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832" w:rsidRDefault="00DD0832" w:rsidP="00DD0832">
      <w:pPr>
        <w:jc w:val="center"/>
        <w:rPr>
          <w:rFonts w:ascii="Times New Roman" w:hAnsi="Times New Roman" w:cs="Times New Roman"/>
          <w:b/>
          <w:sz w:val="36"/>
          <w:szCs w:val="32"/>
          <w:lang w:val="es-419"/>
        </w:rPr>
      </w:pPr>
      <w:r>
        <w:rPr>
          <w:noProof/>
        </w:rPr>
        <w:drawing>
          <wp:inline distT="0" distB="0" distL="0" distR="0" wp14:anchorId="14DCFF21" wp14:editId="7D3462C3">
            <wp:extent cx="5648569" cy="933450"/>
            <wp:effectExtent l="0" t="0" r="9525" b="0"/>
            <wp:docPr id="3" name="Imagen 3" descr="Resultado de imagen para uip pan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ip pana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407" cy="934911"/>
                    </a:xfrm>
                    <a:prstGeom prst="rect">
                      <a:avLst/>
                    </a:prstGeom>
                    <a:noFill/>
                    <a:ln>
                      <a:noFill/>
                    </a:ln>
                  </pic:spPr>
                </pic:pic>
              </a:graphicData>
            </a:graphic>
          </wp:inline>
        </w:drawing>
      </w:r>
    </w:p>
    <w:p w:rsidR="00DD0832" w:rsidRDefault="00DD0832" w:rsidP="00DD0832">
      <w:pPr>
        <w:jc w:val="cente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r w:rsidRPr="00E9341C">
        <w:rPr>
          <w:rFonts w:ascii="Times New Roman" w:hAnsi="Times New Roman" w:cs="Times New Roman"/>
          <w:b/>
          <w:sz w:val="36"/>
          <w:szCs w:val="32"/>
          <w:lang w:val="es-419"/>
        </w:rPr>
        <w:t>Christopher Rodríguez</w:t>
      </w:r>
    </w:p>
    <w:p w:rsidR="00DD0832" w:rsidRPr="00E9341C" w:rsidRDefault="00DD0832" w:rsidP="00DD0832">
      <w:pPr>
        <w:jc w:val="cente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r w:rsidRPr="00E9341C">
        <w:rPr>
          <w:rFonts w:ascii="Times New Roman" w:hAnsi="Times New Roman" w:cs="Times New Roman"/>
          <w:b/>
          <w:sz w:val="36"/>
          <w:szCs w:val="32"/>
          <w:lang w:val="es-419"/>
        </w:rPr>
        <w:t>3-735-2496</w:t>
      </w:r>
    </w:p>
    <w:p w:rsidR="00DD0832" w:rsidRPr="00E9341C" w:rsidRDefault="00DD0832" w:rsidP="00DD0832">
      <w:pPr>
        <w:rPr>
          <w:rFonts w:ascii="Times New Roman" w:hAnsi="Times New Roman" w:cs="Times New Roman"/>
          <w:b/>
          <w:sz w:val="36"/>
          <w:szCs w:val="32"/>
          <w:lang w:val="es-419"/>
        </w:rPr>
      </w:pPr>
    </w:p>
    <w:p w:rsidR="00DD0832" w:rsidRPr="00E9341C" w:rsidRDefault="00DD0832" w:rsidP="00DD0832">
      <w:pP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r w:rsidRPr="00E9341C">
        <w:rPr>
          <w:rFonts w:ascii="Times New Roman" w:hAnsi="Times New Roman" w:cs="Times New Roman"/>
          <w:b/>
          <w:sz w:val="36"/>
          <w:szCs w:val="32"/>
          <w:lang w:val="es-419"/>
        </w:rPr>
        <w:t xml:space="preserve">Leonardo </w:t>
      </w:r>
      <w:proofErr w:type="spellStart"/>
      <w:r w:rsidRPr="00E9341C">
        <w:rPr>
          <w:rFonts w:ascii="Times New Roman" w:hAnsi="Times New Roman" w:cs="Times New Roman"/>
          <w:b/>
          <w:sz w:val="36"/>
          <w:szCs w:val="32"/>
          <w:lang w:val="es-419"/>
        </w:rPr>
        <w:t>Ezqueda</w:t>
      </w:r>
      <w:proofErr w:type="spellEnd"/>
    </w:p>
    <w:p w:rsidR="00DD0832" w:rsidRPr="00E9341C" w:rsidRDefault="00DD0832" w:rsidP="00DD0832">
      <w:pP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r w:rsidRPr="00E9341C">
        <w:rPr>
          <w:rFonts w:ascii="Times New Roman" w:hAnsi="Times New Roman" w:cs="Times New Roman"/>
          <w:b/>
          <w:sz w:val="36"/>
          <w:szCs w:val="32"/>
          <w:lang w:val="es-419"/>
        </w:rPr>
        <w:t>Compiladores (301-00025)</w:t>
      </w:r>
    </w:p>
    <w:p w:rsidR="00DD0832" w:rsidRPr="00E9341C" w:rsidRDefault="00DD0832" w:rsidP="00DD0832">
      <w:pPr>
        <w:rPr>
          <w:rFonts w:ascii="Times New Roman" w:hAnsi="Times New Roman" w:cs="Times New Roman"/>
          <w:b/>
          <w:sz w:val="36"/>
          <w:szCs w:val="32"/>
          <w:lang w:val="es-419"/>
        </w:rPr>
      </w:pPr>
    </w:p>
    <w:p w:rsidR="00DD0832" w:rsidRPr="00E9341C" w:rsidRDefault="00DD0832" w:rsidP="00DD0832">
      <w:pP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r w:rsidRPr="00E9341C">
        <w:rPr>
          <w:rFonts w:ascii="Times New Roman" w:hAnsi="Times New Roman" w:cs="Times New Roman"/>
          <w:b/>
          <w:sz w:val="36"/>
          <w:szCs w:val="32"/>
          <w:lang w:val="es-419"/>
        </w:rPr>
        <w:t xml:space="preserve">Miércoles </w:t>
      </w:r>
      <w:r w:rsidR="00776A07">
        <w:rPr>
          <w:rFonts w:ascii="Times New Roman" w:hAnsi="Times New Roman" w:cs="Times New Roman"/>
          <w:b/>
          <w:sz w:val="36"/>
          <w:szCs w:val="32"/>
          <w:lang w:val="es-419"/>
        </w:rPr>
        <w:t>18</w:t>
      </w:r>
      <w:r w:rsidRPr="00E9341C">
        <w:rPr>
          <w:rFonts w:ascii="Times New Roman" w:hAnsi="Times New Roman" w:cs="Times New Roman"/>
          <w:b/>
          <w:sz w:val="36"/>
          <w:szCs w:val="32"/>
          <w:lang w:val="es-419"/>
        </w:rPr>
        <w:t xml:space="preserve"> de </w:t>
      </w:r>
      <w:r>
        <w:rPr>
          <w:rFonts w:ascii="Times New Roman" w:hAnsi="Times New Roman" w:cs="Times New Roman"/>
          <w:b/>
          <w:sz w:val="36"/>
          <w:szCs w:val="32"/>
          <w:lang w:val="es-419"/>
        </w:rPr>
        <w:t>Julio</w:t>
      </w:r>
      <w:r w:rsidRPr="00E9341C">
        <w:rPr>
          <w:rFonts w:ascii="Times New Roman" w:hAnsi="Times New Roman" w:cs="Times New Roman"/>
          <w:b/>
          <w:sz w:val="36"/>
          <w:szCs w:val="32"/>
          <w:lang w:val="es-419"/>
        </w:rPr>
        <w:t xml:space="preserve"> del 2018</w:t>
      </w:r>
    </w:p>
    <w:p w:rsidR="00DD0832" w:rsidRPr="00E9341C" w:rsidRDefault="00DD0832" w:rsidP="00DD0832">
      <w:pPr>
        <w:jc w:val="center"/>
        <w:rPr>
          <w:rFonts w:ascii="Times New Roman" w:hAnsi="Times New Roman" w:cs="Times New Roman"/>
          <w:b/>
          <w:sz w:val="36"/>
          <w:szCs w:val="32"/>
          <w:lang w:val="es-419"/>
        </w:rPr>
      </w:pPr>
    </w:p>
    <w:p w:rsidR="00DD0832" w:rsidRPr="00E9341C" w:rsidRDefault="00DD0832" w:rsidP="00DD0832">
      <w:pPr>
        <w:jc w:val="center"/>
        <w:rPr>
          <w:rFonts w:ascii="Times New Roman" w:hAnsi="Times New Roman" w:cs="Times New Roman"/>
          <w:b/>
          <w:sz w:val="36"/>
          <w:szCs w:val="32"/>
          <w:lang w:val="es-419"/>
        </w:rPr>
      </w:pPr>
    </w:p>
    <w:p w:rsidR="00DD0832" w:rsidRDefault="00DD0832" w:rsidP="00DD0832">
      <w:pPr>
        <w:jc w:val="center"/>
        <w:rPr>
          <w:rFonts w:ascii="Times New Roman" w:hAnsi="Times New Roman" w:cs="Times New Roman"/>
          <w:b/>
          <w:sz w:val="36"/>
          <w:szCs w:val="32"/>
          <w:lang w:val="es-419"/>
        </w:rPr>
      </w:pPr>
      <w:r>
        <w:rPr>
          <w:rFonts w:ascii="Times New Roman" w:hAnsi="Times New Roman" w:cs="Times New Roman"/>
          <w:b/>
          <w:sz w:val="36"/>
          <w:szCs w:val="32"/>
          <w:lang w:val="es-419"/>
        </w:rPr>
        <w:t>Compiladores</w:t>
      </w:r>
    </w:p>
    <w:p w:rsidR="00776A07" w:rsidRDefault="00776A07" w:rsidP="00DD0832">
      <w:pPr>
        <w:jc w:val="center"/>
        <w:rPr>
          <w:rFonts w:ascii="Times New Roman" w:hAnsi="Times New Roman" w:cs="Times New Roman"/>
          <w:b/>
          <w:sz w:val="36"/>
          <w:szCs w:val="32"/>
          <w:lang w:val="es-419"/>
        </w:rPr>
      </w:pPr>
    </w:p>
    <w:p w:rsidR="00776A07" w:rsidRDefault="00776A07" w:rsidP="00DD0832">
      <w:pPr>
        <w:jc w:val="center"/>
        <w:rPr>
          <w:rFonts w:ascii="Times New Roman" w:hAnsi="Times New Roman" w:cs="Times New Roman"/>
          <w:b/>
          <w:sz w:val="36"/>
          <w:szCs w:val="32"/>
          <w:lang w:val="es-419"/>
        </w:rPr>
      </w:pPr>
      <w:r w:rsidRPr="00776A07">
        <w:rPr>
          <w:rFonts w:ascii="Times New Roman" w:hAnsi="Times New Roman" w:cs="Times New Roman"/>
          <w:b/>
          <w:sz w:val="36"/>
          <w:szCs w:val="32"/>
          <w:lang w:val="es-419"/>
        </w:rPr>
        <w:lastRenderedPageBreak/>
        <w:t>Relación de una estructura de ejecución de tiempo en la tabla de símbolos</w:t>
      </w:r>
    </w:p>
    <w:p w:rsidR="00776A07" w:rsidRDefault="00776A07" w:rsidP="00DD0832">
      <w:pPr>
        <w:jc w:val="center"/>
        <w:rPr>
          <w:rFonts w:ascii="Times New Roman" w:hAnsi="Times New Roman" w:cs="Times New Roman"/>
          <w:b/>
          <w:sz w:val="36"/>
          <w:szCs w:val="32"/>
          <w:lang w:val="es-419"/>
        </w:rPr>
      </w:pPr>
    </w:p>
    <w:p w:rsidR="00776A07" w:rsidRDefault="00776A07" w:rsidP="00DD0832">
      <w:pPr>
        <w:jc w:val="center"/>
        <w:rPr>
          <w:rFonts w:ascii="Times New Roman" w:hAnsi="Times New Roman" w:cs="Times New Roman"/>
          <w:b/>
          <w:sz w:val="36"/>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Casi todos los programas de ordenador escritos están en lenguajes de alto nivel, que está un poco más cerca del inglés que una secuencia de 0 y 1 que es el lenguaje de la máquina, por lo que los humanos tenemos un tiempo más fácil de entender y trabajar con el código. Para convertir este código de programa en un archivo ejecutable que puede ser leído y ejecutado por una máquina, utilizamos un compilador.</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 xml:space="preserve"> </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 xml:space="preserve">Ahora, cuando se utilizan los términos tiempo de ejecución y tiempo de compilación, lo primero que viene a la mente son los errores de tiempo de compilación y los errores de tiempo de ejecución:  </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Compilar errores de tiempo: Cuando alimentamos un montón de texto al compilador para convertirlo en código máquina.</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 xml:space="preserve">Qué puede salir mal en tiempo de compilación: </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Errores de sintaxis</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Errores tipográficos</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(Rara vez) el compilador se bloquea</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 xml:space="preserve">Si el compilador tiene éxito, ¿qué sabemos? </w:t>
      </w:r>
    </w:p>
    <w:p w:rsid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El programa estaba bien formado, un programa significativo en cualquier idioma.</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lastRenderedPageBreak/>
        <w:t>Es posible iniciar la ejecución del programa ya que se encuentra en una forma legible por la máquina.  (El programa puede fallar inmediatamente, pero al menos podemos intentarlo.)</w:t>
      </w:r>
    </w:p>
    <w:p w:rsid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 xml:space="preserve">¿Cuáles son las entradas y salidas? </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La entrada era el programa que se estaba compilando, además de cualquier archivo de cabecera, interfaces, librerías u otro vudú que necesitara importar para ser compilado.</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Se espera que la salida sea código ensamblador o código objeto reubicable o incluso un programa ejecutable.  O si algo sale mal, la salida es un montón de mensajes de error.</w:t>
      </w:r>
    </w:p>
    <w:p w:rsid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 xml:space="preserve">Errores de ejecución: </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Lo que puede salir mal son los errores de ejecución:</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División por cero</w:t>
      </w:r>
    </w:p>
    <w:p w:rsidR="00776A07" w:rsidRPr="00776A07" w:rsidRDefault="00776A07" w:rsidP="00776A07">
      <w:pPr>
        <w:jc w:val="both"/>
        <w:rPr>
          <w:rFonts w:ascii="Times New Roman" w:hAnsi="Times New Roman" w:cs="Times New Roman"/>
          <w:sz w:val="32"/>
          <w:szCs w:val="32"/>
          <w:lang w:val="es-419"/>
        </w:rPr>
      </w:pPr>
      <w:proofErr w:type="spellStart"/>
      <w:r w:rsidRPr="00776A07">
        <w:rPr>
          <w:rFonts w:ascii="Times New Roman" w:hAnsi="Times New Roman" w:cs="Times New Roman"/>
          <w:sz w:val="32"/>
          <w:szCs w:val="32"/>
          <w:lang w:val="es-419"/>
        </w:rPr>
        <w:t>Desfirmación</w:t>
      </w:r>
      <w:proofErr w:type="spellEnd"/>
      <w:r w:rsidRPr="00776A07">
        <w:rPr>
          <w:rFonts w:ascii="Times New Roman" w:hAnsi="Times New Roman" w:cs="Times New Roman"/>
          <w:sz w:val="32"/>
          <w:szCs w:val="32"/>
          <w:lang w:val="es-419"/>
        </w:rPr>
        <w:t xml:space="preserve"> de un puntero nulo</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Se está quedando sin memoria</w:t>
      </w:r>
    </w:p>
    <w:p w:rsid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También puede haber errores que son detectados por el propio programa:</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Intentar abrir un archivo que no existe</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Intentar encontrar una página web y descubrir que una supuesta URL no está bien formada</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Si el tiempo de ejecución tiene éxito, el programa finali</w:t>
      </w:r>
      <w:r>
        <w:rPr>
          <w:rFonts w:ascii="Times New Roman" w:hAnsi="Times New Roman" w:cs="Times New Roman"/>
          <w:sz w:val="32"/>
          <w:szCs w:val="32"/>
          <w:lang w:val="es-419"/>
        </w:rPr>
        <w:t>za (o continúa) sin fallar.</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 xml:space="preserve">Otro escenario en el que se pueden utilizar los dos términos se refiere a cuándo exactamente se compila el código fuente o se convierte en código </w:t>
      </w:r>
      <w:r w:rsidRPr="00776A07">
        <w:rPr>
          <w:rFonts w:ascii="Times New Roman" w:hAnsi="Times New Roman" w:cs="Times New Roman"/>
          <w:sz w:val="32"/>
          <w:szCs w:val="32"/>
          <w:lang w:val="es-419"/>
        </w:rPr>
        <w:lastRenderedPageBreak/>
        <w:t>máquina: una vez justo después de escribir el código, es decir, programas compilados, o cada vez justo antes de que el programa necesite ejecutarse, es decir, programas interpretados, o comp</w:t>
      </w:r>
      <w:r>
        <w:rPr>
          <w:rFonts w:ascii="Times New Roman" w:hAnsi="Times New Roman" w:cs="Times New Roman"/>
          <w:sz w:val="32"/>
          <w:szCs w:val="32"/>
          <w:lang w:val="es-419"/>
        </w:rPr>
        <w:t xml:space="preserve">ilados en tiempo de ejecución: </w:t>
      </w:r>
    </w:p>
    <w:p w:rsid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En un programa compilado (los ejemplos son C/C++ y Fortran):</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El código fuente se introduce en otro programa (normalmente un compilador), que produce un programa ejecutable (o un error).</w:t>
      </w: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El ejecutable se ejecuta (haciendo doble clic en él, o escribiendo su nombre en la línea de comandos)</w:t>
      </w:r>
    </w:p>
    <w:p w:rsid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Las cosas que suceden en el primer paso se dicen que suceden en "tiempo de compilación", las cosas que suceden en el segundo paso se dicen que suceden en "tiempo de ejecución".</w:t>
      </w: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both"/>
        <w:rPr>
          <w:rFonts w:ascii="Times New Roman" w:hAnsi="Times New Roman" w:cs="Times New Roman"/>
          <w:sz w:val="32"/>
          <w:szCs w:val="32"/>
          <w:lang w:val="es-419"/>
        </w:rPr>
      </w:pPr>
    </w:p>
    <w:p w:rsidR="00776A07" w:rsidRDefault="00776A07" w:rsidP="00776A07">
      <w:pPr>
        <w:jc w:val="center"/>
        <w:rPr>
          <w:rFonts w:ascii="Times New Roman" w:hAnsi="Times New Roman" w:cs="Times New Roman"/>
          <w:b/>
          <w:sz w:val="36"/>
          <w:szCs w:val="32"/>
          <w:lang w:val="es-419"/>
        </w:rPr>
      </w:pPr>
      <w:r w:rsidRPr="00776A07">
        <w:rPr>
          <w:rFonts w:ascii="Times New Roman" w:hAnsi="Times New Roman" w:cs="Times New Roman"/>
          <w:b/>
          <w:sz w:val="36"/>
          <w:szCs w:val="32"/>
          <w:lang w:val="es-419"/>
        </w:rPr>
        <w:lastRenderedPageBreak/>
        <w:t>Etapa de la construcción de una tabla de símbolos</w:t>
      </w:r>
    </w:p>
    <w:p w:rsidR="00776A07" w:rsidRDefault="00776A07" w:rsidP="00776A07">
      <w:pPr>
        <w:jc w:val="center"/>
        <w:rPr>
          <w:rFonts w:ascii="Times New Roman" w:hAnsi="Times New Roman" w:cs="Times New Roman"/>
          <w:b/>
          <w:sz w:val="36"/>
          <w:szCs w:val="32"/>
          <w:lang w:val="es-419"/>
        </w:rPr>
      </w:pPr>
    </w:p>
    <w:p w:rsidR="00776A07" w:rsidRDefault="00776A07" w:rsidP="00776A07">
      <w:pPr>
        <w:jc w:val="center"/>
        <w:rPr>
          <w:rFonts w:ascii="Times New Roman" w:hAnsi="Times New Roman" w:cs="Times New Roman"/>
          <w:b/>
          <w:sz w:val="36"/>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Una tabla de símbolos es una implementación de una estructura de datos utilizada por un traductor de idiomas, como un compilador o un intérprete, en la que cada identificador (también conocido como símbolo) en el código fuente de un programa se asocia con información relacionada con su declaración o aparición en la fuente.</w:t>
      </w:r>
    </w:p>
    <w:p w:rsidR="00776A07" w:rsidRP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Una tabla de símbolos puede existir sólo durante el proceso de traducción, o puede estar incrustada en la salida de ese proceso, como en un archivo de objeto ABI para su posterior explotación.</w:t>
      </w:r>
    </w:p>
    <w:p w:rsidR="00776A07" w:rsidRP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Existen numerosas estructuras de datos disponibles para implementar tablas. Se pueden utilizar árboles, listas lineales y listas auto-organizadas para implementar una tabla de símbolos. A la tabla de símbolos se accede por la mayoría de las fases de un compilador, comenzando con el análisis léxico y continuando con la optimización.</w:t>
      </w:r>
    </w:p>
    <w:p w:rsidR="00776A07" w:rsidRPr="00776A07" w:rsidRDefault="00776A07" w:rsidP="00776A07">
      <w:pPr>
        <w:jc w:val="both"/>
        <w:rPr>
          <w:rFonts w:ascii="Times New Roman" w:hAnsi="Times New Roman" w:cs="Times New Roman"/>
          <w:sz w:val="32"/>
          <w:szCs w:val="32"/>
          <w:lang w:val="es-419"/>
        </w:rPr>
      </w:pPr>
    </w:p>
    <w:p w:rsidR="00776A07" w:rsidRPr="00776A07" w:rsidRDefault="00776A07" w:rsidP="00776A07">
      <w:pPr>
        <w:jc w:val="both"/>
        <w:rPr>
          <w:rFonts w:ascii="Times New Roman" w:hAnsi="Times New Roman" w:cs="Times New Roman"/>
          <w:sz w:val="32"/>
          <w:szCs w:val="32"/>
          <w:lang w:val="es-419"/>
        </w:rPr>
      </w:pPr>
      <w:r w:rsidRPr="00776A07">
        <w:rPr>
          <w:rFonts w:ascii="Times New Roman" w:hAnsi="Times New Roman" w:cs="Times New Roman"/>
          <w:sz w:val="32"/>
          <w:szCs w:val="32"/>
          <w:lang w:val="es-419"/>
        </w:rPr>
        <w:t>Un compilador puede usar una tabla de símbolos grande para todos los símbolos o usar tablas de símbolos jerárquicas separadas para diferentes alcances. El tiempo de búsqueda en tablas hash es independiente del número de elementos almacenados en la tabla, por lo que es eficiente para un gran número de elementos. También simplifica la clasificación de los literales en formato tabular.</w:t>
      </w:r>
    </w:p>
    <w:p w:rsidR="00776A07" w:rsidRDefault="00776A07" w:rsidP="00776A07">
      <w:pPr>
        <w:jc w:val="center"/>
        <w:rPr>
          <w:rFonts w:ascii="Times New Roman" w:hAnsi="Times New Roman" w:cs="Times New Roman"/>
          <w:sz w:val="32"/>
          <w:szCs w:val="32"/>
          <w:lang w:val="es-419"/>
        </w:rPr>
      </w:pPr>
    </w:p>
    <w:p w:rsidR="00776A07" w:rsidRPr="004E4B77" w:rsidRDefault="00776A07" w:rsidP="00776A07">
      <w:pPr>
        <w:rPr>
          <w:rFonts w:ascii="Arial" w:hAnsi="Arial" w:cs="Arial"/>
          <w:sz w:val="28"/>
          <w:szCs w:val="28"/>
          <w:lang w:val="es-419"/>
        </w:rPr>
      </w:pPr>
      <w:bookmarkStart w:id="0" w:name="_GoBack"/>
      <w:bookmarkEnd w:id="0"/>
    </w:p>
    <w:sectPr w:rsidR="00776A07" w:rsidRPr="004E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52E"/>
    <w:multiLevelType w:val="hybridMultilevel"/>
    <w:tmpl w:val="C2886C6E"/>
    <w:lvl w:ilvl="0" w:tplc="5692722A">
      <w:start w:val="1"/>
      <w:numFmt w:val="bullet"/>
      <w:lvlText w:val=""/>
      <w:lvlJc w:val="left"/>
      <w:pPr>
        <w:tabs>
          <w:tab w:val="num" w:pos="720"/>
        </w:tabs>
        <w:ind w:left="720" w:hanging="360"/>
      </w:pPr>
      <w:rPr>
        <w:rFonts w:ascii="Wingdings" w:hAnsi="Wingdings" w:hint="default"/>
      </w:rPr>
    </w:lvl>
    <w:lvl w:ilvl="1" w:tplc="471424F6">
      <w:numFmt w:val="bullet"/>
      <w:lvlText w:val="–"/>
      <w:lvlJc w:val="left"/>
      <w:pPr>
        <w:tabs>
          <w:tab w:val="num" w:pos="1440"/>
        </w:tabs>
        <w:ind w:left="1440" w:hanging="360"/>
      </w:pPr>
      <w:rPr>
        <w:rFonts w:ascii="Times New Roman" w:hAnsi="Times New Roman" w:hint="default"/>
      </w:rPr>
    </w:lvl>
    <w:lvl w:ilvl="2" w:tplc="3916561E">
      <w:numFmt w:val="bullet"/>
      <w:lvlText w:val=""/>
      <w:lvlJc w:val="left"/>
      <w:pPr>
        <w:tabs>
          <w:tab w:val="num" w:pos="2160"/>
        </w:tabs>
        <w:ind w:left="2160" w:hanging="360"/>
      </w:pPr>
      <w:rPr>
        <w:rFonts w:ascii="Wingdings" w:hAnsi="Wingdings" w:hint="default"/>
      </w:rPr>
    </w:lvl>
    <w:lvl w:ilvl="3" w:tplc="4CCA70E6" w:tentative="1">
      <w:start w:val="1"/>
      <w:numFmt w:val="bullet"/>
      <w:lvlText w:val=""/>
      <w:lvlJc w:val="left"/>
      <w:pPr>
        <w:tabs>
          <w:tab w:val="num" w:pos="2880"/>
        </w:tabs>
        <w:ind w:left="2880" w:hanging="360"/>
      </w:pPr>
      <w:rPr>
        <w:rFonts w:ascii="Wingdings" w:hAnsi="Wingdings" w:hint="default"/>
      </w:rPr>
    </w:lvl>
    <w:lvl w:ilvl="4" w:tplc="9FCCF36C" w:tentative="1">
      <w:start w:val="1"/>
      <w:numFmt w:val="bullet"/>
      <w:lvlText w:val=""/>
      <w:lvlJc w:val="left"/>
      <w:pPr>
        <w:tabs>
          <w:tab w:val="num" w:pos="3600"/>
        </w:tabs>
        <w:ind w:left="3600" w:hanging="360"/>
      </w:pPr>
      <w:rPr>
        <w:rFonts w:ascii="Wingdings" w:hAnsi="Wingdings" w:hint="default"/>
      </w:rPr>
    </w:lvl>
    <w:lvl w:ilvl="5" w:tplc="3B94ECDE" w:tentative="1">
      <w:start w:val="1"/>
      <w:numFmt w:val="bullet"/>
      <w:lvlText w:val=""/>
      <w:lvlJc w:val="left"/>
      <w:pPr>
        <w:tabs>
          <w:tab w:val="num" w:pos="4320"/>
        </w:tabs>
        <w:ind w:left="4320" w:hanging="360"/>
      </w:pPr>
      <w:rPr>
        <w:rFonts w:ascii="Wingdings" w:hAnsi="Wingdings" w:hint="default"/>
      </w:rPr>
    </w:lvl>
    <w:lvl w:ilvl="6" w:tplc="AC12CD10" w:tentative="1">
      <w:start w:val="1"/>
      <w:numFmt w:val="bullet"/>
      <w:lvlText w:val=""/>
      <w:lvlJc w:val="left"/>
      <w:pPr>
        <w:tabs>
          <w:tab w:val="num" w:pos="5040"/>
        </w:tabs>
        <w:ind w:left="5040" w:hanging="360"/>
      </w:pPr>
      <w:rPr>
        <w:rFonts w:ascii="Wingdings" w:hAnsi="Wingdings" w:hint="default"/>
      </w:rPr>
    </w:lvl>
    <w:lvl w:ilvl="7" w:tplc="6AA83432" w:tentative="1">
      <w:start w:val="1"/>
      <w:numFmt w:val="bullet"/>
      <w:lvlText w:val=""/>
      <w:lvlJc w:val="left"/>
      <w:pPr>
        <w:tabs>
          <w:tab w:val="num" w:pos="5760"/>
        </w:tabs>
        <w:ind w:left="5760" w:hanging="360"/>
      </w:pPr>
      <w:rPr>
        <w:rFonts w:ascii="Wingdings" w:hAnsi="Wingdings" w:hint="default"/>
      </w:rPr>
    </w:lvl>
    <w:lvl w:ilvl="8" w:tplc="CAF234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467612"/>
    <w:multiLevelType w:val="hybridMultilevel"/>
    <w:tmpl w:val="C520CF48"/>
    <w:lvl w:ilvl="0" w:tplc="A20AD728">
      <w:start w:val="1"/>
      <w:numFmt w:val="bullet"/>
      <w:lvlText w:val=""/>
      <w:lvlJc w:val="left"/>
      <w:pPr>
        <w:tabs>
          <w:tab w:val="num" w:pos="720"/>
        </w:tabs>
        <w:ind w:left="720" w:hanging="360"/>
      </w:pPr>
      <w:rPr>
        <w:rFonts w:ascii="Wingdings" w:hAnsi="Wingdings" w:hint="default"/>
      </w:rPr>
    </w:lvl>
    <w:lvl w:ilvl="1" w:tplc="9DB0168A">
      <w:numFmt w:val="bullet"/>
      <w:lvlText w:val="–"/>
      <w:lvlJc w:val="left"/>
      <w:pPr>
        <w:tabs>
          <w:tab w:val="num" w:pos="1440"/>
        </w:tabs>
        <w:ind w:left="1440" w:hanging="360"/>
      </w:pPr>
      <w:rPr>
        <w:rFonts w:ascii="Times New Roman" w:hAnsi="Times New Roman" w:hint="default"/>
      </w:rPr>
    </w:lvl>
    <w:lvl w:ilvl="2" w:tplc="25C68E08">
      <w:numFmt w:val="bullet"/>
      <w:lvlText w:val=""/>
      <w:lvlJc w:val="left"/>
      <w:pPr>
        <w:tabs>
          <w:tab w:val="num" w:pos="2160"/>
        </w:tabs>
        <w:ind w:left="2160" w:hanging="360"/>
      </w:pPr>
      <w:rPr>
        <w:rFonts w:ascii="Wingdings" w:hAnsi="Wingdings" w:hint="default"/>
      </w:rPr>
    </w:lvl>
    <w:lvl w:ilvl="3" w:tplc="599C40C6" w:tentative="1">
      <w:start w:val="1"/>
      <w:numFmt w:val="bullet"/>
      <w:lvlText w:val=""/>
      <w:lvlJc w:val="left"/>
      <w:pPr>
        <w:tabs>
          <w:tab w:val="num" w:pos="2880"/>
        </w:tabs>
        <w:ind w:left="2880" w:hanging="360"/>
      </w:pPr>
      <w:rPr>
        <w:rFonts w:ascii="Wingdings" w:hAnsi="Wingdings" w:hint="default"/>
      </w:rPr>
    </w:lvl>
    <w:lvl w:ilvl="4" w:tplc="7EB42B20" w:tentative="1">
      <w:start w:val="1"/>
      <w:numFmt w:val="bullet"/>
      <w:lvlText w:val=""/>
      <w:lvlJc w:val="left"/>
      <w:pPr>
        <w:tabs>
          <w:tab w:val="num" w:pos="3600"/>
        </w:tabs>
        <w:ind w:left="3600" w:hanging="360"/>
      </w:pPr>
      <w:rPr>
        <w:rFonts w:ascii="Wingdings" w:hAnsi="Wingdings" w:hint="default"/>
      </w:rPr>
    </w:lvl>
    <w:lvl w:ilvl="5" w:tplc="B5D06A0E" w:tentative="1">
      <w:start w:val="1"/>
      <w:numFmt w:val="bullet"/>
      <w:lvlText w:val=""/>
      <w:lvlJc w:val="left"/>
      <w:pPr>
        <w:tabs>
          <w:tab w:val="num" w:pos="4320"/>
        </w:tabs>
        <w:ind w:left="4320" w:hanging="360"/>
      </w:pPr>
      <w:rPr>
        <w:rFonts w:ascii="Wingdings" w:hAnsi="Wingdings" w:hint="default"/>
      </w:rPr>
    </w:lvl>
    <w:lvl w:ilvl="6" w:tplc="17CE8D04" w:tentative="1">
      <w:start w:val="1"/>
      <w:numFmt w:val="bullet"/>
      <w:lvlText w:val=""/>
      <w:lvlJc w:val="left"/>
      <w:pPr>
        <w:tabs>
          <w:tab w:val="num" w:pos="5040"/>
        </w:tabs>
        <w:ind w:left="5040" w:hanging="360"/>
      </w:pPr>
      <w:rPr>
        <w:rFonts w:ascii="Wingdings" w:hAnsi="Wingdings" w:hint="default"/>
      </w:rPr>
    </w:lvl>
    <w:lvl w:ilvl="7" w:tplc="46DA66D6" w:tentative="1">
      <w:start w:val="1"/>
      <w:numFmt w:val="bullet"/>
      <w:lvlText w:val=""/>
      <w:lvlJc w:val="left"/>
      <w:pPr>
        <w:tabs>
          <w:tab w:val="num" w:pos="5760"/>
        </w:tabs>
        <w:ind w:left="5760" w:hanging="360"/>
      </w:pPr>
      <w:rPr>
        <w:rFonts w:ascii="Wingdings" w:hAnsi="Wingdings" w:hint="default"/>
      </w:rPr>
    </w:lvl>
    <w:lvl w:ilvl="8" w:tplc="98B6E8B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6B2926"/>
    <w:multiLevelType w:val="hybridMultilevel"/>
    <w:tmpl w:val="C354016A"/>
    <w:lvl w:ilvl="0" w:tplc="B2AE5822">
      <w:start w:val="1"/>
      <w:numFmt w:val="bullet"/>
      <w:lvlText w:val=""/>
      <w:lvlJc w:val="left"/>
      <w:pPr>
        <w:tabs>
          <w:tab w:val="num" w:pos="720"/>
        </w:tabs>
        <w:ind w:left="720" w:hanging="360"/>
      </w:pPr>
      <w:rPr>
        <w:rFonts w:ascii="Wingdings" w:hAnsi="Wingdings" w:hint="default"/>
      </w:rPr>
    </w:lvl>
    <w:lvl w:ilvl="1" w:tplc="7F2E6700">
      <w:numFmt w:val="bullet"/>
      <w:lvlText w:val="–"/>
      <w:lvlJc w:val="left"/>
      <w:pPr>
        <w:tabs>
          <w:tab w:val="num" w:pos="1440"/>
        </w:tabs>
        <w:ind w:left="1440" w:hanging="360"/>
      </w:pPr>
      <w:rPr>
        <w:rFonts w:ascii="Times New Roman" w:hAnsi="Times New Roman" w:hint="default"/>
      </w:rPr>
    </w:lvl>
    <w:lvl w:ilvl="2" w:tplc="0962300C" w:tentative="1">
      <w:start w:val="1"/>
      <w:numFmt w:val="bullet"/>
      <w:lvlText w:val=""/>
      <w:lvlJc w:val="left"/>
      <w:pPr>
        <w:tabs>
          <w:tab w:val="num" w:pos="2160"/>
        </w:tabs>
        <w:ind w:left="2160" w:hanging="360"/>
      </w:pPr>
      <w:rPr>
        <w:rFonts w:ascii="Wingdings" w:hAnsi="Wingdings" w:hint="default"/>
      </w:rPr>
    </w:lvl>
    <w:lvl w:ilvl="3" w:tplc="AE764F50" w:tentative="1">
      <w:start w:val="1"/>
      <w:numFmt w:val="bullet"/>
      <w:lvlText w:val=""/>
      <w:lvlJc w:val="left"/>
      <w:pPr>
        <w:tabs>
          <w:tab w:val="num" w:pos="2880"/>
        </w:tabs>
        <w:ind w:left="2880" w:hanging="360"/>
      </w:pPr>
      <w:rPr>
        <w:rFonts w:ascii="Wingdings" w:hAnsi="Wingdings" w:hint="default"/>
      </w:rPr>
    </w:lvl>
    <w:lvl w:ilvl="4" w:tplc="061A6E0A" w:tentative="1">
      <w:start w:val="1"/>
      <w:numFmt w:val="bullet"/>
      <w:lvlText w:val=""/>
      <w:lvlJc w:val="left"/>
      <w:pPr>
        <w:tabs>
          <w:tab w:val="num" w:pos="3600"/>
        </w:tabs>
        <w:ind w:left="3600" w:hanging="360"/>
      </w:pPr>
      <w:rPr>
        <w:rFonts w:ascii="Wingdings" w:hAnsi="Wingdings" w:hint="default"/>
      </w:rPr>
    </w:lvl>
    <w:lvl w:ilvl="5" w:tplc="0F50DF98" w:tentative="1">
      <w:start w:val="1"/>
      <w:numFmt w:val="bullet"/>
      <w:lvlText w:val=""/>
      <w:lvlJc w:val="left"/>
      <w:pPr>
        <w:tabs>
          <w:tab w:val="num" w:pos="4320"/>
        </w:tabs>
        <w:ind w:left="4320" w:hanging="360"/>
      </w:pPr>
      <w:rPr>
        <w:rFonts w:ascii="Wingdings" w:hAnsi="Wingdings" w:hint="default"/>
      </w:rPr>
    </w:lvl>
    <w:lvl w:ilvl="6" w:tplc="4CFE2CE6" w:tentative="1">
      <w:start w:val="1"/>
      <w:numFmt w:val="bullet"/>
      <w:lvlText w:val=""/>
      <w:lvlJc w:val="left"/>
      <w:pPr>
        <w:tabs>
          <w:tab w:val="num" w:pos="5040"/>
        </w:tabs>
        <w:ind w:left="5040" w:hanging="360"/>
      </w:pPr>
      <w:rPr>
        <w:rFonts w:ascii="Wingdings" w:hAnsi="Wingdings" w:hint="default"/>
      </w:rPr>
    </w:lvl>
    <w:lvl w:ilvl="7" w:tplc="F7CCD67E" w:tentative="1">
      <w:start w:val="1"/>
      <w:numFmt w:val="bullet"/>
      <w:lvlText w:val=""/>
      <w:lvlJc w:val="left"/>
      <w:pPr>
        <w:tabs>
          <w:tab w:val="num" w:pos="5760"/>
        </w:tabs>
        <w:ind w:left="5760" w:hanging="360"/>
      </w:pPr>
      <w:rPr>
        <w:rFonts w:ascii="Wingdings" w:hAnsi="Wingdings" w:hint="default"/>
      </w:rPr>
    </w:lvl>
    <w:lvl w:ilvl="8" w:tplc="45D0D1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DA4001"/>
    <w:multiLevelType w:val="hybridMultilevel"/>
    <w:tmpl w:val="5820441A"/>
    <w:lvl w:ilvl="0" w:tplc="F7A6601E">
      <w:start w:val="1"/>
      <w:numFmt w:val="bullet"/>
      <w:lvlText w:val=""/>
      <w:lvlJc w:val="left"/>
      <w:pPr>
        <w:tabs>
          <w:tab w:val="num" w:pos="720"/>
        </w:tabs>
        <w:ind w:left="720" w:hanging="360"/>
      </w:pPr>
      <w:rPr>
        <w:rFonts w:ascii="Wingdings" w:hAnsi="Wingdings" w:hint="default"/>
      </w:rPr>
    </w:lvl>
    <w:lvl w:ilvl="1" w:tplc="C472D8D0">
      <w:numFmt w:val="bullet"/>
      <w:lvlText w:val="–"/>
      <w:lvlJc w:val="left"/>
      <w:pPr>
        <w:tabs>
          <w:tab w:val="num" w:pos="1440"/>
        </w:tabs>
        <w:ind w:left="1440" w:hanging="360"/>
      </w:pPr>
      <w:rPr>
        <w:rFonts w:ascii="Times New Roman" w:hAnsi="Times New Roman" w:hint="default"/>
      </w:rPr>
    </w:lvl>
    <w:lvl w:ilvl="2" w:tplc="30B284E6" w:tentative="1">
      <w:start w:val="1"/>
      <w:numFmt w:val="bullet"/>
      <w:lvlText w:val=""/>
      <w:lvlJc w:val="left"/>
      <w:pPr>
        <w:tabs>
          <w:tab w:val="num" w:pos="2160"/>
        </w:tabs>
        <w:ind w:left="2160" w:hanging="360"/>
      </w:pPr>
      <w:rPr>
        <w:rFonts w:ascii="Wingdings" w:hAnsi="Wingdings" w:hint="default"/>
      </w:rPr>
    </w:lvl>
    <w:lvl w:ilvl="3" w:tplc="F9AE3E7C" w:tentative="1">
      <w:start w:val="1"/>
      <w:numFmt w:val="bullet"/>
      <w:lvlText w:val=""/>
      <w:lvlJc w:val="left"/>
      <w:pPr>
        <w:tabs>
          <w:tab w:val="num" w:pos="2880"/>
        </w:tabs>
        <w:ind w:left="2880" w:hanging="360"/>
      </w:pPr>
      <w:rPr>
        <w:rFonts w:ascii="Wingdings" w:hAnsi="Wingdings" w:hint="default"/>
      </w:rPr>
    </w:lvl>
    <w:lvl w:ilvl="4" w:tplc="6956829A" w:tentative="1">
      <w:start w:val="1"/>
      <w:numFmt w:val="bullet"/>
      <w:lvlText w:val=""/>
      <w:lvlJc w:val="left"/>
      <w:pPr>
        <w:tabs>
          <w:tab w:val="num" w:pos="3600"/>
        </w:tabs>
        <w:ind w:left="3600" w:hanging="360"/>
      </w:pPr>
      <w:rPr>
        <w:rFonts w:ascii="Wingdings" w:hAnsi="Wingdings" w:hint="default"/>
      </w:rPr>
    </w:lvl>
    <w:lvl w:ilvl="5" w:tplc="EF1E12B6" w:tentative="1">
      <w:start w:val="1"/>
      <w:numFmt w:val="bullet"/>
      <w:lvlText w:val=""/>
      <w:lvlJc w:val="left"/>
      <w:pPr>
        <w:tabs>
          <w:tab w:val="num" w:pos="4320"/>
        </w:tabs>
        <w:ind w:left="4320" w:hanging="360"/>
      </w:pPr>
      <w:rPr>
        <w:rFonts w:ascii="Wingdings" w:hAnsi="Wingdings" w:hint="default"/>
      </w:rPr>
    </w:lvl>
    <w:lvl w:ilvl="6" w:tplc="2AC8C68E" w:tentative="1">
      <w:start w:val="1"/>
      <w:numFmt w:val="bullet"/>
      <w:lvlText w:val=""/>
      <w:lvlJc w:val="left"/>
      <w:pPr>
        <w:tabs>
          <w:tab w:val="num" w:pos="5040"/>
        </w:tabs>
        <w:ind w:left="5040" w:hanging="360"/>
      </w:pPr>
      <w:rPr>
        <w:rFonts w:ascii="Wingdings" w:hAnsi="Wingdings" w:hint="default"/>
      </w:rPr>
    </w:lvl>
    <w:lvl w:ilvl="7" w:tplc="E0A6D478" w:tentative="1">
      <w:start w:val="1"/>
      <w:numFmt w:val="bullet"/>
      <w:lvlText w:val=""/>
      <w:lvlJc w:val="left"/>
      <w:pPr>
        <w:tabs>
          <w:tab w:val="num" w:pos="5760"/>
        </w:tabs>
        <w:ind w:left="5760" w:hanging="360"/>
      </w:pPr>
      <w:rPr>
        <w:rFonts w:ascii="Wingdings" w:hAnsi="Wingdings" w:hint="default"/>
      </w:rPr>
    </w:lvl>
    <w:lvl w:ilvl="8" w:tplc="7882962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274A69"/>
    <w:multiLevelType w:val="hybridMultilevel"/>
    <w:tmpl w:val="DA90512C"/>
    <w:lvl w:ilvl="0" w:tplc="940ADC9A">
      <w:start w:val="1"/>
      <w:numFmt w:val="bullet"/>
      <w:lvlText w:val=""/>
      <w:lvlJc w:val="left"/>
      <w:pPr>
        <w:tabs>
          <w:tab w:val="num" w:pos="720"/>
        </w:tabs>
        <w:ind w:left="720" w:hanging="360"/>
      </w:pPr>
      <w:rPr>
        <w:rFonts w:ascii="Wingdings" w:hAnsi="Wingdings" w:hint="default"/>
      </w:rPr>
    </w:lvl>
    <w:lvl w:ilvl="1" w:tplc="B8ECD152">
      <w:numFmt w:val="bullet"/>
      <w:lvlText w:val="–"/>
      <w:lvlJc w:val="left"/>
      <w:pPr>
        <w:tabs>
          <w:tab w:val="num" w:pos="1440"/>
        </w:tabs>
        <w:ind w:left="1440" w:hanging="360"/>
      </w:pPr>
      <w:rPr>
        <w:rFonts w:ascii="Times New Roman" w:hAnsi="Times New Roman" w:hint="default"/>
      </w:rPr>
    </w:lvl>
    <w:lvl w:ilvl="2" w:tplc="EFCE6D52" w:tentative="1">
      <w:start w:val="1"/>
      <w:numFmt w:val="bullet"/>
      <w:lvlText w:val=""/>
      <w:lvlJc w:val="left"/>
      <w:pPr>
        <w:tabs>
          <w:tab w:val="num" w:pos="2160"/>
        </w:tabs>
        <w:ind w:left="2160" w:hanging="360"/>
      </w:pPr>
      <w:rPr>
        <w:rFonts w:ascii="Wingdings" w:hAnsi="Wingdings" w:hint="default"/>
      </w:rPr>
    </w:lvl>
    <w:lvl w:ilvl="3" w:tplc="3E022474" w:tentative="1">
      <w:start w:val="1"/>
      <w:numFmt w:val="bullet"/>
      <w:lvlText w:val=""/>
      <w:lvlJc w:val="left"/>
      <w:pPr>
        <w:tabs>
          <w:tab w:val="num" w:pos="2880"/>
        </w:tabs>
        <w:ind w:left="2880" w:hanging="360"/>
      </w:pPr>
      <w:rPr>
        <w:rFonts w:ascii="Wingdings" w:hAnsi="Wingdings" w:hint="default"/>
      </w:rPr>
    </w:lvl>
    <w:lvl w:ilvl="4" w:tplc="E8A8321A" w:tentative="1">
      <w:start w:val="1"/>
      <w:numFmt w:val="bullet"/>
      <w:lvlText w:val=""/>
      <w:lvlJc w:val="left"/>
      <w:pPr>
        <w:tabs>
          <w:tab w:val="num" w:pos="3600"/>
        </w:tabs>
        <w:ind w:left="3600" w:hanging="360"/>
      </w:pPr>
      <w:rPr>
        <w:rFonts w:ascii="Wingdings" w:hAnsi="Wingdings" w:hint="default"/>
      </w:rPr>
    </w:lvl>
    <w:lvl w:ilvl="5" w:tplc="554461D2" w:tentative="1">
      <w:start w:val="1"/>
      <w:numFmt w:val="bullet"/>
      <w:lvlText w:val=""/>
      <w:lvlJc w:val="left"/>
      <w:pPr>
        <w:tabs>
          <w:tab w:val="num" w:pos="4320"/>
        </w:tabs>
        <w:ind w:left="4320" w:hanging="360"/>
      </w:pPr>
      <w:rPr>
        <w:rFonts w:ascii="Wingdings" w:hAnsi="Wingdings" w:hint="default"/>
      </w:rPr>
    </w:lvl>
    <w:lvl w:ilvl="6" w:tplc="2AAEC4D2" w:tentative="1">
      <w:start w:val="1"/>
      <w:numFmt w:val="bullet"/>
      <w:lvlText w:val=""/>
      <w:lvlJc w:val="left"/>
      <w:pPr>
        <w:tabs>
          <w:tab w:val="num" w:pos="5040"/>
        </w:tabs>
        <w:ind w:left="5040" w:hanging="360"/>
      </w:pPr>
      <w:rPr>
        <w:rFonts w:ascii="Wingdings" w:hAnsi="Wingdings" w:hint="default"/>
      </w:rPr>
    </w:lvl>
    <w:lvl w:ilvl="7" w:tplc="44AAC1E0" w:tentative="1">
      <w:start w:val="1"/>
      <w:numFmt w:val="bullet"/>
      <w:lvlText w:val=""/>
      <w:lvlJc w:val="left"/>
      <w:pPr>
        <w:tabs>
          <w:tab w:val="num" w:pos="5760"/>
        </w:tabs>
        <w:ind w:left="5760" w:hanging="360"/>
      </w:pPr>
      <w:rPr>
        <w:rFonts w:ascii="Wingdings" w:hAnsi="Wingdings" w:hint="default"/>
      </w:rPr>
    </w:lvl>
    <w:lvl w:ilvl="8" w:tplc="40C064D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0A2CBE"/>
    <w:multiLevelType w:val="hybridMultilevel"/>
    <w:tmpl w:val="604E24B8"/>
    <w:lvl w:ilvl="0" w:tplc="1F904168">
      <w:start w:val="1"/>
      <w:numFmt w:val="bullet"/>
      <w:lvlText w:val=""/>
      <w:lvlJc w:val="left"/>
      <w:pPr>
        <w:tabs>
          <w:tab w:val="num" w:pos="720"/>
        </w:tabs>
        <w:ind w:left="720" w:hanging="360"/>
      </w:pPr>
      <w:rPr>
        <w:rFonts w:ascii="Wingdings" w:hAnsi="Wingdings" w:hint="default"/>
      </w:rPr>
    </w:lvl>
    <w:lvl w:ilvl="1" w:tplc="AC7A57E4">
      <w:numFmt w:val="bullet"/>
      <w:lvlText w:val="–"/>
      <w:lvlJc w:val="left"/>
      <w:pPr>
        <w:tabs>
          <w:tab w:val="num" w:pos="1440"/>
        </w:tabs>
        <w:ind w:left="1440" w:hanging="360"/>
      </w:pPr>
      <w:rPr>
        <w:rFonts w:ascii="Times New Roman" w:hAnsi="Times New Roman" w:hint="default"/>
      </w:rPr>
    </w:lvl>
    <w:lvl w:ilvl="2" w:tplc="44B659D8" w:tentative="1">
      <w:start w:val="1"/>
      <w:numFmt w:val="bullet"/>
      <w:lvlText w:val=""/>
      <w:lvlJc w:val="left"/>
      <w:pPr>
        <w:tabs>
          <w:tab w:val="num" w:pos="2160"/>
        </w:tabs>
        <w:ind w:left="2160" w:hanging="360"/>
      </w:pPr>
      <w:rPr>
        <w:rFonts w:ascii="Wingdings" w:hAnsi="Wingdings" w:hint="default"/>
      </w:rPr>
    </w:lvl>
    <w:lvl w:ilvl="3" w:tplc="27425808" w:tentative="1">
      <w:start w:val="1"/>
      <w:numFmt w:val="bullet"/>
      <w:lvlText w:val=""/>
      <w:lvlJc w:val="left"/>
      <w:pPr>
        <w:tabs>
          <w:tab w:val="num" w:pos="2880"/>
        </w:tabs>
        <w:ind w:left="2880" w:hanging="360"/>
      </w:pPr>
      <w:rPr>
        <w:rFonts w:ascii="Wingdings" w:hAnsi="Wingdings" w:hint="default"/>
      </w:rPr>
    </w:lvl>
    <w:lvl w:ilvl="4" w:tplc="ABFC8E86" w:tentative="1">
      <w:start w:val="1"/>
      <w:numFmt w:val="bullet"/>
      <w:lvlText w:val=""/>
      <w:lvlJc w:val="left"/>
      <w:pPr>
        <w:tabs>
          <w:tab w:val="num" w:pos="3600"/>
        </w:tabs>
        <w:ind w:left="3600" w:hanging="360"/>
      </w:pPr>
      <w:rPr>
        <w:rFonts w:ascii="Wingdings" w:hAnsi="Wingdings" w:hint="default"/>
      </w:rPr>
    </w:lvl>
    <w:lvl w:ilvl="5" w:tplc="0D98D5F4" w:tentative="1">
      <w:start w:val="1"/>
      <w:numFmt w:val="bullet"/>
      <w:lvlText w:val=""/>
      <w:lvlJc w:val="left"/>
      <w:pPr>
        <w:tabs>
          <w:tab w:val="num" w:pos="4320"/>
        </w:tabs>
        <w:ind w:left="4320" w:hanging="360"/>
      </w:pPr>
      <w:rPr>
        <w:rFonts w:ascii="Wingdings" w:hAnsi="Wingdings" w:hint="default"/>
      </w:rPr>
    </w:lvl>
    <w:lvl w:ilvl="6" w:tplc="8EB2CE70" w:tentative="1">
      <w:start w:val="1"/>
      <w:numFmt w:val="bullet"/>
      <w:lvlText w:val=""/>
      <w:lvlJc w:val="left"/>
      <w:pPr>
        <w:tabs>
          <w:tab w:val="num" w:pos="5040"/>
        </w:tabs>
        <w:ind w:left="5040" w:hanging="360"/>
      </w:pPr>
      <w:rPr>
        <w:rFonts w:ascii="Wingdings" w:hAnsi="Wingdings" w:hint="default"/>
      </w:rPr>
    </w:lvl>
    <w:lvl w:ilvl="7" w:tplc="230266FC" w:tentative="1">
      <w:start w:val="1"/>
      <w:numFmt w:val="bullet"/>
      <w:lvlText w:val=""/>
      <w:lvlJc w:val="left"/>
      <w:pPr>
        <w:tabs>
          <w:tab w:val="num" w:pos="5760"/>
        </w:tabs>
        <w:ind w:left="5760" w:hanging="360"/>
      </w:pPr>
      <w:rPr>
        <w:rFonts w:ascii="Wingdings" w:hAnsi="Wingdings" w:hint="default"/>
      </w:rPr>
    </w:lvl>
    <w:lvl w:ilvl="8" w:tplc="325ECE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D66EB0"/>
    <w:multiLevelType w:val="hybridMultilevel"/>
    <w:tmpl w:val="550076F6"/>
    <w:lvl w:ilvl="0" w:tplc="180276EC">
      <w:start w:val="1"/>
      <w:numFmt w:val="bullet"/>
      <w:lvlText w:val=""/>
      <w:lvlJc w:val="left"/>
      <w:pPr>
        <w:tabs>
          <w:tab w:val="num" w:pos="720"/>
        </w:tabs>
        <w:ind w:left="720" w:hanging="360"/>
      </w:pPr>
      <w:rPr>
        <w:rFonts w:ascii="Wingdings" w:hAnsi="Wingdings" w:hint="default"/>
      </w:rPr>
    </w:lvl>
    <w:lvl w:ilvl="1" w:tplc="9C1C6546">
      <w:numFmt w:val="bullet"/>
      <w:lvlText w:val="–"/>
      <w:lvlJc w:val="left"/>
      <w:pPr>
        <w:tabs>
          <w:tab w:val="num" w:pos="1440"/>
        </w:tabs>
        <w:ind w:left="1440" w:hanging="360"/>
      </w:pPr>
      <w:rPr>
        <w:rFonts w:ascii="Times New Roman" w:hAnsi="Times New Roman" w:hint="default"/>
      </w:rPr>
    </w:lvl>
    <w:lvl w:ilvl="2" w:tplc="A2485554" w:tentative="1">
      <w:start w:val="1"/>
      <w:numFmt w:val="bullet"/>
      <w:lvlText w:val=""/>
      <w:lvlJc w:val="left"/>
      <w:pPr>
        <w:tabs>
          <w:tab w:val="num" w:pos="2160"/>
        </w:tabs>
        <w:ind w:left="2160" w:hanging="360"/>
      </w:pPr>
      <w:rPr>
        <w:rFonts w:ascii="Wingdings" w:hAnsi="Wingdings" w:hint="default"/>
      </w:rPr>
    </w:lvl>
    <w:lvl w:ilvl="3" w:tplc="E37EDF2A" w:tentative="1">
      <w:start w:val="1"/>
      <w:numFmt w:val="bullet"/>
      <w:lvlText w:val=""/>
      <w:lvlJc w:val="left"/>
      <w:pPr>
        <w:tabs>
          <w:tab w:val="num" w:pos="2880"/>
        </w:tabs>
        <w:ind w:left="2880" w:hanging="360"/>
      </w:pPr>
      <w:rPr>
        <w:rFonts w:ascii="Wingdings" w:hAnsi="Wingdings" w:hint="default"/>
      </w:rPr>
    </w:lvl>
    <w:lvl w:ilvl="4" w:tplc="E1CAA84A" w:tentative="1">
      <w:start w:val="1"/>
      <w:numFmt w:val="bullet"/>
      <w:lvlText w:val=""/>
      <w:lvlJc w:val="left"/>
      <w:pPr>
        <w:tabs>
          <w:tab w:val="num" w:pos="3600"/>
        </w:tabs>
        <w:ind w:left="3600" w:hanging="360"/>
      </w:pPr>
      <w:rPr>
        <w:rFonts w:ascii="Wingdings" w:hAnsi="Wingdings" w:hint="default"/>
      </w:rPr>
    </w:lvl>
    <w:lvl w:ilvl="5" w:tplc="C1EAD2DC" w:tentative="1">
      <w:start w:val="1"/>
      <w:numFmt w:val="bullet"/>
      <w:lvlText w:val=""/>
      <w:lvlJc w:val="left"/>
      <w:pPr>
        <w:tabs>
          <w:tab w:val="num" w:pos="4320"/>
        </w:tabs>
        <w:ind w:left="4320" w:hanging="360"/>
      </w:pPr>
      <w:rPr>
        <w:rFonts w:ascii="Wingdings" w:hAnsi="Wingdings" w:hint="default"/>
      </w:rPr>
    </w:lvl>
    <w:lvl w:ilvl="6" w:tplc="CA023FA6" w:tentative="1">
      <w:start w:val="1"/>
      <w:numFmt w:val="bullet"/>
      <w:lvlText w:val=""/>
      <w:lvlJc w:val="left"/>
      <w:pPr>
        <w:tabs>
          <w:tab w:val="num" w:pos="5040"/>
        </w:tabs>
        <w:ind w:left="5040" w:hanging="360"/>
      </w:pPr>
      <w:rPr>
        <w:rFonts w:ascii="Wingdings" w:hAnsi="Wingdings" w:hint="default"/>
      </w:rPr>
    </w:lvl>
    <w:lvl w:ilvl="7" w:tplc="57606804" w:tentative="1">
      <w:start w:val="1"/>
      <w:numFmt w:val="bullet"/>
      <w:lvlText w:val=""/>
      <w:lvlJc w:val="left"/>
      <w:pPr>
        <w:tabs>
          <w:tab w:val="num" w:pos="5760"/>
        </w:tabs>
        <w:ind w:left="5760" w:hanging="360"/>
      </w:pPr>
      <w:rPr>
        <w:rFonts w:ascii="Wingdings" w:hAnsi="Wingdings" w:hint="default"/>
      </w:rPr>
    </w:lvl>
    <w:lvl w:ilvl="8" w:tplc="F1585B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FC7234"/>
    <w:multiLevelType w:val="hybridMultilevel"/>
    <w:tmpl w:val="125009D0"/>
    <w:lvl w:ilvl="0" w:tplc="DF14B364">
      <w:start w:val="1"/>
      <w:numFmt w:val="bullet"/>
      <w:lvlText w:val=""/>
      <w:lvlJc w:val="left"/>
      <w:pPr>
        <w:tabs>
          <w:tab w:val="num" w:pos="720"/>
        </w:tabs>
        <w:ind w:left="720" w:hanging="360"/>
      </w:pPr>
      <w:rPr>
        <w:rFonts w:ascii="Wingdings" w:hAnsi="Wingdings" w:hint="default"/>
      </w:rPr>
    </w:lvl>
    <w:lvl w:ilvl="1" w:tplc="8A9ACEEA">
      <w:numFmt w:val="bullet"/>
      <w:lvlText w:val="–"/>
      <w:lvlJc w:val="left"/>
      <w:pPr>
        <w:tabs>
          <w:tab w:val="num" w:pos="1440"/>
        </w:tabs>
        <w:ind w:left="1440" w:hanging="360"/>
      </w:pPr>
      <w:rPr>
        <w:rFonts w:ascii="Times New Roman" w:hAnsi="Times New Roman" w:hint="default"/>
      </w:rPr>
    </w:lvl>
    <w:lvl w:ilvl="2" w:tplc="93D02FFC" w:tentative="1">
      <w:start w:val="1"/>
      <w:numFmt w:val="bullet"/>
      <w:lvlText w:val=""/>
      <w:lvlJc w:val="left"/>
      <w:pPr>
        <w:tabs>
          <w:tab w:val="num" w:pos="2160"/>
        </w:tabs>
        <w:ind w:left="2160" w:hanging="360"/>
      </w:pPr>
      <w:rPr>
        <w:rFonts w:ascii="Wingdings" w:hAnsi="Wingdings" w:hint="default"/>
      </w:rPr>
    </w:lvl>
    <w:lvl w:ilvl="3" w:tplc="34368304" w:tentative="1">
      <w:start w:val="1"/>
      <w:numFmt w:val="bullet"/>
      <w:lvlText w:val=""/>
      <w:lvlJc w:val="left"/>
      <w:pPr>
        <w:tabs>
          <w:tab w:val="num" w:pos="2880"/>
        </w:tabs>
        <w:ind w:left="2880" w:hanging="360"/>
      </w:pPr>
      <w:rPr>
        <w:rFonts w:ascii="Wingdings" w:hAnsi="Wingdings" w:hint="default"/>
      </w:rPr>
    </w:lvl>
    <w:lvl w:ilvl="4" w:tplc="BA74951E" w:tentative="1">
      <w:start w:val="1"/>
      <w:numFmt w:val="bullet"/>
      <w:lvlText w:val=""/>
      <w:lvlJc w:val="left"/>
      <w:pPr>
        <w:tabs>
          <w:tab w:val="num" w:pos="3600"/>
        </w:tabs>
        <w:ind w:left="3600" w:hanging="360"/>
      </w:pPr>
      <w:rPr>
        <w:rFonts w:ascii="Wingdings" w:hAnsi="Wingdings" w:hint="default"/>
      </w:rPr>
    </w:lvl>
    <w:lvl w:ilvl="5" w:tplc="3580F048" w:tentative="1">
      <w:start w:val="1"/>
      <w:numFmt w:val="bullet"/>
      <w:lvlText w:val=""/>
      <w:lvlJc w:val="left"/>
      <w:pPr>
        <w:tabs>
          <w:tab w:val="num" w:pos="4320"/>
        </w:tabs>
        <w:ind w:left="4320" w:hanging="360"/>
      </w:pPr>
      <w:rPr>
        <w:rFonts w:ascii="Wingdings" w:hAnsi="Wingdings" w:hint="default"/>
      </w:rPr>
    </w:lvl>
    <w:lvl w:ilvl="6" w:tplc="AC3CF5AE" w:tentative="1">
      <w:start w:val="1"/>
      <w:numFmt w:val="bullet"/>
      <w:lvlText w:val=""/>
      <w:lvlJc w:val="left"/>
      <w:pPr>
        <w:tabs>
          <w:tab w:val="num" w:pos="5040"/>
        </w:tabs>
        <w:ind w:left="5040" w:hanging="360"/>
      </w:pPr>
      <w:rPr>
        <w:rFonts w:ascii="Wingdings" w:hAnsi="Wingdings" w:hint="default"/>
      </w:rPr>
    </w:lvl>
    <w:lvl w:ilvl="7" w:tplc="A82E8F0E" w:tentative="1">
      <w:start w:val="1"/>
      <w:numFmt w:val="bullet"/>
      <w:lvlText w:val=""/>
      <w:lvlJc w:val="left"/>
      <w:pPr>
        <w:tabs>
          <w:tab w:val="num" w:pos="5760"/>
        </w:tabs>
        <w:ind w:left="5760" w:hanging="360"/>
      </w:pPr>
      <w:rPr>
        <w:rFonts w:ascii="Wingdings" w:hAnsi="Wingdings" w:hint="default"/>
      </w:rPr>
    </w:lvl>
    <w:lvl w:ilvl="8" w:tplc="B2EEF6D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77"/>
    <w:rsid w:val="003253B6"/>
    <w:rsid w:val="003E3477"/>
    <w:rsid w:val="00497B53"/>
    <w:rsid w:val="004E4B77"/>
    <w:rsid w:val="00776A07"/>
    <w:rsid w:val="00DD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F809"/>
  <w15:chartTrackingRefBased/>
  <w15:docId w15:val="{7BF4CF8B-4B03-4761-A0EA-5D49D89C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1881">
      <w:bodyDiv w:val="1"/>
      <w:marLeft w:val="0"/>
      <w:marRight w:val="0"/>
      <w:marTop w:val="0"/>
      <w:marBottom w:val="0"/>
      <w:divBdr>
        <w:top w:val="none" w:sz="0" w:space="0" w:color="auto"/>
        <w:left w:val="none" w:sz="0" w:space="0" w:color="auto"/>
        <w:bottom w:val="none" w:sz="0" w:space="0" w:color="auto"/>
        <w:right w:val="none" w:sz="0" w:space="0" w:color="auto"/>
      </w:divBdr>
      <w:divsChild>
        <w:div w:id="861741600">
          <w:marLeft w:val="547"/>
          <w:marRight w:val="0"/>
          <w:marTop w:val="134"/>
          <w:marBottom w:val="0"/>
          <w:divBdr>
            <w:top w:val="none" w:sz="0" w:space="0" w:color="auto"/>
            <w:left w:val="none" w:sz="0" w:space="0" w:color="auto"/>
            <w:bottom w:val="none" w:sz="0" w:space="0" w:color="auto"/>
            <w:right w:val="none" w:sz="0" w:space="0" w:color="auto"/>
          </w:divBdr>
        </w:div>
        <w:div w:id="739861982">
          <w:marLeft w:val="1166"/>
          <w:marRight w:val="0"/>
          <w:marTop w:val="115"/>
          <w:marBottom w:val="0"/>
          <w:divBdr>
            <w:top w:val="none" w:sz="0" w:space="0" w:color="auto"/>
            <w:left w:val="none" w:sz="0" w:space="0" w:color="auto"/>
            <w:bottom w:val="none" w:sz="0" w:space="0" w:color="auto"/>
            <w:right w:val="none" w:sz="0" w:space="0" w:color="auto"/>
          </w:divBdr>
        </w:div>
        <w:div w:id="1855222385">
          <w:marLeft w:val="1166"/>
          <w:marRight w:val="0"/>
          <w:marTop w:val="115"/>
          <w:marBottom w:val="0"/>
          <w:divBdr>
            <w:top w:val="none" w:sz="0" w:space="0" w:color="auto"/>
            <w:left w:val="none" w:sz="0" w:space="0" w:color="auto"/>
            <w:bottom w:val="none" w:sz="0" w:space="0" w:color="auto"/>
            <w:right w:val="none" w:sz="0" w:space="0" w:color="auto"/>
          </w:divBdr>
        </w:div>
      </w:divsChild>
    </w:div>
    <w:div w:id="235167648">
      <w:bodyDiv w:val="1"/>
      <w:marLeft w:val="0"/>
      <w:marRight w:val="0"/>
      <w:marTop w:val="0"/>
      <w:marBottom w:val="0"/>
      <w:divBdr>
        <w:top w:val="none" w:sz="0" w:space="0" w:color="auto"/>
        <w:left w:val="none" w:sz="0" w:space="0" w:color="auto"/>
        <w:bottom w:val="none" w:sz="0" w:space="0" w:color="auto"/>
        <w:right w:val="none" w:sz="0" w:space="0" w:color="auto"/>
      </w:divBdr>
      <w:divsChild>
        <w:div w:id="565577697">
          <w:marLeft w:val="547"/>
          <w:marRight w:val="0"/>
          <w:marTop w:val="134"/>
          <w:marBottom w:val="0"/>
          <w:divBdr>
            <w:top w:val="none" w:sz="0" w:space="0" w:color="auto"/>
            <w:left w:val="none" w:sz="0" w:space="0" w:color="auto"/>
            <w:bottom w:val="none" w:sz="0" w:space="0" w:color="auto"/>
            <w:right w:val="none" w:sz="0" w:space="0" w:color="auto"/>
          </w:divBdr>
        </w:div>
        <w:div w:id="478309804">
          <w:marLeft w:val="1166"/>
          <w:marRight w:val="0"/>
          <w:marTop w:val="115"/>
          <w:marBottom w:val="0"/>
          <w:divBdr>
            <w:top w:val="none" w:sz="0" w:space="0" w:color="auto"/>
            <w:left w:val="none" w:sz="0" w:space="0" w:color="auto"/>
            <w:bottom w:val="none" w:sz="0" w:space="0" w:color="auto"/>
            <w:right w:val="none" w:sz="0" w:space="0" w:color="auto"/>
          </w:divBdr>
        </w:div>
        <w:div w:id="2012297671">
          <w:marLeft w:val="1166"/>
          <w:marRight w:val="0"/>
          <w:marTop w:val="115"/>
          <w:marBottom w:val="0"/>
          <w:divBdr>
            <w:top w:val="none" w:sz="0" w:space="0" w:color="auto"/>
            <w:left w:val="none" w:sz="0" w:space="0" w:color="auto"/>
            <w:bottom w:val="none" w:sz="0" w:space="0" w:color="auto"/>
            <w:right w:val="none" w:sz="0" w:space="0" w:color="auto"/>
          </w:divBdr>
        </w:div>
        <w:div w:id="996113950">
          <w:marLeft w:val="1800"/>
          <w:marRight w:val="0"/>
          <w:marTop w:val="96"/>
          <w:marBottom w:val="0"/>
          <w:divBdr>
            <w:top w:val="none" w:sz="0" w:space="0" w:color="auto"/>
            <w:left w:val="none" w:sz="0" w:space="0" w:color="auto"/>
            <w:bottom w:val="none" w:sz="0" w:space="0" w:color="auto"/>
            <w:right w:val="none" w:sz="0" w:space="0" w:color="auto"/>
          </w:divBdr>
        </w:div>
        <w:div w:id="221597747">
          <w:marLeft w:val="1800"/>
          <w:marRight w:val="0"/>
          <w:marTop w:val="96"/>
          <w:marBottom w:val="0"/>
          <w:divBdr>
            <w:top w:val="none" w:sz="0" w:space="0" w:color="auto"/>
            <w:left w:val="none" w:sz="0" w:space="0" w:color="auto"/>
            <w:bottom w:val="none" w:sz="0" w:space="0" w:color="auto"/>
            <w:right w:val="none" w:sz="0" w:space="0" w:color="auto"/>
          </w:divBdr>
        </w:div>
        <w:div w:id="522322961">
          <w:marLeft w:val="1800"/>
          <w:marRight w:val="0"/>
          <w:marTop w:val="96"/>
          <w:marBottom w:val="0"/>
          <w:divBdr>
            <w:top w:val="none" w:sz="0" w:space="0" w:color="auto"/>
            <w:left w:val="none" w:sz="0" w:space="0" w:color="auto"/>
            <w:bottom w:val="none" w:sz="0" w:space="0" w:color="auto"/>
            <w:right w:val="none" w:sz="0" w:space="0" w:color="auto"/>
          </w:divBdr>
        </w:div>
      </w:divsChild>
    </w:div>
    <w:div w:id="390277314">
      <w:bodyDiv w:val="1"/>
      <w:marLeft w:val="0"/>
      <w:marRight w:val="0"/>
      <w:marTop w:val="0"/>
      <w:marBottom w:val="0"/>
      <w:divBdr>
        <w:top w:val="none" w:sz="0" w:space="0" w:color="auto"/>
        <w:left w:val="none" w:sz="0" w:space="0" w:color="auto"/>
        <w:bottom w:val="none" w:sz="0" w:space="0" w:color="auto"/>
        <w:right w:val="none" w:sz="0" w:space="0" w:color="auto"/>
      </w:divBdr>
      <w:divsChild>
        <w:div w:id="1072191054">
          <w:marLeft w:val="547"/>
          <w:marRight w:val="0"/>
          <w:marTop w:val="134"/>
          <w:marBottom w:val="0"/>
          <w:divBdr>
            <w:top w:val="none" w:sz="0" w:space="0" w:color="auto"/>
            <w:left w:val="none" w:sz="0" w:space="0" w:color="auto"/>
            <w:bottom w:val="none" w:sz="0" w:space="0" w:color="auto"/>
            <w:right w:val="none" w:sz="0" w:space="0" w:color="auto"/>
          </w:divBdr>
        </w:div>
        <w:div w:id="1069305469">
          <w:marLeft w:val="1166"/>
          <w:marRight w:val="0"/>
          <w:marTop w:val="115"/>
          <w:marBottom w:val="0"/>
          <w:divBdr>
            <w:top w:val="none" w:sz="0" w:space="0" w:color="auto"/>
            <w:left w:val="none" w:sz="0" w:space="0" w:color="auto"/>
            <w:bottom w:val="none" w:sz="0" w:space="0" w:color="auto"/>
            <w:right w:val="none" w:sz="0" w:space="0" w:color="auto"/>
          </w:divBdr>
        </w:div>
        <w:div w:id="1206140201">
          <w:marLeft w:val="1166"/>
          <w:marRight w:val="0"/>
          <w:marTop w:val="115"/>
          <w:marBottom w:val="0"/>
          <w:divBdr>
            <w:top w:val="none" w:sz="0" w:space="0" w:color="auto"/>
            <w:left w:val="none" w:sz="0" w:space="0" w:color="auto"/>
            <w:bottom w:val="none" w:sz="0" w:space="0" w:color="auto"/>
            <w:right w:val="none" w:sz="0" w:space="0" w:color="auto"/>
          </w:divBdr>
        </w:div>
        <w:div w:id="791751873">
          <w:marLeft w:val="1800"/>
          <w:marRight w:val="0"/>
          <w:marTop w:val="96"/>
          <w:marBottom w:val="0"/>
          <w:divBdr>
            <w:top w:val="none" w:sz="0" w:space="0" w:color="auto"/>
            <w:left w:val="none" w:sz="0" w:space="0" w:color="auto"/>
            <w:bottom w:val="none" w:sz="0" w:space="0" w:color="auto"/>
            <w:right w:val="none" w:sz="0" w:space="0" w:color="auto"/>
          </w:divBdr>
        </w:div>
        <w:div w:id="515538369">
          <w:marLeft w:val="1800"/>
          <w:marRight w:val="0"/>
          <w:marTop w:val="96"/>
          <w:marBottom w:val="0"/>
          <w:divBdr>
            <w:top w:val="none" w:sz="0" w:space="0" w:color="auto"/>
            <w:left w:val="none" w:sz="0" w:space="0" w:color="auto"/>
            <w:bottom w:val="none" w:sz="0" w:space="0" w:color="auto"/>
            <w:right w:val="none" w:sz="0" w:space="0" w:color="auto"/>
          </w:divBdr>
        </w:div>
        <w:div w:id="1700081988">
          <w:marLeft w:val="1800"/>
          <w:marRight w:val="0"/>
          <w:marTop w:val="96"/>
          <w:marBottom w:val="0"/>
          <w:divBdr>
            <w:top w:val="none" w:sz="0" w:space="0" w:color="auto"/>
            <w:left w:val="none" w:sz="0" w:space="0" w:color="auto"/>
            <w:bottom w:val="none" w:sz="0" w:space="0" w:color="auto"/>
            <w:right w:val="none" w:sz="0" w:space="0" w:color="auto"/>
          </w:divBdr>
        </w:div>
      </w:divsChild>
    </w:div>
    <w:div w:id="1236936548">
      <w:bodyDiv w:val="1"/>
      <w:marLeft w:val="0"/>
      <w:marRight w:val="0"/>
      <w:marTop w:val="0"/>
      <w:marBottom w:val="0"/>
      <w:divBdr>
        <w:top w:val="none" w:sz="0" w:space="0" w:color="auto"/>
        <w:left w:val="none" w:sz="0" w:space="0" w:color="auto"/>
        <w:bottom w:val="none" w:sz="0" w:space="0" w:color="auto"/>
        <w:right w:val="none" w:sz="0" w:space="0" w:color="auto"/>
      </w:divBdr>
      <w:divsChild>
        <w:div w:id="1378431963">
          <w:marLeft w:val="547"/>
          <w:marRight w:val="0"/>
          <w:marTop w:val="115"/>
          <w:marBottom w:val="0"/>
          <w:divBdr>
            <w:top w:val="none" w:sz="0" w:space="0" w:color="auto"/>
            <w:left w:val="none" w:sz="0" w:space="0" w:color="auto"/>
            <w:bottom w:val="none" w:sz="0" w:space="0" w:color="auto"/>
            <w:right w:val="none" w:sz="0" w:space="0" w:color="auto"/>
          </w:divBdr>
        </w:div>
        <w:div w:id="906767159">
          <w:marLeft w:val="1166"/>
          <w:marRight w:val="0"/>
          <w:marTop w:val="96"/>
          <w:marBottom w:val="0"/>
          <w:divBdr>
            <w:top w:val="none" w:sz="0" w:space="0" w:color="auto"/>
            <w:left w:val="none" w:sz="0" w:space="0" w:color="auto"/>
            <w:bottom w:val="none" w:sz="0" w:space="0" w:color="auto"/>
            <w:right w:val="none" w:sz="0" w:space="0" w:color="auto"/>
          </w:divBdr>
        </w:div>
        <w:div w:id="733507720">
          <w:marLeft w:val="1166"/>
          <w:marRight w:val="0"/>
          <w:marTop w:val="96"/>
          <w:marBottom w:val="0"/>
          <w:divBdr>
            <w:top w:val="none" w:sz="0" w:space="0" w:color="auto"/>
            <w:left w:val="none" w:sz="0" w:space="0" w:color="auto"/>
            <w:bottom w:val="none" w:sz="0" w:space="0" w:color="auto"/>
            <w:right w:val="none" w:sz="0" w:space="0" w:color="auto"/>
          </w:divBdr>
        </w:div>
        <w:div w:id="1741058459">
          <w:marLeft w:val="1800"/>
          <w:marRight w:val="0"/>
          <w:marTop w:val="86"/>
          <w:marBottom w:val="0"/>
          <w:divBdr>
            <w:top w:val="none" w:sz="0" w:space="0" w:color="auto"/>
            <w:left w:val="none" w:sz="0" w:space="0" w:color="auto"/>
            <w:bottom w:val="none" w:sz="0" w:space="0" w:color="auto"/>
            <w:right w:val="none" w:sz="0" w:space="0" w:color="auto"/>
          </w:divBdr>
        </w:div>
        <w:div w:id="884490429">
          <w:marLeft w:val="1800"/>
          <w:marRight w:val="0"/>
          <w:marTop w:val="86"/>
          <w:marBottom w:val="0"/>
          <w:divBdr>
            <w:top w:val="none" w:sz="0" w:space="0" w:color="auto"/>
            <w:left w:val="none" w:sz="0" w:space="0" w:color="auto"/>
            <w:bottom w:val="none" w:sz="0" w:space="0" w:color="auto"/>
            <w:right w:val="none" w:sz="0" w:space="0" w:color="auto"/>
          </w:divBdr>
        </w:div>
        <w:div w:id="1880893307">
          <w:marLeft w:val="1166"/>
          <w:marRight w:val="0"/>
          <w:marTop w:val="96"/>
          <w:marBottom w:val="0"/>
          <w:divBdr>
            <w:top w:val="none" w:sz="0" w:space="0" w:color="auto"/>
            <w:left w:val="none" w:sz="0" w:space="0" w:color="auto"/>
            <w:bottom w:val="none" w:sz="0" w:space="0" w:color="auto"/>
            <w:right w:val="none" w:sz="0" w:space="0" w:color="auto"/>
          </w:divBdr>
        </w:div>
        <w:div w:id="1187913509">
          <w:marLeft w:val="1800"/>
          <w:marRight w:val="0"/>
          <w:marTop w:val="86"/>
          <w:marBottom w:val="0"/>
          <w:divBdr>
            <w:top w:val="none" w:sz="0" w:space="0" w:color="auto"/>
            <w:left w:val="none" w:sz="0" w:space="0" w:color="auto"/>
            <w:bottom w:val="none" w:sz="0" w:space="0" w:color="auto"/>
            <w:right w:val="none" w:sz="0" w:space="0" w:color="auto"/>
          </w:divBdr>
        </w:div>
        <w:div w:id="1794790681">
          <w:marLeft w:val="1800"/>
          <w:marRight w:val="0"/>
          <w:marTop w:val="86"/>
          <w:marBottom w:val="0"/>
          <w:divBdr>
            <w:top w:val="none" w:sz="0" w:space="0" w:color="auto"/>
            <w:left w:val="none" w:sz="0" w:space="0" w:color="auto"/>
            <w:bottom w:val="none" w:sz="0" w:space="0" w:color="auto"/>
            <w:right w:val="none" w:sz="0" w:space="0" w:color="auto"/>
          </w:divBdr>
        </w:div>
      </w:divsChild>
    </w:div>
    <w:div w:id="1306549527">
      <w:bodyDiv w:val="1"/>
      <w:marLeft w:val="0"/>
      <w:marRight w:val="0"/>
      <w:marTop w:val="0"/>
      <w:marBottom w:val="0"/>
      <w:divBdr>
        <w:top w:val="none" w:sz="0" w:space="0" w:color="auto"/>
        <w:left w:val="none" w:sz="0" w:space="0" w:color="auto"/>
        <w:bottom w:val="none" w:sz="0" w:space="0" w:color="auto"/>
        <w:right w:val="none" w:sz="0" w:space="0" w:color="auto"/>
      </w:divBdr>
      <w:divsChild>
        <w:div w:id="1213344990">
          <w:marLeft w:val="547"/>
          <w:marRight w:val="0"/>
          <w:marTop w:val="134"/>
          <w:marBottom w:val="0"/>
          <w:divBdr>
            <w:top w:val="none" w:sz="0" w:space="0" w:color="auto"/>
            <w:left w:val="none" w:sz="0" w:space="0" w:color="auto"/>
            <w:bottom w:val="none" w:sz="0" w:space="0" w:color="auto"/>
            <w:right w:val="none" w:sz="0" w:space="0" w:color="auto"/>
          </w:divBdr>
        </w:div>
        <w:div w:id="32193806">
          <w:marLeft w:val="1166"/>
          <w:marRight w:val="0"/>
          <w:marTop w:val="115"/>
          <w:marBottom w:val="0"/>
          <w:divBdr>
            <w:top w:val="none" w:sz="0" w:space="0" w:color="auto"/>
            <w:left w:val="none" w:sz="0" w:space="0" w:color="auto"/>
            <w:bottom w:val="none" w:sz="0" w:space="0" w:color="auto"/>
            <w:right w:val="none" w:sz="0" w:space="0" w:color="auto"/>
          </w:divBdr>
        </w:div>
        <w:div w:id="1736733786">
          <w:marLeft w:val="1166"/>
          <w:marRight w:val="0"/>
          <w:marTop w:val="115"/>
          <w:marBottom w:val="0"/>
          <w:divBdr>
            <w:top w:val="none" w:sz="0" w:space="0" w:color="auto"/>
            <w:left w:val="none" w:sz="0" w:space="0" w:color="auto"/>
            <w:bottom w:val="none" w:sz="0" w:space="0" w:color="auto"/>
            <w:right w:val="none" w:sz="0" w:space="0" w:color="auto"/>
          </w:divBdr>
        </w:div>
      </w:divsChild>
    </w:div>
    <w:div w:id="1364481529">
      <w:bodyDiv w:val="1"/>
      <w:marLeft w:val="0"/>
      <w:marRight w:val="0"/>
      <w:marTop w:val="0"/>
      <w:marBottom w:val="0"/>
      <w:divBdr>
        <w:top w:val="none" w:sz="0" w:space="0" w:color="auto"/>
        <w:left w:val="none" w:sz="0" w:space="0" w:color="auto"/>
        <w:bottom w:val="none" w:sz="0" w:space="0" w:color="auto"/>
        <w:right w:val="none" w:sz="0" w:space="0" w:color="auto"/>
      </w:divBdr>
      <w:divsChild>
        <w:div w:id="380247333">
          <w:marLeft w:val="547"/>
          <w:marRight w:val="0"/>
          <w:marTop w:val="134"/>
          <w:marBottom w:val="0"/>
          <w:divBdr>
            <w:top w:val="none" w:sz="0" w:space="0" w:color="auto"/>
            <w:left w:val="none" w:sz="0" w:space="0" w:color="auto"/>
            <w:bottom w:val="none" w:sz="0" w:space="0" w:color="auto"/>
            <w:right w:val="none" w:sz="0" w:space="0" w:color="auto"/>
          </w:divBdr>
        </w:div>
        <w:div w:id="741215478">
          <w:marLeft w:val="1166"/>
          <w:marRight w:val="0"/>
          <w:marTop w:val="115"/>
          <w:marBottom w:val="0"/>
          <w:divBdr>
            <w:top w:val="none" w:sz="0" w:space="0" w:color="auto"/>
            <w:left w:val="none" w:sz="0" w:space="0" w:color="auto"/>
            <w:bottom w:val="none" w:sz="0" w:space="0" w:color="auto"/>
            <w:right w:val="none" w:sz="0" w:space="0" w:color="auto"/>
          </w:divBdr>
        </w:div>
      </w:divsChild>
    </w:div>
    <w:div w:id="1557551474">
      <w:bodyDiv w:val="1"/>
      <w:marLeft w:val="0"/>
      <w:marRight w:val="0"/>
      <w:marTop w:val="0"/>
      <w:marBottom w:val="0"/>
      <w:divBdr>
        <w:top w:val="none" w:sz="0" w:space="0" w:color="auto"/>
        <w:left w:val="none" w:sz="0" w:space="0" w:color="auto"/>
        <w:bottom w:val="none" w:sz="0" w:space="0" w:color="auto"/>
        <w:right w:val="none" w:sz="0" w:space="0" w:color="auto"/>
      </w:divBdr>
      <w:divsChild>
        <w:div w:id="1994992418">
          <w:marLeft w:val="547"/>
          <w:marRight w:val="0"/>
          <w:marTop w:val="134"/>
          <w:marBottom w:val="0"/>
          <w:divBdr>
            <w:top w:val="none" w:sz="0" w:space="0" w:color="auto"/>
            <w:left w:val="none" w:sz="0" w:space="0" w:color="auto"/>
            <w:bottom w:val="none" w:sz="0" w:space="0" w:color="auto"/>
            <w:right w:val="none" w:sz="0" w:space="0" w:color="auto"/>
          </w:divBdr>
        </w:div>
        <w:div w:id="1666207938">
          <w:marLeft w:val="1166"/>
          <w:marRight w:val="0"/>
          <w:marTop w:val="115"/>
          <w:marBottom w:val="0"/>
          <w:divBdr>
            <w:top w:val="none" w:sz="0" w:space="0" w:color="auto"/>
            <w:left w:val="none" w:sz="0" w:space="0" w:color="auto"/>
            <w:bottom w:val="none" w:sz="0" w:space="0" w:color="auto"/>
            <w:right w:val="none" w:sz="0" w:space="0" w:color="auto"/>
          </w:divBdr>
        </w:div>
        <w:div w:id="1216817309">
          <w:marLeft w:val="1800"/>
          <w:marRight w:val="0"/>
          <w:marTop w:val="96"/>
          <w:marBottom w:val="0"/>
          <w:divBdr>
            <w:top w:val="none" w:sz="0" w:space="0" w:color="auto"/>
            <w:left w:val="none" w:sz="0" w:space="0" w:color="auto"/>
            <w:bottom w:val="none" w:sz="0" w:space="0" w:color="auto"/>
            <w:right w:val="none" w:sz="0" w:space="0" w:color="auto"/>
          </w:divBdr>
        </w:div>
        <w:div w:id="1605460000">
          <w:marLeft w:val="1800"/>
          <w:marRight w:val="0"/>
          <w:marTop w:val="96"/>
          <w:marBottom w:val="0"/>
          <w:divBdr>
            <w:top w:val="none" w:sz="0" w:space="0" w:color="auto"/>
            <w:left w:val="none" w:sz="0" w:space="0" w:color="auto"/>
            <w:bottom w:val="none" w:sz="0" w:space="0" w:color="auto"/>
            <w:right w:val="none" w:sz="0" w:space="0" w:color="auto"/>
          </w:divBdr>
        </w:div>
      </w:divsChild>
    </w:div>
    <w:div w:id="1703629912">
      <w:bodyDiv w:val="1"/>
      <w:marLeft w:val="0"/>
      <w:marRight w:val="0"/>
      <w:marTop w:val="0"/>
      <w:marBottom w:val="0"/>
      <w:divBdr>
        <w:top w:val="none" w:sz="0" w:space="0" w:color="auto"/>
        <w:left w:val="none" w:sz="0" w:space="0" w:color="auto"/>
        <w:bottom w:val="none" w:sz="0" w:space="0" w:color="auto"/>
        <w:right w:val="none" w:sz="0" w:space="0" w:color="auto"/>
      </w:divBdr>
      <w:divsChild>
        <w:div w:id="1423986524">
          <w:marLeft w:val="547"/>
          <w:marRight w:val="0"/>
          <w:marTop w:val="134"/>
          <w:marBottom w:val="0"/>
          <w:divBdr>
            <w:top w:val="none" w:sz="0" w:space="0" w:color="auto"/>
            <w:left w:val="none" w:sz="0" w:space="0" w:color="auto"/>
            <w:bottom w:val="none" w:sz="0" w:space="0" w:color="auto"/>
            <w:right w:val="none" w:sz="0" w:space="0" w:color="auto"/>
          </w:divBdr>
        </w:div>
        <w:div w:id="275060521">
          <w:marLeft w:val="1166"/>
          <w:marRight w:val="0"/>
          <w:marTop w:val="115"/>
          <w:marBottom w:val="0"/>
          <w:divBdr>
            <w:top w:val="none" w:sz="0" w:space="0" w:color="auto"/>
            <w:left w:val="none" w:sz="0" w:space="0" w:color="auto"/>
            <w:bottom w:val="none" w:sz="0" w:space="0" w:color="auto"/>
            <w:right w:val="none" w:sz="0" w:space="0" w:color="auto"/>
          </w:divBdr>
        </w:div>
        <w:div w:id="1280382553">
          <w:marLeft w:val="1166"/>
          <w:marRight w:val="0"/>
          <w:marTop w:val="115"/>
          <w:marBottom w:val="0"/>
          <w:divBdr>
            <w:top w:val="none" w:sz="0" w:space="0" w:color="auto"/>
            <w:left w:val="none" w:sz="0" w:space="0" w:color="auto"/>
            <w:bottom w:val="none" w:sz="0" w:space="0" w:color="auto"/>
            <w:right w:val="none" w:sz="0" w:space="0" w:color="auto"/>
          </w:divBdr>
        </w:div>
      </w:divsChild>
    </w:div>
    <w:div w:id="1858500708">
      <w:bodyDiv w:val="1"/>
      <w:marLeft w:val="0"/>
      <w:marRight w:val="0"/>
      <w:marTop w:val="0"/>
      <w:marBottom w:val="0"/>
      <w:divBdr>
        <w:top w:val="none" w:sz="0" w:space="0" w:color="auto"/>
        <w:left w:val="none" w:sz="0" w:space="0" w:color="auto"/>
        <w:bottom w:val="none" w:sz="0" w:space="0" w:color="auto"/>
        <w:right w:val="none" w:sz="0" w:space="0" w:color="auto"/>
      </w:divBdr>
      <w:divsChild>
        <w:div w:id="101465163">
          <w:marLeft w:val="547"/>
          <w:marRight w:val="0"/>
          <w:marTop w:val="134"/>
          <w:marBottom w:val="0"/>
          <w:divBdr>
            <w:top w:val="none" w:sz="0" w:space="0" w:color="auto"/>
            <w:left w:val="none" w:sz="0" w:space="0" w:color="auto"/>
            <w:bottom w:val="none" w:sz="0" w:space="0" w:color="auto"/>
            <w:right w:val="none" w:sz="0" w:space="0" w:color="auto"/>
          </w:divBdr>
        </w:div>
        <w:div w:id="207306619">
          <w:marLeft w:val="1166"/>
          <w:marRight w:val="0"/>
          <w:marTop w:val="115"/>
          <w:marBottom w:val="0"/>
          <w:divBdr>
            <w:top w:val="none" w:sz="0" w:space="0" w:color="auto"/>
            <w:left w:val="none" w:sz="0" w:space="0" w:color="auto"/>
            <w:bottom w:val="none" w:sz="0" w:space="0" w:color="auto"/>
            <w:right w:val="none" w:sz="0" w:space="0" w:color="auto"/>
          </w:divBdr>
        </w:div>
      </w:divsChild>
    </w:div>
    <w:div w:id="1893423389">
      <w:bodyDiv w:val="1"/>
      <w:marLeft w:val="0"/>
      <w:marRight w:val="0"/>
      <w:marTop w:val="0"/>
      <w:marBottom w:val="0"/>
      <w:divBdr>
        <w:top w:val="none" w:sz="0" w:space="0" w:color="auto"/>
        <w:left w:val="none" w:sz="0" w:space="0" w:color="auto"/>
        <w:bottom w:val="none" w:sz="0" w:space="0" w:color="auto"/>
        <w:right w:val="none" w:sz="0" w:space="0" w:color="auto"/>
      </w:divBdr>
      <w:divsChild>
        <w:div w:id="49378831">
          <w:marLeft w:val="547"/>
          <w:marRight w:val="0"/>
          <w:marTop w:val="134"/>
          <w:marBottom w:val="0"/>
          <w:divBdr>
            <w:top w:val="none" w:sz="0" w:space="0" w:color="auto"/>
            <w:left w:val="none" w:sz="0" w:space="0" w:color="auto"/>
            <w:bottom w:val="none" w:sz="0" w:space="0" w:color="auto"/>
            <w:right w:val="none" w:sz="0" w:space="0" w:color="auto"/>
          </w:divBdr>
        </w:div>
        <w:div w:id="416026525">
          <w:marLeft w:val="1166"/>
          <w:marRight w:val="0"/>
          <w:marTop w:val="115"/>
          <w:marBottom w:val="0"/>
          <w:divBdr>
            <w:top w:val="none" w:sz="0" w:space="0" w:color="auto"/>
            <w:left w:val="none" w:sz="0" w:space="0" w:color="auto"/>
            <w:bottom w:val="none" w:sz="0" w:space="0" w:color="auto"/>
            <w:right w:val="none" w:sz="0" w:space="0" w:color="auto"/>
          </w:divBdr>
        </w:div>
        <w:div w:id="1597905322">
          <w:marLeft w:val="1166"/>
          <w:marRight w:val="0"/>
          <w:marTop w:val="115"/>
          <w:marBottom w:val="0"/>
          <w:divBdr>
            <w:top w:val="none" w:sz="0" w:space="0" w:color="auto"/>
            <w:left w:val="none" w:sz="0" w:space="0" w:color="auto"/>
            <w:bottom w:val="none" w:sz="0" w:space="0" w:color="auto"/>
            <w:right w:val="none" w:sz="0" w:space="0" w:color="auto"/>
          </w:divBdr>
        </w:div>
        <w:div w:id="1474524829">
          <w:marLeft w:val="1166"/>
          <w:marRight w:val="0"/>
          <w:marTop w:val="115"/>
          <w:marBottom w:val="0"/>
          <w:divBdr>
            <w:top w:val="none" w:sz="0" w:space="0" w:color="auto"/>
            <w:left w:val="none" w:sz="0" w:space="0" w:color="auto"/>
            <w:bottom w:val="none" w:sz="0" w:space="0" w:color="auto"/>
            <w:right w:val="none" w:sz="0" w:space="0" w:color="auto"/>
          </w:divBdr>
        </w:div>
        <w:div w:id="695228315">
          <w:marLeft w:val="1166"/>
          <w:marRight w:val="0"/>
          <w:marTop w:val="115"/>
          <w:marBottom w:val="0"/>
          <w:divBdr>
            <w:top w:val="none" w:sz="0" w:space="0" w:color="auto"/>
            <w:left w:val="none" w:sz="0" w:space="0" w:color="auto"/>
            <w:bottom w:val="none" w:sz="0" w:space="0" w:color="auto"/>
            <w:right w:val="none" w:sz="0" w:space="0" w:color="auto"/>
          </w:divBdr>
        </w:div>
      </w:divsChild>
    </w:div>
    <w:div w:id="1982686390">
      <w:bodyDiv w:val="1"/>
      <w:marLeft w:val="0"/>
      <w:marRight w:val="0"/>
      <w:marTop w:val="0"/>
      <w:marBottom w:val="0"/>
      <w:divBdr>
        <w:top w:val="none" w:sz="0" w:space="0" w:color="auto"/>
        <w:left w:val="none" w:sz="0" w:space="0" w:color="auto"/>
        <w:bottom w:val="none" w:sz="0" w:space="0" w:color="auto"/>
        <w:right w:val="none" w:sz="0" w:space="0" w:color="auto"/>
      </w:divBdr>
    </w:div>
    <w:div w:id="2073037831">
      <w:bodyDiv w:val="1"/>
      <w:marLeft w:val="0"/>
      <w:marRight w:val="0"/>
      <w:marTop w:val="0"/>
      <w:marBottom w:val="0"/>
      <w:divBdr>
        <w:top w:val="none" w:sz="0" w:space="0" w:color="auto"/>
        <w:left w:val="none" w:sz="0" w:space="0" w:color="auto"/>
        <w:bottom w:val="none" w:sz="0" w:space="0" w:color="auto"/>
        <w:right w:val="none" w:sz="0" w:space="0" w:color="auto"/>
      </w:divBdr>
      <w:divsChild>
        <w:div w:id="1465537918">
          <w:marLeft w:val="547"/>
          <w:marRight w:val="0"/>
          <w:marTop w:val="134"/>
          <w:marBottom w:val="0"/>
          <w:divBdr>
            <w:top w:val="none" w:sz="0" w:space="0" w:color="auto"/>
            <w:left w:val="none" w:sz="0" w:space="0" w:color="auto"/>
            <w:bottom w:val="none" w:sz="0" w:space="0" w:color="auto"/>
            <w:right w:val="none" w:sz="0" w:space="0" w:color="auto"/>
          </w:divBdr>
        </w:div>
        <w:div w:id="565724436">
          <w:marLeft w:val="1166"/>
          <w:marRight w:val="0"/>
          <w:marTop w:val="115"/>
          <w:marBottom w:val="0"/>
          <w:divBdr>
            <w:top w:val="none" w:sz="0" w:space="0" w:color="auto"/>
            <w:left w:val="none" w:sz="0" w:space="0" w:color="auto"/>
            <w:bottom w:val="none" w:sz="0" w:space="0" w:color="auto"/>
            <w:right w:val="none" w:sz="0" w:space="0" w:color="auto"/>
          </w:divBdr>
        </w:div>
        <w:div w:id="631785281">
          <w:marLeft w:val="1166"/>
          <w:marRight w:val="0"/>
          <w:marTop w:val="115"/>
          <w:marBottom w:val="0"/>
          <w:divBdr>
            <w:top w:val="none" w:sz="0" w:space="0" w:color="auto"/>
            <w:left w:val="none" w:sz="0" w:space="0" w:color="auto"/>
            <w:bottom w:val="none" w:sz="0" w:space="0" w:color="auto"/>
            <w:right w:val="none" w:sz="0" w:space="0" w:color="auto"/>
          </w:divBdr>
        </w:div>
        <w:div w:id="722094801">
          <w:marLeft w:val="1166"/>
          <w:marRight w:val="0"/>
          <w:marTop w:val="115"/>
          <w:marBottom w:val="0"/>
          <w:divBdr>
            <w:top w:val="none" w:sz="0" w:space="0" w:color="auto"/>
            <w:left w:val="none" w:sz="0" w:space="0" w:color="auto"/>
            <w:bottom w:val="none" w:sz="0" w:space="0" w:color="auto"/>
            <w:right w:val="none" w:sz="0" w:space="0" w:color="auto"/>
          </w:divBdr>
        </w:div>
        <w:div w:id="1737390343">
          <w:marLeft w:val="1166"/>
          <w:marRight w:val="0"/>
          <w:marTop w:val="115"/>
          <w:marBottom w:val="0"/>
          <w:divBdr>
            <w:top w:val="none" w:sz="0" w:space="0" w:color="auto"/>
            <w:left w:val="none" w:sz="0" w:space="0" w:color="auto"/>
            <w:bottom w:val="none" w:sz="0" w:space="0" w:color="auto"/>
            <w:right w:val="none" w:sz="0" w:space="0" w:color="auto"/>
          </w:divBdr>
        </w:div>
        <w:div w:id="157589521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646</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Clio Missigno</dc:creator>
  <cp:keywords/>
  <dc:description/>
  <cp:lastModifiedBy>Clio Missigno</cp:lastModifiedBy>
  <cp:revision>2</cp:revision>
  <dcterms:created xsi:type="dcterms:W3CDTF">2018-07-18T11:37:00Z</dcterms:created>
  <dcterms:modified xsi:type="dcterms:W3CDTF">2018-07-18T11:37:00Z</dcterms:modified>
</cp:coreProperties>
</file>