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2DCCC5" w14:textId="03C62F8C" w:rsidR="0024438D" w:rsidRPr="00354E26" w:rsidRDefault="0024438D" w:rsidP="00354E26"/>
    <w:sectPr w:rsidR="0024438D" w:rsidRPr="00354E2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2A0F"/>
    <w:rsid w:val="00152A0F"/>
    <w:rsid w:val="0024438D"/>
    <w:rsid w:val="00354E26"/>
    <w:rsid w:val="00487DE5"/>
    <w:rsid w:val="00F07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EA5AA"/>
  <w15:chartTrackingRefBased/>
  <w15:docId w15:val="{533A943A-C9F7-4D86-99E0-3807FA789A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229126945</dc:creator>
  <cp:keywords/>
  <dc:description/>
  <cp:lastModifiedBy>Mark 229126945</cp:lastModifiedBy>
  <cp:revision>2</cp:revision>
  <dcterms:created xsi:type="dcterms:W3CDTF">2023-03-11T15:16:00Z</dcterms:created>
  <dcterms:modified xsi:type="dcterms:W3CDTF">2023-03-11T15:18:00Z</dcterms:modified>
</cp:coreProperties>
</file>