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B6E3" w14:textId="77777777" w:rsidR="000862AF" w:rsidRDefault="006072A7">
      <w:pPr>
        <w:shd w:val="clear" w:color="auto" w:fill="071A14"/>
        <w:spacing w:after="160"/>
        <w:jc w:val="center"/>
      </w:pPr>
      <w:r>
        <w:rPr>
          <w:noProof/>
        </w:rPr>
        <w:drawing>
          <wp:inline distT="0" distB="0" distL="0" distR="0" wp14:anchorId="5C721F44" wp14:editId="212663F3">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61150631" w14:textId="77777777" w:rsidR="000862AF" w:rsidRDefault="006072A7">
      <w:pPr>
        <w:pStyle w:val="NCIECoverEyebrow"/>
        <w:jc w:val="center"/>
      </w:pPr>
      <w:r>
        <w:t>NCIE-004</w:t>
      </w:r>
    </w:p>
    <w:p w14:paraId="7E9B7D02" w14:textId="77777777" w:rsidR="000862AF" w:rsidRDefault="006072A7">
      <w:pPr>
        <w:pStyle w:val="NCIECoverTitle"/>
        <w:jc w:val="center"/>
      </w:pPr>
      <w:r>
        <w:t>Technology Stack &amp; Engineering Blueprint</w:t>
      </w:r>
    </w:p>
    <w:p w14:paraId="2E17B58E" w14:textId="77777777" w:rsidR="000862AF" w:rsidRDefault="006072A7">
      <w:pPr>
        <w:pStyle w:val="NCIECoverSubtitle"/>
        <w:pBdr>
          <w:bottom w:val="single" w:sz="18" w:space="5" w:color="D89D26"/>
        </w:pBdr>
        <w:jc w:val="center"/>
      </w:pPr>
      <w:r>
        <w:t>In development — for human review — Version 1.0</w:t>
      </w:r>
    </w:p>
    <w:p w14:paraId="5E9CDDED" w14:textId="77777777" w:rsidR="000862AF" w:rsidRDefault="006072A7">
      <w:pPr>
        <w:pStyle w:val="NCIECoverMetadata"/>
        <w:jc w:val="center"/>
      </w:pPr>
      <w:r>
        <w:t>Selects and governs technology families and engineering patterns implementing NCIE-002/003</w:t>
      </w:r>
    </w:p>
    <w:p w14:paraId="42FAC907" w14:textId="77777777" w:rsidR="000862AF" w:rsidRDefault="006072A7">
      <w:pPr>
        <w:pStyle w:val="NCIECoverMetadata"/>
        <w:jc w:val="center"/>
      </w:pPr>
      <w:r>
        <w:t>Named vendors/products remain proposed defaults until institutionally approved</w:t>
      </w:r>
    </w:p>
    <w:p w14:paraId="29FEFC05" w14:textId="77777777" w:rsidR="000862AF" w:rsidRDefault="006072A7">
      <w:pPr>
        <w:pStyle w:val="NCIECoverMetadata"/>
        <w:jc w:val="center"/>
      </w:pPr>
      <w:r>
        <w:t>Traces to NCIE-001 (requirements), NCIE-002 v0.4 (architecture) and NCIE-003 v0.3 (canonical data)</w:t>
      </w:r>
    </w:p>
    <w:p w14:paraId="36170390" w14:textId="77777777" w:rsidR="000862AF" w:rsidRDefault="006072A7">
      <w:pPr>
        <w:pStyle w:val="NCIECoverMetadata"/>
        <w:jc w:val="center"/>
      </w:pPr>
      <w:r>
        <w:t>Prepared: 02 September 2026</w:t>
      </w:r>
    </w:p>
    <w:p w14:paraId="2BF08A8C" w14:textId="77777777" w:rsidR="000862AF" w:rsidRDefault="006072A7">
      <w:pPr>
        <w:pStyle w:val="NCIECoverMetadata"/>
        <w:jc w:val="center"/>
      </w:pPr>
      <w:r>
        <w:t>Maintained by: National Communications Intelligence Ecosystem (NCIE)</w:t>
      </w:r>
    </w:p>
    <w:p w14:paraId="45FFF187" w14:textId="77777777" w:rsidR="000862AF" w:rsidRDefault="006072A7">
      <w:r>
        <w:br w:type="page"/>
      </w:r>
    </w:p>
    <w:p w14:paraId="06E1ABA0" w14:textId="77777777" w:rsidR="000862AF" w:rsidRDefault="006072A7">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0862AF" w14:paraId="7114AF5F" w14:textId="77777777">
        <w:tc>
          <w:tcPr>
            <w:tcW w:w="2381" w:type="dxa"/>
            <w:shd w:val="clear" w:color="auto" w:fill="EDF4EF"/>
            <w:tcMar>
              <w:top w:w="70" w:type="dxa"/>
              <w:left w:w="90" w:type="dxa"/>
              <w:bottom w:w="70" w:type="dxa"/>
              <w:right w:w="90" w:type="dxa"/>
            </w:tcMar>
            <w:vAlign w:val="center"/>
          </w:tcPr>
          <w:p w14:paraId="1A81DBF7" w14:textId="77777777" w:rsidR="000862AF" w:rsidRDefault="006072A7">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02E0471C" w14:textId="77777777" w:rsidR="000862AF" w:rsidRDefault="006072A7">
            <w:pPr>
              <w:pStyle w:val="NCIEBody"/>
              <w:spacing w:after="0" w:line="240" w:lineRule="auto"/>
            </w:pPr>
            <w:r>
              <w:rPr>
                <w:sz w:val="16"/>
              </w:rPr>
              <w:t>NCIE-004 Technology Stack &amp; Engineering Blueprint</w:t>
            </w:r>
          </w:p>
        </w:tc>
      </w:tr>
      <w:tr w:rsidR="000862AF" w14:paraId="61C983B1" w14:textId="77777777">
        <w:tc>
          <w:tcPr>
            <w:tcW w:w="2381" w:type="dxa"/>
            <w:shd w:val="clear" w:color="auto" w:fill="EDF4EF"/>
            <w:tcMar>
              <w:top w:w="70" w:type="dxa"/>
              <w:left w:w="90" w:type="dxa"/>
              <w:bottom w:w="70" w:type="dxa"/>
              <w:right w:w="90" w:type="dxa"/>
            </w:tcMar>
            <w:vAlign w:val="center"/>
          </w:tcPr>
          <w:p w14:paraId="4198C42D" w14:textId="77777777" w:rsidR="000862AF" w:rsidRDefault="006072A7">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1CAADC13" w14:textId="77777777" w:rsidR="000862AF" w:rsidRDefault="006072A7">
            <w:pPr>
              <w:pStyle w:val="NCIEBody"/>
              <w:spacing w:after="0" w:line="240" w:lineRule="auto"/>
            </w:pPr>
            <w:r>
              <w:rPr>
                <w:sz w:val="16"/>
              </w:rPr>
              <w:t>In development — Version 1.0</w:t>
            </w:r>
          </w:p>
        </w:tc>
      </w:tr>
      <w:tr w:rsidR="000862AF" w14:paraId="5B1EAC1C" w14:textId="77777777">
        <w:tc>
          <w:tcPr>
            <w:tcW w:w="2381" w:type="dxa"/>
            <w:shd w:val="clear" w:color="auto" w:fill="EDF4EF"/>
            <w:tcMar>
              <w:top w:w="70" w:type="dxa"/>
              <w:left w:w="90" w:type="dxa"/>
              <w:bottom w:w="70" w:type="dxa"/>
              <w:right w:w="90" w:type="dxa"/>
            </w:tcMar>
            <w:vAlign w:val="center"/>
          </w:tcPr>
          <w:p w14:paraId="0ACDFF63" w14:textId="77777777" w:rsidR="000862AF" w:rsidRDefault="006072A7">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1BCB2387" w14:textId="77777777" w:rsidR="000862AF" w:rsidRDefault="006072A7">
            <w:pPr>
              <w:pStyle w:val="NCIEBody"/>
              <w:spacing w:after="0" w:line="240" w:lineRule="auto"/>
            </w:pPr>
            <w:r>
              <w:rPr>
                <w:sz w:val="16"/>
              </w:rPr>
              <w:t>NCIE-004 Skeletal v0.1 — approved for full expansion; 36-chapter structure locked</w:t>
            </w:r>
          </w:p>
        </w:tc>
      </w:tr>
      <w:tr w:rsidR="000862AF" w14:paraId="59F0F10A" w14:textId="77777777">
        <w:tc>
          <w:tcPr>
            <w:tcW w:w="2381" w:type="dxa"/>
            <w:shd w:val="clear" w:color="auto" w:fill="EDF4EF"/>
            <w:tcMar>
              <w:top w:w="70" w:type="dxa"/>
              <w:left w:w="90" w:type="dxa"/>
              <w:bottom w:w="70" w:type="dxa"/>
              <w:right w:w="90" w:type="dxa"/>
            </w:tcMar>
            <w:vAlign w:val="center"/>
          </w:tcPr>
          <w:p w14:paraId="42BDA59C" w14:textId="77777777" w:rsidR="000862AF" w:rsidRDefault="006072A7">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008719AF" w14:textId="77777777" w:rsidR="000862AF" w:rsidRDefault="006072A7">
            <w:pPr>
              <w:pStyle w:val="NCIEBody"/>
              <w:spacing w:after="0" w:line="240" w:lineRule="auto"/>
            </w:pPr>
            <w:r>
              <w:rPr>
                <w:sz w:val="16"/>
              </w:rPr>
              <w:t>NCIE-001 Master Product Requirements Document, Version 1.2</w:t>
            </w:r>
          </w:p>
        </w:tc>
      </w:tr>
      <w:tr w:rsidR="000862AF" w14:paraId="43401C0A" w14:textId="77777777">
        <w:tc>
          <w:tcPr>
            <w:tcW w:w="2381" w:type="dxa"/>
            <w:shd w:val="clear" w:color="auto" w:fill="EDF4EF"/>
            <w:tcMar>
              <w:top w:w="70" w:type="dxa"/>
              <w:left w:w="90" w:type="dxa"/>
              <w:bottom w:w="70" w:type="dxa"/>
              <w:right w:w="90" w:type="dxa"/>
            </w:tcMar>
            <w:vAlign w:val="center"/>
          </w:tcPr>
          <w:p w14:paraId="0B5BFBC2" w14:textId="77777777" w:rsidR="000862AF" w:rsidRDefault="006072A7">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62D5E85D" w14:textId="77777777" w:rsidR="000862AF" w:rsidRDefault="006072A7">
            <w:pPr>
              <w:pStyle w:val="NCIEBody"/>
              <w:spacing w:after="0" w:line="240" w:lineRule="auto"/>
            </w:pPr>
            <w:r>
              <w:rPr>
                <w:sz w:val="16"/>
              </w:rPr>
              <w:t>NCIE-002 System Architecture &amp; Technical Design, Version 0.4</w:t>
            </w:r>
          </w:p>
        </w:tc>
      </w:tr>
      <w:tr w:rsidR="000862AF" w14:paraId="05821FEA" w14:textId="77777777">
        <w:tc>
          <w:tcPr>
            <w:tcW w:w="2381" w:type="dxa"/>
            <w:shd w:val="clear" w:color="auto" w:fill="EDF4EF"/>
            <w:tcMar>
              <w:top w:w="70" w:type="dxa"/>
              <w:left w:w="90" w:type="dxa"/>
              <w:bottom w:w="70" w:type="dxa"/>
              <w:right w:w="90" w:type="dxa"/>
            </w:tcMar>
            <w:vAlign w:val="center"/>
          </w:tcPr>
          <w:p w14:paraId="0D8086D3" w14:textId="77777777" w:rsidR="000862AF" w:rsidRDefault="006072A7">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16C1024E" w14:textId="77777777" w:rsidR="000862AF" w:rsidRDefault="006072A7">
            <w:pPr>
              <w:pStyle w:val="NCIEBody"/>
              <w:spacing w:after="0" w:line="240" w:lineRule="auto"/>
            </w:pPr>
            <w:r>
              <w:rPr>
                <w:sz w:val="16"/>
              </w:rPr>
              <w:t>NCIE-003 Data Model &amp; Data Dictionary, Version 0.3 (Canonical Data Architecture Baseline)</w:t>
            </w:r>
          </w:p>
        </w:tc>
      </w:tr>
      <w:tr w:rsidR="000862AF" w14:paraId="47CB166A" w14:textId="77777777">
        <w:tc>
          <w:tcPr>
            <w:tcW w:w="2381" w:type="dxa"/>
            <w:shd w:val="clear" w:color="auto" w:fill="EDF4EF"/>
            <w:tcMar>
              <w:top w:w="70" w:type="dxa"/>
              <w:left w:w="90" w:type="dxa"/>
              <w:bottom w:w="70" w:type="dxa"/>
              <w:right w:w="90" w:type="dxa"/>
            </w:tcMar>
            <w:vAlign w:val="center"/>
          </w:tcPr>
          <w:p w14:paraId="6C0F029C" w14:textId="77777777" w:rsidR="000862AF" w:rsidRDefault="006072A7">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16E41A21" w14:textId="77777777" w:rsidR="000862AF" w:rsidRDefault="006072A7">
            <w:pPr>
              <w:pStyle w:val="NCIEBody"/>
              <w:spacing w:after="0" w:line="240" w:lineRule="auto"/>
            </w:pPr>
            <w:r>
              <w:rPr>
                <w:sz w:val="16"/>
              </w:rPr>
              <w:t>National Communications Intelligence Ecosystem (NCIE) Architecture Function</w:t>
            </w:r>
          </w:p>
        </w:tc>
      </w:tr>
      <w:tr w:rsidR="000862AF" w14:paraId="24624616" w14:textId="77777777">
        <w:tc>
          <w:tcPr>
            <w:tcW w:w="2381" w:type="dxa"/>
            <w:shd w:val="clear" w:color="auto" w:fill="EDF4EF"/>
            <w:tcMar>
              <w:top w:w="70" w:type="dxa"/>
              <w:left w:w="90" w:type="dxa"/>
              <w:bottom w:w="70" w:type="dxa"/>
              <w:right w:w="90" w:type="dxa"/>
            </w:tcMar>
            <w:vAlign w:val="center"/>
          </w:tcPr>
          <w:p w14:paraId="5527C3B6" w14:textId="77777777" w:rsidR="000862AF" w:rsidRDefault="006072A7">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718C09D6" w14:textId="77777777" w:rsidR="000862AF" w:rsidRDefault="006072A7">
            <w:pPr>
              <w:pStyle w:val="NCIEBody"/>
              <w:spacing w:after="0" w:line="240" w:lineRule="auto"/>
            </w:pPr>
            <w:r>
              <w:rPr>
                <w:sz w:val="16"/>
              </w:rPr>
              <w:t>David King Boison (PhD) — Academic Intelligence Center</w:t>
            </w:r>
          </w:p>
        </w:tc>
      </w:tr>
      <w:tr w:rsidR="000862AF" w14:paraId="57F6547C" w14:textId="77777777">
        <w:tc>
          <w:tcPr>
            <w:tcW w:w="2381" w:type="dxa"/>
            <w:shd w:val="clear" w:color="auto" w:fill="EDF4EF"/>
            <w:tcMar>
              <w:top w:w="70" w:type="dxa"/>
              <w:left w:w="90" w:type="dxa"/>
              <w:bottom w:w="70" w:type="dxa"/>
              <w:right w:w="90" w:type="dxa"/>
            </w:tcMar>
            <w:vAlign w:val="center"/>
          </w:tcPr>
          <w:p w14:paraId="692790D5" w14:textId="77777777" w:rsidR="000862AF" w:rsidRDefault="006072A7">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2DEC293A" w14:textId="77777777" w:rsidR="000862AF" w:rsidRDefault="006072A7">
            <w:pPr>
              <w:pStyle w:val="NCIEBody"/>
              <w:spacing w:after="0" w:line="240" w:lineRule="auto"/>
            </w:pPr>
            <w:r>
              <w:rPr>
                <w:sz w:val="16"/>
              </w:rPr>
              <w:t>IN DEVELOPMENT — FOR HUMAN REVIEW until explicitly approved; named vendors/products are proposed defaults only</w:t>
            </w:r>
          </w:p>
        </w:tc>
      </w:tr>
    </w:tbl>
    <w:p w14:paraId="2013FEA7" w14:textId="77777777" w:rsidR="000862AF" w:rsidRDefault="000862AF"/>
    <w:p w14:paraId="3A1D0BD5" w14:textId="77777777" w:rsidR="000862AF" w:rsidRDefault="006072A7">
      <w:pPr>
        <w:pStyle w:val="Heading2"/>
      </w:pPr>
      <w:bookmarkStart w:id="0" w:name="_Toc239234012"/>
      <w:r>
        <w:t>0.1  Authority Chain</w:t>
      </w:r>
      <w:bookmarkEnd w:id="0"/>
    </w:p>
    <w:p w14:paraId="075BC8F1" w14:textId="77777777" w:rsidR="000862AF" w:rsidRDefault="006072A7">
      <w:pPr>
        <w:pStyle w:val="NCIEBody"/>
      </w:pPr>
      <w:r>
        <w:t>NCIE-001 establishes what NCIE requires. NCIE-002 establishes how the system is architecturally structured. NCIE-003 establishes how the information that architecture requires is represented, related, governed and persisted. NCIE-004 selects and governs the technology families and engineering patterns that implement all three. NCIE-004 implements upstream authorities; it does not reinterpret them.</w:t>
      </w:r>
    </w:p>
    <w:p w14:paraId="673881DE" w14:textId="77777777" w:rsidR="000862AF" w:rsidRDefault="006072A7">
      <w:pPr>
        <w:pStyle w:val="Heading2"/>
      </w:pPr>
      <w:bookmarkStart w:id="1" w:name="_Toc239234013"/>
      <w:r>
        <w:t>0.2  Token-Conservation Convention</w:t>
      </w:r>
      <w:bookmarkEnd w:id="1"/>
    </w:p>
    <w:p w14:paraId="7DDB03F3" w14:textId="77777777" w:rsidR="000862AF" w:rsidRDefault="006072A7">
      <w:pPr>
        <w:pStyle w:val="NCIEBody"/>
      </w:pPr>
      <w:r>
        <w:t>This document does not reproduce NCIE-002/003 content. Every chapter opens with a short Upstream block citing the specific upstream chapter and stating only the engineering consequence for NCIE-004 — never a restatement of the upstream architecture itself. Where a reader needs the full upstream rationale, the citation is the pointer to go read it there.</w:t>
      </w:r>
    </w:p>
    <w:p w14:paraId="56338D78" w14:textId="77777777" w:rsidR="000862AF" w:rsidRDefault="006072A7">
      <w:pPr>
        <w:pStyle w:val="Heading2"/>
      </w:pPr>
      <w:bookmarkStart w:id="2" w:name="_Toc239234014"/>
      <w:r>
        <w:t>0.3  Technology-Selection Status Classification</w:t>
      </w:r>
      <w:bookmarkEnd w:id="2"/>
    </w:p>
    <w:p w14:paraId="12C708BE" w14:textId="77777777" w:rsidR="000862AF" w:rsidRDefault="006072A7">
      <w:pPr>
        <w:pStyle w:val="NCIEBody"/>
      </w:pPr>
      <w:r>
        <w:t>Every technology decision in this document is classified as one of five statuses. None of the last four is ever silently converted into a confident selection:</w:t>
      </w:r>
    </w:p>
    <w:p w14:paraId="78A713D2" w14:textId="77777777" w:rsidR="000862AF" w:rsidRDefault="006072A7">
      <w:pPr>
        <w:pStyle w:val="ListBullet"/>
      </w:pPr>
      <w:r>
        <w:t>APPROVED UPSTREAM MANDATE — already dictated by NCIE-001/002/003 or another approved institutional decision.</w:t>
      </w:r>
    </w:p>
    <w:p w14:paraId="3CB06556" w14:textId="77777777" w:rsidR="000862AF" w:rsidRDefault="006072A7">
      <w:pPr>
        <w:pStyle w:val="ListBullet"/>
      </w:pPr>
      <w:r>
        <w:t>PROPOSED DESIGN DEFAULT — a technically recommended implementation choice, subject to NCA confirmation.</w:t>
      </w:r>
    </w:p>
    <w:p w14:paraId="562C6C6F" w14:textId="77777777" w:rsidR="000862AF" w:rsidRDefault="006072A7">
      <w:pPr>
        <w:pStyle w:val="ListBullet"/>
      </w:pPr>
      <w:r>
        <w:t>INSTITUTIONAL CONFIRMATION REQUIRED — depends on NCA enterprise standards, procurement, existing platforms or operational policy.</w:t>
      </w:r>
    </w:p>
    <w:p w14:paraId="0148B026" w14:textId="77777777" w:rsidR="000862AF" w:rsidRDefault="006072A7">
      <w:pPr>
        <w:pStyle w:val="ListBullet"/>
      </w:pPr>
      <w:r>
        <w:t>INFRASTRUCTURE DISCOVERY REQUIRED — depends on actual NCA infrastructure, capacity, network, hosting or installed technology.</w:t>
      </w:r>
    </w:p>
    <w:p w14:paraId="5C9A62C4" w14:textId="77777777" w:rsidR="000862AF" w:rsidRDefault="006072A7">
      <w:pPr>
        <w:pStyle w:val="ListBullet"/>
      </w:pPr>
      <w:r>
        <w:t>SECURITY/SOVEREIGNTY CONFIRMATION REQUIRED — depends on classification, residency, legal, security or data-sovereignty requirements.</w:t>
      </w:r>
    </w:p>
    <w:p w14:paraId="29CBE58D" w14:textId="77777777" w:rsidR="000862AF" w:rsidRDefault="006072A7">
      <w:pPr>
        <w:pStyle w:val="NCIEBody"/>
      </w:pPr>
      <w:r>
        <w:t>A named product (e.g. PostgreSQL, Kubernetes, Keycloak) is always a Proposed Design Default until institutionally approved — this document never asserts "NCIE uses X" as settled fact.</w:t>
      </w:r>
    </w:p>
    <w:p w14:paraId="0E322A31" w14:textId="77777777" w:rsidR="000862AF" w:rsidRDefault="006072A7">
      <w:pPr>
        <w:pStyle w:val="Heading2"/>
      </w:pPr>
      <w:bookmarkStart w:id="3" w:name="_Toc239234015"/>
      <w:r>
        <w:t>0.4  Governance Artifacts and Where They Live</w:t>
      </w:r>
      <w:bookmarkEnd w:id="3"/>
    </w:p>
    <w:p w14:paraId="358956B8" w14:textId="77777777" w:rsidR="000862AF" w:rsidRDefault="006072A7">
      <w:pPr>
        <w:pStyle w:val="NCIEBody"/>
      </w:pPr>
      <w:r>
        <w:t>Chapter 33 is the Technology Registry (governance of what has been approved: version, owner, license, support/security/lifecycle state). Chapter 35 is the Technology Decision Matrix (the choosing record: every Decision ID, capability, candidate/default, rationale, constraints, owner, status) plus the consolidated Human Review Register. Chapter 36 is the NCIE-002/003 traceability matrix and acceptance/handover gate. Individual chapters reference Decision IDs (e.g. TD-11-1) rather than repeating this content.</w:t>
      </w:r>
    </w:p>
    <w:p w14:paraId="70D09E2B" w14:textId="77777777" w:rsidR="000862AF" w:rsidRDefault="006072A7">
      <w:pPr>
        <w:pStyle w:val="Heading2"/>
      </w:pPr>
      <w:bookmarkStart w:id="4" w:name="_Toc239234016"/>
      <w:r>
        <w:lastRenderedPageBreak/>
        <w:t>0.5  Status Convention</w:t>
      </w:r>
      <w:bookmarkEnd w:id="4"/>
    </w:p>
    <w:p w14:paraId="0E50C2D9" w14:textId="77777777" w:rsidR="000862AF" w:rsidRDefault="006072A7">
      <w:pPr>
        <w:pStyle w:val="NCIEBody"/>
      </w:pPr>
      <w:r>
        <w:t>Skeletal-structure approval authorizes expansion; it does not approve any individual technology recommendation. Every chapter in this edition is stamped IN DEVELOPMENT — FOR HUMAN REVIEW and remains so until explicitly approved.</w:t>
      </w:r>
    </w:p>
    <w:p w14:paraId="4B4FAF9C" w14:textId="77777777" w:rsidR="000862AF" w:rsidRDefault="006072A7">
      <w:r>
        <w:br w:type="page"/>
      </w:r>
    </w:p>
    <w:p w14:paraId="4B10D707" w14:textId="77777777" w:rsidR="000862AF" w:rsidRDefault="006072A7">
      <w:pPr>
        <w:pStyle w:val="NCIEFrontHeading"/>
        <w:pageBreakBefore/>
      </w:pPr>
      <w:r>
        <w:lastRenderedPageBreak/>
        <w:t>Contents</w:t>
      </w:r>
    </w:p>
    <w:p w14:paraId="6015FBD6" w14:textId="77777777" w:rsidR="000862AF" w:rsidRDefault="006072A7">
      <w:pPr>
        <w:pStyle w:val="NCIEBody"/>
      </w:pPr>
      <w:r>
        <w:t>This table of contents updates automatically in Microsoft Word. If page numbers do not appear immediately, select the field and choose Update Field.</w:t>
      </w:r>
    </w:p>
    <w:p w14:paraId="466B27D8" w14:textId="576FDACC" w:rsidR="00FD57FB" w:rsidRDefault="006072A7">
      <w:pPr>
        <w:pStyle w:val="TOC2"/>
        <w:tabs>
          <w:tab w:val="right" w:leader="dot" w:pos="10026"/>
        </w:tabs>
        <w:rPr>
          <w:noProof/>
        </w:rPr>
      </w:pPr>
      <w:r>
        <w:fldChar w:fldCharType="begin"/>
      </w:r>
      <w:r>
        <w:instrText>TOC \o "1-3" \h \z \u</w:instrText>
      </w:r>
      <w:r>
        <w:fldChar w:fldCharType="separate"/>
      </w:r>
      <w:hyperlink w:anchor="_Toc239234012" w:history="1">
        <w:r w:rsidR="00FD57FB" w:rsidRPr="0072331E">
          <w:rPr>
            <w:rStyle w:val="Hyperlink"/>
            <w:noProof/>
          </w:rPr>
          <w:t>0.1  Authority Chain</w:t>
        </w:r>
        <w:r w:rsidR="00FD57FB">
          <w:rPr>
            <w:noProof/>
            <w:webHidden/>
          </w:rPr>
          <w:tab/>
        </w:r>
        <w:r w:rsidR="00FD57FB">
          <w:rPr>
            <w:noProof/>
            <w:webHidden/>
          </w:rPr>
          <w:fldChar w:fldCharType="begin"/>
        </w:r>
        <w:r w:rsidR="00FD57FB">
          <w:rPr>
            <w:noProof/>
            <w:webHidden/>
          </w:rPr>
          <w:instrText xml:space="preserve"> PAGEREF _Toc239234012 \h </w:instrText>
        </w:r>
        <w:r w:rsidR="00FD57FB">
          <w:rPr>
            <w:noProof/>
            <w:webHidden/>
          </w:rPr>
        </w:r>
        <w:r w:rsidR="00FD57FB">
          <w:rPr>
            <w:noProof/>
            <w:webHidden/>
          </w:rPr>
          <w:fldChar w:fldCharType="separate"/>
        </w:r>
        <w:r w:rsidR="00FD57FB">
          <w:rPr>
            <w:noProof/>
            <w:webHidden/>
          </w:rPr>
          <w:t>2</w:t>
        </w:r>
        <w:r w:rsidR="00FD57FB">
          <w:rPr>
            <w:noProof/>
            <w:webHidden/>
          </w:rPr>
          <w:fldChar w:fldCharType="end"/>
        </w:r>
      </w:hyperlink>
    </w:p>
    <w:p w14:paraId="17E460EA" w14:textId="4EED6A4F" w:rsidR="00FD57FB" w:rsidRDefault="00FD57FB">
      <w:pPr>
        <w:pStyle w:val="TOC2"/>
        <w:tabs>
          <w:tab w:val="right" w:leader="dot" w:pos="10026"/>
        </w:tabs>
        <w:rPr>
          <w:noProof/>
        </w:rPr>
      </w:pPr>
      <w:hyperlink w:anchor="_Toc239234013" w:history="1">
        <w:r w:rsidRPr="0072331E">
          <w:rPr>
            <w:rStyle w:val="Hyperlink"/>
            <w:noProof/>
          </w:rPr>
          <w:t>0.2  Token-Conservation Convention</w:t>
        </w:r>
        <w:r>
          <w:rPr>
            <w:noProof/>
            <w:webHidden/>
          </w:rPr>
          <w:tab/>
        </w:r>
        <w:r>
          <w:rPr>
            <w:noProof/>
            <w:webHidden/>
          </w:rPr>
          <w:fldChar w:fldCharType="begin"/>
        </w:r>
        <w:r>
          <w:rPr>
            <w:noProof/>
            <w:webHidden/>
          </w:rPr>
          <w:instrText xml:space="preserve"> PAGEREF _Toc239234013 \h </w:instrText>
        </w:r>
        <w:r>
          <w:rPr>
            <w:noProof/>
            <w:webHidden/>
          </w:rPr>
        </w:r>
        <w:r>
          <w:rPr>
            <w:noProof/>
            <w:webHidden/>
          </w:rPr>
          <w:fldChar w:fldCharType="separate"/>
        </w:r>
        <w:r>
          <w:rPr>
            <w:noProof/>
            <w:webHidden/>
          </w:rPr>
          <w:t>2</w:t>
        </w:r>
        <w:r>
          <w:rPr>
            <w:noProof/>
            <w:webHidden/>
          </w:rPr>
          <w:fldChar w:fldCharType="end"/>
        </w:r>
      </w:hyperlink>
    </w:p>
    <w:p w14:paraId="2F66A383" w14:textId="7214B31D" w:rsidR="00FD57FB" w:rsidRDefault="00FD57FB">
      <w:pPr>
        <w:pStyle w:val="TOC2"/>
        <w:tabs>
          <w:tab w:val="right" w:leader="dot" w:pos="10026"/>
        </w:tabs>
        <w:rPr>
          <w:noProof/>
        </w:rPr>
      </w:pPr>
      <w:hyperlink w:anchor="_Toc239234014" w:history="1">
        <w:r w:rsidRPr="0072331E">
          <w:rPr>
            <w:rStyle w:val="Hyperlink"/>
            <w:noProof/>
          </w:rPr>
          <w:t>0.3  Technology-Selection Status Classification</w:t>
        </w:r>
        <w:r>
          <w:rPr>
            <w:noProof/>
            <w:webHidden/>
          </w:rPr>
          <w:tab/>
        </w:r>
        <w:r>
          <w:rPr>
            <w:noProof/>
            <w:webHidden/>
          </w:rPr>
          <w:fldChar w:fldCharType="begin"/>
        </w:r>
        <w:r>
          <w:rPr>
            <w:noProof/>
            <w:webHidden/>
          </w:rPr>
          <w:instrText xml:space="preserve"> PAGEREF _Toc239234014 \h </w:instrText>
        </w:r>
        <w:r>
          <w:rPr>
            <w:noProof/>
            <w:webHidden/>
          </w:rPr>
        </w:r>
        <w:r>
          <w:rPr>
            <w:noProof/>
            <w:webHidden/>
          </w:rPr>
          <w:fldChar w:fldCharType="separate"/>
        </w:r>
        <w:r>
          <w:rPr>
            <w:noProof/>
            <w:webHidden/>
          </w:rPr>
          <w:t>2</w:t>
        </w:r>
        <w:r>
          <w:rPr>
            <w:noProof/>
            <w:webHidden/>
          </w:rPr>
          <w:fldChar w:fldCharType="end"/>
        </w:r>
      </w:hyperlink>
    </w:p>
    <w:p w14:paraId="0F9B9C67" w14:textId="695579C5" w:rsidR="00FD57FB" w:rsidRDefault="00FD57FB">
      <w:pPr>
        <w:pStyle w:val="TOC2"/>
        <w:tabs>
          <w:tab w:val="right" w:leader="dot" w:pos="10026"/>
        </w:tabs>
        <w:rPr>
          <w:noProof/>
        </w:rPr>
      </w:pPr>
      <w:hyperlink w:anchor="_Toc239234015" w:history="1">
        <w:r w:rsidRPr="0072331E">
          <w:rPr>
            <w:rStyle w:val="Hyperlink"/>
            <w:noProof/>
          </w:rPr>
          <w:t>0.4  Governance Artifacts and Where They Live</w:t>
        </w:r>
        <w:r>
          <w:rPr>
            <w:noProof/>
            <w:webHidden/>
          </w:rPr>
          <w:tab/>
        </w:r>
        <w:r>
          <w:rPr>
            <w:noProof/>
            <w:webHidden/>
          </w:rPr>
          <w:fldChar w:fldCharType="begin"/>
        </w:r>
        <w:r>
          <w:rPr>
            <w:noProof/>
            <w:webHidden/>
          </w:rPr>
          <w:instrText xml:space="preserve"> PAGEREF _Toc239234015 \h </w:instrText>
        </w:r>
        <w:r>
          <w:rPr>
            <w:noProof/>
            <w:webHidden/>
          </w:rPr>
        </w:r>
        <w:r>
          <w:rPr>
            <w:noProof/>
            <w:webHidden/>
          </w:rPr>
          <w:fldChar w:fldCharType="separate"/>
        </w:r>
        <w:r>
          <w:rPr>
            <w:noProof/>
            <w:webHidden/>
          </w:rPr>
          <w:t>2</w:t>
        </w:r>
        <w:r>
          <w:rPr>
            <w:noProof/>
            <w:webHidden/>
          </w:rPr>
          <w:fldChar w:fldCharType="end"/>
        </w:r>
      </w:hyperlink>
    </w:p>
    <w:p w14:paraId="5FCBDDA7" w14:textId="5B7BAF63" w:rsidR="00FD57FB" w:rsidRDefault="00FD57FB">
      <w:pPr>
        <w:pStyle w:val="TOC2"/>
        <w:tabs>
          <w:tab w:val="right" w:leader="dot" w:pos="10026"/>
        </w:tabs>
        <w:rPr>
          <w:noProof/>
        </w:rPr>
      </w:pPr>
      <w:hyperlink w:anchor="_Toc239234016" w:history="1">
        <w:r w:rsidRPr="0072331E">
          <w:rPr>
            <w:rStyle w:val="Hyperlink"/>
            <w:noProof/>
          </w:rPr>
          <w:t>0.5  Status Convention</w:t>
        </w:r>
        <w:r>
          <w:rPr>
            <w:noProof/>
            <w:webHidden/>
          </w:rPr>
          <w:tab/>
        </w:r>
        <w:r>
          <w:rPr>
            <w:noProof/>
            <w:webHidden/>
          </w:rPr>
          <w:fldChar w:fldCharType="begin"/>
        </w:r>
        <w:r>
          <w:rPr>
            <w:noProof/>
            <w:webHidden/>
          </w:rPr>
          <w:instrText xml:space="preserve"> PAGEREF _Toc239234016 \h </w:instrText>
        </w:r>
        <w:r>
          <w:rPr>
            <w:noProof/>
            <w:webHidden/>
          </w:rPr>
        </w:r>
        <w:r>
          <w:rPr>
            <w:noProof/>
            <w:webHidden/>
          </w:rPr>
          <w:fldChar w:fldCharType="separate"/>
        </w:r>
        <w:r>
          <w:rPr>
            <w:noProof/>
            <w:webHidden/>
          </w:rPr>
          <w:t>3</w:t>
        </w:r>
        <w:r>
          <w:rPr>
            <w:noProof/>
            <w:webHidden/>
          </w:rPr>
          <w:fldChar w:fldCharType="end"/>
        </w:r>
      </w:hyperlink>
    </w:p>
    <w:p w14:paraId="2B033F63" w14:textId="49691DA2" w:rsidR="00FD57FB" w:rsidRDefault="00FD57FB">
      <w:pPr>
        <w:pStyle w:val="TOC1"/>
        <w:tabs>
          <w:tab w:val="right" w:leader="dot" w:pos="10026"/>
        </w:tabs>
        <w:rPr>
          <w:noProof/>
        </w:rPr>
      </w:pPr>
      <w:hyperlink w:anchor="_Toc239234017" w:history="1">
        <w:r w:rsidRPr="0072331E">
          <w:rPr>
            <w:rStyle w:val="Hyperlink"/>
            <w:noProof/>
          </w:rPr>
          <w:t>Engineering Mandate, Authority Chain &amp; Technology Selection Doctrine</w:t>
        </w:r>
        <w:r>
          <w:rPr>
            <w:noProof/>
            <w:webHidden/>
          </w:rPr>
          <w:tab/>
        </w:r>
        <w:r>
          <w:rPr>
            <w:noProof/>
            <w:webHidden/>
          </w:rPr>
          <w:fldChar w:fldCharType="begin"/>
        </w:r>
        <w:r>
          <w:rPr>
            <w:noProof/>
            <w:webHidden/>
          </w:rPr>
          <w:instrText xml:space="preserve"> PAGEREF _Toc239234017 \h </w:instrText>
        </w:r>
        <w:r>
          <w:rPr>
            <w:noProof/>
            <w:webHidden/>
          </w:rPr>
        </w:r>
        <w:r>
          <w:rPr>
            <w:noProof/>
            <w:webHidden/>
          </w:rPr>
          <w:fldChar w:fldCharType="separate"/>
        </w:r>
        <w:r>
          <w:rPr>
            <w:noProof/>
            <w:webHidden/>
          </w:rPr>
          <w:t>8</w:t>
        </w:r>
        <w:r>
          <w:rPr>
            <w:noProof/>
            <w:webHidden/>
          </w:rPr>
          <w:fldChar w:fldCharType="end"/>
        </w:r>
      </w:hyperlink>
    </w:p>
    <w:p w14:paraId="36A38C23" w14:textId="59AE2FFB" w:rsidR="00FD57FB" w:rsidRDefault="00FD57FB">
      <w:pPr>
        <w:pStyle w:val="TOC2"/>
        <w:tabs>
          <w:tab w:val="right" w:leader="dot" w:pos="10026"/>
        </w:tabs>
        <w:rPr>
          <w:noProof/>
        </w:rPr>
      </w:pPr>
      <w:hyperlink w:anchor="_Toc239234018" w:history="1">
        <w:r w:rsidRPr="0072331E">
          <w:rPr>
            <w:rStyle w:val="Hyperlink"/>
            <w:noProof/>
          </w:rPr>
          <w:t>1.1 Selection Doctrine</w:t>
        </w:r>
        <w:r>
          <w:rPr>
            <w:noProof/>
            <w:webHidden/>
          </w:rPr>
          <w:tab/>
        </w:r>
        <w:r>
          <w:rPr>
            <w:noProof/>
            <w:webHidden/>
          </w:rPr>
          <w:fldChar w:fldCharType="begin"/>
        </w:r>
        <w:r>
          <w:rPr>
            <w:noProof/>
            <w:webHidden/>
          </w:rPr>
          <w:instrText xml:space="preserve"> PAGEREF _Toc239234018 \h </w:instrText>
        </w:r>
        <w:r>
          <w:rPr>
            <w:noProof/>
            <w:webHidden/>
          </w:rPr>
        </w:r>
        <w:r>
          <w:rPr>
            <w:noProof/>
            <w:webHidden/>
          </w:rPr>
          <w:fldChar w:fldCharType="separate"/>
        </w:r>
        <w:r>
          <w:rPr>
            <w:noProof/>
            <w:webHidden/>
          </w:rPr>
          <w:t>8</w:t>
        </w:r>
        <w:r>
          <w:rPr>
            <w:noProof/>
            <w:webHidden/>
          </w:rPr>
          <w:fldChar w:fldCharType="end"/>
        </w:r>
      </w:hyperlink>
    </w:p>
    <w:p w14:paraId="3B43E605" w14:textId="11FDC641" w:rsidR="00FD57FB" w:rsidRDefault="00FD57FB">
      <w:pPr>
        <w:pStyle w:val="TOC2"/>
        <w:tabs>
          <w:tab w:val="right" w:leader="dot" w:pos="10026"/>
        </w:tabs>
        <w:rPr>
          <w:noProof/>
        </w:rPr>
      </w:pPr>
      <w:hyperlink w:anchor="_Toc239234019" w:history="1">
        <w:r w:rsidRPr="0072331E">
          <w:rPr>
            <w:rStyle w:val="Hyperlink"/>
            <w:noProof/>
          </w:rPr>
          <w:t>1.2 Structural Change Control</w:t>
        </w:r>
        <w:r>
          <w:rPr>
            <w:noProof/>
            <w:webHidden/>
          </w:rPr>
          <w:tab/>
        </w:r>
        <w:r>
          <w:rPr>
            <w:noProof/>
            <w:webHidden/>
          </w:rPr>
          <w:fldChar w:fldCharType="begin"/>
        </w:r>
        <w:r>
          <w:rPr>
            <w:noProof/>
            <w:webHidden/>
          </w:rPr>
          <w:instrText xml:space="preserve"> PAGEREF _Toc239234019 \h </w:instrText>
        </w:r>
        <w:r>
          <w:rPr>
            <w:noProof/>
            <w:webHidden/>
          </w:rPr>
        </w:r>
        <w:r>
          <w:rPr>
            <w:noProof/>
            <w:webHidden/>
          </w:rPr>
          <w:fldChar w:fldCharType="separate"/>
        </w:r>
        <w:r>
          <w:rPr>
            <w:noProof/>
            <w:webHidden/>
          </w:rPr>
          <w:t>8</w:t>
        </w:r>
        <w:r>
          <w:rPr>
            <w:noProof/>
            <w:webHidden/>
          </w:rPr>
          <w:fldChar w:fldCharType="end"/>
        </w:r>
      </w:hyperlink>
    </w:p>
    <w:p w14:paraId="36DC1659" w14:textId="7D269E9E" w:rsidR="00FD57FB" w:rsidRDefault="00FD57FB">
      <w:pPr>
        <w:pStyle w:val="TOC2"/>
        <w:tabs>
          <w:tab w:val="right" w:leader="dot" w:pos="10026"/>
        </w:tabs>
        <w:rPr>
          <w:noProof/>
        </w:rPr>
      </w:pPr>
      <w:hyperlink w:anchor="_Toc239234020" w:history="1">
        <w:r w:rsidRPr="0072331E">
          <w:rPr>
            <w:rStyle w:val="Hyperlink"/>
            <w:noProof/>
          </w:rPr>
          <w:t>1.3 Boundary with NCIE-005 Through NCIE-016</w:t>
        </w:r>
        <w:r>
          <w:rPr>
            <w:noProof/>
            <w:webHidden/>
          </w:rPr>
          <w:tab/>
        </w:r>
        <w:r>
          <w:rPr>
            <w:noProof/>
            <w:webHidden/>
          </w:rPr>
          <w:fldChar w:fldCharType="begin"/>
        </w:r>
        <w:r>
          <w:rPr>
            <w:noProof/>
            <w:webHidden/>
          </w:rPr>
          <w:instrText xml:space="preserve"> PAGEREF _Toc239234020 \h </w:instrText>
        </w:r>
        <w:r>
          <w:rPr>
            <w:noProof/>
            <w:webHidden/>
          </w:rPr>
        </w:r>
        <w:r>
          <w:rPr>
            <w:noProof/>
            <w:webHidden/>
          </w:rPr>
          <w:fldChar w:fldCharType="separate"/>
        </w:r>
        <w:r>
          <w:rPr>
            <w:noProof/>
            <w:webHidden/>
          </w:rPr>
          <w:t>8</w:t>
        </w:r>
        <w:r>
          <w:rPr>
            <w:noProof/>
            <w:webHidden/>
          </w:rPr>
          <w:fldChar w:fldCharType="end"/>
        </w:r>
      </w:hyperlink>
    </w:p>
    <w:p w14:paraId="34522794" w14:textId="11256C62" w:rsidR="00FD57FB" w:rsidRDefault="00FD57FB">
      <w:pPr>
        <w:pStyle w:val="TOC2"/>
        <w:tabs>
          <w:tab w:val="right" w:leader="dot" w:pos="10026"/>
        </w:tabs>
        <w:rPr>
          <w:noProof/>
        </w:rPr>
      </w:pPr>
      <w:hyperlink w:anchor="_Toc239234021"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_Toc239234021 \h </w:instrText>
        </w:r>
        <w:r>
          <w:rPr>
            <w:noProof/>
            <w:webHidden/>
          </w:rPr>
        </w:r>
        <w:r>
          <w:rPr>
            <w:noProof/>
            <w:webHidden/>
          </w:rPr>
          <w:fldChar w:fldCharType="separate"/>
        </w:r>
        <w:r>
          <w:rPr>
            <w:noProof/>
            <w:webHidden/>
          </w:rPr>
          <w:t>8</w:t>
        </w:r>
        <w:r>
          <w:rPr>
            <w:noProof/>
            <w:webHidden/>
          </w:rPr>
          <w:fldChar w:fldCharType="end"/>
        </w:r>
      </w:hyperlink>
    </w:p>
    <w:p w14:paraId="4EC52B09" w14:textId="2FFDB200" w:rsidR="00FD57FB" w:rsidRDefault="00FD57FB">
      <w:pPr>
        <w:pStyle w:val="TOC1"/>
        <w:tabs>
          <w:tab w:val="right" w:leader="dot" w:pos="10026"/>
        </w:tabs>
        <w:rPr>
          <w:noProof/>
        </w:rPr>
      </w:pPr>
      <w:hyperlink w:anchor="_Toc239234022" w:history="1">
        <w:r w:rsidRPr="0072331E">
          <w:rPr>
            <w:rStyle w:val="Hyperlink"/>
            <w:noProof/>
          </w:rPr>
          <w:t>Engineering Principles, Standards &amp; Reference Conventions</w:t>
        </w:r>
        <w:r>
          <w:rPr>
            <w:noProof/>
            <w:webHidden/>
          </w:rPr>
          <w:tab/>
        </w:r>
        <w:r>
          <w:rPr>
            <w:noProof/>
            <w:webHidden/>
          </w:rPr>
          <w:fldChar w:fldCharType="begin"/>
        </w:r>
        <w:r>
          <w:rPr>
            <w:noProof/>
            <w:webHidden/>
          </w:rPr>
          <w:instrText xml:space="preserve"> PAGEREF _Toc239234022 \h </w:instrText>
        </w:r>
        <w:r>
          <w:rPr>
            <w:noProof/>
            <w:webHidden/>
          </w:rPr>
        </w:r>
        <w:r>
          <w:rPr>
            <w:noProof/>
            <w:webHidden/>
          </w:rPr>
          <w:fldChar w:fldCharType="separate"/>
        </w:r>
        <w:r>
          <w:rPr>
            <w:noProof/>
            <w:webHidden/>
          </w:rPr>
          <w:t>9</w:t>
        </w:r>
        <w:r>
          <w:rPr>
            <w:noProof/>
            <w:webHidden/>
          </w:rPr>
          <w:fldChar w:fldCharType="end"/>
        </w:r>
      </w:hyperlink>
    </w:p>
    <w:p w14:paraId="7D10E30A" w14:textId="1C13AA09" w:rsidR="00FD57FB" w:rsidRDefault="00FD57FB">
      <w:pPr>
        <w:pStyle w:val="TOC2"/>
        <w:tabs>
          <w:tab w:val="right" w:leader="dot" w:pos="10026"/>
        </w:tabs>
        <w:rPr>
          <w:noProof/>
        </w:rPr>
      </w:pPr>
      <w:hyperlink w:anchor="_Toc239234023" w:history="1">
        <w:r w:rsidRPr="0072331E">
          <w:rPr>
            <w:rStyle w:val="Hyperlink"/>
            <w:noProof/>
          </w:rPr>
          <w:t>2.1 Engineering Conventions</w:t>
        </w:r>
        <w:r>
          <w:rPr>
            <w:noProof/>
            <w:webHidden/>
          </w:rPr>
          <w:tab/>
        </w:r>
        <w:r>
          <w:rPr>
            <w:noProof/>
            <w:webHidden/>
          </w:rPr>
          <w:fldChar w:fldCharType="begin"/>
        </w:r>
        <w:r>
          <w:rPr>
            <w:noProof/>
            <w:webHidden/>
          </w:rPr>
          <w:instrText xml:space="preserve"> PAGEREF _Toc239234023 \h </w:instrText>
        </w:r>
        <w:r>
          <w:rPr>
            <w:noProof/>
            <w:webHidden/>
          </w:rPr>
        </w:r>
        <w:r>
          <w:rPr>
            <w:noProof/>
            <w:webHidden/>
          </w:rPr>
          <w:fldChar w:fldCharType="separate"/>
        </w:r>
        <w:r>
          <w:rPr>
            <w:noProof/>
            <w:webHidden/>
          </w:rPr>
          <w:t>9</w:t>
        </w:r>
        <w:r>
          <w:rPr>
            <w:noProof/>
            <w:webHidden/>
          </w:rPr>
          <w:fldChar w:fldCharType="end"/>
        </w:r>
      </w:hyperlink>
    </w:p>
    <w:p w14:paraId="0BE2F09F" w14:textId="6C76D61D" w:rsidR="00FD57FB" w:rsidRDefault="00FD57FB">
      <w:pPr>
        <w:pStyle w:val="TOC2"/>
        <w:tabs>
          <w:tab w:val="right" w:leader="dot" w:pos="10026"/>
        </w:tabs>
        <w:rPr>
          <w:noProof/>
        </w:rPr>
      </w:pPr>
      <w:hyperlink w:anchor="_Toc239234024" w:history="1">
        <w:r w:rsidRPr="0072331E">
          <w:rPr>
            <w:rStyle w:val="Hyperlink"/>
            <w:noProof/>
          </w:rPr>
          <w:t>2.2 Documentation and Traceability Convention</w:t>
        </w:r>
        <w:r>
          <w:rPr>
            <w:noProof/>
            <w:webHidden/>
          </w:rPr>
          <w:tab/>
        </w:r>
        <w:r>
          <w:rPr>
            <w:noProof/>
            <w:webHidden/>
          </w:rPr>
          <w:fldChar w:fldCharType="begin"/>
        </w:r>
        <w:r>
          <w:rPr>
            <w:noProof/>
            <w:webHidden/>
          </w:rPr>
          <w:instrText xml:space="preserve"> PAGEREF _Toc239234024 \h </w:instrText>
        </w:r>
        <w:r>
          <w:rPr>
            <w:noProof/>
            <w:webHidden/>
          </w:rPr>
        </w:r>
        <w:r>
          <w:rPr>
            <w:noProof/>
            <w:webHidden/>
          </w:rPr>
          <w:fldChar w:fldCharType="separate"/>
        </w:r>
        <w:r>
          <w:rPr>
            <w:noProof/>
            <w:webHidden/>
          </w:rPr>
          <w:t>9</w:t>
        </w:r>
        <w:r>
          <w:rPr>
            <w:noProof/>
            <w:webHidden/>
          </w:rPr>
          <w:fldChar w:fldCharType="end"/>
        </w:r>
      </w:hyperlink>
    </w:p>
    <w:p w14:paraId="1C35AC27" w14:textId="125687E5" w:rsidR="00FD57FB" w:rsidRDefault="00FD57FB">
      <w:pPr>
        <w:pStyle w:val="TOC2"/>
        <w:tabs>
          <w:tab w:val="right" w:leader="dot" w:pos="10026"/>
        </w:tabs>
        <w:rPr>
          <w:noProof/>
        </w:rPr>
      </w:pPr>
      <w:hyperlink w:anchor="_Toc239234025"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_Toc239234025 \h </w:instrText>
        </w:r>
        <w:r>
          <w:rPr>
            <w:noProof/>
            <w:webHidden/>
          </w:rPr>
        </w:r>
        <w:r>
          <w:rPr>
            <w:noProof/>
            <w:webHidden/>
          </w:rPr>
          <w:fldChar w:fldCharType="separate"/>
        </w:r>
        <w:r>
          <w:rPr>
            <w:noProof/>
            <w:webHidden/>
          </w:rPr>
          <w:t>9</w:t>
        </w:r>
        <w:r>
          <w:rPr>
            <w:noProof/>
            <w:webHidden/>
          </w:rPr>
          <w:fldChar w:fldCharType="end"/>
        </w:r>
      </w:hyperlink>
    </w:p>
    <w:p w14:paraId="521A03F9" w14:textId="79EBDC92" w:rsidR="00FD57FB" w:rsidRDefault="00FD57FB">
      <w:pPr>
        <w:pStyle w:val="TOC1"/>
        <w:tabs>
          <w:tab w:val="right" w:leader="dot" w:pos="10026"/>
        </w:tabs>
        <w:rPr>
          <w:noProof/>
        </w:rPr>
      </w:pPr>
      <w:hyperlink w:anchor="_Toc239234026" w:history="1">
        <w:r w:rsidRPr="0072331E">
          <w:rPr>
            <w:rStyle w:val="Hyperlink"/>
            <w:noProof/>
          </w:rPr>
          <w:t>Target Runtime, Hosting &amp; Environment Strategy</w:t>
        </w:r>
        <w:r>
          <w:rPr>
            <w:noProof/>
            <w:webHidden/>
          </w:rPr>
          <w:tab/>
        </w:r>
        <w:r>
          <w:rPr>
            <w:noProof/>
            <w:webHidden/>
          </w:rPr>
          <w:fldChar w:fldCharType="begin"/>
        </w:r>
        <w:r>
          <w:rPr>
            <w:noProof/>
            <w:webHidden/>
          </w:rPr>
          <w:instrText xml:space="preserve"> PAGEREF _Toc239234026 \h </w:instrText>
        </w:r>
        <w:r>
          <w:rPr>
            <w:noProof/>
            <w:webHidden/>
          </w:rPr>
        </w:r>
        <w:r>
          <w:rPr>
            <w:noProof/>
            <w:webHidden/>
          </w:rPr>
          <w:fldChar w:fldCharType="separate"/>
        </w:r>
        <w:r>
          <w:rPr>
            <w:noProof/>
            <w:webHidden/>
          </w:rPr>
          <w:t>10</w:t>
        </w:r>
        <w:r>
          <w:rPr>
            <w:noProof/>
            <w:webHidden/>
          </w:rPr>
          <w:fldChar w:fldCharType="end"/>
        </w:r>
      </w:hyperlink>
    </w:p>
    <w:p w14:paraId="4B173CF3" w14:textId="21599101" w:rsidR="00FD57FB" w:rsidRDefault="00FD57FB">
      <w:pPr>
        <w:pStyle w:val="TOC2"/>
        <w:tabs>
          <w:tab w:val="right" w:leader="dot" w:pos="10026"/>
        </w:tabs>
        <w:rPr>
          <w:noProof/>
        </w:rPr>
      </w:pPr>
      <w:hyperlink w:anchor="_Toc239234027" w:history="1">
        <w:r w:rsidRPr="0072331E">
          <w:rPr>
            <w:rStyle w:val="Hyperlink"/>
            <w:noProof/>
          </w:rPr>
          <w:t>3.1 Hosting and Environment Model</w:t>
        </w:r>
        <w:r>
          <w:rPr>
            <w:noProof/>
            <w:webHidden/>
          </w:rPr>
          <w:tab/>
        </w:r>
        <w:r>
          <w:rPr>
            <w:noProof/>
            <w:webHidden/>
          </w:rPr>
          <w:fldChar w:fldCharType="begin"/>
        </w:r>
        <w:r>
          <w:rPr>
            <w:noProof/>
            <w:webHidden/>
          </w:rPr>
          <w:instrText xml:space="preserve"> PAGEREF _Toc239234027 \h </w:instrText>
        </w:r>
        <w:r>
          <w:rPr>
            <w:noProof/>
            <w:webHidden/>
          </w:rPr>
        </w:r>
        <w:r>
          <w:rPr>
            <w:noProof/>
            <w:webHidden/>
          </w:rPr>
          <w:fldChar w:fldCharType="separate"/>
        </w:r>
        <w:r>
          <w:rPr>
            <w:noProof/>
            <w:webHidden/>
          </w:rPr>
          <w:t>10</w:t>
        </w:r>
        <w:r>
          <w:rPr>
            <w:noProof/>
            <w:webHidden/>
          </w:rPr>
          <w:fldChar w:fldCharType="end"/>
        </w:r>
      </w:hyperlink>
    </w:p>
    <w:p w14:paraId="558A19C8" w14:textId="55E95237" w:rsidR="00FD57FB" w:rsidRDefault="00FD57FB">
      <w:pPr>
        <w:pStyle w:val="TOC2"/>
        <w:tabs>
          <w:tab w:val="right" w:leader="dot" w:pos="10026"/>
        </w:tabs>
        <w:rPr>
          <w:noProof/>
        </w:rPr>
      </w:pPr>
      <w:hyperlink w:anchor="_Toc239234028" w:history="1">
        <w:r w:rsidRPr="0072331E">
          <w:rPr>
            <w:rStyle w:val="Hyperlink"/>
            <w:noProof/>
          </w:rPr>
          <w:t>3.2 Failure and Recovery</w:t>
        </w:r>
        <w:r>
          <w:rPr>
            <w:noProof/>
            <w:webHidden/>
          </w:rPr>
          <w:tab/>
        </w:r>
        <w:r>
          <w:rPr>
            <w:noProof/>
            <w:webHidden/>
          </w:rPr>
          <w:fldChar w:fldCharType="begin"/>
        </w:r>
        <w:r>
          <w:rPr>
            <w:noProof/>
            <w:webHidden/>
          </w:rPr>
          <w:instrText xml:space="preserve"> PAGEREF _Toc239234028 \h </w:instrText>
        </w:r>
        <w:r>
          <w:rPr>
            <w:noProof/>
            <w:webHidden/>
          </w:rPr>
        </w:r>
        <w:r>
          <w:rPr>
            <w:noProof/>
            <w:webHidden/>
          </w:rPr>
          <w:fldChar w:fldCharType="separate"/>
        </w:r>
        <w:r>
          <w:rPr>
            <w:noProof/>
            <w:webHidden/>
          </w:rPr>
          <w:t>10</w:t>
        </w:r>
        <w:r>
          <w:rPr>
            <w:noProof/>
            <w:webHidden/>
          </w:rPr>
          <w:fldChar w:fldCharType="end"/>
        </w:r>
      </w:hyperlink>
    </w:p>
    <w:p w14:paraId="2E0BEFE3" w14:textId="791A4E84" w:rsidR="00FD57FB" w:rsidRDefault="00FD57FB">
      <w:pPr>
        <w:pStyle w:val="TOC2"/>
        <w:tabs>
          <w:tab w:val="right" w:leader="dot" w:pos="10026"/>
        </w:tabs>
        <w:rPr>
          <w:noProof/>
        </w:rPr>
      </w:pPr>
      <w:hyperlink w:anchor="_Toc239234029"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_Toc239234029 \h </w:instrText>
        </w:r>
        <w:r>
          <w:rPr>
            <w:noProof/>
            <w:webHidden/>
          </w:rPr>
        </w:r>
        <w:r>
          <w:rPr>
            <w:noProof/>
            <w:webHidden/>
          </w:rPr>
          <w:fldChar w:fldCharType="separate"/>
        </w:r>
        <w:r>
          <w:rPr>
            <w:noProof/>
            <w:webHidden/>
          </w:rPr>
          <w:t>10</w:t>
        </w:r>
        <w:r>
          <w:rPr>
            <w:noProof/>
            <w:webHidden/>
          </w:rPr>
          <w:fldChar w:fldCharType="end"/>
        </w:r>
      </w:hyperlink>
    </w:p>
    <w:p w14:paraId="1AFEB654" w14:textId="051CCAF9" w:rsidR="00FD57FB" w:rsidRDefault="00FD57FB">
      <w:pPr>
        <w:pStyle w:val="TOC1"/>
        <w:tabs>
          <w:tab w:val="right" w:leader="dot" w:pos="10026"/>
        </w:tabs>
        <w:rPr>
          <w:noProof/>
        </w:rPr>
      </w:pPr>
      <w:hyperlink w:anchor="_Toc239234030" w:history="1">
        <w:r w:rsidRPr="0072331E">
          <w:rPr>
            <w:rStyle w:val="Hyperlink"/>
            <w:noProof/>
          </w:rPr>
          <w:t>Containerization, Orchestration &amp; Workload Scheduling</w:t>
        </w:r>
        <w:r>
          <w:rPr>
            <w:noProof/>
            <w:webHidden/>
          </w:rPr>
          <w:tab/>
        </w:r>
        <w:r>
          <w:rPr>
            <w:noProof/>
            <w:webHidden/>
          </w:rPr>
          <w:fldChar w:fldCharType="begin"/>
        </w:r>
        <w:r>
          <w:rPr>
            <w:noProof/>
            <w:webHidden/>
          </w:rPr>
          <w:instrText xml:space="preserve"> PAGEREF _Toc239234030 \h </w:instrText>
        </w:r>
        <w:r>
          <w:rPr>
            <w:noProof/>
            <w:webHidden/>
          </w:rPr>
        </w:r>
        <w:r>
          <w:rPr>
            <w:noProof/>
            <w:webHidden/>
          </w:rPr>
          <w:fldChar w:fldCharType="separate"/>
        </w:r>
        <w:r>
          <w:rPr>
            <w:noProof/>
            <w:webHidden/>
          </w:rPr>
          <w:t>11</w:t>
        </w:r>
        <w:r>
          <w:rPr>
            <w:noProof/>
            <w:webHidden/>
          </w:rPr>
          <w:fldChar w:fldCharType="end"/>
        </w:r>
      </w:hyperlink>
    </w:p>
    <w:p w14:paraId="38A56658" w14:textId="65986753" w:rsidR="00FD57FB" w:rsidRDefault="00FD57FB">
      <w:pPr>
        <w:pStyle w:val="TOC2"/>
        <w:tabs>
          <w:tab w:val="right" w:leader="dot" w:pos="10026"/>
        </w:tabs>
        <w:rPr>
          <w:noProof/>
        </w:rPr>
      </w:pPr>
      <w:hyperlink w:anchor="_Toc239234031" w:history="1">
        <w:r w:rsidRPr="0072331E">
          <w:rPr>
            <w:rStyle w:val="Hyperlink"/>
            <w:noProof/>
          </w:rPr>
          <w:t>4.1 Containerization and Orchestration</w:t>
        </w:r>
        <w:r>
          <w:rPr>
            <w:noProof/>
            <w:webHidden/>
          </w:rPr>
          <w:tab/>
        </w:r>
        <w:r>
          <w:rPr>
            <w:noProof/>
            <w:webHidden/>
          </w:rPr>
          <w:fldChar w:fldCharType="begin"/>
        </w:r>
        <w:r>
          <w:rPr>
            <w:noProof/>
            <w:webHidden/>
          </w:rPr>
          <w:instrText xml:space="preserve"> PAGEREF _Toc239234031 \h </w:instrText>
        </w:r>
        <w:r>
          <w:rPr>
            <w:noProof/>
            <w:webHidden/>
          </w:rPr>
        </w:r>
        <w:r>
          <w:rPr>
            <w:noProof/>
            <w:webHidden/>
          </w:rPr>
          <w:fldChar w:fldCharType="separate"/>
        </w:r>
        <w:r>
          <w:rPr>
            <w:noProof/>
            <w:webHidden/>
          </w:rPr>
          <w:t>11</w:t>
        </w:r>
        <w:r>
          <w:rPr>
            <w:noProof/>
            <w:webHidden/>
          </w:rPr>
          <w:fldChar w:fldCharType="end"/>
        </w:r>
      </w:hyperlink>
    </w:p>
    <w:p w14:paraId="3C540FCA" w14:textId="58E043EE" w:rsidR="00FD57FB" w:rsidRDefault="00FD57FB">
      <w:pPr>
        <w:pStyle w:val="TOC2"/>
        <w:tabs>
          <w:tab w:val="right" w:leader="dot" w:pos="10026"/>
        </w:tabs>
        <w:rPr>
          <w:noProof/>
        </w:rPr>
      </w:pPr>
      <w:hyperlink w:anchor="_Toc239234032" w:history="1">
        <w:r w:rsidRPr="0072331E">
          <w:rPr>
            <w:rStyle w:val="Hyperlink"/>
            <w:noProof/>
          </w:rPr>
          <w:t>4.2 Security and Failure</w:t>
        </w:r>
        <w:r>
          <w:rPr>
            <w:noProof/>
            <w:webHidden/>
          </w:rPr>
          <w:tab/>
        </w:r>
        <w:r>
          <w:rPr>
            <w:noProof/>
            <w:webHidden/>
          </w:rPr>
          <w:fldChar w:fldCharType="begin"/>
        </w:r>
        <w:r>
          <w:rPr>
            <w:noProof/>
            <w:webHidden/>
          </w:rPr>
          <w:instrText xml:space="preserve"> PAGEREF _Toc239234032 \h </w:instrText>
        </w:r>
        <w:r>
          <w:rPr>
            <w:noProof/>
            <w:webHidden/>
          </w:rPr>
        </w:r>
        <w:r>
          <w:rPr>
            <w:noProof/>
            <w:webHidden/>
          </w:rPr>
          <w:fldChar w:fldCharType="separate"/>
        </w:r>
        <w:r>
          <w:rPr>
            <w:noProof/>
            <w:webHidden/>
          </w:rPr>
          <w:t>11</w:t>
        </w:r>
        <w:r>
          <w:rPr>
            <w:noProof/>
            <w:webHidden/>
          </w:rPr>
          <w:fldChar w:fldCharType="end"/>
        </w:r>
      </w:hyperlink>
    </w:p>
    <w:p w14:paraId="7FEE9FB5" w14:textId="0A1799E4" w:rsidR="00FD57FB" w:rsidRDefault="00FD57FB">
      <w:pPr>
        <w:pStyle w:val="TOC2"/>
        <w:tabs>
          <w:tab w:val="right" w:leader="dot" w:pos="10026"/>
        </w:tabs>
        <w:rPr>
          <w:noProof/>
        </w:rPr>
      </w:pPr>
      <w:hyperlink w:anchor="_Toc239234033"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_Toc239234033 \h </w:instrText>
        </w:r>
        <w:r>
          <w:rPr>
            <w:noProof/>
            <w:webHidden/>
          </w:rPr>
        </w:r>
        <w:r>
          <w:rPr>
            <w:noProof/>
            <w:webHidden/>
          </w:rPr>
          <w:fldChar w:fldCharType="separate"/>
        </w:r>
        <w:r>
          <w:rPr>
            <w:noProof/>
            <w:webHidden/>
          </w:rPr>
          <w:t>11</w:t>
        </w:r>
        <w:r>
          <w:rPr>
            <w:noProof/>
            <w:webHidden/>
          </w:rPr>
          <w:fldChar w:fldCharType="end"/>
        </w:r>
      </w:hyperlink>
    </w:p>
    <w:p w14:paraId="0071CF1B" w14:textId="7260C88B" w:rsidR="00FD57FB" w:rsidRDefault="00FD57FB">
      <w:pPr>
        <w:pStyle w:val="TOC1"/>
        <w:tabs>
          <w:tab w:val="right" w:leader="dot" w:pos="10026"/>
        </w:tabs>
        <w:rPr>
          <w:noProof/>
        </w:rPr>
      </w:pPr>
      <w:hyperlink w:anchor="_Toc239234034" w:history="1">
        <w:r w:rsidRPr="0072331E">
          <w:rPr>
            <w:rStyle w:val="Hyperlink"/>
            <w:noProof/>
          </w:rPr>
          <w:t>Backend Application &amp; Service Engineering Stack</w:t>
        </w:r>
        <w:r>
          <w:rPr>
            <w:noProof/>
            <w:webHidden/>
          </w:rPr>
          <w:tab/>
        </w:r>
        <w:r>
          <w:rPr>
            <w:noProof/>
            <w:webHidden/>
          </w:rPr>
          <w:fldChar w:fldCharType="begin"/>
        </w:r>
        <w:r>
          <w:rPr>
            <w:noProof/>
            <w:webHidden/>
          </w:rPr>
          <w:instrText xml:space="preserve"> PAGEREF _Toc239234034 \h </w:instrText>
        </w:r>
        <w:r>
          <w:rPr>
            <w:noProof/>
            <w:webHidden/>
          </w:rPr>
        </w:r>
        <w:r>
          <w:rPr>
            <w:noProof/>
            <w:webHidden/>
          </w:rPr>
          <w:fldChar w:fldCharType="separate"/>
        </w:r>
        <w:r>
          <w:rPr>
            <w:noProof/>
            <w:webHidden/>
          </w:rPr>
          <w:t>12</w:t>
        </w:r>
        <w:r>
          <w:rPr>
            <w:noProof/>
            <w:webHidden/>
          </w:rPr>
          <w:fldChar w:fldCharType="end"/>
        </w:r>
      </w:hyperlink>
    </w:p>
    <w:p w14:paraId="2922E519" w14:textId="75B40F04" w:rsidR="00FD57FB" w:rsidRDefault="00FD57FB">
      <w:pPr>
        <w:pStyle w:val="TOC2"/>
        <w:tabs>
          <w:tab w:val="right" w:leader="dot" w:pos="10026"/>
        </w:tabs>
        <w:rPr>
          <w:noProof/>
        </w:rPr>
      </w:pPr>
      <w:hyperlink w:anchor="_Toc239234035" w:history="1">
        <w:r w:rsidRPr="0072331E">
          <w:rPr>
            <w:rStyle w:val="Hyperlink"/>
            <w:noProof/>
          </w:rPr>
          <w:t>5.1 Backend Runtime and Service Framework</w:t>
        </w:r>
        <w:r>
          <w:rPr>
            <w:noProof/>
            <w:webHidden/>
          </w:rPr>
          <w:tab/>
        </w:r>
        <w:r>
          <w:rPr>
            <w:noProof/>
            <w:webHidden/>
          </w:rPr>
          <w:fldChar w:fldCharType="begin"/>
        </w:r>
        <w:r>
          <w:rPr>
            <w:noProof/>
            <w:webHidden/>
          </w:rPr>
          <w:instrText xml:space="preserve"> PAGEREF _Toc239234035 \h </w:instrText>
        </w:r>
        <w:r>
          <w:rPr>
            <w:noProof/>
            <w:webHidden/>
          </w:rPr>
        </w:r>
        <w:r>
          <w:rPr>
            <w:noProof/>
            <w:webHidden/>
          </w:rPr>
          <w:fldChar w:fldCharType="separate"/>
        </w:r>
        <w:r>
          <w:rPr>
            <w:noProof/>
            <w:webHidden/>
          </w:rPr>
          <w:t>12</w:t>
        </w:r>
        <w:r>
          <w:rPr>
            <w:noProof/>
            <w:webHidden/>
          </w:rPr>
          <w:fldChar w:fldCharType="end"/>
        </w:r>
      </w:hyperlink>
    </w:p>
    <w:p w14:paraId="3ABBC2F4" w14:textId="7BE695E1" w:rsidR="00FD57FB" w:rsidRDefault="00FD57FB">
      <w:pPr>
        <w:pStyle w:val="TOC2"/>
        <w:tabs>
          <w:tab w:val="right" w:leader="dot" w:pos="10026"/>
        </w:tabs>
        <w:rPr>
          <w:noProof/>
        </w:rPr>
      </w:pPr>
      <w:hyperlink w:anchor="_Toc239234036" w:history="1">
        <w:r w:rsidRPr="0072331E">
          <w:rPr>
            <w:rStyle w:val="Hyperlink"/>
            <w:noProof/>
          </w:rPr>
          <w:t>5.2 Engineering Notes</w:t>
        </w:r>
        <w:r>
          <w:rPr>
            <w:noProof/>
            <w:webHidden/>
          </w:rPr>
          <w:tab/>
        </w:r>
        <w:r>
          <w:rPr>
            <w:noProof/>
            <w:webHidden/>
          </w:rPr>
          <w:fldChar w:fldCharType="begin"/>
        </w:r>
        <w:r>
          <w:rPr>
            <w:noProof/>
            <w:webHidden/>
          </w:rPr>
          <w:instrText xml:space="preserve"> PAGEREF _Toc239234036 \h </w:instrText>
        </w:r>
        <w:r>
          <w:rPr>
            <w:noProof/>
            <w:webHidden/>
          </w:rPr>
        </w:r>
        <w:r>
          <w:rPr>
            <w:noProof/>
            <w:webHidden/>
          </w:rPr>
          <w:fldChar w:fldCharType="separate"/>
        </w:r>
        <w:r>
          <w:rPr>
            <w:noProof/>
            <w:webHidden/>
          </w:rPr>
          <w:t>12</w:t>
        </w:r>
        <w:r>
          <w:rPr>
            <w:noProof/>
            <w:webHidden/>
          </w:rPr>
          <w:fldChar w:fldCharType="end"/>
        </w:r>
      </w:hyperlink>
    </w:p>
    <w:p w14:paraId="5032EBEF" w14:textId="183D1470" w:rsidR="00FD57FB" w:rsidRDefault="00FD57FB">
      <w:pPr>
        <w:pStyle w:val="TOC2"/>
        <w:tabs>
          <w:tab w:val="right" w:leader="dot" w:pos="10026"/>
        </w:tabs>
        <w:rPr>
          <w:noProof/>
        </w:rPr>
      </w:pPr>
      <w:hyperlink w:anchor="_Toc239234037"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_Toc239234037 \h </w:instrText>
        </w:r>
        <w:r>
          <w:rPr>
            <w:noProof/>
            <w:webHidden/>
          </w:rPr>
        </w:r>
        <w:r>
          <w:rPr>
            <w:noProof/>
            <w:webHidden/>
          </w:rPr>
          <w:fldChar w:fldCharType="separate"/>
        </w:r>
        <w:r>
          <w:rPr>
            <w:noProof/>
            <w:webHidden/>
          </w:rPr>
          <w:t>12</w:t>
        </w:r>
        <w:r>
          <w:rPr>
            <w:noProof/>
            <w:webHidden/>
          </w:rPr>
          <w:fldChar w:fldCharType="end"/>
        </w:r>
      </w:hyperlink>
    </w:p>
    <w:p w14:paraId="4C921786" w14:textId="6211EF9B" w:rsidR="00FD57FB" w:rsidRDefault="00FD57FB">
      <w:pPr>
        <w:pStyle w:val="TOC1"/>
        <w:tabs>
          <w:tab w:val="right" w:leader="dot" w:pos="10026"/>
        </w:tabs>
        <w:rPr>
          <w:noProof/>
        </w:rPr>
      </w:pPr>
      <w:hyperlink w:anchor="_Toc239234038" w:history="1">
        <w:r w:rsidRPr="0072331E">
          <w:rPr>
            <w:rStyle w:val="Hyperlink"/>
            <w:noProof/>
          </w:rPr>
          <w:t>Frontend Web Application Stack</w:t>
        </w:r>
        <w:r>
          <w:rPr>
            <w:noProof/>
            <w:webHidden/>
          </w:rPr>
          <w:tab/>
        </w:r>
        <w:r>
          <w:rPr>
            <w:noProof/>
            <w:webHidden/>
          </w:rPr>
          <w:fldChar w:fldCharType="begin"/>
        </w:r>
        <w:r>
          <w:rPr>
            <w:noProof/>
            <w:webHidden/>
          </w:rPr>
          <w:instrText xml:space="preserve"> PAGEREF _Toc239234038 \h </w:instrText>
        </w:r>
        <w:r>
          <w:rPr>
            <w:noProof/>
            <w:webHidden/>
          </w:rPr>
        </w:r>
        <w:r>
          <w:rPr>
            <w:noProof/>
            <w:webHidden/>
          </w:rPr>
          <w:fldChar w:fldCharType="separate"/>
        </w:r>
        <w:r>
          <w:rPr>
            <w:noProof/>
            <w:webHidden/>
          </w:rPr>
          <w:t>13</w:t>
        </w:r>
        <w:r>
          <w:rPr>
            <w:noProof/>
            <w:webHidden/>
          </w:rPr>
          <w:fldChar w:fldCharType="end"/>
        </w:r>
      </w:hyperlink>
    </w:p>
    <w:p w14:paraId="1B9D5882" w14:textId="65FFF12D" w:rsidR="00FD57FB" w:rsidRDefault="00FD57FB">
      <w:pPr>
        <w:pStyle w:val="TOC2"/>
        <w:tabs>
          <w:tab w:val="right" w:leader="dot" w:pos="10026"/>
        </w:tabs>
        <w:rPr>
          <w:noProof/>
        </w:rPr>
      </w:pPr>
      <w:hyperlink w:anchor="_Toc239234039" w:history="1">
        <w:r w:rsidRPr="0072331E">
          <w:rPr>
            <w:rStyle w:val="Hyperlink"/>
            <w:noProof/>
          </w:rPr>
          <w:t>6.1 Frontend Stack</w:t>
        </w:r>
        <w:r>
          <w:rPr>
            <w:noProof/>
            <w:webHidden/>
          </w:rPr>
          <w:tab/>
        </w:r>
        <w:r>
          <w:rPr>
            <w:noProof/>
            <w:webHidden/>
          </w:rPr>
          <w:fldChar w:fldCharType="begin"/>
        </w:r>
        <w:r>
          <w:rPr>
            <w:noProof/>
            <w:webHidden/>
          </w:rPr>
          <w:instrText xml:space="preserve"> PAGEREF _Toc239234039 \h </w:instrText>
        </w:r>
        <w:r>
          <w:rPr>
            <w:noProof/>
            <w:webHidden/>
          </w:rPr>
        </w:r>
        <w:r>
          <w:rPr>
            <w:noProof/>
            <w:webHidden/>
          </w:rPr>
          <w:fldChar w:fldCharType="separate"/>
        </w:r>
        <w:r>
          <w:rPr>
            <w:noProof/>
            <w:webHidden/>
          </w:rPr>
          <w:t>13</w:t>
        </w:r>
        <w:r>
          <w:rPr>
            <w:noProof/>
            <w:webHidden/>
          </w:rPr>
          <w:fldChar w:fldCharType="end"/>
        </w:r>
      </w:hyperlink>
    </w:p>
    <w:p w14:paraId="7E592B1F" w14:textId="340AEF74" w:rsidR="00FD57FB" w:rsidRDefault="00FD57FB">
      <w:pPr>
        <w:pStyle w:val="TOC2"/>
        <w:tabs>
          <w:tab w:val="right" w:leader="dot" w:pos="10026"/>
        </w:tabs>
        <w:rPr>
          <w:noProof/>
        </w:rPr>
      </w:pPr>
      <w:hyperlink w:anchor="_Toc239234040" w:history="1">
        <w:r w:rsidRPr="0072331E">
          <w:rPr>
            <w:rStyle w:val="Hyperlink"/>
            <w:noProof/>
          </w:rPr>
          <w:t>6.2 Engineering Notes</w:t>
        </w:r>
        <w:r>
          <w:rPr>
            <w:noProof/>
            <w:webHidden/>
          </w:rPr>
          <w:tab/>
        </w:r>
        <w:r>
          <w:rPr>
            <w:noProof/>
            <w:webHidden/>
          </w:rPr>
          <w:fldChar w:fldCharType="begin"/>
        </w:r>
        <w:r>
          <w:rPr>
            <w:noProof/>
            <w:webHidden/>
          </w:rPr>
          <w:instrText xml:space="preserve"> PAGEREF _Toc239234040 \h </w:instrText>
        </w:r>
        <w:r>
          <w:rPr>
            <w:noProof/>
            <w:webHidden/>
          </w:rPr>
        </w:r>
        <w:r>
          <w:rPr>
            <w:noProof/>
            <w:webHidden/>
          </w:rPr>
          <w:fldChar w:fldCharType="separate"/>
        </w:r>
        <w:r>
          <w:rPr>
            <w:noProof/>
            <w:webHidden/>
          </w:rPr>
          <w:t>13</w:t>
        </w:r>
        <w:r>
          <w:rPr>
            <w:noProof/>
            <w:webHidden/>
          </w:rPr>
          <w:fldChar w:fldCharType="end"/>
        </w:r>
      </w:hyperlink>
    </w:p>
    <w:p w14:paraId="3DD8316F" w14:textId="32AABCD7" w:rsidR="00FD57FB" w:rsidRDefault="00FD57FB">
      <w:pPr>
        <w:pStyle w:val="TOC2"/>
        <w:tabs>
          <w:tab w:val="right" w:leader="dot" w:pos="10026"/>
        </w:tabs>
        <w:rPr>
          <w:noProof/>
        </w:rPr>
      </w:pPr>
      <w:hyperlink w:anchor="_Toc239234041"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_Toc239234041 \h </w:instrText>
        </w:r>
        <w:r>
          <w:rPr>
            <w:noProof/>
            <w:webHidden/>
          </w:rPr>
        </w:r>
        <w:r>
          <w:rPr>
            <w:noProof/>
            <w:webHidden/>
          </w:rPr>
          <w:fldChar w:fldCharType="separate"/>
        </w:r>
        <w:r>
          <w:rPr>
            <w:noProof/>
            <w:webHidden/>
          </w:rPr>
          <w:t>13</w:t>
        </w:r>
        <w:r>
          <w:rPr>
            <w:noProof/>
            <w:webHidden/>
          </w:rPr>
          <w:fldChar w:fldCharType="end"/>
        </w:r>
      </w:hyperlink>
    </w:p>
    <w:p w14:paraId="29ED3BD4" w14:textId="40130B13" w:rsidR="00FD57FB" w:rsidRDefault="00FD57FB">
      <w:pPr>
        <w:pStyle w:val="TOC1"/>
        <w:tabs>
          <w:tab w:val="right" w:leader="dot" w:pos="10026"/>
        </w:tabs>
        <w:rPr>
          <w:noProof/>
        </w:rPr>
      </w:pPr>
      <w:hyperlink w:anchor="_Toc239234042" w:history="1">
        <w:r w:rsidRPr="0072331E">
          <w:rPr>
            <w:rStyle w:val="Hyperlink"/>
            <w:noProof/>
          </w:rPr>
          <w:t>Design System, Visualization &amp; Geospatial Technology</w:t>
        </w:r>
        <w:r>
          <w:rPr>
            <w:noProof/>
            <w:webHidden/>
          </w:rPr>
          <w:tab/>
        </w:r>
        <w:r>
          <w:rPr>
            <w:noProof/>
            <w:webHidden/>
          </w:rPr>
          <w:fldChar w:fldCharType="begin"/>
        </w:r>
        <w:r>
          <w:rPr>
            <w:noProof/>
            <w:webHidden/>
          </w:rPr>
          <w:instrText xml:space="preserve"> PAGEREF _Toc239234042 \h </w:instrText>
        </w:r>
        <w:r>
          <w:rPr>
            <w:noProof/>
            <w:webHidden/>
          </w:rPr>
        </w:r>
        <w:r>
          <w:rPr>
            <w:noProof/>
            <w:webHidden/>
          </w:rPr>
          <w:fldChar w:fldCharType="separate"/>
        </w:r>
        <w:r>
          <w:rPr>
            <w:noProof/>
            <w:webHidden/>
          </w:rPr>
          <w:t>14</w:t>
        </w:r>
        <w:r>
          <w:rPr>
            <w:noProof/>
            <w:webHidden/>
          </w:rPr>
          <w:fldChar w:fldCharType="end"/>
        </w:r>
      </w:hyperlink>
    </w:p>
    <w:p w14:paraId="0D1CF8F4" w14:textId="57055B93" w:rsidR="00FD57FB" w:rsidRDefault="00FD57FB">
      <w:pPr>
        <w:pStyle w:val="TOC2"/>
        <w:tabs>
          <w:tab w:val="right" w:leader="dot" w:pos="10026"/>
        </w:tabs>
        <w:rPr>
          <w:noProof/>
        </w:rPr>
      </w:pPr>
      <w:hyperlink w:anchor="_Toc239234043" w:history="1">
        <w:r w:rsidRPr="0072331E">
          <w:rPr>
            <w:rStyle w:val="Hyperlink"/>
            <w:noProof/>
          </w:rPr>
          <w:t>7.1 Visualization and Geospatial Stack</w:t>
        </w:r>
        <w:r>
          <w:rPr>
            <w:noProof/>
            <w:webHidden/>
          </w:rPr>
          <w:tab/>
        </w:r>
        <w:r>
          <w:rPr>
            <w:noProof/>
            <w:webHidden/>
          </w:rPr>
          <w:fldChar w:fldCharType="begin"/>
        </w:r>
        <w:r>
          <w:rPr>
            <w:noProof/>
            <w:webHidden/>
          </w:rPr>
          <w:instrText xml:space="preserve"> PAGEREF _Toc239234043 \h </w:instrText>
        </w:r>
        <w:r>
          <w:rPr>
            <w:noProof/>
            <w:webHidden/>
          </w:rPr>
        </w:r>
        <w:r>
          <w:rPr>
            <w:noProof/>
            <w:webHidden/>
          </w:rPr>
          <w:fldChar w:fldCharType="separate"/>
        </w:r>
        <w:r>
          <w:rPr>
            <w:noProof/>
            <w:webHidden/>
          </w:rPr>
          <w:t>14</w:t>
        </w:r>
        <w:r>
          <w:rPr>
            <w:noProof/>
            <w:webHidden/>
          </w:rPr>
          <w:fldChar w:fldCharType="end"/>
        </w:r>
      </w:hyperlink>
    </w:p>
    <w:p w14:paraId="2B876050" w14:textId="51C1BE3A" w:rsidR="00FD57FB" w:rsidRDefault="00FD57FB">
      <w:pPr>
        <w:pStyle w:val="TOC2"/>
        <w:tabs>
          <w:tab w:val="right" w:leader="dot" w:pos="10026"/>
        </w:tabs>
        <w:rPr>
          <w:noProof/>
        </w:rPr>
      </w:pPr>
      <w:hyperlink w:anchor="_Toc239234044" w:history="1">
        <w:r w:rsidRPr="0072331E">
          <w:rPr>
            <w:rStyle w:val="Hyperlink"/>
            <w:noProof/>
          </w:rPr>
          <w:t>7.2 Engineering Notes</w:t>
        </w:r>
        <w:r>
          <w:rPr>
            <w:noProof/>
            <w:webHidden/>
          </w:rPr>
          <w:tab/>
        </w:r>
        <w:r>
          <w:rPr>
            <w:noProof/>
            <w:webHidden/>
          </w:rPr>
          <w:fldChar w:fldCharType="begin"/>
        </w:r>
        <w:r>
          <w:rPr>
            <w:noProof/>
            <w:webHidden/>
          </w:rPr>
          <w:instrText xml:space="preserve"> PAGEREF _Toc239234044 \h </w:instrText>
        </w:r>
        <w:r>
          <w:rPr>
            <w:noProof/>
            <w:webHidden/>
          </w:rPr>
        </w:r>
        <w:r>
          <w:rPr>
            <w:noProof/>
            <w:webHidden/>
          </w:rPr>
          <w:fldChar w:fldCharType="separate"/>
        </w:r>
        <w:r>
          <w:rPr>
            <w:noProof/>
            <w:webHidden/>
          </w:rPr>
          <w:t>14</w:t>
        </w:r>
        <w:r>
          <w:rPr>
            <w:noProof/>
            <w:webHidden/>
          </w:rPr>
          <w:fldChar w:fldCharType="end"/>
        </w:r>
      </w:hyperlink>
    </w:p>
    <w:p w14:paraId="0386B555" w14:textId="231C32B6" w:rsidR="00FD57FB" w:rsidRDefault="00FD57FB">
      <w:pPr>
        <w:pStyle w:val="TOC2"/>
        <w:tabs>
          <w:tab w:val="right" w:leader="dot" w:pos="10026"/>
        </w:tabs>
        <w:rPr>
          <w:noProof/>
        </w:rPr>
      </w:pPr>
      <w:hyperlink w:anchor="_Toc239234045"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_Toc239234045 \h </w:instrText>
        </w:r>
        <w:r>
          <w:rPr>
            <w:noProof/>
            <w:webHidden/>
          </w:rPr>
        </w:r>
        <w:r>
          <w:rPr>
            <w:noProof/>
            <w:webHidden/>
          </w:rPr>
          <w:fldChar w:fldCharType="separate"/>
        </w:r>
        <w:r>
          <w:rPr>
            <w:noProof/>
            <w:webHidden/>
          </w:rPr>
          <w:t>14</w:t>
        </w:r>
        <w:r>
          <w:rPr>
            <w:noProof/>
            <w:webHidden/>
          </w:rPr>
          <w:fldChar w:fldCharType="end"/>
        </w:r>
      </w:hyperlink>
    </w:p>
    <w:p w14:paraId="61E7304E" w14:textId="1BCE204D" w:rsidR="00FD57FB" w:rsidRDefault="00FD57FB">
      <w:pPr>
        <w:pStyle w:val="TOC1"/>
        <w:tabs>
          <w:tab w:val="right" w:leader="dot" w:pos="10026"/>
        </w:tabs>
        <w:rPr>
          <w:noProof/>
        </w:rPr>
      </w:pPr>
      <w:hyperlink w:anchor="_Toc239234046" w:history="1">
        <w:r w:rsidRPr="0072331E">
          <w:rPr>
            <w:rStyle w:val="Hyperlink"/>
            <w:noProof/>
          </w:rPr>
          <w:t>API Gateway &amp; Service Communication Stack</w:t>
        </w:r>
        <w:r>
          <w:rPr>
            <w:noProof/>
            <w:webHidden/>
          </w:rPr>
          <w:tab/>
        </w:r>
        <w:r>
          <w:rPr>
            <w:noProof/>
            <w:webHidden/>
          </w:rPr>
          <w:fldChar w:fldCharType="begin"/>
        </w:r>
        <w:r>
          <w:rPr>
            <w:noProof/>
            <w:webHidden/>
          </w:rPr>
          <w:instrText xml:space="preserve"> PAGEREF _Toc239234046 \h </w:instrText>
        </w:r>
        <w:r>
          <w:rPr>
            <w:noProof/>
            <w:webHidden/>
          </w:rPr>
        </w:r>
        <w:r>
          <w:rPr>
            <w:noProof/>
            <w:webHidden/>
          </w:rPr>
          <w:fldChar w:fldCharType="separate"/>
        </w:r>
        <w:r>
          <w:rPr>
            <w:noProof/>
            <w:webHidden/>
          </w:rPr>
          <w:t>15</w:t>
        </w:r>
        <w:r>
          <w:rPr>
            <w:noProof/>
            <w:webHidden/>
          </w:rPr>
          <w:fldChar w:fldCharType="end"/>
        </w:r>
      </w:hyperlink>
    </w:p>
    <w:p w14:paraId="7D35038A" w14:textId="7111F82F" w:rsidR="00FD57FB" w:rsidRDefault="00FD57FB">
      <w:pPr>
        <w:pStyle w:val="TOC2"/>
        <w:tabs>
          <w:tab w:val="right" w:leader="dot" w:pos="10026"/>
        </w:tabs>
        <w:rPr>
          <w:noProof/>
        </w:rPr>
      </w:pPr>
      <w:hyperlink w:anchor="_Toc239234047" w:history="1">
        <w:r w:rsidRPr="0072331E">
          <w:rPr>
            <w:rStyle w:val="Hyperlink"/>
            <w:noProof/>
          </w:rPr>
          <w:t>8.1 API and Service Communication Stack</w:t>
        </w:r>
        <w:r>
          <w:rPr>
            <w:noProof/>
            <w:webHidden/>
          </w:rPr>
          <w:tab/>
        </w:r>
        <w:r>
          <w:rPr>
            <w:noProof/>
            <w:webHidden/>
          </w:rPr>
          <w:fldChar w:fldCharType="begin"/>
        </w:r>
        <w:r>
          <w:rPr>
            <w:noProof/>
            <w:webHidden/>
          </w:rPr>
          <w:instrText xml:space="preserve"> PAGEREF _Toc239234047 \h </w:instrText>
        </w:r>
        <w:r>
          <w:rPr>
            <w:noProof/>
            <w:webHidden/>
          </w:rPr>
        </w:r>
        <w:r>
          <w:rPr>
            <w:noProof/>
            <w:webHidden/>
          </w:rPr>
          <w:fldChar w:fldCharType="separate"/>
        </w:r>
        <w:r>
          <w:rPr>
            <w:noProof/>
            <w:webHidden/>
          </w:rPr>
          <w:t>15</w:t>
        </w:r>
        <w:r>
          <w:rPr>
            <w:noProof/>
            <w:webHidden/>
          </w:rPr>
          <w:fldChar w:fldCharType="end"/>
        </w:r>
      </w:hyperlink>
    </w:p>
    <w:p w14:paraId="75D5B1DA" w14:textId="7D5AB65D" w:rsidR="00FD57FB" w:rsidRDefault="00FD57FB">
      <w:pPr>
        <w:pStyle w:val="TOC2"/>
        <w:tabs>
          <w:tab w:val="right" w:leader="dot" w:pos="10026"/>
        </w:tabs>
        <w:rPr>
          <w:noProof/>
        </w:rPr>
      </w:pPr>
      <w:hyperlink w:anchor="_Toc239234048" w:history="1">
        <w:r w:rsidRPr="0072331E">
          <w:rPr>
            <w:rStyle w:val="Hyperlink"/>
            <w:noProof/>
          </w:rPr>
          <w:t>8.2 Engineering Notes</w:t>
        </w:r>
        <w:r>
          <w:rPr>
            <w:noProof/>
            <w:webHidden/>
          </w:rPr>
          <w:tab/>
        </w:r>
        <w:r>
          <w:rPr>
            <w:noProof/>
            <w:webHidden/>
          </w:rPr>
          <w:fldChar w:fldCharType="begin"/>
        </w:r>
        <w:r>
          <w:rPr>
            <w:noProof/>
            <w:webHidden/>
          </w:rPr>
          <w:instrText xml:space="preserve"> PAGEREF _Toc239234048 \h </w:instrText>
        </w:r>
        <w:r>
          <w:rPr>
            <w:noProof/>
            <w:webHidden/>
          </w:rPr>
        </w:r>
        <w:r>
          <w:rPr>
            <w:noProof/>
            <w:webHidden/>
          </w:rPr>
          <w:fldChar w:fldCharType="separate"/>
        </w:r>
        <w:r>
          <w:rPr>
            <w:noProof/>
            <w:webHidden/>
          </w:rPr>
          <w:t>15</w:t>
        </w:r>
        <w:r>
          <w:rPr>
            <w:noProof/>
            <w:webHidden/>
          </w:rPr>
          <w:fldChar w:fldCharType="end"/>
        </w:r>
      </w:hyperlink>
    </w:p>
    <w:p w14:paraId="2214E79E" w14:textId="23F7FE9F" w:rsidR="00FD57FB" w:rsidRDefault="00FD57FB">
      <w:pPr>
        <w:pStyle w:val="TOC2"/>
        <w:tabs>
          <w:tab w:val="right" w:leader="dot" w:pos="10026"/>
        </w:tabs>
        <w:rPr>
          <w:noProof/>
        </w:rPr>
      </w:pPr>
      <w:hyperlink w:anchor="_Toc239234049"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_Toc239234049 \h </w:instrText>
        </w:r>
        <w:r>
          <w:rPr>
            <w:noProof/>
            <w:webHidden/>
          </w:rPr>
        </w:r>
        <w:r>
          <w:rPr>
            <w:noProof/>
            <w:webHidden/>
          </w:rPr>
          <w:fldChar w:fldCharType="separate"/>
        </w:r>
        <w:r>
          <w:rPr>
            <w:noProof/>
            <w:webHidden/>
          </w:rPr>
          <w:t>15</w:t>
        </w:r>
        <w:r>
          <w:rPr>
            <w:noProof/>
            <w:webHidden/>
          </w:rPr>
          <w:fldChar w:fldCharType="end"/>
        </w:r>
      </w:hyperlink>
    </w:p>
    <w:p w14:paraId="17064FC6" w14:textId="39878FFF" w:rsidR="00FD57FB" w:rsidRDefault="00FD57FB">
      <w:pPr>
        <w:pStyle w:val="TOC1"/>
        <w:tabs>
          <w:tab w:val="right" w:leader="dot" w:pos="10026"/>
        </w:tabs>
        <w:rPr>
          <w:noProof/>
        </w:rPr>
      </w:pPr>
      <w:hyperlink w:anchor="_Toc239234050" w:history="1">
        <w:r w:rsidRPr="0072331E">
          <w:rPr>
            <w:rStyle w:val="Hyperlink"/>
            <w:noProof/>
          </w:rPr>
          <w:t>Event Streaming, Messaging &amp; Asynchronous Processing</w:t>
        </w:r>
        <w:r>
          <w:rPr>
            <w:noProof/>
            <w:webHidden/>
          </w:rPr>
          <w:tab/>
        </w:r>
        <w:r>
          <w:rPr>
            <w:noProof/>
            <w:webHidden/>
          </w:rPr>
          <w:fldChar w:fldCharType="begin"/>
        </w:r>
        <w:r>
          <w:rPr>
            <w:noProof/>
            <w:webHidden/>
          </w:rPr>
          <w:instrText xml:space="preserve"> PAGEREF _Toc239234050 \h </w:instrText>
        </w:r>
        <w:r>
          <w:rPr>
            <w:noProof/>
            <w:webHidden/>
          </w:rPr>
        </w:r>
        <w:r>
          <w:rPr>
            <w:noProof/>
            <w:webHidden/>
          </w:rPr>
          <w:fldChar w:fldCharType="separate"/>
        </w:r>
        <w:r>
          <w:rPr>
            <w:noProof/>
            <w:webHidden/>
          </w:rPr>
          <w:t>16</w:t>
        </w:r>
        <w:r>
          <w:rPr>
            <w:noProof/>
            <w:webHidden/>
          </w:rPr>
          <w:fldChar w:fldCharType="end"/>
        </w:r>
      </w:hyperlink>
    </w:p>
    <w:p w14:paraId="682F1B52" w14:textId="01CEF3D7" w:rsidR="00FD57FB" w:rsidRDefault="00FD57FB">
      <w:pPr>
        <w:pStyle w:val="TOC2"/>
        <w:tabs>
          <w:tab w:val="right" w:leader="dot" w:pos="10026"/>
        </w:tabs>
        <w:rPr>
          <w:noProof/>
        </w:rPr>
      </w:pPr>
      <w:hyperlink w:anchor="_Toc239234051" w:history="1">
        <w:r w:rsidRPr="0072331E">
          <w:rPr>
            <w:rStyle w:val="Hyperlink"/>
            <w:noProof/>
          </w:rPr>
          <w:t>9.1 Event Streaming and Messaging Stack</w:t>
        </w:r>
        <w:r>
          <w:rPr>
            <w:noProof/>
            <w:webHidden/>
          </w:rPr>
          <w:tab/>
        </w:r>
        <w:r>
          <w:rPr>
            <w:noProof/>
            <w:webHidden/>
          </w:rPr>
          <w:fldChar w:fldCharType="begin"/>
        </w:r>
        <w:r>
          <w:rPr>
            <w:noProof/>
            <w:webHidden/>
          </w:rPr>
          <w:instrText xml:space="preserve"> PAGEREF _Toc239234051 \h </w:instrText>
        </w:r>
        <w:r>
          <w:rPr>
            <w:noProof/>
            <w:webHidden/>
          </w:rPr>
        </w:r>
        <w:r>
          <w:rPr>
            <w:noProof/>
            <w:webHidden/>
          </w:rPr>
          <w:fldChar w:fldCharType="separate"/>
        </w:r>
        <w:r>
          <w:rPr>
            <w:noProof/>
            <w:webHidden/>
          </w:rPr>
          <w:t>16</w:t>
        </w:r>
        <w:r>
          <w:rPr>
            <w:noProof/>
            <w:webHidden/>
          </w:rPr>
          <w:fldChar w:fldCharType="end"/>
        </w:r>
      </w:hyperlink>
    </w:p>
    <w:p w14:paraId="72380210" w14:textId="293FB887" w:rsidR="00FD57FB" w:rsidRDefault="00FD57FB">
      <w:pPr>
        <w:pStyle w:val="TOC2"/>
        <w:tabs>
          <w:tab w:val="right" w:leader="dot" w:pos="10026"/>
        </w:tabs>
        <w:rPr>
          <w:noProof/>
        </w:rPr>
      </w:pPr>
      <w:hyperlink w:anchor="_Toc239234052"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_Toc239234052 \h </w:instrText>
        </w:r>
        <w:r>
          <w:rPr>
            <w:noProof/>
            <w:webHidden/>
          </w:rPr>
        </w:r>
        <w:r>
          <w:rPr>
            <w:noProof/>
            <w:webHidden/>
          </w:rPr>
          <w:fldChar w:fldCharType="separate"/>
        </w:r>
        <w:r>
          <w:rPr>
            <w:noProof/>
            <w:webHidden/>
          </w:rPr>
          <w:t>16</w:t>
        </w:r>
        <w:r>
          <w:rPr>
            <w:noProof/>
            <w:webHidden/>
          </w:rPr>
          <w:fldChar w:fldCharType="end"/>
        </w:r>
      </w:hyperlink>
    </w:p>
    <w:p w14:paraId="69B40184" w14:textId="10C05D2E" w:rsidR="00FD57FB" w:rsidRDefault="00FD57FB">
      <w:pPr>
        <w:pStyle w:val="TOC1"/>
        <w:tabs>
          <w:tab w:val="right" w:leader="dot" w:pos="10026"/>
        </w:tabs>
        <w:rPr>
          <w:noProof/>
        </w:rPr>
      </w:pPr>
      <w:hyperlink w:anchor="_Toc239234053" w:history="1">
        <w:r w:rsidRPr="0072331E">
          <w:rPr>
            <w:rStyle w:val="Hyperlink"/>
            <w:noProof/>
          </w:rPr>
          <w:t>Workflow, BPM &amp; Long-Running Process Engine</w:t>
        </w:r>
        <w:r>
          <w:rPr>
            <w:noProof/>
            <w:webHidden/>
          </w:rPr>
          <w:tab/>
        </w:r>
        <w:r>
          <w:rPr>
            <w:noProof/>
            <w:webHidden/>
          </w:rPr>
          <w:fldChar w:fldCharType="begin"/>
        </w:r>
        <w:r>
          <w:rPr>
            <w:noProof/>
            <w:webHidden/>
          </w:rPr>
          <w:instrText xml:space="preserve"> PAGEREF _Toc239234053 \h </w:instrText>
        </w:r>
        <w:r>
          <w:rPr>
            <w:noProof/>
            <w:webHidden/>
          </w:rPr>
        </w:r>
        <w:r>
          <w:rPr>
            <w:noProof/>
            <w:webHidden/>
          </w:rPr>
          <w:fldChar w:fldCharType="separate"/>
        </w:r>
        <w:r>
          <w:rPr>
            <w:noProof/>
            <w:webHidden/>
          </w:rPr>
          <w:t>17</w:t>
        </w:r>
        <w:r>
          <w:rPr>
            <w:noProof/>
            <w:webHidden/>
          </w:rPr>
          <w:fldChar w:fldCharType="end"/>
        </w:r>
      </w:hyperlink>
    </w:p>
    <w:p w14:paraId="39AB1FC3" w14:textId="6896BE8E" w:rsidR="00FD57FB" w:rsidRDefault="00FD57FB">
      <w:pPr>
        <w:pStyle w:val="TOC2"/>
        <w:tabs>
          <w:tab w:val="right" w:leader="dot" w:pos="10026"/>
        </w:tabs>
        <w:rPr>
          <w:noProof/>
        </w:rPr>
      </w:pPr>
      <w:hyperlink w:anchor="_Toc239234054" w:history="1">
        <w:r w:rsidRPr="0072331E">
          <w:rPr>
            <w:rStyle w:val="Hyperlink"/>
            <w:noProof/>
          </w:rPr>
          <w:t>10.1 Workflow Engine</w:t>
        </w:r>
        <w:r>
          <w:rPr>
            <w:noProof/>
            <w:webHidden/>
          </w:rPr>
          <w:tab/>
        </w:r>
        <w:r>
          <w:rPr>
            <w:noProof/>
            <w:webHidden/>
          </w:rPr>
          <w:fldChar w:fldCharType="begin"/>
        </w:r>
        <w:r>
          <w:rPr>
            <w:noProof/>
            <w:webHidden/>
          </w:rPr>
          <w:instrText xml:space="preserve"> PAGEREF _Toc239234054 \h </w:instrText>
        </w:r>
        <w:r>
          <w:rPr>
            <w:noProof/>
            <w:webHidden/>
          </w:rPr>
        </w:r>
        <w:r>
          <w:rPr>
            <w:noProof/>
            <w:webHidden/>
          </w:rPr>
          <w:fldChar w:fldCharType="separate"/>
        </w:r>
        <w:r>
          <w:rPr>
            <w:noProof/>
            <w:webHidden/>
          </w:rPr>
          <w:t>17</w:t>
        </w:r>
        <w:r>
          <w:rPr>
            <w:noProof/>
            <w:webHidden/>
          </w:rPr>
          <w:fldChar w:fldCharType="end"/>
        </w:r>
      </w:hyperlink>
    </w:p>
    <w:p w14:paraId="74EE4A83" w14:textId="360F63F9" w:rsidR="00FD57FB" w:rsidRDefault="00FD57FB">
      <w:pPr>
        <w:pStyle w:val="TOC2"/>
        <w:tabs>
          <w:tab w:val="right" w:leader="dot" w:pos="10026"/>
        </w:tabs>
        <w:rPr>
          <w:noProof/>
        </w:rPr>
      </w:pPr>
      <w:hyperlink w:anchor="_Toc239234055" w:history="1">
        <w:r w:rsidRPr="0072331E">
          <w:rPr>
            <w:rStyle w:val="Hyperlink"/>
            <w:noProof/>
          </w:rPr>
          <w:t>10.2 Engineering Notes</w:t>
        </w:r>
        <w:r>
          <w:rPr>
            <w:noProof/>
            <w:webHidden/>
          </w:rPr>
          <w:tab/>
        </w:r>
        <w:r>
          <w:rPr>
            <w:noProof/>
            <w:webHidden/>
          </w:rPr>
          <w:fldChar w:fldCharType="begin"/>
        </w:r>
        <w:r>
          <w:rPr>
            <w:noProof/>
            <w:webHidden/>
          </w:rPr>
          <w:instrText xml:space="preserve"> PAGEREF _Toc239234055 \h </w:instrText>
        </w:r>
        <w:r>
          <w:rPr>
            <w:noProof/>
            <w:webHidden/>
          </w:rPr>
        </w:r>
        <w:r>
          <w:rPr>
            <w:noProof/>
            <w:webHidden/>
          </w:rPr>
          <w:fldChar w:fldCharType="separate"/>
        </w:r>
        <w:r>
          <w:rPr>
            <w:noProof/>
            <w:webHidden/>
          </w:rPr>
          <w:t>17</w:t>
        </w:r>
        <w:r>
          <w:rPr>
            <w:noProof/>
            <w:webHidden/>
          </w:rPr>
          <w:fldChar w:fldCharType="end"/>
        </w:r>
      </w:hyperlink>
    </w:p>
    <w:p w14:paraId="74AD7926" w14:textId="17075152" w:rsidR="00FD57FB" w:rsidRDefault="00FD57FB">
      <w:pPr>
        <w:pStyle w:val="TOC2"/>
        <w:tabs>
          <w:tab w:val="right" w:leader="dot" w:pos="10026"/>
        </w:tabs>
        <w:rPr>
          <w:noProof/>
        </w:rPr>
      </w:pPr>
      <w:hyperlink w:anchor="_Toc239234056"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_Toc239234056 \h </w:instrText>
        </w:r>
        <w:r>
          <w:rPr>
            <w:noProof/>
            <w:webHidden/>
          </w:rPr>
        </w:r>
        <w:r>
          <w:rPr>
            <w:noProof/>
            <w:webHidden/>
          </w:rPr>
          <w:fldChar w:fldCharType="separate"/>
        </w:r>
        <w:r>
          <w:rPr>
            <w:noProof/>
            <w:webHidden/>
          </w:rPr>
          <w:t>17</w:t>
        </w:r>
        <w:r>
          <w:rPr>
            <w:noProof/>
            <w:webHidden/>
          </w:rPr>
          <w:fldChar w:fldCharType="end"/>
        </w:r>
      </w:hyperlink>
    </w:p>
    <w:p w14:paraId="3E0DA6DC" w14:textId="17B1116C" w:rsidR="00FD57FB" w:rsidRDefault="00FD57FB">
      <w:pPr>
        <w:pStyle w:val="TOC1"/>
        <w:tabs>
          <w:tab w:val="right" w:leader="dot" w:pos="10026"/>
        </w:tabs>
        <w:rPr>
          <w:noProof/>
        </w:rPr>
      </w:pPr>
      <w:hyperlink w:anchor="_Toc239234057" w:history="1">
        <w:r w:rsidRPr="0072331E">
          <w:rPr>
            <w:rStyle w:val="Hyperlink"/>
            <w:noProof/>
          </w:rPr>
          <w:t>Transactional Database Technology</w:t>
        </w:r>
        <w:r>
          <w:rPr>
            <w:noProof/>
            <w:webHidden/>
          </w:rPr>
          <w:tab/>
        </w:r>
        <w:r>
          <w:rPr>
            <w:noProof/>
            <w:webHidden/>
          </w:rPr>
          <w:fldChar w:fldCharType="begin"/>
        </w:r>
        <w:r>
          <w:rPr>
            <w:noProof/>
            <w:webHidden/>
          </w:rPr>
          <w:instrText xml:space="preserve"> PAGEREF _Toc239234057 \h </w:instrText>
        </w:r>
        <w:r>
          <w:rPr>
            <w:noProof/>
            <w:webHidden/>
          </w:rPr>
        </w:r>
        <w:r>
          <w:rPr>
            <w:noProof/>
            <w:webHidden/>
          </w:rPr>
          <w:fldChar w:fldCharType="separate"/>
        </w:r>
        <w:r>
          <w:rPr>
            <w:noProof/>
            <w:webHidden/>
          </w:rPr>
          <w:t>18</w:t>
        </w:r>
        <w:r>
          <w:rPr>
            <w:noProof/>
            <w:webHidden/>
          </w:rPr>
          <w:fldChar w:fldCharType="end"/>
        </w:r>
      </w:hyperlink>
    </w:p>
    <w:p w14:paraId="2CC709BC" w14:textId="4496DED1" w:rsidR="00FD57FB" w:rsidRDefault="00FD57FB">
      <w:pPr>
        <w:pStyle w:val="TOC2"/>
        <w:tabs>
          <w:tab w:val="right" w:leader="dot" w:pos="10026"/>
        </w:tabs>
        <w:rPr>
          <w:noProof/>
        </w:rPr>
      </w:pPr>
      <w:hyperlink w:anchor="_Toc239234058" w:history="1">
        <w:r w:rsidRPr="0072331E">
          <w:rPr>
            <w:rStyle w:val="Hyperlink"/>
            <w:noProof/>
          </w:rPr>
          <w:t>11.1 Transactional Database</w:t>
        </w:r>
        <w:r>
          <w:rPr>
            <w:noProof/>
            <w:webHidden/>
          </w:rPr>
          <w:tab/>
        </w:r>
        <w:r>
          <w:rPr>
            <w:noProof/>
            <w:webHidden/>
          </w:rPr>
          <w:fldChar w:fldCharType="begin"/>
        </w:r>
        <w:r>
          <w:rPr>
            <w:noProof/>
            <w:webHidden/>
          </w:rPr>
          <w:instrText xml:space="preserve"> PAGEREF _Toc239234058 \h </w:instrText>
        </w:r>
        <w:r>
          <w:rPr>
            <w:noProof/>
            <w:webHidden/>
          </w:rPr>
        </w:r>
        <w:r>
          <w:rPr>
            <w:noProof/>
            <w:webHidden/>
          </w:rPr>
          <w:fldChar w:fldCharType="separate"/>
        </w:r>
        <w:r>
          <w:rPr>
            <w:noProof/>
            <w:webHidden/>
          </w:rPr>
          <w:t>18</w:t>
        </w:r>
        <w:r>
          <w:rPr>
            <w:noProof/>
            <w:webHidden/>
          </w:rPr>
          <w:fldChar w:fldCharType="end"/>
        </w:r>
      </w:hyperlink>
    </w:p>
    <w:p w14:paraId="6ACD3388" w14:textId="69A3FED6" w:rsidR="00FD57FB" w:rsidRDefault="00FD57FB">
      <w:pPr>
        <w:pStyle w:val="TOC2"/>
        <w:tabs>
          <w:tab w:val="right" w:leader="dot" w:pos="10026"/>
        </w:tabs>
        <w:rPr>
          <w:noProof/>
        </w:rPr>
      </w:pPr>
      <w:hyperlink w:anchor="_Toc239234059" w:history="1">
        <w:r w:rsidRPr="0072331E">
          <w:rPr>
            <w:rStyle w:val="Hyperlink"/>
            <w:noProof/>
          </w:rPr>
          <w:t>11.2 Engineering Notes</w:t>
        </w:r>
        <w:r>
          <w:rPr>
            <w:noProof/>
            <w:webHidden/>
          </w:rPr>
          <w:tab/>
        </w:r>
        <w:r>
          <w:rPr>
            <w:noProof/>
            <w:webHidden/>
          </w:rPr>
          <w:fldChar w:fldCharType="begin"/>
        </w:r>
        <w:r>
          <w:rPr>
            <w:noProof/>
            <w:webHidden/>
          </w:rPr>
          <w:instrText xml:space="preserve"> PAGEREF _Toc239234059 \h </w:instrText>
        </w:r>
        <w:r>
          <w:rPr>
            <w:noProof/>
            <w:webHidden/>
          </w:rPr>
        </w:r>
        <w:r>
          <w:rPr>
            <w:noProof/>
            <w:webHidden/>
          </w:rPr>
          <w:fldChar w:fldCharType="separate"/>
        </w:r>
        <w:r>
          <w:rPr>
            <w:noProof/>
            <w:webHidden/>
          </w:rPr>
          <w:t>18</w:t>
        </w:r>
        <w:r>
          <w:rPr>
            <w:noProof/>
            <w:webHidden/>
          </w:rPr>
          <w:fldChar w:fldCharType="end"/>
        </w:r>
      </w:hyperlink>
    </w:p>
    <w:p w14:paraId="5D3ED81F" w14:textId="2CD564D6" w:rsidR="00FD57FB" w:rsidRDefault="00FD57FB">
      <w:pPr>
        <w:pStyle w:val="TOC2"/>
        <w:tabs>
          <w:tab w:val="right" w:leader="dot" w:pos="10026"/>
        </w:tabs>
        <w:rPr>
          <w:noProof/>
        </w:rPr>
      </w:pPr>
      <w:hyperlink w:anchor="_Toc239234060"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_Toc239234060 \h </w:instrText>
        </w:r>
        <w:r>
          <w:rPr>
            <w:noProof/>
            <w:webHidden/>
          </w:rPr>
        </w:r>
        <w:r>
          <w:rPr>
            <w:noProof/>
            <w:webHidden/>
          </w:rPr>
          <w:fldChar w:fldCharType="separate"/>
        </w:r>
        <w:r>
          <w:rPr>
            <w:noProof/>
            <w:webHidden/>
          </w:rPr>
          <w:t>18</w:t>
        </w:r>
        <w:r>
          <w:rPr>
            <w:noProof/>
            <w:webHidden/>
          </w:rPr>
          <w:fldChar w:fldCharType="end"/>
        </w:r>
      </w:hyperlink>
    </w:p>
    <w:p w14:paraId="4EF616DF" w14:textId="7C2F7168" w:rsidR="00FD57FB" w:rsidRDefault="00FD57FB">
      <w:pPr>
        <w:pStyle w:val="TOC1"/>
        <w:tabs>
          <w:tab w:val="right" w:leader="dot" w:pos="10026"/>
        </w:tabs>
        <w:rPr>
          <w:noProof/>
        </w:rPr>
      </w:pPr>
      <w:hyperlink w:anchor="_Toc239234061" w:history="1">
        <w:r w:rsidRPr="0072331E">
          <w:rPr>
            <w:rStyle w:val="Hyperlink"/>
            <w:noProof/>
          </w:rPr>
          <w:t>Analytical, Time-Series &amp; Historical Data Platform</w:t>
        </w:r>
        <w:r>
          <w:rPr>
            <w:noProof/>
            <w:webHidden/>
          </w:rPr>
          <w:tab/>
        </w:r>
        <w:r>
          <w:rPr>
            <w:noProof/>
            <w:webHidden/>
          </w:rPr>
          <w:fldChar w:fldCharType="begin"/>
        </w:r>
        <w:r>
          <w:rPr>
            <w:noProof/>
            <w:webHidden/>
          </w:rPr>
          <w:instrText xml:space="preserve"> PAGEREF _Toc239234061 \h </w:instrText>
        </w:r>
        <w:r>
          <w:rPr>
            <w:noProof/>
            <w:webHidden/>
          </w:rPr>
        </w:r>
        <w:r>
          <w:rPr>
            <w:noProof/>
            <w:webHidden/>
          </w:rPr>
          <w:fldChar w:fldCharType="separate"/>
        </w:r>
        <w:r>
          <w:rPr>
            <w:noProof/>
            <w:webHidden/>
          </w:rPr>
          <w:t>19</w:t>
        </w:r>
        <w:r>
          <w:rPr>
            <w:noProof/>
            <w:webHidden/>
          </w:rPr>
          <w:fldChar w:fldCharType="end"/>
        </w:r>
      </w:hyperlink>
    </w:p>
    <w:p w14:paraId="51D83B48" w14:textId="07C181EC" w:rsidR="00FD57FB" w:rsidRDefault="00FD57FB">
      <w:pPr>
        <w:pStyle w:val="TOC2"/>
        <w:tabs>
          <w:tab w:val="right" w:leader="dot" w:pos="10026"/>
        </w:tabs>
        <w:rPr>
          <w:noProof/>
        </w:rPr>
      </w:pPr>
      <w:hyperlink w:anchor="_Toc239234062" w:history="1">
        <w:r w:rsidRPr="0072331E">
          <w:rPr>
            <w:rStyle w:val="Hyperlink"/>
            <w:noProof/>
          </w:rPr>
          <w:t>12.1 Analytical and Historical Platform</w:t>
        </w:r>
        <w:r>
          <w:rPr>
            <w:noProof/>
            <w:webHidden/>
          </w:rPr>
          <w:tab/>
        </w:r>
        <w:r>
          <w:rPr>
            <w:noProof/>
            <w:webHidden/>
          </w:rPr>
          <w:fldChar w:fldCharType="begin"/>
        </w:r>
        <w:r>
          <w:rPr>
            <w:noProof/>
            <w:webHidden/>
          </w:rPr>
          <w:instrText xml:space="preserve"> PAGEREF _Toc239234062 \h </w:instrText>
        </w:r>
        <w:r>
          <w:rPr>
            <w:noProof/>
            <w:webHidden/>
          </w:rPr>
        </w:r>
        <w:r>
          <w:rPr>
            <w:noProof/>
            <w:webHidden/>
          </w:rPr>
          <w:fldChar w:fldCharType="separate"/>
        </w:r>
        <w:r>
          <w:rPr>
            <w:noProof/>
            <w:webHidden/>
          </w:rPr>
          <w:t>19</w:t>
        </w:r>
        <w:r>
          <w:rPr>
            <w:noProof/>
            <w:webHidden/>
          </w:rPr>
          <w:fldChar w:fldCharType="end"/>
        </w:r>
      </w:hyperlink>
    </w:p>
    <w:p w14:paraId="6F6723ED" w14:textId="4E289737" w:rsidR="00FD57FB" w:rsidRDefault="00FD57FB">
      <w:pPr>
        <w:pStyle w:val="TOC2"/>
        <w:tabs>
          <w:tab w:val="right" w:leader="dot" w:pos="10026"/>
        </w:tabs>
        <w:rPr>
          <w:noProof/>
        </w:rPr>
      </w:pPr>
      <w:hyperlink w:anchor="_Toc239234063" w:history="1">
        <w:r w:rsidRPr="0072331E">
          <w:rPr>
            <w:rStyle w:val="Hyperlink"/>
            <w:noProof/>
          </w:rPr>
          <w:t>12.2 Engineering Notes</w:t>
        </w:r>
        <w:r>
          <w:rPr>
            <w:noProof/>
            <w:webHidden/>
          </w:rPr>
          <w:tab/>
        </w:r>
        <w:r>
          <w:rPr>
            <w:noProof/>
            <w:webHidden/>
          </w:rPr>
          <w:fldChar w:fldCharType="begin"/>
        </w:r>
        <w:r>
          <w:rPr>
            <w:noProof/>
            <w:webHidden/>
          </w:rPr>
          <w:instrText xml:space="preserve"> PAGEREF _Toc239234063 \h </w:instrText>
        </w:r>
        <w:r>
          <w:rPr>
            <w:noProof/>
            <w:webHidden/>
          </w:rPr>
        </w:r>
        <w:r>
          <w:rPr>
            <w:noProof/>
            <w:webHidden/>
          </w:rPr>
          <w:fldChar w:fldCharType="separate"/>
        </w:r>
        <w:r>
          <w:rPr>
            <w:noProof/>
            <w:webHidden/>
          </w:rPr>
          <w:t>19</w:t>
        </w:r>
        <w:r>
          <w:rPr>
            <w:noProof/>
            <w:webHidden/>
          </w:rPr>
          <w:fldChar w:fldCharType="end"/>
        </w:r>
      </w:hyperlink>
    </w:p>
    <w:p w14:paraId="62DA3514" w14:textId="10CD1D25" w:rsidR="00FD57FB" w:rsidRDefault="00FD57FB">
      <w:pPr>
        <w:pStyle w:val="TOC2"/>
        <w:tabs>
          <w:tab w:val="right" w:leader="dot" w:pos="10026"/>
        </w:tabs>
        <w:rPr>
          <w:noProof/>
        </w:rPr>
      </w:pPr>
      <w:hyperlink w:anchor="_Toc239234064"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_Toc239234064 \h </w:instrText>
        </w:r>
        <w:r>
          <w:rPr>
            <w:noProof/>
            <w:webHidden/>
          </w:rPr>
        </w:r>
        <w:r>
          <w:rPr>
            <w:noProof/>
            <w:webHidden/>
          </w:rPr>
          <w:fldChar w:fldCharType="separate"/>
        </w:r>
        <w:r>
          <w:rPr>
            <w:noProof/>
            <w:webHidden/>
          </w:rPr>
          <w:t>19</w:t>
        </w:r>
        <w:r>
          <w:rPr>
            <w:noProof/>
            <w:webHidden/>
          </w:rPr>
          <w:fldChar w:fldCharType="end"/>
        </w:r>
      </w:hyperlink>
    </w:p>
    <w:p w14:paraId="68333560" w14:textId="6C02CB4E" w:rsidR="00FD57FB" w:rsidRDefault="00FD57FB">
      <w:pPr>
        <w:pStyle w:val="TOC1"/>
        <w:tabs>
          <w:tab w:val="right" w:leader="dot" w:pos="10026"/>
        </w:tabs>
        <w:rPr>
          <w:noProof/>
        </w:rPr>
      </w:pPr>
      <w:hyperlink w:anchor="_Toc239234065" w:history="1">
        <w:r w:rsidRPr="0072331E">
          <w:rPr>
            <w:rStyle w:val="Hyperlink"/>
            <w:noProof/>
          </w:rPr>
          <w:t>Object, Document &amp; Evidence Storage</w:t>
        </w:r>
        <w:r>
          <w:rPr>
            <w:noProof/>
            <w:webHidden/>
          </w:rPr>
          <w:tab/>
        </w:r>
        <w:r>
          <w:rPr>
            <w:noProof/>
            <w:webHidden/>
          </w:rPr>
          <w:fldChar w:fldCharType="begin"/>
        </w:r>
        <w:r>
          <w:rPr>
            <w:noProof/>
            <w:webHidden/>
          </w:rPr>
          <w:instrText xml:space="preserve"> PAGEREF _Toc239234065 \h </w:instrText>
        </w:r>
        <w:r>
          <w:rPr>
            <w:noProof/>
            <w:webHidden/>
          </w:rPr>
        </w:r>
        <w:r>
          <w:rPr>
            <w:noProof/>
            <w:webHidden/>
          </w:rPr>
          <w:fldChar w:fldCharType="separate"/>
        </w:r>
        <w:r>
          <w:rPr>
            <w:noProof/>
            <w:webHidden/>
          </w:rPr>
          <w:t>20</w:t>
        </w:r>
        <w:r>
          <w:rPr>
            <w:noProof/>
            <w:webHidden/>
          </w:rPr>
          <w:fldChar w:fldCharType="end"/>
        </w:r>
      </w:hyperlink>
    </w:p>
    <w:p w14:paraId="0F93A069" w14:textId="6B676B0F" w:rsidR="00FD57FB" w:rsidRDefault="00FD57FB">
      <w:pPr>
        <w:pStyle w:val="TOC2"/>
        <w:tabs>
          <w:tab w:val="right" w:leader="dot" w:pos="10026"/>
        </w:tabs>
        <w:rPr>
          <w:noProof/>
        </w:rPr>
      </w:pPr>
      <w:hyperlink w:anchor="_Toc239234066" w:history="1">
        <w:r w:rsidRPr="0072331E">
          <w:rPr>
            <w:rStyle w:val="Hyperlink"/>
            <w:noProof/>
          </w:rPr>
          <w:t>13.1 Object/Document Storage</w:t>
        </w:r>
        <w:r>
          <w:rPr>
            <w:noProof/>
            <w:webHidden/>
          </w:rPr>
          <w:tab/>
        </w:r>
        <w:r>
          <w:rPr>
            <w:noProof/>
            <w:webHidden/>
          </w:rPr>
          <w:fldChar w:fldCharType="begin"/>
        </w:r>
        <w:r>
          <w:rPr>
            <w:noProof/>
            <w:webHidden/>
          </w:rPr>
          <w:instrText xml:space="preserve"> PAGEREF _Toc239234066 \h </w:instrText>
        </w:r>
        <w:r>
          <w:rPr>
            <w:noProof/>
            <w:webHidden/>
          </w:rPr>
        </w:r>
        <w:r>
          <w:rPr>
            <w:noProof/>
            <w:webHidden/>
          </w:rPr>
          <w:fldChar w:fldCharType="separate"/>
        </w:r>
        <w:r>
          <w:rPr>
            <w:noProof/>
            <w:webHidden/>
          </w:rPr>
          <w:t>20</w:t>
        </w:r>
        <w:r>
          <w:rPr>
            <w:noProof/>
            <w:webHidden/>
          </w:rPr>
          <w:fldChar w:fldCharType="end"/>
        </w:r>
      </w:hyperlink>
    </w:p>
    <w:p w14:paraId="2D7D8B47" w14:textId="349AF13E" w:rsidR="00FD57FB" w:rsidRDefault="00FD57FB">
      <w:pPr>
        <w:pStyle w:val="TOC2"/>
        <w:tabs>
          <w:tab w:val="right" w:leader="dot" w:pos="10026"/>
        </w:tabs>
        <w:rPr>
          <w:noProof/>
        </w:rPr>
      </w:pPr>
      <w:hyperlink w:anchor="_Toc239234067" w:history="1">
        <w:r w:rsidRPr="0072331E">
          <w:rPr>
            <w:rStyle w:val="Hyperlink"/>
            <w:noProof/>
          </w:rPr>
          <w:t>13.2 Engineering Notes</w:t>
        </w:r>
        <w:r>
          <w:rPr>
            <w:noProof/>
            <w:webHidden/>
          </w:rPr>
          <w:tab/>
        </w:r>
        <w:r>
          <w:rPr>
            <w:noProof/>
            <w:webHidden/>
          </w:rPr>
          <w:fldChar w:fldCharType="begin"/>
        </w:r>
        <w:r>
          <w:rPr>
            <w:noProof/>
            <w:webHidden/>
          </w:rPr>
          <w:instrText xml:space="preserve"> PAGEREF _Toc239234067 \h </w:instrText>
        </w:r>
        <w:r>
          <w:rPr>
            <w:noProof/>
            <w:webHidden/>
          </w:rPr>
        </w:r>
        <w:r>
          <w:rPr>
            <w:noProof/>
            <w:webHidden/>
          </w:rPr>
          <w:fldChar w:fldCharType="separate"/>
        </w:r>
        <w:r>
          <w:rPr>
            <w:noProof/>
            <w:webHidden/>
          </w:rPr>
          <w:t>20</w:t>
        </w:r>
        <w:r>
          <w:rPr>
            <w:noProof/>
            <w:webHidden/>
          </w:rPr>
          <w:fldChar w:fldCharType="end"/>
        </w:r>
      </w:hyperlink>
    </w:p>
    <w:p w14:paraId="4454DFEF" w14:textId="3BAA931D" w:rsidR="00FD57FB" w:rsidRDefault="00FD57FB">
      <w:pPr>
        <w:pStyle w:val="TOC2"/>
        <w:tabs>
          <w:tab w:val="right" w:leader="dot" w:pos="10026"/>
        </w:tabs>
        <w:rPr>
          <w:noProof/>
        </w:rPr>
      </w:pPr>
      <w:hyperlink w:anchor="_Toc239234068"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_Toc239234068 \h </w:instrText>
        </w:r>
        <w:r>
          <w:rPr>
            <w:noProof/>
            <w:webHidden/>
          </w:rPr>
        </w:r>
        <w:r>
          <w:rPr>
            <w:noProof/>
            <w:webHidden/>
          </w:rPr>
          <w:fldChar w:fldCharType="separate"/>
        </w:r>
        <w:r>
          <w:rPr>
            <w:noProof/>
            <w:webHidden/>
          </w:rPr>
          <w:t>20</w:t>
        </w:r>
        <w:r>
          <w:rPr>
            <w:noProof/>
            <w:webHidden/>
          </w:rPr>
          <w:fldChar w:fldCharType="end"/>
        </w:r>
      </w:hyperlink>
    </w:p>
    <w:p w14:paraId="071FB60F" w14:textId="7166131D" w:rsidR="00FD57FB" w:rsidRDefault="00FD57FB">
      <w:pPr>
        <w:pStyle w:val="TOC1"/>
        <w:tabs>
          <w:tab w:val="right" w:leader="dot" w:pos="10026"/>
        </w:tabs>
        <w:rPr>
          <w:noProof/>
        </w:rPr>
      </w:pPr>
      <w:hyperlink w:anchor="_Toc239234069" w:history="1">
        <w:r w:rsidRPr="0072331E">
          <w:rPr>
            <w:rStyle w:val="Hyperlink"/>
            <w:noProof/>
          </w:rPr>
          <w:t>Search, Indexing &amp; Retrieval Stack</w:t>
        </w:r>
        <w:r>
          <w:rPr>
            <w:noProof/>
            <w:webHidden/>
          </w:rPr>
          <w:tab/>
        </w:r>
        <w:r>
          <w:rPr>
            <w:noProof/>
            <w:webHidden/>
          </w:rPr>
          <w:fldChar w:fldCharType="begin"/>
        </w:r>
        <w:r>
          <w:rPr>
            <w:noProof/>
            <w:webHidden/>
          </w:rPr>
          <w:instrText xml:space="preserve"> PAGEREF _Toc239234069 \h </w:instrText>
        </w:r>
        <w:r>
          <w:rPr>
            <w:noProof/>
            <w:webHidden/>
          </w:rPr>
        </w:r>
        <w:r>
          <w:rPr>
            <w:noProof/>
            <w:webHidden/>
          </w:rPr>
          <w:fldChar w:fldCharType="separate"/>
        </w:r>
        <w:r>
          <w:rPr>
            <w:noProof/>
            <w:webHidden/>
          </w:rPr>
          <w:t>21</w:t>
        </w:r>
        <w:r>
          <w:rPr>
            <w:noProof/>
            <w:webHidden/>
          </w:rPr>
          <w:fldChar w:fldCharType="end"/>
        </w:r>
      </w:hyperlink>
    </w:p>
    <w:p w14:paraId="669815F1" w14:textId="15560B8C" w:rsidR="00FD57FB" w:rsidRDefault="00FD57FB">
      <w:pPr>
        <w:pStyle w:val="TOC2"/>
        <w:tabs>
          <w:tab w:val="right" w:leader="dot" w:pos="10026"/>
        </w:tabs>
        <w:rPr>
          <w:noProof/>
        </w:rPr>
      </w:pPr>
      <w:hyperlink w:anchor="_Toc239234070" w:history="1">
        <w:r w:rsidRPr="0072331E">
          <w:rPr>
            <w:rStyle w:val="Hyperlink"/>
            <w:noProof/>
          </w:rPr>
          <w:t>14.1 Search and Retrieval Stack</w:t>
        </w:r>
        <w:r>
          <w:rPr>
            <w:noProof/>
            <w:webHidden/>
          </w:rPr>
          <w:tab/>
        </w:r>
        <w:r>
          <w:rPr>
            <w:noProof/>
            <w:webHidden/>
          </w:rPr>
          <w:fldChar w:fldCharType="begin"/>
        </w:r>
        <w:r>
          <w:rPr>
            <w:noProof/>
            <w:webHidden/>
          </w:rPr>
          <w:instrText xml:space="preserve"> PAGEREF _Toc239234070 \h </w:instrText>
        </w:r>
        <w:r>
          <w:rPr>
            <w:noProof/>
            <w:webHidden/>
          </w:rPr>
        </w:r>
        <w:r>
          <w:rPr>
            <w:noProof/>
            <w:webHidden/>
          </w:rPr>
          <w:fldChar w:fldCharType="separate"/>
        </w:r>
        <w:r>
          <w:rPr>
            <w:noProof/>
            <w:webHidden/>
          </w:rPr>
          <w:t>21</w:t>
        </w:r>
        <w:r>
          <w:rPr>
            <w:noProof/>
            <w:webHidden/>
          </w:rPr>
          <w:fldChar w:fldCharType="end"/>
        </w:r>
      </w:hyperlink>
    </w:p>
    <w:p w14:paraId="738EBD1A" w14:textId="75586590" w:rsidR="00FD57FB" w:rsidRDefault="00FD57FB">
      <w:pPr>
        <w:pStyle w:val="TOC2"/>
        <w:tabs>
          <w:tab w:val="right" w:leader="dot" w:pos="10026"/>
        </w:tabs>
        <w:rPr>
          <w:noProof/>
        </w:rPr>
      </w:pPr>
      <w:hyperlink w:anchor="_Toc239234071"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_Toc239234071 \h </w:instrText>
        </w:r>
        <w:r>
          <w:rPr>
            <w:noProof/>
            <w:webHidden/>
          </w:rPr>
        </w:r>
        <w:r>
          <w:rPr>
            <w:noProof/>
            <w:webHidden/>
          </w:rPr>
          <w:fldChar w:fldCharType="separate"/>
        </w:r>
        <w:r>
          <w:rPr>
            <w:noProof/>
            <w:webHidden/>
          </w:rPr>
          <w:t>21</w:t>
        </w:r>
        <w:r>
          <w:rPr>
            <w:noProof/>
            <w:webHidden/>
          </w:rPr>
          <w:fldChar w:fldCharType="end"/>
        </w:r>
      </w:hyperlink>
    </w:p>
    <w:p w14:paraId="45F986A1" w14:textId="55988D9E" w:rsidR="00FD57FB" w:rsidRDefault="00FD57FB">
      <w:pPr>
        <w:pStyle w:val="TOC1"/>
        <w:tabs>
          <w:tab w:val="right" w:leader="dot" w:pos="10026"/>
        </w:tabs>
        <w:rPr>
          <w:noProof/>
        </w:rPr>
      </w:pPr>
      <w:hyperlink w:anchor="_Toc239234072" w:history="1">
        <w:r w:rsidRPr="0072331E">
          <w:rPr>
            <w:rStyle w:val="Hyperlink"/>
            <w:noProof/>
          </w:rPr>
          <w:t>Graph Technology &amp; Relationship Analytics</w:t>
        </w:r>
        <w:r>
          <w:rPr>
            <w:noProof/>
            <w:webHidden/>
          </w:rPr>
          <w:tab/>
        </w:r>
        <w:r>
          <w:rPr>
            <w:noProof/>
            <w:webHidden/>
          </w:rPr>
          <w:fldChar w:fldCharType="begin"/>
        </w:r>
        <w:r>
          <w:rPr>
            <w:noProof/>
            <w:webHidden/>
          </w:rPr>
          <w:instrText xml:space="preserve"> PAGEREF _Toc239234072 \h </w:instrText>
        </w:r>
        <w:r>
          <w:rPr>
            <w:noProof/>
            <w:webHidden/>
          </w:rPr>
        </w:r>
        <w:r>
          <w:rPr>
            <w:noProof/>
            <w:webHidden/>
          </w:rPr>
          <w:fldChar w:fldCharType="separate"/>
        </w:r>
        <w:r>
          <w:rPr>
            <w:noProof/>
            <w:webHidden/>
          </w:rPr>
          <w:t>22</w:t>
        </w:r>
        <w:r>
          <w:rPr>
            <w:noProof/>
            <w:webHidden/>
          </w:rPr>
          <w:fldChar w:fldCharType="end"/>
        </w:r>
      </w:hyperlink>
    </w:p>
    <w:p w14:paraId="10AEB5D1" w14:textId="6C448A52" w:rsidR="00FD57FB" w:rsidRDefault="00FD57FB">
      <w:pPr>
        <w:pStyle w:val="TOC2"/>
        <w:tabs>
          <w:tab w:val="right" w:leader="dot" w:pos="10026"/>
        </w:tabs>
        <w:rPr>
          <w:noProof/>
        </w:rPr>
      </w:pPr>
      <w:hyperlink w:anchor="_Toc239234073" w:history="1">
        <w:r w:rsidRPr="0072331E">
          <w:rPr>
            <w:rStyle w:val="Hyperlink"/>
            <w:noProof/>
          </w:rPr>
          <w:t>15.1 Graph Technology</w:t>
        </w:r>
        <w:r>
          <w:rPr>
            <w:noProof/>
            <w:webHidden/>
          </w:rPr>
          <w:tab/>
        </w:r>
        <w:r>
          <w:rPr>
            <w:noProof/>
            <w:webHidden/>
          </w:rPr>
          <w:fldChar w:fldCharType="begin"/>
        </w:r>
        <w:r>
          <w:rPr>
            <w:noProof/>
            <w:webHidden/>
          </w:rPr>
          <w:instrText xml:space="preserve"> PAGEREF _Toc239234073 \h </w:instrText>
        </w:r>
        <w:r>
          <w:rPr>
            <w:noProof/>
            <w:webHidden/>
          </w:rPr>
        </w:r>
        <w:r>
          <w:rPr>
            <w:noProof/>
            <w:webHidden/>
          </w:rPr>
          <w:fldChar w:fldCharType="separate"/>
        </w:r>
        <w:r>
          <w:rPr>
            <w:noProof/>
            <w:webHidden/>
          </w:rPr>
          <w:t>22</w:t>
        </w:r>
        <w:r>
          <w:rPr>
            <w:noProof/>
            <w:webHidden/>
          </w:rPr>
          <w:fldChar w:fldCharType="end"/>
        </w:r>
      </w:hyperlink>
    </w:p>
    <w:p w14:paraId="1981D8E9" w14:textId="42A086FD" w:rsidR="00FD57FB" w:rsidRDefault="00FD57FB">
      <w:pPr>
        <w:pStyle w:val="TOC2"/>
        <w:tabs>
          <w:tab w:val="right" w:leader="dot" w:pos="10026"/>
        </w:tabs>
        <w:rPr>
          <w:noProof/>
        </w:rPr>
      </w:pPr>
      <w:hyperlink w:anchor="_Toc239234074"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_Toc239234074 \h </w:instrText>
        </w:r>
        <w:r>
          <w:rPr>
            <w:noProof/>
            <w:webHidden/>
          </w:rPr>
        </w:r>
        <w:r>
          <w:rPr>
            <w:noProof/>
            <w:webHidden/>
          </w:rPr>
          <w:fldChar w:fldCharType="separate"/>
        </w:r>
        <w:r>
          <w:rPr>
            <w:noProof/>
            <w:webHidden/>
          </w:rPr>
          <w:t>22</w:t>
        </w:r>
        <w:r>
          <w:rPr>
            <w:noProof/>
            <w:webHidden/>
          </w:rPr>
          <w:fldChar w:fldCharType="end"/>
        </w:r>
      </w:hyperlink>
    </w:p>
    <w:p w14:paraId="256B2F26" w14:textId="5183CFEE" w:rsidR="00FD57FB" w:rsidRDefault="00FD57FB">
      <w:pPr>
        <w:pStyle w:val="TOC1"/>
        <w:tabs>
          <w:tab w:val="right" w:leader="dot" w:pos="10026"/>
        </w:tabs>
        <w:rPr>
          <w:noProof/>
        </w:rPr>
      </w:pPr>
      <w:hyperlink w:anchor="_Toc239234075" w:history="1">
        <w:r w:rsidRPr="0072331E">
          <w:rPr>
            <w:rStyle w:val="Hyperlink"/>
            <w:noProof/>
          </w:rPr>
          <w:t>Vector Retrieval &amp; Semantic Search Technology</w:t>
        </w:r>
        <w:r>
          <w:rPr>
            <w:noProof/>
            <w:webHidden/>
          </w:rPr>
          <w:tab/>
        </w:r>
        <w:r>
          <w:rPr>
            <w:noProof/>
            <w:webHidden/>
          </w:rPr>
          <w:fldChar w:fldCharType="begin"/>
        </w:r>
        <w:r>
          <w:rPr>
            <w:noProof/>
            <w:webHidden/>
          </w:rPr>
          <w:instrText xml:space="preserve"> PAGEREF _Toc239234075 \h </w:instrText>
        </w:r>
        <w:r>
          <w:rPr>
            <w:noProof/>
            <w:webHidden/>
          </w:rPr>
        </w:r>
        <w:r>
          <w:rPr>
            <w:noProof/>
            <w:webHidden/>
          </w:rPr>
          <w:fldChar w:fldCharType="separate"/>
        </w:r>
        <w:r>
          <w:rPr>
            <w:noProof/>
            <w:webHidden/>
          </w:rPr>
          <w:t>23</w:t>
        </w:r>
        <w:r>
          <w:rPr>
            <w:noProof/>
            <w:webHidden/>
          </w:rPr>
          <w:fldChar w:fldCharType="end"/>
        </w:r>
      </w:hyperlink>
    </w:p>
    <w:p w14:paraId="1BFC89BE" w14:textId="73C8924D" w:rsidR="00FD57FB" w:rsidRDefault="00FD57FB">
      <w:pPr>
        <w:pStyle w:val="TOC2"/>
        <w:tabs>
          <w:tab w:val="right" w:leader="dot" w:pos="10026"/>
        </w:tabs>
        <w:rPr>
          <w:noProof/>
        </w:rPr>
      </w:pPr>
      <w:hyperlink w:anchor="_Toc239234076" w:history="1">
        <w:r w:rsidRPr="0072331E">
          <w:rPr>
            <w:rStyle w:val="Hyperlink"/>
            <w:noProof/>
          </w:rPr>
          <w:t>16.1 Vector Retrieval Stack</w:t>
        </w:r>
        <w:r>
          <w:rPr>
            <w:noProof/>
            <w:webHidden/>
          </w:rPr>
          <w:tab/>
        </w:r>
        <w:r>
          <w:rPr>
            <w:noProof/>
            <w:webHidden/>
          </w:rPr>
          <w:fldChar w:fldCharType="begin"/>
        </w:r>
        <w:r>
          <w:rPr>
            <w:noProof/>
            <w:webHidden/>
          </w:rPr>
          <w:instrText xml:space="preserve"> PAGEREF _Toc239234076 \h </w:instrText>
        </w:r>
        <w:r>
          <w:rPr>
            <w:noProof/>
            <w:webHidden/>
          </w:rPr>
        </w:r>
        <w:r>
          <w:rPr>
            <w:noProof/>
            <w:webHidden/>
          </w:rPr>
          <w:fldChar w:fldCharType="separate"/>
        </w:r>
        <w:r>
          <w:rPr>
            <w:noProof/>
            <w:webHidden/>
          </w:rPr>
          <w:t>23</w:t>
        </w:r>
        <w:r>
          <w:rPr>
            <w:noProof/>
            <w:webHidden/>
          </w:rPr>
          <w:fldChar w:fldCharType="end"/>
        </w:r>
      </w:hyperlink>
    </w:p>
    <w:p w14:paraId="423CF5B2" w14:textId="009C013C" w:rsidR="00FD57FB" w:rsidRDefault="00FD57FB">
      <w:pPr>
        <w:pStyle w:val="TOC2"/>
        <w:tabs>
          <w:tab w:val="right" w:leader="dot" w:pos="10026"/>
        </w:tabs>
        <w:rPr>
          <w:noProof/>
        </w:rPr>
      </w:pPr>
      <w:hyperlink w:anchor="_Toc239234077"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_Toc239234077 \h </w:instrText>
        </w:r>
        <w:r>
          <w:rPr>
            <w:noProof/>
            <w:webHidden/>
          </w:rPr>
        </w:r>
        <w:r>
          <w:rPr>
            <w:noProof/>
            <w:webHidden/>
          </w:rPr>
          <w:fldChar w:fldCharType="separate"/>
        </w:r>
        <w:r>
          <w:rPr>
            <w:noProof/>
            <w:webHidden/>
          </w:rPr>
          <w:t>23</w:t>
        </w:r>
        <w:r>
          <w:rPr>
            <w:noProof/>
            <w:webHidden/>
          </w:rPr>
          <w:fldChar w:fldCharType="end"/>
        </w:r>
      </w:hyperlink>
    </w:p>
    <w:p w14:paraId="37AA85EE" w14:textId="11A357A8" w:rsidR="00FD57FB" w:rsidRDefault="00FD57FB">
      <w:pPr>
        <w:pStyle w:val="TOC1"/>
        <w:tabs>
          <w:tab w:val="right" w:leader="dot" w:pos="10026"/>
        </w:tabs>
        <w:rPr>
          <w:noProof/>
        </w:rPr>
      </w:pPr>
      <w:hyperlink w:anchor="_Toc239234078" w:history="1">
        <w:r w:rsidRPr="0072331E">
          <w:rPr>
            <w:rStyle w:val="Hyperlink"/>
            <w:noProof/>
          </w:rPr>
          <w:t>Cache &amp; Distributed State Technology</w:t>
        </w:r>
        <w:r>
          <w:rPr>
            <w:noProof/>
            <w:webHidden/>
          </w:rPr>
          <w:tab/>
        </w:r>
        <w:r>
          <w:rPr>
            <w:noProof/>
            <w:webHidden/>
          </w:rPr>
          <w:fldChar w:fldCharType="begin"/>
        </w:r>
        <w:r>
          <w:rPr>
            <w:noProof/>
            <w:webHidden/>
          </w:rPr>
          <w:instrText xml:space="preserve"> PAGEREF _Toc239234078 \h </w:instrText>
        </w:r>
        <w:r>
          <w:rPr>
            <w:noProof/>
            <w:webHidden/>
          </w:rPr>
        </w:r>
        <w:r>
          <w:rPr>
            <w:noProof/>
            <w:webHidden/>
          </w:rPr>
          <w:fldChar w:fldCharType="separate"/>
        </w:r>
        <w:r>
          <w:rPr>
            <w:noProof/>
            <w:webHidden/>
          </w:rPr>
          <w:t>24</w:t>
        </w:r>
        <w:r>
          <w:rPr>
            <w:noProof/>
            <w:webHidden/>
          </w:rPr>
          <w:fldChar w:fldCharType="end"/>
        </w:r>
      </w:hyperlink>
    </w:p>
    <w:p w14:paraId="23E0D441" w14:textId="71497423" w:rsidR="00FD57FB" w:rsidRDefault="00FD57FB">
      <w:pPr>
        <w:pStyle w:val="TOC2"/>
        <w:tabs>
          <w:tab w:val="right" w:leader="dot" w:pos="10026"/>
        </w:tabs>
        <w:rPr>
          <w:noProof/>
        </w:rPr>
      </w:pPr>
      <w:hyperlink w:anchor="_Toc239234079" w:history="1">
        <w:r w:rsidRPr="0072331E">
          <w:rPr>
            <w:rStyle w:val="Hyperlink"/>
            <w:noProof/>
          </w:rPr>
          <w:t>17.1 Cache and Distributed State</w:t>
        </w:r>
        <w:r>
          <w:rPr>
            <w:noProof/>
            <w:webHidden/>
          </w:rPr>
          <w:tab/>
        </w:r>
        <w:r>
          <w:rPr>
            <w:noProof/>
            <w:webHidden/>
          </w:rPr>
          <w:fldChar w:fldCharType="begin"/>
        </w:r>
        <w:r>
          <w:rPr>
            <w:noProof/>
            <w:webHidden/>
          </w:rPr>
          <w:instrText xml:space="preserve"> PAGEREF _Toc239234079 \h </w:instrText>
        </w:r>
        <w:r>
          <w:rPr>
            <w:noProof/>
            <w:webHidden/>
          </w:rPr>
        </w:r>
        <w:r>
          <w:rPr>
            <w:noProof/>
            <w:webHidden/>
          </w:rPr>
          <w:fldChar w:fldCharType="separate"/>
        </w:r>
        <w:r>
          <w:rPr>
            <w:noProof/>
            <w:webHidden/>
          </w:rPr>
          <w:t>24</w:t>
        </w:r>
        <w:r>
          <w:rPr>
            <w:noProof/>
            <w:webHidden/>
          </w:rPr>
          <w:fldChar w:fldCharType="end"/>
        </w:r>
      </w:hyperlink>
    </w:p>
    <w:p w14:paraId="033B7E76" w14:textId="5CB40161" w:rsidR="00FD57FB" w:rsidRDefault="00FD57FB">
      <w:pPr>
        <w:pStyle w:val="TOC2"/>
        <w:tabs>
          <w:tab w:val="right" w:leader="dot" w:pos="10026"/>
        </w:tabs>
        <w:rPr>
          <w:noProof/>
        </w:rPr>
      </w:pPr>
      <w:hyperlink w:anchor="_Toc239234080" w:history="1">
        <w:r w:rsidRPr="0072331E">
          <w:rPr>
            <w:rStyle w:val="Hyperlink"/>
            <w:noProof/>
          </w:rPr>
          <w:t>17.2 Engineering Notes</w:t>
        </w:r>
        <w:r>
          <w:rPr>
            <w:noProof/>
            <w:webHidden/>
          </w:rPr>
          <w:tab/>
        </w:r>
        <w:r>
          <w:rPr>
            <w:noProof/>
            <w:webHidden/>
          </w:rPr>
          <w:fldChar w:fldCharType="begin"/>
        </w:r>
        <w:r>
          <w:rPr>
            <w:noProof/>
            <w:webHidden/>
          </w:rPr>
          <w:instrText xml:space="preserve"> PAGEREF _Toc239234080 \h </w:instrText>
        </w:r>
        <w:r>
          <w:rPr>
            <w:noProof/>
            <w:webHidden/>
          </w:rPr>
        </w:r>
        <w:r>
          <w:rPr>
            <w:noProof/>
            <w:webHidden/>
          </w:rPr>
          <w:fldChar w:fldCharType="separate"/>
        </w:r>
        <w:r>
          <w:rPr>
            <w:noProof/>
            <w:webHidden/>
          </w:rPr>
          <w:t>24</w:t>
        </w:r>
        <w:r>
          <w:rPr>
            <w:noProof/>
            <w:webHidden/>
          </w:rPr>
          <w:fldChar w:fldCharType="end"/>
        </w:r>
      </w:hyperlink>
    </w:p>
    <w:p w14:paraId="1C6F14DD" w14:textId="7389DCA1" w:rsidR="00FD57FB" w:rsidRDefault="00FD57FB">
      <w:pPr>
        <w:pStyle w:val="TOC1"/>
        <w:tabs>
          <w:tab w:val="right" w:leader="dot" w:pos="10026"/>
        </w:tabs>
        <w:rPr>
          <w:noProof/>
        </w:rPr>
      </w:pPr>
      <w:hyperlink w:anchor="_Toc239234081" w:history="1">
        <w:r w:rsidRPr="0072331E">
          <w:rPr>
            <w:rStyle w:val="Hyperlink"/>
            <w:noProof/>
          </w:rPr>
          <w:t>ARGUS AI Platform &amp; Model Gateway Technology</w:t>
        </w:r>
        <w:r>
          <w:rPr>
            <w:noProof/>
            <w:webHidden/>
          </w:rPr>
          <w:tab/>
        </w:r>
        <w:r>
          <w:rPr>
            <w:noProof/>
            <w:webHidden/>
          </w:rPr>
          <w:fldChar w:fldCharType="begin"/>
        </w:r>
        <w:r>
          <w:rPr>
            <w:noProof/>
            <w:webHidden/>
          </w:rPr>
          <w:instrText xml:space="preserve"> PAGEREF _Toc239234081 \h </w:instrText>
        </w:r>
        <w:r>
          <w:rPr>
            <w:noProof/>
            <w:webHidden/>
          </w:rPr>
        </w:r>
        <w:r>
          <w:rPr>
            <w:noProof/>
            <w:webHidden/>
          </w:rPr>
          <w:fldChar w:fldCharType="separate"/>
        </w:r>
        <w:r>
          <w:rPr>
            <w:noProof/>
            <w:webHidden/>
          </w:rPr>
          <w:t>25</w:t>
        </w:r>
        <w:r>
          <w:rPr>
            <w:noProof/>
            <w:webHidden/>
          </w:rPr>
          <w:fldChar w:fldCharType="end"/>
        </w:r>
      </w:hyperlink>
    </w:p>
    <w:p w14:paraId="6C802B44" w14:textId="1DC2D75E" w:rsidR="00FD57FB" w:rsidRDefault="00FD57FB">
      <w:pPr>
        <w:pStyle w:val="TOC2"/>
        <w:tabs>
          <w:tab w:val="right" w:leader="dot" w:pos="10026"/>
        </w:tabs>
        <w:rPr>
          <w:noProof/>
        </w:rPr>
      </w:pPr>
      <w:hyperlink w:anchor="_Toc239234082" w:history="1">
        <w:r w:rsidRPr="0072331E">
          <w:rPr>
            <w:rStyle w:val="Hyperlink"/>
            <w:noProof/>
          </w:rPr>
          <w:t>18.1 ARGUS Engineering Relationship</w:t>
        </w:r>
        <w:r>
          <w:rPr>
            <w:noProof/>
            <w:webHidden/>
          </w:rPr>
          <w:tab/>
        </w:r>
        <w:r>
          <w:rPr>
            <w:noProof/>
            <w:webHidden/>
          </w:rPr>
          <w:fldChar w:fldCharType="begin"/>
        </w:r>
        <w:r>
          <w:rPr>
            <w:noProof/>
            <w:webHidden/>
          </w:rPr>
          <w:instrText xml:space="preserve"> PAGEREF _Toc239234082 \h </w:instrText>
        </w:r>
        <w:r>
          <w:rPr>
            <w:noProof/>
            <w:webHidden/>
          </w:rPr>
        </w:r>
        <w:r>
          <w:rPr>
            <w:noProof/>
            <w:webHidden/>
          </w:rPr>
          <w:fldChar w:fldCharType="separate"/>
        </w:r>
        <w:r>
          <w:rPr>
            <w:noProof/>
            <w:webHidden/>
          </w:rPr>
          <w:t>25</w:t>
        </w:r>
        <w:r>
          <w:rPr>
            <w:noProof/>
            <w:webHidden/>
          </w:rPr>
          <w:fldChar w:fldCharType="end"/>
        </w:r>
      </w:hyperlink>
    </w:p>
    <w:p w14:paraId="0C08BD67" w14:textId="0E8832FF" w:rsidR="00FD57FB" w:rsidRDefault="00FD57FB">
      <w:pPr>
        <w:pStyle w:val="TOC2"/>
        <w:tabs>
          <w:tab w:val="right" w:leader="dot" w:pos="10026"/>
        </w:tabs>
        <w:rPr>
          <w:noProof/>
        </w:rPr>
      </w:pPr>
      <w:hyperlink w:anchor="_Toc239234083" w:history="1">
        <w:r w:rsidRPr="0072331E">
          <w:rPr>
            <w:rStyle w:val="Hyperlink"/>
            <w:noProof/>
          </w:rPr>
          <w:t>18.2 Model Gateway Technology</w:t>
        </w:r>
        <w:r>
          <w:rPr>
            <w:noProof/>
            <w:webHidden/>
          </w:rPr>
          <w:tab/>
        </w:r>
        <w:r>
          <w:rPr>
            <w:noProof/>
            <w:webHidden/>
          </w:rPr>
          <w:fldChar w:fldCharType="begin"/>
        </w:r>
        <w:r>
          <w:rPr>
            <w:noProof/>
            <w:webHidden/>
          </w:rPr>
          <w:instrText xml:space="preserve"> PAGEREF _Toc239234083 \h </w:instrText>
        </w:r>
        <w:r>
          <w:rPr>
            <w:noProof/>
            <w:webHidden/>
          </w:rPr>
        </w:r>
        <w:r>
          <w:rPr>
            <w:noProof/>
            <w:webHidden/>
          </w:rPr>
          <w:fldChar w:fldCharType="separate"/>
        </w:r>
        <w:r>
          <w:rPr>
            <w:noProof/>
            <w:webHidden/>
          </w:rPr>
          <w:t>25</w:t>
        </w:r>
        <w:r>
          <w:rPr>
            <w:noProof/>
            <w:webHidden/>
          </w:rPr>
          <w:fldChar w:fldCharType="end"/>
        </w:r>
      </w:hyperlink>
    </w:p>
    <w:p w14:paraId="4656C8E6" w14:textId="512DB6CC" w:rsidR="00FD57FB" w:rsidRDefault="00FD57FB">
      <w:pPr>
        <w:pStyle w:val="TOC2"/>
        <w:tabs>
          <w:tab w:val="right" w:leader="dot" w:pos="10026"/>
        </w:tabs>
        <w:rPr>
          <w:noProof/>
        </w:rPr>
      </w:pPr>
      <w:hyperlink w:anchor="_Toc239234084" w:history="1">
        <w:r w:rsidRPr="0072331E">
          <w:rPr>
            <w:rStyle w:val="Hyperlink"/>
            <w:noProof/>
          </w:rPr>
          <w:t>18.3 Classification-Aware Model Eligibility</w:t>
        </w:r>
        <w:r>
          <w:rPr>
            <w:noProof/>
            <w:webHidden/>
          </w:rPr>
          <w:tab/>
        </w:r>
        <w:r>
          <w:rPr>
            <w:noProof/>
            <w:webHidden/>
          </w:rPr>
          <w:fldChar w:fldCharType="begin"/>
        </w:r>
        <w:r>
          <w:rPr>
            <w:noProof/>
            <w:webHidden/>
          </w:rPr>
          <w:instrText xml:space="preserve"> PAGEREF _Toc239234084 \h </w:instrText>
        </w:r>
        <w:r>
          <w:rPr>
            <w:noProof/>
            <w:webHidden/>
          </w:rPr>
        </w:r>
        <w:r>
          <w:rPr>
            <w:noProof/>
            <w:webHidden/>
          </w:rPr>
          <w:fldChar w:fldCharType="separate"/>
        </w:r>
        <w:r>
          <w:rPr>
            <w:noProof/>
            <w:webHidden/>
          </w:rPr>
          <w:t>26</w:t>
        </w:r>
        <w:r>
          <w:rPr>
            <w:noProof/>
            <w:webHidden/>
          </w:rPr>
          <w:fldChar w:fldCharType="end"/>
        </w:r>
      </w:hyperlink>
    </w:p>
    <w:p w14:paraId="0A65E70A" w14:textId="353CFCDE" w:rsidR="00FD57FB" w:rsidRDefault="00FD57FB">
      <w:pPr>
        <w:pStyle w:val="TOC2"/>
        <w:tabs>
          <w:tab w:val="right" w:leader="dot" w:pos="10026"/>
        </w:tabs>
        <w:rPr>
          <w:noProof/>
        </w:rPr>
      </w:pPr>
      <w:hyperlink w:anchor="_Toc239234085"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_Toc239234085 \h </w:instrText>
        </w:r>
        <w:r>
          <w:rPr>
            <w:noProof/>
            <w:webHidden/>
          </w:rPr>
        </w:r>
        <w:r>
          <w:rPr>
            <w:noProof/>
            <w:webHidden/>
          </w:rPr>
          <w:fldChar w:fldCharType="separate"/>
        </w:r>
        <w:r>
          <w:rPr>
            <w:noProof/>
            <w:webHidden/>
          </w:rPr>
          <w:t>26</w:t>
        </w:r>
        <w:r>
          <w:rPr>
            <w:noProof/>
            <w:webHidden/>
          </w:rPr>
          <w:fldChar w:fldCharType="end"/>
        </w:r>
      </w:hyperlink>
    </w:p>
    <w:p w14:paraId="025D290D" w14:textId="2A5C2DEB" w:rsidR="00FD57FB" w:rsidRDefault="00FD57FB">
      <w:pPr>
        <w:pStyle w:val="TOC1"/>
        <w:tabs>
          <w:tab w:val="right" w:leader="dot" w:pos="10026"/>
        </w:tabs>
        <w:rPr>
          <w:noProof/>
        </w:rPr>
      </w:pPr>
      <w:hyperlink w:anchor="_Toc239234086" w:history="1">
        <w:r w:rsidRPr="0072331E">
          <w:rPr>
            <w:rStyle w:val="Hyperlink"/>
            <w:noProof/>
          </w:rPr>
          <w:t>AI Guardrails, Evaluation &amp; Safety Engineering</w:t>
        </w:r>
        <w:r>
          <w:rPr>
            <w:noProof/>
            <w:webHidden/>
          </w:rPr>
          <w:tab/>
        </w:r>
        <w:r>
          <w:rPr>
            <w:noProof/>
            <w:webHidden/>
          </w:rPr>
          <w:fldChar w:fldCharType="begin"/>
        </w:r>
        <w:r>
          <w:rPr>
            <w:noProof/>
            <w:webHidden/>
          </w:rPr>
          <w:instrText xml:space="preserve"> PAGEREF _Toc239234086 \h </w:instrText>
        </w:r>
        <w:r>
          <w:rPr>
            <w:noProof/>
            <w:webHidden/>
          </w:rPr>
        </w:r>
        <w:r>
          <w:rPr>
            <w:noProof/>
            <w:webHidden/>
          </w:rPr>
          <w:fldChar w:fldCharType="separate"/>
        </w:r>
        <w:r>
          <w:rPr>
            <w:noProof/>
            <w:webHidden/>
          </w:rPr>
          <w:t>27</w:t>
        </w:r>
        <w:r>
          <w:rPr>
            <w:noProof/>
            <w:webHidden/>
          </w:rPr>
          <w:fldChar w:fldCharType="end"/>
        </w:r>
      </w:hyperlink>
    </w:p>
    <w:p w14:paraId="4AFC96F6" w14:textId="00CBE9BE" w:rsidR="00FD57FB" w:rsidRDefault="00FD57FB">
      <w:pPr>
        <w:pStyle w:val="TOC2"/>
        <w:tabs>
          <w:tab w:val="right" w:leader="dot" w:pos="10026"/>
        </w:tabs>
        <w:rPr>
          <w:noProof/>
        </w:rPr>
      </w:pPr>
      <w:hyperlink w:anchor="_Toc239234087" w:history="1">
        <w:r w:rsidRPr="0072331E">
          <w:rPr>
            <w:rStyle w:val="Hyperlink"/>
            <w:noProof/>
          </w:rPr>
          <w:t>19.1 Guardrails and Evaluation Stack</w:t>
        </w:r>
        <w:r>
          <w:rPr>
            <w:noProof/>
            <w:webHidden/>
          </w:rPr>
          <w:tab/>
        </w:r>
        <w:r>
          <w:rPr>
            <w:noProof/>
            <w:webHidden/>
          </w:rPr>
          <w:fldChar w:fldCharType="begin"/>
        </w:r>
        <w:r>
          <w:rPr>
            <w:noProof/>
            <w:webHidden/>
          </w:rPr>
          <w:instrText xml:space="preserve"> PAGEREF _Toc239234087 \h </w:instrText>
        </w:r>
        <w:r>
          <w:rPr>
            <w:noProof/>
            <w:webHidden/>
          </w:rPr>
        </w:r>
        <w:r>
          <w:rPr>
            <w:noProof/>
            <w:webHidden/>
          </w:rPr>
          <w:fldChar w:fldCharType="separate"/>
        </w:r>
        <w:r>
          <w:rPr>
            <w:noProof/>
            <w:webHidden/>
          </w:rPr>
          <w:t>27</w:t>
        </w:r>
        <w:r>
          <w:rPr>
            <w:noProof/>
            <w:webHidden/>
          </w:rPr>
          <w:fldChar w:fldCharType="end"/>
        </w:r>
      </w:hyperlink>
    </w:p>
    <w:p w14:paraId="573840E5" w14:textId="16014118" w:rsidR="00FD57FB" w:rsidRDefault="00FD57FB">
      <w:pPr>
        <w:pStyle w:val="TOC2"/>
        <w:tabs>
          <w:tab w:val="right" w:leader="dot" w:pos="10026"/>
        </w:tabs>
        <w:rPr>
          <w:noProof/>
        </w:rPr>
      </w:pPr>
      <w:hyperlink w:anchor="_Toc239234088" w:history="1">
        <w:r w:rsidRPr="0072331E">
          <w:rPr>
            <w:rStyle w:val="Hyperlink"/>
            <w:noProof/>
          </w:rPr>
          <w:t>19.2 Engineering Notes</w:t>
        </w:r>
        <w:r>
          <w:rPr>
            <w:noProof/>
            <w:webHidden/>
          </w:rPr>
          <w:tab/>
        </w:r>
        <w:r>
          <w:rPr>
            <w:noProof/>
            <w:webHidden/>
          </w:rPr>
          <w:fldChar w:fldCharType="begin"/>
        </w:r>
        <w:r>
          <w:rPr>
            <w:noProof/>
            <w:webHidden/>
          </w:rPr>
          <w:instrText xml:space="preserve"> PAGEREF _Toc239234088 \h </w:instrText>
        </w:r>
        <w:r>
          <w:rPr>
            <w:noProof/>
            <w:webHidden/>
          </w:rPr>
        </w:r>
        <w:r>
          <w:rPr>
            <w:noProof/>
            <w:webHidden/>
          </w:rPr>
          <w:fldChar w:fldCharType="separate"/>
        </w:r>
        <w:r>
          <w:rPr>
            <w:noProof/>
            <w:webHidden/>
          </w:rPr>
          <w:t>27</w:t>
        </w:r>
        <w:r>
          <w:rPr>
            <w:noProof/>
            <w:webHidden/>
          </w:rPr>
          <w:fldChar w:fldCharType="end"/>
        </w:r>
      </w:hyperlink>
    </w:p>
    <w:p w14:paraId="241E86C2" w14:textId="0D485007" w:rsidR="00FD57FB" w:rsidRDefault="00FD57FB">
      <w:pPr>
        <w:pStyle w:val="TOC2"/>
        <w:tabs>
          <w:tab w:val="right" w:leader="dot" w:pos="10026"/>
        </w:tabs>
        <w:rPr>
          <w:noProof/>
        </w:rPr>
      </w:pPr>
      <w:hyperlink w:anchor="_Toc239234089"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_Toc239234089 \h </w:instrText>
        </w:r>
        <w:r>
          <w:rPr>
            <w:noProof/>
            <w:webHidden/>
          </w:rPr>
        </w:r>
        <w:r>
          <w:rPr>
            <w:noProof/>
            <w:webHidden/>
          </w:rPr>
          <w:fldChar w:fldCharType="separate"/>
        </w:r>
        <w:r>
          <w:rPr>
            <w:noProof/>
            <w:webHidden/>
          </w:rPr>
          <w:t>27</w:t>
        </w:r>
        <w:r>
          <w:rPr>
            <w:noProof/>
            <w:webHidden/>
          </w:rPr>
          <w:fldChar w:fldCharType="end"/>
        </w:r>
      </w:hyperlink>
    </w:p>
    <w:p w14:paraId="422473BA" w14:textId="791E5019" w:rsidR="00FD57FB" w:rsidRDefault="00FD57FB">
      <w:pPr>
        <w:pStyle w:val="TOC1"/>
        <w:tabs>
          <w:tab w:val="right" w:leader="dot" w:pos="10026"/>
        </w:tabs>
        <w:rPr>
          <w:noProof/>
        </w:rPr>
      </w:pPr>
      <w:hyperlink w:anchor="_Toc239234090" w:history="1">
        <w:r w:rsidRPr="0072331E">
          <w:rPr>
            <w:rStyle w:val="Hyperlink"/>
            <w:noProof/>
          </w:rPr>
          <w:t>Agentic Orchestration &amp; Tool Gateway Technology</w:t>
        </w:r>
        <w:r>
          <w:rPr>
            <w:noProof/>
            <w:webHidden/>
          </w:rPr>
          <w:tab/>
        </w:r>
        <w:r>
          <w:rPr>
            <w:noProof/>
            <w:webHidden/>
          </w:rPr>
          <w:fldChar w:fldCharType="begin"/>
        </w:r>
        <w:r>
          <w:rPr>
            <w:noProof/>
            <w:webHidden/>
          </w:rPr>
          <w:instrText xml:space="preserve"> PAGEREF _Toc239234090 \h </w:instrText>
        </w:r>
        <w:r>
          <w:rPr>
            <w:noProof/>
            <w:webHidden/>
          </w:rPr>
        </w:r>
        <w:r>
          <w:rPr>
            <w:noProof/>
            <w:webHidden/>
          </w:rPr>
          <w:fldChar w:fldCharType="separate"/>
        </w:r>
        <w:r>
          <w:rPr>
            <w:noProof/>
            <w:webHidden/>
          </w:rPr>
          <w:t>28</w:t>
        </w:r>
        <w:r>
          <w:rPr>
            <w:noProof/>
            <w:webHidden/>
          </w:rPr>
          <w:fldChar w:fldCharType="end"/>
        </w:r>
      </w:hyperlink>
    </w:p>
    <w:p w14:paraId="0B7889B4" w14:textId="171ECCCA" w:rsidR="00FD57FB" w:rsidRDefault="00FD57FB">
      <w:pPr>
        <w:pStyle w:val="TOC2"/>
        <w:tabs>
          <w:tab w:val="right" w:leader="dot" w:pos="10026"/>
        </w:tabs>
        <w:rPr>
          <w:noProof/>
        </w:rPr>
      </w:pPr>
      <w:hyperlink w:anchor="_Toc239234091" w:history="1">
        <w:r w:rsidRPr="0072331E">
          <w:rPr>
            <w:rStyle w:val="Hyperlink"/>
            <w:noProof/>
          </w:rPr>
          <w:t>20.1 Governed Agentic Orchestration</w:t>
        </w:r>
        <w:r>
          <w:rPr>
            <w:noProof/>
            <w:webHidden/>
          </w:rPr>
          <w:tab/>
        </w:r>
        <w:r>
          <w:rPr>
            <w:noProof/>
            <w:webHidden/>
          </w:rPr>
          <w:fldChar w:fldCharType="begin"/>
        </w:r>
        <w:r>
          <w:rPr>
            <w:noProof/>
            <w:webHidden/>
          </w:rPr>
          <w:instrText xml:space="preserve"> PAGEREF _Toc239234091 \h </w:instrText>
        </w:r>
        <w:r>
          <w:rPr>
            <w:noProof/>
            <w:webHidden/>
          </w:rPr>
        </w:r>
        <w:r>
          <w:rPr>
            <w:noProof/>
            <w:webHidden/>
          </w:rPr>
          <w:fldChar w:fldCharType="separate"/>
        </w:r>
        <w:r>
          <w:rPr>
            <w:noProof/>
            <w:webHidden/>
          </w:rPr>
          <w:t>28</w:t>
        </w:r>
        <w:r>
          <w:rPr>
            <w:noProof/>
            <w:webHidden/>
          </w:rPr>
          <w:fldChar w:fldCharType="end"/>
        </w:r>
      </w:hyperlink>
    </w:p>
    <w:p w14:paraId="2A477DC8" w14:textId="726CAD34" w:rsidR="00FD57FB" w:rsidRDefault="00FD57FB">
      <w:pPr>
        <w:pStyle w:val="TOC2"/>
        <w:tabs>
          <w:tab w:val="right" w:leader="dot" w:pos="10026"/>
        </w:tabs>
        <w:rPr>
          <w:noProof/>
        </w:rPr>
      </w:pPr>
      <w:hyperlink w:anchor="_Toc239234092" w:history="1">
        <w:r w:rsidRPr="0072331E">
          <w:rPr>
            <w:rStyle w:val="Hyperlink"/>
            <w:noProof/>
          </w:rPr>
          <w:t>20.2 Tool Gateway</w:t>
        </w:r>
        <w:r>
          <w:rPr>
            <w:noProof/>
            <w:webHidden/>
          </w:rPr>
          <w:tab/>
        </w:r>
        <w:r>
          <w:rPr>
            <w:noProof/>
            <w:webHidden/>
          </w:rPr>
          <w:fldChar w:fldCharType="begin"/>
        </w:r>
        <w:r>
          <w:rPr>
            <w:noProof/>
            <w:webHidden/>
          </w:rPr>
          <w:instrText xml:space="preserve"> PAGEREF _Toc239234092 \h </w:instrText>
        </w:r>
        <w:r>
          <w:rPr>
            <w:noProof/>
            <w:webHidden/>
          </w:rPr>
        </w:r>
        <w:r>
          <w:rPr>
            <w:noProof/>
            <w:webHidden/>
          </w:rPr>
          <w:fldChar w:fldCharType="separate"/>
        </w:r>
        <w:r>
          <w:rPr>
            <w:noProof/>
            <w:webHidden/>
          </w:rPr>
          <w:t>28</w:t>
        </w:r>
        <w:r>
          <w:rPr>
            <w:noProof/>
            <w:webHidden/>
          </w:rPr>
          <w:fldChar w:fldCharType="end"/>
        </w:r>
      </w:hyperlink>
    </w:p>
    <w:p w14:paraId="13B12EC3" w14:textId="2BE17482" w:rsidR="00FD57FB" w:rsidRDefault="00FD57FB">
      <w:pPr>
        <w:pStyle w:val="TOC3"/>
        <w:tabs>
          <w:tab w:val="right" w:leader="dot" w:pos="10026"/>
        </w:tabs>
        <w:rPr>
          <w:noProof/>
        </w:rPr>
      </w:pPr>
      <w:hyperlink w:anchor="_Toc239234093" w:history="1">
        <w:r w:rsidRPr="0072331E">
          <w:rPr>
            <w:rStyle w:val="Hyperlink"/>
            <w:noProof/>
          </w:rPr>
          <w:t>20.3 Tool Gateway Enforcement Checklist</w:t>
        </w:r>
        <w:r>
          <w:rPr>
            <w:noProof/>
            <w:webHidden/>
          </w:rPr>
          <w:tab/>
        </w:r>
        <w:r>
          <w:rPr>
            <w:noProof/>
            <w:webHidden/>
          </w:rPr>
          <w:fldChar w:fldCharType="begin"/>
        </w:r>
        <w:r>
          <w:rPr>
            <w:noProof/>
            <w:webHidden/>
          </w:rPr>
          <w:instrText xml:space="preserve"> PAGEREF _Toc239234093 \h </w:instrText>
        </w:r>
        <w:r>
          <w:rPr>
            <w:noProof/>
            <w:webHidden/>
          </w:rPr>
        </w:r>
        <w:r>
          <w:rPr>
            <w:noProof/>
            <w:webHidden/>
          </w:rPr>
          <w:fldChar w:fldCharType="separate"/>
        </w:r>
        <w:r>
          <w:rPr>
            <w:noProof/>
            <w:webHidden/>
          </w:rPr>
          <w:t>28</w:t>
        </w:r>
        <w:r>
          <w:rPr>
            <w:noProof/>
            <w:webHidden/>
          </w:rPr>
          <w:fldChar w:fldCharType="end"/>
        </w:r>
      </w:hyperlink>
    </w:p>
    <w:p w14:paraId="0F5B9ECC" w14:textId="31629D66" w:rsidR="00FD57FB" w:rsidRDefault="00FD57FB">
      <w:pPr>
        <w:pStyle w:val="TOC2"/>
        <w:tabs>
          <w:tab w:val="right" w:leader="dot" w:pos="10026"/>
        </w:tabs>
        <w:rPr>
          <w:noProof/>
        </w:rPr>
      </w:pPr>
      <w:hyperlink w:anchor="_Toc239234094"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_Toc239234094 \h </w:instrText>
        </w:r>
        <w:r>
          <w:rPr>
            <w:noProof/>
            <w:webHidden/>
          </w:rPr>
        </w:r>
        <w:r>
          <w:rPr>
            <w:noProof/>
            <w:webHidden/>
          </w:rPr>
          <w:fldChar w:fldCharType="separate"/>
        </w:r>
        <w:r>
          <w:rPr>
            <w:noProof/>
            <w:webHidden/>
          </w:rPr>
          <w:t>29</w:t>
        </w:r>
        <w:r>
          <w:rPr>
            <w:noProof/>
            <w:webHidden/>
          </w:rPr>
          <w:fldChar w:fldCharType="end"/>
        </w:r>
      </w:hyperlink>
    </w:p>
    <w:p w14:paraId="48E7B52D" w14:textId="54EFE539" w:rsidR="00FD57FB" w:rsidRDefault="00FD57FB">
      <w:pPr>
        <w:pStyle w:val="TOC1"/>
        <w:tabs>
          <w:tab w:val="right" w:leader="dot" w:pos="10026"/>
        </w:tabs>
        <w:rPr>
          <w:noProof/>
        </w:rPr>
      </w:pPr>
      <w:hyperlink w:anchor="_Toc239234095" w:history="1">
        <w:r w:rsidRPr="0072331E">
          <w:rPr>
            <w:rStyle w:val="Hyperlink"/>
            <w:noProof/>
          </w:rPr>
          <w:t>Collaborative Intelligence &amp; Real-Time Collaboration Stack</w:t>
        </w:r>
        <w:r>
          <w:rPr>
            <w:noProof/>
            <w:webHidden/>
          </w:rPr>
          <w:tab/>
        </w:r>
        <w:r>
          <w:rPr>
            <w:noProof/>
            <w:webHidden/>
          </w:rPr>
          <w:fldChar w:fldCharType="begin"/>
        </w:r>
        <w:r>
          <w:rPr>
            <w:noProof/>
            <w:webHidden/>
          </w:rPr>
          <w:instrText xml:space="preserve"> PAGEREF _Toc239234095 \h </w:instrText>
        </w:r>
        <w:r>
          <w:rPr>
            <w:noProof/>
            <w:webHidden/>
          </w:rPr>
        </w:r>
        <w:r>
          <w:rPr>
            <w:noProof/>
            <w:webHidden/>
          </w:rPr>
          <w:fldChar w:fldCharType="separate"/>
        </w:r>
        <w:r>
          <w:rPr>
            <w:noProof/>
            <w:webHidden/>
          </w:rPr>
          <w:t>30</w:t>
        </w:r>
        <w:r>
          <w:rPr>
            <w:noProof/>
            <w:webHidden/>
          </w:rPr>
          <w:fldChar w:fldCharType="end"/>
        </w:r>
      </w:hyperlink>
    </w:p>
    <w:p w14:paraId="7C1E5A9B" w14:textId="499A85F5" w:rsidR="00FD57FB" w:rsidRDefault="00FD57FB">
      <w:pPr>
        <w:pStyle w:val="TOC2"/>
        <w:tabs>
          <w:tab w:val="right" w:leader="dot" w:pos="10026"/>
        </w:tabs>
        <w:rPr>
          <w:noProof/>
        </w:rPr>
      </w:pPr>
      <w:hyperlink w:anchor="_Toc239234096" w:history="1">
        <w:r w:rsidRPr="0072331E">
          <w:rPr>
            <w:rStyle w:val="Hyperlink"/>
            <w:noProof/>
          </w:rPr>
          <w:t>21.1 Collaboration Stack — Not Chat Infrastructure</w:t>
        </w:r>
        <w:r>
          <w:rPr>
            <w:noProof/>
            <w:webHidden/>
          </w:rPr>
          <w:tab/>
        </w:r>
        <w:r>
          <w:rPr>
            <w:noProof/>
            <w:webHidden/>
          </w:rPr>
          <w:fldChar w:fldCharType="begin"/>
        </w:r>
        <w:r>
          <w:rPr>
            <w:noProof/>
            <w:webHidden/>
          </w:rPr>
          <w:instrText xml:space="preserve"> PAGEREF _Toc239234096 \h </w:instrText>
        </w:r>
        <w:r>
          <w:rPr>
            <w:noProof/>
            <w:webHidden/>
          </w:rPr>
        </w:r>
        <w:r>
          <w:rPr>
            <w:noProof/>
            <w:webHidden/>
          </w:rPr>
          <w:fldChar w:fldCharType="separate"/>
        </w:r>
        <w:r>
          <w:rPr>
            <w:noProof/>
            <w:webHidden/>
          </w:rPr>
          <w:t>30</w:t>
        </w:r>
        <w:r>
          <w:rPr>
            <w:noProof/>
            <w:webHidden/>
          </w:rPr>
          <w:fldChar w:fldCharType="end"/>
        </w:r>
      </w:hyperlink>
    </w:p>
    <w:p w14:paraId="3386F5A7" w14:textId="71BE6561" w:rsidR="00FD57FB" w:rsidRDefault="00FD57FB">
      <w:pPr>
        <w:pStyle w:val="TOC2"/>
        <w:tabs>
          <w:tab w:val="right" w:leader="dot" w:pos="10026"/>
        </w:tabs>
        <w:rPr>
          <w:noProof/>
        </w:rPr>
      </w:pPr>
      <w:hyperlink w:anchor="_Toc239234097" w:history="1">
        <w:r w:rsidRPr="0072331E">
          <w:rPr>
            <w:rStyle w:val="Hyperlink"/>
            <w:noProof/>
          </w:rPr>
          <w:t>21.2 Engineering Notes</w:t>
        </w:r>
        <w:r>
          <w:rPr>
            <w:noProof/>
            <w:webHidden/>
          </w:rPr>
          <w:tab/>
        </w:r>
        <w:r>
          <w:rPr>
            <w:noProof/>
            <w:webHidden/>
          </w:rPr>
          <w:fldChar w:fldCharType="begin"/>
        </w:r>
        <w:r>
          <w:rPr>
            <w:noProof/>
            <w:webHidden/>
          </w:rPr>
          <w:instrText xml:space="preserve"> PAGEREF _Toc239234097 \h </w:instrText>
        </w:r>
        <w:r>
          <w:rPr>
            <w:noProof/>
            <w:webHidden/>
          </w:rPr>
        </w:r>
        <w:r>
          <w:rPr>
            <w:noProof/>
            <w:webHidden/>
          </w:rPr>
          <w:fldChar w:fldCharType="separate"/>
        </w:r>
        <w:r>
          <w:rPr>
            <w:noProof/>
            <w:webHidden/>
          </w:rPr>
          <w:t>30</w:t>
        </w:r>
        <w:r>
          <w:rPr>
            <w:noProof/>
            <w:webHidden/>
          </w:rPr>
          <w:fldChar w:fldCharType="end"/>
        </w:r>
      </w:hyperlink>
    </w:p>
    <w:p w14:paraId="5B8ADF8F" w14:textId="41E2310F" w:rsidR="00FD57FB" w:rsidRDefault="00FD57FB">
      <w:pPr>
        <w:pStyle w:val="TOC1"/>
        <w:tabs>
          <w:tab w:val="right" w:leader="dot" w:pos="10026"/>
        </w:tabs>
        <w:rPr>
          <w:noProof/>
        </w:rPr>
      </w:pPr>
      <w:hyperlink w:anchor="_Toc239234098" w:history="1">
        <w:r w:rsidRPr="0072331E">
          <w:rPr>
            <w:rStyle w:val="Hyperlink"/>
            <w:noProof/>
          </w:rPr>
          <w:t>Memory, Knowledge &amp; Context Engineering Stack</w:t>
        </w:r>
        <w:r>
          <w:rPr>
            <w:noProof/>
            <w:webHidden/>
          </w:rPr>
          <w:tab/>
        </w:r>
        <w:r>
          <w:rPr>
            <w:noProof/>
            <w:webHidden/>
          </w:rPr>
          <w:fldChar w:fldCharType="begin"/>
        </w:r>
        <w:r>
          <w:rPr>
            <w:noProof/>
            <w:webHidden/>
          </w:rPr>
          <w:instrText xml:space="preserve"> PAGEREF _Toc239234098 \h </w:instrText>
        </w:r>
        <w:r>
          <w:rPr>
            <w:noProof/>
            <w:webHidden/>
          </w:rPr>
        </w:r>
        <w:r>
          <w:rPr>
            <w:noProof/>
            <w:webHidden/>
          </w:rPr>
          <w:fldChar w:fldCharType="separate"/>
        </w:r>
        <w:r>
          <w:rPr>
            <w:noProof/>
            <w:webHidden/>
          </w:rPr>
          <w:t>31</w:t>
        </w:r>
        <w:r>
          <w:rPr>
            <w:noProof/>
            <w:webHidden/>
          </w:rPr>
          <w:fldChar w:fldCharType="end"/>
        </w:r>
      </w:hyperlink>
    </w:p>
    <w:p w14:paraId="79AF4D42" w14:textId="76D2C23F" w:rsidR="00FD57FB" w:rsidRDefault="00FD57FB">
      <w:pPr>
        <w:pStyle w:val="TOC2"/>
        <w:tabs>
          <w:tab w:val="right" w:leader="dot" w:pos="10026"/>
        </w:tabs>
        <w:rPr>
          <w:noProof/>
        </w:rPr>
      </w:pPr>
      <w:hyperlink w:anchor="_Toc239234099" w:history="1">
        <w:r w:rsidRPr="0072331E">
          <w:rPr>
            <w:rStyle w:val="Hyperlink"/>
            <w:noProof/>
          </w:rPr>
          <w:t>22.1 Memory Engineering Boundary</w:t>
        </w:r>
        <w:r>
          <w:rPr>
            <w:noProof/>
            <w:webHidden/>
          </w:rPr>
          <w:tab/>
        </w:r>
        <w:r>
          <w:rPr>
            <w:noProof/>
            <w:webHidden/>
          </w:rPr>
          <w:fldChar w:fldCharType="begin"/>
        </w:r>
        <w:r>
          <w:rPr>
            <w:noProof/>
            <w:webHidden/>
          </w:rPr>
          <w:instrText xml:space="preserve"> PAGEREF _Toc239234099 \h </w:instrText>
        </w:r>
        <w:r>
          <w:rPr>
            <w:noProof/>
            <w:webHidden/>
          </w:rPr>
        </w:r>
        <w:r>
          <w:rPr>
            <w:noProof/>
            <w:webHidden/>
          </w:rPr>
          <w:fldChar w:fldCharType="separate"/>
        </w:r>
        <w:r>
          <w:rPr>
            <w:noProof/>
            <w:webHidden/>
          </w:rPr>
          <w:t>31</w:t>
        </w:r>
        <w:r>
          <w:rPr>
            <w:noProof/>
            <w:webHidden/>
          </w:rPr>
          <w:fldChar w:fldCharType="end"/>
        </w:r>
      </w:hyperlink>
    </w:p>
    <w:p w14:paraId="5533D4C9" w14:textId="6A66BB07" w:rsidR="00FD57FB" w:rsidRDefault="00FD57FB">
      <w:pPr>
        <w:pStyle w:val="TOC2"/>
        <w:tabs>
          <w:tab w:val="right" w:leader="dot" w:pos="10026"/>
        </w:tabs>
        <w:rPr>
          <w:noProof/>
        </w:rPr>
      </w:pPr>
      <w:hyperlink w:anchor="_Toc239234100"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_Toc239234100 \h </w:instrText>
        </w:r>
        <w:r>
          <w:rPr>
            <w:noProof/>
            <w:webHidden/>
          </w:rPr>
        </w:r>
        <w:r>
          <w:rPr>
            <w:noProof/>
            <w:webHidden/>
          </w:rPr>
          <w:fldChar w:fldCharType="separate"/>
        </w:r>
        <w:r>
          <w:rPr>
            <w:noProof/>
            <w:webHidden/>
          </w:rPr>
          <w:t>31</w:t>
        </w:r>
        <w:r>
          <w:rPr>
            <w:noProof/>
            <w:webHidden/>
          </w:rPr>
          <w:fldChar w:fldCharType="end"/>
        </w:r>
      </w:hyperlink>
    </w:p>
    <w:p w14:paraId="40770DF1" w14:textId="6A5F5B9A" w:rsidR="00FD57FB" w:rsidRDefault="00FD57FB">
      <w:pPr>
        <w:pStyle w:val="TOC1"/>
        <w:tabs>
          <w:tab w:val="right" w:leader="dot" w:pos="10026"/>
        </w:tabs>
        <w:rPr>
          <w:noProof/>
        </w:rPr>
      </w:pPr>
      <w:hyperlink w:anchor="_Toc239234101" w:history="1">
        <w:r w:rsidRPr="0072331E">
          <w:rPr>
            <w:rStyle w:val="Hyperlink"/>
            <w:noProof/>
          </w:rPr>
          <w:t>Identity, Authentication &amp; Access-Control Technology</w:t>
        </w:r>
        <w:r>
          <w:rPr>
            <w:noProof/>
            <w:webHidden/>
          </w:rPr>
          <w:tab/>
        </w:r>
        <w:r>
          <w:rPr>
            <w:noProof/>
            <w:webHidden/>
          </w:rPr>
          <w:fldChar w:fldCharType="begin"/>
        </w:r>
        <w:r>
          <w:rPr>
            <w:noProof/>
            <w:webHidden/>
          </w:rPr>
          <w:instrText xml:space="preserve"> PAGEREF _Toc239234101 \h </w:instrText>
        </w:r>
        <w:r>
          <w:rPr>
            <w:noProof/>
            <w:webHidden/>
          </w:rPr>
        </w:r>
        <w:r>
          <w:rPr>
            <w:noProof/>
            <w:webHidden/>
          </w:rPr>
          <w:fldChar w:fldCharType="separate"/>
        </w:r>
        <w:r>
          <w:rPr>
            <w:noProof/>
            <w:webHidden/>
          </w:rPr>
          <w:t>32</w:t>
        </w:r>
        <w:r>
          <w:rPr>
            <w:noProof/>
            <w:webHidden/>
          </w:rPr>
          <w:fldChar w:fldCharType="end"/>
        </w:r>
      </w:hyperlink>
    </w:p>
    <w:p w14:paraId="325EB81C" w14:textId="2172BA26" w:rsidR="00FD57FB" w:rsidRDefault="00FD57FB">
      <w:pPr>
        <w:pStyle w:val="TOC2"/>
        <w:tabs>
          <w:tab w:val="right" w:leader="dot" w:pos="10026"/>
        </w:tabs>
        <w:rPr>
          <w:noProof/>
        </w:rPr>
      </w:pPr>
      <w:hyperlink w:anchor="_Toc239234102" w:history="1">
        <w:r w:rsidRPr="0072331E">
          <w:rPr>
            <w:rStyle w:val="Hyperlink"/>
            <w:noProof/>
          </w:rPr>
          <w:t>23.1 Identity and Access-Control Stack</w:t>
        </w:r>
        <w:r>
          <w:rPr>
            <w:noProof/>
            <w:webHidden/>
          </w:rPr>
          <w:tab/>
        </w:r>
        <w:r>
          <w:rPr>
            <w:noProof/>
            <w:webHidden/>
          </w:rPr>
          <w:fldChar w:fldCharType="begin"/>
        </w:r>
        <w:r>
          <w:rPr>
            <w:noProof/>
            <w:webHidden/>
          </w:rPr>
          <w:instrText xml:space="preserve"> PAGEREF _Toc239234102 \h </w:instrText>
        </w:r>
        <w:r>
          <w:rPr>
            <w:noProof/>
            <w:webHidden/>
          </w:rPr>
        </w:r>
        <w:r>
          <w:rPr>
            <w:noProof/>
            <w:webHidden/>
          </w:rPr>
          <w:fldChar w:fldCharType="separate"/>
        </w:r>
        <w:r>
          <w:rPr>
            <w:noProof/>
            <w:webHidden/>
          </w:rPr>
          <w:t>32</w:t>
        </w:r>
        <w:r>
          <w:rPr>
            <w:noProof/>
            <w:webHidden/>
          </w:rPr>
          <w:fldChar w:fldCharType="end"/>
        </w:r>
      </w:hyperlink>
    </w:p>
    <w:p w14:paraId="76C9D0AD" w14:textId="67DF9A30" w:rsidR="00FD57FB" w:rsidRDefault="00FD57FB">
      <w:pPr>
        <w:pStyle w:val="TOC2"/>
        <w:tabs>
          <w:tab w:val="right" w:leader="dot" w:pos="10026"/>
        </w:tabs>
        <w:rPr>
          <w:noProof/>
        </w:rPr>
      </w:pPr>
      <w:hyperlink w:anchor="_Toc239234103"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_Toc239234103 \h </w:instrText>
        </w:r>
        <w:r>
          <w:rPr>
            <w:noProof/>
            <w:webHidden/>
          </w:rPr>
        </w:r>
        <w:r>
          <w:rPr>
            <w:noProof/>
            <w:webHidden/>
          </w:rPr>
          <w:fldChar w:fldCharType="separate"/>
        </w:r>
        <w:r>
          <w:rPr>
            <w:noProof/>
            <w:webHidden/>
          </w:rPr>
          <w:t>32</w:t>
        </w:r>
        <w:r>
          <w:rPr>
            <w:noProof/>
            <w:webHidden/>
          </w:rPr>
          <w:fldChar w:fldCharType="end"/>
        </w:r>
      </w:hyperlink>
    </w:p>
    <w:p w14:paraId="37577A21" w14:textId="78C12ABB" w:rsidR="00FD57FB" w:rsidRDefault="00FD57FB">
      <w:pPr>
        <w:pStyle w:val="TOC1"/>
        <w:tabs>
          <w:tab w:val="right" w:leader="dot" w:pos="10026"/>
        </w:tabs>
        <w:rPr>
          <w:noProof/>
        </w:rPr>
      </w:pPr>
      <w:hyperlink w:anchor="_Toc239234104" w:history="1">
        <w:r w:rsidRPr="0072331E">
          <w:rPr>
            <w:rStyle w:val="Hyperlink"/>
            <w:noProof/>
          </w:rPr>
          <w:t>Secrets, Keys, Certificates &amp; Cryptographic Services</w:t>
        </w:r>
        <w:r>
          <w:rPr>
            <w:noProof/>
            <w:webHidden/>
          </w:rPr>
          <w:tab/>
        </w:r>
        <w:r>
          <w:rPr>
            <w:noProof/>
            <w:webHidden/>
          </w:rPr>
          <w:fldChar w:fldCharType="begin"/>
        </w:r>
        <w:r>
          <w:rPr>
            <w:noProof/>
            <w:webHidden/>
          </w:rPr>
          <w:instrText xml:space="preserve"> PAGEREF _Toc239234104 \h </w:instrText>
        </w:r>
        <w:r>
          <w:rPr>
            <w:noProof/>
            <w:webHidden/>
          </w:rPr>
        </w:r>
        <w:r>
          <w:rPr>
            <w:noProof/>
            <w:webHidden/>
          </w:rPr>
          <w:fldChar w:fldCharType="separate"/>
        </w:r>
        <w:r>
          <w:rPr>
            <w:noProof/>
            <w:webHidden/>
          </w:rPr>
          <w:t>33</w:t>
        </w:r>
        <w:r>
          <w:rPr>
            <w:noProof/>
            <w:webHidden/>
          </w:rPr>
          <w:fldChar w:fldCharType="end"/>
        </w:r>
      </w:hyperlink>
    </w:p>
    <w:p w14:paraId="31F51270" w14:textId="51A5F72B" w:rsidR="00FD57FB" w:rsidRDefault="00FD57FB">
      <w:pPr>
        <w:pStyle w:val="TOC2"/>
        <w:tabs>
          <w:tab w:val="right" w:leader="dot" w:pos="10026"/>
        </w:tabs>
        <w:rPr>
          <w:noProof/>
        </w:rPr>
      </w:pPr>
      <w:hyperlink w:anchor="_Toc239234105" w:history="1">
        <w:r w:rsidRPr="0072331E">
          <w:rPr>
            <w:rStyle w:val="Hyperlink"/>
            <w:noProof/>
          </w:rPr>
          <w:t>24.1 Secrets, Keys and Cryptographic Services</w:t>
        </w:r>
        <w:r>
          <w:rPr>
            <w:noProof/>
            <w:webHidden/>
          </w:rPr>
          <w:tab/>
        </w:r>
        <w:r>
          <w:rPr>
            <w:noProof/>
            <w:webHidden/>
          </w:rPr>
          <w:fldChar w:fldCharType="begin"/>
        </w:r>
        <w:r>
          <w:rPr>
            <w:noProof/>
            <w:webHidden/>
          </w:rPr>
          <w:instrText xml:space="preserve"> PAGEREF _Toc239234105 \h </w:instrText>
        </w:r>
        <w:r>
          <w:rPr>
            <w:noProof/>
            <w:webHidden/>
          </w:rPr>
        </w:r>
        <w:r>
          <w:rPr>
            <w:noProof/>
            <w:webHidden/>
          </w:rPr>
          <w:fldChar w:fldCharType="separate"/>
        </w:r>
        <w:r>
          <w:rPr>
            <w:noProof/>
            <w:webHidden/>
          </w:rPr>
          <w:t>33</w:t>
        </w:r>
        <w:r>
          <w:rPr>
            <w:noProof/>
            <w:webHidden/>
          </w:rPr>
          <w:fldChar w:fldCharType="end"/>
        </w:r>
      </w:hyperlink>
    </w:p>
    <w:p w14:paraId="21D13359" w14:textId="3A798834" w:rsidR="00FD57FB" w:rsidRDefault="00FD57FB">
      <w:pPr>
        <w:pStyle w:val="TOC2"/>
        <w:tabs>
          <w:tab w:val="right" w:leader="dot" w:pos="10026"/>
        </w:tabs>
        <w:rPr>
          <w:noProof/>
        </w:rPr>
      </w:pPr>
      <w:hyperlink w:anchor="_Toc239234106" w:history="1">
        <w:r w:rsidRPr="0072331E">
          <w:rPr>
            <w:rStyle w:val="Hyperlink"/>
            <w:noProof/>
          </w:rPr>
          <w:t>24.2 Engineering Notes</w:t>
        </w:r>
        <w:r>
          <w:rPr>
            <w:noProof/>
            <w:webHidden/>
          </w:rPr>
          <w:tab/>
        </w:r>
        <w:r>
          <w:rPr>
            <w:noProof/>
            <w:webHidden/>
          </w:rPr>
          <w:fldChar w:fldCharType="begin"/>
        </w:r>
        <w:r>
          <w:rPr>
            <w:noProof/>
            <w:webHidden/>
          </w:rPr>
          <w:instrText xml:space="preserve"> PAGEREF _Toc239234106 \h </w:instrText>
        </w:r>
        <w:r>
          <w:rPr>
            <w:noProof/>
            <w:webHidden/>
          </w:rPr>
        </w:r>
        <w:r>
          <w:rPr>
            <w:noProof/>
            <w:webHidden/>
          </w:rPr>
          <w:fldChar w:fldCharType="separate"/>
        </w:r>
        <w:r>
          <w:rPr>
            <w:noProof/>
            <w:webHidden/>
          </w:rPr>
          <w:t>33</w:t>
        </w:r>
        <w:r>
          <w:rPr>
            <w:noProof/>
            <w:webHidden/>
          </w:rPr>
          <w:fldChar w:fldCharType="end"/>
        </w:r>
      </w:hyperlink>
    </w:p>
    <w:p w14:paraId="71AB9CF2" w14:textId="1B3EE5D8" w:rsidR="00FD57FB" w:rsidRDefault="00FD57FB">
      <w:pPr>
        <w:pStyle w:val="TOC2"/>
        <w:tabs>
          <w:tab w:val="right" w:leader="dot" w:pos="10026"/>
        </w:tabs>
        <w:rPr>
          <w:noProof/>
        </w:rPr>
      </w:pPr>
      <w:hyperlink w:anchor="_Toc239234107"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_Toc239234107 \h </w:instrText>
        </w:r>
        <w:r>
          <w:rPr>
            <w:noProof/>
            <w:webHidden/>
          </w:rPr>
        </w:r>
        <w:r>
          <w:rPr>
            <w:noProof/>
            <w:webHidden/>
          </w:rPr>
          <w:fldChar w:fldCharType="separate"/>
        </w:r>
        <w:r>
          <w:rPr>
            <w:noProof/>
            <w:webHidden/>
          </w:rPr>
          <w:t>33</w:t>
        </w:r>
        <w:r>
          <w:rPr>
            <w:noProof/>
            <w:webHidden/>
          </w:rPr>
          <w:fldChar w:fldCharType="end"/>
        </w:r>
      </w:hyperlink>
    </w:p>
    <w:p w14:paraId="5FB0D1EB" w14:textId="5A4F66A9" w:rsidR="00FD57FB" w:rsidRDefault="00FD57FB">
      <w:pPr>
        <w:pStyle w:val="TOC1"/>
        <w:tabs>
          <w:tab w:val="right" w:leader="dot" w:pos="10026"/>
        </w:tabs>
        <w:rPr>
          <w:noProof/>
        </w:rPr>
      </w:pPr>
      <w:hyperlink w:anchor="_Toc239234108" w:history="1">
        <w:r w:rsidRPr="0072331E">
          <w:rPr>
            <w:rStyle w:val="Hyperlink"/>
            <w:noProof/>
          </w:rPr>
          <w:t>Data Protection, DLP, Masking &amp; Protected Reveal</w:t>
        </w:r>
        <w:r>
          <w:rPr>
            <w:noProof/>
            <w:webHidden/>
          </w:rPr>
          <w:tab/>
        </w:r>
        <w:r>
          <w:rPr>
            <w:noProof/>
            <w:webHidden/>
          </w:rPr>
          <w:fldChar w:fldCharType="begin"/>
        </w:r>
        <w:r>
          <w:rPr>
            <w:noProof/>
            <w:webHidden/>
          </w:rPr>
          <w:instrText xml:space="preserve"> PAGEREF _Toc239234108 \h </w:instrText>
        </w:r>
        <w:r>
          <w:rPr>
            <w:noProof/>
            <w:webHidden/>
          </w:rPr>
        </w:r>
        <w:r>
          <w:rPr>
            <w:noProof/>
            <w:webHidden/>
          </w:rPr>
          <w:fldChar w:fldCharType="separate"/>
        </w:r>
        <w:r>
          <w:rPr>
            <w:noProof/>
            <w:webHidden/>
          </w:rPr>
          <w:t>34</w:t>
        </w:r>
        <w:r>
          <w:rPr>
            <w:noProof/>
            <w:webHidden/>
          </w:rPr>
          <w:fldChar w:fldCharType="end"/>
        </w:r>
      </w:hyperlink>
    </w:p>
    <w:p w14:paraId="1D7214B1" w14:textId="46973851" w:rsidR="00FD57FB" w:rsidRDefault="00FD57FB">
      <w:pPr>
        <w:pStyle w:val="TOC2"/>
        <w:tabs>
          <w:tab w:val="right" w:leader="dot" w:pos="10026"/>
        </w:tabs>
        <w:rPr>
          <w:noProof/>
        </w:rPr>
      </w:pPr>
      <w:hyperlink w:anchor="_Toc239234109" w:history="1">
        <w:r w:rsidRPr="0072331E">
          <w:rPr>
            <w:rStyle w:val="Hyperlink"/>
            <w:noProof/>
          </w:rPr>
          <w:t>25.1 Data Protection Stack</w:t>
        </w:r>
        <w:r>
          <w:rPr>
            <w:noProof/>
            <w:webHidden/>
          </w:rPr>
          <w:tab/>
        </w:r>
        <w:r>
          <w:rPr>
            <w:noProof/>
            <w:webHidden/>
          </w:rPr>
          <w:fldChar w:fldCharType="begin"/>
        </w:r>
        <w:r>
          <w:rPr>
            <w:noProof/>
            <w:webHidden/>
          </w:rPr>
          <w:instrText xml:space="preserve"> PAGEREF _Toc239234109 \h </w:instrText>
        </w:r>
        <w:r>
          <w:rPr>
            <w:noProof/>
            <w:webHidden/>
          </w:rPr>
        </w:r>
        <w:r>
          <w:rPr>
            <w:noProof/>
            <w:webHidden/>
          </w:rPr>
          <w:fldChar w:fldCharType="separate"/>
        </w:r>
        <w:r>
          <w:rPr>
            <w:noProof/>
            <w:webHidden/>
          </w:rPr>
          <w:t>34</w:t>
        </w:r>
        <w:r>
          <w:rPr>
            <w:noProof/>
            <w:webHidden/>
          </w:rPr>
          <w:fldChar w:fldCharType="end"/>
        </w:r>
      </w:hyperlink>
    </w:p>
    <w:p w14:paraId="3C90887E" w14:textId="0383AF98" w:rsidR="00FD57FB" w:rsidRDefault="00FD57FB">
      <w:pPr>
        <w:pStyle w:val="TOC2"/>
        <w:tabs>
          <w:tab w:val="right" w:leader="dot" w:pos="10026"/>
        </w:tabs>
        <w:rPr>
          <w:noProof/>
        </w:rPr>
      </w:pPr>
      <w:hyperlink w:anchor="_Toc239234110" w:history="1">
        <w:r w:rsidRPr="0072331E">
          <w:rPr>
            <w:rStyle w:val="Hyperlink"/>
            <w:noProof/>
          </w:rPr>
          <w:t>25.2 Prohibited Exposure Surfaces</w:t>
        </w:r>
        <w:r>
          <w:rPr>
            <w:noProof/>
            <w:webHidden/>
          </w:rPr>
          <w:tab/>
        </w:r>
        <w:r>
          <w:rPr>
            <w:noProof/>
            <w:webHidden/>
          </w:rPr>
          <w:fldChar w:fldCharType="begin"/>
        </w:r>
        <w:r>
          <w:rPr>
            <w:noProof/>
            <w:webHidden/>
          </w:rPr>
          <w:instrText xml:space="preserve"> PAGEREF _Toc239234110 \h </w:instrText>
        </w:r>
        <w:r>
          <w:rPr>
            <w:noProof/>
            <w:webHidden/>
          </w:rPr>
        </w:r>
        <w:r>
          <w:rPr>
            <w:noProof/>
            <w:webHidden/>
          </w:rPr>
          <w:fldChar w:fldCharType="separate"/>
        </w:r>
        <w:r>
          <w:rPr>
            <w:noProof/>
            <w:webHidden/>
          </w:rPr>
          <w:t>34</w:t>
        </w:r>
        <w:r>
          <w:rPr>
            <w:noProof/>
            <w:webHidden/>
          </w:rPr>
          <w:fldChar w:fldCharType="end"/>
        </w:r>
      </w:hyperlink>
    </w:p>
    <w:p w14:paraId="0FD11A79" w14:textId="442BF4F4" w:rsidR="00FD57FB" w:rsidRDefault="00FD57FB">
      <w:pPr>
        <w:pStyle w:val="TOC2"/>
        <w:tabs>
          <w:tab w:val="right" w:leader="dot" w:pos="10026"/>
        </w:tabs>
        <w:rPr>
          <w:noProof/>
        </w:rPr>
      </w:pPr>
      <w:hyperlink w:anchor="_Toc239234111"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_Toc239234111 \h </w:instrText>
        </w:r>
        <w:r>
          <w:rPr>
            <w:noProof/>
            <w:webHidden/>
          </w:rPr>
        </w:r>
        <w:r>
          <w:rPr>
            <w:noProof/>
            <w:webHidden/>
          </w:rPr>
          <w:fldChar w:fldCharType="separate"/>
        </w:r>
        <w:r>
          <w:rPr>
            <w:noProof/>
            <w:webHidden/>
          </w:rPr>
          <w:t>34</w:t>
        </w:r>
        <w:r>
          <w:rPr>
            <w:noProof/>
            <w:webHidden/>
          </w:rPr>
          <w:fldChar w:fldCharType="end"/>
        </w:r>
      </w:hyperlink>
    </w:p>
    <w:p w14:paraId="63F15F7C" w14:textId="5519B183" w:rsidR="00FD57FB" w:rsidRDefault="00FD57FB">
      <w:pPr>
        <w:pStyle w:val="TOC1"/>
        <w:tabs>
          <w:tab w:val="right" w:leader="dot" w:pos="10026"/>
        </w:tabs>
        <w:rPr>
          <w:noProof/>
        </w:rPr>
      </w:pPr>
      <w:hyperlink w:anchor="_Toc239234112" w:history="1">
        <w:r w:rsidRPr="0072331E">
          <w:rPr>
            <w:rStyle w:val="Hyperlink"/>
            <w:noProof/>
          </w:rPr>
          <w:t>Observability, Telemetry &amp; Operational Monitoring Stack</w:t>
        </w:r>
        <w:r>
          <w:rPr>
            <w:noProof/>
            <w:webHidden/>
          </w:rPr>
          <w:tab/>
        </w:r>
        <w:r>
          <w:rPr>
            <w:noProof/>
            <w:webHidden/>
          </w:rPr>
          <w:fldChar w:fldCharType="begin"/>
        </w:r>
        <w:r>
          <w:rPr>
            <w:noProof/>
            <w:webHidden/>
          </w:rPr>
          <w:instrText xml:space="preserve"> PAGEREF _Toc239234112 \h </w:instrText>
        </w:r>
        <w:r>
          <w:rPr>
            <w:noProof/>
            <w:webHidden/>
          </w:rPr>
        </w:r>
        <w:r>
          <w:rPr>
            <w:noProof/>
            <w:webHidden/>
          </w:rPr>
          <w:fldChar w:fldCharType="separate"/>
        </w:r>
        <w:r>
          <w:rPr>
            <w:noProof/>
            <w:webHidden/>
          </w:rPr>
          <w:t>35</w:t>
        </w:r>
        <w:r>
          <w:rPr>
            <w:noProof/>
            <w:webHidden/>
          </w:rPr>
          <w:fldChar w:fldCharType="end"/>
        </w:r>
      </w:hyperlink>
    </w:p>
    <w:p w14:paraId="3DE8F57C" w14:textId="2329D16C" w:rsidR="00FD57FB" w:rsidRDefault="00FD57FB">
      <w:pPr>
        <w:pStyle w:val="TOC2"/>
        <w:tabs>
          <w:tab w:val="right" w:leader="dot" w:pos="10026"/>
        </w:tabs>
        <w:rPr>
          <w:noProof/>
        </w:rPr>
      </w:pPr>
      <w:hyperlink w:anchor="_Toc239234113" w:history="1">
        <w:r w:rsidRPr="0072331E">
          <w:rPr>
            <w:rStyle w:val="Hyperlink"/>
            <w:noProof/>
          </w:rPr>
          <w:t>26.1 Observability Semantics</w:t>
        </w:r>
        <w:r>
          <w:rPr>
            <w:noProof/>
            <w:webHidden/>
          </w:rPr>
          <w:tab/>
        </w:r>
        <w:r>
          <w:rPr>
            <w:noProof/>
            <w:webHidden/>
          </w:rPr>
          <w:fldChar w:fldCharType="begin"/>
        </w:r>
        <w:r>
          <w:rPr>
            <w:noProof/>
            <w:webHidden/>
          </w:rPr>
          <w:instrText xml:space="preserve"> PAGEREF _Toc239234113 \h </w:instrText>
        </w:r>
        <w:r>
          <w:rPr>
            <w:noProof/>
            <w:webHidden/>
          </w:rPr>
        </w:r>
        <w:r>
          <w:rPr>
            <w:noProof/>
            <w:webHidden/>
          </w:rPr>
          <w:fldChar w:fldCharType="separate"/>
        </w:r>
        <w:r>
          <w:rPr>
            <w:noProof/>
            <w:webHidden/>
          </w:rPr>
          <w:t>35</w:t>
        </w:r>
        <w:r>
          <w:rPr>
            <w:noProof/>
            <w:webHidden/>
          </w:rPr>
          <w:fldChar w:fldCharType="end"/>
        </w:r>
      </w:hyperlink>
    </w:p>
    <w:p w14:paraId="2D1E5CEE" w14:textId="2D8FCE86" w:rsidR="00FD57FB" w:rsidRDefault="00FD57FB">
      <w:pPr>
        <w:pStyle w:val="TOC2"/>
        <w:tabs>
          <w:tab w:val="right" w:leader="dot" w:pos="10026"/>
        </w:tabs>
        <w:rPr>
          <w:noProof/>
        </w:rPr>
      </w:pPr>
      <w:hyperlink w:anchor="_Toc239234114"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_Toc239234114 \h </w:instrText>
        </w:r>
        <w:r>
          <w:rPr>
            <w:noProof/>
            <w:webHidden/>
          </w:rPr>
        </w:r>
        <w:r>
          <w:rPr>
            <w:noProof/>
            <w:webHidden/>
          </w:rPr>
          <w:fldChar w:fldCharType="separate"/>
        </w:r>
        <w:r>
          <w:rPr>
            <w:noProof/>
            <w:webHidden/>
          </w:rPr>
          <w:t>35</w:t>
        </w:r>
        <w:r>
          <w:rPr>
            <w:noProof/>
            <w:webHidden/>
          </w:rPr>
          <w:fldChar w:fldCharType="end"/>
        </w:r>
      </w:hyperlink>
    </w:p>
    <w:p w14:paraId="00DFE9DC" w14:textId="7C0278A4" w:rsidR="00FD57FB" w:rsidRDefault="00FD57FB">
      <w:pPr>
        <w:pStyle w:val="TOC1"/>
        <w:tabs>
          <w:tab w:val="right" w:leader="dot" w:pos="10026"/>
        </w:tabs>
        <w:rPr>
          <w:noProof/>
        </w:rPr>
      </w:pPr>
      <w:hyperlink w:anchor="_Toc239234115" w:history="1">
        <w:r w:rsidRPr="0072331E">
          <w:rPr>
            <w:rStyle w:val="Hyperlink"/>
            <w:noProof/>
          </w:rPr>
          <w:t>Security Operations, SIEM &amp; Threat Detection Integration</w:t>
        </w:r>
        <w:r>
          <w:rPr>
            <w:noProof/>
            <w:webHidden/>
          </w:rPr>
          <w:tab/>
        </w:r>
        <w:r>
          <w:rPr>
            <w:noProof/>
            <w:webHidden/>
          </w:rPr>
          <w:fldChar w:fldCharType="begin"/>
        </w:r>
        <w:r>
          <w:rPr>
            <w:noProof/>
            <w:webHidden/>
          </w:rPr>
          <w:instrText xml:space="preserve"> PAGEREF _Toc239234115 \h </w:instrText>
        </w:r>
        <w:r>
          <w:rPr>
            <w:noProof/>
            <w:webHidden/>
          </w:rPr>
        </w:r>
        <w:r>
          <w:rPr>
            <w:noProof/>
            <w:webHidden/>
          </w:rPr>
          <w:fldChar w:fldCharType="separate"/>
        </w:r>
        <w:r>
          <w:rPr>
            <w:noProof/>
            <w:webHidden/>
          </w:rPr>
          <w:t>36</w:t>
        </w:r>
        <w:r>
          <w:rPr>
            <w:noProof/>
            <w:webHidden/>
          </w:rPr>
          <w:fldChar w:fldCharType="end"/>
        </w:r>
      </w:hyperlink>
    </w:p>
    <w:p w14:paraId="291B56C5" w14:textId="4356BE83" w:rsidR="00FD57FB" w:rsidRDefault="00FD57FB">
      <w:pPr>
        <w:pStyle w:val="TOC2"/>
        <w:tabs>
          <w:tab w:val="right" w:leader="dot" w:pos="10026"/>
        </w:tabs>
        <w:rPr>
          <w:noProof/>
        </w:rPr>
      </w:pPr>
      <w:hyperlink w:anchor="_Toc239234116" w:history="1">
        <w:r w:rsidRPr="0072331E">
          <w:rPr>
            <w:rStyle w:val="Hyperlink"/>
            <w:noProof/>
          </w:rPr>
          <w:t>27.1 Security Operations Stack</w:t>
        </w:r>
        <w:r>
          <w:rPr>
            <w:noProof/>
            <w:webHidden/>
          </w:rPr>
          <w:tab/>
        </w:r>
        <w:r>
          <w:rPr>
            <w:noProof/>
            <w:webHidden/>
          </w:rPr>
          <w:fldChar w:fldCharType="begin"/>
        </w:r>
        <w:r>
          <w:rPr>
            <w:noProof/>
            <w:webHidden/>
          </w:rPr>
          <w:instrText xml:space="preserve"> PAGEREF _Toc239234116 \h </w:instrText>
        </w:r>
        <w:r>
          <w:rPr>
            <w:noProof/>
            <w:webHidden/>
          </w:rPr>
        </w:r>
        <w:r>
          <w:rPr>
            <w:noProof/>
            <w:webHidden/>
          </w:rPr>
          <w:fldChar w:fldCharType="separate"/>
        </w:r>
        <w:r>
          <w:rPr>
            <w:noProof/>
            <w:webHidden/>
          </w:rPr>
          <w:t>36</w:t>
        </w:r>
        <w:r>
          <w:rPr>
            <w:noProof/>
            <w:webHidden/>
          </w:rPr>
          <w:fldChar w:fldCharType="end"/>
        </w:r>
      </w:hyperlink>
    </w:p>
    <w:p w14:paraId="18DC7FBD" w14:textId="7414448D" w:rsidR="00FD57FB" w:rsidRDefault="00FD57FB">
      <w:pPr>
        <w:pStyle w:val="TOC2"/>
        <w:tabs>
          <w:tab w:val="right" w:leader="dot" w:pos="10026"/>
        </w:tabs>
        <w:rPr>
          <w:noProof/>
        </w:rPr>
      </w:pPr>
      <w:hyperlink w:anchor="_Toc239234117"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_Toc239234117 \h </w:instrText>
        </w:r>
        <w:r>
          <w:rPr>
            <w:noProof/>
            <w:webHidden/>
          </w:rPr>
        </w:r>
        <w:r>
          <w:rPr>
            <w:noProof/>
            <w:webHidden/>
          </w:rPr>
          <w:fldChar w:fldCharType="separate"/>
        </w:r>
        <w:r>
          <w:rPr>
            <w:noProof/>
            <w:webHidden/>
          </w:rPr>
          <w:t>36</w:t>
        </w:r>
        <w:r>
          <w:rPr>
            <w:noProof/>
            <w:webHidden/>
          </w:rPr>
          <w:fldChar w:fldCharType="end"/>
        </w:r>
      </w:hyperlink>
    </w:p>
    <w:p w14:paraId="5E1D2F2B" w14:textId="5D304C39" w:rsidR="00FD57FB" w:rsidRDefault="00FD57FB">
      <w:pPr>
        <w:pStyle w:val="TOC1"/>
        <w:tabs>
          <w:tab w:val="right" w:leader="dot" w:pos="10026"/>
        </w:tabs>
        <w:rPr>
          <w:noProof/>
        </w:rPr>
      </w:pPr>
      <w:hyperlink w:anchor="_Toc239234118" w:history="1">
        <w:r w:rsidRPr="0072331E">
          <w:rPr>
            <w:rStyle w:val="Hyperlink"/>
            <w:noProof/>
          </w:rPr>
          <w:t>DevSecOps, Source Control &amp; CI/CD Engineering Toolchain</w:t>
        </w:r>
        <w:r>
          <w:rPr>
            <w:noProof/>
            <w:webHidden/>
          </w:rPr>
          <w:tab/>
        </w:r>
        <w:r>
          <w:rPr>
            <w:noProof/>
            <w:webHidden/>
          </w:rPr>
          <w:fldChar w:fldCharType="begin"/>
        </w:r>
        <w:r>
          <w:rPr>
            <w:noProof/>
            <w:webHidden/>
          </w:rPr>
          <w:instrText xml:space="preserve"> PAGEREF _Toc239234118 \h </w:instrText>
        </w:r>
        <w:r>
          <w:rPr>
            <w:noProof/>
            <w:webHidden/>
          </w:rPr>
        </w:r>
        <w:r>
          <w:rPr>
            <w:noProof/>
            <w:webHidden/>
          </w:rPr>
          <w:fldChar w:fldCharType="separate"/>
        </w:r>
        <w:r>
          <w:rPr>
            <w:noProof/>
            <w:webHidden/>
          </w:rPr>
          <w:t>37</w:t>
        </w:r>
        <w:r>
          <w:rPr>
            <w:noProof/>
            <w:webHidden/>
          </w:rPr>
          <w:fldChar w:fldCharType="end"/>
        </w:r>
      </w:hyperlink>
    </w:p>
    <w:p w14:paraId="20A75AFA" w14:textId="2808928A" w:rsidR="00FD57FB" w:rsidRDefault="00FD57FB">
      <w:pPr>
        <w:pStyle w:val="TOC2"/>
        <w:tabs>
          <w:tab w:val="right" w:leader="dot" w:pos="10026"/>
        </w:tabs>
        <w:rPr>
          <w:noProof/>
        </w:rPr>
      </w:pPr>
      <w:hyperlink w:anchor="_Toc239234119" w:history="1">
        <w:r w:rsidRPr="0072331E">
          <w:rPr>
            <w:rStyle w:val="Hyperlink"/>
            <w:noProof/>
          </w:rPr>
          <w:t>28.1 DevSecOps Toolchain</w:t>
        </w:r>
        <w:r>
          <w:rPr>
            <w:noProof/>
            <w:webHidden/>
          </w:rPr>
          <w:tab/>
        </w:r>
        <w:r>
          <w:rPr>
            <w:noProof/>
            <w:webHidden/>
          </w:rPr>
          <w:fldChar w:fldCharType="begin"/>
        </w:r>
        <w:r>
          <w:rPr>
            <w:noProof/>
            <w:webHidden/>
          </w:rPr>
          <w:instrText xml:space="preserve"> PAGEREF _Toc239234119 \h </w:instrText>
        </w:r>
        <w:r>
          <w:rPr>
            <w:noProof/>
            <w:webHidden/>
          </w:rPr>
        </w:r>
        <w:r>
          <w:rPr>
            <w:noProof/>
            <w:webHidden/>
          </w:rPr>
          <w:fldChar w:fldCharType="separate"/>
        </w:r>
        <w:r>
          <w:rPr>
            <w:noProof/>
            <w:webHidden/>
          </w:rPr>
          <w:t>37</w:t>
        </w:r>
        <w:r>
          <w:rPr>
            <w:noProof/>
            <w:webHidden/>
          </w:rPr>
          <w:fldChar w:fldCharType="end"/>
        </w:r>
      </w:hyperlink>
    </w:p>
    <w:p w14:paraId="4F59FC97" w14:textId="1D769718" w:rsidR="00FD57FB" w:rsidRDefault="00FD57FB">
      <w:pPr>
        <w:pStyle w:val="TOC2"/>
        <w:tabs>
          <w:tab w:val="right" w:leader="dot" w:pos="10026"/>
        </w:tabs>
        <w:rPr>
          <w:noProof/>
        </w:rPr>
      </w:pPr>
      <w:hyperlink w:anchor="_Toc239234120" w:history="1">
        <w:r w:rsidRPr="0072331E">
          <w:rPr>
            <w:rStyle w:val="Hyperlink"/>
            <w:noProof/>
          </w:rPr>
          <w:t>28.2 Engineering Notes</w:t>
        </w:r>
        <w:r>
          <w:rPr>
            <w:noProof/>
            <w:webHidden/>
          </w:rPr>
          <w:tab/>
        </w:r>
        <w:r>
          <w:rPr>
            <w:noProof/>
            <w:webHidden/>
          </w:rPr>
          <w:fldChar w:fldCharType="begin"/>
        </w:r>
        <w:r>
          <w:rPr>
            <w:noProof/>
            <w:webHidden/>
          </w:rPr>
          <w:instrText xml:space="preserve"> PAGEREF _Toc239234120 \h </w:instrText>
        </w:r>
        <w:r>
          <w:rPr>
            <w:noProof/>
            <w:webHidden/>
          </w:rPr>
        </w:r>
        <w:r>
          <w:rPr>
            <w:noProof/>
            <w:webHidden/>
          </w:rPr>
          <w:fldChar w:fldCharType="separate"/>
        </w:r>
        <w:r>
          <w:rPr>
            <w:noProof/>
            <w:webHidden/>
          </w:rPr>
          <w:t>37</w:t>
        </w:r>
        <w:r>
          <w:rPr>
            <w:noProof/>
            <w:webHidden/>
          </w:rPr>
          <w:fldChar w:fldCharType="end"/>
        </w:r>
      </w:hyperlink>
    </w:p>
    <w:p w14:paraId="4A3C098B" w14:textId="34EDAEAE" w:rsidR="00FD57FB" w:rsidRDefault="00FD57FB">
      <w:pPr>
        <w:pStyle w:val="TOC2"/>
        <w:tabs>
          <w:tab w:val="right" w:leader="dot" w:pos="10026"/>
        </w:tabs>
        <w:rPr>
          <w:noProof/>
        </w:rPr>
      </w:pPr>
      <w:hyperlink w:anchor="_Toc239234121"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_Toc239234121 \h </w:instrText>
        </w:r>
        <w:r>
          <w:rPr>
            <w:noProof/>
            <w:webHidden/>
          </w:rPr>
        </w:r>
        <w:r>
          <w:rPr>
            <w:noProof/>
            <w:webHidden/>
          </w:rPr>
          <w:fldChar w:fldCharType="separate"/>
        </w:r>
        <w:r>
          <w:rPr>
            <w:noProof/>
            <w:webHidden/>
          </w:rPr>
          <w:t>37</w:t>
        </w:r>
        <w:r>
          <w:rPr>
            <w:noProof/>
            <w:webHidden/>
          </w:rPr>
          <w:fldChar w:fldCharType="end"/>
        </w:r>
      </w:hyperlink>
    </w:p>
    <w:p w14:paraId="7C46E76B" w14:textId="18D382A4" w:rsidR="00FD57FB" w:rsidRDefault="00FD57FB">
      <w:pPr>
        <w:pStyle w:val="TOC1"/>
        <w:tabs>
          <w:tab w:val="right" w:leader="dot" w:pos="10026"/>
        </w:tabs>
        <w:rPr>
          <w:noProof/>
        </w:rPr>
      </w:pPr>
      <w:hyperlink w:anchor="_Toc239234122" w:history="1">
        <w:r w:rsidRPr="0072331E">
          <w:rPr>
            <w:rStyle w:val="Hyperlink"/>
            <w:noProof/>
          </w:rPr>
          <w:t>Testing, Quality Engineering &amp; Test Automation Stack</w:t>
        </w:r>
        <w:r>
          <w:rPr>
            <w:noProof/>
            <w:webHidden/>
          </w:rPr>
          <w:tab/>
        </w:r>
        <w:r>
          <w:rPr>
            <w:noProof/>
            <w:webHidden/>
          </w:rPr>
          <w:fldChar w:fldCharType="begin"/>
        </w:r>
        <w:r>
          <w:rPr>
            <w:noProof/>
            <w:webHidden/>
          </w:rPr>
          <w:instrText xml:space="preserve"> PAGEREF _Toc239234122 \h </w:instrText>
        </w:r>
        <w:r>
          <w:rPr>
            <w:noProof/>
            <w:webHidden/>
          </w:rPr>
        </w:r>
        <w:r>
          <w:rPr>
            <w:noProof/>
            <w:webHidden/>
          </w:rPr>
          <w:fldChar w:fldCharType="separate"/>
        </w:r>
        <w:r>
          <w:rPr>
            <w:noProof/>
            <w:webHidden/>
          </w:rPr>
          <w:t>38</w:t>
        </w:r>
        <w:r>
          <w:rPr>
            <w:noProof/>
            <w:webHidden/>
          </w:rPr>
          <w:fldChar w:fldCharType="end"/>
        </w:r>
      </w:hyperlink>
    </w:p>
    <w:p w14:paraId="4728F07A" w14:textId="23348780" w:rsidR="00FD57FB" w:rsidRDefault="00FD57FB">
      <w:pPr>
        <w:pStyle w:val="TOC2"/>
        <w:tabs>
          <w:tab w:val="right" w:leader="dot" w:pos="10026"/>
        </w:tabs>
        <w:rPr>
          <w:noProof/>
        </w:rPr>
      </w:pPr>
      <w:hyperlink w:anchor="_Toc239234123" w:history="1">
        <w:r w:rsidRPr="0072331E">
          <w:rPr>
            <w:rStyle w:val="Hyperlink"/>
            <w:noProof/>
          </w:rPr>
          <w:t>29.1 Test Automation Stack</w:t>
        </w:r>
        <w:r>
          <w:rPr>
            <w:noProof/>
            <w:webHidden/>
          </w:rPr>
          <w:tab/>
        </w:r>
        <w:r>
          <w:rPr>
            <w:noProof/>
            <w:webHidden/>
          </w:rPr>
          <w:fldChar w:fldCharType="begin"/>
        </w:r>
        <w:r>
          <w:rPr>
            <w:noProof/>
            <w:webHidden/>
          </w:rPr>
          <w:instrText xml:space="preserve"> PAGEREF _Toc239234123 \h </w:instrText>
        </w:r>
        <w:r>
          <w:rPr>
            <w:noProof/>
            <w:webHidden/>
          </w:rPr>
        </w:r>
        <w:r>
          <w:rPr>
            <w:noProof/>
            <w:webHidden/>
          </w:rPr>
          <w:fldChar w:fldCharType="separate"/>
        </w:r>
        <w:r>
          <w:rPr>
            <w:noProof/>
            <w:webHidden/>
          </w:rPr>
          <w:t>38</w:t>
        </w:r>
        <w:r>
          <w:rPr>
            <w:noProof/>
            <w:webHidden/>
          </w:rPr>
          <w:fldChar w:fldCharType="end"/>
        </w:r>
      </w:hyperlink>
    </w:p>
    <w:p w14:paraId="089E54DC" w14:textId="5A885147" w:rsidR="00FD57FB" w:rsidRDefault="00FD57FB">
      <w:pPr>
        <w:pStyle w:val="TOC2"/>
        <w:tabs>
          <w:tab w:val="right" w:leader="dot" w:pos="10026"/>
        </w:tabs>
        <w:rPr>
          <w:noProof/>
        </w:rPr>
      </w:pPr>
      <w:hyperlink w:anchor="_Toc239234124"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_Toc239234124 \h </w:instrText>
        </w:r>
        <w:r>
          <w:rPr>
            <w:noProof/>
            <w:webHidden/>
          </w:rPr>
        </w:r>
        <w:r>
          <w:rPr>
            <w:noProof/>
            <w:webHidden/>
          </w:rPr>
          <w:fldChar w:fldCharType="separate"/>
        </w:r>
        <w:r>
          <w:rPr>
            <w:noProof/>
            <w:webHidden/>
          </w:rPr>
          <w:t>38</w:t>
        </w:r>
        <w:r>
          <w:rPr>
            <w:noProof/>
            <w:webHidden/>
          </w:rPr>
          <w:fldChar w:fldCharType="end"/>
        </w:r>
      </w:hyperlink>
    </w:p>
    <w:p w14:paraId="3D2A3BE9" w14:textId="19A53CC8" w:rsidR="00FD57FB" w:rsidRDefault="00FD57FB">
      <w:pPr>
        <w:pStyle w:val="TOC1"/>
        <w:tabs>
          <w:tab w:val="right" w:leader="dot" w:pos="10026"/>
        </w:tabs>
        <w:rPr>
          <w:noProof/>
        </w:rPr>
      </w:pPr>
      <w:hyperlink w:anchor="_Toc239234125" w:history="1">
        <w:r w:rsidRPr="0072331E">
          <w:rPr>
            <w:rStyle w:val="Hyperlink"/>
            <w:noProof/>
          </w:rPr>
          <w:t>Resilience, Backup, Disaster Recovery &amp; Business Continuity Technology</w:t>
        </w:r>
        <w:r>
          <w:rPr>
            <w:noProof/>
            <w:webHidden/>
          </w:rPr>
          <w:tab/>
        </w:r>
        <w:r>
          <w:rPr>
            <w:noProof/>
            <w:webHidden/>
          </w:rPr>
          <w:fldChar w:fldCharType="begin"/>
        </w:r>
        <w:r>
          <w:rPr>
            <w:noProof/>
            <w:webHidden/>
          </w:rPr>
          <w:instrText xml:space="preserve"> PAGEREF _Toc239234125 \h </w:instrText>
        </w:r>
        <w:r>
          <w:rPr>
            <w:noProof/>
            <w:webHidden/>
          </w:rPr>
        </w:r>
        <w:r>
          <w:rPr>
            <w:noProof/>
            <w:webHidden/>
          </w:rPr>
          <w:fldChar w:fldCharType="separate"/>
        </w:r>
        <w:r>
          <w:rPr>
            <w:noProof/>
            <w:webHidden/>
          </w:rPr>
          <w:t>39</w:t>
        </w:r>
        <w:r>
          <w:rPr>
            <w:noProof/>
            <w:webHidden/>
          </w:rPr>
          <w:fldChar w:fldCharType="end"/>
        </w:r>
      </w:hyperlink>
    </w:p>
    <w:p w14:paraId="18493822" w14:textId="34C06F67" w:rsidR="00FD57FB" w:rsidRDefault="00FD57FB">
      <w:pPr>
        <w:pStyle w:val="TOC2"/>
        <w:tabs>
          <w:tab w:val="right" w:leader="dot" w:pos="10026"/>
        </w:tabs>
        <w:rPr>
          <w:noProof/>
        </w:rPr>
      </w:pPr>
      <w:hyperlink w:anchor="_Toc239234126" w:history="1">
        <w:r w:rsidRPr="0072331E">
          <w:rPr>
            <w:rStyle w:val="Hyperlink"/>
            <w:noProof/>
          </w:rPr>
          <w:t>30.1 Resilience and DR Stack</w:t>
        </w:r>
        <w:r>
          <w:rPr>
            <w:noProof/>
            <w:webHidden/>
          </w:rPr>
          <w:tab/>
        </w:r>
        <w:r>
          <w:rPr>
            <w:noProof/>
            <w:webHidden/>
          </w:rPr>
          <w:fldChar w:fldCharType="begin"/>
        </w:r>
        <w:r>
          <w:rPr>
            <w:noProof/>
            <w:webHidden/>
          </w:rPr>
          <w:instrText xml:space="preserve"> PAGEREF _Toc239234126 \h </w:instrText>
        </w:r>
        <w:r>
          <w:rPr>
            <w:noProof/>
            <w:webHidden/>
          </w:rPr>
        </w:r>
        <w:r>
          <w:rPr>
            <w:noProof/>
            <w:webHidden/>
          </w:rPr>
          <w:fldChar w:fldCharType="separate"/>
        </w:r>
        <w:r>
          <w:rPr>
            <w:noProof/>
            <w:webHidden/>
          </w:rPr>
          <w:t>39</w:t>
        </w:r>
        <w:r>
          <w:rPr>
            <w:noProof/>
            <w:webHidden/>
          </w:rPr>
          <w:fldChar w:fldCharType="end"/>
        </w:r>
      </w:hyperlink>
    </w:p>
    <w:p w14:paraId="4BFB25B3" w14:textId="72800133" w:rsidR="00FD57FB" w:rsidRDefault="00FD57FB">
      <w:pPr>
        <w:pStyle w:val="TOC2"/>
        <w:tabs>
          <w:tab w:val="right" w:leader="dot" w:pos="10026"/>
        </w:tabs>
        <w:rPr>
          <w:noProof/>
        </w:rPr>
      </w:pPr>
      <w:hyperlink w:anchor="_Toc239234127" w:history="1">
        <w:r w:rsidRPr="0072331E">
          <w:rPr>
            <w:rStyle w:val="Hyperlink"/>
            <w:noProof/>
          </w:rPr>
          <w:t>30.2 RTO/RPO by Tier</w:t>
        </w:r>
        <w:r>
          <w:rPr>
            <w:noProof/>
            <w:webHidden/>
          </w:rPr>
          <w:tab/>
        </w:r>
        <w:r>
          <w:rPr>
            <w:noProof/>
            <w:webHidden/>
          </w:rPr>
          <w:fldChar w:fldCharType="begin"/>
        </w:r>
        <w:r>
          <w:rPr>
            <w:noProof/>
            <w:webHidden/>
          </w:rPr>
          <w:instrText xml:space="preserve"> PAGEREF _Toc239234127 \h </w:instrText>
        </w:r>
        <w:r>
          <w:rPr>
            <w:noProof/>
            <w:webHidden/>
          </w:rPr>
        </w:r>
        <w:r>
          <w:rPr>
            <w:noProof/>
            <w:webHidden/>
          </w:rPr>
          <w:fldChar w:fldCharType="separate"/>
        </w:r>
        <w:r>
          <w:rPr>
            <w:noProof/>
            <w:webHidden/>
          </w:rPr>
          <w:t>39</w:t>
        </w:r>
        <w:r>
          <w:rPr>
            <w:noProof/>
            <w:webHidden/>
          </w:rPr>
          <w:fldChar w:fldCharType="end"/>
        </w:r>
      </w:hyperlink>
    </w:p>
    <w:p w14:paraId="7CE22A73" w14:textId="2963677E" w:rsidR="00FD57FB" w:rsidRDefault="00FD57FB">
      <w:pPr>
        <w:pStyle w:val="TOC2"/>
        <w:tabs>
          <w:tab w:val="right" w:leader="dot" w:pos="10026"/>
        </w:tabs>
        <w:rPr>
          <w:noProof/>
        </w:rPr>
      </w:pPr>
      <w:hyperlink w:anchor="_Toc239234128"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_Toc239234128 \h </w:instrText>
        </w:r>
        <w:r>
          <w:rPr>
            <w:noProof/>
            <w:webHidden/>
          </w:rPr>
        </w:r>
        <w:r>
          <w:rPr>
            <w:noProof/>
            <w:webHidden/>
          </w:rPr>
          <w:fldChar w:fldCharType="separate"/>
        </w:r>
        <w:r>
          <w:rPr>
            <w:noProof/>
            <w:webHidden/>
          </w:rPr>
          <w:t>39</w:t>
        </w:r>
        <w:r>
          <w:rPr>
            <w:noProof/>
            <w:webHidden/>
          </w:rPr>
          <w:fldChar w:fldCharType="end"/>
        </w:r>
      </w:hyperlink>
    </w:p>
    <w:p w14:paraId="0B838999" w14:textId="61FDBAD3" w:rsidR="00FD57FB" w:rsidRDefault="00FD57FB">
      <w:pPr>
        <w:pStyle w:val="TOC1"/>
        <w:tabs>
          <w:tab w:val="right" w:leader="dot" w:pos="10026"/>
        </w:tabs>
        <w:rPr>
          <w:noProof/>
        </w:rPr>
      </w:pPr>
      <w:hyperlink w:anchor="_Toc239234129" w:history="1">
        <w:r w:rsidRPr="0072331E">
          <w:rPr>
            <w:rStyle w:val="Hyperlink"/>
            <w:noProof/>
          </w:rPr>
          <w:t>Performance, Capacity, Scalability &amp; Load Engineering</w:t>
        </w:r>
        <w:r>
          <w:rPr>
            <w:noProof/>
            <w:webHidden/>
          </w:rPr>
          <w:tab/>
        </w:r>
        <w:r>
          <w:rPr>
            <w:noProof/>
            <w:webHidden/>
          </w:rPr>
          <w:fldChar w:fldCharType="begin"/>
        </w:r>
        <w:r>
          <w:rPr>
            <w:noProof/>
            <w:webHidden/>
          </w:rPr>
          <w:instrText xml:space="preserve"> PAGEREF _Toc239234129 \h </w:instrText>
        </w:r>
        <w:r>
          <w:rPr>
            <w:noProof/>
            <w:webHidden/>
          </w:rPr>
        </w:r>
        <w:r>
          <w:rPr>
            <w:noProof/>
            <w:webHidden/>
          </w:rPr>
          <w:fldChar w:fldCharType="separate"/>
        </w:r>
        <w:r>
          <w:rPr>
            <w:noProof/>
            <w:webHidden/>
          </w:rPr>
          <w:t>40</w:t>
        </w:r>
        <w:r>
          <w:rPr>
            <w:noProof/>
            <w:webHidden/>
          </w:rPr>
          <w:fldChar w:fldCharType="end"/>
        </w:r>
      </w:hyperlink>
    </w:p>
    <w:p w14:paraId="504263F6" w14:textId="1E3B62F4" w:rsidR="00FD57FB" w:rsidRDefault="00FD57FB">
      <w:pPr>
        <w:pStyle w:val="TOC2"/>
        <w:tabs>
          <w:tab w:val="right" w:leader="dot" w:pos="10026"/>
        </w:tabs>
        <w:rPr>
          <w:noProof/>
        </w:rPr>
      </w:pPr>
      <w:hyperlink w:anchor="_Toc239234130" w:history="1">
        <w:r w:rsidRPr="0072331E">
          <w:rPr>
            <w:rStyle w:val="Hyperlink"/>
            <w:noProof/>
          </w:rPr>
          <w:t>31.1 Performance and Capacity Engineering</w:t>
        </w:r>
        <w:r>
          <w:rPr>
            <w:noProof/>
            <w:webHidden/>
          </w:rPr>
          <w:tab/>
        </w:r>
        <w:r>
          <w:rPr>
            <w:noProof/>
            <w:webHidden/>
          </w:rPr>
          <w:fldChar w:fldCharType="begin"/>
        </w:r>
        <w:r>
          <w:rPr>
            <w:noProof/>
            <w:webHidden/>
          </w:rPr>
          <w:instrText xml:space="preserve"> PAGEREF _Toc239234130 \h </w:instrText>
        </w:r>
        <w:r>
          <w:rPr>
            <w:noProof/>
            <w:webHidden/>
          </w:rPr>
        </w:r>
        <w:r>
          <w:rPr>
            <w:noProof/>
            <w:webHidden/>
          </w:rPr>
          <w:fldChar w:fldCharType="separate"/>
        </w:r>
        <w:r>
          <w:rPr>
            <w:noProof/>
            <w:webHidden/>
          </w:rPr>
          <w:t>40</w:t>
        </w:r>
        <w:r>
          <w:rPr>
            <w:noProof/>
            <w:webHidden/>
          </w:rPr>
          <w:fldChar w:fldCharType="end"/>
        </w:r>
      </w:hyperlink>
    </w:p>
    <w:p w14:paraId="1E01A2BF" w14:textId="01A3AD10" w:rsidR="00FD57FB" w:rsidRDefault="00FD57FB">
      <w:pPr>
        <w:pStyle w:val="TOC2"/>
        <w:tabs>
          <w:tab w:val="right" w:leader="dot" w:pos="10026"/>
        </w:tabs>
        <w:rPr>
          <w:noProof/>
        </w:rPr>
      </w:pPr>
      <w:hyperlink w:anchor="_Toc239234131"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_Toc239234131 \h </w:instrText>
        </w:r>
        <w:r>
          <w:rPr>
            <w:noProof/>
            <w:webHidden/>
          </w:rPr>
        </w:r>
        <w:r>
          <w:rPr>
            <w:noProof/>
            <w:webHidden/>
          </w:rPr>
          <w:fldChar w:fldCharType="separate"/>
        </w:r>
        <w:r>
          <w:rPr>
            <w:noProof/>
            <w:webHidden/>
          </w:rPr>
          <w:t>40</w:t>
        </w:r>
        <w:r>
          <w:rPr>
            <w:noProof/>
            <w:webHidden/>
          </w:rPr>
          <w:fldChar w:fldCharType="end"/>
        </w:r>
      </w:hyperlink>
    </w:p>
    <w:p w14:paraId="3FCD2CB7" w14:textId="5DAE9346" w:rsidR="00FD57FB" w:rsidRDefault="00FD57FB">
      <w:pPr>
        <w:pStyle w:val="TOC1"/>
        <w:tabs>
          <w:tab w:val="right" w:leader="dot" w:pos="10026"/>
        </w:tabs>
        <w:rPr>
          <w:noProof/>
        </w:rPr>
      </w:pPr>
      <w:hyperlink w:anchor="_Toc239234132" w:history="1">
        <w:r w:rsidRPr="0072331E">
          <w:rPr>
            <w:rStyle w:val="Hyperlink"/>
            <w:noProof/>
          </w:rPr>
          <w:t>Integration Adapters, RPA &amp; Legacy-System Engineering</w:t>
        </w:r>
        <w:r>
          <w:rPr>
            <w:noProof/>
            <w:webHidden/>
          </w:rPr>
          <w:tab/>
        </w:r>
        <w:r>
          <w:rPr>
            <w:noProof/>
            <w:webHidden/>
          </w:rPr>
          <w:fldChar w:fldCharType="begin"/>
        </w:r>
        <w:r>
          <w:rPr>
            <w:noProof/>
            <w:webHidden/>
          </w:rPr>
          <w:instrText xml:space="preserve"> PAGEREF _Toc239234132 \h </w:instrText>
        </w:r>
        <w:r>
          <w:rPr>
            <w:noProof/>
            <w:webHidden/>
          </w:rPr>
        </w:r>
        <w:r>
          <w:rPr>
            <w:noProof/>
            <w:webHidden/>
          </w:rPr>
          <w:fldChar w:fldCharType="separate"/>
        </w:r>
        <w:r>
          <w:rPr>
            <w:noProof/>
            <w:webHidden/>
          </w:rPr>
          <w:t>41</w:t>
        </w:r>
        <w:r>
          <w:rPr>
            <w:noProof/>
            <w:webHidden/>
          </w:rPr>
          <w:fldChar w:fldCharType="end"/>
        </w:r>
      </w:hyperlink>
    </w:p>
    <w:p w14:paraId="3D392C37" w14:textId="09C60FB4" w:rsidR="00FD57FB" w:rsidRDefault="00FD57FB">
      <w:pPr>
        <w:pStyle w:val="TOC2"/>
        <w:tabs>
          <w:tab w:val="right" w:leader="dot" w:pos="10026"/>
        </w:tabs>
        <w:rPr>
          <w:noProof/>
        </w:rPr>
      </w:pPr>
      <w:hyperlink w:anchor="_Toc239234133" w:history="1">
        <w:r w:rsidRPr="0072331E">
          <w:rPr>
            <w:rStyle w:val="Hyperlink"/>
            <w:noProof/>
          </w:rPr>
          <w:t>32.1 Integration and Legacy Engineering</w:t>
        </w:r>
        <w:r>
          <w:rPr>
            <w:noProof/>
            <w:webHidden/>
          </w:rPr>
          <w:tab/>
        </w:r>
        <w:r>
          <w:rPr>
            <w:noProof/>
            <w:webHidden/>
          </w:rPr>
          <w:fldChar w:fldCharType="begin"/>
        </w:r>
        <w:r>
          <w:rPr>
            <w:noProof/>
            <w:webHidden/>
          </w:rPr>
          <w:instrText xml:space="preserve"> PAGEREF _Toc239234133 \h </w:instrText>
        </w:r>
        <w:r>
          <w:rPr>
            <w:noProof/>
            <w:webHidden/>
          </w:rPr>
        </w:r>
        <w:r>
          <w:rPr>
            <w:noProof/>
            <w:webHidden/>
          </w:rPr>
          <w:fldChar w:fldCharType="separate"/>
        </w:r>
        <w:r>
          <w:rPr>
            <w:noProof/>
            <w:webHidden/>
          </w:rPr>
          <w:t>41</w:t>
        </w:r>
        <w:r>
          <w:rPr>
            <w:noProof/>
            <w:webHidden/>
          </w:rPr>
          <w:fldChar w:fldCharType="end"/>
        </w:r>
      </w:hyperlink>
    </w:p>
    <w:p w14:paraId="55621B9C" w14:textId="73E50B9C" w:rsidR="00FD57FB" w:rsidRDefault="00FD57FB">
      <w:pPr>
        <w:pStyle w:val="TOC2"/>
        <w:tabs>
          <w:tab w:val="right" w:leader="dot" w:pos="10026"/>
        </w:tabs>
        <w:rPr>
          <w:noProof/>
        </w:rPr>
      </w:pPr>
      <w:hyperlink w:anchor="_Toc239234134"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_Toc239234134 \h </w:instrText>
        </w:r>
        <w:r>
          <w:rPr>
            <w:noProof/>
            <w:webHidden/>
          </w:rPr>
        </w:r>
        <w:r>
          <w:rPr>
            <w:noProof/>
            <w:webHidden/>
          </w:rPr>
          <w:fldChar w:fldCharType="separate"/>
        </w:r>
        <w:r>
          <w:rPr>
            <w:noProof/>
            <w:webHidden/>
          </w:rPr>
          <w:t>41</w:t>
        </w:r>
        <w:r>
          <w:rPr>
            <w:noProof/>
            <w:webHidden/>
          </w:rPr>
          <w:fldChar w:fldCharType="end"/>
        </w:r>
      </w:hyperlink>
    </w:p>
    <w:p w14:paraId="2FCA2383" w14:textId="284F8082" w:rsidR="00FD57FB" w:rsidRDefault="00FD57FB">
      <w:pPr>
        <w:pStyle w:val="TOC1"/>
        <w:tabs>
          <w:tab w:val="right" w:leader="dot" w:pos="10026"/>
        </w:tabs>
        <w:rPr>
          <w:noProof/>
        </w:rPr>
      </w:pPr>
      <w:hyperlink w:anchor="_Toc239234135" w:history="1">
        <w:r w:rsidRPr="0072331E">
          <w:rPr>
            <w:rStyle w:val="Hyperlink"/>
            <w:noProof/>
          </w:rPr>
          <w:t>Engineering Governance, Technology Registry &amp; Lifecycle Management</w:t>
        </w:r>
        <w:r>
          <w:rPr>
            <w:noProof/>
            <w:webHidden/>
          </w:rPr>
          <w:tab/>
        </w:r>
        <w:r>
          <w:rPr>
            <w:noProof/>
            <w:webHidden/>
          </w:rPr>
          <w:fldChar w:fldCharType="begin"/>
        </w:r>
        <w:r>
          <w:rPr>
            <w:noProof/>
            <w:webHidden/>
          </w:rPr>
          <w:instrText xml:space="preserve"> PAGEREF _Toc239234135 \h </w:instrText>
        </w:r>
        <w:r>
          <w:rPr>
            <w:noProof/>
            <w:webHidden/>
          </w:rPr>
        </w:r>
        <w:r>
          <w:rPr>
            <w:noProof/>
            <w:webHidden/>
          </w:rPr>
          <w:fldChar w:fldCharType="separate"/>
        </w:r>
        <w:r>
          <w:rPr>
            <w:noProof/>
            <w:webHidden/>
          </w:rPr>
          <w:t>42</w:t>
        </w:r>
        <w:r>
          <w:rPr>
            <w:noProof/>
            <w:webHidden/>
          </w:rPr>
          <w:fldChar w:fldCharType="end"/>
        </w:r>
      </w:hyperlink>
    </w:p>
    <w:p w14:paraId="78C12B62" w14:textId="15139B81" w:rsidR="00FD57FB" w:rsidRDefault="00FD57FB">
      <w:pPr>
        <w:pStyle w:val="TOC2"/>
        <w:tabs>
          <w:tab w:val="right" w:leader="dot" w:pos="10026"/>
        </w:tabs>
        <w:rPr>
          <w:noProof/>
        </w:rPr>
      </w:pPr>
      <w:hyperlink w:anchor="_Toc239234136" w:history="1">
        <w:r w:rsidRPr="0072331E">
          <w:rPr>
            <w:rStyle w:val="Hyperlink"/>
            <w:noProof/>
          </w:rPr>
          <w:t>33.1 Technology Registry vs Technology Decision Matrix</w:t>
        </w:r>
        <w:r>
          <w:rPr>
            <w:noProof/>
            <w:webHidden/>
          </w:rPr>
          <w:tab/>
        </w:r>
        <w:r>
          <w:rPr>
            <w:noProof/>
            <w:webHidden/>
          </w:rPr>
          <w:fldChar w:fldCharType="begin"/>
        </w:r>
        <w:r>
          <w:rPr>
            <w:noProof/>
            <w:webHidden/>
          </w:rPr>
          <w:instrText xml:space="preserve"> PAGEREF _Toc239234136 \h </w:instrText>
        </w:r>
        <w:r>
          <w:rPr>
            <w:noProof/>
            <w:webHidden/>
          </w:rPr>
        </w:r>
        <w:r>
          <w:rPr>
            <w:noProof/>
            <w:webHidden/>
          </w:rPr>
          <w:fldChar w:fldCharType="separate"/>
        </w:r>
        <w:r>
          <w:rPr>
            <w:noProof/>
            <w:webHidden/>
          </w:rPr>
          <w:t>42</w:t>
        </w:r>
        <w:r>
          <w:rPr>
            <w:noProof/>
            <w:webHidden/>
          </w:rPr>
          <w:fldChar w:fldCharType="end"/>
        </w:r>
      </w:hyperlink>
    </w:p>
    <w:p w14:paraId="25AA43CB" w14:textId="63DFBDD5" w:rsidR="00FD57FB" w:rsidRDefault="00FD57FB">
      <w:pPr>
        <w:pStyle w:val="TOC2"/>
        <w:tabs>
          <w:tab w:val="right" w:leader="dot" w:pos="10026"/>
        </w:tabs>
        <w:rPr>
          <w:noProof/>
        </w:rPr>
      </w:pPr>
      <w:hyperlink w:anchor="_Toc239234137" w:history="1">
        <w:r w:rsidRPr="0072331E">
          <w:rPr>
            <w:rStyle w:val="Hyperlink"/>
            <w:noProof/>
          </w:rPr>
          <w:t>33.2 NCIE Technology Registry (Seeded)</w:t>
        </w:r>
        <w:r>
          <w:rPr>
            <w:noProof/>
            <w:webHidden/>
          </w:rPr>
          <w:tab/>
        </w:r>
        <w:r>
          <w:rPr>
            <w:noProof/>
            <w:webHidden/>
          </w:rPr>
          <w:fldChar w:fldCharType="begin"/>
        </w:r>
        <w:r>
          <w:rPr>
            <w:noProof/>
            <w:webHidden/>
          </w:rPr>
          <w:instrText xml:space="preserve"> PAGEREF _Toc239234137 \h </w:instrText>
        </w:r>
        <w:r>
          <w:rPr>
            <w:noProof/>
            <w:webHidden/>
          </w:rPr>
        </w:r>
        <w:r>
          <w:rPr>
            <w:noProof/>
            <w:webHidden/>
          </w:rPr>
          <w:fldChar w:fldCharType="separate"/>
        </w:r>
        <w:r>
          <w:rPr>
            <w:noProof/>
            <w:webHidden/>
          </w:rPr>
          <w:t>42</w:t>
        </w:r>
        <w:r>
          <w:rPr>
            <w:noProof/>
            <w:webHidden/>
          </w:rPr>
          <w:fldChar w:fldCharType="end"/>
        </w:r>
      </w:hyperlink>
    </w:p>
    <w:p w14:paraId="0FF77986" w14:textId="3FBC1E9F" w:rsidR="00FD57FB" w:rsidRDefault="00FD57FB">
      <w:pPr>
        <w:pStyle w:val="TOC2"/>
        <w:tabs>
          <w:tab w:val="right" w:leader="dot" w:pos="10026"/>
        </w:tabs>
        <w:rPr>
          <w:noProof/>
        </w:rPr>
      </w:pPr>
      <w:hyperlink w:anchor="_Toc239234138" w:history="1">
        <w:r w:rsidRPr="0072331E">
          <w:rPr>
            <w:rStyle w:val="Hyperlink"/>
            <w:noProof/>
          </w:rPr>
          <w:t>33.3 Lifecycle and Deprecation</w:t>
        </w:r>
        <w:r>
          <w:rPr>
            <w:noProof/>
            <w:webHidden/>
          </w:rPr>
          <w:tab/>
        </w:r>
        <w:r>
          <w:rPr>
            <w:noProof/>
            <w:webHidden/>
          </w:rPr>
          <w:fldChar w:fldCharType="begin"/>
        </w:r>
        <w:r>
          <w:rPr>
            <w:noProof/>
            <w:webHidden/>
          </w:rPr>
          <w:instrText xml:space="preserve"> PAGEREF _Toc239234138 \h </w:instrText>
        </w:r>
        <w:r>
          <w:rPr>
            <w:noProof/>
            <w:webHidden/>
          </w:rPr>
        </w:r>
        <w:r>
          <w:rPr>
            <w:noProof/>
            <w:webHidden/>
          </w:rPr>
          <w:fldChar w:fldCharType="separate"/>
        </w:r>
        <w:r>
          <w:rPr>
            <w:noProof/>
            <w:webHidden/>
          </w:rPr>
          <w:t>43</w:t>
        </w:r>
        <w:r>
          <w:rPr>
            <w:noProof/>
            <w:webHidden/>
          </w:rPr>
          <w:fldChar w:fldCharType="end"/>
        </w:r>
      </w:hyperlink>
    </w:p>
    <w:p w14:paraId="23FDB4B1" w14:textId="399F19DE" w:rsidR="00FD57FB" w:rsidRDefault="00FD57FB">
      <w:pPr>
        <w:pStyle w:val="TOC2"/>
        <w:tabs>
          <w:tab w:val="right" w:leader="dot" w:pos="10026"/>
        </w:tabs>
        <w:rPr>
          <w:noProof/>
        </w:rPr>
      </w:pPr>
      <w:hyperlink w:anchor="_Toc239234139"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_Toc239234139 \h </w:instrText>
        </w:r>
        <w:r>
          <w:rPr>
            <w:noProof/>
            <w:webHidden/>
          </w:rPr>
        </w:r>
        <w:r>
          <w:rPr>
            <w:noProof/>
            <w:webHidden/>
          </w:rPr>
          <w:fldChar w:fldCharType="separate"/>
        </w:r>
        <w:r>
          <w:rPr>
            <w:noProof/>
            <w:webHidden/>
          </w:rPr>
          <w:t>43</w:t>
        </w:r>
        <w:r>
          <w:rPr>
            <w:noProof/>
            <w:webHidden/>
          </w:rPr>
          <w:fldChar w:fldCharType="end"/>
        </w:r>
      </w:hyperlink>
    </w:p>
    <w:p w14:paraId="5709A7D1" w14:textId="2A52DB03" w:rsidR="00FD57FB" w:rsidRDefault="00FD57FB">
      <w:pPr>
        <w:pStyle w:val="TOC1"/>
        <w:tabs>
          <w:tab w:val="right" w:leader="dot" w:pos="10026"/>
        </w:tabs>
        <w:rPr>
          <w:noProof/>
        </w:rPr>
      </w:pPr>
      <w:hyperlink w:anchor="_Toc239234140" w:history="1">
        <w:r w:rsidRPr="0072331E">
          <w:rPr>
            <w:rStyle w:val="Hyperlink"/>
            <w:noProof/>
          </w:rPr>
          <w:t>Reference Deployment Topology &amp; Environment Blueprint</w:t>
        </w:r>
        <w:r>
          <w:rPr>
            <w:noProof/>
            <w:webHidden/>
          </w:rPr>
          <w:tab/>
        </w:r>
        <w:r>
          <w:rPr>
            <w:noProof/>
            <w:webHidden/>
          </w:rPr>
          <w:fldChar w:fldCharType="begin"/>
        </w:r>
        <w:r>
          <w:rPr>
            <w:noProof/>
            <w:webHidden/>
          </w:rPr>
          <w:instrText xml:space="preserve"> PAGEREF _Toc239234140 \h </w:instrText>
        </w:r>
        <w:r>
          <w:rPr>
            <w:noProof/>
            <w:webHidden/>
          </w:rPr>
        </w:r>
        <w:r>
          <w:rPr>
            <w:noProof/>
            <w:webHidden/>
          </w:rPr>
          <w:fldChar w:fldCharType="separate"/>
        </w:r>
        <w:r>
          <w:rPr>
            <w:noProof/>
            <w:webHidden/>
          </w:rPr>
          <w:t>44</w:t>
        </w:r>
        <w:r>
          <w:rPr>
            <w:noProof/>
            <w:webHidden/>
          </w:rPr>
          <w:fldChar w:fldCharType="end"/>
        </w:r>
      </w:hyperlink>
    </w:p>
    <w:p w14:paraId="2877DBA3" w14:textId="30249803" w:rsidR="00FD57FB" w:rsidRDefault="00FD57FB">
      <w:pPr>
        <w:pStyle w:val="TOC2"/>
        <w:tabs>
          <w:tab w:val="right" w:leader="dot" w:pos="10026"/>
        </w:tabs>
        <w:rPr>
          <w:noProof/>
        </w:rPr>
      </w:pPr>
      <w:hyperlink w:anchor="_Toc239234141" w:history="1">
        <w:r w:rsidRPr="0072331E">
          <w:rPr>
            <w:rStyle w:val="Hyperlink"/>
            <w:noProof/>
          </w:rPr>
          <w:t>34.1 Technology Stack Layer Model</w:t>
        </w:r>
        <w:r>
          <w:rPr>
            <w:noProof/>
            <w:webHidden/>
          </w:rPr>
          <w:tab/>
        </w:r>
        <w:r>
          <w:rPr>
            <w:noProof/>
            <w:webHidden/>
          </w:rPr>
          <w:fldChar w:fldCharType="begin"/>
        </w:r>
        <w:r>
          <w:rPr>
            <w:noProof/>
            <w:webHidden/>
          </w:rPr>
          <w:instrText xml:space="preserve"> PAGEREF _Toc239234141 \h </w:instrText>
        </w:r>
        <w:r>
          <w:rPr>
            <w:noProof/>
            <w:webHidden/>
          </w:rPr>
        </w:r>
        <w:r>
          <w:rPr>
            <w:noProof/>
            <w:webHidden/>
          </w:rPr>
          <w:fldChar w:fldCharType="separate"/>
        </w:r>
        <w:r>
          <w:rPr>
            <w:noProof/>
            <w:webHidden/>
          </w:rPr>
          <w:t>44</w:t>
        </w:r>
        <w:r>
          <w:rPr>
            <w:noProof/>
            <w:webHidden/>
          </w:rPr>
          <w:fldChar w:fldCharType="end"/>
        </w:r>
      </w:hyperlink>
    </w:p>
    <w:p w14:paraId="1931C679" w14:textId="1D04C0E4" w:rsidR="00FD57FB" w:rsidRDefault="00FD57FB">
      <w:pPr>
        <w:pStyle w:val="TOC2"/>
        <w:tabs>
          <w:tab w:val="right" w:leader="dot" w:pos="10026"/>
        </w:tabs>
        <w:rPr>
          <w:noProof/>
        </w:rPr>
      </w:pPr>
      <w:hyperlink w:anchor="_Toc239234142" w:history="1">
        <w:r w:rsidRPr="0072331E">
          <w:rPr>
            <w:rStyle w:val="Hyperlink"/>
            <w:noProof/>
          </w:rPr>
          <w:t>34.2 Logical Deployment Topology</w:t>
        </w:r>
        <w:r>
          <w:rPr>
            <w:noProof/>
            <w:webHidden/>
          </w:rPr>
          <w:tab/>
        </w:r>
        <w:r>
          <w:rPr>
            <w:noProof/>
            <w:webHidden/>
          </w:rPr>
          <w:fldChar w:fldCharType="begin"/>
        </w:r>
        <w:r>
          <w:rPr>
            <w:noProof/>
            <w:webHidden/>
          </w:rPr>
          <w:instrText xml:space="preserve"> PAGEREF _Toc239234142 \h </w:instrText>
        </w:r>
        <w:r>
          <w:rPr>
            <w:noProof/>
            <w:webHidden/>
          </w:rPr>
        </w:r>
        <w:r>
          <w:rPr>
            <w:noProof/>
            <w:webHidden/>
          </w:rPr>
          <w:fldChar w:fldCharType="separate"/>
        </w:r>
        <w:r>
          <w:rPr>
            <w:noProof/>
            <w:webHidden/>
          </w:rPr>
          <w:t>44</w:t>
        </w:r>
        <w:r>
          <w:rPr>
            <w:noProof/>
            <w:webHidden/>
          </w:rPr>
          <w:fldChar w:fldCharType="end"/>
        </w:r>
      </w:hyperlink>
    </w:p>
    <w:p w14:paraId="2597C3A9" w14:textId="7D59A7CD" w:rsidR="00FD57FB" w:rsidRDefault="00FD57FB">
      <w:pPr>
        <w:pStyle w:val="TOC2"/>
        <w:tabs>
          <w:tab w:val="right" w:leader="dot" w:pos="10026"/>
        </w:tabs>
        <w:rPr>
          <w:noProof/>
        </w:rPr>
      </w:pPr>
      <w:hyperlink w:anchor="_Toc239234143" w:history="1">
        <w:r w:rsidRPr="0072331E">
          <w:rPr>
            <w:rStyle w:val="Hyperlink"/>
            <w:noProof/>
          </w:rPr>
          <w:t>34.3 Data Technology Topology</w:t>
        </w:r>
        <w:r>
          <w:rPr>
            <w:noProof/>
            <w:webHidden/>
          </w:rPr>
          <w:tab/>
        </w:r>
        <w:r>
          <w:rPr>
            <w:noProof/>
            <w:webHidden/>
          </w:rPr>
          <w:fldChar w:fldCharType="begin"/>
        </w:r>
        <w:r>
          <w:rPr>
            <w:noProof/>
            <w:webHidden/>
          </w:rPr>
          <w:instrText xml:space="preserve"> PAGEREF _Toc239234143 \h </w:instrText>
        </w:r>
        <w:r>
          <w:rPr>
            <w:noProof/>
            <w:webHidden/>
          </w:rPr>
        </w:r>
        <w:r>
          <w:rPr>
            <w:noProof/>
            <w:webHidden/>
          </w:rPr>
          <w:fldChar w:fldCharType="separate"/>
        </w:r>
        <w:r>
          <w:rPr>
            <w:noProof/>
            <w:webHidden/>
          </w:rPr>
          <w:t>44</w:t>
        </w:r>
        <w:r>
          <w:rPr>
            <w:noProof/>
            <w:webHidden/>
          </w:rPr>
          <w:fldChar w:fldCharType="end"/>
        </w:r>
      </w:hyperlink>
    </w:p>
    <w:p w14:paraId="4A39EA9C" w14:textId="2D6945C4" w:rsidR="00FD57FB" w:rsidRDefault="00FD57FB">
      <w:pPr>
        <w:pStyle w:val="TOC2"/>
        <w:tabs>
          <w:tab w:val="right" w:leader="dot" w:pos="10026"/>
        </w:tabs>
        <w:rPr>
          <w:noProof/>
        </w:rPr>
      </w:pPr>
      <w:hyperlink w:anchor="_Toc239234144"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_Toc239234144 \h </w:instrText>
        </w:r>
        <w:r>
          <w:rPr>
            <w:noProof/>
            <w:webHidden/>
          </w:rPr>
        </w:r>
        <w:r>
          <w:rPr>
            <w:noProof/>
            <w:webHidden/>
          </w:rPr>
          <w:fldChar w:fldCharType="separate"/>
        </w:r>
        <w:r>
          <w:rPr>
            <w:noProof/>
            <w:webHidden/>
          </w:rPr>
          <w:t>45</w:t>
        </w:r>
        <w:r>
          <w:rPr>
            <w:noProof/>
            <w:webHidden/>
          </w:rPr>
          <w:fldChar w:fldCharType="end"/>
        </w:r>
      </w:hyperlink>
    </w:p>
    <w:p w14:paraId="2AEA2FB3" w14:textId="13829293" w:rsidR="00FD57FB" w:rsidRDefault="00FD57FB">
      <w:pPr>
        <w:pStyle w:val="TOC1"/>
        <w:tabs>
          <w:tab w:val="right" w:leader="dot" w:pos="10026"/>
        </w:tabs>
        <w:rPr>
          <w:noProof/>
        </w:rPr>
      </w:pPr>
      <w:hyperlink w:anchor="_Toc239234145" w:history="1">
        <w:r w:rsidRPr="0072331E">
          <w:rPr>
            <w:rStyle w:val="Hyperlink"/>
            <w:noProof/>
          </w:rPr>
          <w:t>Technology Decision Matrix, Proposed Defaults &amp; Human Review Register</w:t>
        </w:r>
        <w:r>
          <w:rPr>
            <w:noProof/>
            <w:webHidden/>
          </w:rPr>
          <w:tab/>
        </w:r>
        <w:r>
          <w:rPr>
            <w:noProof/>
            <w:webHidden/>
          </w:rPr>
          <w:fldChar w:fldCharType="begin"/>
        </w:r>
        <w:r>
          <w:rPr>
            <w:noProof/>
            <w:webHidden/>
          </w:rPr>
          <w:instrText xml:space="preserve"> PAGEREF _Toc239234145 \h </w:instrText>
        </w:r>
        <w:r>
          <w:rPr>
            <w:noProof/>
            <w:webHidden/>
          </w:rPr>
        </w:r>
        <w:r>
          <w:rPr>
            <w:noProof/>
            <w:webHidden/>
          </w:rPr>
          <w:fldChar w:fldCharType="separate"/>
        </w:r>
        <w:r>
          <w:rPr>
            <w:noProof/>
            <w:webHidden/>
          </w:rPr>
          <w:t>46</w:t>
        </w:r>
        <w:r>
          <w:rPr>
            <w:noProof/>
            <w:webHidden/>
          </w:rPr>
          <w:fldChar w:fldCharType="end"/>
        </w:r>
      </w:hyperlink>
    </w:p>
    <w:p w14:paraId="7534B560" w14:textId="452C6C99" w:rsidR="00FD57FB" w:rsidRDefault="00FD57FB">
      <w:pPr>
        <w:pStyle w:val="TOC2"/>
        <w:tabs>
          <w:tab w:val="right" w:leader="dot" w:pos="10026"/>
        </w:tabs>
        <w:rPr>
          <w:noProof/>
        </w:rPr>
      </w:pPr>
      <w:hyperlink w:anchor="_Toc239234146" w:history="1">
        <w:r w:rsidRPr="0072331E">
          <w:rPr>
            <w:rStyle w:val="Hyperlink"/>
            <w:noProof/>
          </w:rPr>
          <w:t>35.1 Purpose</w:t>
        </w:r>
        <w:r>
          <w:rPr>
            <w:noProof/>
            <w:webHidden/>
          </w:rPr>
          <w:tab/>
        </w:r>
        <w:r>
          <w:rPr>
            <w:noProof/>
            <w:webHidden/>
          </w:rPr>
          <w:fldChar w:fldCharType="begin"/>
        </w:r>
        <w:r>
          <w:rPr>
            <w:noProof/>
            <w:webHidden/>
          </w:rPr>
          <w:instrText xml:space="preserve"> PAGEREF _Toc239234146 \h </w:instrText>
        </w:r>
        <w:r>
          <w:rPr>
            <w:noProof/>
            <w:webHidden/>
          </w:rPr>
        </w:r>
        <w:r>
          <w:rPr>
            <w:noProof/>
            <w:webHidden/>
          </w:rPr>
          <w:fldChar w:fldCharType="separate"/>
        </w:r>
        <w:r>
          <w:rPr>
            <w:noProof/>
            <w:webHidden/>
          </w:rPr>
          <w:t>46</w:t>
        </w:r>
        <w:r>
          <w:rPr>
            <w:noProof/>
            <w:webHidden/>
          </w:rPr>
          <w:fldChar w:fldCharType="end"/>
        </w:r>
      </w:hyperlink>
    </w:p>
    <w:p w14:paraId="021F0B6E" w14:textId="7665965A" w:rsidR="00FD57FB" w:rsidRDefault="00FD57FB">
      <w:pPr>
        <w:pStyle w:val="TOC2"/>
        <w:tabs>
          <w:tab w:val="right" w:leader="dot" w:pos="10026"/>
        </w:tabs>
        <w:rPr>
          <w:noProof/>
        </w:rPr>
      </w:pPr>
      <w:hyperlink w:anchor="_Toc239234147" w:history="1">
        <w:r w:rsidRPr="0072331E">
          <w:rPr>
            <w:rStyle w:val="Hyperlink"/>
            <w:noProof/>
          </w:rPr>
          <w:t>35.2 Summary</w:t>
        </w:r>
        <w:r>
          <w:rPr>
            <w:noProof/>
            <w:webHidden/>
          </w:rPr>
          <w:tab/>
        </w:r>
        <w:r>
          <w:rPr>
            <w:noProof/>
            <w:webHidden/>
          </w:rPr>
          <w:fldChar w:fldCharType="begin"/>
        </w:r>
        <w:r>
          <w:rPr>
            <w:noProof/>
            <w:webHidden/>
          </w:rPr>
          <w:instrText xml:space="preserve"> PAGEREF _Toc239234147 \h </w:instrText>
        </w:r>
        <w:r>
          <w:rPr>
            <w:noProof/>
            <w:webHidden/>
          </w:rPr>
        </w:r>
        <w:r>
          <w:rPr>
            <w:noProof/>
            <w:webHidden/>
          </w:rPr>
          <w:fldChar w:fldCharType="separate"/>
        </w:r>
        <w:r>
          <w:rPr>
            <w:noProof/>
            <w:webHidden/>
          </w:rPr>
          <w:t>46</w:t>
        </w:r>
        <w:r>
          <w:rPr>
            <w:noProof/>
            <w:webHidden/>
          </w:rPr>
          <w:fldChar w:fldCharType="end"/>
        </w:r>
      </w:hyperlink>
    </w:p>
    <w:p w14:paraId="7C062FA2" w14:textId="3FFC6F38" w:rsidR="00FD57FB" w:rsidRDefault="00FD57FB">
      <w:pPr>
        <w:pStyle w:val="TOC2"/>
        <w:tabs>
          <w:tab w:val="right" w:leader="dot" w:pos="10026"/>
        </w:tabs>
        <w:rPr>
          <w:noProof/>
        </w:rPr>
      </w:pPr>
      <w:hyperlink w:anchor="_Toc239234148" w:history="1">
        <w:r w:rsidRPr="0072331E">
          <w:rPr>
            <w:rStyle w:val="Hyperlink"/>
            <w:noProof/>
          </w:rPr>
          <w:t>35.3 Technology Decision Matrix</w:t>
        </w:r>
        <w:r>
          <w:rPr>
            <w:noProof/>
            <w:webHidden/>
          </w:rPr>
          <w:tab/>
        </w:r>
        <w:r>
          <w:rPr>
            <w:noProof/>
            <w:webHidden/>
          </w:rPr>
          <w:fldChar w:fldCharType="begin"/>
        </w:r>
        <w:r>
          <w:rPr>
            <w:noProof/>
            <w:webHidden/>
          </w:rPr>
          <w:instrText xml:space="preserve"> PAGEREF _Toc239234148 \h </w:instrText>
        </w:r>
        <w:r>
          <w:rPr>
            <w:noProof/>
            <w:webHidden/>
          </w:rPr>
        </w:r>
        <w:r>
          <w:rPr>
            <w:noProof/>
            <w:webHidden/>
          </w:rPr>
          <w:fldChar w:fldCharType="separate"/>
        </w:r>
        <w:r>
          <w:rPr>
            <w:noProof/>
            <w:webHidden/>
          </w:rPr>
          <w:t>46</w:t>
        </w:r>
        <w:r>
          <w:rPr>
            <w:noProof/>
            <w:webHidden/>
          </w:rPr>
          <w:fldChar w:fldCharType="end"/>
        </w:r>
      </w:hyperlink>
    </w:p>
    <w:p w14:paraId="145E4E4C" w14:textId="037EFCC3" w:rsidR="00FD57FB" w:rsidRDefault="00FD57FB">
      <w:pPr>
        <w:pStyle w:val="TOC2"/>
        <w:tabs>
          <w:tab w:val="right" w:leader="dot" w:pos="10026"/>
        </w:tabs>
        <w:rPr>
          <w:noProof/>
        </w:rPr>
      </w:pPr>
      <w:hyperlink w:anchor="_Toc239234149" w:history="1">
        <w:r w:rsidRPr="0072331E">
          <w:rPr>
            <w:rStyle w:val="Hyperlink"/>
            <w:noProof/>
          </w:rPr>
          <w:t>35.4 Human Review Register</w:t>
        </w:r>
        <w:r>
          <w:rPr>
            <w:noProof/>
            <w:webHidden/>
          </w:rPr>
          <w:tab/>
        </w:r>
        <w:r>
          <w:rPr>
            <w:noProof/>
            <w:webHidden/>
          </w:rPr>
          <w:fldChar w:fldCharType="begin"/>
        </w:r>
        <w:r>
          <w:rPr>
            <w:noProof/>
            <w:webHidden/>
          </w:rPr>
          <w:instrText xml:space="preserve"> PAGEREF _Toc239234149 \h </w:instrText>
        </w:r>
        <w:r>
          <w:rPr>
            <w:noProof/>
            <w:webHidden/>
          </w:rPr>
        </w:r>
        <w:r>
          <w:rPr>
            <w:noProof/>
            <w:webHidden/>
          </w:rPr>
          <w:fldChar w:fldCharType="separate"/>
        </w:r>
        <w:r>
          <w:rPr>
            <w:noProof/>
            <w:webHidden/>
          </w:rPr>
          <w:t>54</w:t>
        </w:r>
        <w:r>
          <w:rPr>
            <w:noProof/>
            <w:webHidden/>
          </w:rPr>
          <w:fldChar w:fldCharType="end"/>
        </w:r>
      </w:hyperlink>
    </w:p>
    <w:p w14:paraId="00EE6825" w14:textId="33D6BBB6" w:rsidR="00FD57FB" w:rsidRDefault="00FD57FB">
      <w:pPr>
        <w:pStyle w:val="TOC2"/>
        <w:tabs>
          <w:tab w:val="right" w:leader="dot" w:pos="10026"/>
        </w:tabs>
        <w:rPr>
          <w:noProof/>
        </w:rPr>
      </w:pPr>
      <w:hyperlink w:anchor="_Toc239234150" w:history="1">
        <w:r w:rsidRPr="0072331E">
          <w:rPr>
            <w:rStyle w:val="Hyperlink"/>
            <w:noProof/>
          </w:rPr>
          <w:t>35.5 Prioritisation</w:t>
        </w:r>
        <w:r>
          <w:rPr>
            <w:noProof/>
            <w:webHidden/>
          </w:rPr>
          <w:tab/>
        </w:r>
        <w:r>
          <w:rPr>
            <w:noProof/>
            <w:webHidden/>
          </w:rPr>
          <w:fldChar w:fldCharType="begin"/>
        </w:r>
        <w:r>
          <w:rPr>
            <w:noProof/>
            <w:webHidden/>
          </w:rPr>
          <w:instrText xml:space="preserve"> PAGEREF _Toc239234150 \h </w:instrText>
        </w:r>
        <w:r>
          <w:rPr>
            <w:noProof/>
            <w:webHidden/>
          </w:rPr>
        </w:r>
        <w:r>
          <w:rPr>
            <w:noProof/>
            <w:webHidden/>
          </w:rPr>
          <w:fldChar w:fldCharType="separate"/>
        </w:r>
        <w:r>
          <w:rPr>
            <w:noProof/>
            <w:webHidden/>
          </w:rPr>
          <w:t>57</w:t>
        </w:r>
        <w:r>
          <w:rPr>
            <w:noProof/>
            <w:webHidden/>
          </w:rPr>
          <w:fldChar w:fldCharType="end"/>
        </w:r>
      </w:hyperlink>
    </w:p>
    <w:p w14:paraId="551DFF33" w14:textId="2EC17645" w:rsidR="00FD57FB" w:rsidRDefault="00FD57FB">
      <w:pPr>
        <w:pStyle w:val="TOC1"/>
        <w:tabs>
          <w:tab w:val="right" w:leader="dot" w:pos="10026"/>
        </w:tabs>
        <w:rPr>
          <w:noProof/>
        </w:rPr>
      </w:pPr>
      <w:hyperlink w:anchor="_Toc239234151" w:history="1">
        <w:r w:rsidRPr="0072331E">
          <w:rPr>
            <w:rStyle w:val="Hyperlink"/>
            <w:noProof/>
          </w:rPr>
          <w:t>NCIE-004 Acceptance, Traceability &amp; Handover Gate</w:t>
        </w:r>
        <w:r>
          <w:rPr>
            <w:noProof/>
            <w:webHidden/>
          </w:rPr>
          <w:tab/>
        </w:r>
        <w:r>
          <w:rPr>
            <w:noProof/>
            <w:webHidden/>
          </w:rPr>
          <w:fldChar w:fldCharType="begin"/>
        </w:r>
        <w:r>
          <w:rPr>
            <w:noProof/>
            <w:webHidden/>
          </w:rPr>
          <w:instrText xml:space="preserve"> PAGEREF _Toc239234151 \h </w:instrText>
        </w:r>
        <w:r>
          <w:rPr>
            <w:noProof/>
            <w:webHidden/>
          </w:rPr>
        </w:r>
        <w:r>
          <w:rPr>
            <w:noProof/>
            <w:webHidden/>
          </w:rPr>
          <w:fldChar w:fldCharType="separate"/>
        </w:r>
        <w:r>
          <w:rPr>
            <w:noProof/>
            <w:webHidden/>
          </w:rPr>
          <w:t>58</w:t>
        </w:r>
        <w:r>
          <w:rPr>
            <w:noProof/>
            <w:webHidden/>
          </w:rPr>
          <w:fldChar w:fldCharType="end"/>
        </w:r>
      </w:hyperlink>
    </w:p>
    <w:p w14:paraId="7AD4245D" w14:textId="77C84B90" w:rsidR="00FD57FB" w:rsidRDefault="00FD57FB">
      <w:pPr>
        <w:pStyle w:val="TOC2"/>
        <w:tabs>
          <w:tab w:val="right" w:leader="dot" w:pos="10026"/>
        </w:tabs>
        <w:rPr>
          <w:noProof/>
        </w:rPr>
      </w:pPr>
      <w:hyperlink w:anchor="_Toc239234152" w:history="1">
        <w:r w:rsidRPr="0072331E">
          <w:rPr>
            <w:rStyle w:val="Hyperlink"/>
            <w:noProof/>
          </w:rPr>
          <w:t>36.1 Traceability Matrix</w:t>
        </w:r>
        <w:r>
          <w:rPr>
            <w:noProof/>
            <w:webHidden/>
          </w:rPr>
          <w:tab/>
        </w:r>
        <w:r>
          <w:rPr>
            <w:noProof/>
            <w:webHidden/>
          </w:rPr>
          <w:fldChar w:fldCharType="begin"/>
        </w:r>
        <w:r>
          <w:rPr>
            <w:noProof/>
            <w:webHidden/>
          </w:rPr>
          <w:instrText xml:space="preserve"> PAGEREF _Toc239234152 \h </w:instrText>
        </w:r>
        <w:r>
          <w:rPr>
            <w:noProof/>
            <w:webHidden/>
          </w:rPr>
        </w:r>
        <w:r>
          <w:rPr>
            <w:noProof/>
            <w:webHidden/>
          </w:rPr>
          <w:fldChar w:fldCharType="separate"/>
        </w:r>
        <w:r>
          <w:rPr>
            <w:noProof/>
            <w:webHidden/>
          </w:rPr>
          <w:t>58</w:t>
        </w:r>
        <w:r>
          <w:rPr>
            <w:noProof/>
            <w:webHidden/>
          </w:rPr>
          <w:fldChar w:fldCharType="end"/>
        </w:r>
      </w:hyperlink>
    </w:p>
    <w:p w14:paraId="3783EB1D" w14:textId="775EB6BD" w:rsidR="00FD57FB" w:rsidRDefault="00FD57FB">
      <w:pPr>
        <w:pStyle w:val="TOC2"/>
        <w:tabs>
          <w:tab w:val="right" w:leader="dot" w:pos="10026"/>
        </w:tabs>
        <w:rPr>
          <w:noProof/>
        </w:rPr>
      </w:pPr>
      <w:hyperlink w:anchor="_Toc239234153" w:history="1">
        <w:r w:rsidRPr="0072331E">
          <w:rPr>
            <w:rStyle w:val="Hyperlink"/>
            <w:noProof/>
          </w:rPr>
          <w:t>36.2 Acceptance Checklist</w:t>
        </w:r>
        <w:r>
          <w:rPr>
            <w:noProof/>
            <w:webHidden/>
          </w:rPr>
          <w:tab/>
        </w:r>
        <w:r>
          <w:rPr>
            <w:noProof/>
            <w:webHidden/>
          </w:rPr>
          <w:fldChar w:fldCharType="begin"/>
        </w:r>
        <w:r>
          <w:rPr>
            <w:noProof/>
            <w:webHidden/>
          </w:rPr>
          <w:instrText xml:space="preserve"> PAGEREF _Toc239234153 \h </w:instrText>
        </w:r>
        <w:r>
          <w:rPr>
            <w:noProof/>
            <w:webHidden/>
          </w:rPr>
        </w:r>
        <w:r>
          <w:rPr>
            <w:noProof/>
            <w:webHidden/>
          </w:rPr>
          <w:fldChar w:fldCharType="separate"/>
        </w:r>
        <w:r>
          <w:rPr>
            <w:noProof/>
            <w:webHidden/>
          </w:rPr>
          <w:t>59</w:t>
        </w:r>
        <w:r>
          <w:rPr>
            <w:noProof/>
            <w:webHidden/>
          </w:rPr>
          <w:fldChar w:fldCharType="end"/>
        </w:r>
      </w:hyperlink>
    </w:p>
    <w:p w14:paraId="5ADF7D98" w14:textId="0765EAA9" w:rsidR="00FD57FB" w:rsidRDefault="00FD57FB">
      <w:pPr>
        <w:pStyle w:val="TOC2"/>
        <w:tabs>
          <w:tab w:val="right" w:leader="dot" w:pos="10026"/>
        </w:tabs>
        <w:rPr>
          <w:noProof/>
        </w:rPr>
      </w:pPr>
      <w:hyperlink w:anchor="_Toc239234154" w:history="1">
        <w:r w:rsidRPr="0072331E">
          <w:rPr>
            <w:rStyle w:val="Hyperlink"/>
            <w:noProof/>
          </w:rPr>
          <w:t>36.3 Technology Registry Snapshot</w:t>
        </w:r>
        <w:r>
          <w:rPr>
            <w:noProof/>
            <w:webHidden/>
          </w:rPr>
          <w:tab/>
        </w:r>
        <w:r>
          <w:rPr>
            <w:noProof/>
            <w:webHidden/>
          </w:rPr>
          <w:fldChar w:fldCharType="begin"/>
        </w:r>
        <w:r>
          <w:rPr>
            <w:noProof/>
            <w:webHidden/>
          </w:rPr>
          <w:instrText xml:space="preserve"> PAGEREF _Toc239234154 \h </w:instrText>
        </w:r>
        <w:r>
          <w:rPr>
            <w:noProof/>
            <w:webHidden/>
          </w:rPr>
        </w:r>
        <w:r>
          <w:rPr>
            <w:noProof/>
            <w:webHidden/>
          </w:rPr>
          <w:fldChar w:fldCharType="separate"/>
        </w:r>
        <w:r>
          <w:rPr>
            <w:noProof/>
            <w:webHidden/>
          </w:rPr>
          <w:t>59</w:t>
        </w:r>
        <w:r>
          <w:rPr>
            <w:noProof/>
            <w:webHidden/>
          </w:rPr>
          <w:fldChar w:fldCharType="end"/>
        </w:r>
      </w:hyperlink>
    </w:p>
    <w:p w14:paraId="4AE203B0" w14:textId="3DE5D8FD" w:rsidR="00FD57FB" w:rsidRDefault="00FD57FB">
      <w:pPr>
        <w:pStyle w:val="TOC2"/>
        <w:tabs>
          <w:tab w:val="right" w:leader="dot" w:pos="10026"/>
        </w:tabs>
        <w:rPr>
          <w:noProof/>
        </w:rPr>
      </w:pPr>
      <w:hyperlink w:anchor="_Toc239234155" w:history="1">
        <w:r w:rsidRPr="0072331E">
          <w:rPr>
            <w:rStyle w:val="Hyperlink"/>
            <w:noProof/>
          </w:rPr>
          <w:t>36.4 Handover</w:t>
        </w:r>
        <w:r>
          <w:rPr>
            <w:noProof/>
            <w:webHidden/>
          </w:rPr>
          <w:tab/>
        </w:r>
        <w:r>
          <w:rPr>
            <w:noProof/>
            <w:webHidden/>
          </w:rPr>
          <w:fldChar w:fldCharType="begin"/>
        </w:r>
        <w:r>
          <w:rPr>
            <w:noProof/>
            <w:webHidden/>
          </w:rPr>
          <w:instrText xml:space="preserve"> PAGEREF _Toc239234155 \h </w:instrText>
        </w:r>
        <w:r>
          <w:rPr>
            <w:noProof/>
            <w:webHidden/>
          </w:rPr>
        </w:r>
        <w:r>
          <w:rPr>
            <w:noProof/>
            <w:webHidden/>
          </w:rPr>
          <w:fldChar w:fldCharType="separate"/>
        </w:r>
        <w:r>
          <w:rPr>
            <w:noProof/>
            <w:webHidden/>
          </w:rPr>
          <w:t>59</w:t>
        </w:r>
        <w:r>
          <w:rPr>
            <w:noProof/>
            <w:webHidden/>
          </w:rPr>
          <w:fldChar w:fldCharType="end"/>
        </w:r>
      </w:hyperlink>
    </w:p>
    <w:p w14:paraId="5BB45E1D" w14:textId="76A64FFD" w:rsidR="00FD57FB" w:rsidRDefault="00FD57FB">
      <w:pPr>
        <w:pStyle w:val="TOC2"/>
        <w:tabs>
          <w:tab w:val="right" w:leader="dot" w:pos="10026"/>
        </w:tabs>
        <w:rPr>
          <w:noProof/>
        </w:rPr>
      </w:pPr>
      <w:hyperlink w:anchor="_Toc239234156" w:history="1">
        <w:r w:rsidRPr="0072331E">
          <w:rPr>
            <w:rStyle w:val="Hyperlink"/>
            <w:noProof/>
          </w:rPr>
          <w:t>Human Review Focus</w:t>
        </w:r>
        <w:r>
          <w:rPr>
            <w:noProof/>
            <w:webHidden/>
          </w:rPr>
          <w:tab/>
        </w:r>
        <w:r>
          <w:rPr>
            <w:noProof/>
            <w:webHidden/>
          </w:rPr>
          <w:fldChar w:fldCharType="begin"/>
        </w:r>
        <w:r>
          <w:rPr>
            <w:noProof/>
            <w:webHidden/>
          </w:rPr>
          <w:instrText xml:space="preserve"> PAGEREF _Toc239234156 \h </w:instrText>
        </w:r>
        <w:r>
          <w:rPr>
            <w:noProof/>
            <w:webHidden/>
          </w:rPr>
        </w:r>
        <w:r>
          <w:rPr>
            <w:noProof/>
            <w:webHidden/>
          </w:rPr>
          <w:fldChar w:fldCharType="separate"/>
        </w:r>
        <w:r>
          <w:rPr>
            <w:noProof/>
            <w:webHidden/>
          </w:rPr>
          <w:t>59</w:t>
        </w:r>
        <w:r>
          <w:rPr>
            <w:noProof/>
            <w:webHidden/>
          </w:rPr>
          <w:fldChar w:fldCharType="end"/>
        </w:r>
      </w:hyperlink>
    </w:p>
    <w:p w14:paraId="318B5CF2" w14:textId="77777777" w:rsidR="000862AF" w:rsidRDefault="006072A7">
      <w:r>
        <w:fldChar w:fldCharType="end"/>
      </w:r>
    </w:p>
    <w:p w14:paraId="4A7984A8" w14:textId="77777777" w:rsidR="000862AF" w:rsidRDefault="006072A7">
      <w:r>
        <w:br w:type="page"/>
      </w:r>
    </w:p>
    <w:p w14:paraId="32E30B95" w14:textId="77777777" w:rsidR="000862AF" w:rsidRDefault="006072A7">
      <w:pPr>
        <w:pStyle w:val="NCIEChapterLabel"/>
      </w:pPr>
      <w:r>
        <w:lastRenderedPageBreak/>
        <w:t>NCIE-004 — Chapter 1 Expansion</w:t>
      </w:r>
    </w:p>
    <w:p w14:paraId="4B4011D8" w14:textId="77777777" w:rsidR="000862AF" w:rsidRDefault="006072A7">
      <w:pPr>
        <w:pStyle w:val="Heading1"/>
        <w:pBdr>
          <w:bottom w:val="single" w:sz="14" w:space="5" w:color="D89D26"/>
        </w:pBdr>
      </w:pPr>
      <w:bookmarkStart w:id="5" w:name="_Toc239234017"/>
      <w:r>
        <w:t>Engineering Mandate, Authority Chain &amp; Technology Selection Doctrine</w:t>
      </w:r>
      <w:bookmarkEnd w:id="5"/>
    </w:p>
    <w:p w14:paraId="73F96694" w14:textId="77777777" w:rsidR="000862AF" w:rsidRDefault="006072A7">
      <w:pPr>
        <w:pStyle w:val="NCIEBody"/>
      </w:pPr>
      <w:r>
        <w:rPr>
          <w:i/>
          <w:color w:val="234F29"/>
        </w:rPr>
        <w:t>Governs technology selection under the approved NCIE authority chain.</w:t>
      </w:r>
    </w:p>
    <w:p w14:paraId="41E1372C" w14:textId="77777777" w:rsidR="000862AF" w:rsidRDefault="006072A7">
      <w:pPr>
        <w:pStyle w:val="NCIEStatusBlock"/>
        <w:pBdr>
          <w:left w:val="single" w:sz="18" w:space="8" w:color="D89D26"/>
        </w:pBdr>
        <w:shd w:val="clear" w:color="auto" w:fill="EDF4EF"/>
      </w:pPr>
      <w:r>
        <w:t>Status: IN DEVELOPMENT — FOR HUMAN REVIEW.</w:t>
      </w:r>
    </w:p>
    <w:p w14:paraId="780E731D" w14:textId="77777777" w:rsidR="000862AF" w:rsidRDefault="006072A7">
      <w:pPr>
        <w:pStyle w:val="NCIEUpstreamBlock"/>
      </w:pPr>
      <w:r>
        <w:rPr>
          <w:b/>
          <w:color w:val="071A14"/>
        </w:rPr>
        <w:t xml:space="preserve">Upstream: </w:t>
      </w:r>
      <w:r>
        <w:t>NCIE-002 Ch.1 §1.3 — Human-Primary authority, provider neutrality, evidence/provenance-first bind every technology choice below.  |  NCIE-003 Ch.1-2 — Canonical semantics, temporal integrity and classification are engineering constraints, not optional features.</w:t>
      </w:r>
    </w:p>
    <w:p w14:paraId="5D632176" w14:textId="77777777" w:rsidR="000862AF" w:rsidRDefault="006072A7">
      <w:pPr>
        <w:pStyle w:val="Heading2"/>
      </w:pPr>
      <w:bookmarkStart w:id="6" w:name="_Toc239234018"/>
      <w:r>
        <w:t>1.1 Selection Doctrine</w:t>
      </w:r>
      <w:bookmarkEnd w:id="6"/>
    </w:p>
    <w:p w14:paraId="3F078482" w14:textId="77777777" w:rsidR="000862AF" w:rsidRDefault="006072A7">
      <w:pPr>
        <w:pStyle w:val="ListBullet"/>
      </w:pPr>
      <w:r>
        <w:t>A technology is selected to implement an upstream requirement, never to justify one retroactively.</w:t>
      </w:r>
    </w:p>
    <w:p w14:paraId="1E73447F" w14:textId="77777777" w:rsidR="000862AF" w:rsidRDefault="006072A7">
      <w:pPr>
        <w:pStyle w:val="ListBullet"/>
      </w:pPr>
      <w:r>
        <w:t>Vendor/product selection is justified by security, sovereignty, resilience, maintainability and lifecycle — convenience alone is never sufficient.</w:t>
      </w:r>
    </w:p>
    <w:p w14:paraId="47178ABD" w14:textId="77777777" w:rsidR="000862AF" w:rsidRDefault="006072A7">
      <w:pPr>
        <w:pStyle w:val="ListBullet"/>
      </w:pPr>
      <w:r>
        <w:t>Every technology decision carries one of the five statuses in front matter §0.3; none is asserted as settled fact unless it is an Approved Upstream Mandate.</w:t>
      </w:r>
    </w:p>
    <w:p w14:paraId="6D323CE3" w14:textId="77777777" w:rsidR="000862AF" w:rsidRDefault="006072A7">
      <w:pPr>
        <w:pStyle w:val="ListBullet"/>
      </w:pPr>
      <w:r>
        <w:t>This document distinguishes capability (what is needed) from candidate product (a proposed way to meet it) throughout — see Chapter 35 for the consolidated record.</w:t>
      </w:r>
    </w:p>
    <w:p w14:paraId="3B56D490" w14:textId="77777777" w:rsidR="000862AF" w:rsidRDefault="006072A7">
      <w:pPr>
        <w:pStyle w:val="Heading2"/>
      </w:pPr>
      <w:bookmarkStart w:id="7" w:name="_Toc239234019"/>
      <w:r>
        <w:t>1.2 Structural Change Control</w:t>
      </w:r>
      <w:bookmarkEnd w:id="7"/>
    </w:p>
    <w:p w14:paraId="0D257B25" w14:textId="77777777" w:rsidR="000862AF" w:rsidRDefault="006072A7">
      <w:pPr>
        <w:pStyle w:val="NCIEBody"/>
      </w:pPr>
      <w:r>
        <w:t>The 36-chapter structure is locked. A material contradiction or omission discovered during expansion is flagged inline as STRUCTURAL CHANGE REQUIRED — HUMAN REVIEW rather than silently resolved by adding, merging or renumbering a chapter. No such flag has been raised in this edition.</w:t>
      </w:r>
    </w:p>
    <w:p w14:paraId="71F20451" w14:textId="77777777" w:rsidR="000862AF" w:rsidRDefault="006072A7">
      <w:pPr>
        <w:pStyle w:val="Heading2"/>
      </w:pPr>
      <w:bookmarkStart w:id="8" w:name="_Toc239234020"/>
      <w:r>
        <w:t>1.3 Boundary with NCIE-005 Through NCIE-016</w:t>
      </w:r>
      <w:bookmarkEnd w:id="8"/>
    </w:p>
    <w:p w14:paraId="6C9C9B5F" w14:textId="77777777" w:rsidR="000862AF" w:rsidRDefault="006072A7">
      <w:pPr>
        <w:pStyle w:val="NCIEBody"/>
      </w:pPr>
      <w:r>
        <w:t>NCIE-004 establishes the technology baseline and engineering constraints for ARGUS (→ NCIE-005), memory (→ NCIE-006), AI/agent orchestration (→ NCIE-007), security architecture (→ NCIE-009), API/integration (→ NCIE-011), UX/UI (→ NCIE-012), database/storage engineering (→ NCIE-014), DevSecOps/infrastructure (→ NCIE-015) and testing (→ NCIE-016). It does not write those documents' implementation detail; it fixes the technology families and patterns they must build within.</w:t>
      </w:r>
    </w:p>
    <w:p w14:paraId="4F0186C5" w14:textId="77777777" w:rsidR="000862AF" w:rsidRDefault="006072A7">
      <w:pPr>
        <w:pStyle w:val="Heading2"/>
      </w:pPr>
      <w:bookmarkStart w:id="9" w:name="_Toc239234021"/>
      <w:r>
        <w:t>Human Review Focus</w:t>
      </w:r>
      <w:bookmarkEnd w:id="9"/>
    </w:p>
    <w:p w14:paraId="089C05C4" w14:textId="77777777" w:rsidR="000862AF" w:rsidRDefault="006072A7">
      <w:pPr>
        <w:pStyle w:val="ListBullet"/>
      </w:pPr>
      <w:r>
        <w:t>Confirm the acceptance authority for NCIE-004 as a whole and for individual chapter/technology sign-off.</w:t>
      </w:r>
    </w:p>
    <w:p w14:paraId="6495EDA4" w14:textId="77777777" w:rsidR="000862AF" w:rsidRDefault="006072A7">
      <w:pPr>
        <w:pStyle w:val="NCIETraceBlock"/>
      </w:pPr>
      <w:r>
        <w:t>Traceability: NCIE-002 Ch.1; NCIE-003 Ch.1-2.</w:t>
      </w:r>
    </w:p>
    <w:p w14:paraId="66CAAAAE" w14:textId="77777777" w:rsidR="000862AF" w:rsidRDefault="006072A7">
      <w:pPr>
        <w:pStyle w:val="NCIEChapterLabel"/>
      </w:pPr>
      <w:r>
        <w:lastRenderedPageBreak/>
        <w:t>NCIE-004 — Chapter 2 Expansion</w:t>
      </w:r>
    </w:p>
    <w:p w14:paraId="0802C9F4" w14:textId="77777777" w:rsidR="000862AF" w:rsidRDefault="006072A7">
      <w:pPr>
        <w:pStyle w:val="Heading1"/>
        <w:pBdr>
          <w:bottom w:val="single" w:sz="14" w:space="5" w:color="D89D26"/>
        </w:pBdr>
      </w:pPr>
      <w:bookmarkStart w:id="10" w:name="_Toc239234022"/>
      <w:r>
        <w:t>Engineering Principles, Standards &amp; Reference Conventions</w:t>
      </w:r>
      <w:bookmarkEnd w:id="10"/>
    </w:p>
    <w:p w14:paraId="6E0A48F7" w14:textId="77777777" w:rsidR="000862AF" w:rsidRDefault="006072A7">
      <w:pPr>
        <w:pStyle w:val="NCIEBody"/>
      </w:pPr>
      <w:r>
        <w:rPr>
          <w:i/>
          <w:color w:val="234F29"/>
        </w:rPr>
        <w:t>Sets enforceable engineering conventions across all implementation teams.</w:t>
      </w:r>
    </w:p>
    <w:p w14:paraId="1B9E15D5" w14:textId="77777777" w:rsidR="000862AF" w:rsidRDefault="006072A7">
      <w:pPr>
        <w:pStyle w:val="NCIEStatusBlock"/>
        <w:pBdr>
          <w:left w:val="single" w:sz="18" w:space="8" w:color="D89D26"/>
        </w:pBdr>
        <w:shd w:val="clear" w:color="auto" w:fill="EDF4EF"/>
      </w:pPr>
      <w:r>
        <w:t>Status: IN DEVELOPMENT — FOR HUMAN REVIEW.</w:t>
      </w:r>
    </w:p>
    <w:p w14:paraId="1AB847A6" w14:textId="77777777" w:rsidR="000862AF" w:rsidRDefault="006072A7">
      <w:pPr>
        <w:pStyle w:val="NCIEUpstreamBlock"/>
      </w:pPr>
      <w:r>
        <w:rPr>
          <w:b/>
          <w:color w:val="071A14"/>
        </w:rPr>
        <w:t xml:space="preserve">Upstream: </w:t>
      </w:r>
      <w:r>
        <w:t>NCIE-003 Ch.2 — Naming, null/unknown semantics, temporal and classification rules bind every service's code and schema, not only the data model.</w:t>
      </w:r>
    </w:p>
    <w:p w14:paraId="2AA178C8" w14:textId="77777777" w:rsidR="000862AF" w:rsidRDefault="006072A7">
      <w:pPr>
        <w:pStyle w:val="Heading2"/>
      </w:pPr>
      <w:bookmarkStart w:id="11" w:name="_Toc239234023"/>
      <w:r>
        <w:t>2.1 Engineering Conventions</w:t>
      </w:r>
      <w:bookmarkEnd w:id="11"/>
    </w:p>
    <w:p w14:paraId="0FA36375" w14:textId="77777777" w:rsidR="000862AF" w:rsidRDefault="006072A7">
      <w:pPr>
        <w:pStyle w:val="NCIEFigureCaption"/>
      </w:pPr>
      <w:r>
        <w:t>Table 1. Engineering conventions applied across all NCIE-004 technology families.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2509"/>
        <w:gridCol w:w="2665"/>
        <w:gridCol w:w="2509"/>
        <w:gridCol w:w="2509"/>
      </w:tblGrid>
      <w:tr w:rsidR="000862AF" w14:paraId="65A03F5F" w14:textId="77777777">
        <w:trPr>
          <w:tblHeader/>
        </w:trPr>
        <w:tc>
          <w:tcPr>
            <w:tcW w:w="2509" w:type="dxa"/>
            <w:shd w:val="clear" w:color="auto" w:fill="071A14"/>
            <w:tcMar>
              <w:top w:w="70" w:type="dxa"/>
              <w:left w:w="90" w:type="dxa"/>
              <w:bottom w:w="70" w:type="dxa"/>
              <w:right w:w="90" w:type="dxa"/>
            </w:tcMar>
            <w:vAlign w:val="center"/>
          </w:tcPr>
          <w:p w14:paraId="0A2B27F8" w14:textId="77777777" w:rsidR="000862AF" w:rsidRDefault="006072A7">
            <w:pPr>
              <w:pStyle w:val="NCIEBody"/>
              <w:spacing w:after="0" w:line="240" w:lineRule="auto"/>
              <w:jc w:val="center"/>
            </w:pPr>
            <w:r>
              <w:rPr>
                <w:b/>
                <w:color w:val="FFFFFF"/>
                <w:sz w:val="15"/>
              </w:rPr>
              <w:t>Capability</w:t>
            </w:r>
          </w:p>
        </w:tc>
        <w:tc>
          <w:tcPr>
            <w:tcW w:w="2509" w:type="dxa"/>
            <w:shd w:val="clear" w:color="auto" w:fill="071A14"/>
            <w:tcMar>
              <w:top w:w="70" w:type="dxa"/>
              <w:left w:w="90" w:type="dxa"/>
              <w:bottom w:w="70" w:type="dxa"/>
              <w:right w:w="90" w:type="dxa"/>
            </w:tcMar>
            <w:vAlign w:val="center"/>
          </w:tcPr>
          <w:p w14:paraId="34A90BDE" w14:textId="77777777" w:rsidR="000862AF" w:rsidRDefault="006072A7">
            <w:pPr>
              <w:pStyle w:val="NCIEBody"/>
              <w:spacing w:after="0" w:line="240" w:lineRule="auto"/>
              <w:jc w:val="center"/>
            </w:pPr>
            <w:r>
              <w:rPr>
                <w:b/>
                <w:color w:val="FFFFFF"/>
                <w:sz w:val="15"/>
              </w:rPr>
              <w:t>Engineering Characteristics Required</w:t>
            </w:r>
          </w:p>
        </w:tc>
        <w:tc>
          <w:tcPr>
            <w:tcW w:w="2509" w:type="dxa"/>
            <w:shd w:val="clear" w:color="auto" w:fill="071A14"/>
            <w:tcMar>
              <w:top w:w="70" w:type="dxa"/>
              <w:left w:w="90" w:type="dxa"/>
              <w:bottom w:w="70" w:type="dxa"/>
              <w:right w:w="90" w:type="dxa"/>
            </w:tcMar>
            <w:vAlign w:val="center"/>
          </w:tcPr>
          <w:p w14:paraId="54391505" w14:textId="77777777" w:rsidR="000862AF" w:rsidRDefault="006072A7">
            <w:pPr>
              <w:pStyle w:val="NCIEBody"/>
              <w:spacing w:after="0" w:line="240" w:lineRule="auto"/>
              <w:jc w:val="center"/>
            </w:pPr>
            <w:r>
              <w:rPr>
                <w:b/>
                <w:color w:val="FFFFFF"/>
                <w:sz w:val="15"/>
              </w:rPr>
              <w:t>Candidate/Default</w:t>
            </w:r>
          </w:p>
        </w:tc>
        <w:tc>
          <w:tcPr>
            <w:tcW w:w="2509" w:type="dxa"/>
            <w:shd w:val="clear" w:color="auto" w:fill="071A14"/>
            <w:tcMar>
              <w:top w:w="70" w:type="dxa"/>
              <w:left w:w="90" w:type="dxa"/>
              <w:bottom w:w="70" w:type="dxa"/>
              <w:right w:w="90" w:type="dxa"/>
            </w:tcMar>
            <w:vAlign w:val="center"/>
          </w:tcPr>
          <w:p w14:paraId="2CE844B3" w14:textId="77777777" w:rsidR="000862AF" w:rsidRDefault="006072A7">
            <w:pPr>
              <w:pStyle w:val="NCIEBody"/>
              <w:spacing w:after="0" w:line="240" w:lineRule="auto"/>
              <w:jc w:val="center"/>
            </w:pPr>
            <w:r>
              <w:rPr>
                <w:b/>
                <w:color w:val="FFFFFF"/>
                <w:sz w:val="15"/>
              </w:rPr>
              <w:t>Status</w:t>
            </w:r>
          </w:p>
        </w:tc>
      </w:tr>
      <w:tr w:rsidR="000862AF" w14:paraId="044DD75A" w14:textId="77777777">
        <w:trPr>
          <w:cantSplit/>
        </w:trPr>
        <w:tc>
          <w:tcPr>
            <w:tcW w:w="2509" w:type="dxa"/>
            <w:shd w:val="clear" w:color="auto" w:fill="FFFFFF"/>
            <w:tcMar>
              <w:top w:w="70" w:type="dxa"/>
              <w:left w:w="90" w:type="dxa"/>
              <w:bottom w:w="70" w:type="dxa"/>
              <w:right w:w="90" w:type="dxa"/>
            </w:tcMar>
            <w:vAlign w:val="center"/>
          </w:tcPr>
          <w:p w14:paraId="4FAC1021" w14:textId="77777777" w:rsidR="000862AF" w:rsidRDefault="006072A7">
            <w:pPr>
              <w:pStyle w:val="NCIEBody"/>
              <w:spacing w:after="0" w:line="240" w:lineRule="auto"/>
            </w:pPr>
            <w:r>
              <w:rPr>
                <w:sz w:val="16"/>
              </w:rPr>
              <w:t>Code style &amp; linting</w:t>
            </w:r>
          </w:p>
        </w:tc>
        <w:tc>
          <w:tcPr>
            <w:tcW w:w="2509" w:type="dxa"/>
            <w:shd w:val="clear" w:color="auto" w:fill="FFFFFF"/>
            <w:tcMar>
              <w:top w:w="70" w:type="dxa"/>
              <w:left w:w="90" w:type="dxa"/>
              <w:bottom w:w="70" w:type="dxa"/>
              <w:right w:w="90" w:type="dxa"/>
            </w:tcMar>
            <w:vAlign w:val="center"/>
          </w:tcPr>
          <w:p w14:paraId="16F39C0E" w14:textId="77777777" w:rsidR="000862AF" w:rsidRDefault="006072A7">
            <w:pPr>
              <w:pStyle w:val="NCIEBody"/>
              <w:spacing w:after="0" w:line="240" w:lineRule="auto"/>
            </w:pPr>
            <w:r>
              <w:rPr>
                <w:sz w:val="16"/>
              </w:rPr>
              <w:t>Deterministic, automatically enforced, language-appropriate</w:t>
            </w:r>
          </w:p>
        </w:tc>
        <w:tc>
          <w:tcPr>
            <w:tcW w:w="2509" w:type="dxa"/>
            <w:shd w:val="clear" w:color="auto" w:fill="FFFFFF"/>
            <w:tcMar>
              <w:top w:w="70" w:type="dxa"/>
              <w:left w:w="90" w:type="dxa"/>
              <w:bottom w:w="70" w:type="dxa"/>
              <w:right w:w="90" w:type="dxa"/>
            </w:tcMar>
            <w:vAlign w:val="center"/>
          </w:tcPr>
          <w:p w14:paraId="1AB6854D" w14:textId="77777777" w:rsidR="000862AF" w:rsidRDefault="006072A7">
            <w:pPr>
              <w:pStyle w:val="NCIEBody"/>
              <w:spacing w:after="0" w:line="240" w:lineRule="auto"/>
            </w:pPr>
            <w:r>
              <w:rPr>
                <w:sz w:val="16"/>
              </w:rPr>
              <w:t>Per-language formatter/linter (e.g. Black/Ruff for Python, ESLint/Prettier for TypeScript), enforced in CI (Ch.28)</w:t>
            </w:r>
          </w:p>
        </w:tc>
        <w:tc>
          <w:tcPr>
            <w:tcW w:w="2509" w:type="dxa"/>
            <w:shd w:val="clear" w:color="auto" w:fill="FFFFFF"/>
            <w:tcMar>
              <w:top w:w="70" w:type="dxa"/>
              <w:left w:w="90" w:type="dxa"/>
              <w:bottom w:w="70" w:type="dxa"/>
              <w:right w:w="90" w:type="dxa"/>
            </w:tcMar>
            <w:vAlign w:val="center"/>
          </w:tcPr>
          <w:p w14:paraId="6724A7FF" w14:textId="77777777" w:rsidR="000862AF" w:rsidRDefault="006072A7">
            <w:pPr>
              <w:pStyle w:val="NCIEBody"/>
              <w:spacing w:after="0" w:line="240" w:lineRule="auto"/>
            </w:pPr>
            <w:r>
              <w:rPr>
                <w:b/>
                <w:color w:val="D89D26"/>
                <w:sz w:val="16"/>
              </w:rPr>
              <w:t>PROPOSED DESIGN DEFAULT</w:t>
            </w:r>
          </w:p>
        </w:tc>
      </w:tr>
      <w:tr w:rsidR="000862AF" w14:paraId="0A855626" w14:textId="77777777">
        <w:trPr>
          <w:cantSplit/>
        </w:trPr>
        <w:tc>
          <w:tcPr>
            <w:tcW w:w="2509" w:type="dxa"/>
            <w:shd w:val="clear" w:color="auto" w:fill="EDF4EF"/>
            <w:tcMar>
              <w:top w:w="70" w:type="dxa"/>
              <w:left w:w="90" w:type="dxa"/>
              <w:bottom w:w="70" w:type="dxa"/>
              <w:right w:w="90" w:type="dxa"/>
            </w:tcMar>
            <w:vAlign w:val="center"/>
          </w:tcPr>
          <w:p w14:paraId="394B58E2" w14:textId="77777777" w:rsidR="000862AF" w:rsidRDefault="006072A7">
            <w:pPr>
              <w:pStyle w:val="NCIEBody"/>
              <w:spacing w:after="0" w:line="240" w:lineRule="auto"/>
            </w:pPr>
            <w:r>
              <w:rPr>
                <w:sz w:val="16"/>
              </w:rPr>
              <w:t>API/error conventions</w:t>
            </w:r>
          </w:p>
        </w:tc>
        <w:tc>
          <w:tcPr>
            <w:tcW w:w="2509" w:type="dxa"/>
            <w:shd w:val="clear" w:color="auto" w:fill="EDF4EF"/>
            <w:tcMar>
              <w:top w:w="70" w:type="dxa"/>
              <w:left w:w="90" w:type="dxa"/>
              <w:bottom w:w="70" w:type="dxa"/>
              <w:right w:w="90" w:type="dxa"/>
            </w:tcMar>
            <w:vAlign w:val="center"/>
          </w:tcPr>
          <w:p w14:paraId="1A9DB0FE" w14:textId="77777777" w:rsidR="000862AF" w:rsidRDefault="006072A7">
            <w:pPr>
              <w:pStyle w:val="NCIEBody"/>
              <w:spacing w:after="0" w:line="240" w:lineRule="auto"/>
            </w:pPr>
            <w:r>
              <w:rPr>
                <w:sz w:val="16"/>
              </w:rPr>
              <w:t>Consistent error shape, idempotency keys and correlation IDs on every call, per NCIE-003 Ch.33</w:t>
            </w:r>
          </w:p>
        </w:tc>
        <w:tc>
          <w:tcPr>
            <w:tcW w:w="2509" w:type="dxa"/>
            <w:shd w:val="clear" w:color="auto" w:fill="EDF4EF"/>
            <w:tcMar>
              <w:top w:w="70" w:type="dxa"/>
              <w:left w:w="90" w:type="dxa"/>
              <w:bottom w:w="70" w:type="dxa"/>
              <w:right w:w="90" w:type="dxa"/>
            </w:tcMar>
            <w:vAlign w:val="center"/>
          </w:tcPr>
          <w:p w14:paraId="2E9BC06A" w14:textId="77777777" w:rsidR="000862AF" w:rsidRDefault="006072A7">
            <w:pPr>
              <w:pStyle w:val="NCIEBody"/>
              <w:spacing w:after="0" w:line="240" w:lineRule="auto"/>
            </w:pPr>
            <w:r>
              <w:rPr>
                <w:sz w:val="16"/>
              </w:rPr>
              <w:t>Problem-details-style JSON error envelope; mandatory correlation ID header</w:t>
            </w:r>
          </w:p>
        </w:tc>
        <w:tc>
          <w:tcPr>
            <w:tcW w:w="2509" w:type="dxa"/>
            <w:shd w:val="clear" w:color="auto" w:fill="EDF4EF"/>
            <w:tcMar>
              <w:top w:w="70" w:type="dxa"/>
              <w:left w:w="90" w:type="dxa"/>
              <w:bottom w:w="70" w:type="dxa"/>
              <w:right w:w="90" w:type="dxa"/>
            </w:tcMar>
            <w:vAlign w:val="center"/>
          </w:tcPr>
          <w:p w14:paraId="28316891" w14:textId="77777777" w:rsidR="000862AF" w:rsidRDefault="006072A7">
            <w:pPr>
              <w:pStyle w:val="NCIEBody"/>
              <w:spacing w:after="0" w:line="240" w:lineRule="auto"/>
            </w:pPr>
            <w:r>
              <w:rPr>
                <w:b/>
                <w:color w:val="D89D26"/>
                <w:sz w:val="16"/>
              </w:rPr>
              <w:t>PROPOSED DESIGN DEFAULT</w:t>
            </w:r>
          </w:p>
        </w:tc>
      </w:tr>
      <w:tr w:rsidR="000862AF" w14:paraId="66875429" w14:textId="77777777">
        <w:trPr>
          <w:cantSplit/>
        </w:trPr>
        <w:tc>
          <w:tcPr>
            <w:tcW w:w="2509" w:type="dxa"/>
            <w:shd w:val="clear" w:color="auto" w:fill="FFFFFF"/>
            <w:tcMar>
              <w:top w:w="70" w:type="dxa"/>
              <w:left w:w="90" w:type="dxa"/>
              <w:bottom w:w="70" w:type="dxa"/>
              <w:right w:w="90" w:type="dxa"/>
            </w:tcMar>
            <w:vAlign w:val="center"/>
          </w:tcPr>
          <w:p w14:paraId="3846B09E" w14:textId="77777777" w:rsidR="000862AF" w:rsidRDefault="006072A7">
            <w:pPr>
              <w:pStyle w:val="NCIEBody"/>
              <w:spacing w:after="0" w:line="240" w:lineRule="auto"/>
            </w:pPr>
            <w:r>
              <w:rPr>
                <w:sz w:val="16"/>
              </w:rPr>
              <w:t>Null/unknown representation</w:t>
            </w:r>
          </w:p>
        </w:tc>
        <w:tc>
          <w:tcPr>
            <w:tcW w:w="2509" w:type="dxa"/>
            <w:shd w:val="clear" w:color="auto" w:fill="FFFFFF"/>
            <w:tcMar>
              <w:top w:w="70" w:type="dxa"/>
              <w:left w:w="90" w:type="dxa"/>
              <w:bottom w:w="70" w:type="dxa"/>
              <w:right w:w="90" w:type="dxa"/>
            </w:tcMar>
            <w:vAlign w:val="center"/>
          </w:tcPr>
          <w:p w14:paraId="0AF27BD0" w14:textId="77777777" w:rsidR="000862AF" w:rsidRDefault="006072A7">
            <w:pPr>
              <w:pStyle w:val="NCIEBody"/>
              <w:spacing w:after="0" w:line="240" w:lineRule="auto"/>
            </w:pPr>
            <w:r>
              <w:rPr>
                <w:sz w:val="16"/>
              </w:rPr>
              <w:t>Must distinguish Unknown/Partial/Stale/Unavailable, never collapse to a default</w:t>
            </w:r>
          </w:p>
        </w:tc>
        <w:tc>
          <w:tcPr>
            <w:tcW w:w="2509" w:type="dxa"/>
            <w:shd w:val="clear" w:color="auto" w:fill="FFFFFF"/>
            <w:tcMar>
              <w:top w:w="70" w:type="dxa"/>
              <w:left w:w="90" w:type="dxa"/>
              <w:bottom w:w="70" w:type="dxa"/>
              <w:right w:w="90" w:type="dxa"/>
            </w:tcMar>
            <w:vAlign w:val="center"/>
          </w:tcPr>
          <w:p w14:paraId="138488F2" w14:textId="77777777" w:rsidR="000862AF" w:rsidRDefault="006072A7">
            <w:pPr>
              <w:pStyle w:val="NCIEBody"/>
              <w:spacing w:after="0" w:line="240" w:lineRule="auto"/>
            </w:pPr>
            <w:r>
              <w:rPr>
                <w:sz w:val="16"/>
              </w:rPr>
              <w:t>Typed nullable/optional fields plus an explicit status enum per NCIE-003 Ch.2 §2.5</w:t>
            </w:r>
          </w:p>
        </w:tc>
        <w:tc>
          <w:tcPr>
            <w:tcW w:w="2509" w:type="dxa"/>
            <w:shd w:val="clear" w:color="auto" w:fill="FFFFFF"/>
            <w:tcMar>
              <w:top w:w="70" w:type="dxa"/>
              <w:left w:w="90" w:type="dxa"/>
              <w:bottom w:w="70" w:type="dxa"/>
              <w:right w:w="90" w:type="dxa"/>
            </w:tcMar>
            <w:vAlign w:val="center"/>
          </w:tcPr>
          <w:p w14:paraId="5E867019" w14:textId="77777777" w:rsidR="000862AF" w:rsidRDefault="006072A7">
            <w:pPr>
              <w:pStyle w:val="NCIEBody"/>
              <w:spacing w:after="0" w:line="240" w:lineRule="auto"/>
            </w:pPr>
            <w:r>
              <w:rPr>
                <w:b/>
                <w:color w:val="234F29"/>
                <w:sz w:val="16"/>
              </w:rPr>
              <w:t>APPROVED UPSTREAM MANDATE</w:t>
            </w:r>
          </w:p>
        </w:tc>
      </w:tr>
      <w:tr w:rsidR="000862AF" w14:paraId="78C16558" w14:textId="77777777">
        <w:trPr>
          <w:cantSplit/>
        </w:trPr>
        <w:tc>
          <w:tcPr>
            <w:tcW w:w="2509" w:type="dxa"/>
            <w:shd w:val="clear" w:color="auto" w:fill="EDF4EF"/>
            <w:tcMar>
              <w:top w:w="70" w:type="dxa"/>
              <w:left w:w="90" w:type="dxa"/>
              <w:bottom w:w="70" w:type="dxa"/>
              <w:right w:w="90" w:type="dxa"/>
            </w:tcMar>
            <w:vAlign w:val="center"/>
          </w:tcPr>
          <w:p w14:paraId="70B48401" w14:textId="77777777" w:rsidR="000862AF" w:rsidRDefault="006072A7">
            <w:pPr>
              <w:pStyle w:val="NCIEBody"/>
              <w:spacing w:after="0" w:line="240" w:lineRule="auto"/>
            </w:pPr>
            <w:r>
              <w:rPr>
                <w:sz w:val="16"/>
              </w:rPr>
              <w:t>Versioning</w:t>
            </w:r>
          </w:p>
        </w:tc>
        <w:tc>
          <w:tcPr>
            <w:tcW w:w="2509" w:type="dxa"/>
            <w:shd w:val="clear" w:color="auto" w:fill="EDF4EF"/>
            <w:tcMar>
              <w:top w:w="70" w:type="dxa"/>
              <w:left w:w="90" w:type="dxa"/>
              <w:bottom w:w="70" w:type="dxa"/>
              <w:right w:w="90" w:type="dxa"/>
            </w:tcMar>
            <w:vAlign w:val="center"/>
          </w:tcPr>
          <w:p w14:paraId="583915C5" w14:textId="77777777" w:rsidR="000862AF" w:rsidRDefault="006072A7">
            <w:pPr>
              <w:pStyle w:val="NCIEBody"/>
              <w:spacing w:after="0" w:line="240" w:lineRule="auto"/>
            </w:pPr>
            <w:r>
              <w:rPr>
                <w:sz w:val="16"/>
              </w:rPr>
              <w:t>Additive-first; breaking change requires major version + deprecation window</w:t>
            </w:r>
          </w:p>
        </w:tc>
        <w:tc>
          <w:tcPr>
            <w:tcW w:w="2509" w:type="dxa"/>
            <w:shd w:val="clear" w:color="auto" w:fill="EDF4EF"/>
            <w:tcMar>
              <w:top w:w="70" w:type="dxa"/>
              <w:left w:w="90" w:type="dxa"/>
              <w:bottom w:w="70" w:type="dxa"/>
              <w:right w:w="90" w:type="dxa"/>
            </w:tcMar>
            <w:vAlign w:val="center"/>
          </w:tcPr>
          <w:p w14:paraId="210506B4" w14:textId="77777777" w:rsidR="000862AF" w:rsidRDefault="006072A7">
            <w:pPr>
              <w:pStyle w:val="NCIEBody"/>
              <w:spacing w:after="0" w:line="240" w:lineRule="auto"/>
            </w:pPr>
            <w:r>
              <w:rPr>
                <w:sz w:val="16"/>
              </w:rPr>
              <w:t>Semantic versioning across services and schemas</w:t>
            </w:r>
          </w:p>
        </w:tc>
        <w:tc>
          <w:tcPr>
            <w:tcW w:w="2509" w:type="dxa"/>
            <w:shd w:val="clear" w:color="auto" w:fill="EDF4EF"/>
            <w:tcMar>
              <w:top w:w="70" w:type="dxa"/>
              <w:left w:w="90" w:type="dxa"/>
              <w:bottom w:w="70" w:type="dxa"/>
              <w:right w:w="90" w:type="dxa"/>
            </w:tcMar>
            <w:vAlign w:val="center"/>
          </w:tcPr>
          <w:p w14:paraId="58DEDC97" w14:textId="77777777" w:rsidR="000862AF" w:rsidRDefault="006072A7">
            <w:pPr>
              <w:pStyle w:val="NCIEBody"/>
              <w:spacing w:after="0" w:line="240" w:lineRule="auto"/>
            </w:pPr>
            <w:r>
              <w:rPr>
                <w:b/>
                <w:color w:val="D89D26"/>
                <w:sz w:val="16"/>
              </w:rPr>
              <w:t>PROPOSED DESIGN DEFAULT</w:t>
            </w:r>
          </w:p>
        </w:tc>
      </w:tr>
    </w:tbl>
    <w:p w14:paraId="2E59CEAA" w14:textId="77777777" w:rsidR="000862AF" w:rsidRDefault="000862AF"/>
    <w:p w14:paraId="465A269A" w14:textId="77777777" w:rsidR="000862AF" w:rsidRDefault="006072A7">
      <w:pPr>
        <w:pStyle w:val="Heading2"/>
      </w:pPr>
      <w:bookmarkStart w:id="12" w:name="_Toc239234024"/>
      <w:r>
        <w:t>2.2 Documentation and Traceability Convention</w:t>
      </w:r>
      <w:bookmarkEnd w:id="12"/>
    </w:p>
    <w:p w14:paraId="0B87A96E" w14:textId="77777777" w:rsidR="000862AF" w:rsidRDefault="006072A7">
      <w:pPr>
        <w:pStyle w:val="NCIEBody"/>
      </w:pPr>
      <w:r>
        <w:t>Every service/component references the Decision ID (Ch.35) that selected its technology and the NCIE-002/003 chapter it implements, in its own README/architecture-decision-record — this keeps traceability alive in code, not only in this document.</w:t>
      </w:r>
    </w:p>
    <w:p w14:paraId="6E7B9F60" w14:textId="77777777" w:rsidR="000862AF" w:rsidRDefault="006072A7">
      <w:pPr>
        <w:pStyle w:val="Heading2"/>
      </w:pPr>
      <w:bookmarkStart w:id="13" w:name="_Toc239234025"/>
      <w:r>
        <w:t>Human Review Focus</w:t>
      </w:r>
      <w:bookmarkEnd w:id="13"/>
    </w:p>
    <w:p w14:paraId="179E0B7B" w14:textId="77777777" w:rsidR="000862AF" w:rsidRDefault="006072A7">
      <w:pPr>
        <w:pStyle w:val="ListBullet"/>
      </w:pPr>
      <w:r>
        <w:t>Confirm whether NCA already mandates a specific coding-standard/linting toolchain to adopt instead of §2.1's proposed defaults.</w:t>
      </w:r>
    </w:p>
    <w:p w14:paraId="252B2CDA" w14:textId="77777777" w:rsidR="000862AF" w:rsidRDefault="006072A7">
      <w:pPr>
        <w:pStyle w:val="NCIETraceBlock"/>
      </w:pPr>
      <w:r>
        <w:t>Traceability: NCIE-003 Ch.2, Ch.30 (dictionary/metadata conventions).</w:t>
      </w:r>
    </w:p>
    <w:p w14:paraId="04645F65" w14:textId="77777777" w:rsidR="000862AF" w:rsidRDefault="006072A7">
      <w:pPr>
        <w:pStyle w:val="NCIEChapterLabel"/>
      </w:pPr>
      <w:r>
        <w:lastRenderedPageBreak/>
        <w:t>NCIE-004 — Chapter 3 Expansion</w:t>
      </w:r>
    </w:p>
    <w:p w14:paraId="19AC6203" w14:textId="77777777" w:rsidR="000862AF" w:rsidRDefault="006072A7">
      <w:pPr>
        <w:pStyle w:val="Heading1"/>
        <w:pBdr>
          <w:bottom w:val="single" w:sz="14" w:space="5" w:color="D89D26"/>
        </w:pBdr>
      </w:pPr>
      <w:bookmarkStart w:id="14" w:name="_Toc239234026"/>
      <w:r>
        <w:t>Target Runtime, Hosting &amp; Environment Strategy</w:t>
      </w:r>
      <w:bookmarkEnd w:id="14"/>
    </w:p>
    <w:p w14:paraId="0538C909" w14:textId="77777777" w:rsidR="000862AF" w:rsidRDefault="006072A7">
      <w:pPr>
        <w:pStyle w:val="NCIEBody"/>
      </w:pPr>
      <w:r>
        <w:rPr>
          <w:i/>
          <w:color w:val="234F29"/>
        </w:rPr>
        <w:t>Defines sovereign hosting, environment tiers and runtime placement.</w:t>
      </w:r>
    </w:p>
    <w:p w14:paraId="6E851DBB" w14:textId="77777777" w:rsidR="000862AF" w:rsidRDefault="006072A7">
      <w:pPr>
        <w:pStyle w:val="NCIEStatusBlock"/>
        <w:pBdr>
          <w:left w:val="single" w:sz="18" w:space="8" w:color="D89D26"/>
        </w:pBdr>
        <w:shd w:val="clear" w:color="auto" w:fill="EDF4EF"/>
      </w:pPr>
      <w:r>
        <w:t>Status: IN DEVELOPMENT — FOR HUMAN REVIEW.</w:t>
      </w:r>
    </w:p>
    <w:p w14:paraId="03D2895F" w14:textId="77777777" w:rsidR="000862AF" w:rsidRDefault="006072A7">
      <w:pPr>
        <w:pStyle w:val="NCIEUpstreamBlock"/>
      </w:pPr>
      <w:r>
        <w:rPr>
          <w:b/>
          <w:color w:val="071A14"/>
        </w:rPr>
        <w:t xml:space="preserve">Upstream: </w:t>
      </w:r>
      <w:r>
        <w:t>NCIE-002 Ch.1 §1.6 — Sovereign, on-premises-capable hosting is the proposed default posture; no core operation requires data to leave Ghanaian jurisdiction.  |  NCIE-003 Ch.32, Ch.36 — Hosting constraints gate storage-technology selection and sovereignty controls.</w:t>
      </w:r>
    </w:p>
    <w:p w14:paraId="3EECAD7F" w14:textId="77777777" w:rsidR="000862AF" w:rsidRDefault="006072A7">
      <w:pPr>
        <w:pStyle w:val="Heading2"/>
      </w:pPr>
      <w:bookmarkStart w:id="15" w:name="_Toc239234027"/>
      <w:r>
        <w:t>3.1 Hosting and Environment Model</w:t>
      </w:r>
      <w:bookmarkEnd w:id="15"/>
    </w:p>
    <w:p w14:paraId="18C8AC84" w14:textId="77777777" w:rsidR="000862AF" w:rsidRDefault="006072A7">
      <w:pPr>
        <w:pStyle w:val="NCIEFigureCaption"/>
      </w:pPr>
      <w:r>
        <w:t>Table 2. Hosting, environment and trust-zone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2509"/>
        <w:gridCol w:w="2509"/>
        <w:gridCol w:w="2509"/>
        <w:gridCol w:w="2509"/>
      </w:tblGrid>
      <w:tr w:rsidR="000862AF" w14:paraId="335435A8" w14:textId="77777777">
        <w:trPr>
          <w:tblHeader/>
        </w:trPr>
        <w:tc>
          <w:tcPr>
            <w:tcW w:w="2509" w:type="dxa"/>
            <w:shd w:val="clear" w:color="auto" w:fill="071A14"/>
            <w:tcMar>
              <w:top w:w="70" w:type="dxa"/>
              <w:left w:w="90" w:type="dxa"/>
              <w:bottom w:w="70" w:type="dxa"/>
              <w:right w:w="90" w:type="dxa"/>
            </w:tcMar>
            <w:vAlign w:val="center"/>
          </w:tcPr>
          <w:p w14:paraId="658F1373" w14:textId="77777777" w:rsidR="000862AF" w:rsidRDefault="006072A7">
            <w:pPr>
              <w:pStyle w:val="NCIEBody"/>
              <w:spacing w:after="0" w:line="240" w:lineRule="auto"/>
              <w:jc w:val="center"/>
            </w:pPr>
            <w:r>
              <w:rPr>
                <w:b/>
                <w:color w:val="FFFFFF"/>
                <w:sz w:val="15"/>
              </w:rPr>
              <w:t>Capability</w:t>
            </w:r>
          </w:p>
        </w:tc>
        <w:tc>
          <w:tcPr>
            <w:tcW w:w="2509" w:type="dxa"/>
            <w:shd w:val="clear" w:color="auto" w:fill="071A14"/>
            <w:tcMar>
              <w:top w:w="70" w:type="dxa"/>
              <w:left w:w="90" w:type="dxa"/>
              <w:bottom w:w="70" w:type="dxa"/>
              <w:right w:w="90" w:type="dxa"/>
            </w:tcMar>
            <w:vAlign w:val="center"/>
          </w:tcPr>
          <w:p w14:paraId="3CEA1844" w14:textId="77777777" w:rsidR="000862AF" w:rsidRDefault="006072A7">
            <w:pPr>
              <w:pStyle w:val="NCIEBody"/>
              <w:spacing w:after="0" w:line="240" w:lineRule="auto"/>
              <w:jc w:val="center"/>
            </w:pPr>
            <w:r>
              <w:rPr>
                <w:b/>
                <w:color w:val="FFFFFF"/>
                <w:sz w:val="15"/>
              </w:rPr>
              <w:t>Engineering Characteristics Required</w:t>
            </w:r>
          </w:p>
        </w:tc>
        <w:tc>
          <w:tcPr>
            <w:tcW w:w="2509" w:type="dxa"/>
            <w:shd w:val="clear" w:color="auto" w:fill="071A14"/>
            <w:tcMar>
              <w:top w:w="70" w:type="dxa"/>
              <w:left w:w="90" w:type="dxa"/>
              <w:bottom w:w="70" w:type="dxa"/>
              <w:right w:w="90" w:type="dxa"/>
            </w:tcMar>
            <w:vAlign w:val="center"/>
          </w:tcPr>
          <w:p w14:paraId="7BB1BB59" w14:textId="77777777" w:rsidR="000862AF" w:rsidRDefault="006072A7">
            <w:pPr>
              <w:pStyle w:val="NCIEBody"/>
              <w:spacing w:after="0" w:line="240" w:lineRule="auto"/>
              <w:jc w:val="center"/>
            </w:pPr>
            <w:r>
              <w:rPr>
                <w:b/>
                <w:color w:val="FFFFFF"/>
                <w:sz w:val="15"/>
              </w:rPr>
              <w:t>Candidate/Default</w:t>
            </w:r>
          </w:p>
        </w:tc>
        <w:tc>
          <w:tcPr>
            <w:tcW w:w="2509" w:type="dxa"/>
            <w:shd w:val="clear" w:color="auto" w:fill="071A14"/>
            <w:tcMar>
              <w:top w:w="70" w:type="dxa"/>
              <w:left w:w="90" w:type="dxa"/>
              <w:bottom w:w="70" w:type="dxa"/>
              <w:right w:w="90" w:type="dxa"/>
            </w:tcMar>
            <w:vAlign w:val="center"/>
          </w:tcPr>
          <w:p w14:paraId="6C6D2C95" w14:textId="77777777" w:rsidR="000862AF" w:rsidRDefault="006072A7">
            <w:pPr>
              <w:pStyle w:val="NCIEBody"/>
              <w:spacing w:after="0" w:line="240" w:lineRule="auto"/>
              <w:jc w:val="center"/>
            </w:pPr>
            <w:r>
              <w:rPr>
                <w:b/>
                <w:color w:val="FFFFFF"/>
                <w:sz w:val="15"/>
              </w:rPr>
              <w:t>Status</w:t>
            </w:r>
          </w:p>
        </w:tc>
      </w:tr>
      <w:tr w:rsidR="000862AF" w14:paraId="549A8C5F" w14:textId="77777777">
        <w:trPr>
          <w:cantSplit/>
        </w:trPr>
        <w:tc>
          <w:tcPr>
            <w:tcW w:w="2509" w:type="dxa"/>
            <w:shd w:val="clear" w:color="auto" w:fill="FFFFFF"/>
            <w:tcMar>
              <w:top w:w="70" w:type="dxa"/>
              <w:left w:w="90" w:type="dxa"/>
              <w:bottom w:w="70" w:type="dxa"/>
              <w:right w:w="90" w:type="dxa"/>
            </w:tcMar>
            <w:vAlign w:val="center"/>
          </w:tcPr>
          <w:p w14:paraId="409B4CAA" w14:textId="77777777" w:rsidR="000862AF" w:rsidRDefault="006072A7">
            <w:pPr>
              <w:pStyle w:val="NCIEBody"/>
              <w:spacing w:after="0" w:line="240" w:lineRule="auto"/>
            </w:pPr>
            <w:r>
              <w:rPr>
                <w:sz w:val="16"/>
              </w:rPr>
              <w:t>Hosting model</w:t>
            </w:r>
          </w:p>
        </w:tc>
        <w:tc>
          <w:tcPr>
            <w:tcW w:w="2509" w:type="dxa"/>
            <w:shd w:val="clear" w:color="auto" w:fill="FFFFFF"/>
            <w:tcMar>
              <w:top w:w="70" w:type="dxa"/>
              <w:left w:w="90" w:type="dxa"/>
              <w:bottom w:w="70" w:type="dxa"/>
              <w:right w:w="90" w:type="dxa"/>
            </w:tcMar>
            <w:vAlign w:val="center"/>
          </w:tcPr>
          <w:p w14:paraId="20D8FF69" w14:textId="77777777" w:rsidR="000862AF" w:rsidRDefault="006072A7">
            <w:pPr>
              <w:pStyle w:val="NCIEBody"/>
              <w:spacing w:after="0" w:line="240" w:lineRule="auto"/>
            </w:pPr>
            <w:r>
              <w:rPr>
                <w:sz w:val="16"/>
              </w:rPr>
              <w:t>Sovereign, NCA-controlled, capable of on-premises or approved sovereign-cloud operation</w:t>
            </w:r>
          </w:p>
        </w:tc>
        <w:tc>
          <w:tcPr>
            <w:tcW w:w="2509" w:type="dxa"/>
            <w:shd w:val="clear" w:color="auto" w:fill="FFFFFF"/>
            <w:tcMar>
              <w:top w:w="70" w:type="dxa"/>
              <w:left w:w="90" w:type="dxa"/>
              <w:bottom w:w="70" w:type="dxa"/>
              <w:right w:w="90" w:type="dxa"/>
            </w:tcMar>
            <w:vAlign w:val="center"/>
          </w:tcPr>
          <w:p w14:paraId="3FCB16F7" w14:textId="77777777" w:rsidR="000862AF" w:rsidRDefault="006072A7">
            <w:pPr>
              <w:pStyle w:val="NCIEBody"/>
              <w:spacing w:after="0" w:line="240" w:lineRule="auto"/>
            </w:pPr>
            <w:r>
              <w:rPr>
                <w:sz w:val="16"/>
              </w:rPr>
              <w:t>NCA data centre or approved sovereign cloud within Ghana</w:t>
            </w:r>
          </w:p>
        </w:tc>
        <w:tc>
          <w:tcPr>
            <w:tcW w:w="2509" w:type="dxa"/>
            <w:shd w:val="clear" w:color="auto" w:fill="FFFFFF"/>
            <w:tcMar>
              <w:top w:w="70" w:type="dxa"/>
              <w:left w:w="90" w:type="dxa"/>
              <w:bottom w:w="70" w:type="dxa"/>
              <w:right w:w="90" w:type="dxa"/>
            </w:tcMar>
            <w:vAlign w:val="center"/>
          </w:tcPr>
          <w:p w14:paraId="6D3CE7EE" w14:textId="77777777" w:rsidR="000862AF" w:rsidRDefault="006072A7">
            <w:pPr>
              <w:pStyle w:val="NCIEBody"/>
              <w:spacing w:after="0" w:line="240" w:lineRule="auto"/>
            </w:pPr>
            <w:r>
              <w:rPr>
                <w:b/>
                <w:sz w:val="16"/>
              </w:rPr>
              <w:t>SECURITY/SOVEREIGNTY CONFIRMATION REQUIRED</w:t>
            </w:r>
          </w:p>
        </w:tc>
      </w:tr>
      <w:tr w:rsidR="000862AF" w14:paraId="0F08AA3B" w14:textId="77777777">
        <w:trPr>
          <w:cantSplit/>
        </w:trPr>
        <w:tc>
          <w:tcPr>
            <w:tcW w:w="2509" w:type="dxa"/>
            <w:shd w:val="clear" w:color="auto" w:fill="EDF4EF"/>
            <w:tcMar>
              <w:top w:w="70" w:type="dxa"/>
              <w:left w:w="90" w:type="dxa"/>
              <w:bottom w:w="70" w:type="dxa"/>
              <w:right w:w="90" w:type="dxa"/>
            </w:tcMar>
            <w:vAlign w:val="center"/>
          </w:tcPr>
          <w:p w14:paraId="4807FC8A" w14:textId="77777777" w:rsidR="000862AF" w:rsidRDefault="006072A7">
            <w:pPr>
              <w:pStyle w:val="NCIEBody"/>
              <w:spacing w:after="0" w:line="240" w:lineRule="auto"/>
            </w:pPr>
            <w:r>
              <w:rPr>
                <w:sz w:val="16"/>
              </w:rPr>
              <w:t>Environment tiers</w:t>
            </w:r>
          </w:p>
        </w:tc>
        <w:tc>
          <w:tcPr>
            <w:tcW w:w="2509" w:type="dxa"/>
            <w:shd w:val="clear" w:color="auto" w:fill="EDF4EF"/>
            <w:tcMar>
              <w:top w:w="70" w:type="dxa"/>
              <w:left w:w="90" w:type="dxa"/>
              <w:bottom w:w="70" w:type="dxa"/>
              <w:right w:w="90" w:type="dxa"/>
            </w:tcMar>
            <w:vAlign w:val="center"/>
          </w:tcPr>
          <w:p w14:paraId="757026C7" w14:textId="77777777" w:rsidR="000862AF" w:rsidRDefault="006072A7">
            <w:pPr>
              <w:pStyle w:val="NCIEBody"/>
              <w:spacing w:after="0" w:line="240" w:lineRule="auto"/>
            </w:pPr>
            <w:r>
              <w:rPr>
                <w:sz w:val="16"/>
              </w:rPr>
              <w:t>Development / Test / Staging / Production, isolated, masked non-production data (NCIE-003 Ch.29 §29.3)</w:t>
            </w:r>
          </w:p>
        </w:tc>
        <w:tc>
          <w:tcPr>
            <w:tcW w:w="2509" w:type="dxa"/>
            <w:shd w:val="clear" w:color="auto" w:fill="EDF4EF"/>
            <w:tcMar>
              <w:top w:w="70" w:type="dxa"/>
              <w:left w:w="90" w:type="dxa"/>
              <w:bottom w:w="70" w:type="dxa"/>
              <w:right w:w="90" w:type="dxa"/>
            </w:tcMar>
            <w:vAlign w:val="center"/>
          </w:tcPr>
          <w:p w14:paraId="6A8C88AA" w14:textId="77777777" w:rsidR="000862AF" w:rsidRDefault="006072A7">
            <w:pPr>
              <w:pStyle w:val="NCIEBody"/>
              <w:spacing w:after="0" w:line="240" w:lineRule="auto"/>
            </w:pPr>
            <w:r>
              <w:rPr>
                <w:sz w:val="16"/>
              </w:rPr>
              <w:t>Four-tier environment model, one per NCIE-002 Ch.29</w:t>
            </w:r>
          </w:p>
        </w:tc>
        <w:tc>
          <w:tcPr>
            <w:tcW w:w="2509" w:type="dxa"/>
            <w:shd w:val="clear" w:color="auto" w:fill="EDF4EF"/>
            <w:tcMar>
              <w:top w:w="70" w:type="dxa"/>
              <w:left w:w="90" w:type="dxa"/>
              <w:bottom w:w="70" w:type="dxa"/>
              <w:right w:w="90" w:type="dxa"/>
            </w:tcMar>
            <w:vAlign w:val="center"/>
          </w:tcPr>
          <w:p w14:paraId="2C63E303" w14:textId="77777777" w:rsidR="000862AF" w:rsidRDefault="006072A7">
            <w:pPr>
              <w:pStyle w:val="NCIEBody"/>
              <w:spacing w:after="0" w:line="240" w:lineRule="auto"/>
            </w:pPr>
            <w:r>
              <w:rPr>
                <w:b/>
                <w:color w:val="234F29"/>
                <w:sz w:val="16"/>
              </w:rPr>
              <w:t>APPROVED UPSTREAM MANDATE</w:t>
            </w:r>
          </w:p>
        </w:tc>
      </w:tr>
      <w:tr w:rsidR="000862AF" w14:paraId="511C7B6E" w14:textId="77777777">
        <w:trPr>
          <w:cantSplit/>
        </w:trPr>
        <w:tc>
          <w:tcPr>
            <w:tcW w:w="2509" w:type="dxa"/>
            <w:shd w:val="clear" w:color="auto" w:fill="FFFFFF"/>
            <w:tcMar>
              <w:top w:w="70" w:type="dxa"/>
              <w:left w:w="90" w:type="dxa"/>
              <w:bottom w:w="70" w:type="dxa"/>
              <w:right w:w="90" w:type="dxa"/>
            </w:tcMar>
            <w:vAlign w:val="center"/>
          </w:tcPr>
          <w:p w14:paraId="5A775F7E" w14:textId="77777777" w:rsidR="000862AF" w:rsidRDefault="006072A7">
            <w:pPr>
              <w:pStyle w:val="NCIEBody"/>
              <w:spacing w:after="0" w:line="240" w:lineRule="auto"/>
            </w:pPr>
            <w:r>
              <w:rPr>
                <w:sz w:val="16"/>
              </w:rPr>
              <w:t>Trust zones</w:t>
            </w:r>
          </w:p>
        </w:tc>
        <w:tc>
          <w:tcPr>
            <w:tcW w:w="2509" w:type="dxa"/>
            <w:shd w:val="clear" w:color="auto" w:fill="FFFFFF"/>
            <w:tcMar>
              <w:top w:w="70" w:type="dxa"/>
              <w:left w:w="90" w:type="dxa"/>
              <w:bottom w:w="70" w:type="dxa"/>
              <w:right w:w="90" w:type="dxa"/>
            </w:tcMar>
            <w:vAlign w:val="center"/>
          </w:tcPr>
          <w:p w14:paraId="3097383F" w14:textId="77777777" w:rsidR="000862AF" w:rsidRDefault="006072A7">
            <w:pPr>
              <w:pStyle w:val="NCIEBody"/>
              <w:spacing w:after="0" w:line="240" w:lineRule="auto"/>
            </w:pPr>
            <w:r>
              <w:rPr>
                <w:sz w:val="16"/>
              </w:rPr>
              <w:t>Ingestion / application / data / AI / integration / security-observability / management, segmented per NCIE-002 Ch.26</w:t>
            </w:r>
          </w:p>
        </w:tc>
        <w:tc>
          <w:tcPr>
            <w:tcW w:w="2509" w:type="dxa"/>
            <w:shd w:val="clear" w:color="auto" w:fill="FFFFFF"/>
            <w:tcMar>
              <w:top w:w="70" w:type="dxa"/>
              <w:left w:w="90" w:type="dxa"/>
              <w:bottom w:w="70" w:type="dxa"/>
              <w:right w:w="90" w:type="dxa"/>
            </w:tcMar>
            <w:vAlign w:val="center"/>
          </w:tcPr>
          <w:p w14:paraId="345589B3" w14:textId="77777777" w:rsidR="000862AF" w:rsidRDefault="006072A7">
            <w:pPr>
              <w:pStyle w:val="NCIEBody"/>
              <w:spacing w:after="0" w:line="240" w:lineRule="auto"/>
            </w:pPr>
            <w:r>
              <w:rPr>
                <w:sz w:val="16"/>
              </w:rPr>
              <w:t>Network-segmented zones matching NCIE-002 Ch.26 §26.7</w:t>
            </w:r>
          </w:p>
        </w:tc>
        <w:tc>
          <w:tcPr>
            <w:tcW w:w="2509" w:type="dxa"/>
            <w:shd w:val="clear" w:color="auto" w:fill="FFFFFF"/>
            <w:tcMar>
              <w:top w:w="70" w:type="dxa"/>
              <w:left w:w="90" w:type="dxa"/>
              <w:bottom w:w="70" w:type="dxa"/>
              <w:right w:w="90" w:type="dxa"/>
            </w:tcMar>
            <w:vAlign w:val="center"/>
          </w:tcPr>
          <w:p w14:paraId="50907670" w14:textId="77777777" w:rsidR="000862AF" w:rsidRDefault="006072A7">
            <w:pPr>
              <w:pStyle w:val="NCIEBody"/>
              <w:spacing w:after="0" w:line="240" w:lineRule="auto"/>
            </w:pPr>
            <w:r>
              <w:rPr>
                <w:b/>
                <w:color w:val="234F29"/>
                <w:sz w:val="16"/>
              </w:rPr>
              <w:t>APPROVED UPSTREAM MANDATE</w:t>
            </w:r>
          </w:p>
        </w:tc>
      </w:tr>
      <w:tr w:rsidR="000862AF" w14:paraId="4ABA5059" w14:textId="77777777">
        <w:trPr>
          <w:cantSplit/>
        </w:trPr>
        <w:tc>
          <w:tcPr>
            <w:tcW w:w="2509" w:type="dxa"/>
            <w:shd w:val="clear" w:color="auto" w:fill="EDF4EF"/>
            <w:tcMar>
              <w:top w:w="70" w:type="dxa"/>
              <w:left w:w="90" w:type="dxa"/>
              <w:bottom w:w="70" w:type="dxa"/>
              <w:right w:w="90" w:type="dxa"/>
            </w:tcMar>
            <w:vAlign w:val="center"/>
          </w:tcPr>
          <w:p w14:paraId="4CB81582" w14:textId="77777777" w:rsidR="000862AF" w:rsidRDefault="006072A7">
            <w:pPr>
              <w:pStyle w:val="NCIEBody"/>
              <w:spacing w:after="0" w:line="240" w:lineRule="auto"/>
            </w:pPr>
            <w:r>
              <w:rPr>
                <w:sz w:val="16"/>
              </w:rPr>
              <w:t>Capacity baseline</w:t>
            </w:r>
          </w:p>
        </w:tc>
        <w:tc>
          <w:tcPr>
            <w:tcW w:w="2509" w:type="dxa"/>
            <w:shd w:val="clear" w:color="auto" w:fill="EDF4EF"/>
            <w:tcMar>
              <w:top w:w="70" w:type="dxa"/>
              <w:left w:w="90" w:type="dxa"/>
              <w:bottom w:w="70" w:type="dxa"/>
              <w:right w:w="90" w:type="dxa"/>
            </w:tcMar>
            <w:vAlign w:val="center"/>
          </w:tcPr>
          <w:p w14:paraId="4D1E014E" w14:textId="77777777" w:rsidR="000862AF" w:rsidRDefault="006072A7">
            <w:pPr>
              <w:pStyle w:val="NCIEBody"/>
              <w:spacing w:after="0" w:line="240" w:lineRule="auto"/>
            </w:pPr>
            <w:r>
              <w:rPr>
                <w:sz w:val="16"/>
              </w:rPr>
              <w:t>Sized to NCIE-002 Ch.30's proposed targets (500+ concurrent users, national cell/topology scale)</w:t>
            </w:r>
          </w:p>
        </w:tc>
        <w:tc>
          <w:tcPr>
            <w:tcW w:w="2509" w:type="dxa"/>
            <w:shd w:val="clear" w:color="auto" w:fill="EDF4EF"/>
            <w:tcMar>
              <w:top w:w="70" w:type="dxa"/>
              <w:left w:w="90" w:type="dxa"/>
              <w:bottom w:w="70" w:type="dxa"/>
              <w:right w:w="90" w:type="dxa"/>
            </w:tcMar>
            <w:vAlign w:val="center"/>
          </w:tcPr>
          <w:p w14:paraId="1324E874" w14:textId="77777777" w:rsidR="000862AF" w:rsidRDefault="006072A7">
            <w:pPr>
              <w:pStyle w:val="NCIEBody"/>
              <w:spacing w:after="0" w:line="240" w:lineRule="auto"/>
            </w:pPr>
            <w:r>
              <w:rPr>
                <w:sz w:val="16"/>
              </w:rPr>
              <w:t>Sized once real infrastructure and volumes are confirmed</w:t>
            </w:r>
          </w:p>
        </w:tc>
        <w:tc>
          <w:tcPr>
            <w:tcW w:w="2509" w:type="dxa"/>
            <w:shd w:val="clear" w:color="auto" w:fill="EDF4EF"/>
            <w:tcMar>
              <w:top w:w="70" w:type="dxa"/>
              <w:left w:w="90" w:type="dxa"/>
              <w:bottom w:w="70" w:type="dxa"/>
              <w:right w:w="90" w:type="dxa"/>
            </w:tcMar>
            <w:vAlign w:val="center"/>
          </w:tcPr>
          <w:p w14:paraId="09F658D3" w14:textId="77777777" w:rsidR="000862AF" w:rsidRDefault="006072A7">
            <w:pPr>
              <w:pStyle w:val="NCIEBody"/>
              <w:spacing w:after="0" w:line="240" w:lineRule="auto"/>
            </w:pPr>
            <w:r>
              <w:rPr>
                <w:b/>
                <w:color w:val="2A8B46"/>
                <w:sz w:val="16"/>
              </w:rPr>
              <w:t>INFRASTRUCTURE DISCOVERY REQUIRED</w:t>
            </w:r>
          </w:p>
        </w:tc>
      </w:tr>
    </w:tbl>
    <w:p w14:paraId="68A93AED" w14:textId="77777777" w:rsidR="000862AF" w:rsidRDefault="000862AF"/>
    <w:p w14:paraId="3F4672B6" w14:textId="77777777" w:rsidR="000862AF" w:rsidRDefault="006072A7">
      <w:pPr>
        <w:pStyle w:val="Heading2"/>
      </w:pPr>
      <w:bookmarkStart w:id="16" w:name="_Toc239234028"/>
      <w:r>
        <w:t>3.2 Failure and Recovery</w:t>
      </w:r>
      <w:bookmarkEnd w:id="16"/>
    </w:p>
    <w:p w14:paraId="0CAB7714" w14:textId="77777777" w:rsidR="000862AF" w:rsidRDefault="006072A7">
      <w:pPr>
        <w:pStyle w:val="NCIEBody"/>
      </w:pPr>
      <w:r>
        <w:t>Loss of a single environment tier or trust zone must not corrupt another (NCIE-002 Ch.28). Recovery targets are inherited from NCIE-002 Ch.28 §28.9's proposed RTO/RPO tiers pending NCA confirmation (Ch.30 of this document details the resilience engineering).</w:t>
      </w:r>
    </w:p>
    <w:p w14:paraId="2903EE45" w14:textId="77777777" w:rsidR="000862AF" w:rsidRDefault="006072A7">
      <w:pPr>
        <w:pStyle w:val="Heading2"/>
      </w:pPr>
      <w:bookmarkStart w:id="17" w:name="_Toc239234029"/>
      <w:r>
        <w:t>Human Review Focus</w:t>
      </w:r>
      <w:bookmarkEnd w:id="17"/>
    </w:p>
    <w:p w14:paraId="16D882CB" w14:textId="77777777" w:rsidR="000862AF" w:rsidRDefault="006072A7">
      <w:pPr>
        <w:pStyle w:val="ListBullet"/>
      </w:pPr>
      <w:r>
        <w:t>Confirm the specific hosting facility/sovereign-cloud provider and whether NCA already operates environment tiers this platform must integrate with.</w:t>
      </w:r>
    </w:p>
    <w:p w14:paraId="0B1E624B" w14:textId="77777777" w:rsidR="000862AF" w:rsidRDefault="006072A7">
      <w:pPr>
        <w:pStyle w:val="ListBullet"/>
      </w:pPr>
      <w:r>
        <w:t>Confirm capacity/volume assumptions before infrastructure sizing (feeds Ch.31).</w:t>
      </w:r>
    </w:p>
    <w:p w14:paraId="27AD81BB" w14:textId="77777777" w:rsidR="000862AF" w:rsidRDefault="006072A7">
      <w:pPr>
        <w:pStyle w:val="NCIETraceBlock"/>
      </w:pPr>
      <w:r>
        <w:t>Traceability: NCIE-002 Ch.1 §1.6, Ch.26, Ch.28, Ch.30; NCIE-003 Ch.32, Ch.35-36.</w:t>
      </w:r>
    </w:p>
    <w:p w14:paraId="4656BC66" w14:textId="77777777" w:rsidR="000862AF" w:rsidRDefault="006072A7">
      <w:pPr>
        <w:pStyle w:val="NCIEChapterLabel"/>
      </w:pPr>
      <w:r>
        <w:lastRenderedPageBreak/>
        <w:t>NCIE-004 — Chapter 4 Expansion</w:t>
      </w:r>
    </w:p>
    <w:p w14:paraId="08866A40" w14:textId="77777777" w:rsidR="000862AF" w:rsidRDefault="006072A7">
      <w:pPr>
        <w:pStyle w:val="Heading1"/>
        <w:pBdr>
          <w:bottom w:val="single" w:sz="14" w:space="5" w:color="D89D26"/>
        </w:pBdr>
      </w:pPr>
      <w:bookmarkStart w:id="18" w:name="_Toc239234030"/>
      <w:r>
        <w:t>Containerization, Orchestration &amp; Workload Scheduling</w:t>
      </w:r>
      <w:bookmarkEnd w:id="18"/>
    </w:p>
    <w:p w14:paraId="27A6E0E2" w14:textId="77777777" w:rsidR="000862AF" w:rsidRDefault="006072A7">
      <w:pPr>
        <w:pStyle w:val="NCIEBody"/>
      </w:pPr>
      <w:r>
        <w:rPr>
          <w:i/>
          <w:color w:val="234F29"/>
        </w:rPr>
        <w:t>Defines service packaging, orchestration, scaling and workload isolation.</w:t>
      </w:r>
    </w:p>
    <w:p w14:paraId="480E0A74" w14:textId="77777777" w:rsidR="000862AF" w:rsidRDefault="006072A7">
      <w:pPr>
        <w:pStyle w:val="NCIEStatusBlock"/>
        <w:pBdr>
          <w:left w:val="single" w:sz="18" w:space="8" w:color="D89D26"/>
        </w:pBdr>
        <w:shd w:val="clear" w:color="auto" w:fill="EDF4EF"/>
      </w:pPr>
      <w:r>
        <w:t>Status: IN DEVELOPMENT — FOR HUMAN REVIEW.</w:t>
      </w:r>
    </w:p>
    <w:p w14:paraId="5DB3E180" w14:textId="77777777" w:rsidR="000862AF" w:rsidRDefault="006072A7">
      <w:pPr>
        <w:pStyle w:val="NCIEUpstreamBlock"/>
      </w:pPr>
      <w:r>
        <w:rPr>
          <w:b/>
          <w:color w:val="071A14"/>
        </w:rPr>
        <w:t xml:space="preserve">Upstream: </w:t>
      </w:r>
      <w:r>
        <w:t>NCIE-002 Ch.29 §29.3 — Performance/scalability targets require horizontal, autoscaling service deployment rather than fixed monoliths.</w:t>
      </w:r>
    </w:p>
    <w:p w14:paraId="58DED1C7" w14:textId="77777777" w:rsidR="000862AF" w:rsidRDefault="006072A7">
      <w:pPr>
        <w:pStyle w:val="Heading2"/>
      </w:pPr>
      <w:bookmarkStart w:id="19" w:name="_Toc239234031"/>
      <w:r>
        <w:t>4.1 Containerization and Orchestration</w:t>
      </w:r>
      <w:bookmarkEnd w:id="19"/>
    </w:p>
    <w:p w14:paraId="772296CE" w14:textId="77777777" w:rsidR="000862AF" w:rsidRDefault="006072A7">
      <w:pPr>
        <w:pStyle w:val="NCIEFigureCaption"/>
      </w:pPr>
      <w:r>
        <w:t>Table 3. Containerization and orchestration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2007"/>
        <w:gridCol w:w="2007"/>
        <w:gridCol w:w="2007"/>
        <w:gridCol w:w="2007"/>
        <w:gridCol w:w="2007"/>
      </w:tblGrid>
      <w:tr w:rsidR="000862AF" w14:paraId="0CF402EE" w14:textId="77777777">
        <w:trPr>
          <w:tblHeader/>
        </w:trPr>
        <w:tc>
          <w:tcPr>
            <w:tcW w:w="2007" w:type="dxa"/>
            <w:shd w:val="clear" w:color="auto" w:fill="071A14"/>
            <w:tcMar>
              <w:top w:w="70" w:type="dxa"/>
              <w:left w:w="90" w:type="dxa"/>
              <w:bottom w:w="70" w:type="dxa"/>
              <w:right w:w="90" w:type="dxa"/>
            </w:tcMar>
            <w:vAlign w:val="center"/>
          </w:tcPr>
          <w:p w14:paraId="05006309"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AE41008"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A47F2DA"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53C570E"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6E4A754" w14:textId="77777777" w:rsidR="000862AF" w:rsidRDefault="006072A7">
            <w:pPr>
              <w:pStyle w:val="NCIEBody"/>
              <w:spacing w:after="0" w:line="240" w:lineRule="auto"/>
              <w:jc w:val="center"/>
            </w:pPr>
            <w:r>
              <w:rPr>
                <w:b/>
                <w:color w:val="FFFFFF"/>
                <w:sz w:val="15"/>
              </w:rPr>
              <w:t>Status</w:t>
            </w:r>
          </w:p>
        </w:tc>
      </w:tr>
      <w:tr w:rsidR="000862AF" w14:paraId="204AC590" w14:textId="77777777">
        <w:trPr>
          <w:cantSplit/>
        </w:trPr>
        <w:tc>
          <w:tcPr>
            <w:tcW w:w="2007" w:type="dxa"/>
            <w:shd w:val="clear" w:color="auto" w:fill="FFFFFF"/>
            <w:tcMar>
              <w:top w:w="70" w:type="dxa"/>
              <w:left w:w="90" w:type="dxa"/>
              <w:bottom w:w="70" w:type="dxa"/>
              <w:right w:w="90" w:type="dxa"/>
            </w:tcMar>
            <w:vAlign w:val="center"/>
          </w:tcPr>
          <w:p w14:paraId="08212DE5" w14:textId="77777777" w:rsidR="000862AF" w:rsidRDefault="006072A7">
            <w:pPr>
              <w:pStyle w:val="NCIEBody"/>
              <w:spacing w:after="0" w:line="240" w:lineRule="auto"/>
            </w:pPr>
            <w:r>
              <w:rPr>
                <w:sz w:val="16"/>
              </w:rPr>
              <w:t>Container runtime</w:t>
            </w:r>
          </w:p>
        </w:tc>
        <w:tc>
          <w:tcPr>
            <w:tcW w:w="2007" w:type="dxa"/>
            <w:shd w:val="clear" w:color="auto" w:fill="FFFFFF"/>
            <w:tcMar>
              <w:top w:w="70" w:type="dxa"/>
              <w:left w:w="90" w:type="dxa"/>
              <w:bottom w:w="70" w:type="dxa"/>
              <w:right w:w="90" w:type="dxa"/>
            </w:tcMar>
            <w:vAlign w:val="center"/>
          </w:tcPr>
          <w:p w14:paraId="7BEA5DF7" w14:textId="77777777" w:rsidR="000862AF" w:rsidRDefault="006072A7">
            <w:pPr>
              <w:pStyle w:val="NCIEBody"/>
              <w:spacing w:after="0" w:line="240" w:lineRule="auto"/>
            </w:pPr>
            <w:r>
              <w:rPr>
                <w:sz w:val="16"/>
              </w:rPr>
              <w:t>OCI-compliant, widely supported</w:t>
            </w:r>
          </w:p>
        </w:tc>
        <w:tc>
          <w:tcPr>
            <w:tcW w:w="2007" w:type="dxa"/>
            <w:shd w:val="clear" w:color="auto" w:fill="FFFFFF"/>
            <w:tcMar>
              <w:top w:w="70" w:type="dxa"/>
              <w:left w:w="90" w:type="dxa"/>
              <w:bottom w:w="70" w:type="dxa"/>
              <w:right w:w="90" w:type="dxa"/>
            </w:tcMar>
            <w:vAlign w:val="center"/>
          </w:tcPr>
          <w:p w14:paraId="6923BA46" w14:textId="77777777" w:rsidR="000862AF" w:rsidRDefault="006072A7">
            <w:pPr>
              <w:pStyle w:val="NCIEBody"/>
              <w:spacing w:after="0" w:line="240" w:lineRule="auto"/>
            </w:pPr>
            <w:r>
              <w:rPr>
                <w:sz w:val="16"/>
              </w:rPr>
              <w:t>containerd (via Docker build tooling)</w:t>
            </w:r>
          </w:p>
        </w:tc>
        <w:tc>
          <w:tcPr>
            <w:tcW w:w="2007" w:type="dxa"/>
            <w:shd w:val="clear" w:color="auto" w:fill="FFFFFF"/>
            <w:tcMar>
              <w:top w:w="70" w:type="dxa"/>
              <w:left w:w="90" w:type="dxa"/>
              <w:bottom w:w="70" w:type="dxa"/>
              <w:right w:w="90" w:type="dxa"/>
            </w:tcMar>
            <w:vAlign w:val="center"/>
          </w:tcPr>
          <w:p w14:paraId="1AADFEDA" w14:textId="77777777" w:rsidR="000862AF" w:rsidRDefault="006072A7">
            <w:pPr>
              <w:pStyle w:val="NCIEBody"/>
              <w:spacing w:after="0" w:line="240" w:lineRule="auto"/>
            </w:pPr>
            <w:r>
              <w:rPr>
                <w:sz w:val="16"/>
              </w:rPr>
              <w:t>CRI-O</w:t>
            </w:r>
          </w:p>
        </w:tc>
        <w:tc>
          <w:tcPr>
            <w:tcW w:w="2007" w:type="dxa"/>
            <w:shd w:val="clear" w:color="auto" w:fill="FFFFFF"/>
            <w:tcMar>
              <w:top w:w="70" w:type="dxa"/>
              <w:left w:w="90" w:type="dxa"/>
              <w:bottom w:w="70" w:type="dxa"/>
              <w:right w:w="90" w:type="dxa"/>
            </w:tcMar>
            <w:vAlign w:val="center"/>
          </w:tcPr>
          <w:p w14:paraId="2016A87F" w14:textId="77777777" w:rsidR="000862AF" w:rsidRDefault="006072A7">
            <w:pPr>
              <w:pStyle w:val="NCIEBody"/>
              <w:spacing w:after="0" w:line="240" w:lineRule="auto"/>
            </w:pPr>
            <w:r>
              <w:rPr>
                <w:b/>
                <w:color w:val="D89D26"/>
                <w:sz w:val="16"/>
              </w:rPr>
              <w:t>PROPOSED DESIGN DEFAULT</w:t>
            </w:r>
          </w:p>
        </w:tc>
      </w:tr>
      <w:tr w:rsidR="000862AF" w14:paraId="520886CC" w14:textId="77777777">
        <w:trPr>
          <w:cantSplit/>
        </w:trPr>
        <w:tc>
          <w:tcPr>
            <w:tcW w:w="2007" w:type="dxa"/>
            <w:shd w:val="clear" w:color="auto" w:fill="EDF4EF"/>
            <w:tcMar>
              <w:top w:w="70" w:type="dxa"/>
              <w:left w:w="90" w:type="dxa"/>
              <w:bottom w:w="70" w:type="dxa"/>
              <w:right w:w="90" w:type="dxa"/>
            </w:tcMar>
            <w:vAlign w:val="center"/>
          </w:tcPr>
          <w:p w14:paraId="6F89EC58" w14:textId="77777777" w:rsidR="000862AF" w:rsidRDefault="006072A7">
            <w:pPr>
              <w:pStyle w:val="NCIEBody"/>
              <w:spacing w:after="0" w:line="240" w:lineRule="auto"/>
            </w:pPr>
            <w:r>
              <w:rPr>
                <w:sz w:val="16"/>
              </w:rPr>
              <w:t>Orchestrator</w:t>
            </w:r>
          </w:p>
        </w:tc>
        <w:tc>
          <w:tcPr>
            <w:tcW w:w="2007" w:type="dxa"/>
            <w:shd w:val="clear" w:color="auto" w:fill="EDF4EF"/>
            <w:tcMar>
              <w:top w:w="70" w:type="dxa"/>
              <w:left w:w="90" w:type="dxa"/>
              <w:bottom w:w="70" w:type="dxa"/>
              <w:right w:w="90" w:type="dxa"/>
            </w:tcMar>
            <w:vAlign w:val="center"/>
          </w:tcPr>
          <w:p w14:paraId="193CCD4E" w14:textId="77777777" w:rsidR="000862AF" w:rsidRDefault="006072A7">
            <w:pPr>
              <w:pStyle w:val="NCIEBody"/>
              <w:spacing w:after="0" w:line="240" w:lineRule="auto"/>
            </w:pPr>
            <w:r>
              <w:rPr>
                <w:sz w:val="16"/>
              </w:rPr>
              <w:t>Declarative scheduling, autoscaling, rolling deploys, secrets integration (Ch.24)</w:t>
            </w:r>
          </w:p>
        </w:tc>
        <w:tc>
          <w:tcPr>
            <w:tcW w:w="2007" w:type="dxa"/>
            <w:shd w:val="clear" w:color="auto" w:fill="EDF4EF"/>
            <w:tcMar>
              <w:top w:w="70" w:type="dxa"/>
              <w:left w:w="90" w:type="dxa"/>
              <w:bottom w:w="70" w:type="dxa"/>
              <w:right w:w="90" w:type="dxa"/>
            </w:tcMar>
            <w:vAlign w:val="center"/>
          </w:tcPr>
          <w:p w14:paraId="4C9CDB03" w14:textId="77777777" w:rsidR="000862AF" w:rsidRDefault="006072A7">
            <w:pPr>
              <w:pStyle w:val="NCIEBody"/>
              <w:spacing w:after="0" w:line="240" w:lineRule="auto"/>
            </w:pPr>
            <w:r>
              <w:rPr>
                <w:sz w:val="16"/>
              </w:rPr>
              <w:t>Kubernetes</w:t>
            </w:r>
          </w:p>
        </w:tc>
        <w:tc>
          <w:tcPr>
            <w:tcW w:w="2007" w:type="dxa"/>
            <w:shd w:val="clear" w:color="auto" w:fill="EDF4EF"/>
            <w:tcMar>
              <w:top w:w="70" w:type="dxa"/>
              <w:left w:w="90" w:type="dxa"/>
              <w:bottom w:w="70" w:type="dxa"/>
              <w:right w:w="90" w:type="dxa"/>
            </w:tcMar>
            <w:vAlign w:val="center"/>
          </w:tcPr>
          <w:p w14:paraId="388AEC57" w14:textId="77777777" w:rsidR="000862AF" w:rsidRDefault="006072A7">
            <w:pPr>
              <w:pStyle w:val="NCIEBody"/>
              <w:spacing w:after="0" w:line="240" w:lineRule="auto"/>
            </w:pPr>
            <w:r>
              <w:rPr>
                <w:sz w:val="16"/>
              </w:rPr>
              <w:t>OpenShift (if NCA already standardises on it)</w:t>
            </w:r>
          </w:p>
        </w:tc>
        <w:tc>
          <w:tcPr>
            <w:tcW w:w="2007" w:type="dxa"/>
            <w:shd w:val="clear" w:color="auto" w:fill="EDF4EF"/>
            <w:tcMar>
              <w:top w:w="70" w:type="dxa"/>
              <w:left w:w="90" w:type="dxa"/>
              <w:bottom w:w="70" w:type="dxa"/>
              <w:right w:w="90" w:type="dxa"/>
            </w:tcMar>
            <w:vAlign w:val="center"/>
          </w:tcPr>
          <w:p w14:paraId="44998ECF" w14:textId="77777777" w:rsidR="000862AF" w:rsidRDefault="006072A7">
            <w:pPr>
              <w:pStyle w:val="NCIEBody"/>
              <w:spacing w:after="0" w:line="240" w:lineRule="auto"/>
            </w:pPr>
            <w:r>
              <w:rPr>
                <w:b/>
                <w:color w:val="D89D26"/>
                <w:sz w:val="16"/>
              </w:rPr>
              <w:t>PROPOSED DESIGN DEFAULT</w:t>
            </w:r>
          </w:p>
        </w:tc>
      </w:tr>
      <w:tr w:rsidR="000862AF" w14:paraId="46267AD4" w14:textId="77777777">
        <w:trPr>
          <w:cantSplit/>
        </w:trPr>
        <w:tc>
          <w:tcPr>
            <w:tcW w:w="2007" w:type="dxa"/>
            <w:shd w:val="clear" w:color="auto" w:fill="FFFFFF"/>
            <w:tcMar>
              <w:top w:w="70" w:type="dxa"/>
              <w:left w:w="90" w:type="dxa"/>
              <w:bottom w:w="70" w:type="dxa"/>
              <w:right w:w="90" w:type="dxa"/>
            </w:tcMar>
            <w:vAlign w:val="center"/>
          </w:tcPr>
          <w:p w14:paraId="2C2813A8" w14:textId="77777777" w:rsidR="000862AF" w:rsidRDefault="006072A7">
            <w:pPr>
              <w:pStyle w:val="NCIEBody"/>
              <w:spacing w:after="0" w:line="240" w:lineRule="auto"/>
            </w:pPr>
            <w:r>
              <w:rPr>
                <w:sz w:val="16"/>
              </w:rPr>
              <w:t>Ingress/networking</w:t>
            </w:r>
          </w:p>
        </w:tc>
        <w:tc>
          <w:tcPr>
            <w:tcW w:w="2007" w:type="dxa"/>
            <w:shd w:val="clear" w:color="auto" w:fill="FFFFFF"/>
            <w:tcMar>
              <w:top w:w="70" w:type="dxa"/>
              <w:left w:w="90" w:type="dxa"/>
              <w:bottom w:w="70" w:type="dxa"/>
              <w:right w:w="90" w:type="dxa"/>
            </w:tcMar>
            <w:vAlign w:val="center"/>
          </w:tcPr>
          <w:p w14:paraId="1886DBD1" w14:textId="77777777" w:rsidR="000862AF" w:rsidRDefault="006072A7">
            <w:pPr>
              <w:pStyle w:val="NCIEBody"/>
              <w:spacing w:after="0" w:line="240" w:lineRule="auto"/>
            </w:pPr>
            <w:r>
              <w:rPr>
                <w:sz w:val="16"/>
              </w:rPr>
              <w:t>TLS termination, trust-zone-aware routing (Ch.3), rate limiting</w:t>
            </w:r>
          </w:p>
        </w:tc>
        <w:tc>
          <w:tcPr>
            <w:tcW w:w="2007" w:type="dxa"/>
            <w:shd w:val="clear" w:color="auto" w:fill="FFFFFF"/>
            <w:tcMar>
              <w:top w:w="70" w:type="dxa"/>
              <w:left w:w="90" w:type="dxa"/>
              <w:bottom w:w="70" w:type="dxa"/>
              <w:right w:w="90" w:type="dxa"/>
            </w:tcMar>
            <w:vAlign w:val="center"/>
          </w:tcPr>
          <w:p w14:paraId="08AB94DB" w14:textId="77777777" w:rsidR="000862AF" w:rsidRDefault="006072A7">
            <w:pPr>
              <w:pStyle w:val="NCIEBody"/>
              <w:spacing w:after="0" w:line="240" w:lineRule="auto"/>
            </w:pPr>
            <w:r>
              <w:rPr>
                <w:sz w:val="16"/>
              </w:rPr>
              <w:t>NGINX/Envoy-based ingress controller</w:t>
            </w:r>
          </w:p>
        </w:tc>
        <w:tc>
          <w:tcPr>
            <w:tcW w:w="2007" w:type="dxa"/>
            <w:shd w:val="clear" w:color="auto" w:fill="FFFFFF"/>
            <w:tcMar>
              <w:top w:w="70" w:type="dxa"/>
              <w:left w:w="90" w:type="dxa"/>
              <w:bottom w:w="70" w:type="dxa"/>
              <w:right w:w="90" w:type="dxa"/>
            </w:tcMar>
            <w:vAlign w:val="center"/>
          </w:tcPr>
          <w:p w14:paraId="397A4451"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29B9817" w14:textId="77777777" w:rsidR="000862AF" w:rsidRDefault="006072A7">
            <w:pPr>
              <w:pStyle w:val="NCIEBody"/>
              <w:spacing w:after="0" w:line="240" w:lineRule="auto"/>
            </w:pPr>
            <w:r>
              <w:rPr>
                <w:b/>
                <w:color w:val="D89D26"/>
                <w:sz w:val="16"/>
              </w:rPr>
              <w:t>PROPOSED DESIGN DEFAULT</w:t>
            </w:r>
          </w:p>
        </w:tc>
      </w:tr>
      <w:tr w:rsidR="000862AF" w14:paraId="3DDC7DA3" w14:textId="77777777">
        <w:trPr>
          <w:cantSplit/>
        </w:trPr>
        <w:tc>
          <w:tcPr>
            <w:tcW w:w="2007" w:type="dxa"/>
            <w:shd w:val="clear" w:color="auto" w:fill="EDF4EF"/>
            <w:tcMar>
              <w:top w:w="70" w:type="dxa"/>
              <w:left w:w="90" w:type="dxa"/>
              <w:bottom w:w="70" w:type="dxa"/>
              <w:right w:w="90" w:type="dxa"/>
            </w:tcMar>
            <w:vAlign w:val="center"/>
          </w:tcPr>
          <w:p w14:paraId="4D42F400" w14:textId="77777777" w:rsidR="000862AF" w:rsidRDefault="006072A7">
            <w:pPr>
              <w:pStyle w:val="NCIEBody"/>
              <w:spacing w:after="0" w:line="240" w:lineRule="auto"/>
            </w:pPr>
            <w:r>
              <w:rPr>
                <w:sz w:val="16"/>
              </w:rPr>
              <w:t>Autoscaling</w:t>
            </w:r>
          </w:p>
        </w:tc>
        <w:tc>
          <w:tcPr>
            <w:tcW w:w="2007" w:type="dxa"/>
            <w:shd w:val="clear" w:color="auto" w:fill="EDF4EF"/>
            <w:tcMar>
              <w:top w:w="70" w:type="dxa"/>
              <w:left w:w="90" w:type="dxa"/>
              <w:bottom w:w="70" w:type="dxa"/>
              <w:right w:w="90" w:type="dxa"/>
            </w:tcMar>
            <w:vAlign w:val="center"/>
          </w:tcPr>
          <w:p w14:paraId="1C978DCD" w14:textId="77777777" w:rsidR="000862AF" w:rsidRDefault="006072A7">
            <w:pPr>
              <w:pStyle w:val="NCIEBody"/>
              <w:spacing w:after="0" w:line="240" w:lineRule="auto"/>
            </w:pPr>
            <w:r>
              <w:rPr>
                <w:sz w:val="16"/>
              </w:rPr>
              <w:t>Horizontal pod/service autoscaling on load and queue depth (Ch.9)</w:t>
            </w:r>
          </w:p>
        </w:tc>
        <w:tc>
          <w:tcPr>
            <w:tcW w:w="2007" w:type="dxa"/>
            <w:shd w:val="clear" w:color="auto" w:fill="EDF4EF"/>
            <w:tcMar>
              <w:top w:w="70" w:type="dxa"/>
              <w:left w:w="90" w:type="dxa"/>
              <w:bottom w:w="70" w:type="dxa"/>
              <w:right w:w="90" w:type="dxa"/>
            </w:tcMar>
            <w:vAlign w:val="center"/>
          </w:tcPr>
          <w:p w14:paraId="7D27B73A" w14:textId="77777777" w:rsidR="000862AF" w:rsidRDefault="006072A7">
            <w:pPr>
              <w:pStyle w:val="NCIEBody"/>
              <w:spacing w:after="0" w:line="240" w:lineRule="auto"/>
            </w:pPr>
            <w:r>
              <w:rPr>
                <w:sz w:val="16"/>
              </w:rPr>
              <w:t>Kubernetes HPA + custom metrics</w:t>
            </w:r>
          </w:p>
        </w:tc>
        <w:tc>
          <w:tcPr>
            <w:tcW w:w="2007" w:type="dxa"/>
            <w:shd w:val="clear" w:color="auto" w:fill="EDF4EF"/>
            <w:tcMar>
              <w:top w:w="70" w:type="dxa"/>
              <w:left w:w="90" w:type="dxa"/>
              <w:bottom w:w="70" w:type="dxa"/>
              <w:right w:w="90" w:type="dxa"/>
            </w:tcMar>
            <w:vAlign w:val="center"/>
          </w:tcPr>
          <w:p w14:paraId="77AD3064"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A266423" w14:textId="77777777" w:rsidR="000862AF" w:rsidRDefault="006072A7">
            <w:pPr>
              <w:pStyle w:val="NCIEBody"/>
              <w:spacing w:after="0" w:line="240" w:lineRule="auto"/>
            </w:pPr>
            <w:r>
              <w:rPr>
                <w:b/>
                <w:color w:val="D89D26"/>
                <w:sz w:val="16"/>
              </w:rPr>
              <w:t>PROPOSED DESIGN DEFAULT</w:t>
            </w:r>
          </w:p>
        </w:tc>
      </w:tr>
      <w:tr w:rsidR="000862AF" w14:paraId="7ACE2553" w14:textId="77777777">
        <w:trPr>
          <w:cantSplit/>
        </w:trPr>
        <w:tc>
          <w:tcPr>
            <w:tcW w:w="2007" w:type="dxa"/>
            <w:shd w:val="clear" w:color="auto" w:fill="FFFFFF"/>
            <w:tcMar>
              <w:top w:w="70" w:type="dxa"/>
              <w:left w:w="90" w:type="dxa"/>
              <w:bottom w:w="70" w:type="dxa"/>
              <w:right w:w="90" w:type="dxa"/>
            </w:tcMar>
            <w:vAlign w:val="center"/>
          </w:tcPr>
          <w:p w14:paraId="4ECCB7C5" w14:textId="77777777" w:rsidR="000862AF" w:rsidRDefault="006072A7">
            <w:pPr>
              <w:pStyle w:val="NCIEBody"/>
              <w:spacing w:after="0" w:line="240" w:lineRule="auto"/>
            </w:pPr>
            <w:r>
              <w:rPr>
                <w:sz w:val="16"/>
              </w:rPr>
              <w:t>Stateful/GPU scheduling</w:t>
            </w:r>
          </w:p>
        </w:tc>
        <w:tc>
          <w:tcPr>
            <w:tcW w:w="2007" w:type="dxa"/>
            <w:shd w:val="clear" w:color="auto" w:fill="FFFFFF"/>
            <w:tcMar>
              <w:top w:w="70" w:type="dxa"/>
              <w:left w:w="90" w:type="dxa"/>
              <w:bottom w:w="70" w:type="dxa"/>
              <w:right w:w="90" w:type="dxa"/>
            </w:tcMar>
            <w:vAlign w:val="center"/>
          </w:tcPr>
          <w:p w14:paraId="1EB2ED71" w14:textId="77777777" w:rsidR="000862AF" w:rsidRDefault="006072A7">
            <w:pPr>
              <w:pStyle w:val="NCIEBody"/>
              <w:spacing w:after="0" w:line="240" w:lineRule="auto"/>
            </w:pPr>
            <w:r>
              <w:rPr>
                <w:sz w:val="16"/>
              </w:rPr>
              <w:t>Isolated scheduling for databases and AI model workloads (Ch.11-18)</w:t>
            </w:r>
          </w:p>
        </w:tc>
        <w:tc>
          <w:tcPr>
            <w:tcW w:w="2007" w:type="dxa"/>
            <w:shd w:val="clear" w:color="auto" w:fill="FFFFFF"/>
            <w:tcMar>
              <w:top w:w="70" w:type="dxa"/>
              <w:left w:w="90" w:type="dxa"/>
              <w:bottom w:w="70" w:type="dxa"/>
              <w:right w:w="90" w:type="dxa"/>
            </w:tcMar>
            <w:vAlign w:val="center"/>
          </w:tcPr>
          <w:p w14:paraId="514BB89B" w14:textId="77777777" w:rsidR="000862AF" w:rsidRDefault="006072A7">
            <w:pPr>
              <w:pStyle w:val="NCIEBody"/>
              <w:spacing w:after="0" w:line="240" w:lineRule="auto"/>
            </w:pPr>
            <w:r>
              <w:rPr>
                <w:sz w:val="16"/>
              </w:rPr>
              <w:t>Dedicated node pools with taints/tolerations; GPU device plugin where ARGUS requires local inference</w:t>
            </w:r>
          </w:p>
        </w:tc>
        <w:tc>
          <w:tcPr>
            <w:tcW w:w="2007" w:type="dxa"/>
            <w:shd w:val="clear" w:color="auto" w:fill="FFFFFF"/>
            <w:tcMar>
              <w:top w:w="70" w:type="dxa"/>
              <w:left w:w="90" w:type="dxa"/>
              <w:bottom w:w="70" w:type="dxa"/>
              <w:right w:w="90" w:type="dxa"/>
            </w:tcMar>
            <w:vAlign w:val="center"/>
          </w:tcPr>
          <w:p w14:paraId="60F5E0C2"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3BC5322" w14:textId="77777777" w:rsidR="000862AF" w:rsidRDefault="006072A7">
            <w:pPr>
              <w:pStyle w:val="NCIEBody"/>
              <w:spacing w:after="0" w:line="240" w:lineRule="auto"/>
            </w:pPr>
            <w:r>
              <w:rPr>
                <w:b/>
                <w:color w:val="2A8B46"/>
                <w:sz w:val="16"/>
              </w:rPr>
              <w:t>INFRASTRUCTURE DISCOVERY REQUIRED</w:t>
            </w:r>
          </w:p>
        </w:tc>
      </w:tr>
    </w:tbl>
    <w:p w14:paraId="517AE985" w14:textId="77777777" w:rsidR="000862AF" w:rsidRDefault="000862AF"/>
    <w:p w14:paraId="735D83A2" w14:textId="77777777" w:rsidR="000862AF" w:rsidRDefault="006072A7">
      <w:pPr>
        <w:pStyle w:val="Heading2"/>
      </w:pPr>
      <w:bookmarkStart w:id="20" w:name="_Toc239234032"/>
      <w:r>
        <w:t>4.2 Security and Failure</w:t>
      </w:r>
      <w:bookmarkEnd w:id="20"/>
    </w:p>
    <w:p w14:paraId="658FC267" w14:textId="77777777" w:rsidR="000862AF" w:rsidRDefault="006072A7">
      <w:pPr>
        <w:pStyle w:val="ListBullet"/>
      </w:pPr>
      <w:r>
        <w:t>Workload identity per NCIE-002 Ch.4 §4.2 machine-identity model; no shared cluster-admin credentials for application workloads.</w:t>
      </w:r>
    </w:p>
    <w:p w14:paraId="5721E0A1" w14:textId="77777777" w:rsidR="000862AF" w:rsidRDefault="006072A7">
      <w:pPr>
        <w:pStyle w:val="ListBullet"/>
      </w:pPr>
      <w:r>
        <w:t>Node/cluster failure: orchestrator reschedules; stateful workloads rely on Ch.30's HA/replication, not container restart alone.</w:t>
      </w:r>
    </w:p>
    <w:p w14:paraId="49B359F4" w14:textId="77777777" w:rsidR="000862AF" w:rsidRDefault="006072A7">
      <w:pPr>
        <w:pStyle w:val="ListBullet"/>
      </w:pPr>
      <w:r>
        <w:t>Monitored via Ch.26 observability stack (cluster and workload-level metrics).</w:t>
      </w:r>
    </w:p>
    <w:p w14:paraId="008EBAD7" w14:textId="77777777" w:rsidR="000862AF" w:rsidRDefault="006072A7">
      <w:pPr>
        <w:pStyle w:val="Heading2"/>
      </w:pPr>
      <w:bookmarkStart w:id="21" w:name="_Toc239234033"/>
      <w:r>
        <w:t>Human Review Focus</w:t>
      </w:r>
      <w:bookmarkEnd w:id="21"/>
    </w:p>
    <w:p w14:paraId="7EA26B5F" w14:textId="77777777" w:rsidR="000862AF" w:rsidRDefault="006072A7">
      <w:pPr>
        <w:pStyle w:val="ListBullet"/>
      </w:pPr>
      <w:r>
        <w:t>Confirm whether NCA already operates a container platform (Kubernetes distribution, OpenShift or other) that must be reused rather than newly stood up.</w:t>
      </w:r>
    </w:p>
    <w:p w14:paraId="37FE0E3B" w14:textId="77777777" w:rsidR="000862AF" w:rsidRDefault="006072A7">
      <w:pPr>
        <w:pStyle w:val="ListBullet"/>
      </w:pPr>
      <w:r>
        <w:t>Confirm GPU availability/capacity for any locally hosted ARGUS model (Ch.18).</w:t>
      </w:r>
    </w:p>
    <w:p w14:paraId="2874B00C" w14:textId="77777777" w:rsidR="000862AF" w:rsidRDefault="006072A7">
      <w:pPr>
        <w:pStyle w:val="NCIETraceBlock"/>
      </w:pPr>
      <w:r>
        <w:t>Traceability: NCIE-002 Ch.4 §4.2, Ch.29, Ch.30.</w:t>
      </w:r>
    </w:p>
    <w:p w14:paraId="1F928232" w14:textId="77777777" w:rsidR="000862AF" w:rsidRDefault="006072A7">
      <w:pPr>
        <w:pStyle w:val="NCIEChapterLabel"/>
      </w:pPr>
      <w:r>
        <w:lastRenderedPageBreak/>
        <w:t>NCIE-004 — Chapter 5 Expansion</w:t>
      </w:r>
    </w:p>
    <w:p w14:paraId="529976BA" w14:textId="77777777" w:rsidR="000862AF" w:rsidRDefault="006072A7">
      <w:pPr>
        <w:pStyle w:val="Heading1"/>
        <w:pBdr>
          <w:bottom w:val="single" w:sz="14" w:space="5" w:color="D89D26"/>
        </w:pBdr>
      </w:pPr>
      <w:bookmarkStart w:id="22" w:name="_Toc239234034"/>
      <w:r>
        <w:t>Backend Application &amp; Service Engineering Stack</w:t>
      </w:r>
      <w:bookmarkEnd w:id="22"/>
    </w:p>
    <w:p w14:paraId="646CB11C" w14:textId="77777777" w:rsidR="000862AF" w:rsidRDefault="006072A7">
      <w:pPr>
        <w:pStyle w:val="NCIEBody"/>
      </w:pPr>
      <w:r>
        <w:rPr>
          <w:i/>
          <w:color w:val="234F29"/>
        </w:rPr>
        <w:t>Selects maintainable backend runtimes and service-engineering patterns.</w:t>
      </w:r>
    </w:p>
    <w:p w14:paraId="38D35C75" w14:textId="77777777" w:rsidR="000862AF" w:rsidRDefault="006072A7">
      <w:pPr>
        <w:pStyle w:val="NCIEStatusBlock"/>
        <w:pBdr>
          <w:left w:val="single" w:sz="18" w:space="8" w:color="D89D26"/>
        </w:pBdr>
        <w:shd w:val="clear" w:color="auto" w:fill="EDF4EF"/>
      </w:pPr>
      <w:r>
        <w:t>Status: IN DEVELOPMENT — FOR HUMAN REVIEW.</w:t>
      </w:r>
    </w:p>
    <w:p w14:paraId="1F8ED3D1" w14:textId="77777777" w:rsidR="000862AF" w:rsidRDefault="006072A7">
      <w:pPr>
        <w:pStyle w:val="NCIEUpstreamBlock"/>
      </w:pPr>
      <w:r>
        <w:rPr>
          <w:b/>
          <w:color w:val="071A14"/>
        </w:rPr>
        <w:t xml:space="preserve">Upstream: </w:t>
      </w:r>
      <w:r>
        <w:t>NCIE-002 Ch.5-Ch.25 — Every domain and platform service (Network, Revenue, Rules, Evidence, etc.) needs one consistent backend runtime family.</w:t>
      </w:r>
    </w:p>
    <w:p w14:paraId="4560AE33" w14:textId="77777777" w:rsidR="000862AF" w:rsidRDefault="006072A7">
      <w:pPr>
        <w:pStyle w:val="Heading2"/>
      </w:pPr>
      <w:bookmarkStart w:id="23" w:name="_Toc239234035"/>
      <w:r>
        <w:t>5.1 Backend Runtime and Service Framework</w:t>
      </w:r>
      <w:bookmarkEnd w:id="23"/>
    </w:p>
    <w:p w14:paraId="2907B9FD" w14:textId="77777777" w:rsidR="000862AF" w:rsidRDefault="006072A7">
      <w:pPr>
        <w:pStyle w:val="NCIEFigureCaption"/>
      </w:pPr>
      <w:r>
        <w:t>Table 4. Backend application and service engineering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2007"/>
        <w:gridCol w:w="2007"/>
        <w:gridCol w:w="2007"/>
        <w:gridCol w:w="2007"/>
        <w:gridCol w:w="2007"/>
      </w:tblGrid>
      <w:tr w:rsidR="000862AF" w14:paraId="0A50BAE7" w14:textId="77777777">
        <w:trPr>
          <w:tblHeader/>
        </w:trPr>
        <w:tc>
          <w:tcPr>
            <w:tcW w:w="2007" w:type="dxa"/>
            <w:shd w:val="clear" w:color="auto" w:fill="071A14"/>
            <w:tcMar>
              <w:top w:w="70" w:type="dxa"/>
              <w:left w:w="90" w:type="dxa"/>
              <w:bottom w:w="70" w:type="dxa"/>
              <w:right w:w="90" w:type="dxa"/>
            </w:tcMar>
            <w:vAlign w:val="center"/>
          </w:tcPr>
          <w:p w14:paraId="2876E21F"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3CD967A"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112B0A5"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50F7A31"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2DCF71E2" w14:textId="77777777" w:rsidR="000862AF" w:rsidRDefault="006072A7">
            <w:pPr>
              <w:pStyle w:val="NCIEBody"/>
              <w:spacing w:after="0" w:line="240" w:lineRule="auto"/>
              <w:jc w:val="center"/>
            </w:pPr>
            <w:r>
              <w:rPr>
                <w:b/>
                <w:color w:val="FFFFFF"/>
                <w:sz w:val="15"/>
              </w:rPr>
              <w:t>Status</w:t>
            </w:r>
          </w:p>
        </w:tc>
      </w:tr>
      <w:tr w:rsidR="000862AF" w14:paraId="1A9F52DE" w14:textId="77777777">
        <w:trPr>
          <w:cantSplit/>
        </w:trPr>
        <w:tc>
          <w:tcPr>
            <w:tcW w:w="2007" w:type="dxa"/>
            <w:shd w:val="clear" w:color="auto" w:fill="FFFFFF"/>
            <w:tcMar>
              <w:top w:w="70" w:type="dxa"/>
              <w:left w:w="90" w:type="dxa"/>
              <w:bottom w:w="70" w:type="dxa"/>
              <w:right w:w="90" w:type="dxa"/>
            </w:tcMar>
            <w:vAlign w:val="center"/>
          </w:tcPr>
          <w:p w14:paraId="561EF48D" w14:textId="77777777" w:rsidR="000862AF" w:rsidRDefault="006072A7">
            <w:pPr>
              <w:pStyle w:val="NCIEBody"/>
              <w:spacing w:after="0" w:line="240" w:lineRule="auto"/>
            </w:pPr>
            <w:r>
              <w:rPr>
                <w:sz w:val="16"/>
              </w:rPr>
              <w:t>Primary backend runtime</w:t>
            </w:r>
          </w:p>
        </w:tc>
        <w:tc>
          <w:tcPr>
            <w:tcW w:w="2007" w:type="dxa"/>
            <w:shd w:val="clear" w:color="auto" w:fill="FFFFFF"/>
            <w:tcMar>
              <w:top w:w="70" w:type="dxa"/>
              <w:left w:w="90" w:type="dxa"/>
              <w:bottom w:w="70" w:type="dxa"/>
              <w:right w:w="90" w:type="dxa"/>
            </w:tcMar>
            <w:vAlign w:val="center"/>
          </w:tcPr>
          <w:p w14:paraId="7C98ADBF" w14:textId="77777777" w:rsidR="000862AF" w:rsidRDefault="006072A7">
            <w:pPr>
              <w:pStyle w:val="NCIEBody"/>
              <w:spacing w:after="0" w:line="240" w:lineRule="auto"/>
            </w:pPr>
            <w:r>
              <w:rPr>
                <w:sz w:val="16"/>
              </w:rPr>
              <w:t>Strong typing, mature async I/O, long-term support, maintainable by a growing NCA team</w:t>
            </w:r>
          </w:p>
        </w:tc>
        <w:tc>
          <w:tcPr>
            <w:tcW w:w="2007" w:type="dxa"/>
            <w:shd w:val="clear" w:color="auto" w:fill="FFFFFF"/>
            <w:tcMar>
              <w:top w:w="70" w:type="dxa"/>
              <w:left w:w="90" w:type="dxa"/>
              <w:bottom w:w="70" w:type="dxa"/>
              <w:right w:w="90" w:type="dxa"/>
            </w:tcMar>
            <w:vAlign w:val="center"/>
          </w:tcPr>
          <w:p w14:paraId="084E6124" w14:textId="77777777" w:rsidR="000862AF" w:rsidRDefault="006072A7">
            <w:pPr>
              <w:pStyle w:val="NCIEBody"/>
              <w:spacing w:after="0" w:line="240" w:lineRule="auto"/>
            </w:pPr>
            <w:r>
              <w:rPr>
                <w:sz w:val="16"/>
              </w:rPr>
              <w:t>Python (type-checked) for domain/AI-adjacent services</w:t>
            </w:r>
          </w:p>
        </w:tc>
        <w:tc>
          <w:tcPr>
            <w:tcW w:w="2007" w:type="dxa"/>
            <w:shd w:val="clear" w:color="auto" w:fill="FFFFFF"/>
            <w:tcMar>
              <w:top w:w="70" w:type="dxa"/>
              <w:left w:w="90" w:type="dxa"/>
              <w:bottom w:w="70" w:type="dxa"/>
              <w:right w:w="90" w:type="dxa"/>
            </w:tcMar>
            <w:vAlign w:val="center"/>
          </w:tcPr>
          <w:p w14:paraId="41F15328" w14:textId="77777777" w:rsidR="000862AF" w:rsidRDefault="006072A7">
            <w:pPr>
              <w:pStyle w:val="NCIEBody"/>
              <w:spacing w:after="0" w:line="240" w:lineRule="auto"/>
            </w:pPr>
            <w:r>
              <w:rPr>
                <w:sz w:val="16"/>
              </w:rPr>
              <w:t>TypeScript/Node.js (if frontend-adjacent team unification is preferred)</w:t>
            </w:r>
          </w:p>
        </w:tc>
        <w:tc>
          <w:tcPr>
            <w:tcW w:w="2007" w:type="dxa"/>
            <w:shd w:val="clear" w:color="auto" w:fill="FFFFFF"/>
            <w:tcMar>
              <w:top w:w="70" w:type="dxa"/>
              <w:left w:w="90" w:type="dxa"/>
              <w:bottom w:w="70" w:type="dxa"/>
              <w:right w:w="90" w:type="dxa"/>
            </w:tcMar>
            <w:vAlign w:val="center"/>
          </w:tcPr>
          <w:p w14:paraId="620FFE65" w14:textId="77777777" w:rsidR="000862AF" w:rsidRDefault="006072A7">
            <w:pPr>
              <w:pStyle w:val="NCIEBody"/>
              <w:spacing w:after="0" w:line="240" w:lineRule="auto"/>
            </w:pPr>
            <w:r>
              <w:rPr>
                <w:b/>
                <w:color w:val="071A14"/>
                <w:sz w:val="16"/>
              </w:rPr>
              <w:t>INSTITUTIONAL CONFIRMATION REQUIRED</w:t>
            </w:r>
          </w:p>
        </w:tc>
      </w:tr>
      <w:tr w:rsidR="000862AF" w14:paraId="6F0EF966" w14:textId="77777777">
        <w:trPr>
          <w:cantSplit/>
        </w:trPr>
        <w:tc>
          <w:tcPr>
            <w:tcW w:w="2007" w:type="dxa"/>
            <w:shd w:val="clear" w:color="auto" w:fill="EDF4EF"/>
            <w:tcMar>
              <w:top w:w="70" w:type="dxa"/>
              <w:left w:w="90" w:type="dxa"/>
              <w:bottom w:w="70" w:type="dxa"/>
              <w:right w:w="90" w:type="dxa"/>
            </w:tcMar>
            <w:vAlign w:val="center"/>
          </w:tcPr>
          <w:p w14:paraId="6D3AD0E2" w14:textId="77777777" w:rsidR="000862AF" w:rsidRDefault="006072A7">
            <w:pPr>
              <w:pStyle w:val="NCIEBody"/>
              <w:spacing w:after="0" w:line="240" w:lineRule="auto"/>
            </w:pPr>
            <w:r>
              <w:rPr>
                <w:sz w:val="16"/>
              </w:rPr>
              <w:t>API framework</w:t>
            </w:r>
          </w:p>
        </w:tc>
        <w:tc>
          <w:tcPr>
            <w:tcW w:w="2007" w:type="dxa"/>
            <w:shd w:val="clear" w:color="auto" w:fill="EDF4EF"/>
            <w:tcMar>
              <w:top w:w="70" w:type="dxa"/>
              <w:left w:w="90" w:type="dxa"/>
              <w:bottom w:w="70" w:type="dxa"/>
              <w:right w:w="90" w:type="dxa"/>
            </w:tcMar>
            <w:vAlign w:val="center"/>
          </w:tcPr>
          <w:p w14:paraId="046C5DD3" w14:textId="77777777" w:rsidR="000862AF" w:rsidRDefault="006072A7">
            <w:pPr>
              <w:pStyle w:val="NCIEBody"/>
              <w:spacing w:after="0" w:line="240" w:lineRule="auto"/>
            </w:pPr>
            <w:r>
              <w:rPr>
                <w:sz w:val="16"/>
              </w:rPr>
              <w:t>OpenAPI-first, dependency injection, async request handling</w:t>
            </w:r>
          </w:p>
        </w:tc>
        <w:tc>
          <w:tcPr>
            <w:tcW w:w="2007" w:type="dxa"/>
            <w:shd w:val="clear" w:color="auto" w:fill="EDF4EF"/>
            <w:tcMar>
              <w:top w:w="70" w:type="dxa"/>
              <w:left w:w="90" w:type="dxa"/>
              <w:bottom w:w="70" w:type="dxa"/>
              <w:right w:w="90" w:type="dxa"/>
            </w:tcMar>
            <w:vAlign w:val="center"/>
          </w:tcPr>
          <w:p w14:paraId="4C581489" w14:textId="77777777" w:rsidR="000862AF" w:rsidRDefault="006072A7">
            <w:pPr>
              <w:pStyle w:val="NCIEBody"/>
              <w:spacing w:after="0" w:line="240" w:lineRule="auto"/>
            </w:pPr>
            <w:r>
              <w:rPr>
                <w:sz w:val="16"/>
              </w:rPr>
              <w:t>FastAPI (Python)</w:t>
            </w:r>
          </w:p>
        </w:tc>
        <w:tc>
          <w:tcPr>
            <w:tcW w:w="2007" w:type="dxa"/>
            <w:shd w:val="clear" w:color="auto" w:fill="EDF4EF"/>
            <w:tcMar>
              <w:top w:w="70" w:type="dxa"/>
              <w:left w:w="90" w:type="dxa"/>
              <w:bottom w:w="70" w:type="dxa"/>
              <w:right w:w="90" w:type="dxa"/>
            </w:tcMar>
            <w:vAlign w:val="center"/>
          </w:tcPr>
          <w:p w14:paraId="6A189E0A" w14:textId="77777777" w:rsidR="000862AF" w:rsidRDefault="006072A7">
            <w:pPr>
              <w:pStyle w:val="NCIEBody"/>
              <w:spacing w:after="0" w:line="240" w:lineRule="auto"/>
            </w:pPr>
            <w:r>
              <w:rPr>
                <w:sz w:val="16"/>
              </w:rPr>
              <w:t>NestJS (TypeScript)</w:t>
            </w:r>
          </w:p>
        </w:tc>
        <w:tc>
          <w:tcPr>
            <w:tcW w:w="2007" w:type="dxa"/>
            <w:shd w:val="clear" w:color="auto" w:fill="EDF4EF"/>
            <w:tcMar>
              <w:top w:w="70" w:type="dxa"/>
              <w:left w:w="90" w:type="dxa"/>
              <w:bottom w:w="70" w:type="dxa"/>
              <w:right w:w="90" w:type="dxa"/>
            </w:tcMar>
            <w:vAlign w:val="center"/>
          </w:tcPr>
          <w:p w14:paraId="4D73D068" w14:textId="77777777" w:rsidR="000862AF" w:rsidRDefault="006072A7">
            <w:pPr>
              <w:pStyle w:val="NCIEBody"/>
              <w:spacing w:after="0" w:line="240" w:lineRule="auto"/>
            </w:pPr>
            <w:r>
              <w:rPr>
                <w:b/>
                <w:color w:val="D89D26"/>
                <w:sz w:val="16"/>
              </w:rPr>
              <w:t>PROPOSED DESIGN DEFAULT</w:t>
            </w:r>
          </w:p>
        </w:tc>
      </w:tr>
      <w:tr w:rsidR="000862AF" w14:paraId="547CB952" w14:textId="77777777">
        <w:trPr>
          <w:cantSplit/>
        </w:trPr>
        <w:tc>
          <w:tcPr>
            <w:tcW w:w="2007" w:type="dxa"/>
            <w:shd w:val="clear" w:color="auto" w:fill="FFFFFF"/>
            <w:tcMar>
              <w:top w:w="70" w:type="dxa"/>
              <w:left w:w="90" w:type="dxa"/>
              <w:bottom w:w="70" w:type="dxa"/>
              <w:right w:w="90" w:type="dxa"/>
            </w:tcMar>
            <w:vAlign w:val="center"/>
          </w:tcPr>
          <w:p w14:paraId="2C82B32B" w14:textId="77777777" w:rsidR="000862AF" w:rsidRDefault="006072A7">
            <w:pPr>
              <w:pStyle w:val="NCIEBody"/>
              <w:spacing w:after="0" w:line="240" w:lineRule="auto"/>
            </w:pPr>
            <w:r>
              <w:rPr>
                <w:sz w:val="16"/>
              </w:rPr>
              <w:t>Background workers</w:t>
            </w:r>
          </w:p>
        </w:tc>
        <w:tc>
          <w:tcPr>
            <w:tcW w:w="2007" w:type="dxa"/>
            <w:shd w:val="clear" w:color="auto" w:fill="FFFFFF"/>
            <w:tcMar>
              <w:top w:w="70" w:type="dxa"/>
              <w:left w:w="90" w:type="dxa"/>
              <w:bottom w:w="70" w:type="dxa"/>
              <w:right w:w="90" w:type="dxa"/>
            </w:tcMar>
            <w:vAlign w:val="center"/>
          </w:tcPr>
          <w:p w14:paraId="2D204EDD" w14:textId="77777777" w:rsidR="000862AF" w:rsidRDefault="006072A7">
            <w:pPr>
              <w:pStyle w:val="NCIEBody"/>
              <w:spacing w:after="0" w:line="240" w:lineRule="auto"/>
            </w:pPr>
            <w:r>
              <w:rPr>
                <w:sz w:val="16"/>
              </w:rPr>
              <w:t>Reliable queue consumption, retries, idempotency (NCIE-003 Ch.23)</w:t>
            </w:r>
          </w:p>
        </w:tc>
        <w:tc>
          <w:tcPr>
            <w:tcW w:w="2007" w:type="dxa"/>
            <w:shd w:val="clear" w:color="auto" w:fill="FFFFFF"/>
            <w:tcMar>
              <w:top w:w="70" w:type="dxa"/>
              <w:left w:w="90" w:type="dxa"/>
              <w:bottom w:w="70" w:type="dxa"/>
              <w:right w:w="90" w:type="dxa"/>
            </w:tcMar>
            <w:vAlign w:val="center"/>
          </w:tcPr>
          <w:p w14:paraId="4B7E50BF" w14:textId="77777777" w:rsidR="000862AF" w:rsidRDefault="006072A7">
            <w:pPr>
              <w:pStyle w:val="NCIEBody"/>
              <w:spacing w:after="0" w:line="240" w:lineRule="auto"/>
            </w:pPr>
            <w:r>
              <w:rPr>
                <w:sz w:val="16"/>
              </w:rPr>
              <w:t>Framework-native worker process consuming the Ch.9 event broker</w:t>
            </w:r>
          </w:p>
        </w:tc>
        <w:tc>
          <w:tcPr>
            <w:tcW w:w="2007" w:type="dxa"/>
            <w:shd w:val="clear" w:color="auto" w:fill="FFFFFF"/>
            <w:tcMar>
              <w:top w:w="70" w:type="dxa"/>
              <w:left w:w="90" w:type="dxa"/>
              <w:bottom w:w="70" w:type="dxa"/>
              <w:right w:w="90" w:type="dxa"/>
            </w:tcMar>
            <w:vAlign w:val="center"/>
          </w:tcPr>
          <w:p w14:paraId="47EC8EC5"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92DFE2C" w14:textId="77777777" w:rsidR="000862AF" w:rsidRDefault="006072A7">
            <w:pPr>
              <w:pStyle w:val="NCIEBody"/>
              <w:spacing w:after="0" w:line="240" w:lineRule="auto"/>
            </w:pPr>
            <w:r>
              <w:rPr>
                <w:b/>
                <w:color w:val="D89D26"/>
                <w:sz w:val="16"/>
              </w:rPr>
              <w:t>PROPOSED DESIGN DEFAULT</w:t>
            </w:r>
          </w:p>
        </w:tc>
      </w:tr>
      <w:tr w:rsidR="000862AF" w14:paraId="039A6F18" w14:textId="77777777">
        <w:trPr>
          <w:cantSplit/>
        </w:trPr>
        <w:tc>
          <w:tcPr>
            <w:tcW w:w="2007" w:type="dxa"/>
            <w:shd w:val="clear" w:color="auto" w:fill="EDF4EF"/>
            <w:tcMar>
              <w:top w:w="70" w:type="dxa"/>
              <w:left w:w="90" w:type="dxa"/>
              <w:bottom w:w="70" w:type="dxa"/>
              <w:right w:w="90" w:type="dxa"/>
            </w:tcMar>
            <w:vAlign w:val="center"/>
          </w:tcPr>
          <w:p w14:paraId="4FDE68BD" w14:textId="77777777" w:rsidR="000862AF" w:rsidRDefault="006072A7">
            <w:pPr>
              <w:pStyle w:val="NCIEBody"/>
              <w:spacing w:after="0" w:line="240" w:lineRule="auto"/>
            </w:pPr>
            <w:r>
              <w:rPr>
                <w:sz w:val="16"/>
              </w:rPr>
              <w:t>Dependency/build tooling</w:t>
            </w:r>
          </w:p>
        </w:tc>
        <w:tc>
          <w:tcPr>
            <w:tcW w:w="2007" w:type="dxa"/>
            <w:shd w:val="clear" w:color="auto" w:fill="EDF4EF"/>
            <w:tcMar>
              <w:top w:w="70" w:type="dxa"/>
              <w:left w:w="90" w:type="dxa"/>
              <w:bottom w:w="70" w:type="dxa"/>
              <w:right w:w="90" w:type="dxa"/>
            </w:tcMar>
            <w:vAlign w:val="center"/>
          </w:tcPr>
          <w:p w14:paraId="2264EE5B" w14:textId="77777777" w:rsidR="000862AF" w:rsidRDefault="006072A7">
            <w:pPr>
              <w:pStyle w:val="NCIEBody"/>
              <w:spacing w:after="0" w:line="240" w:lineRule="auto"/>
            </w:pPr>
            <w:r>
              <w:rPr>
                <w:sz w:val="16"/>
              </w:rPr>
              <w:t>Reproducible builds, lockfiles, SBOM-capable (Ch.28)</w:t>
            </w:r>
          </w:p>
        </w:tc>
        <w:tc>
          <w:tcPr>
            <w:tcW w:w="2007" w:type="dxa"/>
            <w:shd w:val="clear" w:color="auto" w:fill="EDF4EF"/>
            <w:tcMar>
              <w:top w:w="70" w:type="dxa"/>
              <w:left w:w="90" w:type="dxa"/>
              <w:bottom w:w="70" w:type="dxa"/>
              <w:right w:w="90" w:type="dxa"/>
            </w:tcMar>
            <w:vAlign w:val="center"/>
          </w:tcPr>
          <w:p w14:paraId="1518EEC8" w14:textId="77777777" w:rsidR="000862AF" w:rsidRDefault="006072A7">
            <w:pPr>
              <w:pStyle w:val="NCIEBody"/>
              <w:spacing w:after="0" w:line="240" w:lineRule="auto"/>
            </w:pPr>
            <w:r>
              <w:rPr>
                <w:sz w:val="16"/>
              </w:rPr>
              <w:t>Poetry/pip-tools (Python) or pnpm (Node.js)</w:t>
            </w:r>
          </w:p>
        </w:tc>
        <w:tc>
          <w:tcPr>
            <w:tcW w:w="2007" w:type="dxa"/>
            <w:shd w:val="clear" w:color="auto" w:fill="EDF4EF"/>
            <w:tcMar>
              <w:top w:w="70" w:type="dxa"/>
              <w:left w:w="90" w:type="dxa"/>
              <w:bottom w:w="70" w:type="dxa"/>
              <w:right w:w="90" w:type="dxa"/>
            </w:tcMar>
            <w:vAlign w:val="center"/>
          </w:tcPr>
          <w:p w14:paraId="788D1A56"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8385179" w14:textId="77777777" w:rsidR="000862AF" w:rsidRDefault="006072A7">
            <w:pPr>
              <w:pStyle w:val="NCIEBody"/>
              <w:spacing w:after="0" w:line="240" w:lineRule="auto"/>
            </w:pPr>
            <w:r>
              <w:rPr>
                <w:b/>
                <w:color w:val="D89D26"/>
                <w:sz w:val="16"/>
              </w:rPr>
              <w:t>PROPOSED DESIGN DEFAULT</w:t>
            </w:r>
          </w:p>
        </w:tc>
      </w:tr>
      <w:tr w:rsidR="000862AF" w14:paraId="5FD8114A" w14:textId="77777777">
        <w:trPr>
          <w:cantSplit/>
        </w:trPr>
        <w:tc>
          <w:tcPr>
            <w:tcW w:w="2007" w:type="dxa"/>
            <w:shd w:val="clear" w:color="auto" w:fill="FFFFFF"/>
            <w:tcMar>
              <w:top w:w="70" w:type="dxa"/>
              <w:left w:w="90" w:type="dxa"/>
              <w:bottom w:w="70" w:type="dxa"/>
              <w:right w:w="90" w:type="dxa"/>
            </w:tcMar>
            <w:vAlign w:val="center"/>
          </w:tcPr>
          <w:p w14:paraId="56A4A0EB" w14:textId="77777777" w:rsidR="000862AF" w:rsidRDefault="006072A7">
            <w:pPr>
              <w:pStyle w:val="NCIEBody"/>
              <w:spacing w:after="0" w:line="240" w:lineRule="auto"/>
            </w:pPr>
            <w:r>
              <w:rPr>
                <w:sz w:val="16"/>
              </w:rPr>
              <w:t>Service template</w:t>
            </w:r>
          </w:p>
        </w:tc>
        <w:tc>
          <w:tcPr>
            <w:tcW w:w="2007" w:type="dxa"/>
            <w:shd w:val="clear" w:color="auto" w:fill="FFFFFF"/>
            <w:tcMar>
              <w:top w:w="70" w:type="dxa"/>
              <w:left w:w="90" w:type="dxa"/>
              <w:bottom w:w="70" w:type="dxa"/>
              <w:right w:w="90" w:type="dxa"/>
            </w:tcMar>
            <w:vAlign w:val="center"/>
          </w:tcPr>
          <w:p w14:paraId="04BE2FDE" w14:textId="77777777" w:rsidR="000862AF" w:rsidRDefault="006072A7">
            <w:pPr>
              <w:pStyle w:val="NCIEBody"/>
              <w:spacing w:after="0" w:line="240" w:lineRule="auto"/>
            </w:pPr>
            <w:r>
              <w:rPr>
                <w:sz w:val="16"/>
              </w:rPr>
              <w:t>Standard scaffold with logging, health checks, auth middleware pre-wired</w:t>
            </w:r>
          </w:p>
        </w:tc>
        <w:tc>
          <w:tcPr>
            <w:tcW w:w="2007" w:type="dxa"/>
            <w:shd w:val="clear" w:color="auto" w:fill="FFFFFF"/>
            <w:tcMar>
              <w:top w:w="70" w:type="dxa"/>
              <w:left w:w="90" w:type="dxa"/>
              <w:bottom w:w="70" w:type="dxa"/>
              <w:right w:w="90" w:type="dxa"/>
            </w:tcMar>
            <w:vAlign w:val="center"/>
          </w:tcPr>
          <w:p w14:paraId="0F3EF89F" w14:textId="77777777" w:rsidR="000862AF" w:rsidRDefault="006072A7">
            <w:pPr>
              <w:pStyle w:val="NCIEBody"/>
              <w:spacing w:after="0" w:line="240" w:lineRule="auto"/>
            </w:pPr>
            <w:r>
              <w:rPr>
                <w:sz w:val="16"/>
              </w:rPr>
              <w:t>Internal service template repository</w:t>
            </w:r>
          </w:p>
        </w:tc>
        <w:tc>
          <w:tcPr>
            <w:tcW w:w="2007" w:type="dxa"/>
            <w:shd w:val="clear" w:color="auto" w:fill="FFFFFF"/>
            <w:tcMar>
              <w:top w:w="70" w:type="dxa"/>
              <w:left w:w="90" w:type="dxa"/>
              <w:bottom w:w="70" w:type="dxa"/>
              <w:right w:w="90" w:type="dxa"/>
            </w:tcMar>
            <w:vAlign w:val="center"/>
          </w:tcPr>
          <w:p w14:paraId="7DD49C3D"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07ABE01" w14:textId="77777777" w:rsidR="000862AF" w:rsidRDefault="006072A7">
            <w:pPr>
              <w:pStyle w:val="NCIEBody"/>
              <w:spacing w:after="0" w:line="240" w:lineRule="auto"/>
            </w:pPr>
            <w:r>
              <w:rPr>
                <w:b/>
                <w:color w:val="D89D26"/>
                <w:sz w:val="16"/>
              </w:rPr>
              <w:t>PROPOSED DESIGN DEFAULT</w:t>
            </w:r>
          </w:p>
        </w:tc>
      </w:tr>
    </w:tbl>
    <w:p w14:paraId="7F1C376B" w14:textId="77777777" w:rsidR="000862AF" w:rsidRDefault="000862AF"/>
    <w:p w14:paraId="78870784" w14:textId="77777777" w:rsidR="000862AF" w:rsidRDefault="006072A7">
      <w:pPr>
        <w:pStyle w:val="Heading2"/>
      </w:pPr>
      <w:bookmarkStart w:id="24" w:name="_Toc239234036"/>
      <w:r>
        <w:t>5.2 Engineering Notes</w:t>
      </w:r>
      <w:bookmarkEnd w:id="24"/>
    </w:p>
    <w:p w14:paraId="6F3858B3" w14:textId="77777777" w:rsidR="000862AF" w:rsidRDefault="006072A7">
      <w:pPr>
        <w:pStyle w:val="ListBullet"/>
      </w:pPr>
      <w:r>
        <w:t>Every service exposes a health/readiness endpoint feeding Ch.26 observability.</w:t>
      </w:r>
    </w:p>
    <w:p w14:paraId="5FAFADB5" w14:textId="77777777" w:rsidR="000862AF" w:rsidRDefault="006072A7">
      <w:pPr>
        <w:pStyle w:val="ListBullet"/>
      </w:pPr>
      <w:r>
        <w:t>Service-to-service calls carry correlation IDs and enforce authorization per NCIE-002 Ch.4 at the boundary, not only at the API gateway (Ch.8).</w:t>
      </w:r>
    </w:p>
    <w:p w14:paraId="71A7DB22" w14:textId="77777777" w:rsidR="000862AF" w:rsidRDefault="006072A7">
      <w:pPr>
        <w:pStyle w:val="ListBullet"/>
      </w:pPr>
      <w:r>
        <w:t>A service failing its readiness check is removed from the load-balancing pool by the orchestrator (Ch.4), never left serving degraded traffic silently.</w:t>
      </w:r>
    </w:p>
    <w:p w14:paraId="4F8E9426" w14:textId="77777777" w:rsidR="000862AF" w:rsidRDefault="006072A7">
      <w:pPr>
        <w:pStyle w:val="Heading2"/>
      </w:pPr>
      <w:bookmarkStart w:id="25" w:name="_Toc239234037"/>
      <w:r>
        <w:t>Human Review Focus</w:t>
      </w:r>
      <w:bookmarkEnd w:id="25"/>
    </w:p>
    <w:p w14:paraId="2BD645C1" w14:textId="77777777" w:rsidR="000862AF" w:rsidRDefault="006072A7">
      <w:pPr>
        <w:pStyle w:val="ListBullet"/>
      </w:pPr>
      <w:r>
        <w:t>Confirm primary engineering language/runtime based on NCA's actual institutional engineering capability and long-term support commitments.</w:t>
      </w:r>
    </w:p>
    <w:p w14:paraId="563ECFAF" w14:textId="77777777" w:rsidR="000862AF" w:rsidRDefault="006072A7">
      <w:pPr>
        <w:pStyle w:val="NCIETraceBlock"/>
      </w:pPr>
      <w:r>
        <w:t>Traceability: NCIE-002 Ch.4, Ch.5, Ch.25.</w:t>
      </w:r>
    </w:p>
    <w:p w14:paraId="42B24CDB" w14:textId="77777777" w:rsidR="000862AF" w:rsidRDefault="006072A7">
      <w:pPr>
        <w:pStyle w:val="NCIEChapterLabel"/>
      </w:pPr>
      <w:r>
        <w:lastRenderedPageBreak/>
        <w:t>NCIE-004 — Chapter 6 Expansion</w:t>
      </w:r>
    </w:p>
    <w:p w14:paraId="4D3B570F" w14:textId="77777777" w:rsidR="000862AF" w:rsidRDefault="006072A7">
      <w:pPr>
        <w:pStyle w:val="Heading1"/>
        <w:pBdr>
          <w:bottom w:val="single" w:sz="14" w:space="5" w:color="D89D26"/>
        </w:pBdr>
      </w:pPr>
      <w:bookmarkStart w:id="26" w:name="_Toc239234038"/>
      <w:r>
        <w:t>Frontend Web Application Stack</w:t>
      </w:r>
      <w:bookmarkEnd w:id="26"/>
    </w:p>
    <w:p w14:paraId="7887AAB2" w14:textId="77777777" w:rsidR="000862AF" w:rsidRDefault="006072A7">
      <w:pPr>
        <w:pStyle w:val="NCIEBody"/>
      </w:pPr>
      <w:r>
        <w:rPr>
          <w:i/>
          <w:color w:val="234F29"/>
        </w:rPr>
        <w:t>Selects the web stack for dashboards, workspaces and collaborative interfaces.</w:t>
      </w:r>
    </w:p>
    <w:p w14:paraId="07AC5D1D" w14:textId="77777777" w:rsidR="000862AF" w:rsidRDefault="006072A7">
      <w:pPr>
        <w:pStyle w:val="NCIEStatusBlock"/>
        <w:pBdr>
          <w:left w:val="single" w:sz="18" w:space="8" w:color="D89D26"/>
        </w:pBdr>
        <w:shd w:val="clear" w:color="auto" w:fill="EDF4EF"/>
      </w:pPr>
      <w:r>
        <w:t>Status: IN DEVELOPMENT — FOR HUMAN REVIEW.</w:t>
      </w:r>
    </w:p>
    <w:p w14:paraId="7A7CCB1E" w14:textId="77777777" w:rsidR="000862AF" w:rsidRDefault="006072A7">
      <w:pPr>
        <w:pStyle w:val="NCIEUpstreamBlock"/>
      </w:pPr>
      <w:r>
        <w:rPr>
          <w:b/>
          <w:color w:val="071A14"/>
        </w:rPr>
        <w:t xml:space="preserve">Upstream: </w:t>
      </w:r>
      <w:r>
        <w:t>NCIE-002 Ch.3 — The Situational Awareness Workspace, ARGUS presentation and Collaborative Rooms all render in one consistent web stack.</w:t>
      </w:r>
    </w:p>
    <w:p w14:paraId="208936D6" w14:textId="77777777" w:rsidR="000862AF" w:rsidRDefault="006072A7">
      <w:pPr>
        <w:pStyle w:val="Heading2"/>
      </w:pPr>
      <w:bookmarkStart w:id="27" w:name="_Toc239234039"/>
      <w:r>
        <w:t>6.1 Frontend Stack</w:t>
      </w:r>
      <w:bookmarkEnd w:id="27"/>
    </w:p>
    <w:p w14:paraId="4B0969D0" w14:textId="77777777" w:rsidR="000862AF" w:rsidRDefault="006072A7">
      <w:pPr>
        <w:pStyle w:val="NCIEFigureCaption"/>
      </w:pPr>
      <w:r>
        <w:t>Table 5. Frontend web application stack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2007"/>
        <w:gridCol w:w="2007"/>
        <w:gridCol w:w="2007"/>
        <w:gridCol w:w="2007"/>
        <w:gridCol w:w="2007"/>
      </w:tblGrid>
      <w:tr w:rsidR="000862AF" w14:paraId="1B95464F" w14:textId="77777777">
        <w:trPr>
          <w:tblHeader/>
        </w:trPr>
        <w:tc>
          <w:tcPr>
            <w:tcW w:w="2007" w:type="dxa"/>
            <w:shd w:val="clear" w:color="auto" w:fill="071A14"/>
            <w:tcMar>
              <w:top w:w="70" w:type="dxa"/>
              <w:left w:w="90" w:type="dxa"/>
              <w:bottom w:w="70" w:type="dxa"/>
              <w:right w:w="90" w:type="dxa"/>
            </w:tcMar>
            <w:vAlign w:val="center"/>
          </w:tcPr>
          <w:p w14:paraId="432D21A3"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35703239"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2C437D8A"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433DFE4"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4520EF9D" w14:textId="77777777" w:rsidR="000862AF" w:rsidRDefault="006072A7">
            <w:pPr>
              <w:pStyle w:val="NCIEBody"/>
              <w:spacing w:after="0" w:line="240" w:lineRule="auto"/>
              <w:jc w:val="center"/>
            </w:pPr>
            <w:r>
              <w:rPr>
                <w:b/>
                <w:color w:val="FFFFFF"/>
                <w:sz w:val="15"/>
              </w:rPr>
              <w:t>Status</w:t>
            </w:r>
          </w:p>
        </w:tc>
      </w:tr>
      <w:tr w:rsidR="000862AF" w14:paraId="50DBBF1E" w14:textId="77777777">
        <w:trPr>
          <w:cantSplit/>
        </w:trPr>
        <w:tc>
          <w:tcPr>
            <w:tcW w:w="2007" w:type="dxa"/>
            <w:shd w:val="clear" w:color="auto" w:fill="FFFFFF"/>
            <w:tcMar>
              <w:top w:w="70" w:type="dxa"/>
              <w:left w:w="90" w:type="dxa"/>
              <w:bottom w:w="70" w:type="dxa"/>
              <w:right w:w="90" w:type="dxa"/>
            </w:tcMar>
            <w:vAlign w:val="center"/>
          </w:tcPr>
          <w:p w14:paraId="48B70A3C" w14:textId="77777777" w:rsidR="000862AF" w:rsidRDefault="006072A7">
            <w:pPr>
              <w:pStyle w:val="NCIEBody"/>
              <w:spacing w:after="0" w:line="240" w:lineRule="auto"/>
            </w:pPr>
            <w:r>
              <w:rPr>
                <w:sz w:val="16"/>
              </w:rPr>
              <w:t>Web framework</w:t>
            </w:r>
          </w:p>
        </w:tc>
        <w:tc>
          <w:tcPr>
            <w:tcW w:w="2007" w:type="dxa"/>
            <w:shd w:val="clear" w:color="auto" w:fill="FFFFFF"/>
            <w:tcMar>
              <w:top w:w="70" w:type="dxa"/>
              <w:left w:w="90" w:type="dxa"/>
              <w:bottom w:w="70" w:type="dxa"/>
              <w:right w:w="90" w:type="dxa"/>
            </w:tcMar>
            <w:vAlign w:val="center"/>
          </w:tcPr>
          <w:p w14:paraId="311068DA" w14:textId="77777777" w:rsidR="000862AF" w:rsidRDefault="006072A7">
            <w:pPr>
              <w:pStyle w:val="NCIEBody"/>
              <w:spacing w:after="0" w:line="240" w:lineRule="auto"/>
            </w:pPr>
            <w:r>
              <w:rPr>
                <w:sz w:val="16"/>
              </w:rPr>
              <w:t>Component-based, large ecosystem, SSR/CSR flexibility for dashboards and workspaces</w:t>
            </w:r>
          </w:p>
        </w:tc>
        <w:tc>
          <w:tcPr>
            <w:tcW w:w="2007" w:type="dxa"/>
            <w:shd w:val="clear" w:color="auto" w:fill="FFFFFF"/>
            <w:tcMar>
              <w:top w:w="70" w:type="dxa"/>
              <w:left w:w="90" w:type="dxa"/>
              <w:bottom w:w="70" w:type="dxa"/>
              <w:right w:w="90" w:type="dxa"/>
            </w:tcMar>
            <w:vAlign w:val="center"/>
          </w:tcPr>
          <w:p w14:paraId="5D9350DB" w14:textId="77777777" w:rsidR="000862AF" w:rsidRDefault="006072A7">
            <w:pPr>
              <w:pStyle w:val="NCIEBody"/>
              <w:spacing w:after="0" w:line="240" w:lineRule="auto"/>
            </w:pPr>
            <w:r>
              <w:rPr>
                <w:sz w:val="16"/>
              </w:rPr>
              <w:t>React</w:t>
            </w:r>
          </w:p>
        </w:tc>
        <w:tc>
          <w:tcPr>
            <w:tcW w:w="2007" w:type="dxa"/>
            <w:shd w:val="clear" w:color="auto" w:fill="FFFFFF"/>
            <w:tcMar>
              <w:top w:w="70" w:type="dxa"/>
              <w:left w:w="90" w:type="dxa"/>
              <w:bottom w:w="70" w:type="dxa"/>
              <w:right w:w="90" w:type="dxa"/>
            </w:tcMar>
            <w:vAlign w:val="center"/>
          </w:tcPr>
          <w:p w14:paraId="7791BD58" w14:textId="77777777" w:rsidR="000862AF" w:rsidRDefault="006072A7">
            <w:pPr>
              <w:pStyle w:val="NCIEBody"/>
              <w:spacing w:after="0" w:line="240" w:lineRule="auto"/>
            </w:pPr>
            <w:r>
              <w:rPr>
                <w:sz w:val="16"/>
              </w:rPr>
              <w:t>Vue</w:t>
            </w:r>
          </w:p>
        </w:tc>
        <w:tc>
          <w:tcPr>
            <w:tcW w:w="2007" w:type="dxa"/>
            <w:shd w:val="clear" w:color="auto" w:fill="FFFFFF"/>
            <w:tcMar>
              <w:top w:w="70" w:type="dxa"/>
              <w:left w:w="90" w:type="dxa"/>
              <w:bottom w:w="70" w:type="dxa"/>
              <w:right w:w="90" w:type="dxa"/>
            </w:tcMar>
            <w:vAlign w:val="center"/>
          </w:tcPr>
          <w:p w14:paraId="2D19C65E" w14:textId="77777777" w:rsidR="000862AF" w:rsidRDefault="006072A7">
            <w:pPr>
              <w:pStyle w:val="NCIEBody"/>
              <w:spacing w:after="0" w:line="240" w:lineRule="auto"/>
            </w:pPr>
            <w:r>
              <w:rPr>
                <w:b/>
                <w:color w:val="D89D26"/>
                <w:sz w:val="16"/>
              </w:rPr>
              <w:t>PROPOSED DESIGN DEFAULT</w:t>
            </w:r>
          </w:p>
        </w:tc>
      </w:tr>
      <w:tr w:rsidR="000862AF" w14:paraId="10B50652" w14:textId="77777777">
        <w:trPr>
          <w:cantSplit/>
        </w:trPr>
        <w:tc>
          <w:tcPr>
            <w:tcW w:w="2007" w:type="dxa"/>
            <w:shd w:val="clear" w:color="auto" w:fill="EDF4EF"/>
            <w:tcMar>
              <w:top w:w="70" w:type="dxa"/>
              <w:left w:w="90" w:type="dxa"/>
              <w:bottom w:w="70" w:type="dxa"/>
              <w:right w:w="90" w:type="dxa"/>
            </w:tcMar>
            <w:vAlign w:val="center"/>
          </w:tcPr>
          <w:p w14:paraId="193FB9DE" w14:textId="77777777" w:rsidR="000862AF" w:rsidRDefault="006072A7">
            <w:pPr>
              <w:pStyle w:val="NCIEBody"/>
              <w:spacing w:after="0" w:line="240" w:lineRule="auto"/>
            </w:pPr>
            <w:r>
              <w:rPr>
                <w:sz w:val="16"/>
              </w:rPr>
              <w:t>Type system</w:t>
            </w:r>
          </w:p>
        </w:tc>
        <w:tc>
          <w:tcPr>
            <w:tcW w:w="2007" w:type="dxa"/>
            <w:shd w:val="clear" w:color="auto" w:fill="EDF4EF"/>
            <w:tcMar>
              <w:top w:w="70" w:type="dxa"/>
              <w:left w:w="90" w:type="dxa"/>
              <w:bottom w:w="70" w:type="dxa"/>
              <w:right w:w="90" w:type="dxa"/>
            </w:tcMar>
            <w:vAlign w:val="center"/>
          </w:tcPr>
          <w:p w14:paraId="3CCA3691" w14:textId="77777777" w:rsidR="000862AF" w:rsidRDefault="006072A7">
            <w:pPr>
              <w:pStyle w:val="NCIEBody"/>
              <w:spacing w:after="0" w:line="240" w:lineRule="auto"/>
            </w:pPr>
            <w:r>
              <w:rPr>
                <w:sz w:val="16"/>
              </w:rPr>
              <w:t>Compile-time safety across a large, multi-team codebase</w:t>
            </w:r>
          </w:p>
        </w:tc>
        <w:tc>
          <w:tcPr>
            <w:tcW w:w="2007" w:type="dxa"/>
            <w:shd w:val="clear" w:color="auto" w:fill="EDF4EF"/>
            <w:tcMar>
              <w:top w:w="70" w:type="dxa"/>
              <w:left w:w="90" w:type="dxa"/>
              <w:bottom w:w="70" w:type="dxa"/>
              <w:right w:w="90" w:type="dxa"/>
            </w:tcMar>
            <w:vAlign w:val="center"/>
          </w:tcPr>
          <w:p w14:paraId="349C2601" w14:textId="77777777" w:rsidR="000862AF" w:rsidRDefault="006072A7">
            <w:pPr>
              <w:pStyle w:val="NCIEBody"/>
              <w:spacing w:after="0" w:line="240" w:lineRule="auto"/>
            </w:pPr>
            <w:r>
              <w:rPr>
                <w:sz w:val="16"/>
              </w:rPr>
              <w:t>TypeScript</w:t>
            </w:r>
          </w:p>
        </w:tc>
        <w:tc>
          <w:tcPr>
            <w:tcW w:w="2007" w:type="dxa"/>
            <w:shd w:val="clear" w:color="auto" w:fill="EDF4EF"/>
            <w:tcMar>
              <w:top w:w="70" w:type="dxa"/>
              <w:left w:w="90" w:type="dxa"/>
              <w:bottom w:w="70" w:type="dxa"/>
              <w:right w:w="90" w:type="dxa"/>
            </w:tcMar>
            <w:vAlign w:val="center"/>
          </w:tcPr>
          <w:p w14:paraId="656AB938"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A5096C6" w14:textId="77777777" w:rsidR="000862AF" w:rsidRDefault="006072A7">
            <w:pPr>
              <w:pStyle w:val="NCIEBody"/>
              <w:spacing w:after="0" w:line="240" w:lineRule="auto"/>
            </w:pPr>
            <w:r>
              <w:rPr>
                <w:b/>
                <w:color w:val="D89D26"/>
                <w:sz w:val="16"/>
              </w:rPr>
              <w:t>PROPOSED DESIGN DEFAULT</w:t>
            </w:r>
          </w:p>
        </w:tc>
      </w:tr>
      <w:tr w:rsidR="000862AF" w14:paraId="2AAAFBBD" w14:textId="77777777">
        <w:trPr>
          <w:cantSplit/>
        </w:trPr>
        <w:tc>
          <w:tcPr>
            <w:tcW w:w="2007" w:type="dxa"/>
            <w:shd w:val="clear" w:color="auto" w:fill="FFFFFF"/>
            <w:tcMar>
              <w:top w:w="70" w:type="dxa"/>
              <w:left w:w="90" w:type="dxa"/>
              <w:bottom w:w="70" w:type="dxa"/>
              <w:right w:w="90" w:type="dxa"/>
            </w:tcMar>
            <w:vAlign w:val="center"/>
          </w:tcPr>
          <w:p w14:paraId="0BC029D8" w14:textId="77777777" w:rsidR="000862AF" w:rsidRDefault="006072A7">
            <w:pPr>
              <w:pStyle w:val="NCIEBody"/>
              <w:spacing w:after="0" w:line="240" w:lineRule="auto"/>
            </w:pPr>
            <w:r>
              <w:rPr>
                <w:sz w:val="16"/>
              </w:rPr>
              <w:t>State/data layer</w:t>
            </w:r>
          </w:p>
        </w:tc>
        <w:tc>
          <w:tcPr>
            <w:tcW w:w="2007" w:type="dxa"/>
            <w:shd w:val="clear" w:color="auto" w:fill="FFFFFF"/>
            <w:tcMar>
              <w:top w:w="70" w:type="dxa"/>
              <w:left w:w="90" w:type="dxa"/>
              <w:bottom w:w="70" w:type="dxa"/>
              <w:right w:w="90" w:type="dxa"/>
            </w:tcMar>
            <w:vAlign w:val="center"/>
          </w:tcPr>
          <w:p w14:paraId="661203D5" w14:textId="77777777" w:rsidR="000862AF" w:rsidRDefault="006072A7">
            <w:pPr>
              <w:pStyle w:val="NCIEBody"/>
              <w:spacing w:after="0" w:line="240" w:lineRule="auto"/>
            </w:pPr>
            <w:r>
              <w:rPr>
                <w:sz w:val="16"/>
              </w:rPr>
              <w:t>Server-state caching, optimistic updates for collaborative rooms (Ch.21)</w:t>
            </w:r>
          </w:p>
        </w:tc>
        <w:tc>
          <w:tcPr>
            <w:tcW w:w="2007" w:type="dxa"/>
            <w:shd w:val="clear" w:color="auto" w:fill="FFFFFF"/>
            <w:tcMar>
              <w:top w:w="70" w:type="dxa"/>
              <w:left w:w="90" w:type="dxa"/>
              <w:bottom w:w="70" w:type="dxa"/>
              <w:right w:w="90" w:type="dxa"/>
            </w:tcMar>
            <w:vAlign w:val="center"/>
          </w:tcPr>
          <w:p w14:paraId="5C29DD57" w14:textId="77777777" w:rsidR="000862AF" w:rsidRDefault="006072A7">
            <w:pPr>
              <w:pStyle w:val="NCIEBody"/>
              <w:spacing w:after="0" w:line="240" w:lineRule="auto"/>
            </w:pPr>
            <w:r>
              <w:rPr>
                <w:sz w:val="16"/>
              </w:rPr>
              <w:t>React Query / equivalent data-fetching layer</w:t>
            </w:r>
          </w:p>
        </w:tc>
        <w:tc>
          <w:tcPr>
            <w:tcW w:w="2007" w:type="dxa"/>
            <w:shd w:val="clear" w:color="auto" w:fill="FFFFFF"/>
            <w:tcMar>
              <w:top w:w="70" w:type="dxa"/>
              <w:left w:w="90" w:type="dxa"/>
              <w:bottom w:w="70" w:type="dxa"/>
              <w:right w:w="90" w:type="dxa"/>
            </w:tcMar>
            <w:vAlign w:val="center"/>
          </w:tcPr>
          <w:p w14:paraId="4D1D4013" w14:textId="77777777" w:rsidR="000862AF" w:rsidRDefault="006072A7">
            <w:pPr>
              <w:pStyle w:val="NCIEBody"/>
              <w:spacing w:after="0" w:line="240" w:lineRule="auto"/>
            </w:pPr>
            <w:r>
              <w:rPr>
                <w:sz w:val="16"/>
              </w:rPr>
              <w:t>Redux Toolkit (for complex local state)</w:t>
            </w:r>
          </w:p>
        </w:tc>
        <w:tc>
          <w:tcPr>
            <w:tcW w:w="2007" w:type="dxa"/>
            <w:shd w:val="clear" w:color="auto" w:fill="FFFFFF"/>
            <w:tcMar>
              <w:top w:w="70" w:type="dxa"/>
              <w:left w:w="90" w:type="dxa"/>
              <w:bottom w:w="70" w:type="dxa"/>
              <w:right w:w="90" w:type="dxa"/>
            </w:tcMar>
            <w:vAlign w:val="center"/>
          </w:tcPr>
          <w:p w14:paraId="76300133" w14:textId="77777777" w:rsidR="000862AF" w:rsidRDefault="006072A7">
            <w:pPr>
              <w:pStyle w:val="NCIEBody"/>
              <w:spacing w:after="0" w:line="240" w:lineRule="auto"/>
            </w:pPr>
            <w:r>
              <w:rPr>
                <w:b/>
                <w:color w:val="D89D26"/>
                <w:sz w:val="16"/>
              </w:rPr>
              <w:t>PROPOSED DESIGN DEFAULT</w:t>
            </w:r>
          </w:p>
        </w:tc>
      </w:tr>
      <w:tr w:rsidR="000862AF" w14:paraId="0A97FA77" w14:textId="77777777">
        <w:trPr>
          <w:cantSplit/>
        </w:trPr>
        <w:tc>
          <w:tcPr>
            <w:tcW w:w="2007" w:type="dxa"/>
            <w:shd w:val="clear" w:color="auto" w:fill="EDF4EF"/>
            <w:tcMar>
              <w:top w:w="70" w:type="dxa"/>
              <w:left w:w="90" w:type="dxa"/>
              <w:bottom w:w="70" w:type="dxa"/>
              <w:right w:w="90" w:type="dxa"/>
            </w:tcMar>
            <w:vAlign w:val="center"/>
          </w:tcPr>
          <w:p w14:paraId="7C883F06" w14:textId="77777777" w:rsidR="000862AF" w:rsidRDefault="006072A7">
            <w:pPr>
              <w:pStyle w:val="NCIEBody"/>
              <w:spacing w:after="0" w:line="240" w:lineRule="auto"/>
            </w:pPr>
            <w:r>
              <w:rPr>
                <w:sz w:val="16"/>
              </w:rPr>
              <w:t>Routing</w:t>
            </w:r>
          </w:p>
        </w:tc>
        <w:tc>
          <w:tcPr>
            <w:tcW w:w="2007" w:type="dxa"/>
            <w:shd w:val="clear" w:color="auto" w:fill="EDF4EF"/>
            <w:tcMar>
              <w:top w:w="70" w:type="dxa"/>
              <w:left w:w="90" w:type="dxa"/>
              <w:bottom w:w="70" w:type="dxa"/>
              <w:right w:w="90" w:type="dxa"/>
            </w:tcMar>
            <w:vAlign w:val="center"/>
          </w:tcPr>
          <w:p w14:paraId="11E6C052" w14:textId="77777777" w:rsidR="000862AF" w:rsidRDefault="006072A7">
            <w:pPr>
              <w:pStyle w:val="NCIEBody"/>
              <w:spacing w:after="0" w:line="240" w:lineRule="auto"/>
            </w:pPr>
            <w:r>
              <w:rPr>
                <w:sz w:val="16"/>
              </w:rPr>
              <w:t>Role-aware, deep-linkable views matching NCIE-002 Ch.3 panel model</w:t>
            </w:r>
          </w:p>
        </w:tc>
        <w:tc>
          <w:tcPr>
            <w:tcW w:w="2007" w:type="dxa"/>
            <w:shd w:val="clear" w:color="auto" w:fill="EDF4EF"/>
            <w:tcMar>
              <w:top w:w="70" w:type="dxa"/>
              <w:left w:w="90" w:type="dxa"/>
              <w:bottom w:w="70" w:type="dxa"/>
              <w:right w:w="90" w:type="dxa"/>
            </w:tcMar>
            <w:vAlign w:val="center"/>
          </w:tcPr>
          <w:p w14:paraId="5C6CB612" w14:textId="77777777" w:rsidR="000862AF" w:rsidRDefault="006072A7">
            <w:pPr>
              <w:pStyle w:val="NCIEBody"/>
              <w:spacing w:after="0" w:line="240" w:lineRule="auto"/>
            </w:pPr>
            <w:r>
              <w:rPr>
                <w:sz w:val="16"/>
              </w:rPr>
              <w:t>Framework-native router</w:t>
            </w:r>
          </w:p>
        </w:tc>
        <w:tc>
          <w:tcPr>
            <w:tcW w:w="2007" w:type="dxa"/>
            <w:shd w:val="clear" w:color="auto" w:fill="EDF4EF"/>
            <w:tcMar>
              <w:top w:w="70" w:type="dxa"/>
              <w:left w:w="90" w:type="dxa"/>
              <w:bottom w:w="70" w:type="dxa"/>
              <w:right w:w="90" w:type="dxa"/>
            </w:tcMar>
            <w:vAlign w:val="center"/>
          </w:tcPr>
          <w:p w14:paraId="5191B7CA"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E44A5C2" w14:textId="77777777" w:rsidR="000862AF" w:rsidRDefault="006072A7">
            <w:pPr>
              <w:pStyle w:val="NCIEBody"/>
              <w:spacing w:after="0" w:line="240" w:lineRule="auto"/>
            </w:pPr>
            <w:r>
              <w:rPr>
                <w:b/>
                <w:color w:val="D89D26"/>
                <w:sz w:val="16"/>
              </w:rPr>
              <w:t>PROPOSED DESIGN DEFAULT</w:t>
            </w:r>
          </w:p>
        </w:tc>
      </w:tr>
      <w:tr w:rsidR="000862AF" w14:paraId="2616713E" w14:textId="77777777">
        <w:trPr>
          <w:cantSplit/>
        </w:trPr>
        <w:tc>
          <w:tcPr>
            <w:tcW w:w="2007" w:type="dxa"/>
            <w:shd w:val="clear" w:color="auto" w:fill="FFFFFF"/>
            <w:tcMar>
              <w:top w:w="70" w:type="dxa"/>
              <w:left w:w="90" w:type="dxa"/>
              <w:bottom w:w="70" w:type="dxa"/>
              <w:right w:w="90" w:type="dxa"/>
            </w:tcMar>
            <w:vAlign w:val="center"/>
          </w:tcPr>
          <w:p w14:paraId="03706BCB" w14:textId="77777777" w:rsidR="000862AF" w:rsidRDefault="006072A7">
            <w:pPr>
              <w:pStyle w:val="NCIEBody"/>
              <w:spacing w:after="0" w:line="240" w:lineRule="auto"/>
            </w:pPr>
            <w:r>
              <w:rPr>
                <w:sz w:val="16"/>
              </w:rPr>
              <w:t>Build/accessibility tooling</w:t>
            </w:r>
          </w:p>
        </w:tc>
        <w:tc>
          <w:tcPr>
            <w:tcW w:w="2007" w:type="dxa"/>
            <w:shd w:val="clear" w:color="auto" w:fill="FFFFFF"/>
            <w:tcMar>
              <w:top w:w="70" w:type="dxa"/>
              <w:left w:w="90" w:type="dxa"/>
              <w:bottom w:w="70" w:type="dxa"/>
              <w:right w:w="90" w:type="dxa"/>
            </w:tcMar>
            <w:vAlign w:val="center"/>
          </w:tcPr>
          <w:p w14:paraId="0AE405F1" w14:textId="77777777" w:rsidR="000862AF" w:rsidRDefault="006072A7">
            <w:pPr>
              <w:pStyle w:val="NCIEBody"/>
              <w:spacing w:after="0" w:line="240" w:lineRule="auto"/>
            </w:pPr>
            <w:r>
              <w:rPr>
                <w:sz w:val="16"/>
              </w:rPr>
              <w:t>WCAG 2.1 AA per NCIE-002 Ch.30 §30.4</w:t>
            </w:r>
          </w:p>
        </w:tc>
        <w:tc>
          <w:tcPr>
            <w:tcW w:w="2007" w:type="dxa"/>
            <w:shd w:val="clear" w:color="auto" w:fill="FFFFFF"/>
            <w:tcMar>
              <w:top w:w="70" w:type="dxa"/>
              <w:left w:w="90" w:type="dxa"/>
              <w:bottom w:w="70" w:type="dxa"/>
              <w:right w:w="90" w:type="dxa"/>
            </w:tcMar>
            <w:vAlign w:val="center"/>
          </w:tcPr>
          <w:p w14:paraId="68C4B50E" w14:textId="77777777" w:rsidR="000862AF" w:rsidRDefault="006072A7">
            <w:pPr>
              <w:pStyle w:val="NCIEBody"/>
              <w:spacing w:after="0" w:line="240" w:lineRule="auto"/>
            </w:pPr>
            <w:r>
              <w:rPr>
                <w:sz w:val="16"/>
              </w:rPr>
              <w:t>Vite build; automated accessibility linting/testing in CI (Ch.28-29)</w:t>
            </w:r>
          </w:p>
        </w:tc>
        <w:tc>
          <w:tcPr>
            <w:tcW w:w="2007" w:type="dxa"/>
            <w:shd w:val="clear" w:color="auto" w:fill="FFFFFF"/>
            <w:tcMar>
              <w:top w:w="70" w:type="dxa"/>
              <w:left w:w="90" w:type="dxa"/>
              <w:bottom w:w="70" w:type="dxa"/>
              <w:right w:w="90" w:type="dxa"/>
            </w:tcMar>
            <w:vAlign w:val="center"/>
          </w:tcPr>
          <w:p w14:paraId="5D62D75D"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3ECFF99" w14:textId="77777777" w:rsidR="000862AF" w:rsidRDefault="006072A7">
            <w:pPr>
              <w:pStyle w:val="NCIEBody"/>
              <w:spacing w:after="0" w:line="240" w:lineRule="auto"/>
            </w:pPr>
            <w:r>
              <w:rPr>
                <w:b/>
                <w:color w:val="D89D26"/>
                <w:sz w:val="16"/>
              </w:rPr>
              <w:t>PROPOSED DESIGN DEFAULT</w:t>
            </w:r>
          </w:p>
        </w:tc>
      </w:tr>
    </w:tbl>
    <w:p w14:paraId="46031723" w14:textId="77777777" w:rsidR="000862AF" w:rsidRDefault="000862AF"/>
    <w:p w14:paraId="7F9B7BB8" w14:textId="77777777" w:rsidR="000862AF" w:rsidRDefault="006072A7">
      <w:pPr>
        <w:pStyle w:val="Heading2"/>
      </w:pPr>
      <w:bookmarkStart w:id="28" w:name="_Toc239234040"/>
      <w:r>
        <w:t>6.2 Engineering Notes</w:t>
      </w:r>
      <w:bookmarkEnd w:id="28"/>
    </w:p>
    <w:p w14:paraId="0AE6322A" w14:textId="77777777" w:rsidR="000862AF" w:rsidRDefault="006072A7">
      <w:pPr>
        <w:pStyle w:val="ListBullet"/>
      </w:pPr>
      <w:r>
        <w:t>Panel/workspace composition (NCIE-002 Ch.3) is implemented as independently loadable modules so a degraded panel never blocks the rest of the shell from rendering.</w:t>
      </w:r>
    </w:p>
    <w:p w14:paraId="3C1F3386" w14:textId="77777777" w:rsidR="000862AF" w:rsidRDefault="006072A7">
      <w:pPr>
        <w:pStyle w:val="ListBullet"/>
      </w:pPr>
      <w:r>
        <w:t>Colour is never the only status signal, per NCIE-002 Ch.30 §30.4 — enforced via an accessibility lint rule, not convention alone.</w:t>
      </w:r>
    </w:p>
    <w:p w14:paraId="14087359" w14:textId="77777777" w:rsidR="000862AF" w:rsidRDefault="006072A7">
      <w:pPr>
        <w:pStyle w:val="ListBullet"/>
      </w:pPr>
      <w:r>
        <w:t>ARGUS presentation states (Docked/Expanded/Full-Screen/in-Room, NCIE-002 Ch.3 §3.9) are layout variants of one component, not separate applications.</w:t>
      </w:r>
    </w:p>
    <w:p w14:paraId="233DE4BE" w14:textId="77777777" w:rsidR="000862AF" w:rsidRDefault="006072A7">
      <w:pPr>
        <w:pStyle w:val="Heading2"/>
      </w:pPr>
      <w:bookmarkStart w:id="29" w:name="_Toc239234041"/>
      <w:r>
        <w:t>Human Review Focus</w:t>
      </w:r>
      <w:bookmarkEnd w:id="29"/>
    </w:p>
    <w:p w14:paraId="187D0479" w14:textId="77777777" w:rsidR="000862AF" w:rsidRDefault="006072A7">
      <w:pPr>
        <w:pStyle w:val="ListBullet"/>
      </w:pPr>
      <w:r>
        <w:t>Confirm whether NCA has an existing design-system/frontend standard (e.g. from the NMS Dashboard) that should be reused rather than introducing a new one.</w:t>
      </w:r>
    </w:p>
    <w:p w14:paraId="0F215952" w14:textId="77777777" w:rsidR="000862AF" w:rsidRDefault="006072A7">
      <w:pPr>
        <w:pStyle w:val="NCIETraceBlock"/>
      </w:pPr>
      <w:r>
        <w:t>Traceability: NCIE-002 Ch.3, Ch.30 §30.4.</w:t>
      </w:r>
    </w:p>
    <w:p w14:paraId="0D6C5D95" w14:textId="77777777" w:rsidR="000862AF" w:rsidRDefault="006072A7">
      <w:pPr>
        <w:pStyle w:val="NCIEChapterLabel"/>
      </w:pPr>
      <w:r>
        <w:lastRenderedPageBreak/>
        <w:t>NCIE-004 — Chapter 7 Expansion</w:t>
      </w:r>
    </w:p>
    <w:p w14:paraId="114ED8DA" w14:textId="77777777" w:rsidR="000862AF" w:rsidRDefault="006072A7">
      <w:pPr>
        <w:pStyle w:val="Heading1"/>
        <w:pBdr>
          <w:bottom w:val="single" w:sz="14" w:space="5" w:color="D89D26"/>
        </w:pBdr>
      </w:pPr>
      <w:bookmarkStart w:id="30" w:name="_Toc239234042"/>
      <w:r>
        <w:t>Design System, Visualization &amp; Geospatial Technology</w:t>
      </w:r>
      <w:bookmarkEnd w:id="30"/>
    </w:p>
    <w:p w14:paraId="18E1CDC2" w14:textId="77777777" w:rsidR="000862AF" w:rsidRDefault="006072A7">
      <w:pPr>
        <w:pStyle w:val="NCIEBody"/>
      </w:pPr>
      <w:r>
        <w:rPr>
          <w:i/>
          <w:color w:val="234F29"/>
        </w:rPr>
        <w:t>Standardizes UI components, charts, maps and spatial visualization.</w:t>
      </w:r>
    </w:p>
    <w:p w14:paraId="299F458C" w14:textId="77777777" w:rsidR="000862AF" w:rsidRDefault="006072A7">
      <w:pPr>
        <w:pStyle w:val="NCIEStatusBlock"/>
        <w:pBdr>
          <w:left w:val="single" w:sz="18" w:space="8" w:color="D89D26"/>
        </w:pBdr>
        <w:shd w:val="clear" w:color="auto" w:fill="EDF4EF"/>
      </w:pPr>
      <w:r>
        <w:t>Status: IN DEVELOPMENT — FOR HUMAN REVIEW.</w:t>
      </w:r>
    </w:p>
    <w:p w14:paraId="5E3BDCEE" w14:textId="77777777" w:rsidR="000862AF" w:rsidRDefault="006072A7">
      <w:pPr>
        <w:pStyle w:val="NCIEUpstreamBlock"/>
      </w:pPr>
      <w:r>
        <w:rPr>
          <w:b/>
          <w:color w:val="071A14"/>
        </w:rPr>
        <w:t xml:space="preserve">Upstream: </w:t>
      </w:r>
      <w:r>
        <w:t>NCIE-002 Ch.3, Ch.8 — The Situational Awareness Workspace's map-centrality and dashboard composition require a consistent visualization/GIS layer.  |  NCIE-003 Ch.8 — Coordinate reference system, spatial precision and sensitive-layer classification are canonical, not a rendering choice.</w:t>
      </w:r>
    </w:p>
    <w:p w14:paraId="399784D5" w14:textId="77777777" w:rsidR="000862AF" w:rsidRDefault="006072A7">
      <w:pPr>
        <w:pStyle w:val="Heading2"/>
      </w:pPr>
      <w:bookmarkStart w:id="31" w:name="_Toc239234043"/>
      <w:r>
        <w:t>7.1 Visualization and Geospatial Stack</w:t>
      </w:r>
      <w:bookmarkEnd w:id="31"/>
    </w:p>
    <w:p w14:paraId="04CFA837" w14:textId="77777777" w:rsidR="000862AF" w:rsidRDefault="006072A7">
      <w:pPr>
        <w:pStyle w:val="NCIEFigureCaption"/>
      </w:pPr>
      <w:r>
        <w:t>Table 6. Design system, visualization and geospatial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1973"/>
        <w:gridCol w:w="2392"/>
        <w:gridCol w:w="1976"/>
        <w:gridCol w:w="1924"/>
        <w:gridCol w:w="1951"/>
      </w:tblGrid>
      <w:tr w:rsidR="000862AF" w14:paraId="0F91A58C" w14:textId="77777777">
        <w:trPr>
          <w:tblHeader/>
        </w:trPr>
        <w:tc>
          <w:tcPr>
            <w:tcW w:w="2007" w:type="dxa"/>
            <w:shd w:val="clear" w:color="auto" w:fill="071A14"/>
            <w:tcMar>
              <w:top w:w="70" w:type="dxa"/>
              <w:left w:w="90" w:type="dxa"/>
              <w:bottom w:w="70" w:type="dxa"/>
              <w:right w:w="90" w:type="dxa"/>
            </w:tcMar>
            <w:vAlign w:val="center"/>
          </w:tcPr>
          <w:p w14:paraId="2D74E860"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9036CA9"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36C7BAB"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43D114BB"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471519F5" w14:textId="77777777" w:rsidR="000862AF" w:rsidRDefault="006072A7">
            <w:pPr>
              <w:pStyle w:val="NCIEBody"/>
              <w:spacing w:after="0" w:line="240" w:lineRule="auto"/>
              <w:jc w:val="center"/>
            </w:pPr>
            <w:r>
              <w:rPr>
                <w:b/>
                <w:color w:val="FFFFFF"/>
                <w:sz w:val="15"/>
              </w:rPr>
              <w:t>Status</w:t>
            </w:r>
          </w:p>
        </w:tc>
      </w:tr>
      <w:tr w:rsidR="000862AF" w14:paraId="64B0B9B8" w14:textId="77777777">
        <w:trPr>
          <w:cantSplit/>
        </w:trPr>
        <w:tc>
          <w:tcPr>
            <w:tcW w:w="2007" w:type="dxa"/>
            <w:shd w:val="clear" w:color="auto" w:fill="FFFFFF"/>
            <w:tcMar>
              <w:top w:w="70" w:type="dxa"/>
              <w:left w:w="90" w:type="dxa"/>
              <w:bottom w:w="70" w:type="dxa"/>
              <w:right w:w="90" w:type="dxa"/>
            </w:tcMar>
            <w:vAlign w:val="center"/>
          </w:tcPr>
          <w:p w14:paraId="6188A1A8" w14:textId="77777777" w:rsidR="000862AF" w:rsidRDefault="006072A7">
            <w:pPr>
              <w:pStyle w:val="NCIEBody"/>
              <w:spacing w:after="0" w:line="240" w:lineRule="auto"/>
            </w:pPr>
            <w:r>
              <w:rPr>
                <w:sz w:val="16"/>
              </w:rPr>
              <w:t>Design system/components</w:t>
            </w:r>
          </w:p>
        </w:tc>
        <w:tc>
          <w:tcPr>
            <w:tcW w:w="2007" w:type="dxa"/>
            <w:shd w:val="clear" w:color="auto" w:fill="FFFFFF"/>
            <w:tcMar>
              <w:top w:w="70" w:type="dxa"/>
              <w:left w:w="90" w:type="dxa"/>
              <w:bottom w:w="70" w:type="dxa"/>
              <w:right w:w="90" w:type="dxa"/>
            </w:tcMar>
            <w:vAlign w:val="center"/>
          </w:tcPr>
          <w:p w14:paraId="51AE93E7" w14:textId="77777777" w:rsidR="000862AF" w:rsidRDefault="006072A7">
            <w:pPr>
              <w:pStyle w:val="NCIEBody"/>
              <w:spacing w:after="0" w:line="240" w:lineRule="auto"/>
            </w:pPr>
            <w:r>
              <w:rPr>
                <w:sz w:val="16"/>
              </w:rPr>
              <w:t>Consistent, accessible (WCAG 2.1 AA), shared across dashboards/workspaces/rooms</w:t>
            </w:r>
          </w:p>
        </w:tc>
        <w:tc>
          <w:tcPr>
            <w:tcW w:w="2007" w:type="dxa"/>
            <w:shd w:val="clear" w:color="auto" w:fill="FFFFFF"/>
            <w:tcMar>
              <w:top w:w="70" w:type="dxa"/>
              <w:left w:w="90" w:type="dxa"/>
              <w:bottom w:w="70" w:type="dxa"/>
              <w:right w:w="90" w:type="dxa"/>
            </w:tcMar>
            <w:vAlign w:val="center"/>
          </w:tcPr>
          <w:p w14:paraId="316CF802" w14:textId="77777777" w:rsidR="000862AF" w:rsidRDefault="006072A7">
            <w:pPr>
              <w:pStyle w:val="NCIEBody"/>
              <w:spacing w:after="0" w:line="240" w:lineRule="auto"/>
            </w:pPr>
            <w:r>
              <w:rPr>
                <w:sz w:val="16"/>
              </w:rPr>
              <w:t>Internal component library on a headless UI kit (e.g. Radix)</w:t>
            </w:r>
          </w:p>
        </w:tc>
        <w:tc>
          <w:tcPr>
            <w:tcW w:w="2007" w:type="dxa"/>
            <w:shd w:val="clear" w:color="auto" w:fill="FFFFFF"/>
            <w:tcMar>
              <w:top w:w="70" w:type="dxa"/>
              <w:left w:w="90" w:type="dxa"/>
              <w:bottom w:w="70" w:type="dxa"/>
              <w:right w:w="90" w:type="dxa"/>
            </w:tcMar>
            <w:vAlign w:val="center"/>
          </w:tcPr>
          <w:p w14:paraId="3C733E91" w14:textId="77777777" w:rsidR="000862AF" w:rsidRDefault="006072A7">
            <w:pPr>
              <w:pStyle w:val="NCIEBody"/>
              <w:spacing w:after="0" w:line="240" w:lineRule="auto"/>
            </w:pPr>
            <w:r>
              <w:rPr>
                <w:sz w:val="16"/>
              </w:rPr>
              <w:t>Existing NCA design system, if any</w:t>
            </w:r>
          </w:p>
        </w:tc>
        <w:tc>
          <w:tcPr>
            <w:tcW w:w="2007" w:type="dxa"/>
            <w:shd w:val="clear" w:color="auto" w:fill="FFFFFF"/>
            <w:tcMar>
              <w:top w:w="70" w:type="dxa"/>
              <w:left w:w="90" w:type="dxa"/>
              <w:bottom w:w="70" w:type="dxa"/>
              <w:right w:w="90" w:type="dxa"/>
            </w:tcMar>
            <w:vAlign w:val="center"/>
          </w:tcPr>
          <w:p w14:paraId="2C341259" w14:textId="77777777" w:rsidR="000862AF" w:rsidRDefault="006072A7">
            <w:pPr>
              <w:pStyle w:val="NCIEBody"/>
              <w:spacing w:after="0" w:line="240" w:lineRule="auto"/>
            </w:pPr>
            <w:r>
              <w:rPr>
                <w:b/>
                <w:color w:val="D89D26"/>
                <w:sz w:val="16"/>
              </w:rPr>
              <w:t>PROPOSED DESIGN DEFAULT</w:t>
            </w:r>
          </w:p>
        </w:tc>
      </w:tr>
      <w:tr w:rsidR="000862AF" w14:paraId="0204C5D3" w14:textId="77777777">
        <w:trPr>
          <w:cantSplit/>
        </w:trPr>
        <w:tc>
          <w:tcPr>
            <w:tcW w:w="2007" w:type="dxa"/>
            <w:shd w:val="clear" w:color="auto" w:fill="EDF4EF"/>
            <w:tcMar>
              <w:top w:w="70" w:type="dxa"/>
              <w:left w:w="90" w:type="dxa"/>
              <w:bottom w:w="70" w:type="dxa"/>
              <w:right w:w="90" w:type="dxa"/>
            </w:tcMar>
            <w:vAlign w:val="center"/>
          </w:tcPr>
          <w:p w14:paraId="6AD1BC6E" w14:textId="77777777" w:rsidR="000862AF" w:rsidRDefault="006072A7">
            <w:pPr>
              <w:pStyle w:val="NCIEBody"/>
              <w:spacing w:after="0" w:line="240" w:lineRule="auto"/>
            </w:pPr>
            <w:r>
              <w:rPr>
                <w:sz w:val="16"/>
              </w:rPr>
              <w:t>Charting</w:t>
            </w:r>
          </w:p>
        </w:tc>
        <w:tc>
          <w:tcPr>
            <w:tcW w:w="2007" w:type="dxa"/>
            <w:shd w:val="clear" w:color="auto" w:fill="EDF4EF"/>
            <w:tcMar>
              <w:top w:w="70" w:type="dxa"/>
              <w:left w:w="90" w:type="dxa"/>
              <w:bottom w:w="70" w:type="dxa"/>
              <w:right w:w="90" w:type="dxa"/>
            </w:tcMar>
            <w:vAlign w:val="center"/>
          </w:tcPr>
          <w:p w14:paraId="0B36BA15" w14:textId="77777777" w:rsidR="000862AF" w:rsidRDefault="006072A7">
            <w:pPr>
              <w:pStyle w:val="NCIEBody"/>
              <w:spacing w:after="0" w:line="240" w:lineRule="auto"/>
            </w:pPr>
            <w:r>
              <w:rPr>
                <w:sz w:val="16"/>
              </w:rPr>
              <w:t>Time-series, KPI and status visualizations matching NCIE-003 Ch.2 §2.5 quality states</w:t>
            </w:r>
          </w:p>
        </w:tc>
        <w:tc>
          <w:tcPr>
            <w:tcW w:w="2007" w:type="dxa"/>
            <w:shd w:val="clear" w:color="auto" w:fill="EDF4EF"/>
            <w:tcMar>
              <w:top w:w="70" w:type="dxa"/>
              <w:left w:w="90" w:type="dxa"/>
              <w:bottom w:w="70" w:type="dxa"/>
              <w:right w:w="90" w:type="dxa"/>
            </w:tcMar>
            <w:vAlign w:val="center"/>
          </w:tcPr>
          <w:p w14:paraId="4D8D5D51" w14:textId="77777777" w:rsidR="000862AF" w:rsidRDefault="006072A7">
            <w:pPr>
              <w:pStyle w:val="NCIEBody"/>
              <w:spacing w:after="0" w:line="240" w:lineRule="auto"/>
            </w:pPr>
            <w:r>
              <w:rPr>
                <w:sz w:val="16"/>
              </w:rPr>
              <w:t>Recharts/Observable Plot</w:t>
            </w:r>
          </w:p>
        </w:tc>
        <w:tc>
          <w:tcPr>
            <w:tcW w:w="2007" w:type="dxa"/>
            <w:shd w:val="clear" w:color="auto" w:fill="EDF4EF"/>
            <w:tcMar>
              <w:top w:w="70" w:type="dxa"/>
              <w:left w:w="90" w:type="dxa"/>
              <w:bottom w:w="70" w:type="dxa"/>
              <w:right w:w="90" w:type="dxa"/>
            </w:tcMar>
            <w:vAlign w:val="center"/>
          </w:tcPr>
          <w:p w14:paraId="4341D447"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F797831" w14:textId="77777777" w:rsidR="000862AF" w:rsidRDefault="006072A7">
            <w:pPr>
              <w:pStyle w:val="NCIEBody"/>
              <w:spacing w:after="0" w:line="240" w:lineRule="auto"/>
            </w:pPr>
            <w:r>
              <w:rPr>
                <w:b/>
                <w:color w:val="D89D26"/>
                <w:sz w:val="16"/>
              </w:rPr>
              <w:t>PROPOSED DESIGN DEFAULT</w:t>
            </w:r>
          </w:p>
        </w:tc>
      </w:tr>
      <w:tr w:rsidR="000862AF" w14:paraId="6113B2E8" w14:textId="77777777">
        <w:trPr>
          <w:cantSplit/>
        </w:trPr>
        <w:tc>
          <w:tcPr>
            <w:tcW w:w="2007" w:type="dxa"/>
            <w:shd w:val="clear" w:color="auto" w:fill="FFFFFF"/>
            <w:tcMar>
              <w:top w:w="70" w:type="dxa"/>
              <w:left w:w="90" w:type="dxa"/>
              <w:bottom w:w="70" w:type="dxa"/>
              <w:right w:w="90" w:type="dxa"/>
            </w:tcMar>
            <w:vAlign w:val="center"/>
          </w:tcPr>
          <w:p w14:paraId="0C25D0D9" w14:textId="77777777" w:rsidR="000862AF" w:rsidRDefault="006072A7">
            <w:pPr>
              <w:pStyle w:val="NCIEBody"/>
              <w:spacing w:after="0" w:line="240" w:lineRule="auto"/>
            </w:pPr>
            <w:r>
              <w:rPr>
                <w:sz w:val="16"/>
              </w:rPr>
              <w:t>GIS/map engine</w:t>
            </w:r>
          </w:p>
        </w:tc>
        <w:tc>
          <w:tcPr>
            <w:tcW w:w="2007" w:type="dxa"/>
            <w:shd w:val="clear" w:color="auto" w:fill="FFFFFF"/>
            <w:tcMar>
              <w:top w:w="70" w:type="dxa"/>
              <w:left w:w="90" w:type="dxa"/>
              <w:bottom w:w="70" w:type="dxa"/>
              <w:right w:w="90" w:type="dxa"/>
            </w:tcMar>
            <w:vAlign w:val="center"/>
          </w:tcPr>
          <w:p w14:paraId="21C9DA38" w14:textId="77777777" w:rsidR="000862AF" w:rsidRDefault="006072A7">
            <w:pPr>
              <w:pStyle w:val="NCIEBody"/>
              <w:spacing w:after="0" w:line="240" w:lineRule="auto"/>
            </w:pPr>
            <w:r>
              <w:rPr>
                <w:sz w:val="16"/>
              </w:rPr>
              <w:t>Layered, permission-filtered rendering per NCIE-002 Ch.8 §8.6</w:t>
            </w:r>
          </w:p>
        </w:tc>
        <w:tc>
          <w:tcPr>
            <w:tcW w:w="2007" w:type="dxa"/>
            <w:shd w:val="clear" w:color="auto" w:fill="FFFFFF"/>
            <w:tcMar>
              <w:top w:w="70" w:type="dxa"/>
              <w:left w:w="90" w:type="dxa"/>
              <w:bottom w:w="70" w:type="dxa"/>
              <w:right w:w="90" w:type="dxa"/>
            </w:tcMar>
            <w:vAlign w:val="center"/>
          </w:tcPr>
          <w:p w14:paraId="57C56874" w14:textId="77777777" w:rsidR="000862AF" w:rsidRDefault="006072A7">
            <w:pPr>
              <w:pStyle w:val="NCIEBody"/>
              <w:spacing w:after="0" w:line="240" w:lineRule="auto"/>
            </w:pPr>
            <w:r>
              <w:rPr>
                <w:sz w:val="16"/>
              </w:rPr>
              <w:t>MapLibre GL (open, avoids per-seat licensing)</w:t>
            </w:r>
          </w:p>
        </w:tc>
        <w:tc>
          <w:tcPr>
            <w:tcW w:w="2007" w:type="dxa"/>
            <w:shd w:val="clear" w:color="auto" w:fill="FFFFFF"/>
            <w:tcMar>
              <w:top w:w="70" w:type="dxa"/>
              <w:left w:w="90" w:type="dxa"/>
              <w:bottom w:w="70" w:type="dxa"/>
              <w:right w:w="90" w:type="dxa"/>
            </w:tcMar>
            <w:vAlign w:val="center"/>
          </w:tcPr>
          <w:p w14:paraId="4B451E17" w14:textId="77777777" w:rsidR="000862AF" w:rsidRDefault="006072A7">
            <w:pPr>
              <w:pStyle w:val="NCIEBody"/>
              <w:spacing w:after="0" w:line="240" w:lineRule="auto"/>
            </w:pPr>
            <w:r>
              <w:rPr>
                <w:sz w:val="16"/>
              </w:rPr>
              <w:t>Commercial GIS SDK if NCA already licenses one</w:t>
            </w:r>
          </w:p>
        </w:tc>
        <w:tc>
          <w:tcPr>
            <w:tcW w:w="2007" w:type="dxa"/>
            <w:shd w:val="clear" w:color="auto" w:fill="FFFFFF"/>
            <w:tcMar>
              <w:top w:w="70" w:type="dxa"/>
              <w:left w:w="90" w:type="dxa"/>
              <w:bottom w:w="70" w:type="dxa"/>
              <w:right w:w="90" w:type="dxa"/>
            </w:tcMar>
            <w:vAlign w:val="center"/>
          </w:tcPr>
          <w:p w14:paraId="35A048C0" w14:textId="77777777" w:rsidR="000862AF" w:rsidRDefault="006072A7">
            <w:pPr>
              <w:pStyle w:val="NCIEBody"/>
              <w:spacing w:after="0" w:line="240" w:lineRule="auto"/>
            </w:pPr>
            <w:r>
              <w:rPr>
                <w:b/>
                <w:color w:val="071A14"/>
                <w:sz w:val="16"/>
              </w:rPr>
              <w:t>INSTITUTIONAL CONFIRMATION REQUIRED</w:t>
            </w:r>
          </w:p>
        </w:tc>
      </w:tr>
      <w:tr w:rsidR="000862AF" w14:paraId="0C000B5D" w14:textId="77777777">
        <w:trPr>
          <w:cantSplit/>
        </w:trPr>
        <w:tc>
          <w:tcPr>
            <w:tcW w:w="2007" w:type="dxa"/>
            <w:shd w:val="clear" w:color="auto" w:fill="EDF4EF"/>
            <w:tcMar>
              <w:top w:w="70" w:type="dxa"/>
              <w:left w:w="90" w:type="dxa"/>
              <w:bottom w:w="70" w:type="dxa"/>
              <w:right w:w="90" w:type="dxa"/>
            </w:tcMar>
            <w:vAlign w:val="center"/>
          </w:tcPr>
          <w:p w14:paraId="4BC36139" w14:textId="77777777" w:rsidR="000862AF" w:rsidRDefault="006072A7">
            <w:pPr>
              <w:pStyle w:val="NCIEBody"/>
              <w:spacing w:after="0" w:line="240" w:lineRule="auto"/>
            </w:pPr>
            <w:r>
              <w:rPr>
                <w:sz w:val="16"/>
              </w:rPr>
              <w:t>Spatial services</w:t>
            </w:r>
          </w:p>
        </w:tc>
        <w:tc>
          <w:tcPr>
            <w:tcW w:w="2007" w:type="dxa"/>
            <w:shd w:val="clear" w:color="auto" w:fill="EDF4EF"/>
            <w:tcMar>
              <w:top w:w="70" w:type="dxa"/>
              <w:left w:w="90" w:type="dxa"/>
              <w:bottom w:w="70" w:type="dxa"/>
              <w:right w:w="90" w:type="dxa"/>
            </w:tcMar>
            <w:vAlign w:val="center"/>
          </w:tcPr>
          <w:p w14:paraId="2175939D" w14:textId="77777777" w:rsidR="000862AF" w:rsidRDefault="006072A7">
            <w:pPr>
              <w:pStyle w:val="NCIEBody"/>
              <w:spacing w:after="0" w:line="240" w:lineRule="auto"/>
            </w:pPr>
            <w:r>
              <w:rPr>
                <w:sz w:val="16"/>
              </w:rPr>
              <w:t>Coordinate transforms, geocoding matching NCIE-003 Ch.8's canonical CRS</w:t>
            </w:r>
          </w:p>
        </w:tc>
        <w:tc>
          <w:tcPr>
            <w:tcW w:w="2007" w:type="dxa"/>
            <w:shd w:val="clear" w:color="auto" w:fill="EDF4EF"/>
            <w:tcMar>
              <w:top w:w="70" w:type="dxa"/>
              <w:left w:w="90" w:type="dxa"/>
              <w:bottom w:w="70" w:type="dxa"/>
              <w:right w:w="90" w:type="dxa"/>
            </w:tcMar>
            <w:vAlign w:val="center"/>
          </w:tcPr>
          <w:p w14:paraId="36ACA196" w14:textId="77777777" w:rsidR="000862AF" w:rsidRDefault="006072A7">
            <w:pPr>
              <w:pStyle w:val="NCIEBody"/>
              <w:spacing w:after="0" w:line="240" w:lineRule="auto"/>
            </w:pPr>
            <w:r>
              <w:rPr>
                <w:sz w:val="16"/>
              </w:rPr>
              <w:t>PostGIS extension on the transactional store (Ch.11)</w:t>
            </w:r>
          </w:p>
        </w:tc>
        <w:tc>
          <w:tcPr>
            <w:tcW w:w="2007" w:type="dxa"/>
            <w:shd w:val="clear" w:color="auto" w:fill="EDF4EF"/>
            <w:tcMar>
              <w:top w:w="70" w:type="dxa"/>
              <w:left w:w="90" w:type="dxa"/>
              <w:bottom w:w="70" w:type="dxa"/>
              <w:right w:w="90" w:type="dxa"/>
            </w:tcMar>
            <w:vAlign w:val="center"/>
          </w:tcPr>
          <w:p w14:paraId="17BFD023"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4A07D9F" w14:textId="77777777" w:rsidR="000862AF" w:rsidRDefault="006072A7">
            <w:pPr>
              <w:pStyle w:val="NCIEBody"/>
              <w:spacing w:after="0" w:line="240" w:lineRule="auto"/>
            </w:pPr>
            <w:r>
              <w:rPr>
                <w:b/>
                <w:color w:val="D89D26"/>
                <w:sz w:val="16"/>
              </w:rPr>
              <w:t>PROPOSED DESIGN DEFAULT</w:t>
            </w:r>
          </w:p>
        </w:tc>
      </w:tr>
      <w:tr w:rsidR="000862AF" w14:paraId="45581652" w14:textId="77777777">
        <w:trPr>
          <w:cantSplit/>
        </w:trPr>
        <w:tc>
          <w:tcPr>
            <w:tcW w:w="2007" w:type="dxa"/>
            <w:shd w:val="clear" w:color="auto" w:fill="FFFFFF"/>
            <w:tcMar>
              <w:top w:w="70" w:type="dxa"/>
              <w:left w:w="90" w:type="dxa"/>
              <w:bottom w:w="70" w:type="dxa"/>
              <w:right w:w="90" w:type="dxa"/>
            </w:tcMar>
            <w:vAlign w:val="center"/>
          </w:tcPr>
          <w:p w14:paraId="78C0B703" w14:textId="77777777" w:rsidR="000862AF" w:rsidRDefault="006072A7">
            <w:pPr>
              <w:pStyle w:val="NCIEBody"/>
              <w:spacing w:after="0" w:line="240" w:lineRule="auto"/>
            </w:pPr>
            <w:r>
              <w:rPr>
                <w:sz w:val="16"/>
              </w:rPr>
              <w:t>Dashboard/export rendering</w:t>
            </w:r>
          </w:p>
        </w:tc>
        <w:tc>
          <w:tcPr>
            <w:tcW w:w="2007" w:type="dxa"/>
            <w:shd w:val="clear" w:color="auto" w:fill="FFFFFF"/>
            <w:tcMar>
              <w:top w:w="70" w:type="dxa"/>
              <w:left w:w="90" w:type="dxa"/>
              <w:bottom w:w="70" w:type="dxa"/>
              <w:right w:w="90" w:type="dxa"/>
            </w:tcMar>
            <w:vAlign w:val="center"/>
          </w:tcPr>
          <w:p w14:paraId="1439F231" w14:textId="77777777" w:rsidR="000862AF" w:rsidRDefault="006072A7">
            <w:pPr>
              <w:pStyle w:val="NCIEBody"/>
              <w:spacing w:after="0" w:line="240" w:lineRule="auto"/>
            </w:pPr>
            <w:r>
              <w:rPr>
                <w:sz w:val="16"/>
              </w:rPr>
              <w:t>Reproducible PDF/image export of workspace views for reporting</w:t>
            </w:r>
          </w:p>
        </w:tc>
        <w:tc>
          <w:tcPr>
            <w:tcW w:w="2007" w:type="dxa"/>
            <w:shd w:val="clear" w:color="auto" w:fill="FFFFFF"/>
            <w:tcMar>
              <w:top w:w="70" w:type="dxa"/>
              <w:left w:w="90" w:type="dxa"/>
              <w:bottom w:w="70" w:type="dxa"/>
              <w:right w:w="90" w:type="dxa"/>
            </w:tcMar>
            <w:vAlign w:val="center"/>
          </w:tcPr>
          <w:p w14:paraId="0E0CFE45" w14:textId="77777777" w:rsidR="000862AF" w:rsidRDefault="006072A7">
            <w:pPr>
              <w:pStyle w:val="NCIEBody"/>
              <w:spacing w:after="0" w:line="240" w:lineRule="auto"/>
            </w:pPr>
            <w:r>
              <w:rPr>
                <w:sz w:val="16"/>
              </w:rPr>
              <w:t>Server-side headless rendering</w:t>
            </w:r>
          </w:p>
        </w:tc>
        <w:tc>
          <w:tcPr>
            <w:tcW w:w="2007" w:type="dxa"/>
            <w:shd w:val="clear" w:color="auto" w:fill="FFFFFF"/>
            <w:tcMar>
              <w:top w:w="70" w:type="dxa"/>
              <w:left w:w="90" w:type="dxa"/>
              <w:bottom w:w="70" w:type="dxa"/>
              <w:right w:w="90" w:type="dxa"/>
            </w:tcMar>
            <w:vAlign w:val="center"/>
          </w:tcPr>
          <w:p w14:paraId="238366F3"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3112F81" w14:textId="77777777" w:rsidR="000862AF" w:rsidRDefault="006072A7">
            <w:pPr>
              <w:pStyle w:val="NCIEBody"/>
              <w:spacing w:after="0" w:line="240" w:lineRule="auto"/>
            </w:pPr>
            <w:r>
              <w:rPr>
                <w:b/>
                <w:color w:val="D89D26"/>
                <w:sz w:val="16"/>
              </w:rPr>
              <w:t>PROPOSED DESIGN DEFAULT</w:t>
            </w:r>
          </w:p>
        </w:tc>
      </w:tr>
    </w:tbl>
    <w:p w14:paraId="5F5D12F1" w14:textId="77777777" w:rsidR="000862AF" w:rsidRDefault="000862AF"/>
    <w:p w14:paraId="10AC9F84" w14:textId="77777777" w:rsidR="000862AF" w:rsidRDefault="006072A7">
      <w:pPr>
        <w:pStyle w:val="Heading2"/>
      </w:pPr>
      <w:bookmarkStart w:id="32" w:name="_Toc239234044"/>
      <w:r>
        <w:t>7.2 Engineering Notes</w:t>
      </w:r>
      <w:bookmarkEnd w:id="32"/>
    </w:p>
    <w:p w14:paraId="49703703" w14:textId="77777777" w:rsidR="000862AF" w:rsidRDefault="006072A7">
      <w:pPr>
        <w:pStyle w:val="ListBullet"/>
      </w:pPr>
      <w:r>
        <w:t>Sensitive map layers (Anti-Fraud location, NCIE-003 Ch.15) are permission-filtered server-side before reaching the client, never hidden by client-side CSS alone.</w:t>
      </w:r>
    </w:p>
    <w:p w14:paraId="70FB406F" w14:textId="77777777" w:rsidR="000862AF" w:rsidRDefault="006072A7">
      <w:pPr>
        <w:pStyle w:val="ListBullet"/>
      </w:pPr>
      <w:r>
        <w:t>Map engine failure degrades to a non-map geography selector (NCIE-002 Ch.3 §3.6); the frontend must ship that fallback view, not merely assume map availability.</w:t>
      </w:r>
    </w:p>
    <w:p w14:paraId="71E3D410" w14:textId="77777777" w:rsidR="000862AF" w:rsidRDefault="006072A7">
      <w:pPr>
        <w:pStyle w:val="Heading2"/>
      </w:pPr>
      <w:bookmarkStart w:id="33" w:name="_Toc239234045"/>
      <w:r>
        <w:t>Human Review Focus</w:t>
      </w:r>
      <w:bookmarkEnd w:id="33"/>
    </w:p>
    <w:p w14:paraId="4C4B5FD3" w14:textId="77777777" w:rsidR="000862AF" w:rsidRDefault="006072A7">
      <w:pPr>
        <w:pStyle w:val="ListBullet"/>
      </w:pPr>
      <w:r>
        <w:t>Confirm whether NCA already licenses a commercial GIS/mapping SDK that should be reused instead of an open alternative.</w:t>
      </w:r>
    </w:p>
    <w:p w14:paraId="02A7FECB" w14:textId="77777777" w:rsidR="000862AF" w:rsidRDefault="006072A7">
      <w:pPr>
        <w:pStyle w:val="NCIETraceBlock"/>
      </w:pPr>
      <w:r>
        <w:t>Traceability: NCIE-002 Ch.3, Ch.8, Ch.30 §30.4; NCIE-003 Ch.8.</w:t>
      </w:r>
    </w:p>
    <w:p w14:paraId="01E65CC2" w14:textId="77777777" w:rsidR="000862AF" w:rsidRDefault="006072A7">
      <w:pPr>
        <w:pStyle w:val="NCIEChapterLabel"/>
      </w:pPr>
      <w:r>
        <w:lastRenderedPageBreak/>
        <w:t>NCIE-004 — Chapter 8 Expansion</w:t>
      </w:r>
    </w:p>
    <w:p w14:paraId="7D813BFE" w14:textId="77777777" w:rsidR="000862AF" w:rsidRDefault="006072A7">
      <w:pPr>
        <w:pStyle w:val="Heading1"/>
        <w:pBdr>
          <w:bottom w:val="single" w:sz="14" w:space="5" w:color="D89D26"/>
        </w:pBdr>
      </w:pPr>
      <w:bookmarkStart w:id="34" w:name="_Toc239234046"/>
      <w:r>
        <w:t>API Gateway &amp; Service Communication Stack</w:t>
      </w:r>
      <w:bookmarkEnd w:id="34"/>
    </w:p>
    <w:p w14:paraId="61E774FB" w14:textId="77777777" w:rsidR="000862AF" w:rsidRDefault="006072A7">
      <w:pPr>
        <w:pStyle w:val="NCIEBody"/>
      </w:pPr>
      <w:r>
        <w:rPr>
          <w:i/>
          <w:color w:val="234F29"/>
        </w:rPr>
        <w:t>Standardizes synchronous APIs, gateways and service-to-service communication.</w:t>
      </w:r>
    </w:p>
    <w:p w14:paraId="077FA12C" w14:textId="77777777" w:rsidR="000862AF" w:rsidRDefault="006072A7">
      <w:pPr>
        <w:pStyle w:val="NCIEStatusBlock"/>
        <w:pBdr>
          <w:left w:val="single" w:sz="18" w:space="8" w:color="D89D26"/>
        </w:pBdr>
        <w:shd w:val="clear" w:color="auto" w:fill="EDF4EF"/>
      </w:pPr>
      <w:r>
        <w:t>Status: IN DEVELOPMENT — FOR HUMAN REVIEW.</w:t>
      </w:r>
    </w:p>
    <w:p w14:paraId="4656BC3F" w14:textId="77777777" w:rsidR="000862AF" w:rsidRDefault="006072A7">
      <w:pPr>
        <w:pStyle w:val="NCIEUpstreamBlock"/>
      </w:pPr>
      <w:r>
        <w:rPr>
          <w:b/>
          <w:color w:val="071A14"/>
        </w:rPr>
        <w:t xml:space="preserve">Upstream: </w:t>
      </w:r>
      <w:r>
        <w:t>NCIE-002 Ch.25 — Governed APIs, schema versioning and authorization-at-every-boundary are architectural mandates, not implementation options.  |  NCIE-003 Ch.33 — API/event contracts must carry knowledge time, lineage and classification, never strip them.</w:t>
      </w:r>
    </w:p>
    <w:p w14:paraId="08809D9F" w14:textId="77777777" w:rsidR="000862AF" w:rsidRDefault="006072A7">
      <w:pPr>
        <w:pStyle w:val="Heading2"/>
      </w:pPr>
      <w:bookmarkStart w:id="35" w:name="_Toc239234047"/>
      <w:r>
        <w:t>8.1 API and Service Communication Stack</w:t>
      </w:r>
      <w:bookmarkEnd w:id="35"/>
    </w:p>
    <w:p w14:paraId="492BA358" w14:textId="77777777" w:rsidR="000862AF" w:rsidRDefault="006072A7">
      <w:pPr>
        <w:pStyle w:val="NCIEFigureCaption"/>
      </w:pPr>
      <w:r>
        <w:t>Table 7. API gateway and service communication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2007"/>
        <w:gridCol w:w="2007"/>
        <w:gridCol w:w="2007"/>
        <w:gridCol w:w="2007"/>
        <w:gridCol w:w="2007"/>
      </w:tblGrid>
      <w:tr w:rsidR="000862AF" w14:paraId="5BA21596" w14:textId="77777777">
        <w:trPr>
          <w:tblHeader/>
        </w:trPr>
        <w:tc>
          <w:tcPr>
            <w:tcW w:w="2007" w:type="dxa"/>
            <w:shd w:val="clear" w:color="auto" w:fill="071A14"/>
            <w:tcMar>
              <w:top w:w="70" w:type="dxa"/>
              <w:left w:w="90" w:type="dxa"/>
              <w:bottom w:w="70" w:type="dxa"/>
              <w:right w:w="90" w:type="dxa"/>
            </w:tcMar>
            <w:vAlign w:val="center"/>
          </w:tcPr>
          <w:p w14:paraId="2A2644DB"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92C4FE4"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5401987F"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C442297"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CEFEE9F" w14:textId="77777777" w:rsidR="000862AF" w:rsidRDefault="006072A7">
            <w:pPr>
              <w:pStyle w:val="NCIEBody"/>
              <w:spacing w:after="0" w:line="240" w:lineRule="auto"/>
              <w:jc w:val="center"/>
            </w:pPr>
            <w:r>
              <w:rPr>
                <w:b/>
                <w:color w:val="FFFFFF"/>
                <w:sz w:val="15"/>
              </w:rPr>
              <w:t>Status</w:t>
            </w:r>
          </w:p>
        </w:tc>
      </w:tr>
      <w:tr w:rsidR="000862AF" w14:paraId="32C291E4" w14:textId="77777777">
        <w:trPr>
          <w:cantSplit/>
        </w:trPr>
        <w:tc>
          <w:tcPr>
            <w:tcW w:w="2007" w:type="dxa"/>
            <w:shd w:val="clear" w:color="auto" w:fill="FFFFFF"/>
            <w:tcMar>
              <w:top w:w="70" w:type="dxa"/>
              <w:left w:w="90" w:type="dxa"/>
              <w:bottom w:w="70" w:type="dxa"/>
              <w:right w:w="90" w:type="dxa"/>
            </w:tcMar>
            <w:vAlign w:val="center"/>
          </w:tcPr>
          <w:p w14:paraId="742314CC" w14:textId="77777777" w:rsidR="000862AF" w:rsidRDefault="006072A7">
            <w:pPr>
              <w:pStyle w:val="NCIEBody"/>
              <w:spacing w:after="0" w:line="240" w:lineRule="auto"/>
            </w:pPr>
            <w:r>
              <w:rPr>
                <w:sz w:val="16"/>
              </w:rPr>
              <w:t>Synchronous API protocol</w:t>
            </w:r>
          </w:p>
        </w:tc>
        <w:tc>
          <w:tcPr>
            <w:tcW w:w="2007" w:type="dxa"/>
            <w:shd w:val="clear" w:color="auto" w:fill="FFFFFF"/>
            <w:tcMar>
              <w:top w:w="70" w:type="dxa"/>
              <w:left w:w="90" w:type="dxa"/>
              <w:bottom w:w="70" w:type="dxa"/>
              <w:right w:w="90" w:type="dxa"/>
            </w:tcMar>
            <w:vAlign w:val="center"/>
          </w:tcPr>
          <w:p w14:paraId="00E1D93D" w14:textId="77777777" w:rsidR="000862AF" w:rsidRDefault="006072A7">
            <w:pPr>
              <w:pStyle w:val="NCIEBody"/>
              <w:spacing w:after="0" w:line="240" w:lineRule="auto"/>
            </w:pPr>
            <w:r>
              <w:rPr>
                <w:sz w:val="16"/>
              </w:rPr>
              <w:t>OpenAPI-documented, broadly consumable by frontend/partners</w:t>
            </w:r>
          </w:p>
        </w:tc>
        <w:tc>
          <w:tcPr>
            <w:tcW w:w="2007" w:type="dxa"/>
            <w:shd w:val="clear" w:color="auto" w:fill="FFFFFF"/>
            <w:tcMar>
              <w:top w:w="70" w:type="dxa"/>
              <w:left w:w="90" w:type="dxa"/>
              <w:bottom w:w="70" w:type="dxa"/>
              <w:right w:w="90" w:type="dxa"/>
            </w:tcMar>
            <w:vAlign w:val="center"/>
          </w:tcPr>
          <w:p w14:paraId="7357A7D6" w14:textId="77777777" w:rsidR="000862AF" w:rsidRDefault="006072A7">
            <w:pPr>
              <w:pStyle w:val="NCIEBody"/>
              <w:spacing w:after="0" w:line="240" w:lineRule="auto"/>
            </w:pPr>
            <w:r>
              <w:rPr>
                <w:sz w:val="16"/>
              </w:rPr>
              <w:t>REST/HTTP+JSON</w:t>
            </w:r>
          </w:p>
        </w:tc>
        <w:tc>
          <w:tcPr>
            <w:tcW w:w="2007" w:type="dxa"/>
            <w:shd w:val="clear" w:color="auto" w:fill="FFFFFF"/>
            <w:tcMar>
              <w:top w:w="70" w:type="dxa"/>
              <w:left w:w="90" w:type="dxa"/>
              <w:bottom w:w="70" w:type="dxa"/>
              <w:right w:w="90" w:type="dxa"/>
            </w:tcMar>
            <w:vAlign w:val="center"/>
          </w:tcPr>
          <w:p w14:paraId="04CEC32B"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B220265" w14:textId="77777777" w:rsidR="000862AF" w:rsidRDefault="006072A7">
            <w:pPr>
              <w:pStyle w:val="NCIEBody"/>
              <w:spacing w:after="0" w:line="240" w:lineRule="auto"/>
            </w:pPr>
            <w:r>
              <w:rPr>
                <w:b/>
                <w:color w:val="234F29"/>
                <w:sz w:val="16"/>
              </w:rPr>
              <w:t>APPROVED UPSTREAM MANDATE</w:t>
            </w:r>
          </w:p>
        </w:tc>
      </w:tr>
      <w:tr w:rsidR="000862AF" w14:paraId="6F300FBC" w14:textId="77777777">
        <w:trPr>
          <w:cantSplit/>
        </w:trPr>
        <w:tc>
          <w:tcPr>
            <w:tcW w:w="2007" w:type="dxa"/>
            <w:shd w:val="clear" w:color="auto" w:fill="EDF4EF"/>
            <w:tcMar>
              <w:top w:w="70" w:type="dxa"/>
              <w:left w:w="90" w:type="dxa"/>
              <w:bottom w:w="70" w:type="dxa"/>
              <w:right w:w="90" w:type="dxa"/>
            </w:tcMar>
            <w:vAlign w:val="center"/>
          </w:tcPr>
          <w:p w14:paraId="6D63B051" w14:textId="77777777" w:rsidR="000862AF" w:rsidRDefault="006072A7">
            <w:pPr>
              <w:pStyle w:val="NCIEBody"/>
              <w:spacing w:after="0" w:line="240" w:lineRule="auto"/>
            </w:pPr>
            <w:r>
              <w:rPr>
                <w:sz w:val="16"/>
              </w:rPr>
              <w:t>Internal high-throughput calls</w:t>
            </w:r>
          </w:p>
        </w:tc>
        <w:tc>
          <w:tcPr>
            <w:tcW w:w="2007" w:type="dxa"/>
            <w:shd w:val="clear" w:color="auto" w:fill="EDF4EF"/>
            <w:tcMar>
              <w:top w:w="70" w:type="dxa"/>
              <w:left w:w="90" w:type="dxa"/>
              <w:bottom w:w="70" w:type="dxa"/>
              <w:right w:w="90" w:type="dxa"/>
            </w:tcMar>
            <w:vAlign w:val="center"/>
          </w:tcPr>
          <w:p w14:paraId="2470011F" w14:textId="77777777" w:rsidR="000862AF" w:rsidRDefault="006072A7">
            <w:pPr>
              <w:pStyle w:val="NCIEBody"/>
              <w:spacing w:after="0" w:line="240" w:lineRule="auto"/>
            </w:pPr>
            <w:r>
              <w:rPr>
                <w:sz w:val="16"/>
              </w:rPr>
              <w:t>Low-latency service-to-service where REST overhead matters (e.g. ARGUS tool calls)</w:t>
            </w:r>
          </w:p>
        </w:tc>
        <w:tc>
          <w:tcPr>
            <w:tcW w:w="2007" w:type="dxa"/>
            <w:shd w:val="clear" w:color="auto" w:fill="EDF4EF"/>
            <w:tcMar>
              <w:top w:w="70" w:type="dxa"/>
              <w:left w:w="90" w:type="dxa"/>
              <w:bottom w:w="70" w:type="dxa"/>
              <w:right w:w="90" w:type="dxa"/>
            </w:tcMar>
            <w:vAlign w:val="center"/>
          </w:tcPr>
          <w:p w14:paraId="77E7D91A" w14:textId="77777777" w:rsidR="000862AF" w:rsidRDefault="006072A7">
            <w:pPr>
              <w:pStyle w:val="NCIEBody"/>
              <w:spacing w:after="0" w:line="240" w:lineRule="auto"/>
            </w:pPr>
            <w:r>
              <w:rPr>
                <w:sz w:val="16"/>
              </w:rPr>
              <w:t>gRPC where justified by measured latency need</w:t>
            </w:r>
          </w:p>
        </w:tc>
        <w:tc>
          <w:tcPr>
            <w:tcW w:w="2007" w:type="dxa"/>
            <w:shd w:val="clear" w:color="auto" w:fill="EDF4EF"/>
            <w:tcMar>
              <w:top w:w="70" w:type="dxa"/>
              <w:left w:w="90" w:type="dxa"/>
              <w:bottom w:w="70" w:type="dxa"/>
              <w:right w:w="90" w:type="dxa"/>
            </w:tcMar>
            <w:vAlign w:val="center"/>
          </w:tcPr>
          <w:p w14:paraId="1480A84B"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6C503D0" w14:textId="77777777" w:rsidR="000862AF" w:rsidRDefault="006072A7">
            <w:pPr>
              <w:pStyle w:val="NCIEBody"/>
              <w:spacing w:after="0" w:line="240" w:lineRule="auto"/>
            </w:pPr>
            <w:r>
              <w:rPr>
                <w:b/>
                <w:color w:val="D89D26"/>
                <w:sz w:val="16"/>
              </w:rPr>
              <w:t>PROPOSED DESIGN DEFAULT</w:t>
            </w:r>
          </w:p>
        </w:tc>
      </w:tr>
      <w:tr w:rsidR="000862AF" w14:paraId="3A0A7B92" w14:textId="77777777">
        <w:trPr>
          <w:cantSplit/>
        </w:trPr>
        <w:tc>
          <w:tcPr>
            <w:tcW w:w="2007" w:type="dxa"/>
            <w:shd w:val="clear" w:color="auto" w:fill="FFFFFF"/>
            <w:tcMar>
              <w:top w:w="70" w:type="dxa"/>
              <w:left w:w="90" w:type="dxa"/>
              <w:bottom w:w="70" w:type="dxa"/>
              <w:right w:w="90" w:type="dxa"/>
            </w:tcMar>
            <w:vAlign w:val="center"/>
          </w:tcPr>
          <w:p w14:paraId="21D8A2F3" w14:textId="77777777" w:rsidR="000862AF" w:rsidRDefault="006072A7">
            <w:pPr>
              <w:pStyle w:val="NCIEBody"/>
              <w:spacing w:after="0" w:line="240" w:lineRule="auto"/>
            </w:pPr>
            <w:r>
              <w:rPr>
                <w:sz w:val="16"/>
              </w:rPr>
              <w:t>API gateway</w:t>
            </w:r>
          </w:p>
        </w:tc>
        <w:tc>
          <w:tcPr>
            <w:tcW w:w="2007" w:type="dxa"/>
            <w:shd w:val="clear" w:color="auto" w:fill="FFFFFF"/>
            <w:tcMar>
              <w:top w:w="70" w:type="dxa"/>
              <w:left w:w="90" w:type="dxa"/>
              <w:bottom w:w="70" w:type="dxa"/>
              <w:right w:w="90" w:type="dxa"/>
            </w:tcMar>
            <w:vAlign w:val="center"/>
          </w:tcPr>
          <w:p w14:paraId="0EEFFD4D" w14:textId="77777777" w:rsidR="000862AF" w:rsidRDefault="006072A7">
            <w:pPr>
              <w:pStyle w:val="NCIEBody"/>
              <w:spacing w:after="0" w:line="240" w:lineRule="auto"/>
            </w:pPr>
            <w:r>
              <w:rPr>
                <w:sz w:val="16"/>
              </w:rPr>
              <w:t>AuthN/AuthZ enforcement, rate limiting, request correlation, per NCIE-002 Ch.4/Ch.25</w:t>
            </w:r>
          </w:p>
        </w:tc>
        <w:tc>
          <w:tcPr>
            <w:tcW w:w="2007" w:type="dxa"/>
            <w:shd w:val="clear" w:color="auto" w:fill="FFFFFF"/>
            <w:tcMar>
              <w:top w:w="70" w:type="dxa"/>
              <w:left w:w="90" w:type="dxa"/>
              <w:bottom w:w="70" w:type="dxa"/>
              <w:right w:w="90" w:type="dxa"/>
            </w:tcMar>
            <w:vAlign w:val="center"/>
          </w:tcPr>
          <w:p w14:paraId="27D52F38" w14:textId="77777777" w:rsidR="000862AF" w:rsidRDefault="006072A7">
            <w:pPr>
              <w:pStyle w:val="NCIEBody"/>
              <w:spacing w:after="0" w:line="240" w:lineRule="auto"/>
            </w:pPr>
            <w:r>
              <w:rPr>
                <w:sz w:val="16"/>
              </w:rPr>
              <w:t>Kong / Envoy-based gateway</w:t>
            </w:r>
          </w:p>
        </w:tc>
        <w:tc>
          <w:tcPr>
            <w:tcW w:w="2007" w:type="dxa"/>
            <w:shd w:val="clear" w:color="auto" w:fill="FFFFFF"/>
            <w:tcMar>
              <w:top w:w="70" w:type="dxa"/>
              <w:left w:w="90" w:type="dxa"/>
              <w:bottom w:w="70" w:type="dxa"/>
              <w:right w:w="90" w:type="dxa"/>
            </w:tcMar>
            <w:vAlign w:val="center"/>
          </w:tcPr>
          <w:p w14:paraId="38812C52" w14:textId="77777777" w:rsidR="000862AF" w:rsidRDefault="006072A7">
            <w:pPr>
              <w:pStyle w:val="NCIEBody"/>
              <w:spacing w:after="0" w:line="240" w:lineRule="auto"/>
            </w:pPr>
            <w:r>
              <w:rPr>
                <w:sz w:val="16"/>
              </w:rPr>
              <w:t>Cloud-native API Gateway if hosting model requires it</w:t>
            </w:r>
          </w:p>
        </w:tc>
        <w:tc>
          <w:tcPr>
            <w:tcW w:w="2007" w:type="dxa"/>
            <w:shd w:val="clear" w:color="auto" w:fill="FFFFFF"/>
            <w:tcMar>
              <w:top w:w="70" w:type="dxa"/>
              <w:left w:w="90" w:type="dxa"/>
              <w:bottom w:w="70" w:type="dxa"/>
              <w:right w:w="90" w:type="dxa"/>
            </w:tcMar>
            <w:vAlign w:val="center"/>
          </w:tcPr>
          <w:p w14:paraId="4E8E0960" w14:textId="77777777" w:rsidR="000862AF" w:rsidRDefault="006072A7">
            <w:pPr>
              <w:pStyle w:val="NCIEBody"/>
              <w:spacing w:after="0" w:line="240" w:lineRule="auto"/>
            </w:pPr>
            <w:r>
              <w:rPr>
                <w:b/>
                <w:color w:val="D89D26"/>
                <w:sz w:val="16"/>
              </w:rPr>
              <w:t>PROPOSED DESIGN DEFAULT</w:t>
            </w:r>
          </w:p>
        </w:tc>
      </w:tr>
      <w:tr w:rsidR="000862AF" w14:paraId="2BABD674" w14:textId="77777777">
        <w:trPr>
          <w:cantSplit/>
        </w:trPr>
        <w:tc>
          <w:tcPr>
            <w:tcW w:w="2007" w:type="dxa"/>
            <w:shd w:val="clear" w:color="auto" w:fill="EDF4EF"/>
            <w:tcMar>
              <w:top w:w="70" w:type="dxa"/>
              <w:left w:w="90" w:type="dxa"/>
              <w:bottom w:w="70" w:type="dxa"/>
              <w:right w:w="90" w:type="dxa"/>
            </w:tcMar>
            <w:vAlign w:val="center"/>
          </w:tcPr>
          <w:p w14:paraId="3F3365C2" w14:textId="77777777" w:rsidR="000862AF" w:rsidRDefault="006072A7">
            <w:pPr>
              <w:pStyle w:val="NCIEBody"/>
              <w:spacing w:after="0" w:line="240" w:lineRule="auto"/>
            </w:pPr>
            <w:r>
              <w:rPr>
                <w:sz w:val="16"/>
              </w:rPr>
              <w:t>Schema tooling</w:t>
            </w:r>
          </w:p>
        </w:tc>
        <w:tc>
          <w:tcPr>
            <w:tcW w:w="2007" w:type="dxa"/>
            <w:shd w:val="clear" w:color="auto" w:fill="EDF4EF"/>
            <w:tcMar>
              <w:top w:w="70" w:type="dxa"/>
              <w:left w:w="90" w:type="dxa"/>
              <w:bottom w:w="70" w:type="dxa"/>
              <w:right w:w="90" w:type="dxa"/>
            </w:tcMar>
            <w:vAlign w:val="center"/>
          </w:tcPr>
          <w:p w14:paraId="31D39586" w14:textId="77777777" w:rsidR="000862AF" w:rsidRDefault="006072A7">
            <w:pPr>
              <w:pStyle w:val="NCIEBody"/>
              <w:spacing w:after="0" w:line="240" w:lineRule="auto"/>
            </w:pPr>
            <w:r>
              <w:rPr>
                <w:sz w:val="16"/>
              </w:rPr>
              <w:t>Contract-first, breaking-change detection (NCIE-003 Ch.33 §33.4)</w:t>
            </w:r>
          </w:p>
        </w:tc>
        <w:tc>
          <w:tcPr>
            <w:tcW w:w="2007" w:type="dxa"/>
            <w:shd w:val="clear" w:color="auto" w:fill="EDF4EF"/>
            <w:tcMar>
              <w:top w:w="70" w:type="dxa"/>
              <w:left w:w="90" w:type="dxa"/>
              <w:bottom w:w="70" w:type="dxa"/>
              <w:right w:w="90" w:type="dxa"/>
            </w:tcMar>
            <w:vAlign w:val="center"/>
          </w:tcPr>
          <w:p w14:paraId="1D1C0B8D" w14:textId="77777777" w:rsidR="000862AF" w:rsidRDefault="006072A7">
            <w:pPr>
              <w:pStyle w:val="NCIEBody"/>
              <w:spacing w:after="0" w:line="240" w:lineRule="auto"/>
            </w:pPr>
            <w:r>
              <w:rPr>
                <w:sz w:val="16"/>
              </w:rPr>
              <w:t>OpenAPI + schema-diff CI gate (Ch.28-29)</w:t>
            </w:r>
          </w:p>
        </w:tc>
        <w:tc>
          <w:tcPr>
            <w:tcW w:w="2007" w:type="dxa"/>
            <w:shd w:val="clear" w:color="auto" w:fill="EDF4EF"/>
            <w:tcMar>
              <w:top w:w="70" w:type="dxa"/>
              <w:left w:w="90" w:type="dxa"/>
              <w:bottom w:w="70" w:type="dxa"/>
              <w:right w:w="90" w:type="dxa"/>
            </w:tcMar>
            <w:vAlign w:val="center"/>
          </w:tcPr>
          <w:p w14:paraId="57F3D9D7"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0F90118" w14:textId="77777777" w:rsidR="000862AF" w:rsidRDefault="006072A7">
            <w:pPr>
              <w:pStyle w:val="NCIEBody"/>
              <w:spacing w:after="0" w:line="240" w:lineRule="auto"/>
            </w:pPr>
            <w:r>
              <w:rPr>
                <w:b/>
                <w:color w:val="D89D26"/>
                <w:sz w:val="16"/>
              </w:rPr>
              <w:t>PROPOSED DESIGN DEFAULT</w:t>
            </w:r>
          </w:p>
        </w:tc>
      </w:tr>
      <w:tr w:rsidR="000862AF" w14:paraId="104ADBB4" w14:textId="77777777">
        <w:trPr>
          <w:cantSplit/>
        </w:trPr>
        <w:tc>
          <w:tcPr>
            <w:tcW w:w="2007" w:type="dxa"/>
            <w:shd w:val="clear" w:color="auto" w:fill="FFFFFF"/>
            <w:tcMar>
              <w:top w:w="70" w:type="dxa"/>
              <w:left w:w="90" w:type="dxa"/>
              <w:bottom w:w="70" w:type="dxa"/>
              <w:right w:w="90" w:type="dxa"/>
            </w:tcMar>
            <w:vAlign w:val="center"/>
          </w:tcPr>
          <w:p w14:paraId="7A4EE6B8" w14:textId="77777777" w:rsidR="000862AF" w:rsidRDefault="006072A7">
            <w:pPr>
              <w:pStyle w:val="NCIEBody"/>
              <w:spacing w:after="0" w:line="240" w:lineRule="auto"/>
            </w:pPr>
            <w:r>
              <w:rPr>
                <w:sz w:val="16"/>
              </w:rPr>
              <w:t>Rate limiting &amp; idempotency</w:t>
            </w:r>
          </w:p>
        </w:tc>
        <w:tc>
          <w:tcPr>
            <w:tcW w:w="2007" w:type="dxa"/>
            <w:shd w:val="clear" w:color="auto" w:fill="FFFFFF"/>
            <w:tcMar>
              <w:top w:w="70" w:type="dxa"/>
              <w:left w:w="90" w:type="dxa"/>
              <w:bottom w:w="70" w:type="dxa"/>
              <w:right w:w="90" w:type="dxa"/>
            </w:tcMar>
            <w:vAlign w:val="center"/>
          </w:tcPr>
          <w:p w14:paraId="3FF62518" w14:textId="77777777" w:rsidR="000862AF" w:rsidRDefault="006072A7">
            <w:pPr>
              <w:pStyle w:val="NCIEBody"/>
              <w:spacing w:after="0" w:line="240" w:lineRule="auto"/>
            </w:pPr>
            <w:r>
              <w:rPr>
                <w:sz w:val="16"/>
              </w:rPr>
              <w:t>Idempotency-key enforcement on every side-effecting call (NCIE-003 Ch.33 §33.5)</w:t>
            </w:r>
          </w:p>
        </w:tc>
        <w:tc>
          <w:tcPr>
            <w:tcW w:w="2007" w:type="dxa"/>
            <w:shd w:val="clear" w:color="auto" w:fill="FFFFFF"/>
            <w:tcMar>
              <w:top w:w="70" w:type="dxa"/>
              <w:left w:w="90" w:type="dxa"/>
              <w:bottom w:w="70" w:type="dxa"/>
              <w:right w:w="90" w:type="dxa"/>
            </w:tcMar>
            <w:vAlign w:val="center"/>
          </w:tcPr>
          <w:p w14:paraId="60F9D41F" w14:textId="77777777" w:rsidR="000862AF" w:rsidRDefault="006072A7">
            <w:pPr>
              <w:pStyle w:val="NCIEBody"/>
              <w:spacing w:after="0" w:line="240" w:lineRule="auto"/>
            </w:pPr>
            <w:r>
              <w:rPr>
                <w:sz w:val="16"/>
              </w:rPr>
              <w:t>Gateway-level rate limiting; idempotency-key middleware in every service</w:t>
            </w:r>
          </w:p>
        </w:tc>
        <w:tc>
          <w:tcPr>
            <w:tcW w:w="2007" w:type="dxa"/>
            <w:shd w:val="clear" w:color="auto" w:fill="FFFFFF"/>
            <w:tcMar>
              <w:top w:w="70" w:type="dxa"/>
              <w:left w:w="90" w:type="dxa"/>
              <w:bottom w:w="70" w:type="dxa"/>
              <w:right w:w="90" w:type="dxa"/>
            </w:tcMar>
            <w:vAlign w:val="center"/>
          </w:tcPr>
          <w:p w14:paraId="6B4B9143"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D1095AD" w14:textId="77777777" w:rsidR="000862AF" w:rsidRDefault="006072A7">
            <w:pPr>
              <w:pStyle w:val="NCIEBody"/>
              <w:spacing w:after="0" w:line="240" w:lineRule="auto"/>
            </w:pPr>
            <w:r>
              <w:rPr>
                <w:b/>
                <w:color w:val="234F29"/>
                <w:sz w:val="16"/>
              </w:rPr>
              <w:t>APPROVED UPSTREAM MANDATE</w:t>
            </w:r>
          </w:p>
        </w:tc>
      </w:tr>
    </w:tbl>
    <w:p w14:paraId="22DB314E" w14:textId="77777777" w:rsidR="000862AF" w:rsidRDefault="000862AF"/>
    <w:p w14:paraId="4DFF378E" w14:textId="77777777" w:rsidR="000862AF" w:rsidRDefault="006072A7">
      <w:pPr>
        <w:pStyle w:val="Heading2"/>
      </w:pPr>
      <w:bookmarkStart w:id="36" w:name="_Toc239234048"/>
      <w:r>
        <w:t>8.2 Engineering Notes</w:t>
      </w:r>
      <w:bookmarkEnd w:id="36"/>
    </w:p>
    <w:p w14:paraId="53032198" w14:textId="77777777" w:rsidR="000862AF" w:rsidRDefault="006072A7">
      <w:pPr>
        <w:pStyle w:val="ListBullet"/>
      </w:pPr>
      <w:r>
        <w:t>Every call carries a correlation ID; the gateway rejects a request without one at the edge rather than let it propagate uncorrelated.</w:t>
      </w:r>
    </w:p>
    <w:p w14:paraId="3A2CAA59" w14:textId="77777777" w:rsidR="000862AF" w:rsidRDefault="006072A7">
      <w:pPr>
        <w:pStyle w:val="ListBullet"/>
      </w:pPr>
      <w:r>
        <w:t>Authorization is enforced at each service boundary, not solely at the gateway, per NCIE-002 Ch.4's zero-trust principle.</w:t>
      </w:r>
    </w:p>
    <w:p w14:paraId="5E8FE1E9" w14:textId="77777777" w:rsidR="000862AF" w:rsidRDefault="006072A7">
      <w:pPr>
        <w:pStyle w:val="ListBullet"/>
      </w:pPr>
      <w:r>
        <w:t>Gateway outage degrades to direct service health-check-based routing rather than a total outage where the orchestrator (Ch.4) permits.</w:t>
      </w:r>
    </w:p>
    <w:p w14:paraId="50DA8FB8" w14:textId="77777777" w:rsidR="000862AF" w:rsidRDefault="006072A7">
      <w:pPr>
        <w:pStyle w:val="Heading2"/>
      </w:pPr>
      <w:bookmarkStart w:id="37" w:name="_Toc239234049"/>
      <w:r>
        <w:t>Human Review Focus</w:t>
      </w:r>
      <w:bookmarkEnd w:id="37"/>
    </w:p>
    <w:p w14:paraId="6BC86B25" w14:textId="77777777" w:rsidR="000862AF" w:rsidRDefault="006072A7">
      <w:pPr>
        <w:pStyle w:val="ListBullet"/>
      </w:pPr>
      <w:r>
        <w:t>Confirm whether NCA's existing enterprise integration standards mandate a specific API gateway product.</w:t>
      </w:r>
    </w:p>
    <w:p w14:paraId="02C35A77" w14:textId="77777777" w:rsidR="000862AF" w:rsidRDefault="006072A7">
      <w:pPr>
        <w:pStyle w:val="NCIETraceBlock"/>
      </w:pPr>
      <w:r>
        <w:t>Traceability: NCIE-002 Ch.4, Ch.25; NCIE-003 Ch.33.</w:t>
      </w:r>
    </w:p>
    <w:p w14:paraId="1B7229A0" w14:textId="77777777" w:rsidR="000862AF" w:rsidRDefault="006072A7">
      <w:pPr>
        <w:pStyle w:val="NCIEChapterLabel"/>
      </w:pPr>
      <w:r>
        <w:lastRenderedPageBreak/>
        <w:t>NCIE-004 — Chapter 9 Expansion</w:t>
      </w:r>
    </w:p>
    <w:p w14:paraId="05B3A0EB" w14:textId="77777777" w:rsidR="000862AF" w:rsidRDefault="006072A7">
      <w:pPr>
        <w:pStyle w:val="Heading1"/>
        <w:pBdr>
          <w:bottom w:val="single" w:sz="14" w:space="5" w:color="D89D26"/>
        </w:pBdr>
      </w:pPr>
      <w:bookmarkStart w:id="38" w:name="_Toc239234050"/>
      <w:r>
        <w:t>Event Streaming, Messaging &amp; Asynchronous Processing</w:t>
      </w:r>
      <w:bookmarkEnd w:id="38"/>
    </w:p>
    <w:p w14:paraId="57310DEB" w14:textId="77777777" w:rsidR="000862AF" w:rsidRDefault="006072A7">
      <w:pPr>
        <w:pStyle w:val="NCIEBody"/>
      </w:pPr>
      <w:r>
        <w:rPr>
          <w:i/>
          <w:color w:val="234F29"/>
        </w:rPr>
        <w:t>Standardizes durable events, queues and asynchronous processing.</w:t>
      </w:r>
    </w:p>
    <w:p w14:paraId="0FEFD334" w14:textId="77777777" w:rsidR="000862AF" w:rsidRDefault="006072A7">
      <w:pPr>
        <w:pStyle w:val="NCIEStatusBlock"/>
        <w:pBdr>
          <w:left w:val="single" w:sz="18" w:space="8" w:color="D89D26"/>
        </w:pBdr>
        <w:shd w:val="clear" w:color="auto" w:fill="EDF4EF"/>
      </w:pPr>
      <w:r>
        <w:t>Status: IN DEVELOPMENT — FOR HUMAN REVIEW.</w:t>
      </w:r>
    </w:p>
    <w:p w14:paraId="7E863BC4" w14:textId="77777777" w:rsidR="000862AF" w:rsidRDefault="006072A7">
      <w:pPr>
        <w:pStyle w:val="NCIEUpstreamBlock"/>
      </w:pPr>
      <w:r>
        <w:rPr>
          <w:b/>
          <w:color w:val="071A14"/>
        </w:rPr>
        <w:t xml:space="preserve">Upstream: </w:t>
      </w:r>
      <w:r>
        <w:t>NCIE-002 Ch.25 §25.3-25.4 — Source/PM/Alert/Workflow/Collaborative events must be idempotent, correlated and versioned.  |  NCIE-003 Ch.28 — Event envelopes must carry correlation IDs and reference sensitive payloads rather than embed them.</w:t>
      </w:r>
    </w:p>
    <w:p w14:paraId="7EAFD226" w14:textId="77777777" w:rsidR="000862AF" w:rsidRDefault="006072A7">
      <w:pPr>
        <w:pStyle w:val="Heading2"/>
      </w:pPr>
      <w:bookmarkStart w:id="39" w:name="_Toc239234051"/>
      <w:r>
        <w:t>9.1 Event Streaming and Messaging Stack</w:t>
      </w:r>
      <w:bookmarkEnd w:id="39"/>
    </w:p>
    <w:p w14:paraId="3A1DF710" w14:textId="77777777" w:rsidR="000862AF" w:rsidRDefault="006072A7">
      <w:pPr>
        <w:pStyle w:val="NCIEFigureCaption"/>
      </w:pPr>
      <w:r>
        <w:t>Table 8. Event streaming and asynchronous processing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2007"/>
        <w:gridCol w:w="2007"/>
        <w:gridCol w:w="2007"/>
        <w:gridCol w:w="2007"/>
        <w:gridCol w:w="2007"/>
      </w:tblGrid>
      <w:tr w:rsidR="000862AF" w14:paraId="4798FD27" w14:textId="77777777">
        <w:trPr>
          <w:tblHeader/>
        </w:trPr>
        <w:tc>
          <w:tcPr>
            <w:tcW w:w="2007" w:type="dxa"/>
            <w:shd w:val="clear" w:color="auto" w:fill="071A14"/>
            <w:tcMar>
              <w:top w:w="70" w:type="dxa"/>
              <w:left w:w="90" w:type="dxa"/>
              <w:bottom w:w="70" w:type="dxa"/>
              <w:right w:w="90" w:type="dxa"/>
            </w:tcMar>
            <w:vAlign w:val="center"/>
          </w:tcPr>
          <w:p w14:paraId="2A9BF303"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3BC67788"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7E47426"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248A42F"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57CF5266" w14:textId="77777777" w:rsidR="000862AF" w:rsidRDefault="006072A7">
            <w:pPr>
              <w:pStyle w:val="NCIEBody"/>
              <w:spacing w:after="0" w:line="240" w:lineRule="auto"/>
              <w:jc w:val="center"/>
            </w:pPr>
            <w:r>
              <w:rPr>
                <w:b/>
                <w:color w:val="FFFFFF"/>
                <w:sz w:val="15"/>
              </w:rPr>
              <w:t>Status</w:t>
            </w:r>
          </w:p>
        </w:tc>
      </w:tr>
      <w:tr w:rsidR="000862AF" w14:paraId="4DCC1C20" w14:textId="77777777">
        <w:trPr>
          <w:cantSplit/>
        </w:trPr>
        <w:tc>
          <w:tcPr>
            <w:tcW w:w="2007" w:type="dxa"/>
            <w:shd w:val="clear" w:color="auto" w:fill="FFFFFF"/>
            <w:tcMar>
              <w:top w:w="70" w:type="dxa"/>
              <w:left w:w="90" w:type="dxa"/>
              <w:bottom w:w="70" w:type="dxa"/>
              <w:right w:w="90" w:type="dxa"/>
            </w:tcMar>
            <w:vAlign w:val="center"/>
          </w:tcPr>
          <w:p w14:paraId="5334A2CC" w14:textId="77777777" w:rsidR="000862AF" w:rsidRDefault="006072A7">
            <w:pPr>
              <w:pStyle w:val="NCIEBody"/>
              <w:spacing w:after="0" w:line="240" w:lineRule="auto"/>
            </w:pPr>
            <w:r>
              <w:rPr>
                <w:sz w:val="16"/>
              </w:rPr>
              <w:t>Event broker</w:t>
            </w:r>
          </w:p>
        </w:tc>
        <w:tc>
          <w:tcPr>
            <w:tcW w:w="2007" w:type="dxa"/>
            <w:shd w:val="clear" w:color="auto" w:fill="FFFFFF"/>
            <w:tcMar>
              <w:top w:w="70" w:type="dxa"/>
              <w:left w:w="90" w:type="dxa"/>
              <w:bottom w:w="70" w:type="dxa"/>
              <w:right w:w="90" w:type="dxa"/>
            </w:tcMar>
            <w:vAlign w:val="center"/>
          </w:tcPr>
          <w:p w14:paraId="25565FF3" w14:textId="77777777" w:rsidR="000862AF" w:rsidRDefault="006072A7">
            <w:pPr>
              <w:pStyle w:val="NCIEBody"/>
              <w:spacing w:after="0" w:line="240" w:lineRule="auto"/>
            </w:pPr>
            <w:r>
              <w:rPr>
                <w:sz w:val="16"/>
              </w:rPr>
              <w:t>Durable, partitioned, replayable, supports the event categories in NCIE-002 Ch.25 §25.3</w:t>
            </w:r>
          </w:p>
        </w:tc>
        <w:tc>
          <w:tcPr>
            <w:tcW w:w="2007" w:type="dxa"/>
            <w:shd w:val="clear" w:color="auto" w:fill="FFFFFF"/>
            <w:tcMar>
              <w:top w:w="70" w:type="dxa"/>
              <w:left w:w="90" w:type="dxa"/>
              <w:bottom w:w="70" w:type="dxa"/>
              <w:right w:w="90" w:type="dxa"/>
            </w:tcMar>
            <w:vAlign w:val="center"/>
          </w:tcPr>
          <w:p w14:paraId="7DABC012" w14:textId="77777777" w:rsidR="000862AF" w:rsidRDefault="006072A7">
            <w:pPr>
              <w:pStyle w:val="NCIEBody"/>
              <w:spacing w:after="0" w:line="240" w:lineRule="auto"/>
            </w:pPr>
            <w:r>
              <w:rPr>
                <w:sz w:val="16"/>
              </w:rPr>
              <w:t>Apache Kafka (or Redpanda for lighter ops)</w:t>
            </w:r>
          </w:p>
        </w:tc>
        <w:tc>
          <w:tcPr>
            <w:tcW w:w="2007" w:type="dxa"/>
            <w:shd w:val="clear" w:color="auto" w:fill="FFFFFF"/>
            <w:tcMar>
              <w:top w:w="70" w:type="dxa"/>
              <w:left w:w="90" w:type="dxa"/>
              <w:bottom w:w="70" w:type="dxa"/>
              <w:right w:w="90" w:type="dxa"/>
            </w:tcMar>
            <w:vAlign w:val="center"/>
          </w:tcPr>
          <w:p w14:paraId="40F467BA" w14:textId="77777777" w:rsidR="000862AF" w:rsidRDefault="006072A7">
            <w:pPr>
              <w:pStyle w:val="NCIEBody"/>
              <w:spacing w:after="0" w:line="240" w:lineRule="auto"/>
            </w:pPr>
            <w:r>
              <w:rPr>
                <w:sz w:val="16"/>
              </w:rPr>
              <w:t>RabbitMQ (if throughput/replay needs are modest)</w:t>
            </w:r>
          </w:p>
        </w:tc>
        <w:tc>
          <w:tcPr>
            <w:tcW w:w="2007" w:type="dxa"/>
            <w:shd w:val="clear" w:color="auto" w:fill="FFFFFF"/>
            <w:tcMar>
              <w:top w:w="70" w:type="dxa"/>
              <w:left w:w="90" w:type="dxa"/>
              <w:bottom w:w="70" w:type="dxa"/>
              <w:right w:w="90" w:type="dxa"/>
            </w:tcMar>
            <w:vAlign w:val="center"/>
          </w:tcPr>
          <w:p w14:paraId="7B3C27B4" w14:textId="77777777" w:rsidR="000862AF" w:rsidRDefault="006072A7">
            <w:pPr>
              <w:pStyle w:val="NCIEBody"/>
              <w:spacing w:after="0" w:line="240" w:lineRule="auto"/>
            </w:pPr>
            <w:r>
              <w:rPr>
                <w:b/>
                <w:color w:val="D89D26"/>
                <w:sz w:val="16"/>
              </w:rPr>
              <w:t>PROPOSED DESIGN DEFAULT</w:t>
            </w:r>
          </w:p>
        </w:tc>
      </w:tr>
      <w:tr w:rsidR="000862AF" w14:paraId="0219CF87" w14:textId="77777777">
        <w:trPr>
          <w:cantSplit/>
        </w:trPr>
        <w:tc>
          <w:tcPr>
            <w:tcW w:w="2007" w:type="dxa"/>
            <w:shd w:val="clear" w:color="auto" w:fill="EDF4EF"/>
            <w:tcMar>
              <w:top w:w="70" w:type="dxa"/>
              <w:left w:w="90" w:type="dxa"/>
              <w:bottom w:w="70" w:type="dxa"/>
              <w:right w:w="90" w:type="dxa"/>
            </w:tcMar>
            <w:vAlign w:val="center"/>
          </w:tcPr>
          <w:p w14:paraId="2A5FDBA8" w14:textId="77777777" w:rsidR="000862AF" w:rsidRDefault="006072A7">
            <w:pPr>
              <w:pStyle w:val="NCIEBody"/>
              <w:spacing w:after="0" w:line="240" w:lineRule="auto"/>
            </w:pPr>
            <w:r>
              <w:rPr>
                <w:sz w:val="16"/>
              </w:rPr>
              <w:t>Queues</w:t>
            </w:r>
          </w:p>
        </w:tc>
        <w:tc>
          <w:tcPr>
            <w:tcW w:w="2007" w:type="dxa"/>
            <w:shd w:val="clear" w:color="auto" w:fill="EDF4EF"/>
            <w:tcMar>
              <w:top w:w="70" w:type="dxa"/>
              <w:left w:w="90" w:type="dxa"/>
              <w:bottom w:w="70" w:type="dxa"/>
              <w:right w:w="90" w:type="dxa"/>
            </w:tcMar>
            <w:vAlign w:val="center"/>
          </w:tcPr>
          <w:p w14:paraId="3A7A8251" w14:textId="77777777" w:rsidR="000862AF" w:rsidRDefault="006072A7">
            <w:pPr>
              <w:pStyle w:val="NCIEBody"/>
              <w:spacing w:after="0" w:line="240" w:lineRule="auto"/>
            </w:pPr>
            <w:r>
              <w:rPr>
                <w:sz w:val="16"/>
              </w:rPr>
              <w:t>At-least-once delivery, dead-letter handling for workflow/automation events (NCIE-003 Ch.23)</w:t>
            </w:r>
          </w:p>
        </w:tc>
        <w:tc>
          <w:tcPr>
            <w:tcW w:w="2007" w:type="dxa"/>
            <w:shd w:val="clear" w:color="auto" w:fill="EDF4EF"/>
            <w:tcMar>
              <w:top w:w="70" w:type="dxa"/>
              <w:left w:w="90" w:type="dxa"/>
              <w:bottom w:w="70" w:type="dxa"/>
              <w:right w:w="90" w:type="dxa"/>
            </w:tcMar>
            <w:vAlign w:val="center"/>
          </w:tcPr>
          <w:p w14:paraId="08E61F71" w14:textId="77777777" w:rsidR="000862AF" w:rsidRDefault="006072A7">
            <w:pPr>
              <w:pStyle w:val="NCIEBody"/>
              <w:spacing w:after="0" w:line="240" w:lineRule="auto"/>
            </w:pPr>
            <w:r>
              <w:rPr>
                <w:sz w:val="16"/>
              </w:rPr>
              <w:t>Broker-native topics/queues</w:t>
            </w:r>
          </w:p>
        </w:tc>
        <w:tc>
          <w:tcPr>
            <w:tcW w:w="2007" w:type="dxa"/>
            <w:shd w:val="clear" w:color="auto" w:fill="EDF4EF"/>
            <w:tcMar>
              <w:top w:w="70" w:type="dxa"/>
              <w:left w:w="90" w:type="dxa"/>
              <w:bottom w:w="70" w:type="dxa"/>
              <w:right w:w="90" w:type="dxa"/>
            </w:tcMar>
            <w:vAlign w:val="center"/>
          </w:tcPr>
          <w:p w14:paraId="7F50E67F"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DA79C08" w14:textId="77777777" w:rsidR="000862AF" w:rsidRDefault="006072A7">
            <w:pPr>
              <w:pStyle w:val="NCIEBody"/>
              <w:spacing w:after="0" w:line="240" w:lineRule="auto"/>
            </w:pPr>
            <w:r>
              <w:rPr>
                <w:b/>
                <w:color w:val="D89D26"/>
                <w:sz w:val="16"/>
              </w:rPr>
              <w:t>PROPOSED DESIGN DEFAULT</w:t>
            </w:r>
          </w:p>
        </w:tc>
      </w:tr>
      <w:tr w:rsidR="000862AF" w14:paraId="011B0A26" w14:textId="77777777">
        <w:trPr>
          <w:cantSplit/>
        </w:trPr>
        <w:tc>
          <w:tcPr>
            <w:tcW w:w="2007" w:type="dxa"/>
            <w:shd w:val="clear" w:color="auto" w:fill="FFFFFF"/>
            <w:tcMar>
              <w:top w:w="70" w:type="dxa"/>
              <w:left w:w="90" w:type="dxa"/>
              <w:bottom w:w="70" w:type="dxa"/>
              <w:right w:w="90" w:type="dxa"/>
            </w:tcMar>
            <w:vAlign w:val="center"/>
          </w:tcPr>
          <w:p w14:paraId="333B21BF" w14:textId="77777777" w:rsidR="000862AF" w:rsidRDefault="006072A7">
            <w:pPr>
              <w:pStyle w:val="NCIEBody"/>
              <w:spacing w:after="0" w:line="240" w:lineRule="auto"/>
            </w:pPr>
            <w:r>
              <w:rPr>
                <w:sz w:val="16"/>
              </w:rPr>
              <w:t>Schema registry</w:t>
            </w:r>
          </w:p>
        </w:tc>
        <w:tc>
          <w:tcPr>
            <w:tcW w:w="2007" w:type="dxa"/>
            <w:shd w:val="clear" w:color="auto" w:fill="FFFFFF"/>
            <w:tcMar>
              <w:top w:w="70" w:type="dxa"/>
              <w:left w:w="90" w:type="dxa"/>
              <w:bottom w:w="70" w:type="dxa"/>
              <w:right w:w="90" w:type="dxa"/>
            </w:tcMar>
            <w:vAlign w:val="center"/>
          </w:tcPr>
          <w:p w14:paraId="7E8A5C99" w14:textId="77777777" w:rsidR="000862AF" w:rsidRDefault="006072A7">
            <w:pPr>
              <w:pStyle w:val="NCIEBody"/>
              <w:spacing w:after="0" w:line="240" w:lineRule="auto"/>
            </w:pPr>
            <w:r>
              <w:rPr>
                <w:sz w:val="16"/>
              </w:rPr>
              <w:t>Versioned event schemas per NCIE-003 Ch.33</w:t>
            </w:r>
          </w:p>
        </w:tc>
        <w:tc>
          <w:tcPr>
            <w:tcW w:w="2007" w:type="dxa"/>
            <w:shd w:val="clear" w:color="auto" w:fill="FFFFFF"/>
            <w:tcMar>
              <w:top w:w="70" w:type="dxa"/>
              <w:left w:w="90" w:type="dxa"/>
              <w:bottom w:w="70" w:type="dxa"/>
              <w:right w:w="90" w:type="dxa"/>
            </w:tcMar>
            <w:vAlign w:val="center"/>
          </w:tcPr>
          <w:p w14:paraId="1D0F63FA" w14:textId="77777777" w:rsidR="000862AF" w:rsidRDefault="006072A7">
            <w:pPr>
              <w:pStyle w:val="NCIEBody"/>
              <w:spacing w:after="0" w:line="240" w:lineRule="auto"/>
            </w:pPr>
            <w:r>
              <w:rPr>
                <w:sz w:val="16"/>
              </w:rPr>
              <w:t>Confluent/Karapace-style schema registry</w:t>
            </w:r>
          </w:p>
        </w:tc>
        <w:tc>
          <w:tcPr>
            <w:tcW w:w="2007" w:type="dxa"/>
            <w:shd w:val="clear" w:color="auto" w:fill="FFFFFF"/>
            <w:tcMar>
              <w:top w:w="70" w:type="dxa"/>
              <w:left w:w="90" w:type="dxa"/>
              <w:bottom w:w="70" w:type="dxa"/>
              <w:right w:w="90" w:type="dxa"/>
            </w:tcMar>
            <w:vAlign w:val="center"/>
          </w:tcPr>
          <w:p w14:paraId="727B342D"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B8D91B0" w14:textId="77777777" w:rsidR="000862AF" w:rsidRDefault="006072A7">
            <w:pPr>
              <w:pStyle w:val="NCIEBody"/>
              <w:spacing w:after="0" w:line="240" w:lineRule="auto"/>
            </w:pPr>
            <w:r>
              <w:rPr>
                <w:b/>
                <w:color w:val="D89D26"/>
                <w:sz w:val="16"/>
              </w:rPr>
              <w:t>PROPOSED DESIGN DEFAULT</w:t>
            </w:r>
          </w:p>
        </w:tc>
      </w:tr>
      <w:tr w:rsidR="000862AF" w14:paraId="35CD6A88" w14:textId="77777777">
        <w:trPr>
          <w:cantSplit/>
        </w:trPr>
        <w:tc>
          <w:tcPr>
            <w:tcW w:w="2007" w:type="dxa"/>
            <w:shd w:val="clear" w:color="auto" w:fill="EDF4EF"/>
            <w:tcMar>
              <w:top w:w="70" w:type="dxa"/>
              <w:left w:w="90" w:type="dxa"/>
              <w:bottom w:w="70" w:type="dxa"/>
              <w:right w:w="90" w:type="dxa"/>
            </w:tcMar>
            <w:vAlign w:val="center"/>
          </w:tcPr>
          <w:p w14:paraId="0560F500" w14:textId="77777777" w:rsidR="000862AF" w:rsidRDefault="006072A7">
            <w:pPr>
              <w:pStyle w:val="NCIEBody"/>
              <w:spacing w:after="0" w:line="240" w:lineRule="auto"/>
            </w:pPr>
            <w:r>
              <w:rPr>
                <w:sz w:val="16"/>
              </w:rPr>
              <w:t>Dead-letter queue &amp; replay</w:t>
            </w:r>
          </w:p>
        </w:tc>
        <w:tc>
          <w:tcPr>
            <w:tcW w:w="2007" w:type="dxa"/>
            <w:shd w:val="clear" w:color="auto" w:fill="EDF4EF"/>
            <w:tcMar>
              <w:top w:w="70" w:type="dxa"/>
              <w:left w:w="90" w:type="dxa"/>
              <w:bottom w:w="70" w:type="dxa"/>
              <w:right w:w="90" w:type="dxa"/>
            </w:tcMar>
            <w:vAlign w:val="center"/>
          </w:tcPr>
          <w:p w14:paraId="73A3C662" w14:textId="77777777" w:rsidR="000862AF" w:rsidRDefault="006072A7">
            <w:pPr>
              <w:pStyle w:val="NCIEBody"/>
              <w:spacing w:after="0" w:line="240" w:lineRule="auto"/>
            </w:pPr>
            <w:r>
              <w:rPr>
                <w:sz w:val="16"/>
              </w:rPr>
              <w:t>Failed events retained and replayable, never silently dropped (NCIE-002 Ch.25 §25.7)</w:t>
            </w:r>
          </w:p>
        </w:tc>
        <w:tc>
          <w:tcPr>
            <w:tcW w:w="2007" w:type="dxa"/>
            <w:shd w:val="clear" w:color="auto" w:fill="EDF4EF"/>
            <w:tcMar>
              <w:top w:w="70" w:type="dxa"/>
              <w:left w:w="90" w:type="dxa"/>
              <w:bottom w:w="70" w:type="dxa"/>
              <w:right w:w="90" w:type="dxa"/>
            </w:tcMar>
            <w:vAlign w:val="center"/>
          </w:tcPr>
          <w:p w14:paraId="6CFE8A94" w14:textId="77777777" w:rsidR="000862AF" w:rsidRDefault="006072A7">
            <w:pPr>
              <w:pStyle w:val="NCIEBody"/>
              <w:spacing w:after="0" w:line="240" w:lineRule="auto"/>
            </w:pPr>
            <w:r>
              <w:rPr>
                <w:sz w:val="16"/>
              </w:rPr>
              <w:t>Broker-native DLQ + replay tooling</w:t>
            </w:r>
          </w:p>
        </w:tc>
        <w:tc>
          <w:tcPr>
            <w:tcW w:w="2007" w:type="dxa"/>
            <w:shd w:val="clear" w:color="auto" w:fill="EDF4EF"/>
            <w:tcMar>
              <w:top w:w="70" w:type="dxa"/>
              <w:left w:w="90" w:type="dxa"/>
              <w:bottom w:w="70" w:type="dxa"/>
              <w:right w:w="90" w:type="dxa"/>
            </w:tcMar>
            <w:vAlign w:val="center"/>
          </w:tcPr>
          <w:p w14:paraId="7C173CC8"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283CFF3" w14:textId="77777777" w:rsidR="000862AF" w:rsidRDefault="006072A7">
            <w:pPr>
              <w:pStyle w:val="NCIEBody"/>
              <w:spacing w:after="0" w:line="240" w:lineRule="auto"/>
            </w:pPr>
            <w:r>
              <w:rPr>
                <w:b/>
                <w:color w:val="234F29"/>
                <w:sz w:val="16"/>
              </w:rPr>
              <w:t>APPROVED UPSTREAM MANDATE</w:t>
            </w:r>
          </w:p>
        </w:tc>
      </w:tr>
      <w:tr w:rsidR="000862AF" w14:paraId="62A3F03A" w14:textId="77777777">
        <w:trPr>
          <w:cantSplit/>
        </w:trPr>
        <w:tc>
          <w:tcPr>
            <w:tcW w:w="2007" w:type="dxa"/>
            <w:shd w:val="clear" w:color="auto" w:fill="FFFFFF"/>
            <w:tcMar>
              <w:top w:w="70" w:type="dxa"/>
              <w:left w:w="90" w:type="dxa"/>
              <w:bottom w:w="70" w:type="dxa"/>
              <w:right w:w="90" w:type="dxa"/>
            </w:tcMar>
            <w:vAlign w:val="center"/>
          </w:tcPr>
          <w:p w14:paraId="247CA14D" w14:textId="77777777" w:rsidR="000862AF" w:rsidRDefault="006072A7">
            <w:pPr>
              <w:pStyle w:val="NCIEBody"/>
              <w:spacing w:after="0" w:line="240" w:lineRule="auto"/>
            </w:pPr>
            <w:r>
              <w:rPr>
                <w:sz w:val="16"/>
              </w:rPr>
              <w:t>Outbox/inbox pattern</w:t>
            </w:r>
          </w:p>
        </w:tc>
        <w:tc>
          <w:tcPr>
            <w:tcW w:w="2007" w:type="dxa"/>
            <w:shd w:val="clear" w:color="auto" w:fill="FFFFFF"/>
            <w:tcMar>
              <w:top w:w="70" w:type="dxa"/>
              <w:left w:w="90" w:type="dxa"/>
              <w:bottom w:w="70" w:type="dxa"/>
              <w:right w:w="90" w:type="dxa"/>
            </w:tcMar>
            <w:vAlign w:val="center"/>
          </w:tcPr>
          <w:p w14:paraId="5C44BBCC" w14:textId="77777777" w:rsidR="000862AF" w:rsidRDefault="006072A7">
            <w:pPr>
              <w:pStyle w:val="NCIEBody"/>
              <w:spacing w:after="0" w:line="240" w:lineRule="auto"/>
            </w:pPr>
            <w:r>
              <w:rPr>
                <w:sz w:val="16"/>
              </w:rPr>
              <w:t>Exactly-once effect despite at-least-once delivery (idempotent consumption, NCIE-003 Ch.23 §23.6)</w:t>
            </w:r>
          </w:p>
        </w:tc>
        <w:tc>
          <w:tcPr>
            <w:tcW w:w="2007" w:type="dxa"/>
            <w:shd w:val="clear" w:color="auto" w:fill="FFFFFF"/>
            <w:tcMar>
              <w:top w:w="70" w:type="dxa"/>
              <w:left w:w="90" w:type="dxa"/>
              <w:bottom w:w="70" w:type="dxa"/>
              <w:right w:w="90" w:type="dxa"/>
            </w:tcMar>
            <w:vAlign w:val="center"/>
          </w:tcPr>
          <w:p w14:paraId="53E55D1F" w14:textId="77777777" w:rsidR="000862AF" w:rsidRDefault="006072A7">
            <w:pPr>
              <w:pStyle w:val="NCIEBody"/>
              <w:spacing w:after="0" w:line="240" w:lineRule="auto"/>
            </w:pPr>
            <w:r>
              <w:rPr>
                <w:sz w:val="16"/>
              </w:rPr>
              <w:t>Transactional outbox on the publishing service's own database (Ch.11)</w:t>
            </w:r>
          </w:p>
        </w:tc>
        <w:tc>
          <w:tcPr>
            <w:tcW w:w="2007" w:type="dxa"/>
            <w:shd w:val="clear" w:color="auto" w:fill="FFFFFF"/>
            <w:tcMar>
              <w:top w:w="70" w:type="dxa"/>
              <w:left w:w="90" w:type="dxa"/>
              <w:bottom w:w="70" w:type="dxa"/>
              <w:right w:w="90" w:type="dxa"/>
            </w:tcMar>
            <w:vAlign w:val="center"/>
          </w:tcPr>
          <w:p w14:paraId="21324A33"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1555B80" w14:textId="77777777" w:rsidR="000862AF" w:rsidRDefault="006072A7">
            <w:pPr>
              <w:pStyle w:val="NCIEBody"/>
              <w:spacing w:after="0" w:line="240" w:lineRule="auto"/>
            </w:pPr>
            <w:r>
              <w:rPr>
                <w:b/>
                <w:color w:val="D89D26"/>
                <w:sz w:val="16"/>
              </w:rPr>
              <w:t>PROPOSED DESIGN DEFAULT</w:t>
            </w:r>
          </w:p>
        </w:tc>
      </w:tr>
    </w:tbl>
    <w:p w14:paraId="4643B9C9" w14:textId="77777777" w:rsidR="000862AF" w:rsidRDefault="000862AF"/>
    <w:p w14:paraId="2F3B3042" w14:textId="77777777" w:rsidR="000862AF" w:rsidRDefault="006072A7">
      <w:pPr>
        <w:pStyle w:val="NCIEFigureCaption"/>
      </w:pPr>
      <w:r>
        <w:t>Figure 1. Event/workflow topology: publish-outbox-broker-consume-DLQ pattern feeding the workflow engine.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relationship model"/>
      </w:tblPr>
      <w:tblGrid>
        <w:gridCol w:w="3345"/>
        <w:gridCol w:w="3345"/>
        <w:gridCol w:w="3345"/>
      </w:tblGrid>
      <w:tr w:rsidR="000862AF" w14:paraId="1CB32F1E" w14:textId="77777777">
        <w:trPr>
          <w:tblHeader/>
        </w:trPr>
        <w:tc>
          <w:tcPr>
            <w:tcW w:w="3345" w:type="dxa"/>
            <w:shd w:val="clear" w:color="auto" w:fill="071A14"/>
            <w:tcMar>
              <w:top w:w="70" w:type="dxa"/>
              <w:left w:w="90" w:type="dxa"/>
              <w:bottom w:w="70" w:type="dxa"/>
              <w:right w:w="90" w:type="dxa"/>
            </w:tcMar>
            <w:vAlign w:val="center"/>
          </w:tcPr>
          <w:p w14:paraId="0CB71E75" w14:textId="77777777" w:rsidR="000862AF" w:rsidRDefault="006072A7">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6818371B" w14:textId="77777777" w:rsidR="000862AF" w:rsidRDefault="006072A7">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04070764" w14:textId="77777777" w:rsidR="000862AF" w:rsidRDefault="006072A7">
            <w:pPr>
              <w:pStyle w:val="NCIEBody"/>
              <w:spacing w:after="0" w:line="240" w:lineRule="auto"/>
              <w:jc w:val="center"/>
            </w:pPr>
            <w:r>
              <w:rPr>
                <w:b/>
                <w:color w:val="FFFFFF"/>
                <w:sz w:val="15"/>
              </w:rPr>
              <w:t>TARGET</w:t>
            </w:r>
          </w:p>
        </w:tc>
      </w:tr>
      <w:tr w:rsidR="000862AF" w14:paraId="320CF551" w14:textId="77777777">
        <w:trPr>
          <w:cantSplit/>
        </w:trPr>
        <w:tc>
          <w:tcPr>
            <w:tcW w:w="3345" w:type="dxa"/>
            <w:shd w:val="clear" w:color="auto" w:fill="EDF4EF"/>
            <w:tcMar>
              <w:top w:w="70" w:type="dxa"/>
              <w:left w:w="90" w:type="dxa"/>
              <w:bottom w:w="70" w:type="dxa"/>
              <w:right w:w="90" w:type="dxa"/>
            </w:tcMar>
            <w:vAlign w:val="center"/>
          </w:tcPr>
          <w:p w14:paraId="212356AF" w14:textId="77777777" w:rsidR="000862AF" w:rsidRDefault="006072A7">
            <w:pPr>
              <w:pStyle w:val="NCIEBody"/>
              <w:spacing w:after="0" w:line="240" w:lineRule="auto"/>
              <w:jc w:val="center"/>
            </w:pPr>
            <w:r>
              <w:rPr>
                <w:sz w:val="16"/>
              </w:rPr>
              <w:t>Domain Service (publisher)</w:t>
            </w:r>
          </w:p>
        </w:tc>
        <w:tc>
          <w:tcPr>
            <w:tcW w:w="3345" w:type="dxa"/>
            <w:shd w:val="clear" w:color="auto" w:fill="D89D26"/>
            <w:tcMar>
              <w:top w:w="70" w:type="dxa"/>
              <w:left w:w="90" w:type="dxa"/>
              <w:bottom w:w="70" w:type="dxa"/>
              <w:right w:w="90" w:type="dxa"/>
            </w:tcMar>
            <w:vAlign w:val="center"/>
          </w:tcPr>
          <w:p w14:paraId="63C147AC" w14:textId="77777777" w:rsidR="000862AF" w:rsidRDefault="006072A7">
            <w:pPr>
              <w:pStyle w:val="NCIEBody"/>
              <w:spacing w:after="0" w:line="240" w:lineRule="auto"/>
              <w:jc w:val="center"/>
            </w:pPr>
            <w:r>
              <w:rPr>
                <w:b/>
                <w:color w:val="071A14"/>
                <w:sz w:val="16"/>
              </w:rPr>
              <w:t>writes Outbox row + business change in one transaction, then</w:t>
            </w:r>
          </w:p>
        </w:tc>
        <w:tc>
          <w:tcPr>
            <w:tcW w:w="3345" w:type="dxa"/>
            <w:shd w:val="clear" w:color="auto" w:fill="EDF4EF"/>
            <w:tcMar>
              <w:top w:w="70" w:type="dxa"/>
              <w:left w:w="90" w:type="dxa"/>
              <w:bottom w:w="70" w:type="dxa"/>
              <w:right w:w="90" w:type="dxa"/>
            </w:tcMar>
            <w:vAlign w:val="center"/>
          </w:tcPr>
          <w:p w14:paraId="08E771FF" w14:textId="77777777" w:rsidR="000862AF" w:rsidRDefault="006072A7">
            <w:pPr>
              <w:pStyle w:val="NCIEBody"/>
              <w:spacing w:after="0" w:line="240" w:lineRule="auto"/>
              <w:jc w:val="center"/>
            </w:pPr>
            <w:r>
              <w:rPr>
                <w:sz w:val="16"/>
              </w:rPr>
              <w:t>Outbox Relay</w:t>
            </w:r>
          </w:p>
        </w:tc>
      </w:tr>
      <w:tr w:rsidR="000862AF" w14:paraId="3F628785" w14:textId="77777777">
        <w:trPr>
          <w:cantSplit/>
        </w:trPr>
        <w:tc>
          <w:tcPr>
            <w:tcW w:w="3345" w:type="dxa"/>
            <w:shd w:val="clear" w:color="auto" w:fill="FFFFFF"/>
            <w:tcMar>
              <w:top w:w="70" w:type="dxa"/>
              <w:left w:w="90" w:type="dxa"/>
              <w:bottom w:w="70" w:type="dxa"/>
              <w:right w:w="90" w:type="dxa"/>
            </w:tcMar>
            <w:vAlign w:val="center"/>
          </w:tcPr>
          <w:p w14:paraId="362BE850" w14:textId="77777777" w:rsidR="000862AF" w:rsidRDefault="006072A7">
            <w:pPr>
              <w:pStyle w:val="NCIEBody"/>
              <w:spacing w:after="0" w:line="240" w:lineRule="auto"/>
              <w:jc w:val="center"/>
            </w:pPr>
            <w:r>
              <w:rPr>
                <w:sz w:val="16"/>
              </w:rPr>
              <w:t>Outbox Relay</w:t>
            </w:r>
          </w:p>
        </w:tc>
        <w:tc>
          <w:tcPr>
            <w:tcW w:w="3345" w:type="dxa"/>
            <w:shd w:val="clear" w:color="auto" w:fill="D89D26"/>
            <w:tcMar>
              <w:top w:w="70" w:type="dxa"/>
              <w:left w:w="90" w:type="dxa"/>
              <w:bottom w:w="70" w:type="dxa"/>
              <w:right w:w="90" w:type="dxa"/>
            </w:tcMar>
            <w:vAlign w:val="center"/>
          </w:tcPr>
          <w:p w14:paraId="4D7C0E44" w14:textId="77777777" w:rsidR="000862AF" w:rsidRDefault="006072A7">
            <w:pPr>
              <w:pStyle w:val="NCIEBody"/>
              <w:spacing w:after="0" w:line="240" w:lineRule="auto"/>
              <w:jc w:val="center"/>
            </w:pPr>
            <w:r>
              <w:rPr>
                <w:b/>
                <w:color w:val="071A14"/>
                <w:sz w:val="16"/>
              </w:rPr>
              <w:t>publishes to</w:t>
            </w:r>
          </w:p>
        </w:tc>
        <w:tc>
          <w:tcPr>
            <w:tcW w:w="3345" w:type="dxa"/>
            <w:shd w:val="clear" w:color="auto" w:fill="FFFFFF"/>
            <w:tcMar>
              <w:top w:w="70" w:type="dxa"/>
              <w:left w:w="90" w:type="dxa"/>
              <w:bottom w:w="70" w:type="dxa"/>
              <w:right w:w="90" w:type="dxa"/>
            </w:tcMar>
            <w:vAlign w:val="center"/>
          </w:tcPr>
          <w:p w14:paraId="2B3C324D" w14:textId="77777777" w:rsidR="000862AF" w:rsidRDefault="006072A7">
            <w:pPr>
              <w:pStyle w:val="NCIEBody"/>
              <w:spacing w:after="0" w:line="240" w:lineRule="auto"/>
              <w:jc w:val="center"/>
            </w:pPr>
            <w:r>
              <w:rPr>
                <w:sz w:val="16"/>
              </w:rPr>
              <w:t>Event Broker (partitioned, schema-versioned)</w:t>
            </w:r>
          </w:p>
        </w:tc>
      </w:tr>
      <w:tr w:rsidR="000862AF" w14:paraId="7C121A83" w14:textId="77777777">
        <w:trPr>
          <w:cantSplit/>
        </w:trPr>
        <w:tc>
          <w:tcPr>
            <w:tcW w:w="3345" w:type="dxa"/>
            <w:shd w:val="clear" w:color="auto" w:fill="EDF4EF"/>
            <w:tcMar>
              <w:top w:w="70" w:type="dxa"/>
              <w:left w:w="90" w:type="dxa"/>
              <w:bottom w:w="70" w:type="dxa"/>
              <w:right w:w="90" w:type="dxa"/>
            </w:tcMar>
            <w:vAlign w:val="center"/>
          </w:tcPr>
          <w:p w14:paraId="41F5C119" w14:textId="77777777" w:rsidR="000862AF" w:rsidRDefault="006072A7">
            <w:pPr>
              <w:pStyle w:val="NCIEBody"/>
              <w:spacing w:after="0" w:line="240" w:lineRule="auto"/>
              <w:jc w:val="center"/>
            </w:pPr>
            <w:r>
              <w:rPr>
                <w:sz w:val="16"/>
              </w:rPr>
              <w:t>Event Broker</w:t>
            </w:r>
          </w:p>
        </w:tc>
        <w:tc>
          <w:tcPr>
            <w:tcW w:w="3345" w:type="dxa"/>
            <w:shd w:val="clear" w:color="auto" w:fill="D89D26"/>
            <w:tcMar>
              <w:top w:w="70" w:type="dxa"/>
              <w:left w:w="90" w:type="dxa"/>
              <w:bottom w:w="70" w:type="dxa"/>
              <w:right w:w="90" w:type="dxa"/>
            </w:tcMar>
            <w:vAlign w:val="center"/>
          </w:tcPr>
          <w:p w14:paraId="0BFDB660" w14:textId="77777777" w:rsidR="000862AF" w:rsidRDefault="006072A7">
            <w:pPr>
              <w:pStyle w:val="NCIEBody"/>
              <w:spacing w:after="0" w:line="240" w:lineRule="auto"/>
              <w:jc w:val="center"/>
            </w:pPr>
            <w:r>
              <w:rPr>
                <w:b/>
                <w:color w:val="071A14"/>
                <w:sz w:val="16"/>
              </w:rPr>
              <w:t>delivers to</w:t>
            </w:r>
          </w:p>
        </w:tc>
        <w:tc>
          <w:tcPr>
            <w:tcW w:w="3345" w:type="dxa"/>
            <w:shd w:val="clear" w:color="auto" w:fill="EDF4EF"/>
            <w:tcMar>
              <w:top w:w="70" w:type="dxa"/>
              <w:left w:w="90" w:type="dxa"/>
              <w:bottom w:w="70" w:type="dxa"/>
              <w:right w:w="90" w:type="dxa"/>
            </w:tcMar>
            <w:vAlign w:val="center"/>
          </w:tcPr>
          <w:p w14:paraId="1F4A2FA2" w14:textId="77777777" w:rsidR="000862AF" w:rsidRDefault="006072A7">
            <w:pPr>
              <w:pStyle w:val="NCIEBody"/>
              <w:spacing w:after="0" w:line="240" w:lineRule="auto"/>
              <w:jc w:val="center"/>
            </w:pPr>
            <w:r>
              <w:rPr>
                <w:sz w:val="16"/>
              </w:rPr>
              <w:t>Consumer Service (idempotent, correlation-ID checked)</w:t>
            </w:r>
          </w:p>
        </w:tc>
      </w:tr>
      <w:tr w:rsidR="000862AF" w14:paraId="4E0EE126" w14:textId="77777777">
        <w:trPr>
          <w:cantSplit/>
        </w:trPr>
        <w:tc>
          <w:tcPr>
            <w:tcW w:w="3345" w:type="dxa"/>
            <w:shd w:val="clear" w:color="auto" w:fill="FFFFFF"/>
            <w:tcMar>
              <w:top w:w="70" w:type="dxa"/>
              <w:left w:w="90" w:type="dxa"/>
              <w:bottom w:w="70" w:type="dxa"/>
              <w:right w:w="90" w:type="dxa"/>
            </w:tcMar>
            <w:vAlign w:val="center"/>
          </w:tcPr>
          <w:p w14:paraId="5D900A6D" w14:textId="77777777" w:rsidR="000862AF" w:rsidRDefault="006072A7">
            <w:pPr>
              <w:pStyle w:val="NCIEBody"/>
              <w:spacing w:after="0" w:line="240" w:lineRule="auto"/>
              <w:jc w:val="center"/>
            </w:pPr>
            <w:r>
              <w:rPr>
                <w:sz w:val="16"/>
              </w:rPr>
              <w:t>Consumer Service</w:t>
            </w:r>
          </w:p>
        </w:tc>
        <w:tc>
          <w:tcPr>
            <w:tcW w:w="3345" w:type="dxa"/>
            <w:shd w:val="clear" w:color="auto" w:fill="D89D26"/>
            <w:tcMar>
              <w:top w:w="70" w:type="dxa"/>
              <w:left w:w="90" w:type="dxa"/>
              <w:bottom w:w="70" w:type="dxa"/>
              <w:right w:w="90" w:type="dxa"/>
            </w:tcMar>
            <w:vAlign w:val="center"/>
          </w:tcPr>
          <w:p w14:paraId="79ECD4BB" w14:textId="77777777" w:rsidR="000862AF" w:rsidRDefault="006072A7">
            <w:pPr>
              <w:pStyle w:val="NCIEBody"/>
              <w:spacing w:after="0" w:line="240" w:lineRule="auto"/>
              <w:jc w:val="center"/>
            </w:pPr>
            <w:r>
              <w:rPr>
                <w:b/>
                <w:color w:val="071A14"/>
                <w:sz w:val="16"/>
              </w:rPr>
              <w:t>on failure routes to</w:t>
            </w:r>
          </w:p>
        </w:tc>
        <w:tc>
          <w:tcPr>
            <w:tcW w:w="3345" w:type="dxa"/>
            <w:shd w:val="clear" w:color="auto" w:fill="FFFFFF"/>
            <w:tcMar>
              <w:top w:w="70" w:type="dxa"/>
              <w:left w:w="90" w:type="dxa"/>
              <w:bottom w:w="70" w:type="dxa"/>
              <w:right w:w="90" w:type="dxa"/>
            </w:tcMar>
            <w:vAlign w:val="center"/>
          </w:tcPr>
          <w:p w14:paraId="0DAA01AC" w14:textId="77777777" w:rsidR="000862AF" w:rsidRDefault="006072A7">
            <w:pPr>
              <w:pStyle w:val="NCIEBody"/>
              <w:spacing w:after="0" w:line="240" w:lineRule="auto"/>
              <w:jc w:val="center"/>
            </w:pPr>
            <w:r>
              <w:rPr>
                <w:sz w:val="16"/>
              </w:rPr>
              <w:t>Dead-Letter Queue (replayable)</w:t>
            </w:r>
          </w:p>
        </w:tc>
      </w:tr>
      <w:tr w:rsidR="000862AF" w14:paraId="422131B8" w14:textId="77777777">
        <w:trPr>
          <w:cantSplit/>
        </w:trPr>
        <w:tc>
          <w:tcPr>
            <w:tcW w:w="3345" w:type="dxa"/>
            <w:shd w:val="clear" w:color="auto" w:fill="EDF4EF"/>
            <w:tcMar>
              <w:top w:w="70" w:type="dxa"/>
              <w:left w:w="90" w:type="dxa"/>
              <w:bottom w:w="70" w:type="dxa"/>
              <w:right w:w="90" w:type="dxa"/>
            </w:tcMar>
            <w:vAlign w:val="center"/>
          </w:tcPr>
          <w:p w14:paraId="2BE05B74" w14:textId="77777777" w:rsidR="000862AF" w:rsidRDefault="006072A7">
            <w:pPr>
              <w:pStyle w:val="NCIEBody"/>
              <w:spacing w:after="0" w:line="240" w:lineRule="auto"/>
              <w:jc w:val="center"/>
            </w:pPr>
            <w:r>
              <w:rPr>
                <w:sz w:val="16"/>
              </w:rPr>
              <w:t>Workflow Instance (Ch.10)</w:t>
            </w:r>
          </w:p>
        </w:tc>
        <w:tc>
          <w:tcPr>
            <w:tcW w:w="3345" w:type="dxa"/>
            <w:shd w:val="clear" w:color="auto" w:fill="D89D26"/>
            <w:tcMar>
              <w:top w:w="70" w:type="dxa"/>
              <w:left w:w="90" w:type="dxa"/>
              <w:bottom w:w="70" w:type="dxa"/>
              <w:right w:w="90" w:type="dxa"/>
            </w:tcMar>
            <w:vAlign w:val="center"/>
          </w:tcPr>
          <w:p w14:paraId="59213327" w14:textId="77777777" w:rsidR="000862AF" w:rsidRDefault="006072A7">
            <w:pPr>
              <w:pStyle w:val="NCIEBody"/>
              <w:spacing w:after="0" w:line="240" w:lineRule="auto"/>
              <w:jc w:val="center"/>
            </w:pPr>
            <w:r>
              <w:rPr>
                <w:b/>
                <w:color w:val="071A14"/>
                <w:sz w:val="16"/>
              </w:rPr>
              <w:t>raises/consumes events via</w:t>
            </w:r>
          </w:p>
        </w:tc>
        <w:tc>
          <w:tcPr>
            <w:tcW w:w="3345" w:type="dxa"/>
            <w:shd w:val="clear" w:color="auto" w:fill="EDF4EF"/>
            <w:tcMar>
              <w:top w:w="70" w:type="dxa"/>
              <w:left w:w="90" w:type="dxa"/>
              <w:bottom w:w="70" w:type="dxa"/>
              <w:right w:w="90" w:type="dxa"/>
            </w:tcMar>
            <w:vAlign w:val="center"/>
          </w:tcPr>
          <w:p w14:paraId="69B439FB" w14:textId="77777777" w:rsidR="000862AF" w:rsidRDefault="006072A7">
            <w:pPr>
              <w:pStyle w:val="NCIEBody"/>
              <w:spacing w:after="0" w:line="240" w:lineRule="auto"/>
              <w:jc w:val="center"/>
            </w:pPr>
            <w:r>
              <w:rPr>
                <w:sz w:val="16"/>
              </w:rPr>
              <w:t>Event Broker</w:t>
            </w:r>
          </w:p>
        </w:tc>
      </w:tr>
    </w:tbl>
    <w:p w14:paraId="0E7D2A07" w14:textId="77777777" w:rsidR="000862AF" w:rsidRDefault="006072A7">
      <w:pPr>
        <w:pStyle w:val="Heading2"/>
      </w:pPr>
      <w:bookmarkStart w:id="40" w:name="_Toc239234052"/>
      <w:r>
        <w:t>Human Review Focus</w:t>
      </w:r>
      <w:bookmarkEnd w:id="40"/>
    </w:p>
    <w:p w14:paraId="72C1FB46" w14:textId="77777777" w:rsidR="000862AF" w:rsidRDefault="006072A7">
      <w:pPr>
        <w:pStyle w:val="ListBullet"/>
      </w:pPr>
      <w:r>
        <w:t>Confirm expected event throughput/retention before final broker sizing (feeds Ch.31).</w:t>
      </w:r>
    </w:p>
    <w:p w14:paraId="16D19721" w14:textId="77777777" w:rsidR="000862AF" w:rsidRDefault="006072A7">
      <w:pPr>
        <w:pStyle w:val="NCIETraceBlock"/>
      </w:pPr>
      <w:r>
        <w:t>Traceability: NCIE-002 Ch.25; NCIE-003 Ch.23, Ch.28.</w:t>
      </w:r>
    </w:p>
    <w:p w14:paraId="019F99A5" w14:textId="77777777" w:rsidR="000862AF" w:rsidRDefault="006072A7">
      <w:pPr>
        <w:pStyle w:val="NCIEChapterLabel"/>
      </w:pPr>
      <w:r>
        <w:lastRenderedPageBreak/>
        <w:t>NCIE-004 — Chapter 10 Expansion</w:t>
      </w:r>
    </w:p>
    <w:p w14:paraId="62D5FB72" w14:textId="77777777" w:rsidR="000862AF" w:rsidRDefault="006072A7">
      <w:pPr>
        <w:pStyle w:val="Heading1"/>
        <w:pBdr>
          <w:bottom w:val="single" w:sz="14" w:space="5" w:color="D89D26"/>
        </w:pBdr>
      </w:pPr>
      <w:bookmarkStart w:id="41" w:name="_Toc239234053"/>
      <w:r>
        <w:t>Workflow, BPM &amp; Long-Running Process Engine</w:t>
      </w:r>
      <w:bookmarkEnd w:id="41"/>
    </w:p>
    <w:p w14:paraId="461C4092" w14:textId="77777777" w:rsidR="000862AF" w:rsidRDefault="006072A7">
      <w:pPr>
        <w:pStyle w:val="NCIEBody"/>
      </w:pPr>
      <w:r>
        <w:rPr>
          <w:i/>
          <w:color w:val="234F29"/>
        </w:rPr>
        <w:t>Selects durable workflow technology for approvals and long-running processes.</w:t>
      </w:r>
    </w:p>
    <w:p w14:paraId="44E60585" w14:textId="77777777" w:rsidR="000862AF" w:rsidRDefault="006072A7">
      <w:pPr>
        <w:pStyle w:val="NCIEStatusBlock"/>
        <w:pBdr>
          <w:left w:val="single" w:sz="18" w:space="8" w:color="D89D26"/>
        </w:pBdr>
        <w:shd w:val="clear" w:color="auto" w:fill="EDF4EF"/>
      </w:pPr>
      <w:r>
        <w:t>Status: IN DEVELOPMENT — FOR HUMAN REVIEW.</w:t>
      </w:r>
    </w:p>
    <w:p w14:paraId="476E890C" w14:textId="77777777" w:rsidR="000862AF" w:rsidRDefault="006072A7">
      <w:pPr>
        <w:pStyle w:val="NCIEUpstreamBlock"/>
      </w:pPr>
      <w:r>
        <w:rPr>
          <w:b/>
          <w:color w:val="071A14"/>
        </w:rPr>
        <w:t xml:space="preserve">Upstream: </w:t>
      </w:r>
      <w:r>
        <w:t>NCIE-002 Ch.21 — Request/Run state machine, WAITING_FOR_PM-style persistent waits and human-task approvals must survive restarts.  |  NCIE-003 Ch.23 — Requested/Approved/Executed/Verified/Reconciling states are canonical entities the engine must expose, not internal engine state alone.</w:t>
      </w:r>
    </w:p>
    <w:p w14:paraId="768C6101" w14:textId="77777777" w:rsidR="000862AF" w:rsidRDefault="006072A7">
      <w:pPr>
        <w:pStyle w:val="Heading2"/>
      </w:pPr>
      <w:bookmarkStart w:id="42" w:name="_Toc239234054"/>
      <w:r>
        <w:t>10.1 Workflow Engine</w:t>
      </w:r>
      <w:bookmarkEnd w:id="42"/>
    </w:p>
    <w:p w14:paraId="027266CB" w14:textId="77777777" w:rsidR="000862AF" w:rsidRDefault="006072A7">
      <w:pPr>
        <w:pStyle w:val="NCIEFigureCaption"/>
      </w:pPr>
      <w:r>
        <w:t>Table 9. Workflow/BPM engine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1908"/>
        <w:gridCol w:w="3233"/>
        <w:gridCol w:w="2187"/>
        <w:gridCol w:w="1422"/>
        <w:gridCol w:w="1466"/>
      </w:tblGrid>
      <w:tr w:rsidR="000862AF" w14:paraId="5552DC50" w14:textId="77777777">
        <w:trPr>
          <w:tblHeader/>
        </w:trPr>
        <w:tc>
          <w:tcPr>
            <w:tcW w:w="2007" w:type="dxa"/>
            <w:shd w:val="clear" w:color="auto" w:fill="071A14"/>
            <w:tcMar>
              <w:top w:w="70" w:type="dxa"/>
              <w:left w:w="90" w:type="dxa"/>
              <w:bottom w:w="70" w:type="dxa"/>
              <w:right w:w="90" w:type="dxa"/>
            </w:tcMar>
            <w:vAlign w:val="center"/>
          </w:tcPr>
          <w:p w14:paraId="79DE1DEF"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92F4FC3"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0713D904"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1F791485"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314F049" w14:textId="77777777" w:rsidR="000862AF" w:rsidRDefault="006072A7">
            <w:pPr>
              <w:pStyle w:val="NCIEBody"/>
              <w:spacing w:after="0" w:line="240" w:lineRule="auto"/>
              <w:jc w:val="center"/>
            </w:pPr>
            <w:r>
              <w:rPr>
                <w:b/>
                <w:color w:val="FFFFFF"/>
                <w:sz w:val="15"/>
              </w:rPr>
              <w:t>Status</w:t>
            </w:r>
          </w:p>
        </w:tc>
      </w:tr>
      <w:tr w:rsidR="000862AF" w14:paraId="5212575B" w14:textId="77777777">
        <w:trPr>
          <w:cantSplit/>
        </w:trPr>
        <w:tc>
          <w:tcPr>
            <w:tcW w:w="2007" w:type="dxa"/>
            <w:shd w:val="clear" w:color="auto" w:fill="FFFFFF"/>
            <w:tcMar>
              <w:top w:w="70" w:type="dxa"/>
              <w:left w:w="90" w:type="dxa"/>
              <w:bottom w:w="70" w:type="dxa"/>
              <w:right w:w="90" w:type="dxa"/>
            </w:tcMar>
            <w:vAlign w:val="center"/>
          </w:tcPr>
          <w:p w14:paraId="66DAC0F4" w14:textId="77777777" w:rsidR="000862AF" w:rsidRDefault="006072A7">
            <w:pPr>
              <w:pStyle w:val="NCIEBody"/>
              <w:spacing w:after="0" w:line="240" w:lineRule="auto"/>
            </w:pPr>
            <w:r>
              <w:rPr>
                <w:sz w:val="16"/>
              </w:rPr>
              <w:t>Workflow/orchestration engine</w:t>
            </w:r>
          </w:p>
        </w:tc>
        <w:tc>
          <w:tcPr>
            <w:tcW w:w="2007" w:type="dxa"/>
            <w:shd w:val="clear" w:color="auto" w:fill="FFFFFF"/>
            <w:tcMar>
              <w:top w:w="70" w:type="dxa"/>
              <w:left w:w="90" w:type="dxa"/>
              <w:bottom w:w="70" w:type="dxa"/>
              <w:right w:w="90" w:type="dxa"/>
            </w:tcMar>
            <w:vAlign w:val="center"/>
          </w:tcPr>
          <w:p w14:paraId="712943F4" w14:textId="77777777" w:rsidR="000862AF" w:rsidRDefault="006072A7">
            <w:pPr>
              <w:pStyle w:val="NCIEBody"/>
              <w:spacing w:after="0" w:line="240" w:lineRule="auto"/>
            </w:pPr>
            <w:r>
              <w:rPr>
                <w:sz w:val="16"/>
              </w:rPr>
              <w:t>Durable execution surviving process/node restart, human-task support</w:t>
            </w:r>
          </w:p>
        </w:tc>
        <w:tc>
          <w:tcPr>
            <w:tcW w:w="2007" w:type="dxa"/>
            <w:shd w:val="clear" w:color="auto" w:fill="FFFFFF"/>
            <w:tcMar>
              <w:top w:w="70" w:type="dxa"/>
              <w:left w:w="90" w:type="dxa"/>
              <w:bottom w:w="70" w:type="dxa"/>
              <w:right w:w="90" w:type="dxa"/>
            </w:tcMar>
            <w:vAlign w:val="center"/>
          </w:tcPr>
          <w:p w14:paraId="5720D662" w14:textId="77777777" w:rsidR="000862AF" w:rsidRDefault="006072A7">
            <w:pPr>
              <w:pStyle w:val="NCIEBody"/>
              <w:spacing w:after="0" w:line="240" w:lineRule="auto"/>
            </w:pPr>
            <w:r>
              <w:rPr>
                <w:sz w:val="16"/>
              </w:rPr>
              <w:t>Temporal</w:t>
            </w:r>
          </w:p>
        </w:tc>
        <w:tc>
          <w:tcPr>
            <w:tcW w:w="2007" w:type="dxa"/>
            <w:shd w:val="clear" w:color="auto" w:fill="FFFFFF"/>
            <w:tcMar>
              <w:top w:w="70" w:type="dxa"/>
              <w:left w:w="90" w:type="dxa"/>
              <w:bottom w:w="70" w:type="dxa"/>
              <w:right w:w="90" w:type="dxa"/>
            </w:tcMar>
            <w:vAlign w:val="center"/>
          </w:tcPr>
          <w:p w14:paraId="21CD596D" w14:textId="77777777" w:rsidR="000862AF" w:rsidRDefault="006072A7">
            <w:pPr>
              <w:pStyle w:val="NCIEBody"/>
              <w:spacing w:after="0" w:line="240" w:lineRule="auto"/>
            </w:pPr>
            <w:r>
              <w:rPr>
                <w:sz w:val="16"/>
              </w:rPr>
              <w:t>Camunda (BPMN-native, if NCA prefers visual process modelling)</w:t>
            </w:r>
          </w:p>
        </w:tc>
        <w:tc>
          <w:tcPr>
            <w:tcW w:w="2007" w:type="dxa"/>
            <w:shd w:val="clear" w:color="auto" w:fill="FFFFFF"/>
            <w:tcMar>
              <w:top w:w="70" w:type="dxa"/>
              <w:left w:w="90" w:type="dxa"/>
              <w:bottom w:w="70" w:type="dxa"/>
              <w:right w:w="90" w:type="dxa"/>
            </w:tcMar>
            <w:vAlign w:val="center"/>
          </w:tcPr>
          <w:p w14:paraId="5DEC6CAF" w14:textId="77777777" w:rsidR="000862AF" w:rsidRDefault="006072A7">
            <w:pPr>
              <w:pStyle w:val="NCIEBody"/>
              <w:spacing w:after="0" w:line="240" w:lineRule="auto"/>
            </w:pPr>
            <w:r>
              <w:rPr>
                <w:b/>
                <w:color w:val="D89D26"/>
                <w:sz w:val="16"/>
              </w:rPr>
              <w:t>PROPOSED DESIGN DEFAULT</w:t>
            </w:r>
          </w:p>
        </w:tc>
      </w:tr>
      <w:tr w:rsidR="000862AF" w14:paraId="40CC79F8" w14:textId="77777777">
        <w:trPr>
          <w:cantSplit/>
        </w:trPr>
        <w:tc>
          <w:tcPr>
            <w:tcW w:w="2007" w:type="dxa"/>
            <w:shd w:val="clear" w:color="auto" w:fill="EDF4EF"/>
            <w:tcMar>
              <w:top w:w="70" w:type="dxa"/>
              <w:left w:w="90" w:type="dxa"/>
              <w:bottom w:w="70" w:type="dxa"/>
              <w:right w:w="90" w:type="dxa"/>
            </w:tcMar>
            <w:vAlign w:val="center"/>
          </w:tcPr>
          <w:p w14:paraId="24AE1979" w14:textId="77777777" w:rsidR="000862AF" w:rsidRDefault="006072A7">
            <w:pPr>
              <w:pStyle w:val="NCIEBody"/>
              <w:spacing w:after="0" w:line="240" w:lineRule="auto"/>
            </w:pPr>
            <w:r>
              <w:rPr>
                <w:sz w:val="16"/>
              </w:rPr>
              <w:t>State machine / BPMN</w:t>
            </w:r>
          </w:p>
        </w:tc>
        <w:tc>
          <w:tcPr>
            <w:tcW w:w="2007" w:type="dxa"/>
            <w:shd w:val="clear" w:color="auto" w:fill="EDF4EF"/>
            <w:tcMar>
              <w:top w:w="70" w:type="dxa"/>
              <w:left w:w="90" w:type="dxa"/>
              <w:bottom w:w="70" w:type="dxa"/>
              <w:right w:w="90" w:type="dxa"/>
            </w:tcMar>
            <w:vAlign w:val="center"/>
          </w:tcPr>
          <w:p w14:paraId="46140183" w14:textId="77777777" w:rsidR="000862AF" w:rsidRDefault="006072A7">
            <w:pPr>
              <w:pStyle w:val="NCIEBody"/>
              <w:spacing w:after="0" w:line="240" w:lineRule="auto"/>
            </w:pPr>
            <w:r>
              <w:rPr>
                <w:sz w:val="16"/>
              </w:rPr>
              <w:t>Explicit states matching NCIE-003 Ch.23 §23.2's four-state separation</w:t>
            </w:r>
          </w:p>
        </w:tc>
        <w:tc>
          <w:tcPr>
            <w:tcW w:w="2007" w:type="dxa"/>
            <w:shd w:val="clear" w:color="auto" w:fill="EDF4EF"/>
            <w:tcMar>
              <w:top w:w="70" w:type="dxa"/>
              <w:left w:w="90" w:type="dxa"/>
              <w:bottom w:w="70" w:type="dxa"/>
              <w:right w:w="90" w:type="dxa"/>
            </w:tcMar>
            <w:vAlign w:val="center"/>
          </w:tcPr>
          <w:p w14:paraId="088ACE2B" w14:textId="77777777" w:rsidR="000862AF" w:rsidRDefault="006072A7">
            <w:pPr>
              <w:pStyle w:val="NCIEBody"/>
              <w:spacing w:after="0" w:line="240" w:lineRule="auto"/>
            </w:pPr>
            <w:r>
              <w:rPr>
                <w:sz w:val="16"/>
              </w:rPr>
              <w:t>Engine-native workflow definitions mapped 1:1 to canonical Workflow States</w:t>
            </w:r>
          </w:p>
        </w:tc>
        <w:tc>
          <w:tcPr>
            <w:tcW w:w="2007" w:type="dxa"/>
            <w:shd w:val="clear" w:color="auto" w:fill="EDF4EF"/>
            <w:tcMar>
              <w:top w:w="70" w:type="dxa"/>
              <w:left w:w="90" w:type="dxa"/>
              <w:bottom w:w="70" w:type="dxa"/>
              <w:right w:w="90" w:type="dxa"/>
            </w:tcMar>
            <w:vAlign w:val="center"/>
          </w:tcPr>
          <w:p w14:paraId="5013F75A"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9050639" w14:textId="77777777" w:rsidR="000862AF" w:rsidRDefault="006072A7">
            <w:pPr>
              <w:pStyle w:val="NCIEBody"/>
              <w:spacing w:after="0" w:line="240" w:lineRule="auto"/>
            </w:pPr>
            <w:r>
              <w:rPr>
                <w:b/>
                <w:color w:val="234F29"/>
                <w:sz w:val="16"/>
              </w:rPr>
              <w:t>APPROVED UPSTREAM MANDATE</w:t>
            </w:r>
          </w:p>
        </w:tc>
      </w:tr>
      <w:tr w:rsidR="000862AF" w14:paraId="3A513575" w14:textId="77777777">
        <w:trPr>
          <w:cantSplit/>
        </w:trPr>
        <w:tc>
          <w:tcPr>
            <w:tcW w:w="2007" w:type="dxa"/>
            <w:shd w:val="clear" w:color="auto" w:fill="FFFFFF"/>
            <w:tcMar>
              <w:top w:w="70" w:type="dxa"/>
              <w:left w:w="90" w:type="dxa"/>
              <w:bottom w:w="70" w:type="dxa"/>
              <w:right w:w="90" w:type="dxa"/>
            </w:tcMar>
            <w:vAlign w:val="center"/>
          </w:tcPr>
          <w:p w14:paraId="7F7000F2" w14:textId="77777777" w:rsidR="000862AF" w:rsidRDefault="006072A7">
            <w:pPr>
              <w:pStyle w:val="NCIEBody"/>
              <w:spacing w:after="0" w:line="240" w:lineRule="auto"/>
            </w:pPr>
            <w:r>
              <w:rPr>
                <w:sz w:val="16"/>
              </w:rPr>
              <w:t>Timers &amp; waiting dependencies</w:t>
            </w:r>
          </w:p>
        </w:tc>
        <w:tc>
          <w:tcPr>
            <w:tcW w:w="2007" w:type="dxa"/>
            <w:shd w:val="clear" w:color="auto" w:fill="FFFFFF"/>
            <w:tcMar>
              <w:top w:w="70" w:type="dxa"/>
              <w:left w:w="90" w:type="dxa"/>
              <w:bottom w:w="70" w:type="dxa"/>
              <w:right w:w="90" w:type="dxa"/>
            </w:tcMar>
            <w:vAlign w:val="center"/>
          </w:tcPr>
          <w:p w14:paraId="06E14CA9" w14:textId="77777777" w:rsidR="000862AF" w:rsidRDefault="006072A7">
            <w:pPr>
              <w:pStyle w:val="NCIEBody"/>
              <w:spacing w:after="0" w:line="240" w:lineRule="auto"/>
            </w:pPr>
            <w:r>
              <w:rPr>
                <w:sz w:val="16"/>
              </w:rPr>
              <w:t>Persistent WAITING_FOR_PM/WAITING_FOR_TRAFFIC-style waits (NCIE-002 Ch.21 §21.4)</w:t>
            </w:r>
          </w:p>
        </w:tc>
        <w:tc>
          <w:tcPr>
            <w:tcW w:w="2007" w:type="dxa"/>
            <w:shd w:val="clear" w:color="auto" w:fill="FFFFFF"/>
            <w:tcMar>
              <w:top w:w="70" w:type="dxa"/>
              <w:left w:w="90" w:type="dxa"/>
              <w:bottom w:w="70" w:type="dxa"/>
              <w:right w:w="90" w:type="dxa"/>
            </w:tcMar>
            <w:vAlign w:val="center"/>
          </w:tcPr>
          <w:p w14:paraId="0C46B5E8" w14:textId="77777777" w:rsidR="000862AF" w:rsidRDefault="006072A7">
            <w:pPr>
              <w:pStyle w:val="NCIEBody"/>
              <w:spacing w:after="0" w:line="240" w:lineRule="auto"/>
            </w:pPr>
            <w:r>
              <w:rPr>
                <w:sz w:val="16"/>
              </w:rPr>
              <w:t>Engine-native durable timers/signals</w:t>
            </w:r>
          </w:p>
        </w:tc>
        <w:tc>
          <w:tcPr>
            <w:tcW w:w="2007" w:type="dxa"/>
            <w:shd w:val="clear" w:color="auto" w:fill="FFFFFF"/>
            <w:tcMar>
              <w:top w:w="70" w:type="dxa"/>
              <w:left w:w="90" w:type="dxa"/>
              <w:bottom w:w="70" w:type="dxa"/>
              <w:right w:w="90" w:type="dxa"/>
            </w:tcMar>
            <w:vAlign w:val="center"/>
          </w:tcPr>
          <w:p w14:paraId="0FBD35D7"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8C72131" w14:textId="77777777" w:rsidR="000862AF" w:rsidRDefault="006072A7">
            <w:pPr>
              <w:pStyle w:val="NCIEBody"/>
              <w:spacing w:after="0" w:line="240" w:lineRule="auto"/>
            </w:pPr>
            <w:r>
              <w:rPr>
                <w:b/>
                <w:color w:val="D89D26"/>
                <w:sz w:val="16"/>
              </w:rPr>
              <w:t>PROPOSED DESIGN DEFAULT</w:t>
            </w:r>
          </w:p>
        </w:tc>
      </w:tr>
      <w:tr w:rsidR="000862AF" w14:paraId="7F3A2450" w14:textId="77777777">
        <w:trPr>
          <w:cantSplit/>
        </w:trPr>
        <w:tc>
          <w:tcPr>
            <w:tcW w:w="2007" w:type="dxa"/>
            <w:shd w:val="clear" w:color="auto" w:fill="EDF4EF"/>
            <w:tcMar>
              <w:top w:w="70" w:type="dxa"/>
              <w:left w:w="90" w:type="dxa"/>
              <w:bottom w:w="70" w:type="dxa"/>
              <w:right w:w="90" w:type="dxa"/>
            </w:tcMar>
            <w:vAlign w:val="center"/>
          </w:tcPr>
          <w:p w14:paraId="587CAF7B" w14:textId="77777777" w:rsidR="000862AF" w:rsidRDefault="006072A7">
            <w:pPr>
              <w:pStyle w:val="NCIEBody"/>
              <w:spacing w:after="0" w:line="240" w:lineRule="auto"/>
            </w:pPr>
            <w:r>
              <w:rPr>
                <w:sz w:val="16"/>
              </w:rPr>
              <w:t>Human tasks &amp; approvals</w:t>
            </w:r>
          </w:p>
        </w:tc>
        <w:tc>
          <w:tcPr>
            <w:tcW w:w="2007" w:type="dxa"/>
            <w:shd w:val="clear" w:color="auto" w:fill="EDF4EF"/>
            <w:tcMar>
              <w:top w:w="70" w:type="dxa"/>
              <w:left w:w="90" w:type="dxa"/>
              <w:bottom w:w="70" w:type="dxa"/>
              <w:right w:w="90" w:type="dxa"/>
            </w:tcMar>
            <w:vAlign w:val="center"/>
          </w:tcPr>
          <w:p w14:paraId="4264E3B1" w14:textId="77777777" w:rsidR="000862AF" w:rsidRDefault="006072A7">
            <w:pPr>
              <w:pStyle w:val="NCIEBody"/>
              <w:spacing w:after="0" w:line="240" w:lineRule="auto"/>
            </w:pPr>
            <w:r>
              <w:rPr>
                <w:sz w:val="16"/>
              </w:rPr>
              <w:t>Distinct approving actor from requester (separation of duties, NCIE-003 Ch.26)</w:t>
            </w:r>
          </w:p>
        </w:tc>
        <w:tc>
          <w:tcPr>
            <w:tcW w:w="2007" w:type="dxa"/>
            <w:shd w:val="clear" w:color="auto" w:fill="EDF4EF"/>
            <w:tcMar>
              <w:top w:w="70" w:type="dxa"/>
              <w:left w:w="90" w:type="dxa"/>
              <w:bottom w:w="70" w:type="dxa"/>
              <w:right w:w="90" w:type="dxa"/>
            </w:tcMar>
            <w:vAlign w:val="center"/>
          </w:tcPr>
          <w:p w14:paraId="337FC742" w14:textId="77777777" w:rsidR="000862AF" w:rsidRDefault="006072A7">
            <w:pPr>
              <w:pStyle w:val="NCIEBody"/>
              <w:spacing w:after="0" w:line="240" w:lineRule="auto"/>
            </w:pPr>
            <w:r>
              <w:rPr>
                <w:sz w:val="16"/>
              </w:rPr>
              <w:t>Engine human-task API integrated with Ch.23 IAM roles</w:t>
            </w:r>
          </w:p>
        </w:tc>
        <w:tc>
          <w:tcPr>
            <w:tcW w:w="2007" w:type="dxa"/>
            <w:shd w:val="clear" w:color="auto" w:fill="EDF4EF"/>
            <w:tcMar>
              <w:top w:w="70" w:type="dxa"/>
              <w:left w:w="90" w:type="dxa"/>
              <w:bottom w:w="70" w:type="dxa"/>
              <w:right w:w="90" w:type="dxa"/>
            </w:tcMar>
            <w:vAlign w:val="center"/>
          </w:tcPr>
          <w:p w14:paraId="480BED2B"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C965B53" w14:textId="77777777" w:rsidR="000862AF" w:rsidRDefault="006072A7">
            <w:pPr>
              <w:pStyle w:val="NCIEBody"/>
              <w:spacing w:after="0" w:line="240" w:lineRule="auto"/>
            </w:pPr>
            <w:r>
              <w:rPr>
                <w:b/>
                <w:color w:val="234F29"/>
                <w:sz w:val="16"/>
              </w:rPr>
              <w:t>APPROVED UPSTREAM MANDATE</w:t>
            </w:r>
          </w:p>
        </w:tc>
      </w:tr>
      <w:tr w:rsidR="000862AF" w14:paraId="30BB940A" w14:textId="77777777">
        <w:trPr>
          <w:cantSplit/>
        </w:trPr>
        <w:tc>
          <w:tcPr>
            <w:tcW w:w="2007" w:type="dxa"/>
            <w:shd w:val="clear" w:color="auto" w:fill="FFFFFF"/>
            <w:tcMar>
              <w:top w:w="70" w:type="dxa"/>
              <w:left w:w="90" w:type="dxa"/>
              <w:bottom w:w="70" w:type="dxa"/>
              <w:right w:w="90" w:type="dxa"/>
            </w:tcMar>
            <w:vAlign w:val="center"/>
          </w:tcPr>
          <w:p w14:paraId="749014DC" w14:textId="77777777" w:rsidR="000862AF" w:rsidRDefault="006072A7">
            <w:pPr>
              <w:pStyle w:val="NCIEBody"/>
              <w:spacing w:after="0" w:line="240" w:lineRule="auto"/>
            </w:pPr>
            <w:r>
              <w:rPr>
                <w:sz w:val="16"/>
              </w:rPr>
              <w:t>Reconciliation</w:t>
            </w:r>
          </w:p>
        </w:tc>
        <w:tc>
          <w:tcPr>
            <w:tcW w:w="2007" w:type="dxa"/>
            <w:shd w:val="clear" w:color="auto" w:fill="FFFFFF"/>
            <w:tcMar>
              <w:top w:w="70" w:type="dxa"/>
              <w:left w:w="90" w:type="dxa"/>
              <w:bottom w:w="70" w:type="dxa"/>
              <w:right w:w="90" w:type="dxa"/>
            </w:tcMar>
            <w:vAlign w:val="center"/>
          </w:tcPr>
          <w:p w14:paraId="567D293E" w14:textId="77777777" w:rsidR="000862AF" w:rsidRDefault="006072A7">
            <w:pPr>
              <w:pStyle w:val="NCIEBody"/>
              <w:spacing w:after="0" w:line="240" w:lineRule="auto"/>
            </w:pPr>
            <w:r>
              <w:rPr>
                <w:sz w:val="16"/>
              </w:rPr>
              <w:t>Unknown outcome triggers reconciliation, never blind retry (NCIE-003 Ch.23 §23.2)</w:t>
            </w:r>
          </w:p>
        </w:tc>
        <w:tc>
          <w:tcPr>
            <w:tcW w:w="2007" w:type="dxa"/>
            <w:shd w:val="clear" w:color="auto" w:fill="FFFFFF"/>
            <w:tcMar>
              <w:top w:w="70" w:type="dxa"/>
              <w:left w:w="90" w:type="dxa"/>
              <w:bottom w:w="70" w:type="dxa"/>
              <w:right w:w="90" w:type="dxa"/>
            </w:tcMar>
            <w:vAlign w:val="center"/>
          </w:tcPr>
          <w:p w14:paraId="1AA409F7" w14:textId="77777777" w:rsidR="000862AF" w:rsidRDefault="006072A7">
            <w:pPr>
              <w:pStyle w:val="NCIEBody"/>
              <w:spacing w:after="0" w:line="240" w:lineRule="auto"/>
            </w:pPr>
            <w:r>
              <w:rPr>
                <w:sz w:val="16"/>
              </w:rPr>
              <w:t>Engine-native compensation/reconciliation workflow</w:t>
            </w:r>
          </w:p>
        </w:tc>
        <w:tc>
          <w:tcPr>
            <w:tcW w:w="2007" w:type="dxa"/>
            <w:shd w:val="clear" w:color="auto" w:fill="FFFFFF"/>
            <w:tcMar>
              <w:top w:w="70" w:type="dxa"/>
              <w:left w:w="90" w:type="dxa"/>
              <w:bottom w:w="70" w:type="dxa"/>
              <w:right w:w="90" w:type="dxa"/>
            </w:tcMar>
            <w:vAlign w:val="center"/>
          </w:tcPr>
          <w:p w14:paraId="221F056D"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B1FDF05" w14:textId="77777777" w:rsidR="000862AF" w:rsidRDefault="006072A7">
            <w:pPr>
              <w:pStyle w:val="NCIEBody"/>
              <w:spacing w:after="0" w:line="240" w:lineRule="auto"/>
            </w:pPr>
            <w:r>
              <w:rPr>
                <w:b/>
                <w:color w:val="D89D26"/>
                <w:sz w:val="16"/>
              </w:rPr>
              <w:t>PROPOSED DESIGN DEFAULT</w:t>
            </w:r>
          </w:p>
        </w:tc>
      </w:tr>
    </w:tbl>
    <w:p w14:paraId="272B1994" w14:textId="77777777" w:rsidR="000862AF" w:rsidRDefault="000862AF"/>
    <w:p w14:paraId="3B81035B" w14:textId="77777777" w:rsidR="000862AF" w:rsidRDefault="006072A7">
      <w:pPr>
        <w:pStyle w:val="Heading2"/>
      </w:pPr>
      <w:bookmarkStart w:id="43" w:name="_Toc239234055"/>
      <w:r>
        <w:t>10.2 Engineering Notes</w:t>
      </w:r>
      <w:bookmarkEnd w:id="43"/>
    </w:p>
    <w:p w14:paraId="5F6A8390" w14:textId="77777777" w:rsidR="000862AF" w:rsidRDefault="006072A7">
      <w:pPr>
        <w:pStyle w:val="ListBullet"/>
      </w:pPr>
      <w:r>
        <w:t>Room-originated workflows (NCIE-002 Ch.20 §20.11) retain room/thread provenance as workflow metadata, not a side-channel record.</w:t>
      </w:r>
    </w:p>
    <w:p w14:paraId="14460C6C" w14:textId="77777777" w:rsidR="000862AF" w:rsidRDefault="006072A7">
      <w:pPr>
        <w:pStyle w:val="ListBullet"/>
      </w:pPr>
      <w:r>
        <w:t>Engine outage: in-flight workflows resume from persisted state on recovery (Ch.30); no workflow is lost to a process restart.</w:t>
      </w:r>
    </w:p>
    <w:p w14:paraId="5E574E4B" w14:textId="77777777" w:rsidR="000862AF" w:rsidRDefault="006072A7">
      <w:pPr>
        <w:pStyle w:val="Heading2"/>
      </w:pPr>
      <w:bookmarkStart w:id="44" w:name="_Toc239234056"/>
      <w:r>
        <w:t>Human Review Focus</w:t>
      </w:r>
      <w:bookmarkEnd w:id="44"/>
    </w:p>
    <w:p w14:paraId="566382E3" w14:textId="77777777" w:rsidR="000862AF" w:rsidRDefault="006072A7">
      <w:pPr>
        <w:pStyle w:val="ListBullet"/>
      </w:pPr>
      <w:r>
        <w:t>Confirm which workflows are high-consequence and require mandatory dual approval before automated execution (populates Ch.35 Decision Matrix constraints).</w:t>
      </w:r>
    </w:p>
    <w:p w14:paraId="42A13108" w14:textId="77777777" w:rsidR="000862AF" w:rsidRDefault="006072A7">
      <w:pPr>
        <w:pStyle w:val="NCIETraceBlock"/>
      </w:pPr>
      <w:r>
        <w:t>Traceability: NCIE-002 Ch.21; NCIE-003 Ch.23.</w:t>
      </w:r>
    </w:p>
    <w:p w14:paraId="3CE2CF55" w14:textId="77777777" w:rsidR="000862AF" w:rsidRDefault="006072A7">
      <w:pPr>
        <w:pStyle w:val="NCIEChapterLabel"/>
      </w:pPr>
      <w:r>
        <w:lastRenderedPageBreak/>
        <w:t>NCIE-004 — Chapter 11 Expansion</w:t>
      </w:r>
    </w:p>
    <w:p w14:paraId="6438B808" w14:textId="77777777" w:rsidR="000862AF" w:rsidRDefault="006072A7">
      <w:pPr>
        <w:pStyle w:val="Heading1"/>
        <w:pBdr>
          <w:bottom w:val="single" w:sz="14" w:space="5" w:color="D89D26"/>
        </w:pBdr>
      </w:pPr>
      <w:bookmarkStart w:id="45" w:name="_Toc239234057"/>
      <w:r>
        <w:t>Transactional Database Technology</w:t>
      </w:r>
      <w:bookmarkEnd w:id="45"/>
    </w:p>
    <w:p w14:paraId="6EF90809" w14:textId="77777777" w:rsidR="000862AF" w:rsidRDefault="006072A7">
      <w:pPr>
        <w:pStyle w:val="NCIEBody"/>
      </w:pPr>
      <w:r>
        <w:rPr>
          <w:i/>
          <w:color w:val="234F29"/>
        </w:rPr>
        <w:t>Selects ACID storage for canonical transactional state.</w:t>
      </w:r>
    </w:p>
    <w:p w14:paraId="62B62825" w14:textId="77777777" w:rsidR="000862AF" w:rsidRDefault="006072A7">
      <w:pPr>
        <w:pStyle w:val="NCIEStatusBlock"/>
        <w:pBdr>
          <w:left w:val="single" w:sz="18" w:space="8" w:color="D89D26"/>
        </w:pBdr>
        <w:shd w:val="clear" w:color="auto" w:fill="EDF4EF"/>
      </w:pPr>
      <w:r>
        <w:t>Status: IN DEVELOPMENT — FOR HUMAN REVIEW.</w:t>
      </w:r>
    </w:p>
    <w:p w14:paraId="012EFC6C" w14:textId="77777777" w:rsidR="000862AF" w:rsidRDefault="006072A7">
      <w:pPr>
        <w:pStyle w:val="NCIEUpstreamBlock"/>
      </w:pPr>
      <w:r>
        <w:rPr>
          <w:b/>
          <w:color w:val="071A14"/>
        </w:rPr>
        <w:t xml:space="preserve">Upstream: </w:t>
      </w:r>
      <w:r>
        <w:t>NCIE-002 Ch.5 — Canonical/validated layers require ACID transactional storage; optimisation must never redefine canonical meaning.  |  NCIE-003 Ch.5, Ch.24, Ch.32 — Bitemporal storage, effective-dated Rules and the logical-to-physical map bind schema design here.</w:t>
      </w:r>
    </w:p>
    <w:p w14:paraId="02965AB5" w14:textId="77777777" w:rsidR="000862AF" w:rsidRDefault="006072A7">
      <w:pPr>
        <w:pStyle w:val="Heading2"/>
      </w:pPr>
      <w:bookmarkStart w:id="46" w:name="_Toc239234058"/>
      <w:r>
        <w:t>11.1 Transactional Database</w:t>
      </w:r>
      <w:bookmarkEnd w:id="46"/>
    </w:p>
    <w:p w14:paraId="5D229052" w14:textId="77777777" w:rsidR="000862AF" w:rsidRDefault="006072A7">
      <w:pPr>
        <w:pStyle w:val="NCIEFigureCaption"/>
      </w:pPr>
      <w:r>
        <w:t>Table 10. Transactional database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2007"/>
        <w:gridCol w:w="2007"/>
        <w:gridCol w:w="2007"/>
        <w:gridCol w:w="2007"/>
        <w:gridCol w:w="2007"/>
      </w:tblGrid>
      <w:tr w:rsidR="000862AF" w14:paraId="2DD75569" w14:textId="77777777">
        <w:trPr>
          <w:tblHeader/>
        </w:trPr>
        <w:tc>
          <w:tcPr>
            <w:tcW w:w="2007" w:type="dxa"/>
            <w:shd w:val="clear" w:color="auto" w:fill="071A14"/>
            <w:tcMar>
              <w:top w:w="70" w:type="dxa"/>
              <w:left w:w="90" w:type="dxa"/>
              <w:bottom w:w="70" w:type="dxa"/>
              <w:right w:w="90" w:type="dxa"/>
            </w:tcMar>
            <w:vAlign w:val="center"/>
          </w:tcPr>
          <w:p w14:paraId="12077278"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2BF1433"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776C19E"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1EEA31D"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AF46BC6" w14:textId="77777777" w:rsidR="000862AF" w:rsidRDefault="006072A7">
            <w:pPr>
              <w:pStyle w:val="NCIEBody"/>
              <w:spacing w:after="0" w:line="240" w:lineRule="auto"/>
              <w:jc w:val="center"/>
            </w:pPr>
            <w:r>
              <w:rPr>
                <w:b/>
                <w:color w:val="FFFFFF"/>
                <w:sz w:val="15"/>
              </w:rPr>
              <w:t>Status</w:t>
            </w:r>
          </w:p>
        </w:tc>
      </w:tr>
      <w:tr w:rsidR="000862AF" w14:paraId="6E770FD1" w14:textId="77777777">
        <w:trPr>
          <w:cantSplit/>
        </w:trPr>
        <w:tc>
          <w:tcPr>
            <w:tcW w:w="2007" w:type="dxa"/>
            <w:shd w:val="clear" w:color="auto" w:fill="FFFFFF"/>
            <w:tcMar>
              <w:top w:w="70" w:type="dxa"/>
              <w:left w:w="90" w:type="dxa"/>
              <w:bottom w:w="70" w:type="dxa"/>
              <w:right w:w="90" w:type="dxa"/>
            </w:tcMar>
            <w:vAlign w:val="center"/>
          </w:tcPr>
          <w:p w14:paraId="38F465C0" w14:textId="77777777" w:rsidR="000862AF" w:rsidRDefault="006072A7">
            <w:pPr>
              <w:pStyle w:val="NCIEBody"/>
              <w:spacing w:after="0" w:line="240" w:lineRule="auto"/>
            </w:pPr>
            <w:r>
              <w:rPr>
                <w:sz w:val="16"/>
              </w:rPr>
              <w:t>Relational DBMS</w:t>
            </w:r>
          </w:p>
        </w:tc>
        <w:tc>
          <w:tcPr>
            <w:tcW w:w="2007" w:type="dxa"/>
            <w:shd w:val="clear" w:color="auto" w:fill="FFFFFF"/>
            <w:tcMar>
              <w:top w:w="70" w:type="dxa"/>
              <w:left w:w="90" w:type="dxa"/>
              <w:bottom w:w="70" w:type="dxa"/>
              <w:right w:w="90" w:type="dxa"/>
            </w:tcMar>
            <w:vAlign w:val="center"/>
          </w:tcPr>
          <w:p w14:paraId="12F050F7" w14:textId="77777777" w:rsidR="000862AF" w:rsidRDefault="006072A7">
            <w:pPr>
              <w:pStyle w:val="NCIEBody"/>
              <w:spacing w:after="0" w:line="240" w:lineRule="auto"/>
            </w:pPr>
            <w:r>
              <w:rPr>
                <w:sz w:val="16"/>
              </w:rPr>
              <w:t>ACID, mature bitemporal/window-function support, row-level security</w:t>
            </w:r>
          </w:p>
        </w:tc>
        <w:tc>
          <w:tcPr>
            <w:tcW w:w="2007" w:type="dxa"/>
            <w:shd w:val="clear" w:color="auto" w:fill="FFFFFF"/>
            <w:tcMar>
              <w:top w:w="70" w:type="dxa"/>
              <w:left w:w="90" w:type="dxa"/>
              <w:bottom w:w="70" w:type="dxa"/>
              <w:right w:w="90" w:type="dxa"/>
            </w:tcMar>
            <w:vAlign w:val="center"/>
          </w:tcPr>
          <w:p w14:paraId="285EE1E2" w14:textId="77777777" w:rsidR="000862AF" w:rsidRDefault="006072A7">
            <w:pPr>
              <w:pStyle w:val="NCIEBody"/>
              <w:spacing w:after="0" w:line="240" w:lineRule="auto"/>
            </w:pPr>
            <w:r>
              <w:rPr>
                <w:sz w:val="16"/>
              </w:rPr>
              <w:t>PostgreSQL</w:t>
            </w:r>
          </w:p>
        </w:tc>
        <w:tc>
          <w:tcPr>
            <w:tcW w:w="2007" w:type="dxa"/>
            <w:shd w:val="clear" w:color="auto" w:fill="FFFFFF"/>
            <w:tcMar>
              <w:top w:w="70" w:type="dxa"/>
              <w:left w:w="90" w:type="dxa"/>
              <w:bottom w:w="70" w:type="dxa"/>
              <w:right w:w="90" w:type="dxa"/>
            </w:tcMar>
            <w:vAlign w:val="center"/>
          </w:tcPr>
          <w:p w14:paraId="5B0C5FE2"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4C75791" w14:textId="77777777" w:rsidR="000862AF" w:rsidRDefault="006072A7">
            <w:pPr>
              <w:pStyle w:val="NCIEBody"/>
              <w:spacing w:after="0" w:line="240" w:lineRule="auto"/>
            </w:pPr>
            <w:r>
              <w:rPr>
                <w:b/>
                <w:color w:val="D89D26"/>
                <w:sz w:val="16"/>
              </w:rPr>
              <w:t>PROPOSED DESIGN DEFAULT</w:t>
            </w:r>
          </w:p>
        </w:tc>
      </w:tr>
      <w:tr w:rsidR="000862AF" w14:paraId="52FD592C" w14:textId="77777777">
        <w:trPr>
          <w:cantSplit/>
        </w:trPr>
        <w:tc>
          <w:tcPr>
            <w:tcW w:w="2007" w:type="dxa"/>
            <w:shd w:val="clear" w:color="auto" w:fill="EDF4EF"/>
            <w:tcMar>
              <w:top w:w="70" w:type="dxa"/>
              <w:left w:w="90" w:type="dxa"/>
              <w:bottom w:w="70" w:type="dxa"/>
              <w:right w:w="90" w:type="dxa"/>
            </w:tcMar>
            <w:vAlign w:val="center"/>
          </w:tcPr>
          <w:p w14:paraId="68A6C354" w14:textId="77777777" w:rsidR="000862AF" w:rsidRDefault="006072A7">
            <w:pPr>
              <w:pStyle w:val="NCIEBody"/>
              <w:spacing w:after="0" w:line="240" w:lineRule="auto"/>
            </w:pPr>
            <w:r>
              <w:rPr>
                <w:sz w:val="16"/>
              </w:rPr>
              <w:t>HA/replication</w:t>
            </w:r>
          </w:p>
        </w:tc>
        <w:tc>
          <w:tcPr>
            <w:tcW w:w="2007" w:type="dxa"/>
            <w:shd w:val="clear" w:color="auto" w:fill="EDF4EF"/>
            <w:tcMar>
              <w:top w:w="70" w:type="dxa"/>
              <w:left w:w="90" w:type="dxa"/>
              <w:bottom w:w="70" w:type="dxa"/>
              <w:right w:w="90" w:type="dxa"/>
            </w:tcMar>
            <w:vAlign w:val="center"/>
          </w:tcPr>
          <w:p w14:paraId="60A057D6" w14:textId="77777777" w:rsidR="000862AF" w:rsidRDefault="006072A7">
            <w:pPr>
              <w:pStyle w:val="NCIEBody"/>
              <w:spacing w:after="0" w:line="240" w:lineRule="auto"/>
            </w:pPr>
            <w:r>
              <w:rPr>
                <w:sz w:val="16"/>
              </w:rPr>
              <w:t>Synchronous replica for failover per Ch.30 RTO/RPO targets</w:t>
            </w:r>
          </w:p>
        </w:tc>
        <w:tc>
          <w:tcPr>
            <w:tcW w:w="2007" w:type="dxa"/>
            <w:shd w:val="clear" w:color="auto" w:fill="EDF4EF"/>
            <w:tcMar>
              <w:top w:w="70" w:type="dxa"/>
              <w:left w:w="90" w:type="dxa"/>
              <w:bottom w:w="70" w:type="dxa"/>
              <w:right w:w="90" w:type="dxa"/>
            </w:tcMar>
            <w:vAlign w:val="center"/>
          </w:tcPr>
          <w:p w14:paraId="0256A348" w14:textId="77777777" w:rsidR="000862AF" w:rsidRDefault="006072A7">
            <w:pPr>
              <w:pStyle w:val="NCIEBody"/>
              <w:spacing w:after="0" w:line="240" w:lineRule="auto"/>
            </w:pPr>
            <w:r>
              <w:rPr>
                <w:sz w:val="16"/>
              </w:rPr>
              <w:t>Streaming replication + automated failover (e.g. Patroni)</w:t>
            </w:r>
          </w:p>
        </w:tc>
        <w:tc>
          <w:tcPr>
            <w:tcW w:w="2007" w:type="dxa"/>
            <w:shd w:val="clear" w:color="auto" w:fill="EDF4EF"/>
            <w:tcMar>
              <w:top w:w="70" w:type="dxa"/>
              <w:left w:w="90" w:type="dxa"/>
              <w:bottom w:w="70" w:type="dxa"/>
              <w:right w:w="90" w:type="dxa"/>
            </w:tcMar>
            <w:vAlign w:val="center"/>
          </w:tcPr>
          <w:p w14:paraId="50C2C245" w14:textId="77777777" w:rsidR="000862AF" w:rsidRDefault="006072A7">
            <w:pPr>
              <w:pStyle w:val="NCIEBody"/>
              <w:spacing w:after="0" w:line="240" w:lineRule="auto"/>
            </w:pPr>
            <w:r>
              <w:rPr>
                <w:sz w:val="16"/>
              </w:rPr>
              <w:t>Managed HA offering if hosting model (Ch.3) permits</w:t>
            </w:r>
          </w:p>
        </w:tc>
        <w:tc>
          <w:tcPr>
            <w:tcW w:w="2007" w:type="dxa"/>
            <w:shd w:val="clear" w:color="auto" w:fill="EDF4EF"/>
            <w:tcMar>
              <w:top w:w="70" w:type="dxa"/>
              <w:left w:w="90" w:type="dxa"/>
              <w:bottom w:w="70" w:type="dxa"/>
              <w:right w:w="90" w:type="dxa"/>
            </w:tcMar>
            <w:vAlign w:val="center"/>
          </w:tcPr>
          <w:p w14:paraId="5AA3A4FD" w14:textId="77777777" w:rsidR="000862AF" w:rsidRDefault="006072A7">
            <w:pPr>
              <w:pStyle w:val="NCIEBody"/>
              <w:spacing w:after="0" w:line="240" w:lineRule="auto"/>
            </w:pPr>
            <w:r>
              <w:rPr>
                <w:b/>
                <w:color w:val="D89D26"/>
                <w:sz w:val="16"/>
              </w:rPr>
              <w:t>PROPOSED DESIGN DEFAULT</w:t>
            </w:r>
          </w:p>
        </w:tc>
      </w:tr>
      <w:tr w:rsidR="000862AF" w14:paraId="457026B1" w14:textId="77777777">
        <w:trPr>
          <w:cantSplit/>
        </w:trPr>
        <w:tc>
          <w:tcPr>
            <w:tcW w:w="2007" w:type="dxa"/>
            <w:shd w:val="clear" w:color="auto" w:fill="FFFFFF"/>
            <w:tcMar>
              <w:top w:w="70" w:type="dxa"/>
              <w:left w:w="90" w:type="dxa"/>
              <w:bottom w:w="70" w:type="dxa"/>
              <w:right w:w="90" w:type="dxa"/>
            </w:tcMar>
            <w:vAlign w:val="center"/>
          </w:tcPr>
          <w:p w14:paraId="5C52CFF7" w14:textId="77777777" w:rsidR="000862AF" w:rsidRDefault="006072A7">
            <w:pPr>
              <w:pStyle w:val="NCIEBody"/>
              <w:spacing w:after="0" w:line="240" w:lineRule="auto"/>
            </w:pPr>
            <w:r>
              <w:rPr>
                <w:sz w:val="16"/>
              </w:rPr>
              <w:t>Migrations</w:t>
            </w:r>
          </w:p>
        </w:tc>
        <w:tc>
          <w:tcPr>
            <w:tcW w:w="2007" w:type="dxa"/>
            <w:shd w:val="clear" w:color="auto" w:fill="FFFFFF"/>
            <w:tcMar>
              <w:top w:w="70" w:type="dxa"/>
              <w:left w:w="90" w:type="dxa"/>
              <w:bottom w:w="70" w:type="dxa"/>
              <w:right w:w="90" w:type="dxa"/>
            </w:tcMar>
            <w:vAlign w:val="center"/>
          </w:tcPr>
          <w:p w14:paraId="70010E8B" w14:textId="77777777" w:rsidR="000862AF" w:rsidRDefault="006072A7">
            <w:pPr>
              <w:pStyle w:val="NCIEBody"/>
              <w:spacing w:after="0" w:line="240" w:lineRule="auto"/>
            </w:pPr>
            <w:r>
              <w:rPr>
                <w:sz w:val="16"/>
              </w:rPr>
              <w:t>Versioned, reversible, reviewed schema changes (NCIE-003 Ch.1 §1.4 change control)</w:t>
            </w:r>
          </w:p>
        </w:tc>
        <w:tc>
          <w:tcPr>
            <w:tcW w:w="2007" w:type="dxa"/>
            <w:shd w:val="clear" w:color="auto" w:fill="FFFFFF"/>
            <w:tcMar>
              <w:top w:w="70" w:type="dxa"/>
              <w:left w:w="90" w:type="dxa"/>
              <w:bottom w:w="70" w:type="dxa"/>
              <w:right w:w="90" w:type="dxa"/>
            </w:tcMar>
            <w:vAlign w:val="center"/>
          </w:tcPr>
          <w:p w14:paraId="7397E633" w14:textId="77777777" w:rsidR="000862AF" w:rsidRDefault="006072A7">
            <w:pPr>
              <w:pStyle w:val="NCIEBody"/>
              <w:spacing w:after="0" w:line="240" w:lineRule="auto"/>
            </w:pPr>
            <w:r>
              <w:rPr>
                <w:sz w:val="16"/>
              </w:rPr>
              <w:t>Alembic/Flyway-style migration tooling in CI (Ch.28)</w:t>
            </w:r>
          </w:p>
        </w:tc>
        <w:tc>
          <w:tcPr>
            <w:tcW w:w="2007" w:type="dxa"/>
            <w:shd w:val="clear" w:color="auto" w:fill="FFFFFF"/>
            <w:tcMar>
              <w:top w:w="70" w:type="dxa"/>
              <w:left w:w="90" w:type="dxa"/>
              <w:bottom w:w="70" w:type="dxa"/>
              <w:right w:w="90" w:type="dxa"/>
            </w:tcMar>
            <w:vAlign w:val="center"/>
          </w:tcPr>
          <w:p w14:paraId="25672E89"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27108ED" w14:textId="77777777" w:rsidR="000862AF" w:rsidRDefault="006072A7">
            <w:pPr>
              <w:pStyle w:val="NCIEBody"/>
              <w:spacing w:after="0" w:line="240" w:lineRule="auto"/>
            </w:pPr>
            <w:r>
              <w:rPr>
                <w:b/>
                <w:color w:val="D89D26"/>
                <w:sz w:val="16"/>
              </w:rPr>
              <w:t>PROPOSED DESIGN DEFAULT</w:t>
            </w:r>
          </w:p>
        </w:tc>
      </w:tr>
      <w:tr w:rsidR="000862AF" w14:paraId="29F7BC86" w14:textId="77777777">
        <w:trPr>
          <w:cantSplit/>
        </w:trPr>
        <w:tc>
          <w:tcPr>
            <w:tcW w:w="2007" w:type="dxa"/>
            <w:shd w:val="clear" w:color="auto" w:fill="EDF4EF"/>
            <w:tcMar>
              <w:top w:w="70" w:type="dxa"/>
              <w:left w:w="90" w:type="dxa"/>
              <w:bottom w:w="70" w:type="dxa"/>
              <w:right w:w="90" w:type="dxa"/>
            </w:tcMar>
            <w:vAlign w:val="center"/>
          </w:tcPr>
          <w:p w14:paraId="7A892FCA" w14:textId="77777777" w:rsidR="000862AF" w:rsidRDefault="006072A7">
            <w:pPr>
              <w:pStyle w:val="NCIEBody"/>
              <w:spacing w:after="0" w:line="240" w:lineRule="auto"/>
            </w:pPr>
            <w:r>
              <w:rPr>
                <w:sz w:val="16"/>
              </w:rPr>
              <w:t>Backup / PITR</w:t>
            </w:r>
          </w:p>
        </w:tc>
        <w:tc>
          <w:tcPr>
            <w:tcW w:w="2007" w:type="dxa"/>
            <w:shd w:val="clear" w:color="auto" w:fill="EDF4EF"/>
            <w:tcMar>
              <w:top w:w="70" w:type="dxa"/>
              <w:left w:w="90" w:type="dxa"/>
              <w:bottom w:w="70" w:type="dxa"/>
              <w:right w:w="90" w:type="dxa"/>
            </w:tcMar>
            <w:vAlign w:val="center"/>
          </w:tcPr>
          <w:p w14:paraId="7BFB40E8" w14:textId="77777777" w:rsidR="000862AF" w:rsidRDefault="006072A7">
            <w:pPr>
              <w:pStyle w:val="NCIEBody"/>
              <w:spacing w:after="0" w:line="240" w:lineRule="auto"/>
            </w:pPr>
            <w:r>
              <w:rPr>
                <w:sz w:val="16"/>
              </w:rPr>
              <w:t>Point-in-time recovery matching Ch.30 RPO</w:t>
            </w:r>
          </w:p>
        </w:tc>
        <w:tc>
          <w:tcPr>
            <w:tcW w:w="2007" w:type="dxa"/>
            <w:shd w:val="clear" w:color="auto" w:fill="EDF4EF"/>
            <w:tcMar>
              <w:top w:w="70" w:type="dxa"/>
              <w:left w:w="90" w:type="dxa"/>
              <w:bottom w:w="70" w:type="dxa"/>
              <w:right w:w="90" w:type="dxa"/>
            </w:tcMar>
            <w:vAlign w:val="center"/>
          </w:tcPr>
          <w:p w14:paraId="70F5ED1A" w14:textId="77777777" w:rsidR="000862AF" w:rsidRDefault="006072A7">
            <w:pPr>
              <w:pStyle w:val="NCIEBody"/>
              <w:spacing w:after="0" w:line="240" w:lineRule="auto"/>
            </w:pPr>
            <w:r>
              <w:rPr>
                <w:sz w:val="16"/>
              </w:rPr>
              <w:t>Continuous WAL archiving + scheduled base backups</w:t>
            </w:r>
          </w:p>
        </w:tc>
        <w:tc>
          <w:tcPr>
            <w:tcW w:w="2007" w:type="dxa"/>
            <w:shd w:val="clear" w:color="auto" w:fill="EDF4EF"/>
            <w:tcMar>
              <w:top w:w="70" w:type="dxa"/>
              <w:left w:w="90" w:type="dxa"/>
              <w:bottom w:w="70" w:type="dxa"/>
              <w:right w:w="90" w:type="dxa"/>
            </w:tcMar>
            <w:vAlign w:val="center"/>
          </w:tcPr>
          <w:p w14:paraId="25960325"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703704C" w14:textId="77777777" w:rsidR="000862AF" w:rsidRDefault="006072A7">
            <w:pPr>
              <w:pStyle w:val="NCIEBody"/>
              <w:spacing w:after="0" w:line="240" w:lineRule="auto"/>
            </w:pPr>
            <w:r>
              <w:rPr>
                <w:b/>
                <w:color w:val="234F29"/>
                <w:sz w:val="16"/>
              </w:rPr>
              <w:t>APPROVED UPSTREAM MANDATE</w:t>
            </w:r>
          </w:p>
        </w:tc>
      </w:tr>
      <w:tr w:rsidR="000862AF" w14:paraId="310DEDA8" w14:textId="77777777">
        <w:trPr>
          <w:cantSplit/>
        </w:trPr>
        <w:tc>
          <w:tcPr>
            <w:tcW w:w="2007" w:type="dxa"/>
            <w:shd w:val="clear" w:color="auto" w:fill="FFFFFF"/>
            <w:tcMar>
              <w:top w:w="70" w:type="dxa"/>
              <w:left w:w="90" w:type="dxa"/>
              <w:bottom w:w="70" w:type="dxa"/>
              <w:right w:w="90" w:type="dxa"/>
            </w:tcMar>
            <w:vAlign w:val="center"/>
          </w:tcPr>
          <w:p w14:paraId="20081AE7" w14:textId="77777777" w:rsidR="000862AF" w:rsidRDefault="006072A7">
            <w:pPr>
              <w:pStyle w:val="NCIEBody"/>
              <w:spacing w:after="0" w:line="240" w:lineRule="auto"/>
            </w:pPr>
            <w:r>
              <w:rPr>
                <w:sz w:val="16"/>
              </w:rPr>
              <w:t>Row/column security</w:t>
            </w:r>
          </w:p>
        </w:tc>
        <w:tc>
          <w:tcPr>
            <w:tcW w:w="2007" w:type="dxa"/>
            <w:shd w:val="clear" w:color="auto" w:fill="FFFFFF"/>
            <w:tcMar>
              <w:top w:w="70" w:type="dxa"/>
              <w:left w:w="90" w:type="dxa"/>
              <w:bottom w:w="70" w:type="dxa"/>
              <w:right w:w="90" w:type="dxa"/>
            </w:tcMar>
            <w:vAlign w:val="center"/>
          </w:tcPr>
          <w:p w14:paraId="71FCC890" w14:textId="77777777" w:rsidR="000862AF" w:rsidRDefault="006072A7">
            <w:pPr>
              <w:pStyle w:val="NCIEBody"/>
              <w:spacing w:after="0" w:line="240" w:lineRule="auto"/>
            </w:pPr>
            <w:r>
              <w:rPr>
                <w:sz w:val="16"/>
              </w:rPr>
              <w:t>Protected-identity field isolation (NCIE-003 Ch.14 §14.6, Ch.26)</w:t>
            </w:r>
          </w:p>
        </w:tc>
        <w:tc>
          <w:tcPr>
            <w:tcW w:w="2007" w:type="dxa"/>
            <w:shd w:val="clear" w:color="auto" w:fill="FFFFFF"/>
            <w:tcMar>
              <w:top w:w="70" w:type="dxa"/>
              <w:left w:w="90" w:type="dxa"/>
              <w:bottom w:w="70" w:type="dxa"/>
              <w:right w:w="90" w:type="dxa"/>
            </w:tcMar>
            <w:vAlign w:val="center"/>
          </w:tcPr>
          <w:p w14:paraId="09A72272" w14:textId="77777777" w:rsidR="000862AF" w:rsidRDefault="006072A7">
            <w:pPr>
              <w:pStyle w:val="NCIEBody"/>
              <w:spacing w:after="0" w:line="240" w:lineRule="auto"/>
            </w:pPr>
            <w:r>
              <w:rPr>
                <w:sz w:val="16"/>
              </w:rPr>
              <w:t>Row-level security policies + column encryption (Ch.24-25)</w:t>
            </w:r>
          </w:p>
        </w:tc>
        <w:tc>
          <w:tcPr>
            <w:tcW w:w="2007" w:type="dxa"/>
            <w:shd w:val="clear" w:color="auto" w:fill="FFFFFF"/>
            <w:tcMar>
              <w:top w:w="70" w:type="dxa"/>
              <w:left w:w="90" w:type="dxa"/>
              <w:bottom w:w="70" w:type="dxa"/>
              <w:right w:w="90" w:type="dxa"/>
            </w:tcMar>
            <w:vAlign w:val="center"/>
          </w:tcPr>
          <w:p w14:paraId="6BE112B4"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497726F" w14:textId="77777777" w:rsidR="000862AF" w:rsidRDefault="006072A7">
            <w:pPr>
              <w:pStyle w:val="NCIEBody"/>
              <w:spacing w:after="0" w:line="240" w:lineRule="auto"/>
            </w:pPr>
            <w:r>
              <w:rPr>
                <w:b/>
                <w:color w:val="234F29"/>
                <w:sz w:val="16"/>
              </w:rPr>
              <w:t>APPROVED UPSTREAM MANDATE</w:t>
            </w:r>
          </w:p>
        </w:tc>
      </w:tr>
    </w:tbl>
    <w:p w14:paraId="7E631DFE" w14:textId="77777777" w:rsidR="000862AF" w:rsidRDefault="000862AF"/>
    <w:p w14:paraId="3B82A2EB" w14:textId="77777777" w:rsidR="000862AF" w:rsidRDefault="006072A7">
      <w:pPr>
        <w:pStyle w:val="Heading2"/>
      </w:pPr>
      <w:bookmarkStart w:id="47" w:name="_Toc239234059"/>
      <w:r>
        <w:t>11.2 Engineering Notes</w:t>
      </w:r>
      <w:bookmarkEnd w:id="47"/>
    </w:p>
    <w:p w14:paraId="1DB0DEC6" w14:textId="77777777" w:rsidR="000862AF" w:rsidRDefault="006072A7">
      <w:pPr>
        <w:pStyle w:val="ListBullet"/>
      </w:pPr>
      <w:r>
        <w:t>Bitemporal entities (NCIE-003 Ch.5 §5.5) use append-only versioned tables; no UPDATE ever destroys a prior version's row.</w:t>
      </w:r>
    </w:p>
    <w:p w14:paraId="255F1DC2" w14:textId="77777777" w:rsidR="000862AF" w:rsidRDefault="006072A7">
      <w:pPr>
        <w:pStyle w:val="ListBullet"/>
      </w:pPr>
      <w:r>
        <w:t>Rule Versions (NCIE-003 Ch.24) live here as the authoritative store — never duplicated as literals elsewhere in the stack.</w:t>
      </w:r>
    </w:p>
    <w:p w14:paraId="4D056E6C" w14:textId="77777777" w:rsidR="000862AF" w:rsidRDefault="006072A7">
      <w:pPr>
        <w:pStyle w:val="ListBullet"/>
      </w:pPr>
      <w:r>
        <w:t>Failure: automated failover to replica; application layer retries idempotently against the new primary (Ch.5 §5.2).</w:t>
      </w:r>
    </w:p>
    <w:p w14:paraId="646A01FE" w14:textId="77777777" w:rsidR="000862AF" w:rsidRDefault="006072A7">
      <w:pPr>
        <w:pStyle w:val="Heading2"/>
      </w:pPr>
      <w:bookmarkStart w:id="48" w:name="_Toc239234060"/>
      <w:r>
        <w:t>Human Review Focus</w:t>
      </w:r>
      <w:bookmarkEnd w:id="48"/>
    </w:p>
    <w:p w14:paraId="51DB6888" w14:textId="77777777" w:rsidR="000862AF" w:rsidRDefault="006072A7">
      <w:pPr>
        <w:pStyle w:val="ListBullet"/>
      </w:pPr>
      <w:r>
        <w:t>Confirm whether NCA mandates a specific relational database platform already in institutional use.</w:t>
      </w:r>
    </w:p>
    <w:p w14:paraId="6945FB87" w14:textId="77777777" w:rsidR="000862AF" w:rsidRDefault="006072A7">
      <w:pPr>
        <w:pStyle w:val="NCIETraceBlock"/>
      </w:pPr>
      <w:r>
        <w:t>Traceability: NCIE-002 Ch.5; NCIE-003 Ch.5, Ch.24, Ch.32.</w:t>
      </w:r>
    </w:p>
    <w:p w14:paraId="3CCF46E1" w14:textId="77777777" w:rsidR="000862AF" w:rsidRDefault="006072A7">
      <w:pPr>
        <w:pStyle w:val="NCIEChapterLabel"/>
      </w:pPr>
      <w:r>
        <w:lastRenderedPageBreak/>
        <w:t>NCIE-004 — Chapter 12 Expansion</w:t>
      </w:r>
    </w:p>
    <w:p w14:paraId="76DF0199" w14:textId="77777777" w:rsidR="000862AF" w:rsidRDefault="006072A7">
      <w:pPr>
        <w:pStyle w:val="Heading1"/>
        <w:pBdr>
          <w:bottom w:val="single" w:sz="14" w:space="5" w:color="D89D26"/>
        </w:pBdr>
      </w:pPr>
      <w:bookmarkStart w:id="49" w:name="_Toc239234061"/>
      <w:r>
        <w:t>Analytical, Time-Series &amp; Historical Data Platform</w:t>
      </w:r>
      <w:bookmarkEnd w:id="49"/>
    </w:p>
    <w:p w14:paraId="644D3EF2" w14:textId="77777777" w:rsidR="000862AF" w:rsidRDefault="006072A7">
      <w:pPr>
        <w:pStyle w:val="NCIEBody"/>
      </w:pPr>
      <w:r>
        <w:rPr>
          <w:i/>
          <w:color w:val="234F29"/>
        </w:rPr>
        <w:t>Selects high-volume analytical and historical query platforms.</w:t>
      </w:r>
    </w:p>
    <w:p w14:paraId="0274A734" w14:textId="77777777" w:rsidR="000862AF" w:rsidRDefault="006072A7">
      <w:pPr>
        <w:pStyle w:val="NCIEStatusBlock"/>
        <w:pBdr>
          <w:left w:val="single" w:sz="18" w:space="8" w:color="D89D26"/>
        </w:pBdr>
        <w:shd w:val="clear" w:color="auto" w:fill="EDF4EF"/>
      </w:pPr>
      <w:r>
        <w:t>Status: IN DEVELOPMENT — FOR HUMAN REVIEW.</w:t>
      </w:r>
    </w:p>
    <w:p w14:paraId="503F2ED6" w14:textId="77777777" w:rsidR="000862AF" w:rsidRDefault="006072A7">
      <w:pPr>
        <w:pStyle w:val="NCIEUpstreamBlock"/>
      </w:pPr>
      <w:r>
        <w:rPr>
          <w:b/>
          <w:color w:val="071A14"/>
        </w:rPr>
        <w:t xml:space="preserve">Upstream: </w:t>
      </w:r>
      <w:r>
        <w:t>NCIE-002 Ch.30 — National-scale PM/Traffic/Revenue volumes require partitioned, query-efficient analytical storage distinct from transactional storage.  |  NCIE-003 Ch.32 §32.5, Ch.35 — Analytical stores are derived, never independently canonical; discrepancy from canonical source is a data-quality issue, not a competing truth.</w:t>
      </w:r>
    </w:p>
    <w:p w14:paraId="22F4A362" w14:textId="77777777" w:rsidR="000862AF" w:rsidRDefault="006072A7">
      <w:pPr>
        <w:pStyle w:val="Heading2"/>
      </w:pPr>
      <w:bookmarkStart w:id="50" w:name="_Toc239234062"/>
      <w:r>
        <w:t>12.1 Analytical and Historical Platform</w:t>
      </w:r>
      <w:bookmarkEnd w:id="50"/>
    </w:p>
    <w:p w14:paraId="1E2CB6B4" w14:textId="77777777" w:rsidR="000862AF" w:rsidRDefault="006072A7">
      <w:pPr>
        <w:pStyle w:val="NCIEFigureCaption"/>
      </w:pPr>
      <w:r>
        <w:t>Table 11. Analytical, time-series and historical data platform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2007"/>
        <w:gridCol w:w="2007"/>
        <w:gridCol w:w="2007"/>
        <w:gridCol w:w="2007"/>
        <w:gridCol w:w="2007"/>
      </w:tblGrid>
      <w:tr w:rsidR="000862AF" w14:paraId="00B90F35" w14:textId="77777777">
        <w:trPr>
          <w:tblHeader/>
        </w:trPr>
        <w:tc>
          <w:tcPr>
            <w:tcW w:w="2007" w:type="dxa"/>
            <w:shd w:val="clear" w:color="auto" w:fill="071A14"/>
            <w:tcMar>
              <w:top w:w="70" w:type="dxa"/>
              <w:left w:w="90" w:type="dxa"/>
              <w:bottom w:w="70" w:type="dxa"/>
              <w:right w:w="90" w:type="dxa"/>
            </w:tcMar>
            <w:vAlign w:val="center"/>
          </w:tcPr>
          <w:p w14:paraId="3469D189"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A984CCF"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FC78B73"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453D83FB"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63FD1FC7" w14:textId="77777777" w:rsidR="000862AF" w:rsidRDefault="006072A7">
            <w:pPr>
              <w:pStyle w:val="NCIEBody"/>
              <w:spacing w:after="0" w:line="240" w:lineRule="auto"/>
              <w:jc w:val="center"/>
            </w:pPr>
            <w:r>
              <w:rPr>
                <w:b/>
                <w:color w:val="FFFFFF"/>
                <w:sz w:val="15"/>
              </w:rPr>
              <w:t>Status</w:t>
            </w:r>
          </w:p>
        </w:tc>
      </w:tr>
      <w:tr w:rsidR="000862AF" w14:paraId="142533B3" w14:textId="77777777">
        <w:trPr>
          <w:cantSplit/>
        </w:trPr>
        <w:tc>
          <w:tcPr>
            <w:tcW w:w="2007" w:type="dxa"/>
            <w:shd w:val="clear" w:color="auto" w:fill="FFFFFF"/>
            <w:tcMar>
              <w:top w:w="70" w:type="dxa"/>
              <w:left w:w="90" w:type="dxa"/>
              <w:bottom w:w="70" w:type="dxa"/>
              <w:right w:w="90" w:type="dxa"/>
            </w:tcMar>
            <w:vAlign w:val="center"/>
          </w:tcPr>
          <w:p w14:paraId="568905AC" w14:textId="77777777" w:rsidR="000862AF" w:rsidRDefault="006072A7">
            <w:pPr>
              <w:pStyle w:val="NCIEBody"/>
              <w:spacing w:after="0" w:line="240" w:lineRule="auto"/>
            </w:pPr>
            <w:r>
              <w:rPr>
                <w:sz w:val="16"/>
              </w:rPr>
              <w:t>OLAP/time-series engine</w:t>
            </w:r>
          </w:p>
        </w:tc>
        <w:tc>
          <w:tcPr>
            <w:tcW w:w="2007" w:type="dxa"/>
            <w:shd w:val="clear" w:color="auto" w:fill="FFFFFF"/>
            <w:tcMar>
              <w:top w:w="70" w:type="dxa"/>
              <w:left w:w="90" w:type="dxa"/>
              <w:bottom w:w="70" w:type="dxa"/>
              <w:right w:w="90" w:type="dxa"/>
            </w:tcMar>
            <w:vAlign w:val="center"/>
          </w:tcPr>
          <w:p w14:paraId="61AB71C6" w14:textId="77777777" w:rsidR="000862AF" w:rsidRDefault="006072A7">
            <w:pPr>
              <w:pStyle w:val="NCIEBody"/>
              <w:spacing w:after="0" w:line="240" w:lineRule="auto"/>
            </w:pPr>
            <w:r>
              <w:rPr>
                <w:sz w:val="16"/>
              </w:rPr>
              <w:t>High-volume PM/Traffic observation storage and query (NCIE-003 Ch.7, Ch.11)</w:t>
            </w:r>
          </w:p>
        </w:tc>
        <w:tc>
          <w:tcPr>
            <w:tcW w:w="2007" w:type="dxa"/>
            <w:shd w:val="clear" w:color="auto" w:fill="FFFFFF"/>
            <w:tcMar>
              <w:top w:w="70" w:type="dxa"/>
              <w:left w:w="90" w:type="dxa"/>
              <w:bottom w:w="70" w:type="dxa"/>
              <w:right w:w="90" w:type="dxa"/>
            </w:tcMar>
            <w:vAlign w:val="center"/>
          </w:tcPr>
          <w:p w14:paraId="09389984" w14:textId="77777777" w:rsidR="000862AF" w:rsidRDefault="006072A7">
            <w:pPr>
              <w:pStyle w:val="NCIEBody"/>
              <w:spacing w:after="0" w:line="240" w:lineRule="auto"/>
            </w:pPr>
            <w:r>
              <w:rPr>
                <w:sz w:val="16"/>
              </w:rPr>
              <w:t>TimescaleDB (PostgreSQL extension, minimises polyglot footprint)</w:t>
            </w:r>
          </w:p>
        </w:tc>
        <w:tc>
          <w:tcPr>
            <w:tcW w:w="2007" w:type="dxa"/>
            <w:shd w:val="clear" w:color="auto" w:fill="FFFFFF"/>
            <w:tcMar>
              <w:top w:w="70" w:type="dxa"/>
              <w:left w:w="90" w:type="dxa"/>
              <w:bottom w:w="70" w:type="dxa"/>
              <w:right w:w="90" w:type="dxa"/>
            </w:tcMar>
            <w:vAlign w:val="center"/>
          </w:tcPr>
          <w:p w14:paraId="5B661599" w14:textId="77777777" w:rsidR="000862AF" w:rsidRDefault="006072A7">
            <w:pPr>
              <w:pStyle w:val="NCIEBody"/>
              <w:spacing w:after="0" w:line="240" w:lineRule="auto"/>
            </w:pPr>
            <w:r>
              <w:rPr>
                <w:sz w:val="16"/>
              </w:rPr>
              <w:t>ClickHouse (if query volume later demands a dedicated columnar engine)</w:t>
            </w:r>
          </w:p>
        </w:tc>
        <w:tc>
          <w:tcPr>
            <w:tcW w:w="2007" w:type="dxa"/>
            <w:shd w:val="clear" w:color="auto" w:fill="FFFFFF"/>
            <w:tcMar>
              <w:top w:w="70" w:type="dxa"/>
              <w:left w:w="90" w:type="dxa"/>
              <w:bottom w:w="70" w:type="dxa"/>
              <w:right w:w="90" w:type="dxa"/>
            </w:tcMar>
            <w:vAlign w:val="center"/>
          </w:tcPr>
          <w:p w14:paraId="765774B5" w14:textId="77777777" w:rsidR="000862AF" w:rsidRDefault="006072A7">
            <w:pPr>
              <w:pStyle w:val="NCIEBody"/>
              <w:spacing w:after="0" w:line="240" w:lineRule="auto"/>
            </w:pPr>
            <w:r>
              <w:rPr>
                <w:b/>
                <w:color w:val="D89D26"/>
                <w:sz w:val="16"/>
              </w:rPr>
              <w:t>PROPOSED DESIGN DEFAULT</w:t>
            </w:r>
          </w:p>
        </w:tc>
      </w:tr>
      <w:tr w:rsidR="000862AF" w14:paraId="37C4FFE0" w14:textId="77777777">
        <w:trPr>
          <w:cantSplit/>
        </w:trPr>
        <w:tc>
          <w:tcPr>
            <w:tcW w:w="2007" w:type="dxa"/>
            <w:shd w:val="clear" w:color="auto" w:fill="EDF4EF"/>
            <w:tcMar>
              <w:top w:w="70" w:type="dxa"/>
              <w:left w:w="90" w:type="dxa"/>
              <w:bottom w:w="70" w:type="dxa"/>
              <w:right w:w="90" w:type="dxa"/>
            </w:tcMar>
            <w:vAlign w:val="center"/>
          </w:tcPr>
          <w:p w14:paraId="723D1BE3" w14:textId="77777777" w:rsidR="000862AF" w:rsidRDefault="006072A7">
            <w:pPr>
              <w:pStyle w:val="NCIEBody"/>
              <w:spacing w:after="0" w:line="240" w:lineRule="auto"/>
            </w:pPr>
            <w:r>
              <w:rPr>
                <w:sz w:val="16"/>
              </w:rPr>
              <w:t>Warehouse/lakehouse</w:t>
            </w:r>
          </w:p>
        </w:tc>
        <w:tc>
          <w:tcPr>
            <w:tcW w:w="2007" w:type="dxa"/>
            <w:shd w:val="clear" w:color="auto" w:fill="EDF4EF"/>
            <w:tcMar>
              <w:top w:w="70" w:type="dxa"/>
              <w:left w:w="90" w:type="dxa"/>
              <w:bottom w:w="70" w:type="dxa"/>
              <w:right w:w="90" w:type="dxa"/>
            </w:tcMar>
            <w:vAlign w:val="center"/>
          </w:tcPr>
          <w:p w14:paraId="2D63C6B5" w14:textId="77777777" w:rsidR="000862AF" w:rsidRDefault="006072A7">
            <w:pPr>
              <w:pStyle w:val="NCIEBody"/>
              <w:spacing w:after="0" w:line="240" w:lineRule="auto"/>
            </w:pPr>
            <w:r>
              <w:rPr>
                <w:sz w:val="16"/>
              </w:rPr>
              <w:t>Cross-domain historical analytics and reporting</w:t>
            </w:r>
          </w:p>
        </w:tc>
        <w:tc>
          <w:tcPr>
            <w:tcW w:w="2007" w:type="dxa"/>
            <w:shd w:val="clear" w:color="auto" w:fill="EDF4EF"/>
            <w:tcMar>
              <w:top w:w="70" w:type="dxa"/>
              <w:left w:w="90" w:type="dxa"/>
              <w:bottom w:w="70" w:type="dxa"/>
              <w:right w:w="90" w:type="dxa"/>
            </w:tcMar>
            <w:vAlign w:val="center"/>
          </w:tcPr>
          <w:p w14:paraId="67CACF50" w14:textId="77777777" w:rsidR="000862AF" w:rsidRDefault="006072A7">
            <w:pPr>
              <w:pStyle w:val="NCIEBody"/>
              <w:spacing w:after="0" w:line="240" w:lineRule="auto"/>
            </w:pPr>
            <w:r>
              <w:rPr>
                <w:sz w:val="16"/>
              </w:rPr>
              <w:t>Deferred until analytical query volume justifies a separate warehouse</w:t>
            </w:r>
          </w:p>
        </w:tc>
        <w:tc>
          <w:tcPr>
            <w:tcW w:w="2007" w:type="dxa"/>
            <w:shd w:val="clear" w:color="auto" w:fill="EDF4EF"/>
            <w:tcMar>
              <w:top w:w="70" w:type="dxa"/>
              <w:left w:w="90" w:type="dxa"/>
              <w:bottom w:w="70" w:type="dxa"/>
              <w:right w:w="90" w:type="dxa"/>
            </w:tcMar>
            <w:vAlign w:val="center"/>
          </w:tcPr>
          <w:p w14:paraId="6A802DCA"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26996A4" w14:textId="77777777" w:rsidR="000862AF" w:rsidRDefault="006072A7">
            <w:pPr>
              <w:pStyle w:val="NCIEBody"/>
              <w:spacing w:after="0" w:line="240" w:lineRule="auto"/>
            </w:pPr>
            <w:r>
              <w:rPr>
                <w:b/>
                <w:color w:val="2A8B46"/>
                <w:sz w:val="16"/>
              </w:rPr>
              <w:t>INFRASTRUCTURE DISCOVERY REQUIRED</w:t>
            </w:r>
          </w:p>
        </w:tc>
      </w:tr>
      <w:tr w:rsidR="000862AF" w14:paraId="710CDFDC" w14:textId="77777777">
        <w:trPr>
          <w:cantSplit/>
        </w:trPr>
        <w:tc>
          <w:tcPr>
            <w:tcW w:w="2007" w:type="dxa"/>
            <w:shd w:val="clear" w:color="auto" w:fill="FFFFFF"/>
            <w:tcMar>
              <w:top w:w="70" w:type="dxa"/>
              <w:left w:w="90" w:type="dxa"/>
              <w:bottom w:w="70" w:type="dxa"/>
              <w:right w:w="90" w:type="dxa"/>
            </w:tcMar>
            <w:vAlign w:val="center"/>
          </w:tcPr>
          <w:p w14:paraId="1B98F63D" w14:textId="77777777" w:rsidR="000862AF" w:rsidRDefault="006072A7">
            <w:pPr>
              <w:pStyle w:val="NCIEBody"/>
              <w:spacing w:after="0" w:line="240" w:lineRule="auto"/>
            </w:pPr>
            <w:r>
              <w:rPr>
                <w:sz w:val="16"/>
              </w:rPr>
              <w:t>Partitioning</w:t>
            </w:r>
          </w:p>
        </w:tc>
        <w:tc>
          <w:tcPr>
            <w:tcW w:w="2007" w:type="dxa"/>
            <w:shd w:val="clear" w:color="auto" w:fill="FFFFFF"/>
            <w:tcMar>
              <w:top w:w="70" w:type="dxa"/>
              <w:left w:w="90" w:type="dxa"/>
              <w:bottom w:w="70" w:type="dxa"/>
              <w:right w:w="90" w:type="dxa"/>
            </w:tcMar>
            <w:vAlign w:val="center"/>
          </w:tcPr>
          <w:p w14:paraId="562B4F09" w14:textId="77777777" w:rsidR="000862AF" w:rsidRDefault="006072A7">
            <w:pPr>
              <w:pStyle w:val="NCIEBody"/>
              <w:spacing w:after="0" w:line="240" w:lineRule="auto"/>
            </w:pPr>
            <w:r>
              <w:rPr>
                <w:sz w:val="16"/>
              </w:rPr>
              <w:t>Time/operator/geography partitioning preserving cross-period traceability (NCIE-003 Ch.35 §35.5)</w:t>
            </w:r>
          </w:p>
        </w:tc>
        <w:tc>
          <w:tcPr>
            <w:tcW w:w="2007" w:type="dxa"/>
            <w:shd w:val="clear" w:color="auto" w:fill="FFFFFF"/>
            <w:tcMar>
              <w:top w:w="70" w:type="dxa"/>
              <w:left w:w="90" w:type="dxa"/>
              <w:bottom w:w="70" w:type="dxa"/>
              <w:right w:w="90" w:type="dxa"/>
            </w:tcMar>
            <w:vAlign w:val="center"/>
          </w:tcPr>
          <w:p w14:paraId="5683F40B" w14:textId="77777777" w:rsidR="000862AF" w:rsidRDefault="006072A7">
            <w:pPr>
              <w:pStyle w:val="NCIEBody"/>
              <w:spacing w:after="0" w:line="240" w:lineRule="auto"/>
            </w:pPr>
            <w:r>
              <w:rPr>
                <w:sz w:val="16"/>
              </w:rPr>
              <w:t>Native partitioning by period + operator</w:t>
            </w:r>
          </w:p>
        </w:tc>
        <w:tc>
          <w:tcPr>
            <w:tcW w:w="2007" w:type="dxa"/>
            <w:shd w:val="clear" w:color="auto" w:fill="FFFFFF"/>
            <w:tcMar>
              <w:top w:w="70" w:type="dxa"/>
              <w:left w:w="90" w:type="dxa"/>
              <w:bottom w:w="70" w:type="dxa"/>
              <w:right w:w="90" w:type="dxa"/>
            </w:tcMar>
            <w:vAlign w:val="center"/>
          </w:tcPr>
          <w:p w14:paraId="1F3639CB"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E53D485" w14:textId="77777777" w:rsidR="000862AF" w:rsidRDefault="006072A7">
            <w:pPr>
              <w:pStyle w:val="NCIEBody"/>
              <w:spacing w:after="0" w:line="240" w:lineRule="auto"/>
            </w:pPr>
            <w:r>
              <w:rPr>
                <w:b/>
                <w:color w:val="234F29"/>
                <w:sz w:val="16"/>
              </w:rPr>
              <w:t>APPROVED UPSTREAM MANDATE</w:t>
            </w:r>
          </w:p>
        </w:tc>
      </w:tr>
      <w:tr w:rsidR="000862AF" w14:paraId="7309F19B" w14:textId="77777777">
        <w:trPr>
          <w:cantSplit/>
        </w:trPr>
        <w:tc>
          <w:tcPr>
            <w:tcW w:w="2007" w:type="dxa"/>
            <w:shd w:val="clear" w:color="auto" w:fill="EDF4EF"/>
            <w:tcMar>
              <w:top w:w="70" w:type="dxa"/>
              <w:left w:w="90" w:type="dxa"/>
              <w:bottom w:w="70" w:type="dxa"/>
              <w:right w:w="90" w:type="dxa"/>
            </w:tcMar>
            <w:vAlign w:val="center"/>
          </w:tcPr>
          <w:p w14:paraId="15F4EA58" w14:textId="77777777" w:rsidR="000862AF" w:rsidRDefault="006072A7">
            <w:pPr>
              <w:pStyle w:val="NCIEBody"/>
              <w:spacing w:after="0" w:line="240" w:lineRule="auto"/>
            </w:pPr>
            <w:r>
              <w:rPr>
                <w:sz w:val="16"/>
              </w:rPr>
              <w:t>Materialized views</w:t>
            </w:r>
          </w:p>
        </w:tc>
        <w:tc>
          <w:tcPr>
            <w:tcW w:w="2007" w:type="dxa"/>
            <w:shd w:val="clear" w:color="auto" w:fill="EDF4EF"/>
            <w:tcMar>
              <w:top w:w="70" w:type="dxa"/>
              <w:left w:w="90" w:type="dxa"/>
              <w:bottom w:w="70" w:type="dxa"/>
              <w:right w:w="90" w:type="dxa"/>
            </w:tcMar>
            <w:vAlign w:val="center"/>
          </w:tcPr>
          <w:p w14:paraId="6FCEE957" w14:textId="77777777" w:rsidR="000862AF" w:rsidRDefault="006072A7">
            <w:pPr>
              <w:pStyle w:val="NCIEBody"/>
              <w:spacing w:after="0" w:line="240" w:lineRule="auto"/>
            </w:pPr>
            <w:r>
              <w:rPr>
                <w:sz w:val="16"/>
              </w:rPr>
              <w:t>Precomputed KPI/Revenue aggregates, rebuildable from canonical source (Ch.32 §32.5)</w:t>
            </w:r>
          </w:p>
        </w:tc>
        <w:tc>
          <w:tcPr>
            <w:tcW w:w="2007" w:type="dxa"/>
            <w:shd w:val="clear" w:color="auto" w:fill="EDF4EF"/>
            <w:tcMar>
              <w:top w:w="70" w:type="dxa"/>
              <w:left w:w="90" w:type="dxa"/>
              <w:bottom w:w="70" w:type="dxa"/>
              <w:right w:w="90" w:type="dxa"/>
            </w:tcMar>
            <w:vAlign w:val="center"/>
          </w:tcPr>
          <w:p w14:paraId="6FDA915C" w14:textId="77777777" w:rsidR="000862AF" w:rsidRDefault="006072A7">
            <w:pPr>
              <w:pStyle w:val="NCIEBody"/>
              <w:spacing w:after="0" w:line="240" w:lineRule="auto"/>
            </w:pPr>
            <w:r>
              <w:rPr>
                <w:sz w:val="16"/>
              </w:rPr>
              <w:t>Scheduled materialized-view refresh, never itself the canonical Revenue Calculation</w:t>
            </w:r>
          </w:p>
        </w:tc>
        <w:tc>
          <w:tcPr>
            <w:tcW w:w="2007" w:type="dxa"/>
            <w:shd w:val="clear" w:color="auto" w:fill="EDF4EF"/>
            <w:tcMar>
              <w:top w:w="70" w:type="dxa"/>
              <w:left w:w="90" w:type="dxa"/>
              <w:bottom w:w="70" w:type="dxa"/>
              <w:right w:w="90" w:type="dxa"/>
            </w:tcMar>
            <w:vAlign w:val="center"/>
          </w:tcPr>
          <w:p w14:paraId="2F075FD9"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8F4D130" w14:textId="77777777" w:rsidR="000862AF" w:rsidRDefault="006072A7">
            <w:pPr>
              <w:pStyle w:val="NCIEBody"/>
              <w:spacing w:after="0" w:line="240" w:lineRule="auto"/>
            </w:pPr>
            <w:r>
              <w:rPr>
                <w:b/>
                <w:color w:val="234F29"/>
                <w:sz w:val="16"/>
              </w:rPr>
              <w:t>APPROVED UPSTREAM MANDATE</w:t>
            </w:r>
          </w:p>
        </w:tc>
      </w:tr>
      <w:tr w:rsidR="000862AF" w14:paraId="4ED300CE" w14:textId="77777777">
        <w:trPr>
          <w:cantSplit/>
        </w:trPr>
        <w:tc>
          <w:tcPr>
            <w:tcW w:w="2007" w:type="dxa"/>
            <w:shd w:val="clear" w:color="auto" w:fill="FFFFFF"/>
            <w:tcMar>
              <w:top w:w="70" w:type="dxa"/>
              <w:left w:w="90" w:type="dxa"/>
              <w:bottom w:w="70" w:type="dxa"/>
              <w:right w:w="90" w:type="dxa"/>
            </w:tcMar>
            <w:vAlign w:val="center"/>
          </w:tcPr>
          <w:p w14:paraId="5F86B8F9" w14:textId="77777777" w:rsidR="000862AF" w:rsidRDefault="006072A7">
            <w:pPr>
              <w:pStyle w:val="NCIEBody"/>
              <w:spacing w:after="0" w:line="240" w:lineRule="auto"/>
            </w:pPr>
            <w:r>
              <w:rPr>
                <w:sz w:val="16"/>
              </w:rPr>
              <w:t>Historical query</w:t>
            </w:r>
          </w:p>
        </w:tc>
        <w:tc>
          <w:tcPr>
            <w:tcW w:w="2007" w:type="dxa"/>
            <w:shd w:val="clear" w:color="auto" w:fill="FFFFFF"/>
            <w:tcMar>
              <w:top w:w="70" w:type="dxa"/>
              <w:left w:w="90" w:type="dxa"/>
              <w:bottom w:w="70" w:type="dxa"/>
              <w:right w:w="90" w:type="dxa"/>
            </w:tcMar>
            <w:vAlign w:val="center"/>
          </w:tcPr>
          <w:p w14:paraId="4E73176D" w14:textId="77777777" w:rsidR="000862AF" w:rsidRDefault="006072A7">
            <w:pPr>
              <w:pStyle w:val="NCIEBody"/>
              <w:spacing w:after="0" w:line="240" w:lineRule="auto"/>
            </w:pPr>
            <w:r>
              <w:rPr>
                <w:sz w:val="16"/>
              </w:rPr>
              <w:t>Decision-time reconstruction support (NCIE-003 Ch.25)</w:t>
            </w:r>
          </w:p>
        </w:tc>
        <w:tc>
          <w:tcPr>
            <w:tcW w:w="2007" w:type="dxa"/>
            <w:shd w:val="clear" w:color="auto" w:fill="FFFFFF"/>
            <w:tcMar>
              <w:top w:w="70" w:type="dxa"/>
              <w:left w:w="90" w:type="dxa"/>
              <w:bottom w:w="70" w:type="dxa"/>
              <w:right w:w="90" w:type="dxa"/>
            </w:tcMar>
            <w:vAlign w:val="center"/>
          </w:tcPr>
          <w:p w14:paraId="30568AD0" w14:textId="77777777" w:rsidR="000862AF" w:rsidRDefault="006072A7">
            <w:pPr>
              <w:pStyle w:val="NCIEBody"/>
              <w:spacing w:after="0" w:line="240" w:lineRule="auto"/>
            </w:pPr>
            <w:r>
              <w:rPr>
                <w:sz w:val="16"/>
              </w:rPr>
              <w:t>Bitemporal query layer over Ch.11's canonical tables plus this analytical layer</w:t>
            </w:r>
          </w:p>
        </w:tc>
        <w:tc>
          <w:tcPr>
            <w:tcW w:w="2007" w:type="dxa"/>
            <w:shd w:val="clear" w:color="auto" w:fill="FFFFFF"/>
            <w:tcMar>
              <w:top w:w="70" w:type="dxa"/>
              <w:left w:w="90" w:type="dxa"/>
              <w:bottom w:w="70" w:type="dxa"/>
              <w:right w:w="90" w:type="dxa"/>
            </w:tcMar>
            <w:vAlign w:val="center"/>
          </w:tcPr>
          <w:p w14:paraId="03181BB7"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EEC0044" w14:textId="77777777" w:rsidR="000862AF" w:rsidRDefault="006072A7">
            <w:pPr>
              <w:pStyle w:val="NCIEBody"/>
              <w:spacing w:after="0" w:line="240" w:lineRule="auto"/>
            </w:pPr>
            <w:r>
              <w:rPr>
                <w:b/>
                <w:color w:val="D89D26"/>
                <w:sz w:val="16"/>
              </w:rPr>
              <w:t>PROPOSED DESIGN DEFAULT</w:t>
            </w:r>
          </w:p>
        </w:tc>
      </w:tr>
    </w:tbl>
    <w:p w14:paraId="0FD2AFFD" w14:textId="77777777" w:rsidR="000862AF" w:rsidRDefault="000862AF"/>
    <w:p w14:paraId="20B62586" w14:textId="77777777" w:rsidR="000862AF" w:rsidRDefault="006072A7">
      <w:pPr>
        <w:pStyle w:val="Heading2"/>
      </w:pPr>
      <w:bookmarkStart w:id="51" w:name="_Toc239234063"/>
      <w:r>
        <w:t>12.2 Engineering Notes</w:t>
      </w:r>
      <w:bookmarkEnd w:id="51"/>
    </w:p>
    <w:p w14:paraId="06CA4A65" w14:textId="77777777" w:rsidR="000862AF" w:rsidRDefault="006072A7">
      <w:pPr>
        <w:pStyle w:val="ListBullet"/>
      </w:pPr>
      <w:r>
        <w:t>This layer is always rebuildable from Ch.11's canonical store; it is never the system of record for a fact.</w:t>
      </w:r>
    </w:p>
    <w:p w14:paraId="1994A776" w14:textId="77777777" w:rsidR="000862AF" w:rsidRDefault="006072A7">
      <w:pPr>
        <w:pStyle w:val="ListBullet"/>
      </w:pPr>
      <w:r>
        <w:t>A materialized view found out of sync with canonical source triggers a Remediation Task (NCIE-003 Ch.29), not silent trust until next refresh.</w:t>
      </w:r>
    </w:p>
    <w:p w14:paraId="76E91821" w14:textId="77777777" w:rsidR="000862AF" w:rsidRDefault="006072A7">
      <w:pPr>
        <w:pStyle w:val="Heading2"/>
      </w:pPr>
      <w:bookmarkStart w:id="52" w:name="_Toc239234064"/>
      <w:r>
        <w:t>Human Review Focus</w:t>
      </w:r>
      <w:bookmarkEnd w:id="52"/>
    </w:p>
    <w:p w14:paraId="674FA804" w14:textId="77777777" w:rsidR="000862AF" w:rsidRDefault="006072A7">
      <w:pPr>
        <w:pStyle w:val="ListBullet"/>
      </w:pPr>
      <w:r>
        <w:t>Confirm expected historical data volumes and query patterns before committing to a dedicated warehouse/lakehouse (currently deferred as Infrastructure Discovery Required).</w:t>
      </w:r>
    </w:p>
    <w:p w14:paraId="75ED8F5F" w14:textId="77777777" w:rsidR="000862AF" w:rsidRDefault="006072A7">
      <w:pPr>
        <w:pStyle w:val="NCIETraceBlock"/>
      </w:pPr>
      <w:r>
        <w:t>Traceability: NCIE-002 Ch.30; NCIE-003 Ch.7, Ch.11, Ch.32, Ch.35.</w:t>
      </w:r>
    </w:p>
    <w:p w14:paraId="35A21B42" w14:textId="77777777" w:rsidR="000862AF" w:rsidRDefault="006072A7">
      <w:pPr>
        <w:pStyle w:val="NCIEChapterLabel"/>
      </w:pPr>
      <w:r>
        <w:lastRenderedPageBreak/>
        <w:t>NCIE-004 — Chapter 13 Expansion</w:t>
      </w:r>
    </w:p>
    <w:p w14:paraId="26FC949C" w14:textId="77777777" w:rsidR="000862AF" w:rsidRDefault="006072A7">
      <w:pPr>
        <w:pStyle w:val="Heading1"/>
        <w:pBdr>
          <w:bottom w:val="single" w:sz="14" w:space="5" w:color="D89D26"/>
        </w:pBdr>
      </w:pPr>
      <w:bookmarkStart w:id="53" w:name="_Toc239234065"/>
      <w:r>
        <w:t>Object, Document &amp; Evidence Storage</w:t>
      </w:r>
      <w:bookmarkEnd w:id="53"/>
    </w:p>
    <w:p w14:paraId="42DDF226" w14:textId="77777777" w:rsidR="000862AF" w:rsidRDefault="006072A7">
      <w:pPr>
        <w:pStyle w:val="NCIEBody"/>
      </w:pPr>
      <w:r>
        <w:rPr>
          <w:i/>
          <w:color w:val="234F29"/>
        </w:rPr>
        <w:t>Selects governed storage for documents, evidence artifacts and snapshots.</w:t>
      </w:r>
    </w:p>
    <w:p w14:paraId="579F6E99" w14:textId="77777777" w:rsidR="000862AF" w:rsidRDefault="006072A7">
      <w:pPr>
        <w:pStyle w:val="NCIEStatusBlock"/>
        <w:pBdr>
          <w:left w:val="single" w:sz="18" w:space="8" w:color="D89D26"/>
        </w:pBdr>
        <w:shd w:val="clear" w:color="auto" w:fill="EDF4EF"/>
      </w:pPr>
      <w:r>
        <w:t>Status: IN DEVELOPMENT — FOR HUMAN REVIEW.</w:t>
      </w:r>
    </w:p>
    <w:p w14:paraId="1A62D8C6" w14:textId="77777777" w:rsidR="000862AF" w:rsidRDefault="006072A7">
      <w:pPr>
        <w:pStyle w:val="NCIEUpstreamBlock"/>
      </w:pPr>
      <w:r>
        <w:rPr>
          <w:b/>
          <w:color w:val="071A14"/>
        </w:rPr>
        <w:t xml:space="preserve">Upstream: </w:t>
      </w:r>
      <w:r>
        <w:t>NCIE-003 Ch.17 — Evidence Objects require hash/integrity metadata, WORM-capable retention and chain-of-custody re-verification.</w:t>
      </w:r>
    </w:p>
    <w:p w14:paraId="5D22DAB3" w14:textId="77777777" w:rsidR="000862AF" w:rsidRDefault="006072A7">
      <w:pPr>
        <w:pStyle w:val="Heading2"/>
      </w:pPr>
      <w:bookmarkStart w:id="54" w:name="_Toc239234066"/>
      <w:r>
        <w:t>13.1 Object/Document Storage</w:t>
      </w:r>
      <w:bookmarkEnd w:id="54"/>
    </w:p>
    <w:p w14:paraId="1D2CFCC4" w14:textId="77777777" w:rsidR="000862AF" w:rsidRDefault="006072A7">
      <w:pPr>
        <w:pStyle w:val="NCIEFigureCaption"/>
      </w:pPr>
      <w:r>
        <w:t>Table 12. Object, document and evidence storage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2007"/>
        <w:gridCol w:w="2007"/>
        <w:gridCol w:w="2007"/>
        <w:gridCol w:w="2007"/>
        <w:gridCol w:w="2027"/>
      </w:tblGrid>
      <w:tr w:rsidR="000862AF" w14:paraId="00F6A9A2" w14:textId="77777777">
        <w:trPr>
          <w:tblHeader/>
        </w:trPr>
        <w:tc>
          <w:tcPr>
            <w:tcW w:w="2007" w:type="dxa"/>
            <w:shd w:val="clear" w:color="auto" w:fill="071A14"/>
            <w:tcMar>
              <w:top w:w="70" w:type="dxa"/>
              <w:left w:w="90" w:type="dxa"/>
              <w:bottom w:w="70" w:type="dxa"/>
              <w:right w:w="90" w:type="dxa"/>
            </w:tcMar>
            <w:vAlign w:val="center"/>
          </w:tcPr>
          <w:p w14:paraId="61E9A8B8"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BFA798D"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31606D7"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F11402B"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3D79834" w14:textId="77777777" w:rsidR="000862AF" w:rsidRDefault="006072A7">
            <w:pPr>
              <w:pStyle w:val="NCIEBody"/>
              <w:spacing w:after="0" w:line="240" w:lineRule="auto"/>
              <w:jc w:val="center"/>
            </w:pPr>
            <w:r>
              <w:rPr>
                <w:b/>
                <w:color w:val="FFFFFF"/>
                <w:sz w:val="15"/>
              </w:rPr>
              <w:t>Status</w:t>
            </w:r>
          </w:p>
        </w:tc>
      </w:tr>
      <w:tr w:rsidR="000862AF" w14:paraId="26447F59" w14:textId="77777777">
        <w:trPr>
          <w:cantSplit/>
        </w:trPr>
        <w:tc>
          <w:tcPr>
            <w:tcW w:w="2007" w:type="dxa"/>
            <w:shd w:val="clear" w:color="auto" w:fill="FFFFFF"/>
            <w:tcMar>
              <w:top w:w="70" w:type="dxa"/>
              <w:left w:w="90" w:type="dxa"/>
              <w:bottom w:w="70" w:type="dxa"/>
              <w:right w:w="90" w:type="dxa"/>
            </w:tcMar>
            <w:vAlign w:val="center"/>
          </w:tcPr>
          <w:p w14:paraId="11D65BCF" w14:textId="77777777" w:rsidR="000862AF" w:rsidRDefault="006072A7">
            <w:pPr>
              <w:pStyle w:val="NCIEBody"/>
              <w:spacing w:after="0" w:line="240" w:lineRule="auto"/>
            </w:pPr>
            <w:r>
              <w:rPr>
                <w:sz w:val="16"/>
              </w:rPr>
              <w:t>Object/document storage</w:t>
            </w:r>
          </w:p>
        </w:tc>
        <w:tc>
          <w:tcPr>
            <w:tcW w:w="2007" w:type="dxa"/>
            <w:shd w:val="clear" w:color="auto" w:fill="FFFFFF"/>
            <w:tcMar>
              <w:top w:w="70" w:type="dxa"/>
              <w:left w:w="90" w:type="dxa"/>
              <w:bottom w:w="70" w:type="dxa"/>
              <w:right w:w="90" w:type="dxa"/>
            </w:tcMar>
            <w:vAlign w:val="center"/>
          </w:tcPr>
          <w:p w14:paraId="678CD144" w14:textId="77777777" w:rsidR="000862AF" w:rsidRDefault="006072A7">
            <w:pPr>
              <w:pStyle w:val="NCIEBody"/>
              <w:spacing w:after="0" w:line="240" w:lineRule="auto"/>
            </w:pPr>
            <w:r>
              <w:rPr>
                <w:sz w:val="16"/>
              </w:rPr>
              <w:t>S3-compatible, versioned, encrypted at rest (Ch.24)</w:t>
            </w:r>
          </w:p>
        </w:tc>
        <w:tc>
          <w:tcPr>
            <w:tcW w:w="2007" w:type="dxa"/>
            <w:shd w:val="clear" w:color="auto" w:fill="FFFFFF"/>
            <w:tcMar>
              <w:top w:w="70" w:type="dxa"/>
              <w:left w:w="90" w:type="dxa"/>
              <w:bottom w:w="70" w:type="dxa"/>
              <w:right w:w="90" w:type="dxa"/>
            </w:tcMar>
            <w:vAlign w:val="center"/>
          </w:tcPr>
          <w:p w14:paraId="20450478" w14:textId="77777777" w:rsidR="000862AF" w:rsidRDefault="006072A7">
            <w:pPr>
              <w:pStyle w:val="NCIEBody"/>
              <w:spacing w:after="0" w:line="240" w:lineRule="auto"/>
            </w:pPr>
            <w:r>
              <w:rPr>
                <w:sz w:val="16"/>
              </w:rPr>
              <w:t>MinIO (self-hosted, sovereignty-friendly) or S3-compatible NCA-approved object store</w:t>
            </w:r>
          </w:p>
        </w:tc>
        <w:tc>
          <w:tcPr>
            <w:tcW w:w="2007" w:type="dxa"/>
            <w:shd w:val="clear" w:color="auto" w:fill="FFFFFF"/>
            <w:tcMar>
              <w:top w:w="70" w:type="dxa"/>
              <w:left w:w="90" w:type="dxa"/>
              <w:bottom w:w="70" w:type="dxa"/>
              <w:right w:w="90" w:type="dxa"/>
            </w:tcMar>
            <w:vAlign w:val="center"/>
          </w:tcPr>
          <w:p w14:paraId="12C93AD3" w14:textId="77777777" w:rsidR="000862AF" w:rsidRDefault="006072A7">
            <w:pPr>
              <w:pStyle w:val="NCIEBody"/>
              <w:spacing w:after="0" w:line="240" w:lineRule="auto"/>
            </w:pPr>
            <w:r>
              <w:rPr>
                <w:sz w:val="16"/>
              </w:rPr>
              <w:t>Managed cloud object storage if hosting model permits</w:t>
            </w:r>
          </w:p>
        </w:tc>
        <w:tc>
          <w:tcPr>
            <w:tcW w:w="2007" w:type="dxa"/>
            <w:shd w:val="clear" w:color="auto" w:fill="FFFFFF"/>
            <w:tcMar>
              <w:top w:w="70" w:type="dxa"/>
              <w:left w:w="90" w:type="dxa"/>
              <w:bottom w:w="70" w:type="dxa"/>
              <w:right w:w="90" w:type="dxa"/>
            </w:tcMar>
            <w:vAlign w:val="center"/>
          </w:tcPr>
          <w:p w14:paraId="4CE27237" w14:textId="77777777" w:rsidR="000862AF" w:rsidRDefault="006072A7">
            <w:pPr>
              <w:pStyle w:val="NCIEBody"/>
              <w:spacing w:after="0" w:line="240" w:lineRule="auto"/>
            </w:pPr>
            <w:r>
              <w:rPr>
                <w:b/>
                <w:sz w:val="16"/>
              </w:rPr>
              <w:t>SECURITY/SOVEREIGNTY CONFIRMATION REQUIRED</w:t>
            </w:r>
          </w:p>
        </w:tc>
      </w:tr>
      <w:tr w:rsidR="000862AF" w14:paraId="7E6B90A7" w14:textId="77777777">
        <w:trPr>
          <w:cantSplit/>
        </w:trPr>
        <w:tc>
          <w:tcPr>
            <w:tcW w:w="2007" w:type="dxa"/>
            <w:shd w:val="clear" w:color="auto" w:fill="EDF4EF"/>
            <w:tcMar>
              <w:top w:w="70" w:type="dxa"/>
              <w:left w:w="90" w:type="dxa"/>
              <w:bottom w:w="70" w:type="dxa"/>
              <w:right w:w="90" w:type="dxa"/>
            </w:tcMar>
            <w:vAlign w:val="center"/>
          </w:tcPr>
          <w:p w14:paraId="2CD64B3B" w14:textId="77777777" w:rsidR="000862AF" w:rsidRDefault="006072A7">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3410DE5E" w14:textId="77777777" w:rsidR="000862AF" w:rsidRDefault="006072A7">
            <w:pPr>
              <w:pStyle w:val="NCIEBody"/>
              <w:spacing w:after="0" w:line="240" w:lineRule="auto"/>
            </w:pPr>
            <w:r>
              <w:rPr>
                <w:sz w:val="16"/>
              </w:rPr>
              <w:t>Every Evidence correction creates a new version, original retained (NCIE-003 Ch.17 §17.5)</w:t>
            </w:r>
          </w:p>
        </w:tc>
        <w:tc>
          <w:tcPr>
            <w:tcW w:w="2007" w:type="dxa"/>
            <w:shd w:val="clear" w:color="auto" w:fill="EDF4EF"/>
            <w:tcMar>
              <w:top w:w="70" w:type="dxa"/>
              <w:left w:w="90" w:type="dxa"/>
              <w:bottom w:w="70" w:type="dxa"/>
              <w:right w:w="90" w:type="dxa"/>
            </w:tcMar>
            <w:vAlign w:val="center"/>
          </w:tcPr>
          <w:p w14:paraId="062F7E04" w14:textId="77777777" w:rsidR="000862AF" w:rsidRDefault="006072A7">
            <w:pPr>
              <w:pStyle w:val="NCIEBody"/>
              <w:spacing w:after="0" w:line="240" w:lineRule="auto"/>
            </w:pPr>
            <w:r>
              <w:rPr>
                <w:sz w:val="16"/>
              </w:rPr>
              <w:t>Object-store native versioning</w:t>
            </w:r>
          </w:p>
        </w:tc>
        <w:tc>
          <w:tcPr>
            <w:tcW w:w="2007" w:type="dxa"/>
            <w:shd w:val="clear" w:color="auto" w:fill="EDF4EF"/>
            <w:tcMar>
              <w:top w:w="70" w:type="dxa"/>
              <w:left w:w="90" w:type="dxa"/>
              <w:bottom w:w="70" w:type="dxa"/>
              <w:right w:w="90" w:type="dxa"/>
            </w:tcMar>
            <w:vAlign w:val="center"/>
          </w:tcPr>
          <w:p w14:paraId="670205F7"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3ABBC81" w14:textId="77777777" w:rsidR="000862AF" w:rsidRDefault="006072A7">
            <w:pPr>
              <w:pStyle w:val="NCIEBody"/>
              <w:spacing w:after="0" w:line="240" w:lineRule="auto"/>
            </w:pPr>
            <w:r>
              <w:rPr>
                <w:b/>
                <w:color w:val="234F29"/>
                <w:sz w:val="16"/>
              </w:rPr>
              <w:t>APPROVED UPSTREAM MANDATE</w:t>
            </w:r>
          </w:p>
        </w:tc>
      </w:tr>
      <w:tr w:rsidR="000862AF" w14:paraId="703558A6" w14:textId="77777777">
        <w:trPr>
          <w:cantSplit/>
        </w:trPr>
        <w:tc>
          <w:tcPr>
            <w:tcW w:w="2007" w:type="dxa"/>
            <w:shd w:val="clear" w:color="auto" w:fill="FFFFFF"/>
            <w:tcMar>
              <w:top w:w="70" w:type="dxa"/>
              <w:left w:w="90" w:type="dxa"/>
              <w:bottom w:w="70" w:type="dxa"/>
              <w:right w:w="90" w:type="dxa"/>
            </w:tcMar>
            <w:vAlign w:val="center"/>
          </w:tcPr>
          <w:p w14:paraId="7F99572B" w14:textId="77777777" w:rsidR="000862AF" w:rsidRDefault="006072A7">
            <w:pPr>
              <w:pStyle w:val="NCIEBody"/>
              <w:spacing w:after="0" w:line="240" w:lineRule="auto"/>
            </w:pPr>
            <w:r>
              <w:rPr>
                <w:sz w:val="16"/>
              </w:rPr>
              <w:t>WORM / immutability</w:t>
            </w:r>
          </w:p>
        </w:tc>
        <w:tc>
          <w:tcPr>
            <w:tcW w:w="2007" w:type="dxa"/>
            <w:shd w:val="clear" w:color="auto" w:fill="FFFFFF"/>
            <w:tcMar>
              <w:top w:w="70" w:type="dxa"/>
              <w:left w:w="90" w:type="dxa"/>
              <w:bottom w:w="70" w:type="dxa"/>
              <w:right w:w="90" w:type="dxa"/>
            </w:tcMar>
            <w:vAlign w:val="center"/>
          </w:tcPr>
          <w:p w14:paraId="38B1FA3E" w14:textId="77777777" w:rsidR="000862AF" w:rsidRDefault="006072A7">
            <w:pPr>
              <w:pStyle w:val="NCIEBody"/>
              <w:spacing w:after="0" w:line="240" w:lineRule="auto"/>
            </w:pPr>
            <w:r>
              <w:rPr>
                <w:sz w:val="16"/>
              </w:rPr>
              <w:t>Evidence cannot be silently altered post-registration</w:t>
            </w:r>
          </w:p>
        </w:tc>
        <w:tc>
          <w:tcPr>
            <w:tcW w:w="2007" w:type="dxa"/>
            <w:shd w:val="clear" w:color="auto" w:fill="FFFFFF"/>
            <w:tcMar>
              <w:top w:w="70" w:type="dxa"/>
              <w:left w:w="90" w:type="dxa"/>
              <w:bottom w:w="70" w:type="dxa"/>
              <w:right w:w="90" w:type="dxa"/>
            </w:tcMar>
            <w:vAlign w:val="center"/>
          </w:tcPr>
          <w:p w14:paraId="1ED9EC79" w14:textId="77777777" w:rsidR="000862AF" w:rsidRDefault="006072A7">
            <w:pPr>
              <w:pStyle w:val="NCIEBody"/>
              <w:spacing w:after="0" w:line="240" w:lineRule="auto"/>
            </w:pPr>
            <w:r>
              <w:rPr>
                <w:sz w:val="16"/>
              </w:rPr>
              <w:t>Object-lock / compliance-mode retention on evidence buckets</w:t>
            </w:r>
          </w:p>
        </w:tc>
        <w:tc>
          <w:tcPr>
            <w:tcW w:w="2007" w:type="dxa"/>
            <w:shd w:val="clear" w:color="auto" w:fill="FFFFFF"/>
            <w:tcMar>
              <w:top w:w="70" w:type="dxa"/>
              <w:left w:w="90" w:type="dxa"/>
              <w:bottom w:w="70" w:type="dxa"/>
              <w:right w:w="90" w:type="dxa"/>
            </w:tcMar>
            <w:vAlign w:val="center"/>
          </w:tcPr>
          <w:p w14:paraId="2951B088"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DEE0B54" w14:textId="77777777" w:rsidR="000862AF" w:rsidRDefault="006072A7">
            <w:pPr>
              <w:pStyle w:val="NCIEBody"/>
              <w:spacing w:after="0" w:line="240" w:lineRule="auto"/>
            </w:pPr>
            <w:r>
              <w:rPr>
                <w:b/>
                <w:color w:val="234F29"/>
                <w:sz w:val="16"/>
              </w:rPr>
              <w:t>APPROVED UPSTREAM MANDATE</w:t>
            </w:r>
          </w:p>
        </w:tc>
      </w:tr>
      <w:tr w:rsidR="000862AF" w14:paraId="42E020A6" w14:textId="77777777">
        <w:trPr>
          <w:cantSplit/>
        </w:trPr>
        <w:tc>
          <w:tcPr>
            <w:tcW w:w="2007" w:type="dxa"/>
            <w:shd w:val="clear" w:color="auto" w:fill="EDF4EF"/>
            <w:tcMar>
              <w:top w:w="70" w:type="dxa"/>
              <w:left w:w="90" w:type="dxa"/>
              <w:bottom w:w="70" w:type="dxa"/>
              <w:right w:w="90" w:type="dxa"/>
            </w:tcMar>
            <w:vAlign w:val="center"/>
          </w:tcPr>
          <w:p w14:paraId="4996CEEA" w14:textId="77777777" w:rsidR="000862AF" w:rsidRDefault="006072A7">
            <w:pPr>
              <w:pStyle w:val="NCIEBody"/>
              <w:spacing w:after="0" w:line="240" w:lineRule="auto"/>
            </w:pPr>
            <w:r>
              <w:rPr>
                <w:sz w:val="16"/>
              </w:rPr>
              <w:t>Hashing</w:t>
            </w:r>
          </w:p>
        </w:tc>
        <w:tc>
          <w:tcPr>
            <w:tcW w:w="2007" w:type="dxa"/>
            <w:shd w:val="clear" w:color="auto" w:fill="EDF4EF"/>
            <w:tcMar>
              <w:top w:w="70" w:type="dxa"/>
              <w:left w:w="90" w:type="dxa"/>
              <w:bottom w:w="70" w:type="dxa"/>
              <w:right w:w="90" w:type="dxa"/>
            </w:tcMar>
            <w:vAlign w:val="center"/>
          </w:tcPr>
          <w:p w14:paraId="398CD587" w14:textId="77777777" w:rsidR="000862AF" w:rsidRDefault="006072A7">
            <w:pPr>
              <w:pStyle w:val="NCIEBody"/>
              <w:spacing w:after="0" w:line="240" w:lineRule="auto"/>
            </w:pPr>
            <w:r>
              <w:rPr>
                <w:sz w:val="16"/>
              </w:rPr>
              <w:t>Chain-of-custody verification on registration and retrieval (NCIE-003 Ch.17 §17.6)</w:t>
            </w:r>
          </w:p>
        </w:tc>
        <w:tc>
          <w:tcPr>
            <w:tcW w:w="2007" w:type="dxa"/>
            <w:shd w:val="clear" w:color="auto" w:fill="EDF4EF"/>
            <w:tcMar>
              <w:top w:w="70" w:type="dxa"/>
              <w:left w:w="90" w:type="dxa"/>
              <w:bottom w:w="70" w:type="dxa"/>
              <w:right w:w="90" w:type="dxa"/>
            </w:tcMar>
            <w:vAlign w:val="center"/>
          </w:tcPr>
          <w:p w14:paraId="6AE872CF" w14:textId="77777777" w:rsidR="000862AF" w:rsidRDefault="006072A7">
            <w:pPr>
              <w:pStyle w:val="NCIEBody"/>
              <w:spacing w:after="0" w:line="240" w:lineRule="auto"/>
            </w:pPr>
            <w:r>
              <w:rPr>
                <w:sz w:val="16"/>
              </w:rPr>
              <w:t>SHA-256 computed at registration and re-verified on formal retrieval</w:t>
            </w:r>
          </w:p>
        </w:tc>
        <w:tc>
          <w:tcPr>
            <w:tcW w:w="2007" w:type="dxa"/>
            <w:shd w:val="clear" w:color="auto" w:fill="EDF4EF"/>
            <w:tcMar>
              <w:top w:w="70" w:type="dxa"/>
              <w:left w:w="90" w:type="dxa"/>
              <w:bottom w:w="70" w:type="dxa"/>
              <w:right w:w="90" w:type="dxa"/>
            </w:tcMar>
            <w:vAlign w:val="center"/>
          </w:tcPr>
          <w:p w14:paraId="72895613"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9B7FFE1" w14:textId="77777777" w:rsidR="000862AF" w:rsidRDefault="006072A7">
            <w:pPr>
              <w:pStyle w:val="NCIEBody"/>
              <w:spacing w:after="0" w:line="240" w:lineRule="auto"/>
            </w:pPr>
            <w:r>
              <w:rPr>
                <w:b/>
                <w:color w:val="234F29"/>
                <w:sz w:val="16"/>
              </w:rPr>
              <w:t>APPROVED UPSTREAM MANDATE</w:t>
            </w:r>
          </w:p>
        </w:tc>
      </w:tr>
      <w:tr w:rsidR="000862AF" w14:paraId="3BC4C19D" w14:textId="77777777">
        <w:trPr>
          <w:cantSplit/>
        </w:trPr>
        <w:tc>
          <w:tcPr>
            <w:tcW w:w="2007" w:type="dxa"/>
            <w:shd w:val="clear" w:color="auto" w:fill="FFFFFF"/>
            <w:tcMar>
              <w:top w:w="70" w:type="dxa"/>
              <w:left w:w="90" w:type="dxa"/>
              <w:bottom w:w="70" w:type="dxa"/>
              <w:right w:w="90" w:type="dxa"/>
            </w:tcMar>
            <w:vAlign w:val="center"/>
          </w:tcPr>
          <w:p w14:paraId="2B5145D7" w14:textId="77777777" w:rsidR="000862AF" w:rsidRDefault="006072A7">
            <w:pPr>
              <w:pStyle w:val="NCIEBody"/>
              <w:spacing w:after="0" w:line="240" w:lineRule="auto"/>
            </w:pPr>
            <w:r>
              <w:rPr>
                <w:sz w:val="16"/>
              </w:rPr>
              <w:t>Malware scanning</w:t>
            </w:r>
          </w:p>
        </w:tc>
        <w:tc>
          <w:tcPr>
            <w:tcW w:w="2007" w:type="dxa"/>
            <w:shd w:val="clear" w:color="auto" w:fill="FFFFFF"/>
            <w:tcMar>
              <w:top w:w="70" w:type="dxa"/>
              <w:left w:w="90" w:type="dxa"/>
              <w:bottom w:w="70" w:type="dxa"/>
              <w:right w:w="90" w:type="dxa"/>
            </w:tcMar>
            <w:vAlign w:val="center"/>
          </w:tcPr>
          <w:p w14:paraId="67F11229" w14:textId="77777777" w:rsidR="000862AF" w:rsidRDefault="006072A7">
            <w:pPr>
              <w:pStyle w:val="NCIEBody"/>
              <w:spacing w:after="0" w:line="240" w:lineRule="auto"/>
            </w:pPr>
            <w:r>
              <w:rPr>
                <w:sz w:val="16"/>
              </w:rPr>
              <w:t>Ingested artifacts (screenshots, uploaded files) scanned before acceptance</w:t>
            </w:r>
          </w:p>
        </w:tc>
        <w:tc>
          <w:tcPr>
            <w:tcW w:w="2007" w:type="dxa"/>
            <w:shd w:val="clear" w:color="auto" w:fill="FFFFFF"/>
            <w:tcMar>
              <w:top w:w="70" w:type="dxa"/>
              <w:left w:w="90" w:type="dxa"/>
              <w:bottom w:w="70" w:type="dxa"/>
              <w:right w:w="90" w:type="dxa"/>
            </w:tcMar>
            <w:vAlign w:val="center"/>
          </w:tcPr>
          <w:p w14:paraId="26528C8F" w14:textId="77777777" w:rsidR="000862AF" w:rsidRDefault="006072A7">
            <w:pPr>
              <w:pStyle w:val="NCIEBody"/>
              <w:spacing w:after="0" w:line="240" w:lineRule="auto"/>
            </w:pPr>
            <w:r>
              <w:rPr>
                <w:sz w:val="16"/>
              </w:rPr>
              <w:t>Scan-on-ingest pipeline ahead of validation (NCIE-003 Ch.6)</w:t>
            </w:r>
          </w:p>
        </w:tc>
        <w:tc>
          <w:tcPr>
            <w:tcW w:w="2007" w:type="dxa"/>
            <w:shd w:val="clear" w:color="auto" w:fill="FFFFFF"/>
            <w:tcMar>
              <w:top w:w="70" w:type="dxa"/>
              <w:left w:w="90" w:type="dxa"/>
              <w:bottom w:w="70" w:type="dxa"/>
              <w:right w:w="90" w:type="dxa"/>
            </w:tcMar>
            <w:vAlign w:val="center"/>
          </w:tcPr>
          <w:p w14:paraId="47E6FF5F"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3DFCCE9" w14:textId="77777777" w:rsidR="000862AF" w:rsidRDefault="006072A7">
            <w:pPr>
              <w:pStyle w:val="NCIEBody"/>
              <w:spacing w:after="0" w:line="240" w:lineRule="auto"/>
            </w:pPr>
            <w:r>
              <w:rPr>
                <w:b/>
                <w:color w:val="D89D26"/>
                <w:sz w:val="16"/>
              </w:rPr>
              <w:t>PROPOSED DESIGN DEFAULT</w:t>
            </w:r>
          </w:p>
        </w:tc>
      </w:tr>
    </w:tbl>
    <w:p w14:paraId="06447C01" w14:textId="77777777" w:rsidR="000862AF" w:rsidRDefault="000862AF"/>
    <w:p w14:paraId="0C55EF49" w14:textId="77777777" w:rsidR="000862AF" w:rsidRDefault="006072A7">
      <w:pPr>
        <w:pStyle w:val="Heading2"/>
      </w:pPr>
      <w:bookmarkStart w:id="55" w:name="_Toc239234067"/>
      <w:r>
        <w:t>13.2 Engineering Notes</w:t>
      </w:r>
      <w:bookmarkEnd w:id="55"/>
    </w:p>
    <w:p w14:paraId="57C96A7B" w14:textId="77777777" w:rsidR="000862AF" w:rsidRDefault="006072A7">
      <w:pPr>
        <w:pStyle w:val="ListBullet"/>
      </w:pPr>
      <w:r>
        <w:t>A hash mismatch on retrieval halts release of the artifact and raises a chain-of-custody exception (NCIE-003 Ch.17 §17.7), never a silent pass-through.</w:t>
      </w:r>
    </w:p>
    <w:p w14:paraId="6506DBE7" w14:textId="77777777" w:rsidR="000862AF" w:rsidRDefault="006072A7">
      <w:pPr>
        <w:pStyle w:val="ListBullet"/>
      </w:pPr>
      <w:r>
        <w:t>Lifecycle (hot/warm/cold tiering) follows NCIE-003 Ch.35 without changing meaning or classification.</w:t>
      </w:r>
    </w:p>
    <w:p w14:paraId="532F2A59" w14:textId="77777777" w:rsidR="000862AF" w:rsidRDefault="006072A7">
      <w:pPr>
        <w:pStyle w:val="Heading2"/>
      </w:pPr>
      <w:bookmarkStart w:id="56" w:name="_Toc239234068"/>
      <w:r>
        <w:t>Human Review Focus</w:t>
      </w:r>
      <w:bookmarkEnd w:id="56"/>
    </w:p>
    <w:p w14:paraId="537874B8" w14:textId="77777777" w:rsidR="000862AF" w:rsidRDefault="006072A7">
      <w:pPr>
        <w:pStyle w:val="ListBullet"/>
      </w:pPr>
      <w:r>
        <w:t>Confirm retention/WORM period requirements per NCA legal guidance (NCIE-003 Ch.17 §17-review already flags this upstream).</w:t>
      </w:r>
    </w:p>
    <w:p w14:paraId="4F228F42" w14:textId="77777777" w:rsidR="000862AF" w:rsidRDefault="006072A7">
      <w:pPr>
        <w:pStyle w:val="NCIETraceBlock"/>
      </w:pPr>
      <w:r>
        <w:t>Traceability: NCIE-003 Ch.6, Ch.17, Ch.31, Ch.35.</w:t>
      </w:r>
    </w:p>
    <w:p w14:paraId="7BDEBDB3" w14:textId="77777777" w:rsidR="000862AF" w:rsidRDefault="006072A7">
      <w:pPr>
        <w:pStyle w:val="NCIEChapterLabel"/>
      </w:pPr>
      <w:r>
        <w:lastRenderedPageBreak/>
        <w:t>NCIE-004 — Chapter 14 Expansion</w:t>
      </w:r>
    </w:p>
    <w:p w14:paraId="2B207D5B" w14:textId="77777777" w:rsidR="000862AF" w:rsidRDefault="006072A7">
      <w:pPr>
        <w:pStyle w:val="Heading1"/>
        <w:pBdr>
          <w:bottom w:val="single" w:sz="14" w:space="5" w:color="D89D26"/>
        </w:pBdr>
      </w:pPr>
      <w:bookmarkStart w:id="57" w:name="_Toc239234069"/>
      <w:r>
        <w:t>Search, Indexing &amp; Retrieval Stack</w:t>
      </w:r>
      <w:bookmarkEnd w:id="57"/>
    </w:p>
    <w:p w14:paraId="1875D351" w14:textId="77777777" w:rsidR="000862AF" w:rsidRDefault="006072A7">
      <w:pPr>
        <w:pStyle w:val="NCIEBody"/>
      </w:pPr>
      <w:r>
        <w:rPr>
          <w:i/>
          <w:color w:val="234F29"/>
        </w:rPr>
        <w:t>Selects authorization-aware full-text and faceted retrieval technology.</w:t>
      </w:r>
    </w:p>
    <w:p w14:paraId="7B389A4C" w14:textId="77777777" w:rsidR="000862AF" w:rsidRDefault="006072A7">
      <w:pPr>
        <w:pStyle w:val="NCIEStatusBlock"/>
        <w:pBdr>
          <w:left w:val="single" w:sz="18" w:space="8" w:color="D89D26"/>
        </w:pBdr>
        <w:shd w:val="clear" w:color="auto" w:fill="EDF4EF"/>
      </w:pPr>
      <w:r>
        <w:t>Status: IN DEVELOPMENT — FOR HUMAN REVIEW.</w:t>
      </w:r>
    </w:p>
    <w:p w14:paraId="45844793" w14:textId="77777777" w:rsidR="000862AF" w:rsidRDefault="006072A7">
      <w:pPr>
        <w:pStyle w:val="NCIEUpstreamBlock"/>
      </w:pPr>
      <w:r>
        <w:rPr>
          <w:b/>
          <w:color w:val="071A14"/>
        </w:rPr>
        <w:t xml:space="preserve">Upstream: </w:t>
      </w:r>
      <w:r>
        <w:t>NCIE-003 Ch.36 §36.4 — Search indexes must apply classification-aware segmentation; embedding/indexing a protected field must never make it globally searchable.</w:t>
      </w:r>
    </w:p>
    <w:p w14:paraId="7EBAB6E1" w14:textId="77777777" w:rsidR="000862AF" w:rsidRDefault="006072A7">
      <w:pPr>
        <w:pStyle w:val="Heading2"/>
      </w:pPr>
      <w:bookmarkStart w:id="58" w:name="_Toc239234070"/>
      <w:r>
        <w:t>14.1 Search and Retrieval Stack</w:t>
      </w:r>
      <w:bookmarkEnd w:id="58"/>
    </w:p>
    <w:p w14:paraId="5C06C5D4" w14:textId="77777777" w:rsidR="000862AF" w:rsidRDefault="006072A7">
      <w:pPr>
        <w:pStyle w:val="NCIEFigureCaption"/>
      </w:pPr>
      <w:r>
        <w:t>Table 13. Search, indexing and retrieval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1857"/>
        <w:gridCol w:w="2720"/>
        <w:gridCol w:w="1937"/>
        <w:gridCol w:w="1860"/>
        <w:gridCol w:w="1842"/>
      </w:tblGrid>
      <w:tr w:rsidR="000862AF" w14:paraId="0A195B93" w14:textId="77777777">
        <w:trPr>
          <w:tblHeader/>
        </w:trPr>
        <w:tc>
          <w:tcPr>
            <w:tcW w:w="2007" w:type="dxa"/>
            <w:shd w:val="clear" w:color="auto" w:fill="071A14"/>
            <w:tcMar>
              <w:top w:w="70" w:type="dxa"/>
              <w:left w:w="90" w:type="dxa"/>
              <w:bottom w:w="70" w:type="dxa"/>
              <w:right w:w="90" w:type="dxa"/>
            </w:tcMar>
            <w:vAlign w:val="center"/>
          </w:tcPr>
          <w:p w14:paraId="0AE04C08"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9D1859A"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55FF55B6"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F880F1E"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61B8D03B" w14:textId="77777777" w:rsidR="000862AF" w:rsidRDefault="006072A7">
            <w:pPr>
              <w:pStyle w:val="NCIEBody"/>
              <w:spacing w:after="0" w:line="240" w:lineRule="auto"/>
              <w:jc w:val="center"/>
            </w:pPr>
            <w:r>
              <w:rPr>
                <w:b/>
                <w:color w:val="FFFFFF"/>
                <w:sz w:val="15"/>
              </w:rPr>
              <w:t>Status</w:t>
            </w:r>
          </w:p>
        </w:tc>
      </w:tr>
      <w:tr w:rsidR="000862AF" w14:paraId="2024BE60" w14:textId="77777777">
        <w:trPr>
          <w:cantSplit/>
        </w:trPr>
        <w:tc>
          <w:tcPr>
            <w:tcW w:w="2007" w:type="dxa"/>
            <w:shd w:val="clear" w:color="auto" w:fill="FFFFFF"/>
            <w:tcMar>
              <w:top w:w="70" w:type="dxa"/>
              <w:left w:w="90" w:type="dxa"/>
              <w:bottom w:w="70" w:type="dxa"/>
              <w:right w:w="90" w:type="dxa"/>
            </w:tcMar>
            <w:vAlign w:val="center"/>
          </w:tcPr>
          <w:p w14:paraId="09DADEB6" w14:textId="77777777" w:rsidR="000862AF" w:rsidRDefault="006072A7">
            <w:pPr>
              <w:pStyle w:val="NCIEBody"/>
              <w:spacing w:after="0" w:line="240" w:lineRule="auto"/>
            </w:pPr>
            <w:r>
              <w:rPr>
                <w:sz w:val="16"/>
              </w:rPr>
              <w:t>Search engine</w:t>
            </w:r>
          </w:p>
        </w:tc>
        <w:tc>
          <w:tcPr>
            <w:tcW w:w="2007" w:type="dxa"/>
            <w:shd w:val="clear" w:color="auto" w:fill="FFFFFF"/>
            <w:tcMar>
              <w:top w:w="70" w:type="dxa"/>
              <w:left w:w="90" w:type="dxa"/>
              <w:bottom w:w="70" w:type="dxa"/>
              <w:right w:w="90" w:type="dxa"/>
            </w:tcMar>
            <w:vAlign w:val="center"/>
          </w:tcPr>
          <w:p w14:paraId="2C9EAA76" w14:textId="77777777" w:rsidR="000862AF" w:rsidRDefault="006072A7">
            <w:pPr>
              <w:pStyle w:val="NCIEBody"/>
              <w:spacing w:after="0" w:line="240" w:lineRule="auto"/>
            </w:pPr>
            <w:r>
              <w:rPr>
                <w:sz w:val="16"/>
              </w:rPr>
              <w:t>Full-text + faceted search over canonical entities, authorization-aware</w:t>
            </w:r>
          </w:p>
        </w:tc>
        <w:tc>
          <w:tcPr>
            <w:tcW w:w="2007" w:type="dxa"/>
            <w:shd w:val="clear" w:color="auto" w:fill="FFFFFF"/>
            <w:tcMar>
              <w:top w:w="70" w:type="dxa"/>
              <w:left w:w="90" w:type="dxa"/>
              <w:bottom w:w="70" w:type="dxa"/>
              <w:right w:w="90" w:type="dxa"/>
            </w:tcMar>
            <w:vAlign w:val="center"/>
          </w:tcPr>
          <w:p w14:paraId="5DFE2923" w14:textId="77777777" w:rsidR="000862AF" w:rsidRDefault="006072A7">
            <w:pPr>
              <w:pStyle w:val="NCIEBody"/>
              <w:spacing w:after="0" w:line="240" w:lineRule="auto"/>
            </w:pPr>
            <w:r>
              <w:rPr>
                <w:sz w:val="16"/>
              </w:rPr>
              <w:t>OpenSearch (avoids Elastic licensing constraints)</w:t>
            </w:r>
          </w:p>
        </w:tc>
        <w:tc>
          <w:tcPr>
            <w:tcW w:w="2007" w:type="dxa"/>
            <w:shd w:val="clear" w:color="auto" w:fill="FFFFFF"/>
            <w:tcMar>
              <w:top w:w="70" w:type="dxa"/>
              <w:left w:w="90" w:type="dxa"/>
              <w:bottom w:w="70" w:type="dxa"/>
              <w:right w:w="90" w:type="dxa"/>
            </w:tcMar>
            <w:vAlign w:val="center"/>
          </w:tcPr>
          <w:p w14:paraId="7A7D0D5C" w14:textId="77777777" w:rsidR="000862AF" w:rsidRDefault="006072A7">
            <w:pPr>
              <w:pStyle w:val="NCIEBody"/>
              <w:spacing w:after="0" w:line="240" w:lineRule="auto"/>
            </w:pPr>
            <w:r>
              <w:rPr>
                <w:sz w:val="16"/>
              </w:rPr>
              <w:t>Elasticsearch if NCA already licenses it</w:t>
            </w:r>
          </w:p>
        </w:tc>
        <w:tc>
          <w:tcPr>
            <w:tcW w:w="2007" w:type="dxa"/>
            <w:shd w:val="clear" w:color="auto" w:fill="FFFFFF"/>
            <w:tcMar>
              <w:top w:w="70" w:type="dxa"/>
              <w:left w:w="90" w:type="dxa"/>
              <w:bottom w:w="70" w:type="dxa"/>
              <w:right w:w="90" w:type="dxa"/>
            </w:tcMar>
            <w:vAlign w:val="center"/>
          </w:tcPr>
          <w:p w14:paraId="2A7686F9" w14:textId="77777777" w:rsidR="000862AF" w:rsidRDefault="006072A7">
            <w:pPr>
              <w:pStyle w:val="NCIEBody"/>
              <w:spacing w:after="0" w:line="240" w:lineRule="auto"/>
            </w:pPr>
            <w:r>
              <w:rPr>
                <w:b/>
                <w:color w:val="D89D26"/>
                <w:sz w:val="16"/>
              </w:rPr>
              <w:t>PROPOSED DESIGN DEFAULT</w:t>
            </w:r>
          </w:p>
        </w:tc>
      </w:tr>
      <w:tr w:rsidR="000862AF" w14:paraId="549A3239" w14:textId="77777777">
        <w:trPr>
          <w:cantSplit/>
        </w:trPr>
        <w:tc>
          <w:tcPr>
            <w:tcW w:w="2007" w:type="dxa"/>
            <w:shd w:val="clear" w:color="auto" w:fill="EDF4EF"/>
            <w:tcMar>
              <w:top w:w="70" w:type="dxa"/>
              <w:left w:w="90" w:type="dxa"/>
              <w:bottom w:w="70" w:type="dxa"/>
              <w:right w:w="90" w:type="dxa"/>
            </w:tcMar>
            <w:vAlign w:val="center"/>
          </w:tcPr>
          <w:p w14:paraId="3CA81A07" w14:textId="77777777" w:rsidR="000862AF" w:rsidRDefault="006072A7">
            <w:pPr>
              <w:pStyle w:val="NCIEBody"/>
              <w:spacing w:after="0" w:line="240" w:lineRule="auto"/>
            </w:pPr>
            <w:r>
              <w:rPr>
                <w:sz w:val="16"/>
              </w:rPr>
              <w:t>Facets</w:t>
            </w:r>
          </w:p>
        </w:tc>
        <w:tc>
          <w:tcPr>
            <w:tcW w:w="2007" w:type="dxa"/>
            <w:shd w:val="clear" w:color="auto" w:fill="EDF4EF"/>
            <w:tcMar>
              <w:top w:w="70" w:type="dxa"/>
              <w:left w:w="90" w:type="dxa"/>
              <w:bottom w:w="70" w:type="dxa"/>
              <w:right w:w="90" w:type="dxa"/>
            </w:tcMar>
            <w:vAlign w:val="center"/>
          </w:tcPr>
          <w:p w14:paraId="17FB5E61" w14:textId="77777777" w:rsidR="000862AF" w:rsidRDefault="006072A7">
            <w:pPr>
              <w:pStyle w:val="NCIEBody"/>
              <w:spacing w:after="0" w:line="240" w:lineRule="auto"/>
            </w:pPr>
            <w:r>
              <w:rPr>
                <w:sz w:val="16"/>
              </w:rPr>
              <w:t>Domain/classification/operator/date faceting matching NCIE-003 Ch.3 families</w:t>
            </w:r>
          </w:p>
        </w:tc>
        <w:tc>
          <w:tcPr>
            <w:tcW w:w="2007" w:type="dxa"/>
            <w:shd w:val="clear" w:color="auto" w:fill="EDF4EF"/>
            <w:tcMar>
              <w:top w:w="70" w:type="dxa"/>
              <w:left w:w="90" w:type="dxa"/>
              <w:bottom w:w="70" w:type="dxa"/>
              <w:right w:w="90" w:type="dxa"/>
            </w:tcMar>
            <w:vAlign w:val="center"/>
          </w:tcPr>
          <w:p w14:paraId="21606EEE" w14:textId="77777777" w:rsidR="000862AF" w:rsidRDefault="006072A7">
            <w:pPr>
              <w:pStyle w:val="NCIEBody"/>
              <w:spacing w:after="0" w:line="240" w:lineRule="auto"/>
            </w:pPr>
            <w:r>
              <w:rPr>
                <w:sz w:val="16"/>
              </w:rPr>
              <w:t>Engine-native aggregations</w:t>
            </w:r>
          </w:p>
        </w:tc>
        <w:tc>
          <w:tcPr>
            <w:tcW w:w="2007" w:type="dxa"/>
            <w:shd w:val="clear" w:color="auto" w:fill="EDF4EF"/>
            <w:tcMar>
              <w:top w:w="70" w:type="dxa"/>
              <w:left w:w="90" w:type="dxa"/>
              <w:bottom w:w="70" w:type="dxa"/>
              <w:right w:w="90" w:type="dxa"/>
            </w:tcMar>
            <w:vAlign w:val="center"/>
          </w:tcPr>
          <w:p w14:paraId="0B8C6313"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3C195BD" w14:textId="77777777" w:rsidR="000862AF" w:rsidRDefault="006072A7">
            <w:pPr>
              <w:pStyle w:val="NCIEBody"/>
              <w:spacing w:after="0" w:line="240" w:lineRule="auto"/>
            </w:pPr>
            <w:r>
              <w:rPr>
                <w:b/>
                <w:color w:val="D89D26"/>
                <w:sz w:val="16"/>
              </w:rPr>
              <w:t>PROPOSED DESIGN DEFAULT</w:t>
            </w:r>
          </w:p>
        </w:tc>
      </w:tr>
      <w:tr w:rsidR="000862AF" w14:paraId="0FDB6187" w14:textId="77777777">
        <w:trPr>
          <w:cantSplit/>
        </w:trPr>
        <w:tc>
          <w:tcPr>
            <w:tcW w:w="2007" w:type="dxa"/>
            <w:shd w:val="clear" w:color="auto" w:fill="FFFFFF"/>
            <w:tcMar>
              <w:top w:w="70" w:type="dxa"/>
              <w:left w:w="90" w:type="dxa"/>
              <w:bottom w:w="70" w:type="dxa"/>
              <w:right w:w="90" w:type="dxa"/>
            </w:tcMar>
            <w:vAlign w:val="center"/>
          </w:tcPr>
          <w:p w14:paraId="3A85A83F" w14:textId="77777777" w:rsidR="000862AF" w:rsidRDefault="006072A7">
            <w:pPr>
              <w:pStyle w:val="NCIEBody"/>
              <w:spacing w:after="0" w:line="240" w:lineRule="auto"/>
            </w:pPr>
            <w:r>
              <w:rPr>
                <w:sz w:val="16"/>
              </w:rPr>
              <w:t>Authorization filters</w:t>
            </w:r>
          </w:p>
        </w:tc>
        <w:tc>
          <w:tcPr>
            <w:tcW w:w="2007" w:type="dxa"/>
            <w:shd w:val="clear" w:color="auto" w:fill="FFFFFF"/>
            <w:tcMar>
              <w:top w:w="70" w:type="dxa"/>
              <w:left w:w="90" w:type="dxa"/>
              <w:bottom w:w="70" w:type="dxa"/>
              <w:right w:w="90" w:type="dxa"/>
            </w:tcMar>
            <w:vAlign w:val="center"/>
          </w:tcPr>
          <w:p w14:paraId="3494562C" w14:textId="77777777" w:rsidR="000862AF" w:rsidRDefault="006072A7">
            <w:pPr>
              <w:pStyle w:val="NCIEBody"/>
              <w:spacing w:after="0" w:line="240" w:lineRule="auto"/>
            </w:pPr>
            <w:r>
              <w:rPr>
                <w:sz w:val="16"/>
              </w:rPr>
              <w:t>Post-retrieval or index-segmented filtering per classification tier (NCIE-003 Ch.36 §36.4)</w:t>
            </w:r>
          </w:p>
        </w:tc>
        <w:tc>
          <w:tcPr>
            <w:tcW w:w="2007" w:type="dxa"/>
            <w:shd w:val="clear" w:color="auto" w:fill="FFFFFF"/>
            <w:tcMar>
              <w:top w:w="70" w:type="dxa"/>
              <w:left w:w="90" w:type="dxa"/>
              <w:bottom w:w="70" w:type="dxa"/>
              <w:right w:w="90" w:type="dxa"/>
            </w:tcMar>
            <w:vAlign w:val="center"/>
          </w:tcPr>
          <w:p w14:paraId="39BAB54B" w14:textId="77777777" w:rsidR="000862AF" w:rsidRDefault="006072A7">
            <w:pPr>
              <w:pStyle w:val="NCIEBody"/>
              <w:spacing w:after="0" w:line="240" w:lineRule="auto"/>
            </w:pPr>
            <w:r>
              <w:rPr>
                <w:sz w:val="16"/>
              </w:rPr>
              <w:t>Index-per-classification-tier + post-retrieval authorization check</w:t>
            </w:r>
          </w:p>
        </w:tc>
        <w:tc>
          <w:tcPr>
            <w:tcW w:w="2007" w:type="dxa"/>
            <w:shd w:val="clear" w:color="auto" w:fill="FFFFFF"/>
            <w:tcMar>
              <w:top w:w="70" w:type="dxa"/>
              <w:left w:w="90" w:type="dxa"/>
              <w:bottom w:w="70" w:type="dxa"/>
              <w:right w:w="90" w:type="dxa"/>
            </w:tcMar>
            <w:vAlign w:val="center"/>
          </w:tcPr>
          <w:p w14:paraId="4AC9D9E2"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CB89290" w14:textId="77777777" w:rsidR="000862AF" w:rsidRDefault="006072A7">
            <w:pPr>
              <w:pStyle w:val="NCIEBody"/>
              <w:spacing w:after="0" w:line="240" w:lineRule="auto"/>
            </w:pPr>
            <w:r>
              <w:rPr>
                <w:b/>
                <w:color w:val="234F29"/>
                <w:sz w:val="16"/>
              </w:rPr>
              <w:t>APPROVED UPSTREAM MANDATE</w:t>
            </w:r>
          </w:p>
        </w:tc>
      </w:tr>
      <w:tr w:rsidR="000862AF" w14:paraId="5AF6159C" w14:textId="77777777">
        <w:trPr>
          <w:cantSplit/>
        </w:trPr>
        <w:tc>
          <w:tcPr>
            <w:tcW w:w="2007" w:type="dxa"/>
            <w:shd w:val="clear" w:color="auto" w:fill="EDF4EF"/>
            <w:tcMar>
              <w:top w:w="70" w:type="dxa"/>
              <w:left w:w="90" w:type="dxa"/>
              <w:bottom w:w="70" w:type="dxa"/>
              <w:right w:w="90" w:type="dxa"/>
            </w:tcMar>
            <w:vAlign w:val="center"/>
          </w:tcPr>
          <w:p w14:paraId="6E3928E5" w14:textId="77777777" w:rsidR="000862AF" w:rsidRDefault="006072A7">
            <w:pPr>
              <w:pStyle w:val="NCIEBody"/>
              <w:spacing w:after="0" w:line="240" w:lineRule="auto"/>
            </w:pPr>
            <w:r>
              <w:rPr>
                <w:sz w:val="16"/>
              </w:rPr>
              <w:t>Snippets</w:t>
            </w:r>
          </w:p>
        </w:tc>
        <w:tc>
          <w:tcPr>
            <w:tcW w:w="2007" w:type="dxa"/>
            <w:shd w:val="clear" w:color="auto" w:fill="EDF4EF"/>
            <w:tcMar>
              <w:top w:w="70" w:type="dxa"/>
              <w:left w:w="90" w:type="dxa"/>
              <w:bottom w:w="70" w:type="dxa"/>
              <w:right w:w="90" w:type="dxa"/>
            </w:tcMar>
            <w:vAlign w:val="center"/>
          </w:tcPr>
          <w:p w14:paraId="21E2C384" w14:textId="77777777" w:rsidR="000862AF" w:rsidRDefault="006072A7">
            <w:pPr>
              <w:pStyle w:val="NCIEBody"/>
              <w:spacing w:after="0" w:line="240" w:lineRule="auto"/>
            </w:pPr>
            <w:r>
              <w:rPr>
                <w:sz w:val="16"/>
              </w:rPr>
              <w:t>Result highlighting without leaking unauthorized field content</w:t>
            </w:r>
          </w:p>
        </w:tc>
        <w:tc>
          <w:tcPr>
            <w:tcW w:w="2007" w:type="dxa"/>
            <w:shd w:val="clear" w:color="auto" w:fill="EDF4EF"/>
            <w:tcMar>
              <w:top w:w="70" w:type="dxa"/>
              <w:left w:w="90" w:type="dxa"/>
              <w:bottom w:w="70" w:type="dxa"/>
              <w:right w:w="90" w:type="dxa"/>
            </w:tcMar>
            <w:vAlign w:val="center"/>
          </w:tcPr>
          <w:p w14:paraId="13736F34" w14:textId="77777777" w:rsidR="000862AF" w:rsidRDefault="006072A7">
            <w:pPr>
              <w:pStyle w:val="NCIEBody"/>
              <w:spacing w:after="0" w:line="240" w:lineRule="auto"/>
            </w:pPr>
            <w:r>
              <w:rPr>
                <w:sz w:val="16"/>
              </w:rPr>
              <w:t>Engine-native highlighting restricted to authorized fields only</w:t>
            </w:r>
          </w:p>
        </w:tc>
        <w:tc>
          <w:tcPr>
            <w:tcW w:w="2007" w:type="dxa"/>
            <w:shd w:val="clear" w:color="auto" w:fill="EDF4EF"/>
            <w:tcMar>
              <w:top w:w="70" w:type="dxa"/>
              <w:left w:w="90" w:type="dxa"/>
              <w:bottom w:w="70" w:type="dxa"/>
              <w:right w:w="90" w:type="dxa"/>
            </w:tcMar>
            <w:vAlign w:val="center"/>
          </w:tcPr>
          <w:p w14:paraId="4E7DE5F9"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EEC5141" w14:textId="77777777" w:rsidR="000862AF" w:rsidRDefault="006072A7">
            <w:pPr>
              <w:pStyle w:val="NCIEBody"/>
              <w:spacing w:after="0" w:line="240" w:lineRule="auto"/>
            </w:pPr>
            <w:r>
              <w:rPr>
                <w:b/>
                <w:color w:val="D89D26"/>
                <w:sz w:val="16"/>
              </w:rPr>
              <w:t>PROPOSED DESIGN DEFAULT</w:t>
            </w:r>
          </w:p>
        </w:tc>
      </w:tr>
      <w:tr w:rsidR="000862AF" w14:paraId="4B4B9B05" w14:textId="77777777">
        <w:trPr>
          <w:cantSplit/>
        </w:trPr>
        <w:tc>
          <w:tcPr>
            <w:tcW w:w="2007" w:type="dxa"/>
            <w:shd w:val="clear" w:color="auto" w:fill="FFFFFF"/>
            <w:tcMar>
              <w:top w:w="70" w:type="dxa"/>
              <w:left w:w="90" w:type="dxa"/>
              <w:bottom w:w="70" w:type="dxa"/>
              <w:right w:w="90" w:type="dxa"/>
            </w:tcMar>
            <w:vAlign w:val="center"/>
          </w:tcPr>
          <w:p w14:paraId="2DA7EA33" w14:textId="77777777" w:rsidR="000862AF" w:rsidRDefault="006072A7">
            <w:pPr>
              <w:pStyle w:val="NCIEBody"/>
              <w:spacing w:after="0" w:line="240" w:lineRule="auto"/>
            </w:pPr>
            <w:r>
              <w:rPr>
                <w:sz w:val="16"/>
              </w:rPr>
              <w:t>Reindexing</w:t>
            </w:r>
          </w:p>
        </w:tc>
        <w:tc>
          <w:tcPr>
            <w:tcW w:w="2007" w:type="dxa"/>
            <w:shd w:val="clear" w:color="auto" w:fill="FFFFFF"/>
            <w:tcMar>
              <w:top w:w="70" w:type="dxa"/>
              <w:left w:w="90" w:type="dxa"/>
              <w:bottom w:w="70" w:type="dxa"/>
              <w:right w:w="90" w:type="dxa"/>
            </w:tcMar>
            <w:vAlign w:val="center"/>
          </w:tcPr>
          <w:p w14:paraId="1DD068EB" w14:textId="77777777" w:rsidR="000862AF" w:rsidRDefault="006072A7">
            <w:pPr>
              <w:pStyle w:val="NCIEBody"/>
              <w:spacing w:after="0" w:line="240" w:lineRule="auto"/>
            </w:pPr>
            <w:r>
              <w:rPr>
                <w:sz w:val="16"/>
              </w:rPr>
              <w:t>Rebuildable from canonical source at any time (Ch.32 §32.5)</w:t>
            </w:r>
          </w:p>
        </w:tc>
        <w:tc>
          <w:tcPr>
            <w:tcW w:w="2007" w:type="dxa"/>
            <w:shd w:val="clear" w:color="auto" w:fill="FFFFFF"/>
            <w:tcMar>
              <w:top w:w="70" w:type="dxa"/>
              <w:left w:w="90" w:type="dxa"/>
              <w:bottom w:w="70" w:type="dxa"/>
              <w:right w:w="90" w:type="dxa"/>
            </w:tcMar>
            <w:vAlign w:val="center"/>
          </w:tcPr>
          <w:p w14:paraId="5F55B04C" w14:textId="77777777" w:rsidR="000862AF" w:rsidRDefault="006072A7">
            <w:pPr>
              <w:pStyle w:val="NCIEBody"/>
              <w:spacing w:after="0" w:line="240" w:lineRule="auto"/>
            </w:pPr>
            <w:r>
              <w:rPr>
                <w:sz w:val="16"/>
              </w:rPr>
              <w:t>Scheduled/triggered reindex pipeline, never a manual one-off script</w:t>
            </w:r>
          </w:p>
        </w:tc>
        <w:tc>
          <w:tcPr>
            <w:tcW w:w="2007" w:type="dxa"/>
            <w:shd w:val="clear" w:color="auto" w:fill="FFFFFF"/>
            <w:tcMar>
              <w:top w:w="70" w:type="dxa"/>
              <w:left w:w="90" w:type="dxa"/>
              <w:bottom w:w="70" w:type="dxa"/>
              <w:right w:w="90" w:type="dxa"/>
            </w:tcMar>
            <w:vAlign w:val="center"/>
          </w:tcPr>
          <w:p w14:paraId="755944E6"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CB51DF8" w14:textId="77777777" w:rsidR="000862AF" w:rsidRDefault="006072A7">
            <w:pPr>
              <w:pStyle w:val="NCIEBody"/>
              <w:spacing w:after="0" w:line="240" w:lineRule="auto"/>
            </w:pPr>
            <w:r>
              <w:rPr>
                <w:b/>
                <w:color w:val="234F29"/>
                <w:sz w:val="16"/>
              </w:rPr>
              <w:t>APPROVED UPSTREAM MANDATE</w:t>
            </w:r>
          </w:p>
        </w:tc>
      </w:tr>
    </w:tbl>
    <w:p w14:paraId="2E86E642" w14:textId="77777777" w:rsidR="000862AF" w:rsidRDefault="000862AF"/>
    <w:p w14:paraId="083C4AD8" w14:textId="77777777" w:rsidR="000862AF" w:rsidRDefault="006072A7">
      <w:pPr>
        <w:pStyle w:val="Heading2"/>
      </w:pPr>
      <w:bookmarkStart w:id="59" w:name="_Toc239234071"/>
      <w:r>
        <w:t>Human Review Focus</w:t>
      </w:r>
      <w:bookmarkEnd w:id="59"/>
    </w:p>
    <w:p w14:paraId="0C100448" w14:textId="77777777" w:rsidR="000862AF" w:rsidRDefault="006072A7">
      <w:pPr>
        <w:pStyle w:val="ListBullet"/>
      </w:pPr>
      <w:r>
        <w:t>Confirm autocomplete/search must never reveal restricted case names, SIM identifiers or locations (NCIE-003 Ch.4 §4.90) — verify engine config enforces this at index build time.</w:t>
      </w:r>
    </w:p>
    <w:p w14:paraId="5D810064" w14:textId="77777777" w:rsidR="000862AF" w:rsidRDefault="006072A7">
      <w:pPr>
        <w:pStyle w:val="NCIETraceBlock"/>
      </w:pPr>
      <w:r>
        <w:t>Traceability: NCIE-003 Ch.4 §4.89-4.93, Ch.36.</w:t>
      </w:r>
    </w:p>
    <w:p w14:paraId="38F8EC0C" w14:textId="77777777" w:rsidR="000862AF" w:rsidRDefault="006072A7">
      <w:pPr>
        <w:pStyle w:val="NCIEChapterLabel"/>
      </w:pPr>
      <w:r>
        <w:lastRenderedPageBreak/>
        <w:t>NCIE-004 — Chapter 15 Expansion</w:t>
      </w:r>
    </w:p>
    <w:p w14:paraId="40845B88" w14:textId="77777777" w:rsidR="000862AF" w:rsidRDefault="006072A7">
      <w:pPr>
        <w:pStyle w:val="Heading1"/>
        <w:pBdr>
          <w:bottom w:val="single" w:sz="14" w:space="5" w:color="D89D26"/>
        </w:pBdr>
      </w:pPr>
      <w:bookmarkStart w:id="60" w:name="_Toc239234072"/>
      <w:r>
        <w:t>Graph Technology &amp; Relationship Analytics</w:t>
      </w:r>
      <w:bookmarkEnd w:id="60"/>
    </w:p>
    <w:p w14:paraId="30B83BB6" w14:textId="77777777" w:rsidR="000862AF" w:rsidRDefault="006072A7">
      <w:pPr>
        <w:pStyle w:val="NCIEBody"/>
      </w:pPr>
      <w:r>
        <w:rPr>
          <w:i/>
          <w:color w:val="234F29"/>
        </w:rPr>
        <w:t>Selects technology for governed cross-domain graph relationships.</w:t>
      </w:r>
    </w:p>
    <w:p w14:paraId="26D77DA6" w14:textId="77777777" w:rsidR="000862AF" w:rsidRDefault="006072A7">
      <w:pPr>
        <w:pStyle w:val="NCIEStatusBlock"/>
        <w:pBdr>
          <w:left w:val="single" w:sz="18" w:space="8" w:color="D89D26"/>
        </w:pBdr>
        <w:shd w:val="clear" w:color="auto" w:fill="EDF4EF"/>
      </w:pPr>
      <w:r>
        <w:t>Status: IN DEVELOPMENT — FOR HUMAN REVIEW.</w:t>
      </w:r>
    </w:p>
    <w:p w14:paraId="33FC1C8D" w14:textId="77777777" w:rsidR="000862AF" w:rsidRDefault="006072A7">
      <w:pPr>
        <w:pStyle w:val="NCIEUpstreamBlock"/>
      </w:pPr>
      <w:r>
        <w:rPr>
          <w:b/>
          <w:color w:val="071A14"/>
        </w:rPr>
        <w:t xml:space="preserve">Upstream: </w:t>
      </w:r>
      <w:r>
        <w:t>NCIE-003 Ch.19 — Typed edges require Edge Origin (observed/deterministic/human-inferred/ARGUS-proposed) and Validation State as first-class properties, not graph metadata bolted on.</w:t>
      </w:r>
    </w:p>
    <w:p w14:paraId="69E01F7E" w14:textId="77777777" w:rsidR="000862AF" w:rsidRDefault="006072A7">
      <w:pPr>
        <w:pStyle w:val="Heading2"/>
      </w:pPr>
      <w:bookmarkStart w:id="61" w:name="_Toc239234073"/>
      <w:r>
        <w:t>15.1 Graph Technology</w:t>
      </w:r>
      <w:bookmarkEnd w:id="61"/>
    </w:p>
    <w:p w14:paraId="56250F8C" w14:textId="77777777" w:rsidR="000862AF" w:rsidRDefault="006072A7">
      <w:pPr>
        <w:pStyle w:val="NCIEFigureCaption"/>
      </w:pPr>
      <w:r>
        <w:t>Table 14. Graph technology and relationship analytics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2007"/>
        <w:gridCol w:w="2007"/>
        <w:gridCol w:w="2007"/>
        <w:gridCol w:w="2007"/>
        <w:gridCol w:w="2027"/>
      </w:tblGrid>
      <w:tr w:rsidR="000862AF" w14:paraId="3032187C" w14:textId="77777777">
        <w:trPr>
          <w:tblHeader/>
        </w:trPr>
        <w:tc>
          <w:tcPr>
            <w:tcW w:w="2007" w:type="dxa"/>
            <w:shd w:val="clear" w:color="auto" w:fill="071A14"/>
            <w:tcMar>
              <w:top w:w="70" w:type="dxa"/>
              <w:left w:w="90" w:type="dxa"/>
              <w:bottom w:w="70" w:type="dxa"/>
              <w:right w:w="90" w:type="dxa"/>
            </w:tcMar>
            <w:vAlign w:val="center"/>
          </w:tcPr>
          <w:p w14:paraId="66D2417A"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2B26DA6F"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0C96AA7F"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0B177945"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E940936" w14:textId="77777777" w:rsidR="000862AF" w:rsidRDefault="006072A7">
            <w:pPr>
              <w:pStyle w:val="NCIEBody"/>
              <w:spacing w:after="0" w:line="240" w:lineRule="auto"/>
              <w:jc w:val="center"/>
            </w:pPr>
            <w:r>
              <w:rPr>
                <w:b/>
                <w:color w:val="FFFFFF"/>
                <w:sz w:val="15"/>
              </w:rPr>
              <w:t>Status</w:t>
            </w:r>
          </w:p>
        </w:tc>
      </w:tr>
      <w:tr w:rsidR="000862AF" w14:paraId="63562BE3" w14:textId="77777777">
        <w:trPr>
          <w:cantSplit/>
        </w:trPr>
        <w:tc>
          <w:tcPr>
            <w:tcW w:w="2007" w:type="dxa"/>
            <w:shd w:val="clear" w:color="auto" w:fill="FFFFFF"/>
            <w:tcMar>
              <w:top w:w="70" w:type="dxa"/>
              <w:left w:w="90" w:type="dxa"/>
              <w:bottom w:w="70" w:type="dxa"/>
              <w:right w:w="90" w:type="dxa"/>
            </w:tcMar>
            <w:vAlign w:val="center"/>
          </w:tcPr>
          <w:p w14:paraId="0CE22BE9" w14:textId="77777777" w:rsidR="000862AF" w:rsidRDefault="006072A7">
            <w:pPr>
              <w:pStyle w:val="NCIEBody"/>
              <w:spacing w:after="0" w:line="240" w:lineRule="auto"/>
            </w:pPr>
            <w:r>
              <w:rPr>
                <w:sz w:val="16"/>
              </w:rPr>
              <w:t>Graph engine</w:t>
            </w:r>
          </w:p>
        </w:tc>
        <w:tc>
          <w:tcPr>
            <w:tcW w:w="2007" w:type="dxa"/>
            <w:shd w:val="clear" w:color="auto" w:fill="FFFFFF"/>
            <w:tcMar>
              <w:top w:w="70" w:type="dxa"/>
              <w:left w:w="90" w:type="dxa"/>
              <w:bottom w:w="70" w:type="dxa"/>
              <w:right w:w="90" w:type="dxa"/>
            </w:tcMar>
            <w:vAlign w:val="center"/>
          </w:tcPr>
          <w:p w14:paraId="5BBB3B78" w14:textId="77777777" w:rsidR="000862AF" w:rsidRDefault="006072A7">
            <w:pPr>
              <w:pStyle w:val="NCIEBody"/>
              <w:spacing w:after="0" w:line="240" w:lineRule="auto"/>
            </w:pPr>
            <w:r>
              <w:rPr>
                <w:sz w:val="16"/>
              </w:rPr>
              <w:t>Property graph with temporal-edge support (NCIE-003 Ch.19 §19.3)</w:t>
            </w:r>
          </w:p>
        </w:tc>
        <w:tc>
          <w:tcPr>
            <w:tcW w:w="2007" w:type="dxa"/>
            <w:shd w:val="clear" w:color="auto" w:fill="FFFFFF"/>
            <w:tcMar>
              <w:top w:w="70" w:type="dxa"/>
              <w:left w:w="90" w:type="dxa"/>
              <w:bottom w:w="70" w:type="dxa"/>
              <w:right w:w="90" w:type="dxa"/>
            </w:tcMar>
            <w:vAlign w:val="center"/>
          </w:tcPr>
          <w:p w14:paraId="38E562C8" w14:textId="77777777" w:rsidR="000862AF" w:rsidRDefault="006072A7">
            <w:pPr>
              <w:pStyle w:val="NCIEBody"/>
              <w:spacing w:after="0" w:line="240" w:lineRule="auto"/>
            </w:pPr>
            <w:r>
              <w:rPr>
                <w:sz w:val="16"/>
              </w:rPr>
              <w:t>Neo4j</w:t>
            </w:r>
          </w:p>
        </w:tc>
        <w:tc>
          <w:tcPr>
            <w:tcW w:w="2007" w:type="dxa"/>
            <w:shd w:val="clear" w:color="auto" w:fill="FFFFFF"/>
            <w:tcMar>
              <w:top w:w="70" w:type="dxa"/>
              <w:left w:w="90" w:type="dxa"/>
              <w:bottom w:w="70" w:type="dxa"/>
              <w:right w:w="90" w:type="dxa"/>
            </w:tcMar>
            <w:vAlign w:val="center"/>
          </w:tcPr>
          <w:p w14:paraId="530B539E" w14:textId="77777777" w:rsidR="000862AF" w:rsidRDefault="006072A7">
            <w:pPr>
              <w:pStyle w:val="NCIEBody"/>
              <w:spacing w:after="0" w:line="240" w:lineRule="auto"/>
            </w:pPr>
            <w:r>
              <w:rPr>
                <w:sz w:val="16"/>
              </w:rPr>
              <w:t>Apache AGE (PostgreSQL extension, minimises polyglot footprint)</w:t>
            </w:r>
          </w:p>
        </w:tc>
        <w:tc>
          <w:tcPr>
            <w:tcW w:w="2007" w:type="dxa"/>
            <w:shd w:val="clear" w:color="auto" w:fill="FFFFFF"/>
            <w:tcMar>
              <w:top w:w="70" w:type="dxa"/>
              <w:left w:w="90" w:type="dxa"/>
              <w:bottom w:w="70" w:type="dxa"/>
              <w:right w:w="90" w:type="dxa"/>
            </w:tcMar>
            <w:vAlign w:val="center"/>
          </w:tcPr>
          <w:p w14:paraId="7493C0BE" w14:textId="77777777" w:rsidR="000862AF" w:rsidRDefault="006072A7">
            <w:pPr>
              <w:pStyle w:val="NCIEBody"/>
              <w:spacing w:after="0" w:line="240" w:lineRule="auto"/>
            </w:pPr>
            <w:r>
              <w:rPr>
                <w:b/>
                <w:color w:val="D89D26"/>
                <w:sz w:val="16"/>
              </w:rPr>
              <w:t>PROPOSED DESIGN DEFAULT</w:t>
            </w:r>
          </w:p>
        </w:tc>
      </w:tr>
      <w:tr w:rsidR="000862AF" w14:paraId="14D86653" w14:textId="77777777">
        <w:trPr>
          <w:cantSplit/>
        </w:trPr>
        <w:tc>
          <w:tcPr>
            <w:tcW w:w="2007" w:type="dxa"/>
            <w:shd w:val="clear" w:color="auto" w:fill="EDF4EF"/>
            <w:tcMar>
              <w:top w:w="70" w:type="dxa"/>
              <w:left w:w="90" w:type="dxa"/>
              <w:bottom w:w="70" w:type="dxa"/>
              <w:right w:w="90" w:type="dxa"/>
            </w:tcMar>
            <w:vAlign w:val="center"/>
          </w:tcPr>
          <w:p w14:paraId="7BDE8ED5" w14:textId="77777777" w:rsidR="000862AF" w:rsidRDefault="006072A7">
            <w:pPr>
              <w:pStyle w:val="NCIEBody"/>
              <w:spacing w:after="0" w:line="240" w:lineRule="auto"/>
            </w:pPr>
            <w:r>
              <w:rPr>
                <w:sz w:val="16"/>
              </w:rPr>
              <w:t>Query language</w:t>
            </w:r>
          </w:p>
        </w:tc>
        <w:tc>
          <w:tcPr>
            <w:tcW w:w="2007" w:type="dxa"/>
            <w:shd w:val="clear" w:color="auto" w:fill="EDF4EF"/>
            <w:tcMar>
              <w:top w:w="70" w:type="dxa"/>
              <w:left w:w="90" w:type="dxa"/>
              <w:bottom w:w="70" w:type="dxa"/>
              <w:right w:w="90" w:type="dxa"/>
            </w:tcMar>
            <w:vAlign w:val="center"/>
          </w:tcPr>
          <w:p w14:paraId="241A8CBF" w14:textId="77777777" w:rsidR="000862AF" w:rsidRDefault="006072A7">
            <w:pPr>
              <w:pStyle w:val="NCIEBody"/>
              <w:spacing w:after="0" w:line="240" w:lineRule="auto"/>
            </w:pPr>
            <w:r>
              <w:rPr>
                <w:sz w:val="16"/>
              </w:rPr>
              <w:t>Expressive multi-hop traversal with authorization-aware filtering</w:t>
            </w:r>
          </w:p>
        </w:tc>
        <w:tc>
          <w:tcPr>
            <w:tcW w:w="2007" w:type="dxa"/>
            <w:shd w:val="clear" w:color="auto" w:fill="EDF4EF"/>
            <w:tcMar>
              <w:top w:w="70" w:type="dxa"/>
              <w:left w:w="90" w:type="dxa"/>
              <w:bottom w:w="70" w:type="dxa"/>
              <w:right w:w="90" w:type="dxa"/>
            </w:tcMar>
            <w:vAlign w:val="center"/>
          </w:tcPr>
          <w:p w14:paraId="29964F88" w14:textId="77777777" w:rsidR="000862AF" w:rsidRDefault="006072A7">
            <w:pPr>
              <w:pStyle w:val="NCIEBody"/>
              <w:spacing w:after="0" w:line="240" w:lineRule="auto"/>
            </w:pPr>
            <w:r>
              <w:rPr>
                <w:sz w:val="16"/>
              </w:rPr>
              <w:t>Cypher (Neo4j) / openCypher (AGE)</w:t>
            </w:r>
          </w:p>
        </w:tc>
        <w:tc>
          <w:tcPr>
            <w:tcW w:w="2007" w:type="dxa"/>
            <w:shd w:val="clear" w:color="auto" w:fill="EDF4EF"/>
            <w:tcMar>
              <w:top w:w="70" w:type="dxa"/>
              <w:left w:w="90" w:type="dxa"/>
              <w:bottom w:w="70" w:type="dxa"/>
              <w:right w:w="90" w:type="dxa"/>
            </w:tcMar>
            <w:vAlign w:val="center"/>
          </w:tcPr>
          <w:p w14:paraId="0675ED93"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527D9B8" w14:textId="77777777" w:rsidR="000862AF" w:rsidRDefault="006072A7">
            <w:pPr>
              <w:pStyle w:val="NCIEBody"/>
              <w:spacing w:after="0" w:line="240" w:lineRule="auto"/>
            </w:pPr>
            <w:r>
              <w:rPr>
                <w:b/>
                <w:color w:val="D89D26"/>
                <w:sz w:val="16"/>
              </w:rPr>
              <w:t>PROPOSED DESIGN DEFAULT</w:t>
            </w:r>
          </w:p>
        </w:tc>
      </w:tr>
      <w:tr w:rsidR="000862AF" w14:paraId="072417C2" w14:textId="77777777">
        <w:trPr>
          <w:cantSplit/>
        </w:trPr>
        <w:tc>
          <w:tcPr>
            <w:tcW w:w="2007" w:type="dxa"/>
            <w:shd w:val="clear" w:color="auto" w:fill="FFFFFF"/>
            <w:tcMar>
              <w:top w:w="70" w:type="dxa"/>
              <w:left w:w="90" w:type="dxa"/>
              <w:bottom w:w="70" w:type="dxa"/>
              <w:right w:w="90" w:type="dxa"/>
            </w:tcMar>
            <w:vAlign w:val="center"/>
          </w:tcPr>
          <w:p w14:paraId="4CDA4901" w14:textId="77777777" w:rsidR="000862AF" w:rsidRDefault="006072A7">
            <w:pPr>
              <w:pStyle w:val="NCIEBody"/>
              <w:spacing w:after="0" w:line="240" w:lineRule="auto"/>
            </w:pPr>
            <w:r>
              <w:rPr>
                <w:sz w:val="16"/>
              </w:rPr>
              <w:t>Temporal edges</w:t>
            </w:r>
          </w:p>
        </w:tc>
        <w:tc>
          <w:tcPr>
            <w:tcW w:w="2007" w:type="dxa"/>
            <w:shd w:val="clear" w:color="auto" w:fill="FFFFFF"/>
            <w:tcMar>
              <w:top w:w="70" w:type="dxa"/>
              <w:left w:w="90" w:type="dxa"/>
              <w:bottom w:w="70" w:type="dxa"/>
              <w:right w:w="90" w:type="dxa"/>
            </w:tcMar>
            <w:vAlign w:val="center"/>
          </w:tcPr>
          <w:p w14:paraId="6D2F96CF" w14:textId="77777777" w:rsidR="000862AF" w:rsidRDefault="006072A7">
            <w:pPr>
              <w:pStyle w:val="NCIEBody"/>
              <w:spacing w:after="0" w:line="240" w:lineRule="auto"/>
            </w:pPr>
            <w:r>
              <w:rPr>
                <w:sz w:val="16"/>
              </w:rPr>
              <w:t>Effective-period validity per NCIE-003 Ch.5, Ch.19 §19.3</w:t>
            </w:r>
          </w:p>
        </w:tc>
        <w:tc>
          <w:tcPr>
            <w:tcW w:w="2007" w:type="dxa"/>
            <w:shd w:val="clear" w:color="auto" w:fill="FFFFFF"/>
            <w:tcMar>
              <w:top w:w="70" w:type="dxa"/>
              <w:left w:w="90" w:type="dxa"/>
              <w:bottom w:w="70" w:type="dxa"/>
              <w:right w:w="90" w:type="dxa"/>
            </w:tcMar>
            <w:vAlign w:val="center"/>
          </w:tcPr>
          <w:p w14:paraId="55B96F2B" w14:textId="77777777" w:rsidR="000862AF" w:rsidRDefault="006072A7">
            <w:pPr>
              <w:pStyle w:val="NCIEBody"/>
              <w:spacing w:after="0" w:line="240" w:lineRule="auto"/>
            </w:pPr>
            <w:r>
              <w:rPr>
                <w:sz w:val="16"/>
              </w:rPr>
              <w:t>Edge properties carrying effective-from/to, queried via Ch.5's bitemporal pattern</w:t>
            </w:r>
          </w:p>
        </w:tc>
        <w:tc>
          <w:tcPr>
            <w:tcW w:w="2007" w:type="dxa"/>
            <w:shd w:val="clear" w:color="auto" w:fill="FFFFFF"/>
            <w:tcMar>
              <w:top w:w="70" w:type="dxa"/>
              <w:left w:w="90" w:type="dxa"/>
              <w:bottom w:w="70" w:type="dxa"/>
              <w:right w:w="90" w:type="dxa"/>
            </w:tcMar>
            <w:vAlign w:val="center"/>
          </w:tcPr>
          <w:p w14:paraId="45EABB15"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917F523" w14:textId="77777777" w:rsidR="000862AF" w:rsidRDefault="006072A7">
            <w:pPr>
              <w:pStyle w:val="NCIEBody"/>
              <w:spacing w:after="0" w:line="240" w:lineRule="auto"/>
            </w:pPr>
            <w:r>
              <w:rPr>
                <w:b/>
                <w:color w:val="234F29"/>
                <w:sz w:val="16"/>
              </w:rPr>
              <w:t>APPROVED UPSTREAM MANDATE</w:t>
            </w:r>
          </w:p>
        </w:tc>
      </w:tr>
      <w:tr w:rsidR="000862AF" w14:paraId="17F0E369" w14:textId="77777777">
        <w:trPr>
          <w:cantSplit/>
        </w:trPr>
        <w:tc>
          <w:tcPr>
            <w:tcW w:w="2007" w:type="dxa"/>
            <w:shd w:val="clear" w:color="auto" w:fill="EDF4EF"/>
            <w:tcMar>
              <w:top w:w="70" w:type="dxa"/>
              <w:left w:w="90" w:type="dxa"/>
              <w:bottom w:w="70" w:type="dxa"/>
              <w:right w:w="90" w:type="dxa"/>
            </w:tcMar>
            <w:vAlign w:val="center"/>
          </w:tcPr>
          <w:p w14:paraId="0EB0315D" w14:textId="77777777" w:rsidR="000862AF" w:rsidRDefault="006072A7">
            <w:pPr>
              <w:pStyle w:val="NCIEBody"/>
              <w:spacing w:after="0" w:line="240" w:lineRule="auto"/>
            </w:pPr>
            <w:r>
              <w:rPr>
                <w:sz w:val="16"/>
              </w:rPr>
              <w:t>Access filtering</w:t>
            </w:r>
          </w:p>
        </w:tc>
        <w:tc>
          <w:tcPr>
            <w:tcW w:w="2007" w:type="dxa"/>
            <w:shd w:val="clear" w:color="auto" w:fill="EDF4EF"/>
            <w:tcMar>
              <w:top w:w="70" w:type="dxa"/>
              <w:left w:w="90" w:type="dxa"/>
              <w:bottom w:w="70" w:type="dxa"/>
              <w:right w:w="90" w:type="dxa"/>
            </w:tcMar>
            <w:vAlign w:val="center"/>
          </w:tcPr>
          <w:p w14:paraId="186285FE" w14:textId="77777777" w:rsidR="000862AF" w:rsidRDefault="006072A7">
            <w:pPr>
              <w:pStyle w:val="NCIEBody"/>
              <w:spacing w:after="0" w:line="240" w:lineRule="auto"/>
            </w:pPr>
            <w:r>
              <w:rPr>
                <w:sz w:val="16"/>
              </w:rPr>
              <w:t>Sensitive traversal rules crossing protected-identity/Anti-Fraud boundaries (NCIE-003 Ch.19 §19.7)</w:t>
            </w:r>
          </w:p>
        </w:tc>
        <w:tc>
          <w:tcPr>
            <w:tcW w:w="2007" w:type="dxa"/>
            <w:shd w:val="clear" w:color="auto" w:fill="EDF4EF"/>
            <w:tcMar>
              <w:top w:w="70" w:type="dxa"/>
              <w:left w:w="90" w:type="dxa"/>
              <w:bottom w:w="70" w:type="dxa"/>
              <w:right w:w="90" w:type="dxa"/>
            </w:tcMar>
            <w:vAlign w:val="center"/>
          </w:tcPr>
          <w:p w14:paraId="16BB2683" w14:textId="77777777" w:rsidR="000862AF" w:rsidRDefault="006072A7">
            <w:pPr>
              <w:pStyle w:val="NCIEBody"/>
              <w:spacing w:after="0" w:line="240" w:lineRule="auto"/>
            </w:pPr>
            <w:r>
              <w:rPr>
                <w:sz w:val="16"/>
              </w:rPr>
              <w:t>Query-time authorization filter preventing traversal into unauthorized-classification nodes</w:t>
            </w:r>
          </w:p>
        </w:tc>
        <w:tc>
          <w:tcPr>
            <w:tcW w:w="2007" w:type="dxa"/>
            <w:shd w:val="clear" w:color="auto" w:fill="EDF4EF"/>
            <w:tcMar>
              <w:top w:w="70" w:type="dxa"/>
              <w:left w:w="90" w:type="dxa"/>
              <w:bottom w:w="70" w:type="dxa"/>
              <w:right w:w="90" w:type="dxa"/>
            </w:tcMar>
            <w:vAlign w:val="center"/>
          </w:tcPr>
          <w:p w14:paraId="24C11CC6"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F799FB7" w14:textId="77777777" w:rsidR="000862AF" w:rsidRDefault="006072A7">
            <w:pPr>
              <w:pStyle w:val="NCIEBody"/>
              <w:spacing w:after="0" w:line="240" w:lineRule="auto"/>
            </w:pPr>
            <w:r>
              <w:rPr>
                <w:b/>
                <w:sz w:val="16"/>
              </w:rPr>
              <w:t>SECURITY/SOVEREIGNTY CONFIRMATION REQUIRED</w:t>
            </w:r>
          </w:p>
        </w:tc>
      </w:tr>
      <w:tr w:rsidR="000862AF" w14:paraId="4285C319" w14:textId="77777777">
        <w:trPr>
          <w:cantSplit/>
        </w:trPr>
        <w:tc>
          <w:tcPr>
            <w:tcW w:w="2007" w:type="dxa"/>
            <w:shd w:val="clear" w:color="auto" w:fill="FFFFFF"/>
            <w:tcMar>
              <w:top w:w="70" w:type="dxa"/>
              <w:left w:w="90" w:type="dxa"/>
              <w:bottom w:w="70" w:type="dxa"/>
              <w:right w:w="90" w:type="dxa"/>
            </w:tcMar>
            <w:vAlign w:val="center"/>
          </w:tcPr>
          <w:p w14:paraId="0F50E1E7" w14:textId="77777777" w:rsidR="000862AF" w:rsidRDefault="006072A7">
            <w:pPr>
              <w:pStyle w:val="NCIEBody"/>
              <w:spacing w:after="0" w:line="240" w:lineRule="auto"/>
            </w:pPr>
            <w:r>
              <w:rPr>
                <w:sz w:val="16"/>
              </w:rPr>
              <w:t>Graph analytics</w:t>
            </w:r>
          </w:p>
        </w:tc>
        <w:tc>
          <w:tcPr>
            <w:tcW w:w="2007" w:type="dxa"/>
            <w:shd w:val="clear" w:color="auto" w:fill="FFFFFF"/>
            <w:tcMar>
              <w:top w:w="70" w:type="dxa"/>
              <w:left w:w="90" w:type="dxa"/>
              <w:bottom w:w="70" w:type="dxa"/>
              <w:right w:w="90" w:type="dxa"/>
            </w:tcMar>
            <w:vAlign w:val="center"/>
          </w:tcPr>
          <w:p w14:paraId="2CF71B95" w14:textId="77777777" w:rsidR="000862AF" w:rsidRDefault="006072A7">
            <w:pPr>
              <w:pStyle w:val="NCIEBody"/>
              <w:spacing w:after="0" w:line="240" w:lineRule="auto"/>
            </w:pPr>
            <w:r>
              <w:rPr>
                <w:sz w:val="16"/>
              </w:rPr>
              <w:t>Correlation pattern detection feeding Cross-Domain Fusion</w:t>
            </w:r>
          </w:p>
        </w:tc>
        <w:tc>
          <w:tcPr>
            <w:tcW w:w="2007" w:type="dxa"/>
            <w:shd w:val="clear" w:color="auto" w:fill="FFFFFF"/>
            <w:tcMar>
              <w:top w:w="70" w:type="dxa"/>
              <w:left w:w="90" w:type="dxa"/>
              <w:bottom w:w="70" w:type="dxa"/>
              <w:right w:w="90" w:type="dxa"/>
            </w:tcMar>
            <w:vAlign w:val="center"/>
          </w:tcPr>
          <w:p w14:paraId="1EE9F39B" w14:textId="77777777" w:rsidR="000862AF" w:rsidRDefault="006072A7">
            <w:pPr>
              <w:pStyle w:val="NCIEBody"/>
              <w:spacing w:after="0" w:line="240" w:lineRule="auto"/>
            </w:pPr>
            <w:r>
              <w:rPr>
                <w:sz w:val="16"/>
              </w:rPr>
              <w:t>Engine-native graph algorithms (community detection, shortest-path) as analyst-invoked queries, never autonomous</w:t>
            </w:r>
          </w:p>
        </w:tc>
        <w:tc>
          <w:tcPr>
            <w:tcW w:w="2007" w:type="dxa"/>
            <w:shd w:val="clear" w:color="auto" w:fill="FFFFFF"/>
            <w:tcMar>
              <w:top w:w="70" w:type="dxa"/>
              <w:left w:w="90" w:type="dxa"/>
              <w:bottom w:w="70" w:type="dxa"/>
              <w:right w:w="90" w:type="dxa"/>
            </w:tcMar>
            <w:vAlign w:val="center"/>
          </w:tcPr>
          <w:p w14:paraId="103337EF"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7F58F43" w14:textId="77777777" w:rsidR="000862AF" w:rsidRDefault="006072A7">
            <w:pPr>
              <w:pStyle w:val="NCIEBody"/>
              <w:spacing w:after="0" w:line="240" w:lineRule="auto"/>
            </w:pPr>
            <w:r>
              <w:rPr>
                <w:b/>
                <w:color w:val="D89D26"/>
                <w:sz w:val="16"/>
              </w:rPr>
              <w:t>PROPOSED DESIGN DEFAULT</w:t>
            </w:r>
          </w:p>
        </w:tc>
      </w:tr>
    </w:tbl>
    <w:p w14:paraId="209A740B" w14:textId="77777777" w:rsidR="000862AF" w:rsidRDefault="000862AF"/>
    <w:p w14:paraId="60629B4B" w14:textId="77777777" w:rsidR="000862AF" w:rsidRDefault="006072A7">
      <w:pPr>
        <w:pStyle w:val="Heading2"/>
      </w:pPr>
      <w:bookmarkStart w:id="62" w:name="_Toc239234074"/>
      <w:r>
        <w:t>Human Review Focus</w:t>
      </w:r>
      <w:bookmarkEnd w:id="62"/>
    </w:p>
    <w:p w14:paraId="41EC6928" w14:textId="77777777" w:rsidR="000862AF" w:rsidRDefault="006072A7">
      <w:pPr>
        <w:pStyle w:val="ListBullet"/>
      </w:pPr>
      <w:r>
        <w:t>Confirm sensitive graph-traversal rules with NCA IT Security/Anti-Fraud before enabling multi-hop queries in production (NCIE-003 Ch.19 §19-review).</w:t>
      </w:r>
    </w:p>
    <w:p w14:paraId="258B065D" w14:textId="77777777" w:rsidR="000862AF" w:rsidRDefault="006072A7">
      <w:pPr>
        <w:pStyle w:val="NCIETraceBlock"/>
      </w:pPr>
      <w:r>
        <w:t>Traceability: NCIE-003 Ch.5, Ch.19.</w:t>
      </w:r>
    </w:p>
    <w:p w14:paraId="617FE7AA" w14:textId="77777777" w:rsidR="000862AF" w:rsidRDefault="006072A7">
      <w:pPr>
        <w:pStyle w:val="NCIEChapterLabel"/>
      </w:pPr>
      <w:r>
        <w:lastRenderedPageBreak/>
        <w:t>NCIE-004 — Chapter 16 Expansion</w:t>
      </w:r>
    </w:p>
    <w:p w14:paraId="02E74259" w14:textId="77777777" w:rsidR="000862AF" w:rsidRDefault="006072A7">
      <w:pPr>
        <w:pStyle w:val="Heading1"/>
        <w:pBdr>
          <w:bottom w:val="single" w:sz="14" w:space="5" w:color="D89D26"/>
        </w:pBdr>
      </w:pPr>
      <w:bookmarkStart w:id="63" w:name="_Toc239234075"/>
      <w:r>
        <w:t>Vector Retrieval &amp; Semantic Search Technology</w:t>
      </w:r>
      <w:bookmarkEnd w:id="63"/>
    </w:p>
    <w:p w14:paraId="7CE8FEC9" w14:textId="77777777" w:rsidR="000862AF" w:rsidRDefault="006072A7">
      <w:pPr>
        <w:pStyle w:val="NCIEBody"/>
      </w:pPr>
      <w:r>
        <w:rPr>
          <w:i/>
          <w:color w:val="234F29"/>
        </w:rPr>
        <w:t>Selects classification-aware semantic/vector retrieval infrastructure.</w:t>
      </w:r>
    </w:p>
    <w:p w14:paraId="1183568B" w14:textId="77777777" w:rsidR="000862AF" w:rsidRDefault="006072A7">
      <w:pPr>
        <w:pStyle w:val="NCIEStatusBlock"/>
        <w:pBdr>
          <w:left w:val="single" w:sz="18" w:space="8" w:color="D89D26"/>
        </w:pBdr>
        <w:shd w:val="clear" w:color="auto" w:fill="EDF4EF"/>
      </w:pPr>
      <w:r>
        <w:t>Status: IN DEVELOPMENT — FOR HUMAN REVIEW.</w:t>
      </w:r>
    </w:p>
    <w:p w14:paraId="769BBDBA" w14:textId="77777777" w:rsidR="000862AF" w:rsidRDefault="006072A7">
      <w:pPr>
        <w:pStyle w:val="NCIEUpstreamBlock"/>
      </w:pPr>
      <w:r>
        <w:rPr>
          <w:b/>
          <w:color w:val="071A14"/>
        </w:rPr>
        <w:t xml:space="preserve">Upstream: </w:t>
      </w:r>
      <w:r>
        <w:t>NCIE-002 Ch.26 §26.3 — Sensitive semantic/vector indexing requires index segmentation, security metadata filtering or post-retrieval authorization.  |  NCIE-003 Ch.36 §36.4 — Embedding a protected field must never make it globally searchable.</w:t>
      </w:r>
    </w:p>
    <w:p w14:paraId="4FCA815B" w14:textId="77777777" w:rsidR="000862AF" w:rsidRDefault="006072A7">
      <w:pPr>
        <w:pStyle w:val="Heading2"/>
      </w:pPr>
      <w:bookmarkStart w:id="64" w:name="_Toc239234076"/>
      <w:r>
        <w:t>16.1 Vector Retrieval Stack</w:t>
      </w:r>
      <w:bookmarkEnd w:id="64"/>
    </w:p>
    <w:p w14:paraId="26D15268" w14:textId="77777777" w:rsidR="000862AF" w:rsidRDefault="006072A7">
      <w:pPr>
        <w:pStyle w:val="NCIEFigureCaption"/>
      </w:pPr>
      <w:r>
        <w:t>Table 15. Vector retrieval and semantic search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1998"/>
        <w:gridCol w:w="2189"/>
        <w:gridCol w:w="2002"/>
        <w:gridCol w:w="2000"/>
        <w:gridCol w:w="2027"/>
      </w:tblGrid>
      <w:tr w:rsidR="000862AF" w14:paraId="77B2A042" w14:textId="77777777">
        <w:trPr>
          <w:tblHeader/>
        </w:trPr>
        <w:tc>
          <w:tcPr>
            <w:tcW w:w="2007" w:type="dxa"/>
            <w:shd w:val="clear" w:color="auto" w:fill="071A14"/>
            <w:tcMar>
              <w:top w:w="70" w:type="dxa"/>
              <w:left w:w="90" w:type="dxa"/>
              <w:bottom w:w="70" w:type="dxa"/>
              <w:right w:w="90" w:type="dxa"/>
            </w:tcMar>
            <w:vAlign w:val="center"/>
          </w:tcPr>
          <w:p w14:paraId="47532B29"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CAB9364"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D4258D1"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5561C93"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4392F44A" w14:textId="77777777" w:rsidR="000862AF" w:rsidRDefault="006072A7">
            <w:pPr>
              <w:pStyle w:val="NCIEBody"/>
              <w:spacing w:after="0" w:line="240" w:lineRule="auto"/>
              <w:jc w:val="center"/>
            </w:pPr>
            <w:r>
              <w:rPr>
                <w:b/>
                <w:color w:val="FFFFFF"/>
                <w:sz w:val="15"/>
              </w:rPr>
              <w:t>Status</w:t>
            </w:r>
          </w:p>
        </w:tc>
      </w:tr>
      <w:tr w:rsidR="000862AF" w14:paraId="2FB5560C" w14:textId="77777777">
        <w:trPr>
          <w:cantSplit/>
        </w:trPr>
        <w:tc>
          <w:tcPr>
            <w:tcW w:w="2007" w:type="dxa"/>
            <w:shd w:val="clear" w:color="auto" w:fill="FFFFFF"/>
            <w:tcMar>
              <w:top w:w="70" w:type="dxa"/>
              <w:left w:w="90" w:type="dxa"/>
              <w:bottom w:w="70" w:type="dxa"/>
              <w:right w:w="90" w:type="dxa"/>
            </w:tcMar>
            <w:vAlign w:val="center"/>
          </w:tcPr>
          <w:p w14:paraId="1ABAFAF7" w14:textId="77777777" w:rsidR="000862AF" w:rsidRDefault="006072A7">
            <w:pPr>
              <w:pStyle w:val="NCIEBody"/>
              <w:spacing w:after="0" w:line="240" w:lineRule="auto"/>
            </w:pPr>
            <w:r>
              <w:rPr>
                <w:sz w:val="16"/>
              </w:rPr>
              <w:t>Embedding service</w:t>
            </w:r>
          </w:p>
        </w:tc>
        <w:tc>
          <w:tcPr>
            <w:tcW w:w="2007" w:type="dxa"/>
            <w:shd w:val="clear" w:color="auto" w:fill="FFFFFF"/>
            <w:tcMar>
              <w:top w:w="70" w:type="dxa"/>
              <w:left w:w="90" w:type="dxa"/>
              <w:bottom w:w="70" w:type="dxa"/>
              <w:right w:w="90" w:type="dxa"/>
            </w:tcMar>
            <w:vAlign w:val="center"/>
          </w:tcPr>
          <w:p w14:paraId="123A9A4B" w14:textId="77777777" w:rsidR="000862AF" w:rsidRDefault="006072A7">
            <w:pPr>
              <w:pStyle w:val="NCIEBody"/>
              <w:spacing w:after="0" w:line="240" w:lineRule="auto"/>
            </w:pPr>
            <w:r>
              <w:rPr>
                <w:sz w:val="16"/>
              </w:rPr>
              <w:t>Classification-aware, routes through the Model Gateway (Ch.18), never a direct provider call</w:t>
            </w:r>
          </w:p>
        </w:tc>
        <w:tc>
          <w:tcPr>
            <w:tcW w:w="2007" w:type="dxa"/>
            <w:shd w:val="clear" w:color="auto" w:fill="FFFFFF"/>
            <w:tcMar>
              <w:top w:w="70" w:type="dxa"/>
              <w:left w:w="90" w:type="dxa"/>
              <w:bottom w:w="70" w:type="dxa"/>
              <w:right w:w="90" w:type="dxa"/>
            </w:tcMar>
            <w:vAlign w:val="center"/>
          </w:tcPr>
          <w:p w14:paraId="6D3DEA70" w14:textId="77777777" w:rsidR="000862AF" w:rsidRDefault="006072A7">
            <w:pPr>
              <w:pStyle w:val="NCIEBody"/>
              <w:spacing w:after="0" w:line="240" w:lineRule="auto"/>
            </w:pPr>
            <w:r>
              <w:rPr>
                <w:sz w:val="16"/>
              </w:rPr>
              <w:t>Embedding models registered in the Approved Model Registry (Ch.18)</w:t>
            </w:r>
          </w:p>
        </w:tc>
        <w:tc>
          <w:tcPr>
            <w:tcW w:w="2007" w:type="dxa"/>
            <w:shd w:val="clear" w:color="auto" w:fill="FFFFFF"/>
            <w:tcMar>
              <w:top w:w="70" w:type="dxa"/>
              <w:left w:w="90" w:type="dxa"/>
              <w:bottom w:w="70" w:type="dxa"/>
              <w:right w:w="90" w:type="dxa"/>
            </w:tcMar>
            <w:vAlign w:val="center"/>
          </w:tcPr>
          <w:p w14:paraId="7B57B78E"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F29BFF0" w14:textId="77777777" w:rsidR="000862AF" w:rsidRDefault="006072A7">
            <w:pPr>
              <w:pStyle w:val="NCIEBody"/>
              <w:spacing w:after="0" w:line="240" w:lineRule="auto"/>
            </w:pPr>
            <w:r>
              <w:rPr>
                <w:b/>
                <w:color w:val="234F29"/>
                <w:sz w:val="16"/>
              </w:rPr>
              <w:t>APPROVED UPSTREAM MANDATE</w:t>
            </w:r>
          </w:p>
        </w:tc>
      </w:tr>
      <w:tr w:rsidR="000862AF" w14:paraId="39A0D609" w14:textId="77777777">
        <w:trPr>
          <w:cantSplit/>
        </w:trPr>
        <w:tc>
          <w:tcPr>
            <w:tcW w:w="2007" w:type="dxa"/>
            <w:shd w:val="clear" w:color="auto" w:fill="EDF4EF"/>
            <w:tcMar>
              <w:top w:w="70" w:type="dxa"/>
              <w:left w:w="90" w:type="dxa"/>
              <w:bottom w:w="70" w:type="dxa"/>
              <w:right w:w="90" w:type="dxa"/>
            </w:tcMar>
            <w:vAlign w:val="center"/>
          </w:tcPr>
          <w:p w14:paraId="5AB2C793" w14:textId="77777777" w:rsidR="000862AF" w:rsidRDefault="006072A7">
            <w:pPr>
              <w:pStyle w:val="NCIEBody"/>
              <w:spacing w:after="0" w:line="240" w:lineRule="auto"/>
            </w:pPr>
            <w:r>
              <w:rPr>
                <w:sz w:val="16"/>
              </w:rPr>
              <w:t>Vector store</w:t>
            </w:r>
          </w:p>
        </w:tc>
        <w:tc>
          <w:tcPr>
            <w:tcW w:w="2007" w:type="dxa"/>
            <w:shd w:val="clear" w:color="auto" w:fill="EDF4EF"/>
            <w:tcMar>
              <w:top w:w="70" w:type="dxa"/>
              <w:left w:w="90" w:type="dxa"/>
              <w:bottom w:w="70" w:type="dxa"/>
              <w:right w:w="90" w:type="dxa"/>
            </w:tcMar>
            <w:vAlign w:val="center"/>
          </w:tcPr>
          <w:p w14:paraId="179F3B9B" w14:textId="77777777" w:rsidR="000862AF" w:rsidRDefault="006072A7">
            <w:pPr>
              <w:pStyle w:val="NCIEBody"/>
              <w:spacing w:after="0" w:line="240" w:lineRule="auto"/>
            </w:pPr>
            <w:r>
              <w:rPr>
                <w:sz w:val="16"/>
              </w:rPr>
              <w:t>Metadata-filterable, index-isolated by classification tier</w:t>
            </w:r>
          </w:p>
        </w:tc>
        <w:tc>
          <w:tcPr>
            <w:tcW w:w="2007" w:type="dxa"/>
            <w:shd w:val="clear" w:color="auto" w:fill="EDF4EF"/>
            <w:tcMar>
              <w:top w:w="70" w:type="dxa"/>
              <w:left w:w="90" w:type="dxa"/>
              <w:bottom w:w="70" w:type="dxa"/>
              <w:right w:w="90" w:type="dxa"/>
            </w:tcMar>
            <w:vAlign w:val="center"/>
          </w:tcPr>
          <w:p w14:paraId="52BE5DAF" w14:textId="77777777" w:rsidR="000862AF" w:rsidRDefault="006072A7">
            <w:pPr>
              <w:pStyle w:val="NCIEBody"/>
              <w:spacing w:after="0" w:line="240" w:lineRule="auto"/>
            </w:pPr>
            <w:r>
              <w:rPr>
                <w:sz w:val="16"/>
              </w:rPr>
              <w:t>pgvector (PostgreSQL extension) for launch scale</w:t>
            </w:r>
          </w:p>
        </w:tc>
        <w:tc>
          <w:tcPr>
            <w:tcW w:w="2007" w:type="dxa"/>
            <w:shd w:val="clear" w:color="auto" w:fill="EDF4EF"/>
            <w:tcMar>
              <w:top w:w="70" w:type="dxa"/>
              <w:left w:w="90" w:type="dxa"/>
              <w:bottom w:w="70" w:type="dxa"/>
              <w:right w:w="90" w:type="dxa"/>
            </w:tcMar>
            <w:vAlign w:val="center"/>
          </w:tcPr>
          <w:p w14:paraId="6C1CDB23" w14:textId="77777777" w:rsidR="000862AF" w:rsidRDefault="006072A7">
            <w:pPr>
              <w:pStyle w:val="NCIEBody"/>
              <w:spacing w:after="0" w:line="240" w:lineRule="auto"/>
            </w:pPr>
            <w:r>
              <w:rPr>
                <w:sz w:val="16"/>
              </w:rPr>
              <w:t>Dedicated vector database (e.g. Qdrant/Milvus) if scale later demands it</w:t>
            </w:r>
          </w:p>
        </w:tc>
        <w:tc>
          <w:tcPr>
            <w:tcW w:w="2007" w:type="dxa"/>
            <w:shd w:val="clear" w:color="auto" w:fill="EDF4EF"/>
            <w:tcMar>
              <w:top w:w="70" w:type="dxa"/>
              <w:left w:w="90" w:type="dxa"/>
              <w:bottom w:w="70" w:type="dxa"/>
              <w:right w:w="90" w:type="dxa"/>
            </w:tcMar>
            <w:vAlign w:val="center"/>
          </w:tcPr>
          <w:p w14:paraId="2A0FC261" w14:textId="77777777" w:rsidR="000862AF" w:rsidRDefault="006072A7">
            <w:pPr>
              <w:pStyle w:val="NCIEBody"/>
              <w:spacing w:after="0" w:line="240" w:lineRule="auto"/>
            </w:pPr>
            <w:r>
              <w:rPr>
                <w:b/>
                <w:color w:val="D89D26"/>
                <w:sz w:val="16"/>
              </w:rPr>
              <w:t>PROPOSED DESIGN DEFAULT</w:t>
            </w:r>
          </w:p>
        </w:tc>
      </w:tr>
      <w:tr w:rsidR="000862AF" w14:paraId="19EE50AF" w14:textId="77777777">
        <w:trPr>
          <w:cantSplit/>
        </w:trPr>
        <w:tc>
          <w:tcPr>
            <w:tcW w:w="2007" w:type="dxa"/>
            <w:shd w:val="clear" w:color="auto" w:fill="FFFFFF"/>
            <w:tcMar>
              <w:top w:w="70" w:type="dxa"/>
              <w:left w:w="90" w:type="dxa"/>
              <w:bottom w:w="70" w:type="dxa"/>
              <w:right w:w="90" w:type="dxa"/>
            </w:tcMar>
            <w:vAlign w:val="center"/>
          </w:tcPr>
          <w:p w14:paraId="6A3FE618" w14:textId="77777777" w:rsidR="000862AF" w:rsidRDefault="006072A7">
            <w:pPr>
              <w:pStyle w:val="NCIEBody"/>
              <w:spacing w:after="0" w:line="240" w:lineRule="auto"/>
            </w:pPr>
            <w:r>
              <w:rPr>
                <w:sz w:val="16"/>
              </w:rPr>
              <w:t>Metadata filters</w:t>
            </w:r>
          </w:p>
        </w:tc>
        <w:tc>
          <w:tcPr>
            <w:tcW w:w="2007" w:type="dxa"/>
            <w:shd w:val="clear" w:color="auto" w:fill="FFFFFF"/>
            <w:tcMar>
              <w:top w:w="70" w:type="dxa"/>
              <w:left w:w="90" w:type="dxa"/>
              <w:bottom w:w="70" w:type="dxa"/>
              <w:right w:w="90" w:type="dxa"/>
            </w:tcMar>
            <w:vAlign w:val="center"/>
          </w:tcPr>
          <w:p w14:paraId="306B03DB" w14:textId="77777777" w:rsidR="000862AF" w:rsidRDefault="006072A7">
            <w:pPr>
              <w:pStyle w:val="NCIEBody"/>
              <w:spacing w:after="0" w:line="240" w:lineRule="auto"/>
            </w:pPr>
            <w:r>
              <w:rPr>
                <w:sz w:val="16"/>
              </w:rPr>
              <w:t>Classification/domain/room-scope filtering applied before similarity search returns results</w:t>
            </w:r>
          </w:p>
        </w:tc>
        <w:tc>
          <w:tcPr>
            <w:tcW w:w="2007" w:type="dxa"/>
            <w:shd w:val="clear" w:color="auto" w:fill="FFFFFF"/>
            <w:tcMar>
              <w:top w:w="70" w:type="dxa"/>
              <w:left w:w="90" w:type="dxa"/>
              <w:bottom w:w="70" w:type="dxa"/>
              <w:right w:w="90" w:type="dxa"/>
            </w:tcMar>
            <w:vAlign w:val="center"/>
          </w:tcPr>
          <w:p w14:paraId="147FB9EF" w14:textId="77777777" w:rsidR="000862AF" w:rsidRDefault="006072A7">
            <w:pPr>
              <w:pStyle w:val="NCIEBody"/>
              <w:spacing w:after="0" w:line="240" w:lineRule="auto"/>
            </w:pPr>
            <w:r>
              <w:rPr>
                <w:sz w:val="16"/>
              </w:rPr>
              <w:t>Filtered ANN search restricted to the querying identity's authorized scope</w:t>
            </w:r>
          </w:p>
        </w:tc>
        <w:tc>
          <w:tcPr>
            <w:tcW w:w="2007" w:type="dxa"/>
            <w:shd w:val="clear" w:color="auto" w:fill="FFFFFF"/>
            <w:tcMar>
              <w:top w:w="70" w:type="dxa"/>
              <w:left w:w="90" w:type="dxa"/>
              <w:bottom w:w="70" w:type="dxa"/>
              <w:right w:w="90" w:type="dxa"/>
            </w:tcMar>
            <w:vAlign w:val="center"/>
          </w:tcPr>
          <w:p w14:paraId="030CC358"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BAEBF51" w14:textId="77777777" w:rsidR="000862AF" w:rsidRDefault="006072A7">
            <w:pPr>
              <w:pStyle w:val="NCIEBody"/>
              <w:spacing w:after="0" w:line="240" w:lineRule="auto"/>
            </w:pPr>
            <w:r>
              <w:rPr>
                <w:b/>
                <w:color w:val="234F29"/>
                <w:sz w:val="16"/>
              </w:rPr>
              <w:t>APPROVED UPSTREAM MANDATE</w:t>
            </w:r>
          </w:p>
        </w:tc>
      </w:tr>
      <w:tr w:rsidR="000862AF" w14:paraId="676BCB09" w14:textId="77777777">
        <w:trPr>
          <w:cantSplit/>
        </w:trPr>
        <w:tc>
          <w:tcPr>
            <w:tcW w:w="2007" w:type="dxa"/>
            <w:shd w:val="clear" w:color="auto" w:fill="EDF4EF"/>
            <w:tcMar>
              <w:top w:w="70" w:type="dxa"/>
              <w:left w:w="90" w:type="dxa"/>
              <w:bottom w:w="70" w:type="dxa"/>
              <w:right w:w="90" w:type="dxa"/>
            </w:tcMar>
            <w:vAlign w:val="center"/>
          </w:tcPr>
          <w:p w14:paraId="669A1447" w14:textId="77777777" w:rsidR="000862AF" w:rsidRDefault="006072A7">
            <w:pPr>
              <w:pStyle w:val="NCIEBody"/>
              <w:spacing w:after="0" w:line="240" w:lineRule="auto"/>
            </w:pPr>
            <w:r>
              <w:rPr>
                <w:sz w:val="16"/>
              </w:rPr>
              <w:t>Index isolation</w:t>
            </w:r>
          </w:p>
        </w:tc>
        <w:tc>
          <w:tcPr>
            <w:tcW w:w="2007" w:type="dxa"/>
            <w:shd w:val="clear" w:color="auto" w:fill="EDF4EF"/>
            <w:tcMar>
              <w:top w:w="70" w:type="dxa"/>
              <w:left w:w="90" w:type="dxa"/>
              <w:bottom w:w="70" w:type="dxa"/>
              <w:right w:w="90" w:type="dxa"/>
            </w:tcMar>
            <w:vAlign w:val="center"/>
          </w:tcPr>
          <w:p w14:paraId="4008C54E" w14:textId="77777777" w:rsidR="000862AF" w:rsidRDefault="006072A7">
            <w:pPr>
              <w:pStyle w:val="NCIEBody"/>
              <w:spacing w:after="0" w:line="240" w:lineRule="auto"/>
            </w:pPr>
            <w:r>
              <w:rPr>
                <w:sz w:val="16"/>
              </w:rPr>
              <w:t>Protected/sensitive content never in a general-purpose shared index (NCIE-003 Ch.36 §36.4)</w:t>
            </w:r>
          </w:p>
        </w:tc>
        <w:tc>
          <w:tcPr>
            <w:tcW w:w="2007" w:type="dxa"/>
            <w:shd w:val="clear" w:color="auto" w:fill="EDF4EF"/>
            <w:tcMar>
              <w:top w:w="70" w:type="dxa"/>
              <w:left w:w="90" w:type="dxa"/>
              <w:bottom w:w="70" w:type="dxa"/>
              <w:right w:w="90" w:type="dxa"/>
            </w:tcMar>
            <w:vAlign w:val="center"/>
          </w:tcPr>
          <w:p w14:paraId="2B860F30" w14:textId="77777777" w:rsidR="000862AF" w:rsidRDefault="006072A7">
            <w:pPr>
              <w:pStyle w:val="NCIEBody"/>
              <w:spacing w:after="0" w:line="240" w:lineRule="auto"/>
            </w:pPr>
            <w:r>
              <w:rPr>
                <w:sz w:val="16"/>
              </w:rPr>
              <w:t>Separate vector index per classification tier</w:t>
            </w:r>
          </w:p>
        </w:tc>
        <w:tc>
          <w:tcPr>
            <w:tcW w:w="2007" w:type="dxa"/>
            <w:shd w:val="clear" w:color="auto" w:fill="EDF4EF"/>
            <w:tcMar>
              <w:top w:w="70" w:type="dxa"/>
              <w:left w:w="90" w:type="dxa"/>
              <w:bottom w:w="70" w:type="dxa"/>
              <w:right w:w="90" w:type="dxa"/>
            </w:tcMar>
            <w:vAlign w:val="center"/>
          </w:tcPr>
          <w:p w14:paraId="510173B6"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FC0EDB3" w14:textId="77777777" w:rsidR="000862AF" w:rsidRDefault="006072A7">
            <w:pPr>
              <w:pStyle w:val="NCIEBody"/>
              <w:spacing w:after="0" w:line="240" w:lineRule="auto"/>
            </w:pPr>
            <w:r>
              <w:rPr>
                <w:b/>
                <w:sz w:val="16"/>
              </w:rPr>
              <w:t>SECURITY/SOVEREIGNTY CONFIRMATION REQUIRED</w:t>
            </w:r>
          </w:p>
        </w:tc>
      </w:tr>
      <w:tr w:rsidR="000862AF" w14:paraId="370B8595" w14:textId="77777777">
        <w:trPr>
          <w:cantSplit/>
        </w:trPr>
        <w:tc>
          <w:tcPr>
            <w:tcW w:w="2007" w:type="dxa"/>
            <w:shd w:val="clear" w:color="auto" w:fill="FFFFFF"/>
            <w:tcMar>
              <w:top w:w="70" w:type="dxa"/>
              <w:left w:w="90" w:type="dxa"/>
              <w:bottom w:w="70" w:type="dxa"/>
              <w:right w:w="90" w:type="dxa"/>
            </w:tcMar>
            <w:vAlign w:val="center"/>
          </w:tcPr>
          <w:p w14:paraId="2D58FE66" w14:textId="77777777" w:rsidR="000862AF" w:rsidRDefault="006072A7">
            <w:pPr>
              <w:pStyle w:val="NCIEBody"/>
              <w:spacing w:after="0" w:line="240" w:lineRule="auto"/>
            </w:pPr>
            <w:r>
              <w:rPr>
                <w:sz w:val="16"/>
              </w:rPr>
              <w:t>Re-embedding</w:t>
            </w:r>
          </w:p>
        </w:tc>
        <w:tc>
          <w:tcPr>
            <w:tcW w:w="2007" w:type="dxa"/>
            <w:shd w:val="clear" w:color="auto" w:fill="FFFFFF"/>
            <w:tcMar>
              <w:top w:w="70" w:type="dxa"/>
              <w:left w:w="90" w:type="dxa"/>
              <w:bottom w:w="70" w:type="dxa"/>
              <w:right w:w="90" w:type="dxa"/>
            </w:tcMar>
            <w:vAlign w:val="center"/>
          </w:tcPr>
          <w:p w14:paraId="4A2458A2" w14:textId="77777777" w:rsidR="000862AF" w:rsidRDefault="006072A7">
            <w:pPr>
              <w:pStyle w:val="NCIEBody"/>
              <w:spacing w:after="0" w:line="240" w:lineRule="auto"/>
            </w:pPr>
            <w:r>
              <w:rPr>
                <w:sz w:val="16"/>
              </w:rPr>
              <w:t>Model upgrade must reconnect to governed state, not silently re-embed sensitive content without review</w:t>
            </w:r>
          </w:p>
        </w:tc>
        <w:tc>
          <w:tcPr>
            <w:tcW w:w="2007" w:type="dxa"/>
            <w:shd w:val="clear" w:color="auto" w:fill="FFFFFF"/>
            <w:tcMar>
              <w:top w:w="70" w:type="dxa"/>
              <w:left w:w="90" w:type="dxa"/>
              <w:bottom w:w="70" w:type="dxa"/>
              <w:right w:w="90" w:type="dxa"/>
            </w:tcMar>
            <w:vAlign w:val="center"/>
          </w:tcPr>
          <w:p w14:paraId="6F6926ED" w14:textId="77777777" w:rsidR="000862AF" w:rsidRDefault="006072A7">
            <w:pPr>
              <w:pStyle w:val="NCIEBody"/>
              <w:spacing w:after="0" w:line="240" w:lineRule="auto"/>
            </w:pPr>
            <w:r>
              <w:rPr>
                <w:sz w:val="16"/>
              </w:rPr>
              <w:t>Scheduled, audited re-embedding pipeline</w:t>
            </w:r>
          </w:p>
        </w:tc>
        <w:tc>
          <w:tcPr>
            <w:tcW w:w="2007" w:type="dxa"/>
            <w:shd w:val="clear" w:color="auto" w:fill="FFFFFF"/>
            <w:tcMar>
              <w:top w:w="70" w:type="dxa"/>
              <w:left w:w="90" w:type="dxa"/>
              <w:bottom w:w="70" w:type="dxa"/>
              <w:right w:w="90" w:type="dxa"/>
            </w:tcMar>
            <w:vAlign w:val="center"/>
          </w:tcPr>
          <w:p w14:paraId="30073767"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FE53413" w14:textId="77777777" w:rsidR="000862AF" w:rsidRDefault="006072A7">
            <w:pPr>
              <w:pStyle w:val="NCIEBody"/>
              <w:spacing w:after="0" w:line="240" w:lineRule="auto"/>
            </w:pPr>
            <w:r>
              <w:rPr>
                <w:b/>
                <w:color w:val="D89D26"/>
                <w:sz w:val="16"/>
              </w:rPr>
              <w:t>PROPOSED DESIGN DEFAULT</w:t>
            </w:r>
          </w:p>
        </w:tc>
      </w:tr>
      <w:tr w:rsidR="000862AF" w14:paraId="15953D6F" w14:textId="77777777">
        <w:trPr>
          <w:cantSplit/>
        </w:trPr>
        <w:tc>
          <w:tcPr>
            <w:tcW w:w="2007" w:type="dxa"/>
            <w:shd w:val="clear" w:color="auto" w:fill="EDF4EF"/>
            <w:tcMar>
              <w:top w:w="70" w:type="dxa"/>
              <w:left w:w="90" w:type="dxa"/>
              <w:bottom w:w="70" w:type="dxa"/>
              <w:right w:w="90" w:type="dxa"/>
            </w:tcMar>
            <w:vAlign w:val="center"/>
          </w:tcPr>
          <w:p w14:paraId="5010864F" w14:textId="77777777" w:rsidR="000862AF" w:rsidRDefault="006072A7">
            <w:pPr>
              <w:pStyle w:val="NCIEBody"/>
              <w:spacing w:after="0" w:line="240" w:lineRule="auto"/>
            </w:pPr>
            <w:r>
              <w:rPr>
                <w:sz w:val="16"/>
              </w:rPr>
              <w:t>Evaluation</w:t>
            </w:r>
          </w:p>
        </w:tc>
        <w:tc>
          <w:tcPr>
            <w:tcW w:w="2007" w:type="dxa"/>
            <w:shd w:val="clear" w:color="auto" w:fill="EDF4EF"/>
            <w:tcMar>
              <w:top w:w="70" w:type="dxa"/>
              <w:left w:w="90" w:type="dxa"/>
              <w:bottom w:w="70" w:type="dxa"/>
              <w:right w:w="90" w:type="dxa"/>
            </w:tcMar>
            <w:vAlign w:val="center"/>
          </w:tcPr>
          <w:p w14:paraId="24FD7518" w14:textId="77777777" w:rsidR="000862AF" w:rsidRDefault="006072A7">
            <w:pPr>
              <w:pStyle w:val="NCIEBody"/>
              <w:spacing w:after="0" w:line="240" w:lineRule="auto"/>
            </w:pPr>
            <w:r>
              <w:rPr>
                <w:sz w:val="16"/>
              </w:rPr>
              <w:t>Retrieval quality assessed before production use (Ch.19)</w:t>
            </w:r>
          </w:p>
        </w:tc>
        <w:tc>
          <w:tcPr>
            <w:tcW w:w="2007" w:type="dxa"/>
            <w:shd w:val="clear" w:color="auto" w:fill="EDF4EF"/>
            <w:tcMar>
              <w:top w:w="70" w:type="dxa"/>
              <w:left w:w="90" w:type="dxa"/>
              <w:bottom w:w="70" w:type="dxa"/>
              <w:right w:w="90" w:type="dxa"/>
            </w:tcMar>
            <w:vAlign w:val="center"/>
          </w:tcPr>
          <w:p w14:paraId="2A81DEE1" w14:textId="77777777" w:rsidR="000862AF" w:rsidRDefault="006072A7">
            <w:pPr>
              <w:pStyle w:val="NCIEBody"/>
              <w:spacing w:after="0" w:line="240" w:lineRule="auto"/>
            </w:pPr>
            <w:r>
              <w:rPr>
                <w:sz w:val="16"/>
              </w:rPr>
              <w:t>Retrieval-quality evaluation harness integrated with Ch.19's AI evaluation suite</w:t>
            </w:r>
          </w:p>
        </w:tc>
        <w:tc>
          <w:tcPr>
            <w:tcW w:w="2007" w:type="dxa"/>
            <w:shd w:val="clear" w:color="auto" w:fill="EDF4EF"/>
            <w:tcMar>
              <w:top w:w="70" w:type="dxa"/>
              <w:left w:w="90" w:type="dxa"/>
              <w:bottom w:w="70" w:type="dxa"/>
              <w:right w:w="90" w:type="dxa"/>
            </w:tcMar>
            <w:vAlign w:val="center"/>
          </w:tcPr>
          <w:p w14:paraId="53502A50"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5743154" w14:textId="77777777" w:rsidR="000862AF" w:rsidRDefault="006072A7">
            <w:pPr>
              <w:pStyle w:val="NCIEBody"/>
              <w:spacing w:after="0" w:line="240" w:lineRule="auto"/>
            </w:pPr>
            <w:r>
              <w:rPr>
                <w:b/>
                <w:color w:val="D89D26"/>
                <w:sz w:val="16"/>
              </w:rPr>
              <w:t>PROPOSED DESIGN DEFAULT</w:t>
            </w:r>
          </w:p>
        </w:tc>
      </w:tr>
    </w:tbl>
    <w:p w14:paraId="19627D9B" w14:textId="77777777" w:rsidR="000862AF" w:rsidRDefault="000862AF"/>
    <w:p w14:paraId="72795236" w14:textId="77777777" w:rsidR="000862AF" w:rsidRDefault="006072A7">
      <w:pPr>
        <w:pStyle w:val="Heading2"/>
      </w:pPr>
      <w:bookmarkStart w:id="65" w:name="_Toc239234077"/>
      <w:r>
        <w:t>Human Review Focus</w:t>
      </w:r>
      <w:bookmarkEnd w:id="65"/>
    </w:p>
    <w:p w14:paraId="3353D695" w14:textId="77777777" w:rsidR="000862AF" w:rsidRDefault="006072A7">
      <w:pPr>
        <w:pStyle w:val="ListBullet"/>
      </w:pPr>
      <w:r>
        <w:t>Confirm which data classes may ever be embedded at all, versus excluded from vector retrieval entirely (feeds Ch.25 DLP policy).</w:t>
      </w:r>
    </w:p>
    <w:p w14:paraId="325BDA70" w14:textId="77777777" w:rsidR="000862AF" w:rsidRDefault="006072A7">
      <w:pPr>
        <w:pStyle w:val="NCIETraceBlock"/>
      </w:pPr>
      <w:r>
        <w:t>Traceability: NCIE-002 Ch.26 §26.3; NCIE-003 Ch.36 §36.4.</w:t>
      </w:r>
    </w:p>
    <w:p w14:paraId="08D7B908" w14:textId="77777777" w:rsidR="000862AF" w:rsidRDefault="006072A7">
      <w:pPr>
        <w:pStyle w:val="NCIEChapterLabel"/>
      </w:pPr>
      <w:r>
        <w:lastRenderedPageBreak/>
        <w:t>NCIE-004 — Chapter 17 Expansion</w:t>
      </w:r>
    </w:p>
    <w:p w14:paraId="56E2202D" w14:textId="77777777" w:rsidR="000862AF" w:rsidRDefault="006072A7">
      <w:pPr>
        <w:pStyle w:val="Heading1"/>
        <w:pBdr>
          <w:bottom w:val="single" w:sz="14" w:space="5" w:color="D89D26"/>
        </w:pBdr>
      </w:pPr>
      <w:bookmarkStart w:id="66" w:name="_Toc239234078"/>
      <w:r>
        <w:t>Cache &amp; Distributed State Technology</w:t>
      </w:r>
      <w:bookmarkEnd w:id="66"/>
    </w:p>
    <w:p w14:paraId="3BF947FF" w14:textId="77777777" w:rsidR="000862AF" w:rsidRDefault="006072A7">
      <w:pPr>
        <w:pStyle w:val="NCIEBody"/>
      </w:pPr>
      <w:r>
        <w:rPr>
          <w:i/>
          <w:color w:val="234F29"/>
        </w:rPr>
        <w:t>Defines cache and ephemeral distributed-state technology.</w:t>
      </w:r>
    </w:p>
    <w:p w14:paraId="654BDFD2" w14:textId="77777777" w:rsidR="000862AF" w:rsidRDefault="006072A7">
      <w:pPr>
        <w:pStyle w:val="NCIEStatusBlock"/>
        <w:pBdr>
          <w:left w:val="single" w:sz="18" w:space="8" w:color="D89D26"/>
        </w:pBdr>
        <w:shd w:val="clear" w:color="auto" w:fill="EDF4EF"/>
      </w:pPr>
      <w:r>
        <w:t>Status: IN DEVELOPMENT — FOR HUMAN REVIEW.</w:t>
      </w:r>
    </w:p>
    <w:p w14:paraId="2AD6617E" w14:textId="77777777" w:rsidR="000862AF" w:rsidRDefault="006072A7">
      <w:pPr>
        <w:pStyle w:val="NCIEUpstreamBlock"/>
      </w:pPr>
      <w:r>
        <w:rPr>
          <w:b/>
          <w:color w:val="071A14"/>
        </w:rPr>
        <w:t xml:space="preserve">Upstream: </w:t>
      </w:r>
      <w:r>
        <w:t>NCIE-002 Ch.30 §30.5 — Caching may never bypass authorization filtering or evidence/provenance recording; cache invalidation must preserve control correctness, not only data freshness.</w:t>
      </w:r>
    </w:p>
    <w:p w14:paraId="7D66EF51" w14:textId="77777777" w:rsidR="000862AF" w:rsidRDefault="006072A7">
      <w:pPr>
        <w:pStyle w:val="Heading2"/>
      </w:pPr>
      <w:bookmarkStart w:id="67" w:name="_Toc239234079"/>
      <w:r>
        <w:t>17.1 Cache and Distributed State</w:t>
      </w:r>
      <w:bookmarkEnd w:id="67"/>
    </w:p>
    <w:p w14:paraId="70F800BE" w14:textId="77777777" w:rsidR="000862AF" w:rsidRDefault="006072A7">
      <w:pPr>
        <w:pStyle w:val="NCIEFigureCaption"/>
      </w:pPr>
      <w:r>
        <w:t>Table 16. Cache and distributed-state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2007"/>
        <w:gridCol w:w="2007"/>
        <w:gridCol w:w="2007"/>
        <w:gridCol w:w="2007"/>
        <w:gridCol w:w="2007"/>
      </w:tblGrid>
      <w:tr w:rsidR="000862AF" w14:paraId="1CBCF035" w14:textId="77777777">
        <w:trPr>
          <w:tblHeader/>
        </w:trPr>
        <w:tc>
          <w:tcPr>
            <w:tcW w:w="2007" w:type="dxa"/>
            <w:shd w:val="clear" w:color="auto" w:fill="071A14"/>
            <w:tcMar>
              <w:top w:w="70" w:type="dxa"/>
              <w:left w:w="90" w:type="dxa"/>
              <w:bottom w:w="70" w:type="dxa"/>
              <w:right w:w="90" w:type="dxa"/>
            </w:tcMar>
            <w:vAlign w:val="center"/>
          </w:tcPr>
          <w:p w14:paraId="75415ED9"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7E0A556"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033D3D9"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4F52EC1F"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B393542" w14:textId="77777777" w:rsidR="000862AF" w:rsidRDefault="006072A7">
            <w:pPr>
              <w:pStyle w:val="NCIEBody"/>
              <w:spacing w:after="0" w:line="240" w:lineRule="auto"/>
              <w:jc w:val="center"/>
            </w:pPr>
            <w:r>
              <w:rPr>
                <w:b/>
                <w:color w:val="FFFFFF"/>
                <w:sz w:val="15"/>
              </w:rPr>
              <w:t>Status</w:t>
            </w:r>
          </w:p>
        </w:tc>
      </w:tr>
      <w:tr w:rsidR="000862AF" w14:paraId="37185C9D" w14:textId="77777777">
        <w:trPr>
          <w:cantSplit/>
        </w:trPr>
        <w:tc>
          <w:tcPr>
            <w:tcW w:w="2007" w:type="dxa"/>
            <w:shd w:val="clear" w:color="auto" w:fill="FFFFFF"/>
            <w:tcMar>
              <w:top w:w="70" w:type="dxa"/>
              <w:left w:w="90" w:type="dxa"/>
              <w:bottom w:w="70" w:type="dxa"/>
              <w:right w:w="90" w:type="dxa"/>
            </w:tcMar>
            <w:vAlign w:val="center"/>
          </w:tcPr>
          <w:p w14:paraId="1757E2D2" w14:textId="77777777" w:rsidR="000862AF" w:rsidRDefault="006072A7">
            <w:pPr>
              <w:pStyle w:val="NCIEBody"/>
              <w:spacing w:after="0" w:line="240" w:lineRule="auto"/>
            </w:pPr>
            <w:r>
              <w:rPr>
                <w:sz w:val="16"/>
              </w:rPr>
              <w:t>Distributed cache</w:t>
            </w:r>
          </w:p>
        </w:tc>
        <w:tc>
          <w:tcPr>
            <w:tcW w:w="2007" w:type="dxa"/>
            <w:shd w:val="clear" w:color="auto" w:fill="FFFFFF"/>
            <w:tcMar>
              <w:top w:w="70" w:type="dxa"/>
              <w:left w:w="90" w:type="dxa"/>
              <w:bottom w:w="70" w:type="dxa"/>
              <w:right w:w="90" w:type="dxa"/>
            </w:tcMar>
            <w:vAlign w:val="center"/>
          </w:tcPr>
          <w:p w14:paraId="21A5434B" w14:textId="77777777" w:rsidR="000862AF" w:rsidRDefault="006072A7">
            <w:pPr>
              <w:pStyle w:val="NCIEBody"/>
              <w:spacing w:after="0" w:line="240" w:lineRule="auto"/>
            </w:pPr>
            <w:r>
              <w:rPr>
                <w:sz w:val="16"/>
              </w:rPr>
              <w:t>Sub-100ms authorization-decision and rule-lookup caching (NCIE-002 Ch.4 §4.7, NCIE-003 Ch.24 §24.9)</w:t>
            </w:r>
          </w:p>
        </w:tc>
        <w:tc>
          <w:tcPr>
            <w:tcW w:w="2007" w:type="dxa"/>
            <w:shd w:val="clear" w:color="auto" w:fill="FFFFFF"/>
            <w:tcMar>
              <w:top w:w="70" w:type="dxa"/>
              <w:left w:w="90" w:type="dxa"/>
              <w:bottom w:w="70" w:type="dxa"/>
              <w:right w:w="90" w:type="dxa"/>
            </w:tcMar>
            <w:vAlign w:val="center"/>
          </w:tcPr>
          <w:p w14:paraId="5C136624" w14:textId="77777777" w:rsidR="000862AF" w:rsidRDefault="006072A7">
            <w:pPr>
              <w:pStyle w:val="NCIEBody"/>
              <w:spacing w:after="0" w:line="240" w:lineRule="auto"/>
            </w:pPr>
            <w:r>
              <w:rPr>
                <w:sz w:val="16"/>
              </w:rPr>
              <w:t>Redis</w:t>
            </w:r>
          </w:p>
        </w:tc>
        <w:tc>
          <w:tcPr>
            <w:tcW w:w="2007" w:type="dxa"/>
            <w:shd w:val="clear" w:color="auto" w:fill="FFFFFF"/>
            <w:tcMar>
              <w:top w:w="70" w:type="dxa"/>
              <w:left w:w="90" w:type="dxa"/>
              <w:bottom w:w="70" w:type="dxa"/>
              <w:right w:w="90" w:type="dxa"/>
            </w:tcMar>
            <w:vAlign w:val="center"/>
          </w:tcPr>
          <w:p w14:paraId="6F42615F"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09E61BC" w14:textId="77777777" w:rsidR="000862AF" w:rsidRDefault="006072A7">
            <w:pPr>
              <w:pStyle w:val="NCIEBody"/>
              <w:spacing w:after="0" w:line="240" w:lineRule="auto"/>
            </w:pPr>
            <w:r>
              <w:rPr>
                <w:b/>
                <w:color w:val="D89D26"/>
                <w:sz w:val="16"/>
              </w:rPr>
              <w:t>PROPOSED DESIGN DEFAULT</w:t>
            </w:r>
          </w:p>
        </w:tc>
      </w:tr>
      <w:tr w:rsidR="000862AF" w14:paraId="007C3B2F" w14:textId="77777777">
        <w:trPr>
          <w:cantSplit/>
        </w:trPr>
        <w:tc>
          <w:tcPr>
            <w:tcW w:w="2007" w:type="dxa"/>
            <w:shd w:val="clear" w:color="auto" w:fill="EDF4EF"/>
            <w:tcMar>
              <w:top w:w="70" w:type="dxa"/>
              <w:left w:w="90" w:type="dxa"/>
              <w:bottom w:w="70" w:type="dxa"/>
              <w:right w:w="90" w:type="dxa"/>
            </w:tcMar>
            <w:vAlign w:val="center"/>
          </w:tcPr>
          <w:p w14:paraId="3CA5BB6B" w14:textId="77777777" w:rsidR="000862AF" w:rsidRDefault="006072A7">
            <w:pPr>
              <w:pStyle w:val="NCIEBody"/>
              <w:spacing w:after="0" w:line="240" w:lineRule="auto"/>
            </w:pPr>
            <w:r>
              <w:rPr>
                <w:sz w:val="16"/>
              </w:rPr>
              <w:t>Session/ephemeral state</w:t>
            </w:r>
          </w:p>
        </w:tc>
        <w:tc>
          <w:tcPr>
            <w:tcW w:w="2007" w:type="dxa"/>
            <w:shd w:val="clear" w:color="auto" w:fill="EDF4EF"/>
            <w:tcMar>
              <w:top w:w="70" w:type="dxa"/>
              <w:left w:w="90" w:type="dxa"/>
              <w:bottom w:w="70" w:type="dxa"/>
              <w:right w:w="90" w:type="dxa"/>
            </w:tcMar>
            <w:vAlign w:val="center"/>
          </w:tcPr>
          <w:p w14:paraId="3D13BD2E" w14:textId="77777777" w:rsidR="000862AF" w:rsidRDefault="006072A7">
            <w:pPr>
              <w:pStyle w:val="NCIEBody"/>
              <w:spacing w:after="0" w:line="240" w:lineRule="auto"/>
            </w:pPr>
            <w:r>
              <w:rPr>
                <w:sz w:val="16"/>
              </w:rPr>
              <w:t>Session tokens, presence (Ch.21), rate-limit counters</w:t>
            </w:r>
          </w:p>
        </w:tc>
        <w:tc>
          <w:tcPr>
            <w:tcW w:w="2007" w:type="dxa"/>
            <w:shd w:val="clear" w:color="auto" w:fill="EDF4EF"/>
            <w:tcMar>
              <w:top w:w="70" w:type="dxa"/>
              <w:left w:w="90" w:type="dxa"/>
              <w:bottom w:w="70" w:type="dxa"/>
              <w:right w:w="90" w:type="dxa"/>
            </w:tcMar>
            <w:vAlign w:val="center"/>
          </w:tcPr>
          <w:p w14:paraId="394D683A" w14:textId="77777777" w:rsidR="000862AF" w:rsidRDefault="006072A7">
            <w:pPr>
              <w:pStyle w:val="NCIEBody"/>
              <w:spacing w:after="0" w:line="240" w:lineRule="auto"/>
            </w:pPr>
            <w:r>
              <w:rPr>
                <w:sz w:val="16"/>
              </w:rPr>
              <w:t>Redis-backed session store</w:t>
            </w:r>
          </w:p>
        </w:tc>
        <w:tc>
          <w:tcPr>
            <w:tcW w:w="2007" w:type="dxa"/>
            <w:shd w:val="clear" w:color="auto" w:fill="EDF4EF"/>
            <w:tcMar>
              <w:top w:w="70" w:type="dxa"/>
              <w:left w:w="90" w:type="dxa"/>
              <w:bottom w:w="70" w:type="dxa"/>
              <w:right w:w="90" w:type="dxa"/>
            </w:tcMar>
            <w:vAlign w:val="center"/>
          </w:tcPr>
          <w:p w14:paraId="69A43CBA"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CBAAC98" w14:textId="77777777" w:rsidR="000862AF" w:rsidRDefault="006072A7">
            <w:pPr>
              <w:pStyle w:val="NCIEBody"/>
              <w:spacing w:after="0" w:line="240" w:lineRule="auto"/>
            </w:pPr>
            <w:r>
              <w:rPr>
                <w:b/>
                <w:color w:val="D89D26"/>
                <w:sz w:val="16"/>
              </w:rPr>
              <w:t>PROPOSED DESIGN DEFAULT</w:t>
            </w:r>
          </w:p>
        </w:tc>
      </w:tr>
      <w:tr w:rsidR="000862AF" w14:paraId="49D125DE" w14:textId="77777777">
        <w:trPr>
          <w:cantSplit/>
        </w:trPr>
        <w:tc>
          <w:tcPr>
            <w:tcW w:w="2007" w:type="dxa"/>
            <w:shd w:val="clear" w:color="auto" w:fill="FFFFFF"/>
            <w:tcMar>
              <w:top w:w="70" w:type="dxa"/>
              <w:left w:w="90" w:type="dxa"/>
              <w:bottom w:w="70" w:type="dxa"/>
              <w:right w:w="90" w:type="dxa"/>
            </w:tcMar>
            <w:vAlign w:val="center"/>
          </w:tcPr>
          <w:p w14:paraId="38F72622" w14:textId="77777777" w:rsidR="000862AF" w:rsidRDefault="006072A7">
            <w:pPr>
              <w:pStyle w:val="NCIEBody"/>
              <w:spacing w:after="0" w:line="240" w:lineRule="auto"/>
            </w:pPr>
            <w:r>
              <w:rPr>
                <w:sz w:val="16"/>
              </w:rPr>
              <w:t>Cache invalidation</w:t>
            </w:r>
          </w:p>
        </w:tc>
        <w:tc>
          <w:tcPr>
            <w:tcW w:w="2007" w:type="dxa"/>
            <w:shd w:val="clear" w:color="auto" w:fill="FFFFFF"/>
            <w:tcMar>
              <w:top w:w="70" w:type="dxa"/>
              <w:left w:w="90" w:type="dxa"/>
              <w:bottom w:w="70" w:type="dxa"/>
              <w:right w:w="90" w:type="dxa"/>
            </w:tcMar>
            <w:vAlign w:val="center"/>
          </w:tcPr>
          <w:p w14:paraId="7C7EB8B2" w14:textId="77777777" w:rsidR="000862AF" w:rsidRDefault="006072A7">
            <w:pPr>
              <w:pStyle w:val="NCIEBody"/>
              <w:spacing w:after="0" w:line="240" w:lineRule="auto"/>
            </w:pPr>
            <w:r>
              <w:rPr>
                <w:sz w:val="16"/>
              </w:rPr>
              <w:t>Never serves a stale authorization decision past revocation (NCIE-002 Ch.4 §4.6)</w:t>
            </w:r>
          </w:p>
        </w:tc>
        <w:tc>
          <w:tcPr>
            <w:tcW w:w="2007" w:type="dxa"/>
            <w:shd w:val="clear" w:color="auto" w:fill="FFFFFF"/>
            <w:tcMar>
              <w:top w:w="70" w:type="dxa"/>
              <w:left w:w="90" w:type="dxa"/>
              <w:bottom w:w="70" w:type="dxa"/>
              <w:right w:w="90" w:type="dxa"/>
            </w:tcMar>
            <w:vAlign w:val="center"/>
          </w:tcPr>
          <w:p w14:paraId="248081DF" w14:textId="77777777" w:rsidR="000862AF" w:rsidRDefault="006072A7">
            <w:pPr>
              <w:pStyle w:val="NCIEBody"/>
              <w:spacing w:after="0" w:line="240" w:lineRule="auto"/>
            </w:pPr>
            <w:r>
              <w:rPr>
                <w:sz w:val="16"/>
              </w:rPr>
              <w:t>Event-driven invalidation on permission/rule change (Ch.9 event broker)</w:t>
            </w:r>
          </w:p>
        </w:tc>
        <w:tc>
          <w:tcPr>
            <w:tcW w:w="2007" w:type="dxa"/>
            <w:shd w:val="clear" w:color="auto" w:fill="FFFFFF"/>
            <w:tcMar>
              <w:top w:w="70" w:type="dxa"/>
              <w:left w:w="90" w:type="dxa"/>
              <w:bottom w:w="70" w:type="dxa"/>
              <w:right w:w="90" w:type="dxa"/>
            </w:tcMar>
            <w:vAlign w:val="center"/>
          </w:tcPr>
          <w:p w14:paraId="71030F91"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D79196D" w14:textId="77777777" w:rsidR="000862AF" w:rsidRDefault="006072A7">
            <w:pPr>
              <w:pStyle w:val="NCIEBody"/>
              <w:spacing w:after="0" w:line="240" w:lineRule="auto"/>
            </w:pPr>
            <w:r>
              <w:rPr>
                <w:b/>
                <w:color w:val="234F29"/>
                <w:sz w:val="16"/>
              </w:rPr>
              <w:t>APPROVED UPSTREAM MANDATE</w:t>
            </w:r>
          </w:p>
        </w:tc>
      </w:tr>
    </w:tbl>
    <w:p w14:paraId="77A6831F" w14:textId="77777777" w:rsidR="000862AF" w:rsidRDefault="000862AF"/>
    <w:p w14:paraId="4A01356C" w14:textId="77777777" w:rsidR="000862AF" w:rsidRDefault="006072A7">
      <w:pPr>
        <w:pStyle w:val="Heading2"/>
      </w:pPr>
      <w:bookmarkStart w:id="68" w:name="_Toc239234080"/>
      <w:r>
        <w:t>17.2 Engineering Notes</w:t>
      </w:r>
      <w:bookmarkEnd w:id="68"/>
    </w:p>
    <w:p w14:paraId="2B6B3F23" w14:textId="77777777" w:rsidR="000862AF" w:rsidRDefault="006072A7">
      <w:pPr>
        <w:pStyle w:val="ListBullet"/>
      </w:pPr>
      <w:r>
        <w:t>Cache is never classification-isolated; a protected value is never cached without the same access control as its canonical source (NCIE-003 Ch.36).</w:t>
      </w:r>
    </w:p>
    <w:p w14:paraId="4C61DF75" w14:textId="77777777" w:rsidR="000862AF" w:rsidRDefault="006072A7">
      <w:pPr>
        <w:pStyle w:val="ListBullet"/>
      </w:pPr>
      <w:r>
        <w:t>Cache-node failure degrades to direct database reads with higher latency, never to serving unauthenticated/unauthorized results.</w:t>
      </w:r>
    </w:p>
    <w:p w14:paraId="61C658C1" w14:textId="77777777" w:rsidR="000862AF" w:rsidRDefault="006072A7">
      <w:pPr>
        <w:pStyle w:val="NCIETraceBlock"/>
      </w:pPr>
      <w:r>
        <w:t>Traceability: NCIE-002 Ch.4, Ch.30 §30.5.</w:t>
      </w:r>
    </w:p>
    <w:p w14:paraId="1147C85F" w14:textId="77777777" w:rsidR="000862AF" w:rsidRDefault="006072A7">
      <w:pPr>
        <w:pStyle w:val="NCIEChapterLabel"/>
      </w:pPr>
      <w:r>
        <w:lastRenderedPageBreak/>
        <w:t>NCIE-004 — Chapter 18 Expansion</w:t>
      </w:r>
    </w:p>
    <w:p w14:paraId="09DE9957" w14:textId="77777777" w:rsidR="000862AF" w:rsidRDefault="006072A7">
      <w:pPr>
        <w:pStyle w:val="Heading1"/>
        <w:pBdr>
          <w:bottom w:val="single" w:sz="14" w:space="5" w:color="D89D26"/>
        </w:pBdr>
      </w:pPr>
      <w:bookmarkStart w:id="69" w:name="_Toc239234081"/>
      <w:r>
        <w:t>ARGUS AI Platform &amp; Model Gateway Technology</w:t>
      </w:r>
      <w:bookmarkEnd w:id="69"/>
    </w:p>
    <w:p w14:paraId="3BAD5441" w14:textId="77777777" w:rsidR="000862AF" w:rsidRDefault="006072A7">
      <w:pPr>
        <w:pStyle w:val="NCIEBody"/>
      </w:pPr>
      <w:r>
        <w:rPr>
          <w:i/>
          <w:color w:val="234F29"/>
        </w:rPr>
        <w:t>Implements ARGUS through a provider-neutral, policy-aware Model Gateway.</w:t>
      </w:r>
    </w:p>
    <w:p w14:paraId="03861D8E" w14:textId="77777777" w:rsidR="000862AF" w:rsidRDefault="006072A7">
      <w:pPr>
        <w:pStyle w:val="NCIEStatusBlock"/>
        <w:pBdr>
          <w:left w:val="single" w:sz="18" w:space="8" w:color="D89D26"/>
        </w:pBdr>
        <w:shd w:val="clear" w:color="auto" w:fill="EDF4EF"/>
      </w:pPr>
      <w:r>
        <w:t>Status: IN DEVELOPMENT — FOR HUMAN REVIEW.</w:t>
      </w:r>
    </w:p>
    <w:p w14:paraId="4B287F31" w14:textId="77777777" w:rsidR="000862AF" w:rsidRDefault="006072A7">
      <w:pPr>
        <w:pStyle w:val="NCIEUpstreamBlock"/>
      </w:pPr>
      <w:r>
        <w:rPr>
          <w:b/>
          <w:color w:val="071A14"/>
        </w:rPr>
        <w:t xml:space="preserve">Upstream: </w:t>
      </w:r>
      <w:r>
        <w:t>NCIE-002 Ch.19 §19.11, Ch.24 — ARGUS is a presentation identity for the NCIE Intelligence Assistant; the underlying architecture is provider-neutral via the Model Gateway.  |  NCIE-003 Ch.20 — ARGUS Interaction/Contribution/AI Provenance entities must be populated by whatever engineering implements the gateway, without persisting private chain-of-thought.</w:t>
      </w:r>
    </w:p>
    <w:p w14:paraId="6BA453E3" w14:textId="77777777" w:rsidR="000862AF" w:rsidRDefault="006072A7">
      <w:pPr>
        <w:pStyle w:val="Heading2"/>
      </w:pPr>
      <w:bookmarkStart w:id="70" w:name="_Toc239234082"/>
      <w:r>
        <w:t>18.1 ARGUS Engineering Relationship</w:t>
      </w:r>
      <w:bookmarkEnd w:id="70"/>
    </w:p>
    <w:p w14:paraId="1A332A8C" w14:textId="77777777" w:rsidR="000862AF" w:rsidRDefault="006072A7">
      <w:pPr>
        <w:pStyle w:val="NCIEBody"/>
      </w:pPr>
      <w:r>
        <w:t>ARGUS is not a specific LLM. The engineering relationship is fixed and does not change with model/provider substitution:</w:t>
      </w:r>
    </w:p>
    <w:p w14:paraId="37F3F2BC" w14:textId="77777777" w:rsidR="000862AF" w:rsidRDefault="006072A7">
      <w:pPr>
        <w:pStyle w:val="NCIEFigureCaption"/>
      </w:pPr>
      <w:r>
        <w:t>Figure 2. ARGUS engineering relationship: ARGUS is never architected directly around one provider SDK.</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process flow"/>
      </w:tblPr>
      <w:tblGrid>
        <w:gridCol w:w="5018"/>
        <w:gridCol w:w="5018"/>
      </w:tblGrid>
      <w:tr w:rsidR="000862AF" w14:paraId="0A2023C6" w14:textId="77777777">
        <w:trPr>
          <w:cantSplit/>
        </w:trPr>
        <w:tc>
          <w:tcPr>
            <w:tcW w:w="5018" w:type="dxa"/>
            <w:shd w:val="clear" w:color="auto" w:fill="D89D26"/>
            <w:tcMar>
              <w:top w:w="70" w:type="dxa"/>
              <w:left w:w="90" w:type="dxa"/>
              <w:bottom w:w="70" w:type="dxa"/>
              <w:right w:w="90" w:type="dxa"/>
            </w:tcMar>
            <w:vAlign w:val="center"/>
          </w:tcPr>
          <w:p w14:paraId="24B3E0C7" w14:textId="77777777" w:rsidR="000862AF" w:rsidRDefault="006072A7">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3C2FAE7" w14:textId="77777777" w:rsidR="000862AF" w:rsidRDefault="006072A7">
            <w:pPr>
              <w:pStyle w:val="NCIEBody"/>
              <w:spacing w:after="0" w:line="240" w:lineRule="auto"/>
            </w:pPr>
            <w:r>
              <w:rPr>
                <w:color w:val="FFFFFF"/>
                <w:sz w:val="16"/>
              </w:rPr>
              <w:t>ARGUS (user-facing NCIE Intelligence Assistant identity)</w:t>
            </w:r>
          </w:p>
        </w:tc>
      </w:tr>
      <w:tr w:rsidR="000862AF" w14:paraId="0BECF9A2" w14:textId="77777777">
        <w:trPr>
          <w:cantSplit/>
        </w:trPr>
        <w:tc>
          <w:tcPr>
            <w:tcW w:w="10036" w:type="dxa"/>
            <w:gridSpan w:val="2"/>
            <w:shd w:val="clear" w:color="auto" w:fill="EDF4EF"/>
            <w:tcMar>
              <w:top w:w="15" w:type="dxa"/>
              <w:left w:w="20" w:type="dxa"/>
              <w:bottom w:w="15" w:type="dxa"/>
              <w:right w:w="20" w:type="dxa"/>
            </w:tcMar>
            <w:vAlign w:val="center"/>
          </w:tcPr>
          <w:p w14:paraId="0E090AB8" w14:textId="77777777" w:rsidR="000862AF" w:rsidRDefault="006072A7">
            <w:pPr>
              <w:pStyle w:val="NCIEBody"/>
              <w:spacing w:after="0" w:line="240" w:lineRule="auto"/>
              <w:jc w:val="center"/>
            </w:pPr>
            <w:r>
              <w:rPr>
                <w:b/>
                <w:color w:val="D89D26"/>
                <w:sz w:val="13"/>
              </w:rPr>
              <w:t>▼</w:t>
            </w:r>
          </w:p>
        </w:tc>
      </w:tr>
      <w:tr w:rsidR="000862AF" w14:paraId="74C0340A" w14:textId="77777777">
        <w:trPr>
          <w:cantSplit/>
        </w:trPr>
        <w:tc>
          <w:tcPr>
            <w:tcW w:w="5018" w:type="dxa"/>
            <w:shd w:val="clear" w:color="auto" w:fill="D89D26"/>
            <w:tcMar>
              <w:top w:w="70" w:type="dxa"/>
              <w:left w:w="90" w:type="dxa"/>
              <w:bottom w:w="70" w:type="dxa"/>
              <w:right w:w="90" w:type="dxa"/>
            </w:tcMar>
            <w:vAlign w:val="center"/>
          </w:tcPr>
          <w:p w14:paraId="1D316597" w14:textId="77777777" w:rsidR="000862AF" w:rsidRDefault="006072A7">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B130C01" w14:textId="77777777" w:rsidR="000862AF" w:rsidRDefault="006072A7">
            <w:pPr>
              <w:pStyle w:val="NCIEBody"/>
              <w:spacing w:after="0" w:line="240" w:lineRule="auto"/>
            </w:pPr>
            <w:r>
              <w:rPr>
                <w:color w:val="FFFFFF"/>
                <w:sz w:val="16"/>
              </w:rPr>
              <w:t>Model Gateway (provider-neutral entry point)</w:t>
            </w:r>
          </w:p>
        </w:tc>
      </w:tr>
      <w:tr w:rsidR="000862AF" w14:paraId="704DA074" w14:textId="77777777">
        <w:trPr>
          <w:cantSplit/>
        </w:trPr>
        <w:tc>
          <w:tcPr>
            <w:tcW w:w="10036" w:type="dxa"/>
            <w:gridSpan w:val="2"/>
            <w:shd w:val="clear" w:color="auto" w:fill="EDF4EF"/>
            <w:tcMar>
              <w:top w:w="15" w:type="dxa"/>
              <w:left w:w="20" w:type="dxa"/>
              <w:bottom w:w="15" w:type="dxa"/>
              <w:right w:w="20" w:type="dxa"/>
            </w:tcMar>
            <w:vAlign w:val="center"/>
          </w:tcPr>
          <w:p w14:paraId="0C994DE2" w14:textId="77777777" w:rsidR="000862AF" w:rsidRDefault="006072A7">
            <w:pPr>
              <w:pStyle w:val="NCIEBody"/>
              <w:spacing w:after="0" w:line="240" w:lineRule="auto"/>
              <w:jc w:val="center"/>
            </w:pPr>
            <w:r>
              <w:rPr>
                <w:b/>
                <w:color w:val="D89D26"/>
                <w:sz w:val="13"/>
              </w:rPr>
              <w:t>▼</w:t>
            </w:r>
          </w:p>
        </w:tc>
      </w:tr>
      <w:tr w:rsidR="000862AF" w14:paraId="0701CB85" w14:textId="77777777">
        <w:trPr>
          <w:cantSplit/>
        </w:trPr>
        <w:tc>
          <w:tcPr>
            <w:tcW w:w="5018" w:type="dxa"/>
            <w:shd w:val="clear" w:color="auto" w:fill="D89D26"/>
            <w:tcMar>
              <w:top w:w="70" w:type="dxa"/>
              <w:left w:w="90" w:type="dxa"/>
              <w:bottom w:w="70" w:type="dxa"/>
              <w:right w:w="90" w:type="dxa"/>
            </w:tcMar>
            <w:vAlign w:val="center"/>
          </w:tcPr>
          <w:p w14:paraId="6D117BAC" w14:textId="77777777" w:rsidR="000862AF" w:rsidRDefault="006072A7">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2C2674D" w14:textId="77777777" w:rsidR="000862AF" w:rsidRDefault="006072A7">
            <w:pPr>
              <w:pStyle w:val="NCIEBody"/>
              <w:spacing w:after="0" w:line="240" w:lineRule="auto"/>
            </w:pPr>
            <w:r>
              <w:rPr>
                <w:color w:val="FFFFFF"/>
                <w:sz w:val="16"/>
              </w:rPr>
              <w:t>Routing Policy (classification, task type, purpose, residency, retention)</w:t>
            </w:r>
          </w:p>
        </w:tc>
      </w:tr>
      <w:tr w:rsidR="000862AF" w14:paraId="15054B00" w14:textId="77777777">
        <w:trPr>
          <w:cantSplit/>
        </w:trPr>
        <w:tc>
          <w:tcPr>
            <w:tcW w:w="10036" w:type="dxa"/>
            <w:gridSpan w:val="2"/>
            <w:shd w:val="clear" w:color="auto" w:fill="EDF4EF"/>
            <w:tcMar>
              <w:top w:w="15" w:type="dxa"/>
              <w:left w:w="20" w:type="dxa"/>
              <w:bottom w:w="15" w:type="dxa"/>
              <w:right w:w="20" w:type="dxa"/>
            </w:tcMar>
            <w:vAlign w:val="center"/>
          </w:tcPr>
          <w:p w14:paraId="6AE958EC" w14:textId="77777777" w:rsidR="000862AF" w:rsidRDefault="006072A7">
            <w:pPr>
              <w:pStyle w:val="NCIEBody"/>
              <w:spacing w:after="0" w:line="240" w:lineRule="auto"/>
              <w:jc w:val="center"/>
            </w:pPr>
            <w:r>
              <w:rPr>
                <w:b/>
                <w:color w:val="D89D26"/>
                <w:sz w:val="13"/>
              </w:rPr>
              <w:t>▼</w:t>
            </w:r>
          </w:p>
        </w:tc>
      </w:tr>
      <w:tr w:rsidR="000862AF" w14:paraId="0BFC1594" w14:textId="77777777">
        <w:trPr>
          <w:cantSplit/>
        </w:trPr>
        <w:tc>
          <w:tcPr>
            <w:tcW w:w="5018" w:type="dxa"/>
            <w:shd w:val="clear" w:color="auto" w:fill="D89D26"/>
            <w:tcMar>
              <w:top w:w="70" w:type="dxa"/>
              <w:left w:w="90" w:type="dxa"/>
              <w:bottom w:w="70" w:type="dxa"/>
              <w:right w:w="90" w:type="dxa"/>
            </w:tcMar>
            <w:vAlign w:val="center"/>
          </w:tcPr>
          <w:p w14:paraId="071AFCD2" w14:textId="77777777" w:rsidR="000862AF" w:rsidRDefault="006072A7">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161B225" w14:textId="77777777" w:rsidR="000862AF" w:rsidRDefault="006072A7">
            <w:pPr>
              <w:pStyle w:val="NCIEBody"/>
              <w:spacing w:after="0" w:line="240" w:lineRule="auto"/>
            </w:pPr>
            <w:r>
              <w:rPr>
                <w:color w:val="FFFFFF"/>
                <w:sz w:val="16"/>
              </w:rPr>
              <w:t>Approved Model Registry (NCIE-003 Ch.20 §20.3 Model Route/Version)</w:t>
            </w:r>
          </w:p>
        </w:tc>
      </w:tr>
      <w:tr w:rsidR="000862AF" w14:paraId="53D77338" w14:textId="77777777">
        <w:trPr>
          <w:cantSplit/>
        </w:trPr>
        <w:tc>
          <w:tcPr>
            <w:tcW w:w="10036" w:type="dxa"/>
            <w:gridSpan w:val="2"/>
            <w:shd w:val="clear" w:color="auto" w:fill="EDF4EF"/>
            <w:tcMar>
              <w:top w:w="15" w:type="dxa"/>
              <w:left w:w="20" w:type="dxa"/>
              <w:bottom w:w="15" w:type="dxa"/>
              <w:right w:w="20" w:type="dxa"/>
            </w:tcMar>
            <w:vAlign w:val="center"/>
          </w:tcPr>
          <w:p w14:paraId="60D483F7" w14:textId="77777777" w:rsidR="000862AF" w:rsidRDefault="006072A7">
            <w:pPr>
              <w:pStyle w:val="NCIEBody"/>
              <w:spacing w:after="0" w:line="240" w:lineRule="auto"/>
              <w:jc w:val="center"/>
            </w:pPr>
            <w:r>
              <w:rPr>
                <w:b/>
                <w:color w:val="D89D26"/>
                <w:sz w:val="13"/>
              </w:rPr>
              <w:t>▼</w:t>
            </w:r>
          </w:p>
        </w:tc>
      </w:tr>
      <w:tr w:rsidR="000862AF" w14:paraId="7D6CEECC" w14:textId="77777777">
        <w:trPr>
          <w:cantSplit/>
        </w:trPr>
        <w:tc>
          <w:tcPr>
            <w:tcW w:w="5018" w:type="dxa"/>
            <w:shd w:val="clear" w:color="auto" w:fill="D89D26"/>
            <w:tcMar>
              <w:top w:w="70" w:type="dxa"/>
              <w:left w:w="90" w:type="dxa"/>
              <w:bottom w:w="70" w:type="dxa"/>
              <w:right w:w="90" w:type="dxa"/>
            </w:tcMar>
            <w:vAlign w:val="center"/>
          </w:tcPr>
          <w:p w14:paraId="0B6C190B" w14:textId="77777777" w:rsidR="000862AF" w:rsidRDefault="006072A7">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D096B79" w14:textId="77777777" w:rsidR="000862AF" w:rsidRDefault="006072A7">
            <w:pPr>
              <w:pStyle w:val="NCIEBody"/>
              <w:spacing w:after="0" w:line="240" w:lineRule="auto"/>
            </w:pPr>
            <w:r>
              <w:rPr>
                <w:color w:val="FFFFFF"/>
                <w:sz w:val="16"/>
              </w:rPr>
              <w:t>Provider Adapter (per-provider integration shim)</w:t>
            </w:r>
          </w:p>
        </w:tc>
      </w:tr>
      <w:tr w:rsidR="000862AF" w14:paraId="6B7963ED" w14:textId="77777777">
        <w:trPr>
          <w:cantSplit/>
        </w:trPr>
        <w:tc>
          <w:tcPr>
            <w:tcW w:w="10036" w:type="dxa"/>
            <w:gridSpan w:val="2"/>
            <w:shd w:val="clear" w:color="auto" w:fill="EDF4EF"/>
            <w:tcMar>
              <w:top w:w="15" w:type="dxa"/>
              <w:left w:w="20" w:type="dxa"/>
              <w:bottom w:w="15" w:type="dxa"/>
              <w:right w:w="20" w:type="dxa"/>
            </w:tcMar>
            <w:vAlign w:val="center"/>
          </w:tcPr>
          <w:p w14:paraId="57121340" w14:textId="77777777" w:rsidR="000862AF" w:rsidRDefault="006072A7">
            <w:pPr>
              <w:pStyle w:val="NCIEBody"/>
              <w:spacing w:after="0" w:line="240" w:lineRule="auto"/>
              <w:jc w:val="center"/>
            </w:pPr>
            <w:r>
              <w:rPr>
                <w:b/>
                <w:color w:val="D89D26"/>
                <w:sz w:val="13"/>
              </w:rPr>
              <w:t>▼</w:t>
            </w:r>
          </w:p>
        </w:tc>
      </w:tr>
      <w:tr w:rsidR="000862AF" w14:paraId="746C6C15" w14:textId="77777777">
        <w:trPr>
          <w:cantSplit/>
        </w:trPr>
        <w:tc>
          <w:tcPr>
            <w:tcW w:w="5018" w:type="dxa"/>
            <w:shd w:val="clear" w:color="auto" w:fill="D89D26"/>
            <w:tcMar>
              <w:top w:w="70" w:type="dxa"/>
              <w:left w:w="90" w:type="dxa"/>
              <w:bottom w:w="70" w:type="dxa"/>
              <w:right w:w="90" w:type="dxa"/>
            </w:tcMar>
            <w:vAlign w:val="center"/>
          </w:tcPr>
          <w:p w14:paraId="2AFB6798" w14:textId="77777777" w:rsidR="000862AF" w:rsidRDefault="006072A7">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9C20CA9" w14:textId="77777777" w:rsidR="000862AF" w:rsidRDefault="006072A7">
            <w:pPr>
              <w:pStyle w:val="NCIEBody"/>
              <w:spacing w:after="0" w:line="240" w:lineRule="auto"/>
            </w:pPr>
            <w:r>
              <w:rPr>
                <w:color w:val="FFFFFF"/>
                <w:sz w:val="16"/>
              </w:rPr>
              <w:t>Eligible Model / Deployment (internal or approved external)</w:t>
            </w:r>
          </w:p>
        </w:tc>
      </w:tr>
    </w:tbl>
    <w:p w14:paraId="7E7B66C6" w14:textId="77777777" w:rsidR="000862AF" w:rsidRDefault="006072A7">
      <w:pPr>
        <w:pStyle w:val="Heading2"/>
      </w:pPr>
      <w:bookmarkStart w:id="71" w:name="_Toc239234083"/>
      <w:r>
        <w:t>18.2 Model Gateway Technology</w:t>
      </w:r>
      <w:bookmarkEnd w:id="71"/>
    </w:p>
    <w:p w14:paraId="5F22B197" w14:textId="77777777" w:rsidR="000862AF" w:rsidRDefault="006072A7">
      <w:pPr>
        <w:pStyle w:val="NCIEFigureCaption"/>
      </w:pPr>
      <w:r>
        <w:t>Table 17. ARGUS Model Gateway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2007"/>
        <w:gridCol w:w="2007"/>
        <w:gridCol w:w="2007"/>
        <w:gridCol w:w="2007"/>
        <w:gridCol w:w="2007"/>
      </w:tblGrid>
      <w:tr w:rsidR="000862AF" w14:paraId="724586DD" w14:textId="77777777">
        <w:trPr>
          <w:tblHeader/>
        </w:trPr>
        <w:tc>
          <w:tcPr>
            <w:tcW w:w="2007" w:type="dxa"/>
            <w:shd w:val="clear" w:color="auto" w:fill="071A14"/>
            <w:tcMar>
              <w:top w:w="70" w:type="dxa"/>
              <w:left w:w="90" w:type="dxa"/>
              <w:bottom w:w="70" w:type="dxa"/>
              <w:right w:w="90" w:type="dxa"/>
            </w:tcMar>
            <w:vAlign w:val="center"/>
          </w:tcPr>
          <w:p w14:paraId="5103CAD7"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98983E8"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B96210A"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97E5A97"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5F664A84" w14:textId="77777777" w:rsidR="000862AF" w:rsidRDefault="006072A7">
            <w:pPr>
              <w:pStyle w:val="NCIEBody"/>
              <w:spacing w:after="0" w:line="240" w:lineRule="auto"/>
              <w:jc w:val="center"/>
            </w:pPr>
            <w:r>
              <w:rPr>
                <w:b/>
                <w:color w:val="FFFFFF"/>
                <w:sz w:val="15"/>
              </w:rPr>
              <w:t>Status</w:t>
            </w:r>
          </w:p>
        </w:tc>
      </w:tr>
      <w:tr w:rsidR="000862AF" w14:paraId="4C68C4F9" w14:textId="77777777">
        <w:trPr>
          <w:cantSplit/>
        </w:trPr>
        <w:tc>
          <w:tcPr>
            <w:tcW w:w="2007" w:type="dxa"/>
            <w:shd w:val="clear" w:color="auto" w:fill="FFFFFF"/>
            <w:tcMar>
              <w:top w:w="70" w:type="dxa"/>
              <w:left w:w="90" w:type="dxa"/>
              <w:bottom w:w="70" w:type="dxa"/>
              <w:right w:w="90" w:type="dxa"/>
            </w:tcMar>
            <w:vAlign w:val="center"/>
          </w:tcPr>
          <w:p w14:paraId="7053AF1D" w14:textId="77777777" w:rsidR="000862AF" w:rsidRDefault="006072A7">
            <w:pPr>
              <w:pStyle w:val="NCIEBody"/>
              <w:spacing w:after="0" w:line="240" w:lineRule="auto"/>
            </w:pPr>
            <w:r>
              <w:rPr>
                <w:sz w:val="16"/>
              </w:rPr>
              <w:t>Model Gateway</w:t>
            </w:r>
          </w:p>
        </w:tc>
        <w:tc>
          <w:tcPr>
            <w:tcW w:w="2007" w:type="dxa"/>
            <w:shd w:val="clear" w:color="auto" w:fill="FFFFFF"/>
            <w:tcMar>
              <w:top w:w="70" w:type="dxa"/>
              <w:left w:w="90" w:type="dxa"/>
              <w:bottom w:w="70" w:type="dxa"/>
              <w:right w:w="90" w:type="dxa"/>
            </w:tcMar>
            <w:vAlign w:val="center"/>
          </w:tcPr>
          <w:p w14:paraId="5571DBDA" w14:textId="77777777" w:rsidR="000862AF" w:rsidRDefault="006072A7">
            <w:pPr>
              <w:pStyle w:val="NCIEBody"/>
              <w:spacing w:after="0" w:line="240" w:lineRule="auto"/>
            </w:pPr>
            <w:r>
              <w:rPr>
                <w:sz w:val="16"/>
              </w:rPr>
              <w:t>Provider-neutral abstraction, per NCIE-002 Ch.24 §24.2</w:t>
            </w:r>
          </w:p>
        </w:tc>
        <w:tc>
          <w:tcPr>
            <w:tcW w:w="2007" w:type="dxa"/>
            <w:shd w:val="clear" w:color="auto" w:fill="FFFFFF"/>
            <w:tcMar>
              <w:top w:w="70" w:type="dxa"/>
              <w:left w:w="90" w:type="dxa"/>
              <w:bottom w:w="70" w:type="dxa"/>
              <w:right w:w="90" w:type="dxa"/>
            </w:tcMar>
            <w:vAlign w:val="center"/>
          </w:tcPr>
          <w:p w14:paraId="0C0C1ED4" w14:textId="77777777" w:rsidR="000862AF" w:rsidRDefault="006072A7">
            <w:pPr>
              <w:pStyle w:val="NCIEBody"/>
              <w:spacing w:after="0" w:line="240" w:lineRule="auto"/>
            </w:pPr>
            <w:r>
              <w:rPr>
                <w:sz w:val="16"/>
              </w:rPr>
              <w:t>Internal gateway service (e.g. built on LiteLLM-style provider abstraction) rather than a single SDK</w:t>
            </w:r>
          </w:p>
        </w:tc>
        <w:tc>
          <w:tcPr>
            <w:tcW w:w="2007" w:type="dxa"/>
            <w:shd w:val="clear" w:color="auto" w:fill="FFFFFF"/>
            <w:tcMar>
              <w:top w:w="70" w:type="dxa"/>
              <w:left w:w="90" w:type="dxa"/>
              <w:bottom w:w="70" w:type="dxa"/>
              <w:right w:w="90" w:type="dxa"/>
            </w:tcMar>
            <w:vAlign w:val="center"/>
          </w:tcPr>
          <w:p w14:paraId="48075C51"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D6D7D32" w14:textId="77777777" w:rsidR="000862AF" w:rsidRDefault="006072A7">
            <w:pPr>
              <w:pStyle w:val="NCIEBody"/>
              <w:spacing w:after="0" w:line="240" w:lineRule="auto"/>
            </w:pPr>
            <w:r>
              <w:rPr>
                <w:b/>
                <w:color w:val="234F29"/>
                <w:sz w:val="16"/>
              </w:rPr>
              <w:t>APPROVED UPSTREAM MANDATE</w:t>
            </w:r>
          </w:p>
        </w:tc>
      </w:tr>
      <w:tr w:rsidR="000862AF" w14:paraId="4BAF7987" w14:textId="77777777">
        <w:trPr>
          <w:cantSplit/>
        </w:trPr>
        <w:tc>
          <w:tcPr>
            <w:tcW w:w="2007" w:type="dxa"/>
            <w:shd w:val="clear" w:color="auto" w:fill="EDF4EF"/>
            <w:tcMar>
              <w:top w:w="70" w:type="dxa"/>
              <w:left w:w="90" w:type="dxa"/>
              <w:bottom w:w="70" w:type="dxa"/>
              <w:right w:w="90" w:type="dxa"/>
            </w:tcMar>
            <w:vAlign w:val="center"/>
          </w:tcPr>
          <w:p w14:paraId="6A596E2E" w14:textId="77777777" w:rsidR="000862AF" w:rsidRDefault="006072A7">
            <w:pPr>
              <w:pStyle w:val="NCIEBody"/>
              <w:spacing w:after="0" w:line="240" w:lineRule="auto"/>
            </w:pPr>
            <w:r>
              <w:rPr>
                <w:sz w:val="16"/>
              </w:rPr>
              <w:t>Provider adapters</w:t>
            </w:r>
          </w:p>
        </w:tc>
        <w:tc>
          <w:tcPr>
            <w:tcW w:w="2007" w:type="dxa"/>
            <w:shd w:val="clear" w:color="auto" w:fill="EDF4EF"/>
            <w:tcMar>
              <w:top w:w="70" w:type="dxa"/>
              <w:left w:w="90" w:type="dxa"/>
              <w:bottom w:w="70" w:type="dxa"/>
              <w:right w:w="90" w:type="dxa"/>
            </w:tcMar>
            <w:vAlign w:val="center"/>
          </w:tcPr>
          <w:p w14:paraId="03E4BFDE" w14:textId="77777777" w:rsidR="000862AF" w:rsidRDefault="006072A7">
            <w:pPr>
              <w:pStyle w:val="NCIEBody"/>
              <w:spacing w:after="0" w:line="240" w:lineRule="auto"/>
            </w:pPr>
            <w:r>
              <w:rPr>
                <w:sz w:val="16"/>
              </w:rPr>
              <w:t>One adapter per eligible provider; no ARGUS code depends on a provider SDK directly</w:t>
            </w:r>
          </w:p>
        </w:tc>
        <w:tc>
          <w:tcPr>
            <w:tcW w:w="2007" w:type="dxa"/>
            <w:shd w:val="clear" w:color="auto" w:fill="EDF4EF"/>
            <w:tcMar>
              <w:top w:w="70" w:type="dxa"/>
              <w:left w:w="90" w:type="dxa"/>
              <w:bottom w:w="70" w:type="dxa"/>
              <w:right w:w="90" w:type="dxa"/>
            </w:tcMar>
            <w:vAlign w:val="center"/>
          </w:tcPr>
          <w:p w14:paraId="79A1635D" w14:textId="77777777" w:rsidR="000862AF" w:rsidRDefault="006072A7">
            <w:pPr>
              <w:pStyle w:val="NCIEBody"/>
              <w:spacing w:after="0" w:line="240" w:lineRule="auto"/>
            </w:pPr>
            <w:r>
              <w:rPr>
                <w:sz w:val="16"/>
              </w:rPr>
              <w:t>Adapter-per-provider pattern behind a common interface</w:t>
            </w:r>
          </w:p>
        </w:tc>
        <w:tc>
          <w:tcPr>
            <w:tcW w:w="2007" w:type="dxa"/>
            <w:shd w:val="clear" w:color="auto" w:fill="EDF4EF"/>
            <w:tcMar>
              <w:top w:w="70" w:type="dxa"/>
              <w:left w:w="90" w:type="dxa"/>
              <w:bottom w:w="70" w:type="dxa"/>
              <w:right w:w="90" w:type="dxa"/>
            </w:tcMar>
            <w:vAlign w:val="center"/>
          </w:tcPr>
          <w:p w14:paraId="3F6DDE12"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4ED38F8" w14:textId="77777777" w:rsidR="000862AF" w:rsidRDefault="006072A7">
            <w:pPr>
              <w:pStyle w:val="NCIEBody"/>
              <w:spacing w:after="0" w:line="240" w:lineRule="auto"/>
            </w:pPr>
            <w:r>
              <w:rPr>
                <w:b/>
                <w:color w:val="234F29"/>
                <w:sz w:val="16"/>
              </w:rPr>
              <w:t>APPROVED UPSTREAM MANDATE</w:t>
            </w:r>
          </w:p>
        </w:tc>
      </w:tr>
      <w:tr w:rsidR="000862AF" w14:paraId="3BA13569" w14:textId="77777777">
        <w:trPr>
          <w:cantSplit/>
        </w:trPr>
        <w:tc>
          <w:tcPr>
            <w:tcW w:w="2007" w:type="dxa"/>
            <w:shd w:val="clear" w:color="auto" w:fill="FFFFFF"/>
            <w:tcMar>
              <w:top w:w="70" w:type="dxa"/>
              <w:left w:w="90" w:type="dxa"/>
              <w:bottom w:w="70" w:type="dxa"/>
              <w:right w:w="90" w:type="dxa"/>
            </w:tcMar>
            <w:vAlign w:val="center"/>
          </w:tcPr>
          <w:p w14:paraId="25D61E90" w14:textId="77777777" w:rsidR="000862AF" w:rsidRDefault="006072A7">
            <w:pPr>
              <w:pStyle w:val="NCIEBody"/>
              <w:spacing w:after="0" w:line="240" w:lineRule="auto"/>
            </w:pPr>
            <w:r>
              <w:rPr>
                <w:sz w:val="16"/>
              </w:rPr>
              <w:t>Approved Model Registry</w:t>
            </w:r>
          </w:p>
        </w:tc>
        <w:tc>
          <w:tcPr>
            <w:tcW w:w="2007" w:type="dxa"/>
            <w:shd w:val="clear" w:color="auto" w:fill="FFFFFF"/>
            <w:tcMar>
              <w:top w:w="70" w:type="dxa"/>
              <w:left w:w="90" w:type="dxa"/>
              <w:bottom w:w="70" w:type="dxa"/>
              <w:right w:w="90" w:type="dxa"/>
            </w:tcMar>
            <w:vAlign w:val="center"/>
          </w:tcPr>
          <w:p w14:paraId="225F5115" w14:textId="77777777" w:rsidR="000862AF" w:rsidRDefault="006072A7">
            <w:pPr>
              <w:pStyle w:val="NCIEBody"/>
              <w:spacing w:after="0" w:line="240" w:lineRule="auto"/>
            </w:pPr>
            <w:r>
              <w:rPr>
                <w:sz w:val="16"/>
              </w:rPr>
              <w:t>Tracks model/provider, classification eligibility, evaluation status (NCIE-003 Ch.20 §20.3)</w:t>
            </w:r>
          </w:p>
        </w:tc>
        <w:tc>
          <w:tcPr>
            <w:tcW w:w="2007" w:type="dxa"/>
            <w:shd w:val="clear" w:color="auto" w:fill="FFFFFF"/>
            <w:tcMar>
              <w:top w:w="70" w:type="dxa"/>
              <w:left w:w="90" w:type="dxa"/>
              <w:bottom w:w="70" w:type="dxa"/>
              <w:right w:w="90" w:type="dxa"/>
            </w:tcMar>
            <w:vAlign w:val="center"/>
          </w:tcPr>
          <w:p w14:paraId="3DB65325" w14:textId="77777777" w:rsidR="000862AF" w:rsidRDefault="006072A7">
            <w:pPr>
              <w:pStyle w:val="NCIEBody"/>
              <w:spacing w:after="0" w:line="240" w:lineRule="auto"/>
            </w:pPr>
            <w:r>
              <w:rPr>
                <w:sz w:val="16"/>
              </w:rPr>
              <w:t>Registry table in the transactional store (Ch.11), administered via Ch.33</w:t>
            </w:r>
          </w:p>
        </w:tc>
        <w:tc>
          <w:tcPr>
            <w:tcW w:w="2007" w:type="dxa"/>
            <w:shd w:val="clear" w:color="auto" w:fill="FFFFFF"/>
            <w:tcMar>
              <w:top w:w="70" w:type="dxa"/>
              <w:left w:w="90" w:type="dxa"/>
              <w:bottom w:w="70" w:type="dxa"/>
              <w:right w:w="90" w:type="dxa"/>
            </w:tcMar>
            <w:vAlign w:val="center"/>
          </w:tcPr>
          <w:p w14:paraId="16A074FB"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4B4800D" w14:textId="77777777" w:rsidR="000862AF" w:rsidRDefault="006072A7">
            <w:pPr>
              <w:pStyle w:val="NCIEBody"/>
              <w:spacing w:after="0" w:line="240" w:lineRule="auto"/>
            </w:pPr>
            <w:r>
              <w:rPr>
                <w:b/>
                <w:color w:val="234F29"/>
                <w:sz w:val="16"/>
              </w:rPr>
              <w:t>APPROVED UPSTREAM MANDATE</w:t>
            </w:r>
          </w:p>
        </w:tc>
      </w:tr>
      <w:tr w:rsidR="000862AF" w14:paraId="038C9296" w14:textId="77777777">
        <w:trPr>
          <w:cantSplit/>
        </w:trPr>
        <w:tc>
          <w:tcPr>
            <w:tcW w:w="2007" w:type="dxa"/>
            <w:shd w:val="clear" w:color="auto" w:fill="EDF4EF"/>
            <w:tcMar>
              <w:top w:w="70" w:type="dxa"/>
              <w:left w:w="90" w:type="dxa"/>
              <w:bottom w:w="70" w:type="dxa"/>
              <w:right w:w="90" w:type="dxa"/>
            </w:tcMar>
            <w:vAlign w:val="center"/>
          </w:tcPr>
          <w:p w14:paraId="328AC9F2" w14:textId="77777777" w:rsidR="000862AF" w:rsidRDefault="006072A7">
            <w:pPr>
              <w:pStyle w:val="NCIEBody"/>
              <w:spacing w:after="0" w:line="240" w:lineRule="auto"/>
            </w:pPr>
            <w:r>
              <w:rPr>
                <w:sz w:val="16"/>
              </w:rPr>
              <w:t>Routing policy engine</w:t>
            </w:r>
          </w:p>
        </w:tc>
        <w:tc>
          <w:tcPr>
            <w:tcW w:w="2007" w:type="dxa"/>
            <w:shd w:val="clear" w:color="auto" w:fill="EDF4EF"/>
            <w:tcMar>
              <w:top w:w="70" w:type="dxa"/>
              <w:left w:w="90" w:type="dxa"/>
              <w:bottom w:w="70" w:type="dxa"/>
              <w:right w:w="90" w:type="dxa"/>
            </w:tcMar>
            <w:vAlign w:val="center"/>
          </w:tcPr>
          <w:p w14:paraId="117229B9" w14:textId="77777777" w:rsidR="000862AF" w:rsidRDefault="006072A7">
            <w:pPr>
              <w:pStyle w:val="NCIEBody"/>
              <w:spacing w:after="0" w:line="240" w:lineRule="auto"/>
            </w:pPr>
            <w:r>
              <w:rPr>
                <w:sz w:val="16"/>
              </w:rPr>
              <w:t>Classification-aware eligibility per §18.3 below</w:t>
            </w:r>
          </w:p>
        </w:tc>
        <w:tc>
          <w:tcPr>
            <w:tcW w:w="2007" w:type="dxa"/>
            <w:shd w:val="clear" w:color="auto" w:fill="EDF4EF"/>
            <w:tcMar>
              <w:top w:w="70" w:type="dxa"/>
              <w:left w:w="90" w:type="dxa"/>
              <w:bottom w:w="70" w:type="dxa"/>
              <w:right w:w="90" w:type="dxa"/>
            </w:tcMar>
            <w:vAlign w:val="center"/>
          </w:tcPr>
          <w:p w14:paraId="63B76BC2" w14:textId="77777777" w:rsidR="000862AF" w:rsidRDefault="006072A7">
            <w:pPr>
              <w:pStyle w:val="NCIEBody"/>
              <w:spacing w:after="0" w:line="240" w:lineRule="auto"/>
            </w:pPr>
            <w:r>
              <w:rPr>
                <w:sz w:val="16"/>
              </w:rPr>
              <w:t>Policy evaluated per-request before model selection</w:t>
            </w:r>
          </w:p>
        </w:tc>
        <w:tc>
          <w:tcPr>
            <w:tcW w:w="2007" w:type="dxa"/>
            <w:shd w:val="clear" w:color="auto" w:fill="EDF4EF"/>
            <w:tcMar>
              <w:top w:w="70" w:type="dxa"/>
              <w:left w:w="90" w:type="dxa"/>
              <w:bottom w:w="70" w:type="dxa"/>
              <w:right w:w="90" w:type="dxa"/>
            </w:tcMar>
            <w:vAlign w:val="center"/>
          </w:tcPr>
          <w:p w14:paraId="0EADCB3E"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C5AD43A" w14:textId="77777777" w:rsidR="000862AF" w:rsidRDefault="006072A7">
            <w:pPr>
              <w:pStyle w:val="NCIEBody"/>
              <w:spacing w:after="0" w:line="240" w:lineRule="auto"/>
            </w:pPr>
            <w:r>
              <w:rPr>
                <w:b/>
                <w:color w:val="234F29"/>
                <w:sz w:val="16"/>
              </w:rPr>
              <w:t>APPROVED UPSTREAM MANDATE</w:t>
            </w:r>
          </w:p>
        </w:tc>
      </w:tr>
      <w:tr w:rsidR="000862AF" w14:paraId="32B01492" w14:textId="77777777">
        <w:trPr>
          <w:cantSplit/>
        </w:trPr>
        <w:tc>
          <w:tcPr>
            <w:tcW w:w="2007" w:type="dxa"/>
            <w:shd w:val="clear" w:color="auto" w:fill="FFFFFF"/>
            <w:tcMar>
              <w:top w:w="70" w:type="dxa"/>
              <w:left w:w="90" w:type="dxa"/>
              <w:bottom w:w="70" w:type="dxa"/>
              <w:right w:w="90" w:type="dxa"/>
            </w:tcMar>
            <w:vAlign w:val="center"/>
          </w:tcPr>
          <w:p w14:paraId="42E02BFB" w14:textId="77777777" w:rsidR="000862AF" w:rsidRDefault="006072A7">
            <w:pPr>
              <w:pStyle w:val="NCIEBody"/>
              <w:spacing w:after="0" w:line="240" w:lineRule="auto"/>
            </w:pPr>
            <w:r>
              <w:rPr>
                <w:sz w:val="16"/>
              </w:rPr>
              <w:t>Context assembly</w:t>
            </w:r>
          </w:p>
        </w:tc>
        <w:tc>
          <w:tcPr>
            <w:tcW w:w="2007" w:type="dxa"/>
            <w:shd w:val="clear" w:color="auto" w:fill="FFFFFF"/>
            <w:tcMar>
              <w:top w:w="70" w:type="dxa"/>
              <w:left w:w="90" w:type="dxa"/>
              <w:bottom w:w="70" w:type="dxa"/>
              <w:right w:w="90" w:type="dxa"/>
            </w:tcMar>
            <w:vAlign w:val="center"/>
          </w:tcPr>
          <w:p w14:paraId="2D040B76" w14:textId="77777777" w:rsidR="000862AF" w:rsidRDefault="006072A7">
            <w:pPr>
              <w:pStyle w:val="NCIEBody"/>
              <w:spacing w:after="0" w:line="240" w:lineRule="auto"/>
            </w:pPr>
            <w:r>
              <w:rPr>
                <w:sz w:val="16"/>
              </w:rPr>
              <w:t>Minimal, authorization-filtered context per request (NCIE-002 Ch.24 §24.3)</w:t>
            </w:r>
          </w:p>
        </w:tc>
        <w:tc>
          <w:tcPr>
            <w:tcW w:w="2007" w:type="dxa"/>
            <w:shd w:val="clear" w:color="auto" w:fill="FFFFFF"/>
            <w:tcMar>
              <w:top w:w="70" w:type="dxa"/>
              <w:left w:w="90" w:type="dxa"/>
              <w:bottom w:w="70" w:type="dxa"/>
              <w:right w:w="90" w:type="dxa"/>
            </w:tcMar>
            <w:vAlign w:val="center"/>
          </w:tcPr>
          <w:p w14:paraId="0F386817" w14:textId="77777777" w:rsidR="000862AF" w:rsidRDefault="006072A7">
            <w:pPr>
              <w:pStyle w:val="NCIEBody"/>
              <w:spacing w:after="0" w:line="240" w:lineRule="auto"/>
            </w:pPr>
            <w:r>
              <w:rPr>
                <w:sz w:val="16"/>
              </w:rPr>
              <w:t>Context Builder service filtering by requester's effective authorization</w:t>
            </w:r>
          </w:p>
        </w:tc>
        <w:tc>
          <w:tcPr>
            <w:tcW w:w="2007" w:type="dxa"/>
            <w:shd w:val="clear" w:color="auto" w:fill="FFFFFF"/>
            <w:tcMar>
              <w:top w:w="70" w:type="dxa"/>
              <w:left w:w="90" w:type="dxa"/>
              <w:bottom w:w="70" w:type="dxa"/>
              <w:right w:w="90" w:type="dxa"/>
            </w:tcMar>
            <w:vAlign w:val="center"/>
          </w:tcPr>
          <w:p w14:paraId="01FDF301"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6602D22" w14:textId="77777777" w:rsidR="000862AF" w:rsidRDefault="006072A7">
            <w:pPr>
              <w:pStyle w:val="NCIEBody"/>
              <w:spacing w:after="0" w:line="240" w:lineRule="auto"/>
            </w:pPr>
            <w:r>
              <w:rPr>
                <w:b/>
                <w:color w:val="234F29"/>
                <w:sz w:val="16"/>
              </w:rPr>
              <w:t>APPROVED UPSTREAM MANDATE</w:t>
            </w:r>
          </w:p>
        </w:tc>
      </w:tr>
      <w:tr w:rsidR="000862AF" w14:paraId="3C0CC336" w14:textId="77777777">
        <w:trPr>
          <w:cantSplit/>
        </w:trPr>
        <w:tc>
          <w:tcPr>
            <w:tcW w:w="2007" w:type="dxa"/>
            <w:shd w:val="clear" w:color="auto" w:fill="EDF4EF"/>
            <w:tcMar>
              <w:top w:w="70" w:type="dxa"/>
              <w:left w:w="90" w:type="dxa"/>
              <w:bottom w:w="70" w:type="dxa"/>
              <w:right w:w="90" w:type="dxa"/>
            </w:tcMar>
            <w:vAlign w:val="center"/>
          </w:tcPr>
          <w:p w14:paraId="2811FDBF" w14:textId="77777777" w:rsidR="000862AF" w:rsidRDefault="006072A7">
            <w:pPr>
              <w:pStyle w:val="NCIEBody"/>
              <w:spacing w:after="0" w:line="240" w:lineRule="auto"/>
            </w:pPr>
            <w:r>
              <w:rPr>
                <w:sz w:val="16"/>
              </w:rPr>
              <w:t>Fallback</w:t>
            </w:r>
          </w:p>
        </w:tc>
        <w:tc>
          <w:tcPr>
            <w:tcW w:w="2007" w:type="dxa"/>
            <w:shd w:val="clear" w:color="auto" w:fill="EDF4EF"/>
            <w:tcMar>
              <w:top w:w="70" w:type="dxa"/>
              <w:left w:w="90" w:type="dxa"/>
              <w:bottom w:w="70" w:type="dxa"/>
              <w:right w:w="90" w:type="dxa"/>
            </w:tcMar>
            <w:vAlign w:val="center"/>
          </w:tcPr>
          <w:p w14:paraId="55405560" w14:textId="77777777" w:rsidR="000862AF" w:rsidRDefault="006072A7">
            <w:pPr>
              <w:pStyle w:val="NCIEBody"/>
              <w:spacing w:after="0" w:line="240" w:lineRule="auto"/>
            </w:pPr>
            <w:r>
              <w:rPr>
                <w:sz w:val="16"/>
              </w:rPr>
              <w:t>Failover to an alternate approved model; never an unapproved model as fallback (NCIE-002 Ch.24 §24.9)</w:t>
            </w:r>
          </w:p>
        </w:tc>
        <w:tc>
          <w:tcPr>
            <w:tcW w:w="2007" w:type="dxa"/>
            <w:shd w:val="clear" w:color="auto" w:fill="EDF4EF"/>
            <w:tcMar>
              <w:top w:w="70" w:type="dxa"/>
              <w:left w:w="90" w:type="dxa"/>
              <w:bottom w:w="70" w:type="dxa"/>
              <w:right w:w="90" w:type="dxa"/>
            </w:tcMar>
            <w:vAlign w:val="center"/>
          </w:tcPr>
          <w:p w14:paraId="201822EC" w14:textId="77777777" w:rsidR="000862AF" w:rsidRDefault="006072A7">
            <w:pPr>
              <w:pStyle w:val="NCIEBody"/>
              <w:spacing w:after="0" w:line="240" w:lineRule="auto"/>
            </w:pPr>
            <w:r>
              <w:rPr>
                <w:sz w:val="16"/>
              </w:rPr>
              <w:t>Routing policy defines an approved fallback chain per task type</w:t>
            </w:r>
          </w:p>
        </w:tc>
        <w:tc>
          <w:tcPr>
            <w:tcW w:w="2007" w:type="dxa"/>
            <w:shd w:val="clear" w:color="auto" w:fill="EDF4EF"/>
            <w:tcMar>
              <w:top w:w="70" w:type="dxa"/>
              <w:left w:w="90" w:type="dxa"/>
              <w:bottom w:w="70" w:type="dxa"/>
              <w:right w:w="90" w:type="dxa"/>
            </w:tcMar>
            <w:vAlign w:val="center"/>
          </w:tcPr>
          <w:p w14:paraId="59008E33"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55C2BE6" w14:textId="77777777" w:rsidR="000862AF" w:rsidRDefault="006072A7">
            <w:pPr>
              <w:pStyle w:val="NCIEBody"/>
              <w:spacing w:after="0" w:line="240" w:lineRule="auto"/>
            </w:pPr>
            <w:r>
              <w:rPr>
                <w:b/>
                <w:color w:val="D89D26"/>
                <w:sz w:val="16"/>
              </w:rPr>
              <w:t>PROPOSED DESIGN DEFAULT</w:t>
            </w:r>
          </w:p>
        </w:tc>
      </w:tr>
    </w:tbl>
    <w:p w14:paraId="50A9D259" w14:textId="77777777" w:rsidR="000862AF" w:rsidRDefault="000862AF"/>
    <w:p w14:paraId="1DF7711B" w14:textId="77777777" w:rsidR="000862AF" w:rsidRDefault="006072A7">
      <w:pPr>
        <w:pStyle w:val="Heading2"/>
      </w:pPr>
      <w:bookmarkStart w:id="72" w:name="_Toc239234084"/>
      <w:r>
        <w:t>18.3 Classification-Aware Model Eligibility</w:t>
      </w:r>
      <w:bookmarkEnd w:id="72"/>
    </w:p>
    <w:p w14:paraId="38BAEB4E" w14:textId="77777777" w:rsidR="000862AF" w:rsidRDefault="006072A7">
      <w:pPr>
        <w:pStyle w:val="NCIEBody"/>
      </w:pPr>
      <w:r>
        <w:t>Routing considers data classification, task type, purpose, model capability, provider eligibility, residency, retention policy, tool requirements and availability together. An external model is never an automatic fallback for restricted information merely because the preferred (internal/sovereign) model is unavailable — unavailability degrades ARGUS conversational capability (Ch.19 §19.4 covers the outage boundary), it does not relax classification eligibility.</w:t>
      </w:r>
    </w:p>
    <w:p w14:paraId="75E1E8A6" w14:textId="77777777" w:rsidR="000862AF" w:rsidRDefault="006072A7">
      <w:pPr>
        <w:pStyle w:val="Heading2"/>
      </w:pPr>
      <w:bookmarkStart w:id="73" w:name="_Toc239234085"/>
      <w:r>
        <w:t>Human Review Focus</w:t>
      </w:r>
      <w:bookmarkEnd w:id="73"/>
    </w:p>
    <w:p w14:paraId="76A715EC" w14:textId="77777777" w:rsidR="000862AF" w:rsidRDefault="006072A7">
      <w:pPr>
        <w:pStyle w:val="ListBullet"/>
      </w:pPr>
      <w:r>
        <w:t>Confirm internal-vs-external-vs-hybrid model deployment policy and data-residency constraints with NCA information-security and legal leadership (NCIE-002 Ch.24 §24-review already raised this).</w:t>
      </w:r>
    </w:p>
    <w:p w14:paraId="0300F50D" w14:textId="77777777" w:rsidR="000862AF" w:rsidRDefault="006072A7">
      <w:pPr>
        <w:pStyle w:val="NCIETraceBlock"/>
      </w:pPr>
      <w:r>
        <w:t>Traceability: NCIE-002 Ch.19 §19.11, Ch.24; NCIE-003 Ch.20.</w:t>
      </w:r>
    </w:p>
    <w:p w14:paraId="56C5A001" w14:textId="77777777" w:rsidR="000862AF" w:rsidRDefault="006072A7">
      <w:pPr>
        <w:pStyle w:val="NCIEChapterLabel"/>
      </w:pPr>
      <w:r>
        <w:lastRenderedPageBreak/>
        <w:t>NCIE-004 — Chapter 19 Expansion</w:t>
      </w:r>
    </w:p>
    <w:p w14:paraId="76982D9D" w14:textId="77777777" w:rsidR="000862AF" w:rsidRDefault="006072A7">
      <w:pPr>
        <w:pStyle w:val="Heading1"/>
        <w:pBdr>
          <w:bottom w:val="single" w:sz="14" w:space="5" w:color="D89D26"/>
        </w:pBdr>
      </w:pPr>
      <w:bookmarkStart w:id="74" w:name="_Toc239234086"/>
      <w:r>
        <w:t>AI Guardrails, Evaluation &amp; Safety Engineering</w:t>
      </w:r>
      <w:bookmarkEnd w:id="74"/>
    </w:p>
    <w:p w14:paraId="471ADC6A" w14:textId="77777777" w:rsidR="000862AF" w:rsidRDefault="006072A7">
      <w:pPr>
        <w:pStyle w:val="NCIEBody"/>
      </w:pPr>
      <w:r>
        <w:rPr>
          <w:i/>
          <w:color w:val="234F29"/>
        </w:rPr>
        <w:t>Engineers ARGUS guardrails, evaluation, regression and safe failure modes.</w:t>
      </w:r>
    </w:p>
    <w:p w14:paraId="6C86BC6D" w14:textId="77777777" w:rsidR="000862AF" w:rsidRDefault="006072A7">
      <w:pPr>
        <w:pStyle w:val="NCIEStatusBlock"/>
        <w:pBdr>
          <w:left w:val="single" w:sz="18" w:space="8" w:color="D89D26"/>
        </w:pBdr>
        <w:shd w:val="clear" w:color="auto" w:fill="EDF4EF"/>
      </w:pPr>
      <w:r>
        <w:t>Status: IN DEVELOPMENT — FOR HUMAN REVIEW.</w:t>
      </w:r>
    </w:p>
    <w:p w14:paraId="07F78D59" w14:textId="77777777" w:rsidR="000862AF" w:rsidRDefault="006072A7">
      <w:pPr>
        <w:pStyle w:val="NCIEUpstreamBlock"/>
      </w:pPr>
      <w:r>
        <w:rPr>
          <w:b/>
          <w:color w:val="071A14"/>
        </w:rPr>
        <w:t xml:space="preserve">Upstream: </w:t>
      </w:r>
      <w:r>
        <w:t>NCIE-002 Ch.24 §24.4-24.5 — Prompt-injection defense, secrets exclusion and collaborative-participation evaluation are mandatory before Participatory Mode production use.</w:t>
      </w:r>
    </w:p>
    <w:p w14:paraId="3EF64A9A" w14:textId="77777777" w:rsidR="000862AF" w:rsidRDefault="006072A7">
      <w:pPr>
        <w:pStyle w:val="Heading2"/>
      </w:pPr>
      <w:bookmarkStart w:id="75" w:name="_Toc239234087"/>
      <w:r>
        <w:t>19.1 Guardrails and Evaluation Stack</w:t>
      </w:r>
      <w:bookmarkEnd w:id="75"/>
    </w:p>
    <w:p w14:paraId="0998C36D" w14:textId="77777777" w:rsidR="000862AF" w:rsidRDefault="006072A7">
      <w:pPr>
        <w:pStyle w:val="NCIEFigureCaption"/>
      </w:pPr>
      <w:r>
        <w:t>Table 18. AI guardrails and evaluation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2007"/>
        <w:gridCol w:w="2007"/>
        <w:gridCol w:w="2007"/>
        <w:gridCol w:w="2007"/>
        <w:gridCol w:w="2007"/>
      </w:tblGrid>
      <w:tr w:rsidR="000862AF" w14:paraId="0FA58922" w14:textId="77777777">
        <w:trPr>
          <w:tblHeader/>
        </w:trPr>
        <w:tc>
          <w:tcPr>
            <w:tcW w:w="2007" w:type="dxa"/>
            <w:shd w:val="clear" w:color="auto" w:fill="071A14"/>
            <w:tcMar>
              <w:top w:w="70" w:type="dxa"/>
              <w:left w:w="90" w:type="dxa"/>
              <w:bottom w:w="70" w:type="dxa"/>
              <w:right w:w="90" w:type="dxa"/>
            </w:tcMar>
            <w:vAlign w:val="center"/>
          </w:tcPr>
          <w:p w14:paraId="448DD908"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0CBD6BC"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6F9A111"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1A500E9"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220CEAD" w14:textId="77777777" w:rsidR="000862AF" w:rsidRDefault="006072A7">
            <w:pPr>
              <w:pStyle w:val="NCIEBody"/>
              <w:spacing w:after="0" w:line="240" w:lineRule="auto"/>
              <w:jc w:val="center"/>
            </w:pPr>
            <w:r>
              <w:rPr>
                <w:b/>
                <w:color w:val="FFFFFF"/>
                <w:sz w:val="15"/>
              </w:rPr>
              <w:t>Status</w:t>
            </w:r>
          </w:p>
        </w:tc>
      </w:tr>
      <w:tr w:rsidR="000862AF" w14:paraId="6D966D1E" w14:textId="77777777">
        <w:trPr>
          <w:cantSplit/>
        </w:trPr>
        <w:tc>
          <w:tcPr>
            <w:tcW w:w="2007" w:type="dxa"/>
            <w:shd w:val="clear" w:color="auto" w:fill="FFFFFF"/>
            <w:tcMar>
              <w:top w:w="70" w:type="dxa"/>
              <w:left w:w="90" w:type="dxa"/>
              <w:bottom w:w="70" w:type="dxa"/>
              <w:right w:w="90" w:type="dxa"/>
            </w:tcMar>
            <w:vAlign w:val="center"/>
          </w:tcPr>
          <w:p w14:paraId="5C8A9F5D" w14:textId="77777777" w:rsidR="000862AF" w:rsidRDefault="006072A7">
            <w:pPr>
              <w:pStyle w:val="NCIEBody"/>
              <w:spacing w:after="0" w:line="240" w:lineRule="auto"/>
            </w:pPr>
            <w:r>
              <w:rPr>
                <w:sz w:val="16"/>
              </w:rPr>
              <w:t>Grounding controls</w:t>
            </w:r>
          </w:p>
        </w:tc>
        <w:tc>
          <w:tcPr>
            <w:tcW w:w="2007" w:type="dxa"/>
            <w:shd w:val="clear" w:color="auto" w:fill="FFFFFF"/>
            <w:tcMar>
              <w:top w:w="70" w:type="dxa"/>
              <w:left w:w="90" w:type="dxa"/>
              <w:bottom w:w="70" w:type="dxa"/>
              <w:right w:w="90" w:type="dxa"/>
            </w:tcMar>
            <w:vAlign w:val="center"/>
          </w:tcPr>
          <w:p w14:paraId="4D108D99" w14:textId="77777777" w:rsidR="000862AF" w:rsidRDefault="006072A7">
            <w:pPr>
              <w:pStyle w:val="NCIEBody"/>
              <w:spacing w:after="0" w:line="240" w:lineRule="auto"/>
            </w:pPr>
            <w:r>
              <w:rPr>
                <w:sz w:val="16"/>
              </w:rPr>
              <w:t>Answers derived from authoritative tool results, not unexamined model output (NCIE-002 Ch.19 §19.3)</w:t>
            </w:r>
          </w:p>
        </w:tc>
        <w:tc>
          <w:tcPr>
            <w:tcW w:w="2007" w:type="dxa"/>
            <w:shd w:val="clear" w:color="auto" w:fill="FFFFFF"/>
            <w:tcMar>
              <w:top w:w="70" w:type="dxa"/>
              <w:left w:w="90" w:type="dxa"/>
              <w:bottom w:w="70" w:type="dxa"/>
              <w:right w:w="90" w:type="dxa"/>
            </w:tcMar>
            <w:vAlign w:val="center"/>
          </w:tcPr>
          <w:p w14:paraId="0F15061E" w14:textId="77777777" w:rsidR="000862AF" w:rsidRDefault="006072A7">
            <w:pPr>
              <w:pStyle w:val="NCIEBody"/>
              <w:spacing w:after="0" w:line="240" w:lineRule="auto"/>
            </w:pPr>
            <w:r>
              <w:rPr>
                <w:sz w:val="16"/>
              </w:rPr>
              <w:t>Grounding Layer enforced in the Model Gateway response path (Ch.18)</w:t>
            </w:r>
          </w:p>
        </w:tc>
        <w:tc>
          <w:tcPr>
            <w:tcW w:w="2007" w:type="dxa"/>
            <w:shd w:val="clear" w:color="auto" w:fill="FFFFFF"/>
            <w:tcMar>
              <w:top w:w="70" w:type="dxa"/>
              <w:left w:w="90" w:type="dxa"/>
              <w:bottom w:w="70" w:type="dxa"/>
              <w:right w:w="90" w:type="dxa"/>
            </w:tcMar>
            <w:vAlign w:val="center"/>
          </w:tcPr>
          <w:p w14:paraId="34987714"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81D0D5C" w14:textId="77777777" w:rsidR="000862AF" w:rsidRDefault="006072A7">
            <w:pPr>
              <w:pStyle w:val="NCIEBody"/>
              <w:spacing w:after="0" w:line="240" w:lineRule="auto"/>
            </w:pPr>
            <w:r>
              <w:rPr>
                <w:b/>
                <w:color w:val="234F29"/>
                <w:sz w:val="16"/>
              </w:rPr>
              <w:t>APPROVED UPSTREAM MANDATE</w:t>
            </w:r>
          </w:p>
        </w:tc>
      </w:tr>
      <w:tr w:rsidR="000862AF" w14:paraId="6DB208B0" w14:textId="77777777">
        <w:trPr>
          <w:cantSplit/>
        </w:trPr>
        <w:tc>
          <w:tcPr>
            <w:tcW w:w="2007" w:type="dxa"/>
            <w:shd w:val="clear" w:color="auto" w:fill="EDF4EF"/>
            <w:tcMar>
              <w:top w:w="70" w:type="dxa"/>
              <w:left w:w="90" w:type="dxa"/>
              <w:bottom w:w="70" w:type="dxa"/>
              <w:right w:w="90" w:type="dxa"/>
            </w:tcMar>
            <w:vAlign w:val="center"/>
          </w:tcPr>
          <w:p w14:paraId="3EE50AEA" w14:textId="77777777" w:rsidR="000862AF" w:rsidRDefault="006072A7">
            <w:pPr>
              <w:pStyle w:val="NCIEBody"/>
              <w:spacing w:after="0" w:line="240" w:lineRule="auto"/>
            </w:pPr>
            <w:r>
              <w:rPr>
                <w:sz w:val="16"/>
              </w:rPr>
              <w:t>Injection defenses</w:t>
            </w:r>
          </w:p>
        </w:tc>
        <w:tc>
          <w:tcPr>
            <w:tcW w:w="2007" w:type="dxa"/>
            <w:shd w:val="clear" w:color="auto" w:fill="EDF4EF"/>
            <w:tcMar>
              <w:top w:w="70" w:type="dxa"/>
              <w:left w:w="90" w:type="dxa"/>
              <w:bottom w:w="70" w:type="dxa"/>
              <w:right w:w="90" w:type="dxa"/>
            </w:tcMar>
            <w:vAlign w:val="center"/>
          </w:tcPr>
          <w:p w14:paraId="73E085F3" w14:textId="77777777" w:rsidR="000862AF" w:rsidRDefault="006072A7">
            <w:pPr>
              <w:pStyle w:val="NCIEBody"/>
              <w:spacing w:after="0" w:line="240" w:lineRule="auto"/>
            </w:pPr>
            <w:r>
              <w:rPr>
                <w:sz w:val="16"/>
              </w:rPr>
              <w:t>Ingested content (email, files) treated as data, never instructions (NCIE-002 Ch.24 §24.4)</w:t>
            </w:r>
          </w:p>
        </w:tc>
        <w:tc>
          <w:tcPr>
            <w:tcW w:w="2007" w:type="dxa"/>
            <w:shd w:val="clear" w:color="auto" w:fill="EDF4EF"/>
            <w:tcMar>
              <w:top w:w="70" w:type="dxa"/>
              <w:left w:w="90" w:type="dxa"/>
              <w:bottom w:w="70" w:type="dxa"/>
              <w:right w:w="90" w:type="dxa"/>
            </w:tcMar>
            <w:vAlign w:val="center"/>
          </w:tcPr>
          <w:p w14:paraId="077FBE68" w14:textId="77777777" w:rsidR="000862AF" w:rsidRDefault="006072A7">
            <w:pPr>
              <w:pStyle w:val="NCIEBody"/>
              <w:spacing w:after="0" w:line="240" w:lineRule="auto"/>
            </w:pPr>
            <w:r>
              <w:rPr>
                <w:sz w:val="16"/>
              </w:rPr>
              <w:t>Input-classification filter tagging untrusted content before it reaches a prompt</w:t>
            </w:r>
          </w:p>
        </w:tc>
        <w:tc>
          <w:tcPr>
            <w:tcW w:w="2007" w:type="dxa"/>
            <w:shd w:val="clear" w:color="auto" w:fill="EDF4EF"/>
            <w:tcMar>
              <w:top w:w="70" w:type="dxa"/>
              <w:left w:w="90" w:type="dxa"/>
              <w:bottom w:w="70" w:type="dxa"/>
              <w:right w:w="90" w:type="dxa"/>
            </w:tcMar>
            <w:vAlign w:val="center"/>
          </w:tcPr>
          <w:p w14:paraId="4AB84A76"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B0D70EE" w14:textId="77777777" w:rsidR="000862AF" w:rsidRDefault="006072A7">
            <w:pPr>
              <w:pStyle w:val="NCIEBody"/>
              <w:spacing w:after="0" w:line="240" w:lineRule="auto"/>
            </w:pPr>
            <w:r>
              <w:rPr>
                <w:b/>
                <w:color w:val="234F29"/>
                <w:sz w:val="16"/>
              </w:rPr>
              <w:t>APPROVED UPSTREAM MANDATE</w:t>
            </w:r>
          </w:p>
        </w:tc>
      </w:tr>
      <w:tr w:rsidR="000862AF" w14:paraId="638FB9BD" w14:textId="77777777">
        <w:trPr>
          <w:cantSplit/>
        </w:trPr>
        <w:tc>
          <w:tcPr>
            <w:tcW w:w="2007" w:type="dxa"/>
            <w:shd w:val="clear" w:color="auto" w:fill="FFFFFF"/>
            <w:tcMar>
              <w:top w:w="70" w:type="dxa"/>
              <w:left w:w="90" w:type="dxa"/>
              <w:bottom w:w="70" w:type="dxa"/>
              <w:right w:w="90" w:type="dxa"/>
            </w:tcMar>
            <w:vAlign w:val="center"/>
          </w:tcPr>
          <w:p w14:paraId="62044AE9" w14:textId="77777777" w:rsidR="000862AF" w:rsidRDefault="006072A7">
            <w:pPr>
              <w:pStyle w:val="NCIEBody"/>
              <w:spacing w:after="0" w:line="240" w:lineRule="auto"/>
            </w:pPr>
            <w:r>
              <w:rPr>
                <w:sz w:val="16"/>
              </w:rPr>
              <w:t>Evaluation harness</w:t>
            </w:r>
          </w:p>
        </w:tc>
        <w:tc>
          <w:tcPr>
            <w:tcW w:w="2007" w:type="dxa"/>
            <w:shd w:val="clear" w:color="auto" w:fill="FFFFFF"/>
            <w:tcMar>
              <w:top w:w="70" w:type="dxa"/>
              <w:left w:w="90" w:type="dxa"/>
              <w:bottom w:w="70" w:type="dxa"/>
              <w:right w:w="90" w:type="dxa"/>
            </w:tcMar>
            <w:vAlign w:val="center"/>
          </w:tcPr>
          <w:p w14:paraId="59BAB9F7" w14:textId="77777777" w:rsidR="000862AF" w:rsidRDefault="006072A7">
            <w:pPr>
              <w:pStyle w:val="NCIEBody"/>
              <w:spacing w:after="0" w:line="240" w:lineRule="auto"/>
            </w:pPr>
            <w:r>
              <w:rPr>
                <w:sz w:val="16"/>
              </w:rPr>
              <w:t>Collaborative-specific evaluation before Participatory Mode production use (NCIE-002 Ch.24 §24.5)</w:t>
            </w:r>
          </w:p>
        </w:tc>
        <w:tc>
          <w:tcPr>
            <w:tcW w:w="2007" w:type="dxa"/>
            <w:shd w:val="clear" w:color="auto" w:fill="FFFFFF"/>
            <w:tcMar>
              <w:top w:w="70" w:type="dxa"/>
              <w:left w:w="90" w:type="dxa"/>
              <w:bottom w:w="70" w:type="dxa"/>
              <w:right w:w="90" w:type="dxa"/>
            </w:tcMar>
            <w:vAlign w:val="center"/>
          </w:tcPr>
          <w:p w14:paraId="6B7D1317" w14:textId="77777777" w:rsidR="000862AF" w:rsidRDefault="006072A7">
            <w:pPr>
              <w:pStyle w:val="NCIEBody"/>
              <w:spacing w:after="0" w:line="240" w:lineRule="auto"/>
            </w:pPr>
            <w:r>
              <w:rPr>
                <w:sz w:val="16"/>
              </w:rPr>
              <w:t>Offline eval suite (context tracking, attribution, thread separation, restraint) run per model/provider</w:t>
            </w:r>
          </w:p>
        </w:tc>
        <w:tc>
          <w:tcPr>
            <w:tcW w:w="2007" w:type="dxa"/>
            <w:shd w:val="clear" w:color="auto" w:fill="FFFFFF"/>
            <w:tcMar>
              <w:top w:w="70" w:type="dxa"/>
              <w:left w:w="90" w:type="dxa"/>
              <w:bottom w:w="70" w:type="dxa"/>
              <w:right w:w="90" w:type="dxa"/>
            </w:tcMar>
            <w:vAlign w:val="center"/>
          </w:tcPr>
          <w:p w14:paraId="38525BCE"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A98D0D1" w14:textId="77777777" w:rsidR="000862AF" w:rsidRDefault="006072A7">
            <w:pPr>
              <w:pStyle w:val="NCIEBody"/>
              <w:spacing w:after="0" w:line="240" w:lineRule="auto"/>
            </w:pPr>
            <w:r>
              <w:rPr>
                <w:b/>
                <w:color w:val="234F29"/>
                <w:sz w:val="16"/>
              </w:rPr>
              <w:t>APPROVED UPSTREAM MANDATE</w:t>
            </w:r>
          </w:p>
        </w:tc>
      </w:tr>
      <w:tr w:rsidR="000862AF" w14:paraId="6F0F5A37" w14:textId="77777777">
        <w:trPr>
          <w:cantSplit/>
        </w:trPr>
        <w:tc>
          <w:tcPr>
            <w:tcW w:w="2007" w:type="dxa"/>
            <w:shd w:val="clear" w:color="auto" w:fill="EDF4EF"/>
            <w:tcMar>
              <w:top w:w="70" w:type="dxa"/>
              <w:left w:w="90" w:type="dxa"/>
              <w:bottom w:w="70" w:type="dxa"/>
              <w:right w:w="90" w:type="dxa"/>
            </w:tcMar>
            <w:vAlign w:val="center"/>
          </w:tcPr>
          <w:p w14:paraId="1BD5835F" w14:textId="77777777" w:rsidR="000862AF" w:rsidRDefault="006072A7">
            <w:pPr>
              <w:pStyle w:val="NCIEBody"/>
              <w:spacing w:after="0" w:line="240" w:lineRule="auto"/>
            </w:pPr>
            <w:r>
              <w:rPr>
                <w:sz w:val="16"/>
              </w:rPr>
              <w:t>Red-team testing</w:t>
            </w:r>
          </w:p>
        </w:tc>
        <w:tc>
          <w:tcPr>
            <w:tcW w:w="2007" w:type="dxa"/>
            <w:shd w:val="clear" w:color="auto" w:fill="EDF4EF"/>
            <w:tcMar>
              <w:top w:w="70" w:type="dxa"/>
              <w:left w:w="90" w:type="dxa"/>
              <w:bottom w:w="70" w:type="dxa"/>
              <w:right w:w="90" w:type="dxa"/>
            </w:tcMar>
            <w:vAlign w:val="center"/>
          </w:tcPr>
          <w:p w14:paraId="691D82B7" w14:textId="77777777" w:rsidR="000862AF" w:rsidRDefault="006072A7">
            <w:pPr>
              <w:pStyle w:val="NCIEBody"/>
              <w:spacing w:after="0" w:line="240" w:lineRule="auto"/>
            </w:pPr>
            <w:r>
              <w:rPr>
                <w:sz w:val="16"/>
              </w:rPr>
              <w:t>Adversarial testing for jailbreak, permission-pooling and privilege-escalation attempts</w:t>
            </w:r>
          </w:p>
        </w:tc>
        <w:tc>
          <w:tcPr>
            <w:tcW w:w="2007" w:type="dxa"/>
            <w:shd w:val="clear" w:color="auto" w:fill="EDF4EF"/>
            <w:tcMar>
              <w:top w:w="70" w:type="dxa"/>
              <w:left w:w="90" w:type="dxa"/>
              <w:bottom w:w="70" w:type="dxa"/>
              <w:right w:w="90" w:type="dxa"/>
            </w:tcMar>
            <w:vAlign w:val="center"/>
          </w:tcPr>
          <w:p w14:paraId="2C2C90F5" w14:textId="77777777" w:rsidR="000862AF" w:rsidRDefault="006072A7">
            <w:pPr>
              <w:pStyle w:val="NCIEBody"/>
              <w:spacing w:after="0" w:line="240" w:lineRule="auto"/>
            </w:pPr>
            <w:r>
              <w:rPr>
                <w:sz w:val="16"/>
              </w:rPr>
              <w:t>Scheduled red-team exercises ahead of each model/provider approval (Ch.33 registry gate)</w:t>
            </w:r>
          </w:p>
        </w:tc>
        <w:tc>
          <w:tcPr>
            <w:tcW w:w="2007" w:type="dxa"/>
            <w:shd w:val="clear" w:color="auto" w:fill="EDF4EF"/>
            <w:tcMar>
              <w:top w:w="70" w:type="dxa"/>
              <w:left w:w="90" w:type="dxa"/>
              <w:bottom w:w="70" w:type="dxa"/>
              <w:right w:w="90" w:type="dxa"/>
            </w:tcMar>
            <w:vAlign w:val="center"/>
          </w:tcPr>
          <w:p w14:paraId="44C1BEC0"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7BFAAFC" w14:textId="77777777" w:rsidR="000862AF" w:rsidRDefault="006072A7">
            <w:pPr>
              <w:pStyle w:val="NCIEBody"/>
              <w:spacing w:after="0" w:line="240" w:lineRule="auto"/>
            </w:pPr>
            <w:r>
              <w:rPr>
                <w:b/>
                <w:color w:val="D89D26"/>
                <w:sz w:val="16"/>
              </w:rPr>
              <w:t>PROPOSED DESIGN DEFAULT</w:t>
            </w:r>
          </w:p>
        </w:tc>
      </w:tr>
      <w:tr w:rsidR="000862AF" w14:paraId="4E4BD5A0" w14:textId="77777777">
        <w:trPr>
          <w:cantSplit/>
        </w:trPr>
        <w:tc>
          <w:tcPr>
            <w:tcW w:w="2007" w:type="dxa"/>
            <w:shd w:val="clear" w:color="auto" w:fill="FFFFFF"/>
            <w:tcMar>
              <w:top w:w="70" w:type="dxa"/>
              <w:left w:w="90" w:type="dxa"/>
              <w:bottom w:w="70" w:type="dxa"/>
              <w:right w:w="90" w:type="dxa"/>
            </w:tcMar>
            <w:vAlign w:val="center"/>
          </w:tcPr>
          <w:p w14:paraId="3B04D390" w14:textId="77777777" w:rsidR="000862AF" w:rsidRDefault="006072A7">
            <w:pPr>
              <w:pStyle w:val="NCIEBody"/>
              <w:spacing w:after="0" w:line="240" w:lineRule="auto"/>
            </w:pPr>
            <w:r>
              <w:rPr>
                <w:sz w:val="16"/>
              </w:rPr>
              <w:t>Regression gates</w:t>
            </w:r>
          </w:p>
        </w:tc>
        <w:tc>
          <w:tcPr>
            <w:tcW w:w="2007" w:type="dxa"/>
            <w:shd w:val="clear" w:color="auto" w:fill="FFFFFF"/>
            <w:tcMar>
              <w:top w:w="70" w:type="dxa"/>
              <w:left w:w="90" w:type="dxa"/>
              <w:bottom w:w="70" w:type="dxa"/>
              <w:right w:w="90" w:type="dxa"/>
            </w:tcMar>
            <w:vAlign w:val="center"/>
          </w:tcPr>
          <w:p w14:paraId="4334FE39" w14:textId="77777777" w:rsidR="000862AF" w:rsidRDefault="006072A7">
            <w:pPr>
              <w:pStyle w:val="NCIEBody"/>
              <w:spacing w:after="0" w:line="240" w:lineRule="auto"/>
            </w:pPr>
            <w:r>
              <w:rPr>
                <w:sz w:val="16"/>
              </w:rPr>
              <w:t>A model/provider change cannot silently regress guardrail behaviour</w:t>
            </w:r>
          </w:p>
        </w:tc>
        <w:tc>
          <w:tcPr>
            <w:tcW w:w="2007" w:type="dxa"/>
            <w:shd w:val="clear" w:color="auto" w:fill="FFFFFF"/>
            <w:tcMar>
              <w:top w:w="70" w:type="dxa"/>
              <w:left w:w="90" w:type="dxa"/>
              <w:bottom w:w="70" w:type="dxa"/>
              <w:right w:w="90" w:type="dxa"/>
            </w:tcMar>
            <w:vAlign w:val="center"/>
          </w:tcPr>
          <w:p w14:paraId="6309B269" w14:textId="77777777" w:rsidR="000862AF" w:rsidRDefault="006072A7">
            <w:pPr>
              <w:pStyle w:val="NCIEBody"/>
              <w:spacing w:after="0" w:line="240" w:lineRule="auto"/>
            </w:pPr>
            <w:r>
              <w:rPr>
                <w:sz w:val="16"/>
              </w:rPr>
              <w:t>CI gate blocking Model Registry promotion on failed evaluation suite (Ch.28-29)</w:t>
            </w:r>
          </w:p>
        </w:tc>
        <w:tc>
          <w:tcPr>
            <w:tcW w:w="2007" w:type="dxa"/>
            <w:shd w:val="clear" w:color="auto" w:fill="FFFFFF"/>
            <w:tcMar>
              <w:top w:w="70" w:type="dxa"/>
              <w:left w:w="90" w:type="dxa"/>
              <w:bottom w:w="70" w:type="dxa"/>
              <w:right w:w="90" w:type="dxa"/>
            </w:tcMar>
            <w:vAlign w:val="center"/>
          </w:tcPr>
          <w:p w14:paraId="060E60F5"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0AA3F50" w14:textId="77777777" w:rsidR="000862AF" w:rsidRDefault="006072A7">
            <w:pPr>
              <w:pStyle w:val="NCIEBody"/>
              <w:spacing w:after="0" w:line="240" w:lineRule="auto"/>
            </w:pPr>
            <w:r>
              <w:rPr>
                <w:b/>
                <w:color w:val="D89D26"/>
                <w:sz w:val="16"/>
              </w:rPr>
              <w:t>PROPOSED DESIGN DEFAULT</w:t>
            </w:r>
          </w:p>
        </w:tc>
      </w:tr>
      <w:tr w:rsidR="000862AF" w14:paraId="2DAADBF0" w14:textId="77777777">
        <w:trPr>
          <w:cantSplit/>
        </w:trPr>
        <w:tc>
          <w:tcPr>
            <w:tcW w:w="2007" w:type="dxa"/>
            <w:shd w:val="clear" w:color="auto" w:fill="EDF4EF"/>
            <w:tcMar>
              <w:top w:w="70" w:type="dxa"/>
              <w:left w:w="90" w:type="dxa"/>
              <w:bottom w:w="70" w:type="dxa"/>
              <w:right w:w="90" w:type="dxa"/>
            </w:tcMar>
            <w:vAlign w:val="center"/>
          </w:tcPr>
          <w:p w14:paraId="4E4F34D0" w14:textId="77777777" w:rsidR="000862AF" w:rsidRDefault="006072A7">
            <w:pPr>
              <w:pStyle w:val="NCIEBody"/>
              <w:spacing w:after="0" w:line="240" w:lineRule="auto"/>
            </w:pPr>
            <w:r>
              <w:rPr>
                <w:sz w:val="16"/>
              </w:rPr>
              <w:t>Abstention</w:t>
            </w:r>
          </w:p>
        </w:tc>
        <w:tc>
          <w:tcPr>
            <w:tcW w:w="2007" w:type="dxa"/>
            <w:shd w:val="clear" w:color="auto" w:fill="EDF4EF"/>
            <w:tcMar>
              <w:top w:w="70" w:type="dxa"/>
              <w:left w:w="90" w:type="dxa"/>
              <w:bottom w:w="70" w:type="dxa"/>
              <w:right w:w="90" w:type="dxa"/>
            </w:tcMar>
            <w:vAlign w:val="center"/>
          </w:tcPr>
          <w:p w14:paraId="4FA9F9A9" w14:textId="77777777" w:rsidR="000862AF" w:rsidRDefault="006072A7">
            <w:pPr>
              <w:pStyle w:val="NCIEBody"/>
              <w:spacing w:after="0" w:line="240" w:lineRule="auto"/>
            </w:pPr>
            <w:r>
              <w:rPr>
                <w:sz w:val="16"/>
              </w:rPr>
              <w:t>ARGUS states a limitation rather than fabricating an answer when ungrounded (NCIE-002 Ch.19 §19.8)</w:t>
            </w:r>
          </w:p>
        </w:tc>
        <w:tc>
          <w:tcPr>
            <w:tcW w:w="2007" w:type="dxa"/>
            <w:shd w:val="clear" w:color="auto" w:fill="EDF4EF"/>
            <w:tcMar>
              <w:top w:w="70" w:type="dxa"/>
              <w:left w:w="90" w:type="dxa"/>
              <w:bottom w:w="70" w:type="dxa"/>
              <w:right w:w="90" w:type="dxa"/>
            </w:tcMar>
            <w:vAlign w:val="center"/>
          </w:tcPr>
          <w:p w14:paraId="46DBAA07" w14:textId="77777777" w:rsidR="000862AF" w:rsidRDefault="006072A7">
            <w:pPr>
              <w:pStyle w:val="NCIEBody"/>
              <w:spacing w:after="0" w:line="240" w:lineRule="auto"/>
            </w:pPr>
            <w:r>
              <w:rPr>
                <w:sz w:val="16"/>
              </w:rPr>
              <w:t>Grounding Layer returns an explicit "cannot verify" response class</w:t>
            </w:r>
          </w:p>
        </w:tc>
        <w:tc>
          <w:tcPr>
            <w:tcW w:w="2007" w:type="dxa"/>
            <w:shd w:val="clear" w:color="auto" w:fill="EDF4EF"/>
            <w:tcMar>
              <w:top w:w="70" w:type="dxa"/>
              <w:left w:w="90" w:type="dxa"/>
              <w:bottom w:w="70" w:type="dxa"/>
              <w:right w:w="90" w:type="dxa"/>
            </w:tcMar>
            <w:vAlign w:val="center"/>
          </w:tcPr>
          <w:p w14:paraId="74169C04"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26C3E9D" w14:textId="77777777" w:rsidR="000862AF" w:rsidRDefault="006072A7">
            <w:pPr>
              <w:pStyle w:val="NCIEBody"/>
              <w:spacing w:after="0" w:line="240" w:lineRule="auto"/>
            </w:pPr>
            <w:r>
              <w:rPr>
                <w:b/>
                <w:color w:val="234F29"/>
                <w:sz w:val="16"/>
              </w:rPr>
              <w:t>APPROVED UPSTREAM MANDATE</w:t>
            </w:r>
          </w:p>
        </w:tc>
      </w:tr>
    </w:tbl>
    <w:p w14:paraId="0EC443EF" w14:textId="77777777" w:rsidR="000862AF" w:rsidRDefault="000862AF"/>
    <w:p w14:paraId="1A6ECEB7" w14:textId="77777777" w:rsidR="000862AF" w:rsidRDefault="006072A7">
      <w:pPr>
        <w:pStyle w:val="Heading2"/>
      </w:pPr>
      <w:bookmarkStart w:id="76" w:name="_Toc239234088"/>
      <w:r>
        <w:t>19.2 Engineering Notes</w:t>
      </w:r>
      <w:bookmarkEnd w:id="76"/>
    </w:p>
    <w:p w14:paraId="27FD005F" w14:textId="77777777" w:rsidR="000862AF" w:rsidRDefault="006072A7">
      <w:pPr>
        <w:pStyle w:val="ListBullet"/>
      </w:pPr>
      <w:r>
        <w:t>Over-participation and under-participation are monitored as distinct failure modes (NCIE-002 Ch.24 §24.5), each with its own alert in Ch.26 observability.</w:t>
      </w:r>
    </w:p>
    <w:p w14:paraId="300417B3" w14:textId="77777777" w:rsidR="000862AF" w:rsidRDefault="006072A7">
      <w:pPr>
        <w:pStyle w:val="ListBullet"/>
      </w:pPr>
      <w:r>
        <w:t>No guardrail check may be bypassed for latency reasons; a guardrail-check failure blocks the response rather than degrading silently.</w:t>
      </w:r>
    </w:p>
    <w:p w14:paraId="280E0A0B" w14:textId="77777777" w:rsidR="000862AF" w:rsidRDefault="006072A7">
      <w:pPr>
        <w:pStyle w:val="Heading2"/>
      </w:pPr>
      <w:bookmarkStart w:id="77" w:name="_Toc239234089"/>
      <w:r>
        <w:t>Human Review Focus</w:t>
      </w:r>
      <w:bookmarkEnd w:id="77"/>
    </w:p>
    <w:p w14:paraId="3DA3FD92" w14:textId="77777777" w:rsidR="000862AF" w:rsidRDefault="006072A7">
      <w:pPr>
        <w:pStyle w:val="ListBullet"/>
      </w:pPr>
      <w:r>
        <w:t>Confirm acceptable red-team testing cadence and who reviews red-team findings before model/provider approval.</w:t>
      </w:r>
    </w:p>
    <w:p w14:paraId="57439F02" w14:textId="77777777" w:rsidR="000862AF" w:rsidRDefault="006072A7">
      <w:pPr>
        <w:pStyle w:val="NCIETraceBlock"/>
      </w:pPr>
      <w:r>
        <w:t>Traceability: NCIE-002 Ch.19, Ch.24.</w:t>
      </w:r>
    </w:p>
    <w:p w14:paraId="5837E8D1" w14:textId="77777777" w:rsidR="000862AF" w:rsidRDefault="006072A7">
      <w:pPr>
        <w:pStyle w:val="NCIEChapterLabel"/>
      </w:pPr>
      <w:r>
        <w:lastRenderedPageBreak/>
        <w:t>NCIE-004 — Chapter 20 Expansion</w:t>
      </w:r>
    </w:p>
    <w:p w14:paraId="73EB72A3" w14:textId="77777777" w:rsidR="000862AF" w:rsidRDefault="006072A7">
      <w:pPr>
        <w:pStyle w:val="Heading1"/>
        <w:pBdr>
          <w:bottom w:val="single" w:sz="14" w:space="5" w:color="D89D26"/>
        </w:pBdr>
      </w:pPr>
      <w:bookmarkStart w:id="78" w:name="_Toc239234090"/>
      <w:r>
        <w:t>Agentic Orchestration &amp; Tool Gateway Technology</w:t>
      </w:r>
      <w:bookmarkEnd w:id="78"/>
    </w:p>
    <w:p w14:paraId="2A99D9D1" w14:textId="77777777" w:rsidR="000862AF" w:rsidRDefault="006072A7">
      <w:pPr>
        <w:pStyle w:val="NCIEBody"/>
      </w:pPr>
      <w:r>
        <w:rPr>
          <w:i/>
          <w:color w:val="234F29"/>
        </w:rPr>
        <w:t>Implements governed agent/tool orchestration without expanding authority.</w:t>
      </w:r>
    </w:p>
    <w:p w14:paraId="6B45F17A" w14:textId="77777777" w:rsidR="000862AF" w:rsidRDefault="006072A7">
      <w:pPr>
        <w:pStyle w:val="NCIEStatusBlock"/>
        <w:pBdr>
          <w:left w:val="single" w:sz="18" w:space="8" w:color="D89D26"/>
        </w:pBdr>
        <w:shd w:val="clear" w:color="auto" w:fill="EDF4EF"/>
      </w:pPr>
      <w:r>
        <w:t>Status: IN DEVELOPMENT — FOR HUMAN REVIEW.</w:t>
      </w:r>
    </w:p>
    <w:p w14:paraId="754DCB41" w14:textId="77777777" w:rsidR="000862AF" w:rsidRDefault="006072A7">
      <w:pPr>
        <w:pStyle w:val="NCIEUpstreamBlock"/>
      </w:pPr>
      <w:r>
        <w:rPr>
          <w:b/>
          <w:color w:val="071A14"/>
        </w:rPr>
        <w:t xml:space="preserve">Upstream: </w:t>
      </w:r>
      <w:r>
        <w:t>NCIE-002 Ch.21 — Room-to-workflow automation requests remain distinct from execution authority; AI suggestion never becomes execution.  |  NCIE-003 Ch.20 §20.5 — Every Tool Invocation must store its authorization-check result at invocation time, not just a success flag.</w:t>
      </w:r>
    </w:p>
    <w:p w14:paraId="447B7938" w14:textId="77777777" w:rsidR="000862AF" w:rsidRDefault="006072A7">
      <w:pPr>
        <w:pStyle w:val="Heading2"/>
      </w:pPr>
      <w:bookmarkStart w:id="79" w:name="_Toc239234091"/>
      <w:r>
        <w:t>20.1 Governed Agentic Orchestration</w:t>
      </w:r>
      <w:bookmarkEnd w:id="79"/>
    </w:p>
    <w:p w14:paraId="4FE635E1" w14:textId="77777777" w:rsidR="000862AF" w:rsidRDefault="006072A7">
      <w:pPr>
        <w:pStyle w:val="NCIEBody"/>
      </w:pPr>
      <w:r>
        <w:t>Specialized agents may perform bounded analytical/tool tasks. Delegation to an agent never expands the delegating identity's authorization, data access, tool access or decision authority — an agent is not described or engineered as an autonomous institutional decision maker anywhere in this stack.</w:t>
      </w:r>
    </w:p>
    <w:p w14:paraId="4DADDF17" w14:textId="77777777" w:rsidR="000862AF" w:rsidRDefault="006072A7">
      <w:pPr>
        <w:pStyle w:val="Heading2"/>
      </w:pPr>
      <w:bookmarkStart w:id="80" w:name="_Toc239234092"/>
      <w:r>
        <w:t>20.2 Tool Gateway</w:t>
      </w:r>
      <w:bookmarkEnd w:id="80"/>
    </w:p>
    <w:p w14:paraId="225453D8" w14:textId="77777777" w:rsidR="000862AF" w:rsidRDefault="006072A7">
      <w:pPr>
        <w:pStyle w:val="NCIEFigureCaption"/>
      </w:pPr>
      <w:r>
        <w:t>Table 19. Agentic orchestration and Tool Gateway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2007"/>
        <w:gridCol w:w="2007"/>
        <w:gridCol w:w="2007"/>
        <w:gridCol w:w="2007"/>
        <w:gridCol w:w="2007"/>
      </w:tblGrid>
      <w:tr w:rsidR="000862AF" w14:paraId="5267EDB4" w14:textId="77777777">
        <w:trPr>
          <w:tblHeader/>
        </w:trPr>
        <w:tc>
          <w:tcPr>
            <w:tcW w:w="2007" w:type="dxa"/>
            <w:shd w:val="clear" w:color="auto" w:fill="071A14"/>
            <w:tcMar>
              <w:top w:w="70" w:type="dxa"/>
              <w:left w:w="90" w:type="dxa"/>
              <w:bottom w:w="70" w:type="dxa"/>
              <w:right w:w="90" w:type="dxa"/>
            </w:tcMar>
            <w:vAlign w:val="center"/>
          </w:tcPr>
          <w:p w14:paraId="18213AD2"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DDA4A5A"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A634426"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D3A3D65"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E52327F" w14:textId="77777777" w:rsidR="000862AF" w:rsidRDefault="006072A7">
            <w:pPr>
              <w:pStyle w:val="NCIEBody"/>
              <w:spacing w:after="0" w:line="240" w:lineRule="auto"/>
              <w:jc w:val="center"/>
            </w:pPr>
            <w:r>
              <w:rPr>
                <w:b/>
                <w:color w:val="FFFFFF"/>
                <w:sz w:val="15"/>
              </w:rPr>
              <w:t>Status</w:t>
            </w:r>
          </w:p>
        </w:tc>
      </w:tr>
      <w:tr w:rsidR="000862AF" w14:paraId="79266575" w14:textId="77777777">
        <w:trPr>
          <w:cantSplit/>
        </w:trPr>
        <w:tc>
          <w:tcPr>
            <w:tcW w:w="2007" w:type="dxa"/>
            <w:shd w:val="clear" w:color="auto" w:fill="FFFFFF"/>
            <w:tcMar>
              <w:top w:w="70" w:type="dxa"/>
              <w:left w:w="90" w:type="dxa"/>
              <w:bottom w:w="70" w:type="dxa"/>
              <w:right w:w="90" w:type="dxa"/>
            </w:tcMar>
            <w:vAlign w:val="center"/>
          </w:tcPr>
          <w:p w14:paraId="7816FBBD" w14:textId="77777777" w:rsidR="000862AF" w:rsidRDefault="006072A7">
            <w:pPr>
              <w:pStyle w:val="NCIEBody"/>
              <w:spacing w:after="0" w:line="240" w:lineRule="auto"/>
            </w:pPr>
            <w:r>
              <w:rPr>
                <w:sz w:val="16"/>
              </w:rPr>
              <w:t>Tool Registry</w:t>
            </w:r>
          </w:p>
        </w:tc>
        <w:tc>
          <w:tcPr>
            <w:tcW w:w="2007" w:type="dxa"/>
            <w:shd w:val="clear" w:color="auto" w:fill="FFFFFF"/>
            <w:tcMar>
              <w:top w:w="70" w:type="dxa"/>
              <w:left w:w="90" w:type="dxa"/>
              <w:bottom w:w="70" w:type="dxa"/>
              <w:right w:w="90" w:type="dxa"/>
            </w:tcMar>
            <w:vAlign w:val="center"/>
          </w:tcPr>
          <w:p w14:paraId="24C46A56" w14:textId="77777777" w:rsidR="000862AF" w:rsidRDefault="006072A7">
            <w:pPr>
              <w:pStyle w:val="NCIEBody"/>
              <w:spacing w:after="0" w:line="240" w:lineRule="auto"/>
            </w:pPr>
            <w:r>
              <w:rPr>
                <w:sz w:val="16"/>
              </w:rPr>
              <w:t>Every tool explicitly registered with typed input/output before ARGUS/agents may call it</w:t>
            </w:r>
          </w:p>
        </w:tc>
        <w:tc>
          <w:tcPr>
            <w:tcW w:w="2007" w:type="dxa"/>
            <w:shd w:val="clear" w:color="auto" w:fill="FFFFFF"/>
            <w:tcMar>
              <w:top w:w="70" w:type="dxa"/>
              <w:left w:w="90" w:type="dxa"/>
              <w:bottom w:w="70" w:type="dxa"/>
              <w:right w:w="90" w:type="dxa"/>
            </w:tcMar>
            <w:vAlign w:val="center"/>
          </w:tcPr>
          <w:p w14:paraId="1E3035A5" w14:textId="77777777" w:rsidR="000862AF" w:rsidRDefault="006072A7">
            <w:pPr>
              <w:pStyle w:val="NCIEBody"/>
              <w:spacing w:after="0" w:line="240" w:lineRule="auto"/>
            </w:pPr>
            <w:r>
              <w:rPr>
                <w:sz w:val="16"/>
              </w:rPr>
              <w:t>Internal Tool Registry service, versioned (Ch.33)</w:t>
            </w:r>
          </w:p>
        </w:tc>
        <w:tc>
          <w:tcPr>
            <w:tcW w:w="2007" w:type="dxa"/>
            <w:shd w:val="clear" w:color="auto" w:fill="FFFFFF"/>
            <w:tcMar>
              <w:top w:w="70" w:type="dxa"/>
              <w:left w:w="90" w:type="dxa"/>
              <w:bottom w:w="70" w:type="dxa"/>
              <w:right w:w="90" w:type="dxa"/>
            </w:tcMar>
            <w:vAlign w:val="center"/>
          </w:tcPr>
          <w:p w14:paraId="3A86AA99"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B4B7723" w14:textId="77777777" w:rsidR="000862AF" w:rsidRDefault="006072A7">
            <w:pPr>
              <w:pStyle w:val="NCIEBody"/>
              <w:spacing w:after="0" w:line="240" w:lineRule="auto"/>
            </w:pPr>
            <w:r>
              <w:rPr>
                <w:b/>
                <w:color w:val="234F29"/>
                <w:sz w:val="16"/>
              </w:rPr>
              <w:t>APPROVED UPSTREAM MANDATE</w:t>
            </w:r>
          </w:p>
        </w:tc>
      </w:tr>
      <w:tr w:rsidR="000862AF" w14:paraId="243ACD66" w14:textId="77777777">
        <w:trPr>
          <w:cantSplit/>
        </w:trPr>
        <w:tc>
          <w:tcPr>
            <w:tcW w:w="2007" w:type="dxa"/>
            <w:shd w:val="clear" w:color="auto" w:fill="EDF4EF"/>
            <w:tcMar>
              <w:top w:w="70" w:type="dxa"/>
              <w:left w:w="90" w:type="dxa"/>
              <w:bottom w:w="70" w:type="dxa"/>
              <w:right w:w="90" w:type="dxa"/>
            </w:tcMar>
            <w:vAlign w:val="center"/>
          </w:tcPr>
          <w:p w14:paraId="510F4159" w14:textId="77777777" w:rsidR="000862AF" w:rsidRDefault="006072A7">
            <w:pPr>
              <w:pStyle w:val="NCIEBody"/>
              <w:spacing w:after="0" w:line="240" w:lineRule="auto"/>
            </w:pPr>
            <w:r>
              <w:rPr>
                <w:sz w:val="16"/>
              </w:rPr>
              <w:t>Tool Gateway enforcement</w:t>
            </w:r>
          </w:p>
        </w:tc>
        <w:tc>
          <w:tcPr>
            <w:tcW w:w="2007" w:type="dxa"/>
            <w:shd w:val="clear" w:color="auto" w:fill="EDF4EF"/>
            <w:tcMar>
              <w:top w:w="70" w:type="dxa"/>
              <w:left w:w="90" w:type="dxa"/>
              <w:bottom w:w="70" w:type="dxa"/>
              <w:right w:w="90" w:type="dxa"/>
            </w:tcMar>
            <w:vAlign w:val="center"/>
          </w:tcPr>
          <w:p w14:paraId="514AD94F" w14:textId="77777777" w:rsidR="000862AF" w:rsidRDefault="006072A7">
            <w:pPr>
              <w:pStyle w:val="NCIEBody"/>
              <w:spacing w:after="0" w:line="240" w:lineRule="auto"/>
            </w:pPr>
            <w:r>
              <w:rPr>
                <w:sz w:val="16"/>
              </w:rPr>
              <w:t>Authorization, classification, purpose and target validation on every invocation (NCIE-002 Ch.19 §19.7)</w:t>
            </w:r>
          </w:p>
        </w:tc>
        <w:tc>
          <w:tcPr>
            <w:tcW w:w="2007" w:type="dxa"/>
            <w:shd w:val="clear" w:color="auto" w:fill="EDF4EF"/>
            <w:tcMar>
              <w:top w:w="70" w:type="dxa"/>
              <w:left w:w="90" w:type="dxa"/>
              <w:bottom w:w="70" w:type="dxa"/>
              <w:right w:w="90" w:type="dxa"/>
            </w:tcMar>
            <w:vAlign w:val="center"/>
          </w:tcPr>
          <w:p w14:paraId="3F7F8DB5" w14:textId="77777777" w:rsidR="000862AF" w:rsidRDefault="006072A7">
            <w:pPr>
              <w:pStyle w:val="NCIEBody"/>
              <w:spacing w:after="0" w:line="240" w:lineRule="auto"/>
            </w:pPr>
            <w:r>
              <w:rPr>
                <w:sz w:val="16"/>
              </w:rPr>
              <w:t>Gateway middleware enforcing the full checklist in §20.3</w:t>
            </w:r>
          </w:p>
        </w:tc>
        <w:tc>
          <w:tcPr>
            <w:tcW w:w="2007" w:type="dxa"/>
            <w:shd w:val="clear" w:color="auto" w:fill="EDF4EF"/>
            <w:tcMar>
              <w:top w:w="70" w:type="dxa"/>
              <w:left w:w="90" w:type="dxa"/>
              <w:bottom w:w="70" w:type="dxa"/>
              <w:right w:w="90" w:type="dxa"/>
            </w:tcMar>
            <w:vAlign w:val="center"/>
          </w:tcPr>
          <w:p w14:paraId="1B6C22B6"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E7C5E4F" w14:textId="77777777" w:rsidR="000862AF" w:rsidRDefault="006072A7">
            <w:pPr>
              <w:pStyle w:val="NCIEBody"/>
              <w:spacing w:after="0" w:line="240" w:lineRule="auto"/>
            </w:pPr>
            <w:r>
              <w:rPr>
                <w:b/>
                <w:color w:val="234F29"/>
                <w:sz w:val="16"/>
              </w:rPr>
              <w:t>APPROVED UPSTREAM MANDATE</w:t>
            </w:r>
          </w:p>
        </w:tc>
      </w:tr>
      <w:tr w:rsidR="000862AF" w14:paraId="3B4342F9" w14:textId="77777777">
        <w:trPr>
          <w:cantSplit/>
        </w:trPr>
        <w:tc>
          <w:tcPr>
            <w:tcW w:w="2007" w:type="dxa"/>
            <w:shd w:val="clear" w:color="auto" w:fill="FFFFFF"/>
            <w:tcMar>
              <w:top w:w="70" w:type="dxa"/>
              <w:left w:w="90" w:type="dxa"/>
              <w:bottom w:w="70" w:type="dxa"/>
              <w:right w:w="90" w:type="dxa"/>
            </w:tcMar>
            <w:vAlign w:val="center"/>
          </w:tcPr>
          <w:p w14:paraId="7EE68D94" w14:textId="77777777" w:rsidR="000862AF" w:rsidRDefault="006072A7">
            <w:pPr>
              <w:pStyle w:val="NCIEBody"/>
              <w:spacing w:after="0" w:line="240" w:lineRule="auto"/>
            </w:pPr>
            <w:r>
              <w:rPr>
                <w:sz w:val="16"/>
              </w:rPr>
              <w:t>Agent orchestrator</w:t>
            </w:r>
          </w:p>
        </w:tc>
        <w:tc>
          <w:tcPr>
            <w:tcW w:w="2007" w:type="dxa"/>
            <w:shd w:val="clear" w:color="auto" w:fill="FFFFFF"/>
            <w:tcMar>
              <w:top w:w="70" w:type="dxa"/>
              <w:left w:w="90" w:type="dxa"/>
              <w:bottom w:w="70" w:type="dxa"/>
              <w:right w:w="90" w:type="dxa"/>
            </w:tcMar>
            <w:vAlign w:val="center"/>
          </w:tcPr>
          <w:p w14:paraId="6DD26A90" w14:textId="77777777" w:rsidR="000862AF" w:rsidRDefault="006072A7">
            <w:pPr>
              <w:pStyle w:val="NCIEBody"/>
              <w:spacing w:after="0" w:line="240" w:lineRule="auto"/>
            </w:pPr>
            <w:r>
              <w:rPr>
                <w:sz w:val="16"/>
              </w:rPr>
              <w:t>Bounded task delegation without institutional authority expansion</w:t>
            </w:r>
          </w:p>
        </w:tc>
        <w:tc>
          <w:tcPr>
            <w:tcW w:w="2007" w:type="dxa"/>
            <w:shd w:val="clear" w:color="auto" w:fill="FFFFFF"/>
            <w:tcMar>
              <w:top w:w="70" w:type="dxa"/>
              <w:left w:w="90" w:type="dxa"/>
              <w:bottom w:w="70" w:type="dxa"/>
              <w:right w:w="90" w:type="dxa"/>
            </w:tcMar>
            <w:vAlign w:val="center"/>
          </w:tcPr>
          <w:p w14:paraId="3C4F03A2" w14:textId="77777777" w:rsidR="000862AF" w:rsidRDefault="006072A7">
            <w:pPr>
              <w:pStyle w:val="NCIEBody"/>
              <w:spacing w:after="0" w:line="240" w:lineRule="auto"/>
            </w:pPr>
            <w:r>
              <w:rPr>
                <w:sz w:val="16"/>
              </w:rPr>
              <w:t>Workflow-engine-hosted agent tasks (Ch.10), not a separate autonomous runtime</w:t>
            </w:r>
          </w:p>
        </w:tc>
        <w:tc>
          <w:tcPr>
            <w:tcW w:w="2007" w:type="dxa"/>
            <w:shd w:val="clear" w:color="auto" w:fill="FFFFFF"/>
            <w:tcMar>
              <w:top w:w="70" w:type="dxa"/>
              <w:left w:w="90" w:type="dxa"/>
              <w:bottom w:w="70" w:type="dxa"/>
              <w:right w:w="90" w:type="dxa"/>
            </w:tcMar>
            <w:vAlign w:val="center"/>
          </w:tcPr>
          <w:p w14:paraId="3E4B384A" w14:textId="77777777" w:rsidR="000862AF" w:rsidRDefault="006072A7">
            <w:pPr>
              <w:pStyle w:val="NCIEBody"/>
              <w:spacing w:after="0" w:line="240" w:lineRule="auto"/>
            </w:pPr>
            <w:r>
              <w:rPr>
                <w:sz w:val="16"/>
              </w:rPr>
              <w:t>Dedicated agent-orchestration framework if task complexity later justifies it</w:t>
            </w:r>
          </w:p>
        </w:tc>
        <w:tc>
          <w:tcPr>
            <w:tcW w:w="2007" w:type="dxa"/>
            <w:shd w:val="clear" w:color="auto" w:fill="FFFFFF"/>
            <w:tcMar>
              <w:top w:w="70" w:type="dxa"/>
              <w:left w:w="90" w:type="dxa"/>
              <w:bottom w:w="70" w:type="dxa"/>
              <w:right w:w="90" w:type="dxa"/>
            </w:tcMar>
            <w:vAlign w:val="center"/>
          </w:tcPr>
          <w:p w14:paraId="66BB51F0" w14:textId="77777777" w:rsidR="000862AF" w:rsidRDefault="006072A7">
            <w:pPr>
              <w:pStyle w:val="NCIEBody"/>
              <w:spacing w:after="0" w:line="240" w:lineRule="auto"/>
            </w:pPr>
            <w:r>
              <w:rPr>
                <w:b/>
                <w:color w:val="D89D26"/>
                <w:sz w:val="16"/>
              </w:rPr>
              <w:t>PROPOSED DESIGN DEFAULT</w:t>
            </w:r>
          </w:p>
        </w:tc>
      </w:tr>
      <w:tr w:rsidR="000862AF" w14:paraId="20C65120" w14:textId="77777777">
        <w:trPr>
          <w:cantSplit/>
        </w:trPr>
        <w:tc>
          <w:tcPr>
            <w:tcW w:w="2007" w:type="dxa"/>
            <w:shd w:val="clear" w:color="auto" w:fill="EDF4EF"/>
            <w:tcMar>
              <w:top w:w="70" w:type="dxa"/>
              <w:left w:w="90" w:type="dxa"/>
              <w:bottom w:w="70" w:type="dxa"/>
              <w:right w:w="90" w:type="dxa"/>
            </w:tcMar>
            <w:vAlign w:val="center"/>
          </w:tcPr>
          <w:p w14:paraId="1E6D1BAF" w14:textId="77777777" w:rsidR="000862AF" w:rsidRDefault="006072A7">
            <w:pPr>
              <w:pStyle w:val="NCIEBody"/>
              <w:spacing w:after="0" w:line="240" w:lineRule="auto"/>
            </w:pPr>
            <w:r>
              <w:rPr>
                <w:sz w:val="16"/>
              </w:rPr>
              <w:t>Sandboxing</w:t>
            </w:r>
          </w:p>
        </w:tc>
        <w:tc>
          <w:tcPr>
            <w:tcW w:w="2007" w:type="dxa"/>
            <w:shd w:val="clear" w:color="auto" w:fill="EDF4EF"/>
            <w:tcMar>
              <w:top w:w="70" w:type="dxa"/>
              <w:left w:w="90" w:type="dxa"/>
              <w:bottom w:w="70" w:type="dxa"/>
              <w:right w:w="90" w:type="dxa"/>
            </w:tcMar>
            <w:vAlign w:val="center"/>
          </w:tcPr>
          <w:p w14:paraId="5ACBB827" w14:textId="77777777" w:rsidR="000862AF" w:rsidRDefault="006072A7">
            <w:pPr>
              <w:pStyle w:val="NCIEBody"/>
              <w:spacing w:after="0" w:line="240" w:lineRule="auto"/>
            </w:pPr>
            <w:r>
              <w:rPr>
                <w:sz w:val="16"/>
              </w:rPr>
              <w:t>Agent-executed code/tools isolated from unrelated production workloads</w:t>
            </w:r>
          </w:p>
        </w:tc>
        <w:tc>
          <w:tcPr>
            <w:tcW w:w="2007" w:type="dxa"/>
            <w:shd w:val="clear" w:color="auto" w:fill="EDF4EF"/>
            <w:tcMar>
              <w:top w:w="70" w:type="dxa"/>
              <w:left w:w="90" w:type="dxa"/>
              <w:bottom w:w="70" w:type="dxa"/>
              <w:right w:w="90" w:type="dxa"/>
            </w:tcMar>
            <w:vAlign w:val="center"/>
          </w:tcPr>
          <w:p w14:paraId="5464971E" w14:textId="77777777" w:rsidR="000862AF" w:rsidRDefault="006072A7">
            <w:pPr>
              <w:pStyle w:val="NCIEBody"/>
              <w:spacing w:after="0" w:line="240" w:lineRule="auto"/>
            </w:pPr>
            <w:r>
              <w:rPr>
                <w:sz w:val="16"/>
              </w:rPr>
              <w:t>Per-invocation isolated execution context (container/process, Ch.4)</w:t>
            </w:r>
          </w:p>
        </w:tc>
        <w:tc>
          <w:tcPr>
            <w:tcW w:w="2007" w:type="dxa"/>
            <w:shd w:val="clear" w:color="auto" w:fill="EDF4EF"/>
            <w:tcMar>
              <w:top w:w="70" w:type="dxa"/>
              <w:left w:w="90" w:type="dxa"/>
              <w:bottom w:w="70" w:type="dxa"/>
              <w:right w:w="90" w:type="dxa"/>
            </w:tcMar>
            <w:vAlign w:val="center"/>
          </w:tcPr>
          <w:p w14:paraId="320649C4"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648C550" w14:textId="77777777" w:rsidR="000862AF" w:rsidRDefault="006072A7">
            <w:pPr>
              <w:pStyle w:val="NCIEBody"/>
              <w:spacing w:after="0" w:line="240" w:lineRule="auto"/>
            </w:pPr>
            <w:r>
              <w:rPr>
                <w:b/>
                <w:color w:val="D89D26"/>
                <w:sz w:val="16"/>
              </w:rPr>
              <w:t>PROPOSED DESIGN DEFAULT</w:t>
            </w:r>
          </w:p>
        </w:tc>
      </w:tr>
      <w:tr w:rsidR="000862AF" w14:paraId="7D49FF20" w14:textId="77777777">
        <w:trPr>
          <w:cantSplit/>
        </w:trPr>
        <w:tc>
          <w:tcPr>
            <w:tcW w:w="2007" w:type="dxa"/>
            <w:shd w:val="clear" w:color="auto" w:fill="FFFFFF"/>
            <w:tcMar>
              <w:top w:w="70" w:type="dxa"/>
              <w:left w:w="90" w:type="dxa"/>
              <w:bottom w:w="70" w:type="dxa"/>
              <w:right w:w="90" w:type="dxa"/>
            </w:tcMar>
            <w:vAlign w:val="center"/>
          </w:tcPr>
          <w:p w14:paraId="732301E7" w14:textId="77777777" w:rsidR="000862AF" w:rsidRDefault="006072A7">
            <w:pPr>
              <w:pStyle w:val="NCIEBody"/>
              <w:spacing w:after="0" w:line="240" w:lineRule="auto"/>
            </w:pPr>
            <w:r>
              <w:rPr>
                <w:sz w:val="16"/>
              </w:rPr>
              <w:t>Execution receipts</w:t>
            </w:r>
          </w:p>
        </w:tc>
        <w:tc>
          <w:tcPr>
            <w:tcW w:w="2007" w:type="dxa"/>
            <w:shd w:val="clear" w:color="auto" w:fill="FFFFFF"/>
            <w:tcMar>
              <w:top w:w="70" w:type="dxa"/>
              <w:left w:w="90" w:type="dxa"/>
              <w:bottom w:w="70" w:type="dxa"/>
              <w:right w:w="90" w:type="dxa"/>
            </w:tcMar>
            <w:vAlign w:val="center"/>
          </w:tcPr>
          <w:p w14:paraId="210CED7C" w14:textId="77777777" w:rsidR="000862AF" w:rsidRDefault="006072A7">
            <w:pPr>
              <w:pStyle w:val="NCIEBody"/>
              <w:spacing w:after="0" w:line="240" w:lineRule="auto"/>
            </w:pPr>
            <w:r>
              <w:rPr>
                <w:sz w:val="16"/>
              </w:rPr>
              <w:t>Idempotent, auditable record of what a tool actually did</w:t>
            </w:r>
          </w:p>
        </w:tc>
        <w:tc>
          <w:tcPr>
            <w:tcW w:w="2007" w:type="dxa"/>
            <w:shd w:val="clear" w:color="auto" w:fill="FFFFFF"/>
            <w:tcMar>
              <w:top w:w="70" w:type="dxa"/>
              <w:left w:w="90" w:type="dxa"/>
              <w:bottom w:w="70" w:type="dxa"/>
              <w:right w:w="90" w:type="dxa"/>
            </w:tcMar>
            <w:vAlign w:val="center"/>
          </w:tcPr>
          <w:p w14:paraId="07FF7D8D" w14:textId="77777777" w:rsidR="000862AF" w:rsidRDefault="006072A7">
            <w:pPr>
              <w:pStyle w:val="NCIEBody"/>
              <w:spacing w:after="0" w:line="240" w:lineRule="auto"/>
            </w:pPr>
            <w:r>
              <w:rPr>
                <w:sz w:val="16"/>
              </w:rPr>
              <w:t>Receipt written to Ch.27 (Audit) on every tool execution</w:t>
            </w:r>
          </w:p>
        </w:tc>
        <w:tc>
          <w:tcPr>
            <w:tcW w:w="2007" w:type="dxa"/>
            <w:shd w:val="clear" w:color="auto" w:fill="FFFFFF"/>
            <w:tcMar>
              <w:top w:w="70" w:type="dxa"/>
              <w:left w:w="90" w:type="dxa"/>
              <w:bottom w:w="70" w:type="dxa"/>
              <w:right w:w="90" w:type="dxa"/>
            </w:tcMar>
            <w:vAlign w:val="center"/>
          </w:tcPr>
          <w:p w14:paraId="6F8032FB"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430C032" w14:textId="77777777" w:rsidR="000862AF" w:rsidRDefault="006072A7">
            <w:pPr>
              <w:pStyle w:val="NCIEBody"/>
              <w:spacing w:after="0" w:line="240" w:lineRule="auto"/>
            </w:pPr>
            <w:r>
              <w:rPr>
                <w:b/>
                <w:color w:val="234F29"/>
                <w:sz w:val="16"/>
              </w:rPr>
              <w:t>APPROVED UPSTREAM MANDATE</w:t>
            </w:r>
          </w:p>
        </w:tc>
      </w:tr>
    </w:tbl>
    <w:p w14:paraId="1ACD5AF9" w14:textId="77777777" w:rsidR="000862AF" w:rsidRDefault="000862AF"/>
    <w:p w14:paraId="5327CF1C" w14:textId="77777777" w:rsidR="000862AF" w:rsidRDefault="006072A7">
      <w:pPr>
        <w:pStyle w:val="NCIEFigureCaption"/>
      </w:pPr>
      <w:r>
        <w:t>Figure 3. Tool Gateway / Agentic Orchestration topology: every tool call is registered, checked, approved where required, sandboxed and receipted.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relationship model"/>
      </w:tblPr>
      <w:tblGrid>
        <w:gridCol w:w="3345"/>
        <w:gridCol w:w="3345"/>
        <w:gridCol w:w="3345"/>
      </w:tblGrid>
      <w:tr w:rsidR="000862AF" w14:paraId="4E6DABCD" w14:textId="77777777">
        <w:trPr>
          <w:tblHeader/>
        </w:trPr>
        <w:tc>
          <w:tcPr>
            <w:tcW w:w="3345" w:type="dxa"/>
            <w:shd w:val="clear" w:color="auto" w:fill="071A14"/>
            <w:tcMar>
              <w:top w:w="70" w:type="dxa"/>
              <w:left w:w="90" w:type="dxa"/>
              <w:bottom w:w="70" w:type="dxa"/>
              <w:right w:w="90" w:type="dxa"/>
            </w:tcMar>
            <w:vAlign w:val="center"/>
          </w:tcPr>
          <w:p w14:paraId="3941380B" w14:textId="77777777" w:rsidR="000862AF" w:rsidRDefault="006072A7">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60FD3CB" w14:textId="77777777" w:rsidR="000862AF" w:rsidRDefault="006072A7">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83CC565" w14:textId="77777777" w:rsidR="000862AF" w:rsidRDefault="006072A7">
            <w:pPr>
              <w:pStyle w:val="NCIEBody"/>
              <w:spacing w:after="0" w:line="240" w:lineRule="auto"/>
              <w:jc w:val="center"/>
            </w:pPr>
            <w:r>
              <w:rPr>
                <w:b/>
                <w:color w:val="FFFFFF"/>
                <w:sz w:val="15"/>
              </w:rPr>
              <w:t>TARGET</w:t>
            </w:r>
          </w:p>
        </w:tc>
      </w:tr>
      <w:tr w:rsidR="000862AF" w14:paraId="69D6C401" w14:textId="77777777">
        <w:trPr>
          <w:cantSplit/>
        </w:trPr>
        <w:tc>
          <w:tcPr>
            <w:tcW w:w="3345" w:type="dxa"/>
            <w:shd w:val="clear" w:color="auto" w:fill="EDF4EF"/>
            <w:tcMar>
              <w:top w:w="70" w:type="dxa"/>
              <w:left w:w="90" w:type="dxa"/>
              <w:bottom w:w="70" w:type="dxa"/>
              <w:right w:w="90" w:type="dxa"/>
            </w:tcMar>
            <w:vAlign w:val="center"/>
          </w:tcPr>
          <w:p w14:paraId="6064B7E7" w14:textId="77777777" w:rsidR="000862AF" w:rsidRDefault="006072A7">
            <w:pPr>
              <w:pStyle w:val="NCIEBody"/>
              <w:spacing w:after="0" w:line="240" w:lineRule="auto"/>
              <w:jc w:val="center"/>
            </w:pPr>
            <w:r>
              <w:rPr>
                <w:sz w:val="16"/>
              </w:rPr>
              <w:t>ARGUS / Specialized Agent</w:t>
            </w:r>
          </w:p>
        </w:tc>
        <w:tc>
          <w:tcPr>
            <w:tcW w:w="3345" w:type="dxa"/>
            <w:shd w:val="clear" w:color="auto" w:fill="D89D26"/>
            <w:tcMar>
              <w:top w:w="70" w:type="dxa"/>
              <w:left w:w="90" w:type="dxa"/>
              <w:bottom w:w="70" w:type="dxa"/>
              <w:right w:w="90" w:type="dxa"/>
            </w:tcMar>
            <w:vAlign w:val="center"/>
          </w:tcPr>
          <w:p w14:paraId="12F0105B" w14:textId="77777777" w:rsidR="000862AF" w:rsidRDefault="006072A7">
            <w:pPr>
              <w:pStyle w:val="NCIEBody"/>
              <w:spacing w:after="0" w:line="240" w:lineRule="auto"/>
              <w:jc w:val="center"/>
            </w:pPr>
            <w:r>
              <w:rPr>
                <w:b/>
                <w:color w:val="071A14"/>
                <w:sz w:val="16"/>
              </w:rPr>
              <w:t>requests tool via</w:t>
            </w:r>
          </w:p>
        </w:tc>
        <w:tc>
          <w:tcPr>
            <w:tcW w:w="3345" w:type="dxa"/>
            <w:shd w:val="clear" w:color="auto" w:fill="EDF4EF"/>
            <w:tcMar>
              <w:top w:w="70" w:type="dxa"/>
              <w:left w:w="90" w:type="dxa"/>
              <w:bottom w:w="70" w:type="dxa"/>
              <w:right w:w="90" w:type="dxa"/>
            </w:tcMar>
            <w:vAlign w:val="center"/>
          </w:tcPr>
          <w:p w14:paraId="1EB03B11" w14:textId="77777777" w:rsidR="000862AF" w:rsidRDefault="006072A7">
            <w:pPr>
              <w:pStyle w:val="NCIEBody"/>
              <w:spacing w:after="0" w:line="240" w:lineRule="auto"/>
              <w:jc w:val="center"/>
            </w:pPr>
            <w:r>
              <w:rPr>
                <w:sz w:val="16"/>
              </w:rPr>
              <w:t>Tool Gateway</w:t>
            </w:r>
          </w:p>
        </w:tc>
      </w:tr>
      <w:tr w:rsidR="000862AF" w14:paraId="1A5399F2" w14:textId="77777777">
        <w:trPr>
          <w:cantSplit/>
        </w:trPr>
        <w:tc>
          <w:tcPr>
            <w:tcW w:w="3345" w:type="dxa"/>
            <w:shd w:val="clear" w:color="auto" w:fill="FFFFFF"/>
            <w:tcMar>
              <w:top w:w="70" w:type="dxa"/>
              <w:left w:w="90" w:type="dxa"/>
              <w:bottom w:w="70" w:type="dxa"/>
              <w:right w:w="90" w:type="dxa"/>
            </w:tcMar>
            <w:vAlign w:val="center"/>
          </w:tcPr>
          <w:p w14:paraId="6F2A497B" w14:textId="77777777" w:rsidR="000862AF" w:rsidRDefault="006072A7">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4451DBD6" w14:textId="77777777" w:rsidR="000862AF" w:rsidRDefault="006072A7">
            <w:pPr>
              <w:pStyle w:val="NCIEBody"/>
              <w:spacing w:after="0" w:line="240" w:lineRule="auto"/>
              <w:jc w:val="center"/>
            </w:pPr>
            <w:r>
              <w:rPr>
                <w:b/>
                <w:color w:val="071A14"/>
                <w:sz w:val="16"/>
              </w:rPr>
              <w:t>validates against</w:t>
            </w:r>
          </w:p>
        </w:tc>
        <w:tc>
          <w:tcPr>
            <w:tcW w:w="3345" w:type="dxa"/>
            <w:shd w:val="clear" w:color="auto" w:fill="FFFFFF"/>
            <w:tcMar>
              <w:top w:w="70" w:type="dxa"/>
              <w:left w:w="90" w:type="dxa"/>
              <w:bottom w:w="70" w:type="dxa"/>
              <w:right w:w="90" w:type="dxa"/>
            </w:tcMar>
            <w:vAlign w:val="center"/>
          </w:tcPr>
          <w:p w14:paraId="136B66CE" w14:textId="77777777" w:rsidR="000862AF" w:rsidRDefault="006072A7">
            <w:pPr>
              <w:pStyle w:val="NCIEBody"/>
              <w:spacing w:after="0" w:line="240" w:lineRule="auto"/>
              <w:jc w:val="center"/>
            </w:pPr>
            <w:r>
              <w:rPr>
                <w:sz w:val="16"/>
              </w:rPr>
              <w:t>Tool Registry (typed input/output, registered tools only)</w:t>
            </w:r>
          </w:p>
        </w:tc>
      </w:tr>
      <w:tr w:rsidR="000862AF" w14:paraId="42B2DDA5" w14:textId="77777777">
        <w:trPr>
          <w:cantSplit/>
        </w:trPr>
        <w:tc>
          <w:tcPr>
            <w:tcW w:w="3345" w:type="dxa"/>
            <w:shd w:val="clear" w:color="auto" w:fill="EDF4EF"/>
            <w:tcMar>
              <w:top w:w="70" w:type="dxa"/>
              <w:left w:w="90" w:type="dxa"/>
              <w:bottom w:w="70" w:type="dxa"/>
              <w:right w:w="90" w:type="dxa"/>
            </w:tcMar>
            <w:vAlign w:val="center"/>
          </w:tcPr>
          <w:p w14:paraId="144599BB" w14:textId="77777777" w:rsidR="000862AF" w:rsidRDefault="006072A7">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4D2752FB" w14:textId="77777777" w:rsidR="000862AF" w:rsidRDefault="006072A7">
            <w:pPr>
              <w:pStyle w:val="NCIEBody"/>
              <w:spacing w:after="0" w:line="240" w:lineRule="auto"/>
              <w:jc w:val="center"/>
            </w:pPr>
            <w:r>
              <w:rPr>
                <w:b/>
                <w:color w:val="071A14"/>
                <w:sz w:val="16"/>
              </w:rPr>
              <w:t>checks</w:t>
            </w:r>
          </w:p>
        </w:tc>
        <w:tc>
          <w:tcPr>
            <w:tcW w:w="3345" w:type="dxa"/>
            <w:shd w:val="clear" w:color="auto" w:fill="EDF4EF"/>
            <w:tcMar>
              <w:top w:w="70" w:type="dxa"/>
              <w:left w:w="90" w:type="dxa"/>
              <w:bottom w:w="70" w:type="dxa"/>
              <w:right w:w="90" w:type="dxa"/>
            </w:tcMar>
            <w:vAlign w:val="center"/>
          </w:tcPr>
          <w:p w14:paraId="78A73BED" w14:textId="77777777" w:rsidR="000862AF" w:rsidRDefault="006072A7">
            <w:pPr>
              <w:pStyle w:val="NCIEBody"/>
              <w:spacing w:after="0" w:line="240" w:lineRule="auto"/>
              <w:jc w:val="center"/>
            </w:pPr>
            <w:r>
              <w:rPr>
                <w:sz w:val="16"/>
              </w:rPr>
              <w:t>Authorization + Classification + Purpose + Target (§20.3 checklist)</w:t>
            </w:r>
          </w:p>
        </w:tc>
      </w:tr>
      <w:tr w:rsidR="000862AF" w14:paraId="67766A53" w14:textId="77777777">
        <w:trPr>
          <w:cantSplit/>
        </w:trPr>
        <w:tc>
          <w:tcPr>
            <w:tcW w:w="3345" w:type="dxa"/>
            <w:shd w:val="clear" w:color="auto" w:fill="FFFFFF"/>
            <w:tcMar>
              <w:top w:w="70" w:type="dxa"/>
              <w:left w:w="90" w:type="dxa"/>
              <w:bottom w:w="70" w:type="dxa"/>
              <w:right w:w="90" w:type="dxa"/>
            </w:tcMar>
            <w:vAlign w:val="center"/>
          </w:tcPr>
          <w:p w14:paraId="62EDE82B" w14:textId="77777777" w:rsidR="000862AF" w:rsidRDefault="006072A7">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5BF0A2AB" w14:textId="77777777" w:rsidR="000862AF" w:rsidRDefault="006072A7">
            <w:pPr>
              <w:pStyle w:val="NCIEBody"/>
              <w:spacing w:after="0" w:line="240" w:lineRule="auto"/>
              <w:jc w:val="center"/>
            </w:pPr>
            <w:r>
              <w:rPr>
                <w:b/>
                <w:color w:val="071A14"/>
                <w:sz w:val="16"/>
              </w:rPr>
              <w:t>requires Human Approval for</w:t>
            </w:r>
          </w:p>
        </w:tc>
        <w:tc>
          <w:tcPr>
            <w:tcW w:w="3345" w:type="dxa"/>
            <w:shd w:val="clear" w:color="auto" w:fill="FFFFFF"/>
            <w:tcMar>
              <w:top w:w="70" w:type="dxa"/>
              <w:left w:w="90" w:type="dxa"/>
              <w:bottom w:w="70" w:type="dxa"/>
              <w:right w:w="90" w:type="dxa"/>
            </w:tcMar>
            <w:vAlign w:val="center"/>
          </w:tcPr>
          <w:p w14:paraId="399D6D49" w14:textId="77777777" w:rsidR="000862AF" w:rsidRDefault="006072A7">
            <w:pPr>
              <w:pStyle w:val="NCIEBody"/>
              <w:spacing w:after="0" w:line="240" w:lineRule="auto"/>
              <w:jc w:val="center"/>
            </w:pPr>
            <w:r>
              <w:rPr>
                <w:sz w:val="16"/>
              </w:rPr>
              <w:t>side-effecting tool calls (Ch.10)</w:t>
            </w:r>
          </w:p>
        </w:tc>
      </w:tr>
      <w:tr w:rsidR="000862AF" w14:paraId="5BE3AE33" w14:textId="77777777">
        <w:trPr>
          <w:cantSplit/>
        </w:trPr>
        <w:tc>
          <w:tcPr>
            <w:tcW w:w="3345" w:type="dxa"/>
            <w:shd w:val="clear" w:color="auto" w:fill="EDF4EF"/>
            <w:tcMar>
              <w:top w:w="70" w:type="dxa"/>
              <w:left w:w="90" w:type="dxa"/>
              <w:bottom w:w="70" w:type="dxa"/>
              <w:right w:w="90" w:type="dxa"/>
            </w:tcMar>
            <w:vAlign w:val="center"/>
          </w:tcPr>
          <w:p w14:paraId="44D9E611" w14:textId="77777777" w:rsidR="000862AF" w:rsidRDefault="006072A7">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765BF3F0" w14:textId="77777777" w:rsidR="000862AF" w:rsidRDefault="006072A7">
            <w:pPr>
              <w:pStyle w:val="NCIEBody"/>
              <w:spacing w:after="0" w:line="240" w:lineRule="auto"/>
              <w:jc w:val="center"/>
            </w:pPr>
            <w:r>
              <w:rPr>
                <w:b/>
                <w:color w:val="071A14"/>
                <w:sz w:val="16"/>
              </w:rPr>
              <w:t>executes within</w:t>
            </w:r>
          </w:p>
        </w:tc>
        <w:tc>
          <w:tcPr>
            <w:tcW w:w="3345" w:type="dxa"/>
            <w:shd w:val="clear" w:color="auto" w:fill="EDF4EF"/>
            <w:tcMar>
              <w:top w:w="70" w:type="dxa"/>
              <w:left w:w="90" w:type="dxa"/>
              <w:bottom w:w="70" w:type="dxa"/>
              <w:right w:w="90" w:type="dxa"/>
            </w:tcMar>
            <w:vAlign w:val="center"/>
          </w:tcPr>
          <w:p w14:paraId="40AA2F41" w14:textId="77777777" w:rsidR="000862AF" w:rsidRDefault="006072A7">
            <w:pPr>
              <w:pStyle w:val="NCIEBody"/>
              <w:spacing w:after="0" w:line="240" w:lineRule="auto"/>
              <w:jc w:val="center"/>
            </w:pPr>
            <w:r>
              <w:rPr>
                <w:sz w:val="16"/>
              </w:rPr>
              <w:t>Sandboxed context (Ch.4 isolation)</w:t>
            </w:r>
          </w:p>
        </w:tc>
      </w:tr>
      <w:tr w:rsidR="000862AF" w14:paraId="72B133D9" w14:textId="77777777">
        <w:trPr>
          <w:cantSplit/>
        </w:trPr>
        <w:tc>
          <w:tcPr>
            <w:tcW w:w="3345" w:type="dxa"/>
            <w:shd w:val="clear" w:color="auto" w:fill="FFFFFF"/>
            <w:tcMar>
              <w:top w:w="70" w:type="dxa"/>
              <w:left w:w="90" w:type="dxa"/>
              <w:bottom w:w="70" w:type="dxa"/>
              <w:right w:w="90" w:type="dxa"/>
            </w:tcMar>
            <w:vAlign w:val="center"/>
          </w:tcPr>
          <w:p w14:paraId="489EAF59" w14:textId="77777777" w:rsidR="000862AF" w:rsidRDefault="006072A7">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0AB9B47D" w14:textId="77777777" w:rsidR="000862AF" w:rsidRDefault="006072A7">
            <w:pPr>
              <w:pStyle w:val="NCIEBody"/>
              <w:spacing w:after="0" w:line="240" w:lineRule="auto"/>
              <w:jc w:val="center"/>
            </w:pPr>
            <w:r>
              <w:rPr>
                <w:b/>
                <w:color w:val="071A14"/>
                <w:sz w:val="16"/>
              </w:rPr>
              <w:t>writes</w:t>
            </w:r>
          </w:p>
        </w:tc>
        <w:tc>
          <w:tcPr>
            <w:tcW w:w="3345" w:type="dxa"/>
            <w:shd w:val="clear" w:color="auto" w:fill="FFFFFF"/>
            <w:tcMar>
              <w:top w:w="70" w:type="dxa"/>
              <w:left w:w="90" w:type="dxa"/>
              <w:bottom w:w="70" w:type="dxa"/>
              <w:right w:w="90" w:type="dxa"/>
            </w:tcMar>
            <w:vAlign w:val="center"/>
          </w:tcPr>
          <w:p w14:paraId="114DDA02" w14:textId="77777777" w:rsidR="000862AF" w:rsidRDefault="006072A7">
            <w:pPr>
              <w:pStyle w:val="NCIEBody"/>
              <w:spacing w:after="0" w:line="240" w:lineRule="auto"/>
              <w:jc w:val="center"/>
            </w:pPr>
            <w:r>
              <w:rPr>
                <w:sz w:val="16"/>
              </w:rPr>
              <w:t>Execution Receipt to Audit (Ch.27)</w:t>
            </w:r>
          </w:p>
        </w:tc>
      </w:tr>
    </w:tbl>
    <w:p w14:paraId="131F03B8" w14:textId="77777777" w:rsidR="000862AF" w:rsidRDefault="006072A7">
      <w:pPr>
        <w:pStyle w:val="Heading3"/>
      </w:pPr>
      <w:bookmarkStart w:id="81" w:name="_Toc239234093"/>
      <w:r>
        <w:t>20.3 Tool Gateway Enforcement Checklist</w:t>
      </w:r>
      <w:bookmarkEnd w:id="81"/>
    </w:p>
    <w:p w14:paraId="27DE754C" w14:textId="77777777" w:rsidR="000862AF" w:rsidRDefault="006072A7">
      <w:pPr>
        <w:pStyle w:val="ListBullet"/>
      </w:pPr>
      <w:r>
        <w:t>Tool registration (no ad hoc/unregistered tool calls).</w:t>
      </w:r>
    </w:p>
    <w:p w14:paraId="1C46BB14" w14:textId="77777777" w:rsidR="000862AF" w:rsidRDefault="006072A7">
      <w:pPr>
        <w:pStyle w:val="ListBullet"/>
      </w:pPr>
      <w:r>
        <w:lastRenderedPageBreak/>
        <w:t>Typed input and typed output validation.</w:t>
      </w:r>
    </w:p>
    <w:p w14:paraId="6083B944" w14:textId="77777777" w:rsidR="000862AF" w:rsidRDefault="006072A7">
      <w:pPr>
        <w:pStyle w:val="ListBullet"/>
      </w:pPr>
      <w:r>
        <w:t>Authorization check against the invoking identity's effective scope (NCIE-003 Ch.26).</w:t>
      </w:r>
    </w:p>
    <w:p w14:paraId="38675F16" w14:textId="77777777" w:rsidR="000862AF" w:rsidRDefault="006072A7">
      <w:pPr>
        <w:pStyle w:val="ListBullet"/>
      </w:pPr>
      <w:r>
        <w:t>Classification check against the tool's declared data sensitivity.</w:t>
      </w:r>
    </w:p>
    <w:p w14:paraId="70B7B2B8" w14:textId="77777777" w:rsidR="000862AF" w:rsidRDefault="006072A7">
      <w:pPr>
        <w:pStyle w:val="ListBullet"/>
      </w:pPr>
      <w:r>
        <w:t>Purpose validation (is this tool call consistent with the current task/room context).</w:t>
      </w:r>
    </w:p>
    <w:p w14:paraId="525033FB" w14:textId="77777777" w:rsidR="000862AF" w:rsidRDefault="006072A7">
      <w:pPr>
        <w:pStyle w:val="ListBullet"/>
      </w:pPr>
      <w:r>
        <w:t>Target validation (is the referenced object one the identity may act on).</w:t>
      </w:r>
    </w:p>
    <w:p w14:paraId="69E6F6D4" w14:textId="77777777" w:rsidR="000862AF" w:rsidRDefault="006072A7">
      <w:pPr>
        <w:pStyle w:val="ListBullet"/>
      </w:pPr>
      <w:r>
        <w:t>Human approval where the tool has a side effect requiring it (Ch.10).</w:t>
      </w:r>
    </w:p>
    <w:p w14:paraId="5C980A44" w14:textId="77777777" w:rsidR="000862AF" w:rsidRDefault="006072A7">
      <w:pPr>
        <w:pStyle w:val="ListBullet"/>
      </w:pPr>
      <w:r>
        <w:t>Idempotency key on every side-effecting call.</w:t>
      </w:r>
    </w:p>
    <w:p w14:paraId="4FCEB815" w14:textId="77777777" w:rsidR="000862AF" w:rsidRDefault="006072A7">
      <w:pPr>
        <w:pStyle w:val="ListBullet"/>
      </w:pPr>
      <w:r>
        <w:t>Execution receipt and audit event on completion.</w:t>
      </w:r>
    </w:p>
    <w:p w14:paraId="4878CE40" w14:textId="77777777" w:rsidR="000862AF" w:rsidRDefault="006072A7">
      <w:pPr>
        <w:pStyle w:val="Heading2"/>
      </w:pPr>
      <w:bookmarkStart w:id="82" w:name="_Toc239234094"/>
      <w:r>
        <w:t>Human Review Focus</w:t>
      </w:r>
      <w:bookmarkEnd w:id="82"/>
    </w:p>
    <w:p w14:paraId="5D8D582C" w14:textId="77777777" w:rsidR="000862AF" w:rsidRDefault="006072A7">
      <w:pPr>
        <w:pStyle w:val="ListBullet"/>
      </w:pPr>
      <w:r>
        <w:t>Confirm which tool categories require mandatory human approval versus autonomous bounded execution.</w:t>
      </w:r>
    </w:p>
    <w:p w14:paraId="127C718B" w14:textId="77777777" w:rsidR="000862AF" w:rsidRDefault="006072A7">
      <w:pPr>
        <w:pStyle w:val="NCIETraceBlock"/>
      </w:pPr>
      <w:r>
        <w:t>Traceability: NCIE-002 Ch.19, Ch.21; NCIE-003 Ch.20, Ch.23.</w:t>
      </w:r>
    </w:p>
    <w:p w14:paraId="4B1CA801" w14:textId="77777777" w:rsidR="000862AF" w:rsidRDefault="006072A7">
      <w:pPr>
        <w:pStyle w:val="NCIEChapterLabel"/>
      </w:pPr>
      <w:r>
        <w:lastRenderedPageBreak/>
        <w:t>NCIE-004 — Chapter 21 Expansion</w:t>
      </w:r>
    </w:p>
    <w:p w14:paraId="25660548" w14:textId="77777777" w:rsidR="000862AF" w:rsidRDefault="006072A7">
      <w:pPr>
        <w:pStyle w:val="Heading1"/>
        <w:pBdr>
          <w:bottom w:val="single" w:sz="14" w:space="5" w:color="D89D26"/>
        </w:pBdr>
      </w:pPr>
      <w:bookmarkStart w:id="83" w:name="_Toc239234095"/>
      <w:r>
        <w:t>Collaborative Intelligence &amp; Real-Time Collaboration Stack</w:t>
      </w:r>
      <w:bookmarkEnd w:id="83"/>
    </w:p>
    <w:p w14:paraId="55E5699B" w14:textId="77777777" w:rsidR="000862AF" w:rsidRDefault="006072A7">
      <w:pPr>
        <w:pStyle w:val="NCIEBody"/>
      </w:pPr>
      <w:r>
        <w:rPr>
          <w:i/>
          <w:color w:val="234F29"/>
        </w:rPr>
        <w:t>Implements persistent multi-user Rooms and human-ARGUS collaboration.</w:t>
      </w:r>
    </w:p>
    <w:p w14:paraId="5D113FF7" w14:textId="77777777" w:rsidR="000862AF" w:rsidRDefault="006072A7">
      <w:pPr>
        <w:pStyle w:val="NCIEStatusBlock"/>
        <w:pBdr>
          <w:left w:val="single" w:sz="18" w:space="8" w:color="D89D26"/>
        </w:pBdr>
        <w:shd w:val="clear" w:color="auto" w:fill="EDF4EF"/>
      </w:pPr>
      <w:r>
        <w:t>Status: IN DEVELOPMENT — FOR HUMAN REVIEW.</w:t>
      </w:r>
    </w:p>
    <w:p w14:paraId="79CFCCB4" w14:textId="77777777" w:rsidR="000862AF" w:rsidRDefault="006072A7">
      <w:pPr>
        <w:pStyle w:val="NCIEUpstreamBlock"/>
      </w:pPr>
      <w:r>
        <w:rPr>
          <w:b/>
          <w:color w:val="071A14"/>
        </w:rPr>
        <w:t xml:space="preserve">Upstream: </w:t>
      </w:r>
      <w:r>
        <w:t>NCIE-002 Ch.20 — Human ↔ Human ↔ ARGUS collaboration requires persistent structured reasoning state, not merely a shared chat transcript.  |  NCIE-003 Ch.21 — Room, Thread, Hypothesis, Contradiction, Evidence Gap, Task, Human Judgment, Decision Point, ARGUS Intervention, Consensus, Dissent and Room Snapshot are canonical entities the stack must persist.</w:t>
      </w:r>
    </w:p>
    <w:p w14:paraId="33ED1DC3" w14:textId="77777777" w:rsidR="000862AF" w:rsidRDefault="006072A7">
      <w:pPr>
        <w:pStyle w:val="Heading2"/>
      </w:pPr>
      <w:bookmarkStart w:id="84" w:name="_Toc239234096"/>
      <w:r>
        <w:t>21.1 Collaboration Stack — Not Chat Infrastructure</w:t>
      </w:r>
      <w:bookmarkEnd w:id="84"/>
    </w:p>
    <w:p w14:paraId="2A9B8BCC" w14:textId="77777777" w:rsidR="000862AF" w:rsidRDefault="006072A7">
      <w:pPr>
        <w:pStyle w:val="NCIEBody"/>
      </w:pPr>
      <w:r>
        <w:t>Real-time messaging transport is only one component. The stack must persist the full structured-object set above as first-class, queryable records — a message log alone does not satisfy NCIE-003 Ch.21.</w:t>
      </w:r>
    </w:p>
    <w:p w14:paraId="2C4ECF4D" w14:textId="77777777" w:rsidR="000862AF" w:rsidRDefault="006072A7">
      <w:pPr>
        <w:pStyle w:val="NCIEFigureCaption"/>
      </w:pPr>
      <w:r>
        <w:t>Table 20. Collaborative Intelligence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2007"/>
        <w:gridCol w:w="2007"/>
        <w:gridCol w:w="2007"/>
        <w:gridCol w:w="2007"/>
        <w:gridCol w:w="2007"/>
      </w:tblGrid>
      <w:tr w:rsidR="000862AF" w14:paraId="5809DADF" w14:textId="77777777">
        <w:trPr>
          <w:tblHeader/>
        </w:trPr>
        <w:tc>
          <w:tcPr>
            <w:tcW w:w="2007" w:type="dxa"/>
            <w:shd w:val="clear" w:color="auto" w:fill="071A14"/>
            <w:tcMar>
              <w:top w:w="70" w:type="dxa"/>
              <w:left w:w="90" w:type="dxa"/>
              <w:bottom w:w="70" w:type="dxa"/>
              <w:right w:w="90" w:type="dxa"/>
            </w:tcMar>
            <w:vAlign w:val="center"/>
          </w:tcPr>
          <w:p w14:paraId="66738DAB"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A0ECB02"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248F0F87"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1F537501"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5FBC5B5D" w14:textId="77777777" w:rsidR="000862AF" w:rsidRDefault="006072A7">
            <w:pPr>
              <w:pStyle w:val="NCIEBody"/>
              <w:spacing w:after="0" w:line="240" w:lineRule="auto"/>
              <w:jc w:val="center"/>
            </w:pPr>
            <w:r>
              <w:rPr>
                <w:b/>
                <w:color w:val="FFFFFF"/>
                <w:sz w:val="15"/>
              </w:rPr>
              <w:t>Status</w:t>
            </w:r>
          </w:p>
        </w:tc>
      </w:tr>
      <w:tr w:rsidR="000862AF" w14:paraId="3C59B481" w14:textId="77777777">
        <w:trPr>
          <w:cantSplit/>
        </w:trPr>
        <w:tc>
          <w:tcPr>
            <w:tcW w:w="2007" w:type="dxa"/>
            <w:shd w:val="clear" w:color="auto" w:fill="FFFFFF"/>
            <w:tcMar>
              <w:top w:w="70" w:type="dxa"/>
              <w:left w:w="90" w:type="dxa"/>
              <w:bottom w:w="70" w:type="dxa"/>
              <w:right w:w="90" w:type="dxa"/>
            </w:tcMar>
            <w:vAlign w:val="center"/>
          </w:tcPr>
          <w:p w14:paraId="0D1E7FEC" w14:textId="77777777" w:rsidR="000862AF" w:rsidRDefault="006072A7">
            <w:pPr>
              <w:pStyle w:val="NCIEBody"/>
              <w:spacing w:after="0" w:line="240" w:lineRule="auto"/>
            </w:pPr>
            <w:r>
              <w:rPr>
                <w:sz w:val="16"/>
              </w:rPr>
              <w:t>Realtime transport</w:t>
            </w:r>
          </w:p>
        </w:tc>
        <w:tc>
          <w:tcPr>
            <w:tcW w:w="2007" w:type="dxa"/>
            <w:shd w:val="clear" w:color="auto" w:fill="FFFFFF"/>
            <w:tcMar>
              <w:top w:w="70" w:type="dxa"/>
              <w:left w:w="90" w:type="dxa"/>
              <w:bottom w:w="70" w:type="dxa"/>
              <w:right w:w="90" w:type="dxa"/>
            </w:tcMar>
            <w:vAlign w:val="center"/>
          </w:tcPr>
          <w:p w14:paraId="661E2B37" w14:textId="77777777" w:rsidR="000862AF" w:rsidRDefault="006072A7">
            <w:pPr>
              <w:pStyle w:val="NCIEBody"/>
              <w:spacing w:after="0" w:line="240" w:lineRule="auto"/>
            </w:pPr>
            <w:r>
              <w:rPr>
                <w:sz w:val="16"/>
              </w:rPr>
              <w:t>Low-latency bidirectional updates for Room presence/events</w:t>
            </w:r>
          </w:p>
        </w:tc>
        <w:tc>
          <w:tcPr>
            <w:tcW w:w="2007" w:type="dxa"/>
            <w:shd w:val="clear" w:color="auto" w:fill="FFFFFF"/>
            <w:tcMar>
              <w:top w:w="70" w:type="dxa"/>
              <w:left w:w="90" w:type="dxa"/>
              <w:bottom w:w="70" w:type="dxa"/>
              <w:right w:w="90" w:type="dxa"/>
            </w:tcMar>
            <w:vAlign w:val="center"/>
          </w:tcPr>
          <w:p w14:paraId="2E6CDCCF" w14:textId="77777777" w:rsidR="000862AF" w:rsidRDefault="006072A7">
            <w:pPr>
              <w:pStyle w:val="NCIEBody"/>
              <w:spacing w:after="0" w:line="240" w:lineRule="auto"/>
            </w:pPr>
            <w:r>
              <w:rPr>
                <w:sz w:val="16"/>
              </w:rPr>
              <w:t>WebSocket gateway (e.g. Socket.IO/native WS) behind the API gateway (Ch.8)</w:t>
            </w:r>
          </w:p>
        </w:tc>
        <w:tc>
          <w:tcPr>
            <w:tcW w:w="2007" w:type="dxa"/>
            <w:shd w:val="clear" w:color="auto" w:fill="FFFFFF"/>
            <w:tcMar>
              <w:top w:w="70" w:type="dxa"/>
              <w:left w:w="90" w:type="dxa"/>
              <w:bottom w:w="70" w:type="dxa"/>
              <w:right w:w="90" w:type="dxa"/>
            </w:tcMar>
            <w:vAlign w:val="center"/>
          </w:tcPr>
          <w:p w14:paraId="215FC665"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24AD852" w14:textId="77777777" w:rsidR="000862AF" w:rsidRDefault="006072A7">
            <w:pPr>
              <w:pStyle w:val="NCIEBody"/>
              <w:spacing w:after="0" w:line="240" w:lineRule="auto"/>
            </w:pPr>
            <w:r>
              <w:rPr>
                <w:b/>
                <w:color w:val="D89D26"/>
                <w:sz w:val="16"/>
              </w:rPr>
              <w:t>PROPOSED DESIGN DEFAULT</w:t>
            </w:r>
          </w:p>
        </w:tc>
      </w:tr>
      <w:tr w:rsidR="000862AF" w14:paraId="6CFA813A" w14:textId="77777777">
        <w:trPr>
          <w:cantSplit/>
        </w:trPr>
        <w:tc>
          <w:tcPr>
            <w:tcW w:w="2007" w:type="dxa"/>
            <w:shd w:val="clear" w:color="auto" w:fill="EDF4EF"/>
            <w:tcMar>
              <w:top w:w="70" w:type="dxa"/>
              <w:left w:w="90" w:type="dxa"/>
              <w:bottom w:w="70" w:type="dxa"/>
              <w:right w:w="90" w:type="dxa"/>
            </w:tcMar>
            <w:vAlign w:val="center"/>
          </w:tcPr>
          <w:p w14:paraId="586E964C" w14:textId="77777777" w:rsidR="000862AF" w:rsidRDefault="006072A7">
            <w:pPr>
              <w:pStyle w:val="NCIEBody"/>
              <w:spacing w:after="0" w:line="240" w:lineRule="auto"/>
            </w:pPr>
            <w:r>
              <w:rPr>
                <w:sz w:val="16"/>
              </w:rPr>
              <w:t>Presence</w:t>
            </w:r>
          </w:p>
        </w:tc>
        <w:tc>
          <w:tcPr>
            <w:tcW w:w="2007" w:type="dxa"/>
            <w:shd w:val="clear" w:color="auto" w:fill="EDF4EF"/>
            <w:tcMar>
              <w:top w:w="70" w:type="dxa"/>
              <w:left w:w="90" w:type="dxa"/>
              <w:bottom w:w="70" w:type="dxa"/>
              <w:right w:w="90" w:type="dxa"/>
            </w:tcMar>
            <w:vAlign w:val="center"/>
          </w:tcPr>
          <w:p w14:paraId="2588CEDB" w14:textId="77777777" w:rsidR="000862AF" w:rsidRDefault="006072A7">
            <w:pPr>
              <w:pStyle w:val="NCIEBody"/>
              <w:spacing w:after="0" w:line="240" w:lineRule="auto"/>
            </w:pPr>
            <w:r>
              <w:rPr>
                <w:sz w:val="16"/>
              </w:rPr>
              <w:t>Participant join/leave/typing state per Room (NCIE-003 Ch.21 §21.3)</w:t>
            </w:r>
          </w:p>
        </w:tc>
        <w:tc>
          <w:tcPr>
            <w:tcW w:w="2007" w:type="dxa"/>
            <w:shd w:val="clear" w:color="auto" w:fill="EDF4EF"/>
            <w:tcMar>
              <w:top w:w="70" w:type="dxa"/>
              <w:left w:w="90" w:type="dxa"/>
              <w:bottom w:w="70" w:type="dxa"/>
              <w:right w:w="90" w:type="dxa"/>
            </w:tcMar>
            <w:vAlign w:val="center"/>
          </w:tcPr>
          <w:p w14:paraId="0C747AF5" w14:textId="77777777" w:rsidR="000862AF" w:rsidRDefault="006072A7">
            <w:pPr>
              <w:pStyle w:val="NCIEBody"/>
              <w:spacing w:after="0" w:line="240" w:lineRule="auto"/>
            </w:pPr>
            <w:r>
              <w:rPr>
                <w:sz w:val="16"/>
              </w:rPr>
              <w:t>Presence service backed by cache (Ch.17)</w:t>
            </w:r>
          </w:p>
        </w:tc>
        <w:tc>
          <w:tcPr>
            <w:tcW w:w="2007" w:type="dxa"/>
            <w:shd w:val="clear" w:color="auto" w:fill="EDF4EF"/>
            <w:tcMar>
              <w:top w:w="70" w:type="dxa"/>
              <w:left w:w="90" w:type="dxa"/>
              <w:bottom w:w="70" w:type="dxa"/>
              <w:right w:w="90" w:type="dxa"/>
            </w:tcMar>
            <w:vAlign w:val="center"/>
          </w:tcPr>
          <w:p w14:paraId="6B9DC2D9"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E48E15D" w14:textId="77777777" w:rsidR="000862AF" w:rsidRDefault="006072A7">
            <w:pPr>
              <w:pStyle w:val="NCIEBody"/>
              <w:spacing w:after="0" w:line="240" w:lineRule="auto"/>
            </w:pPr>
            <w:r>
              <w:rPr>
                <w:b/>
                <w:color w:val="D89D26"/>
                <w:sz w:val="16"/>
              </w:rPr>
              <w:t>PROPOSED DESIGN DEFAULT</w:t>
            </w:r>
          </w:p>
        </w:tc>
      </w:tr>
      <w:tr w:rsidR="000862AF" w14:paraId="3E37D17D" w14:textId="77777777">
        <w:trPr>
          <w:cantSplit/>
        </w:trPr>
        <w:tc>
          <w:tcPr>
            <w:tcW w:w="2007" w:type="dxa"/>
            <w:shd w:val="clear" w:color="auto" w:fill="FFFFFF"/>
            <w:tcMar>
              <w:top w:w="70" w:type="dxa"/>
              <w:left w:w="90" w:type="dxa"/>
              <w:bottom w:w="70" w:type="dxa"/>
              <w:right w:w="90" w:type="dxa"/>
            </w:tcMar>
            <w:vAlign w:val="center"/>
          </w:tcPr>
          <w:p w14:paraId="613C831B" w14:textId="77777777" w:rsidR="000862AF" w:rsidRDefault="006072A7">
            <w:pPr>
              <w:pStyle w:val="NCIEBody"/>
              <w:spacing w:after="0" w:line="240" w:lineRule="auto"/>
            </w:pPr>
            <w:r>
              <w:rPr>
                <w:sz w:val="16"/>
              </w:rPr>
              <w:t>Collaborative editing</w:t>
            </w:r>
          </w:p>
        </w:tc>
        <w:tc>
          <w:tcPr>
            <w:tcW w:w="2007" w:type="dxa"/>
            <w:shd w:val="clear" w:color="auto" w:fill="FFFFFF"/>
            <w:tcMar>
              <w:top w:w="70" w:type="dxa"/>
              <w:left w:w="90" w:type="dxa"/>
              <w:bottom w:w="70" w:type="dxa"/>
              <w:right w:w="90" w:type="dxa"/>
            </w:tcMar>
            <w:vAlign w:val="center"/>
          </w:tcPr>
          <w:p w14:paraId="697E9885" w14:textId="77777777" w:rsidR="000862AF" w:rsidRDefault="006072A7">
            <w:pPr>
              <w:pStyle w:val="NCIEBody"/>
              <w:spacing w:after="0" w:line="240" w:lineRule="auto"/>
            </w:pPr>
            <w:r>
              <w:rPr>
                <w:sz w:val="16"/>
              </w:rPr>
              <w:t>Concurrent edits to shared reasoning objects without silent data loss (NCIE-002 Ch.20 §20.16)</w:t>
            </w:r>
          </w:p>
        </w:tc>
        <w:tc>
          <w:tcPr>
            <w:tcW w:w="2007" w:type="dxa"/>
            <w:shd w:val="clear" w:color="auto" w:fill="FFFFFF"/>
            <w:tcMar>
              <w:top w:w="70" w:type="dxa"/>
              <w:left w:w="90" w:type="dxa"/>
              <w:bottom w:w="70" w:type="dxa"/>
              <w:right w:w="90" w:type="dxa"/>
            </w:tcMar>
            <w:vAlign w:val="center"/>
          </w:tcPr>
          <w:p w14:paraId="38AE0DDE" w14:textId="77777777" w:rsidR="000862AF" w:rsidRDefault="006072A7">
            <w:pPr>
              <w:pStyle w:val="NCIEBody"/>
              <w:spacing w:after="0" w:line="240" w:lineRule="auto"/>
            </w:pPr>
            <w:r>
              <w:rPr>
                <w:sz w:val="16"/>
              </w:rPr>
              <w:t>CRDT-based or operational-transform sync for shared documents/boards</w:t>
            </w:r>
          </w:p>
        </w:tc>
        <w:tc>
          <w:tcPr>
            <w:tcW w:w="2007" w:type="dxa"/>
            <w:shd w:val="clear" w:color="auto" w:fill="FFFFFF"/>
            <w:tcMar>
              <w:top w:w="70" w:type="dxa"/>
              <w:left w:w="90" w:type="dxa"/>
              <w:bottom w:w="70" w:type="dxa"/>
              <w:right w:w="90" w:type="dxa"/>
            </w:tcMar>
            <w:vAlign w:val="center"/>
          </w:tcPr>
          <w:p w14:paraId="0856D88A"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6BDE646" w14:textId="77777777" w:rsidR="000862AF" w:rsidRDefault="006072A7">
            <w:pPr>
              <w:pStyle w:val="NCIEBody"/>
              <w:spacing w:after="0" w:line="240" w:lineRule="auto"/>
            </w:pPr>
            <w:r>
              <w:rPr>
                <w:b/>
                <w:color w:val="D89D26"/>
                <w:sz w:val="16"/>
              </w:rPr>
              <w:t>PROPOSED DESIGN DEFAULT</w:t>
            </w:r>
          </w:p>
        </w:tc>
      </w:tr>
      <w:tr w:rsidR="000862AF" w14:paraId="584FA369" w14:textId="77777777">
        <w:trPr>
          <w:cantSplit/>
        </w:trPr>
        <w:tc>
          <w:tcPr>
            <w:tcW w:w="2007" w:type="dxa"/>
            <w:shd w:val="clear" w:color="auto" w:fill="EDF4EF"/>
            <w:tcMar>
              <w:top w:w="70" w:type="dxa"/>
              <w:left w:w="90" w:type="dxa"/>
              <w:bottom w:w="70" w:type="dxa"/>
              <w:right w:w="90" w:type="dxa"/>
            </w:tcMar>
            <w:vAlign w:val="center"/>
          </w:tcPr>
          <w:p w14:paraId="7E6C7BE0" w14:textId="77777777" w:rsidR="000862AF" w:rsidRDefault="006072A7">
            <w:pPr>
              <w:pStyle w:val="NCIEBody"/>
              <w:spacing w:after="0" w:line="240" w:lineRule="auto"/>
            </w:pPr>
            <w:r>
              <w:rPr>
                <w:sz w:val="16"/>
              </w:rPr>
              <w:t>Whiteboard/evidence board</w:t>
            </w:r>
          </w:p>
        </w:tc>
        <w:tc>
          <w:tcPr>
            <w:tcW w:w="2007" w:type="dxa"/>
            <w:shd w:val="clear" w:color="auto" w:fill="EDF4EF"/>
            <w:tcMar>
              <w:top w:w="70" w:type="dxa"/>
              <w:left w:w="90" w:type="dxa"/>
              <w:bottom w:w="70" w:type="dxa"/>
              <w:right w:w="90" w:type="dxa"/>
            </w:tcMar>
            <w:vAlign w:val="center"/>
          </w:tcPr>
          <w:p w14:paraId="22D94DEB" w14:textId="77777777" w:rsidR="000862AF" w:rsidRDefault="006072A7">
            <w:pPr>
              <w:pStyle w:val="NCIEBody"/>
              <w:spacing w:after="0" w:line="240" w:lineRule="auto"/>
            </w:pPr>
            <w:r>
              <w:rPr>
                <w:sz w:val="16"/>
              </w:rPr>
              <w:t>Shared references to authoritative Evidence, never copied authority (NCIE-002 Ch.20 §20.4)</w:t>
            </w:r>
          </w:p>
        </w:tc>
        <w:tc>
          <w:tcPr>
            <w:tcW w:w="2007" w:type="dxa"/>
            <w:shd w:val="clear" w:color="auto" w:fill="EDF4EF"/>
            <w:tcMar>
              <w:top w:w="70" w:type="dxa"/>
              <w:left w:w="90" w:type="dxa"/>
              <w:bottom w:w="70" w:type="dxa"/>
              <w:right w:w="90" w:type="dxa"/>
            </w:tcMar>
            <w:vAlign w:val="center"/>
          </w:tcPr>
          <w:p w14:paraId="058EE87F" w14:textId="77777777" w:rsidR="000862AF" w:rsidRDefault="006072A7">
            <w:pPr>
              <w:pStyle w:val="NCIEBody"/>
              <w:spacing w:after="0" w:line="240" w:lineRule="auto"/>
            </w:pPr>
            <w:r>
              <w:rPr>
                <w:sz w:val="16"/>
              </w:rPr>
              <w:t>Board component referencing Evidence Objects by ID only (Ch.13)</w:t>
            </w:r>
          </w:p>
        </w:tc>
        <w:tc>
          <w:tcPr>
            <w:tcW w:w="2007" w:type="dxa"/>
            <w:shd w:val="clear" w:color="auto" w:fill="EDF4EF"/>
            <w:tcMar>
              <w:top w:w="70" w:type="dxa"/>
              <w:left w:w="90" w:type="dxa"/>
              <w:bottom w:w="70" w:type="dxa"/>
              <w:right w:w="90" w:type="dxa"/>
            </w:tcMar>
            <w:vAlign w:val="center"/>
          </w:tcPr>
          <w:p w14:paraId="567A057C"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2314C7A" w14:textId="77777777" w:rsidR="000862AF" w:rsidRDefault="006072A7">
            <w:pPr>
              <w:pStyle w:val="NCIEBody"/>
              <w:spacing w:after="0" w:line="240" w:lineRule="auto"/>
            </w:pPr>
            <w:r>
              <w:rPr>
                <w:b/>
                <w:color w:val="234F29"/>
                <w:sz w:val="16"/>
              </w:rPr>
              <w:t>APPROVED UPSTREAM MANDATE</w:t>
            </w:r>
          </w:p>
        </w:tc>
      </w:tr>
      <w:tr w:rsidR="000862AF" w14:paraId="27EBEF8B" w14:textId="77777777">
        <w:trPr>
          <w:cantSplit/>
        </w:trPr>
        <w:tc>
          <w:tcPr>
            <w:tcW w:w="2007" w:type="dxa"/>
            <w:shd w:val="clear" w:color="auto" w:fill="FFFFFF"/>
            <w:tcMar>
              <w:top w:w="70" w:type="dxa"/>
              <w:left w:w="90" w:type="dxa"/>
              <w:bottom w:w="70" w:type="dxa"/>
              <w:right w:w="90" w:type="dxa"/>
            </w:tcMar>
            <w:vAlign w:val="center"/>
          </w:tcPr>
          <w:p w14:paraId="023CCABD" w14:textId="77777777" w:rsidR="000862AF" w:rsidRDefault="006072A7">
            <w:pPr>
              <w:pStyle w:val="NCIEBody"/>
              <w:spacing w:after="0" w:line="240" w:lineRule="auto"/>
            </w:pPr>
            <w:r>
              <w:rPr>
                <w:sz w:val="16"/>
              </w:rPr>
              <w:t>Room events</w:t>
            </w:r>
          </w:p>
        </w:tc>
        <w:tc>
          <w:tcPr>
            <w:tcW w:w="2007" w:type="dxa"/>
            <w:shd w:val="clear" w:color="auto" w:fill="FFFFFF"/>
            <w:tcMar>
              <w:top w:w="70" w:type="dxa"/>
              <w:left w:w="90" w:type="dxa"/>
              <w:bottom w:w="70" w:type="dxa"/>
              <w:right w:w="90" w:type="dxa"/>
            </w:tcMar>
            <w:vAlign w:val="center"/>
          </w:tcPr>
          <w:p w14:paraId="713A7519" w14:textId="77777777" w:rsidR="000862AF" w:rsidRDefault="006072A7">
            <w:pPr>
              <w:pStyle w:val="NCIEBody"/>
              <w:spacing w:after="0" w:line="240" w:lineRule="auto"/>
            </w:pPr>
            <w:r>
              <w:rPr>
                <w:sz w:val="16"/>
              </w:rPr>
              <w:t>Material events (participation-mode change, promotion) individually audited (NCIE-003 Ch.27)</w:t>
            </w:r>
          </w:p>
        </w:tc>
        <w:tc>
          <w:tcPr>
            <w:tcW w:w="2007" w:type="dxa"/>
            <w:shd w:val="clear" w:color="auto" w:fill="FFFFFF"/>
            <w:tcMar>
              <w:top w:w="70" w:type="dxa"/>
              <w:left w:w="90" w:type="dxa"/>
              <w:bottom w:w="70" w:type="dxa"/>
              <w:right w:w="90" w:type="dxa"/>
            </w:tcMar>
            <w:vAlign w:val="center"/>
          </w:tcPr>
          <w:p w14:paraId="6AAB2203" w14:textId="77777777" w:rsidR="000862AF" w:rsidRDefault="006072A7">
            <w:pPr>
              <w:pStyle w:val="NCIEBody"/>
              <w:spacing w:after="0" w:line="240" w:lineRule="auto"/>
            </w:pPr>
            <w:r>
              <w:rPr>
                <w:sz w:val="16"/>
              </w:rPr>
              <w:t>Room event bus on top of Ch.9's event broker</w:t>
            </w:r>
          </w:p>
        </w:tc>
        <w:tc>
          <w:tcPr>
            <w:tcW w:w="2007" w:type="dxa"/>
            <w:shd w:val="clear" w:color="auto" w:fill="FFFFFF"/>
            <w:tcMar>
              <w:top w:w="70" w:type="dxa"/>
              <w:left w:w="90" w:type="dxa"/>
              <w:bottom w:w="70" w:type="dxa"/>
              <w:right w:w="90" w:type="dxa"/>
            </w:tcMar>
            <w:vAlign w:val="center"/>
          </w:tcPr>
          <w:p w14:paraId="4244CD71"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48A47A8" w14:textId="77777777" w:rsidR="000862AF" w:rsidRDefault="006072A7">
            <w:pPr>
              <w:pStyle w:val="NCIEBody"/>
              <w:spacing w:after="0" w:line="240" w:lineRule="auto"/>
            </w:pPr>
            <w:r>
              <w:rPr>
                <w:b/>
                <w:color w:val="234F29"/>
                <w:sz w:val="16"/>
              </w:rPr>
              <w:t>APPROVED UPSTREAM MANDATE</w:t>
            </w:r>
          </w:p>
        </w:tc>
      </w:tr>
      <w:tr w:rsidR="000862AF" w14:paraId="4D53F456" w14:textId="77777777">
        <w:trPr>
          <w:cantSplit/>
        </w:trPr>
        <w:tc>
          <w:tcPr>
            <w:tcW w:w="2007" w:type="dxa"/>
            <w:shd w:val="clear" w:color="auto" w:fill="EDF4EF"/>
            <w:tcMar>
              <w:top w:w="70" w:type="dxa"/>
              <w:left w:w="90" w:type="dxa"/>
              <w:bottom w:w="70" w:type="dxa"/>
              <w:right w:w="90" w:type="dxa"/>
            </w:tcMar>
            <w:vAlign w:val="center"/>
          </w:tcPr>
          <w:p w14:paraId="21517679" w14:textId="77777777" w:rsidR="000862AF" w:rsidRDefault="006072A7">
            <w:pPr>
              <w:pStyle w:val="NCIEBody"/>
              <w:spacing w:after="0" w:line="240" w:lineRule="auto"/>
            </w:pPr>
            <w:r>
              <w:rPr>
                <w:sz w:val="16"/>
              </w:rPr>
              <w:t>ARGUS hooks</w:t>
            </w:r>
          </w:p>
        </w:tc>
        <w:tc>
          <w:tcPr>
            <w:tcW w:w="2007" w:type="dxa"/>
            <w:shd w:val="clear" w:color="auto" w:fill="EDF4EF"/>
            <w:tcMar>
              <w:top w:w="70" w:type="dxa"/>
              <w:left w:w="90" w:type="dxa"/>
              <w:bottom w:w="70" w:type="dxa"/>
              <w:right w:w="90" w:type="dxa"/>
            </w:tcMar>
            <w:vAlign w:val="center"/>
          </w:tcPr>
          <w:p w14:paraId="4D3AC4AA" w14:textId="77777777" w:rsidR="000862AF" w:rsidRDefault="006072A7">
            <w:pPr>
              <w:pStyle w:val="NCIEBody"/>
              <w:spacing w:after="0" w:line="240" w:lineRule="auto"/>
            </w:pPr>
            <w:r>
              <w:rPr>
                <w:sz w:val="16"/>
              </w:rPr>
              <w:t>Participation-mode-aware proactive contribution (NCIE-002 Ch.19 §19.4)</w:t>
            </w:r>
          </w:p>
        </w:tc>
        <w:tc>
          <w:tcPr>
            <w:tcW w:w="2007" w:type="dxa"/>
            <w:shd w:val="clear" w:color="auto" w:fill="EDF4EF"/>
            <w:tcMar>
              <w:top w:w="70" w:type="dxa"/>
              <w:left w:w="90" w:type="dxa"/>
              <w:bottom w:w="70" w:type="dxa"/>
              <w:right w:w="90" w:type="dxa"/>
            </w:tcMar>
            <w:vAlign w:val="center"/>
          </w:tcPr>
          <w:p w14:paraId="62979D40" w14:textId="77777777" w:rsidR="000862AF" w:rsidRDefault="006072A7">
            <w:pPr>
              <w:pStyle w:val="NCIEBody"/>
              <w:spacing w:after="0" w:line="240" w:lineRule="auto"/>
            </w:pPr>
            <w:r>
              <w:rPr>
                <w:sz w:val="16"/>
              </w:rPr>
              <w:t>Room event subscription feeding the Proactive Contribution Controller (Ch.18/20)</w:t>
            </w:r>
          </w:p>
        </w:tc>
        <w:tc>
          <w:tcPr>
            <w:tcW w:w="2007" w:type="dxa"/>
            <w:shd w:val="clear" w:color="auto" w:fill="EDF4EF"/>
            <w:tcMar>
              <w:top w:w="70" w:type="dxa"/>
              <w:left w:w="90" w:type="dxa"/>
              <w:bottom w:w="70" w:type="dxa"/>
              <w:right w:w="90" w:type="dxa"/>
            </w:tcMar>
            <w:vAlign w:val="center"/>
          </w:tcPr>
          <w:p w14:paraId="6D7884E0"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38E8368" w14:textId="77777777" w:rsidR="000862AF" w:rsidRDefault="006072A7">
            <w:pPr>
              <w:pStyle w:val="NCIEBody"/>
              <w:spacing w:after="0" w:line="240" w:lineRule="auto"/>
            </w:pPr>
            <w:r>
              <w:rPr>
                <w:b/>
                <w:color w:val="234F29"/>
                <w:sz w:val="16"/>
              </w:rPr>
              <w:t>APPROVED UPSTREAM MANDATE</w:t>
            </w:r>
          </w:p>
        </w:tc>
      </w:tr>
    </w:tbl>
    <w:p w14:paraId="28D172FE" w14:textId="77777777" w:rsidR="000862AF" w:rsidRDefault="000862AF"/>
    <w:p w14:paraId="06353565" w14:textId="77777777" w:rsidR="000862AF" w:rsidRDefault="006072A7">
      <w:pPr>
        <w:pStyle w:val="Heading2"/>
      </w:pPr>
      <w:bookmarkStart w:id="85" w:name="_Toc239234097"/>
      <w:r>
        <w:t>21.2 Engineering Notes</w:t>
      </w:r>
      <w:bookmarkEnd w:id="85"/>
    </w:p>
    <w:p w14:paraId="424E233B" w14:textId="77777777" w:rsidR="000862AF" w:rsidRDefault="006072A7">
      <w:pPr>
        <w:pStyle w:val="ListBullet"/>
      </w:pPr>
      <w:r>
        <w:t>Every structured object (Hypothesis, Contradiction, etc.) is stored in the transactional store (Ch.11) with the same provenance/classification discipline as any other canonical entity — not a lighter-weight "collaboration database."</w:t>
      </w:r>
    </w:p>
    <w:p w14:paraId="4AAA6979" w14:textId="77777777" w:rsidR="000862AF" w:rsidRDefault="006072A7">
      <w:pPr>
        <w:pStyle w:val="ListBullet"/>
      </w:pPr>
      <w:r>
        <w:t>Room Snapshot generation (NCIE-003 Ch.21 §21.9) reuses Ch.12's historical-query capability rather than a bespoke mechanism.</w:t>
      </w:r>
    </w:p>
    <w:p w14:paraId="069D1509" w14:textId="77777777" w:rsidR="000862AF" w:rsidRDefault="006072A7">
      <w:pPr>
        <w:pStyle w:val="NCIETraceBlock"/>
      </w:pPr>
      <w:r>
        <w:t>Traceability: NCIE-002 Ch.19, Ch.20; NCIE-003 Ch.20-21, Ch.27.</w:t>
      </w:r>
    </w:p>
    <w:p w14:paraId="533CB816" w14:textId="77777777" w:rsidR="000862AF" w:rsidRDefault="006072A7">
      <w:pPr>
        <w:pStyle w:val="NCIEChapterLabel"/>
      </w:pPr>
      <w:r>
        <w:lastRenderedPageBreak/>
        <w:t>NCIE-004 — Chapter 22 Expansion</w:t>
      </w:r>
    </w:p>
    <w:p w14:paraId="5B6EF836" w14:textId="77777777" w:rsidR="000862AF" w:rsidRDefault="006072A7">
      <w:pPr>
        <w:pStyle w:val="Heading1"/>
        <w:pBdr>
          <w:bottom w:val="single" w:sz="14" w:space="5" w:color="D89D26"/>
        </w:pBdr>
      </w:pPr>
      <w:bookmarkStart w:id="86" w:name="_Toc239234098"/>
      <w:r>
        <w:t>Memory, Knowledge &amp; Context Engineering Stack</w:t>
      </w:r>
      <w:bookmarkEnd w:id="86"/>
    </w:p>
    <w:p w14:paraId="4B350FC0" w14:textId="77777777" w:rsidR="000862AF" w:rsidRDefault="006072A7">
      <w:pPr>
        <w:pStyle w:val="NCIEBody"/>
      </w:pPr>
      <w:r>
        <w:rPr>
          <w:i/>
          <w:color w:val="234F29"/>
        </w:rPr>
        <w:t>Implements persistent memory, institutional knowledge and context reconciliation.</w:t>
      </w:r>
    </w:p>
    <w:p w14:paraId="4DAA1450" w14:textId="77777777" w:rsidR="000862AF" w:rsidRDefault="006072A7">
      <w:pPr>
        <w:pStyle w:val="NCIEStatusBlock"/>
        <w:pBdr>
          <w:left w:val="single" w:sz="18" w:space="8" w:color="D89D26"/>
        </w:pBdr>
        <w:shd w:val="clear" w:color="auto" w:fill="EDF4EF"/>
      </w:pPr>
      <w:r>
        <w:t>Status: IN DEVELOPMENT — FOR HUMAN REVIEW.</w:t>
      </w:r>
    </w:p>
    <w:p w14:paraId="10DA198E" w14:textId="77777777" w:rsidR="000862AF" w:rsidRDefault="006072A7">
      <w:pPr>
        <w:pStyle w:val="NCIEUpstreamBlock"/>
      </w:pPr>
      <w:r>
        <w:rPr>
          <w:b/>
          <w:color w:val="071A14"/>
        </w:rPr>
        <w:t xml:space="preserve">Upstream: </w:t>
      </w:r>
      <w:r>
        <w:t>NCIE-002 Ch.20 §20.2 — Private/Shared/Institutional memory tiers must never be an LLM conversation-history feature.  |  NCIE-003 Ch.22 — Memory ≠ Current Truth; Institutional Knowledge ≠ Rule; promotion requires recorded human review.</w:t>
      </w:r>
    </w:p>
    <w:p w14:paraId="1A1323EC" w14:textId="77777777" w:rsidR="000862AF" w:rsidRDefault="006072A7">
      <w:pPr>
        <w:pStyle w:val="Heading2"/>
      </w:pPr>
      <w:bookmarkStart w:id="87" w:name="_Toc239234099"/>
      <w:r>
        <w:t>22.1 Memory Engineering Boundary</w:t>
      </w:r>
      <w:bookmarkEnd w:id="87"/>
    </w:p>
    <w:p w14:paraId="6B55C536" w14:textId="77777777" w:rsidR="000862AF" w:rsidRDefault="006072A7">
      <w:pPr>
        <w:pStyle w:val="NCIEBody"/>
      </w:pPr>
      <w:r>
        <w:t>Memory is engineered as persistent, structured, versioned, authorization-aware, temporally aware, model-independent and reconcilable with current authoritative state — never as a model-provider conversation-history buffer that disappears on model/provider substitution.</w:t>
      </w:r>
    </w:p>
    <w:p w14:paraId="547B9676" w14:textId="77777777" w:rsidR="000862AF" w:rsidRDefault="006072A7">
      <w:pPr>
        <w:pStyle w:val="NCIEFigureCaption"/>
      </w:pPr>
      <w:r>
        <w:t>Table 21. Memory and knowledge engineering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2007"/>
        <w:gridCol w:w="2007"/>
        <w:gridCol w:w="2007"/>
        <w:gridCol w:w="2007"/>
        <w:gridCol w:w="2007"/>
      </w:tblGrid>
      <w:tr w:rsidR="000862AF" w14:paraId="26622E9E" w14:textId="77777777">
        <w:trPr>
          <w:tblHeader/>
        </w:trPr>
        <w:tc>
          <w:tcPr>
            <w:tcW w:w="2007" w:type="dxa"/>
            <w:shd w:val="clear" w:color="auto" w:fill="071A14"/>
            <w:tcMar>
              <w:top w:w="70" w:type="dxa"/>
              <w:left w:w="90" w:type="dxa"/>
              <w:bottom w:w="70" w:type="dxa"/>
              <w:right w:w="90" w:type="dxa"/>
            </w:tcMar>
            <w:vAlign w:val="center"/>
          </w:tcPr>
          <w:p w14:paraId="244811CC"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BDF8C48"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A15A9CE"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C202338"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7F3FDF3" w14:textId="77777777" w:rsidR="000862AF" w:rsidRDefault="006072A7">
            <w:pPr>
              <w:pStyle w:val="NCIEBody"/>
              <w:spacing w:after="0" w:line="240" w:lineRule="auto"/>
              <w:jc w:val="center"/>
            </w:pPr>
            <w:r>
              <w:rPr>
                <w:b/>
                <w:color w:val="FFFFFF"/>
                <w:sz w:val="15"/>
              </w:rPr>
              <w:t>Status</w:t>
            </w:r>
          </w:p>
        </w:tc>
      </w:tr>
      <w:tr w:rsidR="000862AF" w14:paraId="2646D36B" w14:textId="77777777">
        <w:trPr>
          <w:cantSplit/>
        </w:trPr>
        <w:tc>
          <w:tcPr>
            <w:tcW w:w="2007" w:type="dxa"/>
            <w:shd w:val="clear" w:color="auto" w:fill="FFFFFF"/>
            <w:tcMar>
              <w:top w:w="70" w:type="dxa"/>
              <w:left w:w="90" w:type="dxa"/>
              <w:bottom w:w="70" w:type="dxa"/>
              <w:right w:w="90" w:type="dxa"/>
            </w:tcMar>
            <w:vAlign w:val="center"/>
          </w:tcPr>
          <w:p w14:paraId="1FA326FC" w14:textId="77777777" w:rsidR="000862AF" w:rsidRDefault="006072A7">
            <w:pPr>
              <w:pStyle w:val="NCIEBody"/>
              <w:spacing w:after="0" w:line="240" w:lineRule="auto"/>
            </w:pPr>
            <w:r>
              <w:rPr>
                <w:sz w:val="16"/>
              </w:rPr>
              <w:t>Memory service</w:t>
            </w:r>
          </w:p>
        </w:tc>
        <w:tc>
          <w:tcPr>
            <w:tcW w:w="2007" w:type="dxa"/>
            <w:shd w:val="clear" w:color="auto" w:fill="FFFFFF"/>
            <w:tcMar>
              <w:top w:w="70" w:type="dxa"/>
              <w:left w:w="90" w:type="dxa"/>
              <w:bottom w:w="70" w:type="dxa"/>
              <w:right w:w="90" w:type="dxa"/>
            </w:tcMar>
            <w:vAlign w:val="center"/>
          </w:tcPr>
          <w:p w14:paraId="511B653E" w14:textId="77777777" w:rsidR="000862AF" w:rsidRDefault="006072A7">
            <w:pPr>
              <w:pStyle w:val="NCIEBody"/>
              <w:spacing w:after="0" w:line="240" w:lineRule="auto"/>
            </w:pPr>
            <w:r>
              <w:rPr>
                <w:sz w:val="16"/>
              </w:rPr>
              <w:t>Owns Memory Object records per tier (NCIE-003 Ch.22 §22.3), independent of any model provider</w:t>
            </w:r>
          </w:p>
        </w:tc>
        <w:tc>
          <w:tcPr>
            <w:tcW w:w="2007" w:type="dxa"/>
            <w:shd w:val="clear" w:color="auto" w:fill="FFFFFF"/>
            <w:tcMar>
              <w:top w:w="70" w:type="dxa"/>
              <w:left w:w="90" w:type="dxa"/>
              <w:bottom w:w="70" w:type="dxa"/>
              <w:right w:w="90" w:type="dxa"/>
            </w:tcMar>
            <w:vAlign w:val="center"/>
          </w:tcPr>
          <w:p w14:paraId="2307D13E" w14:textId="77777777" w:rsidR="000862AF" w:rsidRDefault="006072A7">
            <w:pPr>
              <w:pStyle w:val="NCIEBody"/>
              <w:spacing w:after="0" w:line="240" w:lineRule="auto"/>
            </w:pPr>
            <w:r>
              <w:rPr>
                <w:sz w:val="16"/>
              </w:rPr>
              <w:t>Service backed by the transactional store (Ch.11), not provider-side memory features</w:t>
            </w:r>
          </w:p>
        </w:tc>
        <w:tc>
          <w:tcPr>
            <w:tcW w:w="2007" w:type="dxa"/>
            <w:shd w:val="clear" w:color="auto" w:fill="FFFFFF"/>
            <w:tcMar>
              <w:top w:w="70" w:type="dxa"/>
              <w:left w:w="90" w:type="dxa"/>
              <w:bottom w:w="70" w:type="dxa"/>
              <w:right w:w="90" w:type="dxa"/>
            </w:tcMar>
            <w:vAlign w:val="center"/>
          </w:tcPr>
          <w:p w14:paraId="7DF30991"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FC2FBE8" w14:textId="77777777" w:rsidR="000862AF" w:rsidRDefault="006072A7">
            <w:pPr>
              <w:pStyle w:val="NCIEBody"/>
              <w:spacing w:after="0" w:line="240" w:lineRule="auto"/>
            </w:pPr>
            <w:r>
              <w:rPr>
                <w:b/>
                <w:color w:val="234F29"/>
                <w:sz w:val="16"/>
              </w:rPr>
              <w:t>APPROVED UPSTREAM MANDATE</w:t>
            </w:r>
          </w:p>
        </w:tc>
      </w:tr>
      <w:tr w:rsidR="000862AF" w14:paraId="4DFFD9EA" w14:textId="77777777">
        <w:trPr>
          <w:cantSplit/>
        </w:trPr>
        <w:tc>
          <w:tcPr>
            <w:tcW w:w="2007" w:type="dxa"/>
            <w:shd w:val="clear" w:color="auto" w:fill="EDF4EF"/>
            <w:tcMar>
              <w:top w:w="70" w:type="dxa"/>
              <w:left w:w="90" w:type="dxa"/>
              <w:bottom w:w="70" w:type="dxa"/>
              <w:right w:w="90" w:type="dxa"/>
            </w:tcMar>
            <w:vAlign w:val="center"/>
          </w:tcPr>
          <w:p w14:paraId="06296526" w14:textId="77777777" w:rsidR="000862AF" w:rsidRDefault="006072A7">
            <w:pPr>
              <w:pStyle w:val="NCIEBody"/>
              <w:spacing w:after="0" w:line="240" w:lineRule="auto"/>
            </w:pPr>
            <w:r>
              <w:rPr>
                <w:sz w:val="16"/>
              </w:rPr>
              <w:t>Knowledge repository</w:t>
            </w:r>
          </w:p>
        </w:tc>
        <w:tc>
          <w:tcPr>
            <w:tcW w:w="2007" w:type="dxa"/>
            <w:shd w:val="clear" w:color="auto" w:fill="EDF4EF"/>
            <w:tcMar>
              <w:top w:w="70" w:type="dxa"/>
              <w:left w:w="90" w:type="dxa"/>
              <w:bottom w:w="70" w:type="dxa"/>
              <w:right w:w="90" w:type="dxa"/>
            </w:tcMar>
            <w:vAlign w:val="center"/>
          </w:tcPr>
          <w:p w14:paraId="7D1A1BE6" w14:textId="77777777" w:rsidR="000862AF" w:rsidRDefault="006072A7">
            <w:pPr>
              <w:pStyle w:val="NCIEBody"/>
              <w:spacing w:after="0" w:line="240" w:lineRule="auto"/>
            </w:pPr>
            <w:r>
              <w:rPr>
                <w:sz w:val="16"/>
              </w:rPr>
              <w:t>Institutional Knowledge with Applicability Scope, Review State, Knowledge Version</w:t>
            </w:r>
          </w:p>
        </w:tc>
        <w:tc>
          <w:tcPr>
            <w:tcW w:w="2007" w:type="dxa"/>
            <w:shd w:val="clear" w:color="auto" w:fill="EDF4EF"/>
            <w:tcMar>
              <w:top w:w="70" w:type="dxa"/>
              <w:left w:w="90" w:type="dxa"/>
              <w:bottom w:w="70" w:type="dxa"/>
              <w:right w:w="90" w:type="dxa"/>
            </w:tcMar>
            <w:vAlign w:val="center"/>
          </w:tcPr>
          <w:p w14:paraId="6DAD3020" w14:textId="77777777" w:rsidR="000862AF" w:rsidRDefault="006072A7">
            <w:pPr>
              <w:pStyle w:val="NCIEBody"/>
              <w:spacing w:after="0" w:line="240" w:lineRule="auto"/>
            </w:pPr>
            <w:r>
              <w:rPr>
                <w:sz w:val="16"/>
              </w:rPr>
              <w:t>Same transactional store, dedicated schema (Ch.11)</w:t>
            </w:r>
          </w:p>
        </w:tc>
        <w:tc>
          <w:tcPr>
            <w:tcW w:w="2007" w:type="dxa"/>
            <w:shd w:val="clear" w:color="auto" w:fill="EDF4EF"/>
            <w:tcMar>
              <w:top w:w="70" w:type="dxa"/>
              <w:left w:w="90" w:type="dxa"/>
              <w:bottom w:w="70" w:type="dxa"/>
              <w:right w:w="90" w:type="dxa"/>
            </w:tcMar>
            <w:vAlign w:val="center"/>
          </w:tcPr>
          <w:p w14:paraId="281C3948"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DCE4A28" w14:textId="77777777" w:rsidR="000862AF" w:rsidRDefault="006072A7">
            <w:pPr>
              <w:pStyle w:val="NCIEBody"/>
              <w:spacing w:after="0" w:line="240" w:lineRule="auto"/>
            </w:pPr>
            <w:r>
              <w:rPr>
                <w:b/>
                <w:color w:val="234F29"/>
                <w:sz w:val="16"/>
              </w:rPr>
              <w:t>APPROVED UPSTREAM MANDATE</w:t>
            </w:r>
          </w:p>
        </w:tc>
      </w:tr>
      <w:tr w:rsidR="000862AF" w14:paraId="084D0D09" w14:textId="77777777">
        <w:trPr>
          <w:cantSplit/>
        </w:trPr>
        <w:tc>
          <w:tcPr>
            <w:tcW w:w="2007" w:type="dxa"/>
            <w:shd w:val="clear" w:color="auto" w:fill="FFFFFF"/>
            <w:tcMar>
              <w:top w:w="70" w:type="dxa"/>
              <w:left w:w="90" w:type="dxa"/>
              <w:bottom w:w="70" w:type="dxa"/>
              <w:right w:w="90" w:type="dxa"/>
            </w:tcMar>
            <w:vAlign w:val="center"/>
          </w:tcPr>
          <w:p w14:paraId="6B57C9BC" w14:textId="77777777" w:rsidR="000862AF" w:rsidRDefault="006072A7">
            <w:pPr>
              <w:pStyle w:val="NCIEBody"/>
              <w:spacing w:after="0" w:line="240" w:lineRule="auto"/>
            </w:pPr>
            <w:r>
              <w:rPr>
                <w:sz w:val="16"/>
              </w:rPr>
              <w:t>Dependency/context graph</w:t>
            </w:r>
          </w:p>
        </w:tc>
        <w:tc>
          <w:tcPr>
            <w:tcW w:w="2007" w:type="dxa"/>
            <w:shd w:val="clear" w:color="auto" w:fill="FFFFFF"/>
            <w:tcMar>
              <w:top w:w="70" w:type="dxa"/>
              <w:left w:w="90" w:type="dxa"/>
              <w:bottom w:w="70" w:type="dxa"/>
              <w:right w:w="90" w:type="dxa"/>
            </w:tcMar>
            <w:vAlign w:val="center"/>
          </w:tcPr>
          <w:p w14:paraId="21E3286F" w14:textId="77777777" w:rsidR="000862AF" w:rsidRDefault="006072A7">
            <w:pPr>
              <w:pStyle w:val="NCIEBody"/>
              <w:spacing w:after="0" w:line="240" w:lineRule="auto"/>
            </w:pPr>
            <w:r>
              <w:rPr>
                <w:sz w:val="16"/>
              </w:rPr>
              <w:t>Reconciliation of memory against current authoritative state (NCIE-003 Ch.22 §22.7)</w:t>
            </w:r>
          </w:p>
        </w:tc>
        <w:tc>
          <w:tcPr>
            <w:tcW w:w="2007" w:type="dxa"/>
            <w:shd w:val="clear" w:color="auto" w:fill="FFFFFF"/>
            <w:tcMar>
              <w:top w:w="70" w:type="dxa"/>
              <w:left w:w="90" w:type="dxa"/>
              <w:bottom w:w="70" w:type="dxa"/>
              <w:right w:w="90" w:type="dxa"/>
            </w:tcMar>
            <w:vAlign w:val="center"/>
          </w:tcPr>
          <w:p w14:paraId="2292FCF9" w14:textId="77777777" w:rsidR="000862AF" w:rsidRDefault="006072A7">
            <w:pPr>
              <w:pStyle w:val="NCIEBody"/>
              <w:spacing w:after="0" w:line="240" w:lineRule="auto"/>
            </w:pPr>
            <w:r>
              <w:rPr>
                <w:sz w:val="16"/>
              </w:rPr>
              <w:t>Reconciliation job reusing Ch.15's graph technology where relational joins are insufficient</w:t>
            </w:r>
          </w:p>
        </w:tc>
        <w:tc>
          <w:tcPr>
            <w:tcW w:w="2007" w:type="dxa"/>
            <w:shd w:val="clear" w:color="auto" w:fill="FFFFFF"/>
            <w:tcMar>
              <w:top w:w="70" w:type="dxa"/>
              <w:left w:w="90" w:type="dxa"/>
              <w:bottom w:w="70" w:type="dxa"/>
              <w:right w:w="90" w:type="dxa"/>
            </w:tcMar>
            <w:vAlign w:val="center"/>
          </w:tcPr>
          <w:p w14:paraId="7BFF9D57"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8441E59" w14:textId="77777777" w:rsidR="000862AF" w:rsidRDefault="006072A7">
            <w:pPr>
              <w:pStyle w:val="NCIEBody"/>
              <w:spacing w:after="0" w:line="240" w:lineRule="auto"/>
            </w:pPr>
            <w:r>
              <w:rPr>
                <w:b/>
                <w:color w:val="D89D26"/>
                <w:sz w:val="16"/>
              </w:rPr>
              <w:t>PROPOSED DESIGN DEFAULT</w:t>
            </w:r>
          </w:p>
        </w:tc>
      </w:tr>
      <w:tr w:rsidR="000862AF" w14:paraId="0A593F93" w14:textId="77777777">
        <w:trPr>
          <w:cantSplit/>
        </w:trPr>
        <w:tc>
          <w:tcPr>
            <w:tcW w:w="2007" w:type="dxa"/>
            <w:shd w:val="clear" w:color="auto" w:fill="EDF4EF"/>
            <w:tcMar>
              <w:top w:w="70" w:type="dxa"/>
              <w:left w:w="90" w:type="dxa"/>
              <w:bottom w:w="70" w:type="dxa"/>
              <w:right w:w="90" w:type="dxa"/>
            </w:tcMar>
            <w:vAlign w:val="center"/>
          </w:tcPr>
          <w:p w14:paraId="0EF9B770" w14:textId="77777777" w:rsidR="000862AF" w:rsidRDefault="006072A7">
            <w:pPr>
              <w:pStyle w:val="NCIEBody"/>
              <w:spacing w:after="0" w:line="240" w:lineRule="auto"/>
            </w:pPr>
            <w:r>
              <w:rPr>
                <w:sz w:val="16"/>
              </w:rPr>
              <w:t>Snapshots</w:t>
            </w:r>
          </w:p>
        </w:tc>
        <w:tc>
          <w:tcPr>
            <w:tcW w:w="2007" w:type="dxa"/>
            <w:shd w:val="clear" w:color="auto" w:fill="EDF4EF"/>
            <w:tcMar>
              <w:top w:w="70" w:type="dxa"/>
              <w:left w:w="90" w:type="dxa"/>
              <w:bottom w:w="70" w:type="dxa"/>
              <w:right w:w="90" w:type="dxa"/>
            </w:tcMar>
            <w:vAlign w:val="center"/>
          </w:tcPr>
          <w:p w14:paraId="1CFEFAC3" w14:textId="77777777" w:rsidR="000862AF" w:rsidRDefault="006072A7">
            <w:pPr>
              <w:pStyle w:val="NCIEBody"/>
              <w:spacing w:after="0" w:line="240" w:lineRule="auto"/>
            </w:pPr>
            <w:r>
              <w:rPr>
                <w:sz w:val="16"/>
              </w:rPr>
              <w:t>Room/session Snapshot for cross-session continuity (NCIE-003 Ch.21 §21.9)</w:t>
            </w:r>
          </w:p>
        </w:tc>
        <w:tc>
          <w:tcPr>
            <w:tcW w:w="2007" w:type="dxa"/>
            <w:shd w:val="clear" w:color="auto" w:fill="EDF4EF"/>
            <w:tcMar>
              <w:top w:w="70" w:type="dxa"/>
              <w:left w:w="90" w:type="dxa"/>
              <w:bottom w:w="70" w:type="dxa"/>
              <w:right w:w="90" w:type="dxa"/>
            </w:tcMar>
            <w:vAlign w:val="center"/>
          </w:tcPr>
          <w:p w14:paraId="7CE6D1B8" w14:textId="77777777" w:rsidR="000862AF" w:rsidRDefault="006072A7">
            <w:pPr>
              <w:pStyle w:val="NCIEBody"/>
              <w:spacing w:after="0" w:line="240" w:lineRule="auto"/>
            </w:pPr>
            <w:r>
              <w:rPr>
                <w:sz w:val="16"/>
              </w:rPr>
              <w:t>Reuses Ch.12's historical/bitemporal query layer</w:t>
            </w:r>
          </w:p>
        </w:tc>
        <w:tc>
          <w:tcPr>
            <w:tcW w:w="2007" w:type="dxa"/>
            <w:shd w:val="clear" w:color="auto" w:fill="EDF4EF"/>
            <w:tcMar>
              <w:top w:w="70" w:type="dxa"/>
              <w:left w:w="90" w:type="dxa"/>
              <w:bottom w:w="70" w:type="dxa"/>
              <w:right w:w="90" w:type="dxa"/>
            </w:tcMar>
            <w:vAlign w:val="center"/>
          </w:tcPr>
          <w:p w14:paraId="3E08799A"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62DE93A" w14:textId="77777777" w:rsidR="000862AF" w:rsidRDefault="006072A7">
            <w:pPr>
              <w:pStyle w:val="NCIEBody"/>
              <w:spacing w:after="0" w:line="240" w:lineRule="auto"/>
            </w:pPr>
            <w:r>
              <w:rPr>
                <w:b/>
                <w:color w:val="234F29"/>
                <w:sz w:val="16"/>
              </w:rPr>
              <w:t>APPROVED UPSTREAM MANDATE</w:t>
            </w:r>
          </w:p>
        </w:tc>
      </w:tr>
      <w:tr w:rsidR="000862AF" w14:paraId="3173E648" w14:textId="77777777">
        <w:trPr>
          <w:cantSplit/>
        </w:trPr>
        <w:tc>
          <w:tcPr>
            <w:tcW w:w="2007" w:type="dxa"/>
            <w:shd w:val="clear" w:color="auto" w:fill="FFFFFF"/>
            <w:tcMar>
              <w:top w:w="70" w:type="dxa"/>
              <w:left w:w="90" w:type="dxa"/>
              <w:bottom w:w="70" w:type="dxa"/>
              <w:right w:w="90" w:type="dxa"/>
            </w:tcMar>
            <w:vAlign w:val="center"/>
          </w:tcPr>
          <w:p w14:paraId="1CE8944A" w14:textId="77777777" w:rsidR="000862AF" w:rsidRDefault="006072A7">
            <w:pPr>
              <w:pStyle w:val="NCIEBody"/>
              <w:spacing w:after="0" w:line="240" w:lineRule="auto"/>
            </w:pPr>
            <w:r>
              <w:rPr>
                <w:sz w:val="16"/>
              </w:rPr>
              <w:t>Retrieval</w:t>
            </w:r>
          </w:p>
        </w:tc>
        <w:tc>
          <w:tcPr>
            <w:tcW w:w="2007" w:type="dxa"/>
            <w:shd w:val="clear" w:color="auto" w:fill="FFFFFF"/>
            <w:tcMar>
              <w:top w:w="70" w:type="dxa"/>
              <w:left w:w="90" w:type="dxa"/>
              <w:bottom w:w="70" w:type="dxa"/>
              <w:right w:w="90" w:type="dxa"/>
            </w:tcMar>
            <w:vAlign w:val="center"/>
          </w:tcPr>
          <w:p w14:paraId="218DA2F7" w14:textId="77777777" w:rsidR="000862AF" w:rsidRDefault="006072A7">
            <w:pPr>
              <w:pStyle w:val="NCIEBody"/>
              <w:spacing w:after="0" w:line="240" w:lineRule="auto"/>
            </w:pPr>
            <w:r>
              <w:rPr>
                <w:sz w:val="16"/>
              </w:rPr>
              <w:t>Authorization-filtered retrieval, including any semantic/vector retrieval (Ch.16)</w:t>
            </w:r>
          </w:p>
        </w:tc>
        <w:tc>
          <w:tcPr>
            <w:tcW w:w="2007" w:type="dxa"/>
            <w:shd w:val="clear" w:color="auto" w:fill="FFFFFF"/>
            <w:tcMar>
              <w:top w:w="70" w:type="dxa"/>
              <w:left w:w="90" w:type="dxa"/>
              <w:bottom w:w="70" w:type="dxa"/>
              <w:right w:w="90" w:type="dxa"/>
            </w:tcMar>
            <w:vAlign w:val="center"/>
          </w:tcPr>
          <w:p w14:paraId="51B1AD87" w14:textId="77777777" w:rsidR="000862AF" w:rsidRDefault="006072A7">
            <w:pPr>
              <w:pStyle w:val="NCIEBody"/>
              <w:spacing w:after="0" w:line="240" w:lineRule="auto"/>
            </w:pPr>
            <w:r>
              <w:rPr>
                <w:sz w:val="16"/>
              </w:rPr>
              <w:t>Retrieval layer enforcing Ch.16's classification-aware filtering</w:t>
            </w:r>
          </w:p>
        </w:tc>
        <w:tc>
          <w:tcPr>
            <w:tcW w:w="2007" w:type="dxa"/>
            <w:shd w:val="clear" w:color="auto" w:fill="FFFFFF"/>
            <w:tcMar>
              <w:top w:w="70" w:type="dxa"/>
              <w:left w:w="90" w:type="dxa"/>
              <w:bottom w:w="70" w:type="dxa"/>
              <w:right w:w="90" w:type="dxa"/>
            </w:tcMar>
            <w:vAlign w:val="center"/>
          </w:tcPr>
          <w:p w14:paraId="285AFF0B"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5F70B28" w14:textId="77777777" w:rsidR="000862AF" w:rsidRDefault="006072A7">
            <w:pPr>
              <w:pStyle w:val="NCIEBody"/>
              <w:spacing w:after="0" w:line="240" w:lineRule="auto"/>
            </w:pPr>
            <w:r>
              <w:rPr>
                <w:b/>
                <w:color w:val="234F29"/>
                <w:sz w:val="16"/>
              </w:rPr>
              <w:t>APPROVED UPSTREAM MANDATE</w:t>
            </w:r>
          </w:p>
        </w:tc>
      </w:tr>
    </w:tbl>
    <w:p w14:paraId="46562F73" w14:textId="77777777" w:rsidR="000862AF" w:rsidRDefault="000862AF"/>
    <w:p w14:paraId="736719B4" w14:textId="77777777" w:rsidR="000862AF" w:rsidRDefault="006072A7">
      <w:pPr>
        <w:pStyle w:val="Heading2"/>
      </w:pPr>
      <w:bookmarkStart w:id="88" w:name="_Toc239234100"/>
      <w:r>
        <w:t>Human Review Focus</w:t>
      </w:r>
      <w:bookmarkEnd w:id="88"/>
    </w:p>
    <w:p w14:paraId="555200CE" w14:textId="77777777" w:rsidR="000862AF" w:rsidRDefault="006072A7">
      <w:pPr>
        <w:pStyle w:val="ListBullet"/>
      </w:pPr>
      <w:r>
        <w:t>Confirm memory retention periods by Memory Class with NCA (already an open item at NCIE-003 Ch.22 §22-review).</w:t>
      </w:r>
    </w:p>
    <w:p w14:paraId="45F5C6C3" w14:textId="77777777" w:rsidR="000862AF" w:rsidRDefault="006072A7">
      <w:pPr>
        <w:pStyle w:val="NCIETraceBlock"/>
      </w:pPr>
      <w:r>
        <w:t>Traceability: NCIE-002 Ch.20 §20.2, §20.12; NCIE-003 Ch.22.</w:t>
      </w:r>
    </w:p>
    <w:p w14:paraId="00D6FE36" w14:textId="77777777" w:rsidR="000862AF" w:rsidRDefault="006072A7">
      <w:pPr>
        <w:pStyle w:val="NCIEChapterLabel"/>
      </w:pPr>
      <w:r>
        <w:lastRenderedPageBreak/>
        <w:t>NCIE-004 — Chapter 23 Expansion</w:t>
      </w:r>
    </w:p>
    <w:p w14:paraId="52E30926" w14:textId="77777777" w:rsidR="000862AF" w:rsidRDefault="006072A7">
      <w:pPr>
        <w:pStyle w:val="Heading1"/>
        <w:pBdr>
          <w:bottom w:val="single" w:sz="14" w:space="5" w:color="D89D26"/>
        </w:pBdr>
      </w:pPr>
      <w:bookmarkStart w:id="89" w:name="_Toc239234101"/>
      <w:r>
        <w:t>Identity, Authentication &amp; Access-Control Technology</w:t>
      </w:r>
      <w:bookmarkEnd w:id="89"/>
    </w:p>
    <w:p w14:paraId="6AE2E519" w14:textId="77777777" w:rsidR="000862AF" w:rsidRDefault="006072A7">
      <w:pPr>
        <w:pStyle w:val="NCIEBody"/>
      </w:pPr>
      <w:r>
        <w:rPr>
          <w:i/>
          <w:color w:val="234F29"/>
        </w:rPr>
        <w:t>Implements IAM for humans, services, workloads and ARGUS.</w:t>
      </w:r>
    </w:p>
    <w:p w14:paraId="1D7BE3C6" w14:textId="77777777" w:rsidR="000862AF" w:rsidRDefault="006072A7">
      <w:pPr>
        <w:pStyle w:val="NCIEStatusBlock"/>
        <w:pBdr>
          <w:left w:val="single" w:sz="18" w:space="8" w:color="D89D26"/>
        </w:pBdr>
        <w:shd w:val="clear" w:color="auto" w:fill="EDF4EF"/>
      </w:pPr>
      <w:r>
        <w:t>Status: IN DEVELOPMENT — FOR HUMAN REVIEW.</w:t>
      </w:r>
    </w:p>
    <w:p w14:paraId="34DDE7CA" w14:textId="77777777" w:rsidR="000862AF" w:rsidRDefault="006072A7">
      <w:pPr>
        <w:pStyle w:val="NCIEUpstreamBlock"/>
      </w:pPr>
      <w:r>
        <w:rPr>
          <w:b/>
          <w:color w:val="071A14"/>
        </w:rPr>
        <w:t xml:space="preserve">Upstream: </w:t>
      </w:r>
      <w:r>
        <w:t>NCIE-002 Ch.4 — Zero-trust, four-layer authorization (role/object/field/action) and distinct human/service/workflow/ARGUS identity classes are architectural mandates.  |  NCIE-003 Ch.26 — Effective-dated permissions and delegation must be queryable at any past point in time for decision-time reconstruction.</w:t>
      </w:r>
    </w:p>
    <w:p w14:paraId="40120773" w14:textId="77777777" w:rsidR="000862AF" w:rsidRDefault="006072A7">
      <w:pPr>
        <w:pStyle w:val="Heading2"/>
      </w:pPr>
      <w:bookmarkStart w:id="90" w:name="_Toc239234102"/>
      <w:r>
        <w:t>23.1 Identity and Access-Control Stack</w:t>
      </w:r>
      <w:bookmarkEnd w:id="90"/>
    </w:p>
    <w:p w14:paraId="0EB4A32B" w14:textId="77777777" w:rsidR="000862AF" w:rsidRDefault="006072A7">
      <w:pPr>
        <w:pStyle w:val="NCIEFigureCaption"/>
      </w:pPr>
      <w:r>
        <w:t>Table 22. Identity, authentication and access-control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2007"/>
        <w:gridCol w:w="2072"/>
        <w:gridCol w:w="2007"/>
        <w:gridCol w:w="2007"/>
        <w:gridCol w:w="2007"/>
      </w:tblGrid>
      <w:tr w:rsidR="000862AF" w14:paraId="10D17CCD" w14:textId="77777777">
        <w:trPr>
          <w:tblHeader/>
        </w:trPr>
        <w:tc>
          <w:tcPr>
            <w:tcW w:w="2007" w:type="dxa"/>
            <w:shd w:val="clear" w:color="auto" w:fill="071A14"/>
            <w:tcMar>
              <w:top w:w="70" w:type="dxa"/>
              <w:left w:w="90" w:type="dxa"/>
              <w:bottom w:w="70" w:type="dxa"/>
              <w:right w:w="90" w:type="dxa"/>
            </w:tcMar>
            <w:vAlign w:val="center"/>
          </w:tcPr>
          <w:p w14:paraId="42E45AAC"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D775F36"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78C7594"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2879C3C"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781922D" w14:textId="77777777" w:rsidR="000862AF" w:rsidRDefault="006072A7">
            <w:pPr>
              <w:pStyle w:val="NCIEBody"/>
              <w:spacing w:after="0" w:line="240" w:lineRule="auto"/>
              <w:jc w:val="center"/>
            </w:pPr>
            <w:r>
              <w:rPr>
                <w:b/>
                <w:color w:val="FFFFFF"/>
                <w:sz w:val="15"/>
              </w:rPr>
              <w:t>Status</w:t>
            </w:r>
          </w:p>
        </w:tc>
      </w:tr>
      <w:tr w:rsidR="000862AF" w14:paraId="3D9051DC" w14:textId="77777777">
        <w:trPr>
          <w:cantSplit/>
        </w:trPr>
        <w:tc>
          <w:tcPr>
            <w:tcW w:w="2007" w:type="dxa"/>
            <w:shd w:val="clear" w:color="auto" w:fill="FFFFFF"/>
            <w:tcMar>
              <w:top w:w="70" w:type="dxa"/>
              <w:left w:w="90" w:type="dxa"/>
              <w:bottom w:w="70" w:type="dxa"/>
              <w:right w:w="90" w:type="dxa"/>
            </w:tcMar>
            <w:vAlign w:val="center"/>
          </w:tcPr>
          <w:p w14:paraId="4FAD7DA4" w14:textId="77777777" w:rsidR="000862AF" w:rsidRDefault="006072A7">
            <w:pPr>
              <w:pStyle w:val="NCIEBody"/>
              <w:spacing w:after="0" w:line="240" w:lineRule="auto"/>
            </w:pPr>
            <w:r>
              <w:rPr>
                <w:sz w:val="16"/>
              </w:rPr>
              <w:t>IdP/SSO</w:t>
            </w:r>
          </w:p>
        </w:tc>
        <w:tc>
          <w:tcPr>
            <w:tcW w:w="2007" w:type="dxa"/>
            <w:shd w:val="clear" w:color="auto" w:fill="FFFFFF"/>
            <w:tcMar>
              <w:top w:w="70" w:type="dxa"/>
              <w:left w:w="90" w:type="dxa"/>
              <w:bottom w:w="70" w:type="dxa"/>
              <w:right w:w="90" w:type="dxa"/>
            </w:tcMar>
            <w:vAlign w:val="center"/>
          </w:tcPr>
          <w:p w14:paraId="4DB9ED1F" w14:textId="77777777" w:rsidR="000862AF" w:rsidRDefault="006072A7">
            <w:pPr>
              <w:pStyle w:val="NCIEBody"/>
              <w:spacing w:after="0" w:line="240" w:lineRule="auto"/>
            </w:pPr>
            <w:r>
              <w:rPr>
                <w:sz w:val="16"/>
              </w:rPr>
              <w:t>SAML/OIDC-capable, MFA-ready, integrates NCA's existing directory if one exists</w:t>
            </w:r>
          </w:p>
        </w:tc>
        <w:tc>
          <w:tcPr>
            <w:tcW w:w="2007" w:type="dxa"/>
            <w:shd w:val="clear" w:color="auto" w:fill="FFFFFF"/>
            <w:tcMar>
              <w:top w:w="70" w:type="dxa"/>
              <w:left w:w="90" w:type="dxa"/>
              <w:bottom w:w="70" w:type="dxa"/>
              <w:right w:w="90" w:type="dxa"/>
            </w:tcMar>
            <w:vAlign w:val="center"/>
          </w:tcPr>
          <w:p w14:paraId="70CA915B" w14:textId="77777777" w:rsidR="000862AF" w:rsidRDefault="006072A7">
            <w:pPr>
              <w:pStyle w:val="NCIEBody"/>
              <w:spacing w:after="0" w:line="240" w:lineRule="auto"/>
            </w:pPr>
            <w:r>
              <w:rPr>
                <w:sz w:val="16"/>
              </w:rPr>
              <w:t>Keycloak</w:t>
            </w:r>
          </w:p>
        </w:tc>
        <w:tc>
          <w:tcPr>
            <w:tcW w:w="2007" w:type="dxa"/>
            <w:shd w:val="clear" w:color="auto" w:fill="FFFFFF"/>
            <w:tcMar>
              <w:top w:w="70" w:type="dxa"/>
              <w:left w:w="90" w:type="dxa"/>
              <w:bottom w:w="70" w:type="dxa"/>
              <w:right w:w="90" w:type="dxa"/>
            </w:tcMar>
            <w:vAlign w:val="center"/>
          </w:tcPr>
          <w:p w14:paraId="26373AC2" w14:textId="77777777" w:rsidR="000862AF" w:rsidRDefault="006072A7">
            <w:pPr>
              <w:pStyle w:val="NCIEBody"/>
              <w:spacing w:after="0" w:line="240" w:lineRule="auto"/>
            </w:pPr>
            <w:r>
              <w:rPr>
                <w:sz w:val="16"/>
              </w:rPr>
              <w:t>NCA-existing IdP if one is already mandated</w:t>
            </w:r>
          </w:p>
        </w:tc>
        <w:tc>
          <w:tcPr>
            <w:tcW w:w="2007" w:type="dxa"/>
            <w:shd w:val="clear" w:color="auto" w:fill="FFFFFF"/>
            <w:tcMar>
              <w:top w:w="70" w:type="dxa"/>
              <w:left w:w="90" w:type="dxa"/>
              <w:bottom w:w="70" w:type="dxa"/>
              <w:right w:w="90" w:type="dxa"/>
            </w:tcMar>
            <w:vAlign w:val="center"/>
          </w:tcPr>
          <w:p w14:paraId="2FD5F121" w14:textId="77777777" w:rsidR="000862AF" w:rsidRDefault="006072A7">
            <w:pPr>
              <w:pStyle w:val="NCIEBody"/>
              <w:spacing w:after="0" w:line="240" w:lineRule="auto"/>
            </w:pPr>
            <w:r>
              <w:rPr>
                <w:b/>
                <w:color w:val="071A14"/>
                <w:sz w:val="16"/>
              </w:rPr>
              <w:t>INSTITUTIONAL CONFIRMATION REQUIRED</w:t>
            </w:r>
          </w:p>
        </w:tc>
      </w:tr>
      <w:tr w:rsidR="000862AF" w14:paraId="56B226A8" w14:textId="77777777">
        <w:trPr>
          <w:cantSplit/>
        </w:trPr>
        <w:tc>
          <w:tcPr>
            <w:tcW w:w="2007" w:type="dxa"/>
            <w:shd w:val="clear" w:color="auto" w:fill="EDF4EF"/>
            <w:tcMar>
              <w:top w:w="70" w:type="dxa"/>
              <w:left w:w="90" w:type="dxa"/>
              <w:bottom w:w="70" w:type="dxa"/>
              <w:right w:w="90" w:type="dxa"/>
            </w:tcMar>
            <w:vAlign w:val="center"/>
          </w:tcPr>
          <w:p w14:paraId="64A13AB6" w14:textId="77777777" w:rsidR="000862AF" w:rsidRDefault="006072A7">
            <w:pPr>
              <w:pStyle w:val="NCIEBody"/>
              <w:spacing w:after="0" w:line="240" w:lineRule="auto"/>
            </w:pPr>
            <w:r>
              <w:rPr>
                <w:sz w:val="16"/>
              </w:rPr>
              <w:t>MFA</w:t>
            </w:r>
          </w:p>
        </w:tc>
        <w:tc>
          <w:tcPr>
            <w:tcW w:w="2007" w:type="dxa"/>
            <w:shd w:val="clear" w:color="auto" w:fill="EDF4EF"/>
            <w:tcMar>
              <w:top w:w="70" w:type="dxa"/>
              <w:left w:w="90" w:type="dxa"/>
              <w:bottom w:w="70" w:type="dxa"/>
              <w:right w:w="90" w:type="dxa"/>
            </w:tcMar>
            <w:vAlign w:val="center"/>
          </w:tcPr>
          <w:p w14:paraId="1856577F" w14:textId="77777777" w:rsidR="000862AF" w:rsidRDefault="006072A7">
            <w:pPr>
              <w:pStyle w:val="NCIEBody"/>
              <w:spacing w:after="0" w:line="240" w:lineRule="auto"/>
            </w:pPr>
            <w:r>
              <w:rPr>
                <w:sz w:val="16"/>
              </w:rPr>
              <w:t>Mandatory for Administrator, Investigator and regulatory validation actions (NCIE-002 Ch.4 §4.5)</w:t>
            </w:r>
          </w:p>
        </w:tc>
        <w:tc>
          <w:tcPr>
            <w:tcW w:w="2007" w:type="dxa"/>
            <w:shd w:val="clear" w:color="auto" w:fill="EDF4EF"/>
            <w:tcMar>
              <w:top w:w="70" w:type="dxa"/>
              <w:left w:w="90" w:type="dxa"/>
              <w:bottom w:w="70" w:type="dxa"/>
              <w:right w:w="90" w:type="dxa"/>
            </w:tcMar>
            <w:vAlign w:val="center"/>
          </w:tcPr>
          <w:p w14:paraId="436774E2" w14:textId="77777777" w:rsidR="000862AF" w:rsidRDefault="006072A7">
            <w:pPr>
              <w:pStyle w:val="NCIEBody"/>
              <w:spacing w:after="0" w:line="240" w:lineRule="auto"/>
            </w:pPr>
            <w:r>
              <w:rPr>
                <w:sz w:val="16"/>
              </w:rPr>
              <w:t>TOTP authenticator app; SMS fallback disabled by default given SIM-fraud relevance</w:t>
            </w:r>
          </w:p>
        </w:tc>
        <w:tc>
          <w:tcPr>
            <w:tcW w:w="2007" w:type="dxa"/>
            <w:shd w:val="clear" w:color="auto" w:fill="EDF4EF"/>
            <w:tcMar>
              <w:top w:w="70" w:type="dxa"/>
              <w:left w:w="90" w:type="dxa"/>
              <w:bottom w:w="70" w:type="dxa"/>
              <w:right w:w="90" w:type="dxa"/>
            </w:tcMar>
            <w:vAlign w:val="center"/>
          </w:tcPr>
          <w:p w14:paraId="72FBE275"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42B92F9" w14:textId="77777777" w:rsidR="000862AF" w:rsidRDefault="006072A7">
            <w:pPr>
              <w:pStyle w:val="NCIEBody"/>
              <w:spacing w:after="0" w:line="240" w:lineRule="auto"/>
            </w:pPr>
            <w:r>
              <w:rPr>
                <w:b/>
                <w:color w:val="D89D26"/>
                <w:sz w:val="16"/>
              </w:rPr>
              <w:t>PROPOSED DESIGN DEFAULT</w:t>
            </w:r>
          </w:p>
        </w:tc>
      </w:tr>
      <w:tr w:rsidR="000862AF" w14:paraId="2873478F" w14:textId="77777777">
        <w:trPr>
          <w:cantSplit/>
        </w:trPr>
        <w:tc>
          <w:tcPr>
            <w:tcW w:w="2007" w:type="dxa"/>
            <w:shd w:val="clear" w:color="auto" w:fill="FFFFFF"/>
            <w:tcMar>
              <w:top w:w="70" w:type="dxa"/>
              <w:left w:w="90" w:type="dxa"/>
              <w:bottom w:w="70" w:type="dxa"/>
              <w:right w:w="90" w:type="dxa"/>
            </w:tcMar>
            <w:vAlign w:val="center"/>
          </w:tcPr>
          <w:p w14:paraId="0B81F0D2" w14:textId="77777777" w:rsidR="000862AF" w:rsidRDefault="006072A7">
            <w:pPr>
              <w:pStyle w:val="NCIEBody"/>
              <w:spacing w:after="0" w:line="240" w:lineRule="auto"/>
            </w:pPr>
            <w:r>
              <w:rPr>
                <w:sz w:val="16"/>
              </w:rPr>
              <w:t>RBAC/ABAC/PBAC</w:t>
            </w:r>
          </w:p>
        </w:tc>
        <w:tc>
          <w:tcPr>
            <w:tcW w:w="2007" w:type="dxa"/>
            <w:shd w:val="clear" w:color="auto" w:fill="FFFFFF"/>
            <w:tcMar>
              <w:top w:w="70" w:type="dxa"/>
              <w:left w:w="90" w:type="dxa"/>
              <w:bottom w:w="70" w:type="dxa"/>
              <w:right w:w="90" w:type="dxa"/>
            </w:tcMar>
            <w:vAlign w:val="center"/>
          </w:tcPr>
          <w:p w14:paraId="13007073" w14:textId="77777777" w:rsidR="000862AF" w:rsidRDefault="006072A7">
            <w:pPr>
              <w:pStyle w:val="NCIEBody"/>
              <w:spacing w:after="0" w:line="240" w:lineRule="auto"/>
            </w:pPr>
            <w:r>
              <w:rPr>
                <w:sz w:val="16"/>
              </w:rPr>
              <w:t>Role plus contextual domain/object/field/action policy (NCIE-002 Ch.4 §4.3)</w:t>
            </w:r>
          </w:p>
        </w:tc>
        <w:tc>
          <w:tcPr>
            <w:tcW w:w="2007" w:type="dxa"/>
            <w:shd w:val="clear" w:color="auto" w:fill="FFFFFF"/>
            <w:tcMar>
              <w:top w:w="70" w:type="dxa"/>
              <w:left w:w="90" w:type="dxa"/>
              <w:bottom w:w="70" w:type="dxa"/>
              <w:right w:w="90" w:type="dxa"/>
            </w:tcMar>
            <w:vAlign w:val="center"/>
          </w:tcPr>
          <w:p w14:paraId="12E69C2F" w14:textId="77777777" w:rsidR="000862AF" w:rsidRDefault="006072A7">
            <w:pPr>
              <w:pStyle w:val="NCIEBody"/>
              <w:spacing w:after="0" w:line="240" w:lineRule="auto"/>
            </w:pPr>
            <w:r>
              <w:rPr>
                <w:sz w:val="16"/>
              </w:rPr>
              <w:t>Policy engine (e.g. OPA) fronting the four-layer authorization model</w:t>
            </w:r>
          </w:p>
        </w:tc>
        <w:tc>
          <w:tcPr>
            <w:tcW w:w="2007" w:type="dxa"/>
            <w:shd w:val="clear" w:color="auto" w:fill="FFFFFF"/>
            <w:tcMar>
              <w:top w:w="70" w:type="dxa"/>
              <w:left w:w="90" w:type="dxa"/>
              <w:bottom w:w="70" w:type="dxa"/>
              <w:right w:w="90" w:type="dxa"/>
            </w:tcMar>
            <w:vAlign w:val="center"/>
          </w:tcPr>
          <w:p w14:paraId="34027797"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DB29E64" w14:textId="77777777" w:rsidR="000862AF" w:rsidRDefault="006072A7">
            <w:pPr>
              <w:pStyle w:val="NCIEBody"/>
              <w:spacing w:after="0" w:line="240" w:lineRule="auto"/>
            </w:pPr>
            <w:r>
              <w:rPr>
                <w:b/>
                <w:color w:val="D89D26"/>
                <w:sz w:val="16"/>
              </w:rPr>
              <w:t>PROPOSED DESIGN DEFAULT</w:t>
            </w:r>
          </w:p>
        </w:tc>
      </w:tr>
      <w:tr w:rsidR="000862AF" w14:paraId="5A9FEFEC" w14:textId="77777777">
        <w:trPr>
          <w:cantSplit/>
        </w:trPr>
        <w:tc>
          <w:tcPr>
            <w:tcW w:w="2007" w:type="dxa"/>
            <w:shd w:val="clear" w:color="auto" w:fill="EDF4EF"/>
            <w:tcMar>
              <w:top w:w="70" w:type="dxa"/>
              <w:left w:w="90" w:type="dxa"/>
              <w:bottom w:w="70" w:type="dxa"/>
              <w:right w:w="90" w:type="dxa"/>
            </w:tcMar>
            <w:vAlign w:val="center"/>
          </w:tcPr>
          <w:p w14:paraId="698CFBA2" w14:textId="77777777" w:rsidR="000862AF" w:rsidRDefault="006072A7">
            <w:pPr>
              <w:pStyle w:val="NCIEBody"/>
              <w:spacing w:after="0" w:line="240" w:lineRule="auto"/>
            </w:pPr>
            <w:r>
              <w:rPr>
                <w:sz w:val="16"/>
              </w:rPr>
              <w:t>Workload identity</w:t>
            </w:r>
          </w:p>
        </w:tc>
        <w:tc>
          <w:tcPr>
            <w:tcW w:w="2007" w:type="dxa"/>
            <w:shd w:val="clear" w:color="auto" w:fill="EDF4EF"/>
            <w:tcMar>
              <w:top w:w="70" w:type="dxa"/>
              <w:left w:w="90" w:type="dxa"/>
              <w:bottom w:w="70" w:type="dxa"/>
              <w:right w:w="90" w:type="dxa"/>
            </w:tcMar>
            <w:vAlign w:val="center"/>
          </w:tcPr>
          <w:p w14:paraId="609E6904" w14:textId="77777777" w:rsidR="000862AF" w:rsidRDefault="006072A7">
            <w:pPr>
              <w:pStyle w:val="NCIEBody"/>
              <w:spacing w:after="0" w:line="240" w:lineRule="auto"/>
            </w:pPr>
            <w:r>
              <w:rPr>
                <w:sz w:val="16"/>
              </w:rPr>
              <w:t>Distinct machine identity for services/workflows/ARGUS (NCIE-002 Ch.4 §4.2)</w:t>
            </w:r>
          </w:p>
        </w:tc>
        <w:tc>
          <w:tcPr>
            <w:tcW w:w="2007" w:type="dxa"/>
            <w:shd w:val="clear" w:color="auto" w:fill="EDF4EF"/>
            <w:tcMar>
              <w:top w:w="70" w:type="dxa"/>
              <w:left w:w="90" w:type="dxa"/>
              <w:bottom w:w="70" w:type="dxa"/>
              <w:right w:w="90" w:type="dxa"/>
            </w:tcMar>
            <w:vAlign w:val="center"/>
          </w:tcPr>
          <w:p w14:paraId="382F9F43" w14:textId="77777777" w:rsidR="000862AF" w:rsidRDefault="006072A7">
            <w:pPr>
              <w:pStyle w:val="NCIEBody"/>
              <w:spacing w:after="0" w:line="240" w:lineRule="auto"/>
            </w:pPr>
            <w:r>
              <w:rPr>
                <w:sz w:val="16"/>
              </w:rPr>
              <w:t>SPIFFE/SPIRE-style workload identity or IdP-issued service accounts</w:t>
            </w:r>
          </w:p>
        </w:tc>
        <w:tc>
          <w:tcPr>
            <w:tcW w:w="2007" w:type="dxa"/>
            <w:shd w:val="clear" w:color="auto" w:fill="EDF4EF"/>
            <w:tcMar>
              <w:top w:w="70" w:type="dxa"/>
              <w:left w:w="90" w:type="dxa"/>
              <w:bottom w:w="70" w:type="dxa"/>
              <w:right w:w="90" w:type="dxa"/>
            </w:tcMar>
            <w:vAlign w:val="center"/>
          </w:tcPr>
          <w:p w14:paraId="15FD9AE5"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D2BF698" w14:textId="77777777" w:rsidR="000862AF" w:rsidRDefault="006072A7">
            <w:pPr>
              <w:pStyle w:val="NCIEBody"/>
              <w:spacing w:after="0" w:line="240" w:lineRule="auto"/>
            </w:pPr>
            <w:r>
              <w:rPr>
                <w:b/>
                <w:color w:val="D89D26"/>
                <w:sz w:val="16"/>
              </w:rPr>
              <w:t>PROPOSED DESIGN DEFAULT</w:t>
            </w:r>
          </w:p>
        </w:tc>
      </w:tr>
      <w:tr w:rsidR="000862AF" w14:paraId="5D1D6161" w14:textId="77777777">
        <w:trPr>
          <w:cantSplit/>
        </w:trPr>
        <w:tc>
          <w:tcPr>
            <w:tcW w:w="2007" w:type="dxa"/>
            <w:shd w:val="clear" w:color="auto" w:fill="FFFFFF"/>
            <w:tcMar>
              <w:top w:w="70" w:type="dxa"/>
              <w:left w:w="90" w:type="dxa"/>
              <w:bottom w:w="70" w:type="dxa"/>
              <w:right w:w="90" w:type="dxa"/>
            </w:tcMar>
            <w:vAlign w:val="center"/>
          </w:tcPr>
          <w:p w14:paraId="44C40E3F" w14:textId="77777777" w:rsidR="000862AF" w:rsidRDefault="006072A7">
            <w:pPr>
              <w:pStyle w:val="NCIEBody"/>
              <w:spacing w:after="0" w:line="240" w:lineRule="auto"/>
            </w:pPr>
            <w:r>
              <w:rPr>
                <w:sz w:val="16"/>
              </w:rPr>
              <w:t>Privileged access management (PAM)</w:t>
            </w:r>
          </w:p>
        </w:tc>
        <w:tc>
          <w:tcPr>
            <w:tcW w:w="2007" w:type="dxa"/>
            <w:shd w:val="clear" w:color="auto" w:fill="FFFFFF"/>
            <w:tcMar>
              <w:top w:w="70" w:type="dxa"/>
              <w:left w:w="90" w:type="dxa"/>
              <w:bottom w:w="70" w:type="dxa"/>
              <w:right w:w="90" w:type="dxa"/>
            </w:tcMar>
            <w:vAlign w:val="center"/>
          </w:tcPr>
          <w:p w14:paraId="306354BD" w14:textId="77777777" w:rsidR="000862AF" w:rsidRDefault="006072A7">
            <w:pPr>
              <w:pStyle w:val="NCIEBody"/>
              <w:spacing w:after="0" w:line="240" w:lineRule="auto"/>
            </w:pPr>
            <w:r>
              <w:rPr>
                <w:sz w:val="16"/>
              </w:rPr>
              <w:t>Break-glass access logged, time-bounded, justified (NCIE-002 Ch.26 §26.4)</w:t>
            </w:r>
          </w:p>
        </w:tc>
        <w:tc>
          <w:tcPr>
            <w:tcW w:w="2007" w:type="dxa"/>
            <w:shd w:val="clear" w:color="auto" w:fill="FFFFFF"/>
            <w:tcMar>
              <w:top w:w="70" w:type="dxa"/>
              <w:left w:w="90" w:type="dxa"/>
              <w:bottom w:w="70" w:type="dxa"/>
              <w:right w:w="90" w:type="dxa"/>
            </w:tcMar>
            <w:vAlign w:val="center"/>
          </w:tcPr>
          <w:p w14:paraId="6DB6A5EF" w14:textId="77777777" w:rsidR="000862AF" w:rsidRDefault="006072A7">
            <w:pPr>
              <w:pStyle w:val="NCIEBody"/>
              <w:spacing w:after="0" w:line="240" w:lineRule="auto"/>
            </w:pPr>
            <w:r>
              <w:rPr>
                <w:sz w:val="16"/>
              </w:rPr>
              <w:t>PAM module on top of the IdP with mandatory justification capture</w:t>
            </w:r>
          </w:p>
        </w:tc>
        <w:tc>
          <w:tcPr>
            <w:tcW w:w="2007" w:type="dxa"/>
            <w:shd w:val="clear" w:color="auto" w:fill="FFFFFF"/>
            <w:tcMar>
              <w:top w:w="70" w:type="dxa"/>
              <w:left w:w="90" w:type="dxa"/>
              <w:bottom w:w="70" w:type="dxa"/>
              <w:right w:w="90" w:type="dxa"/>
            </w:tcMar>
            <w:vAlign w:val="center"/>
          </w:tcPr>
          <w:p w14:paraId="1308A269"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D4B4EDD" w14:textId="77777777" w:rsidR="000862AF" w:rsidRDefault="006072A7">
            <w:pPr>
              <w:pStyle w:val="NCIEBody"/>
              <w:spacing w:after="0" w:line="240" w:lineRule="auto"/>
            </w:pPr>
            <w:r>
              <w:rPr>
                <w:b/>
                <w:color w:val="234F29"/>
                <w:sz w:val="16"/>
              </w:rPr>
              <w:t>APPROVED UPSTREAM MANDATE</w:t>
            </w:r>
          </w:p>
        </w:tc>
      </w:tr>
      <w:tr w:rsidR="000862AF" w14:paraId="399E9124" w14:textId="77777777">
        <w:trPr>
          <w:cantSplit/>
        </w:trPr>
        <w:tc>
          <w:tcPr>
            <w:tcW w:w="2007" w:type="dxa"/>
            <w:shd w:val="clear" w:color="auto" w:fill="EDF4EF"/>
            <w:tcMar>
              <w:top w:w="70" w:type="dxa"/>
              <w:left w:w="90" w:type="dxa"/>
              <w:bottom w:w="70" w:type="dxa"/>
              <w:right w:w="90" w:type="dxa"/>
            </w:tcMar>
            <w:vAlign w:val="center"/>
          </w:tcPr>
          <w:p w14:paraId="4B2DB20F" w14:textId="77777777" w:rsidR="000862AF" w:rsidRDefault="006072A7">
            <w:pPr>
              <w:pStyle w:val="NCIEBody"/>
              <w:spacing w:after="0" w:line="240" w:lineRule="auto"/>
            </w:pPr>
            <w:r>
              <w:rPr>
                <w:sz w:val="16"/>
              </w:rPr>
              <w:t>Federation</w:t>
            </w:r>
          </w:p>
        </w:tc>
        <w:tc>
          <w:tcPr>
            <w:tcW w:w="2007" w:type="dxa"/>
            <w:shd w:val="clear" w:color="auto" w:fill="EDF4EF"/>
            <w:tcMar>
              <w:top w:w="70" w:type="dxa"/>
              <w:left w:w="90" w:type="dxa"/>
              <w:bottom w:w="70" w:type="dxa"/>
              <w:right w:w="90" w:type="dxa"/>
            </w:tcMar>
            <w:vAlign w:val="center"/>
          </w:tcPr>
          <w:p w14:paraId="3314D1E6" w14:textId="77777777" w:rsidR="000862AF" w:rsidRDefault="006072A7">
            <w:pPr>
              <w:pStyle w:val="NCIEBody"/>
              <w:spacing w:after="0" w:line="240" w:lineRule="auto"/>
            </w:pPr>
            <w:r>
              <w:rPr>
                <w:sz w:val="16"/>
              </w:rPr>
              <w:t>Single sign-on across all NCIE services and any existing NCA systems</w:t>
            </w:r>
          </w:p>
        </w:tc>
        <w:tc>
          <w:tcPr>
            <w:tcW w:w="2007" w:type="dxa"/>
            <w:shd w:val="clear" w:color="auto" w:fill="EDF4EF"/>
            <w:tcMar>
              <w:top w:w="70" w:type="dxa"/>
              <w:left w:w="90" w:type="dxa"/>
              <w:bottom w:w="70" w:type="dxa"/>
              <w:right w:w="90" w:type="dxa"/>
            </w:tcMar>
            <w:vAlign w:val="center"/>
          </w:tcPr>
          <w:p w14:paraId="40C54656" w14:textId="77777777" w:rsidR="000862AF" w:rsidRDefault="006072A7">
            <w:pPr>
              <w:pStyle w:val="NCIEBody"/>
              <w:spacing w:after="0" w:line="240" w:lineRule="auto"/>
            </w:pPr>
            <w:r>
              <w:rPr>
                <w:sz w:val="16"/>
              </w:rPr>
              <w:t>IdP-federated SSO across the service mesh (Ch.8)</w:t>
            </w:r>
          </w:p>
        </w:tc>
        <w:tc>
          <w:tcPr>
            <w:tcW w:w="2007" w:type="dxa"/>
            <w:shd w:val="clear" w:color="auto" w:fill="EDF4EF"/>
            <w:tcMar>
              <w:top w:w="70" w:type="dxa"/>
              <w:left w:w="90" w:type="dxa"/>
              <w:bottom w:w="70" w:type="dxa"/>
              <w:right w:w="90" w:type="dxa"/>
            </w:tcMar>
            <w:vAlign w:val="center"/>
          </w:tcPr>
          <w:p w14:paraId="6B282CA7"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F45F395" w14:textId="77777777" w:rsidR="000862AF" w:rsidRDefault="006072A7">
            <w:pPr>
              <w:pStyle w:val="NCIEBody"/>
              <w:spacing w:after="0" w:line="240" w:lineRule="auto"/>
            </w:pPr>
            <w:r>
              <w:rPr>
                <w:b/>
                <w:color w:val="D89D26"/>
                <w:sz w:val="16"/>
              </w:rPr>
              <w:t>PROPOSED DESIGN DEFAULT</w:t>
            </w:r>
          </w:p>
        </w:tc>
      </w:tr>
    </w:tbl>
    <w:p w14:paraId="1332EF38" w14:textId="77777777" w:rsidR="000862AF" w:rsidRDefault="000862AF"/>
    <w:p w14:paraId="240FE25B" w14:textId="77777777" w:rsidR="000862AF" w:rsidRDefault="006072A7">
      <w:pPr>
        <w:pStyle w:val="NCIEFigureCaption"/>
      </w:pPr>
      <w:r>
        <w:t>Figure 4. Security/trust-zone topology: identity classes and their authorization path across trust zones.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relationship model"/>
      </w:tblPr>
      <w:tblGrid>
        <w:gridCol w:w="3345"/>
        <w:gridCol w:w="3345"/>
        <w:gridCol w:w="3345"/>
      </w:tblGrid>
      <w:tr w:rsidR="000862AF" w14:paraId="7F0E7171" w14:textId="77777777">
        <w:trPr>
          <w:tblHeader/>
        </w:trPr>
        <w:tc>
          <w:tcPr>
            <w:tcW w:w="3345" w:type="dxa"/>
            <w:shd w:val="clear" w:color="auto" w:fill="071A14"/>
            <w:tcMar>
              <w:top w:w="70" w:type="dxa"/>
              <w:left w:w="90" w:type="dxa"/>
              <w:bottom w:w="70" w:type="dxa"/>
              <w:right w:w="90" w:type="dxa"/>
            </w:tcMar>
            <w:vAlign w:val="center"/>
          </w:tcPr>
          <w:p w14:paraId="106B7A94" w14:textId="77777777" w:rsidR="000862AF" w:rsidRDefault="006072A7">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64A381E" w14:textId="77777777" w:rsidR="000862AF" w:rsidRDefault="006072A7">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68577AC9" w14:textId="77777777" w:rsidR="000862AF" w:rsidRDefault="006072A7">
            <w:pPr>
              <w:pStyle w:val="NCIEBody"/>
              <w:spacing w:after="0" w:line="240" w:lineRule="auto"/>
              <w:jc w:val="center"/>
            </w:pPr>
            <w:r>
              <w:rPr>
                <w:b/>
                <w:color w:val="FFFFFF"/>
                <w:sz w:val="15"/>
              </w:rPr>
              <w:t>TARGET</w:t>
            </w:r>
          </w:p>
        </w:tc>
      </w:tr>
      <w:tr w:rsidR="000862AF" w14:paraId="48759D3B" w14:textId="77777777">
        <w:trPr>
          <w:cantSplit/>
        </w:trPr>
        <w:tc>
          <w:tcPr>
            <w:tcW w:w="3345" w:type="dxa"/>
            <w:shd w:val="clear" w:color="auto" w:fill="EDF4EF"/>
            <w:tcMar>
              <w:top w:w="70" w:type="dxa"/>
              <w:left w:w="90" w:type="dxa"/>
              <w:bottom w:w="70" w:type="dxa"/>
              <w:right w:w="90" w:type="dxa"/>
            </w:tcMar>
            <w:vAlign w:val="center"/>
          </w:tcPr>
          <w:p w14:paraId="682308FD" w14:textId="77777777" w:rsidR="000862AF" w:rsidRDefault="006072A7">
            <w:pPr>
              <w:pStyle w:val="NCIEBody"/>
              <w:spacing w:after="0" w:line="240" w:lineRule="auto"/>
              <w:jc w:val="center"/>
            </w:pPr>
            <w:r>
              <w:rPr>
                <w:sz w:val="16"/>
              </w:rPr>
              <w:t>Human User</w:t>
            </w:r>
          </w:p>
        </w:tc>
        <w:tc>
          <w:tcPr>
            <w:tcW w:w="3345" w:type="dxa"/>
            <w:shd w:val="clear" w:color="auto" w:fill="D89D26"/>
            <w:tcMar>
              <w:top w:w="70" w:type="dxa"/>
              <w:left w:w="90" w:type="dxa"/>
              <w:bottom w:w="70" w:type="dxa"/>
              <w:right w:w="90" w:type="dxa"/>
            </w:tcMar>
            <w:vAlign w:val="center"/>
          </w:tcPr>
          <w:p w14:paraId="231CC560" w14:textId="77777777" w:rsidR="000862AF" w:rsidRDefault="006072A7">
            <w:pPr>
              <w:pStyle w:val="NCIEBody"/>
              <w:spacing w:after="0" w:line="240" w:lineRule="auto"/>
              <w:jc w:val="center"/>
            </w:pPr>
            <w:r>
              <w:rPr>
                <w:b/>
                <w:color w:val="071A14"/>
                <w:sz w:val="16"/>
              </w:rPr>
              <w:t>authenticates via</w:t>
            </w:r>
          </w:p>
        </w:tc>
        <w:tc>
          <w:tcPr>
            <w:tcW w:w="3345" w:type="dxa"/>
            <w:shd w:val="clear" w:color="auto" w:fill="EDF4EF"/>
            <w:tcMar>
              <w:top w:w="70" w:type="dxa"/>
              <w:left w:w="90" w:type="dxa"/>
              <w:bottom w:w="70" w:type="dxa"/>
              <w:right w:w="90" w:type="dxa"/>
            </w:tcMar>
            <w:vAlign w:val="center"/>
          </w:tcPr>
          <w:p w14:paraId="21CCCA32" w14:textId="77777777" w:rsidR="000862AF" w:rsidRDefault="006072A7">
            <w:pPr>
              <w:pStyle w:val="NCIEBody"/>
              <w:spacing w:after="0" w:line="240" w:lineRule="auto"/>
              <w:jc w:val="center"/>
            </w:pPr>
            <w:r>
              <w:rPr>
                <w:sz w:val="16"/>
              </w:rPr>
              <w:t>IdP/SSO (MFA-enforced)</w:t>
            </w:r>
          </w:p>
        </w:tc>
      </w:tr>
      <w:tr w:rsidR="000862AF" w14:paraId="0DA482D3" w14:textId="77777777">
        <w:trPr>
          <w:cantSplit/>
        </w:trPr>
        <w:tc>
          <w:tcPr>
            <w:tcW w:w="3345" w:type="dxa"/>
            <w:shd w:val="clear" w:color="auto" w:fill="FFFFFF"/>
            <w:tcMar>
              <w:top w:w="70" w:type="dxa"/>
              <w:left w:w="90" w:type="dxa"/>
              <w:bottom w:w="70" w:type="dxa"/>
              <w:right w:w="90" w:type="dxa"/>
            </w:tcMar>
            <w:vAlign w:val="center"/>
          </w:tcPr>
          <w:p w14:paraId="631DBBB2" w14:textId="77777777" w:rsidR="000862AF" w:rsidRDefault="006072A7">
            <w:pPr>
              <w:pStyle w:val="NCIEBody"/>
              <w:spacing w:after="0" w:line="240" w:lineRule="auto"/>
              <w:jc w:val="center"/>
            </w:pPr>
            <w:r>
              <w:rPr>
                <w:sz w:val="16"/>
              </w:rPr>
              <w:t>Service/Workflow/ARGUS</w:t>
            </w:r>
          </w:p>
        </w:tc>
        <w:tc>
          <w:tcPr>
            <w:tcW w:w="3345" w:type="dxa"/>
            <w:shd w:val="clear" w:color="auto" w:fill="D89D26"/>
            <w:tcMar>
              <w:top w:w="70" w:type="dxa"/>
              <w:left w:w="90" w:type="dxa"/>
              <w:bottom w:w="70" w:type="dxa"/>
              <w:right w:w="90" w:type="dxa"/>
            </w:tcMar>
            <w:vAlign w:val="center"/>
          </w:tcPr>
          <w:p w14:paraId="06B67EA6" w14:textId="77777777" w:rsidR="000862AF" w:rsidRDefault="006072A7">
            <w:pPr>
              <w:pStyle w:val="NCIEBody"/>
              <w:spacing w:after="0" w:line="240" w:lineRule="auto"/>
              <w:jc w:val="center"/>
            </w:pPr>
            <w:r>
              <w:rPr>
                <w:b/>
                <w:color w:val="071A14"/>
                <w:sz w:val="16"/>
              </w:rPr>
              <w:t>authenticates via</w:t>
            </w:r>
          </w:p>
        </w:tc>
        <w:tc>
          <w:tcPr>
            <w:tcW w:w="3345" w:type="dxa"/>
            <w:shd w:val="clear" w:color="auto" w:fill="FFFFFF"/>
            <w:tcMar>
              <w:top w:w="70" w:type="dxa"/>
              <w:left w:w="90" w:type="dxa"/>
              <w:bottom w:w="70" w:type="dxa"/>
              <w:right w:w="90" w:type="dxa"/>
            </w:tcMar>
            <w:vAlign w:val="center"/>
          </w:tcPr>
          <w:p w14:paraId="222557C2" w14:textId="77777777" w:rsidR="000862AF" w:rsidRDefault="006072A7">
            <w:pPr>
              <w:pStyle w:val="NCIEBody"/>
              <w:spacing w:after="0" w:line="240" w:lineRule="auto"/>
              <w:jc w:val="center"/>
            </w:pPr>
            <w:r>
              <w:rPr>
                <w:sz w:val="16"/>
              </w:rPr>
              <w:t>Workload Identity (distinct credential lifecycle)</w:t>
            </w:r>
          </w:p>
        </w:tc>
      </w:tr>
      <w:tr w:rsidR="000862AF" w14:paraId="1308C490" w14:textId="77777777">
        <w:trPr>
          <w:cantSplit/>
        </w:trPr>
        <w:tc>
          <w:tcPr>
            <w:tcW w:w="3345" w:type="dxa"/>
            <w:shd w:val="clear" w:color="auto" w:fill="EDF4EF"/>
            <w:tcMar>
              <w:top w:w="70" w:type="dxa"/>
              <w:left w:w="90" w:type="dxa"/>
              <w:bottom w:w="70" w:type="dxa"/>
              <w:right w:w="90" w:type="dxa"/>
            </w:tcMar>
            <w:vAlign w:val="center"/>
          </w:tcPr>
          <w:p w14:paraId="7B3B87DB" w14:textId="77777777" w:rsidR="000862AF" w:rsidRDefault="006072A7">
            <w:pPr>
              <w:pStyle w:val="NCIEBody"/>
              <w:spacing w:after="0" w:line="240" w:lineRule="auto"/>
              <w:jc w:val="center"/>
            </w:pPr>
            <w:r>
              <w:rPr>
                <w:sz w:val="16"/>
              </w:rPr>
              <w:t>Authorization Service (Ch.8 gateway + service boundary)</w:t>
            </w:r>
          </w:p>
        </w:tc>
        <w:tc>
          <w:tcPr>
            <w:tcW w:w="3345" w:type="dxa"/>
            <w:shd w:val="clear" w:color="auto" w:fill="D89D26"/>
            <w:tcMar>
              <w:top w:w="70" w:type="dxa"/>
              <w:left w:w="90" w:type="dxa"/>
              <w:bottom w:w="70" w:type="dxa"/>
              <w:right w:w="90" w:type="dxa"/>
            </w:tcMar>
            <w:vAlign w:val="center"/>
          </w:tcPr>
          <w:p w14:paraId="35D7C708" w14:textId="77777777" w:rsidR="000862AF" w:rsidRDefault="006072A7">
            <w:pPr>
              <w:pStyle w:val="NCIEBody"/>
              <w:spacing w:after="0" w:line="240" w:lineRule="auto"/>
              <w:jc w:val="center"/>
            </w:pPr>
            <w:r>
              <w:rPr>
                <w:b/>
                <w:color w:val="071A14"/>
                <w:sz w:val="16"/>
              </w:rPr>
              <w:t>evaluates</w:t>
            </w:r>
          </w:p>
        </w:tc>
        <w:tc>
          <w:tcPr>
            <w:tcW w:w="3345" w:type="dxa"/>
            <w:shd w:val="clear" w:color="auto" w:fill="EDF4EF"/>
            <w:tcMar>
              <w:top w:w="70" w:type="dxa"/>
              <w:left w:w="90" w:type="dxa"/>
              <w:bottom w:w="70" w:type="dxa"/>
              <w:right w:w="90" w:type="dxa"/>
            </w:tcMar>
            <w:vAlign w:val="center"/>
          </w:tcPr>
          <w:p w14:paraId="31FB5C18" w14:textId="77777777" w:rsidR="000862AF" w:rsidRDefault="006072A7">
            <w:pPr>
              <w:pStyle w:val="NCIEBody"/>
              <w:spacing w:after="0" w:line="240" w:lineRule="auto"/>
              <w:jc w:val="center"/>
            </w:pPr>
            <w:r>
              <w:rPr>
                <w:sz w:val="16"/>
              </w:rPr>
              <w:t>Role → Object → Field → Action policy</w:t>
            </w:r>
          </w:p>
        </w:tc>
      </w:tr>
      <w:tr w:rsidR="000862AF" w14:paraId="41799D67" w14:textId="77777777">
        <w:trPr>
          <w:cantSplit/>
        </w:trPr>
        <w:tc>
          <w:tcPr>
            <w:tcW w:w="3345" w:type="dxa"/>
            <w:shd w:val="clear" w:color="auto" w:fill="FFFFFF"/>
            <w:tcMar>
              <w:top w:w="70" w:type="dxa"/>
              <w:left w:w="90" w:type="dxa"/>
              <w:bottom w:w="70" w:type="dxa"/>
              <w:right w:w="90" w:type="dxa"/>
            </w:tcMar>
            <w:vAlign w:val="center"/>
          </w:tcPr>
          <w:p w14:paraId="5269727F" w14:textId="77777777" w:rsidR="000862AF" w:rsidRDefault="006072A7">
            <w:pPr>
              <w:pStyle w:val="NCIEBody"/>
              <w:spacing w:after="0" w:line="240" w:lineRule="auto"/>
              <w:jc w:val="center"/>
            </w:pPr>
            <w:r>
              <w:rPr>
                <w:sz w:val="16"/>
              </w:rPr>
              <w:t>Trust Zones (Ch.3)</w:t>
            </w:r>
          </w:p>
        </w:tc>
        <w:tc>
          <w:tcPr>
            <w:tcW w:w="3345" w:type="dxa"/>
            <w:shd w:val="clear" w:color="auto" w:fill="D89D26"/>
            <w:tcMar>
              <w:top w:w="70" w:type="dxa"/>
              <w:left w:w="90" w:type="dxa"/>
              <w:bottom w:w="70" w:type="dxa"/>
              <w:right w:w="90" w:type="dxa"/>
            </w:tcMar>
            <w:vAlign w:val="center"/>
          </w:tcPr>
          <w:p w14:paraId="325A5618" w14:textId="77777777" w:rsidR="000862AF" w:rsidRDefault="006072A7">
            <w:pPr>
              <w:pStyle w:val="NCIEBody"/>
              <w:spacing w:after="0" w:line="240" w:lineRule="auto"/>
              <w:jc w:val="center"/>
            </w:pPr>
            <w:r>
              <w:rPr>
                <w:b/>
                <w:color w:val="071A14"/>
                <w:sz w:val="16"/>
              </w:rPr>
              <w:t>bound by</w:t>
            </w:r>
          </w:p>
        </w:tc>
        <w:tc>
          <w:tcPr>
            <w:tcW w:w="3345" w:type="dxa"/>
            <w:shd w:val="clear" w:color="auto" w:fill="FFFFFF"/>
            <w:tcMar>
              <w:top w:w="70" w:type="dxa"/>
              <w:left w:w="90" w:type="dxa"/>
              <w:bottom w:w="70" w:type="dxa"/>
              <w:right w:w="90" w:type="dxa"/>
            </w:tcMar>
            <w:vAlign w:val="center"/>
          </w:tcPr>
          <w:p w14:paraId="4EA59608" w14:textId="77777777" w:rsidR="000862AF" w:rsidRDefault="006072A7">
            <w:pPr>
              <w:pStyle w:val="NCIEBody"/>
              <w:spacing w:after="0" w:line="240" w:lineRule="auto"/>
              <w:jc w:val="center"/>
            </w:pPr>
            <w:r>
              <w:rPr>
                <w:sz w:val="16"/>
              </w:rPr>
              <w:t>Network segmentation matching identity class</w:t>
            </w:r>
          </w:p>
        </w:tc>
      </w:tr>
    </w:tbl>
    <w:p w14:paraId="719852DB" w14:textId="77777777" w:rsidR="000862AF" w:rsidRDefault="006072A7">
      <w:pPr>
        <w:pStyle w:val="Heading2"/>
      </w:pPr>
      <w:bookmarkStart w:id="91" w:name="_Toc239234103"/>
      <w:r>
        <w:t>Human Review Focus</w:t>
      </w:r>
      <w:bookmarkEnd w:id="91"/>
    </w:p>
    <w:p w14:paraId="7BAF7E9C" w14:textId="77777777" w:rsidR="000862AF" w:rsidRDefault="006072A7">
      <w:pPr>
        <w:pStyle w:val="ListBullet"/>
      </w:pPr>
      <w:r>
        <w:t>Confirm NCA's existing enterprise identity provider and role model before selecting/standing up a new IdP.</w:t>
      </w:r>
    </w:p>
    <w:p w14:paraId="16992BF9" w14:textId="77777777" w:rsidR="000862AF" w:rsidRDefault="006072A7">
      <w:pPr>
        <w:pStyle w:val="ListBullet"/>
      </w:pPr>
      <w:r>
        <w:t>Confirm step-up/MFA and break-glass policy requirements per role.</w:t>
      </w:r>
    </w:p>
    <w:p w14:paraId="0D38A855" w14:textId="77777777" w:rsidR="000862AF" w:rsidRDefault="006072A7">
      <w:pPr>
        <w:pStyle w:val="NCIETraceBlock"/>
      </w:pPr>
      <w:r>
        <w:t>Traceability: NCIE-002 Ch.4, Ch.26; NCIE-003 Ch.26.</w:t>
      </w:r>
    </w:p>
    <w:p w14:paraId="519E732F" w14:textId="77777777" w:rsidR="000862AF" w:rsidRDefault="006072A7">
      <w:pPr>
        <w:pStyle w:val="NCIEChapterLabel"/>
      </w:pPr>
      <w:r>
        <w:lastRenderedPageBreak/>
        <w:t>NCIE-004 — Chapter 24 Expansion</w:t>
      </w:r>
    </w:p>
    <w:p w14:paraId="46B5B5A7" w14:textId="77777777" w:rsidR="000862AF" w:rsidRDefault="006072A7">
      <w:pPr>
        <w:pStyle w:val="Heading1"/>
        <w:pBdr>
          <w:bottom w:val="single" w:sz="14" w:space="5" w:color="D89D26"/>
        </w:pBdr>
      </w:pPr>
      <w:bookmarkStart w:id="92" w:name="_Toc239234104"/>
      <w:r>
        <w:t>Secrets, Keys, Certificates &amp; Cryptographic Services</w:t>
      </w:r>
      <w:bookmarkEnd w:id="92"/>
    </w:p>
    <w:p w14:paraId="4406B0DE" w14:textId="77777777" w:rsidR="000862AF" w:rsidRDefault="006072A7">
      <w:pPr>
        <w:pStyle w:val="NCIEBody"/>
      </w:pPr>
      <w:r>
        <w:rPr>
          <w:i/>
          <w:color w:val="234F29"/>
        </w:rPr>
        <w:t>Implements secrets, keys, certificates and cryptographic lifecycle controls.</w:t>
      </w:r>
    </w:p>
    <w:p w14:paraId="4FBC0F63" w14:textId="77777777" w:rsidR="000862AF" w:rsidRDefault="006072A7">
      <w:pPr>
        <w:pStyle w:val="NCIEStatusBlock"/>
        <w:pBdr>
          <w:left w:val="single" w:sz="18" w:space="8" w:color="D89D26"/>
        </w:pBdr>
        <w:shd w:val="clear" w:color="auto" w:fill="EDF4EF"/>
      </w:pPr>
      <w:r>
        <w:t>Status: IN DEVELOPMENT — FOR HUMAN REVIEW.</w:t>
      </w:r>
    </w:p>
    <w:p w14:paraId="7CA72187" w14:textId="77777777" w:rsidR="000862AF" w:rsidRDefault="006072A7">
      <w:pPr>
        <w:pStyle w:val="NCIEUpstreamBlock"/>
      </w:pPr>
      <w:r>
        <w:rPr>
          <w:b/>
          <w:color w:val="071A14"/>
        </w:rPr>
        <w:t xml:space="preserve">Upstream: </w:t>
      </w:r>
      <w:r>
        <w:t>NCIE-002 Ch.26 §26.7 — Encryption at rest/in transit is mandatory for protected/sensitive tiers; keys are managed centrally, never embedded in application code.  |  NCIE-003 Ch.36 — Encryption and masking are distinct controls; key management failure must fail closed, never fall back to an unencrypted path.</w:t>
      </w:r>
    </w:p>
    <w:p w14:paraId="32BE2CB5" w14:textId="77777777" w:rsidR="000862AF" w:rsidRDefault="006072A7">
      <w:pPr>
        <w:pStyle w:val="Heading2"/>
      </w:pPr>
      <w:bookmarkStart w:id="93" w:name="_Toc239234105"/>
      <w:r>
        <w:t>24.1 Secrets, Keys and Cryptographic Services</w:t>
      </w:r>
      <w:bookmarkEnd w:id="93"/>
    </w:p>
    <w:p w14:paraId="44C5EE8D" w14:textId="77777777" w:rsidR="000862AF" w:rsidRDefault="006072A7">
      <w:pPr>
        <w:pStyle w:val="NCIEFigureCaption"/>
      </w:pPr>
      <w:r>
        <w:t>Table 23. Secrets, keys, certificates and cryptographic services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2007"/>
        <w:gridCol w:w="2007"/>
        <w:gridCol w:w="2007"/>
        <w:gridCol w:w="2007"/>
        <w:gridCol w:w="2027"/>
      </w:tblGrid>
      <w:tr w:rsidR="000862AF" w14:paraId="445945C6" w14:textId="77777777">
        <w:trPr>
          <w:tblHeader/>
        </w:trPr>
        <w:tc>
          <w:tcPr>
            <w:tcW w:w="2007" w:type="dxa"/>
            <w:shd w:val="clear" w:color="auto" w:fill="071A14"/>
            <w:tcMar>
              <w:top w:w="70" w:type="dxa"/>
              <w:left w:w="90" w:type="dxa"/>
              <w:bottom w:w="70" w:type="dxa"/>
              <w:right w:w="90" w:type="dxa"/>
            </w:tcMar>
            <w:vAlign w:val="center"/>
          </w:tcPr>
          <w:p w14:paraId="785D660B"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3220B77F"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2C2C5496"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BB5C2FA"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4705CB69" w14:textId="77777777" w:rsidR="000862AF" w:rsidRDefault="006072A7">
            <w:pPr>
              <w:pStyle w:val="NCIEBody"/>
              <w:spacing w:after="0" w:line="240" w:lineRule="auto"/>
              <w:jc w:val="center"/>
            </w:pPr>
            <w:r>
              <w:rPr>
                <w:b/>
                <w:color w:val="FFFFFF"/>
                <w:sz w:val="15"/>
              </w:rPr>
              <w:t>Status</w:t>
            </w:r>
          </w:p>
        </w:tc>
      </w:tr>
      <w:tr w:rsidR="000862AF" w14:paraId="4B10B580" w14:textId="77777777">
        <w:trPr>
          <w:cantSplit/>
        </w:trPr>
        <w:tc>
          <w:tcPr>
            <w:tcW w:w="2007" w:type="dxa"/>
            <w:shd w:val="clear" w:color="auto" w:fill="FFFFFF"/>
            <w:tcMar>
              <w:top w:w="70" w:type="dxa"/>
              <w:left w:w="90" w:type="dxa"/>
              <w:bottom w:w="70" w:type="dxa"/>
              <w:right w:w="90" w:type="dxa"/>
            </w:tcMar>
            <w:vAlign w:val="center"/>
          </w:tcPr>
          <w:p w14:paraId="2FD69379" w14:textId="77777777" w:rsidR="000862AF" w:rsidRDefault="006072A7">
            <w:pPr>
              <w:pStyle w:val="NCIEBody"/>
              <w:spacing w:after="0" w:line="240" w:lineRule="auto"/>
            </w:pPr>
            <w:r>
              <w:rPr>
                <w:sz w:val="16"/>
              </w:rPr>
              <w:t>Secrets vault</w:t>
            </w:r>
          </w:p>
        </w:tc>
        <w:tc>
          <w:tcPr>
            <w:tcW w:w="2007" w:type="dxa"/>
            <w:shd w:val="clear" w:color="auto" w:fill="FFFFFF"/>
            <w:tcMar>
              <w:top w:w="70" w:type="dxa"/>
              <w:left w:w="90" w:type="dxa"/>
              <w:bottom w:w="70" w:type="dxa"/>
              <w:right w:w="90" w:type="dxa"/>
            </w:tcMar>
            <w:vAlign w:val="center"/>
          </w:tcPr>
          <w:p w14:paraId="55E45AED" w14:textId="77777777" w:rsidR="000862AF" w:rsidRDefault="006072A7">
            <w:pPr>
              <w:pStyle w:val="NCIEBody"/>
              <w:spacing w:after="0" w:line="240" w:lineRule="auto"/>
            </w:pPr>
            <w:r>
              <w:rPr>
                <w:sz w:val="16"/>
              </w:rPr>
              <w:t>Runtime secret injection by reference; never in source control or CI logs (NCIE-002 Ch.29 §29.6)</w:t>
            </w:r>
          </w:p>
        </w:tc>
        <w:tc>
          <w:tcPr>
            <w:tcW w:w="2007" w:type="dxa"/>
            <w:shd w:val="clear" w:color="auto" w:fill="FFFFFF"/>
            <w:tcMar>
              <w:top w:w="70" w:type="dxa"/>
              <w:left w:w="90" w:type="dxa"/>
              <w:bottom w:w="70" w:type="dxa"/>
              <w:right w:w="90" w:type="dxa"/>
            </w:tcMar>
            <w:vAlign w:val="center"/>
          </w:tcPr>
          <w:p w14:paraId="34812B5D" w14:textId="77777777" w:rsidR="000862AF" w:rsidRDefault="006072A7">
            <w:pPr>
              <w:pStyle w:val="NCIEBody"/>
              <w:spacing w:after="0" w:line="240" w:lineRule="auto"/>
            </w:pPr>
            <w:r>
              <w:rPr>
                <w:sz w:val="16"/>
              </w:rPr>
              <w:t>HashiCorp Vault</w:t>
            </w:r>
          </w:p>
        </w:tc>
        <w:tc>
          <w:tcPr>
            <w:tcW w:w="2007" w:type="dxa"/>
            <w:shd w:val="clear" w:color="auto" w:fill="FFFFFF"/>
            <w:tcMar>
              <w:top w:w="70" w:type="dxa"/>
              <w:left w:w="90" w:type="dxa"/>
              <w:bottom w:w="70" w:type="dxa"/>
              <w:right w:w="90" w:type="dxa"/>
            </w:tcMar>
            <w:vAlign w:val="center"/>
          </w:tcPr>
          <w:p w14:paraId="5A694C86" w14:textId="77777777" w:rsidR="000862AF" w:rsidRDefault="006072A7">
            <w:pPr>
              <w:pStyle w:val="NCIEBody"/>
              <w:spacing w:after="0" w:line="240" w:lineRule="auto"/>
            </w:pPr>
            <w:r>
              <w:rPr>
                <w:sz w:val="16"/>
              </w:rPr>
              <w:t>Cloud-native secrets manager if hosting model requires it</w:t>
            </w:r>
          </w:p>
        </w:tc>
        <w:tc>
          <w:tcPr>
            <w:tcW w:w="2007" w:type="dxa"/>
            <w:shd w:val="clear" w:color="auto" w:fill="FFFFFF"/>
            <w:tcMar>
              <w:top w:w="70" w:type="dxa"/>
              <w:left w:w="90" w:type="dxa"/>
              <w:bottom w:w="70" w:type="dxa"/>
              <w:right w:w="90" w:type="dxa"/>
            </w:tcMar>
            <w:vAlign w:val="center"/>
          </w:tcPr>
          <w:p w14:paraId="14A9A44C" w14:textId="77777777" w:rsidR="000862AF" w:rsidRDefault="006072A7">
            <w:pPr>
              <w:pStyle w:val="NCIEBody"/>
              <w:spacing w:after="0" w:line="240" w:lineRule="auto"/>
            </w:pPr>
            <w:r>
              <w:rPr>
                <w:b/>
                <w:color w:val="D89D26"/>
                <w:sz w:val="16"/>
              </w:rPr>
              <w:t>PROPOSED DESIGN DEFAULT</w:t>
            </w:r>
          </w:p>
        </w:tc>
      </w:tr>
      <w:tr w:rsidR="000862AF" w14:paraId="4A27F2DD" w14:textId="77777777">
        <w:trPr>
          <w:cantSplit/>
        </w:trPr>
        <w:tc>
          <w:tcPr>
            <w:tcW w:w="2007" w:type="dxa"/>
            <w:shd w:val="clear" w:color="auto" w:fill="EDF4EF"/>
            <w:tcMar>
              <w:top w:w="70" w:type="dxa"/>
              <w:left w:w="90" w:type="dxa"/>
              <w:bottom w:w="70" w:type="dxa"/>
              <w:right w:w="90" w:type="dxa"/>
            </w:tcMar>
            <w:vAlign w:val="center"/>
          </w:tcPr>
          <w:p w14:paraId="5B0FCAB0" w14:textId="77777777" w:rsidR="000862AF" w:rsidRDefault="006072A7">
            <w:pPr>
              <w:pStyle w:val="NCIEBody"/>
              <w:spacing w:after="0" w:line="240" w:lineRule="auto"/>
            </w:pPr>
            <w:r>
              <w:rPr>
                <w:sz w:val="16"/>
              </w:rPr>
              <w:t>KMS/HSM</w:t>
            </w:r>
          </w:p>
        </w:tc>
        <w:tc>
          <w:tcPr>
            <w:tcW w:w="2007" w:type="dxa"/>
            <w:shd w:val="clear" w:color="auto" w:fill="EDF4EF"/>
            <w:tcMar>
              <w:top w:w="70" w:type="dxa"/>
              <w:left w:w="90" w:type="dxa"/>
              <w:bottom w:w="70" w:type="dxa"/>
              <w:right w:w="90" w:type="dxa"/>
            </w:tcMar>
            <w:vAlign w:val="center"/>
          </w:tcPr>
          <w:p w14:paraId="07DF9DF4" w14:textId="77777777" w:rsidR="000862AF" w:rsidRDefault="006072A7">
            <w:pPr>
              <w:pStyle w:val="NCIEBody"/>
              <w:spacing w:after="0" w:line="240" w:lineRule="auto"/>
            </w:pPr>
            <w:r>
              <w:rPr>
                <w:sz w:val="16"/>
              </w:rPr>
              <w:t>Centralised key management for protected/sensitive-tier encryption (NCIE-002 Ch.26 §26.7)</w:t>
            </w:r>
          </w:p>
        </w:tc>
        <w:tc>
          <w:tcPr>
            <w:tcW w:w="2007" w:type="dxa"/>
            <w:shd w:val="clear" w:color="auto" w:fill="EDF4EF"/>
            <w:tcMar>
              <w:top w:w="70" w:type="dxa"/>
              <w:left w:w="90" w:type="dxa"/>
              <w:bottom w:w="70" w:type="dxa"/>
              <w:right w:w="90" w:type="dxa"/>
            </w:tcMar>
            <w:vAlign w:val="center"/>
          </w:tcPr>
          <w:p w14:paraId="28BB4F37" w14:textId="77777777" w:rsidR="000862AF" w:rsidRDefault="006072A7">
            <w:pPr>
              <w:pStyle w:val="NCIEBody"/>
              <w:spacing w:after="0" w:line="240" w:lineRule="auto"/>
            </w:pPr>
            <w:r>
              <w:rPr>
                <w:sz w:val="16"/>
              </w:rPr>
              <w:t>Vault Transit engine or dedicated HSM where sovereignty/compliance requires hardware-backed keys</w:t>
            </w:r>
          </w:p>
        </w:tc>
        <w:tc>
          <w:tcPr>
            <w:tcW w:w="2007" w:type="dxa"/>
            <w:shd w:val="clear" w:color="auto" w:fill="EDF4EF"/>
            <w:tcMar>
              <w:top w:w="70" w:type="dxa"/>
              <w:left w:w="90" w:type="dxa"/>
              <w:bottom w:w="70" w:type="dxa"/>
              <w:right w:w="90" w:type="dxa"/>
            </w:tcMar>
            <w:vAlign w:val="center"/>
          </w:tcPr>
          <w:p w14:paraId="34DAC5F3"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7E8D45E" w14:textId="77777777" w:rsidR="000862AF" w:rsidRDefault="006072A7">
            <w:pPr>
              <w:pStyle w:val="NCIEBody"/>
              <w:spacing w:after="0" w:line="240" w:lineRule="auto"/>
            </w:pPr>
            <w:r>
              <w:rPr>
                <w:b/>
                <w:sz w:val="16"/>
              </w:rPr>
              <w:t>SECURITY/SOVEREIGNTY CONFIRMATION REQUIRED</w:t>
            </w:r>
          </w:p>
        </w:tc>
      </w:tr>
      <w:tr w:rsidR="000862AF" w14:paraId="0EC9CA0B" w14:textId="77777777">
        <w:trPr>
          <w:cantSplit/>
        </w:trPr>
        <w:tc>
          <w:tcPr>
            <w:tcW w:w="2007" w:type="dxa"/>
            <w:shd w:val="clear" w:color="auto" w:fill="FFFFFF"/>
            <w:tcMar>
              <w:top w:w="70" w:type="dxa"/>
              <w:left w:w="90" w:type="dxa"/>
              <w:bottom w:w="70" w:type="dxa"/>
              <w:right w:w="90" w:type="dxa"/>
            </w:tcMar>
            <w:vAlign w:val="center"/>
          </w:tcPr>
          <w:p w14:paraId="799CE485" w14:textId="77777777" w:rsidR="000862AF" w:rsidRDefault="006072A7">
            <w:pPr>
              <w:pStyle w:val="NCIEBody"/>
              <w:spacing w:after="0" w:line="240" w:lineRule="auto"/>
            </w:pPr>
            <w:r>
              <w:rPr>
                <w:sz w:val="16"/>
              </w:rPr>
              <w:t>PKI / certificate automation</w:t>
            </w:r>
          </w:p>
        </w:tc>
        <w:tc>
          <w:tcPr>
            <w:tcW w:w="2007" w:type="dxa"/>
            <w:shd w:val="clear" w:color="auto" w:fill="FFFFFF"/>
            <w:tcMar>
              <w:top w:w="70" w:type="dxa"/>
              <w:left w:w="90" w:type="dxa"/>
              <w:bottom w:w="70" w:type="dxa"/>
              <w:right w:w="90" w:type="dxa"/>
            </w:tcMar>
            <w:vAlign w:val="center"/>
          </w:tcPr>
          <w:p w14:paraId="12F7B329" w14:textId="77777777" w:rsidR="000862AF" w:rsidRDefault="006072A7">
            <w:pPr>
              <w:pStyle w:val="NCIEBody"/>
              <w:spacing w:after="0" w:line="240" w:lineRule="auto"/>
            </w:pPr>
            <w:r>
              <w:rPr>
                <w:sz w:val="16"/>
              </w:rPr>
              <w:t>Automated issuance/rotation for service-to-service TLS</w:t>
            </w:r>
          </w:p>
        </w:tc>
        <w:tc>
          <w:tcPr>
            <w:tcW w:w="2007" w:type="dxa"/>
            <w:shd w:val="clear" w:color="auto" w:fill="FFFFFF"/>
            <w:tcMar>
              <w:top w:w="70" w:type="dxa"/>
              <w:left w:w="90" w:type="dxa"/>
              <w:bottom w:w="70" w:type="dxa"/>
              <w:right w:w="90" w:type="dxa"/>
            </w:tcMar>
            <w:vAlign w:val="center"/>
          </w:tcPr>
          <w:p w14:paraId="43A0F4A6" w14:textId="77777777" w:rsidR="000862AF" w:rsidRDefault="006072A7">
            <w:pPr>
              <w:pStyle w:val="NCIEBody"/>
              <w:spacing w:after="0" w:line="240" w:lineRule="auto"/>
            </w:pPr>
            <w:r>
              <w:rPr>
                <w:sz w:val="16"/>
              </w:rPr>
              <w:t>cert-manager (Kubernetes-native) with an internal or NCA-approved CA</w:t>
            </w:r>
          </w:p>
        </w:tc>
        <w:tc>
          <w:tcPr>
            <w:tcW w:w="2007" w:type="dxa"/>
            <w:shd w:val="clear" w:color="auto" w:fill="FFFFFF"/>
            <w:tcMar>
              <w:top w:w="70" w:type="dxa"/>
              <w:left w:w="90" w:type="dxa"/>
              <w:bottom w:w="70" w:type="dxa"/>
              <w:right w:w="90" w:type="dxa"/>
            </w:tcMar>
            <w:vAlign w:val="center"/>
          </w:tcPr>
          <w:p w14:paraId="10D66C75"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D0B8A6A" w14:textId="77777777" w:rsidR="000862AF" w:rsidRDefault="006072A7">
            <w:pPr>
              <w:pStyle w:val="NCIEBody"/>
              <w:spacing w:after="0" w:line="240" w:lineRule="auto"/>
            </w:pPr>
            <w:r>
              <w:rPr>
                <w:b/>
                <w:color w:val="D89D26"/>
                <w:sz w:val="16"/>
              </w:rPr>
              <w:t>PROPOSED DESIGN DEFAULT</w:t>
            </w:r>
          </w:p>
        </w:tc>
      </w:tr>
      <w:tr w:rsidR="000862AF" w14:paraId="4E10457C" w14:textId="77777777">
        <w:trPr>
          <w:cantSplit/>
        </w:trPr>
        <w:tc>
          <w:tcPr>
            <w:tcW w:w="2007" w:type="dxa"/>
            <w:shd w:val="clear" w:color="auto" w:fill="EDF4EF"/>
            <w:tcMar>
              <w:top w:w="70" w:type="dxa"/>
              <w:left w:w="90" w:type="dxa"/>
              <w:bottom w:w="70" w:type="dxa"/>
              <w:right w:w="90" w:type="dxa"/>
            </w:tcMar>
            <w:vAlign w:val="center"/>
          </w:tcPr>
          <w:p w14:paraId="6E58D10C" w14:textId="77777777" w:rsidR="000862AF" w:rsidRDefault="006072A7">
            <w:pPr>
              <w:pStyle w:val="NCIEBody"/>
              <w:spacing w:after="0" w:line="240" w:lineRule="auto"/>
            </w:pPr>
            <w:r>
              <w:rPr>
                <w:sz w:val="16"/>
              </w:rPr>
              <w:t>Rotation</w:t>
            </w:r>
          </w:p>
        </w:tc>
        <w:tc>
          <w:tcPr>
            <w:tcW w:w="2007" w:type="dxa"/>
            <w:shd w:val="clear" w:color="auto" w:fill="EDF4EF"/>
            <w:tcMar>
              <w:top w:w="70" w:type="dxa"/>
              <w:left w:w="90" w:type="dxa"/>
              <w:bottom w:w="70" w:type="dxa"/>
              <w:right w:w="90" w:type="dxa"/>
            </w:tcMar>
            <w:vAlign w:val="center"/>
          </w:tcPr>
          <w:p w14:paraId="6058BD62" w14:textId="77777777" w:rsidR="000862AF" w:rsidRDefault="006072A7">
            <w:pPr>
              <w:pStyle w:val="NCIEBody"/>
              <w:spacing w:after="0" w:line="240" w:lineRule="auto"/>
            </w:pPr>
            <w:r>
              <w:rPr>
                <w:sz w:val="16"/>
              </w:rPr>
              <w:t>Scheduled, auditable key/secret/certificate rotation, never manual-only</w:t>
            </w:r>
          </w:p>
        </w:tc>
        <w:tc>
          <w:tcPr>
            <w:tcW w:w="2007" w:type="dxa"/>
            <w:shd w:val="clear" w:color="auto" w:fill="EDF4EF"/>
            <w:tcMar>
              <w:top w:w="70" w:type="dxa"/>
              <w:left w:w="90" w:type="dxa"/>
              <w:bottom w:w="70" w:type="dxa"/>
              <w:right w:w="90" w:type="dxa"/>
            </w:tcMar>
            <w:vAlign w:val="center"/>
          </w:tcPr>
          <w:p w14:paraId="4766348A" w14:textId="77777777" w:rsidR="000862AF" w:rsidRDefault="006072A7">
            <w:pPr>
              <w:pStyle w:val="NCIEBody"/>
              <w:spacing w:after="0" w:line="240" w:lineRule="auto"/>
            </w:pPr>
            <w:r>
              <w:rPr>
                <w:sz w:val="16"/>
              </w:rPr>
              <w:t>Automated rotation policies in the vault/cert-manager</w:t>
            </w:r>
          </w:p>
        </w:tc>
        <w:tc>
          <w:tcPr>
            <w:tcW w:w="2007" w:type="dxa"/>
            <w:shd w:val="clear" w:color="auto" w:fill="EDF4EF"/>
            <w:tcMar>
              <w:top w:w="70" w:type="dxa"/>
              <w:left w:w="90" w:type="dxa"/>
              <w:bottom w:w="70" w:type="dxa"/>
              <w:right w:w="90" w:type="dxa"/>
            </w:tcMar>
            <w:vAlign w:val="center"/>
          </w:tcPr>
          <w:p w14:paraId="36FA671A"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F522989" w14:textId="77777777" w:rsidR="000862AF" w:rsidRDefault="006072A7">
            <w:pPr>
              <w:pStyle w:val="NCIEBody"/>
              <w:spacing w:after="0" w:line="240" w:lineRule="auto"/>
            </w:pPr>
            <w:r>
              <w:rPr>
                <w:b/>
                <w:color w:val="234F29"/>
                <w:sz w:val="16"/>
              </w:rPr>
              <w:t>APPROVED UPSTREAM MANDATE</w:t>
            </w:r>
          </w:p>
        </w:tc>
      </w:tr>
      <w:tr w:rsidR="000862AF" w14:paraId="4D9D6B2A" w14:textId="77777777">
        <w:trPr>
          <w:cantSplit/>
        </w:trPr>
        <w:tc>
          <w:tcPr>
            <w:tcW w:w="2007" w:type="dxa"/>
            <w:shd w:val="clear" w:color="auto" w:fill="FFFFFF"/>
            <w:tcMar>
              <w:top w:w="70" w:type="dxa"/>
              <w:left w:w="90" w:type="dxa"/>
              <w:bottom w:w="70" w:type="dxa"/>
              <w:right w:w="90" w:type="dxa"/>
            </w:tcMar>
            <w:vAlign w:val="center"/>
          </w:tcPr>
          <w:p w14:paraId="61468248" w14:textId="77777777" w:rsidR="000862AF" w:rsidRDefault="006072A7">
            <w:pPr>
              <w:pStyle w:val="NCIEBody"/>
              <w:spacing w:after="0" w:line="240" w:lineRule="auto"/>
            </w:pPr>
            <w:r>
              <w:rPr>
                <w:sz w:val="16"/>
              </w:rPr>
              <w:t>Encryption/signing</w:t>
            </w:r>
          </w:p>
        </w:tc>
        <w:tc>
          <w:tcPr>
            <w:tcW w:w="2007" w:type="dxa"/>
            <w:shd w:val="clear" w:color="auto" w:fill="FFFFFF"/>
            <w:tcMar>
              <w:top w:w="70" w:type="dxa"/>
              <w:left w:w="90" w:type="dxa"/>
              <w:bottom w:w="70" w:type="dxa"/>
              <w:right w:w="90" w:type="dxa"/>
            </w:tcMar>
            <w:vAlign w:val="center"/>
          </w:tcPr>
          <w:p w14:paraId="6900F4FF" w14:textId="77777777" w:rsidR="000862AF" w:rsidRDefault="006072A7">
            <w:pPr>
              <w:pStyle w:val="NCIEBody"/>
              <w:spacing w:after="0" w:line="240" w:lineRule="auto"/>
            </w:pPr>
            <w:r>
              <w:rPr>
                <w:sz w:val="16"/>
              </w:rPr>
              <w:t>Field-level encryption for protected identifiers (NCIE-003 Ch.14 §14.6)</w:t>
            </w:r>
          </w:p>
        </w:tc>
        <w:tc>
          <w:tcPr>
            <w:tcW w:w="2007" w:type="dxa"/>
            <w:shd w:val="clear" w:color="auto" w:fill="FFFFFF"/>
            <w:tcMar>
              <w:top w:w="70" w:type="dxa"/>
              <w:left w:w="90" w:type="dxa"/>
              <w:bottom w:w="70" w:type="dxa"/>
              <w:right w:w="90" w:type="dxa"/>
            </w:tcMar>
            <w:vAlign w:val="center"/>
          </w:tcPr>
          <w:p w14:paraId="64C3C99B" w14:textId="77777777" w:rsidR="000862AF" w:rsidRDefault="006072A7">
            <w:pPr>
              <w:pStyle w:val="NCIEBody"/>
              <w:spacing w:after="0" w:line="240" w:lineRule="auto"/>
            </w:pPr>
            <w:r>
              <w:rPr>
                <w:sz w:val="16"/>
              </w:rPr>
              <w:t>Application-layer envelope encryption using KMS-issued data keys</w:t>
            </w:r>
          </w:p>
        </w:tc>
        <w:tc>
          <w:tcPr>
            <w:tcW w:w="2007" w:type="dxa"/>
            <w:shd w:val="clear" w:color="auto" w:fill="FFFFFF"/>
            <w:tcMar>
              <w:top w:w="70" w:type="dxa"/>
              <w:left w:w="90" w:type="dxa"/>
              <w:bottom w:w="70" w:type="dxa"/>
              <w:right w:w="90" w:type="dxa"/>
            </w:tcMar>
            <w:vAlign w:val="center"/>
          </w:tcPr>
          <w:p w14:paraId="461A1986"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251F7D4" w14:textId="77777777" w:rsidR="000862AF" w:rsidRDefault="006072A7">
            <w:pPr>
              <w:pStyle w:val="NCIEBody"/>
              <w:spacing w:after="0" w:line="240" w:lineRule="auto"/>
            </w:pPr>
            <w:r>
              <w:rPr>
                <w:b/>
                <w:color w:val="234F29"/>
                <w:sz w:val="16"/>
              </w:rPr>
              <w:t>APPROVED UPSTREAM MANDATE</w:t>
            </w:r>
          </w:p>
        </w:tc>
      </w:tr>
    </w:tbl>
    <w:p w14:paraId="2B24FA82" w14:textId="77777777" w:rsidR="000862AF" w:rsidRDefault="000862AF"/>
    <w:p w14:paraId="44AB154F" w14:textId="77777777" w:rsidR="000862AF" w:rsidRDefault="006072A7">
      <w:pPr>
        <w:pStyle w:val="Heading2"/>
      </w:pPr>
      <w:bookmarkStart w:id="94" w:name="_Toc239234106"/>
      <w:r>
        <w:t>24.2 Engineering Notes</w:t>
      </w:r>
      <w:bookmarkEnd w:id="94"/>
    </w:p>
    <w:p w14:paraId="725D477F" w14:textId="77777777" w:rsidR="000862AF" w:rsidRDefault="006072A7">
      <w:pPr>
        <w:pStyle w:val="ListBullet"/>
      </w:pPr>
      <w:r>
        <w:t>A KMS/HSM outage fails closed for protected-tier decryption operations — no application falls back to an unencrypted or locally-cached-key path (NCIE-003 Ch.36 §36.6).</w:t>
      </w:r>
    </w:p>
    <w:p w14:paraId="7F8CBE21" w14:textId="77777777" w:rsidR="000862AF" w:rsidRDefault="006072A7">
      <w:pPr>
        <w:pStyle w:val="ListBullet"/>
      </w:pPr>
      <w:r>
        <w:t>Secrets are referenced by name/path in configuration, never by literal value, across every chapter's technology stack.</w:t>
      </w:r>
    </w:p>
    <w:p w14:paraId="556706E0" w14:textId="77777777" w:rsidR="000862AF" w:rsidRDefault="006072A7">
      <w:pPr>
        <w:pStyle w:val="Heading2"/>
      </w:pPr>
      <w:bookmarkStart w:id="95" w:name="_Toc239234107"/>
      <w:r>
        <w:t>Human Review Focus</w:t>
      </w:r>
      <w:bookmarkEnd w:id="95"/>
    </w:p>
    <w:p w14:paraId="6C7FA833" w14:textId="77777777" w:rsidR="000862AF" w:rsidRDefault="006072A7">
      <w:pPr>
        <w:pStyle w:val="ListBullet"/>
      </w:pPr>
      <w:r>
        <w:t>Confirm encryption/key-management standards and whether hardware-backed HSM is required by NCA policy versus a software-based KMS.</w:t>
      </w:r>
    </w:p>
    <w:p w14:paraId="78648AC9" w14:textId="77777777" w:rsidR="000862AF" w:rsidRDefault="006072A7">
      <w:pPr>
        <w:pStyle w:val="NCIETraceBlock"/>
      </w:pPr>
      <w:r>
        <w:t>Traceability: NCIE-002 Ch.26, Ch.29 §29.6; NCIE-003 Ch.14 §14.6, Ch.36.</w:t>
      </w:r>
    </w:p>
    <w:p w14:paraId="442D2E57" w14:textId="77777777" w:rsidR="000862AF" w:rsidRDefault="006072A7">
      <w:pPr>
        <w:pStyle w:val="NCIEChapterLabel"/>
      </w:pPr>
      <w:r>
        <w:lastRenderedPageBreak/>
        <w:t>NCIE-004 — Chapter 25 Expansion</w:t>
      </w:r>
    </w:p>
    <w:p w14:paraId="14579A0C" w14:textId="77777777" w:rsidR="000862AF" w:rsidRDefault="006072A7">
      <w:pPr>
        <w:pStyle w:val="Heading1"/>
        <w:pBdr>
          <w:bottom w:val="single" w:sz="14" w:space="5" w:color="D89D26"/>
        </w:pBdr>
      </w:pPr>
      <w:bookmarkStart w:id="96" w:name="_Toc239234108"/>
      <w:r>
        <w:t>Data Protection, DLP, Masking &amp; Protected Reveal</w:t>
      </w:r>
      <w:bookmarkEnd w:id="96"/>
    </w:p>
    <w:p w14:paraId="7FBD7B0C" w14:textId="77777777" w:rsidR="000862AF" w:rsidRDefault="006072A7">
      <w:pPr>
        <w:pStyle w:val="NCIEBody"/>
      </w:pPr>
      <w:r>
        <w:rPr>
          <w:i/>
          <w:color w:val="234F29"/>
        </w:rPr>
        <w:t>Implements masking, DLP, tokenization and governed protected reveal.</w:t>
      </w:r>
    </w:p>
    <w:p w14:paraId="23268082" w14:textId="77777777" w:rsidR="000862AF" w:rsidRDefault="006072A7">
      <w:pPr>
        <w:pStyle w:val="NCIEStatusBlock"/>
        <w:pBdr>
          <w:left w:val="single" w:sz="18" w:space="8" w:color="D89D26"/>
        </w:pBdr>
        <w:shd w:val="clear" w:color="auto" w:fill="EDF4EF"/>
      </w:pPr>
      <w:r>
        <w:t>Status: IN DEVELOPMENT — FOR HUMAN REVIEW.</w:t>
      </w:r>
    </w:p>
    <w:p w14:paraId="171CCC87" w14:textId="77777777" w:rsidR="000862AF" w:rsidRDefault="006072A7">
      <w:pPr>
        <w:pStyle w:val="NCIEUpstreamBlock"/>
      </w:pPr>
      <w:r>
        <w:rPr>
          <w:b/>
          <w:color w:val="071A14"/>
        </w:rPr>
        <w:t xml:space="preserve">Upstream: </w:t>
      </w:r>
      <w:r>
        <w:t>NCIE-003 Ch.36 §36.3-36.4 — Ghana Card/Passport identifiers and precise Anti-Fraud location require masking/tokenization, never plaintext exposure in logs, search, vector indexes or uncontrolled exports.</w:t>
      </w:r>
    </w:p>
    <w:p w14:paraId="46DF0D97" w14:textId="77777777" w:rsidR="000862AF" w:rsidRDefault="006072A7">
      <w:pPr>
        <w:pStyle w:val="Heading2"/>
      </w:pPr>
      <w:bookmarkStart w:id="97" w:name="_Toc239234109"/>
      <w:r>
        <w:t>25.1 Data Protection Stack</w:t>
      </w:r>
      <w:bookmarkEnd w:id="97"/>
    </w:p>
    <w:p w14:paraId="76193CAF" w14:textId="77777777" w:rsidR="000862AF" w:rsidRDefault="006072A7">
      <w:pPr>
        <w:pStyle w:val="NCIEFigureCaption"/>
      </w:pPr>
      <w:r>
        <w:t>Table 24. Data protection, DLP and masking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2007"/>
        <w:gridCol w:w="2007"/>
        <w:gridCol w:w="2007"/>
        <w:gridCol w:w="2007"/>
        <w:gridCol w:w="2027"/>
      </w:tblGrid>
      <w:tr w:rsidR="000862AF" w14:paraId="20BF75E7" w14:textId="77777777">
        <w:trPr>
          <w:tblHeader/>
        </w:trPr>
        <w:tc>
          <w:tcPr>
            <w:tcW w:w="2007" w:type="dxa"/>
            <w:shd w:val="clear" w:color="auto" w:fill="071A14"/>
            <w:tcMar>
              <w:top w:w="70" w:type="dxa"/>
              <w:left w:w="90" w:type="dxa"/>
              <w:bottom w:w="70" w:type="dxa"/>
              <w:right w:w="90" w:type="dxa"/>
            </w:tcMar>
            <w:vAlign w:val="center"/>
          </w:tcPr>
          <w:p w14:paraId="4139F5D1"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79830A9"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548FA626"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5E5E915"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02B85FA" w14:textId="77777777" w:rsidR="000862AF" w:rsidRDefault="006072A7">
            <w:pPr>
              <w:pStyle w:val="NCIEBody"/>
              <w:spacing w:after="0" w:line="240" w:lineRule="auto"/>
              <w:jc w:val="center"/>
            </w:pPr>
            <w:r>
              <w:rPr>
                <w:b/>
                <w:color w:val="FFFFFF"/>
                <w:sz w:val="15"/>
              </w:rPr>
              <w:t>Status</w:t>
            </w:r>
          </w:p>
        </w:tc>
      </w:tr>
      <w:tr w:rsidR="000862AF" w14:paraId="6F479EAB" w14:textId="77777777">
        <w:trPr>
          <w:cantSplit/>
        </w:trPr>
        <w:tc>
          <w:tcPr>
            <w:tcW w:w="2007" w:type="dxa"/>
            <w:shd w:val="clear" w:color="auto" w:fill="FFFFFF"/>
            <w:tcMar>
              <w:top w:w="70" w:type="dxa"/>
              <w:left w:w="90" w:type="dxa"/>
              <w:bottom w:w="70" w:type="dxa"/>
              <w:right w:w="90" w:type="dxa"/>
            </w:tcMar>
            <w:vAlign w:val="center"/>
          </w:tcPr>
          <w:p w14:paraId="6C1AED97" w14:textId="77777777" w:rsidR="000862AF" w:rsidRDefault="006072A7">
            <w:pPr>
              <w:pStyle w:val="NCIEBody"/>
              <w:spacing w:after="0" w:line="240" w:lineRule="auto"/>
            </w:pPr>
            <w:r>
              <w:rPr>
                <w:sz w:val="16"/>
              </w:rPr>
              <w:t>Tokenization</w:t>
            </w:r>
          </w:p>
        </w:tc>
        <w:tc>
          <w:tcPr>
            <w:tcW w:w="2007" w:type="dxa"/>
            <w:shd w:val="clear" w:color="auto" w:fill="FFFFFF"/>
            <w:tcMar>
              <w:top w:w="70" w:type="dxa"/>
              <w:left w:w="90" w:type="dxa"/>
              <w:bottom w:w="70" w:type="dxa"/>
              <w:right w:w="90" w:type="dxa"/>
            </w:tcMar>
            <w:vAlign w:val="center"/>
          </w:tcPr>
          <w:p w14:paraId="6019BDCD" w14:textId="77777777" w:rsidR="000862AF" w:rsidRDefault="006072A7">
            <w:pPr>
              <w:pStyle w:val="NCIEBody"/>
              <w:spacing w:after="0" w:line="240" w:lineRule="auto"/>
            </w:pPr>
            <w:r>
              <w:rPr>
                <w:sz w:val="16"/>
              </w:rPr>
              <w:t>Reversible-only-under-authorization substitution for Ghana Card/Passport values (NCIE-003 Ch.14 §14.6)</w:t>
            </w:r>
          </w:p>
        </w:tc>
        <w:tc>
          <w:tcPr>
            <w:tcW w:w="2007" w:type="dxa"/>
            <w:shd w:val="clear" w:color="auto" w:fill="FFFFFF"/>
            <w:tcMar>
              <w:top w:w="70" w:type="dxa"/>
              <w:left w:w="90" w:type="dxa"/>
              <w:bottom w:w="70" w:type="dxa"/>
              <w:right w:w="90" w:type="dxa"/>
            </w:tcMar>
            <w:vAlign w:val="center"/>
          </w:tcPr>
          <w:p w14:paraId="56935CBB" w14:textId="77777777" w:rsidR="000862AF" w:rsidRDefault="006072A7">
            <w:pPr>
              <w:pStyle w:val="NCIEBody"/>
              <w:spacing w:after="0" w:line="240" w:lineRule="auto"/>
            </w:pPr>
            <w:r>
              <w:rPr>
                <w:sz w:val="16"/>
              </w:rPr>
              <w:t>Vault Transit tokenization (Ch.24) or a dedicated tokenization service</w:t>
            </w:r>
          </w:p>
        </w:tc>
        <w:tc>
          <w:tcPr>
            <w:tcW w:w="2007" w:type="dxa"/>
            <w:shd w:val="clear" w:color="auto" w:fill="FFFFFF"/>
            <w:tcMar>
              <w:top w:w="70" w:type="dxa"/>
              <w:left w:w="90" w:type="dxa"/>
              <w:bottom w:w="70" w:type="dxa"/>
              <w:right w:w="90" w:type="dxa"/>
            </w:tcMar>
            <w:vAlign w:val="center"/>
          </w:tcPr>
          <w:p w14:paraId="6E59440D"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194A9EB" w14:textId="77777777" w:rsidR="000862AF" w:rsidRDefault="006072A7">
            <w:pPr>
              <w:pStyle w:val="NCIEBody"/>
              <w:spacing w:after="0" w:line="240" w:lineRule="auto"/>
            </w:pPr>
            <w:r>
              <w:rPr>
                <w:b/>
                <w:color w:val="234F29"/>
                <w:sz w:val="16"/>
              </w:rPr>
              <w:t>APPROVED UPSTREAM MANDATE</w:t>
            </w:r>
          </w:p>
        </w:tc>
      </w:tr>
      <w:tr w:rsidR="000862AF" w14:paraId="7AB3E133" w14:textId="77777777">
        <w:trPr>
          <w:cantSplit/>
        </w:trPr>
        <w:tc>
          <w:tcPr>
            <w:tcW w:w="2007" w:type="dxa"/>
            <w:shd w:val="clear" w:color="auto" w:fill="EDF4EF"/>
            <w:tcMar>
              <w:top w:w="70" w:type="dxa"/>
              <w:left w:w="90" w:type="dxa"/>
              <w:bottom w:w="70" w:type="dxa"/>
              <w:right w:w="90" w:type="dxa"/>
            </w:tcMar>
            <w:vAlign w:val="center"/>
          </w:tcPr>
          <w:p w14:paraId="299F0188" w14:textId="77777777" w:rsidR="000862AF" w:rsidRDefault="006072A7">
            <w:pPr>
              <w:pStyle w:val="NCIEBody"/>
              <w:spacing w:after="0" w:line="240" w:lineRule="auto"/>
            </w:pPr>
            <w:r>
              <w:rPr>
                <w:sz w:val="16"/>
              </w:rPr>
              <w:t>Masking</w:t>
            </w:r>
          </w:p>
        </w:tc>
        <w:tc>
          <w:tcPr>
            <w:tcW w:w="2007" w:type="dxa"/>
            <w:shd w:val="clear" w:color="auto" w:fill="EDF4EF"/>
            <w:tcMar>
              <w:top w:w="70" w:type="dxa"/>
              <w:left w:w="90" w:type="dxa"/>
              <w:bottom w:w="70" w:type="dxa"/>
              <w:right w:w="90" w:type="dxa"/>
            </w:tcMar>
            <w:vAlign w:val="center"/>
          </w:tcPr>
          <w:p w14:paraId="540A782D" w14:textId="77777777" w:rsidR="000862AF" w:rsidRDefault="006072A7">
            <w:pPr>
              <w:pStyle w:val="NCIEBody"/>
              <w:spacing w:after="0" w:line="240" w:lineRule="auto"/>
            </w:pPr>
            <w:r>
              <w:rPr>
                <w:sz w:val="16"/>
              </w:rPr>
              <w:t>Default-masked display for protected fields outside authorized Protected Reveal</w:t>
            </w:r>
          </w:p>
        </w:tc>
        <w:tc>
          <w:tcPr>
            <w:tcW w:w="2007" w:type="dxa"/>
            <w:shd w:val="clear" w:color="auto" w:fill="EDF4EF"/>
            <w:tcMar>
              <w:top w:w="70" w:type="dxa"/>
              <w:left w:w="90" w:type="dxa"/>
              <w:bottom w:w="70" w:type="dxa"/>
              <w:right w:w="90" w:type="dxa"/>
            </w:tcMar>
            <w:vAlign w:val="center"/>
          </w:tcPr>
          <w:p w14:paraId="30B131E9" w14:textId="77777777" w:rsidR="000862AF" w:rsidRDefault="006072A7">
            <w:pPr>
              <w:pStyle w:val="NCIEBody"/>
              <w:spacing w:after="0" w:line="240" w:lineRule="auto"/>
            </w:pPr>
            <w:r>
              <w:rPr>
                <w:sz w:val="16"/>
              </w:rPr>
              <w:t>Server-side masking applied before response serialization, never client-side only</w:t>
            </w:r>
          </w:p>
        </w:tc>
        <w:tc>
          <w:tcPr>
            <w:tcW w:w="2007" w:type="dxa"/>
            <w:shd w:val="clear" w:color="auto" w:fill="EDF4EF"/>
            <w:tcMar>
              <w:top w:w="70" w:type="dxa"/>
              <w:left w:w="90" w:type="dxa"/>
              <w:bottom w:w="70" w:type="dxa"/>
              <w:right w:w="90" w:type="dxa"/>
            </w:tcMar>
            <w:vAlign w:val="center"/>
          </w:tcPr>
          <w:p w14:paraId="18D49023"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DAA560C" w14:textId="77777777" w:rsidR="000862AF" w:rsidRDefault="006072A7">
            <w:pPr>
              <w:pStyle w:val="NCIEBody"/>
              <w:spacing w:after="0" w:line="240" w:lineRule="auto"/>
            </w:pPr>
            <w:r>
              <w:rPr>
                <w:b/>
                <w:color w:val="234F29"/>
                <w:sz w:val="16"/>
              </w:rPr>
              <w:t>APPROVED UPSTREAM MANDATE</w:t>
            </w:r>
          </w:p>
        </w:tc>
      </w:tr>
      <w:tr w:rsidR="000862AF" w14:paraId="58C2E215" w14:textId="77777777">
        <w:trPr>
          <w:cantSplit/>
        </w:trPr>
        <w:tc>
          <w:tcPr>
            <w:tcW w:w="2007" w:type="dxa"/>
            <w:shd w:val="clear" w:color="auto" w:fill="FFFFFF"/>
            <w:tcMar>
              <w:top w:w="70" w:type="dxa"/>
              <w:left w:w="90" w:type="dxa"/>
              <w:bottom w:w="70" w:type="dxa"/>
              <w:right w:w="90" w:type="dxa"/>
            </w:tcMar>
            <w:vAlign w:val="center"/>
          </w:tcPr>
          <w:p w14:paraId="61D34F5F" w14:textId="77777777" w:rsidR="000862AF" w:rsidRDefault="006072A7">
            <w:pPr>
              <w:pStyle w:val="NCIEBody"/>
              <w:spacing w:after="0" w:line="240" w:lineRule="auto"/>
            </w:pPr>
            <w:r>
              <w:rPr>
                <w:sz w:val="16"/>
              </w:rPr>
              <w:t>Field encryption</w:t>
            </w:r>
          </w:p>
        </w:tc>
        <w:tc>
          <w:tcPr>
            <w:tcW w:w="2007" w:type="dxa"/>
            <w:shd w:val="clear" w:color="auto" w:fill="FFFFFF"/>
            <w:tcMar>
              <w:top w:w="70" w:type="dxa"/>
              <w:left w:w="90" w:type="dxa"/>
              <w:bottom w:w="70" w:type="dxa"/>
              <w:right w:w="90" w:type="dxa"/>
            </w:tcMar>
            <w:vAlign w:val="center"/>
          </w:tcPr>
          <w:p w14:paraId="0298D472" w14:textId="77777777" w:rsidR="000862AF" w:rsidRDefault="006072A7">
            <w:pPr>
              <w:pStyle w:val="NCIEBody"/>
              <w:spacing w:after="0" w:line="240" w:lineRule="auto"/>
            </w:pPr>
            <w:r>
              <w:rPr>
                <w:sz w:val="16"/>
              </w:rPr>
              <w:t>Envelope encryption for protected columns (Ch.11, Ch.24)</w:t>
            </w:r>
          </w:p>
        </w:tc>
        <w:tc>
          <w:tcPr>
            <w:tcW w:w="2007" w:type="dxa"/>
            <w:shd w:val="clear" w:color="auto" w:fill="FFFFFF"/>
            <w:tcMar>
              <w:top w:w="70" w:type="dxa"/>
              <w:left w:w="90" w:type="dxa"/>
              <w:bottom w:w="70" w:type="dxa"/>
              <w:right w:w="90" w:type="dxa"/>
            </w:tcMar>
            <w:vAlign w:val="center"/>
          </w:tcPr>
          <w:p w14:paraId="3C1AC03A" w14:textId="77777777" w:rsidR="000862AF" w:rsidRDefault="006072A7">
            <w:pPr>
              <w:pStyle w:val="NCIEBody"/>
              <w:spacing w:after="0" w:line="240" w:lineRule="auto"/>
            </w:pPr>
            <w:r>
              <w:rPr>
                <w:sz w:val="16"/>
              </w:rPr>
              <w:t>Application-layer field encryption using KMS-issued keys</w:t>
            </w:r>
          </w:p>
        </w:tc>
        <w:tc>
          <w:tcPr>
            <w:tcW w:w="2007" w:type="dxa"/>
            <w:shd w:val="clear" w:color="auto" w:fill="FFFFFF"/>
            <w:tcMar>
              <w:top w:w="70" w:type="dxa"/>
              <w:left w:w="90" w:type="dxa"/>
              <w:bottom w:w="70" w:type="dxa"/>
              <w:right w:w="90" w:type="dxa"/>
            </w:tcMar>
            <w:vAlign w:val="center"/>
          </w:tcPr>
          <w:p w14:paraId="694D4E5B"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5C3EF5F" w14:textId="77777777" w:rsidR="000862AF" w:rsidRDefault="006072A7">
            <w:pPr>
              <w:pStyle w:val="NCIEBody"/>
              <w:spacing w:after="0" w:line="240" w:lineRule="auto"/>
            </w:pPr>
            <w:r>
              <w:rPr>
                <w:b/>
                <w:color w:val="234F29"/>
                <w:sz w:val="16"/>
              </w:rPr>
              <w:t>APPROVED UPSTREAM MANDATE</w:t>
            </w:r>
          </w:p>
        </w:tc>
      </w:tr>
      <w:tr w:rsidR="000862AF" w14:paraId="07135F3E" w14:textId="77777777">
        <w:trPr>
          <w:cantSplit/>
        </w:trPr>
        <w:tc>
          <w:tcPr>
            <w:tcW w:w="2007" w:type="dxa"/>
            <w:shd w:val="clear" w:color="auto" w:fill="EDF4EF"/>
            <w:tcMar>
              <w:top w:w="70" w:type="dxa"/>
              <w:left w:w="90" w:type="dxa"/>
              <w:bottom w:w="70" w:type="dxa"/>
              <w:right w:w="90" w:type="dxa"/>
            </w:tcMar>
            <w:vAlign w:val="center"/>
          </w:tcPr>
          <w:p w14:paraId="47681FE9" w14:textId="77777777" w:rsidR="000862AF" w:rsidRDefault="006072A7">
            <w:pPr>
              <w:pStyle w:val="NCIEBody"/>
              <w:spacing w:after="0" w:line="240" w:lineRule="auto"/>
            </w:pPr>
            <w:r>
              <w:rPr>
                <w:sz w:val="16"/>
              </w:rPr>
              <w:t>DLP</w:t>
            </w:r>
          </w:p>
        </w:tc>
        <w:tc>
          <w:tcPr>
            <w:tcW w:w="2007" w:type="dxa"/>
            <w:shd w:val="clear" w:color="auto" w:fill="EDF4EF"/>
            <w:tcMar>
              <w:top w:w="70" w:type="dxa"/>
              <w:left w:w="90" w:type="dxa"/>
              <w:bottom w:w="70" w:type="dxa"/>
              <w:right w:w="90" w:type="dxa"/>
            </w:tcMar>
            <w:vAlign w:val="center"/>
          </w:tcPr>
          <w:p w14:paraId="009D1726" w14:textId="77777777" w:rsidR="000862AF" w:rsidRDefault="006072A7">
            <w:pPr>
              <w:pStyle w:val="NCIEBody"/>
              <w:spacing w:after="0" w:line="240" w:lineRule="auto"/>
            </w:pPr>
            <w:r>
              <w:rPr>
                <w:sz w:val="16"/>
              </w:rPr>
              <w:t>Blocks bulk export of protected identity information (NCIE-003 Ch.36 §36.3)</w:t>
            </w:r>
          </w:p>
        </w:tc>
        <w:tc>
          <w:tcPr>
            <w:tcW w:w="2007" w:type="dxa"/>
            <w:shd w:val="clear" w:color="auto" w:fill="EDF4EF"/>
            <w:tcMar>
              <w:top w:w="70" w:type="dxa"/>
              <w:left w:w="90" w:type="dxa"/>
              <w:bottom w:w="70" w:type="dxa"/>
              <w:right w:w="90" w:type="dxa"/>
            </w:tcMar>
            <w:vAlign w:val="center"/>
          </w:tcPr>
          <w:p w14:paraId="258DB6B1" w14:textId="77777777" w:rsidR="000862AF" w:rsidRDefault="006072A7">
            <w:pPr>
              <w:pStyle w:val="NCIEBody"/>
              <w:spacing w:after="0" w:line="240" w:lineRule="auto"/>
            </w:pPr>
            <w:r>
              <w:rPr>
                <w:sz w:val="16"/>
              </w:rPr>
              <w:t>DLP policy on export/API-response paths flagging bulk protected-field extraction</w:t>
            </w:r>
          </w:p>
        </w:tc>
        <w:tc>
          <w:tcPr>
            <w:tcW w:w="2007" w:type="dxa"/>
            <w:shd w:val="clear" w:color="auto" w:fill="EDF4EF"/>
            <w:tcMar>
              <w:top w:w="70" w:type="dxa"/>
              <w:left w:w="90" w:type="dxa"/>
              <w:bottom w:w="70" w:type="dxa"/>
              <w:right w:w="90" w:type="dxa"/>
            </w:tcMar>
            <w:vAlign w:val="center"/>
          </w:tcPr>
          <w:p w14:paraId="48A66C62"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398C6E7" w14:textId="77777777" w:rsidR="000862AF" w:rsidRDefault="006072A7">
            <w:pPr>
              <w:pStyle w:val="NCIEBody"/>
              <w:spacing w:after="0" w:line="240" w:lineRule="auto"/>
            </w:pPr>
            <w:r>
              <w:rPr>
                <w:b/>
                <w:sz w:val="16"/>
              </w:rPr>
              <w:t>SECURITY/SOVEREIGNTY CONFIRMATION REQUIRED</w:t>
            </w:r>
          </w:p>
        </w:tc>
      </w:tr>
      <w:tr w:rsidR="000862AF" w14:paraId="2F6B9484" w14:textId="77777777">
        <w:trPr>
          <w:cantSplit/>
        </w:trPr>
        <w:tc>
          <w:tcPr>
            <w:tcW w:w="2007" w:type="dxa"/>
            <w:shd w:val="clear" w:color="auto" w:fill="FFFFFF"/>
            <w:tcMar>
              <w:top w:w="70" w:type="dxa"/>
              <w:left w:w="90" w:type="dxa"/>
              <w:bottom w:w="70" w:type="dxa"/>
              <w:right w:w="90" w:type="dxa"/>
            </w:tcMar>
            <w:vAlign w:val="center"/>
          </w:tcPr>
          <w:p w14:paraId="0D398067" w14:textId="77777777" w:rsidR="000862AF" w:rsidRDefault="006072A7">
            <w:pPr>
              <w:pStyle w:val="NCIEBody"/>
              <w:spacing w:after="0" w:line="240" w:lineRule="auto"/>
            </w:pPr>
            <w:r>
              <w:rPr>
                <w:sz w:val="16"/>
              </w:rPr>
              <w:t>Protected reveal</w:t>
            </w:r>
          </w:p>
        </w:tc>
        <w:tc>
          <w:tcPr>
            <w:tcW w:w="2007" w:type="dxa"/>
            <w:shd w:val="clear" w:color="auto" w:fill="FFFFFF"/>
            <w:tcMar>
              <w:top w:w="70" w:type="dxa"/>
              <w:left w:w="90" w:type="dxa"/>
              <w:bottom w:w="70" w:type="dxa"/>
              <w:right w:w="90" w:type="dxa"/>
            </w:tcMar>
            <w:vAlign w:val="center"/>
          </w:tcPr>
          <w:p w14:paraId="71FFAFB4" w14:textId="77777777" w:rsidR="000862AF" w:rsidRDefault="006072A7">
            <w:pPr>
              <w:pStyle w:val="NCIEBody"/>
              <w:spacing w:after="0" w:line="240" w:lineRule="auto"/>
            </w:pPr>
            <w:r>
              <w:rPr>
                <w:sz w:val="16"/>
              </w:rPr>
              <w:t>Every unmask is an audited action (NCIE-003 Ch.36 §36.5)</w:t>
            </w:r>
          </w:p>
        </w:tc>
        <w:tc>
          <w:tcPr>
            <w:tcW w:w="2007" w:type="dxa"/>
            <w:shd w:val="clear" w:color="auto" w:fill="FFFFFF"/>
            <w:tcMar>
              <w:top w:w="70" w:type="dxa"/>
              <w:left w:w="90" w:type="dxa"/>
              <w:bottom w:w="70" w:type="dxa"/>
              <w:right w:w="90" w:type="dxa"/>
            </w:tcMar>
            <w:vAlign w:val="center"/>
          </w:tcPr>
          <w:p w14:paraId="790486BF" w14:textId="77777777" w:rsidR="000862AF" w:rsidRDefault="006072A7">
            <w:pPr>
              <w:pStyle w:val="NCIEBody"/>
              <w:spacing w:after="0" w:line="240" w:lineRule="auto"/>
            </w:pPr>
            <w:r>
              <w:rPr>
                <w:sz w:val="16"/>
              </w:rPr>
              <w:t>Protected-reveal endpoint requiring explicit authorization check + audit event (Ch.27)</w:t>
            </w:r>
          </w:p>
        </w:tc>
        <w:tc>
          <w:tcPr>
            <w:tcW w:w="2007" w:type="dxa"/>
            <w:shd w:val="clear" w:color="auto" w:fill="FFFFFF"/>
            <w:tcMar>
              <w:top w:w="70" w:type="dxa"/>
              <w:left w:w="90" w:type="dxa"/>
              <w:bottom w:w="70" w:type="dxa"/>
              <w:right w:w="90" w:type="dxa"/>
            </w:tcMar>
            <w:vAlign w:val="center"/>
          </w:tcPr>
          <w:p w14:paraId="3DB23F0E"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A29C4B0" w14:textId="77777777" w:rsidR="000862AF" w:rsidRDefault="006072A7">
            <w:pPr>
              <w:pStyle w:val="NCIEBody"/>
              <w:spacing w:after="0" w:line="240" w:lineRule="auto"/>
            </w:pPr>
            <w:r>
              <w:rPr>
                <w:b/>
                <w:color w:val="234F29"/>
                <w:sz w:val="16"/>
              </w:rPr>
              <w:t>APPROVED UPSTREAM MANDATE</w:t>
            </w:r>
          </w:p>
        </w:tc>
      </w:tr>
      <w:tr w:rsidR="000862AF" w14:paraId="43CD8089" w14:textId="77777777">
        <w:trPr>
          <w:cantSplit/>
        </w:trPr>
        <w:tc>
          <w:tcPr>
            <w:tcW w:w="2007" w:type="dxa"/>
            <w:shd w:val="clear" w:color="auto" w:fill="EDF4EF"/>
            <w:tcMar>
              <w:top w:w="70" w:type="dxa"/>
              <w:left w:w="90" w:type="dxa"/>
              <w:bottom w:w="70" w:type="dxa"/>
              <w:right w:w="90" w:type="dxa"/>
            </w:tcMar>
            <w:vAlign w:val="center"/>
          </w:tcPr>
          <w:p w14:paraId="4D2D5A1A" w14:textId="77777777" w:rsidR="000862AF" w:rsidRDefault="006072A7">
            <w:pPr>
              <w:pStyle w:val="NCIEBody"/>
              <w:spacing w:after="0" w:line="240" w:lineRule="auto"/>
            </w:pPr>
            <w:r>
              <w:rPr>
                <w:sz w:val="16"/>
              </w:rPr>
              <w:t>Export controls</w:t>
            </w:r>
          </w:p>
        </w:tc>
        <w:tc>
          <w:tcPr>
            <w:tcW w:w="2007" w:type="dxa"/>
            <w:shd w:val="clear" w:color="auto" w:fill="EDF4EF"/>
            <w:tcMar>
              <w:top w:w="70" w:type="dxa"/>
              <w:left w:w="90" w:type="dxa"/>
              <w:bottom w:w="70" w:type="dxa"/>
              <w:right w:w="90" w:type="dxa"/>
            </w:tcMar>
            <w:vAlign w:val="center"/>
          </w:tcPr>
          <w:p w14:paraId="5FE68297" w14:textId="77777777" w:rsidR="000862AF" w:rsidRDefault="006072A7">
            <w:pPr>
              <w:pStyle w:val="NCIEBody"/>
              <w:spacing w:after="0" w:line="240" w:lineRule="auto"/>
            </w:pPr>
            <w:r>
              <w:rPr>
                <w:sz w:val="16"/>
              </w:rPr>
              <w:t>Anti-Fraud location/evidence exports individually authorized and logged</w:t>
            </w:r>
          </w:p>
        </w:tc>
        <w:tc>
          <w:tcPr>
            <w:tcW w:w="2007" w:type="dxa"/>
            <w:shd w:val="clear" w:color="auto" w:fill="EDF4EF"/>
            <w:tcMar>
              <w:top w:w="70" w:type="dxa"/>
              <w:left w:w="90" w:type="dxa"/>
              <w:bottom w:w="70" w:type="dxa"/>
              <w:right w:w="90" w:type="dxa"/>
            </w:tcMar>
            <w:vAlign w:val="center"/>
          </w:tcPr>
          <w:p w14:paraId="292CD152" w14:textId="77777777" w:rsidR="000862AF" w:rsidRDefault="006072A7">
            <w:pPr>
              <w:pStyle w:val="NCIEBody"/>
              <w:spacing w:after="0" w:line="240" w:lineRule="auto"/>
            </w:pPr>
            <w:r>
              <w:rPr>
                <w:sz w:val="16"/>
              </w:rPr>
              <w:t>Export gateway enforcing classification + Ch.27 audit on every export</w:t>
            </w:r>
          </w:p>
        </w:tc>
        <w:tc>
          <w:tcPr>
            <w:tcW w:w="2007" w:type="dxa"/>
            <w:shd w:val="clear" w:color="auto" w:fill="EDF4EF"/>
            <w:tcMar>
              <w:top w:w="70" w:type="dxa"/>
              <w:left w:w="90" w:type="dxa"/>
              <w:bottom w:w="70" w:type="dxa"/>
              <w:right w:w="90" w:type="dxa"/>
            </w:tcMar>
            <w:vAlign w:val="center"/>
          </w:tcPr>
          <w:p w14:paraId="3766F0EF"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335D8DE" w14:textId="77777777" w:rsidR="000862AF" w:rsidRDefault="006072A7">
            <w:pPr>
              <w:pStyle w:val="NCIEBody"/>
              <w:spacing w:after="0" w:line="240" w:lineRule="auto"/>
            </w:pPr>
            <w:r>
              <w:rPr>
                <w:b/>
                <w:color w:val="234F29"/>
                <w:sz w:val="16"/>
              </w:rPr>
              <w:t>APPROVED UPSTREAM MANDATE</w:t>
            </w:r>
          </w:p>
        </w:tc>
      </w:tr>
    </w:tbl>
    <w:p w14:paraId="3DC8D0FA" w14:textId="77777777" w:rsidR="000862AF" w:rsidRDefault="000862AF"/>
    <w:p w14:paraId="5C05E30E" w14:textId="77777777" w:rsidR="000862AF" w:rsidRDefault="006072A7">
      <w:pPr>
        <w:pStyle w:val="Heading2"/>
      </w:pPr>
      <w:bookmarkStart w:id="98" w:name="_Toc239234110"/>
      <w:r>
        <w:t>25.2 Prohibited Exposure Surfaces</w:t>
      </w:r>
      <w:bookmarkEnd w:id="98"/>
    </w:p>
    <w:p w14:paraId="68E480ED" w14:textId="77777777" w:rsidR="000862AF" w:rsidRDefault="006072A7">
      <w:pPr>
        <w:pStyle w:val="ListBullet"/>
      </w:pPr>
      <w:r>
        <w:t>Raw Ghana Card/Passport values never appear in application logs, general search indexes, general vector indexes, ARGUS prompts (beyond the minimum authorized reference), telemetry, or uncontrolled exports — enforced by the masking/tokenization layer sitting ahead of every one of those surfaces, not by developer discipline alone.</w:t>
      </w:r>
    </w:p>
    <w:p w14:paraId="2132F312" w14:textId="77777777" w:rsidR="000862AF" w:rsidRDefault="006072A7">
      <w:pPr>
        <w:pStyle w:val="ListBullet"/>
      </w:pPr>
      <w:r>
        <w:t>Anti-Fraud location data is never treated as ordinary GIS data (Ch.7); it inherits sensitive-tier isolation, authorization and ARGUS context-minimization (Ch.18 §18.3) automatically via its classification tag.</w:t>
      </w:r>
    </w:p>
    <w:p w14:paraId="3AA3AD64" w14:textId="77777777" w:rsidR="000862AF" w:rsidRDefault="006072A7">
      <w:pPr>
        <w:pStyle w:val="Heading2"/>
      </w:pPr>
      <w:bookmarkStart w:id="99" w:name="_Toc239234111"/>
      <w:r>
        <w:t>Human Review Focus</w:t>
      </w:r>
      <w:bookmarkEnd w:id="99"/>
    </w:p>
    <w:p w14:paraId="343FA37B" w14:textId="77777777" w:rsidR="000862AF" w:rsidRDefault="006072A7">
      <w:pPr>
        <w:pStyle w:val="ListBullet"/>
      </w:pPr>
      <w:r>
        <w:t>Confirm field-level protection scope (which roles may invoke Protected Reveal) with NCA Legal/Data Protection (already open at NCIE-003 Ch.14 §14-review, Ch.31-review).</w:t>
      </w:r>
    </w:p>
    <w:p w14:paraId="086F6A79" w14:textId="77777777" w:rsidR="000862AF" w:rsidRDefault="006072A7">
      <w:pPr>
        <w:pStyle w:val="NCIETraceBlock"/>
      </w:pPr>
      <w:r>
        <w:t>Traceability: NCIE-002 Ch.26; NCIE-003 Ch.14, Ch.31, Ch.36.</w:t>
      </w:r>
    </w:p>
    <w:p w14:paraId="35544DB1" w14:textId="77777777" w:rsidR="000862AF" w:rsidRDefault="006072A7">
      <w:pPr>
        <w:pStyle w:val="NCIEChapterLabel"/>
      </w:pPr>
      <w:r>
        <w:lastRenderedPageBreak/>
        <w:t>NCIE-004 — Chapter 26 Expansion</w:t>
      </w:r>
    </w:p>
    <w:p w14:paraId="7E355FCE" w14:textId="77777777" w:rsidR="000862AF" w:rsidRDefault="006072A7">
      <w:pPr>
        <w:pStyle w:val="Heading1"/>
        <w:pBdr>
          <w:bottom w:val="single" w:sz="14" w:space="5" w:color="D89D26"/>
        </w:pBdr>
      </w:pPr>
      <w:bookmarkStart w:id="100" w:name="_Toc239234112"/>
      <w:r>
        <w:t>Observability, Telemetry &amp; Operational Monitoring Stack</w:t>
      </w:r>
      <w:bookmarkEnd w:id="100"/>
    </w:p>
    <w:p w14:paraId="60A9603D" w14:textId="77777777" w:rsidR="000862AF" w:rsidRDefault="006072A7">
      <w:pPr>
        <w:pStyle w:val="NCIEBody"/>
      </w:pPr>
      <w:r>
        <w:rPr>
          <w:i/>
          <w:color w:val="234F29"/>
        </w:rPr>
        <w:t>Standardizes logs, metrics, traces, SLOs and operational observability.</w:t>
      </w:r>
    </w:p>
    <w:p w14:paraId="5CDDEE7B" w14:textId="77777777" w:rsidR="000862AF" w:rsidRDefault="006072A7">
      <w:pPr>
        <w:pStyle w:val="NCIEStatusBlock"/>
        <w:pBdr>
          <w:left w:val="single" w:sz="18" w:space="8" w:color="D89D26"/>
        </w:pBdr>
        <w:shd w:val="clear" w:color="auto" w:fill="EDF4EF"/>
      </w:pPr>
      <w:r>
        <w:t>Status: IN DEVELOPMENT — FOR HUMAN REVIEW.</w:t>
      </w:r>
    </w:p>
    <w:p w14:paraId="4912DB38" w14:textId="77777777" w:rsidR="000862AF" w:rsidRDefault="006072A7">
      <w:pPr>
        <w:pStyle w:val="NCIEUpstreamBlock"/>
      </w:pPr>
      <w:r>
        <w:rPr>
          <w:b/>
          <w:color w:val="071A14"/>
        </w:rPr>
        <w:t xml:space="preserve">Upstream: </w:t>
      </w:r>
      <w:r>
        <w:t>NCIE-002 Ch.27 — Platform, automation, source and sector health must remain distinct, individually visible signals.  |  NCIE-003 Ch.37 — Pipeline health is not sector health; source update time and processing time must remain distinct.</w:t>
      </w:r>
    </w:p>
    <w:p w14:paraId="7370DAD1" w14:textId="77777777" w:rsidR="000862AF" w:rsidRDefault="006072A7">
      <w:pPr>
        <w:pStyle w:val="Heading2"/>
      </w:pPr>
      <w:bookmarkStart w:id="101" w:name="_Toc239234113"/>
      <w:r>
        <w:t>26.1 Observability Semantics</w:t>
      </w:r>
      <w:bookmarkEnd w:id="101"/>
    </w:p>
    <w:p w14:paraId="4B877E35" w14:textId="77777777" w:rsidR="000862AF" w:rsidRDefault="006072A7">
      <w:pPr>
        <w:pStyle w:val="NCIEBody"/>
      </w:pPr>
      <w:r>
        <w:t>Five signal categories are kept separate throughout this stack and never collapsed into one dashboard colour: Platform Health, Data Pipeline Health, Sector/Network Condition, ARGUS Quality, and Security Condition. A green infrastructure dashboard must never imply that Ghana's telecommunications environment is itself healthy.</w:t>
      </w:r>
    </w:p>
    <w:p w14:paraId="2801A1E1" w14:textId="77777777" w:rsidR="000862AF" w:rsidRDefault="006072A7">
      <w:pPr>
        <w:pStyle w:val="NCIEFigureCaption"/>
      </w:pPr>
      <w:r>
        <w:t>Table 25. Observability and telemetry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5"/>
      </w:tblPr>
      <w:tblGrid>
        <w:gridCol w:w="2007"/>
        <w:gridCol w:w="2007"/>
        <w:gridCol w:w="2007"/>
        <w:gridCol w:w="2007"/>
        <w:gridCol w:w="2007"/>
      </w:tblGrid>
      <w:tr w:rsidR="000862AF" w14:paraId="0D80B610" w14:textId="77777777">
        <w:trPr>
          <w:tblHeader/>
        </w:trPr>
        <w:tc>
          <w:tcPr>
            <w:tcW w:w="2007" w:type="dxa"/>
            <w:shd w:val="clear" w:color="auto" w:fill="071A14"/>
            <w:tcMar>
              <w:top w:w="70" w:type="dxa"/>
              <w:left w:w="90" w:type="dxa"/>
              <w:bottom w:w="70" w:type="dxa"/>
              <w:right w:w="90" w:type="dxa"/>
            </w:tcMar>
            <w:vAlign w:val="center"/>
          </w:tcPr>
          <w:p w14:paraId="61ABFA6B"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DB2D83B"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11DFE7C"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6B8DDF3"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D277358" w14:textId="77777777" w:rsidR="000862AF" w:rsidRDefault="006072A7">
            <w:pPr>
              <w:pStyle w:val="NCIEBody"/>
              <w:spacing w:after="0" w:line="240" w:lineRule="auto"/>
              <w:jc w:val="center"/>
            </w:pPr>
            <w:r>
              <w:rPr>
                <w:b/>
                <w:color w:val="FFFFFF"/>
                <w:sz w:val="15"/>
              </w:rPr>
              <w:t>Status</w:t>
            </w:r>
          </w:p>
        </w:tc>
      </w:tr>
      <w:tr w:rsidR="000862AF" w14:paraId="72B0650F" w14:textId="77777777">
        <w:trPr>
          <w:cantSplit/>
        </w:trPr>
        <w:tc>
          <w:tcPr>
            <w:tcW w:w="2007" w:type="dxa"/>
            <w:shd w:val="clear" w:color="auto" w:fill="FFFFFF"/>
            <w:tcMar>
              <w:top w:w="70" w:type="dxa"/>
              <w:left w:w="90" w:type="dxa"/>
              <w:bottom w:w="70" w:type="dxa"/>
              <w:right w:w="90" w:type="dxa"/>
            </w:tcMar>
            <w:vAlign w:val="center"/>
          </w:tcPr>
          <w:p w14:paraId="1DD5350B" w14:textId="77777777" w:rsidR="000862AF" w:rsidRDefault="006072A7">
            <w:pPr>
              <w:pStyle w:val="NCIEBody"/>
              <w:spacing w:after="0" w:line="240" w:lineRule="auto"/>
            </w:pPr>
            <w:r>
              <w:rPr>
                <w:sz w:val="16"/>
              </w:rPr>
              <w:t>Logs</w:t>
            </w:r>
          </w:p>
        </w:tc>
        <w:tc>
          <w:tcPr>
            <w:tcW w:w="2007" w:type="dxa"/>
            <w:shd w:val="clear" w:color="auto" w:fill="FFFFFF"/>
            <w:tcMar>
              <w:top w:w="70" w:type="dxa"/>
              <w:left w:w="90" w:type="dxa"/>
              <w:bottom w:w="70" w:type="dxa"/>
              <w:right w:w="90" w:type="dxa"/>
            </w:tcMar>
            <w:vAlign w:val="center"/>
          </w:tcPr>
          <w:p w14:paraId="1760A770" w14:textId="77777777" w:rsidR="000862AF" w:rsidRDefault="006072A7">
            <w:pPr>
              <w:pStyle w:val="NCIEBody"/>
              <w:spacing w:after="0" w:line="240" w:lineRule="auto"/>
            </w:pPr>
            <w:r>
              <w:rPr>
                <w:sz w:val="16"/>
              </w:rPr>
              <w:t>Structured, correlation-ID-tagged, classification-aware (no protected values in plaintext, Ch.25)</w:t>
            </w:r>
          </w:p>
        </w:tc>
        <w:tc>
          <w:tcPr>
            <w:tcW w:w="2007" w:type="dxa"/>
            <w:shd w:val="clear" w:color="auto" w:fill="FFFFFF"/>
            <w:tcMar>
              <w:top w:w="70" w:type="dxa"/>
              <w:left w:w="90" w:type="dxa"/>
              <w:bottom w:w="70" w:type="dxa"/>
              <w:right w:w="90" w:type="dxa"/>
            </w:tcMar>
            <w:vAlign w:val="center"/>
          </w:tcPr>
          <w:p w14:paraId="72042F41" w14:textId="77777777" w:rsidR="000862AF" w:rsidRDefault="006072A7">
            <w:pPr>
              <w:pStyle w:val="NCIEBody"/>
              <w:spacing w:after="0" w:line="240" w:lineRule="auto"/>
            </w:pPr>
            <w:r>
              <w:rPr>
                <w:sz w:val="16"/>
              </w:rPr>
              <w:t>Structured JSON logging shipped to a central log store</w:t>
            </w:r>
          </w:p>
        </w:tc>
        <w:tc>
          <w:tcPr>
            <w:tcW w:w="2007" w:type="dxa"/>
            <w:shd w:val="clear" w:color="auto" w:fill="FFFFFF"/>
            <w:tcMar>
              <w:top w:w="70" w:type="dxa"/>
              <w:left w:w="90" w:type="dxa"/>
              <w:bottom w:w="70" w:type="dxa"/>
              <w:right w:w="90" w:type="dxa"/>
            </w:tcMar>
            <w:vAlign w:val="center"/>
          </w:tcPr>
          <w:p w14:paraId="2595B9F7"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C0BFB30" w14:textId="77777777" w:rsidR="000862AF" w:rsidRDefault="006072A7">
            <w:pPr>
              <w:pStyle w:val="NCIEBody"/>
              <w:spacing w:after="0" w:line="240" w:lineRule="auto"/>
            </w:pPr>
            <w:r>
              <w:rPr>
                <w:b/>
                <w:color w:val="234F29"/>
                <w:sz w:val="16"/>
              </w:rPr>
              <w:t>APPROVED UPSTREAM MANDATE</w:t>
            </w:r>
          </w:p>
        </w:tc>
      </w:tr>
      <w:tr w:rsidR="000862AF" w14:paraId="0B47AED6" w14:textId="77777777">
        <w:trPr>
          <w:cantSplit/>
        </w:trPr>
        <w:tc>
          <w:tcPr>
            <w:tcW w:w="2007" w:type="dxa"/>
            <w:shd w:val="clear" w:color="auto" w:fill="EDF4EF"/>
            <w:tcMar>
              <w:top w:w="70" w:type="dxa"/>
              <w:left w:w="90" w:type="dxa"/>
              <w:bottom w:w="70" w:type="dxa"/>
              <w:right w:w="90" w:type="dxa"/>
            </w:tcMar>
            <w:vAlign w:val="center"/>
          </w:tcPr>
          <w:p w14:paraId="7421DDC4" w14:textId="77777777" w:rsidR="000862AF" w:rsidRDefault="006072A7">
            <w:pPr>
              <w:pStyle w:val="NCIEBody"/>
              <w:spacing w:after="0" w:line="240" w:lineRule="auto"/>
            </w:pPr>
            <w:r>
              <w:rPr>
                <w:sz w:val="16"/>
              </w:rPr>
              <w:t>Metrics</w:t>
            </w:r>
          </w:p>
        </w:tc>
        <w:tc>
          <w:tcPr>
            <w:tcW w:w="2007" w:type="dxa"/>
            <w:shd w:val="clear" w:color="auto" w:fill="EDF4EF"/>
            <w:tcMar>
              <w:top w:w="70" w:type="dxa"/>
              <w:left w:w="90" w:type="dxa"/>
              <w:bottom w:w="70" w:type="dxa"/>
              <w:right w:w="90" w:type="dxa"/>
            </w:tcMar>
            <w:vAlign w:val="center"/>
          </w:tcPr>
          <w:p w14:paraId="5245A901" w14:textId="77777777" w:rsidR="000862AF" w:rsidRDefault="006072A7">
            <w:pPr>
              <w:pStyle w:val="NCIEBody"/>
              <w:spacing w:after="0" w:line="240" w:lineRule="auto"/>
            </w:pPr>
            <w:r>
              <w:rPr>
                <w:sz w:val="16"/>
              </w:rPr>
              <w:t>Per-service and per-signal-category metrics (§26.1's five categories)</w:t>
            </w:r>
          </w:p>
        </w:tc>
        <w:tc>
          <w:tcPr>
            <w:tcW w:w="2007" w:type="dxa"/>
            <w:shd w:val="clear" w:color="auto" w:fill="EDF4EF"/>
            <w:tcMar>
              <w:top w:w="70" w:type="dxa"/>
              <w:left w:w="90" w:type="dxa"/>
              <w:bottom w:w="70" w:type="dxa"/>
              <w:right w:w="90" w:type="dxa"/>
            </w:tcMar>
            <w:vAlign w:val="center"/>
          </w:tcPr>
          <w:p w14:paraId="55716E7E" w14:textId="77777777" w:rsidR="000862AF" w:rsidRDefault="006072A7">
            <w:pPr>
              <w:pStyle w:val="NCIEBody"/>
              <w:spacing w:after="0" w:line="240" w:lineRule="auto"/>
            </w:pPr>
            <w:r>
              <w:rPr>
                <w:sz w:val="16"/>
              </w:rPr>
              <w:t>Prometheus-compatible metrics</w:t>
            </w:r>
          </w:p>
        </w:tc>
        <w:tc>
          <w:tcPr>
            <w:tcW w:w="2007" w:type="dxa"/>
            <w:shd w:val="clear" w:color="auto" w:fill="EDF4EF"/>
            <w:tcMar>
              <w:top w:w="70" w:type="dxa"/>
              <w:left w:w="90" w:type="dxa"/>
              <w:bottom w:w="70" w:type="dxa"/>
              <w:right w:w="90" w:type="dxa"/>
            </w:tcMar>
            <w:vAlign w:val="center"/>
          </w:tcPr>
          <w:p w14:paraId="7BA8BD86"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37BB126" w14:textId="77777777" w:rsidR="000862AF" w:rsidRDefault="006072A7">
            <w:pPr>
              <w:pStyle w:val="NCIEBody"/>
              <w:spacing w:after="0" w:line="240" w:lineRule="auto"/>
            </w:pPr>
            <w:r>
              <w:rPr>
                <w:b/>
                <w:color w:val="D89D26"/>
                <w:sz w:val="16"/>
              </w:rPr>
              <w:t>PROPOSED DESIGN DEFAULT</w:t>
            </w:r>
          </w:p>
        </w:tc>
      </w:tr>
      <w:tr w:rsidR="000862AF" w14:paraId="685B6A2B" w14:textId="77777777">
        <w:trPr>
          <w:cantSplit/>
        </w:trPr>
        <w:tc>
          <w:tcPr>
            <w:tcW w:w="2007" w:type="dxa"/>
            <w:shd w:val="clear" w:color="auto" w:fill="FFFFFF"/>
            <w:tcMar>
              <w:top w:w="70" w:type="dxa"/>
              <w:left w:w="90" w:type="dxa"/>
              <w:bottom w:w="70" w:type="dxa"/>
              <w:right w:w="90" w:type="dxa"/>
            </w:tcMar>
            <w:vAlign w:val="center"/>
          </w:tcPr>
          <w:p w14:paraId="580B0BC7" w14:textId="77777777" w:rsidR="000862AF" w:rsidRDefault="006072A7">
            <w:pPr>
              <w:pStyle w:val="NCIEBody"/>
              <w:spacing w:after="0" w:line="240" w:lineRule="auto"/>
            </w:pPr>
            <w:r>
              <w:rPr>
                <w:sz w:val="16"/>
              </w:rPr>
              <w:t>Traces</w:t>
            </w:r>
          </w:p>
        </w:tc>
        <w:tc>
          <w:tcPr>
            <w:tcW w:w="2007" w:type="dxa"/>
            <w:shd w:val="clear" w:color="auto" w:fill="FFFFFF"/>
            <w:tcMar>
              <w:top w:w="70" w:type="dxa"/>
              <w:left w:w="90" w:type="dxa"/>
              <w:bottom w:w="70" w:type="dxa"/>
              <w:right w:w="90" w:type="dxa"/>
            </w:tcMar>
            <w:vAlign w:val="center"/>
          </w:tcPr>
          <w:p w14:paraId="3ACFA86F" w14:textId="77777777" w:rsidR="000862AF" w:rsidRDefault="006072A7">
            <w:pPr>
              <w:pStyle w:val="NCIEBody"/>
              <w:spacing w:after="0" w:line="240" w:lineRule="auto"/>
            </w:pPr>
            <w:r>
              <w:rPr>
                <w:sz w:val="16"/>
              </w:rPr>
              <w:t>Correlated distributed tracing across service/event boundaries (Ch.8-9)</w:t>
            </w:r>
          </w:p>
        </w:tc>
        <w:tc>
          <w:tcPr>
            <w:tcW w:w="2007" w:type="dxa"/>
            <w:shd w:val="clear" w:color="auto" w:fill="FFFFFF"/>
            <w:tcMar>
              <w:top w:w="70" w:type="dxa"/>
              <w:left w:w="90" w:type="dxa"/>
              <w:bottom w:w="70" w:type="dxa"/>
              <w:right w:w="90" w:type="dxa"/>
            </w:tcMar>
            <w:vAlign w:val="center"/>
          </w:tcPr>
          <w:p w14:paraId="4B7D8DAE" w14:textId="77777777" w:rsidR="000862AF" w:rsidRDefault="006072A7">
            <w:pPr>
              <w:pStyle w:val="NCIEBody"/>
              <w:spacing w:after="0" w:line="240" w:lineRule="auto"/>
            </w:pPr>
            <w:r>
              <w:rPr>
                <w:sz w:val="16"/>
              </w:rPr>
              <w:t>OpenTelemetry instrumentation</w:t>
            </w:r>
          </w:p>
        </w:tc>
        <w:tc>
          <w:tcPr>
            <w:tcW w:w="2007" w:type="dxa"/>
            <w:shd w:val="clear" w:color="auto" w:fill="FFFFFF"/>
            <w:tcMar>
              <w:top w:w="70" w:type="dxa"/>
              <w:left w:w="90" w:type="dxa"/>
              <w:bottom w:w="70" w:type="dxa"/>
              <w:right w:w="90" w:type="dxa"/>
            </w:tcMar>
            <w:vAlign w:val="center"/>
          </w:tcPr>
          <w:p w14:paraId="2AB12082"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838DBF6" w14:textId="77777777" w:rsidR="000862AF" w:rsidRDefault="006072A7">
            <w:pPr>
              <w:pStyle w:val="NCIEBody"/>
              <w:spacing w:after="0" w:line="240" w:lineRule="auto"/>
            </w:pPr>
            <w:r>
              <w:rPr>
                <w:b/>
                <w:color w:val="D89D26"/>
                <w:sz w:val="16"/>
              </w:rPr>
              <w:t>PROPOSED DESIGN DEFAULT</w:t>
            </w:r>
          </w:p>
        </w:tc>
      </w:tr>
      <w:tr w:rsidR="000862AF" w14:paraId="02393D91" w14:textId="77777777">
        <w:trPr>
          <w:cantSplit/>
        </w:trPr>
        <w:tc>
          <w:tcPr>
            <w:tcW w:w="2007" w:type="dxa"/>
            <w:shd w:val="clear" w:color="auto" w:fill="EDF4EF"/>
            <w:tcMar>
              <w:top w:w="70" w:type="dxa"/>
              <w:left w:w="90" w:type="dxa"/>
              <w:bottom w:w="70" w:type="dxa"/>
              <w:right w:w="90" w:type="dxa"/>
            </w:tcMar>
            <w:vAlign w:val="center"/>
          </w:tcPr>
          <w:p w14:paraId="1604F2DA" w14:textId="77777777" w:rsidR="000862AF" w:rsidRDefault="006072A7">
            <w:pPr>
              <w:pStyle w:val="NCIEBody"/>
              <w:spacing w:after="0" w:line="240" w:lineRule="auto"/>
            </w:pPr>
            <w:r>
              <w:rPr>
                <w:sz w:val="16"/>
              </w:rPr>
              <w:t>APM/dashboards</w:t>
            </w:r>
          </w:p>
        </w:tc>
        <w:tc>
          <w:tcPr>
            <w:tcW w:w="2007" w:type="dxa"/>
            <w:shd w:val="clear" w:color="auto" w:fill="EDF4EF"/>
            <w:tcMar>
              <w:top w:w="70" w:type="dxa"/>
              <w:left w:w="90" w:type="dxa"/>
              <w:bottom w:w="70" w:type="dxa"/>
              <w:right w:w="90" w:type="dxa"/>
            </w:tcMar>
            <w:vAlign w:val="center"/>
          </w:tcPr>
          <w:p w14:paraId="56E55901" w14:textId="77777777" w:rsidR="000862AF" w:rsidRDefault="006072A7">
            <w:pPr>
              <w:pStyle w:val="NCIEBody"/>
              <w:spacing w:after="0" w:line="240" w:lineRule="auto"/>
            </w:pPr>
            <w:r>
              <w:rPr>
                <w:sz w:val="16"/>
              </w:rPr>
              <w:t>Distinct dashboards per signal category (§26.1), never one merged view</w:t>
            </w:r>
          </w:p>
        </w:tc>
        <w:tc>
          <w:tcPr>
            <w:tcW w:w="2007" w:type="dxa"/>
            <w:shd w:val="clear" w:color="auto" w:fill="EDF4EF"/>
            <w:tcMar>
              <w:top w:w="70" w:type="dxa"/>
              <w:left w:w="90" w:type="dxa"/>
              <w:bottom w:w="70" w:type="dxa"/>
              <w:right w:w="90" w:type="dxa"/>
            </w:tcMar>
            <w:vAlign w:val="center"/>
          </w:tcPr>
          <w:p w14:paraId="379463F7" w14:textId="77777777" w:rsidR="000862AF" w:rsidRDefault="006072A7">
            <w:pPr>
              <w:pStyle w:val="NCIEBody"/>
              <w:spacing w:after="0" w:line="240" w:lineRule="auto"/>
            </w:pPr>
            <w:r>
              <w:rPr>
                <w:sz w:val="16"/>
              </w:rPr>
              <w:t>Grafana dashboards, one board family per category</w:t>
            </w:r>
          </w:p>
        </w:tc>
        <w:tc>
          <w:tcPr>
            <w:tcW w:w="2007" w:type="dxa"/>
            <w:shd w:val="clear" w:color="auto" w:fill="EDF4EF"/>
            <w:tcMar>
              <w:top w:w="70" w:type="dxa"/>
              <w:left w:w="90" w:type="dxa"/>
              <w:bottom w:w="70" w:type="dxa"/>
              <w:right w:w="90" w:type="dxa"/>
            </w:tcMar>
            <w:vAlign w:val="center"/>
          </w:tcPr>
          <w:p w14:paraId="52CBC416"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E2E5329" w14:textId="77777777" w:rsidR="000862AF" w:rsidRDefault="006072A7">
            <w:pPr>
              <w:pStyle w:val="NCIEBody"/>
              <w:spacing w:after="0" w:line="240" w:lineRule="auto"/>
            </w:pPr>
            <w:r>
              <w:rPr>
                <w:b/>
                <w:color w:val="D89D26"/>
                <w:sz w:val="16"/>
              </w:rPr>
              <w:t>PROPOSED DESIGN DEFAULT</w:t>
            </w:r>
          </w:p>
        </w:tc>
      </w:tr>
      <w:tr w:rsidR="000862AF" w14:paraId="5D7079BF" w14:textId="77777777">
        <w:trPr>
          <w:cantSplit/>
        </w:trPr>
        <w:tc>
          <w:tcPr>
            <w:tcW w:w="2007" w:type="dxa"/>
            <w:shd w:val="clear" w:color="auto" w:fill="FFFFFF"/>
            <w:tcMar>
              <w:top w:w="70" w:type="dxa"/>
              <w:left w:w="90" w:type="dxa"/>
              <w:bottom w:w="70" w:type="dxa"/>
              <w:right w:w="90" w:type="dxa"/>
            </w:tcMar>
            <w:vAlign w:val="center"/>
          </w:tcPr>
          <w:p w14:paraId="68FB85EA" w14:textId="77777777" w:rsidR="000862AF" w:rsidRDefault="006072A7">
            <w:pPr>
              <w:pStyle w:val="NCIEBody"/>
              <w:spacing w:after="0" w:line="240" w:lineRule="auto"/>
            </w:pPr>
            <w:r>
              <w:rPr>
                <w:sz w:val="16"/>
              </w:rPr>
              <w:t>Alerting</w:t>
            </w:r>
          </w:p>
        </w:tc>
        <w:tc>
          <w:tcPr>
            <w:tcW w:w="2007" w:type="dxa"/>
            <w:shd w:val="clear" w:color="auto" w:fill="FFFFFF"/>
            <w:tcMar>
              <w:top w:w="70" w:type="dxa"/>
              <w:left w:w="90" w:type="dxa"/>
              <w:bottom w:w="70" w:type="dxa"/>
              <w:right w:w="90" w:type="dxa"/>
            </w:tcMar>
            <w:vAlign w:val="center"/>
          </w:tcPr>
          <w:p w14:paraId="144D6297" w14:textId="77777777" w:rsidR="000862AF" w:rsidRDefault="006072A7">
            <w:pPr>
              <w:pStyle w:val="NCIEBody"/>
              <w:spacing w:after="0" w:line="240" w:lineRule="auto"/>
            </w:pPr>
            <w:r>
              <w:rPr>
                <w:sz w:val="16"/>
              </w:rPr>
              <w:t>Routes to the correct owner per signal category (platform vs sector vs security)</w:t>
            </w:r>
          </w:p>
        </w:tc>
        <w:tc>
          <w:tcPr>
            <w:tcW w:w="2007" w:type="dxa"/>
            <w:shd w:val="clear" w:color="auto" w:fill="FFFFFF"/>
            <w:tcMar>
              <w:top w:w="70" w:type="dxa"/>
              <w:left w:w="90" w:type="dxa"/>
              <w:bottom w:w="70" w:type="dxa"/>
              <w:right w:w="90" w:type="dxa"/>
            </w:tcMar>
            <w:vAlign w:val="center"/>
          </w:tcPr>
          <w:p w14:paraId="77CBF9A4" w14:textId="77777777" w:rsidR="000862AF" w:rsidRDefault="006072A7">
            <w:pPr>
              <w:pStyle w:val="NCIEBody"/>
              <w:spacing w:after="0" w:line="240" w:lineRule="auto"/>
            </w:pPr>
            <w:r>
              <w:rPr>
                <w:sz w:val="16"/>
              </w:rPr>
              <w:t>Alertmanager routing rules keyed to signal category and severity</w:t>
            </w:r>
          </w:p>
        </w:tc>
        <w:tc>
          <w:tcPr>
            <w:tcW w:w="2007" w:type="dxa"/>
            <w:shd w:val="clear" w:color="auto" w:fill="FFFFFF"/>
            <w:tcMar>
              <w:top w:w="70" w:type="dxa"/>
              <w:left w:w="90" w:type="dxa"/>
              <w:bottom w:w="70" w:type="dxa"/>
              <w:right w:w="90" w:type="dxa"/>
            </w:tcMar>
            <w:vAlign w:val="center"/>
          </w:tcPr>
          <w:p w14:paraId="67351105"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9DAE42D" w14:textId="77777777" w:rsidR="000862AF" w:rsidRDefault="006072A7">
            <w:pPr>
              <w:pStyle w:val="NCIEBody"/>
              <w:spacing w:after="0" w:line="240" w:lineRule="auto"/>
            </w:pPr>
            <w:r>
              <w:rPr>
                <w:b/>
                <w:color w:val="D89D26"/>
                <w:sz w:val="16"/>
              </w:rPr>
              <w:t>PROPOSED DESIGN DEFAULT</w:t>
            </w:r>
          </w:p>
        </w:tc>
      </w:tr>
      <w:tr w:rsidR="000862AF" w14:paraId="1E5074F8" w14:textId="77777777">
        <w:trPr>
          <w:cantSplit/>
        </w:trPr>
        <w:tc>
          <w:tcPr>
            <w:tcW w:w="2007" w:type="dxa"/>
            <w:shd w:val="clear" w:color="auto" w:fill="EDF4EF"/>
            <w:tcMar>
              <w:top w:w="70" w:type="dxa"/>
              <w:left w:w="90" w:type="dxa"/>
              <w:bottom w:w="70" w:type="dxa"/>
              <w:right w:w="90" w:type="dxa"/>
            </w:tcMar>
            <w:vAlign w:val="center"/>
          </w:tcPr>
          <w:p w14:paraId="3EFB87B4" w14:textId="77777777" w:rsidR="000862AF" w:rsidRDefault="006072A7">
            <w:pPr>
              <w:pStyle w:val="NCIEBody"/>
              <w:spacing w:after="0" w:line="240" w:lineRule="auto"/>
            </w:pPr>
            <w:r>
              <w:rPr>
                <w:sz w:val="16"/>
              </w:rPr>
              <w:t>SLOs</w:t>
            </w:r>
          </w:p>
        </w:tc>
        <w:tc>
          <w:tcPr>
            <w:tcW w:w="2007" w:type="dxa"/>
            <w:shd w:val="clear" w:color="auto" w:fill="EDF4EF"/>
            <w:tcMar>
              <w:top w:w="70" w:type="dxa"/>
              <w:left w:w="90" w:type="dxa"/>
              <w:bottom w:w="70" w:type="dxa"/>
              <w:right w:w="90" w:type="dxa"/>
            </w:tcMar>
            <w:vAlign w:val="center"/>
          </w:tcPr>
          <w:p w14:paraId="5291CCC5" w14:textId="77777777" w:rsidR="000862AF" w:rsidRDefault="006072A7">
            <w:pPr>
              <w:pStyle w:val="NCIEBody"/>
              <w:spacing w:after="0" w:line="240" w:lineRule="auto"/>
            </w:pPr>
            <w:r>
              <w:rPr>
                <w:sz w:val="16"/>
              </w:rPr>
              <w:t>Per NCIE-002 Ch.30's proposed performance targets</w:t>
            </w:r>
          </w:p>
        </w:tc>
        <w:tc>
          <w:tcPr>
            <w:tcW w:w="2007" w:type="dxa"/>
            <w:shd w:val="clear" w:color="auto" w:fill="EDF4EF"/>
            <w:tcMar>
              <w:top w:w="70" w:type="dxa"/>
              <w:left w:w="90" w:type="dxa"/>
              <w:bottom w:w="70" w:type="dxa"/>
              <w:right w:w="90" w:type="dxa"/>
            </w:tcMar>
            <w:vAlign w:val="center"/>
          </w:tcPr>
          <w:p w14:paraId="3E698D3D" w14:textId="77777777" w:rsidR="000862AF" w:rsidRDefault="006072A7">
            <w:pPr>
              <w:pStyle w:val="NCIEBody"/>
              <w:spacing w:after="0" w:line="240" w:lineRule="auto"/>
            </w:pPr>
            <w:r>
              <w:rPr>
                <w:sz w:val="16"/>
              </w:rPr>
              <w:t>SLO burn-rate alerting on the reference targets</w:t>
            </w:r>
          </w:p>
        </w:tc>
        <w:tc>
          <w:tcPr>
            <w:tcW w:w="2007" w:type="dxa"/>
            <w:shd w:val="clear" w:color="auto" w:fill="EDF4EF"/>
            <w:tcMar>
              <w:top w:w="70" w:type="dxa"/>
              <w:left w:w="90" w:type="dxa"/>
              <w:bottom w:w="70" w:type="dxa"/>
              <w:right w:w="90" w:type="dxa"/>
            </w:tcMar>
            <w:vAlign w:val="center"/>
          </w:tcPr>
          <w:p w14:paraId="725C37AC"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6D0AB82" w14:textId="77777777" w:rsidR="000862AF" w:rsidRDefault="006072A7">
            <w:pPr>
              <w:pStyle w:val="NCIEBody"/>
              <w:spacing w:after="0" w:line="240" w:lineRule="auto"/>
            </w:pPr>
            <w:r>
              <w:rPr>
                <w:b/>
                <w:color w:val="D89D26"/>
                <w:sz w:val="16"/>
              </w:rPr>
              <w:t>PROPOSED DESIGN DEFAULT</w:t>
            </w:r>
          </w:p>
        </w:tc>
      </w:tr>
    </w:tbl>
    <w:p w14:paraId="0FA4004D" w14:textId="77777777" w:rsidR="000862AF" w:rsidRDefault="000862AF"/>
    <w:p w14:paraId="21AC31E9" w14:textId="77777777" w:rsidR="000862AF" w:rsidRDefault="006072A7">
      <w:pPr>
        <w:pStyle w:val="NCIEFigureCaption"/>
      </w:pPr>
      <w:r>
        <w:t>Figure 5. Observability topology: five signal categories routed to distinct dashboards and owners.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relationship model"/>
      </w:tblPr>
      <w:tblGrid>
        <w:gridCol w:w="3345"/>
        <w:gridCol w:w="3345"/>
        <w:gridCol w:w="3345"/>
      </w:tblGrid>
      <w:tr w:rsidR="000862AF" w14:paraId="1DCA2FC3" w14:textId="77777777">
        <w:trPr>
          <w:tblHeader/>
        </w:trPr>
        <w:tc>
          <w:tcPr>
            <w:tcW w:w="3345" w:type="dxa"/>
            <w:shd w:val="clear" w:color="auto" w:fill="071A14"/>
            <w:tcMar>
              <w:top w:w="70" w:type="dxa"/>
              <w:left w:w="90" w:type="dxa"/>
              <w:bottom w:w="70" w:type="dxa"/>
              <w:right w:w="90" w:type="dxa"/>
            </w:tcMar>
            <w:vAlign w:val="center"/>
          </w:tcPr>
          <w:p w14:paraId="66038A5D" w14:textId="77777777" w:rsidR="000862AF" w:rsidRDefault="006072A7">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30E00002" w14:textId="77777777" w:rsidR="000862AF" w:rsidRDefault="006072A7">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1C6D079F" w14:textId="77777777" w:rsidR="000862AF" w:rsidRDefault="006072A7">
            <w:pPr>
              <w:pStyle w:val="NCIEBody"/>
              <w:spacing w:after="0" w:line="240" w:lineRule="auto"/>
              <w:jc w:val="center"/>
            </w:pPr>
            <w:r>
              <w:rPr>
                <w:b/>
                <w:color w:val="FFFFFF"/>
                <w:sz w:val="15"/>
              </w:rPr>
              <w:t>TARGET</w:t>
            </w:r>
          </w:p>
        </w:tc>
      </w:tr>
      <w:tr w:rsidR="000862AF" w14:paraId="115214D5" w14:textId="77777777">
        <w:trPr>
          <w:cantSplit/>
        </w:trPr>
        <w:tc>
          <w:tcPr>
            <w:tcW w:w="3345" w:type="dxa"/>
            <w:shd w:val="clear" w:color="auto" w:fill="EDF4EF"/>
            <w:tcMar>
              <w:top w:w="70" w:type="dxa"/>
              <w:left w:w="90" w:type="dxa"/>
              <w:bottom w:w="70" w:type="dxa"/>
              <w:right w:w="90" w:type="dxa"/>
            </w:tcMar>
            <w:vAlign w:val="center"/>
          </w:tcPr>
          <w:p w14:paraId="70970CE0" w14:textId="77777777" w:rsidR="000862AF" w:rsidRDefault="006072A7">
            <w:pPr>
              <w:pStyle w:val="NCIEBody"/>
              <w:spacing w:after="0" w:line="240" w:lineRule="auto"/>
              <w:jc w:val="center"/>
            </w:pPr>
            <w:r>
              <w:rPr>
                <w:sz w:val="16"/>
              </w:rPr>
              <w:t>Services/Workloads (Ch.4-24)</w:t>
            </w:r>
          </w:p>
        </w:tc>
        <w:tc>
          <w:tcPr>
            <w:tcW w:w="3345" w:type="dxa"/>
            <w:shd w:val="clear" w:color="auto" w:fill="D89D26"/>
            <w:tcMar>
              <w:top w:w="70" w:type="dxa"/>
              <w:left w:w="90" w:type="dxa"/>
              <w:bottom w:w="70" w:type="dxa"/>
              <w:right w:w="90" w:type="dxa"/>
            </w:tcMar>
            <w:vAlign w:val="center"/>
          </w:tcPr>
          <w:p w14:paraId="6DD5E0B0" w14:textId="77777777" w:rsidR="000862AF" w:rsidRDefault="006072A7">
            <w:pPr>
              <w:pStyle w:val="NCIEBody"/>
              <w:spacing w:after="0" w:line="240" w:lineRule="auto"/>
              <w:jc w:val="center"/>
            </w:pPr>
            <w:r>
              <w:rPr>
                <w:b/>
                <w:color w:val="071A14"/>
                <w:sz w:val="16"/>
              </w:rPr>
              <w:t>emit logs/metrics/traces to</w:t>
            </w:r>
          </w:p>
        </w:tc>
        <w:tc>
          <w:tcPr>
            <w:tcW w:w="3345" w:type="dxa"/>
            <w:shd w:val="clear" w:color="auto" w:fill="EDF4EF"/>
            <w:tcMar>
              <w:top w:w="70" w:type="dxa"/>
              <w:left w:w="90" w:type="dxa"/>
              <w:bottom w:w="70" w:type="dxa"/>
              <w:right w:w="90" w:type="dxa"/>
            </w:tcMar>
            <w:vAlign w:val="center"/>
          </w:tcPr>
          <w:p w14:paraId="4119AEC2" w14:textId="77777777" w:rsidR="000862AF" w:rsidRDefault="006072A7">
            <w:pPr>
              <w:pStyle w:val="NCIEBody"/>
              <w:spacing w:after="0" w:line="240" w:lineRule="auto"/>
              <w:jc w:val="center"/>
            </w:pPr>
            <w:r>
              <w:rPr>
                <w:sz w:val="16"/>
              </w:rPr>
              <w:t>OpenTelemetry Collector</w:t>
            </w:r>
          </w:p>
        </w:tc>
      </w:tr>
      <w:tr w:rsidR="000862AF" w14:paraId="31B97B69" w14:textId="77777777">
        <w:trPr>
          <w:cantSplit/>
        </w:trPr>
        <w:tc>
          <w:tcPr>
            <w:tcW w:w="3345" w:type="dxa"/>
            <w:shd w:val="clear" w:color="auto" w:fill="FFFFFF"/>
            <w:tcMar>
              <w:top w:w="70" w:type="dxa"/>
              <w:left w:w="90" w:type="dxa"/>
              <w:bottom w:w="70" w:type="dxa"/>
              <w:right w:w="90" w:type="dxa"/>
            </w:tcMar>
            <w:vAlign w:val="center"/>
          </w:tcPr>
          <w:p w14:paraId="14F5E661" w14:textId="77777777" w:rsidR="000862AF" w:rsidRDefault="006072A7">
            <w:pPr>
              <w:pStyle w:val="NCIEBody"/>
              <w:spacing w:after="0" w:line="240" w:lineRule="auto"/>
              <w:jc w:val="center"/>
            </w:pPr>
            <w:r>
              <w:rPr>
                <w:sz w:val="16"/>
              </w:rPr>
              <w:t>Collector</w:t>
            </w:r>
          </w:p>
        </w:tc>
        <w:tc>
          <w:tcPr>
            <w:tcW w:w="3345" w:type="dxa"/>
            <w:shd w:val="clear" w:color="auto" w:fill="D89D26"/>
            <w:tcMar>
              <w:top w:w="70" w:type="dxa"/>
              <w:left w:w="90" w:type="dxa"/>
              <w:bottom w:w="70" w:type="dxa"/>
              <w:right w:w="90" w:type="dxa"/>
            </w:tcMar>
            <w:vAlign w:val="center"/>
          </w:tcPr>
          <w:p w14:paraId="3893D727" w14:textId="77777777" w:rsidR="000862AF" w:rsidRDefault="006072A7">
            <w:pPr>
              <w:pStyle w:val="NCIEBody"/>
              <w:spacing w:after="0" w:line="240" w:lineRule="auto"/>
              <w:jc w:val="center"/>
            </w:pPr>
            <w:r>
              <w:rPr>
                <w:b/>
                <w:color w:val="071A14"/>
                <w:sz w:val="16"/>
              </w:rPr>
              <w:t>routes to</w:t>
            </w:r>
          </w:p>
        </w:tc>
        <w:tc>
          <w:tcPr>
            <w:tcW w:w="3345" w:type="dxa"/>
            <w:shd w:val="clear" w:color="auto" w:fill="FFFFFF"/>
            <w:tcMar>
              <w:top w:w="70" w:type="dxa"/>
              <w:left w:w="90" w:type="dxa"/>
              <w:bottom w:w="70" w:type="dxa"/>
              <w:right w:w="90" w:type="dxa"/>
            </w:tcMar>
            <w:vAlign w:val="center"/>
          </w:tcPr>
          <w:p w14:paraId="1AB1CAB0" w14:textId="77777777" w:rsidR="000862AF" w:rsidRDefault="006072A7">
            <w:pPr>
              <w:pStyle w:val="NCIEBody"/>
              <w:spacing w:after="0" w:line="240" w:lineRule="auto"/>
              <w:jc w:val="center"/>
            </w:pPr>
            <w:r>
              <w:rPr>
                <w:sz w:val="16"/>
              </w:rPr>
              <w:t>Metrics Store / Log Store / Trace Store</w:t>
            </w:r>
          </w:p>
        </w:tc>
      </w:tr>
      <w:tr w:rsidR="000862AF" w14:paraId="3B7E1DC2" w14:textId="77777777">
        <w:trPr>
          <w:cantSplit/>
        </w:trPr>
        <w:tc>
          <w:tcPr>
            <w:tcW w:w="3345" w:type="dxa"/>
            <w:shd w:val="clear" w:color="auto" w:fill="EDF4EF"/>
            <w:tcMar>
              <w:top w:w="70" w:type="dxa"/>
              <w:left w:w="90" w:type="dxa"/>
              <w:bottom w:w="70" w:type="dxa"/>
              <w:right w:w="90" w:type="dxa"/>
            </w:tcMar>
            <w:vAlign w:val="center"/>
          </w:tcPr>
          <w:p w14:paraId="33C02AD6" w14:textId="77777777" w:rsidR="000862AF" w:rsidRDefault="006072A7">
            <w:pPr>
              <w:pStyle w:val="NCIEBody"/>
              <w:spacing w:after="0" w:line="240" w:lineRule="auto"/>
              <w:jc w:val="center"/>
            </w:pPr>
            <w:r>
              <w:rPr>
                <w:sz w:val="16"/>
              </w:rPr>
              <w:t>Metrics/Log/Trace Stores</w:t>
            </w:r>
          </w:p>
        </w:tc>
        <w:tc>
          <w:tcPr>
            <w:tcW w:w="3345" w:type="dxa"/>
            <w:shd w:val="clear" w:color="auto" w:fill="D89D26"/>
            <w:tcMar>
              <w:top w:w="70" w:type="dxa"/>
              <w:left w:w="90" w:type="dxa"/>
              <w:bottom w:w="70" w:type="dxa"/>
              <w:right w:w="90" w:type="dxa"/>
            </w:tcMar>
            <w:vAlign w:val="center"/>
          </w:tcPr>
          <w:p w14:paraId="6E38165A" w14:textId="77777777" w:rsidR="000862AF" w:rsidRDefault="006072A7">
            <w:pPr>
              <w:pStyle w:val="NCIEBody"/>
              <w:spacing w:after="0" w:line="240" w:lineRule="auto"/>
              <w:jc w:val="center"/>
            </w:pPr>
            <w:r>
              <w:rPr>
                <w:b/>
                <w:color w:val="071A14"/>
                <w:sz w:val="16"/>
              </w:rPr>
              <w:t>feed</w:t>
            </w:r>
          </w:p>
        </w:tc>
        <w:tc>
          <w:tcPr>
            <w:tcW w:w="3345" w:type="dxa"/>
            <w:shd w:val="clear" w:color="auto" w:fill="EDF4EF"/>
            <w:tcMar>
              <w:top w:w="70" w:type="dxa"/>
              <w:left w:w="90" w:type="dxa"/>
              <w:bottom w:w="70" w:type="dxa"/>
              <w:right w:w="90" w:type="dxa"/>
            </w:tcMar>
            <w:vAlign w:val="center"/>
          </w:tcPr>
          <w:p w14:paraId="78BE66E3" w14:textId="77777777" w:rsidR="000862AF" w:rsidRDefault="006072A7">
            <w:pPr>
              <w:pStyle w:val="NCIEBody"/>
              <w:spacing w:after="0" w:line="240" w:lineRule="auto"/>
              <w:jc w:val="center"/>
            </w:pPr>
            <w:r>
              <w:rPr>
                <w:sz w:val="16"/>
              </w:rPr>
              <w:t>Dashboards (one family per signal category)</w:t>
            </w:r>
          </w:p>
        </w:tc>
      </w:tr>
      <w:tr w:rsidR="000862AF" w14:paraId="76F2EBDB" w14:textId="77777777">
        <w:trPr>
          <w:cantSplit/>
        </w:trPr>
        <w:tc>
          <w:tcPr>
            <w:tcW w:w="3345" w:type="dxa"/>
            <w:shd w:val="clear" w:color="auto" w:fill="FFFFFF"/>
            <w:tcMar>
              <w:top w:w="70" w:type="dxa"/>
              <w:left w:w="90" w:type="dxa"/>
              <w:bottom w:w="70" w:type="dxa"/>
              <w:right w:w="90" w:type="dxa"/>
            </w:tcMar>
            <w:vAlign w:val="center"/>
          </w:tcPr>
          <w:p w14:paraId="704868BA" w14:textId="77777777" w:rsidR="000862AF" w:rsidRDefault="006072A7">
            <w:pPr>
              <w:pStyle w:val="NCIEBody"/>
              <w:spacing w:after="0" w:line="240" w:lineRule="auto"/>
              <w:jc w:val="center"/>
            </w:pPr>
            <w:r>
              <w:rPr>
                <w:sz w:val="16"/>
              </w:rPr>
              <w:t>Dashboards</w:t>
            </w:r>
          </w:p>
        </w:tc>
        <w:tc>
          <w:tcPr>
            <w:tcW w:w="3345" w:type="dxa"/>
            <w:shd w:val="clear" w:color="auto" w:fill="D89D26"/>
            <w:tcMar>
              <w:top w:w="70" w:type="dxa"/>
              <w:left w:w="90" w:type="dxa"/>
              <w:bottom w:w="70" w:type="dxa"/>
              <w:right w:w="90" w:type="dxa"/>
            </w:tcMar>
            <w:vAlign w:val="center"/>
          </w:tcPr>
          <w:p w14:paraId="24E68BD4" w14:textId="77777777" w:rsidR="000862AF" w:rsidRDefault="006072A7">
            <w:pPr>
              <w:pStyle w:val="NCIEBody"/>
              <w:spacing w:after="0" w:line="240" w:lineRule="auto"/>
              <w:jc w:val="center"/>
            </w:pPr>
            <w:r>
              <w:rPr>
                <w:b/>
                <w:color w:val="071A14"/>
                <w:sz w:val="16"/>
              </w:rPr>
              <w:t>trigger</w:t>
            </w:r>
          </w:p>
        </w:tc>
        <w:tc>
          <w:tcPr>
            <w:tcW w:w="3345" w:type="dxa"/>
            <w:shd w:val="clear" w:color="auto" w:fill="FFFFFF"/>
            <w:tcMar>
              <w:top w:w="70" w:type="dxa"/>
              <w:left w:w="90" w:type="dxa"/>
              <w:bottom w:w="70" w:type="dxa"/>
              <w:right w:w="90" w:type="dxa"/>
            </w:tcMar>
            <w:vAlign w:val="center"/>
          </w:tcPr>
          <w:p w14:paraId="3B8EF8FE" w14:textId="77777777" w:rsidR="000862AF" w:rsidRDefault="006072A7">
            <w:pPr>
              <w:pStyle w:val="NCIEBody"/>
              <w:spacing w:after="0" w:line="240" w:lineRule="auto"/>
              <w:jc w:val="center"/>
            </w:pPr>
            <w:r>
              <w:rPr>
                <w:sz w:val="16"/>
              </w:rPr>
              <w:t>Alerting (routed by signal category to the correct owner)</w:t>
            </w:r>
          </w:p>
        </w:tc>
      </w:tr>
    </w:tbl>
    <w:p w14:paraId="604F2A9D" w14:textId="77777777" w:rsidR="000862AF" w:rsidRDefault="006072A7">
      <w:pPr>
        <w:pStyle w:val="Heading2"/>
      </w:pPr>
      <w:bookmarkStart w:id="102" w:name="_Toc239234114"/>
      <w:r>
        <w:t>Human Review Focus</w:t>
      </w:r>
      <w:bookmarkEnd w:id="102"/>
    </w:p>
    <w:p w14:paraId="5822C531" w14:textId="77777777" w:rsidR="000862AF" w:rsidRDefault="006072A7">
      <w:pPr>
        <w:pStyle w:val="ListBullet"/>
      </w:pPr>
      <w:r>
        <w:t>Confirm operational owners and escalation paths per signal category (already open at NCIE-003 Ch.37 §37-review).</w:t>
      </w:r>
    </w:p>
    <w:p w14:paraId="48F3C1D1" w14:textId="77777777" w:rsidR="000862AF" w:rsidRDefault="006072A7">
      <w:pPr>
        <w:pStyle w:val="NCIETraceBlock"/>
      </w:pPr>
      <w:r>
        <w:t>Traceability: NCIE-002 Ch.27; NCIE-003 Ch.29, Ch.37.</w:t>
      </w:r>
    </w:p>
    <w:p w14:paraId="4A5F40AC" w14:textId="77777777" w:rsidR="000862AF" w:rsidRDefault="006072A7">
      <w:pPr>
        <w:pStyle w:val="NCIEChapterLabel"/>
      </w:pPr>
      <w:r>
        <w:lastRenderedPageBreak/>
        <w:t>NCIE-004 — Chapter 27 Expansion</w:t>
      </w:r>
    </w:p>
    <w:p w14:paraId="4340E6D8" w14:textId="77777777" w:rsidR="000862AF" w:rsidRDefault="006072A7">
      <w:pPr>
        <w:pStyle w:val="Heading1"/>
        <w:pBdr>
          <w:bottom w:val="single" w:sz="14" w:space="5" w:color="D89D26"/>
        </w:pBdr>
      </w:pPr>
      <w:bookmarkStart w:id="103" w:name="_Toc239234115"/>
      <w:r>
        <w:t>Security Operations, SIEM &amp; Threat Detection Integration</w:t>
      </w:r>
      <w:bookmarkEnd w:id="103"/>
    </w:p>
    <w:p w14:paraId="2BE4B693" w14:textId="77777777" w:rsidR="000862AF" w:rsidRDefault="006072A7">
      <w:pPr>
        <w:pStyle w:val="NCIEBody"/>
      </w:pPr>
      <w:r>
        <w:rPr>
          <w:i/>
          <w:color w:val="234F29"/>
        </w:rPr>
        <w:t>Integrates NCIE security telemetry with SOC/SIEM/threat-detection controls.</w:t>
      </w:r>
    </w:p>
    <w:p w14:paraId="003CF189" w14:textId="77777777" w:rsidR="000862AF" w:rsidRDefault="006072A7">
      <w:pPr>
        <w:pStyle w:val="NCIEStatusBlock"/>
        <w:pBdr>
          <w:left w:val="single" w:sz="18" w:space="8" w:color="D89D26"/>
        </w:pBdr>
        <w:shd w:val="clear" w:color="auto" w:fill="EDF4EF"/>
      </w:pPr>
      <w:r>
        <w:t>Status: IN DEVELOPMENT — FOR HUMAN REVIEW.</w:t>
      </w:r>
    </w:p>
    <w:p w14:paraId="3D0AB6DD" w14:textId="77777777" w:rsidR="000862AF" w:rsidRDefault="006072A7">
      <w:pPr>
        <w:pStyle w:val="NCIEUpstreamBlock"/>
      </w:pPr>
      <w:r>
        <w:rPr>
          <w:b/>
          <w:color w:val="071A14"/>
        </w:rPr>
        <w:t xml:space="preserve">Upstream: </w:t>
      </w:r>
      <w:r>
        <w:t>NCIE-003 Ch.27 — Every read/reveal/export/approve/execute action on sensitive data is an Audit Event; unknown outcome is a valid, first-class audit state.</w:t>
      </w:r>
    </w:p>
    <w:p w14:paraId="5F160890" w14:textId="77777777" w:rsidR="000862AF" w:rsidRDefault="006072A7">
      <w:pPr>
        <w:pStyle w:val="Heading2"/>
      </w:pPr>
      <w:bookmarkStart w:id="104" w:name="_Toc239234116"/>
      <w:r>
        <w:t>27.1 Security Operations Stack</w:t>
      </w:r>
      <w:bookmarkEnd w:id="104"/>
    </w:p>
    <w:p w14:paraId="6B536117" w14:textId="77777777" w:rsidR="000862AF" w:rsidRDefault="006072A7">
      <w:pPr>
        <w:pStyle w:val="NCIEFigureCaption"/>
      </w:pPr>
      <w:r>
        <w:t>Table 26. Security operations and SIEM integration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6"/>
      </w:tblPr>
      <w:tblGrid>
        <w:gridCol w:w="2007"/>
        <w:gridCol w:w="2007"/>
        <w:gridCol w:w="2007"/>
        <w:gridCol w:w="2007"/>
        <w:gridCol w:w="2007"/>
      </w:tblGrid>
      <w:tr w:rsidR="000862AF" w14:paraId="685B08CE" w14:textId="77777777">
        <w:trPr>
          <w:tblHeader/>
        </w:trPr>
        <w:tc>
          <w:tcPr>
            <w:tcW w:w="2007" w:type="dxa"/>
            <w:shd w:val="clear" w:color="auto" w:fill="071A14"/>
            <w:tcMar>
              <w:top w:w="70" w:type="dxa"/>
              <w:left w:w="90" w:type="dxa"/>
              <w:bottom w:w="70" w:type="dxa"/>
              <w:right w:w="90" w:type="dxa"/>
            </w:tcMar>
            <w:vAlign w:val="center"/>
          </w:tcPr>
          <w:p w14:paraId="78C094F5"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0F1F6089"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1C7200A"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0F250949"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AE1ED58" w14:textId="77777777" w:rsidR="000862AF" w:rsidRDefault="006072A7">
            <w:pPr>
              <w:pStyle w:val="NCIEBody"/>
              <w:spacing w:after="0" w:line="240" w:lineRule="auto"/>
              <w:jc w:val="center"/>
            </w:pPr>
            <w:r>
              <w:rPr>
                <w:b/>
                <w:color w:val="FFFFFF"/>
                <w:sz w:val="15"/>
              </w:rPr>
              <w:t>Status</w:t>
            </w:r>
          </w:p>
        </w:tc>
      </w:tr>
      <w:tr w:rsidR="000862AF" w14:paraId="1D6C28DE" w14:textId="77777777">
        <w:trPr>
          <w:cantSplit/>
        </w:trPr>
        <w:tc>
          <w:tcPr>
            <w:tcW w:w="2007" w:type="dxa"/>
            <w:shd w:val="clear" w:color="auto" w:fill="FFFFFF"/>
            <w:tcMar>
              <w:top w:w="70" w:type="dxa"/>
              <w:left w:w="90" w:type="dxa"/>
              <w:bottom w:w="70" w:type="dxa"/>
              <w:right w:w="90" w:type="dxa"/>
            </w:tcMar>
            <w:vAlign w:val="center"/>
          </w:tcPr>
          <w:p w14:paraId="076DBDC0" w14:textId="77777777" w:rsidR="000862AF" w:rsidRDefault="006072A7">
            <w:pPr>
              <w:pStyle w:val="NCIEBody"/>
              <w:spacing w:after="0" w:line="240" w:lineRule="auto"/>
            </w:pPr>
            <w:r>
              <w:rPr>
                <w:sz w:val="16"/>
              </w:rPr>
              <w:t>SIEM</w:t>
            </w:r>
          </w:p>
        </w:tc>
        <w:tc>
          <w:tcPr>
            <w:tcW w:w="2007" w:type="dxa"/>
            <w:shd w:val="clear" w:color="auto" w:fill="FFFFFF"/>
            <w:tcMar>
              <w:top w:w="70" w:type="dxa"/>
              <w:left w:w="90" w:type="dxa"/>
              <w:bottom w:w="70" w:type="dxa"/>
              <w:right w:w="90" w:type="dxa"/>
            </w:tcMar>
            <w:vAlign w:val="center"/>
          </w:tcPr>
          <w:p w14:paraId="18152C58" w14:textId="77777777" w:rsidR="000862AF" w:rsidRDefault="006072A7">
            <w:pPr>
              <w:pStyle w:val="NCIEBody"/>
              <w:spacing w:after="0" w:line="240" w:lineRule="auto"/>
            </w:pPr>
            <w:r>
              <w:rPr>
                <w:sz w:val="16"/>
              </w:rPr>
              <w:t>Ingests audit events (Ch.11), guardrail events (Ch.19) and infrastructure logs (Ch.26)</w:t>
            </w:r>
          </w:p>
        </w:tc>
        <w:tc>
          <w:tcPr>
            <w:tcW w:w="2007" w:type="dxa"/>
            <w:shd w:val="clear" w:color="auto" w:fill="FFFFFF"/>
            <w:tcMar>
              <w:top w:w="70" w:type="dxa"/>
              <w:left w:w="90" w:type="dxa"/>
              <w:bottom w:w="70" w:type="dxa"/>
              <w:right w:w="90" w:type="dxa"/>
            </w:tcMar>
            <w:vAlign w:val="center"/>
          </w:tcPr>
          <w:p w14:paraId="7F52EB48" w14:textId="77777777" w:rsidR="000862AF" w:rsidRDefault="006072A7">
            <w:pPr>
              <w:pStyle w:val="NCIEBody"/>
              <w:spacing w:after="0" w:line="240" w:lineRule="auto"/>
            </w:pPr>
            <w:r>
              <w:rPr>
                <w:sz w:val="16"/>
              </w:rPr>
              <w:t>Wazuh (open) or NCA-existing SIEM</w:t>
            </w:r>
          </w:p>
        </w:tc>
        <w:tc>
          <w:tcPr>
            <w:tcW w:w="2007" w:type="dxa"/>
            <w:shd w:val="clear" w:color="auto" w:fill="FFFFFF"/>
            <w:tcMar>
              <w:top w:w="70" w:type="dxa"/>
              <w:left w:w="90" w:type="dxa"/>
              <w:bottom w:w="70" w:type="dxa"/>
              <w:right w:w="90" w:type="dxa"/>
            </w:tcMar>
            <w:vAlign w:val="center"/>
          </w:tcPr>
          <w:p w14:paraId="2B1915A7" w14:textId="77777777" w:rsidR="000862AF" w:rsidRDefault="006072A7">
            <w:pPr>
              <w:pStyle w:val="NCIEBody"/>
              <w:spacing w:after="0" w:line="240" w:lineRule="auto"/>
            </w:pPr>
            <w:r>
              <w:rPr>
                <w:sz w:val="16"/>
              </w:rPr>
              <w:t>Commercial SIEM if NCA already operates one</w:t>
            </w:r>
          </w:p>
        </w:tc>
        <w:tc>
          <w:tcPr>
            <w:tcW w:w="2007" w:type="dxa"/>
            <w:shd w:val="clear" w:color="auto" w:fill="FFFFFF"/>
            <w:tcMar>
              <w:top w:w="70" w:type="dxa"/>
              <w:left w:w="90" w:type="dxa"/>
              <w:bottom w:w="70" w:type="dxa"/>
              <w:right w:w="90" w:type="dxa"/>
            </w:tcMar>
            <w:vAlign w:val="center"/>
          </w:tcPr>
          <w:p w14:paraId="7C60821A" w14:textId="77777777" w:rsidR="000862AF" w:rsidRDefault="006072A7">
            <w:pPr>
              <w:pStyle w:val="NCIEBody"/>
              <w:spacing w:after="0" w:line="240" w:lineRule="auto"/>
            </w:pPr>
            <w:r>
              <w:rPr>
                <w:b/>
                <w:color w:val="071A14"/>
                <w:sz w:val="16"/>
              </w:rPr>
              <w:t>INSTITUTIONAL CONFIRMATION REQUIRED</w:t>
            </w:r>
          </w:p>
        </w:tc>
      </w:tr>
      <w:tr w:rsidR="000862AF" w14:paraId="521BD844" w14:textId="77777777">
        <w:trPr>
          <w:cantSplit/>
        </w:trPr>
        <w:tc>
          <w:tcPr>
            <w:tcW w:w="2007" w:type="dxa"/>
            <w:shd w:val="clear" w:color="auto" w:fill="EDF4EF"/>
            <w:tcMar>
              <w:top w:w="70" w:type="dxa"/>
              <w:left w:w="90" w:type="dxa"/>
              <w:bottom w:w="70" w:type="dxa"/>
              <w:right w:w="90" w:type="dxa"/>
            </w:tcMar>
            <w:vAlign w:val="center"/>
          </w:tcPr>
          <w:p w14:paraId="59688538" w14:textId="77777777" w:rsidR="000862AF" w:rsidRDefault="006072A7">
            <w:pPr>
              <w:pStyle w:val="NCIEBody"/>
              <w:spacing w:after="0" w:line="240" w:lineRule="auto"/>
            </w:pPr>
            <w:r>
              <w:rPr>
                <w:sz w:val="16"/>
              </w:rPr>
              <w:t>SOAR</w:t>
            </w:r>
          </w:p>
        </w:tc>
        <w:tc>
          <w:tcPr>
            <w:tcW w:w="2007" w:type="dxa"/>
            <w:shd w:val="clear" w:color="auto" w:fill="EDF4EF"/>
            <w:tcMar>
              <w:top w:w="70" w:type="dxa"/>
              <w:left w:w="90" w:type="dxa"/>
              <w:bottom w:w="70" w:type="dxa"/>
              <w:right w:w="90" w:type="dxa"/>
            </w:tcMar>
            <w:vAlign w:val="center"/>
          </w:tcPr>
          <w:p w14:paraId="19CB9481" w14:textId="77777777" w:rsidR="000862AF" w:rsidRDefault="006072A7">
            <w:pPr>
              <w:pStyle w:val="NCIEBody"/>
              <w:spacing w:after="0" w:line="240" w:lineRule="auto"/>
            </w:pPr>
            <w:r>
              <w:rPr>
                <w:sz w:val="16"/>
              </w:rPr>
              <w:t>Automated response playbooks for common security events</w:t>
            </w:r>
          </w:p>
        </w:tc>
        <w:tc>
          <w:tcPr>
            <w:tcW w:w="2007" w:type="dxa"/>
            <w:shd w:val="clear" w:color="auto" w:fill="EDF4EF"/>
            <w:tcMar>
              <w:top w:w="70" w:type="dxa"/>
              <w:left w:w="90" w:type="dxa"/>
              <w:bottom w:w="70" w:type="dxa"/>
              <w:right w:w="90" w:type="dxa"/>
            </w:tcMar>
            <w:vAlign w:val="center"/>
          </w:tcPr>
          <w:p w14:paraId="320CE691" w14:textId="77777777" w:rsidR="000862AF" w:rsidRDefault="006072A7">
            <w:pPr>
              <w:pStyle w:val="NCIEBody"/>
              <w:spacing w:after="0" w:line="240" w:lineRule="auto"/>
            </w:pPr>
            <w:r>
              <w:rPr>
                <w:sz w:val="16"/>
              </w:rPr>
              <w:t>SIEM-integrated SOAR module where the chosen SIEM supports it</w:t>
            </w:r>
          </w:p>
        </w:tc>
        <w:tc>
          <w:tcPr>
            <w:tcW w:w="2007" w:type="dxa"/>
            <w:shd w:val="clear" w:color="auto" w:fill="EDF4EF"/>
            <w:tcMar>
              <w:top w:w="70" w:type="dxa"/>
              <w:left w:w="90" w:type="dxa"/>
              <w:bottom w:w="70" w:type="dxa"/>
              <w:right w:w="90" w:type="dxa"/>
            </w:tcMar>
            <w:vAlign w:val="center"/>
          </w:tcPr>
          <w:p w14:paraId="33F60A04"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0EAFDEB" w14:textId="77777777" w:rsidR="000862AF" w:rsidRDefault="006072A7">
            <w:pPr>
              <w:pStyle w:val="NCIEBody"/>
              <w:spacing w:after="0" w:line="240" w:lineRule="auto"/>
            </w:pPr>
            <w:r>
              <w:rPr>
                <w:b/>
                <w:color w:val="D89D26"/>
                <w:sz w:val="16"/>
              </w:rPr>
              <w:t>PROPOSED DESIGN DEFAULT</w:t>
            </w:r>
          </w:p>
        </w:tc>
      </w:tr>
      <w:tr w:rsidR="000862AF" w14:paraId="1C510902" w14:textId="77777777">
        <w:trPr>
          <w:cantSplit/>
        </w:trPr>
        <w:tc>
          <w:tcPr>
            <w:tcW w:w="2007" w:type="dxa"/>
            <w:shd w:val="clear" w:color="auto" w:fill="FFFFFF"/>
            <w:tcMar>
              <w:top w:w="70" w:type="dxa"/>
              <w:left w:w="90" w:type="dxa"/>
              <w:bottom w:w="70" w:type="dxa"/>
              <w:right w:w="90" w:type="dxa"/>
            </w:tcMar>
            <w:vAlign w:val="center"/>
          </w:tcPr>
          <w:p w14:paraId="114495E1" w14:textId="77777777" w:rsidR="000862AF" w:rsidRDefault="006072A7">
            <w:pPr>
              <w:pStyle w:val="NCIEBody"/>
              <w:spacing w:after="0" w:line="240" w:lineRule="auto"/>
            </w:pPr>
            <w:r>
              <w:rPr>
                <w:sz w:val="16"/>
              </w:rPr>
              <w:t>WAF/IDS/IPS</w:t>
            </w:r>
          </w:p>
        </w:tc>
        <w:tc>
          <w:tcPr>
            <w:tcW w:w="2007" w:type="dxa"/>
            <w:shd w:val="clear" w:color="auto" w:fill="FFFFFF"/>
            <w:tcMar>
              <w:top w:w="70" w:type="dxa"/>
              <w:left w:w="90" w:type="dxa"/>
              <w:bottom w:w="70" w:type="dxa"/>
              <w:right w:w="90" w:type="dxa"/>
            </w:tcMar>
            <w:vAlign w:val="center"/>
          </w:tcPr>
          <w:p w14:paraId="0F368A45" w14:textId="77777777" w:rsidR="000862AF" w:rsidRDefault="006072A7">
            <w:pPr>
              <w:pStyle w:val="NCIEBody"/>
              <w:spacing w:after="0" w:line="240" w:lineRule="auto"/>
            </w:pPr>
            <w:r>
              <w:rPr>
                <w:sz w:val="16"/>
              </w:rPr>
              <w:t>Perimeter protection at trust-zone boundaries (Ch.3, Ch.23)</w:t>
            </w:r>
          </w:p>
        </w:tc>
        <w:tc>
          <w:tcPr>
            <w:tcW w:w="2007" w:type="dxa"/>
            <w:shd w:val="clear" w:color="auto" w:fill="FFFFFF"/>
            <w:tcMar>
              <w:top w:w="70" w:type="dxa"/>
              <w:left w:w="90" w:type="dxa"/>
              <w:bottom w:w="70" w:type="dxa"/>
              <w:right w:w="90" w:type="dxa"/>
            </w:tcMar>
            <w:vAlign w:val="center"/>
          </w:tcPr>
          <w:p w14:paraId="3A632F04" w14:textId="77777777" w:rsidR="000862AF" w:rsidRDefault="006072A7">
            <w:pPr>
              <w:pStyle w:val="NCIEBody"/>
              <w:spacing w:after="0" w:line="240" w:lineRule="auto"/>
            </w:pPr>
            <w:r>
              <w:rPr>
                <w:sz w:val="16"/>
              </w:rPr>
              <w:t>WAF at the API gateway (Ch.8); network IDS/IPS at zone boundaries</w:t>
            </w:r>
          </w:p>
        </w:tc>
        <w:tc>
          <w:tcPr>
            <w:tcW w:w="2007" w:type="dxa"/>
            <w:shd w:val="clear" w:color="auto" w:fill="FFFFFF"/>
            <w:tcMar>
              <w:top w:w="70" w:type="dxa"/>
              <w:left w:w="90" w:type="dxa"/>
              <w:bottom w:w="70" w:type="dxa"/>
              <w:right w:w="90" w:type="dxa"/>
            </w:tcMar>
            <w:vAlign w:val="center"/>
          </w:tcPr>
          <w:p w14:paraId="0A0F7DE7"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F5DCB68" w14:textId="77777777" w:rsidR="000862AF" w:rsidRDefault="006072A7">
            <w:pPr>
              <w:pStyle w:val="NCIEBody"/>
              <w:spacing w:after="0" w:line="240" w:lineRule="auto"/>
            </w:pPr>
            <w:r>
              <w:rPr>
                <w:b/>
                <w:color w:val="D89D26"/>
                <w:sz w:val="16"/>
              </w:rPr>
              <w:t>PROPOSED DESIGN DEFAULT</w:t>
            </w:r>
          </w:p>
        </w:tc>
      </w:tr>
      <w:tr w:rsidR="000862AF" w14:paraId="7AD84883" w14:textId="77777777">
        <w:trPr>
          <w:cantSplit/>
        </w:trPr>
        <w:tc>
          <w:tcPr>
            <w:tcW w:w="2007" w:type="dxa"/>
            <w:shd w:val="clear" w:color="auto" w:fill="EDF4EF"/>
            <w:tcMar>
              <w:top w:w="70" w:type="dxa"/>
              <w:left w:w="90" w:type="dxa"/>
              <w:bottom w:w="70" w:type="dxa"/>
              <w:right w:w="90" w:type="dxa"/>
            </w:tcMar>
            <w:vAlign w:val="center"/>
          </w:tcPr>
          <w:p w14:paraId="6BD35C5A" w14:textId="77777777" w:rsidR="000862AF" w:rsidRDefault="006072A7">
            <w:pPr>
              <w:pStyle w:val="NCIEBody"/>
              <w:spacing w:after="0" w:line="240" w:lineRule="auto"/>
            </w:pPr>
            <w:r>
              <w:rPr>
                <w:sz w:val="16"/>
              </w:rPr>
              <w:t>EDR integration</w:t>
            </w:r>
          </w:p>
        </w:tc>
        <w:tc>
          <w:tcPr>
            <w:tcW w:w="2007" w:type="dxa"/>
            <w:shd w:val="clear" w:color="auto" w:fill="EDF4EF"/>
            <w:tcMar>
              <w:top w:w="70" w:type="dxa"/>
              <w:left w:w="90" w:type="dxa"/>
              <w:bottom w:w="70" w:type="dxa"/>
              <w:right w:w="90" w:type="dxa"/>
            </w:tcMar>
            <w:vAlign w:val="center"/>
          </w:tcPr>
          <w:p w14:paraId="268AE59A" w14:textId="77777777" w:rsidR="000862AF" w:rsidRDefault="006072A7">
            <w:pPr>
              <w:pStyle w:val="NCIEBody"/>
              <w:spacing w:after="0" w:line="240" w:lineRule="auto"/>
            </w:pPr>
            <w:r>
              <w:rPr>
                <w:sz w:val="16"/>
              </w:rPr>
              <w:t>Endpoint detection on hosts/nodes underlying the orchestrator (Ch.4)</w:t>
            </w:r>
          </w:p>
        </w:tc>
        <w:tc>
          <w:tcPr>
            <w:tcW w:w="2007" w:type="dxa"/>
            <w:shd w:val="clear" w:color="auto" w:fill="EDF4EF"/>
            <w:tcMar>
              <w:top w:w="70" w:type="dxa"/>
              <w:left w:w="90" w:type="dxa"/>
              <w:bottom w:w="70" w:type="dxa"/>
              <w:right w:w="90" w:type="dxa"/>
            </w:tcMar>
            <w:vAlign w:val="center"/>
          </w:tcPr>
          <w:p w14:paraId="399716FE" w14:textId="77777777" w:rsidR="000862AF" w:rsidRDefault="006072A7">
            <w:pPr>
              <w:pStyle w:val="NCIEBody"/>
              <w:spacing w:after="0" w:line="240" w:lineRule="auto"/>
            </w:pPr>
            <w:r>
              <w:rPr>
                <w:sz w:val="16"/>
              </w:rPr>
              <w:t>EDR agent feeding SIEM</w:t>
            </w:r>
          </w:p>
        </w:tc>
        <w:tc>
          <w:tcPr>
            <w:tcW w:w="2007" w:type="dxa"/>
            <w:shd w:val="clear" w:color="auto" w:fill="EDF4EF"/>
            <w:tcMar>
              <w:top w:w="70" w:type="dxa"/>
              <w:left w:w="90" w:type="dxa"/>
              <w:bottom w:w="70" w:type="dxa"/>
              <w:right w:w="90" w:type="dxa"/>
            </w:tcMar>
            <w:vAlign w:val="center"/>
          </w:tcPr>
          <w:p w14:paraId="7459E423"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7921910" w14:textId="77777777" w:rsidR="000862AF" w:rsidRDefault="006072A7">
            <w:pPr>
              <w:pStyle w:val="NCIEBody"/>
              <w:spacing w:after="0" w:line="240" w:lineRule="auto"/>
            </w:pPr>
            <w:r>
              <w:rPr>
                <w:b/>
                <w:color w:val="2A8B46"/>
                <w:sz w:val="16"/>
              </w:rPr>
              <w:t>INFRASTRUCTURE DISCOVERY REQUIRED</w:t>
            </w:r>
          </w:p>
        </w:tc>
      </w:tr>
      <w:tr w:rsidR="000862AF" w14:paraId="1B5C6389" w14:textId="77777777">
        <w:trPr>
          <w:cantSplit/>
        </w:trPr>
        <w:tc>
          <w:tcPr>
            <w:tcW w:w="2007" w:type="dxa"/>
            <w:shd w:val="clear" w:color="auto" w:fill="FFFFFF"/>
            <w:tcMar>
              <w:top w:w="70" w:type="dxa"/>
              <w:left w:w="90" w:type="dxa"/>
              <w:bottom w:w="70" w:type="dxa"/>
              <w:right w:w="90" w:type="dxa"/>
            </w:tcMar>
            <w:vAlign w:val="center"/>
          </w:tcPr>
          <w:p w14:paraId="5662B14A" w14:textId="77777777" w:rsidR="000862AF" w:rsidRDefault="006072A7">
            <w:pPr>
              <w:pStyle w:val="NCIEBody"/>
              <w:spacing w:after="0" w:line="240" w:lineRule="auto"/>
            </w:pPr>
            <w:r>
              <w:rPr>
                <w:sz w:val="16"/>
              </w:rPr>
              <w:t>Security-event pipeline</w:t>
            </w:r>
          </w:p>
        </w:tc>
        <w:tc>
          <w:tcPr>
            <w:tcW w:w="2007" w:type="dxa"/>
            <w:shd w:val="clear" w:color="auto" w:fill="FFFFFF"/>
            <w:tcMar>
              <w:top w:w="70" w:type="dxa"/>
              <w:left w:w="90" w:type="dxa"/>
              <w:bottom w:w="70" w:type="dxa"/>
              <w:right w:w="90" w:type="dxa"/>
            </w:tcMar>
            <w:vAlign w:val="center"/>
          </w:tcPr>
          <w:p w14:paraId="23384CB6" w14:textId="77777777" w:rsidR="000862AF" w:rsidRDefault="006072A7">
            <w:pPr>
              <w:pStyle w:val="NCIEBody"/>
              <w:spacing w:after="0" w:line="240" w:lineRule="auto"/>
            </w:pPr>
            <w:r>
              <w:rPr>
                <w:sz w:val="16"/>
              </w:rPr>
              <w:t>Fail-closed on high-consequence action audit failure (NCIE-003 Ch.27 §27.5)</w:t>
            </w:r>
          </w:p>
        </w:tc>
        <w:tc>
          <w:tcPr>
            <w:tcW w:w="2007" w:type="dxa"/>
            <w:shd w:val="clear" w:color="auto" w:fill="FFFFFF"/>
            <w:tcMar>
              <w:top w:w="70" w:type="dxa"/>
              <w:left w:w="90" w:type="dxa"/>
              <w:bottom w:w="70" w:type="dxa"/>
              <w:right w:w="90" w:type="dxa"/>
            </w:tcMar>
            <w:vAlign w:val="center"/>
          </w:tcPr>
          <w:p w14:paraId="41E39A04" w14:textId="77777777" w:rsidR="000862AF" w:rsidRDefault="006072A7">
            <w:pPr>
              <w:pStyle w:val="NCIEBody"/>
              <w:spacing w:after="0" w:line="240" w:lineRule="auto"/>
            </w:pPr>
            <w:r>
              <w:rPr>
                <w:sz w:val="16"/>
              </w:rPr>
              <w:t>Same event broker (Ch.9) carrying a dedicated security-event topic into the SIEM</w:t>
            </w:r>
          </w:p>
        </w:tc>
        <w:tc>
          <w:tcPr>
            <w:tcW w:w="2007" w:type="dxa"/>
            <w:shd w:val="clear" w:color="auto" w:fill="FFFFFF"/>
            <w:tcMar>
              <w:top w:w="70" w:type="dxa"/>
              <w:left w:w="90" w:type="dxa"/>
              <w:bottom w:w="70" w:type="dxa"/>
              <w:right w:w="90" w:type="dxa"/>
            </w:tcMar>
            <w:vAlign w:val="center"/>
          </w:tcPr>
          <w:p w14:paraId="53985242"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598A0C5" w14:textId="77777777" w:rsidR="000862AF" w:rsidRDefault="006072A7">
            <w:pPr>
              <w:pStyle w:val="NCIEBody"/>
              <w:spacing w:after="0" w:line="240" w:lineRule="auto"/>
            </w:pPr>
            <w:r>
              <w:rPr>
                <w:b/>
                <w:color w:val="234F29"/>
                <w:sz w:val="16"/>
              </w:rPr>
              <w:t>APPROVED UPSTREAM MANDATE</w:t>
            </w:r>
          </w:p>
        </w:tc>
      </w:tr>
    </w:tbl>
    <w:p w14:paraId="42633A90" w14:textId="77777777" w:rsidR="000862AF" w:rsidRDefault="000862AF"/>
    <w:p w14:paraId="73CA7E33" w14:textId="77777777" w:rsidR="000862AF" w:rsidRDefault="006072A7">
      <w:pPr>
        <w:pStyle w:val="Heading2"/>
      </w:pPr>
      <w:bookmarkStart w:id="105" w:name="_Toc239234117"/>
      <w:r>
        <w:t>Human Review Focus</w:t>
      </w:r>
      <w:bookmarkEnd w:id="105"/>
    </w:p>
    <w:p w14:paraId="3A586D34" w14:textId="77777777" w:rsidR="000862AF" w:rsidRDefault="006072A7">
      <w:pPr>
        <w:pStyle w:val="ListBullet"/>
      </w:pPr>
      <w:r>
        <w:t>Confirm whether NCA operates an existing SOC/SIEM this platform must integrate with rather than stand up independently.</w:t>
      </w:r>
    </w:p>
    <w:p w14:paraId="6D623556" w14:textId="77777777" w:rsidR="000862AF" w:rsidRDefault="006072A7">
      <w:pPr>
        <w:pStyle w:val="NCIETraceBlock"/>
      </w:pPr>
      <w:r>
        <w:t>Traceability: NCIE-002 Ch.26; NCIE-003 Ch.27.</w:t>
      </w:r>
    </w:p>
    <w:p w14:paraId="6BA50F16" w14:textId="77777777" w:rsidR="000862AF" w:rsidRDefault="006072A7">
      <w:pPr>
        <w:pStyle w:val="NCIEChapterLabel"/>
      </w:pPr>
      <w:r>
        <w:lastRenderedPageBreak/>
        <w:t>NCIE-004 — Chapter 28 Expansion</w:t>
      </w:r>
    </w:p>
    <w:p w14:paraId="3640C018" w14:textId="77777777" w:rsidR="000862AF" w:rsidRDefault="006072A7">
      <w:pPr>
        <w:pStyle w:val="Heading1"/>
        <w:pBdr>
          <w:bottom w:val="single" w:sz="14" w:space="5" w:color="D89D26"/>
        </w:pBdr>
      </w:pPr>
      <w:bookmarkStart w:id="106" w:name="_Toc239234118"/>
      <w:r>
        <w:t>DevSecOps, Source Control &amp; CI/CD Engineering Toolchain</w:t>
      </w:r>
      <w:bookmarkEnd w:id="106"/>
    </w:p>
    <w:p w14:paraId="6D16315B" w14:textId="77777777" w:rsidR="000862AF" w:rsidRDefault="006072A7">
      <w:pPr>
        <w:pStyle w:val="NCIEBody"/>
      </w:pPr>
      <w:r>
        <w:rPr>
          <w:i/>
          <w:color w:val="234F29"/>
        </w:rPr>
        <w:t>Defines secure source control, CI/CD, artifact and software-supply-chain tooling.</w:t>
      </w:r>
    </w:p>
    <w:p w14:paraId="07706BB2" w14:textId="77777777" w:rsidR="000862AF" w:rsidRDefault="006072A7">
      <w:pPr>
        <w:pStyle w:val="NCIEStatusBlock"/>
        <w:pBdr>
          <w:left w:val="single" w:sz="18" w:space="8" w:color="D89D26"/>
        </w:pBdr>
        <w:shd w:val="clear" w:color="auto" w:fill="EDF4EF"/>
      </w:pPr>
      <w:r>
        <w:t>Status: IN DEVELOPMENT — FOR HUMAN REVIEW.</w:t>
      </w:r>
    </w:p>
    <w:p w14:paraId="7EE0340C" w14:textId="77777777" w:rsidR="000862AF" w:rsidRDefault="006072A7">
      <w:pPr>
        <w:pStyle w:val="NCIEUpstreamBlock"/>
      </w:pPr>
      <w:r>
        <w:rPr>
          <w:b/>
          <w:color w:val="071A14"/>
        </w:rPr>
        <w:t xml:space="preserve">Upstream: </w:t>
      </w:r>
      <w:r>
        <w:t>NCIE-002 Ch.29 — Environment separation, versioned deployments, and secrets excluded from code/CI logs are architectural mandates.</w:t>
      </w:r>
    </w:p>
    <w:p w14:paraId="7A39ACE3" w14:textId="77777777" w:rsidR="000862AF" w:rsidRDefault="006072A7">
      <w:pPr>
        <w:pStyle w:val="Heading2"/>
      </w:pPr>
      <w:bookmarkStart w:id="107" w:name="_Toc239234119"/>
      <w:r>
        <w:t>28.1 DevSecOps Toolchain</w:t>
      </w:r>
      <w:bookmarkEnd w:id="107"/>
    </w:p>
    <w:p w14:paraId="11AA7C79" w14:textId="77777777" w:rsidR="000862AF" w:rsidRDefault="006072A7">
      <w:pPr>
        <w:pStyle w:val="NCIEFigureCaption"/>
      </w:pPr>
      <w:r>
        <w:t>Table 27. DevSecOps and CI/CD engineering toolchain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7"/>
      </w:tblPr>
      <w:tblGrid>
        <w:gridCol w:w="2007"/>
        <w:gridCol w:w="2007"/>
        <w:gridCol w:w="2007"/>
        <w:gridCol w:w="2007"/>
        <w:gridCol w:w="2007"/>
      </w:tblGrid>
      <w:tr w:rsidR="000862AF" w14:paraId="66B7C333" w14:textId="77777777">
        <w:trPr>
          <w:tblHeader/>
        </w:trPr>
        <w:tc>
          <w:tcPr>
            <w:tcW w:w="2007" w:type="dxa"/>
            <w:shd w:val="clear" w:color="auto" w:fill="071A14"/>
            <w:tcMar>
              <w:top w:w="70" w:type="dxa"/>
              <w:left w:w="90" w:type="dxa"/>
              <w:bottom w:w="70" w:type="dxa"/>
              <w:right w:w="90" w:type="dxa"/>
            </w:tcMar>
            <w:vAlign w:val="center"/>
          </w:tcPr>
          <w:p w14:paraId="5475F91C"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CE28821"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298D357A"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9495AD8"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7E2EDBEB" w14:textId="77777777" w:rsidR="000862AF" w:rsidRDefault="006072A7">
            <w:pPr>
              <w:pStyle w:val="NCIEBody"/>
              <w:spacing w:after="0" w:line="240" w:lineRule="auto"/>
              <w:jc w:val="center"/>
            </w:pPr>
            <w:r>
              <w:rPr>
                <w:b/>
                <w:color w:val="FFFFFF"/>
                <w:sz w:val="15"/>
              </w:rPr>
              <w:t>Status</w:t>
            </w:r>
          </w:p>
        </w:tc>
      </w:tr>
      <w:tr w:rsidR="000862AF" w14:paraId="41A29B77" w14:textId="77777777">
        <w:trPr>
          <w:cantSplit/>
        </w:trPr>
        <w:tc>
          <w:tcPr>
            <w:tcW w:w="2007" w:type="dxa"/>
            <w:shd w:val="clear" w:color="auto" w:fill="FFFFFF"/>
            <w:tcMar>
              <w:top w:w="70" w:type="dxa"/>
              <w:left w:w="90" w:type="dxa"/>
              <w:bottom w:w="70" w:type="dxa"/>
              <w:right w:w="90" w:type="dxa"/>
            </w:tcMar>
            <w:vAlign w:val="center"/>
          </w:tcPr>
          <w:p w14:paraId="32C86D0B" w14:textId="77777777" w:rsidR="000862AF" w:rsidRDefault="006072A7">
            <w:pPr>
              <w:pStyle w:val="NCIEBody"/>
              <w:spacing w:after="0" w:line="240" w:lineRule="auto"/>
            </w:pPr>
            <w:r>
              <w:rPr>
                <w:sz w:val="16"/>
              </w:rPr>
              <w:t>Source control</w:t>
            </w:r>
          </w:p>
        </w:tc>
        <w:tc>
          <w:tcPr>
            <w:tcW w:w="2007" w:type="dxa"/>
            <w:shd w:val="clear" w:color="auto" w:fill="FFFFFF"/>
            <w:tcMar>
              <w:top w:w="70" w:type="dxa"/>
              <w:left w:w="90" w:type="dxa"/>
              <w:bottom w:w="70" w:type="dxa"/>
              <w:right w:w="90" w:type="dxa"/>
            </w:tcMar>
            <w:vAlign w:val="center"/>
          </w:tcPr>
          <w:p w14:paraId="4E0C1FF4" w14:textId="77777777" w:rsidR="000862AF" w:rsidRDefault="006072A7">
            <w:pPr>
              <w:pStyle w:val="NCIEBody"/>
              <w:spacing w:after="0" w:line="240" w:lineRule="auto"/>
            </w:pPr>
            <w:r>
              <w:rPr>
                <w:sz w:val="16"/>
              </w:rPr>
              <w:t>Branch/review policy enforced, no direct pushes to protected branches</w:t>
            </w:r>
          </w:p>
        </w:tc>
        <w:tc>
          <w:tcPr>
            <w:tcW w:w="2007" w:type="dxa"/>
            <w:shd w:val="clear" w:color="auto" w:fill="FFFFFF"/>
            <w:tcMar>
              <w:top w:w="70" w:type="dxa"/>
              <w:left w:w="90" w:type="dxa"/>
              <w:bottom w:w="70" w:type="dxa"/>
              <w:right w:w="90" w:type="dxa"/>
            </w:tcMar>
            <w:vAlign w:val="center"/>
          </w:tcPr>
          <w:p w14:paraId="4232AF21" w14:textId="77777777" w:rsidR="000862AF" w:rsidRDefault="006072A7">
            <w:pPr>
              <w:pStyle w:val="NCIEBody"/>
              <w:spacing w:after="0" w:line="240" w:lineRule="auto"/>
            </w:pPr>
            <w:r>
              <w:rPr>
                <w:sz w:val="16"/>
              </w:rPr>
              <w:t>Git (GitLab/GitHub, self-hosted or NCA-approved)</w:t>
            </w:r>
          </w:p>
        </w:tc>
        <w:tc>
          <w:tcPr>
            <w:tcW w:w="2007" w:type="dxa"/>
            <w:shd w:val="clear" w:color="auto" w:fill="FFFFFF"/>
            <w:tcMar>
              <w:top w:w="70" w:type="dxa"/>
              <w:left w:w="90" w:type="dxa"/>
              <w:bottom w:w="70" w:type="dxa"/>
              <w:right w:w="90" w:type="dxa"/>
            </w:tcMar>
            <w:vAlign w:val="center"/>
          </w:tcPr>
          <w:p w14:paraId="2D755683"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984AB0C" w14:textId="77777777" w:rsidR="000862AF" w:rsidRDefault="006072A7">
            <w:pPr>
              <w:pStyle w:val="NCIEBody"/>
              <w:spacing w:after="0" w:line="240" w:lineRule="auto"/>
            </w:pPr>
            <w:r>
              <w:rPr>
                <w:b/>
                <w:color w:val="071A14"/>
                <w:sz w:val="16"/>
              </w:rPr>
              <w:t>INSTITUTIONAL CONFIRMATION REQUIRED</w:t>
            </w:r>
          </w:p>
        </w:tc>
      </w:tr>
      <w:tr w:rsidR="000862AF" w14:paraId="204AA432" w14:textId="77777777">
        <w:trPr>
          <w:cantSplit/>
        </w:trPr>
        <w:tc>
          <w:tcPr>
            <w:tcW w:w="2007" w:type="dxa"/>
            <w:shd w:val="clear" w:color="auto" w:fill="EDF4EF"/>
            <w:tcMar>
              <w:top w:w="70" w:type="dxa"/>
              <w:left w:w="90" w:type="dxa"/>
              <w:bottom w:w="70" w:type="dxa"/>
              <w:right w:w="90" w:type="dxa"/>
            </w:tcMar>
            <w:vAlign w:val="center"/>
          </w:tcPr>
          <w:p w14:paraId="1632EF3D" w14:textId="77777777" w:rsidR="000862AF" w:rsidRDefault="006072A7">
            <w:pPr>
              <w:pStyle w:val="NCIEBody"/>
              <w:spacing w:after="0" w:line="240" w:lineRule="auto"/>
            </w:pPr>
            <w:r>
              <w:rPr>
                <w:sz w:val="16"/>
              </w:rPr>
              <w:t>CI/CD</w:t>
            </w:r>
          </w:p>
        </w:tc>
        <w:tc>
          <w:tcPr>
            <w:tcW w:w="2007" w:type="dxa"/>
            <w:shd w:val="clear" w:color="auto" w:fill="EDF4EF"/>
            <w:tcMar>
              <w:top w:w="70" w:type="dxa"/>
              <w:left w:w="90" w:type="dxa"/>
              <w:bottom w:w="70" w:type="dxa"/>
              <w:right w:w="90" w:type="dxa"/>
            </w:tcMar>
            <w:vAlign w:val="center"/>
          </w:tcPr>
          <w:p w14:paraId="3B10A3D1" w14:textId="77777777" w:rsidR="000862AF" w:rsidRDefault="006072A7">
            <w:pPr>
              <w:pStyle w:val="NCIEBody"/>
              <w:spacing w:after="0" w:line="240" w:lineRule="auto"/>
            </w:pPr>
            <w:r>
              <w:rPr>
                <w:sz w:val="16"/>
              </w:rPr>
              <w:t>Automated build/test/deploy with mandatory gate checks (NCIE-002 Ch.29 §29.4)</w:t>
            </w:r>
          </w:p>
        </w:tc>
        <w:tc>
          <w:tcPr>
            <w:tcW w:w="2007" w:type="dxa"/>
            <w:shd w:val="clear" w:color="auto" w:fill="EDF4EF"/>
            <w:tcMar>
              <w:top w:w="70" w:type="dxa"/>
              <w:left w:w="90" w:type="dxa"/>
              <w:bottom w:w="70" w:type="dxa"/>
              <w:right w:w="90" w:type="dxa"/>
            </w:tcMar>
            <w:vAlign w:val="center"/>
          </w:tcPr>
          <w:p w14:paraId="08696CA9" w14:textId="77777777" w:rsidR="000862AF" w:rsidRDefault="006072A7">
            <w:pPr>
              <w:pStyle w:val="NCIEBody"/>
              <w:spacing w:after="0" w:line="240" w:lineRule="auto"/>
            </w:pPr>
            <w:r>
              <w:rPr>
                <w:sz w:val="16"/>
              </w:rPr>
              <w:t>GitLab CI or GitHub Actions, self-hosted runners in the sovereign environment (Ch.3)</w:t>
            </w:r>
          </w:p>
        </w:tc>
        <w:tc>
          <w:tcPr>
            <w:tcW w:w="2007" w:type="dxa"/>
            <w:shd w:val="clear" w:color="auto" w:fill="EDF4EF"/>
            <w:tcMar>
              <w:top w:w="70" w:type="dxa"/>
              <w:left w:w="90" w:type="dxa"/>
              <w:bottom w:w="70" w:type="dxa"/>
              <w:right w:w="90" w:type="dxa"/>
            </w:tcMar>
            <w:vAlign w:val="center"/>
          </w:tcPr>
          <w:p w14:paraId="4F7A39CE"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F086656" w14:textId="77777777" w:rsidR="000862AF" w:rsidRDefault="006072A7">
            <w:pPr>
              <w:pStyle w:val="NCIEBody"/>
              <w:spacing w:after="0" w:line="240" w:lineRule="auto"/>
            </w:pPr>
            <w:r>
              <w:rPr>
                <w:b/>
                <w:color w:val="D89D26"/>
                <w:sz w:val="16"/>
              </w:rPr>
              <w:t>PROPOSED DESIGN DEFAULT</w:t>
            </w:r>
          </w:p>
        </w:tc>
      </w:tr>
      <w:tr w:rsidR="000862AF" w14:paraId="4EF95D22" w14:textId="77777777">
        <w:trPr>
          <w:cantSplit/>
        </w:trPr>
        <w:tc>
          <w:tcPr>
            <w:tcW w:w="2007" w:type="dxa"/>
            <w:shd w:val="clear" w:color="auto" w:fill="FFFFFF"/>
            <w:tcMar>
              <w:top w:w="70" w:type="dxa"/>
              <w:left w:w="90" w:type="dxa"/>
              <w:bottom w:w="70" w:type="dxa"/>
              <w:right w:w="90" w:type="dxa"/>
            </w:tcMar>
            <w:vAlign w:val="center"/>
          </w:tcPr>
          <w:p w14:paraId="6A89D96B" w14:textId="77777777" w:rsidR="000862AF" w:rsidRDefault="006072A7">
            <w:pPr>
              <w:pStyle w:val="NCIEBody"/>
              <w:spacing w:after="0" w:line="240" w:lineRule="auto"/>
            </w:pPr>
            <w:r>
              <w:rPr>
                <w:sz w:val="16"/>
              </w:rPr>
              <w:t>Artifact/container registry</w:t>
            </w:r>
          </w:p>
        </w:tc>
        <w:tc>
          <w:tcPr>
            <w:tcW w:w="2007" w:type="dxa"/>
            <w:shd w:val="clear" w:color="auto" w:fill="FFFFFF"/>
            <w:tcMar>
              <w:top w:w="70" w:type="dxa"/>
              <w:left w:w="90" w:type="dxa"/>
              <w:bottom w:w="70" w:type="dxa"/>
              <w:right w:w="90" w:type="dxa"/>
            </w:tcMar>
            <w:vAlign w:val="center"/>
          </w:tcPr>
          <w:p w14:paraId="4566D41C" w14:textId="77777777" w:rsidR="000862AF" w:rsidRDefault="006072A7">
            <w:pPr>
              <w:pStyle w:val="NCIEBody"/>
              <w:spacing w:after="0" w:line="240" w:lineRule="auto"/>
            </w:pPr>
            <w:r>
              <w:rPr>
                <w:sz w:val="16"/>
              </w:rPr>
              <w:t>Immutable, versioned build artifacts (NCIE-002 Ch.29 §29.2)</w:t>
            </w:r>
          </w:p>
        </w:tc>
        <w:tc>
          <w:tcPr>
            <w:tcW w:w="2007" w:type="dxa"/>
            <w:shd w:val="clear" w:color="auto" w:fill="FFFFFF"/>
            <w:tcMar>
              <w:top w:w="70" w:type="dxa"/>
              <w:left w:w="90" w:type="dxa"/>
              <w:bottom w:w="70" w:type="dxa"/>
              <w:right w:w="90" w:type="dxa"/>
            </w:tcMar>
            <w:vAlign w:val="center"/>
          </w:tcPr>
          <w:p w14:paraId="14E401C7" w14:textId="77777777" w:rsidR="000862AF" w:rsidRDefault="006072A7">
            <w:pPr>
              <w:pStyle w:val="NCIEBody"/>
              <w:spacing w:after="0" w:line="240" w:lineRule="auto"/>
            </w:pPr>
            <w:r>
              <w:rPr>
                <w:sz w:val="16"/>
              </w:rPr>
              <w:t>Self-hosted registry (e.g. Harbor) inside the sovereign environment</w:t>
            </w:r>
          </w:p>
        </w:tc>
        <w:tc>
          <w:tcPr>
            <w:tcW w:w="2007" w:type="dxa"/>
            <w:shd w:val="clear" w:color="auto" w:fill="FFFFFF"/>
            <w:tcMar>
              <w:top w:w="70" w:type="dxa"/>
              <w:left w:w="90" w:type="dxa"/>
              <w:bottom w:w="70" w:type="dxa"/>
              <w:right w:w="90" w:type="dxa"/>
            </w:tcMar>
            <w:vAlign w:val="center"/>
          </w:tcPr>
          <w:p w14:paraId="0A24ED56"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5B1BF01" w14:textId="77777777" w:rsidR="000862AF" w:rsidRDefault="006072A7">
            <w:pPr>
              <w:pStyle w:val="NCIEBody"/>
              <w:spacing w:after="0" w:line="240" w:lineRule="auto"/>
            </w:pPr>
            <w:r>
              <w:rPr>
                <w:b/>
                <w:color w:val="D89D26"/>
                <w:sz w:val="16"/>
              </w:rPr>
              <w:t>PROPOSED DESIGN DEFAULT</w:t>
            </w:r>
          </w:p>
        </w:tc>
      </w:tr>
      <w:tr w:rsidR="000862AF" w14:paraId="0B3B2BD1" w14:textId="77777777">
        <w:trPr>
          <w:cantSplit/>
        </w:trPr>
        <w:tc>
          <w:tcPr>
            <w:tcW w:w="2007" w:type="dxa"/>
            <w:shd w:val="clear" w:color="auto" w:fill="EDF4EF"/>
            <w:tcMar>
              <w:top w:w="70" w:type="dxa"/>
              <w:left w:w="90" w:type="dxa"/>
              <w:bottom w:w="70" w:type="dxa"/>
              <w:right w:w="90" w:type="dxa"/>
            </w:tcMar>
            <w:vAlign w:val="center"/>
          </w:tcPr>
          <w:p w14:paraId="4F76BE0A" w14:textId="77777777" w:rsidR="000862AF" w:rsidRDefault="006072A7">
            <w:pPr>
              <w:pStyle w:val="NCIEBody"/>
              <w:spacing w:after="0" w:line="240" w:lineRule="auto"/>
            </w:pPr>
            <w:r>
              <w:rPr>
                <w:sz w:val="16"/>
              </w:rPr>
              <w:t>SAST/SCA/secret scanning</w:t>
            </w:r>
          </w:p>
        </w:tc>
        <w:tc>
          <w:tcPr>
            <w:tcW w:w="2007" w:type="dxa"/>
            <w:shd w:val="clear" w:color="auto" w:fill="EDF4EF"/>
            <w:tcMar>
              <w:top w:w="70" w:type="dxa"/>
              <w:left w:w="90" w:type="dxa"/>
              <w:bottom w:w="70" w:type="dxa"/>
              <w:right w:w="90" w:type="dxa"/>
            </w:tcMar>
            <w:vAlign w:val="center"/>
          </w:tcPr>
          <w:p w14:paraId="19655390" w14:textId="77777777" w:rsidR="000862AF" w:rsidRDefault="006072A7">
            <w:pPr>
              <w:pStyle w:val="NCIEBody"/>
              <w:spacing w:after="0" w:line="240" w:lineRule="auto"/>
            </w:pPr>
            <w:r>
              <w:rPr>
                <w:sz w:val="16"/>
              </w:rPr>
              <w:t>Blocks a release with a critical vulnerability or leaked secret</w:t>
            </w:r>
          </w:p>
        </w:tc>
        <w:tc>
          <w:tcPr>
            <w:tcW w:w="2007" w:type="dxa"/>
            <w:shd w:val="clear" w:color="auto" w:fill="EDF4EF"/>
            <w:tcMar>
              <w:top w:w="70" w:type="dxa"/>
              <w:left w:w="90" w:type="dxa"/>
              <w:bottom w:w="70" w:type="dxa"/>
              <w:right w:w="90" w:type="dxa"/>
            </w:tcMar>
            <w:vAlign w:val="center"/>
          </w:tcPr>
          <w:p w14:paraId="5F436B31" w14:textId="77777777" w:rsidR="000862AF" w:rsidRDefault="006072A7">
            <w:pPr>
              <w:pStyle w:val="NCIEBody"/>
              <w:spacing w:after="0" w:line="240" w:lineRule="auto"/>
            </w:pPr>
            <w:r>
              <w:rPr>
                <w:sz w:val="16"/>
              </w:rPr>
              <w:t>Integrated scanners in the CI pipeline (e.g. Semgrep, Trivy, gitleaks)</w:t>
            </w:r>
          </w:p>
        </w:tc>
        <w:tc>
          <w:tcPr>
            <w:tcW w:w="2007" w:type="dxa"/>
            <w:shd w:val="clear" w:color="auto" w:fill="EDF4EF"/>
            <w:tcMar>
              <w:top w:w="70" w:type="dxa"/>
              <w:left w:w="90" w:type="dxa"/>
              <w:bottom w:w="70" w:type="dxa"/>
              <w:right w:w="90" w:type="dxa"/>
            </w:tcMar>
            <w:vAlign w:val="center"/>
          </w:tcPr>
          <w:p w14:paraId="38741343"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813D0B9" w14:textId="77777777" w:rsidR="000862AF" w:rsidRDefault="006072A7">
            <w:pPr>
              <w:pStyle w:val="NCIEBody"/>
              <w:spacing w:after="0" w:line="240" w:lineRule="auto"/>
            </w:pPr>
            <w:r>
              <w:rPr>
                <w:b/>
                <w:color w:val="234F29"/>
                <w:sz w:val="16"/>
              </w:rPr>
              <w:t>APPROVED UPSTREAM MANDATE</w:t>
            </w:r>
          </w:p>
        </w:tc>
      </w:tr>
      <w:tr w:rsidR="000862AF" w14:paraId="5D63A6E5" w14:textId="77777777">
        <w:trPr>
          <w:cantSplit/>
        </w:trPr>
        <w:tc>
          <w:tcPr>
            <w:tcW w:w="2007" w:type="dxa"/>
            <w:shd w:val="clear" w:color="auto" w:fill="FFFFFF"/>
            <w:tcMar>
              <w:top w:w="70" w:type="dxa"/>
              <w:left w:w="90" w:type="dxa"/>
              <w:bottom w:w="70" w:type="dxa"/>
              <w:right w:w="90" w:type="dxa"/>
            </w:tcMar>
            <w:vAlign w:val="center"/>
          </w:tcPr>
          <w:p w14:paraId="780CA5E6" w14:textId="77777777" w:rsidR="000862AF" w:rsidRDefault="006072A7">
            <w:pPr>
              <w:pStyle w:val="NCIEBody"/>
              <w:spacing w:after="0" w:line="240" w:lineRule="auto"/>
            </w:pPr>
            <w:r>
              <w:rPr>
                <w:sz w:val="16"/>
              </w:rPr>
              <w:t>IaC</w:t>
            </w:r>
          </w:p>
        </w:tc>
        <w:tc>
          <w:tcPr>
            <w:tcW w:w="2007" w:type="dxa"/>
            <w:shd w:val="clear" w:color="auto" w:fill="FFFFFF"/>
            <w:tcMar>
              <w:top w:w="70" w:type="dxa"/>
              <w:left w:w="90" w:type="dxa"/>
              <w:bottom w:w="70" w:type="dxa"/>
              <w:right w:w="90" w:type="dxa"/>
            </w:tcMar>
            <w:vAlign w:val="center"/>
          </w:tcPr>
          <w:p w14:paraId="18455282" w14:textId="77777777" w:rsidR="000862AF" w:rsidRDefault="006072A7">
            <w:pPr>
              <w:pStyle w:val="NCIEBody"/>
              <w:spacing w:after="0" w:line="240" w:lineRule="auto"/>
            </w:pPr>
            <w:r>
              <w:rPr>
                <w:sz w:val="16"/>
              </w:rPr>
              <w:t>Reproducible, reviewed infrastructure definitions</w:t>
            </w:r>
          </w:p>
        </w:tc>
        <w:tc>
          <w:tcPr>
            <w:tcW w:w="2007" w:type="dxa"/>
            <w:shd w:val="clear" w:color="auto" w:fill="FFFFFF"/>
            <w:tcMar>
              <w:top w:w="70" w:type="dxa"/>
              <w:left w:w="90" w:type="dxa"/>
              <w:bottom w:w="70" w:type="dxa"/>
              <w:right w:w="90" w:type="dxa"/>
            </w:tcMar>
            <w:vAlign w:val="center"/>
          </w:tcPr>
          <w:p w14:paraId="367AF2B5" w14:textId="77777777" w:rsidR="000862AF" w:rsidRDefault="006072A7">
            <w:pPr>
              <w:pStyle w:val="NCIEBody"/>
              <w:spacing w:after="0" w:line="240" w:lineRule="auto"/>
            </w:pPr>
            <w:r>
              <w:rPr>
                <w:sz w:val="16"/>
              </w:rPr>
              <w:t>Terraform / Kubernetes manifests under source control</w:t>
            </w:r>
          </w:p>
        </w:tc>
        <w:tc>
          <w:tcPr>
            <w:tcW w:w="2007" w:type="dxa"/>
            <w:shd w:val="clear" w:color="auto" w:fill="FFFFFF"/>
            <w:tcMar>
              <w:top w:w="70" w:type="dxa"/>
              <w:left w:w="90" w:type="dxa"/>
              <w:bottom w:w="70" w:type="dxa"/>
              <w:right w:w="90" w:type="dxa"/>
            </w:tcMar>
            <w:vAlign w:val="center"/>
          </w:tcPr>
          <w:p w14:paraId="25BDED69"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2499EF4" w14:textId="77777777" w:rsidR="000862AF" w:rsidRDefault="006072A7">
            <w:pPr>
              <w:pStyle w:val="NCIEBody"/>
              <w:spacing w:after="0" w:line="240" w:lineRule="auto"/>
            </w:pPr>
            <w:r>
              <w:rPr>
                <w:b/>
                <w:color w:val="D89D26"/>
                <w:sz w:val="16"/>
              </w:rPr>
              <w:t>PROPOSED DESIGN DEFAULT</w:t>
            </w:r>
          </w:p>
        </w:tc>
      </w:tr>
      <w:tr w:rsidR="000862AF" w14:paraId="54C304D0" w14:textId="77777777">
        <w:trPr>
          <w:cantSplit/>
        </w:trPr>
        <w:tc>
          <w:tcPr>
            <w:tcW w:w="2007" w:type="dxa"/>
            <w:shd w:val="clear" w:color="auto" w:fill="EDF4EF"/>
            <w:tcMar>
              <w:top w:w="70" w:type="dxa"/>
              <w:left w:w="90" w:type="dxa"/>
              <w:bottom w:w="70" w:type="dxa"/>
              <w:right w:w="90" w:type="dxa"/>
            </w:tcMar>
            <w:vAlign w:val="center"/>
          </w:tcPr>
          <w:p w14:paraId="53067822" w14:textId="77777777" w:rsidR="000862AF" w:rsidRDefault="006072A7">
            <w:pPr>
              <w:pStyle w:val="NCIEBody"/>
              <w:spacing w:after="0" w:line="240" w:lineRule="auto"/>
            </w:pPr>
            <w:r>
              <w:rPr>
                <w:sz w:val="16"/>
              </w:rPr>
              <w:t>Policy-as-code</w:t>
            </w:r>
          </w:p>
        </w:tc>
        <w:tc>
          <w:tcPr>
            <w:tcW w:w="2007" w:type="dxa"/>
            <w:shd w:val="clear" w:color="auto" w:fill="EDF4EF"/>
            <w:tcMar>
              <w:top w:w="70" w:type="dxa"/>
              <w:left w:w="90" w:type="dxa"/>
              <w:bottom w:w="70" w:type="dxa"/>
              <w:right w:w="90" w:type="dxa"/>
            </w:tcMar>
            <w:vAlign w:val="center"/>
          </w:tcPr>
          <w:p w14:paraId="3A3B9222" w14:textId="77777777" w:rsidR="000862AF" w:rsidRDefault="006072A7">
            <w:pPr>
              <w:pStyle w:val="NCIEBody"/>
              <w:spacing w:after="0" w:line="240" w:lineRule="auto"/>
            </w:pPr>
            <w:r>
              <w:rPr>
                <w:sz w:val="16"/>
              </w:rPr>
              <w:t>Enforces this document's mandates (e.g. no unencrypted protected-tier store) at deploy time</w:t>
            </w:r>
          </w:p>
        </w:tc>
        <w:tc>
          <w:tcPr>
            <w:tcW w:w="2007" w:type="dxa"/>
            <w:shd w:val="clear" w:color="auto" w:fill="EDF4EF"/>
            <w:tcMar>
              <w:top w:w="70" w:type="dxa"/>
              <w:left w:w="90" w:type="dxa"/>
              <w:bottom w:w="70" w:type="dxa"/>
              <w:right w:w="90" w:type="dxa"/>
            </w:tcMar>
            <w:vAlign w:val="center"/>
          </w:tcPr>
          <w:p w14:paraId="1A61FDC4" w14:textId="77777777" w:rsidR="000862AF" w:rsidRDefault="006072A7">
            <w:pPr>
              <w:pStyle w:val="NCIEBody"/>
              <w:spacing w:after="0" w:line="240" w:lineRule="auto"/>
            </w:pPr>
            <w:r>
              <w:rPr>
                <w:sz w:val="16"/>
              </w:rPr>
              <w:t>OPA/Conftest policy gates in CI</w:t>
            </w:r>
          </w:p>
        </w:tc>
        <w:tc>
          <w:tcPr>
            <w:tcW w:w="2007" w:type="dxa"/>
            <w:shd w:val="clear" w:color="auto" w:fill="EDF4EF"/>
            <w:tcMar>
              <w:top w:w="70" w:type="dxa"/>
              <w:left w:w="90" w:type="dxa"/>
              <w:bottom w:w="70" w:type="dxa"/>
              <w:right w:w="90" w:type="dxa"/>
            </w:tcMar>
            <w:vAlign w:val="center"/>
          </w:tcPr>
          <w:p w14:paraId="3C5112C2"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D496C0E" w14:textId="77777777" w:rsidR="000862AF" w:rsidRDefault="006072A7">
            <w:pPr>
              <w:pStyle w:val="NCIEBody"/>
              <w:spacing w:after="0" w:line="240" w:lineRule="auto"/>
            </w:pPr>
            <w:r>
              <w:rPr>
                <w:b/>
                <w:color w:val="D89D26"/>
                <w:sz w:val="16"/>
              </w:rPr>
              <w:t>PROPOSED DESIGN DEFAULT</w:t>
            </w:r>
          </w:p>
        </w:tc>
      </w:tr>
      <w:tr w:rsidR="000862AF" w14:paraId="12965697" w14:textId="77777777">
        <w:trPr>
          <w:cantSplit/>
        </w:trPr>
        <w:tc>
          <w:tcPr>
            <w:tcW w:w="2007" w:type="dxa"/>
            <w:shd w:val="clear" w:color="auto" w:fill="FFFFFF"/>
            <w:tcMar>
              <w:top w:w="70" w:type="dxa"/>
              <w:left w:w="90" w:type="dxa"/>
              <w:bottom w:w="70" w:type="dxa"/>
              <w:right w:w="90" w:type="dxa"/>
            </w:tcMar>
            <w:vAlign w:val="center"/>
          </w:tcPr>
          <w:p w14:paraId="589C9473" w14:textId="77777777" w:rsidR="000862AF" w:rsidRDefault="006072A7">
            <w:pPr>
              <w:pStyle w:val="NCIEBody"/>
              <w:spacing w:after="0" w:line="240" w:lineRule="auto"/>
            </w:pPr>
            <w:r>
              <w:rPr>
                <w:sz w:val="16"/>
              </w:rPr>
              <w:t>SBOM</w:t>
            </w:r>
          </w:p>
        </w:tc>
        <w:tc>
          <w:tcPr>
            <w:tcW w:w="2007" w:type="dxa"/>
            <w:shd w:val="clear" w:color="auto" w:fill="FFFFFF"/>
            <w:tcMar>
              <w:top w:w="70" w:type="dxa"/>
              <w:left w:w="90" w:type="dxa"/>
              <w:bottom w:w="70" w:type="dxa"/>
              <w:right w:w="90" w:type="dxa"/>
            </w:tcMar>
            <w:vAlign w:val="center"/>
          </w:tcPr>
          <w:p w14:paraId="09F7E768" w14:textId="77777777" w:rsidR="000862AF" w:rsidRDefault="006072A7">
            <w:pPr>
              <w:pStyle w:val="NCIEBody"/>
              <w:spacing w:after="0" w:line="240" w:lineRule="auto"/>
            </w:pPr>
            <w:r>
              <w:rPr>
                <w:sz w:val="16"/>
              </w:rPr>
              <w:t>Software bill of materials for supply-chain accountability where appropriate</w:t>
            </w:r>
          </w:p>
        </w:tc>
        <w:tc>
          <w:tcPr>
            <w:tcW w:w="2007" w:type="dxa"/>
            <w:shd w:val="clear" w:color="auto" w:fill="FFFFFF"/>
            <w:tcMar>
              <w:top w:w="70" w:type="dxa"/>
              <w:left w:w="90" w:type="dxa"/>
              <w:bottom w:w="70" w:type="dxa"/>
              <w:right w:w="90" w:type="dxa"/>
            </w:tcMar>
            <w:vAlign w:val="center"/>
          </w:tcPr>
          <w:p w14:paraId="06753C47" w14:textId="77777777" w:rsidR="000862AF" w:rsidRDefault="006072A7">
            <w:pPr>
              <w:pStyle w:val="NCIEBody"/>
              <w:spacing w:after="0" w:line="240" w:lineRule="auto"/>
            </w:pPr>
            <w:r>
              <w:rPr>
                <w:sz w:val="16"/>
              </w:rPr>
              <w:t>Generated per release build (e.g. Syft)</w:t>
            </w:r>
          </w:p>
        </w:tc>
        <w:tc>
          <w:tcPr>
            <w:tcW w:w="2007" w:type="dxa"/>
            <w:shd w:val="clear" w:color="auto" w:fill="FFFFFF"/>
            <w:tcMar>
              <w:top w:w="70" w:type="dxa"/>
              <w:left w:w="90" w:type="dxa"/>
              <w:bottom w:w="70" w:type="dxa"/>
              <w:right w:w="90" w:type="dxa"/>
            </w:tcMar>
            <w:vAlign w:val="center"/>
          </w:tcPr>
          <w:p w14:paraId="5A962BCF"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E1B90FF" w14:textId="77777777" w:rsidR="000862AF" w:rsidRDefault="006072A7">
            <w:pPr>
              <w:pStyle w:val="NCIEBody"/>
              <w:spacing w:after="0" w:line="240" w:lineRule="auto"/>
            </w:pPr>
            <w:r>
              <w:rPr>
                <w:b/>
                <w:color w:val="D89D26"/>
                <w:sz w:val="16"/>
              </w:rPr>
              <w:t>PROPOSED DESIGN DEFAULT</w:t>
            </w:r>
          </w:p>
        </w:tc>
      </w:tr>
    </w:tbl>
    <w:p w14:paraId="2C848B11" w14:textId="77777777" w:rsidR="000862AF" w:rsidRDefault="000862AF"/>
    <w:p w14:paraId="73D7C518" w14:textId="77777777" w:rsidR="000862AF" w:rsidRDefault="006072A7">
      <w:pPr>
        <w:pStyle w:val="Heading2"/>
      </w:pPr>
      <w:bookmarkStart w:id="108" w:name="_Toc239234120"/>
      <w:r>
        <w:t>28.2 Engineering Notes</w:t>
      </w:r>
      <w:bookmarkEnd w:id="108"/>
    </w:p>
    <w:p w14:paraId="37B11338" w14:textId="77777777" w:rsidR="000862AF" w:rsidRDefault="006072A7">
      <w:pPr>
        <w:pStyle w:val="ListBullet"/>
      </w:pPr>
      <w:r>
        <w:t>A failed mandatory gate (SAST/SCA/secret-scan/policy) blocks promotion; no manual override without a recorded exception (NCIE-002 Ch.29 §29.7).</w:t>
      </w:r>
    </w:p>
    <w:p w14:paraId="1F3B1B98" w14:textId="77777777" w:rsidR="000862AF" w:rsidRDefault="006072A7">
      <w:pPr>
        <w:pStyle w:val="ListBullet"/>
      </w:pPr>
      <w:r>
        <w:t>Rollback to the immediately prior artifact version is a tested, supported operation, not emergency improvisation (NCIE-002 Ch.29 §29.4).</w:t>
      </w:r>
    </w:p>
    <w:p w14:paraId="399E5E4D" w14:textId="77777777" w:rsidR="000862AF" w:rsidRDefault="006072A7">
      <w:pPr>
        <w:pStyle w:val="Heading2"/>
      </w:pPr>
      <w:bookmarkStart w:id="109" w:name="_Toc239234121"/>
      <w:r>
        <w:t>Human Review Focus</w:t>
      </w:r>
      <w:bookmarkEnd w:id="109"/>
    </w:p>
    <w:p w14:paraId="0B947FC6" w14:textId="77777777" w:rsidR="000862AF" w:rsidRDefault="006072A7">
      <w:pPr>
        <w:pStyle w:val="ListBullet"/>
      </w:pPr>
      <w:r>
        <w:t>Confirm whether NCA mandates a specific source-control/CI platform already in institutional use.</w:t>
      </w:r>
    </w:p>
    <w:p w14:paraId="5AF69390" w14:textId="77777777" w:rsidR="000862AF" w:rsidRDefault="006072A7">
      <w:pPr>
        <w:pStyle w:val="NCIETraceBlock"/>
      </w:pPr>
      <w:r>
        <w:t>Traceability: NCIE-002 Ch.29.</w:t>
      </w:r>
    </w:p>
    <w:p w14:paraId="4087E3D6" w14:textId="77777777" w:rsidR="000862AF" w:rsidRDefault="006072A7">
      <w:pPr>
        <w:pStyle w:val="NCIEChapterLabel"/>
      </w:pPr>
      <w:r>
        <w:lastRenderedPageBreak/>
        <w:t>NCIE-004 — Chapter 29 Expansion</w:t>
      </w:r>
    </w:p>
    <w:p w14:paraId="383C717E" w14:textId="77777777" w:rsidR="000862AF" w:rsidRDefault="006072A7">
      <w:pPr>
        <w:pStyle w:val="Heading1"/>
        <w:pBdr>
          <w:bottom w:val="single" w:sz="14" w:space="5" w:color="D89D26"/>
        </w:pBdr>
      </w:pPr>
      <w:bookmarkStart w:id="110" w:name="_Toc239234122"/>
      <w:r>
        <w:t>Testing, Quality Engineering &amp; Test Automation Stack</w:t>
      </w:r>
      <w:bookmarkEnd w:id="110"/>
    </w:p>
    <w:p w14:paraId="01DAC612" w14:textId="77777777" w:rsidR="000862AF" w:rsidRDefault="006072A7">
      <w:pPr>
        <w:pStyle w:val="NCIEBody"/>
      </w:pPr>
      <w:r>
        <w:rPr>
          <w:i/>
          <w:color w:val="234F29"/>
        </w:rPr>
        <w:t>Defines automated functional, data, security, performance and AI testing.</w:t>
      </w:r>
    </w:p>
    <w:p w14:paraId="40ED451B" w14:textId="77777777" w:rsidR="000862AF" w:rsidRDefault="006072A7">
      <w:pPr>
        <w:pStyle w:val="NCIEStatusBlock"/>
        <w:pBdr>
          <w:left w:val="single" w:sz="18" w:space="8" w:color="D89D26"/>
        </w:pBdr>
        <w:shd w:val="clear" w:color="auto" w:fill="EDF4EF"/>
      </w:pPr>
      <w:r>
        <w:t>Status: IN DEVELOPMENT — FOR HUMAN REVIEW.</w:t>
      </w:r>
    </w:p>
    <w:p w14:paraId="6980E8DC" w14:textId="77777777" w:rsidR="000862AF" w:rsidRDefault="006072A7">
      <w:pPr>
        <w:pStyle w:val="NCIEUpstreamBlock"/>
      </w:pPr>
      <w:r>
        <w:rPr>
          <w:b/>
          <w:color w:val="071A14"/>
        </w:rPr>
        <w:t xml:space="preserve">Upstream: </w:t>
      </w:r>
      <w:r>
        <w:t>NCIE-002 Ch.31 — Test layers span functional, integration, security, AI/collaborative evaluation, automation, resilience and cross-domain/multi-user scenarios.  |  NCIE-003 Ch.38 — Data testing requires dedicated temporal, lineage and authorization/privacy test categories, not schema tests alone.</w:t>
      </w:r>
    </w:p>
    <w:p w14:paraId="11723EC7" w14:textId="77777777" w:rsidR="000862AF" w:rsidRDefault="006072A7">
      <w:pPr>
        <w:pStyle w:val="Heading2"/>
      </w:pPr>
      <w:bookmarkStart w:id="111" w:name="_Toc239234123"/>
      <w:r>
        <w:t>29.1 Test Automation Stack</w:t>
      </w:r>
      <w:bookmarkEnd w:id="111"/>
    </w:p>
    <w:p w14:paraId="66DF1F9F" w14:textId="77777777" w:rsidR="000862AF" w:rsidRDefault="006072A7">
      <w:pPr>
        <w:pStyle w:val="NCIEBody"/>
      </w:pPr>
      <w:r>
        <w:t>This chapter defines the engineering toolchain and technical test capability only; the comprehensive verification programme (acceptance authorities, sign-off matrices, full RTM) is NCIE-016's scope, not reproduced here.</w:t>
      </w:r>
    </w:p>
    <w:p w14:paraId="18CD13F8" w14:textId="77777777" w:rsidR="000862AF" w:rsidRDefault="006072A7">
      <w:pPr>
        <w:pStyle w:val="NCIEFigureCaption"/>
      </w:pPr>
      <w:r>
        <w:t>Table 28. Testing and quality-engineering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8"/>
      </w:tblPr>
      <w:tblGrid>
        <w:gridCol w:w="1982"/>
        <w:gridCol w:w="2360"/>
        <w:gridCol w:w="1976"/>
        <w:gridCol w:w="1947"/>
        <w:gridCol w:w="1951"/>
      </w:tblGrid>
      <w:tr w:rsidR="000862AF" w14:paraId="4197F030" w14:textId="77777777">
        <w:trPr>
          <w:tblHeader/>
        </w:trPr>
        <w:tc>
          <w:tcPr>
            <w:tcW w:w="2007" w:type="dxa"/>
            <w:shd w:val="clear" w:color="auto" w:fill="071A14"/>
            <w:tcMar>
              <w:top w:w="70" w:type="dxa"/>
              <w:left w:w="90" w:type="dxa"/>
              <w:bottom w:w="70" w:type="dxa"/>
              <w:right w:w="90" w:type="dxa"/>
            </w:tcMar>
            <w:vAlign w:val="center"/>
          </w:tcPr>
          <w:p w14:paraId="0E83D894"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318642E"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09C81E51"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D3FC897"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72FF276A" w14:textId="77777777" w:rsidR="000862AF" w:rsidRDefault="006072A7">
            <w:pPr>
              <w:pStyle w:val="NCIEBody"/>
              <w:spacing w:after="0" w:line="240" w:lineRule="auto"/>
              <w:jc w:val="center"/>
            </w:pPr>
            <w:r>
              <w:rPr>
                <w:b/>
                <w:color w:val="FFFFFF"/>
                <w:sz w:val="15"/>
              </w:rPr>
              <w:t>Status</w:t>
            </w:r>
          </w:p>
        </w:tc>
      </w:tr>
      <w:tr w:rsidR="000862AF" w14:paraId="20D4C512" w14:textId="77777777">
        <w:trPr>
          <w:cantSplit/>
        </w:trPr>
        <w:tc>
          <w:tcPr>
            <w:tcW w:w="2007" w:type="dxa"/>
            <w:shd w:val="clear" w:color="auto" w:fill="FFFFFF"/>
            <w:tcMar>
              <w:top w:w="70" w:type="dxa"/>
              <w:left w:w="90" w:type="dxa"/>
              <w:bottom w:w="70" w:type="dxa"/>
              <w:right w:w="90" w:type="dxa"/>
            </w:tcMar>
            <w:vAlign w:val="center"/>
          </w:tcPr>
          <w:p w14:paraId="7CE643D1" w14:textId="77777777" w:rsidR="000862AF" w:rsidRDefault="006072A7">
            <w:pPr>
              <w:pStyle w:val="NCIEBody"/>
              <w:spacing w:after="0" w:line="240" w:lineRule="auto"/>
            </w:pPr>
            <w:r>
              <w:rPr>
                <w:sz w:val="16"/>
              </w:rPr>
              <w:t>Unit/integration</w:t>
            </w:r>
          </w:p>
        </w:tc>
        <w:tc>
          <w:tcPr>
            <w:tcW w:w="2007" w:type="dxa"/>
            <w:shd w:val="clear" w:color="auto" w:fill="FFFFFF"/>
            <w:tcMar>
              <w:top w:w="70" w:type="dxa"/>
              <w:left w:w="90" w:type="dxa"/>
              <w:bottom w:w="70" w:type="dxa"/>
              <w:right w:w="90" w:type="dxa"/>
            </w:tcMar>
            <w:vAlign w:val="center"/>
          </w:tcPr>
          <w:p w14:paraId="28C495B9" w14:textId="77777777" w:rsidR="000862AF" w:rsidRDefault="006072A7">
            <w:pPr>
              <w:pStyle w:val="NCIEBody"/>
              <w:spacing w:after="0" w:line="240" w:lineRule="auto"/>
            </w:pPr>
            <w:r>
              <w:rPr>
                <w:sz w:val="16"/>
              </w:rPr>
              <w:t>Fast, deterministic, run on every commit</w:t>
            </w:r>
          </w:p>
        </w:tc>
        <w:tc>
          <w:tcPr>
            <w:tcW w:w="2007" w:type="dxa"/>
            <w:shd w:val="clear" w:color="auto" w:fill="FFFFFF"/>
            <w:tcMar>
              <w:top w:w="70" w:type="dxa"/>
              <w:left w:w="90" w:type="dxa"/>
              <w:bottom w:w="70" w:type="dxa"/>
              <w:right w:w="90" w:type="dxa"/>
            </w:tcMar>
            <w:vAlign w:val="center"/>
          </w:tcPr>
          <w:p w14:paraId="18B0AA29" w14:textId="77777777" w:rsidR="000862AF" w:rsidRDefault="006072A7">
            <w:pPr>
              <w:pStyle w:val="NCIEBody"/>
              <w:spacing w:after="0" w:line="240" w:lineRule="auto"/>
            </w:pPr>
            <w:r>
              <w:rPr>
                <w:sz w:val="16"/>
              </w:rPr>
              <w:t>Language-native test frameworks (pytest/Jest) in CI (Ch.28)</w:t>
            </w:r>
          </w:p>
        </w:tc>
        <w:tc>
          <w:tcPr>
            <w:tcW w:w="2007" w:type="dxa"/>
            <w:shd w:val="clear" w:color="auto" w:fill="FFFFFF"/>
            <w:tcMar>
              <w:top w:w="70" w:type="dxa"/>
              <w:left w:w="90" w:type="dxa"/>
              <w:bottom w:w="70" w:type="dxa"/>
              <w:right w:w="90" w:type="dxa"/>
            </w:tcMar>
            <w:vAlign w:val="center"/>
          </w:tcPr>
          <w:p w14:paraId="4C7C931A"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2242CBA" w14:textId="77777777" w:rsidR="000862AF" w:rsidRDefault="006072A7">
            <w:pPr>
              <w:pStyle w:val="NCIEBody"/>
              <w:spacing w:after="0" w:line="240" w:lineRule="auto"/>
            </w:pPr>
            <w:r>
              <w:rPr>
                <w:b/>
                <w:color w:val="D89D26"/>
                <w:sz w:val="16"/>
              </w:rPr>
              <w:t>PROPOSED DESIGN DEFAULT</w:t>
            </w:r>
          </w:p>
        </w:tc>
      </w:tr>
      <w:tr w:rsidR="000862AF" w14:paraId="1B7BEFC9" w14:textId="77777777">
        <w:trPr>
          <w:cantSplit/>
        </w:trPr>
        <w:tc>
          <w:tcPr>
            <w:tcW w:w="2007" w:type="dxa"/>
            <w:shd w:val="clear" w:color="auto" w:fill="EDF4EF"/>
            <w:tcMar>
              <w:top w:w="70" w:type="dxa"/>
              <w:left w:w="90" w:type="dxa"/>
              <w:bottom w:w="70" w:type="dxa"/>
              <w:right w:w="90" w:type="dxa"/>
            </w:tcMar>
            <w:vAlign w:val="center"/>
          </w:tcPr>
          <w:p w14:paraId="1D9913CA" w14:textId="77777777" w:rsidR="000862AF" w:rsidRDefault="006072A7">
            <w:pPr>
              <w:pStyle w:val="NCIEBody"/>
              <w:spacing w:after="0" w:line="240" w:lineRule="auto"/>
            </w:pPr>
            <w:r>
              <w:rPr>
                <w:sz w:val="16"/>
              </w:rPr>
              <w:t>Contract testing</w:t>
            </w:r>
          </w:p>
        </w:tc>
        <w:tc>
          <w:tcPr>
            <w:tcW w:w="2007" w:type="dxa"/>
            <w:shd w:val="clear" w:color="auto" w:fill="EDF4EF"/>
            <w:tcMar>
              <w:top w:w="70" w:type="dxa"/>
              <w:left w:w="90" w:type="dxa"/>
              <w:bottom w:w="70" w:type="dxa"/>
              <w:right w:w="90" w:type="dxa"/>
            </w:tcMar>
            <w:vAlign w:val="center"/>
          </w:tcPr>
          <w:p w14:paraId="1498F478" w14:textId="77777777" w:rsidR="000862AF" w:rsidRDefault="006072A7">
            <w:pPr>
              <w:pStyle w:val="NCIEBody"/>
              <w:spacing w:after="0" w:line="240" w:lineRule="auto"/>
            </w:pPr>
            <w:r>
              <w:rPr>
                <w:sz w:val="16"/>
              </w:rPr>
              <w:t>API/event schema compatibility (Ch.8-9) verified pre-merge</w:t>
            </w:r>
          </w:p>
        </w:tc>
        <w:tc>
          <w:tcPr>
            <w:tcW w:w="2007" w:type="dxa"/>
            <w:shd w:val="clear" w:color="auto" w:fill="EDF4EF"/>
            <w:tcMar>
              <w:top w:w="70" w:type="dxa"/>
              <w:left w:w="90" w:type="dxa"/>
              <w:bottom w:w="70" w:type="dxa"/>
              <w:right w:w="90" w:type="dxa"/>
            </w:tcMar>
            <w:vAlign w:val="center"/>
          </w:tcPr>
          <w:p w14:paraId="4AE74907" w14:textId="77777777" w:rsidR="000862AF" w:rsidRDefault="006072A7">
            <w:pPr>
              <w:pStyle w:val="NCIEBody"/>
              <w:spacing w:after="0" w:line="240" w:lineRule="auto"/>
            </w:pPr>
            <w:r>
              <w:rPr>
                <w:sz w:val="16"/>
              </w:rPr>
              <w:t>Consumer-driven contract tests (e.g. Pact) or schema-diff gate</w:t>
            </w:r>
          </w:p>
        </w:tc>
        <w:tc>
          <w:tcPr>
            <w:tcW w:w="2007" w:type="dxa"/>
            <w:shd w:val="clear" w:color="auto" w:fill="EDF4EF"/>
            <w:tcMar>
              <w:top w:w="70" w:type="dxa"/>
              <w:left w:w="90" w:type="dxa"/>
              <w:bottom w:w="70" w:type="dxa"/>
              <w:right w:w="90" w:type="dxa"/>
            </w:tcMar>
            <w:vAlign w:val="center"/>
          </w:tcPr>
          <w:p w14:paraId="25E97C8B"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95BA2A9" w14:textId="77777777" w:rsidR="000862AF" w:rsidRDefault="006072A7">
            <w:pPr>
              <w:pStyle w:val="NCIEBody"/>
              <w:spacing w:after="0" w:line="240" w:lineRule="auto"/>
            </w:pPr>
            <w:r>
              <w:rPr>
                <w:b/>
                <w:color w:val="D89D26"/>
                <w:sz w:val="16"/>
              </w:rPr>
              <w:t>PROPOSED DESIGN DEFAULT</w:t>
            </w:r>
          </w:p>
        </w:tc>
      </w:tr>
      <w:tr w:rsidR="000862AF" w14:paraId="369D8CC3" w14:textId="77777777">
        <w:trPr>
          <w:cantSplit/>
        </w:trPr>
        <w:tc>
          <w:tcPr>
            <w:tcW w:w="2007" w:type="dxa"/>
            <w:shd w:val="clear" w:color="auto" w:fill="FFFFFF"/>
            <w:tcMar>
              <w:top w:w="70" w:type="dxa"/>
              <w:left w:w="90" w:type="dxa"/>
              <w:bottom w:w="70" w:type="dxa"/>
              <w:right w:w="90" w:type="dxa"/>
            </w:tcMar>
            <w:vAlign w:val="center"/>
          </w:tcPr>
          <w:p w14:paraId="7CAAA2F2" w14:textId="77777777" w:rsidR="000862AF" w:rsidRDefault="006072A7">
            <w:pPr>
              <w:pStyle w:val="NCIEBody"/>
              <w:spacing w:after="0" w:line="240" w:lineRule="auto"/>
            </w:pPr>
            <w:r>
              <w:rPr>
                <w:sz w:val="16"/>
              </w:rPr>
              <w:t>End-to-end/UI automation</w:t>
            </w:r>
          </w:p>
        </w:tc>
        <w:tc>
          <w:tcPr>
            <w:tcW w:w="2007" w:type="dxa"/>
            <w:shd w:val="clear" w:color="auto" w:fill="FFFFFF"/>
            <w:tcMar>
              <w:top w:w="70" w:type="dxa"/>
              <w:left w:w="90" w:type="dxa"/>
              <w:bottom w:w="70" w:type="dxa"/>
              <w:right w:w="90" w:type="dxa"/>
            </w:tcMar>
            <w:vAlign w:val="center"/>
          </w:tcPr>
          <w:p w14:paraId="393A0F35" w14:textId="77777777" w:rsidR="000862AF" w:rsidRDefault="006072A7">
            <w:pPr>
              <w:pStyle w:val="NCIEBody"/>
              <w:spacing w:after="0" w:line="240" w:lineRule="auto"/>
            </w:pPr>
            <w:r>
              <w:rPr>
                <w:sz w:val="16"/>
              </w:rPr>
              <w:t>Critical workspace/collaborative-room flows (Ch.6, Ch.21)</w:t>
            </w:r>
          </w:p>
        </w:tc>
        <w:tc>
          <w:tcPr>
            <w:tcW w:w="2007" w:type="dxa"/>
            <w:shd w:val="clear" w:color="auto" w:fill="FFFFFF"/>
            <w:tcMar>
              <w:top w:w="70" w:type="dxa"/>
              <w:left w:w="90" w:type="dxa"/>
              <w:bottom w:w="70" w:type="dxa"/>
              <w:right w:w="90" w:type="dxa"/>
            </w:tcMar>
            <w:vAlign w:val="center"/>
          </w:tcPr>
          <w:p w14:paraId="0366304F" w14:textId="77777777" w:rsidR="000862AF" w:rsidRDefault="006072A7">
            <w:pPr>
              <w:pStyle w:val="NCIEBody"/>
              <w:spacing w:after="0" w:line="240" w:lineRule="auto"/>
            </w:pPr>
            <w:r>
              <w:rPr>
                <w:sz w:val="16"/>
              </w:rPr>
              <w:t>Playwright</w:t>
            </w:r>
          </w:p>
        </w:tc>
        <w:tc>
          <w:tcPr>
            <w:tcW w:w="2007" w:type="dxa"/>
            <w:shd w:val="clear" w:color="auto" w:fill="FFFFFF"/>
            <w:tcMar>
              <w:top w:w="70" w:type="dxa"/>
              <w:left w:w="90" w:type="dxa"/>
              <w:bottom w:w="70" w:type="dxa"/>
              <w:right w:w="90" w:type="dxa"/>
            </w:tcMar>
            <w:vAlign w:val="center"/>
          </w:tcPr>
          <w:p w14:paraId="02580831"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63EE9D7" w14:textId="77777777" w:rsidR="000862AF" w:rsidRDefault="006072A7">
            <w:pPr>
              <w:pStyle w:val="NCIEBody"/>
              <w:spacing w:after="0" w:line="240" w:lineRule="auto"/>
            </w:pPr>
            <w:r>
              <w:rPr>
                <w:b/>
                <w:color w:val="D89D26"/>
                <w:sz w:val="16"/>
              </w:rPr>
              <w:t>PROPOSED DESIGN DEFAULT</w:t>
            </w:r>
          </w:p>
        </w:tc>
      </w:tr>
      <w:tr w:rsidR="000862AF" w14:paraId="620F1211" w14:textId="77777777">
        <w:trPr>
          <w:cantSplit/>
        </w:trPr>
        <w:tc>
          <w:tcPr>
            <w:tcW w:w="2007" w:type="dxa"/>
            <w:shd w:val="clear" w:color="auto" w:fill="EDF4EF"/>
            <w:tcMar>
              <w:top w:w="70" w:type="dxa"/>
              <w:left w:w="90" w:type="dxa"/>
              <w:bottom w:w="70" w:type="dxa"/>
              <w:right w:w="90" w:type="dxa"/>
            </w:tcMar>
            <w:vAlign w:val="center"/>
          </w:tcPr>
          <w:p w14:paraId="552DF364" w14:textId="77777777" w:rsidR="000862AF" w:rsidRDefault="006072A7">
            <w:pPr>
              <w:pStyle w:val="NCIEBody"/>
              <w:spacing w:after="0" w:line="240" w:lineRule="auto"/>
            </w:pPr>
            <w:r>
              <w:rPr>
                <w:sz w:val="16"/>
              </w:rPr>
              <w:t>Performance testing</w:t>
            </w:r>
          </w:p>
        </w:tc>
        <w:tc>
          <w:tcPr>
            <w:tcW w:w="2007" w:type="dxa"/>
            <w:shd w:val="clear" w:color="auto" w:fill="EDF4EF"/>
            <w:tcMar>
              <w:top w:w="70" w:type="dxa"/>
              <w:left w:w="90" w:type="dxa"/>
              <w:bottom w:w="70" w:type="dxa"/>
              <w:right w:w="90" w:type="dxa"/>
            </w:tcMar>
            <w:vAlign w:val="center"/>
          </w:tcPr>
          <w:p w14:paraId="5EDF16B9" w14:textId="77777777" w:rsidR="000862AF" w:rsidRDefault="006072A7">
            <w:pPr>
              <w:pStyle w:val="NCIEBody"/>
              <w:spacing w:after="0" w:line="240" w:lineRule="auto"/>
            </w:pPr>
            <w:r>
              <w:rPr>
                <w:sz w:val="16"/>
              </w:rPr>
              <w:t>Load/capacity validation against Ch.31 targets</w:t>
            </w:r>
          </w:p>
        </w:tc>
        <w:tc>
          <w:tcPr>
            <w:tcW w:w="2007" w:type="dxa"/>
            <w:shd w:val="clear" w:color="auto" w:fill="EDF4EF"/>
            <w:tcMar>
              <w:top w:w="70" w:type="dxa"/>
              <w:left w:w="90" w:type="dxa"/>
              <w:bottom w:w="70" w:type="dxa"/>
              <w:right w:w="90" w:type="dxa"/>
            </w:tcMar>
            <w:vAlign w:val="center"/>
          </w:tcPr>
          <w:p w14:paraId="2F77976B" w14:textId="77777777" w:rsidR="000862AF" w:rsidRDefault="006072A7">
            <w:pPr>
              <w:pStyle w:val="NCIEBody"/>
              <w:spacing w:after="0" w:line="240" w:lineRule="auto"/>
            </w:pPr>
            <w:r>
              <w:rPr>
                <w:sz w:val="16"/>
              </w:rPr>
              <w:t>k6 or similar load-testing tool in a staging environment</w:t>
            </w:r>
          </w:p>
        </w:tc>
        <w:tc>
          <w:tcPr>
            <w:tcW w:w="2007" w:type="dxa"/>
            <w:shd w:val="clear" w:color="auto" w:fill="EDF4EF"/>
            <w:tcMar>
              <w:top w:w="70" w:type="dxa"/>
              <w:left w:w="90" w:type="dxa"/>
              <w:bottom w:w="70" w:type="dxa"/>
              <w:right w:w="90" w:type="dxa"/>
            </w:tcMar>
            <w:vAlign w:val="center"/>
          </w:tcPr>
          <w:p w14:paraId="19F8A00B"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2207400" w14:textId="77777777" w:rsidR="000862AF" w:rsidRDefault="006072A7">
            <w:pPr>
              <w:pStyle w:val="NCIEBody"/>
              <w:spacing w:after="0" w:line="240" w:lineRule="auto"/>
            </w:pPr>
            <w:r>
              <w:rPr>
                <w:b/>
                <w:color w:val="D89D26"/>
                <w:sz w:val="16"/>
              </w:rPr>
              <w:t>PROPOSED DESIGN DEFAULT</w:t>
            </w:r>
          </w:p>
        </w:tc>
      </w:tr>
      <w:tr w:rsidR="000862AF" w14:paraId="3A846EDA" w14:textId="77777777">
        <w:trPr>
          <w:cantSplit/>
        </w:trPr>
        <w:tc>
          <w:tcPr>
            <w:tcW w:w="2007" w:type="dxa"/>
            <w:shd w:val="clear" w:color="auto" w:fill="FFFFFF"/>
            <w:tcMar>
              <w:top w:w="70" w:type="dxa"/>
              <w:left w:w="90" w:type="dxa"/>
              <w:bottom w:w="70" w:type="dxa"/>
              <w:right w:w="90" w:type="dxa"/>
            </w:tcMar>
            <w:vAlign w:val="center"/>
          </w:tcPr>
          <w:p w14:paraId="77350FEE" w14:textId="77777777" w:rsidR="000862AF" w:rsidRDefault="006072A7">
            <w:pPr>
              <w:pStyle w:val="NCIEBody"/>
              <w:spacing w:after="0" w:line="240" w:lineRule="auto"/>
            </w:pPr>
            <w:r>
              <w:rPr>
                <w:sz w:val="16"/>
              </w:rPr>
              <w:t>Security testing</w:t>
            </w:r>
          </w:p>
        </w:tc>
        <w:tc>
          <w:tcPr>
            <w:tcW w:w="2007" w:type="dxa"/>
            <w:shd w:val="clear" w:color="auto" w:fill="FFFFFF"/>
            <w:tcMar>
              <w:top w:w="70" w:type="dxa"/>
              <w:left w:w="90" w:type="dxa"/>
              <w:bottom w:w="70" w:type="dxa"/>
              <w:right w:w="90" w:type="dxa"/>
            </w:tcMar>
            <w:vAlign w:val="center"/>
          </w:tcPr>
          <w:p w14:paraId="49B12408" w14:textId="77777777" w:rsidR="000862AF" w:rsidRDefault="006072A7">
            <w:pPr>
              <w:pStyle w:val="NCIEBody"/>
              <w:spacing w:after="0" w:line="240" w:lineRule="auto"/>
            </w:pPr>
            <w:r>
              <w:rPr>
                <w:sz w:val="16"/>
              </w:rPr>
              <w:t>SAST/SCA (Ch.28) plus scheduled DAST/pen-testing</w:t>
            </w:r>
          </w:p>
        </w:tc>
        <w:tc>
          <w:tcPr>
            <w:tcW w:w="2007" w:type="dxa"/>
            <w:shd w:val="clear" w:color="auto" w:fill="FFFFFF"/>
            <w:tcMar>
              <w:top w:w="70" w:type="dxa"/>
              <w:left w:w="90" w:type="dxa"/>
              <w:bottom w:w="70" w:type="dxa"/>
              <w:right w:w="90" w:type="dxa"/>
            </w:tcMar>
            <w:vAlign w:val="center"/>
          </w:tcPr>
          <w:p w14:paraId="2BC02970" w14:textId="77777777" w:rsidR="000862AF" w:rsidRDefault="006072A7">
            <w:pPr>
              <w:pStyle w:val="NCIEBody"/>
              <w:spacing w:after="0" w:line="240" w:lineRule="auto"/>
            </w:pPr>
            <w:r>
              <w:rPr>
                <w:sz w:val="16"/>
              </w:rPr>
              <w:t>DAST tool integrated pre-release; periodic external pen-test</w:t>
            </w:r>
          </w:p>
        </w:tc>
        <w:tc>
          <w:tcPr>
            <w:tcW w:w="2007" w:type="dxa"/>
            <w:shd w:val="clear" w:color="auto" w:fill="FFFFFF"/>
            <w:tcMar>
              <w:top w:w="70" w:type="dxa"/>
              <w:left w:w="90" w:type="dxa"/>
              <w:bottom w:w="70" w:type="dxa"/>
              <w:right w:w="90" w:type="dxa"/>
            </w:tcMar>
            <w:vAlign w:val="center"/>
          </w:tcPr>
          <w:p w14:paraId="06028210"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9444128" w14:textId="77777777" w:rsidR="000862AF" w:rsidRDefault="006072A7">
            <w:pPr>
              <w:pStyle w:val="NCIEBody"/>
              <w:spacing w:after="0" w:line="240" w:lineRule="auto"/>
            </w:pPr>
            <w:r>
              <w:rPr>
                <w:b/>
                <w:color w:val="D89D26"/>
                <w:sz w:val="16"/>
              </w:rPr>
              <w:t>PROPOSED DESIGN DEFAULT</w:t>
            </w:r>
          </w:p>
        </w:tc>
      </w:tr>
      <w:tr w:rsidR="000862AF" w14:paraId="5C6D6115" w14:textId="77777777">
        <w:trPr>
          <w:cantSplit/>
        </w:trPr>
        <w:tc>
          <w:tcPr>
            <w:tcW w:w="2007" w:type="dxa"/>
            <w:shd w:val="clear" w:color="auto" w:fill="EDF4EF"/>
            <w:tcMar>
              <w:top w:w="70" w:type="dxa"/>
              <w:left w:w="90" w:type="dxa"/>
              <w:bottom w:w="70" w:type="dxa"/>
              <w:right w:w="90" w:type="dxa"/>
            </w:tcMar>
            <w:vAlign w:val="center"/>
          </w:tcPr>
          <w:p w14:paraId="059D7A70" w14:textId="77777777" w:rsidR="000862AF" w:rsidRDefault="006072A7">
            <w:pPr>
              <w:pStyle w:val="NCIEBody"/>
              <w:spacing w:after="0" w:line="240" w:lineRule="auto"/>
            </w:pPr>
            <w:r>
              <w:rPr>
                <w:sz w:val="16"/>
              </w:rPr>
              <w:t>Data testing</w:t>
            </w:r>
          </w:p>
        </w:tc>
        <w:tc>
          <w:tcPr>
            <w:tcW w:w="2007" w:type="dxa"/>
            <w:shd w:val="clear" w:color="auto" w:fill="EDF4EF"/>
            <w:tcMar>
              <w:top w:w="70" w:type="dxa"/>
              <w:left w:w="90" w:type="dxa"/>
              <w:bottom w:w="70" w:type="dxa"/>
              <w:right w:w="90" w:type="dxa"/>
            </w:tcMar>
            <w:vAlign w:val="center"/>
          </w:tcPr>
          <w:p w14:paraId="056EDAFB" w14:textId="77777777" w:rsidR="000862AF" w:rsidRDefault="006072A7">
            <w:pPr>
              <w:pStyle w:val="NCIEBody"/>
              <w:spacing w:after="0" w:line="240" w:lineRule="auto"/>
            </w:pPr>
            <w:r>
              <w:rPr>
                <w:sz w:val="16"/>
              </w:rPr>
              <w:t>Temporal/lineage/authorization test categories (NCIE-003 Ch.38 §38.4)</w:t>
            </w:r>
          </w:p>
        </w:tc>
        <w:tc>
          <w:tcPr>
            <w:tcW w:w="2007" w:type="dxa"/>
            <w:shd w:val="clear" w:color="auto" w:fill="EDF4EF"/>
            <w:tcMar>
              <w:top w:w="70" w:type="dxa"/>
              <w:left w:w="90" w:type="dxa"/>
              <w:bottom w:w="70" w:type="dxa"/>
              <w:right w:w="90" w:type="dxa"/>
            </w:tcMar>
            <w:vAlign w:val="center"/>
          </w:tcPr>
          <w:p w14:paraId="08D37CD2" w14:textId="77777777" w:rsidR="000862AF" w:rsidRDefault="006072A7">
            <w:pPr>
              <w:pStyle w:val="NCIEBody"/>
              <w:spacing w:after="0" w:line="240" w:lineRule="auto"/>
            </w:pPr>
            <w:r>
              <w:rPr>
                <w:sz w:val="16"/>
              </w:rPr>
              <w:t>Test harness asserting bitemporal correctness and field-level authorization per entity family</w:t>
            </w:r>
          </w:p>
        </w:tc>
        <w:tc>
          <w:tcPr>
            <w:tcW w:w="2007" w:type="dxa"/>
            <w:shd w:val="clear" w:color="auto" w:fill="EDF4EF"/>
            <w:tcMar>
              <w:top w:w="70" w:type="dxa"/>
              <w:left w:w="90" w:type="dxa"/>
              <w:bottom w:w="70" w:type="dxa"/>
              <w:right w:w="90" w:type="dxa"/>
            </w:tcMar>
            <w:vAlign w:val="center"/>
          </w:tcPr>
          <w:p w14:paraId="34682928"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AFFA519" w14:textId="77777777" w:rsidR="000862AF" w:rsidRDefault="006072A7">
            <w:pPr>
              <w:pStyle w:val="NCIEBody"/>
              <w:spacing w:after="0" w:line="240" w:lineRule="auto"/>
            </w:pPr>
            <w:r>
              <w:rPr>
                <w:b/>
                <w:color w:val="234F29"/>
                <w:sz w:val="16"/>
              </w:rPr>
              <w:t>APPROVED UPSTREAM MANDATE</w:t>
            </w:r>
          </w:p>
        </w:tc>
      </w:tr>
      <w:tr w:rsidR="000862AF" w14:paraId="6309EBDA" w14:textId="77777777">
        <w:trPr>
          <w:cantSplit/>
        </w:trPr>
        <w:tc>
          <w:tcPr>
            <w:tcW w:w="2007" w:type="dxa"/>
            <w:shd w:val="clear" w:color="auto" w:fill="FFFFFF"/>
            <w:tcMar>
              <w:top w:w="70" w:type="dxa"/>
              <w:left w:w="90" w:type="dxa"/>
              <w:bottom w:w="70" w:type="dxa"/>
              <w:right w:w="90" w:type="dxa"/>
            </w:tcMar>
            <w:vAlign w:val="center"/>
          </w:tcPr>
          <w:p w14:paraId="6B325AE3" w14:textId="77777777" w:rsidR="000862AF" w:rsidRDefault="006072A7">
            <w:pPr>
              <w:pStyle w:val="NCIEBody"/>
              <w:spacing w:after="0" w:line="240" w:lineRule="auto"/>
            </w:pPr>
            <w:r>
              <w:rPr>
                <w:sz w:val="16"/>
              </w:rPr>
              <w:t>Workflow/resilience testing</w:t>
            </w:r>
          </w:p>
        </w:tc>
        <w:tc>
          <w:tcPr>
            <w:tcW w:w="2007" w:type="dxa"/>
            <w:shd w:val="clear" w:color="auto" w:fill="FFFFFF"/>
            <w:tcMar>
              <w:top w:w="70" w:type="dxa"/>
              <w:left w:w="90" w:type="dxa"/>
              <w:bottom w:w="70" w:type="dxa"/>
              <w:right w:w="90" w:type="dxa"/>
            </w:tcMar>
            <w:vAlign w:val="center"/>
          </w:tcPr>
          <w:p w14:paraId="05D5A4C3" w14:textId="77777777" w:rsidR="000862AF" w:rsidRDefault="006072A7">
            <w:pPr>
              <w:pStyle w:val="NCIEBody"/>
              <w:spacing w:after="0" w:line="240" w:lineRule="auto"/>
            </w:pPr>
            <w:r>
              <w:rPr>
                <w:sz w:val="16"/>
              </w:rPr>
              <w:t>Durable-workflow recovery (Ch.10) and failover drills (Ch.30)</w:t>
            </w:r>
          </w:p>
        </w:tc>
        <w:tc>
          <w:tcPr>
            <w:tcW w:w="2007" w:type="dxa"/>
            <w:shd w:val="clear" w:color="auto" w:fill="FFFFFF"/>
            <w:tcMar>
              <w:top w:w="70" w:type="dxa"/>
              <w:left w:w="90" w:type="dxa"/>
              <w:bottom w:w="70" w:type="dxa"/>
              <w:right w:w="90" w:type="dxa"/>
            </w:tcMar>
            <w:vAlign w:val="center"/>
          </w:tcPr>
          <w:p w14:paraId="701E8EB3" w14:textId="77777777" w:rsidR="000862AF" w:rsidRDefault="006072A7">
            <w:pPr>
              <w:pStyle w:val="NCIEBody"/>
              <w:spacing w:after="0" w:line="240" w:lineRule="auto"/>
            </w:pPr>
            <w:r>
              <w:rPr>
                <w:sz w:val="16"/>
              </w:rPr>
              <w:t>Chaos/failure-injection testing in staging</w:t>
            </w:r>
          </w:p>
        </w:tc>
        <w:tc>
          <w:tcPr>
            <w:tcW w:w="2007" w:type="dxa"/>
            <w:shd w:val="clear" w:color="auto" w:fill="FFFFFF"/>
            <w:tcMar>
              <w:top w:w="70" w:type="dxa"/>
              <w:left w:w="90" w:type="dxa"/>
              <w:bottom w:w="70" w:type="dxa"/>
              <w:right w:w="90" w:type="dxa"/>
            </w:tcMar>
            <w:vAlign w:val="center"/>
          </w:tcPr>
          <w:p w14:paraId="5F555C44"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8C184A0" w14:textId="77777777" w:rsidR="000862AF" w:rsidRDefault="006072A7">
            <w:pPr>
              <w:pStyle w:val="NCIEBody"/>
              <w:spacing w:after="0" w:line="240" w:lineRule="auto"/>
            </w:pPr>
            <w:r>
              <w:rPr>
                <w:b/>
                <w:color w:val="D89D26"/>
                <w:sz w:val="16"/>
              </w:rPr>
              <w:t>PROPOSED DESIGN DEFAULT</w:t>
            </w:r>
          </w:p>
        </w:tc>
      </w:tr>
      <w:tr w:rsidR="000862AF" w14:paraId="4D6C892B" w14:textId="77777777">
        <w:trPr>
          <w:cantSplit/>
        </w:trPr>
        <w:tc>
          <w:tcPr>
            <w:tcW w:w="2007" w:type="dxa"/>
            <w:shd w:val="clear" w:color="auto" w:fill="EDF4EF"/>
            <w:tcMar>
              <w:top w:w="70" w:type="dxa"/>
              <w:left w:w="90" w:type="dxa"/>
              <w:bottom w:w="70" w:type="dxa"/>
              <w:right w:w="90" w:type="dxa"/>
            </w:tcMar>
            <w:vAlign w:val="center"/>
          </w:tcPr>
          <w:p w14:paraId="0EAA0275" w14:textId="77777777" w:rsidR="000862AF" w:rsidRDefault="006072A7">
            <w:pPr>
              <w:pStyle w:val="NCIEBody"/>
              <w:spacing w:after="0" w:line="240" w:lineRule="auto"/>
            </w:pPr>
            <w:r>
              <w:rPr>
                <w:sz w:val="16"/>
              </w:rPr>
              <w:t>AI evaluation</w:t>
            </w:r>
          </w:p>
        </w:tc>
        <w:tc>
          <w:tcPr>
            <w:tcW w:w="2007" w:type="dxa"/>
            <w:shd w:val="clear" w:color="auto" w:fill="EDF4EF"/>
            <w:tcMar>
              <w:top w:w="70" w:type="dxa"/>
              <w:left w:w="90" w:type="dxa"/>
              <w:bottom w:w="70" w:type="dxa"/>
              <w:right w:w="90" w:type="dxa"/>
            </w:tcMar>
            <w:vAlign w:val="center"/>
          </w:tcPr>
          <w:p w14:paraId="2B2D0A70" w14:textId="77777777" w:rsidR="000862AF" w:rsidRDefault="006072A7">
            <w:pPr>
              <w:pStyle w:val="NCIEBody"/>
              <w:spacing w:after="0" w:line="240" w:lineRule="auto"/>
            </w:pPr>
            <w:r>
              <w:rPr>
                <w:sz w:val="16"/>
              </w:rPr>
              <w:t>Model/provider evaluation before production use (Ch.18-19)</w:t>
            </w:r>
          </w:p>
        </w:tc>
        <w:tc>
          <w:tcPr>
            <w:tcW w:w="2007" w:type="dxa"/>
            <w:shd w:val="clear" w:color="auto" w:fill="EDF4EF"/>
            <w:tcMar>
              <w:top w:w="70" w:type="dxa"/>
              <w:left w:w="90" w:type="dxa"/>
              <w:bottom w:w="70" w:type="dxa"/>
              <w:right w:w="90" w:type="dxa"/>
            </w:tcMar>
            <w:vAlign w:val="center"/>
          </w:tcPr>
          <w:p w14:paraId="79F62C8C" w14:textId="77777777" w:rsidR="000862AF" w:rsidRDefault="006072A7">
            <w:pPr>
              <w:pStyle w:val="NCIEBody"/>
              <w:spacing w:after="0" w:line="240" w:lineRule="auto"/>
            </w:pPr>
            <w:r>
              <w:rPr>
                <w:sz w:val="16"/>
              </w:rPr>
              <w:t>Offline evaluation harness gating Model Registry promotion (Ch.33)</w:t>
            </w:r>
          </w:p>
        </w:tc>
        <w:tc>
          <w:tcPr>
            <w:tcW w:w="2007" w:type="dxa"/>
            <w:shd w:val="clear" w:color="auto" w:fill="EDF4EF"/>
            <w:tcMar>
              <w:top w:w="70" w:type="dxa"/>
              <w:left w:w="90" w:type="dxa"/>
              <w:bottom w:w="70" w:type="dxa"/>
              <w:right w:w="90" w:type="dxa"/>
            </w:tcMar>
            <w:vAlign w:val="center"/>
          </w:tcPr>
          <w:p w14:paraId="7417EA19"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47CA902" w14:textId="77777777" w:rsidR="000862AF" w:rsidRDefault="006072A7">
            <w:pPr>
              <w:pStyle w:val="NCIEBody"/>
              <w:spacing w:after="0" w:line="240" w:lineRule="auto"/>
            </w:pPr>
            <w:r>
              <w:rPr>
                <w:b/>
                <w:color w:val="234F29"/>
                <w:sz w:val="16"/>
              </w:rPr>
              <w:t>APPROVED UPSTREAM MANDATE</w:t>
            </w:r>
          </w:p>
        </w:tc>
      </w:tr>
    </w:tbl>
    <w:p w14:paraId="57D70F7C" w14:textId="77777777" w:rsidR="000862AF" w:rsidRDefault="000862AF"/>
    <w:p w14:paraId="7079F238" w14:textId="77777777" w:rsidR="000862AF" w:rsidRDefault="006072A7">
      <w:pPr>
        <w:pStyle w:val="Heading2"/>
      </w:pPr>
      <w:bookmarkStart w:id="112" w:name="_Toc239234124"/>
      <w:r>
        <w:t>Human Review Focus</w:t>
      </w:r>
      <w:bookmarkEnd w:id="112"/>
    </w:p>
    <w:p w14:paraId="114E36F2" w14:textId="77777777" w:rsidR="000862AF" w:rsidRDefault="006072A7">
      <w:pPr>
        <w:pStyle w:val="ListBullet"/>
      </w:pPr>
      <w:r>
        <w:t>Confirm required test environments and masked test data provisioning (already open at NCIE-003 Ch.38 §38-review).</w:t>
      </w:r>
    </w:p>
    <w:p w14:paraId="009EAB46" w14:textId="77777777" w:rsidR="000862AF" w:rsidRDefault="006072A7">
      <w:pPr>
        <w:pStyle w:val="NCIETraceBlock"/>
      </w:pPr>
      <w:r>
        <w:t>Traceability: NCIE-002 Ch.31; NCIE-003 Ch.38.</w:t>
      </w:r>
    </w:p>
    <w:p w14:paraId="621D493C" w14:textId="77777777" w:rsidR="000862AF" w:rsidRDefault="006072A7">
      <w:pPr>
        <w:pStyle w:val="NCIEChapterLabel"/>
      </w:pPr>
      <w:r>
        <w:lastRenderedPageBreak/>
        <w:t>NCIE-004 — Chapter 30 Expansion</w:t>
      </w:r>
    </w:p>
    <w:p w14:paraId="188F7478" w14:textId="77777777" w:rsidR="000862AF" w:rsidRDefault="006072A7">
      <w:pPr>
        <w:pStyle w:val="Heading1"/>
        <w:pBdr>
          <w:bottom w:val="single" w:sz="14" w:space="5" w:color="D89D26"/>
        </w:pBdr>
      </w:pPr>
      <w:bookmarkStart w:id="113" w:name="_Toc239234125"/>
      <w:r>
        <w:t>Resilience, Backup, Disaster Recovery &amp; Business Continuity Technology</w:t>
      </w:r>
      <w:bookmarkEnd w:id="113"/>
    </w:p>
    <w:p w14:paraId="5273CD39" w14:textId="77777777" w:rsidR="000862AF" w:rsidRDefault="006072A7">
      <w:pPr>
        <w:pStyle w:val="NCIEBody"/>
      </w:pPr>
      <w:r>
        <w:rPr>
          <w:i/>
          <w:color w:val="234F29"/>
        </w:rPr>
        <w:t>Defines HA, backup, DR, recovery testing and business-continuity technology.</w:t>
      </w:r>
    </w:p>
    <w:p w14:paraId="3F94F54C" w14:textId="77777777" w:rsidR="000862AF" w:rsidRDefault="006072A7">
      <w:pPr>
        <w:pStyle w:val="NCIEStatusBlock"/>
        <w:pBdr>
          <w:left w:val="single" w:sz="18" w:space="8" w:color="D89D26"/>
        </w:pBdr>
        <w:shd w:val="clear" w:color="auto" w:fill="EDF4EF"/>
      </w:pPr>
      <w:r>
        <w:t>Status: IN DEVELOPMENT — FOR HUMAN REVIEW.</w:t>
      </w:r>
    </w:p>
    <w:p w14:paraId="50934C89" w14:textId="77777777" w:rsidR="000862AF" w:rsidRDefault="006072A7">
      <w:pPr>
        <w:pStyle w:val="NCIEUpstreamBlock"/>
      </w:pPr>
      <w:r>
        <w:rPr>
          <w:b/>
          <w:color w:val="071A14"/>
        </w:rPr>
        <w:t xml:space="preserve">Upstream: </w:t>
      </w:r>
      <w:r>
        <w:t>NCIE-002 Ch.28 — Loss of any single external dependency (AI, RPA, map, source) must degrade only the affected capability, never core NCIE.  |  NCIE-003 Ch.5, Ch.25 — Backup/DR must preserve bitemporal history and provenance, not merely current-state snapshots.</w:t>
      </w:r>
    </w:p>
    <w:p w14:paraId="3DEBFB23" w14:textId="77777777" w:rsidR="000862AF" w:rsidRDefault="006072A7">
      <w:pPr>
        <w:pStyle w:val="Heading2"/>
      </w:pPr>
      <w:bookmarkStart w:id="114" w:name="_Toc239234126"/>
      <w:r>
        <w:t>30.1 Resilience and DR Stack</w:t>
      </w:r>
      <w:bookmarkEnd w:id="114"/>
    </w:p>
    <w:p w14:paraId="210E3F9D" w14:textId="77777777" w:rsidR="000862AF" w:rsidRDefault="006072A7">
      <w:pPr>
        <w:pStyle w:val="NCIEFigureCaption"/>
      </w:pPr>
      <w:r>
        <w:t>Table 29. Resilience, backup and disaster-recovery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9"/>
      </w:tblPr>
      <w:tblGrid>
        <w:gridCol w:w="2007"/>
        <w:gridCol w:w="2007"/>
        <w:gridCol w:w="2007"/>
        <w:gridCol w:w="2007"/>
        <w:gridCol w:w="2007"/>
      </w:tblGrid>
      <w:tr w:rsidR="000862AF" w14:paraId="5E89D4BD" w14:textId="77777777">
        <w:trPr>
          <w:tblHeader/>
        </w:trPr>
        <w:tc>
          <w:tcPr>
            <w:tcW w:w="2007" w:type="dxa"/>
            <w:shd w:val="clear" w:color="auto" w:fill="071A14"/>
            <w:tcMar>
              <w:top w:w="70" w:type="dxa"/>
              <w:left w:w="90" w:type="dxa"/>
              <w:bottom w:w="70" w:type="dxa"/>
              <w:right w:w="90" w:type="dxa"/>
            </w:tcMar>
            <w:vAlign w:val="center"/>
          </w:tcPr>
          <w:p w14:paraId="3AAB31F8"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4A8B8F4"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67CC5BE1"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5EDAE84"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2A4CC762" w14:textId="77777777" w:rsidR="000862AF" w:rsidRDefault="006072A7">
            <w:pPr>
              <w:pStyle w:val="NCIEBody"/>
              <w:spacing w:after="0" w:line="240" w:lineRule="auto"/>
              <w:jc w:val="center"/>
            </w:pPr>
            <w:r>
              <w:rPr>
                <w:b/>
                <w:color w:val="FFFFFF"/>
                <w:sz w:val="15"/>
              </w:rPr>
              <w:t>Status</w:t>
            </w:r>
          </w:p>
        </w:tc>
      </w:tr>
      <w:tr w:rsidR="000862AF" w14:paraId="3AEC97E6" w14:textId="77777777">
        <w:trPr>
          <w:cantSplit/>
        </w:trPr>
        <w:tc>
          <w:tcPr>
            <w:tcW w:w="2007" w:type="dxa"/>
            <w:shd w:val="clear" w:color="auto" w:fill="FFFFFF"/>
            <w:tcMar>
              <w:top w:w="70" w:type="dxa"/>
              <w:left w:w="90" w:type="dxa"/>
              <w:bottom w:w="70" w:type="dxa"/>
              <w:right w:w="90" w:type="dxa"/>
            </w:tcMar>
            <w:vAlign w:val="center"/>
          </w:tcPr>
          <w:p w14:paraId="68B34434" w14:textId="77777777" w:rsidR="000862AF" w:rsidRDefault="006072A7">
            <w:pPr>
              <w:pStyle w:val="NCIEBody"/>
              <w:spacing w:after="0" w:line="240" w:lineRule="auto"/>
            </w:pPr>
            <w:r>
              <w:rPr>
                <w:sz w:val="16"/>
              </w:rPr>
              <w:t>HA/replication</w:t>
            </w:r>
          </w:p>
        </w:tc>
        <w:tc>
          <w:tcPr>
            <w:tcW w:w="2007" w:type="dxa"/>
            <w:shd w:val="clear" w:color="auto" w:fill="FFFFFF"/>
            <w:tcMar>
              <w:top w:w="70" w:type="dxa"/>
              <w:left w:w="90" w:type="dxa"/>
              <w:bottom w:w="70" w:type="dxa"/>
              <w:right w:w="90" w:type="dxa"/>
            </w:tcMar>
            <w:vAlign w:val="center"/>
          </w:tcPr>
          <w:p w14:paraId="404C6E29" w14:textId="77777777" w:rsidR="000862AF" w:rsidRDefault="006072A7">
            <w:pPr>
              <w:pStyle w:val="NCIEBody"/>
              <w:spacing w:after="0" w:line="240" w:lineRule="auto"/>
            </w:pPr>
            <w:r>
              <w:rPr>
                <w:sz w:val="16"/>
              </w:rPr>
              <w:t>Per-tier HA matching Ch.11's database replication and Ch.4's orchestrator rescheduling</w:t>
            </w:r>
          </w:p>
        </w:tc>
        <w:tc>
          <w:tcPr>
            <w:tcW w:w="2007" w:type="dxa"/>
            <w:shd w:val="clear" w:color="auto" w:fill="FFFFFF"/>
            <w:tcMar>
              <w:top w:w="70" w:type="dxa"/>
              <w:left w:w="90" w:type="dxa"/>
              <w:bottom w:w="70" w:type="dxa"/>
              <w:right w:w="90" w:type="dxa"/>
            </w:tcMar>
            <w:vAlign w:val="center"/>
          </w:tcPr>
          <w:p w14:paraId="4F2AEA9E" w14:textId="77777777" w:rsidR="000862AF" w:rsidRDefault="006072A7">
            <w:pPr>
              <w:pStyle w:val="NCIEBody"/>
              <w:spacing w:after="0" w:line="240" w:lineRule="auto"/>
            </w:pPr>
            <w:r>
              <w:rPr>
                <w:sz w:val="16"/>
              </w:rPr>
              <w:t>Multi-replica deployment per service tier</w:t>
            </w:r>
          </w:p>
        </w:tc>
        <w:tc>
          <w:tcPr>
            <w:tcW w:w="2007" w:type="dxa"/>
            <w:shd w:val="clear" w:color="auto" w:fill="FFFFFF"/>
            <w:tcMar>
              <w:top w:w="70" w:type="dxa"/>
              <w:left w:w="90" w:type="dxa"/>
              <w:bottom w:w="70" w:type="dxa"/>
              <w:right w:w="90" w:type="dxa"/>
            </w:tcMar>
            <w:vAlign w:val="center"/>
          </w:tcPr>
          <w:p w14:paraId="3C77936E"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25FA93E" w14:textId="77777777" w:rsidR="000862AF" w:rsidRDefault="006072A7">
            <w:pPr>
              <w:pStyle w:val="NCIEBody"/>
              <w:spacing w:after="0" w:line="240" w:lineRule="auto"/>
            </w:pPr>
            <w:r>
              <w:rPr>
                <w:b/>
                <w:color w:val="D89D26"/>
                <w:sz w:val="16"/>
              </w:rPr>
              <w:t>PROPOSED DESIGN DEFAULT</w:t>
            </w:r>
          </w:p>
        </w:tc>
      </w:tr>
      <w:tr w:rsidR="000862AF" w14:paraId="5B92A04A" w14:textId="77777777">
        <w:trPr>
          <w:cantSplit/>
        </w:trPr>
        <w:tc>
          <w:tcPr>
            <w:tcW w:w="2007" w:type="dxa"/>
            <w:shd w:val="clear" w:color="auto" w:fill="EDF4EF"/>
            <w:tcMar>
              <w:top w:w="70" w:type="dxa"/>
              <w:left w:w="90" w:type="dxa"/>
              <w:bottom w:w="70" w:type="dxa"/>
              <w:right w:w="90" w:type="dxa"/>
            </w:tcMar>
            <w:vAlign w:val="center"/>
          </w:tcPr>
          <w:p w14:paraId="218C2D5F" w14:textId="77777777" w:rsidR="000862AF" w:rsidRDefault="006072A7">
            <w:pPr>
              <w:pStyle w:val="NCIEBody"/>
              <w:spacing w:after="0" w:line="240" w:lineRule="auto"/>
            </w:pPr>
            <w:r>
              <w:rPr>
                <w:sz w:val="16"/>
              </w:rPr>
              <w:t>Backup</w:t>
            </w:r>
          </w:p>
        </w:tc>
        <w:tc>
          <w:tcPr>
            <w:tcW w:w="2007" w:type="dxa"/>
            <w:shd w:val="clear" w:color="auto" w:fill="EDF4EF"/>
            <w:tcMar>
              <w:top w:w="70" w:type="dxa"/>
              <w:left w:w="90" w:type="dxa"/>
              <w:bottom w:w="70" w:type="dxa"/>
              <w:right w:w="90" w:type="dxa"/>
            </w:tcMar>
            <w:vAlign w:val="center"/>
          </w:tcPr>
          <w:p w14:paraId="19B54EAF" w14:textId="77777777" w:rsidR="000862AF" w:rsidRDefault="006072A7">
            <w:pPr>
              <w:pStyle w:val="NCIEBody"/>
              <w:spacing w:after="0" w:line="240" w:lineRule="auto"/>
            </w:pPr>
            <w:r>
              <w:rPr>
                <w:sz w:val="16"/>
              </w:rPr>
              <w:t>Canonical data, rules, audit, memory, schedules and workflows all covered (NCIE-002 Ch.28 §28.4)</w:t>
            </w:r>
          </w:p>
        </w:tc>
        <w:tc>
          <w:tcPr>
            <w:tcW w:w="2007" w:type="dxa"/>
            <w:shd w:val="clear" w:color="auto" w:fill="EDF4EF"/>
            <w:tcMar>
              <w:top w:w="70" w:type="dxa"/>
              <w:left w:w="90" w:type="dxa"/>
              <w:bottom w:w="70" w:type="dxa"/>
              <w:right w:w="90" w:type="dxa"/>
            </w:tcMar>
            <w:vAlign w:val="center"/>
          </w:tcPr>
          <w:p w14:paraId="5B9859C0" w14:textId="77777777" w:rsidR="000862AF" w:rsidRDefault="006072A7">
            <w:pPr>
              <w:pStyle w:val="NCIEBody"/>
              <w:spacing w:after="0" w:line="240" w:lineRule="auto"/>
            </w:pPr>
            <w:r>
              <w:rPr>
                <w:sz w:val="16"/>
              </w:rPr>
              <w:t>Automated scheduled backups per store (Ch.11-17)</w:t>
            </w:r>
          </w:p>
        </w:tc>
        <w:tc>
          <w:tcPr>
            <w:tcW w:w="2007" w:type="dxa"/>
            <w:shd w:val="clear" w:color="auto" w:fill="EDF4EF"/>
            <w:tcMar>
              <w:top w:w="70" w:type="dxa"/>
              <w:left w:w="90" w:type="dxa"/>
              <w:bottom w:w="70" w:type="dxa"/>
              <w:right w:w="90" w:type="dxa"/>
            </w:tcMar>
            <w:vAlign w:val="center"/>
          </w:tcPr>
          <w:p w14:paraId="7EB81435"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6EC1FF3" w14:textId="77777777" w:rsidR="000862AF" w:rsidRDefault="006072A7">
            <w:pPr>
              <w:pStyle w:val="NCIEBody"/>
              <w:spacing w:after="0" w:line="240" w:lineRule="auto"/>
            </w:pPr>
            <w:r>
              <w:rPr>
                <w:b/>
                <w:color w:val="234F29"/>
                <w:sz w:val="16"/>
              </w:rPr>
              <w:t>APPROVED UPSTREAM MANDATE</w:t>
            </w:r>
          </w:p>
        </w:tc>
      </w:tr>
      <w:tr w:rsidR="000862AF" w14:paraId="192310FB" w14:textId="77777777">
        <w:trPr>
          <w:cantSplit/>
        </w:trPr>
        <w:tc>
          <w:tcPr>
            <w:tcW w:w="2007" w:type="dxa"/>
            <w:shd w:val="clear" w:color="auto" w:fill="FFFFFF"/>
            <w:tcMar>
              <w:top w:w="70" w:type="dxa"/>
              <w:left w:w="90" w:type="dxa"/>
              <w:bottom w:w="70" w:type="dxa"/>
              <w:right w:w="90" w:type="dxa"/>
            </w:tcMar>
            <w:vAlign w:val="center"/>
          </w:tcPr>
          <w:p w14:paraId="231C3032" w14:textId="77777777" w:rsidR="000862AF" w:rsidRDefault="006072A7">
            <w:pPr>
              <w:pStyle w:val="NCIEBody"/>
              <w:spacing w:after="0" w:line="240" w:lineRule="auto"/>
            </w:pPr>
            <w:r>
              <w:rPr>
                <w:sz w:val="16"/>
              </w:rPr>
              <w:t>PITR</w:t>
            </w:r>
          </w:p>
        </w:tc>
        <w:tc>
          <w:tcPr>
            <w:tcW w:w="2007" w:type="dxa"/>
            <w:shd w:val="clear" w:color="auto" w:fill="FFFFFF"/>
            <w:tcMar>
              <w:top w:w="70" w:type="dxa"/>
              <w:left w:w="90" w:type="dxa"/>
              <w:bottom w:w="70" w:type="dxa"/>
              <w:right w:w="90" w:type="dxa"/>
            </w:tcMar>
            <w:vAlign w:val="center"/>
          </w:tcPr>
          <w:p w14:paraId="0B71A491" w14:textId="77777777" w:rsidR="000862AF" w:rsidRDefault="006072A7">
            <w:pPr>
              <w:pStyle w:val="NCIEBody"/>
              <w:spacing w:after="0" w:line="240" w:lineRule="auto"/>
            </w:pPr>
            <w:r>
              <w:rPr>
                <w:sz w:val="16"/>
              </w:rPr>
              <w:t>Point-in-time recovery matching RPO targets</w:t>
            </w:r>
          </w:p>
        </w:tc>
        <w:tc>
          <w:tcPr>
            <w:tcW w:w="2007" w:type="dxa"/>
            <w:shd w:val="clear" w:color="auto" w:fill="FFFFFF"/>
            <w:tcMar>
              <w:top w:w="70" w:type="dxa"/>
              <w:left w:w="90" w:type="dxa"/>
              <w:bottom w:w="70" w:type="dxa"/>
              <w:right w:w="90" w:type="dxa"/>
            </w:tcMar>
            <w:vAlign w:val="center"/>
          </w:tcPr>
          <w:p w14:paraId="21C2FD35" w14:textId="77777777" w:rsidR="000862AF" w:rsidRDefault="006072A7">
            <w:pPr>
              <w:pStyle w:val="NCIEBody"/>
              <w:spacing w:after="0" w:line="240" w:lineRule="auto"/>
            </w:pPr>
            <w:r>
              <w:rPr>
                <w:sz w:val="16"/>
              </w:rPr>
              <w:t>Continuous WAL archiving (Ch.11) + object-store versioning (Ch.13)</w:t>
            </w:r>
          </w:p>
        </w:tc>
        <w:tc>
          <w:tcPr>
            <w:tcW w:w="2007" w:type="dxa"/>
            <w:shd w:val="clear" w:color="auto" w:fill="FFFFFF"/>
            <w:tcMar>
              <w:top w:w="70" w:type="dxa"/>
              <w:left w:w="90" w:type="dxa"/>
              <w:bottom w:w="70" w:type="dxa"/>
              <w:right w:w="90" w:type="dxa"/>
            </w:tcMar>
            <w:vAlign w:val="center"/>
          </w:tcPr>
          <w:p w14:paraId="5078AC60"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079BBB6" w14:textId="77777777" w:rsidR="000862AF" w:rsidRDefault="006072A7">
            <w:pPr>
              <w:pStyle w:val="NCIEBody"/>
              <w:spacing w:after="0" w:line="240" w:lineRule="auto"/>
            </w:pPr>
            <w:r>
              <w:rPr>
                <w:b/>
                <w:color w:val="234F29"/>
                <w:sz w:val="16"/>
              </w:rPr>
              <w:t>APPROVED UPSTREAM MANDATE</w:t>
            </w:r>
          </w:p>
        </w:tc>
      </w:tr>
      <w:tr w:rsidR="000862AF" w14:paraId="18DFD258" w14:textId="77777777">
        <w:trPr>
          <w:cantSplit/>
        </w:trPr>
        <w:tc>
          <w:tcPr>
            <w:tcW w:w="2007" w:type="dxa"/>
            <w:shd w:val="clear" w:color="auto" w:fill="EDF4EF"/>
            <w:tcMar>
              <w:top w:w="70" w:type="dxa"/>
              <w:left w:w="90" w:type="dxa"/>
              <w:bottom w:w="70" w:type="dxa"/>
              <w:right w:w="90" w:type="dxa"/>
            </w:tcMar>
            <w:vAlign w:val="center"/>
          </w:tcPr>
          <w:p w14:paraId="714F3B2E" w14:textId="77777777" w:rsidR="000862AF" w:rsidRDefault="006072A7">
            <w:pPr>
              <w:pStyle w:val="NCIEBody"/>
              <w:spacing w:after="0" w:line="240" w:lineRule="auto"/>
            </w:pPr>
            <w:r>
              <w:rPr>
                <w:sz w:val="16"/>
              </w:rPr>
              <w:t>Cross-site DR</w:t>
            </w:r>
          </w:p>
        </w:tc>
        <w:tc>
          <w:tcPr>
            <w:tcW w:w="2007" w:type="dxa"/>
            <w:shd w:val="clear" w:color="auto" w:fill="EDF4EF"/>
            <w:tcMar>
              <w:top w:w="70" w:type="dxa"/>
              <w:left w:w="90" w:type="dxa"/>
              <w:bottom w:w="70" w:type="dxa"/>
              <w:right w:w="90" w:type="dxa"/>
            </w:tcMar>
            <w:vAlign w:val="center"/>
          </w:tcPr>
          <w:p w14:paraId="079E574A" w14:textId="77777777" w:rsidR="000862AF" w:rsidRDefault="006072A7">
            <w:pPr>
              <w:pStyle w:val="NCIEBody"/>
              <w:spacing w:after="0" w:line="240" w:lineRule="auto"/>
            </w:pPr>
            <w:r>
              <w:rPr>
                <w:sz w:val="16"/>
              </w:rPr>
              <w:t>Secondary site/capability for platform-level failure</w:t>
            </w:r>
          </w:p>
        </w:tc>
        <w:tc>
          <w:tcPr>
            <w:tcW w:w="2007" w:type="dxa"/>
            <w:shd w:val="clear" w:color="auto" w:fill="EDF4EF"/>
            <w:tcMar>
              <w:top w:w="70" w:type="dxa"/>
              <w:left w:w="90" w:type="dxa"/>
              <w:bottom w:w="70" w:type="dxa"/>
              <w:right w:w="90" w:type="dxa"/>
            </w:tcMar>
            <w:vAlign w:val="center"/>
          </w:tcPr>
          <w:p w14:paraId="608763DC" w14:textId="77777777" w:rsidR="000862AF" w:rsidRDefault="006072A7">
            <w:pPr>
              <w:pStyle w:val="NCIEBody"/>
              <w:spacing w:after="0" w:line="240" w:lineRule="auto"/>
            </w:pPr>
            <w:r>
              <w:rPr>
                <w:sz w:val="16"/>
              </w:rPr>
              <w:t>Warm-standby DR site within Ghanaian jurisdiction (Ch.3 sovereignty posture)</w:t>
            </w:r>
          </w:p>
        </w:tc>
        <w:tc>
          <w:tcPr>
            <w:tcW w:w="2007" w:type="dxa"/>
            <w:shd w:val="clear" w:color="auto" w:fill="EDF4EF"/>
            <w:tcMar>
              <w:top w:w="70" w:type="dxa"/>
              <w:left w:w="90" w:type="dxa"/>
              <w:bottom w:w="70" w:type="dxa"/>
              <w:right w:w="90" w:type="dxa"/>
            </w:tcMar>
            <w:vAlign w:val="center"/>
          </w:tcPr>
          <w:p w14:paraId="450ECEAE"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41BC84B" w14:textId="77777777" w:rsidR="000862AF" w:rsidRDefault="006072A7">
            <w:pPr>
              <w:pStyle w:val="NCIEBody"/>
              <w:spacing w:after="0" w:line="240" w:lineRule="auto"/>
            </w:pPr>
            <w:r>
              <w:rPr>
                <w:b/>
                <w:color w:val="2A8B46"/>
                <w:sz w:val="16"/>
              </w:rPr>
              <w:t>INFRASTRUCTURE DISCOVERY REQUIRED</w:t>
            </w:r>
          </w:p>
        </w:tc>
      </w:tr>
      <w:tr w:rsidR="000862AF" w14:paraId="43317917" w14:textId="77777777">
        <w:trPr>
          <w:cantSplit/>
        </w:trPr>
        <w:tc>
          <w:tcPr>
            <w:tcW w:w="2007" w:type="dxa"/>
            <w:shd w:val="clear" w:color="auto" w:fill="FFFFFF"/>
            <w:tcMar>
              <w:top w:w="70" w:type="dxa"/>
              <w:left w:w="90" w:type="dxa"/>
              <w:bottom w:w="70" w:type="dxa"/>
              <w:right w:w="90" w:type="dxa"/>
            </w:tcMar>
            <w:vAlign w:val="center"/>
          </w:tcPr>
          <w:p w14:paraId="5D953F6D" w14:textId="77777777" w:rsidR="000862AF" w:rsidRDefault="006072A7">
            <w:pPr>
              <w:pStyle w:val="NCIEBody"/>
              <w:spacing w:after="0" w:line="240" w:lineRule="auto"/>
            </w:pPr>
            <w:r>
              <w:rPr>
                <w:sz w:val="16"/>
              </w:rPr>
              <w:t>Failover</w:t>
            </w:r>
          </w:p>
        </w:tc>
        <w:tc>
          <w:tcPr>
            <w:tcW w:w="2007" w:type="dxa"/>
            <w:shd w:val="clear" w:color="auto" w:fill="FFFFFF"/>
            <w:tcMar>
              <w:top w:w="70" w:type="dxa"/>
              <w:left w:w="90" w:type="dxa"/>
              <w:bottom w:w="70" w:type="dxa"/>
              <w:right w:w="90" w:type="dxa"/>
            </w:tcMar>
            <w:vAlign w:val="center"/>
          </w:tcPr>
          <w:p w14:paraId="41AF210C" w14:textId="77777777" w:rsidR="000862AF" w:rsidRDefault="006072A7">
            <w:pPr>
              <w:pStyle w:val="NCIEBody"/>
              <w:spacing w:after="0" w:line="240" w:lineRule="auto"/>
            </w:pPr>
            <w:r>
              <w:rPr>
                <w:sz w:val="16"/>
              </w:rPr>
              <w:t>Automated or documented manual failover per critical service tier</w:t>
            </w:r>
          </w:p>
        </w:tc>
        <w:tc>
          <w:tcPr>
            <w:tcW w:w="2007" w:type="dxa"/>
            <w:shd w:val="clear" w:color="auto" w:fill="FFFFFF"/>
            <w:tcMar>
              <w:top w:w="70" w:type="dxa"/>
              <w:left w:w="90" w:type="dxa"/>
              <w:bottom w:w="70" w:type="dxa"/>
              <w:right w:w="90" w:type="dxa"/>
            </w:tcMar>
            <w:vAlign w:val="center"/>
          </w:tcPr>
          <w:p w14:paraId="7693AB23" w14:textId="77777777" w:rsidR="000862AF" w:rsidRDefault="006072A7">
            <w:pPr>
              <w:pStyle w:val="NCIEBody"/>
              <w:spacing w:after="0" w:line="240" w:lineRule="auto"/>
            </w:pPr>
            <w:r>
              <w:rPr>
                <w:sz w:val="16"/>
              </w:rPr>
              <w:t>Orchestrator-driven failover (Ch.4) + database failover (Ch.11)</w:t>
            </w:r>
          </w:p>
        </w:tc>
        <w:tc>
          <w:tcPr>
            <w:tcW w:w="2007" w:type="dxa"/>
            <w:shd w:val="clear" w:color="auto" w:fill="FFFFFF"/>
            <w:tcMar>
              <w:top w:w="70" w:type="dxa"/>
              <w:left w:w="90" w:type="dxa"/>
              <w:bottom w:w="70" w:type="dxa"/>
              <w:right w:w="90" w:type="dxa"/>
            </w:tcMar>
            <w:vAlign w:val="center"/>
          </w:tcPr>
          <w:p w14:paraId="1A195F7E"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A712F53" w14:textId="77777777" w:rsidR="000862AF" w:rsidRDefault="006072A7">
            <w:pPr>
              <w:pStyle w:val="NCIEBody"/>
              <w:spacing w:after="0" w:line="240" w:lineRule="auto"/>
            </w:pPr>
            <w:r>
              <w:rPr>
                <w:b/>
                <w:color w:val="D89D26"/>
                <w:sz w:val="16"/>
              </w:rPr>
              <w:t>PROPOSED DESIGN DEFAULT</w:t>
            </w:r>
          </w:p>
        </w:tc>
      </w:tr>
      <w:tr w:rsidR="000862AF" w14:paraId="5A8EF70C" w14:textId="77777777">
        <w:trPr>
          <w:cantSplit/>
        </w:trPr>
        <w:tc>
          <w:tcPr>
            <w:tcW w:w="2007" w:type="dxa"/>
            <w:shd w:val="clear" w:color="auto" w:fill="EDF4EF"/>
            <w:tcMar>
              <w:top w:w="70" w:type="dxa"/>
              <w:left w:w="90" w:type="dxa"/>
              <w:bottom w:w="70" w:type="dxa"/>
              <w:right w:w="90" w:type="dxa"/>
            </w:tcMar>
            <w:vAlign w:val="center"/>
          </w:tcPr>
          <w:p w14:paraId="5BFF3D72" w14:textId="77777777" w:rsidR="000862AF" w:rsidRDefault="006072A7">
            <w:pPr>
              <w:pStyle w:val="NCIEBody"/>
              <w:spacing w:after="0" w:line="240" w:lineRule="auto"/>
            </w:pPr>
            <w:r>
              <w:rPr>
                <w:sz w:val="16"/>
              </w:rPr>
              <w:t>Restore testing</w:t>
            </w:r>
          </w:p>
        </w:tc>
        <w:tc>
          <w:tcPr>
            <w:tcW w:w="2007" w:type="dxa"/>
            <w:shd w:val="clear" w:color="auto" w:fill="EDF4EF"/>
            <w:tcMar>
              <w:top w:w="70" w:type="dxa"/>
              <w:left w:w="90" w:type="dxa"/>
              <w:bottom w:w="70" w:type="dxa"/>
              <w:right w:w="90" w:type="dxa"/>
            </w:tcMar>
            <w:vAlign w:val="center"/>
          </w:tcPr>
          <w:p w14:paraId="69E5334D" w14:textId="77777777" w:rsidR="000862AF" w:rsidRDefault="006072A7">
            <w:pPr>
              <w:pStyle w:val="NCIEBody"/>
              <w:spacing w:after="0" w:line="240" w:lineRule="auto"/>
            </w:pPr>
            <w:r>
              <w:rPr>
                <w:sz w:val="16"/>
              </w:rPr>
              <w:t>Recovery is rehearsed, not assumed (NCIE-002 Ch.29 §29.9)</w:t>
            </w:r>
          </w:p>
        </w:tc>
        <w:tc>
          <w:tcPr>
            <w:tcW w:w="2007" w:type="dxa"/>
            <w:shd w:val="clear" w:color="auto" w:fill="EDF4EF"/>
            <w:tcMar>
              <w:top w:w="70" w:type="dxa"/>
              <w:left w:w="90" w:type="dxa"/>
              <w:bottom w:w="70" w:type="dxa"/>
              <w:right w:w="90" w:type="dxa"/>
            </w:tcMar>
            <w:vAlign w:val="center"/>
          </w:tcPr>
          <w:p w14:paraId="18EDF89A" w14:textId="77777777" w:rsidR="000862AF" w:rsidRDefault="006072A7">
            <w:pPr>
              <w:pStyle w:val="NCIEBody"/>
              <w:spacing w:after="0" w:line="240" w:lineRule="auto"/>
            </w:pPr>
            <w:r>
              <w:rPr>
                <w:sz w:val="16"/>
              </w:rPr>
              <w:t>Scheduled DR/restore drills with recorded results</w:t>
            </w:r>
          </w:p>
        </w:tc>
        <w:tc>
          <w:tcPr>
            <w:tcW w:w="2007" w:type="dxa"/>
            <w:shd w:val="clear" w:color="auto" w:fill="EDF4EF"/>
            <w:tcMar>
              <w:top w:w="70" w:type="dxa"/>
              <w:left w:w="90" w:type="dxa"/>
              <w:bottom w:w="70" w:type="dxa"/>
              <w:right w:w="90" w:type="dxa"/>
            </w:tcMar>
            <w:vAlign w:val="center"/>
          </w:tcPr>
          <w:p w14:paraId="7C66E76F"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2C99612" w14:textId="77777777" w:rsidR="000862AF" w:rsidRDefault="006072A7">
            <w:pPr>
              <w:pStyle w:val="NCIEBody"/>
              <w:spacing w:after="0" w:line="240" w:lineRule="auto"/>
            </w:pPr>
            <w:r>
              <w:rPr>
                <w:b/>
                <w:color w:val="234F29"/>
                <w:sz w:val="16"/>
              </w:rPr>
              <w:t>APPROVED UPSTREAM MANDATE</w:t>
            </w:r>
          </w:p>
        </w:tc>
      </w:tr>
    </w:tbl>
    <w:p w14:paraId="39A85E47" w14:textId="77777777" w:rsidR="000862AF" w:rsidRDefault="000862AF"/>
    <w:p w14:paraId="0B35983F" w14:textId="77777777" w:rsidR="000862AF" w:rsidRDefault="006072A7">
      <w:pPr>
        <w:pStyle w:val="Heading2"/>
      </w:pPr>
      <w:bookmarkStart w:id="115" w:name="_Toc239234127"/>
      <w:r>
        <w:t>30.2 RTO/RPO by Tier</w:t>
      </w:r>
      <w:bookmarkEnd w:id="115"/>
    </w:p>
    <w:p w14:paraId="221E632F" w14:textId="77777777" w:rsidR="000862AF" w:rsidRDefault="006072A7">
      <w:pPr>
        <w:pStyle w:val="NCIEBody"/>
      </w:pPr>
      <w:r>
        <w:t>Inherits NCIE-002 Ch.28 §28.9's proposed defaults: Tier 1 (identity, canonical data, evidence/audit) RTO 4h/RPO 15min; Tier 2 (domain services, automation) RTO 8h/RPO 1h; Tier 3 (AI/collaborative features) RTO 24h/RPO 4h — pending NCA business-continuity confirmation.</w:t>
      </w:r>
    </w:p>
    <w:p w14:paraId="02CFC1B1" w14:textId="77777777" w:rsidR="000862AF" w:rsidRDefault="006072A7">
      <w:pPr>
        <w:pStyle w:val="Heading2"/>
      </w:pPr>
      <w:bookmarkStart w:id="116" w:name="_Toc239234128"/>
      <w:r>
        <w:t>Human Review Focus</w:t>
      </w:r>
      <w:bookmarkEnd w:id="116"/>
    </w:p>
    <w:p w14:paraId="77465EF1" w14:textId="77777777" w:rsidR="000862AF" w:rsidRDefault="006072A7">
      <w:pPr>
        <w:pStyle w:val="ListBullet"/>
      </w:pPr>
      <w:r>
        <w:t>Confirm DR site location and RTO/RPO targets against NCA business-continuity requirements (already open at NCIE-002 Ch.28 §28-review).</w:t>
      </w:r>
    </w:p>
    <w:p w14:paraId="61B533DE" w14:textId="77777777" w:rsidR="000862AF" w:rsidRDefault="006072A7">
      <w:pPr>
        <w:pStyle w:val="NCIETraceBlock"/>
      </w:pPr>
      <w:r>
        <w:t>Traceability: NCIE-002 Ch.28, Ch.29 §29.9; NCIE-003 Ch.5, Ch.25.</w:t>
      </w:r>
    </w:p>
    <w:p w14:paraId="7F93C734" w14:textId="77777777" w:rsidR="000862AF" w:rsidRDefault="006072A7">
      <w:pPr>
        <w:pStyle w:val="NCIEChapterLabel"/>
      </w:pPr>
      <w:r>
        <w:lastRenderedPageBreak/>
        <w:t>NCIE-004 — Chapter 31 Expansion</w:t>
      </w:r>
    </w:p>
    <w:p w14:paraId="634E03E2" w14:textId="77777777" w:rsidR="000862AF" w:rsidRDefault="006072A7">
      <w:pPr>
        <w:pStyle w:val="Heading1"/>
        <w:pBdr>
          <w:bottom w:val="single" w:sz="14" w:space="5" w:color="D89D26"/>
        </w:pBdr>
      </w:pPr>
      <w:bookmarkStart w:id="117" w:name="_Toc239234129"/>
      <w:r>
        <w:t>Performance, Capacity, Scalability &amp; Load Engineering</w:t>
      </w:r>
      <w:bookmarkEnd w:id="117"/>
    </w:p>
    <w:p w14:paraId="42F7E7D1" w14:textId="77777777" w:rsidR="000862AF" w:rsidRDefault="006072A7">
      <w:pPr>
        <w:pStyle w:val="NCIEBody"/>
      </w:pPr>
      <w:r>
        <w:rPr>
          <w:i/>
          <w:color w:val="234F29"/>
        </w:rPr>
        <w:t>Defines load, capacity, scalability and performance-engineering practices.</w:t>
      </w:r>
    </w:p>
    <w:p w14:paraId="3B851A49" w14:textId="77777777" w:rsidR="000862AF" w:rsidRDefault="006072A7">
      <w:pPr>
        <w:pStyle w:val="NCIEStatusBlock"/>
        <w:pBdr>
          <w:left w:val="single" w:sz="18" w:space="8" w:color="D89D26"/>
        </w:pBdr>
        <w:shd w:val="clear" w:color="auto" w:fill="EDF4EF"/>
      </w:pPr>
      <w:r>
        <w:t>Status: IN DEVELOPMENT — FOR HUMAN REVIEW.</w:t>
      </w:r>
    </w:p>
    <w:p w14:paraId="7C4E48CB" w14:textId="77777777" w:rsidR="000862AF" w:rsidRDefault="006072A7">
      <w:pPr>
        <w:pStyle w:val="NCIEUpstreamBlock"/>
      </w:pPr>
      <w:r>
        <w:rPr>
          <w:b/>
          <w:color w:val="071A14"/>
        </w:rPr>
        <w:t xml:space="preserve">Upstream: </w:t>
      </w:r>
      <w:r>
        <w:t>NCIE-002 Ch.30 — Reference NFR targets (latency, concurrent users, national cell scale) are proposed baselines this stack must be capacity-planned against.</w:t>
      </w:r>
    </w:p>
    <w:p w14:paraId="624B91A0" w14:textId="77777777" w:rsidR="000862AF" w:rsidRDefault="006072A7">
      <w:pPr>
        <w:pStyle w:val="Heading2"/>
      </w:pPr>
      <w:bookmarkStart w:id="118" w:name="_Toc239234130"/>
      <w:r>
        <w:t>31.1 Performance and Capacity Engineering</w:t>
      </w:r>
      <w:bookmarkEnd w:id="118"/>
    </w:p>
    <w:p w14:paraId="081E86F6" w14:textId="77777777" w:rsidR="000862AF" w:rsidRDefault="006072A7">
      <w:pPr>
        <w:pStyle w:val="NCIEFigureCaption"/>
      </w:pPr>
      <w:r>
        <w:t>Table 30. Performance, capacity and load-engineering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0"/>
      </w:tblPr>
      <w:tblGrid>
        <w:gridCol w:w="2509"/>
        <w:gridCol w:w="2509"/>
        <w:gridCol w:w="2509"/>
        <w:gridCol w:w="2509"/>
      </w:tblGrid>
      <w:tr w:rsidR="000862AF" w14:paraId="4725A630" w14:textId="77777777">
        <w:trPr>
          <w:tblHeader/>
        </w:trPr>
        <w:tc>
          <w:tcPr>
            <w:tcW w:w="2509" w:type="dxa"/>
            <w:shd w:val="clear" w:color="auto" w:fill="071A14"/>
            <w:tcMar>
              <w:top w:w="70" w:type="dxa"/>
              <w:left w:w="90" w:type="dxa"/>
              <w:bottom w:w="70" w:type="dxa"/>
              <w:right w:w="90" w:type="dxa"/>
            </w:tcMar>
            <w:vAlign w:val="center"/>
          </w:tcPr>
          <w:p w14:paraId="162C4B0F" w14:textId="77777777" w:rsidR="000862AF" w:rsidRDefault="006072A7">
            <w:pPr>
              <w:pStyle w:val="NCIEBody"/>
              <w:spacing w:after="0" w:line="240" w:lineRule="auto"/>
              <w:jc w:val="center"/>
            </w:pPr>
            <w:r>
              <w:rPr>
                <w:b/>
                <w:color w:val="FFFFFF"/>
                <w:sz w:val="15"/>
              </w:rPr>
              <w:t>Capability</w:t>
            </w:r>
          </w:p>
        </w:tc>
        <w:tc>
          <w:tcPr>
            <w:tcW w:w="2509" w:type="dxa"/>
            <w:shd w:val="clear" w:color="auto" w:fill="071A14"/>
            <w:tcMar>
              <w:top w:w="70" w:type="dxa"/>
              <w:left w:w="90" w:type="dxa"/>
              <w:bottom w:w="70" w:type="dxa"/>
              <w:right w:w="90" w:type="dxa"/>
            </w:tcMar>
            <w:vAlign w:val="center"/>
          </w:tcPr>
          <w:p w14:paraId="3C484110" w14:textId="77777777" w:rsidR="000862AF" w:rsidRDefault="006072A7">
            <w:pPr>
              <w:pStyle w:val="NCIEBody"/>
              <w:spacing w:after="0" w:line="240" w:lineRule="auto"/>
              <w:jc w:val="center"/>
            </w:pPr>
            <w:r>
              <w:rPr>
                <w:b/>
                <w:color w:val="FFFFFF"/>
                <w:sz w:val="15"/>
              </w:rPr>
              <w:t>Engineering Characteristics Required</w:t>
            </w:r>
          </w:p>
        </w:tc>
        <w:tc>
          <w:tcPr>
            <w:tcW w:w="2509" w:type="dxa"/>
            <w:shd w:val="clear" w:color="auto" w:fill="071A14"/>
            <w:tcMar>
              <w:top w:w="70" w:type="dxa"/>
              <w:left w:w="90" w:type="dxa"/>
              <w:bottom w:w="70" w:type="dxa"/>
              <w:right w:w="90" w:type="dxa"/>
            </w:tcMar>
            <w:vAlign w:val="center"/>
          </w:tcPr>
          <w:p w14:paraId="3AF4C8A5" w14:textId="77777777" w:rsidR="000862AF" w:rsidRDefault="006072A7">
            <w:pPr>
              <w:pStyle w:val="NCIEBody"/>
              <w:spacing w:after="0" w:line="240" w:lineRule="auto"/>
              <w:jc w:val="center"/>
            </w:pPr>
            <w:r>
              <w:rPr>
                <w:b/>
                <w:color w:val="FFFFFF"/>
                <w:sz w:val="15"/>
              </w:rPr>
              <w:t>Candidate/Default</w:t>
            </w:r>
          </w:p>
        </w:tc>
        <w:tc>
          <w:tcPr>
            <w:tcW w:w="2509" w:type="dxa"/>
            <w:shd w:val="clear" w:color="auto" w:fill="071A14"/>
            <w:tcMar>
              <w:top w:w="70" w:type="dxa"/>
              <w:left w:w="90" w:type="dxa"/>
              <w:bottom w:w="70" w:type="dxa"/>
              <w:right w:w="90" w:type="dxa"/>
            </w:tcMar>
            <w:vAlign w:val="center"/>
          </w:tcPr>
          <w:p w14:paraId="5BC246DE" w14:textId="77777777" w:rsidR="000862AF" w:rsidRDefault="006072A7">
            <w:pPr>
              <w:pStyle w:val="NCIEBody"/>
              <w:spacing w:after="0" w:line="240" w:lineRule="auto"/>
              <w:jc w:val="center"/>
            </w:pPr>
            <w:r>
              <w:rPr>
                <w:b/>
                <w:color w:val="FFFFFF"/>
                <w:sz w:val="15"/>
              </w:rPr>
              <w:t>Status</w:t>
            </w:r>
          </w:p>
        </w:tc>
      </w:tr>
      <w:tr w:rsidR="000862AF" w14:paraId="09475583" w14:textId="77777777">
        <w:trPr>
          <w:cantSplit/>
        </w:trPr>
        <w:tc>
          <w:tcPr>
            <w:tcW w:w="2509" w:type="dxa"/>
            <w:shd w:val="clear" w:color="auto" w:fill="FFFFFF"/>
            <w:tcMar>
              <w:top w:w="70" w:type="dxa"/>
              <w:left w:w="90" w:type="dxa"/>
              <w:bottom w:w="70" w:type="dxa"/>
              <w:right w:w="90" w:type="dxa"/>
            </w:tcMar>
            <w:vAlign w:val="center"/>
          </w:tcPr>
          <w:p w14:paraId="0A655CBA" w14:textId="77777777" w:rsidR="000862AF" w:rsidRDefault="006072A7">
            <w:pPr>
              <w:pStyle w:val="NCIEBody"/>
              <w:spacing w:after="0" w:line="240" w:lineRule="auto"/>
            </w:pPr>
            <w:r>
              <w:rPr>
                <w:sz w:val="16"/>
              </w:rPr>
              <w:t>Capacity planning</w:t>
            </w:r>
          </w:p>
        </w:tc>
        <w:tc>
          <w:tcPr>
            <w:tcW w:w="2509" w:type="dxa"/>
            <w:shd w:val="clear" w:color="auto" w:fill="FFFFFF"/>
            <w:tcMar>
              <w:top w:w="70" w:type="dxa"/>
              <w:left w:w="90" w:type="dxa"/>
              <w:bottom w:w="70" w:type="dxa"/>
              <w:right w:w="90" w:type="dxa"/>
            </w:tcMar>
            <w:vAlign w:val="center"/>
          </w:tcPr>
          <w:p w14:paraId="6DA30483" w14:textId="77777777" w:rsidR="000862AF" w:rsidRDefault="006072A7">
            <w:pPr>
              <w:pStyle w:val="NCIEBody"/>
              <w:spacing w:after="0" w:line="240" w:lineRule="auto"/>
            </w:pPr>
            <w:r>
              <w:rPr>
                <w:sz w:val="16"/>
              </w:rPr>
              <w:t>Sized against NCIE-002 Ch.30 §30.2's reference targets (≥500 concurrent users, national cell scale)</w:t>
            </w:r>
          </w:p>
        </w:tc>
        <w:tc>
          <w:tcPr>
            <w:tcW w:w="2509" w:type="dxa"/>
            <w:shd w:val="clear" w:color="auto" w:fill="FFFFFF"/>
            <w:tcMar>
              <w:top w:w="70" w:type="dxa"/>
              <w:left w:w="90" w:type="dxa"/>
              <w:bottom w:w="70" w:type="dxa"/>
              <w:right w:w="90" w:type="dxa"/>
            </w:tcMar>
            <w:vAlign w:val="center"/>
          </w:tcPr>
          <w:p w14:paraId="21F11798" w14:textId="77777777" w:rsidR="000862AF" w:rsidRDefault="006072A7">
            <w:pPr>
              <w:pStyle w:val="NCIEBody"/>
              <w:spacing w:after="0" w:line="240" w:lineRule="auto"/>
            </w:pPr>
            <w:r>
              <w:rPr>
                <w:sz w:val="16"/>
              </w:rPr>
              <w:t>Load-test-driven sizing per service tier, revisited each major release</w:t>
            </w:r>
          </w:p>
        </w:tc>
        <w:tc>
          <w:tcPr>
            <w:tcW w:w="2509" w:type="dxa"/>
            <w:shd w:val="clear" w:color="auto" w:fill="FFFFFF"/>
            <w:tcMar>
              <w:top w:w="70" w:type="dxa"/>
              <w:left w:w="90" w:type="dxa"/>
              <w:bottom w:w="70" w:type="dxa"/>
              <w:right w:w="90" w:type="dxa"/>
            </w:tcMar>
            <w:vAlign w:val="center"/>
          </w:tcPr>
          <w:p w14:paraId="3922DB64" w14:textId="77777777" w:rsidR="000862AF" w:rsidRDefault="006072A7">
            <w:pPr>
              <w:pStyle w:val="NCIEBody"/>
              <w:spacing w:after="0" w:line="240" w:lineRule="auto"/>
            </w:pPr>
            <w:r>
              <w:rPr>
                <w:b/>
                <w:color w:val="D89D26"/>
                <w:sz w:val="16"/>
              </w:rPr>
              <w:t>PROPOSED DESIGN DEFAULT</w:t>
            </w:r>
          </w:p>
        </w:tc>
      </w:tr>
      <w:tr w:rsidR="000862AF" w14:paraId="757D925E" w14:textId="77777777">
        <w:trPr>
          <w:cantSplit/>
        </w:trPr>
        <w:tc>
          <w:tcPr>
            <w:tcW w:w="2509" w:type="dxa"/>
            <w:shd w:val="clear" w:color="auto" w:fill="EDF4EF"/>
            <w:tcMar>
              <w:top w:w="70" w:type="dxa"/>
              <w:left w:w="90" w:type="dxa"/>
              <w:bottom w:w="70" w:type="dxa"/>
              <w:right w:w="90" w:type="dxa"/>
            </w:tcMar>
            <w:vAlign w:val="center"/>
          </w:tcPr>
          <w:p w14:paraId="10A82F53" w14:textId="77777777" w:rsidR="000862AF" w:rsidRDefault="006072A7">
            <w:pPr>
              <w:pStyle w:val="NCIEBody"/>
              <w:spacing w:after="0" w:line="240" w:lineRule="auto"/>
            </w:pPr>
            <w:r>
              <w:rPr>
                <w:sz w:val="16"/>
              </w:rPr>
              <w:t>Horizontal scaling</w:t>
            </w:r>
          </w:p>
        </w:tc>
        <w:tc>
          <w:tcPr>
            <w:tcW w:w="2509" w:type="dxa"/>
            <w:shd w:val="clear" w:color="auto" w:fill="EDF4EF"/>
            <w:tcMar>
              <w:top w:w="70" w:type="dxa"/>
              <w:left w:w="90" w:type="dxa"/>
              <w:bottom w:w="70" w:type="dxa"/>
              <w:right w:w="90" w:type="dxa"/>
            </w:tcMar>
            <w:vAlign w:val="center"/>
          </w:tcPr>
          <w:p w14:paraId="1F2C477D" w14:textId="77777777" w:rsidR="000862AF" w:rsidRDefault="006072A7">
            <w:pPr>
              <w:pStyle w:val="NCIEBody"/>
              <w:spacing w:after="0" w:line="240" w:lineRule="auto"/>
            </w:pPr>
            <w:r>
              <w:rPr>
                <w:sz w:val="16"/>
              </w:rPr>
              <w:t>Autoscaling per Ch.4, stateless services scale out; stateful stores scale per Ch.11-17's own HA model</w:t>
            </w:r>
          </w:p>
        </w:tc>
        <w:tc>
          <w:tcPr>
            <w:tcW w:w="2509" w:type="dxa"/>
            <w:shd w:val="clear" w:color="auto" w:fill="EDF4EF"/>
            <w:tcMar>
              <w:top w:w="70" w:type="dxa"/>
              <w:left w:w="90" w:type="dxa"/>
              <w:bottom w:w="70" w:type="dxa"/>
              <w:right w:w="90" w:type="dxa"/>
            </w:tcMar>
            <w:vAlign w:val="center"/>
          </w:tcPr>
          <w:p w14:paraId="00BF5311" w14:textId="77777777" w:rsidR="000862AF" w:rsidRDefault="006072A7">
            <w:pPr>
              <w:pStyle w:val="NCIEBody"/>
              <w:spacing w:after="0" w:line="240" w:lineRule="auto"/>
            </w:pPr>
            <w:r>
              <w:rPr>
                <w:sz w:val="16"/>
              </w:rPr>
              <w:t>Orchestrator autoscaling policies keyed to request rate/queue depth</w:t>
            </w:r>
          </w:p>
        </w:tc>
        <w:tc>
          <w:tcPr>
            <w:tcW w:w="2509" w:type="dxa"/>
            <w:shd w:val="clear" w:color="auto" w:fill="EDF4EF"/>
            <w:tcMar>
              <w:top w:w="70" w:type="dxa"/>
              <w:left w:w="90" w:type="dxa"/>
              <w:bottom w:w="70" w:type="dxa"/>
              <w:right w:w="90" w:type="dxa"/>
            </w:tcMar>
            <w:vAlign w:val="center"/>
          </w:tcPr>
          <w:p w14:paraId="46E25FAF" w14:textId="77777777" w:rsidR="000862AF" w:rsidRDefault="006072A7">
            <w:pPr>
              <w:pStyle w:val="NCIEBody"/>
              <w:spacing w:after="0" w:line="240" w:lineRule="auto"/>
            </w:pPr>
            <w:r>
              <w:rPr>
                <w:b/>
                <w:color w:val="234F29"/>
                <w:sz w:val="16"/>
              </w:rPr>
              <w:t>APPROVED UPSTREAM MANDATE</w:t>
            </w:r>
          </w:p>
        </w:tc>
      </w:tr>
      <w:tr w:rsidR="000862AF" w14:paraId="254361BE" w14:textId="77777777">
        <w:trPr>
          <w:cantSplit/>
        </w:trPr>
        <w:tc>
          <w:tcPr>
            <w:tcW w:w="2509" w:type="dxa"/>
            <w:shd w:val="clear" w:color="auto" w:fill="FFFFFF"/>
            <w:tcMar>
              <w:top w:w="70" w:type="dxa"/>
              <w:left w:w="90" w:type="dxa"/>
              <w:bottom w:w="70" w:type="dxa"/>
              <w:right w:w="90" w:type="dxa"/>
            </w:tcMar>
            <w:vAlign w:val="center"/>
          </w:tcPr>
          <w:p w14:paraId="6D6504A0" w14:textId="77777777" w:rsidR="000862AF" w:rsidRDefault="006072A7">
            <w:pPr>
              <w:pStyle w:val="NCIEBody"/>
              <w:spacing w:after="0" w:line="240" w:lineRule="auto"/>
            </w:pPr>
            <w:r>
              <w:rPr>
                <w:sz w:val="16"/>
              </w:rPr>
              <w:t>Concurrency controls</w:t>
            </w:r>
          </w:p>
        </w:tc>
        <w:tc>
          <w:tcPr>
            <w:tcW w:w="2509" w:type="dxa"/>
            <w:shd w:val="clear" w:color="auto" w:fill="FFFFFF"/>
            <w:tcMar>
              <w:top w:w="70" w:type="dxa"/>
              <w:left w:w="90" w:type="dxa"/>
              <w:bottom w:w="70" w:type="dxa"/>
              <w:right w:w="90" w:type="dxa"/>
            </w:tcMar>
            <w:vAlign w:val="center"/>
          </w:tcPr>
          <w:p w14:paraId="576F5E4B" w14:textId="77777777" w:rsidR="000862AF" w:rsidRDefault="006072A7">
            <w:pPr>
              <w:pStyle w:val="NCIEBody"/>
              <w:spacing w:after="0" w:line="240" w:lineRule="auto"/>
            </w:pPr>
            <w:r>
              <w:rPr>
                <w:sz w:val="16"/>
              </w:rPr>
              <w:t>Prevents a single tenant/workload from starving others (NCIE-002 Ch.30 §30.3)</w:t>
            </w:r>
          </w:p>
        </w:tc>
        <w:tc>
          <w:tcPr>
            <w:tcW w:w="2509" w:type="dxa"/>
            <w:shd w:val="clear" w:color="auto" w:fill="FFFFFF"/>
            <w:tcMar>
              <w:top w:w="70" w:type="dxa"/>
              <w:left w:w="90" w:type="dxa"/>
              <w:bottom w:w="70" w:type="dxa"/>
              <w:right w:w="90" w:type="dxa"/>
            </w:tcMar>
            <w:vAlign w:val="center"/>
          </w:tcPr>
          <w:p w14:paraId="668139F0" w14:textId="77777777" w:rsidR="000862AF" w:rsidRDefault="006072A7">
            <w:pPr>
              <w:pStyle w:val="NCIEBody"/>
              <w:spacing w:after="0" w:line="240" w:lineRule="auto"/>
            </w:pPr>
            <w:r>
              <w:rPr>
                <w:sz w:val="16"/>
              </w:rPr>
              <w:t>Per-tenant rate limiting at the API gateway (Ch.8)</w:t>
            </w:r>
          </w:p>
        </w:tc>
        <w:tc>
          <w:tcPr>
            <w:tcW w:w="2509" w:type="dxa"/>
            <w:shd w:val="clear" w:color="auto" w:fill="FFFFFF"/>
            <w:tcMar>
              <w:top w:w="70" w:type="dxa"/>
              <w:left w:w="90" w:type="dxa"/>
              <w:bottom w:w="70" w:type="dxa"/>
              <w:right w:w="90" w:type="dxa"/>
            </w:tcMar>
            <w:vAlign w:val="center"/>
          </w:tcPr>
          <w:p w14:paraId="06988C19" w14:textId="77777777" w:rsidR="000862AF" w:rsidRDefault="006072A7">
            <w:pPr>
              <w:pStyle w:val="NCIEBody"/>
              <w:spacing w:after="0" w:line="240" w:lineRule="auto"/>
            </w:pPr>
            <w:r>
              <w:rPr>
                <w:b/>
                <w:color w:val="D89D26"/>
                <w:sz w:val="16"/>
              </w:rPr>
              <w:t>PROPOSED DESIGN DEFAULT</w:t>
            </w:r>
          </w:p>
        </w:tc>
      </w:tr>
      <w:tr w:rsidR="000862AF" w14:paraId="64D19B70" w14:textId="77777777">
        <w:trPr>
          <w:cantSplit/>
        </w:trPr>
        <w:tc>
          <w:tcPr>
            <w:tcW w:w="2509" w:type="dxa"/>
            <w:shd w:val="clear" w:color="auto" w:fill="EDF4EF"/>
            <w:tcMar>
              <w:top w:w="70" w:type="dxa"/>
              <w:left w:w="90" w:type="dxa"/>
              <w:bottom w:w="70" w:type="dxa"/>
              <w:right w:w="90" w:type="dxa"/>
            </w:tcMar>
            <w:vAlign w:val="center"/>
          </w:tcPr>
          <w:p w14:paraId="25097484" w14:textId="77777777" w:rsidR="000862AF" w:rsidRDefault="006072A7">
            <w:pPr>
              <w:pStyle w:val="NCIEBody"/>
              <w:spacing w:after="0" w:line="240" w:lineRule="auto"/>
            </w:pPr>
            <w:r>
              <w:rPr>
                <w:sz w:val="16"/>
              </w:rPr>
              <w:t>Backpressure/request shedding</w:t>
            </w:r>
          </w:p>
        </w:tc>
        <w:tc>
          <w:tcPr>
            <w:tcW w:w="2509" w:type="dxa"/>
            <w:shd w:val="clear" w:color="auto" w:fill="EDF4EF"/>
            <w:tcMar>
              <w:top w:w="70" w:type="dxa"/>
              <w:left w:w="90" w:type="dxa"/>
              <w:bottom w:w="70" w:type="dxa"/>
              <w:right w:w="90" w:type="dxa"/>
            </w:tcMar>
            <w:vAlign w:val="center"/>
          </w:tcPr>
          <w:p w14:paraId="76C7B228" w14:textId="77777777" w:rsidR="000862AF" w:rsidRDefault="006072A7">
            <w:pPr>
              <w:pStyle w:val="NCIEBody"/>
              <w:spacing w:after="0" w:line="240" w:lineRule="auto"/>
            </w:pPr>
            <w:r>
              <w:rPr>
                <w:sz w:val="16"/>
              </w:rPr>
              <w:t>Graceful degradation under load rather than uncontrolled failure (NCIE-002 Ch.30 §30.7)</w:t>
            </w:r>
          </w:p>
        </w:tc>
        <w:tc>
          <w:tcPr>
            <w:tcW w:w="2509" w:type="dxa"/>
            <w:shd w:val="clear" w:color="auto" w:fill="EDF4EF"/>
            <w:tcMar>
              <w:top w:w="70" w:type="dxa"/>
              <w:left w:w="90" w:type="dxa"/>
              <w:bottom w:w="70" w:type="dxa"/>
              <w:right w:w="90" w:type="dxa"/>
            </w:tcMar>
            <w:vAlign w:val="center"/>
          </w:tcPr>
          <w:p w14:paraId="660AB04D" w14:textId="77777777" w:rsidR="000862AF" w:rsidRDefault="006072A7">
            <w:pPr>
              <w:pStyle w:val="NCIEBody"/>
              <w:spacing w:after="0" w:line="240" w:lineRule="auto"/>
            </w:pPr>
            <w:r>
              <w:rPr>
                <w:sz w:val="16"/>
              </w:rPr>
              <w:t>Gateway-level shedding with visible degraded-status signal (Ch.26)</w:t>
            </w:r>
          </w:p>
        </w:tc>
        <w:tc>
          <w:tcPr>
            <w:tcW w:w="2509" w:type="dxa"/>
            <w:shd w:val="clear" w:color="auto" w:fill="EDF4EF"/>
            <w:tcMar>
              <w:top w:w="70" w:type="dxa"/>
              <w:left w:w="90" w:type="dxa"/>
              <w:bottom w:w="70" w:type="dxa"/>
              <w:right w:w="90" w:type="dxa"/>
            </w:tcMar>
            <w:vAlign w:val="center"/>
          </w:tcPr>
          <w:p w14:paraId="431A58E8" w14:textId="77777777" w:rsidR="000862AF" w:rsidRDefault="006072A7">
            <w:pPr>
              <w:pStyle w:val="NCIEBody"/>
              <w:spacing w:after="0" w:line="240" w:lineRule="auto"/>
            </w:pPr>
            <w:r>
              <w:rPr>
                <w:b/>
                <w:color w:val="234F29"/>
                <w:sz w:val="16"/>
              </w:rPr>
              <w:t>APPROVED UPSTREAM MANDATE</w:t>
            </w:r>
          </w:p>
        </w:tc>
      </w:tr>
    </w:tbl>
    <w:p w14:paraId="58450BC0" w14:textId="77777777" w:rsidR="000862AF" w:rsidRDefault="000862AF"/>
    <w:p w14:paraId="6BE0AC73" w14:textId="77777777" w:rsidR="000862AF" w:rsidRDefault="006072A7">
      <w:pPr>
        <w:pStyle w:val="Heading2"/>
      </w:pPr>
      <w:bookmarkStart w:id="119" w:name="_Toc239234131"/>
      <w:r>
        <w:t>Human Review Focus</w:t>
      </w:r>
      <w:bookmarkEnd w:id="119"/>
    </w:p>
    <w:p w14:paraId="2544A09B" w14:textId="77777777" w:rsidR="000862AF" w:rsidRDefault="006072A7">
      <w:pPr>
        <w:pStyle w:val="ListBullet"/>
      </w:pPr>
      <w:r>
        <w:t>Confirm production-scale targets (concurrent users, national cell count, data volumes) with NCA capacity-planning stakeholders (already open at NCIE-002 Ch.30 §30-review).</w:t>
      </w:r>
    </w:p>
    <w:p w14:paraId="54D21247" w14:textId="77777777" w:rsidR="000862AF" w:rsidRDefault="006072A7">
      <w:pPr>
        <w:pStyle w:val="NCIETraceBlock"/>
      </w:pPr>
      <w:r>
        <w:t>Traceability: NCIE-002 Ch.30.</w:t>
      </w:r>
    </w:p>
    <w:p w14:paraId="1A1421EF" w14:textId="77777777" w:rsidR="000862AF" w:rsidRDefault="006072A7">
      <w:pPr>
        <w:pStyle w:val="NCIEChapterLabel"/>
      </w:pPr>
      <w:r>
        <w:lastRenderedPageBreak/>
        <w:t>NCIE-004 — Chapter 32 Expansion</w:t>
      </w:r>
    </w:p>
    <w:p w14:paraId="11669622" w14:textId="77777777" w:rsidR="000862AF" w:rsidRDefault="006072A7">
      <w:pPr>
        <w:pStyle w:val="Heading1"/>
        <w:pBdr>
          <w:bottom w:val="single" w:sz="14" w:space="5" w:color="D89D26"/>
        </w:pBdr>
      </w:pPr>
      <w:bookmarkStart w:id="120" w:name="_Toc239234132"/>
      <w:r>
        <w:t>Integration Adapters, RPA &amp; Legacy-System Engineering</w:t>
      </w:r>
      <w:bookmarkEnd w:id="120"/>
    </w:p>
    <w:p w14:paraId="279A54B2" w14:textId="77777777" w:rsidR="000862AF" w:rsidRDefault="006072A7">
      <w:pPr>
        <w:pStyle w:val="NCIEBody"/>
      </w:pPr>
      <w:r>
        <w:rPr>
          <w:i/>
          <w:color w:val="234F29"/>
        </w:rPr>
        <w:t>Implements replaceable adapters, RPA and legacy-system integration patterns.</w:t>
      </w:r>
    </w:p>
    <w:p w14:paraId="66AFE8EF" w14:textId="77777777" w:rsidR="000862AF" w:rsidRDefault="006072A7">
      <w:pPr>
        <w:pStyle w:val="NCIEStatusBlock"/>
        <w:pBdr>
          <w:left w:val="single" w:sz="18" w:space="8" w:color="D89D26"/>
        </w:pBdr>
        <w:shd w:val="clear" w:color="auto" w:fill="EDF4EF"/>
      </w:pPr>
      <w:r>
        <w:t>Status: IN DEVELOPMENT — FOR HUMAN REVIEW.</w:t>
      </w:r>
    </w:p>
    <w:p w14:paraId="0588027A" w14:textId="77777777" w:rsidR="000862AF" w:rsidRDefault="006072A7">
      <w:pPr>
        <w:pStyle w:val="NCIEUpstreamBlock"/>
      </w:pPr>
      <w:r>
        <w:rPr>
          <w:b/>
          <w:color w:val="071A14"/>
        </w:rPr>
        <w:t xml:space="preserve">Upstream: </w:t>
      </w:r>
      <w:r>
        <w:t>NCIE-002 Ch.21 — Capability Registry abstracts UiPath/Power Automate/Automation Anywhere and future providers behind one contract; provider neutrality is mandatory.  |  NCIE-003 Ch.34 — Legacy import passes through the same validation as any source; original identifiers and transformations are retained, never discarded.</w:t>
      </w:r>
    </w:p>
    <w:p w14:paraId="4DD3BA24" w14:textId="77777777" w:rsidR="000862AF" w:rsidRDefault="006072A7">
      <w:pPr>
        <w:pStyle w:val="Heading2"/>
      </w:pPr>
      <w:bookmarkStart w:id="121" w:name="_Toc239234133"/>
      <w:r>
        <w:t>32.1 Integration and Legacy Engineering</w:t>
      </w:r>
      <w:bookmarkEnd w:id="121"/>
    </w:p>
    <w:p w14:paraId="4E98DD48" w14:textId="77777777" w:rsidR="000862AF" w:rsidRDefault="006072A7">
      <w:pPr>
        <w:pStyle w:val="NCIEFigureCaption"/>
      </w:pPr>
      <w:r>
        <w:t>Table 31. Integration adapters, RPA and legacy-system engineering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1"/>
      </w:tblPr>
      <w:tblGrid>
        <w:gridCol w:w="2007"/>
        <w:gridCol w:w="2007"/>
        <w:gridCol w:w="2007"/>
        <w:gridCol w:w="2007"/>
        <w:gridCol w:w="2007"/>
      </w:tblGrid>
      <w:tr w:rsidR="000862AF" w14:paraId="24F538AF" w14:textId="77777777">
        <w:trPr>
          <w:tblHeader/>
        </w:trPr>
        <w:tc>
          <w:tcPr>
            <w:tcW w:w="2007" w:type="dxa"/>
            <w:shd w:val="clear" w:color="auto" w:fill="071A14"/>
            <w:tcMar>
              <w:top w:w="70" w:type="dxa"/>
              <w:left w:w="90" w:type="dxa"/>
              <w:bottom w:w="70" w:type="dxa"/>
              <w:right w:w="90" w:type="dxa"/>
            </w:tcMar>
            <w:vAlign w:val="center"/>
          </w:tcPr>
          <w:p w14:paraId="596DE3B4"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7C55458" w14:textId="77777777" w:rsidR="000862AF" w:rsidRDefault="006072A7">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84199A6" w14:textId="77777777" w:rsidR="000862AF" w:rsidRDefault="006072A7">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7B03B70" w14:textId="77777777" w:rsidR="000862AF" w:rsidRDefault="006072A7">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2EE51221" w14:textId="77777777" w:rsidR="000862AF" w:rsidRDefault="006072A7">
            <w:pPr>
              <w:pStyle w:val="NCIEBody"/>
              <w:spacing w:after="0" w:line="240" w:lineRule="auto"/>
              <w:jc w:val="center"/>
            </w:pPr>
            <w:r>
              <w:rPr>
                <w:b/>
                <w:color w:val="FFFFFF"/>
                <w:sz w:val="15"/>
              </w:rPr>
              <w:t>Status</w:t>
            </w:r>
          </w:p>
        </w:tc>
      </w:tr>
      <w:tr w:rsidR="000862AF" w14:paraId="1E20ADF1" w14:textId="77777777">
        <w:trPr>
          <w:cantSplit/>
        </w:trPr>
        <w:tc>
          <w:tcPr>
            <w:tcW w:w="2007" w:type="dxa"/>
            <w:shd w:val="clear" w:color="auto" w:fill="FFFFFF"/>
            <w:tcMar>
              <w:top w:w="70" w:type="dxa"/>
              <w:left w:w="90" w:type="dxa"/>
              <w:bottom w:w="70" w:type="dxa"/>
              <w:right w:w="90" w:type="dxa"/>
            </w:tcMar>
            <w:vAlign w:val="center"/>
          </w:tcPr>
          <w:p w14:paraId="6E8C49FE" w14:textId="77777777" w:rsidR="000862AF" w:rsidRDefault="006072A7">
            <w:pPr>
              <w:pStyle w:val="NCIEBody"/>
              <w:spacing w:after="0" w:line="240" w:lineRule="auto"/>
            </w:pPr>
            <w:r>
              <w:rPr>
                <w:sz w:val="16"/>
              </w:rPr>
              <w:t>Connector framework</w:t>
            </w:r>
          </w:p>
        </w:tc>
        <w:tc>
          <w:tcPr>
            <w:tcW w:w="2007" w:type="dxa"/>
            <w:shd w:val="clear" w:color="auto" w:fill="FFFFFF"/>
            <w:tcMar>
              <w:top w:w="70" w:type="dxa"/>
              <w:left w:w="90" w:type="dxa"/>
              <w:bottom w:w="70" w:type="dxa"/>
              <w:right w:w="90" w:type="dxa"/>
            </w:tcMar>
            <w:vAlign w:val="center"/>
          </w:tcPr>
          <w:p w14:paraId="16FF8CDD" w14:textId="77777777" w:rsidR="000862AF" w:rsidRDefault="006072A7">
            <w:pPr>
              <w:pStyle w:val="NCIEBody"/>
              <w:spacing w:after="0" w:line="240" w:lineRule="auto"/>
            </w:pPr>
            <w:r>
              <w:rPr>
                <w:sz w:val="16"/>
              </w:rPr>
              <w:t>Provider-neutral adapter contract (NCIE-002 Ch.21 §21.2 Capability Registry)</w:t>
            </w:r>
          </w:p>
        </w:tc>
        <w:tc>
          <w:tcPr>
            <w:tcW w:w="2007" w:type="dxa"/>
            <w:shd w:val="clear" w:color="auto" w:fill="FFFFFF"/>
            <w:tcMar>
              <w:top w:w="70" w:type="dxa"/>
              <w:left w:w="90" w:type="dxa"/>
              <w:bottom w:w="70" w:type="dxa"/>
              <w:right w:w="90" w:type="dxa"/>
            </w:tcMar>
            <w:vAlign w:val="center"/>
          </w:tcPr>
          <w:p w14:paraId="64CBA9DD" w14:textId="77777777" w:rsidR="000862AF" w:rsidRDefault="006072A7">
            <w:pPr>
              <w:pStyle w:val="NCIEBody"/>
              <w:spacing w:after="0" w:line="240" w:lineRule="auto"/>
            </w:pPr>
            <w:r>
              <w:rPr>
                <w:sz w:val="16"/>
              </w:rPr>
              <w:t>Internal adapter interface with one implementation per provider</w:t>
            </w:r>
          </w:p>
        </w:tc>
        <w:tc>
          <w:tcPr>
            <w:tcW w:w="2007" w:type="dxa"/>
            <w:shd w:val="clear" w:color="auto" w:fill="FFFFFF"/>
            <w:tcMar>
              <w:top w:w="70" w:type="dxa"/>
              <w:left w:w="90" w:type="dxa"/>
              <w:bottom w:w="70" w:type="dxa"/>
              <w:right w:w="90" w:type="dxa"/>
            </w:tcMar>
            <w:vAlign w:val="center"/>
          </w:tcPr>
          <w:p w14:paraId="74406A3C"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6386FAA" w14:textId="77777777" w:rsidR="000862AF" w:rsidRDefault="006072A7">
            <w:pPr>
              <w:pStyle w:val="NCIEBody"/>
              <w:spacing w:after="0" w:line="240" w:lineRule="auto"/>
            </w:pPr>
            <w:r>
              <w:rPr>
                <w:b/>
                <w:color w:val="234F29"/>
                <w:sz w:val="16"/>
              </w:rPr>
              <w:t>APPROVED UPSTREAM MANDATE</w:t>
            </w:r>
          </w:p>
        </w:tc>
      </w:tr>
      <w:tr w:rsidR="000862AF" w14:paraId="3BCE2C53" w14:textId="77777777">
        <w:trPr>
          <w:cantSplit/>
        </w:trPr>
        <w:tc>
          <w:tcPr>
            <w:tcW w:w="2007" w:type="dxa"/>
            <w:shd w:val="clear" w:color="auto" w:fill="EDF4EF"/>
            <w:tcMar>
              <w:top w:w="70" w:type="dxa"/>
              <w:left w:w="90" w:type="dxa"/>
              <w:bottom w:w="70" w:type="dxa"/>
              <w:right w:w="90" w:type="dxa"/>
            </w:tcMar>
            <w:vAlign w:val="center"/>
          </w:tcPr>
          <w:p w14:paraId="66BDC094" w14:textId="77777777" w:rsidR="000862AF" w:rsidRDefault="006072A7">
            <w:pPr>
              <w:pStyle w:val="NCIEBody"/>
              <w:spacing w:after="0" w:line="240" w:lineRule="auto"/>
            </w:pPr>
            <w:r>
              <w:rPr>
                <w:sz w:val="16"/>
              </w:rPr>
              <w:t>File/SFTP ingestion</w:t>
            </w:r>
          </w:p>
        </w:tc>
        <w:tc>
          <w:tcPr>
            <w:tcW w:w="2007" w:type="dxa"/>
            <w:shd w:val="clear" w:color="auto" w:fill="EDF4EF"/>
            <w:tcMar>
              <w:top w:w="70" w:type="dxa"/>
              <w:left w:w="90" w:type="dxa"/>
              <w:bottom w:w="70" w:type="dxa"/>
              <w:right w:w="90" w:type="dxa"/>
            </w:tcMar>
            <w:vAlign w:val="center"/>
          </w:tcPr>
          <w:p w14:paraId="1891D94A" w14:textId="77777777" w:rsidR="000862AF" w:rsidRDefault="006072A7">
            <w:pPr>
              <w:pStyle w:val="NCIEBody"/>
              <w:spacing w:after="0" w:line="240" w:lineRule="auto"/>
            </w:pPr>
            <w:r>
              <w:rPr>
                <w:sz w:val="16"/>
              </w:rPr>
              <w:t>Scheduled/triggered acquisition for sources without an API (NCIE-003 Ch.6)</w:t>
            </w:r>
          </w:p>
        </w:tc>
        <w:tc>
          <w:tcPr>
            <w:tcW w:w="2007" w:type="dxa"/>
            <w:shd w:val="clear" w:color="auto" w:fill="EDF4EF"/>
            <w:tcMar>
              <w:top w:w="70" w:type="dxa"/>
              <w:left w:w="90" w:type="dxa"/>
              <w:bottom w:w="70" w:type="dxa"/>
              <w:right w:w="90" w:type="dxa"/>
            </w:tcMar>
            <w:vAlign w:val="center"/>
          </w:tcPr>
          <w:p w14:paraId="2E49B876" w14:textId="77777777" w:rsidR="000862AF" w:rsidRDefault="006072A7">
            <w:pPr>
              <w:pStyle w:val="NCIEBody"/>
              <w:spacing w:after="0" w:line="240" w:lineRule="auto"/>
            </w:pPr>
            <w:r>
              <w:rPr>
                <w:sz w:val="16"/>
              </w:rPr>
              <w:t>SFTP poller feeding the Ch.6 ingestion gateway</w:t>
            </w:r>
          </w:p>
        </w:tc>
        <w:tc>
          <w:tcPr>
            <w:tcW w:w="2007" w:type="dxa"/>
            <w:shd w:val="clear" w:color="auto" w:fill="EDF4EF"/>
            <w:tcMar>
              <w:top w:w="70" w:type="dxa"/>
              <w:left w:w="90" w:type="dxa"/>
              <w:bottom w:w="70" w:type="dxa"/>
              <w:right w:w="90" w:type="dxa"/>
            </w:tcMar>
            <w:vAlign w:val="center"/>
          </w:tcPr>
          <w:p w14:paraId="5D3652C5"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812297C" w14:textId="77777777" w:rsidR="000862AF" w:rsidRDefault="006072A7">
            <w:pPr>
              <w:pStyle w:val="NCIEBody"/>
              <w:spacing w:after="0" w:line="240" w:lineRule="auto"/>
            </w:pPr>
            <w:r>
              <w:rPr>
                <w:b/>
                <w:color w:val="D89D26"/>
                <w:sz w:val="16"/>
              </w:rPr>
              <w:t>PROPOSED DESIGN DEFAULT</w:t>
            </w:r>
          </w:p>
        </w:tc>
      </w:tr>
      <w:tr w:rsidR="000862AF" w14:paraId="4890A811" w14:textId="77777777">
        <w:trPr>
          <w:cantSplit/>
        </w:trPr>
        <w:tc>
          <w:tcPr>
            <w:tcW w:w="2007" w:type="dxa"/>
            <w:shd w:val="clear" w:color="auto" w:fill="FFFFFF"/>
            <w:tcMar>
              <w:top w:w="70" w:type="dxa"/>
              <w:left w:w="90" w:type="dxa"/>
              <w:bottom w:w="70" w:type="dxa"/>
              <w:right w:w="90" w:type="dxa"/>
            </w:tcMar>
            <w:vAlign w:val="center"/>
          </w:tcPr>
          <w:p w14:paraId="6F87416B" w14:textId="77777777" w:rsidR="000862AF" w:rsidRDefault="006072A7">
            <w:pPr>
              <w:pStyle w:val="NCIEBody"/>
              <w:spacing w:after="0" w:line="240" w:lineRule="auto"/>
            </w:pPr>
            <w:r>
              <w:rPr>
                <w:sz w:val="16"/>
              </w:rPr>
              <w:t>RPA</w:t>
            </w:r>
          </w:p>
        </w:tc>
        <w:tc>
          <w:tcPr>
            <w:tcW w:w="2007" w:type="dxa"/>
            <w:shd w:val="clear" w:color="auto" w:fill="FFFFFF"/>
            <w:tcMar>
              <w:top w:w="70" w:type="dxa"/>
              <w:left w:w="90" w:type="dxa"/>
              <w:bottom w:w="70" w:type="dxa"/>
              <w:right w:w="90" w:type="dxa"/>
            </w:tcMar>
            <w:vAlign w:val="center"/>
          </w:tcPr>
          <w:p w14:paraId="32E59AD6" w14:textId="77777777" w:rsidR="000862AF" w:rsidRDefault="006072A7">
            <w:pPr>
              <w:pStyle w:val="NCIEBody"/>
              <w:spacing w:after="0" w:line="240" w:lineRule="auto"/>
            </w:pPr>
            <w:r>
              <w:rPr>
                <w:sz w:val="16"/>
              </w:rPr>
              <w:t>Provider-neutral, behind the Capability Registry; no ARGUS/workflow code depends on one RPA vendor's SDK</w:t>
            </w:r>
          </w:p>
        </w:tc>
        <w:tc>
          <w:tcPr>
            <w:tcW w:w="2007" w:type="dxa"/>
            <w:shd w:val="clear" w:color="auto" w:fill="FFFFFF"/>
            <w:tcMar>
              <w:top w:w="70" w:type="dxa"/>
              <w:left w:w="90" w:type="dxa"/>
              <w:bottom w:w="70" w:type="dxa"/>
              <w:right w:w="90" w:type="dxa"/>
            </w:tcMar>
            <w:vAlign w:val="center"/>
          </w:tcPr>
          <w:p w14:paraId="2D71CC0D" w14:textId="77777777" w:rsidR="000862AF" w:rsidRDefault="006072A7">
            <w:pPr>
              <w:pStyle w:val="NCIEBody"/>
              <w:spacing w:after="0" w:line="240" w:lineRule="auto"/>
            </w:pPr>
            <w:r>
              <w:rPr>
                <w:sz w:val="16"/>
              </w:rPr>
              <w:t>UiPath, Power Automate or Automation Anywhere per NCA's existing licensing — selected as a Provider Adapter, not a platform dependency</w:t>
            </w:r>
          </w:p>
        </w:tc>
        <w:tc>
          <w:tcPr>
            <w:tcW w:w="2007" w:type="dxa"/>
            <w:shd w:val="clear" w:color="auto" w:fill="FFFFFF"/>
            <w:tcMar>
              <w:top w:w="70" w:type="dxa"/>
              <w:left w:w="90" w:type="dxa"/>
              <w:bottom w:w="70" w:type="dxa"/>
              <w:right w:w="90" w:type="dxa"/>
            </w:tcMar>
            <w:vAlign w:val="center"/>
          </w:tcPr>
          <w:p w14:paraId="01ADCD11"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3A0BD73" w14:textId="77777777" w:rsidR="000862AF" w:rsidRDefault="006072A7">
            <w:pPr>
              <w:pStyle w:val="NCIEBody"/>
              <w:spacing w:after="0" w:line="240" w:lineRule="auto"/>
            </w:pPr>
            <w:r>
              <w:rPr>
                <w:b/>
                <w:color w:val="071A14"/>
                <w:sz w:val="16"/>
              </w:rPr>
              <w:t>INSTITUTIONAL CONFIRMATION REQUIRED</w:t>
            </w:r>
          </w:p>
        </w:tc>
      </w:tr>
      <w:tr w:rsidR="000862AF" w14:paraId="1FEB8A8A" w14:textId="77777777">
        <w:trPr>
          <w:cantSplit/>
        </w:trPr>
        <w:tc>
          <w:tcPr>
            <w:tcW w:w="2007" w:type="dxa"/>
            <w:shd w:val="clear" w:color="auto" w:fill="EDF4EF"/>
            <w:tcMar>
              <w:top w:w="70" w:type="dxa"/>
              <w:left w:w="90" w:type="dxa"/>
              <w:bottom w:w="70" w:type="dxa"/>
              <w:right w:w="90" w:type="dxa"/>
            </w:tcMar>
            <w:vAlign w:val="center"/>
          </w:tcPr>
          <w:p w14:paraId="708C62FD" w14:textId="77777777" w:rsidR="000862AF" w:rsidRDefault="006072A7">
            <w:pPr>
              <w:pStyle w:val="NCIEBody"/>
              <w:spacing w:after="0" w:line="240" w:lineRule="auto"/>
            </w:pPr>
            <w:r>
              <w:rPr>
                <w:sz w:val="16"/>
              </w:rPr>
              <w:t>Anti-corruption layer</w:t>
            </w:r>
          </w:p>
        </w:tc>
        <w:tc>
          <w:tcPr>
            <w:tcW w:w="2007" w:type="dxa"/>
            <w:shd w:val="clear" w:color="auto" w:fill="EDF4EF"/>
            <w:tcMar>
              <w:top w:w="70" w:type="dxa"/>
              <w:left w:w="90" w:type="dxa"/>
              <w:bottom w:w="70" w:type="dxa"/>
              <w:right w:w="90" w:type="dxa"/>
            </w:tcMar>
            <w:vAlign w:val="center"/>
          </w:tcPr>
          <w:p w14:paraId="54BE781F" w14:textId="77777777" w:rsidR="000862AF" w:rsidRDefault="006072A7">
            <w:pPr>
              <w:pStyle w:val="NCIEBody"/>
              <w:spacing w:after="0" w:line="240" w:lineRule="auto"/>
            </w:pPr>
            <w:r>
              <w:rPr>
                <w:sz w:val="16"/>
              </w:rPr>
              <w:t>Legacy/external system quirks isolated from canonical semantics (NCIE-003 Ch.34)</w:t>
            </w:r>
          </w:p>
        </w:tc>
        <w:tc>
          <w:tcPr>
            <w:tcW w:w="2007" w:type="dxa"/>
            <w:shd w:val="clear" w:color="auto" w:fill="EDF4EF"/>
            <w:tcMar>
              <w:top w:w="70" w:type="dxa"/>
              <w:left w:w="90" w:type="dxa"/>
              <w:bottom w:w="70" w:type="dxa"/>
              <w:right w:w="90" w:type="dxa"/>
            </w:tcMar>
            <w:vAlign w:val="center"/>
          </w:tcPr>
          <w:p w14:paraId="2A1332FA" w14:textId="77777777" w:rsidR="000862AF" w:rsidRDefault="006072A7">
            <w:pPr>
              <w:pStyle w:val="NCIEBody"/>
              <w:spacing w:after="0" w:line="240" w:lineRule="auto"/>
            </w:pPr>
            <w:r>
              <w:rPr>
                <w:sz w:val="16"/>
              </w:rPr>
              <w:t>Adapter-local translation layer; canonical services never see legacy field shapes directly</w:t>
            </w:r>
          </w:p>
        </w:tc>
        <w:tc>
          <w:tcPr>
            <w:tcW w:w="2007" w:type="dxa"/>
            <w:shd w:val="clear" w:color="auto" w:fill="EDF4EF"/>
            <w:tcMar>
              <w:top w:w="70" w:type="dxa"/>
              <w:left w:w="90" w:type="dxa"/>
              <w:bottom w:w="70" w:type="dxa"/>
              <w:right w:w="90" w:type="dxa"/>
            </w:tcMar>
            <w:vAlign w:val="center"/>
          </w:tcPr>
          <w:p w14:paraId="3D976202"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397C19D" w14:textId="77777777" w:rsidR="000862AF" w:rsidRDefault="006072A7">
            <w:pPr>
              <w:pStyle w:val="NCIEBody"/>
              <w:spacing w:after="0" w:line="240" w:lineRule="auto"/>
            </w:pPr>
            <w:r>
              <w:rPr>
                <w:b/>
                <w:color w:val="234F29"/>
                <w:sz w:val="16"/>
              </w:rPr>
              <w:t>APPROVED UPSTREAM MANDATE</w:t>
            </w:r>
          </w:p>
        </w:tc>
      </w:tr>
      <w:tr w:rsidR="000862AF" w14:paraId="462B2D4C" w14:textId="77777777">
        <w:trPr>
          <w:cantSplit/>
        </w:trPr>
        <w:tc>
          <w:tcPr>
            <w:tcW w:w="2007" w:type="dxa"/>
            <w:shd w:val="clear" w:color="auto" w:fill="FFFFFF"/>
            <w:tcMar>
              <w:top w:w="70" w:type="dxa"/>
              <w:left w:w="90" w:type="dxa"/>
              <w:bottom w:w="70" w:type="dxa"/>
              <w:right w:w="90" w:type="dxa"/>
            </w:tcMar>
            <w:vAlign w:val="center"/>
          </w:tcPr>
          <w:p w14:paraId="2A2E9631" w14:textId="77777777" w:rsidR="000862AF" w:rsidRDefault="006072A7">
            <w:pPr>
              <w:pStyle w:val="NCIEBody"/>
              <w:spacing w:after="0" w:line="240" w:lineRule="auto"/>
            </w:pPr>
            <w:r>
              <w:rPr>
                <w:sz w:val="16"/>
              </w:rPr>
              <w:t>Retries</w:t>
            </w:r>
          </w:p>
        </w:tc>
        <w:tc>
          <w:tcPr>
            <w:tcW w:w="2007" w:type="dxa"/>
            <w:shd w:val="clear" w:color="auto" w:fill="FFFFFF"/>
            <w:tcMar>
              <w:top w:w="70" w:type="dxa"/>
              <w:left w:w="90" w:type="dxa"/>
              <w:bottom w:w="70" w:type="dxa"/>
              <w:right w:w="90" w:type="dxa"/>
            </w:tcMar>
            <w:vAlign w:val="center"/>
          </w:tcPr>
          <w:p w14:paraId="5844A945" w14:textId="77777777" w:rsidR="000862AF" w:rsidRDefault="006072A7">
            <w:pPr>
              <w:pStyle w:val="NCIEBody"/>
              <w:spacing w:after="0" w:line="240" w:lineRule="auto"/>
            </w:pPr>
            <w:r>
              <w:rPr>
                <w:sz w:val="16"/>
              </w:rPr>
              <w:t>Idempotent retry with backoff on transient failure (NCIE-003 Ch.6 §6.6 deduplication)</w:t>
            </w:r>
          </w:p>
        </w:tc>
        <w:tc>
          <w:tcPr>
            <w:tcW w:w="2007" w:type="dxa"/>
            <w:shd w:val="clear" w:color="auto" w:fill="FFFFFF"/>
            <w:tcMar>
              <w:top w:w="70" w:type="dxa"/>
              <w:left w:w="90" w:type="dxa"/>
              <w:bottom w:w="70" w:type="dxa"/>
              <w:right w:w="90" w:type="dxa"/>
            </w:tcMar>
            <w:vAlign w:val="center"/>
          </w:tcPr>
          <w:p w14:paraId="5D1EA33E" w14:textId="77777777" w:rsidR="000862AF" w:rsidRDefault="006072A7">
            <w:pPr>
              <w:pStyle w:val="NCIEBody"/>
              <w:spacing w:after="0" w:line="240" w:lineRule="auto"/>
            </w:pPr>
            <w:r>
              <w:rPr>
                <w:sz w:val="16"/>
              </w:rPr>
              <w:t>Adapter-level retry policy with idempotency key</w:t>
            </w:r>
          </w:p>
        </w:tc>
        <w:tc>
          <w:tcPr>
            <w:tcW w:w="2007" w:type="dxa"/>
            <w:shd w:val="clear" w:color="auto" w:fill="FFFFFF"/>
            <w:tcMar>
              <w:top w:w="70" w:type="dxa"/>
              <w:left w:w="90" w:type="dxa"/>
              <w:bottom w:w="70" w:type="dxa"/>
              <w:right w:w="90" w:type="dxa"/>
            </w:tcMar>
            <w:vAlign w:val="center"/>
          </w:tcPr>
          <w:p w14:paraId="7B695FEE" w14:textId="77777777" w:rsidR="000862AF" w:rsidRDefault="006072A7">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4922892" w14:textId="77777777" w:rsidR="000862AF" w:rsidRDefault="006072A7">
            <w:pPr>
              <w:pStyle w:val="NCIEBody"/>
              <w:spacing w:after="0" w:line="240" w:lineRule="auto"/>
            </w:pPr>
            <w:r>
              <w:rPr>
                <w:b/>
                <w:color w:val="D89D26"/>
                <w:sz w:val="16"/>
              </w:rPr>
              <w:t>PROPOSED DESIGN DEFAULT</w:t>
            </w:r>
          </w:p>
        </w:tc>
      </w:tr>
      <w:tr w:rsidR="000862AF" w14:paraId="5F2D01C1" w14:textId="77777777">
        <w:trPr>
          <w:cantSplit/>
        </w:trPr>
        <w:tc>
          <w:tcPr>
            <w:tcW w:w="2007" w:type="dxa"/>
            <w:shd w:val="clear" w:color="auto" w:fill="EDF4EF"/>
            <w:tcMar>
              <w:top w:w="70" w:type="dxa"/>
              <w:left w:w="90" w:type="dxa"/>
              <w:bottom w:w="70" w:type="dxa"/>
              <w:right w:w="90" w:type="dxa"/>
            </w:tcMar>
            <w:vAlign w:val="center"/>
          </w:tcPr>
          <w:p w14:paraId="0175A8A9" w14:textId="77777777" w:rsidR="000862AF" w:rsidRDefault="006072A7">
            <w:pPr>
              <w:pStyle w:val="NCIEBody"/>
              <w:spacing w:after="0" w:line="240" w:lineRule="auto"/>
            </w:pPr>
            <w:r>
              <w:rPr>
                <w:sz w:val="16"/>
              </w:rPr>
              <w:t>Reconciliation</w:t>
            </w:r>
          </w:p>
        </w:tc>
        <w:tc>
          <w:tcPr>
            <w:tcW w:w="2007" w:type="dxa"/>
            <w:shd w:val="clear" w:color="auto" w:fill="EDF4EF"/>
            <w:tcMar>
              <w:top w:w="70" w:type="dxa"/>
              <w:left w:w="90" w:type="dxa"/>
              <w:bottom w:w="70" w:type="dxa"/>
              <w:right w:w="90" w:type="dxa"/>
            </w:tcMar>
            <w:vAlign w:val="center"/>
          </w:tcPr>
          <w:p w14:paraId="19D40C07" w14:textId="77777777" w:rsidR="000862AF" w:rsidRDefault="006072A7">
            <w:pPr>
              <w:pStyle w:val="NCIEBody"/>
              <w:spacing w:after="0" w:line="240" w:lineRule="auto"/>
            </w:pPr>
            <w:r>
              <w:rPr>
                <w:sz w:val="16"/>
              </w:rPr>
              <w:t>Unknown external outcome reconciled, not blindly retried (NCIE-003 Ch.23 §23.2)</w:t>
            </w:r>
          </w:p>
        </w:tc>
        <w:tc>
          <w:tcPr>
            <w:tcW w:w="2007" w:type="dxa"/>
            <w:shd w:val="clear" w:color="auto" w:fill="EDF4EF"/>
            <w:tcMar>
              <w:top w:w="70" w:type="dxa"/>
              <w:left w:w="90" w:type="dxa"/>
              <w:bottom w:w="70" w:type="dxa"/>
              <w:right w:w="90" w:type="dxa"/>
            </w:tcMar>
            <w:vAlign w:val="center"/>
          </w:tcPr>
          <w:p w14:paraId="76DE1799" w14:textId="77777777" w:rsidR="000862AF" w:rsidRDefault="006072A7">
            <w:pPr>
              <w:pStyle w:val="NCIEBody"/>
              <w:spacing w:after="0" w:line="240" w:lineRule="auto"/>
            </w:pPr>
            <w:r>
              <w:rPr>
                <w:sz w:val="16"/>
              </w:rPr>
              <w:t>Shared reconciliation mechanism with Ch.10's workflow engine</w:t>
            </w:r>
          </w:p>
        </w:tc>
        <w:tc>
          <w:tcPr>
            <w:tcW w:w="2007" w:type="dxa"/>
            <w:shd w:val="clear" w:color="auto" w:fill="EDF4EF"/>
            <w:tcMar>
              <w:top w:w="70" w:type="dxa"/>
              <w:left w:w="90" w:type="dxa"/>
              <w:bottom w:w="70" w:type="dxa"/>
              <w:right w:w="90" w:type="dxa"/>
            </w:tcMar>
            <w:vAlign w:val="center"/>
          </w:tcPr>
          <w:p w14:paraId="413C309F" w14:textId="77777777" w:rsidR="000862AF" w:rsidRDefault="006072A7">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D221283" w14:textId="77777777" w:rsidR="000862AF" w:rsidRDefault="006072A7">
            <w:pPr>
              <w:pStyle w:val="NCIEBody"/>
              <w:spacing w:after="0" w:line="240" w:lineRule="auto"/>
            </w:pPr>
            <w:r>
              <w:rPr>
                <w:b/>
                <w:color w:val="234F29"/>
                <w:sz w:val="16"/>
              </w:rPr>
              <w:t>APPROVED UPSTREAM MANDATE</w:t>
            </w:r>
          </w:p>
        </w:tc>
      </w:tr>
    </w:tbl>
    <w:p w14:paraId="5CA944F8" w14:textId="77777777" w:rsidR="000862AF" w:rsidRDefault="000862AF"/>
    <w:p w14:paraId="64C7C199" w14:textId="77777777" w:rsidR="000862AF" w:rsidRDefault="006072A7">
      <w:pPr>
        <w:pStyle w:val="Heading2"/>
      </w:pPr>
      <w:bookmarkStart w:id="122" w:name="_Toc239234134"/>
      <w:r>
        <w:t>Human Review Focus</w:t>
      </w:r>
      <w:bookmarkEnd w:id="122"/>
    </w:p>
    <w:p w14:paraId="5E5AECD0" w14:textId="77777777" w:rsidR="000862AF" w:rsidRDefault="006072A7">
      <w:pPr>
        <w:pStyle w:val="ListBullet"/>
      </w:pPr>
      <w:r>
        <w:t>Confirm which RPA provider(s) NCA already licenses before approving one as the primary Provider Adapter.</w:t>
      </w:r>
    </w:p>
    <w:p w14:paraId="613BC66C" w14:textId="77777777" w:rsidR="000862AF" w:rsidRDefault="006072A7">
      <w:pPr>
        <w:pStyle w:val="ListBullet"/>
      </w:pPr>
      <w:r>
        <w:t>Confirm which external systems require RPA versus direct API integration (already open at NCIE-003 Ch.23 §23-review).</w:t>
      </w:r>
    </w:p>
    <w:p w14:paraId="4D37F56D" w14:textId="77777777" w:rsidR="000862AF" w:rsidRDefault="006072A7">
      <w:pPr>
        <w:pStyle w:val="NCIETraceBlock"/>
      </w:pPr>
      <w:r>
        <w:t>Traceability: NCIE-002 Ch.21; NCIE-003 Ch.6, Ch.23, Ch.34.</w:t>
      </w:r>
    </w:p>
    <w:p w14:paraId="76CF286B" w14:textId="77777777" w:rsidR="000862AF" w:rsidRDefault="006072A7">
      <w:pPr>
        <w:pStyle w:val="NCIEChapterLabel"/>
      </w:pPr>
      <w:r>
        <w:lastRenderedPageBreak/>
        <w:t>NCIE-004 — Chapter 33 Expansion</w:t>
      </w:r>
    </w:p>
    <w:p w14:paraId="044E7834" w14:textId="77777777" w:rsidR="000862AF" w:rsidRDefault="006072A7">
      <w:pPr>
        <w:pStyle w:val="Heading1"/>
        <w:pBdr>
          <w:bottom w:val="single" w:sz="14" w:space="5" w:color="D89D26"/>
        </w:pBdr>
      </w:pPr>
      <w:bookmarkStart w:id="123" w:name="_Toc239234135"/>
      <w:r>
        <w:t>Engineering Governance, Technology Registry &amp; Lifecycle Management</w:t>
      </w:r>
      <w:bookmarkEnd w:id="123"/>
    </w:p>
    <w:p w14:paraId="51660296" w14:textId="77777777" w:rsidR="000862AF" w:rsidRDefault="006072A7">
      <w:pPr>
        <w:pStyle w:val="NCIEBody"/>
      </w:pPr>
      <w:r>
        <w:rPr>
          <w:i/>
          <w:color w:val="234F29"/>
        </w:rPr>
        <w:t>Governs approved technologies, versions, licensing and deprecation.</w:t>
      </w:r>
    </w:p>
    <w:p w14:paraId="517E07F6" w14:textId="77777777" w:rsidR="000862AF" w:rsidRDefault="006072A7">
      <w:pPr>
        <w:pStyle w:val="NCIEStatusBlock"/>
        <w:pBdr>
          <w:left w:val="single" w:sz="18" w:space="8" w:color="D89D26"/>
        </w:pBdr>
        <w:shd w:val="clear" w:color="auto" w:fill="EDF4EF"/>
      </w:pPr>
      <w:r>
        <w:t>Status: IN DEVELOPMENT — FOR HUMAN REVIEW.</w:t>
      </w:r>
    </w:p>
    <w:p w14:paraId="6B044F8B" w14:textId="77777777" w:rsidR="000862AF" w:rsidRDefault="006072A7">
      <w:pPr>
        <w:pStyle w:val="NCIEUpstreamBlock"/>
      </w:pPr>
      <w:r>
        <w:rPr>
          <w:b/>
          <w:color w:val="071A14"/>
        </w:rPr>
        <w:t xml:space="preserve">Upstream: </w:t>
      </w:r>
      <w:r>
        <w:t>NCIE-002 Ch.29 — Approved technologies require governed version/license/lifecycle tracking, distinct from the choosing record (Ch.35).</w:t>
      </w:r>
    </w:p>
    <w:p w14:paraId="1F6C65E8" w14:textId="77777777" w:rsidR="000862AF" w:rsidRDefault="006072A7">
      <w:pPr>
        <w:pStyle w:val="Heading2"/>
      </w:pPr>
      <w:bookmarkStart w:id="124" w:name="_Toc239234136"/>
      <w:r>
        <w:t>33.1 Technology Registry vs Technology Decision Matrix</w:t>
      </w:r>
      <w:bookmarkEnd w:id="124"/>
    </w:p>
    <w:p w14:paraId="1C8E4A07" w14:textId="77777777" w:rsidR="000862AF" w:rsidRDefault="006072A7">
      <w:pPr>
        <w:pStyle w:val="NCIEBody"/>
      </w:pPr>
      <w:r>
        <w:t>The Technology Registry (this chapter) governs what has been institutionally approved: version, owner, license, support/security/lifecycle state. The Technology Decision Matrix (Chapter 35) records the choosing process: candidate, rationale, alternative, status. A technology enters this Registry only once its Chapter 35 status becomes APPROVED UPSTREAM MANDATE through institutional confirmation — no entry below is asserted as currently approved; each is seeded at Lifecycle State "Proposed — pending approval</w:t>
      </w:r>
      <w:r>
        <w:t>" pending that confirmation.</w:t>
      </w:r>
    </w:p>
    <w:p w14:paraId="19BAB2BB" w14:textId="77777777" w:rsidR="000862AF" w:rsidRDefault="006072A7">
      <w:pPr>
        <w:pStyle w:val="Heading2"/>
      </w:pPr>
      <w:bookmarkStart w:id="125" w:name="_Toc239234137"/>
      <w:r>
        <w:t>33.2 NCIE Technology Registry (Seeded)</w:t>
      </w:r>
      <w:bookmarkEnd w:id="125"/>
    </w:p>
    <w:p w14:paraId="2A676EA6" w14:textId="77777777" w:rsidR="000862AF" w:rsidRDefault="006072A7">
      <w:pPr>
        <w:pStyle w:val="NCIEFigureCaption"/>
      </w:pPr>
      <w:r>
        <w:t>Table 32. Seeded NCIE Technology Registry — representative approved-candidate entries, none yet institutionally approved.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2"/>
      </w:tblPr>
      <w:tblGrid>
        <w:gridCol w:w="1178"/>
        <w:gridCol w:w="1745"/>
        <w:gridCol w:w="1035"/>
        <w:gridCol w:w="943"/>
        <w:gridCol w:w="2225"/>
        <w:gridCol w:w="1073"/>
        <w:gridCol w:w="1004"/>
        <w:gridCol w:w="1013"/>
      </w:tblGrid>
      <w:tr w:rsidR="000862AF" w14:paraId="7DAD0641" w14:textId="77777777">
        <w:trPr>
          <w:tblHeader/>
        </w:trPr>
        <w:tc>
          <w:tcPr>
            <w:tcW w:w="1254" w:type="dxa"/>
            <w:shd w:val="clear" w:color="auto" w:fill="071A14"/>
            <w:tcMar>
              <w:top w:w="70" w:type="dxa"/>
              <w:left w:w="90" w:type="dxa"/>
              <w:bottom w:w="70" w:type="dxa"/>
              <w:right w:w="90" w:type="dxa"/>
            </w:tcMar>
            <w:vAlign w:val="center"/>
          </w:tcPr>
          <w:p w14:paraId="5D0CB16B" w14:textId="77777777" w:rsidR="000862AF" w:rsidRDefault="006072A7">
            <w:pPr>
              <w:pStyle w:val="NCIEBody"/>
              <w:spacing w:after="0" w:line="240" w:lineRule="auto"/>
              <w:jc w:val="center"/>
            </w:pPr>
            <w:r>
              <w:rPr>
                <w:b/>
                <w:color w:val="FFFFFF"/>
                <w:sz w:val="15"/>
              </w:rPr>
              <w:t>Technology</w:t>
            </w:r>
          </w:p>
        </w:tc>
        <w:tc>
          <w:tcPr>
            <w:tcW w:w="1254" w:type="dxa"/>
            <w:shd w:val="clear" w:color="auto" w:fill="071A14"/>
            <w:tcMar>
              <w:top w:w="70" w:type="dxa"/>
              <w:left w:w="90" w:type="dxa"/>
              <w:bottom w:w="70" w:type="dxa"/>
              <w:right w:w="90" w:type="dxa"/>
            </w:tcMar>
            <w:vAlign w:val="center"/>
          </w:tcPr>
          <w:p w14:paraId="4AFF2AEA" w14:textId="77777777" w:rsidR="000862AF" w:rsidRDefault="006072A7">
            <w:pPr>
              <w:pStyle w:val="NCIEBody"/>
              <w:spacing w:after="0" w:line="240" w:lineRule="auto"/>
              <w:jc w:val="center"/>
            </w:pPr>
            <w:r>
              <w:rPr>
                <w:b/>
                <w:color w:val="FFFFFF"/>
                <w:sz w:val="15"/>
              </w:rPr>
              <w:t>Purpose</w:t>
            </w:r>
          </w:p>
        </w:tc>
        <w:tc>
          <w:tcPr>
            <w:tcW w:w="1254" w:type="dxa"/>
            <w:shd w:val="clear" w:color="auto" w:fill="071A14"/>
            <w:tcMar>
              <w:top w:w="70" w:type="dxa"/>
              <w:left w:w="90" w:type="dxa"/>
              <w:bottom w:w="70" w:type="dxa"/>
              <w:right w:w="90" w:type="dxa"/>
            </w:tcMar>
            <w:vAlign w:val="center"/>
          </w:tcPr>
          <w:p w14:paraId="3A1E3311" w14:textId="77777777" w:rsidR="000862AF" w:rsidRDefault="006072A7">
            <w:pPr>
              <w:pStyle w:val="NCIEBody"/>
              <w:spacing w:after="0" w:line="240" w:lineRule="auto"/>
              <w:jc w:val="center"/>
            </w:pPr>
            <w:r>
              <w:rPr>
                <w:b/>
                <w:color w:val="FFFFFF"/>
                <w:sz w:val="15"/>
              </w:rPr>
              <w:t>Category</w:t>
            </w:r>
          </w:p>
        </w:tc>
        <w:tc>
          <w:tcPr>
            <w:tcW w:w="1254" w:type="dxa"/>
            <w:shd w:val="clear" w:color="auto" w:fill="071A14"/>
            <w:tcMar>
              <w:top w:w="70" w:type="dxa"/>
              <w:left w:w="90" w:type="dxa"/>
              <w:bottom w:w="70" w:type="dxa"/>
              <w:right w:w="90" w:type="dxa"/>
            </w:tcMar>
            <w:vAlign w:val="center"/>
          </w:tcPr>
          <w:p w14:paraId="3399E7C5" w14:textId="77777777" w:rsidR="000862AF" w:rsidRDefault="006072A7">
            <w:pPr>
              <w:pStyle w:val="NCIEBody"/>
              <w:spacing w:after="0" w:line="240" w:lineRule="auto"/>
              <w:jc w:val="center"/>
            </w:pPr>
            <w:r>
              <w:rPr>
                <w:b/>
                <w:color w:val="FFFFFF"/>
                <w:sz w:val="15"/>
              </w:rPr>
              <w:t>Version Policy</w:t>
            </w:r>
          </w:p>
        </w:tc>
        <w:tc>
          <w:tcPr>
            <w:tcW w:w="1254" w:type="dxa"/>
            <w:shd w:val="clear" w:color="auto" w:fill="071A14"/>
            <w:tcMar>
              <w:top w:w="70" w:type="dxa"/>
              <w:left w:w="90" w:type="dxa"/>
              <w:bottom w:w="70" w:type="dxa"/>
              <w:right w:w="90" w:type="dxa"/>
            </w:tcMar>
            <w:vAlign w:val="center"/>
          </w:tcPr>
          <w:p w14:paraId="325D4D2E" w14:textId="77777777" w:rsidR="000862AF" w:rsidRDefault="006072A7">
            <w:pPr>
              <w:pStyle w:val="NCIEBody"/>
              <w:spacing w:after="0" w:line="240" w:lineRule="auto"/>
              <w:jc w:val="center"/>
            </w:pPr>
            <w:r>
              <w:rPr>
                <w:b/>
                <w:color w:val="FFFFFF"/>
                <w:sz w:val="15"/>
              </w:rPr>
              <w:t>Deployment Scope</w:t>
            </w:r>
          </w:p>
        </w:tc>
        <w:tc>
          <w:tcPr>
            <w:tcW w:w="1254" w:type="dxa"/>
            <w:shd w:val="clear" w:color="auto" w:fill="071A14"/>
            <w:tcMar>
              <w:top w:w="70" w:type="dxa"/>
              <w:left w:w="90" w:type="dxa"/>
              <w:bottom w:w="70" w:type="dxa"/>
              <w:right w:w="90" w:type="dxa"/>
            </w:tcMar>
            <w:vAlign w:val="center"/>
          </w:tcPr>
          <w:p w14:paraId="4066A4AB" w14:textId="77777777" w:rsidR="000862AF" w:rsidRDefault="006072A7">
            <w:pPr>
              <w:pStyle w:val="NCIEBody"/>
              <w:spacing w:after="0" w:line="240" w:lineRule="auto"/>
              <w:jc w:val="center"/>
            </w:pPr>
            <w:r>
              <w:rPr>
                <w:b/>
                <w:color w:val="FFFFFF"/>
                <w:sz w:val="15"/>
              </w:rPr>
              <w:t>Owner</w:t>
            </w:r>
          </w:p>
        </w:tc>
        <w:tc>
          <w:tcPr>
            <w:tcW w:w="1254" w:type="dxa"/>
            <w:shd w:val="clear" w:color="auto" w:fill="071A14"/>
            <w:tcMar>
              <w:top w:w="70" w:type="dxa"/>
              <w:left w:w="90" w:type="dxa"/>
              <w:bottom w:w="70" w:type="dxa"/>
              <w:right w:w="90" w:type="dxa"/>
            </w:tcMar>
            <w:vAlign w:val="center"/>
          </w:tcPr>
          <w:p w14:paraId="3CC80E7C" w14:textId="77777777" w:rsidR="000862AF" w:rsidRDefault="006072A7">
            <w:pPr>
              <w:pStyle w:val="NCIEBody"/>
              <w:spacing w:after="0" w:line="240" w:lineRule="auto"/>
              <w:jc w:val="center"/>
            </w:pPr>
            <w:r>
              <w:rPr>
                <w:b/>
                <w:color w:val="FFFFFF"/>
                <w:sz w:val="15"/>
              </w:rPr>
              <w:t>License</w:t>
            </w:r>
          </w:p>
        </w:tc>
        <w:tc>
          <w:tcPr>
            <w:tcW w:w="1254" w:type="dxa"/>
            <w:shd w:val="clear" w:color="auto" w:fill="071A14"/>
            <w:tcMar>
              <w:top w:w="70" w:type="dxa"/>
              <w:left w:w="90" w:type="dxa"/>
              <w:bottom w:w="70" w:type="dxa"/>
              <w:right w:w="90" w:type="dxa"/>
            </w:tcMar>
            <w:vAlign w:val="center"/>
          </w:tcPr>
          <w:p w14:paraId="61E08722" w14:textId="77777777" w:rsidR="000862AF" w:rsidRDefault="006072A7">
            <w:pPr>
              <w:pStyle w:val="NCIEBody"/>
              <w:spacing w:after="0" w:line="240" w:lineRule="auto"/>
              <w:jc w:val="center"/>
            </w:pPr>
            <w:r>
              <w:rPr>
                <w:b/>
                <w:color w:val="FFFFFF"/>
                <w:sz w:val="15"/>
              </w:rPr>
              <w:t>Lifecycle State</w:t>
            </w:r>
          </w:p>
        </w:tc>
      </w:tr>
      <w:tr w:rsidR="000862AF" w14:paraId="139CA2BA" w14:textId="77777777">
        <w:trPr>
          <w:cantSplit/>
        </w:trPr>
        <w:tc>
          <w:tcPr>
            <w:tcW w:w="1254" w:type="dxa"/>
            <w:shd w:val="clear" w:color="auto" w:fill="FFFFFF"/>
            <w:tcMar>
              <w:top w:w="70" w:type="dxa"/>
              <w:left w:w="90" w:type="dxa"/>
              <w:bottom w:w="70" w:type="dxa"/>
              <w:right w:w="90" w:type="dxa"/>
            </w:tcMar>
            <w:vAlign w:val="center"/>
          </w:tcPr>
          <w:p w14:paraId="71D5E2D2" w14:textId="77777777" w:rsidR="000862AF" w:rsidRDefault="006072A7">
            <w:pPr>
              <w:pStyle w:val="NCIEBody"/>
              <w:spacing w:after="0" w:line="240" w:lineRule="auto"/>
            </w:pPr>
            <w:r>
              <w:rPr>
                <w:sz w:val="16"/>
              </w:rPr>
              <w:t>PostgreSQL</w:t>
            </w:r>
          </w:p>
        </w:tc>
        <w:tc>
          <w:tcPr>
            <w:tcW w:w="1254" w:type="dxa"/>
            <w:shd w:val="clear" w:color="auto" w:fill="FFFFFF"/>
            <w:tcMar>
              <w:top w:w="70" w:type="dxa"/>
              <w:left w:w="90" w:type="dxa"/>
              <w:bottom w:w="70" w:type="dxa"/>
              <w:right w:w="90" w:type="dxa"/>
            </w:tcMar>
            <w:vAlign w:val="center"/>
          </w:tcPr>
          <w:p w14:paraId="356B9231" w14:textId="77777777" w:rsidR="000862AF" w:rsidRDefault="006072A7">
            <w:pPr>
              <w:pStyle w:val="NCIEBody"/>
              <w:spacing w:after="0" w:line="240" w:lineRule="auto"/>
            </w:pPr>
            <w:r>
              <w:rPr>
                <w:sz w:val="16"/>
              </w:rPr>
              <w:t>Transactional canonical store</w:t>
            </w:r>
          </w:p>
        </w:tc>
        <w:tc>
          <w:tcPr>
            <w:tcW w:w="1254" w:type="dxa"/>
            <w:shd w:val="clear" w:color="auto" w:fill="FFFFFF"/>
            <w:tcMar>
              <w:top w:w="70" w:type="dxa"/>
              <w:left w:w="90" w:type="dxa"/>
              <w:bottom w:w="70" w:type="dxa"/>
              <w:right w:w="90" w:type="dxa"/>
            </w:tcMar>
            <w:vAlign w:val="center"/>
          </w:tcPr>
          <w:p w14:paraId="7AD43E09" w14:textId="77777777" w:rsidR="000862AF" w:rsidRDefault="006072A7">
            <w:pPr>
              <w:pStyle w:val="NCIEBody"/>
              <w:spacing w:after="0" w:line="240" w:lineRule="auto"/>
            </w:pPr>
            <w:r>
              <w:rPr>
                <w:sz w:val="16"/>
              </w:rPr>
              <w:t>Database</w:t>
            </w:r>
          </w:p>
        </w:tc>
        <w:tc>
          <w:tcPr>
            <w:tcW w:w="1254" w:type="dxa"/>
            <w:shd w:val="clear" w:color="auto" w:fill="FFFFFF"/>
            <w:tcMar>
              <w:top w:w="70" w:type="dxa"/>
              <w:left w:w="90" w:type="dxa"/>
              <w:bottom w:w="70" w:type="dxa"/>
              <w:right w:w="90" w:type="dxa"/>
            </w:tcMar>
            <w:vAlign w:val="center"/>
          </w:tcPr>
          <w:p w14:paraId="3B5CD01D" w14:textId="77777777" w:rsidR="000862AF" w:rsidRDefault="006072A7">
            <w:pPr>
              <w:pStyle w:val="NCIEBody"/>
              <w:spacing w:after="0" w:line="240" w:lineRule="auto"/>
            </w:pPr>
            <w:r>
              <w:rPr>
                <w:sz w:val="16"/>
              </w:rPr>
              <w:t>Latest stable major, security-patched</w:t>
            </w:r>
          </w:p>
        </w:tc>
        <w:tc>
          <w:tcPr>
            <w:tcW w:w="1254" w:type="dxa"/>
            <w:shd w:val="clear" w:color="auto" w:fill="FFFFFF"/>
            <w:tcMar>
              <w:top w:w="70" w:type="dxa"/>
              <w:left w:w="90" w:type="dxa"/>
              <w:bottom w:w="70" w:type="dxa"/>
              <w:right w:w="90" w:type="dxa"/>
            </w:tcMar>
            <w:vAlign w:val="center"/>
          </w:tcPr>
          <w:p w14:paraId="72A8B14A" w14:textId="77777777" w:rsidR="000862AF" w:rsidRDefault="006072A7">
            <w:pPr>
              <w:pStyle w:val="NCIEBody"/>
              <w:spacing w:after="0" w:line="240" w:lineRule="auto"/>
            </w:pPr>
            <w:r>
              <w:rPr>
                <w:sz w:val="16"/>
              </w:rPr>
              <w:t>Ch.11 (+ PostGIS/pgvector/TimescaleDB extensions, Ch.7/12/16)</w:t>
            </w:r>
          </w:p>
        </w:tc>
        <w:tc>
          <w:tcPr>
            <w:tcW w:w="1254" w:type="dxa"/>
            <w:shd w:val="clear" w:color="auto" w:fill="FFFFFF"/>
            <w:tcMar>
              <w:top w:w="70" w:type="dxa"/>
              <w:left w:w="90" w:type="dxa"/>
              <w:bottom w:w="70" w:type="dxa"/>
              <w:right w:w="90" w:type="dxa"/>
            </w:tcMar>
            <w:vAlign w:val="center"/>
          </w:tcPr>
          <w:p w14:paraId="4CA64C08" w14:textId="77777777" w:rsidR="000862AF" w:rsidRDefault="006072A7">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22BFBB54" w14:textId="77777777" w:rsidR="000862AF" w:rsidRDefault="006072A7">
            <w:pPr>
              <w:pStyle w:val="NCIEBody"/>
              <w:spacing w:after="0" w:line="240" w:lineRule="auto"/>
            </w:pPr>
            <w:r>
              <w:rPr>
                <w:sz w:val="16"/>
              </w:rPr>
              <w:t>PostgreSQL (open)</w:t>
            </w:r>
          </w:p>
        </w:tc>
        <w:tc>
          <w:tcPr>
            <w:tcW w:w="1254" w:type="dxa"/>
            <w:shd w:val="clear" w:color="auto" w:fill="FFFFFF"/>
            <w:tcMar>
              <w:top w:w="70" w:type="dxa"/>
              <w:left w:w="90" w:type="dxa"/>
              <w:bottom w:w="70" w:type="dxa"/>
              <w:right w:w="90" w:type="dxa"/>
            </w:tcMar>
            <w:vAlign w:val="center"/>
          </w:tcPr>
          <w:p w14:paraId="308258FD" w14:textId="77777777" w:rsidR="000862AF" w:rsidRDefault="006072A7">
            <w:pPr>
              <w:pStyle w:val="NCIEBody"/>
              <w:spacing w:after="0" w:line="240" w:lineRule="auto"/>
            </w:pPr>
            <w:r>
              <w:rPr>
                <w:sz w:val="16"/>
              </w:rPr>
              <w:t>Proposed — pending approval</w:t>
            </w:r>
          </w:p>
        </w:tc>
      </w:tr>
      <w:tr w:rsidR="000862AF" w14:paraId="24AFFACC" w14:textId="77777777">
        <w:trPr>
          <w:cantSplit/>
        </w:trPr>
        <w:tc>
          <w:tcPr>
            <w:tcW w:w="1254" w:type="dxa"/>
            <w:shd w:val="clear" w:color="auto" w:fill="EDF4EF"/>
            <w:tcMar>
              <w:top w:w="70" w:type="dxa"/>
              <w:left w:w="90" w:type="dxa"/>
              <w:bottom w:w="70" w:type="dxa"/>
              <w:right w:w="90" w:type="dxa"/>
            </w:tcMar>
            <w:vAlign w:val="center"/>
          </w:tcPr>
          <w:p w14:paraId="7B1B719D" w14:textId="77777777" w:rsidR="000862AF" w:rsidRDefault="006072A7">
            <w:pPr>
              <w:pStyle w:val="NCIEBody"/>
              <w:spacing w:after="0" w:line="240" w:lineRule="auto"/>
            </w:pPr>
            <w:r>
              <w:rPr>
                <w:sz w:val="16"/>
              </w:rPr>
              <w:t>Kubernetes</w:t>
            </w:r>
          </w:p>
        </w:tc>
        <w:tc>
          <w:tcPr>
            <w:tcW w:w="1254" w:type="dxa"/>
            <w:shd w:val="clear" w:color="auto" w:fill="EDF4EF"/>
            <w:tcMar>
              <w:top w:w="70" w:type="dxa"/>
              <w:left w:w="90" w:type="dxa"/>
              <w:bottom w:w="70" w:type="dxa"/>
              <w:right w:w="90" w:type="dxa"/>
            </w:tcMar>
            <w:vAlign w:val="center"/>
          </w:tcPr>
          <w:p w14:paraId="66E28F24" w14:textId="77777777" w:rsidR="000862AF" w:rsidRDefault="006072A7">
            <w:pPr>
              <w:pStyle w:val="NCIEBody"/>
              <w:spacing w:after="0" w:line="240" w:lineRule="auto"/>
            </w:pPr>
            <w:r>
              <w:rPr>
                <w:sz w:val="16"/>
              </w:rPr>
              <w:t>Container orchestration</w:t>
            </w:r>
          </w:p>
        </w:tc>
        <w:tc>
          <w:tcPr>
            <w:tcW w:w="1254" w:type="dxa"/>
            <w:shd w:val="clear" w:color="auto" w:fill="EDF4EF"/>
            <w:tcMar>
              <w:top w:w="70" w:type="dxa"/>
              <w:left w:w="90" w:type="dxa"/>
              <w:bottom w:w="70" w:type="dxa"/>
              <w:right w:w="90" w:type="dxa"/>
            </w:tcMar>
            <w:vAlign w:val="center"/>
          </w:tcPr>
          <w:p w14:paraId="1C9A42B4" w14:textId="77777777" w:rsidR="000862AF" w:rsidRDefault="006072A7">
            <w:pPr>
              <w:pStyle w:val="NCIEBody"/>
              <w:spacing w:after="0" w:line="240" w:lineRule="auto"/>
            </w:pPr>
            <w:r>
              <w:rPr>
                <w:sz w:val="16"/>
              </w:rPr>
              <w:t>Runtime</w:t>
            </w:r>
          </w:p>
        </w:tc>
        <w:tc>
          <w:tcPr>
            <w:tcW w:w="1254" w:type="dxa"/>
            <w:shd w:val="clear" w:color="auto" w:fill="EDF4EF"/>
            <w:tcMar>
              <w:top w:w="70" w:type="dxa"/>
              <w:left w:w="90" w:type="dxa"/>
              <w:bottom w:w="70" w:type="dxa"/>
              <w:right w:w="90" w:type="dxa"/>
            </w:tcMar>
            <w:vAlign w:val="center"/>
          </w:tcPr>
          <w:p w14:paraId="64FDB912" w14:textId="77777777" w:rsidR="000862AF" w:rsidRDefault="006072A7">
            <w:pPr>
              <w:pStyle w:val="NCIEBody"/>
              <w:spacing w:after="0" w:line="240" w:lineRule="auto"/>
            </w:pPr>
            <w:r>
              <w:rPr>
                <w:sz w:val="16"/>
              </w:rPr>
              <w:t>N-1 minor version support window</w:t>
            </w:r>
          </w:p>
        </w:tc>
        <w:tc>
          <w:tcPr>
            <w:tcW w:w="1254" w:type="dxa"/>
            <w:shd w:val="clear" w:color="auto" w:fill="EDF4EF"/>
            <w:tcMar>
              <w:top w:w="70" w:type="dxa"/>
              <w:left w:w="90" w:type="dxa"/>
              <w:bottom w:w="70" w:type="dxa"/>
              <w:right w:w="90" w:type="dxa"/>
            </w:tcMar>
            <w:vAlign w:val="center"/>
          </w:tcPr>
          <w:p w14:paraId="74B1E4E4" w14:textId="77777777" w:rsidR="000862AF" w:rsidRDefault="006072A7">
            <w:pPr>
              <w:pStyle w:val="NCIEBody"/>
              <w:spacing w:after="0" w:line="240" w:lineRule="auto"/>
            </w:pPr>
            <w:r>
              <w:rPr>
                <w:sz w:val="16"/>
              </w:rPr>
              <w:t>All containerized services (Ch.4)</w:t>
            </w:r>
          </w:p>
        </w:tc>
        <w:tc>
          <w:tcPr>
            <w:tcW w:w="1254" w:type="dxa"/>
            <w:shd w:val="clear" w:color="auto" w:fill="EDF4EF"/>
            <w:tcMar>
              <w:top w:w="70" w:type="dxa"/>
              <w:left w:w="90" w:type="dxa"/>
              <w:bottom w:w="70" w:type="dxa"/>
              <w:right w:w="90" w:type="dxa"/>
            </w:tcMar>
            <w:vAlign w:val="center"/>
          </w:tcPr>
          <w:p w14:paraId="67A6FA9C" w14:textId="77777777" w:rsidR="000862AF" w:rsidRDefault="006072A7">
            <w:pPr>
              <w:pStyle w:val="NCIEBody"/>
              <w:spacing w:after="0" w:line="240" w:lineRule="auto"/>
            </w:pPr>
            <w:r>
              <w:rPr>
                <w:sz w:val="16"/>
              </w:rPr>
              <w:t>NCIE Architecture Function / NCA IT Infrastructure</w:t>
            </w:r>
          </w:p>
        </w:tc>
        <w:tc>
          <w:tcPr>
            <w:tcW w:w="1254" w:type="dxa"/>
            <w:shd w:val="clear" w:color="auto" w:fill="EDF4EF"/>
            <w:tcMar>
              <w:top w:w="70" w:type="dxa"/>
              <w:left w:w="90" w:type="dxa"/>
              <w:bottom w:w="70" w:type="dxa"/>
              <w:right w:w="90" w:type="dxa"/>
            </w:tcMar>
            <w:vAlign w:val="center"/>
          </w:tcPr>
          <w:p w14:paraId="0BE90F36" w14:textId="77777777" w:rsidR="000862AF" w:rsidRDefault="006072A7">
            <w:pPr>
              <w:pStyle w:val="NCIEBody"/>
              <w:spacing w:after="0" w:line="240" w:lineRule="auto"/>
            </w:pPr>
            <w:r>
              <w:rPr>
                <w:sz w:val="16"/>
              </w:rPr>
              <w:t>Apache 2.0 (open)</w:t>
            </w:r>
          </w:p>
        </w:tc>
        <w:tc>
          <w:tcPr>
            <w:tcW w:w="1254" w:type="dxa"/>
            <w:shd w:val="clear" w:color="auto" w:fill="EDF4EF"/>
            <w:tcMar>
              <w:top w:w="70" w:type="dxa"/>
              <w:left w:w="90" w:type="dxa"/>
              <w:bottom w:w="70" w:type="dxa"/>
              <w:right w:w="90" w:type="dxa"/>
            </w:tcMar>
            <w:vAlign w:val="center"/>
          </w:tcPr>
          <w:p w14:paraId="06F94A9C" w14:textId="77777777" w:rsidR="000862AF" w:rsidRDefault="006072A7">
            <w:pPr>
              <w:pStyle w:val="NCIEBody"/>
              <w:spacing w:after="0" w:line="240" w:lineRule="auto"/>
            </w:pPr>
            <w:r>
              <w:rPr>
                <w:sz w:val="16"/>
              </w:rPr>
              <w:t>Proposed — pending approval</w:t>
            </w:r>
          </w:p>
        </w:tc>
      </w:tr>
      <w:tr w:rsidR="000862AF" w14:paraId="6E2E7239" w14:textId="77777777">
        <w:trPr>
          <w:cantSplit/>
        </w:trPr>
        <w:tc>
          <w:tcPr>
            <w:tcW w:w="1254" w:type="dxa"/>
            <w:shd w:val="clear" w:color="auto" w:fill="FFFFFF"/>
            <w:tcMar>
              <w:top w:w="70" w:type="dxa"/>
              <w:left w:w="90" w:type="dxa"/>
              <w:bottom w:w="70" w:type="dxa"/>
              <w:right w:w="90" w:type="dxa"/>
            </w:tcMar>
            <w:vAlign w:val="center"/>
          </w:tcPr>
          <w:p w14:paraId="0E351976" w14:textId="77777777" w:rsidR="000862AF" w:rsidRDefault="006072A7">
            <w:pPr>
              <w:pStyle w:val="NCIEBody"/>
              <w:spacing w:after="0" w:line="240" w:lineRule="auto"/>
            </w:pPr>
            <w:r>
              <w:rPr>
                <w:sz w:val="16"/>
              </w:rPr>
              <w:t>Apache Kafka</w:t>
            </w:r>
          </w:p>
        </w:tc>
        <w:tc>
          <w:tcPr>
            <w:tcW w:w="1254" w:type="dxa"/>
            <w:shd w:val="clear" w:color="auto" w:fill="FFFFFF"/>
            <w:tcMar>
              <w:top w:w="70" w:type="dxa"/>
              <w:left w:w="90" w:type="dxa"/>
              <w:bottom w:w="70" w:type="dxa"/>
              <w:right w:w="90" w:type="dxa"/>
            </w:tcMar>
            <w:vAlign w:val="center"/>
          </w:tcPr>
          <w:p w14:paraId="261E83EF" w14:textId="77777777" w:rsidR="000862AF" w:rsidRDefault="006072A7">
            <w:pPr>
              <w:pStyle w:val="NCIEBody"/>
              <w:spacing w:after="0" w:line="240" w:lineRule="auto"/>
            </w:pPr>
            <w:r>
              <w:rPr>
                <w:sz w:val="16"/>
              </w:rPr>
              <w:t>Event streaming/messaging</w:t>
            </w:r>
          </w:p>
        </w:tc>
        <w:tc>
          <w:tcPr>
            <w:tcW w:w="1254" w:type="dxa"/>
            <w:shd w:val="clear" w:color="auto" w:fill="FFFFFF"/>
            <w:tcMar>
              <w:top w:w="70" w:type="dxa"/>
              <w:left w:w="90" w:type="dxa"/>
              <w:bottom w:w="70" w:type="dxa"/>
              <w:right w:w="90" w:type="dxa"/>
            </w:tcMar>
            <w:vAlign w:val="center"/>
          </w:tcPr>
          <w:p w14:paraId="7BB826E9" w14:textId="77777777" w:rsidR="000862AF" w:rsidRDefault="006072A7">
            <w:pPr>
              <w:pStyle w:val="NCIEBody"/>
              <w:spacing w:after="0" w:line="240" w:lineRule="auto"/>
            </w:pPr>
            <w:r>
              <w:rPr>
                <w:sz w:val="16"/>
              </w:rPr>
              <w:t>Integration</w:t>
            </w:r>
          </w:p>
        </w:tc>
        <w:tc>
          <w:tcPr>
            <w:tcW w:w="1254" w:type="dxa"/>
            <w:shd w:val="clear" w:color="auto" w:fill="FFFFFF"/>
            <w:tcMar>
              <w:top w:w="70" w:type="dxa"/>
              <w:left w:w="90" w:type="dxa"/>
              <w:bottom w:w="70" w:type="dxa"/>
              <w:right w:w="90" w:type="dxa"/>
            </w:tcMar>
            <w:vAlign w:val="center"/>
          </w:tcPr>
          <w:p w14:paraId="62B9B699" w14:textId="77777777" w:rsidR="000862AF" w:rsidRDefault="006072A7">
            <w:pPr>
              <w:pStyle w:val="NCIEBody"/>
              <w:spacing w:after="0" w:line="240" w:lineRule="auto"/>
            </w:pPr>
            <w:r>
              <w:rPr>
                <w:sz w:val="16"/>
              </w:rPr>
              <w:t>LTS releases only</w:t>
            </w:r>
          </w:p>
        </w:tc>
        <w:tc>
          <w:tcPr>
            <w:tcW w:w="1254" w:type="dxa"/>
            <w:shd w:val="clear" w:color="auto" w:fill="FFFFFF"/>
            <w:tcMar>
              <w:top w:w="70" w:type="dxa"/>
              <w:left w:w="90" w:type="dxa"/>
              <w:bottom w:w="70" w:type="dxa"/>
              <w:right w:w="90" w:type="dxa"/>
            </w:tcMar>
            <w:vAlign w:val="center"/>
          </w:tcPr>
          <w:p w14:paraId="099EF276" w14:textId="77777777" w:rsidR="000862AF" w:rsidRDefault="006072A7">
            <w:pPr>
              <w:pStyle w:val="NCIEBody"/>
              <w:spacing w:after="0" w:line="240" w:lineRule="auto"/>
            </w:pPr>
            <w:r>
              <w:rPr>
                <w:sz w:val="16"/>
              </w:rPr>
              <w:t>Event broker (Ch.9)</w:t>
            </w:r>
          </w:p>
        </w:tc>
        <w:tc>
          <w:tcPr>
            <w:tcW w:w="1254" w:type="dxa"/>
            <w:shd w:val="clear" w:color="auto" w:fill="FFFFFF"/>
            <w:tcMar>
              <w:top w:w="70" w:type="dxa"/>
              <w:left w:w="90" w:type="dxa"/>
              <w:bottom w:w="70" w:type="dxa"/>
              <w:right w:w="90" w:type="dxa"/>
            </w:tcMar>
            <w:vAlign w:val="center"/>
          </w:tcPr>
          <w:p w14:paraId="31C85B68" w14:textId="77777777" w:rsidR="000862AF" w:rsidRDefault="006072A7">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6E6763A5" w14:textId="77777777" w:rsidR="000862AF" w:rsidRDefault="006072A7">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0F6699FF" w14:textId="77777777" w:rsidR="000862AF" w:rsidRDefault="006072A7">
            <w:pPr>
              <w:pStyle w:val="NCIEBody"/>
              <w:spacing w:after="0" w:line="240" w:lineRule="auto"/>
            </w:pPr>
            <w:r>
              <w:rPr>
                <w:sz w:val="16"/>
              </w:rPr>
              <w:t>Proposed — pending approval</w:t>
            </w:r>
          </w:p>
        </w:tc>
      </w:tr>
      <w:tr w:rsidR="000862AF" w14:paraId="66891BB9" w14:textId="77777777">
        <w:trPr>
          <w:cantSplit/>
        </w:trPr>
        <w:tc>
          <w:tcPr>
            <w:tcW w:w="1254" w:type="dxa"/>
            <w:shd w:val="clear" w:color="auto" w:fill="EDF4EF"/>
            <w:tcMar>
              <w:top w:w="70" w:type="dxa"/>
              <w:left w:w="90" w:type="dxa"/>
              <w:bottom w:w="70" w:type="dxa"/>
              <w:right w:w="90" w:type="dxa"/>
            </w:tcMar>
            <w:vAlign w:val="center"/>
          </w:tcPr>
          <w:p w14:paraId="06E0E374" w14:textId="77777777" w:rsidR="000862AF" w:rsidRDefault="006072A7">
            <w:pPr>
              <w:pStyle w:val="NCIEBody"/>
              <w:spacing w:after="0" w:line="240" w:lineRule="auto"/>
            </w:pPr>
            <w:r>
              <w:rPr>
                <w:sz w:val="16"/>
              </w:rPr>
              <w:t>Redis</w:t>
            </w:r>
          </w:p>
        </w:tc>
        <w:tc>
          <w:tcPr>
            <w:tcW w:w="1254" w:type="dxa"/>
            <w:shd w:val="clear" w:color="auto" w:fill="EDF4EF"/>
            <w:tcMar>
              <w:top w:w="70" w:type="dxa"/>
              <w:left w:w="90" w:type="dxa"/>
              <w:bottom w:w="70" w:type="dxa"/>
              <w:right w:w="90" w:type="dxa"/>
            </w:tcMar>
            <w:vAlign w:val="center"/>
          </w:tcPr>
          <w:p w14:paraId="7C829E99" w14:textId="77777777" w:rsidR="000862AF" w:rsidRDefault="006072A7">
            <w:pPr>
              <w:pStyle w:val="NCIEBody"/>
              <w:spacing w:after="0" w:line="240" w:lineRule="auto"/>
            </w:pPr>
            <w:r>
              <w:rPr>
                <w:sz w:val="16"/>
              </w:rPr>
              <w:t>Cache and distributed state</w:t>
            </w:r>
          </w:p>
        </w:tc>
        <w:tc>
          <w:tcPr>
            <w:tcW w:w="1254" w:type="dxa"/>
            <w:shd w:val="clear" w:color="auto" w:fill="EDF4EF"/>
            <w:tcMar>
              <w:top w:w="70" w:type="dxa"/>
              <w:left w:w="90" w:type="dxa"/>
              <w:bottom w:w="70" w:type="dxa"/>
              <w:right w:w="90" w:type="dxa"/>
            </w:tcMar>
            <w:vAlign w:val="center"/>
          </w:tcPr>
          <w:p w14:paraId="3A0B3C08" w14:textId="77777777" w:rsidR="000862AF" w:rsidRDefault="006072A7">
            <w:pPr>
              <w:pStyle w:val="NCIEBody"/>
              <w:spacing w:after="0" w:line="240" w:lineRule="auto"/>
            </w:pPr>
            <w:r>
              <w:rPr>
                <w:sz w:val="16"/>
              </w:rPr>
              <w:t>Data</w:t>
            </w:r>
          </w:p>
        </w:tc>
        <w:tc>
          <w:tcPr>
            <w:tcW w:w="1254" w:type="dxa"/>
            <w:shd w:val="clear" w:color="auto" w:fill="EDF4EF"/>
            <w:tcMar>
              <w:top w:w="70" w:type="dxa"/>
              <w:left w:w="90" w:type="dxa"/>
              <w:bottom w:w="70" w:type="dxa"/>
              <w:right w:w="90" w:type="dxa"/>
            </w:tcMar>
            <w:vAlign w:val="center"/>
          </w:tcPr>
          <w:p w14:paraId="5C0AE0D6" w14:textId="77777777" w:rsidR="000862AF" w:rsidRDefault="006072A7">
            <w:pPr>
              <w:pStyle w:val="NCIEBody"/>
              <w:spacing w:after="0" w:line="240" w:lineRule="auto"/>
            </w:pPr>
            <w:r>
              <w:rPr>
                <w:sz w:val="16"/>
              </w:rPr>
              <w:t>Latest stable, security-patched</w:t>
            </w:r>
          </w:p>
        </w:tc>
        <w:tc>
          <w:tcPr>
            <w:tcW w:w="1254" w:type="dxa"/>
            <w:shd w:val="clear" w:color="auto" w:fill="EDF4EF"/>
            <w:tcMar>
              <w:top w:w="70" w:type="dxa"/>
              <w:left w:w="90" w:type="dxa"/>
              <w:bottom w:w="70" w:type="dxa"/>
              <w:right w:w="90" w:type="dxa"/>
            </w:tcMar>
            <w:vAlign w:val="center"/>
          </w:tcPr>
          <w:p w14:paraId="28605B18" w14:textId="77777777" w:rsidR="000862AF" w:rsidRDefault="006072A7">
            <w:pPr>
              <w:pStyle w:val="NCIEBody"/>
              <w:spacing w:after="0" w:line="240" w:lineRule="auto"/>
            </w:pPr>
            <w:r>
              <w:rPr>
                <w:sz w:val="16"/>
              </w:rPr>
              <w:t>Ch.17</w:t>
            </w:r>
          </w:p>
        </w:tc>
        <w:tc>
          <w:tcPr>
            <w:tcW w:w="1254" w:type="dxa"/>
            <w:shd w:val="clear" w:color="auto" w:fill="EDF4EF"/>
            <w:tcMar>
              <w:top w:w="70" w:type="dxa"/>
              <w:left w:w="90" w:type="dxa"/>
              <w:bottom w:w="70" w:type="dxa"/>
              <w:right w:w="90" w:type="dxa"/>
            </w:tcMar>
            <w:vAlign w:val="center"/>
          </w:tcPr>
          <w:p w14:paraId="13936A09" w14:textId="77777777" w:rsidR="000862AF" w:rsidRDefault="006072A7">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1957853B" w14:textId="77777777" w:rsidR="000862AF" w:rsidRDefault="006072A7">
            <w:pPr>
              <w:pStyle w:val="NCIEBody"/>
              <w:spacing w:after="0" w:line="240" w:lineRule="auto"/>
            </w:pPr>
            <w:r>
              <w:rPr>
                <w:sz w:val="16"/>
              </w:rPr>
              <w:t>BSD/RSALv2 (verify license terms at approval)</w:t>
            </w:r>
          </w:p>
        </w:tc>
        <w:tc>
          <w:tcPr>
            <w:tcW w:w="1254" w:type="dxa"/>
            <w:shd w:val="clear" w:color="auto" w:fill="EDF4EF"/>
            <w:tcMar>
              <w:top w:w="70" w:type="dxa"/>
              <w:left w:w="90" w:type="dxa"/>
              <w:bottom w:w="70" w:type="dxa"/>
              <w:right w:w="90" w:type="dxa"/>
            </w:tcMar>
            <w:vAlign w:val="center"/>
          </w:tcPr>
          <w:p w14:paraId="4D9EF77C" w14:textId="77777777" w:rsidR="000862AF" w:rsidRDefault="006072A7">
            <w:pPr>
              <w:pStyle w:val="NCIEBody"/>
              <w:spacing w:after="0" w:line="240" w:lineRule="auto"/>
            </w:pPr>
            <w:r>
              <w:rPr>
                <w:sz w:val="16"/>
              </w:rPr>
              <w:t>Proposed — pending approval</w:t>
            </w:r>
          </w:p>
        </w:tc>
      </w:tr>
      <w:tr w:rsidR="000862AF" w14:paraId="78B19ACF" w14:textId="77777777">
        <w:trPr>
          <w:cantSplit/>
        </w:trPr>
        <w:tc>
          <w:tcPr>
            <w:tcW w:w="1254" w:type="dxa"/>
            <w:shd w:val="clear" w:color="auto" w:fill="FFFFFF"/>
            <w:tcMar>
              <w:top w:w="70" w:type="dxa"/>
              <w:left w:w="90" w:type="dxa"/>
              <w:bottom w:w="70" w:type="dxa"/>
              <w:right w:w="90" w:type="dxa"/>
            </w:tcMar>
            <w:vAlign w:val="center"/>
          </w:tcPr>
          <w:p w14:paraId="34F97395" w14:textId="77777777" w:rsidR="000862AF" w:rsidRDefault="006072A7">
            <w:pPr>
              <w:pStyle w:val="NCIEBody"/>
              <w:spacing w:after="0" w:line="240" w:lineRule="auto"/>
            </w:pPr>
            <w:r>
              <w:rPr>
                <w:sz w:val="16"/>
              </w:rPr>
              <w:t>OpenSearch</w:t>
            </w:r>
          </w:p>
        </w:tc>
        <w:tc>
          <w:tcPr>
            <w:tcW w:w="1254" w:type="dxa"/>
            <w:shd w:val="clear" w:color="auto" w:fill="FFFFFF"/>
            <w:tcMar>
              <w:top w:w="70" w:type="dxa"/>
              <w:left w:w="90" w:type="dxa"/>
              <w:bottom w:w="70" w:type="dxa"/>
              <w:right w:w="90" w:type="dxa"/>
            </w:tcMar>
            <w:vAlign w:val="center"/>
          </w:tcPr>
          <w:p w14:paraId="60D3D9C4" w14:textId="77777777" w:rsidR="000862AF" w:rsidRDefault="006072A7">
            <w:pPr>
              <w:pStyle w:val="NCIEBody"/>
              <w:spacing w:after="0" w:line="240" w:lineRule="auto"/>
            </w:pPr>
            <w:r>
              <w:rPr>
                <w:sz w:val="16"/>
              </w:rPr>
              <w:t>Search and retrieval</w:t>
            </w:r>
          </w:p>
        </w:tc>
        <w:tc>
          <w:tcPr>
            <w:tcW w:w="1254" w:type="dxa"/>
            <w:shd w:val="clear" w:color="auto" w:fill="FFFFFF"/>
            <w:tcMar>
              <w:top w:w="70" w:type="dxa"/>
              <w:left w:w="90" w:type="dxa"/>
              <w:bottom w:w="70" w:type="dxa"/>
              <w:right w:w="90" w:type="dxa"/>
            </w:tcMar>
            <w:vAlign w:val="center"/>
          </w:tcPr>
          <w:p w14:paraId="3A562EB6" w14:textId="77777777" w:rsidR="000862AF" w:rsidRDefault="006072A7">
            <w:pPr>
              <w:pStyle w:val="NCIEBody"/>
              <w:spacing w:after="0" w:line="240" w:lineRule="auto"/>
            </w:pPr>
            <w:r>
              <w:rPr>
                <w:sz w:val="16"/>
              </w:rPr>
              <w:t>Data</w:t>
            </w:r>
          </w:p>
        </w:tc>
        <w:tc>
          <w:tcPr>
            <w:tcW w:w="1254" w:type="dxa"/>
            <w:shd w:val="clear" w:color="auto" w:fill="FFFFFF"/>
            <w:tcMar>
              <w:top w:w="70" w:type="dxa"/>
              <w:left w:w="90" w:type="dxa"/>
              <w:bottom w:w="70" w:type="dxa"/>
              <w:right w:w="90" w:type="dxa"/>
            </w:tcMar>
            <w:vAlign w:val="center"/>
          </w:tcPr>
          <w:p w14:paraId="174AD549" w14:textId="77777777" w:rsidR="000862AF" w:rsidRDefault="006072A7">
            <w:pPr>
              <w:pStyle w:val="NCIEBody"/>
              <w:spacing w:after="0" w:line="240" w:lineRule="auto"/>
            </w:pPr>
            <w:r>
              <w:rPr>
                <w:sz w:val="16"/>
              </w:rPr>
              <w:t>Latest stable major</w:t>
            </w:r>
          </w:p>
        </w:tc>
        <w:tc>
          <w:tcPr>
            <w:tcW w:w="1254" w:type="dxa"/>
            <w:shd w:val="clear" w:color="auto" w:fill="FFFFFF"/>
            <w:tcMar>
              <w:top w:w="70" w:type="dxa"/>
              <w:left w:w="90" w:type="dxa"/>
              <w:bottom w:w="70" w:type="dxa"/>
              <w:right w:w="90" w:type="dxa"/>
            </w:tcMar>
            <w:vAlign w:val="center"/>
          </w:tcPr>
          <w:p w14:paraId="2CE50AD7" w14:textId="77777777" w:rsidR="000862AF" w:rsidRDefault="006072A7">
            <w:pPr>
              <w:pStyle w:val="NCIEBody"/>
              <w:spacing w:after="0" w:line="240" w:lineRule="auto"/>
            </w:pPr>
            <w:r>
              <w:rPr>
                <w:sz w:val="16"/>
              </w:rPr>
              <w:t>Ch.14</w:t>
            </w:r>
          </w:p>
        </w:tc>
        <w:tc>
          <w:tcPr>
            <w:tcW w:w="1254" w:type="dxa"/>
            <w:shd w:val="clear" w:color="auto" w:fill="FFFFFF"/>
            <w:tcMar>
              <w:top w:w="70" w:type="dxa"/>
              <w:left w:w="90" w:type="dxa"/>
              <w:bottom w:w="70" w:type="dxa"/>
              <w:right w:w="90" w:type="dxa"/>
            </w:tcMar>
            <w:vAlign w:val="center"/>
          </w:tcPr>
          <w:p w14:paraId="69DDB238" w14:textId="77777777" w:rsidR="000862AF" w:rsidRDefault="006072A7">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790AFF8F" w14:textId="77777777" w:rsidR="000862AF" w:rsidRDefault="006072A7">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35FAFC66" w14:textId="77777777" w:rsidR="000862AF" w:rsidRDefault="006072A7">
            <w:pPr>
              <w:pStyle w:val="NCIEBody"/>
              <w:spacing w:after="0" w:line="240" w:lineRule="auto"/>
            </w:pPr>
            <w:r>
              <w:rPr>
                <w:sz w:val="16"/>
              </w:rPr>
              <w:t>Proposed — pending approval</w:t>
            </w:r>
          </w:p>
        </w:tc>
      </w:tr>
      <w:tr w:rsidR="000862AF" w14:paraId="5BF5D44C" w14:textId="77777777">
        <w:trPr>
          <w:cantSplit/>
        </w:trPr>
        <w:tc>
          <w:tcPr>
            <w:tcW w:w="1254" w:type="dxa"/>
            <w:shd w:val="clear" w:color="auto" w:fill="EDF4EF"/>
            <w:tcMar>
              <w:top w:w="70" w:type="dxa"/>
              <w:left w:w="90" w:type="dxa"/>
              <w:bottom w:w="70" w:type="dxa"/>
              <w:right w:w="90" w:type="dxa"/>
            </w:tcMar>
            <w:vAlign w:val="center"/>
          </w:tcPr>
          <w:p w14:paraId="508CFB86" w14:textId="77777777" w:rsidR="000862AF" w:rsidRDefault="006072A7">
            <w:pPr>
              <w:pStyle w:val="NCIEBody"/>
              <w:spacing w:after="0" w:line="240" w:lineRule="auto"/>
            </w:pPr>
            <w:r>
              <w:rPr>
                <w:sz w:val="16"/>
              </w:rPr>
              <w:t>Neo4j</w:t>
            </w:r>
          </w:p>
        </w:tc>
        <w:tc>
          <w:tcPr>
            <w:tcW w:w="1254" w:type="dxa"/>
            <w:shd w:val="clear" w:color="auto" w:fill="EDF4EF"/>
            <w:tcMar>
              <w:top w:w="70" w:type="dxa"/>
              <w:left w:w="90" w:type="dxa"/>
              <w:bottom w:w="70" w:type="dxa"/>
              <w:right w:w="90" w:type="dxa"/>
            </w:tcMar>
            <w:vAlign w:val="center"/>
          </w:tcPr>
          <w:p w14:paraId="4B9A1520" w14:textId="77777777" w:rsidR="000862AF" w:rsidRDefault="006072A7">
            <w:pPr>
              <w:pStyle w:val="NCIEBody"/>
              <w:spacing w:after="0" w:line="240" w:lineRule="auto"/>
            </w:pPr>
            <w:r>
              <w:rPr>
                <w:sz w:val="16"/>
              </w:rPr>
              <w:t>Graph technology</w:t>
            </w:r>
          </w:p>
        </w:tc>
        <w:tc>
          <w:tcPr>
            <w:tcW w:w="1254" w:type="dxa"/>
            <w:shd w:val="clear" w:color="auto" w:fill="EDF4EF"/>
            <w:tcMar>
              <w:top w:w="70" w:type="dxa"/>
              <w:left w:w="90" w:type="dxa"/>
              <w:bottom w:w="70" w:type="dxa"/>
              <w:right w:w="90" w:type="dxa"/>
            </w:tcMar>
            <w:vAlign w:val="center"/>
          </w:tcPr>
          <w:p w14:paraId="71295778" w14:textId="77777777" w:rsidR="000862AF" w:rsidRDefault="006072A7">
            <w:pPr>
              <w:pStyle w:val="NCIEBody"/>
              <w:spacing w:after="0" w:line="240" w:lineRule="auto"/>
            </w:pPr>
            <w:r>
              <w:rPr>
                <w:sz w:val="16"/>
              </w:rPr>
              <w:t>Data</w:t>
            </w:r>
          </w:p>
        </w:tc>
        <w:tc>
          <w:tcPr>
            <w:tcW w:w="1254" w:type="dxa"/>
            <w:shd w:val="clear" w:color="auto" w:fill="EDF4EF"/>
            <w:tcMar>
              <w:top w:w="70" w:type="dxa"/>
              <w:left w:w="90" w:type="dxa"/>
              <w:bottom w:w="70" w:type="dxa"/>
              <w:right w:w="90" w:type="dxa"/>
            </w:tcMar>
            <w:vAlign w:val="center"/>
          </w:tcPr>
          <w:p w14:paraId="5A0D978B" w14:textId="77777777" w:rsidR="000862AF" w:rsidRDefault="006072A7">
            <w:pPr>
              <w:pStyle w:val="NCIEBody"/>
              <w:spacing w:after="0" w:line="240" w:lineRule="auto"/>
            </w:pPr>
            <w:r>
              <w:rPr>
                <w:sz w:val="16"/>
              </w:rPr>
              <w:t>Latest stable, community or enterprise per licensing decision</w:t>
            </w:r>
          </w:p>
        </w:tc>
        <w:tc>
          <w:tcPr>
            <w:tcW w:w="1254" w:type="dxa"/>
            <w:shd w:val="clear" w:color="auto" w:fill="EDF4EF"/>
            <w:tcMar>
              <w:top w:w="70" w:type="dxa"/>
              <w:left w:w="90" w:type="dxa"/>
              <w:bottom w:w="70" w:type="dxa"/>
              <w:right w:w="90" w:type="dxa"/>
            </w:tcMar>
            <w:vAlign w:val="center"/>
          </w:tcPr>
          <w:p w14:paraId="567BA090" w14:textId="77777777" w:rsidR="000862AF" w:rsidRDefault="006072A7">
            <w:pPr>
              <w:pStyle w:val="NCIEBody"/>
              <w:spacing w:after="0" w:line="240" w:lineRule="auto"/>
            </w:pPr>
            <w:r>
              <w:rPr>
                <w:sz w:val="16"/>
              </w:rPr>
              <w:t>Ch.15</w:t>
            </w:r>
          </w:p>
        </w:tc>
        <w:tc>
          <w:tcPr>
            <w:tcW w:w="1254" w:type="dxa"/>
            <w:shd w:val="clear" w:color="auto" w:fill="EDF4EF"/>
            <w:tcMar>
              <w:top w:w="70" w:type="dxa"/>
              <w:left w:w="90" w:type="dxa"/>
              <w:bottom w:w="70" w:type="dxa"/>
              <w:right w:w="90" w:type="dxa"/>
            </w:tcMar>
            <w:vAlign w:val="center"/>
          </w:tcPr>
          <w:p w14:paraId="5FCB91D2" w14:textId="77777777" w:rsidR="000862AF" w:rsidRDefault="006072A7">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1FA61981" w14:textId="77777777" w:rsidR="000862AF" w:rsidRDefault="006072A7">
            <w:pPr>
              <w:pStyle w:val="NCIEBody"/>
              <w:spacing w:after="0" w:line="240" w:lineRule="auto"/>
            </w:pPr>
            <w:r>
              <w:rPr>
                <w:sz w:val="16"/>
              </w:rPr>
              <w:t>GPL (community) / commercial (enterprise) — confirm at approval</w:t>
            </w:r>
          </w:p>
        </w:tc>
        <w:tc>
          <w:tcPr>
            <w:tcW w:w="1254" w:type="dxa"/>
            <w:shd w:val="clear" w:color="auto" w:fill="EDF4EF"/>
            <w:tcMar>
              <w:top w:w="70" w:type="dxa"/>
              <w:left w:w="90" w:type="dxa"/>
              <w:bottom w:w="70" w:type="dxa"/>
              <w:right w:w="90" w:type="dxa"/>
            </w:tcMar>
            <w:vAlign w:val="center"/>
          </w:tcPr>
          <w:p w14:paraId="422D3923" w14:textId="77777777" w:rsidR="000862AF" w:rsidRDefault="006072A7">
            <w:pPr>
              <w:pStyle w:val="NCIEBody"/>
              <w:spacing w:after="0" w:line="240" w:lineRule="auto"/>
            </w:pPr>
            <w:r>
              <w:rPr>
                <w:sz w:val="16"/>
              </w:rPr>
              <w:t>Proposed — pending approval</w:t>
            </w:r>
          </w:p>
        </w:tc>
      </w:tr>
      <w:tr w:rsidR="000862AF" w14:paraId="0530C25C" w14:textId="77777777">
        <w:trPr>
          <w:cantSplit/>
        </w:trPr>
        <w:tc>
          <w:tcPr>
            <w:tcW w:w="1254" w:type="dxa"/>
            <w:shd w:val="clear" w:color="auto" w:fill="FFFFFF"/>
            <w:tcMar>
              <w:top w:w="70" w:type="dxa"/>
              <w:left w:w="90" w:type="dxa"/>
              <w:bottom w:w="70" w:type="dxa"/>
              <w:right w:w="90" w:type="dxa"/>
            </w:tcMar>
            <w:vAlign w:val="center"/>
          </w:tcPr>
          <w:p w14:paraId="00DE469F" w14:textId="77777777" w:rsidR="000862AF" w:rsidRDefault="006072A7">
            <w:pPr>
              <w:pStyle w:val="NCIEBody"/>
              <w:spacing w:after="0" w:line="240" w:lineRule="auto"/>
            </w:pPr>
            <w:r>
              <w:rPr>
                <w:sz w:val="16"/>
              </w:rPr>
              <w:t>pgvector</w:t>
            </w:r>
          </w:p>
        </w:tc>
        <w:tc>
          <w:tcPr>
            <w:tcW w:w="1254" w:type="dxa"/>
            <w:shd w:val="clear" w:color="auto" w:fill="FFFFFF"/>
            <w:tcMar>
              <w:top w:w="70" w:type="dxa"/>
              <w:left w:w="90" w:type="dxa"/>
              <w:bottom w:w="70" w:type="dxa"/>
              <w:right w:w="90" w:type="dxa"/>
            </w:tcMar>
            <w:vAlign w:val="center"/>
          </w:tcPr>
          <w:p w14:paraId="6A480186" w14:textId="77777777" w:rsidR="000862AF" w:rsidRDefault="006072A7">
            <w:pPr>
              <w:pStyle w:val="NCIEBody"/>
              <w:spacing w:after="0" w:line="240" w:lineRule="auto"/>
            </w:pPr>
            <w:r>
              <w:rPr>
                <w:sz w:val="16"/>
              </w:rPr>
              <w:t>Vector retrieval (launch scale)</w:t>
            </w:r>
          </w:p>
        </w:tc>
        <w:tc>
          <w:tcPr>
            <w:tcW w:w="1254" w:type="dxa"/>
            <w:shd w:val="clear" w:color="auto" w:fill="FFFFFF"/>
            <w:tcMar>
              <w:top w:w="70" w:type="dxa"/>
              <w:left w:w="90" w:type="dxa"/>
              <w:bottom w:w="70" w:type="dxa"/>
              <w:right w:w="90" w:type="dxa"/>
            </w:tcMar>
            <w:vAlign w:val="center"/>
          </w:tcPr>
          <w:p w14:paraId="676F619F" w14:textId="77777777" w:rsidR="000862AF" w:rsidRDefault="006072A7">
            <w:pPr>
              <w:pStyle w:val="NCIEBody"/>
              <w:spacing w:after="0" w:line="240" w:lineRule="auto"/>
            </w:pPr>
            <w:r>
              <w:rPr>
                <w:sz w:val="16"/>
              </w:rPr>
              <w:t>Data / AI</w:t>
            </w:r>
          </w:p>
        </w:tc>
        <w:tc>
          <w:tcPr>
            <w:tcW w:w="1254" w:type="dxa"/>
            <w:shd w:val="clear" w:color="auto" w:fill="FFFFFF"/>
            <w:tcMar>
              <w:top w:w="70" w:type="dxa"/>
              <w:left w:w="90" w:type="dxa"/>
              <w:bottom w:w="70" w:type="dxa"/>
              <w:right w:w="90" w:type="dxa"/>
            </w:tcMar>
            <w:vAlign w:val="center"/>
          </w:tcPr>
          <w:p w14:paraId="3701044D" w14:textId="77777777" w:rsidR="000862AF" w:rsidRDefault="006072A7">
            <w:pPr>
              <w:pStyle w:val="NCIEBody"/>
              <w:spacing w:after="0" w:line="240" w:lineRule="auto"/>
            </w:pPr>
            <w:r>
              <w:rPr>
                <w:sz w:val="16"/>
              </w:rPr>
              <w:t>Tracks PostgreSQL major version</w:t>
            </w:r>
          </w:p>
        </w:tc>
        <w:tc>
          <w:tcPr>
            <w:tcW w:w="1254" w:type="dxa"/>
            <w:shd w:val="clear" w:color="auto" w:fill="FFFFFF"/>
            <w:tcMar>
              <w:top w:w="70" w:type="dxa"/>
              <w:left w:w="90" w:type="dxa"/>
              <w:bottom w:w="70" w:type="dxa"/>
              <w:right w:w="90" w:type="dxa"/>
            </w:tcMar>
            <w:vAlign w:val="center"/>
          </w:tcPr>
          <w:p w14:paraId="3D0EDB42" w14:textId="77777777" w:rsidR="000862AF" w:rsidRDefault="006072A7">
            <w:pPr>
              <w:pStyle w:val="NCIEBody"/>
              <w:spacing w:after="0" w:line="240" w:lineRule="auto"/>
            </w:pPr>
            <w:r>
              <w:rPr>
                <w:sz w:val="16"/>
              </w:rPr>
              <w:t>Ch.16</w:t>
            </w:r>
          </w:p>
        </w:tc>
        <w:tc>
          <w:tcPr>
            <w:tcW w:w="1254" w:type="dxa"/>
            <w:shd w:val="clear" w:color="auto" w:fill="FFFFFF"/>
            <w:tcMar>
              <w:top w:w="70" w:type="dxa"/>
              <w:left w:w="90" w:type="dxa"/>
              <w:bottom w:w="70" w:type="dxa"/>
              <w:right w:w="90" w:type="dxa"/>
            </w:tcMar>
            <w:vAlign w:val="center"/>
          </w:tcPr>
          <w:p w14:paraId="7DFE5248" w14:textId="77777777" w:rsidR="000862AF" w:rsidRDefault="006072A7">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20A79629" w14:textId="77777777" w:rsidR="000862AF" w:rsidRDefault="006072A7">
            <w:pPr>
              <w:pStyle w:val="NCIEBody"/>
              <w:spacing w:after="0" w:line="240" w:lineRule="auto"/>
            </w:pPr>
            <w:r>
              <w:rPr>
                <w:sz w:val="16"/>
              </w:rPr>
              <w:t>PostgreSQL (open)</w:t>
            </w:r>
          </w:p>
        </w:tc>
        <w:tc>
          <w:tcPr>
            <w:tcW w:w="1254" w:type="dxa"/>
            <w:shd w:val="clear" w:color="auto" w:fill="FFFFFF"/>
            <w:tcMar>
              <w:top w:w="70" w:type="dxa"/>
              <w:left w:w="90" w:type="dxa"/>
              <w:bottom w:w="70" w:type="dxa"/>
              <w:right w:w="90" w:type="dxa"/>
            </w:tcMar>
            <w:vAlign w:val="center"/>
          </w:tcPr>
          <w:p w14:paraId="58385C10" w14:textId="77777777" w:rsidR="000862AF" w:rsidRDefault="006072A7">
            <w:pPr>
              <w:pStyle w:val="NCIEBody"/>
              <w:spacing w:after="0" w:line="240" w:lineRule="auto"/>
            </w:pPr>
            <w:r>
              <w:rPr>
                <w:sz w:val="16"/>
              </w:rPr>
              <w:t>Proposed — pending approval</w:t>
            </w:r>
          </w:p>
        </w:tc>
      </w:tr>
      <w:tr w:rsidR="000862AF" w14:paraId="5A615144" w14:textId="77777777">
        <w:trPr>
          <w:cantSplit/>
        </w:trPr>
        <w:tc>
          <w:tcPr>
            <w:tcW w:w="1254" w:type="dxa"/>
            <w:shd w:val="clear" w:color="auto" w:fill="EDF4EF"/>
            <w:tcMar>
              <w:top w:w="70" w:type="dxa"/>
              <w:left w:w="90" w:type="dxa"/>
              <w:bottom w:w="70" w:type="dxa"/>
              <w:right w:w="90" w:type="dxa"/>
            </w:tcMar>
            <w:vAlign w:val="center"/>
          </w:tcPr>
          <w:p w14:paraId="3A9CF028" w14:textId="77777777" w:rsidR="000862AF" w:rsidRDefault="006072A7">
            <w:pPr>
              <w:pStyle w:val="NCIEBody"/>
              <w:spacing w:after="0" w:line="240" w:lineRule="auto"/>
            </w:pPr>
            <w:r>
              <w:rPr>
                <w:sz w:val="16"/>
              </w:rPr>
              <w:t>MapLibre GL</w:t>
            </w:r>
          </w:p>
        </w:tc>
        <w:tc>
          <w:tcPr>
            <w:tcW w:w="1254" w:type="dxa"/>
            <w:shd w:val="clear" w:color="auto" w:fill="EDF4EF"/>
            <w:tcMar>
              <w:top w:w="70" w:type="dxa"/>
              <w:left w:w="90" w:type="dxa"/>
              <w:bottom w:w="70" w:type="dxa"/>
              <w:right w:w="90" w:type="dxa"/>
            </w:tcMar>
            <w:vAlign w:val="center"/>
          </w:tcPr>
          <w:p w14:paraId="31B5F2DE" w14:textId="77777777" w:rsidR="000862AF" w:rsidRDefault="006072A7">
            <w:pPr>
              <w:pStyle w:val="NCIEBody"/>
              <w:spacing w:after="0" w:line="240" w:lineRule="auto"/>
            </w:pPr>
            <w:r>
              <w:rPr>
                <w:sz w:val="16"/>
              </w:rPr>
              <w:t>GIS/map rendering</w:t>
            </w:r>
          </w:p>
        </w:tc>
        <w:tc>
          <w:tcPr>
            <w:tcW w:w="1254" w:type="dxa"/>
            <w:shd w:val="clear" w:color="auto" w:fill="EDF4EF"/>
            <w:tcMar>
              <w:top w:w="70" w:type="dxa"/>
              <w:left w:w="90" w:type="dxa"/>
              <w:bottom w:w="70" w:type="dxa"/>
              <w:right w:w="90" w:type="dxa"/>
            </w:tcMar>
            <w:vAlign w:val="center"/>
          </w:tcPr>
          <w:p w14:paraId="2C32FB4D" w14:textId="77777777" w:rsidR="000862AF" w:rsidRDefault="006072A7">
            <w:pPr>
              <w:pStyle w:val="NCIEBody"/>
              <w:spacing w:after="0" w:line="240" w:lineRule="auto"/>
            </w:pPr>
            <w:r>
              <w:rPr>
                <w:sz w:val="16"/>
              </w:rPr>
              <w:t>Visualization</w:t>
            </w:r>
          </w:p>
        </w:tc>
        <w:tc>
          <w:tcPr>
            <w:tcW w:w="1254" w:type="dxa"/>
            <w:shd w:val="clear" w:color="auto" w:fill="EDF4EF"/>
            <w:tcMar>
              <w:top w:w="70" w:type="dxa"/>
              <w:left w:w="90" w:type="dxa"/>
              <w:bottom w:w="70" w:type="dxa"/>
              <w:right w:w="90" w:type="dxa"/>
            </w:tcMar>
            <w:vAlign w:val="center"/>
          </w:tcPr>
          <w:p w14:paraId="3ADF8BD8" w14:textId="77777777" w:rsidR="000862AF" w:rsidRDefault="006072A7">
            <w:pPr>
              <w:pStyle w:val="NCIEBody"/>
              <w:spacing w:after="0" w:line="240" w:lineRule="auto"/>
            </w:pPr>
            <w:r>
              <w:rPr>
                <w:sz w:val="16"/>
              </w:rPr>
              <w:t>Latest stable</w:t>
            </w:r>
          </w:p>
        </w:tc>
        <w:tc>
          <w:tcPr>
            <w:tcW w:w="1254" w:type="dxa"/>
            <w:shd w:val="clear" w:color="auto" w:fill="EDF4EF"/>
            <w:tcMar>
              <w:top w:w="70" w:type="dxa"/>
              <w:left w:w="90" w:type="dxa"/>
              <w:bottom w:w="70" w:type="dxa"/>
              <w:right w:w="90" w:type="dxa"/>
            </w:tcMar>
            <w:vAlign w:val="center"/>
          </w:tcPr>
          <w:p w14:paraId="2D04B343" w14:textId="77777777" w:rsidR="000862AF" w:rsidRDefault="006072A7">
            <w:pPr>
              <w:pStyle w:val="NCIEBody"/>
              <w:spacing w:after="0" w:line="240" w:lineRule="auto"/>
            </w:pPr>
            <w:r>
              <w:rPr>
                <w:sz w:val="16"/>
              </w:rPr>
              <w:t>Ch.7</w:t>
            </w:r>
          </w:p>
        </w:tc>
        <w:tc>
          <w:tcPr>
            <w:tcW w:w="1254" w:type="dxa"/>
            <w:shd w:val="clear" w:color="auto" w:fill="EDF4EF"/>
            <w:tcMar>
              <w:top w:w="70" w:type="dxa"/>
              <w:left w:w="90" w:type="dxa"/>
              <w:bottom w:w="70" w:type="dxa"/>
              <w:right w:w="90" w:type="dxa"/>
            </w:tcMar>
            <w:vAlign w:val="center"/>
          </w:tcPr>
          <w:p w14:paraId="285DEA5B" w14:textId="77777777" w:rsidR="000862AF" w:rsidRDefault="006072A7">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35F476CE" w14:textId="77777777" w:rsidR="000862AF" w:rsidRDefault="006072A7">
            <w:pPr>
              <w:pStyle w:val="NCIEBody"/>
              <w:spacing w:after="0" w:line="240" w:lineRule="auto"/>
            </w:pPr>
            <w:r>
              <w:rPr>
                <w:sz w:val="16"/>
              </w:rPr>
              <w:t>BSD (open)</w:t>
            </w:r>
          </w:p>
        </w:tc>
        <w:tc>
          <w:tcPr>
            <w:tcW w:w="1254" w:type="dxa"/>
            <w:shd w:val="clear" w:color="auto" w:fill="EDF4EF"/>
            <w:tcMar>
              <w:top w:w="70" w:type="dxa"/>
              <w:left w:w="90" w:type="dxa"/>
              <w:bottom w:w="70" w:type="dxa"/>
              <w:right w:w="90" w:type="dxa"/>
            </w:tcMar>
            <w:vAlign w:val="center"/>
          </w:tcPr>
          <w:p w14:paraId="7E7E9D31" w14:textId="77777777" w:rsidR="000862AF" w:rsidRDefault="006072A7">
            <w:pPr>
              <w:pStyle w:val="NCIEBody"/>
              <w:spacing w:after="0" w:line="240" w:lineRule="auto"/>
            </w:pPr>
            <w:r>
              <w:rPr>
                <w:sz w:val="16"/>
              </w:rPr>
              <w:t>Proposed — pending approval</w:t>
            </w:r>
          </w:p>
        </w:tc>
      </w:tr>
      <w:tr w:rsidR="000862AF" w14:paraId="741D741F" w14:textId="77777777">
        <w:trPr>
          <w:cantSplit/>
        </w:trPr>
        <w:tc>
          <w:tcPr>
            <w:tcW w:w="1254" w:type="dxa"/>
            <w:shd w:val="clear" w:color="auto" w:fill="FFFFFF"/>
            <w:tcMar>
              <w:top w:w="70" w:type="dxa"/>
              <w:left w:w="90" w:type="dxa"/>
              <w:bottom w:w="70" w:type="dxa"/>
              <w:right w:w="90" w:type="dxa"/>
            </w:tcMar>
            <w:vAlign w:val="center"/>
          </w:tcPr>
          <w:p w14:paraId="62779044" w14:textId="77777777" w:rsidR="000862AF" w:rsidRDefault="006072A7">
            <w:pPr>
              <w:pStyle w:val="NCIEBody"/>
              <w:spacing w:after="0" w:line="240" w:lineRule="auto"/>
            </w:pPr>
            <w:r>
              <w:rPr>
                <w:sz w:val="16"/>
              </w:rPr>
              <w:lastRenderedPageBreak/>
              <w:t>Keycloak</w:t>
            </w:r>
          </w:p>
        </w:tc>
        <w:tc>
          <w:tcPr>
            <w:tcW w:w="1254" w:type="dxa"/>
            <w:shd w:val="clear" w:color="auto" w:fill="FFFFFF"/>
            <w:tcMar>
              <w:top w:w="70" w:type="dxa"/>
              <w:left w:w="90" w:type="dxa"/>
              <w:bottom w:w="70" w:type="dxa"/>
              <w:right w:w="90" w:type="dxa"/>
            </w:tcMar>
            <w:vAlign w:val="center"/>
          </w:tcPr>
          <w:p w14:paraId="1FE6767E" w14:textId="77777777" w:rsidR="000862AF" w:rsidRDefault="006072A7">
            <w:pPr>
              <w:pStyle w:val="NCIEBody"/>
              <w:spacing w:after="0" w:line="240" w:lineRule="auto"/>
            </w:pPr>
            <w:r>
              <w:rPr>
                <w:sz w:val="16"/>
              </w:rPr>
              <w:t>Identity provider / SSO</w:t>
            </w:r>
          </w:p>
        </w:tc>
        <w:tc>
          <w:tcPr>
            <w:tcW w:w="1254" w:type="dxa"/>
            <w:shd w:val="clear" w:color="auto" w:fill="FFFFFF"/>
            <w:tcMar>
              <w:top w:w="70" w:type="dxa"/>
              <w:left w:w="90" w:type="dxa"/>
              <w:bottom w:w="70" w:type="dxa"/>
              <w:right w:w="90" w:type="dxa"/>
            </w:tcMar>
            <w:vAlign w:val="center"/>
          </w:tcPr>
          <w:p w14:paraId="675C87ED" w14:textId="77777777" w:rsidR="000862AF" w:rsidRDefault="006072A7">
            <w:pPr>
              <w:pStyle w:val="NCIEBody"/>
              <w:spacing w:after="0" w:line="240" w:lineRule="auto"/>
            </w:pPr>
            <w:r>
              <w:rPr>
                <w:sz w:val="16"/>
              </w:rPr>
              <w:t>Security</w:t>
            </w:r>
          </w:p>
        </w:tc>
        <w:tc>
          <w:tcPr>
            <w:tcW w:w="1254" w:type="dxa"/>
            <w:shd w:val="clear" w:color="auto" w:fill="FFFFFF"/>
            <w:tcMar>
              <w:top w:w="70" w:type="dxa"/>
              <w:left w:w="90" w:type="dxa"/>
              <w:bottom w:w="70" w:type="dxa"/>
              <w:right w:w="90" w:type="dxa"/>
            </w:tcMar>
            <w:vAlign w:val="center"/>
          </w:tcPr>
          <w:p w14:paraId="63D78C3A" w14:textId="77777777" w:rsidR="000862AF" w:rsidRDefault="006072A7">
            <w:pPr>
              <w:pStyle w:val="NCIEBody"/>
              <w:spacing w:after="0" w:line="240" w:lineRule="auto"/>
            </w:pPr>
            <w:r>
              <w:rPr>
                <w:sz w:val="16"/>
              </w:rPr>
              <w:t>Latest stable, security-patched</w:t>
            </w:r>
          </w:p>
        </w:tc>
        <w:tc>
          <w:tcPr>
            <w:tcW w:w="1254" w:type="dxa"/>
            <w:shd w:val="clear" w:color="auto" w:fill="FFFFFF"/>
            <w:tcMar>
              <w:top w:w="70" w:type="dxa"/>
              <w:left w:w="90" w:type="dxa"/>
              <w:bottom w:w="70" w:type="dxa"/>
              <w:right w:w="90" w:type="dxa"/>
            </w:tcMar>
            <w:vAlign w:val="center"/>
          </w:tcPr>
          <w:p w14:paraId="5F2B73F2" w14:textId="77777777" w:rsidR="000862AF" w:rsidRDefault="006072A7">
            <w:pPr>
              <w:pStyle w:val="NCIEBody"/>
              <w:spacing w:after="0" w:line="240" w:lineRule="auto"/>
            </w:pPr>
            <w:r>
              <w:rPr>
                <w:sz w:val="16"/>
              </w:rPr>
              <w:t>Ch.23</w:t>
            </w:r>
          </w:p>
        </w:tc>
        <w:tc>
          <w:tcPr>
            <w:tcW w:w="1254" w:type="dxa"/>
            <w:shd w:val="clear" w:color="auto" w:fill="FFFFFF"/>
            <w:tcMar>
              <w:top w:w="70" w:type="dxa"/>
              <w:left w:w="90" w:type="dxa"/>
              <w:bottom w:w="70" w:type="dxa"/>
              <w:right w:w="90" w:type="dxa"/>
            </w:tcMar>
            <w:vAlign w:val="center"/>
          </w:tcPr>
          <w:p w14:paraId="210BF3D1" w14:textId="77777777" w:rsidR="000862AF" w:rsidRDefault="006072A7">
            <w:pPr>
              <w:pStyle w:val="NCIEBody"/>
              <w:spacing w:after="0" w:line="240" w:lineRule="auto"/>
            </w:pPr>
            <w:r>
              <w:rPr>
                <w:sz w:val="16"/>
              </w:rPr>
              <w:t>NCA IT Security</w:t>
            </w:r>
          </w:p>
        </w:tc>
        <w:tc>
          <w:tcPr>
            <w:tcW w:w="1254" w:type="dxa"/>
            <w:shd w:val="clear" w:color="auto" w:fill="FFFFFF"/>
            <w:tcMar>
              <w:top w:w="70" w:type="dxa"/>
              <w:left w:w="90" w:type="dxa"/>
              <w:bottom w:w="70" w:type="dxa"/>
              <w:right w:w="90" w:type="dxa"/>
            </w:tcMar>
            <w:vAlign w:val="center"/>
          </w:tcPr>
          <w:p w14:paraId="629557CA" w14:textId="77777777" w:rsidR="000862AF" w:rsidRDefault="006072A7">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1655C96F" w14:textId="77777777" w:rsidR="000862AF" w:rsidRDefault="006072A7">
            <w:pPr>
              <w:pStyle w:val="NCIEBody"/>
              <w:spacing w:after="0" w:line="240" w:lineRule="auto"/>
            </w:pPr>
            <w:r>
              <w:rPr>
                <w:sz w:val="16"/>
              </w:rPr>
              <w:t>Proposed — pending approval</w:t>
            </w:r>
          </w:p>
        </w:tc>
      </w:tr>
      <w:tr w:rsidR="000862AF" w14:paraId="4C205B76" w14:textId="77777777">
        <w:trPr>
          <w:cantSplit/>
        </w:trPr>
        <w:tc>
          <w:tcPr>
            <w:tcW w:w="1254" w:type="dxa"/>
            <w:shd w:val="clear" w:color="auto" w:fill="EDF4EF"/>
            <w:tcMar>
              <w:top w:w="70" w:type="dxa"/>
              <w:left w:w="90" w:type="dxa"/>
              <w:bottom w:w="70" w:type="dxa"/>
              <w:right w:w="90" w:type="dxa"/>
            </w:tcMar>
            <w:vAlign w:val="center"/>
          </w:tcPr>
          <w:p w14:paraId="28FCD06F" w14:textId="77777777" w:rsidR="000862AF" w:rsidRDefault="006072A7">
            <w:pPr>
              <w:pStyle w:val="NCIEBody"/>
              <w:spacing w:after="0" w:line="240" w:lineRule="auto"/>
            </w:pPr>
            <w:r>
              <w:rPr>
                <w:sz w:val="16"/>
              </w:rPr>
              <w:t>HashiCorp Vault</w:t>
            </w:r>
          </w:p>
        </w:tc>
        <w:tc>
          <w:tcPr>
            <w:tcW w:w="1254" w:type="dxa"/>
            <w:shd w:val="clear" w:color="auto" w:fill="EDF4EF"/>
            <w:tcMar>
              <w:top w:w="70" w:type="dxa"/>
              <w:left w:w="90" w:type="dxa"/>
              <w:bottom w:w="70" w:type="dxa"/>
              <w:right w:w="90" w:type="dxa"/>
            </w:tcMar>
            <w:vAlign w:val="center"/>
          </w:tcPr>
          <w:p w14:paraId="05D4FFE1" w14:textId="77777777" w:rsidR="000862AF" w:rsidRDefault="006072A7">
            <w:pPr>
              <w:pStyle w:val="NCIEBody"/>
              <w:spacing w:after="0" w:line="240" w:lineRule="auto"/>
            </w:pPr>
            <w:r>
              <w:rPr>
                <w:sz w:val="16"/>
              </w:rPr>
              <w:t>Secrets/KMS</w:t>
            </w:r>
          </w:p>
        </w:tc>
        <w:tc>
          <w:tcPr>
            <w:tcW w:w="1254" w:type="dxa"/>
            <w:shd w:val="clear" w:color="auto" w:fill="EDF4EF"/>
            <w:tcMar>
              <w:top w:w="70" w:type="dxa"/>
              <w:left w:w="90" w:type="dxa"/>
              <w:bottom w:w="70" w:type="dxa"/>
              <w:right w:w="90" w:type="dxa"/>
            </w:tcMar>
            <w:vAlign w:val="center"/>
          </w:tcPr>
          <w:p w14:paraId="57690E23" w14:textId="77777777" w:rsidR="000862AF" w:rsidRDefault="006072A7">
            <w:pPr>
              <w:pStyle w:val="NCIEBody"/>
              <w:spacing w:after="0" w:line="240" w:lineRule="auto"/>
            </w:pPr>
            <w:r>
              <w:rPr>
                <w:sz w:val="16"/>
              </w:rPr>
              <w:t>Security</w:t>
            </w:r>
          </w:p>
        </w:tc>
        <w:tc>
          <w:tcPr>
            <w:tcW w:w="1254" w:type="dxa"/>
            <w:shd w:val="clear" w:color="auto" w:fill="EDF4EF"/>
            <w:tcMar>
              <w:top w:w="70" w:type="dxa"/>
              <w:left w:w="90" w:type="dxa"/>
              <w:bottom w:w="70" w:type="dxa"/>
              <w:right w:w="90" w:type="dxa"/>
            </w:tcMar>
            <w:vAlign w:val="center"/>
          </w:tcPr>
          <w:p w14:paraId="745045C7" w14:textId="77777777" w:rsidR="000862AF" w:rsidRDefault="006072A7">
            <w:pPr>
              <w:pStyle w:val="NCIEBody"/>
              <w:spacing w:after="0" w:line="240" w:lineRule="auto"/>
            </w:pPr>
            <w:r>
              <w:rPr>
                <w:sz w:val="16"/>
              </w:rPr>
              <w:t>Latest stable, security-patched</w:t>
            </w:r>
          </w:p>
        </w:tc>
        <w:tc>
          <w:tcPr>
            <w:tcW w:w="1254" w:type="dxa"/>
            <w:shd w:val="clear" w:color="auto" w:fill="EDF4EF"/>
            <w:tcMar>
              <w:top w:w="70" w:type="dxa"/>
              <w:left w:w="90" w:type="dxa"/>
              <w:bottom w:w="70" w:type="dxa"/>
              <w:right w:w="90" w:type="dxa"/>
            </w:tcMar>
            <w:vAlign w:val="center"/>
          </w:tcPr>
          <w:p w14:paraId="4691E72B" w14:textId="77777777" w:rsidR="000862AF" w:rsidRDefault="006072A7">
            <w:pPr>
              <w:pStyle w:val="NCIEBody"/>
              <w:spacing w:after="0" w:line="240" w:lineRule="auto"/>
            </w:pPr>
            <w:r>
              <w:rPr>
                <w:sz w:val="16"/>
              </w:rPr>
              <w:t>Ch.24-25</w:t>
            </w:r>
          </w:p>
        </w:tc>
        <w:tc>
          <w:tcPr>
            <w:tcW w:w="1254" w:type="dxa"/>
            <w:shd w:val="clear" w:color="auto" w:fill="EDF4EF"/>
            <w:tcMar>
              <w:top w:w="70" w:type="dxa"/>
              <w:left w:w="90" w:type="dxa"/>
              <w:bottom w:w="70" w:type="dxa"/>
              <w:right w:w="90" w:type="dxa"/>
            </w:tcMar>
            <w:vAlign w:val="center"/>
          </w:tcPr>
          <w:p w14:paraId="665E2A78" w14:textId="77777777" w:rsidR="000862AF" w:rsidRDefault="006072A7">
            <w:pPr>
              <w:pStyle w:val="NCIEBody"/>
              <w:spacing w:after="0" w:line="240" w:lineRule="auto"/>
            </w:pPr>
            <w:r>
              <w:rPr>
                <w:sz w:val="16"/>
              </w:rPr>
              <w:t>NCA IT Security</w:t>
            </w:r>
          </w:p>
        </w:tc>
        <w:tc>
          <w:tcPr>
            <w:tcW w:w="1254" w:type="dxa"/>
            <w:shd w:val="clear" w:color="auto" w:fill="EDF4EF"/>
            <w:tcMar>
              <w:top w:w="70" w:type="dxa"/>
              <w:left w:w="90" w:type="dxa"/>
              <w:bottom w:w="70" w:type="dxa"/>
              <w:right w:w="90" w:type="dxa"/>
            </w:tcMar>
            <w:vAlign w:val="center"/>
          </w:tcPr>
          <w:p w14:paraId="4590333B" w14:textId="77777777" w:rsidR="000862AF" w:rsidRDefault="006072A7">
            <w:pPr>
              <w:pStyle w:val="NCIEBody"/>
              <w:spacing w:after="0" w:line="240" w:lineRule="auto"/>
            </w:pPr>
            <w:r>
              <w:rPr>
                <w:sz w:val="16"/>
              </w:rPr>
              <w:t>BUSL (verify license terms at approval)</w:t>
            </w:r>
          </w:p>
        </w:tc>
        <w:tc>
          <w:tcPr>
            <w:tcW w:w="1254" w:type="dxa"/>
            <w:shd w:val="clear" w:color="auto" w:fill="EDF4EF"/>
            <w:tcMar>
              <w:top w:w="70" w:type="dxa"/>
              <w:left w:w="90" w:type="dxa"/>
              <w:bottom w:w="70" w:type="dxa"/>
              <w:right w:w="90" w:type="dxa"/>
            </w:tcMar>
            <w:vAlign w:val="center"/>
          </w:tcPr>
          <w:p w14:paraId="480A3F04" w14:textId="77777777" w:rsidR="000862AF" w:rsidRDefault="006072A7">
            <w:pPr>
              <w:pStyle w:val="NCIEBody"/>
              <w:spacing w:after="0" w:line="240" w:lineRule="auto"/>
            </w:pPr>
            <w:r>
              <w:rPr>
                <w:sz w:val="16"/>
              </w:rPr>
              <w:t>Proposed — pending approval</w:t>
            </w:r>
          </w:p>
        </w:tc>
      </w:tr>
      <w:tr w:rsidR="000862AF" w14:paraId="57DC1C19" w14:textId="77777777">
        <w:trPr>
          <w:cantSplit/>
        </w:trPr>
        <w:tc>
          <w:tcPr>
            <w:tcW w:w="1254" w:type="dxa"/>
            <w:shd w:val="clear" w:color="auto" w:fill="FFFFFF"/>
            <w:tcMar>
              <w:top w:w="70" w:type="dxa"/>
              <w:left w:w="90" w:type="dxa"/>
              <w:bottom w:w="70" w:type="dxa"/>
              <w:right w:w="90" w:type="dxa"/>
            </w:tcMar>
            <w:vAlign w:val="center"/>
          </w:tcPr>
          <w:p w14:paraId="1061A3FF" w14:textId="77777777" w:rsidR="000862AF" w:rsidRDefault="006072A7">
            <w:pPr>
              <w:pStyle w:val="NCIEBody"/>
              <w:spacing w:after="0" w:line="240" w:lineRule="auto"/>
            </w:pPr>
            <w:r>
              <w:rPr>
                <w:sz w:val="16"/>
              </w:rPr>
              <w:t>Temporal</w:t>
            </w:r>
          </w:p>
        </w:tc>
        <w:tc>
          <w:tcPr>
            <w:tcW w:w="1254" w:type="dxa"/>
            <w:shd w:val="clear" w:color="auto" w:fill="FFFFFF"/>
            <w:tcMar>
              <w:top w:w="70" w:type="dxa"/>
              <w:left w:w="90" w:type="dxa"/>
              <w:bottom w:w="70" w:type="dxa"/>
              <w:right w:w="90" w:type="dxa"/>
            </w:tcMar>
            <w:vAlign w:val="center"/>
          </w:tcPr>
          <w:p w14:paraId="0CDD3738" w14:textId="77777777" w:rsidR="000862AF" w:rsidRDefault="006072A7">
            <w:pPr>
              <w:pStyle w:val="NCIEBody"/>
              <w:spacing w:after="0" w:line="240" w:lineRule="auto"/>
            </w:pPr>
            <w:r>
              <w:rPr>
                <w:sz w:val="16"/>
              </w:rPr>
              <w:t>Durable workflow engine</w:t>
            </w:r>
          </w:p>
        </w:tc>
        <w:tc>
          <w:tcPr>
            <w:tcW w:w="1254" w:type="dxa"/>
            <w:shd w:val="clear" w:color="auto" w:fill="FFFFFF"/>
            <w:tcMar>
              <w:top w:w="70" w:type="dxa"/>
              <w:left w:w="90" w:type="dxa"/>
              <w:bottom w:w="70" w:type="dxa"/>
              <w:right w:w="90" w:type="dxa"/>
            </w:tcMar>
            <w:vAlign w:val="center"/>
          </w:tcPr>
          <w:p w14:paraId="1D9C210F" w14:textId="77777777" w:rsidR="000862AF" w:rsidRDefault="006072A7">
            <w:pPr>
              <w:pStyle w:val="NCIEBody"/>
              <w:spacing w:after="0" w:line="240" w:lineRule="auto"/>
            </w:pPr>
            <w:r>
              <w:rPr>
                <w:sz w:val="16"/>
              </w:rPr>
              <w:t>Integration</w:t>
            </w:r>
          </w:p>
        </w:tc>
        <w:tc>
          <w:tcPr>
            <w:tcW w:w="1254" w:type="dxa"/>
            <w:shd w:val="clear" w:color="auto" w:fill="FFFFFF"/>
            <w:tcMar>
              <w:top w:w="70" w:type="dxa"/>
              <w:left w:w="90" w:type="dxa"/>
              <w:bottom w:w="70" w:type="dxa"/>
              <w:right w:w="90" w:type="dxa"/>
            </w:tcMar>
            <w:vAlign w:val="center"/>
          </w:tcPr>
          <w:p w14:paraId="09ACFB65" w14:textId="77777777" w:rsidR="000862AF" w:rsidRDefault="006072A7">
            <w:pPr>
              <w:pStyle w:val="NCIEBody"/>
              <w:spacing w:after="0" w:line="240" w:lineRule="auto"/>
            </w:pPr>
            <w:r>
              <w:rPr>
                <w:sz w:val="16"/>
              </w:rPr>
              <w:t>Latest stable</w:t>
            </w:r>
          </w:p>
        </w:tc>
        <w:tc>
          <w:tcPr>
            <w:tcW w:w="1254" w:type="dxa"/>
            <w:shd w:val="clear" w:color="auto" w:fill="FFFFFF"/>
            <w:tcMar>
              <w:top w:w="70" w:type="dxa"/>
              <w:left w:w="90" w:type="dxa"/>
              <w:bottom w:w="70" w:type="dxa"/>
              <w:right w:w="90" w:type="dxa"/>
            </w:tcMar>
            <w:vAlign w:val="center"/>
          </w:tcPr>
          <w:p w14:paraId="4C34F4FB" w14:textId="77777777" w:rsidR="000862AF" w:rsidRDefault="006072A7">
            <w:pPr>
              <w:pStyle w:val="NCIEBody"/>
              <w:spacing w:after="0" w:line="240" w:lineRule="auto"/>
            </w:pPr>
            <w:r>
              <w:rPr>
                <w:sz w:val="16"/>
              </w:rPr>
              <w:t>Ch.10</w:t>
            </w:r>
          </w:p>
        </w:tc>
        <w:tc>
          <w:tcPr>
            <w:tcW w:w="1254" w:type="dxa"/>
            <w:shd w:val="clear" w:color="auto" w:fill="FFFFFF"/>
            <w:tcMar>
              <w:top w:w="70" w:type="dxa"/>
              <w:left w:w="90" w:type="dxa"/>
              <w:bottom w:w="70" w:type="dxa"/>
              <w:right w:w="90" w:type="dxa"/>
            </w:tcMar>
            <w:vAlign w:val="center"/>
          </w:tcPr>
          <w:p w14:paraId="26A7303B" w14:textId="77777777" w:rsidR="000862AF" w:rsidRDefault="006072A7">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76F20240" w14:textId="77777777" w:rsidR="000862AF" w:rsidRDefault="006072A7">
            <w:pPr>
              <w:pStyle w:val="NCIEBody"/>
              <w:spacing w:after="0" w:line="240" w:lineRule="auto"/>
            </w:pPr>
            <w:r>
              <w:rPr>
                <w:sz w:val="16"/>
              </w:rPr>
              <w:t>MIT (open)</w:t>
            </w:r>
          </w:p>
        </w:tc>
        <w:tc>
          <w:tcPr>
            <w:tcW w:w="1254" w:type="dxa"/>
            <w:shd w:val="clear" w:color="auto" w:fill="FFFFFF"/>
            <w:tcMar>
              <w:top w:w="70" w:type="dxa"/>
              <w:left w:w="90" w:type="dxa"/>
              <w:bottom w:w="70" w:type="dxa"/>
              <w:right w:w="90" w:type="dxa"/>
            </w:tcMar>
            <w:vAlign w:val="center"/>
          </w:tcPr>
          <w:p w14:paraId="3D4D41A5" w14:textId="77777777" w:rsidR="000862AF" w:rsidRDefault="006072A7">
            <w:pPr>
              <w:pStyle w:val="NCIEBody"/>
              <w:spacing w:after="0" w:line="240" w:lineRule="auto"/>
            </w:pPr>
            <w:r>
              <w:rPr>
                <w:sz w:val="16"/>
              </w:rPr>
              <w:t>Proposed — pending approval</w:t>
            </w:r>
          </w:p>
        </w:tc>
      </w:tr>
      <w:tr w:rsidR="000862AF" w14:paraId="5F38731E" w14:textId="77777777">
        <w:trPr>
          <w:cantSplit/>
        </w:trPr>
        <w:tc>
          <w:tcPr>
            <w:tcW w:w="1254" w:type="dxa"/>
            <w:shd w:val="clear" w:color="auto" w:fill="EDF4EF"/>
            <w:tcMar>
              <w:top w:w="70" w:type="dxa"/>
              <w:left w:w="90" w:type="dxa"/>
              <w:bottom w:w="70" w:type="dxa"/>
              <w:right w:w="90" w:type="dxa"/>
            </w:tcMar>
            <w:vAlign w:val="center"/>
          </w:tcPr>
          <w:p w14:paraId="322EDE06" w14:textId="77777777" w:rsidR="000862AF" w:rsidRDefault="006072A7">
            <w:pPr>
              <w:pStyle w:val="NCIEBody"/>
              <w:spacing w:after="0" w:line="240" w:lineRule="auto"/>
            </w:pPr>
            <w:r>
              <w:rPr>
                <w:sz w:val="16"/>
              </w:rPr>
              <w:t>Prometheus / Grafana</w:t>
            </w:r>
          </w:p>
        </w:tc>
        <w:tc>
          <w:tcPr>
            <w:tcW w:w="1254" w:type="dxa"/>
            <w:shd w:val="clear" w:color="auto" w:fill="EDF4EF"/>
            <w:tcMar>
              <w:top w:w="70" w:type="dxa"/>
              <w:left w:w="90" w:type="dxa"/>
              <w:bottom w:w="70" w:type="dxa"/>
              <w:right w:w="90" w:type="dxa"/>
            </w:tcMar>
            <w:vAlign w:val="center"/>
          </w:tcPr>
          <w:p w14:paraId="4B085815" w14:textId="77777777" w:rsidR="000862AF" w:rsidRDefault="006072A7">
            <w:pPr>
              <w:pStyle w:val="NCIEBody"/>
              <w:spacing w:after="0" w:line="240" w:lineRule="auto"/>
            </w:pPr>
            <w:r>
              <w:rPr>
                <w:sz w:val="16"/>
              </w:rPr>
              <w:t>Metrics and dashboards</w:t>
            </w:r>
          </w:p>
        </w:tc>
        <w:tc>
          <w:tcPr>
            <w:tcW w:w="1254" w:type="dxa"/>
            <w:shd w:val="clear" w:color="auto" w:fill="EDF4EF"/>
            <w:tcMar>
              <w:top w:w="70" w:type="dxa"/>
              <w:left w:w="90" w:type="dxa"/>
              <w:bottom w:w="70" w:type="dxa"/>
              <w:right w:w="90" w:type="dxa"/>
            </w:tcMar>
            <w:vAlign w:val="center"/>
          </w:tcPr>
          <w:p w14:paraId="1A27F78C" w14:textId="77777777" w:rsidR="000862AF" w:rsidRDefault="006072A7">
            <w:pPr>
              <w:pStyle w:val="NCIEBody"/>
              <w:spacing w:after="0" w:line="240" w:lineRule="auto"/>
            </w:pPr>
            <w:r>
              <w:rPr>
                <w:sz w:val="16"/>
              </w:rPr>
              <w:t>Observability</w:t>
            </w:r>
          </w:p>
        </w:tc>
        <w:tc>
          <w:tcPr>
            <w:tcW w:w="1254" w:type="dxa"/>
            <w:shd w:val="clear" w:color="auto" w:fill="EDF4EF"/>
            <w:tcMar>
              <w:top w:w="70" w:type="dxa"/>
              <w:left w:w="90" w:type="dxa"/>
              <w:bottom w:w="70" w:type="dxa"/>
              <w:right w:w="90" w:type="dxa"/>
            </w:tcMar>
            <w:vAlign w:val="center"/>
          </w:tcPr>
          <w:p w14:paraId="0A506824" w14:textId="77777777" w:rsidR="000862AF" w:rsidRDefault="006072A7">
            <w:pPr>
              <w:pStyle w:val="NCIEBody"/>
              <w:spacing w:after="0" w:line="240" w:lineRule="auto"/>
            </w:pPr>
            <w:r>
              <w:rPr>
                <w:sz w:val="16"/>
              </w:rPr>
              <w:t>Latest stable</w:t>
            </w:r>
          </w:p>
        </w:tc>
        <w:tc>
          <w:tcPr>
            <w:tcW w:w="1254" w:type="dxa"/>
            <w:shd w:val="clear" w:color="auto" w:fill="EDF4EF"/>
            <w:tcMar>
              <w:top w:w="70" w:type="dxa"/>
              <w:left w:w="90" w:type="dxa"/>
              <w:bottom w:w="70" w:type="dxa"/>
              <w:right w:w="90" w:type="dxa"/>
            </w:tcMar>
            <w:vAlign w:val="center"/>
          </w:tcPr>
          <w:p w14:paraId="49B7DBFC" w14:textId="77777777" w:rsidR="000862AF" w:rsidRDefault="006072A7">
            <w:pPr>
              <w:pStyle w:val="NCIEBody"/>
              <w:spacing w:after="0" w:line="240" w:lineRule="auto"/>
            </w:pPr>
            <w:r>
              <w:rPr>
                <w:sz w:val="16"/>
              </w:rPr>
              <w:t>Ch.26</w:t>
            </w:r>
          </w:p>
        </w:tc>
        <w:tc>
          <w:tcPr>
            <w:tcW w:w="1254" w:type="dxa"/>
            <w:shd w:val="clear" w:color="auto" w:fill="EDF4EF"/>
            <w:tcMar>
              <w:top w:w="70" w:type="dxa"/>
              <w:left w:w="90" w:type="dxa"/>
              <w:bottom w:w="70" w:type="dxa"/>
              <w:right w:w="90" w:type="dxa"/>
            </w:tcMar>
            <w:vAlign w:val="center"/>
          </w:tcPr>
          <w:p w14:paraId="2D7F2126" w14:textId="77777777" w:rsidR="000862AF" w:rsidRDefault="006072A7">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0127770A" w14:textId="77777777" w:rsidR="000862AF" w:rsidRDefault="006072A7">
            <w:pPr>
              <w:pStyle w:val="NCIEBody"/>
              <w:spacing w:after="0" w:line="240" w:lineRule="auto"/>
            </w:pPr>
            <w:r>
              <w:rPr>
                <w:sz w:val="16"/>
              </w:rPr>
              <w:t>Apache 2.0 (open)</w:t>
            </w:r>
          </w:p>
        </w:tc>
        <w:tc>
          <w:tcPr>
            <w:tcW w:w="1254" w:type="dxa"/>
            <w:shd w:val="clear" w:color="auto" w:fill="EDF4EF"/>
            <w:tcMar>
              <w:top w:w="70" w:type="dxa"/>
              <w:left w:w="90" w:type="dxa"/>
              <w:bottom w:w="70" w:type="dxa"/>
              <w:right w:w="90" w:type="dxa"/>
            </w:tcMar>
            <w:vAlign w:val="center"/>
          </w:tcPr>
          <w:p w14:paraId="620E7201" w14:textId="77777777" w:rsidR="000862AF" w:rsidRDefault="006072A7">
            <w:pPr>
              <w:pStyle w:val="NCIEBody"/>
              <w:spacing w:after="0" w:line="240" w:lineRule="auto"/>
            </w:pPr>
            <w:r>
              <w:rPr>
                <w:sz w:val="16"/>
              </w:rPr>
              <w:t>Proposed — pending approval</w:t>
            </w:r>
          </w:p>
        </w:tc>
      </w:tr>
      <w:tr w:rsidR="000862AF" w14:paraId="1FECDD9A" w14:textId="77777777">
        <w:trPr>
          <w:cantSplit/>
        </w:trPr>
        <w:tc>
          <w:tcPr>
            <w:tcW w:w="1254" w:type="dxa"/>
            <w:shd w:val="clear" w:color="auto" w:fill="FFFFFF"/>
            <w:tcMar>
              <w:top w:w="70" w:type="dxa"/>
              <w:left w:w="90" w:type="dxa"/>
              <w:bottom w:w="70" w:type="dxa"/>
              <w:right w:w="90" w:type="dxa"/>
            </w:tcMar>
            <w:vAlign w:val="center"/>
          </w:tcPr>
          <w:p w14:paraId="13A53AA4" w14:textId="77777777" w:rsidR="000862AF" w:rsidRDefault="006072A7">
            <w:pPr>
              <w:pStyle w:val="NCIEBody"/>
              <w:spacing w:after="0" w:line="240" w:lineRule="auto"/>
            </w:pPr>
            <w:r>
              <w:rPr>
                <w:sz w:val="16"/>
              </w:rPr>
              <w:t>OpenTelemetry</w:t>
            </w:r>
          </w:p>
        </w:tc>
        <w:tc>
          <w:tcPr>
            <w:tcW w:w="1254" w:type="dxa"/>
            <w:shd w:val="clear" w:color="auto" w:fill="FFFFFF"/>
            <w:tcMar>
              <w:top w:w="70" w:type="dxa"/>
              <w:left w:w="90" w:type="dxa"/>
              <w:bottom w:w="70" w:type="dxa"/>
              <w:right w:w="90" w:type="dxa"/>
            </w:tcMar>
            <w:vAlign w:val="center"/>
          </w:tcPr>
          <w:p w14:paraId="44C758E7" w14:textId="77777777" w:rsidR="000862AF" w:rsidRDefault="006072A7">
            <w:pPr>
              <w:pStyle w:val="NCIEBody"/>
              <w:spacing w:after="0" w:line="240" w:lineRule="auto"/>
            </w:pPr>
            <w:r>
              <w:rPr>
                <w:sz w:val="16"/>
              </w:rPr>
              <w:t>Tracing/instrumentation</w:t>
            </w:r>
          </w:p>
        </w:tc>
        <w:tc>
          <w:tcPr>
            <w:tcW w:w="1254" w:type="dxa"/>
            <w:shd w:val="clear" w:color="auto" w:fill="FFFFFF"/>
            <w:tcMar>
              <w:top w:w="70" w:type="dxa"/>
              <w:left w:w="90" w:type="dxa"/>
              <w:bottom w:w="70" w:type="dxa"/>
              <w:right w:w="90" w:type="dxa"/>
            </w:tcMar>
            <w:vAlign w:val="center"/>
          </w:tcPr>
          <w:p w14:paraId="2EAA8005" w14:textId="77777777" w:rsidR="000862AF" w:rsidRDefault="006072A7">
            <w:pPr>
              <w:pStyle w:val="NCIEBody"/>
              <w:spacing w:after="0" w:line="240" w:lineRule="auto"/>
            </w:pPr>
            <w:r>
              <w:rPr>
                <w:sz w:val="16"/>
              </w:rPr>
              <w:t>Observability</w:t>
            </w:r>
          </w:p>
        </w:tc>
        <w:tc>
          <w:tcPr>
            <w:tcW w:w="1254" w:type="dxa"/>
            <w:shd w:val="clear" w:color="auto" w:fill="FFFFFF"/>
            <w:tcMar>
              <w:top w:w="70" w:type="dxa"/>
              <w:left w:w="90" w:type="dxa"/>
              <w:bottom w:w="70" w:type="dxa"/>
              <w:right w:w="90" w:type="dxa"/>
            </w:tcMar>
            <w:vAlign w:val="center"/>
          </w:tcPr>
          <w:p w14:paraId="5DFDFB15" w14:textId="77777777" w:rsidR="000862AF" w:rsidRDefault="006072A7">
            <w:pPr>
              <w:pStyle w:val="NCIEBody"/>
              <w:spacing w:after="0" w:line="240" w:lineRule="auto"/>
            </w:pPr>
            <w:r>
              <w:rPr>
                <w:sz w:val="16"/>
              </w:rPr>
              <w:t>Latest stable SDK per language</w:t>
            </w:r>
          </w:p>
        </w:tc>
        <w:tc>
          <w:tcPr>
            <w:tcW w:w="1254" w:type="dxa"/>
            <w:shd w:val="clear" w:color="auto" w:fill="FFFFFF"/>
            <w:tcMar>
              <w:top w:w="70" w:type="dxa"/>
              <w:left w:w="90" w:type="dxa"/>
              <w:bottom w:w="70" w:type="dxa"/>
              <w:right w:w="90" w:type="dxa"/>
            </w:tcMar>
            <w:vAlign w:val="center"/>
          </w:tcPr>
          <w:p w14:paraId="73964877" w14:textId="77777777" w:rsidR="000862AF" w:rsidRDefault="006072A7">
            <w:pPr>
              <w:pStyle w:val="NCIEBody"/>
              <w:spacing w:after="0" w:line="240" w:lineRule="auto"/>
            </w:pPr>
            <w:r>
              <w:rPr>
                <w:sz w:val="16"/>
              </w:rPr>
              <w:t>Ch.26</w:t>
            </w:r>
          </w:p>
        </w:tc>
        <w:tc>
          <w:tcPr>
            <w:tcW w:w="1254" w:type="dxa"/>
            <w:shd w:val="clear" w:color="auto" w:fill="FFFFFF"/>
            <w:tcMar>
              <w:top w:w="70" w:type="dxa"/>
              <w:left w:w="90" w:type="dxa"/>
              <w:bottom w:w="70" w:type="dxa"/>
              <w:right w:w="90" w:type="dxa"/>
            </w:tcMar>
            <w:vAlign w:val="center"/>
          </w:tcPr>
          <w:p w14:paraId="6766F663" w14:textId="77777777" w:rsidR="000862AF" w:rsidRDefault="006072A7">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7407293A" w14:textId="77777777" w:rsidR="000862AF" w:rsidRDefault="006072A7">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51C57A2C" w14:textId="77777777" w:rsidR="000862AF" w:rsidRDefault="006072A7">
            <w:pPr>
              <w:pStyle w:val="NCIEBody"/>
              <w:spacing w:after="0" w:line="240" w:lineRule="auto"/>
            </w:pPr>
            <w:r>
              <w:rPr>
                <w:sz w:val="16"/>
              </w:rPr>
              <w:t>Proposed — pending approval</w:t>
            </w:r>
          </w:p>
        </w:tc>
      </w:tr>
      <w:tr w:rsidR="000862AF" w14:paraId="4BAAFE3E" w14:textId="77777777">
        <w:trPr>
          <w:cantSplit/>
        </w:trPr>
        <w:tc>
          <w:tcPr>
            <w:tcW w:w="1254" w:type="dxa"/>
            <w:shd w:val="clear" w:color="auto" w:fill="EDF4EF"/>
            <w:tcMar>
              <w:top w:w="70" w:type="dxa"/>
              <w:left w:w="90" w:type="dxa"/>
              <w:bottom w:w="70" w:type="dxa"/>
              <w:right w:w="90" w:type="dxa"/>
            </w:tcMar>
            <w:vAlign w:val="center"/>
          </w:tcPr>
          <w:p w14:paraId="5CFE1AD6" w14:textId="77777777" w:rsidR="000862AF" w:rsidRDefault="006072A7">
            <w:pPr>
              <w:pStyle w:val="NCIEBody"/>
              <w:spacing w:after="0" w:line="240" w:lineRule="auto"/>
            </w:pPr>
            <w:r>
              <w:rPr>
                <w:sz w:val="16"/>
              </w:rPr>
              <w:t>MinIO</w:t>
            </w:r>
          </w:p>
        </w:tc>
        <w:tc>
          <w:tcPr>
            <w:tcW w:w="1254" w:type="dxa"/>
            <w:shd w:val="clear" w:color="auto" w:fill="EDF4EF"/>
            <w:tcMar>
              <w:top w:w="70" w:type="dxa"/>
              <w:left w:w="90" w:type="dxa"/>
              <w:bottom w:w="70" w:type="dxa"/>
              <w:right w:w="90" w:type="dxa"/>
            </w:tcMar>
            <w:vAlign w:val="center"/>
          </w:tcPr>
          <w:p w14:paraId="1B585EEF" w14:textId="77777777" w:rsidR="000862AF" w:rsidRDefault="006072A7">
            <w:pPr>
              <w:pStyle w:val="NCIEBody"/>
              <w:spacing w:after="0" w:line="240" w:lineRule="auto"/>
            </w:pPr>
            <w:r>
              <w:rPr>
                <w:sz w:val="16"/>
              </w:rPr>
              <w:t>Object/evidence storage</w:t>
            </w:r>
          </w:p>
        </w:tc>
        <w:tc>
          <w:tcPr>
            <w:tcW w:w="1254" w:type="dxa"/>
            <w:shd w:val="clear" w:color="auto" w:fill="EDF4EF"/>
            <w:tcMar>
              <w:top w:w="70" w:type="dxa"/>
              <w:left w:w="90" w:type="dxa"/>
              <w:bottom w:w="70" w:type="dxa"/>
              <w:right w:w="90" w:type="dxa"/>
            </w:tcMar>
            <w:vAlign w:val="center"/>
          </w:tcPr>
          <w:p w14:paraId="283EAC7A" w14:textId="77777777" w:rsidR="000862AF" w:rsidRDefault="006072A7">
            <w:pPr>
              <w:pStyle w:val="NCIEBody"/>
              <w:spacing w:after="0" w:line="240" w:lineRule="auto"/>
            </w:pPr>
            <w:r>
              <w:rPr>
                <w:sz w:val="16"/>
              </w:rPr>
              <w:t>Data</w:t>
            </w:r>
          </w:p>
        </w:tc>
        <w:tc>
          <w:tcPr>
            <w:tcW w:w="1254" w:type="dxa"/>
            <w:shd w:val="clear" w:color="auto" w:fill="EDF4EF"/>
            <w:tcMar>
              <w:top w:w="70" w:type="dxa"/>
              <w:left w:w="90" w:type="dxa"/>
              <w:bottom w:w="70" w:type="dxa"/>
              <w:right w:w="90" w:type="dxa"/>
            </w:tcMar>
            <w:vAlign w:val="center"/>
          </w:tcPr>
          <w:p w14:paraId="076B79E6" w14:textId="77777777" w:rsidR="000862AF" w:rsidRDefault="006072A7">
            <w:pPr>
              <w:pStyle w:val="NCIEBody"/>
              <w:spacing w:after="0" w:line="240" w:lineRule="auto"/>
            </w:pPr>
            <w:r>
              <w:rPr>
                <w:sz w:val="16"/>
              </w:rPr>
              <w:t>Latest stable, security-patched</w:t>
            </w:r>
          </w:p>
        </w:tc>
        <w:tc>
          <w:tcPr>
            <w:tcW w:w="1254" w:type="dxa"/>
            <w:shd w:val="clear" w:color="auto" w:fill="EDF4EF"/>
            <w:tcMar>
              <w:top w:w="70" w:type="dxa"/>
              <w:left w:w="90" w:type="dxa"/>
              <w:bottom w:w="70" w:type="dxa"/>
              <w:right w:w="90" w:type="dxa"/>
            </w:tcMar>
            <w:vAlign w:val="center"/>
          </w:tcPr>
          <w:p w14:paraId="41301B29" w14:textId="77777777" w:rsidR="000862AF" w:rsidRDefault="006072A7">
            <w:pPr>
              <w:pStyle w:val="NCIEBody"/>
              <w:spacing w:after="0" w:line="240" w:lineRule="auto"/>
            </w:pPr>
            <w:r>
              <w:rPr>
                <w:sz w:val="16"/>
              </w:rPr>
              <w:t>Ch.13</w:t>
            </w:r>
          </w:p>
        </w:tc>
        <w:tc>
          <w:tcPr>
            <w:tcW w:w="1254" w:type="dxa"/>
            <w:shd w:val="clear" w:color="auto" w:fill="EDF4EF"/>
            <w:tcMar>
              <w:top w:w="70" w:type="dxa"/>
              <w:left w:w="90" w:type="dxa"/>
              <w:bottom w:w="70" w:type="dxa"/>
              <w:right w:w="90" w:type="dxa"/>
            </w:tcMar>
            <w:vAlign w:val="center"/>
          </w:tcPr>
          <w:p w14:paraId="6D8ECCFB" w14:textId="77777777" w:rsidR="000862AF" w:rsidRDefault="006072A7">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1A5AB844" w14:textId="77777777" w:rsidR="000862AF" w:rsidRDefault="006072A7">
            <w:pPr>
              <w:pStyle w:val="NCIEBody"/>
              <w:spacing w:after="0" w:line="240" w:lineRule="auto"/>
            </w:pPr>
            <w:r>
              <w:rPr>
                <w:sz w:val="16"/>
              </w:rPr>
              <w:t>AGPLv3 (verify license terms at approval)</w:t>
            </w:r>
          </w:p>
        </w:tc>
        <w:tc>
          <w:tcPr>
            <w:tcW w:w="1254" w:type="dxa"/>
            <w:shd w:val="clear" w:color="auto" w:fill="EDF4EF"/>
            <w:tcMar>
              <w:top w:w="70" w:type="dxa"/>
              <w:left w:w="90" w:type="dxa"/>
              <w:bottom w:w="70" w:type="dxa"/>
              <w:right w:w="90" w:type="dxa"/>
            </w:tcMar>
            <w:vAlign w:val="center"/>
          </w:tcPr>
          <w:p w14:paraId="255BBE94" w14:textId="77777777" w:rsidR="000862AF" w:rsidRDefault="006072A7">
            <w:pPr>
              <w:pStyle w:val="NCIEBody"/>
              <w:spacing w:after="0" w:line="240" w:lineRule="auto"/>
            </w:pPr>
            <w:r>
              <w:rPr>
                <w:sz w:val="16"/>
              </w:rPr>
              <w:t>Proposed — pending approval</w:t>
            </w:r>
          </w:p>
        </w:tc>
      </w:tr>
      <w:tr w:rsidR="000862AF" w14:paraId="49EA941A" w14:textId="77777777">
        <w:trPr>
          <w:cantSplit/>
        </w:trPr>
        <w:tc>
          <w:tcPr>
            <w:tcW w:w="1254" w:type="dxa"/>
            <w:shd w:val="clear" w:color="auto" w:fill="FFFFFF"/>
            <w:tcMar>
              <w:top w:w="70" w:type="dxa"/>
              <w:left w:w="90" w:type="dxa"/>
              <w:bottom w:w="70" w:type="dxa"/>
              <w:right w:w="90" w:type="dxa"/>
            </w:tcMar>
            <w:vAlign w:val="center"/>
          </w:tcPr>
          <w:p w14:paraId="79E87F7D" w14:textId="77777777" w:rsidR="000862AF" w:rsidRDefault="006072A7">
            <w:pPr>
              <w:pStyle w:val="NCIEBody"/>
              <w:spacing w:after="0" w:line="240" w:lineRule="auto"/>
            </w:pPr>
            <w:r>
              <w:rPr>
                <w:sz w:val="16"/>
              </w:rPr>
              <w:t>React / TypeScript</w:t>
            </w:r>
          </w:p>
        </w:tc>
        <w:tc>
          <w:tcPr>
            <w:tcW w:w="1254" w:type="dxa"/>
            <w:shd w:val="clear" w:color="auto" w:fill="FFFFFF"/>
            <w:tcMar>
              <w:top w:w="70" w:type="dxa"/>
              <w:left w:w="90" w:type="dxa"/>
              <w:bottom w:w="70" w:type="dxa"/>
              <w:right w:w="90" w:type="dxa"/>
            </w:tcMar>
            <w:vAlign w:val="center"/>
          </w:tcPr>
          <w:p w14:paraId="676FDEFC" w14:textId="77777777" w:rsidR="000862AF" w:rsidRDefault="006072A7">
            <w:pPr>
              <w:pStyle w:val="NCIEBody"/>
              <w:spacing w:after="0" w:line="240" w:lineRule="auto"/>
            </w:pPr>
            <w:r>
              <w:rPr>
                <w:sz w:val="16"/>
              </w:rPr>
              <w:t>Frontend framework/type system</w:t>
            </w:r>
          </w:p>
        </w:tc>
        <w:tc>
          <w:tcPr>
            <w:tcW w:w="1254" w:type="dxa"/>
            <w:shd w:val="clear" w:color="auto" w:fill="FFFFFF"/>
            <w:tcMar>
              <w:top w:w="70" w:type="dxa"/>
              <w:left w:w="90" w:type="dxa"/>
              <w:bottom w:w="70" w:type="dxa"/>
              <w:right w:w="90" w:type="dxa"/>
            </w:tcMar>
            <w:vAlign w:val="center"/>
          </w:tcPr>
          <w:p w14:paraId="49CA5E0F" w14:textId="77777777" w:rsidR="000862AF" w:rsidRDefault="006072A7">
            <w:pPr>
              <w:pStyle w:val="NCIEBody"/>
              <w:spacing w:after="0" w:line="240" w:lineRule="auto"/>
            </w:pPr>
            <w:r>
              <w:rPr>
                <w:sz w:val="16"/>
              </w:rPr>
              <w:t>Application</w:t>
            </w:r>
          </w:p>
        </w:tc>
        <w:tc>
          <w:tcPr>
            <w:tcW w:w="1254" w:type="dxa"/>
            <w:shd w:val="clear" w:color="auto" w:fill="FFFFFF"/>
            <w:tcMar>
              <w:top w:w="70" w:type="dxa"/>
              <w:left w:w="90" w:type="dxa"/>
              <w:bottom w:w="70" w:type="dxa"/>
              <w:right w:w="90" w:type="dxa"/>
            </w:tcMar>
            <w:vAlign w:val="center"/>
          </w:tcPr>
          <w:p w14:paraId="73875098" w14:textId="77777777" w:rsidR="000862AF" w:rsidRDefault="006072A7">
            <w:pPr>
              <w:pStyle w:val="NCIEBody"/>
              <w:spacing w:after="0" w:line="240" w:lineRule="auto"/>
            </w:pPr>
            <w:r>
              <w:rPr>
                <w:sz w:val="16"/>
              </w:rPr>
              <w:t>Latest stable LTS-equivalent</w:t>
            </w:r>
          </w:p>
        </w:tc>
        <w:tc>
          <w:tcPr>
            <w:tcW w:w="1254" w:type="dxa"/>
            <w:shd w:val="clear" w:color="auto" w:fill="FFFFFF"/>
            <w:tcMar>
              <w:top w:w="70" w:type="dxa"/>
              <w:left w:w="90" w:type="dxa"/>
              <w:bottom w:w="70" w:type="dxa"/>
              <w:right w:w="90" w:type="dxa"/>
            </w:tcMar>
            <w:vAlign w:val="center"/>
          </w:tcPr>
          <w:p w14:paraId="292BCDAF" w14:textId="77777777" w:rsidR="000862AF" w:rsidRDefault="006072A7">
            <w:pPr>
              <w:pStyle w:val="NCIEBody"/>
              <w:spacing w:after="0" w:line="240" w:lineRule="auto"/>
            </w:pPr>
            <w:r>
              <w:rPr>
                <w:sz w:val="16"/>
              </w:rPr>
              <w:t>Ch.6</w:t>
            </w:r>
          </w:p>
        </w:tc>
        <w:tc>
          <w:tcPr>
            <w:tcW w:w="1254" w:type="dxa"/>
            <w:shd w:val="clear" w:color="auto" w:fill="FFFFFF"/>
            <w:tcMar>
              <w:top w:w="70" w:type="dxa"/>
              <w:left w:w="90" w:type="dxa"/>
              <w:bottom w:w="70" w:type="dxa"/>
              <w:right w:w="90" w:type="dxa"/>
            </w:tcMar>
            <w:vAlign w:val="center"/>
          </w:tcPr>
          <w:p w14:paraId="107E6CCC" w14:textId="77777777" w:rsidR="000862AF" w:rsidRDefault="006072A7">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5D2086C1" w14:textId="77777777" w:rsidR="000862AF" w:rsidRDefault="006072A7">
            <w:pPr>
              <w:pStyle w:val="NCIEBody"/>
              <w:spacing w:after="0" w:line="240" w:lineRule="auto"/>
            </w:pPr>
            <w:r>
              <w:rPr>
                <w:sz w:val="16"/>
              </w:rPr>
              <w:t>MIT (open)</w:t>
            </w:r>
          </w:p>
        </w:tc>
        <w:tc>
          <w:tcPr>
            <w:tcW w:w="1254" w:type="dxa"/>
            <w:shd w:val="clear" w:color="auto" w:fill="FFFFFF"/>
            <w:tcMar>
              <w:top w:w="70" w:type="dxa"/>
              <w:left w:w="90" w:type="dxa"/>
              <w:bottom w:w="70" w:type="dxa"/>
              <w:right w:w="90" w:type="dxa"/>
            </w:tcMar>
            <w:vAlign w:val="center"/>
          </w:tcPr>
          <w:p w14:paraId="43DE803E" w14:textId="77777777" w:rsidR="000862AF" w:rsidRDefault="006072A7">
            <w:pPr>
              <w:pStyle w:val="NCIEBody"/>
              <w:spacing w:after="0" w:line="240" w:lineRule="auto"/>
            </w:pPr>
            <w:r>
              <w:rPr>
                <w:sz w:val="16"/>
              </w:rPr>
              <w:t>Proposed — pending approval</w:t>
            </w:r>
          </w:p>
        </w:tc>
      </w:tr>
      <w:tr w:rsidR="000862AF" w14:paraId="3CB67AEC" w14:textId="77777777">
        <w:trPr>
          <w:cantSplit/>
        </w:trPr>
        <w:tc>
          <w:tcPr>
            <w:tcW w:w="1254" w:type="dxa"/>
            <w:shd w:val="clear" w:color="auto" w:fill="EDF4EF"/>
            <w:tcMar>
              <w:top w:w="70" w:type="dxa"/>
              <w:left w:w="90" w:type="dxa"/>
              <w:bottom w:w="70" w:type="dxa"/>
              <w:right w:w="90" w:type="dxa"/>
            </w:tcMar>
            <w:vAlign w:val="center"/>
          </w:tcPr>
          <w:p w14:paraId="47409185" w14:textId="77777777" w:rsidR="000862AF" w:rsidRDefault="006072A7">
            <w:pPr>
              <w:pStyle w:val="NCIEBody"/>
              <w:spacing w:after="0" w:line="240" w:lineRule="auto"/>
            </w:pPr>
            <w:r>
              <w:rPr>
                <w:sz w:val="16"/>
              </w:rPr>
              <w:t>RPA Provider (unnamed)</w:t>
            </w:r>
          </w:p>
        </w:tc>
        <w:tc>
          <w:tcPr>
            <w:tcW w:w="1254" w:type="dxa"/>
            <w:shd w:val="clear" w:color="auto" w:fill="EDF4EF"/>
            <w:tcMar>
              <w:top w:w="70" w:type="dxa"/>
              <w:left w:w="90" w:type="dxa"/>
              <w:bottom w:w="70" w:type="dxa"/>
              <w:right w:w="90" w:type="dxa"/>
            </w:tcMar>
            <w:vAlign w:val="center"/>
          </w:tcPr>
          <w:p w14:paraId="131B809F" w14:textId="77777777" w:rsidR="000862AF" w:rsidRDefault="006072A7">
            <w:pPr>
              <w:pStyle w:val="NCIEBody"/>
              <w:spacing w:after="0" w:line="240" w:lineRule="auto"/>
            </w:pPr>
            <w:r>
              <w:rPr>
                <w:sz w:val="16"/>
              </w:rPr>
              <w:t>Legacy/portal automation</w:t>
            </w:r>
          </w:p>
        </w:tc>
        <w:tc>
          <w:tcPr>
            <w:tcW w:w="1254" w:type="dxa"/>
            <w:shd w:val="clear" w:color="auto" w:fill="EDF4EF"/>
            <w:tcMar>
              <w:top w:w="70" w:type="dxa"/>
              <w:left w:w="90" w:type="dxa"/>
              <w:bottom w:w="70" w:type="dxa"/>
              <w:right w:w="90" w:type="dxa"/>
            </w:tcMar>
            <w:vAlign w:val="center"/>
          </w:tcPr>
          <w:p w14:paraId="21221D6B" w14:textId="77777777" w:rsidR="000862AF" w:rsidRDefault="006072A7">
            <w:pPr>
              <w:pStyle w:val="NCIEBody"/>
              <w:spacing w:after="0" w:line="240" w:lineRule="auto"/>
            </w:pPr>
            <w:r>
              <w:rPr>
                <w:sz w:val="16"/>
              </w:rPr>
              <w:t>Integration</w:t>
            </w:r>
          </w:p>
        </w:tc>
        <w:tc>
          <w:tcPr>
            <w:tcW w:w="1254" w:type="dxa"/>
            <w:shd w:val="clear" w:color="auto" w:fill="EDF4EF"/>
            <w:tcMar>
              <w:top w:w="70" w:type="dxa"/>
              <w:left w:w="90" w:type="dxa"/>
              <w:bottom w:w="70" w:type="dxa"/>
              <w:right w:w="90" w:type="dxa"/>
            </w:tcMar>
            <w:vAlign w:val="center"/>
          </w:tcPr>
          <w:p w14:paraId="34CF5A8D" w14:textId="77777777" w:rsidR="000862AF" w:rsidRDefault="006072A7">
            <w:pPr>
              <w:pStyle w:val="NCIEBody"/>
              <w:spacing w:after="0" w:line="240" w:lineRule="auto"/>
            </w:pPr>
            <w:r>
              <w:rPr>
                <w:sz w:val="16"/>
              </w:rPr>
              <w:t>Per vendor support policy</w:t>
            </w:r>
          </w:p>
        </w:tc>
        <w:tc>
          <w:tcPr>
            <w:tcW w:w="1254" w:type="dxa"/>
            <w:shd w:val="clear" w:color="auto" w:fill="EDF4EF"/>
            <w:tcMar>
              <w:top w:w="70" w:type="dxa"/>
              <w:left w:w="90" w:type="dxa"/>
              <w:bottom w:w="70" w:type="dxa"/>
              <w:right w:w="90" w:type="dxa"/>
            </w:tcMar>
            <w:vAlign w:val="center"/>
          </w:tcPr>
          <w:p w14:paraId="11D1B468" w14:textId="77777777" w:rsidR="000862AF" w:rsidRDefault="006072A7">
            <w:pPr>
              <w:pStyle w:val="NCIEBody"/>
              <w:spacing w:after="0" w:line="240" w:lineRule="auto"/>
            </w:pPr>
            <w:r>
              <w:rPr>
                <w:sz w:val="16"/>
              </w:rPr>
              <w:t>Ch.32, behind Capability Registry</w:t>
            </w:r>
          </w:p>
        </w:tc>
        <w:tc>
          <w:tcPr>
            <w:tcW w:w="1254" w:type="dxa"/>
            <w:shd w:val="clear" w:color="auto" w:fill="EDF4EF"/>
            <w:tcMar>
              <w:top w:w="70" w:type="dxa"/>
              <w:left w:w="90" w:type="dxa"/>
              <w:bottom w:w="70" w:type="dxa"/>
              <w:right w:w="90" w:type="dxa"/>
            </w:tcMar>
            <w:vAlign w:val="center"/>
          </w:tcPr>
          <w:p w14:paraId="3502C3D0" w14:textId="77777777" w:rsidR="000862AF" w:rsidRDefault="006072A7">
            <w:pPr>
              <w:pStyle w:val="NCIEBody"/>
              <w:spacing w:after="0" w:line="240" w:lineRule="auto"/>
            </w:pPr>
            <w:r>
              <w:rPr>
                <w:sz w:val="16"/>
              </w:rPr>
              <w:t>NCA Automation Governance</w:t>
            </w:r>
          </w:p>
        </w:tc>
        <w:tc>
          <w:tcPr>
            <w:tcW w:w="1254" w:type="dxa"/>
            <w:shd w:val="clear" w:color="auto" w:fill="EDF4EF"/>
            <w:tcMar>
              <w:top w:w="70" w:type="dxa"/>
              <w:left w:w="90" w:type="dxa"/>
              <w:bottom w:w="70" w:type="dxa"/>
              <w:right w:w="90" w:type="dxa"/>
            </w:tcMar>
            <w:vAlign w:val="center"/>
          </w:tcPr>
          <w:p w14:paraId="461EC7B9" w14:textId="77777777" w:rsidR="000862AF" w:rsidRDefault="006072A7">
            <w:pPr>
              <w:pStyle w:val="NCIEBody"/>
              <w:spacing w:after="0" w:line="240" w:lineRule="auto"/>
            </w:pPr>
            <w:r>
              <w:rPr>
                <w:sz w:val="16"/>
              </w:rPr>
              <w:t>Commercial — depends on NCA's existing licence</w:t>
            </w:r>
          </w:p>
        </w:tc>
        <w:tc>
          <w:tcPr>
            <w:tcW w:w="1254" w:type="dxa"/>
            <w:shd w:val="clear" w:color="auto" w:fill="EDF4EF"/>
            <w:tcMar>
              <w:top w:w="70" w:type="dxa"/>
              <w:left w:w="90" w:type="dxa"/>
              <w:bottom w:w="70" w:type="dxa"/>
              <w:right w:w="90" w:type="dxa"/>
            </w:tcMar>
            <w:vAlign w:val="center"/>
          </w:tcPr>
          <w:p w14:paraId="25E0D0C9" w14:textId="77777777" w:rsidR="000862AF" w:rsidRDefault="006072A7">
            <w:pPr>
              <w:pStyle w:val="NCIEBody"/>
              <w:spacing w:after="0" w:line="240" w:lineRule="auto"/>
            </w:pPr>
            <w:r>
              <w:rPr>
                <w:sz w:val="16"/>
              </w:rPr>
              <w:t>Institutional confirmation required</w:t>
            </w:r>
          </w:p>
        </w:tc>
      </w:tr>
    </w:tbl>
    <w:p w14:paraId="3F9689A6" w14:textId="77777777" w:rsidR="000862AF" w:rsidRDefault="000862AF"/>
    <w:p w14:paraId="0D2B7DF3" w14:textId="77777777" w:rsidR="000862AF" w:rsidRDefault="006072A7">
      <w:pPr>
        <w:pStyle w:val="Heading2"/>
      </w:pPr>
      <w:bookmarkStart w:id="126" w:name="_Toc239234138"/>
      <w:r>
        <w:t>33.3 Lifecycle and Deprecation</w:t>
      </w:r>
      <w:bookmarkEnd w:id="126"/>
    </w:p>
    <w:p w14:paraId="588B822E" w14:textId="77777777" w:rsidR="000862AF" w:rsidRDefault="006072A7">
      <w:pPr>
        <w:pStyle w:val="ListBullet"/>
      </w:pPr>
      <w:r>
        <w:t>A Registry entry's Lifecycle State moves Proposed → Approved only via the Ch.35 Decision Matrix status reaching APPROVED UPSTREAM MANDATE, recorded with actor and date.</w:t>
      </w:r>
    </w:p>
    <w:p w14:paraId="7B0E13AC" w14:textId="77777777" w:rsidR="000862AF" w:rsidRDefault="006072A7">
      <w:pPr>
        <w:pStyle w:val="ListBullet"/>
      </w:pPr>
      <w:r>
        <w:t>Vulnerability status is tracked per entry via Ch.28's SCA scanning; a critical unpatched vulnerability moves Security Status to At Risk and blocks new deployments of that version.</w:t>
      </w:r>
    </w:p>
    <w:p w14:paraId="66159C14" w14:textId="77777777" w:rsidR="000862AF" w:rsidRDefault="006072A7">
      <w:pPr>
        <w:pStyle w:val="ListBullet"/>
      </w:pPr>
      <w:r>
        <w:t>Deprecation/replacement follows the same change-control discipline as NCIE-003 Ch.1 §1.4 — a superseding entry is added, the prior entry is marked Deprecated with a sunset date, never silently removed.</w:t>
      </w:r>
    </w:p>
    <w:p w14:paraId="66118900" w14:textId="77777777" w:rsidR="000862AF" w:rsidRDefault="006072A7">
      <w:pPr>
        <w:pStyle w:val="Heading2"/>
      </w:pPr>
      <w:bookmarkStart w:id="127" w:name="_Toc239234139"/>
      <w:r>
        <w:t>Human Review Focus</w:t>
      </w:r>
      <w:bookmarkEnd w:id="127"/>
    </w:p>
    <w:p w14:paraId="49C1A7C1" w14:textId="77777777" w:rsidR="000862AF" w:rsidRDefault="006072A7">
      <w:pPr>
        <w:pStyle w:val="ListBullet"/>
      </w:pPr>
      <w:r>
        <w:t>Confirm license terms (BUSL/AGPL/RSALv2-class technologies above) against NCA procurement/legal policy before approval.</w:t>
      </w:r>
    </w:p>
    <w:p w14:paraId="254D8064" w14:textId="77777777" w:rsidR="000862AF" w:rsidRDefault="006072A7">
      <w:pPr>
        <w:pStyle w:val="NCIETraceBlock"/>
      </w:pPr>
      <w:r>
        <w:t>Traceability: NCIE-002 Ch.29.</w:t>
      </w:r>
    </w:p>
    <w:p w14:paraId="294337AC" w14:textId="77777777" w:rsidR="000862AF" w:rsidRDefault="006072A7">
      <w:pPr>
        <w:pStyle w:val="NCIEChapterLabel"/>
      </w:pPr>
      <w:r>
        <w:lastRenderedPageBreak/>
        <w:t>NCIE-004 — Chapter 34 Expansion</w:t>
      </w:r>
    </w:p>
    <w:p w14:paraId="12BB95EF" w14:textId="77777777" w:rsidR="000862AF" w:rsidRDefault="006072A7">
      <w:pPr>
        <w:pStyle w:val="Heading1"/>
        <w:pBdr>
          <w:bottom w:val="single" w:sz="14" w:space="5" w:color="D89D26"/>
        </w:pBdr>
      </w:pPr>
      <w:bookmarkStart w:id="128" w:name="_Toc239234140"/>
      <w:r>
        <w:t>Reference Deployment Topology &amp; Environment Blueprint</w:t>
      </w:r>
      <w:bookmarkEnd w:id="128"/>
    </w:p>
    <w:p w14:paraId="41739A23" w14:textId="77777777" w:rsidR="000862AF" w:rsidRDefault="006072A7">
      <w:pPr>
        <w:pStyle w:val="NCIEBody"/>
      </w:pPr>
      <w:r>
        <w:rPr>
          <w:i/>
          <w:color w:val="234F29"/>
        </w:rPr>
        <w:t>Integrates the selected stack into a logical deployment topology.</w:t>
      </w:r>
    </w:p>
    <w:p w14:paraId="0AECFFEB" w14:textId="77777777" w:rsidR="000862AF" w:rsidRDefault="006072A7">
      <w:pPr>
        <w:pStyle w:val="NCIEStatusBlock"/>
        <w:pBdr>
          <w:left w:val="single" w:sz="18" w:space="8" w:color="D89D26"/>
        </w:pBdr>
        <w:shd w:val="clear" w:color="auto" w:fill="EDF4EF"/>
      </w:pPr>
      <w:r>
        <w:t>Status: IN DEVELOPMENT — FOR HUMAN REVIEW.</w:t>
      </w:r>
    </w:p>
    <w:p w14:paraId="41228D9F" w14:textId="77777777" w:rsidR="000862AF" w:rsidRDefault="006072A7">
      <w:pPr>
        <w:pStyle w:val="NCIEUpstreamBlock"/>
      </w:pPr>
      <w:r>
        <w:rPr>
          <w:b/>
          <w:color w:val="071A14"/>
        </w:rPr>
        <w:t xml:space="preserve">Upstream: </w:t>
      </w:r>
      <w:r>
        <w:t>NCIE-002 Ch.26 §26.7, Ch.29 — Trust-zone segmentation and environment separation must be visible as a concrete deployment topology, not only a principle.</w:t>
      </w:r>
    </w:p>
    <w:p w14:paraId="659FEFE4" w14:textId="77777777" w:rsidR="000862AF" w:rsidRDefault="006072A7">
      <w:pPr>
        <w:pStyle w:val="Heading2"/>
      </w:pPr>
      <w:bookmarkStart w:id="129" w:name="_Toc239234141"/>
      <w:r>
        <w:t>34.1 Technology Stack Layer Model</w:t>
      </w:r>
      <w:bookmarkEnd w:id="129"/>
    </w:p>
    <w:p w14:paraId="43C2E395" w14:textId="77777777" w:rsidR="000862AF" w:rsidRDefault="006072A7">
      <w:pPr>
        <w:pStyle w:val="NCIEFigureCaption"/>
      </w:pPr>
      <w:r>
        <w:t>Figure 6. Technology Stack Layer Model — how Chapters 4-33 compose into one platform.</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0862AF" w14:paraId="33CFDA2E" w14:textId="77777777">
        <w:trPr>
          <w:cantSplit/>
        </w:trPr>
        <w:tc>
          <w:tcPr>
            <w:tcW w:w="5018" w:type="dxa"/>
            <w:shd w:val="clear" w:color="auto" w:fill="D89D26"/>
            <w:tcMar>
              <w:top w:w="70" w:type="dxa"/>
              <w:left w:w="90" w:type="dxa"/>
              <w:bottom w:w="70" w:type="dxa"/>
              <w:right w:w="90" w:type="dxa"/>
            </w:tcMar>
            <w:vAlign w:val="center"/>
          </w:tcPr>
          <w:p w14:paraId="26A1983B" w14:textId="77777777" w:rsidR="000862AF" w:rsidRDefault="006072A7">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059E5C1" w14:textId="77777777" w:rsidR="000862AF" w:rsidRDefault="006072A7">
            <w:pPr>
              <w:pStyle w:val="NCIEBody"/>
              <w:spacing w:after="0" w:line="240" w:lineRule="auto"/>
            </w:pPr>
            <w:r>
              <w:rPr>
                <w:color w:val="FFFFFF"/>
                <w:sz w:val="16"/>
              </w:rPr>
              <w:t>Edge / API layer (Ch.8: gateway, TLS, rate limiting)</w:t>
            </w:r>
          </w:p>
        </w:tc>
      </w:tr>
      <w:tr w:rsidR="000862AF" w14:paraId="27DCC070" w14:textId="77777777">
        <w:trPr>
          <w:cantSplit/>
        </w:trPr>
        <w:tc>
          <w:tcPr>
            <w:tcW w:w="10036" w:type="dxa"/>
            <w:gridSpan w:val="2"/>
            <w:shd w:val="clear" w:color="auto" w:fill="EDF4EF"/>
            <w:tcMar>
              <w:top w:w="15" w:type="dxa"/>
              <w:left w:w="20" w:type="dxa"/>
              <w:bottom w:w="15" w:type="dxa"/>
              <w:right w:w="20" w:type="dxa"/>
            </w:tcMar>
            <w:vAlign w:val="center"/>
          </w:tcPr>
          <w:p w14:paraId="47F1F1F9" w14:textId="77777777" w:rsidR="000862AF" w:rsidRDefault="006072A7">
            <w:pPr>
              <w:pStyle w:val="NCIEBody"/>
              <w:spacing w:after="0" w:line="240" w:lineRule="auto"/>
              <w:jc w:val="center"/>
            </w:pPr>
            <w:r>
              <w:rPr>
                <w:b/>
                <w:color w:val="D89D26"/>
                <w:sz w:val="13"/>
              </w:rPr>
              <w:t>▼</w:t>
            </w:r>
          </w:p>
        </w:tc>
      </w:tr>
      <w:tr w:rsidR="000862AF" w14:paraId="42B268D2" w14:textId="77777777">
        <w:trPr>
          <w:cantSplit/>
        </w:trPr>
        <w:tc>
          <w:tcPr>
            <w:tcW w:w="5018" w:type="dxa"/>
            <w:shd w:val="clear" w:color="auto" w:fill="D89D26"/>
            <w:tcMar>
              <w:top w:w="70" w:type="dxa"/>
              <w:left w:w="90" w:type="dxa"/>
              <w:bottom w:w="70" w:type="dxa"/>
              <w:right w:w="90" w:type="dxa"/>
            </w:tcMar>
            <w:vAlign w:val="center"/>
          </w:tcPr>
          <w:p w14:paraId="5ACF6081" w14:textId="77777777" w:rsidR="000862AF" w:rsidRDefault="006072A7">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0B60A34" w14:textId="77777777" w:rsidR="000862AF" w:rsidRDefault="006072A7">
            <w:pPr>
              <w:pStyle w:val="NCIEBody"/>
              <w:spacing w:after="0" w:line="240" w:lineRule="auto"/>
            </w:pPr>
            <w:r>
              <w:rPr>
                <w:color w:val="FFFFFF"/>
                <w:sz w:val="16"/>
              </w:rPr>
              <w:t>Application layer (Ch.5-7, Ch.20-22: backend services, frontend, ARGUS/collaboration)</w:t>
            </w:r>
          </w:p>
        </w:tc>
      </w:tr>
      <w:tr w:rsidR="000862AF" w14:paraId="3DB158F3" w14:textId="77777777">
        <w:trPr>
          <w:cantSplit/>
        </w:trPr>
        <w:tc>
          <w:tcPr>
            <w:tcW w:w="10036" w:type="dxa"/>
            <w:gridSpan w:val="2"/>
            <w:shd w:val="clear" w:color="auto" w:fill="EDF4EF"/>
            <w:tcMar>
              <w:top w:w="15" w:type="dxa"/>
              <w:left w:w="20" w:type="dxa"/>
              <w:bottom w:w="15" w:type="dxa"/>
              <w:right w:w="20" w:type="dxa"/>
            </w:tcMar>
            <w:vAlign w:val="center"/>
          </w:tcPr>
          <w:p w14:paraId="516C2AC3" w14:textId="77777777" w:rsidR="000862AF" w:rsidRDefault="006072A7">
            <w:pPr>
              <w:pStyle w:val="NCIEBody"/>
              <w:spacing w:after="0" w:line="240" w:lineRule="auto"/>
              <w:jc w:val="center"/>
            </w:pPr>
            <w:r>
              <w:rPr>
                <w:b/>
                <w:color w:val="D89D26"/>
                <w:sz w:val="13"/>
              </w:rPr>
              <w:t>▼</w:t>
            </w:r>
          </w:p>
        </w:tc>
      </w:tr>
      <w:tr w:rsidR="000862AF" w14:paraId="4433AE8E" w14:textId="77777777">
        <w:trPr>
          <w:cantSplit/>
        </w:trPr>
        <w:tc>
          <w:tcPr>
            <w:tcW w:w="5018" w:type="dxa"/>
            <w:shd w:val="clear" w:color="auto" w:fill="D89D26"/>
            <w:tcMar>
              <w:top w:w="70" w:type="dxa"/>
              <w:left w:w="90" w:type="dxa"/>
              <w:bottom w:w="70" w:type="dxa"/>
              <w:right w:w="90" w:type="dxa"/>
            </w:tcMar>
            <w:vAlign w:val="center"/>
          </w:tcPr>
          <w:p w14:paraId="57AE4183" w14:textId="77777777" w:rsidR="000862AF" w:rsidRDefault="006072A7">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3141342" w14:textId="77777777" w:rsidR="000862AF" w:rsidRDefault="006072A7">
            <w:pPr>
              <w:pStyle w:val="NCIEBody"/>
              <w:spacing w:after="0" w:line="240" w:lineRule="auto"/>
            </w:pPr>
            <w:r>
              <w:rPr>
                <w:color w:val="FFFFFF"/>
                <w:sz w:val="16"/>
              </w:rPr>
              <w:t>Data layer (Ch.11-17: transactional, analytical, object, search, graph, vector, cache)</w:t>
            </w:r>
          </w:p>
        </w:tc>
      </w:tr>
      <w:tr w:rsidR="000862AF" w14:paraId="0FC007C3" w14:textId="77777777">
        <w:trPr>
          <w:cantSplit/>
        </w:trPr>
        <w:tc>
          <w:tcPr>
            <w:tcW w:w="10036" w:type="dxa"/>
            <w:gridSpan w:val="2"/>
            <w:shd w:val="clear" w:color="auto" w:fill="EDF4EF"/>
            <w:tcMar>
              <w:top w:w="15" w:type="dxa"/>
              <w:left w:w="20" w:type="dxa"/>
              <w:bottom w:w="15" w:type="dxa"/>
              <w:right w:w="20" w:type="dxa"/>
            </w:tcMar>
            <w:vAlign w:val="center"/>
          </w:tcPr>
          <w:p w14:paraId="0DBC66CA" w14:textId="77777777" w:rsidR="000862AF" w:rsidRDefault="006072A7">
            <w:pPr>
              <w:pStyle w:val="NCIEBody"/>
              <w:spacing w:after="0" w:line="240" w:lineRule="auto"/>
              <w:jc w:val="center"/>
            </w:pPr>
            <w:r>
              <w:rPr>
                <w:b/>
                <w:color w:val="D89D26"/>
                <w:sz w:val="13"/>
              </w:rPr>
              <w:t>▼</w:t>
            </w:r>
          </w:p>
        </w:tc>
      </w:tr>
      <w:tr w:rsidR="000862AF" w14:paraId="49310054" w14:textId="77777777">
        <w:trPr>
          <w:cantSplit/>
        </w:trPr>
        <w:tc>
          <w:tcPr>
            <w:tcW w:w="5018" w:type="dxa"/>
            <w:shd w:val="clear" w:color="auto" w:fill="D89D26"/>
            <w:tcMar>
              <w:top w:w="70" w:type="dxa"/>
              <w:left w:w="90" w:type="dxa"/>
              <w:bottom w:w="70" w:type="dxa"/>
              <w:right w:w="90" w:type="dxa"/>
            </w:tcMar>
            <w:vAlign w:val="center"/>
          </w:tcPr>
          <w:p w14:paraId="54F6760A" w14:textId="77777777" w:rsidR="000862AF" w:rsidRDefault="006072A7">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E1B524D" w14:textId="77777777" w:rsidR="000862AF" w:rsidRDefault="006072A7">
            <w:pPr>
              <w:pStyle w:val="NCIEBody"/>
              <w:spacing w:after="0" w:line="240" w:lineRule="auto"/>
            </w:pPr>
            <w:r>
              <w:rPr>
                <w:color w:val="FFFFFF"/>
                <w:sz w:val="16"/>
              </w:rPr>
              <w:t>AI layer (Ch.18-19: Model Gateway, guardrails, evaluation)</w:t>
            </w:r>
          </w:p>
        </w:tc>
      </w:tr>
      <w:tr w:rsidR="000862AF" w14:paraId="617F018D" w14:textId="77777777">
        <w:trPr>
          <w:cantSplit/>
        </w:trPr>
        <w:tc>
          <w:tcPr>
            <w:tcW w:w="10036" w:type="dxa"/>
            <w:gridSpan w:val="2"/>
            <w:shd w:val="clear" w:color="auto" w:fill="EDF4EF"/>
            <w:tcMar>
              <w:top w:w="15" w:type="dxa"/>
              <w:left w:w="20" w:type="dxa"/>
              <w:bottom w:w="15" w:type="dxa"/>
              <w:right w:w="20" w:type="dxa"/>
            </w:tcMar>
            <w:vAlign w:val="center"/>
          </w:tcPr>
          <w:p w14:paraId="77E684BB" w14:textId="77777777" w:rsidR="000862AF" w:rsidRDefault="006072A7">
            <w:pPr>
              <w:pStyle w:val="NCIEBody"/>
              <w:spacing w:after="0" w:line="240" w:lineRule="auto"/>
              <w:jc w:val="center"/>
            </w:pPr>
            <w:r>
              <w:rPr>
                <w:b/>
                <w:color w:val="D89D26"/>
                <w:sz w:val="13"/>
              </w:rPr>
              <w:t>▼</w:t>
            </w:r>
          </w:p>
        </w:tc>
      </w:tr>
      <w:tr w:rsidR="000862AF" w14:paraId="62FC4E23" w14:textId="77777777">
        <w:trPr>
          <w:cantSplit/>
        </w:trPr>
        <w:tc>
          <w:tcPr>
            <w:tcW w:w="5018" w:type="dxa"/>
            <w:shd w:val="clear" w:color="auto" w:fill="D89D26"/>
            <w:tcMar>
              <w:top w:w="70" w:type="dxa"/>
              <w:left w:w="90" w:type="dxa"/>
              <w:bottom w:w="70" w:type="dxa"/>
              <w:right w:w="90" w:type="dxa"/>
            </w:tcMar>
            <w:vAlign w:val="center"/>
          </w:tcPr>
          <w:p w14:paraId="606B75BB" w14:textId="77777777" w:rsidR="000862AF" w:rsidRDefault="006072A7">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5907C46" w14:textId="77777777" w:rsidR="000862AF" w:rsidRDefault="006072A7">
            <w:pPr>
              <w:pStyle w:val="NCIEBody"/>
              <w:spacing w:after="0" w:line="240" w:lineRule="auto"/>
            </w:pPr>
            <w:r>
              <w:rPr>
                <w:color w:val="FFFFFF"/>
                <w:sz w:val="16"/>
              </w:rPr>
              <w:t>Integration layer (Ch.9-10, Ch.32: events, workflow, adapters/RPA)</w:t>
            </w:r>
          </w:p>
        </w:tc>
      </w:tr>
      <w:tr w:rsidR="000862AF" w14:paraId="5332C9E2" w14:textId="77777777">
        <w:trPr>
          <w:cantSplit/>
        </w:trPr>
        <w:tc>
          <w:tcPr>
            <w:tcW w:w="10036" w:type="dxa"/>
            <w:gridSpan w:val="2"/>
            <w:shd w:val="clear" w:color="auto" w:fill="EDF4EF"/>
            <w:tcMar>
              <w:top w:w="15" w:type="dxa"/>
              <w:left w:w="20" w:type="dxa"/>
              <w:bottom w:w="15" w:type="dxa"/>
              <w:right w:w="20" w:type="dxa"/>
            </w:tcMar>
            <w:vAlign w:val="center"/>
          </w:tcPr>
          <w:p w14:paraId="044E8436" w14:textId="77777777" w:rsidR="000862AF" w:rsidRDefault="006072A7">
            <w:pPr>
              <w:pStyle w:val="NCIEBody"/>
              <w:spacing w:after="0" w:line="240" w:lineRule="auto"/>
              <w:jc w:val="center"/>
            </w:pPr>
            <w:r>
              <w:rPr>
                <w:b/>
                <w:color w:val="D89D26"/>
                <w:sz w:val="13"/>
              </w:rPr>
              <w:t>▼</w:t>
            </w:r>
          </w:p>
        </w:tc>
      </w:tr>
      <w:tr w:rsidR="000862AF" w14:paraId="172AD445" w14:textId="77777777">
        <w:trPr>
          <w:cantSplit/>
        </w:trPr>
        <w:tc>
          <w:tcPr>
            <w:tcW w:w="5018" w:type="dxa"/>
            <w:shd w:val="clear" w:color="auto" w:fill="D89D26"/>
            <w:tcMar>
              <w:top w:w="70" w:type="dxa"/>
              <w:left w:w="90" w:type="dxa"/>
              <w:bottom w:w="70" w:type="dxa"/>
              <w:right w:w="90" w:type="dxa"/>
            </w:tcMar>
            <w:vAlign w:val="center"/>
          </w:tcPr>
          <w:p w14:paraId="5E77BAC4" w14:textId="77777777" w:rsidR="000862AF" w:rsidRDefault="006072A7">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244DEF9" w14:textId="77777777" w:rsidR="000862AF" w:rsidRDefault="006072A7">
            <w:pPr>
              <w:pStyle w:val="NCIEBody"/>
              <w:spacing w:after="0" w:line="240" w:lineRule="auto"/>
            </w:pPr>
            <w:r>
              <w:rPr>
                <w:color w:val="FFFFFF"/>
                <w:sz w:val="16"/>
              </w:rPr>
              <w:t>Security &amp; observability layer (Ch.23-27: IAM, secrets, DLP, telemetry, SecOps)</w:t>
            </w:r>
          </w:p>
        </w:tc>
      </w:tr>
      <w:tr w:rsidR="000862AF" w14:paraId="5B8220C0" w14:textId="77777777">
        <w:trPr>
          <w:cantSplit/>
        </w:trPr>
        <w:tc>
          <w:tcPr>
            <w:tcW w:w="10036" w:type="dxa"/>
            <w:gridSpan w:val="2"/>
            <w:shd w:val="clear" w:color="auto" w:fill="EDF4EF"/>
            <w:tcMar>
              <w:top w:w="15" w:type="dxa"/>
              <w:left w:w="20" w:type="dxa"/>
              <w:bottom w:w="15" w:type="dxa"/>
              <w:right w:w="20" w:type="dxa"/>
            </w:tcMar>
            <w:vAlign w:val="center"/>
          </w:tcPr>
          <w:p w14:paraId="611E1E6D" w14:textId="77777777" w:rsidR="000862AF" w:rsidRDefault="006072A7">
            <w:pPr>
              <w:pStyle w:val="NCIEBody"/>
              <w:spacing w:after="0" w:line="240" w:lineRule="auto"/>
              <w:jc w:val="center"/>
            </w:pPr>
            <w:r>
              <w:rPr>
                <w:b/>
                <w:color w:val="D89D26"/>
                <w:sz w:val="13"/>
              </w:rPr>
              <w:t>▼</w:t>
            </w:r>
          </w:p>
        </w:tc>
      </w:tr>
      <w:tr w:rsidR="000862AF" w14:paraId="1DCA7568" w14:textId="77777777">
        <w:trPr>
          <w:cantSplit/>
        </w:trPr>
        <w:tc>
          <w:tcPr>
            <w:tcW w:w="5018" w:type="dxa"/>
            <w:shd w:val="clear" w:color="auto" w:fill="D89D26"/>
            <w:tcMar>
              <w:top w:w="70" w:type="dxa"/>
              <w:left w:w="90" w:type="dxa"/>
              <w:bottom w:w="70" w:type="dxa"/>
              <w:right w:w="90" w:type="dxa"/>
            </w:tcMar>
            <w:vAlign w:val="center"/>
          </w:tcPr>
          <w:p w14:paraId="2A2F47D5" w14:textId="77777777" w:rsidR="000862AF" w:rsidRDefault="006072A7">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2E3874C" w14:textId="77777777" w:rsidR="000862AF" w:rsidRDefault="006072A7">
            <w:pPr>
              <w:pStyle w:val="NCIEBody"/>
              <w:spacing w:after="0" w:line="240" w:lineRule="auto"/>
            </w:pPr>
            <w:r>
              <w:rPr>
                <w:color w:val="FFFFFF"/>
                <w:sz w:val="16"/>
              </w:rPr>
              <w:t>Management/governance layer (Ch.28, Ch.33: CI/CD, Technology Registry)</w:t>
            </w:r>
          </w:p>
        </w:tc>
      </w:tr>
    </w:tbl>
    <w:p w14:paraId="7B06E7ED" w14:textId="77777777" w:rsidR="000862AF" w:rsidRDefault="006072A7">
      <w:pPr>
        <w:pStyle w:val="Heading2"/>
      </w:pPr>
      <w:bookmarkStart w:id="130" w:name="_Toc239234142"/>
      <w:r>
        <w:t>34.2 Logical Deployment Topology</w:t>
      </w:r>
      <w:bookmarkEnd w:id="130"/>
    </w:p>
    <w:p w14:paraId="52FC646F" w14:textId="77777777" w:rsidR="000862AF" w:rsidRDefault="006072A7">
      <w:pPr>
        <w:pStyle w:val="NCIEFigureCaption"/>
      </w:pPr>
      <w:r>
        <w:t>Figure 7. Logical deployment topology across NCIE-002 Ch.26's trust zones.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 relationship model"/>
      </w:tblPr>
      <w:tblGrid>
        <w:gridCol w:w="3345"/>
        <w:gridCol w:w="3345"/>
        <w:gridCol w:w="3345"/>
      </w:tblGrid>
      <w:tr w:rsidR="000862AF" w14:paraId="7ED1CB89" w14:textId="77777777">
        <w:trPr>
          <w:tblHeader/>
        </w:trPr>
        <w:tc>
          <w:tcPr>
            <w:tcW w:w="3345" w:type="dxa"/>
            <w:shd w:val="clear" w:color="auto" w:fill="071A14"/>
            <w:tcMar>
              <w:top w:w="70" w:type="dxa"/>
              <w:left w:w="90" w:type="dxa"/>
              <w:bottom w:w="70" w:type="dxa"/>
              <w:right w:w="90" w:type="dxa"/>
            </w:tcMar>
            <w:vAlign w:val="center"/>
          </w:tcPr>
          <w:p w14:paraId="37A5E18C" w14:textId="77777777" w:rsidR="000862AF" w:rsidRDefault="006072A7">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1CA8EEC" w14:textId="77777777" w:rsidR="000862AF" w:rsidRDefault="006072A7">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02D9F67D" w14:textId="77777777" w:rsidR="000862AF" w:rsidRDefault="006072A7">
            <w:pPr>
              <w:pStyle w:val="NCIEBody"/>
              <w:spacing w:after="0" w:line="240" w:lineRule="auto"/>
              <w:jc w:val="center"/>
            </w:pPr>
            <w:r>
              <w:rPr>
                <w:b/>
                <w:color w:val="FFFFFF"/>
                <w:sz w:val="15"/>
              </w:rPr>
              <w:t>TARGET</w:t>
            </w:r>
          </w:p>
        </w:tc>
      </w:tr>
      <w:tr w:rsidR="000862AF" w14:paraId="1E542AB5" w14:textId="77777777">
        <w:trPr>
          <w:cantSplit/>
        </w:trPr>
        <w:tc>
          <w:tcPr>
            <w:tcW w:w="3345" w:type="dxa"/>
            <w:shd w:val="clear" w:color="auto" w:fill="EDF4EF"/>
            <w:tcMar>
              <w:top w:w="70" w:type="dxa"/>
              <w:left w:w="90" w:type="dxa"/>
              <w:bottom w:w="70" w:type="dxa"/>
              <w:right w:w="90" w:type="dxa"/>
            </w:tcMar>
            <w:vAlign w:val="center"/>
          </w:tcPr>
          <w:p w14:paraId="517A3477" w14:textId="77777777" w:rsidR="000862AF" w:rsidRDefault="006072A7">
            <w:pPr>
              <w:pStyle w:val="NCIEBody"/>
              <w:spacing w:after="0" w:line="240" w:lineRule="auto"/>
              <w:jc w:val="center"/>
            </w:pPr>
            <w:r>
              <w:rPr>
                <w:sz w:val="16"/>
              </w:rPr>
              <w:t>Public/Operator Network</w:t>
            </w:r>
          </w:p>
        </w:tc>
        <w:tc>
          <w:tcPr>
            <w:tcW w:w="3345" w:type="dxa"/>
            <w:shd w:val="clear" w:color="auto" w:fill="D89D26"/>
            <w:tcMar>
              <w:top w:w="70" w:type="dxa"/>
              <w:left w:w="90" w:type="dxa"/>
              <w:bottom w:w="70" w:type="dxa"/>
              <w:right w:w="90" w:type="dxa"/>
            </w:tcMar>
            <w:vAlign w:val="center"/>
          </w:tcPr>
          <w:p w14:paraId="583BA726" w14:textId="77777777" w:rsidR="000862AF" w:rsidRDefault="006072A7">
            <w:pPr>
              <w:pStyle w:val="NCIEBody"/>
              <w:spacing w:after="0" w:line="240" w:lineRule="auto"/>
              <w:jc w:val="center"/>
            </w:pPr>
            <w:r>
              <w:rPr>
                <w:b/>
                <w:color w:val="071A14"/>
                <w:sz w:val="16"/>
              </w:rPr>
              <w:t>reaches via TLS/API gateway</w:t>
            </w:r>
          </w:p>
        </w:tc>
        <w:tc>
          <w:tcPr>
            <w:tcW w:w="3345" w:type="dxa"/>
            <w:shd w:val="clear" w:color="auto" w:fill="EDF4EF"/>
            <w:tcMar>
              <w:top w:w="70" w:type="dxa"/>
              <w:left w:w="90" w:type="dxa"/>
              <w:bottom w:w="70" w:type="dxa"/>
              <w:right w:w="90" w:type="dxa"/>
            </w:tcMar>
            <w:vAlign w:val="center"/>
          </w:tcPr>
          <w:p w14:paraId="0388488E" w14:textId="77777777" w:rsidR="000862AF" w:rsidRDefault="006072A7">
            <w:pPr>
              <w:pStyle w:val="NCIEBody"/>
              <w:spacing w:after="0" w:line="240" w:lineRule="auto"/>
              <w:jc w:val="center"/>
            </w:pPr>
            <w:r>
              <w:rPr>
                <w:sz w:val="16"/>
              </w:rPr>
              <w:t>Edge/API Zone</w:t>
            </w:r>
          </w:p>
        </w:tc>
      </w:tr>
      <w:tr w:rsidR="000862AF" w14:paraId="4B362E66" w14:textId="77777777">
        <w:trPr>
          <w:cantSplit/>
        </w:trPr>
        <w:tc>
          <w:tcPr>
            <w:tcW w:w="3345" w:type="dxa"/>
            <w:shd w:val="clear" w:color="auto" w:fill="FFFFFF"/>
            <w:tcMar>
              <w:top w:w="70" w:type="dxa"/>
              <w:left w:w="90" w:type="dxa"/>
              <w:bottom w:w="70" w:type="dxa"/>
              <w:right w:w="90" w:type="dxa"/>
            </w:tcMar>
            <w:vAlign w:val="center"/>
          </w:tcPr>
          <w:p w14:paraId="1DF7214C" w14:textId="77777777" w:rsidR="000862AF" w:rsidRDefault="006072A7">
            <w:pPr>
              <w:pStyle w:val="NCIEBody"/>
              <w:spacing w:after="0" w:line="240" w:lineRule="auto"/>
              <w:jc w:val="center"/>
            </w:pPr>
            <w:r>
              <w:rPr>
                <w:sz w:val="16"/>
              </w:rPr>
              <w:t>Edge/API Zone</w:t>
            </w:r>
          </w:p>
        </w:tc>
        <w:tc>
          <w:tcPr>
            <w:tcW w:w="3345" w:type="dxa"/>
            <w:shd w:val="clear" w:color="auto" w:fill="D89D26"/>
            <w:tcMar>
              <w:top w:w="70" w:type="dxa"/>
              <w:left w:w="90" w:type="dxa"/>
              <w:bottom w:w="70" w:type="dxa"/>
              <w:right w:w="90" w:type="dxa"/>
            </w:tcMar>
            <w:vAlign w:val="center"/>
          </w:tcPr>
          <w:p w14:paraId="2CC51549" w14:textId="77777777" w:rsidR="000862AF" w:rsidRDefault="006072A7">
            <w:pPr>
              <w:pStyle w:val="NCIEBody"/>
              <w:spacing w:after="0" w:line="240" w:lineRule="auto"/>
              <w:jc w:val="center"/>
            </w:pPr>
            <w:r>
              <w:rPr>
                <w:b/>
                <w:color w:val="071A14"/>
                <w:sz w:val="16"/>
              </w:rPr>
              <w:t>routes authenticated calls to</w:t>
            </w:r>
          </w:p>
        </w:tc>
        <w:tc>
          <w:tcPr>
            <w:tcW w:w="3345" w:type="dxa"/>
            <w:shd w:val="clear" w:color="auto" w:fill="FFFFFF"/>
            <w:tcMar>
              <w:top w:w="70" w:type="dxa"/>
              <w:left w:w="90" w:type="dxa"/>
              <w:bottom w:w="70" w:type="dxa"/>
              <w:right w:w="90" w:type="dxa"/>
            </w:tcMar>
            <w:vAlign w:val="center"/>
          </w:tcPr>
          <w:p w14:paraId="1FCE5F99" w14:textId="77777777" w:rsidR="000862AF" w:rsidRDefault="006072A7">
            <w:pPr>
              <w:pStyle w:val="NCIEBody"/>
              <w:spacing w:after="0" w:line="240" w:lineRule="auto"/>
              <w:jc w:val="center"/>
            </w:pPr>
            <w:r>
              <w:rPr>
                <w:sz w:val="16"/>
              </w:rPr>
              <w:t>Application Zone</w:t>
            </w:r>
          </w:p>
        </w:tc>
      </w:tr>
      <w:tr w:rsidR="000862AF" w14:paraId="5420C0BD" w14:textId="77777777">
        <w:trPr>
          <w:cantSplit/>
        </w:trPr>
        <w:tc>
          <w:tcPr>
            <w:tcW w:w="3345" w:type="dxa"/>
            <w:shd w:val="clear" w:color="auto" w:fill="EDF4EF"/>
            <w:tcMar>
              <w:top w:w="70" w:type="dxa"/>
              <w:left w:w="90" w:type="dxa"/>
              <w:bottom w:w="70" w:type="dxa"/>
              <w:right w:w="90" w:type="dxa"/>
            </w:tcMar>
            <w:vAlign w:val="center"/>
          </w:tcPr>
          <w:p w14:paraId="789ED345" w14:textId="77777777" w:rsidR="000862AF" w:rsidRDefault="006072A7">
            <w:pPr>
              <w:pStyle w:val="NCIEBody"/>
              <w:spacing w:after="0" w:line="240" w:lineRule="auto"/>
              <w:jc w:val="center"/>
            </w:pPr>
            <w:r>
              <w:rPr>
                <w:sz w:val="16"/>
              </w:rPr>
              <w:t>Application Zone</w:t>
            </w:r>
          </w:p>
        </w:tc>
        <w:tc>
          <w:tcPr>
            <w:tcW w:w="3345" w:type="dxa"/>
            <w:shd w:val="clear" w:color="auto" w:fill="D89D26"/>
            <w:tcMar>
              <w:top w:w="70" w:type="dxa"/>
              <w:left w:w="90" w:type="dxa"/>
              <w:bottom w:w="70" w:type="dxa"/>
              <w:right w:w="90" w:type="dxa"/>
            </w:tcMar>
            <w:vAlign w:val="center"/>
          </w:tcPr>
          <w:p w14:paraId="001C0491" w14:textId="77777777" w:rsidR="000862AF" w:rsidRDefault="006072A7">
            <w:pPr>
              <w:pStyle w:val="NCIEBody"/>
              <w:spacing w:after="0" w:line="240" w:lineRule="auto"/>
              <w:jc w:val="center"/>
            </w:pPr>
            <w:r>
              <w:rPr>
                <w:b/>
                <w:color w:val="071A14"/>
                <w:sz w:val="16"/>
              </w:rPr>
              <w:t>reads/writes via governed contracts to</w:t>
            </w:r>
          </w:p>
        </w:tc>
        <w:tc>
          <w:tcPr>
            <w:tcW w:w="3345" w:type="dxa"/>
            <w:shd w:val="clear" w:color="auto" w:fill="EDF4EF"/>
            <w:tcMar>
              <w:top w:w="70" w:type="dxa"/>
              <w:left w:w="90" w:type="dxa"/>
              <w:bottom w:w="70" w:type="dxa"/>
              <w:right w:w="90" w:type="dxa"/>
            </w:tcMar>
            <w:vAlign w:val="center"/>
          </w:tcPr>
          <w:p w14:paraId="4DE7E3F3" w14:textId="77777777" w:rsidR="000862AF" w:rsidRDefault="006072A7">
            <w:pPr>
              <w:pStyle w:val="NCIEBody"/>
              <w:spacing w:after="0" w:line="240" w:lineRule="auto"/>
              <w:jc w:val="center"/>
            </w:pPr>
            <w:r>
              <w:rPr>
                <w:sz w:val="16"/>
              </w:rPr>
              <w:t>Data Zone</w:t>
            </w:r>
          </w:p>
        </w:tc>
      </w:tr>
      <w:tr w:rsidR="000862AF" w14:paraId="277163CC" w14:textId="77777777">
        <w:trPr>
          <w:cantSplit/>
        </w:trPr>
        <w:tc>
          <w:tcPr>
            <w:tcW w:w="3345" w:type="dxa"/>
            <w:shd w:val="clear" w:color="auto" w:fill="FFFFFF"/>
            <w:tcMar>
              <w:top w:w="70" w:type="dxa"/>
              <w:left w:w="90" w:type="dxa"/>
              <w:bottom w:w="70" w:type="dxa"/>
              <w:right w:w="90" w:type="dxa"/>
            </w:tcMar>
            <w:vAlign w:val="center"/>
          </w:tcPr>
          <w:p w14:paraId="078EE443" w14:textId="77777777" w:rsidR="000862AF" w:rsidRDefault="006072A7">
            <w:pPr>
              <w:pStyle w:val="NCIEBody"/>
              <w:spacing w:after="0" w:line="240" w:lineRule="auto"/>
              <w:jc w:val="center"/>
            </w:pPr>
            <w:r>
              <w:rPr>
                <w:sz w:val="16"/>
              </w:rPr>
              <w:t>Application Zone</w:t>
            </w:r>
          </w:p>
        </w:tc>
        <w:tc>
          <w:tcPr>
            <w:tcW w:w="3345" w:type="dxa"/>
            <w:shd w:val="clear" w:color="auto" w:fill="D89D26"/>
            <w:tcMar>
              <w:top w:w="70" w:type="dxa"/>
              <w:left w:w="90" w:type="dxa"/>
              <w:bottom w:w="70" w:type="dxa"/>
              <w:right w:w="90" w:type="dxa"/>
            </w:tcMar>
            <w:vAlign w:val="center"/>
          </w:tcPr>
          <w:p w14:paraId="0FD78A67" w14:textId="77777777" w:rsidR="000862AF" w:rsidRDefault="006072A7">
            <w:pPr>
              <w:pStyle w:val="NCIEBody"/>
              <w:spacing w:after="0" w:line="240" w:lineRule="auto"/>
              <w:jc w:val="center"/>
            </w:pPr>
            <w:r>
              <w:rPr>
                <w:b/>
                <w:color w:val="071A14"/>
                <w:sz w:val="16"/>
              </w:rPr>
              <w:t>invokes ARGUS via Model Gateway in</w:t>
            </w:r>
          </w:p>
        </w:tc>
        <w:tc>
          <w:tcPr>
            <w:tcW w:w="3345" w:type="dxa"/>
            <w:shd w:val="clear" w:color="auto" w:fill="FFFFFF"/>
            <w:tcMar>
              <w:top w:w="70" w:type="dxa"/>
              <w:left w:w="90" w:type="dxa"/>
              <w:bottom w:w="70" w:type="dxa"/>
              <w:right w:w="90" w:type="dxa"/>
            </w:tcMar>
            <w:vAlign w:val="center"/>
          </w:tcPr>
          <w:p w14:paraId="5AE53D66" w14:textId="77777777" w:rsidR="000862AF" w:rsidRDefault="006072A7">
            <w:pPr>
              <w:pStyle w:val="NCIEBody"/>
              <w:spacing w:after="0" w:line="240" w:lineRule="auto"/>
              <w:jc w:val="center"/>
            </w:pPr>
            <w:r>
              <w:rPr>
                <w:sz w:val="16"/>
              </w:rPr>
              <w:t>AI Zone</w:t>
            </w:r>
          </w:p>
        </w:tc>
      </w:tr>
      <w:tr w:rsidR="000862AF" w14:paraId="12E8C671" w14:textId="77777777">
        <w:trPr>
          <w:cantSplit/>
        </w:trPr>
        <w:tc>
          <w:tcPr>
            <w:tcW w:w="3345" w:type="dxa"/>
            <w:shd w:val="clear" w:color="auto" w:fill="EDF4EF"/>
            <w:tcMar>
              <w:top w:w="70" w:type="dxa"/>
              <w:left w:w="90" w:type="dxa"/>
              <w:bottom w:w="70" w:type="dxa"/>
              <w:right w:w="90" w:type="dxa"/>
            </w:tcMar>
            <w:vAlign w:val="center"/>
          </w:tcPr>
          <w:p w14:paraId="440E589C" w14:textId="77777777" w:rsidR="000862AF" w:rsidRDefault="006072A7">
            <w:pPr>
              <w:pStyle w:val="NCIEBody"/>
              <w:spacing w:after="0" w:line="240" w:lineRule="auto"/>
              <w:jc w:val="center"/>
            </w:pPr>
            <w:r>
              <w:rPr>
                <w:sz w:val="16"/>
              </w:rPr>
              <w:t>AI Zone</w:t>
            </w:r>
          </w:p>
        </w:tc>
        <w:tc>
          <w:tcPr>
            <w:tcW w:w="3345" w:type="dxa"/>
            <w:shd w:val="clear" w:color="auto" w:fill="D89D26"/>
            <w:tcMar>
              <w:top w:w="70" w:type="dxa"/>
              <w:left w:w="90" w:type="dxa"/>
              <w:bottom w:w="70" w:type="dxa"/>
              <w:right w:w="90" w:type="dxa"/>
            </w:tcMar>
            <w:vAlign w:val="center"/>
          </w:tcPr>
          <w:p w14:paraId="756A27CB" w14:textId="77777777" w:rsidR="000862AF" w:rsidRDefault="006072A7">
            <w:pPr>
              <w:pStyle w:val="NCIEBody"/>
              <w:spacing w:after="0" w:line="240" w:lineRule="auto"/>
              <w:jc w:val="center"/>
            </w:pPr>
            <w:r>
              <w:rPr>
                <w:b/>
                <w:color w:val="071A14"/>
                <w:sz w:val="16"/>
              </w:rPr>
              <w:t>never crosses directly into</w:t>
            </w:r>
          </w:p>
        </w:tc>
        <w:tc>
          <w:tcPr>
            <w:tcW w:w="3345" w:type="dxa"/>
            <w:shd w:val="clear" w:color="auto" w:fill="EDF4EF"/>
            <w:tcMar>
              <w:top w:w="70" w:type="dxa"/>
              <w:left w:w="90" w:type="dxa"/>
              <w:bottom w:w="70" w:type="dxa"/>
              <w:right w:w="90" w:type="dxa"/>
            </w:tcMar>
            <w:vAlign w:val="center"/>
          </w:tcPr>
          <w:p w14:paraId="04858FC2" w14:textId="77777777" w:rsidR="000862AF" w:rsidRDefault="006072A7">
            <w:pPr>
              <w:pStyle w:val="NCIEBody"/>
              <w:spacing w:after="0" w:line="240" w:lineRule="auto"/>
              <w:jc w:val="center"/>
            </w:pPr>
            <w:r>
              <w:rPr>
                <w:sz w:val="16"/>
              </w:rPr>
              <w:t>Data Zone (goes via Application Zone's authorization boundary)</w:t>
            </w:r>
          </w:p>
        </w:tc>
      </w:tr>
      <w:tr w:rsidR="000862AF" w14:paraId="5454E852" w14:textId="77777777">
        <w:trPr>
          <w:cantSplit/>
        </w:trPr>
        <w:tc>
          <w:tcPr>
            <w:tcW w:w="3345" w:type="dxa"/>
            <w:shd w:val="clear" w:color="auto" w:fill="FFFFFF"/>
            <w:tcMar>
              <w:top w:w="70" w:type="dxa"/>
              <w:left w:w="90" w:type="dxa"/>
              <w:bottom w:w="70" w:type="dxa"/>
              <w:right w:w="90" w:type="dxa"/>
            </w:tcMar>
            <w:vAlign w:val="center"/>
          </w:tcPr>
          <w:p w14:paraId="0711A30A" w14:textId="77777777" w:rsidR="000862AF" w:rsidRDefault="006072A7">
            <w:pPr>
              <w:pStyle w:val="NCIEBody"/>
              <w:spacing w:after="0" w:line="240" w:lineRule="auto"/>
              <w:jc w:val="center"/>
            </w:pPr>
            <w:r>
              <w:rPr>
                <w:sz w:val="16"/>
              </w:rPr>
              <w:t>Security/Observability Zone</w:t>
            </w:r>
          </w:p>
        </w:tc>
        <w:tc>
          <w:tcPr>
            <w:tcW w:w="3345" w:type="dxa"/>
            <w:shd w:val="clear" w:color="auto" w:fill="D89D26"/>
            <w:tcMar>
              <w:top w:w="70" w:type="dxa"/>
              <w:left w:w="90" w:type="dxa"/>
              <w:bottom w:w="70" w:type="dxa"/>
              <w:right w:w="90" w:type="dxa"/>
            </w:tcMar>
            <w:vAlign w:val="center"/>
          </w:tcPr>
          <w:p w14:paraId="4AA85CC5" w14:textId="77777777" w:rsidR="000862AF" w:rsidRDefault="006072A7">
            <w:pPr>
              <w:pStyle w:val="NCIEBody"/>
              <w:spacing w:after="0" w:line="240" w:lineRule="auto"/>
              <w:jc w:val="center"/>
            </w:pPr>
            <w:r>
              <w:rPr>
                <w:b/>
                <w:color w:val="071A14"/>
                <w:sz w:val="16"/>
              </w:rPr>
              <w:t>monitors and gates</w:t>
            </w:r>
          </w:p>
        </w:tc>
        <w:tc>
          <w:tcPr>
            <w:tcW w:w="3345" w:type="dxa"/>
            <w:shd w:val="clear" w:color="auto" w:fill="FFFFFF"/>
            <w:tcMar>
              <w:top w:w="70" w:type="dxa"/>
              <w:left w:w="90" w:type="dxa"/>
              <w:bottom w:w="70" w:type="dxa"/>
              <w:right w:w="90" w:type="dxa"/>
            </w:tcMar>
            <w:vAlign w:val="center"/>
          </w:tcPr>
          <w:p w14:paraId="37FBDCDD" w14:textId="77777777" w:rsidR="000862AF" w:rsidRDefault="006072A7">
            <w:pPr>
              <w:pStyle w:val="NCIEBody"/>
              <w:spacing w:after="0" w:line="240" w:lineRule="auto"/>
              <w:jc w:val="center"/>
            </w:pPr>
            <w:r>
              <w:rPr>
                <w:sz w:val="16"/>
              </w:rPr>
              <w:t>Edge, Application, Data, AI and Integration Zones</w:t>
            </w:r>
          </w:p>
        </w:tc>
      </w:tr>
      <w:tr w:rsidR="000862AF" w14:paraId="289A897D" w14:textId="77777777">
        <w:trPr>
          <w:cantSplit/>
        </w:trPr>
        <w:tc>
          <w:tcPr>
            <w:tcW w:w="3345" w:type="dxa"/>
            <w:shd w:val="clear" w:color="auto" w:fill="EDF4EF"/>
            <w:tcMar>
              <w:top w:w="70" w:type="dxa"/>
              <w:left w:w="90" w:type="dxa"/>
              <w:bottom w:w="70" w:type="dxa"/>
              <w:right w:w="90" w:type="dxa"/>
            </w:tcMar>
            <w:vAlign w:val="center"/>
          </w:tcPr>
          <w:p w14:paraId="58616A0E" w14:textId="77777777" w:rsidR="000862AF" w:rsidRDefault="006072A7">
            <w:pPr>
              <w:pStyle w:val="NCIEBody"/>
              <w:spacing w:after="0" w:line="240" w:lineRule="auto"/>
              <w:jc w:val="center"/>
            </w:pPr>
            <w:r>
              <w:rPr>
                <w:sz w:val="16"/>
              </w:rPr>
              <w:t>Management/Governance Zone</w:t>
            </w:r>
          </w:p>
        </w:tc>
        <w:tc>
          <w:tcPr>
            <w:tcW w:w="3345" w:type="dxa"/>
            <w:shd w:val="clear" w:color="auto" w:fill="D89D26"/>
            <w:tcMar>
              <w:top w:w="70" w:type="dxa"/>
              <w:left w:w="90" w:type="dxa"/>
              <w:bottom w:w="70" w:type="dxa"/>
              <w:right w:w="90" w:type="dxa"/>
            </w:tcMar>
            <w:vAlign w:val="center"/>
          </w:tcPr>
          <w:p w14:paraId="2C2E73E1" w14:textId="77777777" w:rsidR="000862AF" w:rsidRDefault="006072A7">
            <w:pPr>
              <w:pStyle w:val="NCIEBody"/>
              <w:spacing w:after="0" w:line="240" w:lineRule="auto"/>
              <w:jc w:val="center"/>
            </w:pPr>
            <w:r>
              <w:rPr>
                <w:b/>
                <w:color w:val="071A14"/>
                <w:sz w:val="16"/>
              </w:rPr>
              <w:t>deploys and governs</w:t>
            </w:r>
          </w:p>
        </w:tc>
        <w:tc>
          <w:tcPr>
            <w:tcW w:w="3345" w:type="dxa"/>
            <w:shd w:val="clear" w:color="auto" w:fill="EDF4EF"/>
            <w:tcMar>
              <w:top w:w="70" w:type="dxa"/>
              <w:left w:w="90" w:type="dxa"/>
              <w:bottom w:w="70" w:type="dxa"/>
              <w:right w:w="90" w:type="dxa"/>
            </w:tcMar>
            <w:vAlign w:val="center"/>
          </w:tcPr>
          <w:p w14:paraId="0D203B95" w14:textId="77777777" w:rsidR="000862AF" w:rsidRDefault="006072A7">
            <w:pPr>
              <w:pStyle w:val="NCIEBody"/>
              <w:spacing w:after="0" w:line="240" w:lineRule="auto"/>
              <w:jc w:val="center"/>
            </w:pPr>
            <w:r>
              <w:rPr>
                <w:sz w:val="16"/>
              </w:rPr>
              <w:t>all zones via CI/CD (Ch.28) and the Technology Registry (Ch.33)</w:t>
            </w:r>
          </w:p>
        </w:tc>
      </w:tr>
    </w:tbl>
    <w:p w14:paraId="4B994964" w14:textId="77777777" w:rsidR="000862AF" w:rsidRDefault="006072A7">
      <w:pPr>
        <w:pStyle w:val="Heading2"/>
      </w:pPr>
      <w:bookmarkStart w:id="131" w:name="_Toc239234143"/>
      <w:r>
        <w:t>34.3 Data Technology Topology</w:t>
      </w:r>
      <w:bookmarkEnd w:id="131"/>
    </w:p>
    <w:p w14:paraId="52A15805" w14:textId="77777777" w:rsidR="000862AF" w:rsidRDefault="006072A7">
      <w:pPr>
        <w:pStyle w:val="NCIEFigureCaption"/>
      </w:pPr>
      <w:r>
        <w:t>Figure 8. Data technology topology: canonical-vs-derived store relationships (NCIE-003 Ch.32 §32.5).</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 relationship model"/>
      </w:tblPr>
      <w:tblGrid>
        <w:gridCol w:w="3345"/>
        <w:gridCol w:w="3345"/>
        <w:gridCol w:w="3345"/>
      </w:tblGrid>
      <w:tr w:rsidR="000862AF" w14:paraId="6E3AB44E" w14:textId="77777777">
        <w:trPr>
          <w:tblHeader/>
        </w:trPr>
        <w:tc>
          <w:tcPr>
            <w:tcW w:w="3345" w:type="dxa"/>
            <w:shd w:val="clear" w:color="auto" w:fill="071A14"/>
            <w:tcMar>
              <w:top w:w="70" w:type="dxa"/>
              <w:left w:w="90" w:type="dxa"/>
              <w:bottom w:w="70" w:type="dxa"/>
              <w:right w:w="90" w:type="dxa"/>
            </w:tcMar>
            <w:vAlign w:val="center"/>
          </w:tcPr>
          <w:p w14:paraId="12BA97BA" w14:textId="77777777" w:rsidR="000862AF" w:rsidRDefault="006072A7">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B5B813B" w14:textId="77777777" w:rsidR="000862AF" w:rsidRDefault="006072A7">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07972ED" w14:textId="77777777" w:rsidR="000862AF" w:rsidRDefault="006072A7">
            <w:pPr>
              <w:pStyle w:val="NCIEBody"/>
              <w:spacing w:after="0" w:line="240" w:lineRule="auto"/>
              <w:jc w:val="center"/>
            </w:pPr>
            <w:r>
              <w:rPr>
                <w:b/>
                <w:color w:val="FFFFFF"/>
                <w:sz w:val="15"/>
              </w:rPr>
              <w:t>TARGET</w:t>
            </w:r>
          </w:p>
        </w:tc>
      </w:tr>
      <w:tr w:rsidR="000862AF" w14:paraId="7226AEF5" w14:textId="77777777">
        <w:trPr>
          <w:cantSplit/>
        </w:trPr>
        <w:tc>
          <w:tcPr>
            <w:tcW w:w="3345" w:type="dxa"/>
            <w:shd w:val="clear" w:color="auto" w:fill="EDF4EF"/>
            <w:tcMar>
              <w:top w:w="70" w:type="dxa"/>
              <w:left w:w="90" w:type="dxa"/>
              <w:bottom w:w="70" w:type="dxa"/>
              <w:right w:w="90" w:type="dxa"/>
            </w:tcMar>
            <w:vAlign w:val="center"/>
          </w:tcPr>
          <w:p w14:paraId="5D23F5BE" w14:textId="77777777" w:rsidR="000862AF" w:rsidRDefault="006072A7">
            <w:pPr>
              <w:pStyle w:val="NCIEBody"/>
              <w:spacing w:after="0" w:line="240" w:lineRule="auto"/>
              <w:jc w:val="center"/>
            </w:pPr>
            <w:r>
              <w:rPr>
                <w:sz w:val="16"/>
              </w:rPr>
              <w:t>Transactional Store (Ch.11, PostgreSQL default)</w:t>
            </w:r>
          </w:p>
        </w:tc>
        <w:tc>
          <w:tcPr>
            <w:tcW w:w="3345" w:type="dxa"/>
            <w:shd w:val="clear" w:color="auto" w:fill="D89D26"/>
            <w:tcMar>
              <w:top w:w="70" w:type="dxa"/>
              <w:left w:w="90" w:type="dxa"/>
              <w:bottom w:w="70" w:type="dxa"/>
              <w:right w:w="90" w:type="dxa"/>
            </w:tcMar>
            <w:vAlign w:val="center"/>
          </w:tcPr>
          <w:p w14:paraId="479758F5" w14:textId="77777777" w:rsidR="000862AF" w:rsidRDefault="006072A7">
            <w:pPr>
              <w:pStyle w:val="NCIEBody"/>
              <w:spacing w:after="0" w:line="240" w:lineRule="auto"/>
              <w:jc w:val="center"/>
            </w:pPr>
            <w:r>
              <w:rPr>
                <w:b/>
                <w:color w:val="071A14"/>
                <w:sz w:val="16"/>
              </w:rPr>
              <w:t>is the canonical source for</w:t>
            </w:r>
          </w:p>
        </w:tc>
        <w:tc>
          <w:tcPr>
            <w:tcW w:w="3345" w:type="dxa"/>
            <w:shd w:val="clear" w:color="auto" w:fill="EDF4EF"/>
            <w:tcMar>
              <w:top w:w="70" w:type="dxa"/>
              <w:left w:w="90" w:type="dxa"/>
              <w:bottom w:w="70" w:type="dxa"/>
              <w:right w:w="90" w:type="dxa"/>
            </w:tcMar>
            <w:vAlign w:val="center"/>
          </w:tcPr>
          <w:p w14:paraId="143C8E2A" w14:textId="77777777" w:rsidR="000862AF" w:rsidRDefault="006072A7">
            <w:pPr>
              <w:pStyle w:val="NCIEBody"/>
              <w:spacing w:after="0" w:line="240" w:lineRule="auto"/>
              <w:jc w:val="center"/>
            </w:pPr>
            <w:r>
              <w:rPr>
                <w:sz w:val="16"/>
              </w:rPr>
              <w:t>Analytical/Time-Series Store (Ch.12)</w:t>
            </w:r>
          </w:p>
        </w:tc>
      </w:tr>
      <w:tr w:rsidR="000862AF" w14:paraId="7D11D354" w14:textId="77777777">
        <w:trPr>
          <w:cantSplit/>
        </w:trPr>
        <w:tc>
          <w:tcPr>
            <w:tcW w:w="3345" w:type="dxa"/>
            <w:shd w:val="clear" w:color="auto" w:fill="FFFFFF"/>
            <w:tcMar>
              <w:top w:w="70" w:type="dxa"/>
              <w:left w:w="90" w:type="dxa"/>
              <w:bottom w:w="70" w:type="dxa"/>
              <w:right w:w="90" w:type="dxa"/>
            </w:tcMar>
            <w:vAlign w:val="center"/>
          </w:tcPr>
          <w:p w14:paraId="5112D4B4" w14:textId="77777777" w:rsidR="000862AF" w:rsidRDefault="006072A7">
            <w:pPr>
              <w:pStyle w:val="NCIEBody"/>
              <w:spacing w:after="0" w:line="240" w:lineRule="auto"/>
              <w:jc w:val="center"/>
            </w:pPr>
            <w:r>
              <w:rPr>
                <w:sz w:val="16"/>
              </w:rPr>
              <w:t>Transactional Store</w:t>
            </w:r>
          </w:p>
        </w:tc>
        <w:tc>
          <w:tcPr>
            <w:tcW w:w="3345" w:type="dxa"/>
            <w:shd w:val="clear" w:color="auto" w:fill="D89D26"/>
            <w:tcMar>
              <w:top w:w="70" w:type="dxa"/>
              <w:left w:w="90" w:type="dxa"/>
              <w:bottom w:w="70" w:type="dxa"/>
              <w:right w:w="90" w:type="dxa"/>
            </w:tcMar>
            <w:vAlign w:val="center"/>
          </w:tcPr>
          <w:p w14:paraId="5A76E637" w14:textId="77777777" w:rsidR="000862AF" w:rsidRDefault="006072A7">
            <w:pPr>
              <w:pStyle w:val="NCIEBody"/>
              <w:spacing w:after="0" w:line="240" w:lineRule="auto"/>
              <w:jc w:val="center"/>
            </w:pPr>
            <w:r>
              <w:rPr>
                <w:b/>
                <w:color w:val="071A14"/>
                <w:sz w:val="16"/>
              </w:rPr>
              <w:t>is the canonical source for</w:t>
            </w:r>
          </w:p>
        </w:tc>
        <w:tc>
          <w:tcPr>
            <w:tcW w:w="3345" w:type="dxa"/>
            <w:shd w:val="clear" w:color="auto" w:fill="FFFFFF"/>
            <w:tcMar>
              <w:top w:w="70" w:type="dxa"/>
              <w:left w:w="90" w:type="dxa"/>
              <w:bottom w:w="70" w:type="dxa"/>
              <w:right w:w="90" w:type="dxa"/>
            </w:tcMar>
            <w:vAlign w:val="center"/>
          </w:tcPr>
          <w:p w14:paraId="1E6AAA3E" w14:textId="77777777" w:rsidR="000862AF" w:rsidRDefault="006072A7">
            <w:pPr>
              <w:pStyle w:val="NCIEBody"/>
              <w:spacing w:after="0" w:line="240" w:lineRule="auto"/>
              <w:jc w:val="center"/>
            </w:pPr>
            <w:r>
              <w:rPr>
                <w:sz w:val="16"/>
              </w:rPr>
              <w:t>Search Index (Ch.14) and Vector Index (Ch.16)</w:t>
            </w:r>
          </w:p>
        </w:tc>
      </w:tr>
      <w:tr w:rsidR="000862AF" w14:paraId="0E2B1BE7" w14:textId="77777777">
        <w:trPr>
          <w:cantSplit/>
        </w:trPr>
        <w:tc>
          <w:tcPr>
            <w:tcW w:w="3345" w:type="dxa"/>
            <w:shd w:val="clear" w:color="auto" w:fill="EDF4EF"/>
            <w:tcMar>
              <w:top w:w="70" w:type="dxa"/>
              <w:left w:w="90" w:type="dxa"/>
              <w:bottom w:w="70" w:type="dxa"/>
              <w:right w:w="90" w:type="dxa"/>
            </w:tcMar>
            <w:vAlign w:val="center"/>
          </w:tcPr>
          <w:p w14:paraId="2FE5304F" w14:textId="77777777" w:rsidR="000862AF" w:rsidRDefault="006072A7">
            <w:pPr>
              <w:pStyle w:val="NCIEBody"/>
              <w:spacing w:after="0" w:line="240" w:lineRule="auto"/>
              <w:jc w:val="center"/>
            </w:pPr>
            <w:r>
              <w:rPr>
                <w:sz w:val="16"/>
              </w:rPr>
              <w:t>Transactional Store</w:t>
            </w:r>
          </w:p>
        </w:tc>
        <w:tc>
          <w:tcPr>
            <w:tcW w:w="3345" w:type="dxa"/>
            <w:shd w:val="clear" w:color="auto" w:fill="D89D26"/>
            <w:tcMar>
              <w:top w:w="70" w:type="dxa"/>
              <w:left w:w="90" w:type="dxa"/>
              <w:bottom w:w="70" w:type="dxa"/>
              <w:right w:w="90" w:type="dxa"/>
            </w:tcMar>
            <w:vAlign w:val="center"/>
          </w:tcPr>
          <w:p w14:paraId="067B04AB" w14:textId="77777777" w:rsidR="000862AF" w:rsidRDefault="006072A7">
            <w:pPr>
              <w:pStyle w:val="NCIEBody"/>
              <w:spacing w:after="0" w:line="240" w:lineRule="auto"/>
              <w:jc w:val="center"/>
            </w:pPr>
            <w:r>
              <w:rPr>
                <w:b/>
                <w:color w:val="071A14"/>
                <w:sz w:val="16"/>
              </w:rPr>
              <w:t>is the canonical source for</w:t>
            </w:r>
          </w:p>
        </w:tc>
        <w:tc>
          <w:tcPr>
            <w:tcW w:w="3345" w:type="dxa"/>
            <w:shd w:val="clear" w:color="auto" w:fill="EDF4EF"/>
            <w:tcMar>
              <w:top w:w="70" w:type="dxa"/>
              <w:left w:w="90" w:type="dxa"/>
              <w:bottom w:w="70" w:type="dxa"/>
              <w:right w:w="90" w:type="dxa"/>
            </w:tcMar>
            <w:vAlign w:val="center"/>
          </w:tcPr>
          <w:p w14:paraId="386ECFEA" w14:textId="77777777" w:rsidR="000862AF" w:rsidRDefault="006072A7">
            <w:pPr>
              <w:pStyle w:val="NCIEBody"/>
              <w:spacing w:after="0" w:line="240" w:lineRule="auto"/>
              <w:jc w:val="center"/>
            </w:pPr>
            <w:r>
              <w:rPr>
                <w:sz w:val="16"/>
              </w:rPr>
              <w:t>Graph Store (Ch.15)</w:t>
            </w:r>
          </w:p>
        </w:tc>
      </w:tr>
      <w:tr w:rsidR="000862AF" w14:paraId="5DD41C43" w14:textId="77777777">
        <w:trPr>
          <w:cantSplit/>
        </w:trPr>
        <w:tc>
          <w:tcPr>
            <w:tcW w:w="3345" w:type="dxa"/>
            <w:shd w:val="clear" w:color="auto" w:fill="FFFFFF"/>
            <w:tcMar>
              <w:top w:w="70" w:type="dxa"/>
              <w:left w:w="90" w:type="dxa"/>
              <w:bottom w:w="70" w:type="dxa"/>
              <w:right w:w="90" w:type="dxa"/>
            </w:tcMar>
            <w:vAlign w:val="center"/>
          </w:tcPr>
          <w:p w14:paraId="26DA22DE" w14:textId="77777777" w:rsidR="000862AF" w:rsidRDefault="006072A7">
            <w:pPr>
              <w:pStyle w:val="NCIEBody"/>
              <w:spacing w:after="0" w:line="240" w:lineRule="auto"/>
              <w:jc w:val="center"/>
            </w:pPr>
            <w:r>
              <w:rPr>
                <w:sz w:val="16"/>
              </w:rPr>
              <w:lastRenderedPageBreak/>
              <w:t>Object/Evidence Store (Ch.13)</w:t>
            </w:r>
          </w:p>
        </w:tc>
        <w:tc>
          <w:tcPr>
            <w:tcW w:w="3345" w:type="dxa"/>
            <w:shd w:val="clear" w:color="auto" w:fill="D89D26"/>
            <w:tcMar>
              <w:top w:w="70" w:type="dxa"/>
              <w:left w:w="90" w:type="dxa"/>
              <w:bottom w:w="70" w:type="dxa"/>
              <w:right w:w="90" w:type="dxa"/>
            </w:tcMar>
            <w:vAlign w:val="center"/>
          </w:tcPr>
          <w:p w14:paraId="19787019" w14:textId="77777777" w:rsidR="000862AF" w:rsidRDefault="006072A7">
            <w:pPr>
              <w:pStyle w:val="NCIEBody"/>
              <w:spacing w:after="0" w:line="240" w:lineRule="auto"/>
              <w:jc w:val="center"/>
            </w:pPr>
            <w:r>
              <w:rPr>
                <w:b/>
                <w:color w:val="071A14"/>
                <w:sz w:val="16"/>
              </w:rPr>
              <w:t>is referenced by pointer from</w:t>
            </w:r>
          </w:p>
        </w:tc>
        <w:tc>
          <w:tcPr>
            <w:tcW w:w="3345" w:type="dxa"/>
            <w:shd w:val="clear" w:color="auto" w:fill="FFFFFF"/>
            <w:tcMar>
              <w:top w:w="70" w:type="dxa"/>
              <w:left w:w="90" w:type="dxa"/>
              <w:bottom w:w="70" w:type="dxa"/>
              <w:right w:w="90" w:type="dxa"/>
            </w:tcMar>
            <w:vAlign w:val="center"/>
          </w:tcPr>
          <w:p w14:paraId="3C713391" w14:textId="77777777" w:rsidR="000862AF" w:rsidRDefault="006072A7">
            <w:pPr>
              <w:pStyle w:val="NCIEBody"/>
              <w:spacing w:after="0" w:line="240" w:lineRule="auto"/>
              <w:jc w:val="center"/>
            </w:pPr>
            <w:r>
              <w:rPr>
                <w:sz w:val="16"/>
              </w:rPr>
              <w:t>Transactional Store (never embedded copies)</w:t>
            </w:r>
          </w:p>
        </w:tc>
      </w:tr>
      <w:tr w:rsidR="000862AF" w14:paraId="66594B27" w14:textId="77777777">
        <w:trPr>
          <w:cantSplit/>
        </w:trPr>
        <w:tc>
          <w:tcPr>
            <w:tcW w:w="3345" w:type="dxa"/>
            <w:shd w:val="clear" w:color="auto" w:fill="EDF4EF"/>
            <w:tcMar>
              <w:top w:w="70" w:type="dxa"/>
              <w:left w:w="90" w:type="dxa"/>
              <w:bottom w:w="70" w:type="dxa"/>
              <w:right w:w="90" w:type="dxa"/>
            </w:tcMar>
            <w:vAlign w:val="center"/>
          </w:tcPr>
          <w:p w14:paraId="2D4D2755" w14:textId="77777777" w:rsidR="000862AF" w:rsidRDefault="006072A7">
            <w:pPr>
              <w:pStyle w:val="NCIEBody"/>
              <w:spacing w:after="0" w:line="240" w:lineRule="auto"/>
              <w:jc w:val="center"/>
            </w:pPr>
            <w:r>
              <w:rPr>
                <w:sz w:val="16"/>
              </w:rPr>
              <w:t>Cache (Ch.17)</w:t>
            </w:r>
          </w:p>
        </w:tc>
        <w:tc>
          <w:tcPr>
            <w:tcW w:w="3345" w:type="dxa"/>
            <w:shd w:val="clear" w:color="auto" w:fill="D89D26"/>
            <w:tcMar>
              <w:top w:w="70" w:type="dxa"/>
              <w:left w:w="90" w:type="dxa"/>
              <w:bottom w:w="70" w:type="dxa"/>
              <w:right w:w="90" w:type="dxa"/>
            </w:tcMar>
            <w:vAlign w:val="center"/>
          </w:tcPr>
          <w:p w14:paraId="03EABE6D" w14:textId="77777777" w:rsidR="000862AF" w:rsidRDefault="006072A7">
            <w:pPr>
              <w:pStyle w:val="NCIEBody"/>
              <w:spacing w:after="0" w:line="240" w:lineRule="auto"/>
              <w:jc w:val="center"/>
            </w:pPr>
            <w:r>
              <w:rPr>
                <w:b/>
                <w:color w:val="071A14"/>
                <w:sz w:val="16"/>
              </w:rPr>
              <w:t>is a derived, rebuildable accelerator over</w:t>
            </w:r>
          </w:p>
        </w:tc>
        <w:tc>
          <w:tcPr>
            <w:tcW w:w="3345" w:type="dxa"/>
            <w:shd w:val="clear" w:color="auto" w:fill="EDF4EF"/>
            <w:tcMar>
              <w:top w:w="70" w:type="dxa"/>
              <w:left w:w="90" w:type="dxa"/>
              <w:bottom w:w="70" w:type="dxa"/>
              <w:right w:w="90" w:type="dxa"/>
            </w:tcMar>
            <w:vAlign w:val="center"/>
          </w:tcPr>
          <w:p w14:paraId="5F980734" w14:textId="77777777" w:rsidR="000862AF" w:rsidRDefault="006072A7">
            <w:pPr>
              <w:pStyle w:val="NCIEBody"/>
              <w:spacing w:after="0" w:line="240" w:lineRule="auto"/>
              <w:jc w:val="center"/>
            </w:pPr>
            <w:r>
              <w:rPr>
                <w:sz w:val="16"/>
              </w:rPr>
              <w:t>Transactional Store and Rule/Session state</w:t>
            </w:r>
          </w:p>
        </w:tc>
      </w:tr>
      <w:tr w:rsidR="000862AF" w14:paraId="682C6C91" w14:textId="77777777">
        <w:trPr>
          <w:cantSplit/>
        </w:trPr>
        <w:tc>
          <w:tcPr>
            <w:tcW w:w="3345" w:type="dxa"/>
            <w:shd w:val="clear" w:color="auto" w:fill="FFFFFF"/>
            <w:tcMar>
              <w:top w:w="70" w:type="dxa"/>
              <w:left w:w="90" w:type="dxa"/>
              <w:bottom w:w="70" w:type="dxa"/>
              <w:right w:w="90" w:type="dxa"/>
            </w:tcMar>
            <w:vAlign w:val="center"/>
          </w:tcPr>
          <w:p w14:paraId="0AA4FB47" w14:textId="77777777" w:rsidR="000862AF" w:rsidRDefault="006072A7">
            <w:pPr>
              <w:pStyle w:val="NCIEBody"/>
              <w:spacing w:after="0" w:line="240" w:lineRule="auto"/>
              <w:jc w:val="center"/>
            </w:pPr>
            <w:r>
              <w:rPr>
                <w:sz w:val="16"/>
              </w:rPr>
              <w:t>All derived stores</w:t>
            </w:r>
          </w:p>
        </w:tc>
        <w:tc>
          <w:tcPr>
            <w:tcW w:w="3345" w:type="dxa"/>
            <w:shd w:val="clear" w:color="auto" w:fill="D89D26"/>
            <w:tcMar>
              <w:top w:w="70" w:type="dxa"/>
              <w:left w:w="90" w:type="dxa"/>
              <w:bottom w:w="70" w:type="dxa"/>
              <w:right w:w="90" w:type="dxa"/>
            </w:tcMar>
            <w:vAlign w:val="center"/>
          </w:tcPr>
          <w:p w14:paraId="764879AE" w14:textId="77777777" w:rsidR="000862AF" w:rsidRDefault="006072A7">
            <w:pPr>
              <w:pStyle w:val="NCIEBody"/>
              <w:spacing w:after="0" w:line="240" w:lineRule="auto"/>
              <w:jc w:val="center"/>
            </w:pPr>
            <w:r>
              <w:rPr>
                <w:b/>
                <w:color w:val="071A14"/>
                <w:sz w:val="16"/>
              </w:rPr>
              <w:t>are rebuildable from and never independently canonical relative to</w:t>
            </w:r>
          </w:p>
        </w:tc>
        <w:tc>
          <w:tcPr>
            <w:tcW w:w="3345" w:type="dxa"/>
            <w:shd w:val="clear" w:color="auto" w:fill="FFFFFF"/>
            <w:tcMar>
              <w:top w:w="70" w:type="dxa"/>
              <w:left w:w="90" w:type="dxa"/>
              <w:bottom w:w="70" w:type="dxa"/>
              <w:right w:w="90" w:type="dxa"/>
            </w:tcMar>
            <w:vAlign w:val="center"/>
          </w:tcPr>
          <w:p w14:paraId="5570EC77" w14:textId="77777777" w:rsidR="000862AF" w:rsidRDefault="006072A7">
            <w:pPr>
              <w:pStyle w:val="NCIEBody"/>
              <w:spacing w:after="0" w:line="240" w:lineRule="auto"/>
              <w:jc w:val="center"/>
            </w:pPr>
            <w:r>
              <w:rPr>
                <w:sz w:val="16"/>
              </w:rPr>
              <w:t>Transactional Store</w:t>
            </w:r>
          </w:p>
        </w:tc>
      </w:tr>
    </w:tbl>
    <w:p w14:paraId="0B4DE0A1" w14:textId="77777777" w:rsidR="000862AF" w:rsidRDefault="006072A7">
      <w:pPr>
        <w:pStyle w:val="Heading2"/>
      </w:pPr>
      <w:bookmarkStart w:id="132" w:name="_Toc239234144"/>
      <w:r>
        <w:t>Human Review Focus</w:t>
      </w:r>
      <w:bookmarkEnd w:id="132"/>
    </w:p>
    <w:p w14:paraId="45AF2DD2" w14:textId="77777777" w:rsidR="000862AF" w:rsidRDefault="006072A7">
      <w:pPr>
        <w:pStyle w:val="ListBullet"/>
      </w:pPr>
      <w:r>
        <w:t>Confirm the final zone-to-network-segment mapping with NCA IT Infrastructure once hosting facility (Ch.3) is confirmed.</w:t>
      </w:r>
    </w:p>
    <w:p w14:paraId="6C7DA701" w14:textId="77777777" w:rsidR="000862AF" w:rsidRDefault="006072A7">
      <w:pPr>
        <w:pStyle w:val="NCIETraceBlock"/>
      </w:pPr>
      <w:r>
        <w:t>Traceability: NCIE-002 Ch.26, Ch.29; NCIE-003 Ch.32.</w:t>
      </w:r>
    </w:p>
    <w:p w14:paraId="2B7CC9C6" w14:textId="77777777" w:rsidR="000862AF" w:rsidRDefault="006072A7">
      <w:pPr>
        <w:pStyle w:val="NCIEChapterLabel"/>
      </w:pPr>
      <w:r>
        <w:lastRenderedPageBreak/>
        <w:t>NCIE-004 — Chapter 35 Expansion</w:t>
      </w:r>
    </w:p>
    <w:p w14:paraId="6D5586DF" w14:textId="77777777" w:rsidR="000862AF" w:rsidRDefault="006072A7">
      <w:pPr>
        <w:pStyle w:val="Heading1"/>
        <w:pBdr>
          <w:bottom w:val="single" w:sz="14" w:space="5" w:color="D89D26"/>
        </w:pBdr>
      </w:pPr>
      <w:bookmarkStart w:id="133" w:name="_Toc239234145"/>
      <w:r>
        <w:t>Technology Decision Matrix, Proposed Defaults &amp; Human Review Register</w:t>
      </w:r>
      <w:bookmarkEnd w:id="133"/>
    </w:p>
    <w:p w14:paraId="0523FFF8" w14:textId="77777777" w:rsidR="000862AF" w:rsidRDefault="006072A7">
      <w:pPr>
        <w:pStyle w:val="NCIEBody"/>
      </w:pPr>
      <w:r>
        <w:rPr>
          <w:i/>
          <w:color w:val="234F29"/>
        </w:rPr>
        <w:t>Consolidates proposed defaults, unresolved decisions, rationale and ownership.</w:t>
      </w:r>
    </w:p>
    <w:p w14:paraId="511F7062" w14:textId="77777777" w:rsidR="000862AF" w:rsidRDefault="006072A7">
      <w:pPr>
        <w:pStyle w:val="NCIEStatusBlock"/>
        <w:pBdr>
          <w:left w:val="single" w:sz="18" w:space="8" w:color="D89D26"/>
        </w:pBdr>
        <w:shd w:val="clear" w:color="auto" w:fill="EDF4EF"/>
      </w:pPr>
      <w:r>
        <w:t>Status: IN DEVELOPMENT — FOR HUMAN REVIEW.</w:t>
      </w:r>
    </w:p>
    <w:p w14:paraId="3E274EA5" w14:textId="77777777" w:rsidR="000862AF" w:rsidRDefault="006072A7">
      <w:pPr>
        <w:pStyle w:val="NCIEUpstreamBlock"/>
      </w:pPr>
      <w:r>
        <w:rPr>
          <w:b/>
          <w:color w:val="071A14"/>
        </w:rPr>
        <w:t xml:space="preserve">Upstream: </w:t>
      </w:r>
      <w:r>
        <w:t>NCIE-002 — — Consolidates every technology decision from Chapters 2-32 into one authoritative matrix, per the mandatory-consolidation directive.</w:t>
      </w:r>
    </w:p>
    <w:p w14:paraId="0500F121" w14:textId="77777777" w:rsidR="000862AF" w:rsidRDefault="006072A7">
      <w:pPr>
        <w:pStyle w:val="Heading2"/>
      </w:pPr>
      <w:bookmarkStart w:id="134" w:name="_Toc239234146"/>
      <w:r>
        <w:t>35.1 Purpose</w:t>
      </w:r>
      <w:bookmarkEnd w:id="134"/>
    </w:p>
    <w:p w14:paraId="102F22A8" w14:textId="77777777" w:rsidR="000862AF" w:rsidRDefault="006072A7">
      <w:pPr>
        <w:pStyle w:val="NCIEBody"/>
      </w:pPr>
      <w:r>
        <w:t>Consolidates every technology decision raised in Chapters 2-32 into one Technology Decision Matrix, and every non-mandate decision into one Human Review Register, classified Blocking or Non-Blocking and by reason. Individual chapters are not repeated here beyond a Decision ID and one-line capability/status — the rationale, alternative and engineering characteristics remain in the owning chapter.</w:t>
      </w:r>
    </w:p>
    <w:p w14:paraId="7B514C30" w14:textId="77777777" w:rsidR="000862AF" w:rsidRDefault="006072A7">
      <w:pPr>
        <w:pStyle w:val="Heading2"/>
      </w:pPr>
      <w:bookmarkStart w:id="135" w:name="_Toc239234147"/>
      <w:r>
        <w:t>35.2 Summary</w:t>
      </w:r>
      <w:bookmarkEnd w:id="135"/>
    </w:p>
    <w:p w14:paraId="78E4C060" w14:textId="77777777" w:rsidR="000862AF" w:rsidRDefault="006072A7">
      <w:pPr>
        <w:pStyle w:val="NCIEFigureCaption"/>
      </w:pPr>
      <w:r>
        <w:t>Table 33. Technology Decision Matrix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3"/>
      </w:tblPr>
      <w:tblGrid>
        <w:gridCol w:w="5018"/>
        <w:gridCol w:w="5018"/>
      </w:tblGrid>
      <w:tr w:rsidR="000862AF" w14:paraId="36459FA4" w14:textId="77777777">
        <w:trPr>
          <w:tblHeader/>
        </w:trPr>
        <w:tc>
          <w:tcPr>
            <w:tcW w:w="5018" w:type="dxa"/>
            <w:shd w:val="clear" w:color="auto" w:fill="071A14"/>
            <w:tcMar>
              <w:top w:w="70" w:type="dxa"/>
              <w:left w:w="90" w:type="dxa"/>
              <w:bottom w:w="70" w:type="dxa"/>
              <w:right w:w="90" w:type="dxa"/>
            </w:tcMar>
            <w:vAlign w:val="center"/>
          </w:tcPr>
          <w:p w14:paraId="7AB5154A" w14:textId="77777777" w:rsidR="000862AF" w:rsidRDefault="006072A7">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0FFE9FD0" w14:textId="77777777" w:rsidR="000862AF" w:rsidRDefault="006072A7">
            <w:pPr>
              <w:pStyle w:val="NCIEBody"/>
              <w:spacing w:after="0" w:line="240" w:lineRule="auto"/>
              <w:jc w:val="center"/>
            </w:pPr>
            <w:r>
              <w:rPr>
                <w:b/>
                <w:color w:val="FFFFFF"/>
                <w:sz w:val="15"/>
              </w:rPr>
              <w:t>Count</w:t>
            </w:r>
          </w:p>
        </w:tc>
      </w:tr>
      <w:tr w:rsidR="000862AF" w14:paraId="68D52F4E" w14:textId="77777777">
        <w:trPr>
          <w:cantSplit/>
        </w:trPr>
        <w:tc>
          <w:tcPr>
            <w:tcW w:w="5018" w:type="dxa"/>
            <w:shd w:val="clear" w:color="auto" w:fill="FFFFFF"/>
            <w:tcMar>
              <w:top w:w="70" w:type="dxa"/>
              <w:left w:w="90" w:type="dxa"/>
              <w:bottom w:w="70" w:type="dxa"/>
              <w:right w:w="90" w:type="dxa"/>
            </w:tcMar>
            <w:vAlign w:val="center"/>
          </w:tcPr>
          <w:p w14:paraId="280A2F72" w14:textId="77777777" w:rsidR="000862AF" w:rsidRDefault="006072A7">
            <w:pPr>
              <w:pStyle w:val="NCIEBody"/>
              <w:spacing w:after="0" w:line="240" w:lineRule="auto"/>
            </w:pPr>
            <w:r>
              <w:rPr>
                <w:sz w:val="16"/>
              </w:rPr>
              <w:t>Total technology decisions (Ch.2-32)</w:t>
            </w:r>
          </w:p>
        </w:tc>
        <w:tc>
          <w:tcPr>
            <w:tcW w:w="5018" w:type="dxa"/>
            <w:shd w:val="clear" w:color="auto" w:fill="FFFFFF"/>
            <w:tcMar>
              <w:top w:w="70" w:type="dxa"/>
              <w:left w:w="90" w:type="dxa"/>
              <w:bottom w:w="70" w:type="dxa"/>
              <w:right w:w="90" w:type="dxa"/>
            </w:tcMar>
            <w:vAlign w:val="center"/>
          </w:tcPr>
          <w:p w14:paraId="29CAEC3A" w14:textId="77777777" w:rsidR="000862AF" w:rsidRDefault="006072A7">
            <w:pPr>
              <w:pStyle w:val="NCIEBody"/>
              <w:spacing w:after="0" w:line="240" w:lineRule="auto"/>
            </w:pPr>
            <w:r>
              <w:rPr>
                <w:sz w:val="16"/>
              </w:rPr>
              <w:t>164</w:t>
            </w:r>
          </w:p>
        </w:tc>
      </w:tr>
      <w:tr w:rsidR="000862AF" w14:paraId="50E1F647" w14:textId="77777777">
        <w:trPr>
          <w:cantSplit/>
        </w:trPr>
        <w:tc>
          <w:tcPr>
            <w:tcW w:w="5018" w:type="dxa"/>
            <w:shd w:val="clear" w:color="auto" w:fill="EDF4EF"/>
            <w:tcMar>
              <w:top w:w="70" w:type="dxa"/>
              <w:left w:w="90" w:type="dxa"/>
              <w:bottom w:w="70" w:type="dxa"/>
              <w:right w:w="90" w:type="dxa"/>
            </w:tcMar>
            <w:vAlign w:val="center"/>
          </w:tcPr>
          <w:p w14:paraId="5584B30E" w14:textId="77777777" w:rsidR="000862AF" w:rsidRDefault="006072A7">
            <w:pPr>
              <w:pStyle w:val="NCIEBody"/>
              <w:spacing w:after="0" w:line="240" w:lineRule="auto"/>
            </w:pPr>
            <w:r>
              <w:rPr>
                <w:sz w:val="16"/>
              </w:rPr>
              <w:t>Approved Upstream Mandate</w:t>
            </w:r>
          </w:p>
        </w:tc>
        <w:tc>
          <w:tcPr>
            <w:tcW w:w="5018" w:type="dxa"/>
            <w:shd w:val="clear" w:color="auto" w:fill="EDF4EF"/>
            <w:tcMar>
              <w:top w:w="70" w:type="dxa"/>
              <w:left w:w="90" w:type="dxa"/>
              <w:bottom w:w="70" w:type="dxa"/>
              <w:right w:w="90" w:type="dxa"/>
            </w:tcMar>
            <w:vAlign w:val="center"/>
          </w:tcPr>
          <w:p w14:paraId="5ED5F341" w14:textId="77777777" w:rsidR="000862AF" w:rsidRDefault="006072A7">
            <w:pPr>
              <w:pStyle w:val="NCIEBody"/>
              <w:spacing w:after="0" w:line="240" w:lineRule="auto"/>
            </w:pPr>
            <w:r>
              <w:rPr>
                <w:sz w:val="16"/>
              </w:rPr>
              <w:t>61</w:t>
            </w:r>
          </w:p>
        </w:tc>
      </w:tr>
      <w:tr w:rsidR="000862AF" w14:paraId="42C8D458" w14:textId="77777777">
        <w:trPr>
          <w:cantSplit/>
        </w:trPr>
        <w:tc>
          <w:tcPr>
            <w:tcW w:w="5018" w:type="dxa"/>
            <w:shd w:val="clear" w:color="auto" w:fill="FFFFFF"/>
            <w:tcMar>
              <w:top w:w="70" w:type="dxa"/>
              <w:left w:w="90" w:type="dxa"/>
              <w:bottom w:w="70" w:type="dxa"/>
              <w:right w:w="90" w:type="dxa"/>
            </w:tcMar>
            <w:vAlign w:val="center"/>
          </w:tcPr>
          <w:p w14:paraId="07B1F0B1" w14:textId="77777777" w:rsidR="000862AF" w:rsidRDefault="006072A7">
            <w:pPr>
              <w:pStyle w:val="NCIEBody"/>
              <w:spacing w:after="0" w:line="240" w:lineRule="auto"/>
            </w:pPr>
            <w:r>
              <w:rPr>
                <w:sz w:val="16"/>
              </w:rPr>
              <w:t>Proposed Design Default</w:t>
            </w:r>
          </w:p>
        </w:tc>
        <w:tc>
          <w:tcPr>
            <w:tcW w:w="5018" w:type="dxa"/>
            <w:shd w:val="clear" w:color="auto" w:fill="FFFFFF"/>
            <w:tcMar>
              <w:top w:w="70" w:type="dxa"/>
              <w:left w:w="90" w:type="dxa"/>
              <w:bottom w:w="70" w:type="dxa"/>
              <w:right w:w="90" w:type="dxa"/>
            </w:tcMar>
            <w:vAlign w:val="center"/>
          </w:tcPr>
          <w:p w14:paraId="506B632F" w14:textId="77777777" w:rsidR="000862AF" w:rsidRDefault="006072A7">
            <w:pPr>
              <w:pStyle w:val="NCIEBody"/>
              <w:spacing w:after="0" w:line="240" w:lineRule="auto"/>
            </w:pPr>
            <w:r>
              <w:rPr>
                <w:sz w:val="16"/>
              </w:rPr>
              <w:t>86</w:t>
            </w:r>
          </w:p>
        </w:tc>
      </w:tr>
      <w:tr w:rsidR="000862AF" w14:paraId="7CAAB2B0" w14:textId="77777777">
        <w:trPr>
          <w:cantSplit/>
        </w:trPr>
        <w:tc>
          <w:tcPr>
            <w:tcW w:w="5018" w:type="dxa"/>
            <w:shd w:val="clear" w:color="auto" w:fill="EDF4EF"/>
            <w:tcMar>
              <w:top w:w="70" w:type="dxa"/>
              <w:left w:w="90" w:type="dxa"/>
              <w:bottom w:w="70" w:type="dxa"/>
              <w:right w:w="90" w:type="dxa"/>
            </w:tcMar>
            <w:vAlign w:val="center"/>
          </w:tcPr>
          <w:p w14:paraId="2D871EBE" w14:textId="77777777" w:rsidR="000862AF" w:rsidRDefault="006072A7">
            <w:pPr>
              <w:pStyle w:val="NCIEBody"/>
              <w:spacing w:after="0" w:line="240" w:lineRule="auto"/>
            </w:pPr>
            <w:r>
              <w:rPr>
                <w:sz w:val="16"/>
              </w:rPr>
              <w:t>Institutional Confirmation Required</w:t>
            </w:r>
          </w:p>
        </w:tc>
        <w:tc>
          <w:tcPr>
            <w:tcW w:w="5018" w:type="dxa"/>
            <w:shd w:val="clear" w:color="auto" w:fill="EDF4EF"/>
            <w:tcMar>
              <w:top w:w="70" w:type="dxa"/>
              <w:left w:w="90" w:type="dxa"/>
              <w:bottom w:w="70" w:type="dxa"/>
              <w:right w:w="90" w:type="dxa"/>
            </w:tcMar>
            <w:vAlign w:val="center"/>
          </w:tcPr>
          <w:p w14:paraId="33B332A5" w14:textId="77777777" w:rsidR="000862AF" w:rsidRDefault="006072A7">
            <w:pPr>
              <w:pStyle w:val="NCIEBody"/>
              <w:spacing w:after="0" w:line="240" w:lineRule="auto"/>
            </w:pPr>
            <w:r>
              <w:rPr>
                <w:sz w:val="16"/>
              </w:rPr>
              <w:t>6</w:t>
            </w:r>
          </w:p>
        </w:tc>
      </w:tr>
      <w:tr w:rsidR="000862AF" w14:paraId="0D86923E" w14:textId="77777777">
        <w:trPr>
          <w:cantSplit/>
        </w:trPr>
        <w:tc>
          <w:tcPr>
            <w:tcW w:w="5018" w:type="dxa"/>
            <w:shd w:val="clear" w:color="auto" w:fill="FFFFFF"/>
            <w:tcMar>
              <w:top w:w="70" w:type="dxa"/>
              <w:left w:w="90" w:type="dxa"/>
              <w:bottom w:w="70" w:type="dxa"/>
              <w:right w:w="90" w:type="dxa"/>
            </w:tcMar>
            <w:vAlign w:val="center"/>
          </w:tcPr>
          <w:p w14:paraId="3B960678" w14:textId="77777777" w:rsidR="000862AF" w:rsidRDefault="006072A7">
            <w:pPr>
              <w:pStyle w:val="NCIEBody"/>
              <w:spacing w:after="0" w:line="240" w:lineRule="auto"/>
            </w:pPr>
            <w:r>
              <w:rPr>
                <w:sz w:val="16"/>
              </w:rPr>
              <w:t>Infrastructure Discovery Required</w:t>
            </w:r>
          </w:p>
        </w:tc>
        <w:tc>
          <w:tcPr>
            <w:tcW w:w="5018" w:type="dxa"/>
            <w:shd w:val="clear" w:color="auto" w:fill="FFFFFF"/>
            <w:tcMar>
              <w:top w:w="70" w:type="dxa"/>
              <w:left w:w="90" w:type="dxa"/>
              <w:bottom w:w="70" w:type="dxa"/>
              <w:right w:w="90" w:type="dxa"/>
            </w:tcMar>
            <w:vAlign w:val="center"/>
          </w:tcPr>
          <w:p w14:paraId="0582FF3E" w14:textId="77777777" w:rsidR="000862AF" w:rsidRDefault="006072A7">
            <w:pPr>
              <w:pStyle w:val="NCIEBody"/>
              <w:spacing w:after="0" w:line="240" w:lineRule="auto"/>
            </w:pPr>
            <w:r>
              <w:rPr>
                <w:sz w:val="16"/>
              </w:rPr>
              <w:t>5</w:t>
            </w:r>
          </w:p>
        </w:tc>
      </w:tr>
      <w:tr w:rsidR="000862AF" w14:paraId="70DCA8A7" w14:textId="77777777">
        <w:trPr>
          <w:cantSplit/>
        </w:trPr>
        <w:tc>
          <w:tcPr>
            <w:tcW w:w="5018" w:type="dxa"/>
            <w:shd w:val="clear" w:color="auto" w:fill="EDF4EF"/>
            <w:tcMar>
              <w:top w:w="70" w:type="dxa"/>
              <w:left w:w="90" w:type="dxa"/>
              <w:bottom w:w="70" w:type="dxa"/>
              <w:right w:w="90" w:type="dxa"/>
            </w:tcMar>
            <w:vAlign w:val="center"/>
          </w:tcPr>
          <w:p w14:paraId="7EA50825" w14:textId="77777777" w:rsidR="000862AF" w:rsidRDefault="006072A7">
            <w:pPr>
              <w:pStyle w:val="NCIEBody"/>
              <w:spacing w:after="0" w:line="240" w:lineRule="auto"/>
            </w:pPr>
            <w:r>
              <w:rPr>
                <w:sz w:val="16"/>
              </w:rPr>
              <w:t>Security/Sovereignty Confirmation Required</w:t>
            </w:r>
          </w:p>
        </w:tc>
        <w:tc>
          <w:tcPr>
            <w:tcW w:w="5018" w:type="dxa"/>
            <w:shd w:val="clear" w:color="auto" w:fill="EDF4EF"/>
            <w:tcMar>
              <w:top w:w="70" w:type="dxa"/>
              <w:left w:w="90" w:type="dxa"/>
              <w:bottom w:w="70" w:type="dxa"/>
              <w:right w:w="90" w:type="dxa"/>
            </w:tcMar>
            <w:vAlign w:val="center"/>
          </w:tcPr>
          <w:p w14:paraId="1C36796A" w14:textId="77777777" w:rsidR="000862AF" w:rsidRDefault="006072A7">
            <w:pPr>
              <w:pStyle w:val="NCIEBody"/>
              <w:spacing w:after="0" w:line="240" w:lineRule="auto"/>
            </w:pPr>
            <w:r>
              <w:rPr>
                <w:sz w:val="16"/>
              </w:rPr>
              <w:t>6</w:t>
            </w:r>
          </w:p>
        </w:tc>
      </w:tr>
      <w:tr w:rsidR="000862AF" w14:paraId="4ED6A28F" w14:textId="77777777">
        <w:trPr>
          <w:cantSplit/>
        </w:trPr>
        <w:tc>
          <w:tcPr>
            <w:tcW w:w="5018" w:type="dxa"/>
            <w:shd w:val="clear" w:color="auto" w:fill="FFFFFF"/>
            <w:tcMar>
              <w:top w:w="70" w:type="dxa"/>
              <w:left w:w="90" w:type="dxa"/>
              <w:bottom w:w="70" w:type="dxa"/>
              <w:right w:w="90" w:type="dxa"/>
            </w:tcMar>
            <w:vAlign w:val="center"/>
          </w:tcPr>
          <w:p w14:paraId="5C3F0401" w14:textId="77777777" w:rsidR="000862AF" w:rsidRDefault="006072A7">
            <w:pPr>
              <w:pStyle w:val="NCIEBody"/>
              <w:spacing w:after="0" w:line="240" w:lineRule="auto"/>
            </w:pPr>
            <w:r>
              <w:rPr>
                <w:sz w:val="16"/>
              </w:rPr>
              <w:t>Blocking (Institutional + Infrastructure + Security)</w:t>
            </w:r>
          </w:p>
        </w:tc>
        <w:tc>
          <w:tcPr>
            <w:tcW w:w="5018" w:type="dxa"/>
            <w:shd w:val="clear" w:color="auto" w:fill="FFFFFF"/>
            <w:tcMar>
              <w:top w:w="70" w:type="dxa"/>
              <w:left w:w="90" w:type="dxa"/>
              <w:bottom w:w="70" w:type="dxa"/>
              <w:right w:w="90" w:type="dxa"/>
            </w:tcMar>
            <w:vAlign w:val="center"/>
          </w:tcPr>
          <w:p w14:paraId="78898595" w14:textId="77777777" w:rsidR="000862AF" w:rsidRDefault="006072A7">
            <w:pPr>
              <w:pStyle w:val="NCIEBody"/>
              <w:spacing w:after="0" w:line="240" w:lineRule="auto"/>
            </w:pPr>
            <w:r>
              <w:rPr>
                <w:sz w:val="16"/>
              </w:rPr>
              <w:t>17</w:t>
            </w:r>
          </w:p>
        </w:tc>
      </w:tr>
      <w:tr w:rsidR="000862AF" w14:paraId="351D1A8A" w14:textId="77777777">
        <w:trPr>
          <w:cantSplit/>
        </w:trPr>
        <w:tc>
          <w:tcPr>
            <w:tcW w:w="5018" w:type="dxa"/>
            <w:shd w:val="clear" w:color="auto" w:fill="EDF4EF"/>
            <w:tcMar>
              <w:top w:w="70" w:type="dxa"/>
              <w:left w:w="90" w:type="dxa"/>
              <w:bottom w:w="70" w:type="dxa"/>
              <w:right w:w="90" w:type="dxa"/>
            </w:tcMar>
            <w:vAlign w:val="center"/>
          </w:tcPr>
          <w:p w14:paraId="1B27247D" w14:textId="77777777" w:rsidR="000862AF" w:rsidRDefault="006072A7">
            <w:pPr>
              <w:pStyle w:val="NCIEBody"/>
              <w:spacing w:after="0" w:line="240" w:lineRule="auto"/>
            </w:pPr>
            <w:r>
              <w:rPr>
                <w:sz w:val="16"/>
              </w:rPr>
              <w:t>Non-Blocking open (Proposed Design Default)</w:t>
            </w:r>
          </w:p>
        </w:tc>
        <w:tc>
          <w:tcPr>
            <w:tcW w:w="5018" w:type="dxa"/>
            <w:shd w:val="clear" w:color="auto" w:fill="EDF4EF"/>
            <w:tcMar>
              <w:top w:w="70" w:type="dxa"/>
              <w:left w:w="90" w:type="dxa"/>
              <w:bottom w:w="70" w:type="dxa"/>
              <w:right w:w="90" w:type="dxa"/>
            </w:tcMar>
            <w:vAlign w:val="center"/>
          </w:tcPr>
          <w:p w14:paraId="47AF8F66" w14:textId="77777777" w:rsidR="000862AF" w:rsidRDefault="006072A7">
            <w:pPr>
              <w:pStyle w:val="NCIEBody"/>
              <w:spacing w:after="0" w:line="240" w:lineRule="auto"/>
            </w:pPr>
            <w:r>
              <w:rPr>
                <w:sz w:val="16"/>
              </w:rPr>
              <w:t>86</w:t>
            </w:r>
          </w:p>
        </w:tc>
      </w:tr>
    </w:tbl>
    <w:p w14:paraId="388FFBD9" w14:textId="77777777" w:rsidR="000862AF" w:rsidRDefault="000862AF"/>
    <w:p w14:paraId="06BD73E6" w14:textId="77777777" w:rsidR="000862AF" w:rsidRDefault="006072A7">
      <w:pPr>
        <w:pStyle w:val="Heading2"/>
      </w:pPr>
      <w:bookmarkStart w:id="136" w:name="_Toc239234148"/>
      <w:r>
        <w:t>35.3 Technology Decision Matrix</w:t>
      </w:r>
      <w:bookmarkEnd w:id="136"/>
    </w:p>
    <w:p w14:paraId="2D13FDA5" w14:textId="77777777" w:rsidR="000862AF" w:rsidRDefault="006072A7">
      <w:pPr>
        <w:pStyle w:val="NCIEBody"/>
      </w:pPr>
      <w:r>
        <w:t>Every technology decision from Chapters 2-32, in chapter order. Full rationale, alternative and engineering characteristics remain in the cited chapter.</w:t>
      </w:r>
    </w:p>
    <w:p w14:paraId="72F67A88" w14:textId="77777777" w:rsidR="000862AF" w:rsidRDefault="006072A7">
      <w:pPr>
        <w:pStyle w:val="NCIEFigureCaption"/>
      </w:pPr>
      <w:r>
        <w:t>Table 34. Complete Technology Decision Matrix (Chapters 2-32).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4"/>
      </w:tblPr>
      <w:tblGrid>
        <w:gridCol w:w="2007"/>
        <w:gridCol w:w="2007"/>
        <w:gridCol w:w="2007"/>
        <w:gridCol w:w="2187"/>
        <w:gridCol w:w="2007"/>
      </w:tblGrid>
      <w:tr w:rsidR="000862AF" w14:paraId="76134316" w14:textId="77777777">
        <w:trPr>
          <w:tblHeader/>
        </w:trPr>
        <w:tc>
          <w:tcPr>
            <w:tcW w:w="2007" w:type="dxa"/>
            <w:shd w:val="clear" w:color="auto" w:fill="071A14"/>
            <w:tcMar>
              <w:top w:w="70" w:type="dxa"/>
              <w:left w:w="90" w:type="dxa"/>
              <w:bottom w:w="70" w:type="dxa"/>
              <w:right w:w="90" w:type="dxa"/>
            </w:tcMar>
            <w:vAlign w:val="center"/>
          </w:tcPr>
          <w:p w14:paraId="74C79A34" w14:textId="77777777" w:rsidR="000862AF" w:rsidRDefault="006072A7">
            <w:pPr>
              <w:pStyle w:val="NCIEBody"/>
              <w:spacing w:after="0" w:line="240" w:lineRule="auto"/>
              <w:jc w:val="center"/>
            </w:pPr>
            <w:r>
              <w:rPr>
                <w:b/>
                <w:color w:val="FFFFFF"/>
                <w:sz w:val="15"/>
              </w:rPr>
              <w:t>Decision ID</w:t>
            </w:r>
          </w:p>
        </w:tc>
        <w:tc>
          <w:tcPr>
            <w:tcW w:w="2007" w:type="dxa"/>
            <w:shd w:val="clear" w:color="auto" w:fill="071A14"/>
            <w:tcMar>
              <w:top w:w="70" w:type="dxa"/>
              <w:left w:w="90" w:type="dxa"/>
              <w:bottom w:w="70" w:type="dxa"/>
              <w:right w:w="90" w:type="dxa"/>
            </w:tcMar>
            <w:vAlign w:val="center"/>
          </w:tcPr>
          <w:p w14:paraId="2873C530" w14:textId="77777777" w:rsidR="000862AF" w:rsidRDefault="006072A7">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7C60857F"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DEE48C8" w14:textId="77777777" w:rsidR="000862AF" w:rsidRDefault="006072A7">
            <w:pPr>
              <w:pStyle w:val="NCIEBody"/>
              <w:spacing w:after="0" w:line="240" w:lineRule="auto"/>
              <w:jc w:val="center"/>
            </w:pPr>
            <w:r>
              <w:rPr>
                <w:b/>
                <w:color w:val="FFFFFF"/>
                <w:sz w:val="15"/>
              </w:rPr>
              <w:t>Proposed/Default</w:t>
            </w:r>
          </w:p>
        </w:tc>
        <w:tc>
          <w:tcPr>
            <w:tcW w:w="2007" w:type="dxa"/>
            <w:shd w:val="clear" w:color="auto" w:fill="071A14"/>
            <w:tcMar>
              <w:top w:w="70" w:type="dxa"/>
              <w:left w:w="90" w:type="dxa"/>
              <w:bottom w:w="70" w:type="dxa"/>
              <w:right w:w="90" w:type="dxa"/>
            </w:tcMar>
            <w:vAlign w:val="center"/>
          </w:tcPr>
          <w:p w14:paraId="596AED02" w14:textId="77777777" w:rsidR="000862AF" w:rsidRDefault="006072A7">
            <w:pPr>
              <w:pStyle w:val="NCIEBody"/>
              <w:spacing w:after="0" w:line="240" w:lineRule="auto"/>
              <w:jc w:val="center"/>
            </w:pPr>
            <w:r>
              <w:rPr>
                <w:b/>
                <w:color w:val="FFFFFF"/>
                <w:sz w:val="15"/>
              </w:rPr>
              <w:t>Status</w:t>
            </w:r>
          </w:p>
        </w:tc>
      </w:tr>
      <w:tr w:rsidR="000862AF" w14:paraId="09220BE9" w14:textId="77777777">
        <w:trPr>
          <w:cantSplit/>
        </w:trPr>
        <w:tc>
          <w:tcPr>
            <w:tcW w:w="2007" w:type="dxa"/>
            <w:shd w:val="clear" w:color="auto" w:fill="FFFFFF"/>
            <w:tcMar>
              <w:top w:w="70" w:type="dxa"/>
              <w:left w:w="90" w:type="dxa"/>
              <w:bottom w:w="70" w:type="dxa"/>
              <w:right w:w="90" w:type="dxa"/>
            </w:tcMar>
            <w:vAlign w:val="center"/>
          </w:tcPr>
          <w:p w14:paraId="5C018945" w14:textId="77777777" w:rsidR="000862AF" w:rsidRDefault="006072A7">
            <w:pPr>
              <w:pStyle w:val="NCIEBody"/>
              <w:spacing w:after="0" w:line="240" w:lineRule="auto"/>
            </w:pPr>
            <w:r>
              <w:rPr>
                <w:sz w:val="16"/>
              </w:rPr>
              <w:t>TD-2-1</w:t>
            </w:r>
          </w:p>
        </w:tc>
        <w:tc>
          <w:tcPr>
            <w:tcW w:w="2007" w:type="dxa"/>
            <w:shd w:val="clear" w:color="auto" w:fill="FFFFFF"/>
            <w:tcMar>
              <w:top w:w="70" w:type="dxa"/>
              <w:left w:w="90" w:type="dxa"/>
              <w:bottom w:w="70" w:type="dxa"/>
              <w:right w:w="90" w:type="dxa"/>
            </w:tcMar>
            <w:vAlign w:val="center"/>
          </w:tcPr>
          <w:p w14:paraId="41FBF3A8" w14:textId="77777777" w:rsidR="000862AF" w:rsidRDefault="006072A7">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79BF5AD4" w14:textId="77777777" w:rsidR="000862AF" w:rsidRDefault="006072A7">
            <w:pPr>
              <w:pStyle w:val="NCIEBody"/>
              <w:spacing w:after="0" w:line="240" w:lineRule="auto"/>
            </w:pPr>
            <w:r>
              <w:rPr>
                <w:sz w:val="16"/>
              </w:rPr>
              <w:t>Code style &amp; linting</w:t>
            </w:r>
          </w:p>
        </w:tc>
        <w:tc>
          <w:tcPr>
            <w:tcW w:w="2007" w:type="dxa"/>
            <w:shd w:val="clear" w:color="auto" w:fill="FFFFFF"/>
            <w:tcMar>
              <w:top w:w="70" w:type="dxa"/>
              <w:left w:w="90" w:type="dxa"/>
              <w:bottom w:w="70" w:type="dxa"/>
              <w:right w:w="90" w:type="dxa"/>
            </w:tcMar>
            <w:vAlign w:val="center"/>
          </w:tcPr>
          <w:p w14:paraId="3D0C7F50" w14:textId="77777777" w:rsidR="000862AF" w:rsidRDefault="006072A7">
            <w:pPr>
              <w:pStyle w:val="NCIEBody"/>
              <w:spacing w:after="0" w:line="240" w:lineRule="auto"/>
            </w:pPr>
            <w:r>
              <w:rPr>
                <w:sz w:val="16"/>
              </w:rPr>
              <w:t>Per-language formatter/linter (e.g. Black/Ruff for Python, ESLint/Prettier for TypeScript), enforced in CI (Ch.28)</w:t>
            </w:r>
          </w:p>
        </w:tc>
        <w:tc>
          <w:tcPr>
            <w:tcW w:w="2007" w:type="dxa"/>
            <w:shd w:val="clear" w:color="auto" w:fill="FFFFFF"/>
            <w:tcMar>
              <w:top w:w="70" w:type="dxa"/>
              <w:left w:w="90" w:type="dxa"/>
              <w:bottom w:w="70" w:type="dxa"/>
              <w:right w:w="90" w:type="dxa"/>
            </w:tcMar>
            <w:vAlign w:val="center"/>
          </w:tcPr>
          <w:p w14:paraId="237CE320" w14:textId="77777777" w:rsidR="000862AF" w:rsidRDefault="006072A7">
            <w:pPr>
              <w:pStyle w:val="NCIEBody"/>
              <w:spacing w:after="0" w:line="240" w:lineRule="auto"/>
            </w:pPr>
            <w:r>
              <w:rPr>
                <w:sz w:val="16"/>
              </w:rPr>
              <w:t>PROPOSED DESIGN DEFAULT</w:t>
            </w:r>
          </w:p>
        </w:tc>
      </w:tr>
      <w:tr w:rsidR="000862AF" w14:paraId="24319DBC" w14:textId="77777777">
        <w:trPr>
          <w:cantSplit/>
        </w:trPr>
        <w:tc>
          <w:tcPr>
            <w:tcW w:w="2007" w:type="dxa"/>
            <w:shd w:val="clear" w:color="auto" w:fill="EDF4EF"/>
            <w:tcMar>
              <w:top w:w="70" w:type="dxa"/>
              <w:left w:w="90" w:type="dxa"/>
              <w:bottom w:w="70" w:type="dxa"/>
              <w:right w:w="90" w:type="dxa"/>
            </w:tcMar>
            <w:vAlign w:val="center"/>
          </w:tcPr>
          <w:p w14:paraId="7A2F8F7B" w14:textId="77777777" w:rsidR="000862AF" w:rsidRDefault="006072A7">
            <w:pPr>
              <w:pStyle w:val="NCIEBody"/>
              <w:spacing w:after="0" w:line="240" w:lineRule="auto"/>
            </w:pPr>
            <w:r>
              <w:rPr>
                <w:sz w:val="16"/>
              </w:rPr>
              <w:t>TD-2-2</w:t>
            </w:r>
          </w:p>
        </w:tc>
        <w:tc>
          <w:tcPr>
            <w:tcW w:w="2007" w:type="dxa"/>
            <w:shd w:val="clear" w:color="auto" w:fill="EDF4EF"/>
            <w:tcMar>
              <w:top w:w="70" w:type="dxa"/>
              <w:left w:w="90" w:type="dxa"/>
              <w:bottom w:w="70" w:type="dxa"/>
              <w:right w:w="90" w:type="dxa"/>
            </w:tcMar>
            <w:vAlign w:val="center"/>
          </w:tcPr>
          <w:p w14:paraId="0DA05779" w14:textId="77777777" w:rsidR="000862AF" w:rsidRDefault="006072A7">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5B48851D" w14:textId="77777777" w:rsidR="000862AF" w:rsidRDefault="006072A7">
            <w:pPr>
              <w:pStyle w:val="NCIEBody"/>
              <w:spacing w:after="0" w:line="240" w:lineRule="auto"/>
            </w:pPr>
            <w:r>
              <w:rPr>
                <w:sz w:val="16"/>
              </w:rPr>
              <w:t>API/error conventions</w:t>
            </w:r>
          </w:p>
        </w:tc>
        <w:tc>
          <w:tcPr>
            <w:tcW w:w="2007" w:type="dxa"/>
            <w:shd w:val="clear" w:color="auto" w:fill="EDF4EF"/>
            <w:tcMar>
              <w:top w:w="70" w:type="dxa"/>
              <w:left w:w="90" w:type="dxa"/>
              <w:bottom w:w="70" w:type="dxa"/>
              <w:right w:w="90" w:type="dxa"/>
            </w:tcMar>
            <w:vAlign w:val="center"/>
          </w:tcPr>
          <w:p w14:paraId="0827804E" w14:textId="77777777" w:rsidR="000862AF" w:rsidRDefault="006072A7">
            <w:pPr>
              <w:pStyle w:val="NCIEBody"/>
              <w:spacing w:after="0" w:line="240" w:lineRule="auto"/>
            </w:pPr>
            <w:r>
              <w:rPr>
                <w:sz w:val="16"/>
              </w:rPr>
              <w:t>Problem-details-style JSON error envelope; mandatory correlation ID header</w:t>
            </w:r>
          </w:p>
        </w:tc>
        <w:tc>
          <w:tcPr>
            <w:tcW w:w="2007" w:type="dxa"/>
            <w:shd w:val="clear" w:color="auto" w:fill="EDF4EF"/>
            <w:tcMar>
              <w:top w:w="70" w:type="dxa"/>
              <w:left w:w="90" w:type="dxa"/>
              <w:bottom w:w="70" w:type="dxa"/>
              <w:right w:w="90" w:type="dxa"/>
            </w:tcMar>
            <w:vAlign w:val="center"/>
          </w:tcPr>
          <w:p w14:paraId="6E71F0D9" w14:textId="77777777" w:rsidR="000862AF" w:rsidRDefault="006072A7">
            <w:pPr>
              <w:pStyle w:val="NCIEBody"/>
              <w:spacing w:after="0" w:line="240" w:lineRule="auto"/>
            </w:pPr>
            <w:r>
              <w:rPr>
                <w:sz w:val="16"/>
              </w:rPr>
              <w:t>PROPOSED DESIGN DEFAULT</w:t>
            </w:r>
          </w:p>
        </w:tc>
      </w:tr>
      <w:tr w:rsidR="000862AF" w14:paraId="4B3CA197" w14:textId="77777777">
        <w:trPr>
          <w:cantSplit/>
        </w:trPr>
        <w:tc>
          <w:tcPr>
            <w:tcW w:w="2007" w:type="dxa"/>
            <w:shd w:val="clear" w:color="auto" w:fill="FFFFFF"/>
            <w:tcMar>
              <w:top w:w="70" w:type="dxa"/>
              <w:left w:w="90" w:type="dxa"/>
              <w:bottom w:w="70" w:type="dxa"/>
              <w:right w:w="90" w:type="dxa"/>
            </w:tcMar>
            <w:vAlign w:val="center"/>
          </w:tcPr>
          <w:p w14:paraId="1E7CF42A" w14:textId="77777777" w:rsidR="000862AF" w:rsidRDefault="006072A7">
            <w:pPr>
              <w:pStyle w:val="NCIEBody"/>
              <w:spacing w:after="0" w:line="240" w:lineRule="auto"/>
            </w:pPr>
            <w:r>
              <w:rPr>
                <w:sz w:val="16"/>
              </w:rPr>
              <w:t>TD-2-3</w:t>
            </w:r>
          </w:p>
        </w:tc>
        <w:tc>
          <w:tcPr>
            <w:tcW w:w="2007" w:type="dxa"/>
            <w:shd w:val="clear" w:color="auto" w:fill="FFFFFF"/>
            <w:tcMar>
              <w:top w:w="70" w:type="dxa"/>
              <w:left w:w="90" w:type="dxa"/>
              <w:bottom w:w="70" w:type="dxa"/>
              <w:right w:w="90" w:type="dxa"/>
            </w:tcMar>
            <w:vAlign w:val="center"/>
          </w:tcPr>
          <w:p w14:paraId="3AAFB1F2" w14:textId="77777777" w:rsidR="000862AF" w:rsidRDefault="006072A7">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014A5DB8" w14:textId="77777777" w:rsidR="000862AF" w:rsidRDefault="006072A7">
            <w:pPr>
              <w:pStyle w:val="NCIEBody"/>
              <w:spacing w:after="0" w:line="240" w:lineRule="auto"/>
            </w:pPr>
            <w:r>
              <w:rPr>
                <w:sz w:val="16"/>
              </w:rPr>
              <w:t>Null/unknown representation</w:t>
            </w:r>
          </w:p>
        </w:tc>
        <w:tc>
          <w:tcPr>
            <w:tcW w:w="2007" w:type="dxa"/>
            <w:shd w:val="clear" w:color="auto" w:fill="FFFFFF"/>
            <w:tcMar>
              <w:top w:w="70" w:type="dxa"/>
              <w:left w:w="90" w:type="dxa"/>
              <w:bottom w:w="70" w:type="dxa"/>
              <w:right w:w="90" w:type="dxa"/>
            </w:tcMar>
            <w:vAlign w:val="center"/>
          </w:tcPr>
          <w:p w14:paraId="1CFA164A" w14:textId="77777777" w:rsidR="000862AF" w:rsidRDefault="006072A7">
            <w:pPr>
              <w:pStyle w:val="NCIEBody"/>
              <w:spacing w:after="0" w:line="240" w:lineRule="auto"/>
            </w:pPr>
            <w:r>
              <w:rPr>
                <w:sz w:val="16"/>
              </w:rPr>
              <w:t>Typed nullable/optional fields plus an explicit status enum per NCIE-003 Ch.2 §2.5</w:t>
            </w:r>
          </w:p>
        </w:tc>
        <w:tc>
          <w:tcPr>
            <w:tcW w:w="2007" w:type="dxa"/>
            <w:shd w:val="clear" w:color="auto" w:fill="FFFFFF"/>
            <w:tcMar>
              <w:top w:w="70" w:type="dxa"/>
              <w:left w:w="90" w:type="dxa"/>
              <w:bottom w:w="70" w:type="dxa"/>
              <w:right w:w="90" w:type="dxa"/>
            </w:tcMar>
            <w:vAlign w:val="center"/>
          </w:tcPr>
          <w:p w14:paraId="4135E26F" w14:textId="77777777" w:rsidR="000862AF" w:rsidRDefault="006072A7">
            <w:pPr>
              <w:pStyle w:val="NCIEBody"/>
              <w:spacing w:after="0" w:line="240" w:lineRule="auto"/>
            </w:pPr>
            <w:r>
              <w:rPr>
                <w:sz w:val="16"/>
              </w:rPr>
              <w:t>APPROVED UPSTREAM MANDATE</w:t>
            </w:r>
          </w:p>
        </w:tc>
      </w:tr>
      <w:tr w:rsidR="000862AF" w14:paraId="6B8778A6" w14:textId="77777777">
        <w:trPr>
          <w:cantSplit/>
        </w:trPr>
        <w:tc>
          <w:tcPr>
            <w:tcW w:w="2007" w:type="dxa"/>
            <w:shd w:val="clear" w:color="auto" w:fill="EDF4EF"/>
            <w:tcMar>
              <w:top w:w="70" w:type="dxa"/>
              <w:left w:w="90" w:type="dxa"/>
              <w:bottom w:w="70" w:type="dxa"/>
              <w:right w:w="90" w:type="dxa"/>
            </w:tcMar>
            <w:vAlign w:val="center"/>
          </w:tcPr>
          <w:p w14:paraId="700FF72B" w14:textId="77777777" w:rsidR="000862AF" w:rsidRDefault="006072A7">
            <w:pPr>
              <w:pStyle w:val="NCIEBody"/>
              <w:spacing w:after="0" w:line="240" w:lineRule="auto"/>
            </w:pPr>
            <w:r>
              <w:rPr>
                <w:sz w:val="16"/>
              </w:rPr>
              <w:t>TD-2-4</w:t>
            </w:r>
          </w:p>
        </w:tc>
        <w:tc>
          <w:tcPr>
            <w:tcW w:w="2007" w:type="dxa"/>
            <w:shd w:val="clear" w:color="auto" w:fill="EDF4EF"/>
            <w:tcMar>
              <w:top w:w="70" w:type="dxa"/>
              <w:left w:w="90" w:type="dxa"/>
              <w:bottom w:w="70" w:type="dxa"/>
              <w:right w:w="90" w:type="dxa"/>
            </w:tcMar>
            <w:vAlign w:val="center"/>
          </w:tcPr>
          <w:p w14:paraId="2F8A1A3E" w14:textId="77777777" w:rsidR="000862AF" w:rsidRDefault="006072A7">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601D8C78" w14:textId="77777777" w:rsidR="000862AF" w:rsidRDefault="006072A7">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68A2D087" w14:textId="77777777" w:rsidR="000862AF" w:rsidRDefault="006072A7">
            <w:pPr>
              <w:pStyle w:val="NCIEBody"/>
              <w:spacing w:after="0" w:line="240" w:lineRule="auto"/>
            </w:pPr>
            <w:r>
              <w:rPr>
                <w:sz w:val="16"/>
              </w:rPr>
              <w:t>Semantic versioning across services and schemas</w:t>
            </w:r>
          </w:p>
        </w:tc>
        <w:tc>
          <w:tcPr>
            <w:tcW w:w="2007" w:type="dxa"/>
            <w:shd w:val="clear" w:color="auto" w:fill="EDF4EF"/>
            <w:tcMar>
              <w:top w:w="70" w:type="dxa"/>
              <w:left w:w="90" w:type="dxa"/>
              <w:bottom w:w="70" w:type="dxa"/>
              <w:right w:w="90" w:type="dxa"/>
            </w:tcMar>
            <w:vAlign w:val="center"/>
          </w:tcPr>
          <w:p w14:paraId="4926AB53" w14:textId="77777777" w:rsidR="000862AF" w:rsidRDefault="006072A7">
            <w:pPr>
              <w:pStyle w:val="NCIEBody"/>
              <w:spacing w:after="0" w:line="240" w:lineRule="auto"/>
            </w:pPr>
            <w:r>
              <w:rPr>
                <w:sz w:val="16"/>
              </w:rPr>
              <w:t>PROPOSED DESIGN DEFAULT</w:t>
            </w:r>
          </w:p>
        </w:tc>
      </w:tr>
      <w:tr w:rsidR="000862AF" w14:paraId="27E260B4" w14:textId="77777777">
        <w:trPr>
          <w:cantSplit/>
        </w:trPr>
        <w:tc>
          <w:tcPr>
            <w:tcW w:w="2007" w:type="dxa"/>
            <w:shd w:val="clear" w:color="auto" w:fill="FFFFFF"/>
            <w:tcMar>
              <w:top w:w="70" w:type="dxa"/>
              <w:left w:w="90" w:type="dxa"/>
              <w:bottom w:w="70" w:type="dxa"/>
              <w:right w:w="90" w:type="dxa"/>
            </w:tcMar>
            <w:vAlign w:val="center"/>
          </w:tcPr>
          <w:p w14:paraId="472C6EEB" w14:textId="77777777" w:rsidR="000862AF" w:rsidRDefault="006072A7">
            <w:pPr>
              <w:pStyle w:val="NCIEBody"/>
              <w:spacing w:after="0" w:line="240" w:lineRule="auto"/>
            </w:pPr>
            <w:r>
              <w:rPr>
                <w:sz w:val="16"/>
              </w:rPr>
              <w:lastRenderedPageBreak/>
              <w:t>TD-3-1</w:t>
            </w:r>
          </w:p>
        </w:tc>
        <w:tc>
          <w:tcPr>
            <w:tcW w:w="2007" w:type="dxa"/>
            <w:shd w:val="clear" w:color="auto" w:fill="FFFFFF"/>
            <w:tcMar>
              <w:top w:w="70" w:type="dxa"/>
              <w:left w:w="90" w:type="dxa"/>
              <w:bottom w:w="70" w:type="dxa"/>
              <w:right w:w="90" w:type="dxa"/>
            </w:tcMar>
            <w:vAlign w:val="center"/>
          </w:tcPr>
          <w:p w14:paraId="0EA7F588" w14:textId="77777777" w:rsidR="000862AF" w:rsidRDefault="006072A7">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5C8312CF" w14:textId="77777777" w:rsidR="000862AF" w:rsidRDefault="006072A7">
            <w:pPr>
              <w:pStyle w:val="NCIEBody"/>
              <w:spacing w:after="0" w:line="240" w:lineRule="auto"/>
            </w:pPr>
            <w:r>
              <w:rPr>
                <w:sz w:val="16"/>
              </w:rPr>
              <w:t>Hosting model</w:t>
            </w:r>
          </w:p>
        </w:tc>
        <w:tc>
          <w:tcPr>
            <w:tcW w:w="2007" w:type="dxa"/>
            <w:shd w:val="clear" w:color="auto" w:fill="FFFFFF"/>
            <w:tcMar>
              <w:top w:w="70" w:type="dxa"/>
              <w:left w:w="90" w:type="dxa"/>
              <w:bottom w:w="70" w:type="dxa"/>
              <w:right w:w="90" w:type="dxa"/>
            </w:tcMar>
            <w:vAlign w:val="center"/>
          </w:tcPr>
          <w:p w14:paraId="2B757614" w14:textId="77777777" w:rsidR="000862AF" w:rsidRDefault="006072A7">
            <w:pPr>
              <w:pStyle w:val="NCIEBody"/>
              <w:spacing w:after="0" w:line="240" w:lineRule="auto"/>
            </w:pPr>
            <w:r>
              <w:rPr>
                <w:sz w:val="16"/>
              </w:rPr>
              <w:t>NCA data centre or approved sovereign cloud within Ghana</w:t>
            </w:r>
          </w:p>
        </w:tc>
        <w:tc>
          <w:tcPr>
            <w:tcW w:w="2007" w:type="dxa"/>
            <w:shd w:val="clear" w:color="auto" w:fill="FFFFFF"/>
            <w:tcMar>
              <w:top w:w="70" w:type="dxa"/>
              <w:left w:w="90" w:type="dxa"/>
              <w:bottom w:w="70" w:type="dxa"/>
              <w:right w:w="90" w:type="dxa"/>
            </w:tcMar>
            <w:vAlign w:val="center"/>
          </w:tcPr>
          <w:p w14:paraId="543F9FCD" w14:textId="77777777" w:rsidR="000862AF" w:rsidRDefault="006072A7">
            <w:pPr>
              <w:pStyle w:val="NCIEBody"/>
              <w:spacing w:after="0" w:line="240" w:lineRule="auto"/>
            </w:pPr>
            <w:r>
              <w:rPr>
                <w:sz w:val="16"/>
              </w:rPr>
              <w:t>SECURITY/SOVEREIGNTY CONFIRMATION REQUIRED</w:t>
            </w:r>
          </w:p>
        </w:tc>
      </w:tr>
      <w:tr w:rsidR="000862AF" w14:paraId="1D235469" w14:textId="77777777">
        <w:trPr>
          <w:cantSplit/>
        </w:trPr>
        <w:tc>
          <w:tcPr>
            <w:tcW w:w="2007" w:type="dxa"/>
            <w:shd w:val="clear" w:color="auto" w:fill="EDF4EF"/>
            <w:tcMar>
              <w:top w:w="70" w:type="dxa"/>
              <w:left w:w="90" w:type="dxa"/>
              <w:bottom w:w="70" w:type="dxa"/>
              <w:right w:w="90" w:type="dxa"/>
            </w:tcMar>
            <w:vAlign w:val="center"/>
          </w:tcPr>
          <w:p w14:paraId="32A49C14" w14:textId="77777777" w:rsidR="000862AF" w:rsidRDefault="006072A7">
            <w:pPr>
              <w:pStyle w:val="NCIEBody"/>
              <w:spacing w:after="0" w:line="240" w:lineRule="auto"/>
            </w:pPr>
            <w:r>
              <w:rPr>
                <w:sz w:val="16"/>
              </w:rPr>
              <w:t>TD-3-2</w:t>
            </w:r>
          </w:p>
        </w:tc>
        <w:tc>
          <w:tcPr>
            <w:tcW w:w="2007" w:type="dxa"/>
            <w:shd w:val="clear" w:color="auto" w:fill="EDF4EF"/>
            <w:tcMar>
              <w:top w:w="70" w:type="dxa"/>
              <w:left w:w="90" w:type="dxa"/>
              <w:bottom w:w="70" w:type="dxa"/>
              <w:right w:w="90" w:type="dxa"/>
            </w:tcMar>
            <w:vAlign w:val="center"/>
          </w:tcPr>
          <w:p w14:paraId="70047811" w14:textId="77777777" w:rsidR="000862AF" w:rsidRDefault="006072A7">
            <w:pPr>
              <w:pStyle w:val="NCIEBody"/>
              <w:spacing w:after="0" w:line="240" w:lineRule="auto"/>
            </w:pPr>
            <w:r>
              <w:rPr>
                <w:sz w:val="16"/>
              </w:rPr>
              <w:t>Ch.3</w:t>
            </w:r>
          </w:p>
        </w:tc>
        <w:tc>
          <w:tcPr>
            <w:tcW w:w="2007" w:type="dxa"/>
            <w:shd w:val="clear" w:color="auto" w:fill="EDF4EF"/>
            <w:tcMar>
              <w:top w:w="70" w:type="dxa"/>
              <w:left w:w="90" w:type="dxa"/>
              <w:bottom w:w="70" w:type="dxa"/>
              <w:right w:w="90" w:type="dxa"/>
            </w:tcMar>
            <w:vAlign w:val="center"/>
          </w:tcPr>
          <w:p w14:paraId="767F04FB" w14:textId="77777777" w:rsidR="000862AF" w:rsidRDefault="006072A7">
            <w:pPr>
              <w:pStyle w:val="NCIEBody"/>
              <w:spacing w:after="0" w:line="240" w:lineRule="auto"/>
            </w:pPr>
            <w:r>
              <w:rPr>
                <w:sz w:val="16"/>
              </w:rPr>
              <w:t>Environment tiers</w:t>
            </w:r>
          </w:p>
        </w:tc>
        <w:tc>
          <w:tcPr>
            <w:tcW w:w="2007" w:type="dxa"/>
            <w:shd w:val="clear" w:color="auto" w:fill="EDF4EF"/>
            <w:tcMar>
              <w:top w:w="70" w:type="dxa"/>
              <w:left w:w="90" w:type="dxa"/>
              <w:bottom w:w="70" w:type="dxa"/>
              <w:right w:w="90" w:type="dxa"/>
            </w:tcMar>
            <w:vAlign w:val="center"/>
          </w:tcPr>
          <w:p w14:paraId="01EF051A" w14:textId="77777777" w:rsidR="000862AF" w:rsidRDefault="006072A7">
            <w:pPr>
              <w:pStyle w:val="NCIEBody"/>
              <w:spacing w:after="0" w:line="240" w:lineRule="auto"/>
            </w:pPr>
            <w:r>
              <w:rPr>
                <w:sz w:val="16"/>
              </w:rPr>
              <w:t>Four-tier environment model, one per NCIE-002 Ch.29</w:t>
            </w:r>
          </w:p>
        </w:tc>
        <w:tc>
          <w:tcPr>
            <w:tcW w:w="2007" w:type="dxa"/>
            <w:shd w:val="clear" w:color="auto" w:fill="EDF4EF"/>
            <w:tcMar>
              <w:top w:w="70" w:type="dxa"/>
              <w:left w:w="90" w:type="dxa"/>
              <w:bottom w:w="70" w:type="dxa"/>
              <w:right w:w="90" w:type="dxa"/>
            </w:tcMar>
            <w:vAlign w:val="center"/>
          </w:tcPr>
          <w:p w14:paraId="49A369EC" w14:textId="77777777" w:rsidR="000862AF" w:rsidRDefault="006072A7">
            <w:pPr>
              <w:pStyle w:val="NCIEBody"/>
              <w:spacing w:after="0" w:line="240" w:lineRule="auto"/>
            </w:pPr>
            <w:r>
              <w:rPr>
                <w:sz w:val="16"/>
              </w:rPr>
              <w:t>APPROVED UPSTREAM MANDATE</w:t>
            </w:r>
          </w:p>
        </w:tc>
      </w:tr>
      <w:tr w:rsidR="000862AF" w14:paraId="69F63E3E" w14:textId="77777777">
        <w:trPr>
          <w:cantSplit/>
        </w:trPr>
        <w:tc>
          <w:tcPr>
            <w:tcW w:w="2007" w:type="dxa"/>
            <w:shd w:val="clear" w:color="auto" w:fill="FFFFFF"/>
            <w:tcMar>
              <w:top w:w="70" w:type="dxa"/>
              <w:left w:w="90" w:type="dxa"/>
              <w:bottom w:w="70" w:type="dxa"/>
              <w:right w:w="90" w:type="dxa"/>
            </w:tcMar>
            <w:vAlign w:val="center"/>
          </w:tcPr>
          <w:p w14:paraId="6F6A0A2C" w14:textId="77777777" w:rsidR="000862AF" w:rsidRDefault="006072A7">
            <w:pPr>
              <w:pStyle w:val="NCIEBody"/>
              <w:spacing w:after="0" w:line="240" w:lineRule="auto"/>
            </w:pPr>
            <w:r>
              <w:rPr>
                <w:sz w:val="16"/>
              </w:rPr>
              <w:t>TD-3-3</w:t>
            </w:r>
          </w:p>
        </w:tc>
        <w:tc>
          <w:tcPr>
            <w:tcW w:w="2007" w:type="dxa"/>
            <w:shd w:val="clear" w:color="auto" w:fill="FFFFFF"/>
            <w:tcMar>
              <w:top w:w="70" w:type="dxa"/>
              <w:left w:w="90" w:type="dxa"/>
              <w:bottom w:w="70" w:type="dxa"/>
              <w:right w:w="90" w:type="dxa"/>
            </w:tcMar>
            <w:vAlign w:val="center"/>
          </w:tcPr>
          <w:p w14:paraId="52152581" w14:textId="77777777" w:rsidR="000862AF" w:rsidRDefault="006072A7">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104CB8E2" w14:textId="77777777" w:rsidR="000862AF" w:rsidRDefault="006072A7">
            <w:pPr>
              <w:pStyle w:val="NCIEBody"/>
              <w:spacing w:after="0" w:line="240" w:lineRule="auto"/>
            </w:pPr>
            <w:r>
              <w:rPr>
                <w:sz w:val="16"/>
              </w:rPr>
              <w:t>Trust zones</w:t>
            </w:r>
          </w:p>
        </w:tc>
        <w:tc>
          <w:tcPr>
            <w:tcW w:w="2007" w:type="dxa"/>
            <w:shd w:val="clear" w:color="auto" w:fill="FFFFFF"/>
            <w:tcMar>
              <w:top w:w="70" w:type="dxa"/>
              <w:left w:w="90" w:type="dxa"/>
              <w:bottom w:w="70" w:type="dxa"/>
              <w:right w:w="90" w:type="dxa"/>
            </w:tcMar>
            <w:vAlign w:val="center"/>
          </w:tcPr>
          <w:p w14:paraId="6A5D629B" w14:textId="77777777" w:rsidR="000862AF" w:rsidRDefault="006072A7">
            <w:pPr>
              <w:pStyle w:val="NCIEBody"/>
              <w:spacing w:after="0" w:line="240" w:lineRule="auto"/>
            </w:pPr>
            <w:r>
              <w:rPr>
                <w:sz w:val="16"/>
              </w:rPr>
              <w:t>Network-segmented zones matching NCIE-002 Ch.26 §26.7</w:t>
            </w:r>
          </w:p>
        </w:tc>
        <w:tc>
          <w:tcPr>
            <w:tcW w:w="2007" w:type="dxa"/>
            <w:shd w:val="clear" w:color="auto" w:fill="FFFFFF"/>
            <w:tcMar>
              <w:top w:w="70" w:type="dxa"/>
              <w:left w:w="90" w:type="dxa"/>
              <w:bottom w:w="70" w:type="dxa"/>
              <w:right w:w="90" w:type="dxa"/>
            </w:tcMar>
            <w:vAlign w:val="center"/>
          </w:tcPr>
          <w:p w14:paraId="1B9CD078" w14:textId="77777777" w:rsidR="000862AF" w:rsidRDefault="006072A7">
            <w:pPr>
              <w:pStyle w:val="NCIEBody"/>
              <w:spacing w:after="0" w:line="240" w:lineRule="auto"/>
            </w:pPr>
            <w:r>
              <w:rPr>
                <w:sz w:val="16"/>
              </w:rPr>
              <w:t>APPROVED UPSTREAM MANDATE</w:t>
            </w:r>
          </w:p>
        </w:tc>
      </w:tr>
      <w:tr w:rsidR="000862AF" w14:paraId="6CBB7679" w14:textId="77777777">
        <w:trPr>
          <w:cantSplit/>
        </w:trPr>
        <w:tc>
          <w:tcPr>
            <w:tcW w:w="2007" w:type="dxa"/>
            <w:shd w:val="clear" w:color="auto" w:fill="EDF4EF"/>
            <w:tcMar>
              <w:top w:w="70" w:type="dxa"/>
              <w:left w:w="90" w:type="dxa"/>
              <w:bottom w:w="70" w:type="dxa"/>
              <w:right w:w="90" w:type="dxa"/>
            </w:tcMar>
            <w:vAlign w:val="center"/>
          </w:tcPr>
          <w:p w14:paraId="26BEC8A3" w14:textId="77777777" w:rsidR="000862AF" w:rsidRDefault="006072A7">
            <w:pPr>
              <w:pStyle w:val="NCIEBody"/>
              <w:spacing w:after="0" w:line="240" w:lineRule="auto"/>
            </w:pPr>
            <w:r>
              <w:rPr>
                <w:sz w:val="16"/>
              </w:rPr>
              <w:t>TD-3-4</w:t>
            </w:r>
          </w:p>
        </w:tc>
        <w:tc>
          <w:tcPr>
            <w:tcW w:w="2007" w:type="dxa"/>
            <w:shd w:val="clear" w:color="auto" w:fill="EDF4EF"/>
            <w:tcMar>
              <w:top w:w="70" w:type="dxa"/>
              <w:left w:w="90" w:type="dxa"/>
              <w:bottom w:w="70" w:type="dxa"/>
              <w:right w:w="90" w:type="dxa"/>
            </w:tcMar>
            <w:vAlign w:val="center"/>
          </w:tcPr>
          <w:p w14:paraId="0023CF37" w14:textId="77777777" w:rsidR="000862AF" w:rsidRDefault="006072A7">
            <w:pPr>
              <w:pStyle w:val="NCIEBody"/>
              <w:spacing w:after="0" w:line="240" w:lineRule="auto"/>
            </w:pPr>
            <w:r>
              <w:rPr>
                <w:sz w:val="16"/>
              </w:rPr>
              <w:t>Ch.3</w:t>
            </w:r>
          </w:p>
        </w:tc>
        <w:tc>
          <w:tcPr>
            <w:tcW w:w="2007" w:type="dxa"/>
            <w:shd w:val="clear" w:color="auto" w:fill="EDF4EF"/>
            <w:tcMar>
              <w:top w:w="70" w:type="dxa"/>
              <w:left w:w="90" w:type="dxa"/>
              <w:bottom w:w="70" w:type="dxa"/>
              <w:right w:w="90" w:type="dxa"/>
            </w:tcMar>
            <w:vAlign w:val="center"/>
          </w:tcPr>
          <w:p w14:paraId="78D114B8" w14:textId="77777777" w:rsidR="000862AF" w:rsidRDefault="006072A7">
            <w:pPr>
              <w:pStyle w:val="NCIEBody"/>
              <w:spacing w:after="0" w:line="240" w:lineRule="auto"/>
            </w:pPr>
            <w:r>
              <w:rPr>
                <w:sz w:val="16"/>
              </w:rPr>
              <w:t>Capacity baseline</w:t>
            </w:r>
          </w:p>
        </w:tc>
        <w:tc>
          <w:tcPr>
            <w:tcW w:w="2007" w:type="dxa"/>
            <w:shd w:val="clear" w:color="auto" w:fill="EDF4EF"/>
            <w:tcMar>
              <w:top w:w="70" w:type="dxa"/>
              <w:left w:w="90" w:type="dxa"/>
              <w:bottom w:w="70" w:type="dxa"/>
              <w:right w:w="90" w:type="dxa"/>
            </w:tcMar>
            <w:vAlign w:val="center"/>
          </w:tcPr>
          <w:p w14:paraId="0814C957" w14:textId="77777777" w:rsidR="000862AF" w:rsidRDefault="006072A7">
            <w:pPr>
              <w:pStyle w:val="NCIEBody"/>
              <w:spacing w:after="0" w:line="240" w:lineRule="auto"/>
            </w:pPr>
            <w:r>
              <w:rPr>
                <w:sz w:val="16"/>
              </w:rPr>
              <w:t>Sized once real infrastructure and volumes are confirmed</w:t>
            </w:r>
          </w:p>
        </w:tc>
        <w:tc>
          <w:tcPr>
            <w:tcW w:w="2007" w:type="dxa"/>
            <w:shd w:val="clear" w:color="auto" w:fill="EDF4EF"/>
            <w:tcMar>
              <w:top w:w="70" w:type="dxa"/>
              <w:left w:w="90" w:type="dxa"/>
              <w:bottom w:w="70" w:type="dxa"/>
              <w:right w:w="90" w:type="dxa"/>
            </w:tcMar>
            <w:vAlign w:val="center"/>
          </w:tcPr>
          <w:p w14:paraId="207CBF16" w14:textId="77777777" w:rsidR="000862AF" w:rsidRDefault="006072A7">
            <w:pPr>
              <w:pStyle w:val="NCIEBody"/>
              <w:spacing w:after="0" w:line="240" w:lineRule="auto"/>
            </w:pPr>
            <w:r>
              <w:rPr>
                <w:sz w:val="16"/>
              </w:rPr>
              <w:t>INFRASTRUCTURE DISCOVERY REQUIRED</w:t>
            </w:r>
          </w:p>
        </w:tc>
      </w:tr>
      <w:tr w:rsidR="000862AF" w14:paraId="3B0AB6DA" w14:textId="77777777">
        <w:trPr>
          <w:cantSplit/>
        </w:trPr>
        <w:tc>
          <w:tcPr>
            <w:tcW w:w="2007" w:type="dxa"/>
            <w:shd w:val="clear" w:color="auto" w:fill="FFFFFF"/>
            <w:tcMar>
              <w:top w:w="70" w:type="dxa"/>
              <w:left w:w="90" w:type="dxa"/>
              <w:bottom w:w="70" w:type="dxa"/>
              <w:right w:w="90" w:type="dxa"/>
            </w:tcMar>
            <w:vAlign w:val="center"/>
          </w:tcPr>
          <w:p w14:paraId="6EBCE4BC" w14:textId="77777777" w:rsidR="000862AF" w:rsidRDefault="006072A7">
            <w:pPr>
              <w:pStyle w:val="NCIEBody"/>
              <w:spacing w:after="0" w:line="240" w:lineRule="auto"/>
            </w:pPr>
            <w:r>
              <w:rPr>
                <w:sz w:val="16"/>
              </w:rPr>
              <w:t>TD-4-1</w:t>
            </w:r>
          </w:p>
        </w:tc>
        <w:tc>
          <w:tcPr>
            <w:tcW w:w="2007" w:type="dxa"/>
            <w:shd w:val="clear" w:color="auto" w:fill="FFFFFF"/>
            <w:tcMar>
              <w:top w:w="70" w:type="dxa"/>
              <w:left w:w="90" w:type="dxa"/>
              <w:bottom w:w="70" w:type="dxa"/>
              <w:right w:w="90" w:type="dxa"/>
            </w:tcMar>
            <w:vAlign w:val="center"/>
          </w:tcPr>
          <w:p w14:paraId="5F9FE5F9" w14:textId="77777777" w:rsidR="000862AF" w:rsidRDefault="006072A7">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14466E08" w14:textId="77777777" w:rsidR="000862AF" w:rsidRDefault="006072A7">
            <w:pPr>
              <w:pStyle w:val="NCIEBody"/>
              <w:spacing w:after="0" w:line="240" w:lineRule="auto"/>
            </w:pPr>
            <w:r>
              <w:rPr>
                <w:sz w:val="16"/>
              </w:rPr>
              <w:t>Container runtime</w:t>
            </w:r>
          </w:p>
        </w:tc>
        <w:tc>
          <w:tcPr>
            <w:tcW w:w="2007" w:type="dxa"/>
            <w:shd w:val="clear" w:color="auto" w:fill="FFFFFF"/>
            <w:tcMar>
              <w:top w:w="70" w:type="dxa"/>
              <w:left w:w="90" w:type="dxa"/>
              <w:bottom w:w="70" w:type="dxa"/>
              <w:right w:w="90" w:type="dxa"/>
            </w:tcMar>
            <w:vAlign w:val="center"/>
          </w:tcPr>
          <w:p w14:paraId="6CF7E3F3" w14:textId="77777777" w:rsidR="000862AF" w:rsidRDefault="006072A7">
            <w:pPr>
              <w:pStyle w:val="NCIEBody"/>
              <w:spacing w:after="0" w:line="240" w:lineRule="auto"/>
            </w:pPr>
            <w:r>
              <w:rPr>
                <w:sz w:val="16"/>
              </w:rPr>
              <w:t>containerd (via Docker build tooling)</w:t>
            </w:r>
          </w:p>
        </w:tc>
        <w:tc>
          <w:tcPr>
            <w:tcW w:w="2007" w:type="dxa"/>
            <w:shd w:val="clear" w:color="auto" w:fill="FFFFFF"/>
            <w:tcMar>
              <w:top w:w="70" w:type="dxa"/>
              <w:left w:w="90" w:type="dxa"/>
              <w:bottom w:w="70" w:type="dxa"/>
              <w:right w:w="90" w:type="dxa"/>
            </w:tcMar>
            <w:vAlign w:val="center"/>
          </w:tcPr>
          <w:p w14:paraId="7CF0C035" w14:textId="77777777" w:rsidR="000862AF" w:rsidRDefault="006072A7">
            <w:pPr>
              <w:pStyle w:val="NCIEBody"/>
              <w:spacing w:after="0" w:line="240" w:lineRule="auto"/>
            </w:pPr>
            <w:r>
              <w:rPr>
                <w:sz w:val="16"/>
              </w:rPr>
              <w:t>PROPOSED DESIGN DEFAULT</w:t>
            </w:r>
          </w:p>
        </w:tc>
      </w:tr>
      <w:tr w:rsidR="000862AF" w14:paraId="7412BAB2" w14:textId="77777777">
        <w:trPr>
          <w:cantSplit/>
        </w:trPr>
        <w:tc>
          <w:tcPr>
            <w:tcW w:w="2007" w:type="dxa"/>
            <w:shd w:val="clear" w:color="auto" w:fill="EDF4EF"/>
            <w:tcMar>
              <w:top w:w="70" w:type="dxa"/>
              <w:left w:w="90" w:type="dxa"/>
              <w:bottom w:w="70" w:type="dxa"/>
              <w:right w:w="90" w:type="dxa"/>
            </w:tcMar>
            <w:vAlign w:val="center"/>
          </w:tcPr>
          <w:p w14:paraId="25159DF1" w14:textId="77777777" w:rsidR="000862AF" w:rsidRDefault="006072A7">
            <w:pPr>
              <w:pStyle w:val="NCIEBody"/>
              <w:spacing w:after="0" w:line="240" w:lineRule="auto"/>
            </w:pPr>
            <w:r>
              <w:rPr>
                <w:sz w:val="16"/>
              </w:rPr>
              <w:t>TD-4-2</w:t>
            </w:r>
          </w:p>
        </w:tc>
        <w:tc>
          <w:tcPr>
            <w:tcW w:w="2007" w:type="dxa"/>
            <w:shd w:val="clear" w:color="auto" w:fill="EDF4EF"/>
            <w:tcMar>
              <w:top w:w="70" w:type="dxa"/>
              <w:left w:w="90" w:type="dxa"/>
              <w:bottom w:w="70" w:type="dxa"/>
              <w:right w:w="90" w:type="dxa"/>
            </w:tcMar>
            <w:vAlign w:val="center"/>
          </w:tcPr>
          <w:p w14:paraId="4958EABC" w14:textId="77777777" w:rsidR="000862AF" w:rsidRDefault="006072A7">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7332135F" w14:textId="77777777" w:rsidR="000862AF" w:rsidRDefault="006072A7">
            <w:pPr>
              <w:pStyle w:val="NCIEBody"/>
              <w:spacing w:after="0" w:line="240" w:lineRule="auto"/>
            </w:pPr>
            <w:r>
              <w:rPr>
                <w:sz w:val="16"/>
              </w:rPr>
              <w:t>Orchestrator</w:t>
            </w:r>
          </w:p>
        </w:tc>
        <w:tc>
          <w:tcPr>
            <w:tcW w:w="2007" w:type="dxa"/>
            <w:shd w:val="clear" w:color="auto" w:fill="EDF4EF"/>
            <w:tcMar>
              <w:top w:w="70" w:type="dxa"/>
              <w:left w:w="90" w:type="dxa"/>
              <w:bottom w:w="70" w:type="dxa"/>
              <w:right w:w="90" w:type="dxa"/>
            </w:tcMar>
            <w:vAlign w:val="center"/>
          </w:tcPr>
          <w:p w14:paraId="631E24FC" w14:textId="77777777" w:rsidR="000862AF" w:rsidRDefault="006072A7">
            <w:pPr>
              <w:pStyle w:val="NCIEBody"/>
              <w:spacing w:after="0" w:line="240" w:lineRule="auto"/>
            </w:pPr>
            <w:r>
              <w:rPr>
                <w:sz w:val="16"/>
              </w:rPr>
              <w:t>Kubernetes</w:t>
            </w:r>
          </w:p>
        </w:tc>
        <w:tc>
          <w:tcPr>
            <w:tcW w:w="2007" w:type="dxa"/>
            <w:shd w:val="clear" w:color="auto" w:fill="EDF4EF"/>
            <w:tcMar>
              <w:top w:w="70" w:type="dxa"/>
              <w:left w:w="90" w:type="dxa"/>
              <w:bottom w:w="70" w:type="dxa"/>
              <w:right w:w="90" w:type="dxa"/>
            </w:tcMar>
            <w:vAlign w:val="center"/>
          </w:tcPr>
          <w:p w14:paraId="167DD2F5" w14:textId="77777777" w:rsidR="000862AF" w:rsidRDefault="006072A7">
            <w:pPr>
              <w:pStyle w:val="NCIEBody"/>
              <w:spacing w:after="0" w:line="240" w:lineRule="auto"/>
            </w:pPr>
            <w:r>
              <w:rPr>
                <w:sz w:val="16"/>
              </w:rPr>
              <w:t>PROPOSED DESIGN DEFAULT</w:t>
            </w:r>
          </w:p>
        </w:tc>
      </w:tr>
      <w:tr w:rsidR="000862AF" w14:paraId="6A8CBC72" w14:textId="77777777">
        <w:trPr>
          <w:cantSplit/>
        </w:trPr>
        <w:tc>
          <w:tcPr>
            <w:tcW w:w="2007" w:type="dxa"/>
            <w:shd w:val="clear" w:color="auto" w:fill="FFFFFF"/>
            <w:tcMar>
              <w:top w:w="70" w:type="dxa"/>
              <w:left w:w="90" w:type="dxa"/>
              <w:bottom w:w="70" w:type="dxa"/>
              <w:right w:w="90" w:type="dxa"/>
            </w:tcMar>
            <w:vAlign w:val="center"/>
          </w:tcPr>
          <w:p w14:paraId="0D9139A0" w14:textId="77777777" w:rsidR="000862AF" w:rsidRDefault="006072A7">
            <w:pPr>
              <w:pStyle w:val="NCIEBody"/>
              <w:spacing w:after="0" w:line="240" w:lineRule="auto"/>
            </w:pPr>
            <w:r>
              <w:rPr>
                <w:sz w:val="16"/>
              </w:rPr>
              <w:t>TD-4-3</w:t>
            </w:r>
          </w:p>
        </w:tc>
        <w:tc>
          <w:tcPr>
            <w:tcW w:w="2007" w:type="dxa"/>
            <w:shd w:val="clear" w:color="auto" w:fill="FFFFFF"/>
            <w:tcMar>
              <w:top w:w="70" w:type="dxa"/>
              <w:left w:w="90" w:type="dxa"/>
              <w:bottom w:w="70" w:type="dxa"/>
              <w:right w:w="90" w:type="dxa"/>
            </w:tcMar>
            <w:vAlign w:val="center"/>
          </w:tcPr>
          <w:p w14:paraId="175C6573" w14:textId="77777777" w:rsidR="000862AF" w:rsidRDefault="006072A7">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4EACBAB4" w14:textId="77777777" w:rsidR="000862AF" w:rsidRDefault="006072A7">
            <w:pPr>
              <w:pStyle w:val="NCIEBody"/>
              <w:spacing w:after="0" w:line="240" w:lineRule="auto"/>
            </w:pPr>
            <w:r>
              <w:rPr>
                <w:sz w:val="16"/>
              </w:rPr>
              <w:t>Ingress/networking</w:t>
            </w:r>
          </w:p>
        </w:tc>
        <w:tc>
          <w:tcPr>
            <w:tcW w:w="2007" w:type="dxa"/>
            <w:shd w:val="clear" w:color="auto" w:fill="FFFFFF"/>
            <w:tcMar>
              <w:top w:w="70" w:type="dxa"/>
              <w:left w:w="90" w:type="dxa"/>
              <w:bottom w:w="70" w:type="dxa"/>
              <w:right w:w="90" w:type="dxa"/>
            </w:tcMar>
            <w:vAlign w:val="center"/>
          </w:tcPr>
          <w:p w14:paraId="538361A2" w14:textId="77777777" w:rsidR="000862AF" w:rsidRDefault="006072A7">
            <w:pPr>
              <w:pStyle w:val="NCIEBody"/>
              <w:spacing w:after="0" w:line="240" w:lineRule="auto"/>
            </w:pPr>
            <w:r>
              <w:rPr>
                <w:sz w:val="16"/>
              </w:rPr>
              <w:t>NGINX/Envoy-based ingress controller</w:t>
            </w:r>
          </w:p>
        </w:tc>
        <w:tc>
          <w:tcPr>
            <w:tcW w:w="2007" w:type="dxa"/>
            <w:shd w:val="clear" w:color="auto" w:fill="FFFFFF"/>
            <w:tcMar>
              <w:top w:w="70" w:type="dxa"/>
              <w:left w:w="90" w:type="dxa"/>
              <w:bottom w:w="70" w:type="dxa"/>
              <w:right w:w="90" w:type="dxa"/>
            </w:tcMar>
            <w:vAlign w:val="center"/>
          </w:tcPr>
          <w:p w14:paraId="7245604F" w14:textId="77777777" w:rsidR="000862AF" w:rsidRDefault="006072A7">
            <w:pPr>
              <w:pStyle w:val="NCIEBody"/>
              <w:spacing w:after="0" w:line="240" w:lineRule="auto"/>
            </w:pPr>
            <w:r>
              <w:rPr>
                <w:sz w:val="16"/>
              </w:rPr>
              <w:t>PROPOSED DESIGN DEFAULT</w:t>
            </w:r>
          </w:p>
        </w:tc>
      </w:tr>
      <w:tr w:rsidR="000862AF" w14:paraId="5E956324" w14:textId="77777777">
        <w:trPr>
          <w:cantSplit/>
        </w:trPr>
        <w:tc>
          <w:tcPr>
            <w:tcW w:w="2007" w:type="dxa"/>
            <w:shd w:val="clear" w:color="auto" w:fill="EDF4EF"/>
            <w:tcMar>
              <w:top w:w="70" w:type="dxa"/>
              <w:left w:w="90" w:type="dxa"/>
              <w:bottom w:w="70" w:type="dxa"/>
              <w:right w:w="90" w:type="dxa"/>
            </w:tcMar>
            <w:vAlign w:val="center"/>
          </w:tcPr>
          <w:p w14:paraId="34264418" w14:textId="77777777" w:rsidR="000862AF" w:rsidRDefault="006072A7">
            <w:pPr>
              <w:pStyle w:val="NCIEBody"/>
              <w:spacing w:after="0" w:line="240" w:lineRule="auto"/>
            </w:pPr>
            <w:r>
              <w:rPr>
                <w:sz w:val="16"/>
              </w:rPr>
              <w:t>TD-4-4</w:t>
            </w:r>
          </w:p>
        </w:tc>
        <w:tc>
          <w:tcPr>
            <w:tcW w:w="2007" w:type="dxa"/>
            <w:shd w:val="clear" w:color="auto" w:fill="EDF4EF"/>
            <w:tcMar>
              <w:top w:w="70" w:type="dxa"/>
              <w:left w:w="90" w:type="dxa"/>
              <w:bottom w:w="70" w:type="dxa"/>
              <w:right w:w="90" w:type="dxa"/>
            </w:tcMar>
            <w:vAlign w:val="center"/>
          </w:tcPr>
          <w:p w14:paraId="3B0F2F06" w14:textId="77777777" w:rsidR="000862AF" w:rsidRDefault="006072A7">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508BDF02" w14:textId="77777777" w:rsidR="000862AF" w:rsidRDefault="006072A7">
            <w:pPr>
              <w:pStyle w:val="NCIEBody"/>
              <w:spacing w:after="0" w:line="240" w:lineRule="auto"/>
            </w:pPr>
            <w:r>
              <w:rPr>
                <w:sz w:val="16"/>
              </w:rPr>
              <w:t>Autoscaling</w:t>
            </w:r>
          </w:p>
        </w:tc>
        <w:tc>
          <w:tcPr>
            <w:tcW w:w="2007" w:type="dxa"/>
            <w:shd w:val="clear" w:color="auto" w:fill="EDF4EF"/>
            <w:tcMar>
              <w:top w:w="70" w:type="dxa"/>
              <w:left w:w="90" w:type="dxa"/>
              <w:bottom w:w="70" w:type="dxa"/>
              <w:right w:w="90" w:type="dxa"/>
            </w:tcMar>
            <w:vAlign w:val="center"/>
          </w:tcPr>
          <w:p w14:paraId="20F723CC" w14:textId="77777777" w:rsidR="000862AF" w:rsidRDefault="006072A7">
            <w:pPr>
              <w:pStyle w:val="NCIEBody"/>
              <w:spacing w:after="0" w:line="240" w:lineRule="auto"/>
            </w:pPr>
            <w:r>
              <w:rPr>
                <w:sz w:val="16"/>
              </w:rPr>
              <w:t>Kubernetes HPA + custom metrics</w:t>
            </w:r>
          </w:p>
        </w:tc>
        <w:tc>
          <w:tcPr>
            <w:tcW w:w="2007" w:type="dxa"/>
            <w:shd w:val="clear" w:color="auto" w:fill="EDF4EF"/>
            <w:tcMar>
              <w:top w:w="70" w:type="dxa"/>
              <w:left w:w="90" w:type="dxa"/>
              <w:bottom w:w="70" w:type="dxa"/>
              <w:right w:w="90" w:type="dxa"/>
            </w:tcMar>
            <w:vAlign w:val="center"/>
          </w:tcPr>
          <w:p w14:paraId="44251B4E" w14:textId="77777777" w:rsidR="000862AF" w:rsidRDefault="006072A7">
            <w:pPr>
              <w:pStyle w:val="NCIEBody"/>
              <w:spacing w:after="0" w:line="240" w:lineRule="auto"/>
            </w:pPr>
            <w:r>
              <w:rPr>
                <w:sz w:val="16"/>
              </w:rPr>
              <w:t>PROPOSED DESIGN DEFAULT</w:t>
            </w:r>
          </w:p>
        </w:tc>
      </w:tr>
      <w:tr w:rsidR="000862AF" w14:paraId="6306222E" w14:textId="77777777">
        <w:trPr>
          <w:cantSplit/>
        </w:trPr>
        <w:tc>
          <w:tcPr>
            <w:tcW w:w="2007" w:type="dxa"/>
            <w:shd w:val="clear" w:color="auto" w:fill="FFFFFF"/>
            <w:tcMar>
              <w:top w:w="70" w:type="dxa"/>
              <w:left w:w="90" w:type="dxa"/>
              <w:bottom w:w="70" w:type="dxa"/>
              <w:right w:w="90" w:type="dxa"/>
            </w:tcMar>
            <w:vAlign w:val="center"/>
          </w:tcPr>
          <w:p w14:paraId="240933D2" w14:textId="77777777" w:rsidR="000862AF" w:rsidRDefault="006072A7">
            <w:pPr>
              <w:pStyle w:val="NCIEBody"/>
              <w:spacing w:after="0" w:line="240" w:lineRule="auto"/>
            </w:pPr>
            <w:r>
              <w:rPr>
                <w:sz w:val="16"/>
              </w:rPr>
              <w:t>TD-4-5</w:t>
            </w:r>
          </w:p>
        </w:tc>
        <w:tc>
          <w:tcPr>
            <w:tcW w:w="2007" w:type="dxa"/>
            <w:shd w:val="clear" w:color="auto" w:fill="FFFFFF"/>
            <w:tcMar>
              <w:top w:w="70" w:type="dxa"/>
              <w:left w:w="90" w:type="dxa"/>
              <w:bottom w:w="70" w:type="dxa"/>
              <w:right w:w="90" w:type="dxa"/>
            </w:tcMar>
            <w:vAlign w:val="center"/>
          </w:tcPr>
          <w:p w14:paraId="1015CDAB" w14:textId="77777777" w:rsidR="000862AF" w:rsidRDefault="006072A7">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2F7FCC73" w14:textId="77777777" w:rsidR="000862AF" w:rsidRDefault="006072A7">
            <w:pPr>
              <w:pStyle w:val="NCIEBody"/>
              <w:spacing w:after="0" w:line="240" w:lineRule="auto"/>
            </w:pPr>
            <w:r>
              <w:rPr>
                <w:sz w:val="16"/>
              </w:rPr>
              <w:t>Stateful/GPU scheduling</w:t>
            </w:r>
          </w:p>
        </w:tc>
        <w:tc>
          <w:tcPr>
            <w:tcW w:w="2007" w:type="dxa"/>
            <w:shd w:val="clear" w:color="auto" w:fill="FFFFFF"/>
            <w:tcMar>
              <w:top w:w="70" w:type="dxa"/>
              <w:left w:w="90" w:type="dxa"/>
              <w:bottom w:w="70" w:type="dxa"/>
              <w:right w:w="90" w:type="dxa"/>
            </w:tcMar>
            <w:vAlign w:val="center"/>
          </w:tcPr>
          <w:p w14:paraId="54D31B83" w14:textId="77777777" w:rsidR="000862AF" w:rsidRDefault="006072A7">
            <w:pPr>
              <w:pStyle w:val="NCIEBody"/>
              <w:spacing w:after="0" w:line="240" w:lineRule="auto"/>
            </w:pPr>
            <w:r>
              <w:rPr>
                <w:sz w:val="16"/>
              </w:rPr>
              <w:t>Dedicated node pools with taints/tolerations; GPU device plugin where ARGUS requires local inference</w:t>
            </w:r>
          </w:p>
        </w:tc>
        <w:tc>
          <w:tcPr>
            <w:tcW w:w="2007" w:type="dxa"/>
            <w:shd w:val="clear" w:color="auto" w:fill="FFFFFF"/>
            <w:tcMar>
              <w:top w:w="70" w:type="dxa"/>
              <w:left w:w="90" w:type="dxa"/>
              <w:bottom w:w="70" w:type="dxa"/>
              <w:right w:w="90" w:type="dxa"/>
            </w:tcMar>
            <w:vAlign w:val="center"/>
          </w:tcPr>
          <w:p w14:paraId="41D35239" w14:textId="77777777" w:rsidR="000862AF" w:rsidRDefault="006072A7">
            <w:pPr>
              <w:pStyle w:val="NCIEBody"/>
              <w:spacing w:after="0" w:line="240" w:lineRule="auto"/>
            </w:pPr>
            <w:r>
              <w:rPr>
                <w:sz w:val="16"/>
              </w:rPr>
              <w:t>INFRASTRUCTURE DISCOVERY REQUIRED</w:t>
            </w:r>
          </w:p>
        </w:tc>
      </w:tr>
      <w:tr w:rsidR="000862AF" w14:paraId="479B7A6F" w14:textId="77777777">
        <w:trPr>
          <w:cantSplit/>
        </w:trPr>
        <w:tc>
          <w:tcPr>
            <w:tcW w:w="2007" w:type="dxa"/>
            <w:shd w:val="clear" w:color="auto" w:fill="EDF4EF"/>
            <w:tcMar>
              <w:top w:w="70" w:type="dxa"/>
              <w:left w:w="90" w:type="dxa"/>
              <w:bottom w:w="70" w:type="dxa"/>
              <w:right w:w="90" w:type="dxa"/>
            </w:tcMar>
            <w:vAlign w:val="center"/>
          </w:tcPr>
          <w:p w14:paraId="7D5A37DE" w14:textId="77777777" w:rsidR="000862AF" w:rsidRDefault="006072A7">
            <w:pPr>
              <w:pStyle w:val="NCIEBody"/>
              <w:spacing w:after="0" w:line="240" w:lineRule="auto"/>
            </w:pPr>
            <w:r>
              <w:rPr>
                <w:sz w:val="16"/>
              </w:rPr>
              <w:t>TD-5-1</w:t>
            </w:r>
          </w:p>
        </w:tc>
        <w:tc>
          <w:tcPr>
            <w:tcW w:w="2007" w:type="dxa"/>
            <w:shd w:val="clear" w:color="auto" w:fill="EDF4EF"/>
            <w:tcMar>
              <w:top w:w="70" w:type="dxa"/>
              <w:left w:w="90" w:type="dxa"/>
              <w:bottom w:w="70" w:type="dxa"/>
              <w:right w:w="90" w:type="dxa"/>
            </w:tcMar>
            <w:vAlign w:val="center"/>
          </w:tcPr>
          <w:p w14:paraId="091E34D7" w14:textId="77777777" w:rsidR="000862AF" w:rsidRDefault="006072A7">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66DDD2E0" w14:textId="77777777" w:rsidR="000862AF" w:rsidRDefault="006072A7">
            <w:pPr>
              <w:pStyle w:val="NCIEBody"/>
              <w:spacing w:after="0" w:line="240" w:lineRule="auto"/>
            </w:pPr>
            <w:r>
              <w:rPr>
                <w:sz w:val="16"/>
              </w:rPr>
              <w:t>Primary backend runtime</w:t>
            </w:r>
          </w:p>
        </w:tc>
        <w:tc>
          <w:tcPr>
            <w:tcW w:w="2007" w:type="dxa"/>
            <w:shd w:val="clear" w:color="auto" w:fill="EDF4EF"/>
            <w:tcMar>
              <w:top w:w="70" w:type="dxa"/>
              <w:left w:w="90" w:type="dxa"/>
              <w:bottom w:w="70" w:type="dxa"/>
              <w:right w:w="90" w:type="dxa"/>
            </w:tcMar>
            <w:vAlign w:val="center"/>
          </w:tcPr>
          <w:p w14:paraId="66EFD31C" w14:textId="77777777" w:rsidR="000862AF" w:rsidRDefault="006072A7">
            <w:pPr>
              <w:pStyle w:val="NCIEBody"/>
              <w:spacing w:after="0" w:line="240" w:lineRule="auto"/>
            </w:pPr>
            <w:r>
              <w:rPr>
                <w:sz w:val="16"/>
              </w:rPr>
              <w:t>Python (type-checked) for domain/AI-adjacent services</w:t>
            </w:r>
          </w:p>
        </w:tc>
        <w:tc>
          <w:tcPr>
            <w:tcW w:w="2007" w:type="dxa"/>
            <w:shd w:val="clear" w:color="auto" w:fill="EDF4EF"/>
            <w:tcMar>
              <w:top w:w="70" w:type="dxa"/>
              <w:left w:w="90" w:type="dxa"/>
              <w:bottom w:w="70" w:type="dxa"/>
              <w:right w:w="90" w:type="dxa"/>
            </w:tcMar>
            <w:vAlign w:val="center"/>
          </w:tcPr>
          <w:p w14:paraId="1982BD0E" w14:textId="77777777" w:rsidR="000862AF" w:rsidRDefault="006072A7">
            <w:pPr>
              <w:pStyle w:val="NCIEBody"/>
              <w:spacing w:after="0" w:line="240" w:lineRule="auto"/>
            </w:pPr>
            <w:r>
              <w:rPr>
                <w:sz w:val="16"/>
              </w:rPr>
              <w:t>INSTITUTIONAL CONFIRMATION REQUIRED</w:t>
            </w:r>
          </w:p>
        </w:tc>
      </w:tr>
      <w:tr w:rsidR="000862AF" w14:paraId="0D9B4D5A" w14:textId="77777777">
        <w:trPr>
          <w:cantSplit/>
        </w:trPr>
        <w:tc>
          <w:tcPr>
            <w:tcW w:w="2007" w:type="dxa"/>
            <w:shd w:val="clear" w:color="auto" w:fill="FFFFFF"/>
            <w:tcMar>
              <w:top w:w="70" w:type="dxa"/>
              <w:left w:w="90" w:type="dxa"/>
              <w:bottom w:w="70" w:type="dxa"/>
              <w:right w:w="90" w:type="dxa"/>
            </w:tcMar>
            <w:vAlign w:val="center"/>
          </w:tcPr>
          <w:p w14:paraId="32B4BE94" w14:textId="77777777" w:rsidR="000862AF" w:rsidRDefault="006072A7">
            <w:pPr>
              <w:pStyle w:val="NCIEBody"/>
              <w:spacing w:after="0" w:line="240" w:lineRule="auto"/>
            </w:pPr>
            <w:r>
              <w:rPr>
                <w:sz w:val="16"/>
              </w:rPr>
              <w:t>TD-5-2</w:t>
            </w:r>
          </w:p>
        </w:tc>
        <w:tc>
          <w:tcPr>
            <w:tcW w:w="2007" w:type="dxa"/>
            <w:shd w:val="clear" w:color="auto" w:fill="FFFFFF"/>
            <w:tcMar>
              <w:top w:w="70" w:type="dxa"/>
              <w:left w:w="90" w:type="dxa"/>
              <w:bottom w:w="70" w:type="dxa"/>
              <w:right w:w="90" w:type="dxa"/>
            </w:tcMar>
            <w:vAlign w:val="center"/>
          </w:tcPr>
          <w:p w14:paraId="5B000DD4" w14:textId="77777777" w:rsidR="000862AF" w:rsidRDefault="006072A7">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2C1F6498" w14:textId="77777777" w:rsidR="000862AF" w:rsidRDefault="006072A7">
            <w:pPr>
              <w:pStyle w:val="NCIEBody"/>
              <w:spacing w:after="0" w:line="240" w:lineRule="auto"/>
            </w:pPr>
            <w:r>
              <w:rPr>
                <w:sz w:val="16"/>
              </w:rPr>
              <w:t>API framework</w:t>
            </w:r>
          </w:p>
        </w:tc>
        <w:tc>
          <w:tcPr>
            <w:tcW w:w="2007" w:type="dxa"/>
            <w:shd w:val="clear" w:color="auto" w:fill="FFFFFF"/>
            <w:tcMar>
              <w:top w:w="70" w:type="dxa"/>
              <w:left w:w="90" w:type="dxa"/>
              <w:bottom w:w="70" w:type="dxa"/>
              <w:right w:w="90" w:type="dxa"/>
            </w:tcMar>
            <w:vAlign w:val="center"/>
          </w:tcPr>
          <w:p w14:paraId="4B62E83F" w14:textId="77777777" w:rsidR="000862AF" w:rsidRDefault="006072A7">
            <w:pPr>
              <w:pStyle w:val="NCIEBody"/>
              <w:spacing w:after="0" w:line="240" w:lineRule="auto"/>
            </w:pPr>
            <w:r>
              <w:rPr>
                <w:sz w:val="16"/>
              </w:rPr>
              <w:t>FastAPI (Python)</w:t>
            </w:r>
          </w:p>
        </w:tc>
        <w:tc>
          <w:tcPr>
            <w:tcW w:w="2007" w:type="dxa"/>
            <w:shd w:val="clear" w:color="auto" w:fill="FFFFFF"/>
            <w:tcMar>
              <w:top w:w="70" w:type="dxa"/>
              <w:left w:w="90" w:type="dxa"/>
              <w:bottom w:w="70" w:type="dxa"/>
              <w:right w:w="90" w:type="dxa"/>
            </w:tcMar>
            <w:vAlign w:val="center"/>
          </w:tcPr>
          <w:p w14:paraId="2C74883D" w14:textId="77777777" w:rsidR="000862AF" w:rsidRDefault="006072A7">
            <w:pPr>
              <w:pStyle w:val="NCIEBody"/>
              <w:spacing w:after="0" w:line="240" w:lineRule="auto"/>
            </w:pPr>
            <w:r>
              <w:rPr>
                <w:sz w:val="16"/>
              </w:rPr>
              <w:t>PROPOSED DESIGN DEFAULT</w:t>
            </w:r>
          </w:p>
        </w:tc>
      </w:tr>
      <w:tr w:rsidR="000862AF" w14:paraId="13350B82" w14:textId="77777777">
        <w:trPr>
          <w:cantSplit/>
        </w:trPr>
        <w:tc>
          <w:tcPr>
            <w:tcW w:w="2007" w:type="dxa"/>
            <w:shd w:val="clear" w:color="auto" w:fill="EDF4EF"/>
            <w:tcMar>
              <w:top w:w="70" w:type="dxa"/>
              <w:left w:w="90" w:type="dxa"/>
              <w:bottom w:w="70" w:type="dxa"/>
              <w:right w:w="90" w:type="dxa"/>
            </w:tcMar>
            <w:vAlign w:val="center"/>
          </w:tcPr>
          <w:p w14:paraId="19F32A39" w14:textId="77777777" w:rsidR="000862AF" w:rsidRDefault="006072A7">
            <w:pPr>
              <w:pStyle w:val="NCIEBody"/>
              <w:spacing w:after="0" w:line="240" w:lineRule="auto"/>
            </w:pPr>
            <w:r>
              <w:rPr>
                <w:sz w:val="16"/>
              </w:rPr>
              <w:t>TD-5-3</w:t>
            </w:r>
          </w:p>
        </w:tc>
        <w:tc>
          <w:tcPr>
            <w:tcW w:w="2007" w:type="dxa"/>
            <w:shd w:val="clear" w:color="auto" w:fill="EDF4EF"/>
            <w:tcMar>
              <w:top w:w="70" w:type="dxa"/>
              <w:left w:w="90" w:type="dxa"/>
              <w:bottom w:w="70" w:type="dxa"/>
              <w:right w:w="90" w:type="dxa"/>
            </w:tcMar>
            <w:vAlign w:val="center"/>
          </w:tcPr>
          <w:p w14:paraId="20A78CD9" w14:textId="77777777" w:rsidR="000862AF" w:rsidRDefault="006072A7">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56D326E4" w14:textId="77777777" w:rsidR="000862AF" w:rsidRDefault="006072A7">
            <w:pPr>
              <w:pStyle w:val="NCIEBody"/>
              <w:spacing w:after="0" w:line="240" w:lineRule="auto"/>
            </w:pPr>
            <w:r>
              <w:rPr>
                <w:sz w:val="16"/>
              </w:rPr>
              <w:t>Background workers</w:t>
            </w:r>
          </w:p>
        </w:tc>
        <w:tc>
          <w:tcPr>
            <w:tcW w:w="2007" w:type="dxa"/>
            <w:shd w:val="clear" w:color="auto" w:fill="EDF4EF"/>
            <w:tcMar>
              <w:top w:w="70" w:type="dxa"/>
              <w:left w:w="90" w:type="dxa"/>
              <w:bottom w:w="70" w:type="dxa"/>
              <w:right w:w="90" w:type="dxa"/>
            </w:tcMar>
            <w:vAlign w:val="center"/>
          </w:tcPr>
          <w:p w14:paraId="7D87CC4B" w14:textId="77777777" w:rsidR="000862AF" w:rsidRDefault="006072A7">
            <w:pPr>
              <w:pStyle w:val="NCIEBody"/>
              <w:spacing w:after="0" w:line="240" w:lineRule="auto"/>
            </w:pPr>
            <w:r>
              <w:rPr>
                <w:sz w:val="16"/>
              </w:rPr>
              <w:t>Framework-native worker process consuming the Ch.9 event broker</w:t>
            </w:r>
          </w:p>
        </w:tc>
        <w:tc>
          <w:tcPr>
            <w:tcW w:w="2007" w:type="dxa"/>
            <w:shd w:val="clear" w:color="auto" w:fill="EDF4EF"/>
            <w:tcMar>
              <w:top w:w="70" w:type="dxa"/>
              <w:left w:w="90" w:type="dxa"/>
              <w:bottom w:w="70" w:type="dxa"/>
              <w:right w:w="90" w:type="dxa"/>
            </w:tcMar>
            <w:vAlign w:val="center"/>
          </w:tcPr>
          <w:p w14:paraId="5DB566C9" w14:textId="77777777" w:rsidR="000862AF" w:rsidRDefault="006072A7">
            <w:pPr>
              <w:pStyle w:val="NCIEBody"/>
              <w:spacing w:after="0" w:line="240" w:lineRule="auto"/>
            </w:pPr>
            <w:r>
              <w:rPr>
                <w:sz w:val="16"/>
              </w:rPr>
              <w:t>PROPOSED DESIGN DEFAULT</w:t>
            </w:r>
          </w:p>
        </w:tc>
      </w:tr>
      <w:tr w:rsidR="000862AF" w14:paraId="54324D82" w14:textId="77777777">
        <w:trPr>
          <w:cantSplit/>
        </w:trPr>
        <w:tc>
          <w:tcPr>
            <w:tcW w:w="2007" w:type="dxa"/>
            <w:shd w:val="clear" w:color="auto" w:fill="FFFFFF"/>
            <w:tcMar>
              <w:top w:w="70" w:type="dxa"/>
              <w:left w:w="90" w:type="dxa"/>
              <w:bottom w:w="70" w:type="dxa"/>
              <w:right w:w="90" w:type="dxa"/>
            </w:tcMar>
            <w:vAlign w:val="center"/>
          </w:tcPr>
          <w:p w14:paraId="75072F93" w14:textId="77777777" w:rsidR="000862AF" w:rsidRDefault="006072A7">
            <w:pPr>
              <w:pStyle w:val="NCIEBody"/>
              <w:spacing w:after="0" w:line="240" w:lineRule="auto"/>
            </w:pPr>
            <w:r>
              <w:rPr>
                <w:sz w:val="16"/>
              </w:rPr>
              <w:t>TD-5-4</w:t>
            </w:r>
          </w:p>
        </w:tc>
        <w:tc>
          <w:tcPr>
            <w:tcW w:w="2007" w:type="dxa"/>
            <w:shd w:val="clear" w:color="auto" w:fill="FFFFFF"/>
            <w:tcMar>
              <w:top w:w="70" w:type="dxa"/>
              <w:left w:w="90" w:type="dxa"/>
              <w:bottom w:w="70" w:type="dxa"/>
              <w:right w:w="90" w:type="dxa"/>
            </w:tcMar>
            <w:vAlign w:val="center"/>
          </w:tcPr>
          <w:p w14:paraId="2FB900D5" w14:textId="77777777" w:rsidR="000862AF" w:rsidRDefault="006072A7">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6761AA8B" w14:textId="77777777" w:rsidR="000862AF" w:rsidRDefault="006072A7">
            <w:pPr>
              <w:pStyle w:val="NCIEBody"/>
              <w:spacing w:after="0" w:line="240" w:lineRule="auto"/>
            </w:pPr>
            <w:r>
              <w:rPr>
                <w:sz w:val="16"/>
              </w:rPr>
              <w:t>Dependency/build tooling</w:t>
            </w:r>
          </w:p>
        </w:tc>
        <w:tc>
          <w:tcPr>
            <w:tcW w:w="2007" w:type="dxa"/>
            <w:shd w:val="clear" w:color="auto" w:fill="FFFFFF"/>
            <w:tcMar>
              <w:top w:w="70" w:type="dxa"/>
              <w:left w:w="90" w:type="dxa"/>
              <w:bottom w:w="70" w:type="dxa"/>
              <w:right w:w="90" w:type="dxa"/>
            </w:tcMar>
            <w:vAlign w:val="center"/>
          </w:tcPr>
          <w:p w14:paraId="28D8750F" w14:textId="77777777" w:rsidR="000862AF" w:rsidRDefault="006072A7">
            <w:pPr>
              <w:pStyle w:val="NCIEBody"/>
              <w:spacing w:after="0" w:line="240" w:lineRule="auto"/>
            </w:pPr>
            <w:r>
              <w:rPr>
                <w:sz w:val="16"/>
              </w:rPr>
              <w:t>Poetry/pip-tools (Python) or pnpm (Node.js)</w:t>
            </w:r>
          </w:p>
        </w:tc>
        <w:tc>
          <w:tcPr>
            <w:tcW w:w="2007" w:type="dxa"/>
            <w:shd w:val="clear" w:color="auto" w:fill="FFFFFF"/>
            <w:tcMar>
              <w:top w:w="70" w:type="dxa"/>
              <w:left w:w="90" w:type="dxa"/>
              <w:bottom w:w="70" w:type="dxa"/>
              <w:right w:w="90" w:type="dxa"/>
            </w:tcMar>
            <w:vAlign w:val="center"/>
          </w:tcPr>
          <w:p w14:paraId="130F7CC5" w14:textId="77777777" w:rsidR="000862AF" w:rsidRDefault="006072A7">
            <w:pPr>
              <w:pStyle w:val="NCIEBody"/>
              <w:spacing w:after="0" w:line="240" w:lineRule="auto"/>
            </w:pPr>
            <w:r>
              <w:rPr>
                <w:sz w:val="16"/>
              </w:rPr>
              <w:t>PROPOSED DESIGN DEFAULT</w:t>
            </w:r>
          </w:p>
        </w:tc>
      </w:tr>
      <w:tr w:rsidR="000862AF" w14:paraId="21FAF1AB" w14:textId="77777777">
        <w:trPr>
          <w:cantSplit/>
        </w:trPr>
        <w:tc>
          <w:tcPr>
            <w:tcW w:w="2007" w:type="dxa"/>
            <w:shd w:val="clear" w:color="auto" w:fill="EDF4EF"/>
            <w:tcMar>
              <w:top w:w="70" w:type="dxa"/>
              <w:left w:w="90" w:type="dxa"/>
              <w:bottom w:w="70" w:type="dxa"/>
              <w:right w:w="90" w:type="dxa"/>
            </w:tcMar>
            <w:vAlign w:val="center"/>
          </w:tcPr>
          <w:p w14:paraId="28D45A0E" w14:textId="77777777" w:rsidR="000862AF" w:rsidRDefault="006072A7">
            <w:pPr>
              <w:pStyle w:val="NCIEBody"/>
              <w:spacing w:after="0" w:line="240" w:lineRule="auto"/>
            </w:pPr>
            <w:r>
              <w:rPr>
                <w:sz w:val="16"/>
              </w:rPr>
              <w:t>TD-5-5</w:t>
            </w:r>
          </w:p>
        </w:tc>
        <w:tc>
          <w:tcPr>
            <w:tcW w:w="2007" w:type="dxa"/>
            <w:shd w:val="clear" w:color="auto" w:fill="EDF4EF"/>
            <w:tcMar>
              <w:top w:w="70" w:type="dxa"/>
              <w:left w:w="90" w:type="dxa"/>
              <w:bottom w:w="70" w:type="dxa"/>
              <w:right w:w="90" w:type="dxa"/>
            </w:tcMar>
            <w:vAlign w:val="center"/>
          </w:tcPr>
          <w:p w14:paraId="758F9F27" w14:textId="77777777" w:rsidR="000862AF" w:rsidRDefault="006072A7">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21D993BB" w14:textId="77777777" w:rsidR="000862AF" w:rsidRDefault="006072A7">
            <w:pPr>
              <w:pStyle w:val="NCIEBody"/>
              <w:spacing w:after="0" w:line="240" w:lineRule="auto"/>
            </w:pPr>
            <w:r>
              <w:rPr>
                <w:sz w:val="16"/>
              </w:rPr>
              <w:t>Service template</w:t>
            </w:r>
          </w:p>
        </w:tc>
        <w:tc>
          <w:tcPr>
            <w:tcW w:w="2007" w:type="dxa"/>
            <w:shd w:val="clear" w:color="auto" w:fill="EDF4EF"/>
            <w:tcMar>
              <w:top w:w="70" w:type="dxa"/>
              <w:left w:w="90" w:type="dxa"/>
              <w:bottom w:w="70" w:type="dxa"/>
              <w:right w:w="90" w:type="dxa"/>
            </w:tcMar>
            <w:vAlign w:val="center"/>
          </w:tcPr>
          <w:p w14:paraId="33052A73" w14:textId="77777777" w:rsidR="000862AF" w:rsidRDefault="006072A7">
            <w:pPr>
              <w:pStyle w:val="NCIEBody"/>
              <w:spacing w:after="0" w:line="240" w:lineRule="auto"/>
            </w:pPr>
            <w:r>
              <w:rPr>
                <w:sz w:val="16"/>
              </w:rPr>
              <w:t>Internal service template repository</w:t>
            </w:r>
          </w:p>
        </w:tc>
        <w:tc>
          <w:tcPr>
            <w:tcW w:w="2007" w:type="dxa"/>
            <w:shd w:val="clear" w:color="auto" w:fill="EDF4EF"/>
            <w:tcMar>
              <w:top w:w="70" w:type="dxa"/>
              <w:left w:w="90" w:type="dxa"/>
              <w:bottom w:w="70" w:type="dxa"/>
              <w:right w:w="90" w:type="dxa"/>
            </w:tcMar>
            <w:vAlign w:val="center"/>
          </w:tcPr>
          <w:p w14:paraId="683A5C7C" w14:textId="77777777" w:rsidR="000862AF" w:rsidRDefault="006072A7">
            <w:pPr>
              <w:pStyle w:val="NCIEBody"/>
              <w:spacing w:after="0" w:line="240" w:lineRule="auto"/>
            </w:pPr>
            <w:r>
              <w:rPr>
                <w:sz w:val="16"/>
              </w:rPr>
              <w:t>PROPOSED DESIGN DEFAULT</w:t>
            </w:r>
          </w:p>
        </w:tc>
      </w:tr>
      <w:tr w:rsidR="000862AF" w14:paraId="13C0E73E" w14:textId="77777777">
        <w:trPr>
          <w:cantSplit/>
        </w:trPr>
        <w:tc>
          <w:tcPr>
            <w:tcW w:w="2007" w:type="dxa"/>
            <w:shd w:val="clear" w:color="auto" w:fill="FFFFFF"/>
            <w:tcMar>
              <w:top w:w="70" w:type="dxa"/>
              <w:left w:w="90" w:type="dxa"/>
              <w:bottom w:w="70" w:type="dxa"/>
              <w:right w:w="90" w:type="dxa"/>
            </w:tcMar>
            <w:vAlign w:val="center"/>
          </w:tcPr>
          <w:p w14:paraId="3315E0D3" w14:textId="77777777" w:rsidR="000862AF" w:rsidRDefault="006072A7">
            <w:pPr>
              <w:pStyle w:val="NCIEBody"/>
              <w:spacing w:after="0" w:line="240" w:lineRule="auto"/>
            </w:pPr>
            <w:r>
              <w:rPr>
                <w:sz w:val="16"/>
              </w:rPr>
              <w:t>TD-6-1</w:t>
            </w:r>
          </w:p>
        </w:tc>
        <w:tc>
          <w:tcPr>
            <w:tcW w:w="2007" w:type="dxa"/>
            <w:shd w:val="clear" w:color="auto" w:fill="FFFFFF"/>
            <w:tcMar>
              <w:top w:w="70" w:type="dxa"/>
              <w:left w:w="90" w:type="dxa"/>
              <w:bottom w:w="70" w:type="dxa"/>
              <w:right w:w="90" w:type="dxa"/>
            </w:tcMar>
            <w:vAlign w:val="center"/>
          </w:tcPr>
          <w:p w14:paraId="695EBEDD" w14:textId="77777777" w:rsidR="000862AF" w:rsidRDefault="006072A7">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72CD17AC" w14:textId="77777777" w:rsidR="000862AF" w:rsidRDefault="006072A7">
            <w:pPr>
              <w:pStyle w:val="NCIEBody"/>
              <w:spacing w:after="0" w:line="240" w:lineRule="auto"/>
            </w:pPr>
            <w:r>
              <w:rPr>
                <w:sz w:val="16"/>
              </w:rPr>
              <w:t>Web framework</w:t>
            </w:r>
          </w:p>
        </w:tc>
        <w:tc>
          <w:tcPr>
            <w:tcW w:w="2007" w:type="dxa"/>
            <w:shd w:val="clear" w:color="auto" w:fill="FFFFFF"/>
            <w:tcMar>
              <w:top w:w="70" w:type="dxa"/>
              <w:left w:w="90" w:type="dxa"/>
              <w:bottom w:w="70" w:type="dxa"/>
              <w:right w:w="90" w:type="dxa"/>
            </w:tcMar>
            <w:vAlign w:val="center"/>
          </w:tcPr>
          <w:p w14:paraId="41121732" w14:textId="77777777" w:rsidR="000862AF" w:rsidRDefault="006072A7">
            <w:pPr>
              <w:pStyle w:val="NCIEBody"/>
              <w:spacing w:after="0" w:line="240" w:lineRule="auto"/>
            </w:pPr>
            <w:r>
              <w:rPr>
                <w:sz w:val="16"/>
              </w:rPr>
              <w:t>React</w:t>
            </w:r>
          </w:p>
        </w:tc>
        <w:tc>
          <w:tcPr>
            <w:tcW w:w="2007" w:type="dxa"/>
            <w:shd w:val="clear" w:color="auto" w:fill="FFFFFF"/>
            <w:tcMar>
              <w:top w:w="70" w:type="dxa"/>
              <w:left w:w="90" w:type="dxa"/>
              <w:bottom w:w="70" w:type="dxa"/>
              <w:right w:w="90" w:type="dxa"/>
            </w:tcMar>
            <w:vAlign w:val="center"/>
          </w:tcPr>
          <w:p w14:paraId="6E10C0CA" w14:textId="77777777" w:rsidR="000862AF" w:rsidRDefault="006072A7">
            <w:pPr>
              <w:pStyle w:val="NCIEBody"/>
              <w:spacing w:after="0" w:line="240" w:lineRule="auto"/>
            </w:pPr>
            <w:r>
              <w:rPr>
                <w:sz w:val="16"/>
              </w:rPr>
              <w:t>PROPOSED DESIGN DEFAULT</w:t>
            </w:r>
          </w:p>
        </w:tc>
      </w:tr>
      <w:tr w:rsidR="000862AF" w14:paraId="2463650C" w14:textId="77777777">
        <w:trPr>
          <w:cantSplit/>
        </w:trPr>
        <w:tc>
          <w:tcPr>
            <w:tcW w:w="2007" w:type="dxa"/>
            <w:shd w:val="clear" w:color="auto" w:fill="EDF4EF"/>
            <w:tcMar>
              <w:top w:w="70" w:type="dxa"/>
              <w:left w:w="90" w:type="dxa"/>
              <w:bottom w:w="70" w:type="dxa"/>
              <w:right w:w="90" w:type="dxa"/>
            </w:tcMar>
            <w:vAlign w:val="center"/>
          </w:tcPr>
          <w:p w14:paraId="6A73F1B0" w14:textId="77777777" w:rsidR="000862AF" w:rsidRDefault="006072A7">
            <w:pPr>
              <w:pStyle w:val="NCIEBody"/>
              <w:spacing w:after="0" w:line="240" w:lineRule="auto"/>
            </w:pPr>
            <w:r>
              <w:rPr>
                <w:sz w:val="16"/>
              </w:rPr>
              <w:t>TD-6-2</w:t>
            </w:r>
          </w:p>
        </w:tc>
        <w:tc>
          <w:tcPr>
            <w:tcW w:w="2007" w:type="dxa"/>
            <w:shd w:val="clear" w:color="auto" w:fill="EDF4EF"/>
            <w:tcMar>
              <w:top w:w="70" w:type="dxa"/>
              <w:left w:w="90" w:type="dxa"/>
              <w:bottom w:w="70" w:type="dxa"/>
              <w:right w:w="90" w:type="dxa"/>
            </w:tcMar>
            <w:vAlign w:val="center"/>
          </w:tcPr>
          <w:p w14:paraId="7D0BE7AB" w14:textId="77777777" w:rsidR="000862AF" w:rsidRDefault="006072A7">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4CC37931" w14:textId="77777777" w:rsidR="000862AF" w:rsidRDefault="006072A7">
            <w:pPr>
              <w:pStyle w:val="NCIEBody"/>
              <w:spacing w:after="0" w:line="240" w:lineRule="auto"/>
            </w:pPr>
            <w:r>
              <w:rPr>
                <w:sz w:val="16"/>
              </w:rPr>
              <w:t>Type system</w:t>
            </w:r>
          </w:p>
        </w:tc>
        <w:tc>
          <w:tcPr>
            <w:tcW w:w="2007" w:type="dxa"/>
            <w:shd w:val="clear" w:color="auto" w:fill="EDF4EF"/>
            <w:tcMar>
              <w:top w:w="70" w:type="dxa"/>
              <w:left w:w="90" w:type="dxa"/>
              <w:bottom w:w="70" w:type="dxa"/>
              <w:right w:w="90" w:type="dxa"/>
            </w:tcMar>
            <w:vAlign w:val="center"/>
          </w:tcPr>
          <w:p w14:paraId="020D2033" w14:textId="77777777" w:rsidR="000862AF" w:rsidRDefault="006072A7">
            <w:pPr>
              <w:pStyle w:val="NCIEBody"/>
              <w:spacing w:after="0" w:line="240" w:lineRule="auto"/>
            </w:pPr>
            <w:r>
              <w:rPr>
                <w:sz w:val="16"/>
              </w:rPr>
              <w:t>TypeScript</w:t>
            </w:r>
          </w:p>
        </w:tc>
        <w:tc>
          <w:tcPr>
            <w:tcW w:w="2007" w:type="dxa"/>
            <w:shd w:val="clear" w:color="auto" w:fill="EDF4EF"/>
            <w:tcMar>
              <w:top w:w="70" w:type="dxa"/>
              <w:left w:w="90" w:type="dxa"/>
              <w:bottom w:w="70" w:type="dxa"/>
              <w:right w:w="90" w:type="dxa"/>
            </w:tcMar>
            <w:vAlign w:val="center"/>
          </w:tcPr>
          <w:p w14:paraId="4C98FE5F" w14:textId="77777777" w:rsidR="000862AF" w:rsidRDefault="006072A7">
            <w:pPr>
              <w:pStyle w:val="NCIEBody"/>
              <w:spacing w:after="0" w:line="240" w:lineRule="auto"/>
            </w:pPr>
            <w:r>
              <w:rPr>
                <w:sz w:val="16"/>
              </w:rPr>
              <w:t>PROPOSED DESIGN DEFAULT</w:t>
            </w:r>
          </w:p>
        </w:tc>
      </w:tr>
      <w:tr w:rsidR="000862AF" w14:paraId="3F5B7B4E" w14:textId="77777777">
        <w:trPr>
          <w:cantSplit/>
        </w:trPr>
        <w:tc>
          <w:tcPr>
            <w:tcW w:w="2007" w:type="dxa"/>
            <w:shd w:val="clear" w:color="auto" w:fill="FFFFFF"/>
            <w:tcMar>
              <w:top w:w="70" w:type="dxa"/>
              <w:left w:w="90" w:type="dxa"/>
              <w:bottom w:w="70" w:type="dxa"/>
              <w:right w:w="90" w:type="dxa"/>
            </w:tcMar>
            <w:vAlign w:val="center"/>
          </w:tcPr>
          <w:p w14:paraId="1428425F" w14:textId="77777777" w:rsidR="000862AF" w:rsidRDefault="006072A7">
            <w:pPr>
              <w:pStyle w:val="NCIEBody"/>
              <w:spacing w:after="0" w:line="240" w:lineRule="auto"/>
            </w:pPr>
            <w:r>
              <w:rPr>
                <w:sz w:val="16"/>
              </w:rPr>
              <w:t>TD-6-3</w:t>
            </w:r>
          </w:p>
        </w:tc>
        <w:tc>
          <w:tcPr>
            <w:tcW w:w="2007" w:type="dxa"/>
            <w:shd w:val="clear" w:color="auto" w:fill="FFFFFF"/>
            <w:tcMar>
              <w:top w:w="70" w:type="dxa"/>
              <w:left w:w="90" w:type="dxa"/>
              <w:bottom w:w="70" w:type="dxa"/>
              <w:right w:w="90" w:type="dxa"/>
            </w:tcMar>
            <w:vAlign w:val="center"/>
          </w:tcPr>
          <w:p w14:paraId="6786F526" w14:textId="77777777" w:rsidR="000862AF" w:rsidRDefault="006072A7">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3F77AD50" w14:textId="77777777" w:rsidR="000862AF" w:rsidRDefault="006072A7">
            <w:pPr>
              <w:pStyle w:val="NCIEBody"/>
              <w:spacing w:after="0" w:line="240" w:lineRule="auto"/>
            </w:pPr>
            <w:r>
              <w:rPr>
                <w:sz w:val="16"/>
              </w:rPr>
              <w:t>State/data layer</w:t>
            </w:r>
          </w:p>
        </w:tc>
        <w:tc>
          <w:tcPr>
            <w:tcW w:w="2007" w:type="dxa"/>
            <w:shd w:val="clear" w:color="auto" w:fill="FFFFFF"/>
            <w:tcMar>
              <w:top w:w="70" w:type="dxa"/>
              <w:left w:w="90" w:type="dxa"/>
              <w:bottom w:w="70" w:type="dxa"/>
              <w:right w:w="90" w:type="dxa"/>
            </w:tcMar>
            <w:vAlign w:val="center"/>
          </w:tcPr>
          <w:p w14:paraId="6D40AF3A" w14:textId="77777777" w:rsidR="000862AF" w:rsidRDefault="006072A7">
            <w:pPr>
              <w:pStyle w:val="NCIEBody"/>
              <w:spacing w:after="0" w:line="240" w:lineRule="auto"/>
            </w:pPr>
            <w:r>
              <w:rPr>
                <w:sz w:val="16"/>
              </w:rPr>
              <w:t>React Query / equivalent data-fetching layer</w:t>
            </w:r>
          </w:p>
        </w:tc>
        <w:tc>
          <w:tcPr>
            <w:tcW w:w="2007" w:type="dxa"/>
            <w:shd w:val="clear" w:color="auto" w:fill="FFFFFF"/>
            <w:tcMar>
              <w:top w:w="70" w:type="dxa"/>
              <w:left w:w="90" w:type="dxa"/>
              <w:bottom w:w="70" w:type="dxa"/>
              <w:right w:w="90" w:type="dxa"/>
            </w:tcMar>
            <w:vAlign w:val="center"/>
          </w:tcPr>
          <w:p w14:paraId="658F23C0" w14:textId="77777777" w:rsidR="000862AF" w:rsidRDefault="006072A7">
            <w:pPr>
              <w:pStyle w:val="NCIEBody"/>
              <w:spacing w:after="0" w:line="240" w:lineRule="auto"/>
            </w:pPr>
            <w:r>
              <w:rPr>
                <w:sz w:val="16"/>
              </w:rPr>
              <w:t>PROPOSED DESIGN DEFAULT</w:t>
            </w:r>
          </w:p>
        </w:tc>
      </w:tr>
      <w:tr w:rsidR="000862AF" w14:paraId="7843F8AC" w14:textId="77777777">
        <w:trPr>
          <w:cantSplit/>
        </w:trPr>
        <w:tc>
          <w:tcPr>
            <w:tcW w:w="2007" w:type="dxa"/>
            <w:shd w:val="clear" w:color="auto" w:fill="EDF4EF"/>
            <w:tcMar>
              <w:top w:w="70" w:type="dxa"/>
              <w:left w:w="90" w:type="dxa"/>
              <w:bottom w:w="70" w:type="dxa"/>
              <w:right w:w="90" w:type="dxa"/>
            </w:tcMar>
            <w:vAlign w:val="center"/>
          </w:tcPr>
          <w:p w14:paraId="33963129" w14:textId="77777777" w:rsidR="000862AF" w:rsidRDefault="006072A7">
            <w:pPr>
              <w:pStyle w:val="NCIEBody"/>
              <w:spacing w:after="0" w:line="240" w:lineRule="auto"/>
            </w:pPr>
            <w:r>
              <w:rPr>
                <w:sz w:val="16"/>
              </w:rPr>
              <w:t>TD-6-4</w:t>
            </w:r>
          </w:p>
        </w:tc>
        <w:tc>
          <w:tcPr>
            <w:tcW w:w="2007" w:type="dxa"/>
            <w:shd w:val="clear" w:color="auto" w:fill="EDF4EF"/>
            <w:tcMar>
              <w:top w:w="70" w:type="dxa"/>
              <w:left w:w="90" w:type="dxa"/>
              <w:bottom w:w="70" w:type="dxa"/>
              <w:right w:w="90" w:type="dxa"/>
            </w:tcMar>
            <w:vAlign w:val="center"/>
          </w:tcPr>
          <w:p w14:paraId="23E8B2DC" w14:textId="77777777" w:rsidR="000862AF" w:rsidRDefault="006072A7">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312267E8" w14:textId="77777777" w:rsidR="000862AF" w:rsidRDefault="006072A7">
            <w:pPr>
              <w:pStyle w:val="NCIEBody"/>
              <w:spacing w:after="0" w:line="240" w:lineRule="auto"/>
            </w:pPr>
            <w:r>
              <w:rPr>
                <w:sz w:val="16"/>
              </w:rPr>
              <w:t>Routing</w:t>
            </w:r>
          </w:p>
        </w:tc>
        <w:tc>
          <w:tcPr>
            <w:tcW w:w="2007" w:type="dxa"/>
            <w:shd w:val="clear" w:color="auto" w:fill="EDF4EF"/>
            <w:tcMar>
              <w:top w:w="70" w:type="dxa"/>
              <w:left w:w="90" w:type="dxa"/>
              <w:bottom w:w="70" w:type="dxa"/>
              <w:right w:w="90" w:type="dxa"/>
            </w:tcMar>
            <w:vAlign w:val="center"/>
          </w:tcPr>
          <w:p w14:paraId="0FF8FBC9" w14:textId="77777777" w:rsidR="000862AF" w:rsidRDefault="006072A7">
            <w:pPr>
              <w:pStyle w:val="NCIEBody"/>
              <w:spacing w:after="0" w:line="240" w:lineRule="auto"/>
            </w:pPr>
            <w:r>
              <w:rPr>
                <w:sz w:val="16"/>
              </w:rPr>
              <w:t>Framework-native router</w:t>
            </w:r>
          </w:p>
        </w:tc>
        <w:tc>
          <w:tcPr>
            <w:tcW w:w="2007" w:type="dxa"/>
            <w:shd w:val="clear" w:color="auto" w:fill="EDF4EF"/>
            <w:tcMar>
              <w:top w:w="70" w:type="dxa"/>
              <w:left w:w="90" w:type="dxa"/>
              <w:bottom w:w="70" w:type="dxa"/>
              <w:right w:w="90" w:type="dxa"/>
            </w:tcMar>
            <w:vAlign w:val="center"/>
          </w:tcPr>
          <w:p w14:paraId="5DE012F4" w14:textId="77777777" w:rsidR="000862AF" w:rsidRDefault="006072A7">
            <w:pPr>
              <w:pStyle w:val="NCIEBody"/>
              <w:spacing w:after="0" w:line="240" w:lineRule="auto"/>
            </w:pPr>
            <w:r>
              <w:rPr>
                <w:sz w:val="16"/>
              </w:rPr>
              <w:t>PROPOSED DESIGN DEFAULT</w:t>
            </w:r>
          </w:p>
        </w:tc>
      </w:tr>
      <w:tr w:rsidR="000862AF" w14:paraId="22CC8FA6" w14:textId="77777777">
        <w:trPr>
          <w:cantSplit/>
        </w:trPr>
        <w:tc>
          <w:tcPr>
            <w:tcW w:w="2007" w:type="dxa"/>
            <w:shd w:val="clear" w:color="auto" w:fill="FFFFFF"/>
            <w:tcMar>
              <w:top w:w="70" w:type="dxa"/>
              <w:left w:w="90" w:type="dxa"/>
              <w:bottom w:w="70" w:type="dxa"/>
              <w:right w:w="90" w:type="dxa"/>
            </w:tcMar>
            <w:vAlign w:val="center"/>
          </w:tcPr>
          <w:p w14:paraId="62A7DD1D" w14:textId="77777777" w:rsidR="000862AF" w:rsidRDefault="006072A7">
            <w:pPr>
              <w:pStyle w:val="NCIEBody"/>
              <w:spacing w:after="0" w:line="240" w:lineRule="auto"/>
            </w:pPr>
            <w:r>
              <w:rPr>
                <w:sz w:val="16"/>
              </w:rPr>
              <w:t>TD-6-5</w:t>
            </w:r>
          </w:p>
        </w:tc>
        <w:tc>
          <w:tcPr>
            <w:tcW w:w="2007" w:type="dxa"/>
            <w:shd w:val="clear" w:color="auto" w:fill="FFFFFF"/>
            <w:tcMar>
              <w:top w:w="70" w:type="dxa"/>
              <w:left w:w="90" w:type="dxa"/>
              <w:bottom w:w="70" w:type="dxa"/>
              <w:right w:w="90" w:type="dxa"/>
            </w:tcMar>
            <w:vAlign w:val="center"/>
          </w:tcPr>
          <w:p w14:paraId="5CDA7A79" w14:textId="77777777" w:rsidR="000862AF" w:rsidRDefault="006072A7">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44996519" w14:textId="77777777" w:rsidR="000862AF" w:rsidRDefault="006072A7">
            <w:pPr>
              <w:pStyle w:val="NCIEBody"/>
              <w:spacing w:after="0" w:line="240" w:lineRule="auto"/>
            </w:pPr>
            <w:r>
              <w:rPr>
                <w:sz w:val="16"/>
              </w:rPr>
              <w:t>Build/accessibility tooling</w:t>
            </w:r>
          </w:p>
        </w:tc>
        <w:tc>
          <w:tcPr>
            <w:tcW w:w="2007" w:type="dxa"/>
            <w:shd w:val="clear" w:color="auto" w:fill="FFFFFF"/>
            <w:tcMar>
              <w:top w:w="70" w:type="dxa"/>
              <w:left w:w="90" w:type="dxa"/>
              <w:bottom w:w="70" w:type="dxa"/>
              <w:right w:w="90" w:type="dxa"/>
            </w:tcMar>
            <w:vAlign w:val="center"/>
          </w:tcPr>
          <w:p w14:paraId="4BC8548F" w14:textId="77777777" w:rsidR="000862AF" w:rsidRDefault="006072A7">
            <w:pPr>
              <w:pStyle w:val="NCIEBody"/>
              <w:spacing w:after="0" w:line="240" w:lineRule="auto"/>
            </w:pPr>
            <w:r>
              <w:rPr>
                <w:sz w:val="16"/>
              </w:rPr>
              <w:t>Vite build; automated accessibility linting/testing in CI (Ch.28-29)</w:t>
            </w:r>
          </w:p>
        </w:tc>
        <w:tc>
          <w:tcPr>
            <w:tcW w:w="2007" w:type="dxa"/>
            <w:shd w:val="clear" w:color="auto" w:fill="FFFFFF"/>
            <w:tcMar>
              <w:top w:w="70" w:type="dxa"/>
              <w:left w:w="90" w:type="dxa"/>
              <w:bottom w:w="70" w:type="dxa"/>
              <w:right w:w="90" w:type="dxa"/>
            </w:tcMar>
            <w:vAlign w:val="center"/>
          </w:tcPr>
          <w:p w14:paraId="5F60E20A" w14:textId="77777777" w:rsidR="000862AF" w:rsidRDefault="006072A7">
            <w:pPr>
              <w:pStyle w:val="NCIEBody"/>
              <w:spacing w:after="0" w:line="240" w:lineRule="auto"/>
            </w:pPr>
            <w:r>
              <w:rPr>
                <w:sz w:val="16"/>
              </w:rPr>
              <w:t>PROPOSED DESIGN DEFAULT</w:t>
            </w:r>
          </w:p>
        </w:tc>
      </w:tr>
      <w:tr w:rsidR="000862AF" w14:paraId="5FF6B902" w14:textId="77777777">
        <w:trPr>
          <w:cantSplit/>
        </w:trPr>
        <w:tc>
          <w:tcPr>
            <w:tcW w:w="2007" w:type="dxa"/>
            <w:shd w:val="clear" w:color="auto" w:fill="EDF4EF"/>
            <w:tcMar>
              <w:top w:w="70" w:type="dxa"/>
              <w:left w:w="90" w:type="dxa"/>
              <w:bottom w:w="70" w:type="dxa"/>
              <w:right w:w="90" w:type="dxa"/>
            </w:tcMar>
            <w:vAlign w:val="center"/>
          </w:tcPr>
          <w:p w14:paraId="1CAF8A01" w14:textId="77777777" w:rsidR="000862AF" w:rsidRDefault="006072A7">
            <w:pPr>
              <w:pStyle w:val="NCIEBody"/>
              <w:spacing w:after="0" w:line="240" w:lineRule="auto"/>
            </w:pPr>
            <w:r>
              <w:rPr>
                <w:sz w:val="16"/>
              </w:rPr>
              <w:t>TD-7-1</w:t>
            </w:r>
          </w:p>
        </w:tc>
        <w:tc>
          <w:tcPr>
            <w:tcW w:w="2007" w:type="dxa"/>
            <w:shd w:val="clear" w:color="auto" w:fill="EDF4EF"/>
            <w:tcMar>
              <w:top w:w="70" w:type="dxa"/>
              <w:left w:w="90" w:type="dxa"/>
              <w:bottom w:w="70" w:type="dxa"/>
              <w:right w:w="90" w:type="dxa"/>
            </w:tcMar>
            <w:vAlign w:val="center"/>
          </w:tcPr>
          <w:p w14:paraId="154E12C5" w14:textId="77777777" w:rsidR="000862AF" w:rsidRDefault="006072A7">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6F32D133" w14:textId="77777777" w:rsidR="000862AF" w:rsidRDefault="006072A7">
            <w:pPr>
              <w:pStyle w:val="NCIEBody"/>
              <w:spacing w:after="0" w:line="240" w:lineRule="auto"/>
            </w:pPr>
            <w:r>
              <w:rPr>
                <w:sz w:val="16"/>
              </w:rPr>
              <w:t>Design system/components</w:t>
            </w:r>
          </w:p>
        </w:tc>
        <w:tc>
          <w:tcPr>
            <w:tcW w:w="2007" w:type="dxa"/>
            <w:shd w:val="clear" w:color="auto" w:fill="EDF4EF"/>
            <w:tcMar>
              <w:top w:w="70" w:type="dxa"/>
              <w:left w:w="90" w:type="dxa"/>
              <w:bottom w:w="70" w:type="dxa"/>
              <w:right w:w="90" w:type="dxa"/>
            </w:tcMar>
            <w:vAlign w:val="center"/>
          </w:tcPr>
          <w:p w14:paraId="0B90963B" w14:textId="77777777" w:rsidR="000862AF" w:rsidRDefault="006072A7">
            <w:pPr>
              <w:pStyle w:val="NCIEBody"/>
              <w:spacing w:after="0" w:line="240" w:lineRule="auto"/>
            </w:pPr>
            <w:r>
              <w:rPr>
                <w:sz w:val="16"/>
              </w:rPr>
              <w:t>Internal component library on a headless UI kit (e.g. Radix)</w:t>
            </w:r>
          </w:p>
        </w:tc>
        <w:tc>
          <w:tcPr>
            <w:tcW w:w="2007" w:type="dxa"/>
            <w:shd w:val="clear" w:color="auto" w:fill="EDF4EF"/>
            <w:tcMar>
              <w:top w:w="70" w:type="dxa"/>
              <w:left w:w="90" w:type="dxa"/>
              <w:bottom w:w="70" w:type="dxa"/>
              <w:right w:w="90" w:type="dxa"/>
            </w:tcMar>
            <w:vAlign w:val="center"/>
          </w:tcPr>
          <w:p w14:paraId="44DFFCEC" w14:textId="77777777" w:rsidR="000862AF" w:rsidRDefault="006072A7">
            <w:pPr>
              <w:pStyle w:val="NCIEBody"/>
              <w:spacing w:after="0" w:line="240" w:lineRule="auto"/>
            </w:pPr>
            <w:r>
              <w:rPr>
                <w:sz w:val="16"/>
              </w:rPr>
              <w:t>PROPOSED DESIGN DEFAULT</w:t>
            </w:r>
          </w:p>
        </w:tc>
      </w:tr>
      <w:tr w:rsidR="000862AF" w14:paraId="7EC4BBD2" w14:textId="77777777">
        <w:trPr>
          <w:cantSplit/>
        </w:trPr>
        <w:tc>
          <w:tcPr>
            <w:tcW w:w="2007" w:type="dxa"/>
            <w:shd w:val="clear" w:color="auto" w:fill="FFFFFF"/>
            <w:tcMar>
              <w:top w:w="70" w:type="dxa"/>
              <w:left w:w="90" w:type="dxa"/>
              <w:bottom w:w="70" w:type="dxa"/>
              <w:right w:w="90" w:type="dxa"/>
            </w:tcMar>
            <w:vAlign w:val="center"/>
          </w:tcPr>
          <w:p w14:paraId="17246250" w14:textId="77777777" w:rsidR="000862AF" w:rsidRDefault="006072A7">
            <w:pPr>
              <w:pStyle w:val="NCIEBody"/>
              <w:spacing w:after="0" w:line="240" w:lineRule="auto"/>
            </w:pPr>
            <w:r>
              <w:rPr>
                <w:sz w:val="16"/>
              </w:rPr>
              <w:t>TD-7-2</w:t>
            </w:r>
          </w:p>
        </w:tc>
        <w:tc>
          <w:tcPr>
            <w:tcW w:w="2007" w:type="dxa"/>
            <w:shd w:val="clear" w:color="auto" w:fill="FFFFFF"/>
            <w:tcMar>
              <w:top w:w="70" w:type="dxa"/>
              <w:left w:w="90" w:type="dxa"/>
              <w:bottom w:w="70" w:type="dxa"/>
              <w:right w:w="90" w:type="dxa"/>
            </w:tcMar>
            <w:vAlign w:val="center"/>
          </w:tcPr>
          <w:p w14:paraId="69DC4FB5" w14:textId="77777777" w:rsidR="000862AF" w:rsidRDefault="006072A7">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43EAB8E2" w14:textId="77777777" w:rsidR="000862AF" w:rsidRDefault="006072A7">
            <w:pPr>
              <w:pStyle w:val="NCIEBody"/>
              <w:spacing w:after="0" w:line="240" w:lineRule="auto"/>
            </w:pPr>
            <w:r>
              <w:rPr>
                <w:sz w:val="16"/>
              </w:rPr>
              <w:t>Charting</w:t>
            </w:r>
          </w:p>
        </w:tc>
        <w:tc>
          <w:tcPr>
            <w:tcW w:w="2007" w:type="dxa"/>
            <w:shd w:val="clear" w:color="auto" w:fill="FFFFFF"/>
            <w:tcMar>
              <w:top w:w="70" w:type="dxa"/>
              <w:left w:w="90" w:type="dxa"/>
              <w:bottom w:w="70" w:type="dxa"/>
              <w:right w:w="90" w:type="dxa"/>
            </w:tcMar>
            <w:vAlign w:val="center"/>
          </w:tcPr>
          <w:p w14:paraId="1EC37FAF" w14:textId="77777777" w:rsidR="000862AF" w:rsidRDefault="006072A7">
            <w:pPr>
              <w:pStyle w:val="NCIEBody"/>
              <w:spacing w:after="0" w:line="240" w:lineRule="auto"/>
            </w:pPr>
            <w:r>
              <w:rPr>
                <w:sz w:val="16"/>
              </w:rPr>
              <w:t>Recharts/Observable Plot</w:t>
            </w:r>
          </w:p>
        </w:tc>
        <w:tc>
          <w:tcPr>
            <w:tcW w:w="2007" w:type="dxa"/>
            <w:shd w:val="clear" w:color="auto" w:fill="FFFFFF"/>
            <w:tcMar>
              <w:top w:w="70" w:type="dxa"/>
              <w:left w:w="90" w:type="dxa"/>
              <w:bottom w:w="70" w:type="dxa"/>
              <w:right w:w="90" w:type="dxa"/>
            </w:tcMar>
            <w:vAlign w:val="center"/>
          </w:tcPr>
          <w:p w14:paraId="4D061E49" w14:textId="77777777" w:rsidR="000862AF" w:rsidRDefault="006072A7">
            <w:pPr>
              <w:pStyle w:val="NCIEBody"/>
              <w:spacing w:after="0" w:line="240" w:lineRule="auto"/>
            </w:pPr>
            <w:r>
              <w:rPr>
                <w:sz w:val="16"/>
              </w:rPr>
              <w:t>PROPOSED DESIGN DEFAULT</w:t>
            </w:r>
          </w:p>
        </w:tc>
      </w:tr>
      <w:tr w:rsidR="000862AF" w14:paraId="6226B03B" w14:textId="77777777">
        <w:trPr>
          <w:cantSplit/>
        </w:trPr>
        <w:tc>
          <w:tcPr>
            <w:tcW w:w="2007" w:type="dxa"/>
            <w:shd w:val="clear" w:color="auto" w:fill="EDF4EF"/>
            <w:tcMar>
              <w:top w:w="70" w:type="dxa"/>
              <w:left w:w="90" w:type="dxa"/>
              <w:bottom w:w="70" w:type="dxa"/>
              <w:right w:w="90" w:type="dxa"/>
            </w:tcMar>
            <w:vAlign w:val="center"/>
          </w:tcPr>
          <w:p w14:paraId="5C66574E" w14:textId="77777777" w:rsidR="000862AF" w:rsidRDefault="006072A7">
            <w:pPr>
              <w:pStyle w:val="NCIEBody"/>
              <w:spacing w:after="0" w:line="240" w:lineRule="auto"/>
            </w:pPr>
            <w:r>
              <w:rPr>
                <w:sz w:val="16"/>
              </w:rPr>
              <w:t>TD-7-3</w:t>
            </w:r>
          </w:p>
        </w:tc>
        <w:tc>
          <w:tcPr>
            <w:tcW w:w="2007" w:type="dxa"/>
            <w:shd w:val="clear" w:color="auto" w:fill="EDF4EF"/>
            <w:tcMar>
              <w:top w:w="70" w:type="dxa"/>
              <w:left w:w="90" w:type="dxa"/>
              <w:bottom w:w="70" w:type="dxa"/>
              <w:right w:w="90" w:type="dxa"/>
            </w:tcMar>
            <w:vAlign w:val="center"/>
          </w:tcPr>
          <w:p w14:paraId="5D303A74" w14:textId="77777777" w:rsidR="000862AF" w:rsidRDefault="006072A7">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1E3F5C4B" w14:textId="77777777" w:rsidR="000862AF" w:rsidRDefault="006072A7">
            <w:pPr>
              <w:pStyle w:val="NCIEBody"/>
              <w:spacing w:after="0" w:line="240" w:lineRule="auto"/>
            </w:pPr>
            <w:r>
              <w:rPr>
                <w:sz w:val="16"/>
              </w:rPr>
              <w:t>GIS/map engine</w:t>
            </w:r>
          </w:p>
        </w:tc>
        <w:tc>
          <w:tcPr>
            <w:tcW w:w="2007" w:type="dxa"/>
            <w:shd w:val="clear" w:color="auto" w:fill="EDF4EF"/>
            <w:tcMar>
              <w:top w:w="70" w:type="dxa"/>
              <w:left w:w="90" w:type="dxa"/>
              <w:bottom w:w="70" w:type="dxa"/>
              <w:right w:w="90" w:type="dxa"/>
            </w:tcMar>
            <w:vAlign w:val="center"/>
          </w:tcPr>
          <w:p w14:paraId="7FC46F27" w14:textId="77777777" w:rsidR="000862AF" w:rsidRDefault="006072A7">
            <w:pPr>
              <w:pStyle w:val="NCIEBody"/>
              <w:spacing w:after="0" w:line="240" w:lineRule="auto"/>
            </w:pPr>
            <w:r>
              <w:rPr>
                <w:sz w:val="16"/>
              </w:rPr>
              <w:t>MapLibre GL (open, avoids per-seat licensing)</w:t>
            </w:r>
          </w:p>
        </w:tc>
        <w:tc>
          <w:tcPr>
            <w:tcW w:w="2007" w:type="dxa"/>
            <w:shd w:val="clear" w:color="auto" w:fill="EDF4EF"/>
            <w:tcMar>
              <w:top w:w="70" w:type="dxa"/>
              <w:left w:w="90" w:type="dxa"/>
              <w:bottom w:w="70" w:type="dxa"/>
              <w:right w:w="90" w:type="dxa"/>
            </w:tcMar>
            <w:vAlign w:val="center"/>
          </w:tcPr>
          <w:p w14:paraId="2DE91711" w14:textId="77777777" w:rsidR="000862AF" w:rsidRDefault="006072A7">
            <w:pPr>
              <w:pStyle w:val="NCIEBody"/>
              <w:spacing w:after="0" w:line="240" w:lineRule="auto"/>
            </w:pPr>
            <w:r>
              <w:rPr>
                <w:sz w:val="16"/>
              </w:rPr>
              <w:t>INSTITUTIONAL CONFIRMATION REQUIRED</w:t>
            </w:r>
          </w:p>
        </w:tc>
      </w:tr>
      <w:tr w:rsidR="000862AF" w14:paraId="2297CD10" w14:textId="77777777">
        <w:trPr>
          <w:cantSplit/>
        </w:trPr>
        <w:tc>
          <w:tcPr>
            <w:tcW w:w="2007" w:type="dxa"/>
            <w:shd w:val="clear" w:color="auto" w:fill="FFFFFF"/>
            <w:tcMar>
              <w:top w:w="70" w:type="dxa"/>
              <w:left w:w="90" w:type="dxa"/>
              <w:bottom w:w="70" w:type="dxa"/>
              <w:right w:w="90" w:type="dxa"/>
            </w:tcMar>
            <w:vAlign w:val="center"/>
          </w:tcPr>
          <w:p w14:paraId="0143A519" w14:textId="77777777" w:rsidR="000862AF" w:rsidRDefault="006072A7">
            <w:pPr>
              <w:pStyle w:val="NCIEBody"/>
              <w:spacing w:after="0" w:line="240" w:lineRule="auto"/>
            </w:pPr>
            <w:r>
              <w:rPr>
                <w:sz w:val="16"/>
              </w:rPr>
              <w:t>TD-7-4</w:t>
            </w:r>
          </w:p>
        </w:tc>
        <w:tc>
          <w:tcPr>
            <w:tcW w:w="2007" w:type="dxa"/>
            <w:shd w:val="clear" w:color="auto" w:fill="FFFFFF"/>
            <w:tcMar>
              <w:top w:w="70" w:type="dxa"/>
              <w:left w:w="90" w:type="dxa"/>
              <w:bottom w:w="70" w:type="dxa"/>
              <w:right w:w="90" w:type="dxa"/>
            </w:tcMar>
            <w:vAlign w:val="center"/>
          </w:tcPr>
          <w:p w14:paraId="1B216582" w14:textId="77777777" w:rsidR="000862AF" w:rsidRDefault="006072A7">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6B3FF342" w14:textId="77777777" w:rsidR="000862AF" w:rsidRDefault="006072A7">
            <w:pPr>
              <w:pStyle w:val="NCIEBody"/>
              <w:spacing w:after="0" w:line="240" w:lineRule="auto"/>
            </w:pPr>
            <w:r>
              <w:rPr>
                <w:sz w:val="16"/>
              </w:rPr>
              <w:t>Spatial services</w:t>
            </w:r>
          </w:p>
        </w:tc>
        <w:tc>
          <w:tcPr>
            <w:tcW w:w="2007" w:type="dxa"/>
            <w:shd w:val="clear" w:color="auto" w:fill="FFFFFF"/>
            <w:tcMar>
              <w:top w:w="70" w:type="dxa"/>
              <w:left w:w="90" w:type="dxa"/>
              <w:bottom w:w="70" w:type="dxa"/>
              <w:right w:w="90" w:type="dxa"/>
            </w:tcMar>
            <w:vAlign w:val="center"/>
          </w:tcPr>
          <w:p w14:paraId="0F6417D0" w14:textId="77777777" w:rsidR="000862AF" w:rsidRDefault="006072A7">
            <w:pPr>
              <w:pStyle w:val="NCIEBody"/>
              <w:spacing w:after="0" w:line="240" w:lineRule="auto"/>
            </w:pPr>
            <w:r>
              <w:rPr>
                <w:sz w:val="16"/>
              </w:rPr>
              <w:t>PostGIS extension on the transactional store (Ch.11)</w:t>
            </w:r>
          </w:p>
        </w:tc>
        <w:tc>
          <w:tcPr>
            <w:tcW w:w="2007" w:type="dxa"/>
            <w:shd w:val="clear" w:color="auto" w:fill="FFFFFF"/>
            <w:tcMar>
              <w:top w:w="70" w:type="dxa"/>
              <w:left w:w="90" w:type="dxa"/>
              <w:bottom w:w="70" w:type="dxa"/>
              <w:right w:w="90" w:type="dxa"/>
            </w:tcMar>
            <w:vAlign w:val="center"/>
          </w:tcPr>
          <w:p w14:paraId="0DF246EE" w14:textId="77777777" w:rsidR="000862AF" w:rsidRDefault="006072A7">
            <w:pPr>
              <w:pStyle w:val="NCIEBody"/>
              <w:spacing w:after="0" w:line="240" w:lineRule="auto"/>
            </w:pPr>
            <w:r>
              <w:rPr>
                <w:sz w:val="16"/>
              </w:rPr>
              <w:t>PROPOSED DESIGN DEFAULT</w:t>
            </w:r>
          </w:p>
        </w:tc>
      </w:tr>
      <w:tr w:rsidR="000862AF" w14:paraId="4C403500" w14:textId="77777777">
        <w:trPr>
          <w:cantSplit/>
        </w:trPr>
        <w:tc>
          <w:tcPr>
            <w:tcW w:w="2007" w:type="dxa"/>
            <w:shd w:val="clear" w:color="auto" w:fill="EDF4EF"/>
            <w:tcMar>
              <w:top w:w="70" w:type="dxa"/>
              <w:left w:w="90" w:type="dxa"/>
              <w:bottom w:w="70" w:type="dxa"/>
              <w:right w:w="90" w:type="dxa"/>
            </w:tcMar>
            <w:vAlign w:val="center"/>
          </w:tcPr>
          <w:p w14:paraId="34A2A5EC" w14:textId="77777777" w:rsidR="000862AF" w:rsidRDefault="006072A7">
            <w:pPr>
              <w:pStyle w:val="NCIEBody"/>
              <w:spacing w:after="0" w:line="240" w:lineRule="auto"/>
            </w:pPr>
            <w:r>
              <w:rPr>
                <w:sz w:val="16"/>
              </w:rPr>
              <w:lastRenderedPageBreak/>
              <w:t>TD-7-5</w:t>
            </w:r>
          </w:p>
        </w:tc>
        <w:tc>
          <w:tcPr>
            <w:tcW w:w="2007" w:type="dxa"/>
            <w:shd w:val="clear" w:color="auto" w:fill="EDF4EF"/>
            <w:tcMar>
              <w:top w:w="70" w:type="dxa"/>
              <w:left w:w="90" w:type="dxa"/>
              <w:bottom w:w="70" w:type="dxa"/>
              <w:right w:w="90" w:type="dxa"/>
            </w:tcMar>
            <w:vAlign w:val="center"/>
          </w:tcPr>
          <w:p w14:paraId="5EC410AB" w14:textId="77777777" w:rsidR="000862AF" w:rsidRDefault="006072A7">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22C06A55" w14:textId="77777777" w:rsidR="000862AF" w:rsidRDefault="006072A7">
            <w:pPr>
              <w:pStyle w:val="NCIEBody"/>
              <w:spacing w:after="0" w:line="240" w:lineRule="auto"/>
            </w:pPr>
            <w:r>
              <w:rPr>
                <w:sz w:val="16"/>
              </w:rPr>
              <w:t>Dashboard/export rendering</w:t>
            </w:r>
          </w:p>
        </w:tc>
        <w:tc>
          <w:tcPr>
            <w:tcW w:w="2007" w:type="dxa"/>
            <w:shd w:val="clear" w:color="auto" w:fill="EDF4EF"/>
            <w:tcMar>
              <w:top w:w="70" w:type="dxa"/>
              <w:left w:w="90" w:type="dxa"/>
              <w:bottom w:w="70" w:type="dxa"/>
              <w:right w:w="90" w:type="dxa"/>
            </w:tcMar>
            <w:vAlign w:val="center"/>
          </w:tcPr>
          <w:p w14:paraId="4ABBFC2C" w14:textId="77777777" w:rsidR="000862AF" w:rsidRDefault="006072A7">
            <w:pPr>
              <w:pStyle w:val="NCIEBody"/>
              <w:spacing w:after="0" w:line="240" w:lineRule="auto"/>
            </w:pPr>
            <w:r>
              <w:rPr>
                <w:sz w:val="16"/>
              </w:rPr>
              <w:t>Server-side headless rendering</w:t>
            </w:r>
          </w:p>
        </w:tc>
        <w:tc>
          <w:tcPr>
            <w:tcW w:w="2007" w:type="dxa"/>
            <w:shd w:val="clear" w:color="auto" w:fill="EDF4EF"/>
            <w:tcMar>
              <w:top w:w="70" w:type="dxa"/>
              <w:left w:w="90" w:type="dxa"/>
              <w:bottom w:w="70" w:type="dxa"/>
              <w:right w:w="90" w:type="dxa"/>
            </w:tcMar>
            <w:vAlign w:val="center"/>
          </w:tcPr>
          <w:p w14:paraId="28C5EDCA" w14:textId="77777777" w:rsidR="000862AF" w:rsidRDefault="006072A7">
            <w:pPr>
              <w:pStyle w:val="NCIEBody"/>
              <w:spacing w:after="0" w:line="240" w:lineRule="auto"/>
            </w:pPr>
            <w:r>
              <w:rPr>
                <w:sz w:val="16"/>
              </w:rPr>
              <w:t>PROPOSED DESIGN DEFAULT</w:t>
            </w:r>
          </w:p>
        </w:tc>
      </w:tr>
      <w:tr w:rsidR="000862AF" w14:paraId="40E78F2C" w14:textId="77777777">
        <w:trPr>
          <w:cantSplit/>
        </w:trPr>
        <w:tc>
          <w:tcPr>
            <w:tcW w:w="2007" w:type="dxa"/>
            <w:shd w:val="clear" w:color="auto" w:fill="FFFFFF"/>
            <w:tcMar>
              <w:top w:w="70" w:type="dxa"/>
              <w:left w:w="90" w:type="dxa"/>
              <w:bottom w:w="70" w:type="dxa"/>
              <w:right w:w="90" w:type="dxa"/>
            </w:tcMar>
            <w:vAlign w:val="center"/>
          </w:tcPr>
          <w:p w14:paraId="563E19F0" w14:textId="77777777" w:rsidR="000862AF" w:rsidRDefault="006072A7">
            <w:pPr>
              <w:pStyle w:val="NCIEBody"/>
              <w:spacing w:after="0" w:line="240" w:lineRule="auto"/>
            </w:pPr>
            <w:r>
              <w:rPr>
                <w:sz w:val="16"/>
              </w:rPr>
              <w:t>TD-8-1</w:t>
            </w:r>
          </w:p>
        </w:tc>
        <w:tc>
          <w:tcPr>
            <w:tcW w:w="2007" w:type="dxa"/>
            <w:shd w:val="clear" w:color="auto" w:fill="FFFFFF"/>
            <w:tcMar>
              <w:top w:w="70" w:type="dxa"/>
              <w:left w:w="90" w:type="dxa"/>
              <w:bottom w:w="70" w:type="dxa"/>
              <w:right w:w="90" w:type="dxa"/>
            </w:tcMar>
            <w:vAlign w:val="center"/>
          </w:tcPr>
          <w:p w14:paraId="2775FD55" w14:textId="77777777" w:rsidR="000862AF" w:rsidRDefault="006072A7">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748463FE" w14:textId="77777777" w:rsidR="000862AF" w:rsidRDefault="006072A7">
            <w:pPr>
              <w:pStyle w:val="NCIEBody"/>
              <w:spacing w:after="0" w:line="240" w:lineRule="auto"/>
            </w:pPr>
            <w:r>
              <w:rPr>
                <w:sz w:val="16"/>
              </w:rPr>
              <w:t>Synchronous API protocol</w:t>
            </w:r>
          </w:p>
        </w:tc>
        <w:tc>
          <w:tcPr>
            <w:tcW w:w="2007" w:type="dxa"/>
            <w:shd w:val="clear" w:color="auto" w:fill="FFFFFF"/>
            <w:tcMar>
              <w:top w:w="70" w:type="dxa"/>
              <w:left w:w="90" w:type="dxa"/>
              <w:bottom w:w="70" w:type="dxa"/>
              <w:right w:w="90" w:type="dxa"/>
            </w:tcMar>
            <w:vAlign w:val="center"/>
          </w:tcPr>
          <w:p w14:paraId="15FCF75E" w14:textId="77777777" w:rsidR="000862AF" w:rsidRDefault="006072A7">
            <w:pPr>
              <w:pStyle w:val="NCIEBody"/>
              <w:spacing w:after="0" w:line="240" w:lineRule="auto"/>
            </w:pPr>
            <w:r>
              <w:rPr>
                <w:sz w:val="16"/>
              </w:rPr>
              <w:t>REST/HTTP+JSON</w:t>
            </w:r>
          </w:p>
        </w:tc>
        <w:tc>
          <w:tcPr>
            <w:tcW w:w="2007" w:type="dxa"/>
            <w:shd w:val="clear" w:color="auto" w:fill="FFFFFF"/>
            <w:tcMar>
              <w:top w:w="70" w:type="dxa"/>
              <w:left w:w="90" w:type="dxa"/>
              <w:bottom w:w="70" w:type="dxa"/>
              <w:right w:w="90" w:type="dxa"/>
            </w:tcMar>
            <w:vAlign w:val="center"/>
          </w:tcPr>
          <w:p w14:paraId="24AAA0CD" w14:textId="77777777" w:rsidR="000862AF" w:rsidRDefault="006072A7">
            <w:pPr>
              <w:pStyle w:val="NCIEBody"/>
              <w:spacing w:after="0" w:line="240" w:lineRule="auto"/>
            </w:pPr>
            <w:r>
              <w:rPr>
                <w:sz w:val="16"/>
              </w:rPr>
              <w:t>APPROVED UPSTREAM MANDATE</w:t>
            </w:r>
          </w:p>
        </w:tc>
      </w:tr>
      <w:tr w:rsidR="000862AF" w14:paraId="1826D383" w14:textId="77777777">
        <w:trPr>
          <w:cantSplit/>
        </w:trPr>
        <w:tc>
          <w:tcPr>
            <w:tcW w:w="2007" w:type="dxa"/>
            <w:shd w:val="clear" w:color="auto" w:fill="EDF4EF"/>
            <w:tcMar>
              <w:top w:w="70" w:type="dxa"/>
              <w:left w:w="90" w:type="dxa"/>
              <w:bottom w:w="70" w:type="dxa"/>
              <w:right w:w="90" w:type="dxa"/>
            </w:tcMar>
            <w:vAlign w:val="center"/>
          </w:tcPr>
          <w:p w14:paraId="0E6C5564" w14:textId="77777777" w:rsidR="000862AF" w:rsidRDefault="006072A7">
            <w:pPr>
              <w:pStyle w:val="NCIEBody"/>
              <w:spacing w:after="0" w:line="240" w:lineRule="auto"/>
            </w:pPr>
            <w:r>
              <w:rPr>
                <w:sz w:val="16"/>
              </w:rPr>
              <w:t>TD-8-2</w:t>
            </w:r>
          </w:p>
        </w:tc>
        <w:tc>
          <w:tcPr>
            <w:tcW w:w="2007" w:type="dxa"/>
            <w:shd w:val="clear" w:color="auto" w:fill="EDF4EF"/>
            <w:tcMar>
              <w:top w:w="70" w:type="dxa"/>
              <w:left w:w="90" w:type="dxa"/>
              <w:bottom w:w="70" w:type="dxa"/>
              <w:right w:w="90" w:type="dxa"/>
            </w:tcMar>
            <w:vAlign w:val="center"/>
          </w:tcPr>
          <w:p w14:paraId="6D149EF6" w14:textId="77777777" w:rsidR="000862AF" w:rsidRDefault="006072A7">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4B234811" w14:textId="77777777" w:rsidR="000862AF" w:rsidRDefault="006072A7">
            <w:pPr>
              <w:pStyle w:val="NCIEBody"/>
              <w:spacing w:after="0" w:line="240" w:lineRule="auto"/>
            </w:pPr>
            <w:r>
              <w:rPr>
                <w:sz w:val="16"/>
              </w:rPr>
              <w:t>Internal high-throughput calls</w:t>
            </w:r>
          </w:p>
        </w:tc>
        <w:tc>
          <w:tcPr>
            <w:tcW w:w="2007" w:type="dxa"/>
            <w:shd w:val="clear" w:color="auto" w:fill="EDF4EF"/>
            <w:tcMar>
              <w:top w:w="70" w:type="dxa"/>
              <w:left w:w="90" w:type="dxa"/>
              <w:bottom w:w="70" w:type="dxa"/>
              <w:right w:w="90" w:type="dxa"/>
            </w:tcMar>
            <w:vAlign w:val="center"/>
          </w:tcPr>
          <w:p w14:paraId="23908207" w14:textId="77777777" w:rsidR="000862AF" w:rsidRDefault="006072A7">
            <w:pPr>
              <w:pStyle w:val="NCIEBody"/>
              <w:spacing w:after="0" w:line="240" w:lineRule="auto"/>
            </w:pPr>
            <w:r>
              <w:rPr>
                <w:sz w:val="16"/>
              </w:rPr>
              <w:t>gRPC where justified by measured latency need</w:t>
            </w:r>
          </w:p>
        </w:tc>
        <w:tc>
          <w:tcPr>
            <w:tcW w:w="2007" w:type="dxa"/>
            <w:shd w:val="clear" w:color="auto" w:fill="EDF4EF"/>
            <w:tcMar>
              <w:top w:w="70" w:type="dxa"/>
              <w:left w:w="90" w:type="dxa"/>
              <w:bottom w:w="70" w:type="dxa"/>
              <w:right w:w="90" w:type="dxa"/>
            </w:tcMar>
            <w:vAlign w:val="center"/>
          </w:tcPr>
          <w:p w14:paraId="79D915D0" w14:textId="77777777" w:rsidR="000862AF" w:rsidRDefault="006072A7">
            <w:pPr>
              <w:pStyle w:val="NCIEBody"/>
              <w:spacing w:after="0" w:line="240" w:lineRule="auto"/>
            </w:pPr>
            <w:r>
              <w:rPr>
                <w:sz w:val="16"/>
              </w:rPr>
              <w:t>PROPOSED DESIGN DEFAULT</w:t>
            </w:r>
          </w:p>
        </w:tc>
      </w:tr>
      <w:tr w:rsidR="000862AF" w14:paraId="2D821832" w14:textId="77777777">
        <w:trPr>
          <w:cantSplit/>
        </w:trPr>
        <w:tc>
          <w:tcPr>
            <w:tcW w:w="2007" w:type="dxa"/>
            <w:shd w:val="clear" w:color="auto" w:fill="FFFFFF"/>
            <w:tcMar>
              <w:top w:w="70" w:type="dxa"/>
              <w:left w:w="90" w:type="dxa"/>
              <w:bottom w:w="70" w:type="dxa"/>
              <w:right w:w="90" w:type="dxa"/>
            </w:tcMar>
            <w:vAlign w:val="center"/>
          </w:tcPr>
          <w:p w14:paraId="248D0150" w14:textId="77777777" w:rsidR="000862AF" w:rsidRDefault="006072A7">
            <w:pPr>
              <w:pStyle w:val="NCIEBody"/>
              <w:spacing w:after="0" w:line="240" w:lineRule="auto"/>
            </w:pPr>
            <w:r>
              <w:rPr>
                <w:sz w:val="16"/>
              </w:rPr>
              <w:t>TD-8-3</w:t>
            </w:r>
          </w:p>
        </w:tc>
        <w:tc>
          <w:tcPr>
            <w:tcW w:w="2007" w:type="dxa"/>
            <w:shd w:val="clear" w:color="auto" w:fill="FFFFFF"/>
            <w:tcMar>
              <w:top w:w="70" w:type="dxa"/>
              <w:left w:w="90" w:type="dxa"/>
              <w:bottom w:w="70" w:type="dxa"/>
              <w:right w:w="90" w:type="dxa"/>
            </w:tcMar>
            <w:vAlign w:val="center"/>
          </w:tcPr>
          <w:p w14:paraId="507820CB" w14:textId="77777777" w:rsidR="000862AF" w:rsidRDefault="006072A7">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2B8EF792" w14:textId="77777777" w:rsidR="000862AF" w:rsidRDefault="006072A7">
            <w:pPr>
              <w:pStyle w:val="NCIEBody"/>
              <w:spacing w:after="0" w:line="240" w:lineRule="auto"/>
            </w:pPr>
            <w:r>
              <w:rPr>
                <w:sz w:val="16"/>
              </w:rPr>
              <w:t>API gateway</w:t>
            </w:r>
          </w:p>
        </w:tc>
        <w:tc>
          <w:tcPr>
            <w:tcW w:w="2007" w:type="dxa"/>
            <w:shd w:val="clear" w:color="auto" w:fill="FFFFFF"/>
            <w:tcMar>
              <w:top w:w="70" w:type="dxa"/>
              <w:left w:w="90" w:type="dxa"/>
              <w:bottom w:w="70" w:type="dxa"/>
              <w:right w:w="90" w:type="dxa"/>
            </w:tcMar>
            <w:vAlign w:val="center"/>
          </w:tcPr>
          <w:p w14:paraId="26BC5E21" w14:textId="77777777" w:rsidR="000862AF" w:rsidRDefault="006072A7">
            <w:pPr>
              <w:pStyle w:val="NCIEBody"/>
              <w:spacing w:after="0" w:line="240" w:lineRule="auto"/>
            </w:pPr>
            <w:r>
              <w:rPr>
                <w:sz w:val="16"/>
              </w:rPr>
              <w:t>Kong / Envoy-based gateway</w:t>
            </w:r>
          </w:p>
        </w:tc>
        <w:tc>
          <w:tcPr>
            <w:tcW w:w="2007" w:type="dxa"/>
            <w:shd w:val="clear" w:color="auto" w:fill="FFFFFF"/>
            <w:tcMar>
              <w:top w:w="70" w:type="dxa"/>
              <w:left w:w="90" w:type="dxa"/>
              <w:bottom w:w="70" w:type="dxa"/>
              <w:right w:w="90" w:type="dxa"/>
            </w:tcMar>
            <w:vAlign w:val="center"/>
          </w:tcPr>
          <w:p w14:paraId="2373D369" w14:textId="77777777" w:rsidR="000862AF" w:rsidRDefault="006072A7">
            <w:pPr>
              <w:pStyle w:val="NCIEBody"/>
              <w:spacing w:after="0" w:line="240" w:lineRule="auto"/>
            </w:pPr>
            <w:r>
              <w:rPr>
                <w:sz w:val="16"/>
              </w:rPr>
              <w:t>PROPOSED DESIGN DEFAULT</w:t>
            </w:r>
          </w:p>
        </w:tc>
      </w:tr>
      <w:tr w:rsidR="000862AF" w14:paraId="63CFD16C" w14:textId="77777777">
        <w:trPr>
          <w:cantSplit/>
        </w:trPr>
        <w:tc>
          <w:tcPr>
            <w:tcW w:w="2007" w:type="dxa"/>
            <w:shd w:val="clear" w:color="auto" w:fill="EDF4EF"/>
            <w:tcMar>
              <w:top w:w="70" w:type="dxa"/>
              <w:left w:w="90" w:type="dxa"/>
              <w:bottom w:w="70" w:type="dxa"/>
              <w:right w:w="90" w:type="dxa"/>
            </w:tcMar>
            <w:vAlign w:val="center"/>
          </w:tcPr>
          <w:p w14:paraId="72E700B7" w14:textId="77777777" w:rsidR="000862AF" w:rsidRDefault="006072A7">
            <w:pPr>
              <w:pStyle w:val="NCIEBody"/>
              <w:spacing w:after="0" w:line="240" w:lineRule="auto"/>
            </w:pPr>
            <w:r>
              <w:rPr>
                <w:sz w:val="16"/>
              </w:rPr>
              <w:t>TD-8-4</w:t>
            </w:r>
          </w:p>
        </w:tc>
        <w:tc>
          <w:tcPr>
            <w:tcW w:w="2007" w:type="dxa"/>
            <w:shd w:val="clear" w:color="auto" w:fill="EDF4EF"/>
            <w:tcMar>
              <w:top w:w="70" w:type="dxa"/>
              <w:left w:w="90" w:type="dxa"/>
              <w:bottom w:w="70" w:type="dxa"/>
              <w:right w:w="90" w:type="dxa"/>
            </w:tcMar>
            <w:vAlign w:val="center"/>
          </w:tcPr>
          <w:p w14:paraId="2313626B" w14:textId="77777777" w:rsidR="000862AF" w:rsidRDefault="006072A7">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39B3791D" w14:textId="77777777" w:rsidR="000862AF" w:rsidRDefault="006072A7">
            <w:pPr>
              <w:pStyle w:val="NCIEBody"/>
              <w:spacing w:after="0" w:line="240" w:lineRule="auto"/>
            </w:pPr>
            <w:r>
              <w:rPr>
                <w:sz w:val="16"/>
              </w:rPr>
              <w:t>Schema tooling</w:t>
            </w:r>
          </w:p>
        </w:tc>
        <w:tc>
          <w:tcPr>
            <w:tcW w:w="2007" w:type="dxa"/>
            <w:shd w:val="clear" w:color="auto" w:fill="EDF4EF"/>
            <w:tcMar>
              <w:top w:w="70" w:type="dxa"/>
              <w:left w:w="90" w:type="dxa"/>
              <w:bottom w:w="70" w:type="dxa"/>
              <w:right w:w="90" w:type="dxa"/>
            </w:tcMar>
            <w:vAlign w:val="center"/>
          </w:tcPr>
          <w:p w14:paraId="353A29FF" w14:textId="77777777" w:rsidR="000862AF" w:rsidRDefault="006072A7">
            <w:pPr>
              <w:pStyle w:val="NCIEBody"/>
              <w:spacing w:after="0" w:line="240" w:lineRule="auto"/>
            </w:pPr>
            <w:r>
              <w:rPr>
                <w:sz w:val="16"/>
              </w:rPr>
              <w:t>OpenAPI + schema-diff CI gate (Ch.28-29)</w:t>
            </w:r>
          </w:p>
        </w:tc>
        <w:tc>
          <w:tcPr>
            <w:tcW w:w="2007" w:type="dxa"/>
            <w:shd w:val="clear" w:color="auto" w:fill="EDF4EF"/>
            <w:tcMar>
              <w:top w:w="70" w:type="dxa"/>
              <w:left w:w="90" w:type="dxa"/>
              <w:bottom w:w="70" w:type="dxa"/>
              <w:right w:w="90" w:type="dxa"/>
            </w:tcMar>
            <w:vAlign w:val="center"/>
          </w:tcPr>
          <w:p w14:paraId="1369FB06" w14:textId="77777777" w:rsidR="000862AF" w:rsidRDefault="006072A7">
            <w:pPr>
              <w:pStyle w:val="NCIEBody"/>
              <w:spacing w:after="0" w:line="240" w:lineRule="auto"/>
            </w:pPr>
            <w:r>
              <w:rPr>
                <w:sz w:val="16"/>
              </w:rPr>
              <w:t>PROPOSED DESIGN DEFAULT</w:t>
            </w:r>
          </w:p>
        </w:tc>
      </w:tr>
      <w:tr w:rsidR="000862AF" w14:paraId="0C305C9E" w14:textId="77777777">
        <w:trPr>
          <w:cantSplit/>
        </w:trPr>
        <w:tc>
          <w:tcPr>
            <w:tcW w:w="2007" w:type="dxa"/>
            <w:shd w:val="clear" w:color="auto" w:fill="FFFFFF"/>
            <w:tcMar>
              <w:top w:w="70" w:type="dxa"/>
              <w:left w:w="90" w:type="dxa"/>
              <w:bottom w:w="70" w:type="dxa"/>
              <w:right w:w="90" w:type="dxa"/>
            </w:tcMar>
            <w:vAlign w:val="center"/>
          </w:tcPr>
          <w:p w14:paraId="36A1F793" w14:textId="77777777" w:rsidR="000862AF" w:rsidRDefault="006072A7">
            <w:pPr>
              <w:pStyle w:val="NCIEBody"/>
              <w:spacing w:after="0" w:line="240" w:lineRule="auto"/>
            </w:pPr>
            <w:r>
              <w:rPr>
                <w:sz w:val="16"/>
              </w:rPr>
              <w:t>TD-8-5</w:t>
            </w:r>
          </w:p>
        </w:tc>
        <w:tc>
          <w:tcPr>
            <w:tcW w:w="2007" w:type="dxa"/>
            <w:shd w:val="clear" w:color="auto" w:fill="FFFFFF"/>
            <w:tcMar>
              <w:top w:w="70" w:type="dxa"/>
              <w:left w:w="90" w:type="dxa"/>
              <w:bottom w:w="70" w:type="dxa"/>
              <w:right w:w="90" w:type="dxa"/>
            </w:tcMar>
            <w:vAlign w:val="center"/>
          </w:tcPr>
          <w:p w14:paraId="7EA385FC" w14:textId="77777777" w:rsidR="000862AF" w:rsidRDefault="006072A7">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62580E9A" w14:textId="77777777" w:rsidR="000862AF" w:rsidRDefault="006072A7">
            <w:pPr>
              <w:pStyle w:val="NCIEBody"/>
              <w:spacing w:after="0" w:line="240" w:lineRule="auto"/>
            </w:pPr>
            <w:r>
              <w:rPr>
                <w:sz w:val="16"/>
              </w:rPr>
              <w:t>Rate limiting &amp; idempotency</w:t>
            </w:r>
          </w:p>
        </w:tc>
        <w:tc>
          <w:tcPr>
            <w:tcW w:w="2007" w:type="dxa"/>
            <w:shd w:val="clear" w:color="auto" w:fill="FFFFFF"/>
            <w:tcMar>
              <w:top w:w="70" w:type="dxa"/>
              <w:left w:w="90" w:type="dxa"/>
              <w:bottom w:w="70" w:type="dxa"/>
              <w:right w:w="90" w:type="dxa"/>
            </w:tcMar>
            <w:vAlign w:val="center"/>
          </w:tcPr>
          <w:p w14:paraId="67352619" w14:textId="77777777" w:rsidR="000862AF" w:rsidRDefault="006072A7">
            <w:pPr>
              <w:pStyle w:val="NCIEBody"/>
              <w:spacing w:after="0" w:line="240" w:lineRule="auto"/>
            </w:pPr>
            <w:r>
              <w:rPr>
                <w:sz w:val="16"/>
              </w:rPr>
              <w:t>Gateway-level rate limiting; idempotency-key middleware in every service</w:t>
            </w:r>
          </w:p>
        </w:tc>
        <w:tc>
          <w:tcPr>
            <w:tcW w:w="2007" w:type="dxa"/>
            <w:shd w:val="clear" w:color="auto" w:fill="FFFFFF"/>
            <w:tcMar>
              <w:top w:w="70" w:type="dxa"/>
              <w:left w:w="90" w:type="dxa"/>
              <w:bottom w:w="70" w:type="dxa"/>
              <w:right w:w="90" w:type="dxa"/>
            </w:tcMar>
            <w:vAlign w:val="center"/>
          </w:tcPr>
          <w:p w14:paraId="7D038C75" w14:textId="77777777" w:rsidR="000862AF" w:rsidRDefault="006072A7">
            <w:pPr>
              <w:pStyle w:val="NCIEBody"/>
              <w:spacing w:after="0" w:line="240" w:lineRule="auto"/>
            </w:pPr>
            <w:r>
              <w:rPr>
                <w:sz w:val="16"/>
              </w:rPr>
              <w:t>APPROVED UPSTREAM MANDATE</w:t>
            </w:r>
          </w:p>
        </w:tc>
      </w:tr>
      <w:tr w:rsidR="000862AF" w14:paraId="180E2026" w14:textId="77777777">
        <w:trPr>
          <w:cantSplit/>
        </w:trPr>
        <w:tc>
          <w:tcPr>
            <w:tcW w:w="2007" w:type="dxa"/>
            <w:shd w:val="clear" w:color="auto" w:fill="EDF4EF"/>
            <w:tcMar>
              <w:top w:w="70" w:type="dxa"/>
              <w:left w:w="90" w:type="dxa"/>
              <w:bottom w:w="70" w:type="dxa"/>
              <w:right w:w="90" w:type="dxa"/>
            </w:tcMar>
            <w:vAlign w:val="center"/>
          </w:tcPr>
          <w:p w14:paraId="365DD378" w14:textId="77777777" w:rsidR="000862AF" w:rsidRDefault="006072A7">
            <w:pPr>
              <w:pStyle w:val="NCIEBody"/>
              <w:spacing w:after="0" w:line="240" w:lineRule="auto"/>
            </w:pPr>
            <w:r>
              <w:rPr>
                <w:sz w:val="16"/>
              </w:rPr>
              <w:t>TD-9-1</w:t>
            </w:r>
          </w:p>
        </w:tc>
        <w:tc>
          <w:tcPr>
            <w:tcW w:w="2007" w:type="dxa"/>
            <w:shd w:val="clear" w:color="auto" w:fill="EDF4EF"/>
            <w:tcMar>
              <w:top w:w="70" w:type="dxa"/>
              <w:left w:w="90" w:type="dxa"/>
              <w:bottom w:w="70" w:type="dxa"/>
              <w:right w:w="90" w:type="dxa"/>
            </w:tcMar>
            <w:vAlign w:val="center"/>
          </w:tcPr>
          <w:p w14:paraId="488673AA" w14:textId="77777777" w:rsidR="000862AF" w:rsidRDefault="006072A7">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69102F20" w14:textId="77777777" w:rsidR="000862AF" w:rsidRDefault="006072A7">
            <w:pPr>
              <w:pStyle w:val="NCIEBody"/>
              <w:spacing w:after="0" w:line="240" w:lineRule="auto"/>
            </w:pPr>
            <w:r>
              <w:rPr>
                <w:sz w:val="16"/>
              </w:rPr>
              <w:t>Event broker</w:t>
            </w:r>
          </w:p>
        </w:tc>
        <w:tc>
          <w:tcPr>
            <w:tcW w:w="2007" w:type="dxa"/>
            <w:shd w:val="clear" w:color="auto" w:fill="EDF4EF"/>
            <w:tcMar>
              <w:top w:w="70" w:type="dxa"/>
              <w:left w:w="90" w:type="dxa"/>
              <w:bottom w:w="70" w:type="dxa"/>
              <w:right w:w="90" w:type="dxa"/>
            </w:tcMar>
            <w:vAlign w:val="center"/>
          </w:tcPr>
          <w:p w14:paraId="2CECCDD2" w14:textId="77777777" w:rsidR="000862AF" w:rsidRDefault="006072A7">
            <w:pPr>
              <w:pStyle w:val="NCIEBody"/>
              <w:spacing w:after="0" w:line="240" w:lineRule="auto"/>
            </w:pPr>
            <w:r>
              <w:rPr>
                <w:sz w:val="16"/>
              </w:rPr>
              <w:t>Apache Kafka (or Redpanda for lighter ops)</w:t>
            </w:r>
          </w:p>
        </w:tc>
        <w:tc>
          <w:tcPr>
            <w:tcW w:w="2007" w:type="dxa"/>
            <w:shd w:val="clear" w:color="auto" w:fill="EDF4EF"/>
            <w:tcMar>
              <w:top w:w="70" w:type="dxa"/>
              <w:left w:w="90" w:type="dxa"/>
              <w:bottom w:w="70" w:type="dxa"/>
              <w:right w:w="90" w:type="dxa"/>
            </w:tcMar>
            <w:vAlign w:val="center"/>
          </w:tcPr>
          <w:p w14:paraId="13A0BA0C" w14:textId="77777777" w:rsidR="000862AF" w:rsidRDefault="006072A7">
            <w:pPr>
              <w:pStyle w:val="NCIEBody"/>
              <w:spacing w:after="0" w:line="240" w:lineRule="auto"/>
            </w:pPr>
            <w:r>
              <w:rPr>
                <w:sz w:val="16"/>
              </w:rPr>
              <w:t>PROPOSED DESIGN DEFAULT</w:t>
            </w:r>
          </w:p>
        </w:tc>
      </w:tr>
      <w:tr w:rsidR="000862AF" w14:paraId="145FC364" w14:textId="77777777">
        <w:trPr>
          <w:cantSplit/>
        </w:trPr>
        <w:tc>
          <w:tcPr>
            <w:tcW w:w="2007" w:type="dxa"/>
            <w:shd w:val="clear" w:color="auto" w:fill="FFFFFF"/>
            <w:tcMar>
              <w:top w:w="70" w:type="dxa"/>
              <w:left w:w="90" w:type="dxa"/>
              <w:bottom w:w="70" w:type="dxa"/>
              <w:right w:w="90" w:type="dxa"/>
            </w:tcMar>
            <w:vAlign w:val="center"/>
          </w:tcPr>
          <w:p w14:paraId="70F417B6" w14:textId="77777777" w:rsidR="000862AF" w:rsidRDefault="006072A7">
            <w:pPr>
              <w:pStyle w:val="NCIEBody"/>
              <w:spacing w:after="0" w:line="240" w:lineRule="auto"/>
            </w:pPr>
            <w:r>
              <w:rPr>
                <w:sz w:val="16"/>
              </w:rPr>
              <w:t>TD-9-2</w:t>
            </w:r>
          </w:p>
        </w:tc>
        <w:tc>
          <w:tcPr>
            <w:tcW w:w="2007" w:type="dxa"/>
            <w:shd w:val="clear" w:color="auto" w:fill="FFFFFF"/>
            <w:tcMar>
              <w:top w:w="70" w:type="dxa"/>
              <w:left w:w="90" w:type="dxa"/>
              <w:bottom w:w="70" w:type="dxa"/>
              <w:right w:w="90" w:type="dxa"/>
            </w:tcMar>
            <w:vAlign w:val="center"/>
          </w:tcPr>
          <w:p w14:paraId="5F3E8D03" w14:textId="77777777" w:rsidR="000862AF" w:rsidRDefault="006072A7">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7DB49B81" w14:textId="77777777" w:rsidR="000862AF" w:rsidRDefault="006072A7">
            <w:pPr>
              <w:pStyle w:val="NCIEBody"/>
              <w:spacing w:after="0" w:line="240" w:lineRule="auto"/>
            </w:pPr>
            <w:r>
              <w:rPr>
                <w:sz w:val="16"/>
              </w:rPr>
              <w:t>Queues</w:t>
            </w:r>
          </w:p>
        </w:tc>
        <w:tc>
          <w:tcPr>
            <w:tcW w:w="2007" w:type="dxa"/>
            <w:shd w:val="clear" w:color="auto" w:fill="FFFFFF"/>
            <w:tcMar>
              <w:top w:w="70" w:type="dxa"/>
              <w:left w:w="90" w:type="dxa"/>
              <w:bottom w:w="70" w:type="dxa"/>
              <w:right w:w="90" w:type="dxa"/>
            </w:tcMar>
            <w:vAlign w:val="center"/>
          </w:tcPr>
          <w:p w14:paraId="14BEA7E4" w14:textId="77777777" w:rsidR="000862AF" w:rsidRDefault="006072A7">
            <w:pPr>
              <w:pStyle w:val="NCIEBody"/>
              <w:spacing w:after="0" w:line="240" w:lineRule="auto"/>
            </w:pPr>
            <w:r>
              <w:rPr>
                <w:sz w:val="16"/>
              </w:rPr>
              <w:t>Broker-native topics/queues</w:t>
            </w:r>
          </w:p>
        </w:tc>
        <w:tc>
          <w:tcPr>
            <w:tcW w:w="2007" w:type="dxa"/>
            <w:shd w:val="clear" w:color="auto" w:fill="FFFFFF"/>
            <w:tcMar>
              <w:top w:w="70" w:type="dxa"/>
              <w:left w:w="90" w:type="dxa"/>
              <w:bottom w:w="70" w:type="dxa"/>
              <w:right w:w="90" w:type="dxa"/>
            </w:tcMar>
            <w:vAlign w:val="center"/>
          </w:tcPr>
          <w:p w14:paraId="713B8B66" w14:textId="77777777" w:rsidR="000862AF" w:rsidRDefault="006072A7">
            <w:pPr>
              <w:pStyle w:val="NCIEBody"/>
              <w:spacing w:after="0" w:line="240" w:lineRule="auto"/>
            </w:pPr>
            <w:r>
              <w:rPr>
                <w:sz w:val="16"/>
              </w:rPr>
              <w:t>PROPOSED DESIGN DEFAULT</w:t>
            </w:r>
          </w:p>
        </w:tc>
      </w:tr>
      <w:tr w:rsidR="000862AF" w14:paraId="6EB4F289" w14:textId="77777777">
        <w:trPr>
          <w:cantSplit/>
        </w:trPr>
        <w:tc>
          <w:tcPr>
            <w:tcW w:w="2007" w:type="dxa"/>
            <w:shd w:val="clear" w:color="auto" w:fill="EDF4EF"/>
            <w:tcMar>
              <w:top w:w="70" w:type="dxa"/>
              <w:left w:w="90" w:type="dxa"/>
              <w:bottom w:w="70" w:type="dxa"/>
              <w:right w:w="90" w:type="dxa"/>
            </w:tcMar>
            <w:vAlign w:val="center"/>
          </w:tcPr>
          <w:p w14:paraId="38D78635" w14:textId="77777777" w:rsidR="000862AF" w:rsidRDefault="006072A7">
            <w:pPr>
              <w:pStyle w:val="NCIEBody"/>
              <w:spacing w:after="0" w:line="240" w:lineRule="auto"/>
            </w:pPr>
            <w:r>
              <w:rPr>
                <w:sz w:val="16"/>
              </w:rPr>
              <w:t>TD-9-3</w:t>
            </w:r>
          </w:p>
        </w:tc>
        <w:tc>
          <w:tcPr>
            <w:tcW w:w="2007" w:type="dxa"/>
            <w:shd w:val="clear" w:color="auto" w:fill="EDF4EF"/>
            <w:tcMar>
              <w:top w:w="70" w:type="dxa"/>
              <w:left w:w="90" w:type="dxa"/>
              <w:bottom w:w="70" w:type="dxa"/>
              <w:right w:w="90" w:type="dxa"/>
            </w:tcMar>
            <w:vAlign w:val="center"/>
          </w:tcPr>
          <w:p w14:paraId="3F445F8B" w14:textId="77777777" w:rsidR="000862AF" w:rsidRDefault="006072A7">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3D122B7E" w14:textId="77777777" w:rsidR="000862AF" w:rsidRDefault="006072A7">
            <w:pPr>
              <w:pStyle w:val="NCIEBody"/>
              <w:spacing w:after="0" w:line="240" w:lineRule="auto"/>
            </w:pPr>
            <w:r>
              <w:rPr>
                <w:sz w:val="16"/>
              </w:rPr>
              <w:t>Schema registry</w:t>
            </w:r>
          </w:p>
        </w:tc>
        <w:tc>
          <w:tcPr>
            <w:tcW w:w="2007" w:type="dxa"/>
            <w:shd w:val="clear" w:color="auto" w:fill="EDF4EF"/>
            <w:tcMar>
              <w:top w:w="70" w:type="dxa"/>
              <w:left w:w="90" w:type="dxa"/>
              <w:bottom w:w="70" w:type="dxa"/>
              <w:right w:w="90" w:type="dxa"/>
            </w:tcMar>
            <w:vAlign w:val="center"/>
          </w:tcPr>
          <w:p w14:paraId="7D1B4BFF" w14:textId="77777777" w:rsidR="000862AF" w:rsidRDefault="006072A7">
            <w:pPr>
              <w:pStyle w:val="NCIEBody"/>
              <w:spacing w:after="0" w:line="240" w:lineRule="auto"/>
            </w:pPr>
            <w:r>
              <w:rPr>
                <w:sz w:val="16"/>
              </w:rPr>
              <w:t>Confluent/Karapace-style schema registry</w:t>
            </w:r>
          </w:p>
        </w:tc>
        <w:tc>
          <w:tcPr>
            <w:tcW w:w="2007" w:type="dxa"/>
            <w:shd w:val="clear" w:color="auto" w:fill="EDF4EF"/>
            <w:tcMar>
              <w:top w:w="70" w:type="dxa"/>
              <w:left w:w="90" w:type="dxa"/>
              <w:bottom w:w="70" w:type="dxa"/>
              <w:right w:w="90" w:type="dxa"/>
            </w:tcMar>
            <w:vAlign w:val="center"/>
          </w:tcPr>
          <w:p w14:paraId="1B3F83EE" w14:textId="77777777" w:rsidR="000862AF" w:rsidRDefault="006072A7">
            <w:pPr>
              <w:pStyle w:val="NCIEBody"/>
              <w:spacing w:after="0" w:line="240" w:lineRule="auto"/>
            </w:pPr>
            <w:r>
              <w:rPr>
                <w:sz w:val="16"/>
              </w:rPr>
              <w:t>PROPOSED DESIGN DEFAULT</w:t>
            </w:r>
          </w:p>
        </w:tc>
      </w:tr>
      <w:tr w:rsidR="000862AF" w14:paraId="2F94D9AA" w14:textId="77777777">
        <w:trPr>
          <w:cantSplit/>
        </w:trPr>
        <w:tc>
          <w:tcPr>
            <w:tcW w:w="2007" w:type="dxa"/>
            <w:shd w:val="clear" w:color="auto" w:fill="FFFFFF"/>
            <w:tcMar>
              <w:top w:w="70" w:type="dxa"/>
              <w:left w:w="90" w:type="dxa"/>
              <w:bottom w:w="70" w:type="dxa"/>
              <w:right w:w="90" w:type="dxa"/>
            </w:tcMar>
            <w:vAlign w:val="center"/>
          </w:tcPr>
          <w:p w14:paraId="2EC97100" w14:textId="77777777" w:rsidR="000862AF" w:rsidRDefault="006072A7">
            <w:pPr>
              <w:pStyle w:val="NCIEBody"/>
              <w:spacing w:after="0" w:line="240" w:lineRule="auto"/>
            </w:pPr>
            <w:r>
              <w:rPr>
                <w:sz w:val="16"/>
              </w:rPr>
              <w:t>TD-9-4</w:t>
            </w:r>
          </w:p>
        </w:tc>
        <w:tc>
          <w:tcPr>
            <w:tcW w:w="2007" w:type="dxa"/>
            <w:shd w:val="clear" w:color="auto" w:fill="FFFFFF"/>
            <w:tcMar>
              <w:top w:w="70" w:type="dxa"/>
              <w:left w:w="90" w:type="dxa"/>
              <w:bottom w:w="70" w:type="dxa"/>
              <w:right w:w="90" w:type="dxa"/>
            </w:tcMar>
            <w:vAlign w:val="center"/>
          </w:tcPr>
          <w:p w14:paraId="0100D0F7" w14:textId="77777777" w:rsidR="000862AF" w:rsidRDefault="006072A7">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175D3D8B" w14:textId="77777777" w:rsidR="000862AF" w:rsidRDefault="006072A7">
            <w:pPr>
              <w:pStyle w:val="NCIEBody"/>
              <w:spacing w:after="0" w:line="240" w:lineRule="auto"/>
            </w:pPr>
            <w:r>
              <w:rPr>
                <w:sz w:val="16"/>
              </w:rPr>
              <w:t>Dead-letter queue &amp; replay</w:t>
            </w:r>
          </w:p>
        </w:tc>
        <w:tc>
          <w:tcPr>
            <w:tcW w:w="2007" w:type="dxa"/>
            <w:shd w:val="clear" w:color="auto" w:fill="FFFFFF"/>
            <w:tcMar>
              <w:top w:w="70" w:type="dxa"/>
              <w:left w:w="90" w:type="dxa"/>
              <w:bottom w:w="70" w:type="dxa"/>
              <w:right w:w="90" w:type="dxa"/>
            </w:tcMar>
            <w:vAlign w:val="center"/>
          </w:tcPr>
          <w:p w14:paraId="6F0EBE9B" w14:textId="77777777" w:rsidR="000862AF" w:rsidRDefault="006072A7">
            <w:pPr>
              <w:pStyle w:val="NCIEBody"/>
              <w:spacing w:after="0" w:line="240" w:lineRule="auto"/>
            </w:pPr>
            <w:r>
              <w:rPr>
                <w:sz w:val="16"/>
              </w:rPr>
              <w:t>Broker-native DLQ + replay tooling</w:t>
            </w:r>
          </w:p>
        </w:tc>
        <w:tc>
          <w:tcPr>
            <w:tcW w:w="2007" w:type="dxa"/>
            <w:shd w:val="clear" w:color="auto" w:fill="FFFFFF"/>
            <w:tcMar>
              <w:top w:w="70" w:type="dxa"/>
              <w:left w:w="90" w:type="dxa"/>
              <w:bottom w:w="70" w:type="dxa"/>
              <w:right w:w="90" w:type="dxa"/>
            </w:tcMar>
            <w:vAlign w:val="center"/>
          </w:tcPr>
          <w:p w14:paraId="23B34618" w14:textId="77777777" w:rsidR="000862AF" w:rsidRDefault="006072A7">
            <w:pPr>
              <w:pStyle w:val="NCIEBody"/>
              <w:spacing w:after="0" w:line="240" w:lineRule="auto"/>
            </w:pPr>
            <w:r>
              <w:rPr>
                <w:sz w:val="16"/>
              </w:rPr>
              <w:t>APPROVED UPSTREAM MANDATE</w:t>
            </w:r>
          </w:p>
        </w:tc>
      </w:tr>
      <w:tr w:rsidR="000862AF" w14:paraId="2DF36834" w14:textId="77777777">
        <w:trPr>
          <w:cantSplit/>
        </w:trPr>
        <w:tc>
          <w:tcPr>
            <w:tcW w:w="2007" w:type="dxa"/>
            <w:shd w:val="clear" w:color="auto" w:fill="EDF4EF"/>
            <w:tcMar>
              <w:top w:w="70" w:type="dxa"/>
              <w:left w:w="90" w:type="dxa"/>
              <w:bottom w:w="70" w:type="dxa"/>
              <w:right w:w="90" w:type="dxa"/>
            </w:tcMar>
            <w:vAlign w:val="center"/>
          </w:tcPr>
          <w:p w14:paraId="7C6F2B84" w14:textId="77777777" w:rsidR="000862AF" w:rsidRDefault="006072A7">
            <w:pPr>
              <w:pStyle w:val="NCIEBody"/>
              <w:spacing w:after="0" w:line="240" w:lineRule="auto"/>
            </w:pPr>
            <w:r>
              <w:rPr>
                <w:sz w:val="16"/>
              </w:rPr>
              <w:t>TD-9-5</w:t>
            </w:r>
          </w:p>
        </w:tc>
        <w:tc>
          <w:tcPr>
            <w:tcW w:w="2007" w:type="dxa"/>
            <w:shd w:val="clear" w:color="auto" w:fill="EDF4EF"/>
            <w:tcMar>
              <w:top w:w="70" w:type="dxa"/>
              <w:left w:w="90" w:type="dxa"/>
              <w:bottom w:w="70" w:type="dxa"/>
              <w:right w:w="90" w:type="dxa"/>
            </w:tcMar>
            <w:vAlign w:val="center"/>
          </w:tcPr>
          <w:p w14:paraId="4FE56236" w14:textId="77777777" w:rsidR="000862AF" w:rsidRDefault="006072A7">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2DF583D1" w14:textId="77777777" w:rsidR="000862AF" w:rsidRDefault="006072A7">
            <w:pPr>
              <w:pStyle w:val="NCIEBody"/>
              <w:spacing w:after="0" w:line="240" w:lineRule="auto"/>
            </w:pPr>
            <w:r>
              <w:rPr>
                <w:sz w:val="16"/>
              </w:rPr>
              <w:t>Outbox/inbox pattern</w:t>
            </w:r>
          </w:p>
        </w:tc>
        <w:tc>
          <w:tcPr>
            <w:tcW w:w="2007" w:type="dxa"/>
            <w:shd w:val="clear" w:color="auto" w:fill="EDF4EF"/>
            <w:tcMar>
              <w:top w:w="70" w:type="dxa"/>
              <w:left w:w="90" w:type="dxa"/>
              <w:bottom w:w="70" w:type="dxa"/>
              <w:right w:w="90" w:type="dxa"/>
            </w:tcMar>
            <w:vAlign w:val="center"/>
          </w:tcPr>
          <w:p w14:paraId="3ECEA65E" w14:textId="77777777" w:rsidR="000862AF" w:rsidRDefault="006072A7">
            <w:pPr>
              <w:pStyle w:val="NCIEBody"/>
              <w:spacing w:after="0" w:line="240" w:lineRule="auto"/>
            </w:pPr>
            <w:r>
              <w:rPr>
                <w:sz w:val="16"/>
              </w:rPr>
              <w:t>Transactional outbox on the publishing service's own database (Ch.11)</w:t>
            </w:r>
          </w:p>
        </w:tc>
        <w:tc>
          <w:tcPr>
            <w:tcW w:w="2007" w:type="dxa"/>
            <w:shd w:val="clear" w:color="auto" w:fill="EDF4EF"/>
            <w:tcMar>
              <w:top w:w="70" w:type="dxa"/>
              <w:left w:w="90" w:type="dxa"/>
              <w:bottom w:w="70" w:type="dxa"/>
              <w:right w:w="90" w:type="dxa"/>
            </w:tcMar>
            <w:vAlign w:val="center"/>
          </w:tcPr>
          <w:p w14:paraId="18D13BE4" w14:textId="77777777" w:rsidR="000862AF" w:rsidRDefault="006072A7">
            <w:pPr>
              <w:pStyle w:val="NCIEBody"/>
              <w:spacing w:after="0" w:line="240" w:lineRule="auto"/>
            </w:pPr>
            <w:r>
              <w:rPr>
                <w:sz w:val="16"/>
              </w:rPr>
              <w:t>PROPOSED DESIGN DEFAULT</w:t>
            </w:r>
          </w:p>
        </w:tc>
      </w:tr>
      <w:tr w:rsidR="000862AF" w14:paraId="43046C63" w14:textId="77777777">
        <w:trPr>
          <w:cantSplit/>
        </w:trPr>
        <w:tc>
          <w:tcPr>
            <w:tcW w:w="2007" w:type="dxa"/>
            <w:shd w:val="clear" w:color="auto" w:fill="FFFFFF"/>
            <w:tcMar>
              <w:top w:w="70" w:type="dxa"/>
              <w:left w:w="90" w:type="dxa"/>
              <w:bottom w:w="70" w:type="dxa"/>
              <w:right w:w="90" w:type="dxa"/>
            </w:tcMar>
            <w:vAlign w:val="center"/>
          </w:tcPr>
          <w:p w14:paraId="6DF16C94" w14:textId="77777777" w:rsidR="000862AF" w:rsidRDefault="006072A7">
            <w:pPr>
              <w:pStyle w:val="NCIEBody"/>
              <w:spacing w:after="0" w:line="240" w:lineRule="auto"/>
            </w:pPr>
            <w:r>
              <w:rPr>
                <w:sz w:val="16"/>
              </w:rPr>
              <w:t>TD-10-1</w:t>
            </w:r>
          </w:p>
        </w:tc>
        <w:tc>
          <w:tcPr>
            <w:tcW w:w="2007" w:type="dxa"/>
            <w:shd w:val="clear" w:color="auto" w:fill="FFFFFF"/>
            <w:tcMar>
              <w:top w:w="70" w:type="dxa"/>
              <w:left w:w="90" w:type="dxa"/>
              <w:bottom w:w="70" w:type="dxa"/>
              <w:right w:w="90" w:type="dxa"/>
            </w:tcMar>
            <w:vAlign w:val="center"/>
          </w:tcPr>
          <w:p w14:paraId="61DF53DD" w14:textId="77777777" w:rsidR="000862AF" w:rsidRDefault="006072A7">
            <w:pPr>
              <w:pStyle w:val="NCIEBody"/>
              <w:spacing w:after="0" w:line="240" w:lineRule="auto"/>
            </w:pPr>
            <w:r>
              <w:rPr>
                <w:sz w:val="16"/>
              </w:rPr>
              <w:t>Ch.10</w:t>
            </w:r>
          </w:p>
        </w:tc>
        <w:tc>
          <w:tcPr>
            <w:tcW w:w="2007" w:type="dxa"/>
            <w:shd w:val="clear" w:color="auto" w:fill="FFFFFF"/>
            <w:tcMar>
              <w:top w:w="70" w:type="dxa"/>
              <w:left w:w="90" w:type="dxa"/>
              <w:bottom w:w="70" w:type="dxa"/>
              <w:right w:w="90" w:type="dxa"/>
            </w:tcMar>
            <w:vAlign w:val="center"/>
          </w:tcPr>
          <w:p w14:paraId="4FA126EB" w14:textId="77777777" w:rsidR="000862AF" w:rsidRDefault="006072A7">
            <w:pPr>
              <w:pStyle w:val="NCIEBody"/>
              <w:spacing w:after="0" w:line="240" w:lineRule="auto"/>
            </w:pPr>
            <w:r>
              <w:rPr>
                <w:sz w:val="16"/>
              </w:rPr>
              <w:t>Workflow/orchestration engine</w:t>
            </w:r>
          </w:p>
        </w:tc>
        <w:tc>
          <w:tcPr>
            <w:tcW w:w="2007" w:type="dxa"/>
            <w:shd w:val="clear" w:color="auto" w:fill="FFFFFF"/>
            <w:tcMar>
              <w:top w:w="70" w:type="dxa"/>
              <w:left w:w="90" w:type="dxa"/>
              <w:bottom w:w="70" w:type="dxa"/>
              <w:right w:w="90" w:type="dxa"/>
            </w:tcMar>
            <w:vAlign w:val="center"/>
          </w:tcPr>
          <w:p w14:paraId="745ED2D8" w14:textId="77777777" w:rsidR="000862AF" w:rsidRDefault="006072A7">
            <w:pPr>
              <w:pStyle w:val="NCIEBody"/>
              <w:spacing w:after="0" w:line="240" w:lineRule="auto"/>
            </w:pPr>
            <w:r>
              <w:rPr>
                <w:sz w:val="16"/>
              </w:rPr>
              <w:t>Temporal</w:t>
            </w:r>
          </w:p>
        </w:tc>
        <w:tc>
          <w:tcPr>
            <w:tcW w:w="2007" w:type="dxa"/>
            <w:shd w:val="clear" w:color="auto" w:fill="FFFFFF"/>
            <w:tcMar>
              <w:top w:w="70" w:type="dxa"/>
              <w:left w:w="90" w:type="dxa"/>
              <w:bottom w:w="70" w:type="dxa"/>
              <w:right w:w="90" w:type="dxa"/>
            </w:tcMar>
            <w:vAlign w:val="center"/>
          </w:tcPr>
          <w:p w14:paraId="74CBA1A0" w14:textId="77777777" w:rsidR="000862AF" w:rsidRDefault="006072A7">
            <w:pPr>
              <w:pStyle w:val="NCIEBody"/>
              <w:spacing w:after="0" w:line="240" w:lineRule="auto"/>
            </w:pPr>
            <w:r>
              <w:rPr>
                <w:sz w:val="16"/>
              </w:rPr>
              <w:t>PROPOSED DESIGN DEFAULT</w:t>
            </w:r>
          </w:p>
        </w:tc>
      </w:tr>
      <w:tr w:rsidR="000862AF" w14:paraId="5D715B8B" w14:textId="77777777">
        <w:trPr>
          <w:cantSplit/>
        </w:trPr>
        <w:tc>
          <w:tcPr>
            <w:tcW w:w="2007" w:type="dxa"/>
            <w:shd w:val="clear" w:color="auto" w:fill="EDF4EF"/>
            <w:tcMar>
              <w:top w:w="70" w:type="dxa"/>
              <w:left w:w="90" w:type="dxa"/>
              <w:bottom w:w="70" w:type="dxa"/>
              <w:right w:w="90" w:type="dxa"/>
            </w:tcMar>
            <w:vAlign w:val="center"/>
          </w:tcPr>
          <w:p w14:paraId="1BBEF626" w14:textId="77777777" w:rsidR="000862AF" w:rsidRDefault="006072A7">
            <w:pPr>
              <w:pStyle w:val="NCIEBody"/>
              <w:spacing w:after="0" w:line="240" w:lineRule="auto"/>
            </w:pPr>
            <w:r>
              <w:rPr>
                <w:sz w:val="16"/>
              </w:rPr>
              <w:t>TD-10-2</w:t>
            </w:r>
          </w:p>
        </w:tc>
        <w:tc>
          <w:tcPr>
            <w:tcW w:w="2007" w:type="dxa"/>
            <w:shd w:val="clear" w:color="auto" w:fill="EDF4EF"/>
            <w:tcMar>
              <w:top w:w="70" w:type="dxa"/>
              <w:left w:w="90" w:type="dxa"/>
              <w:bottom w:w="70" w:type="dxa"/>
              <w:right w:w="90" w:type="dxa"/>
            </w:tcMar>
            <w:vAlign w:val="center"/>
          </w:tcPr>
          <w:p w14:paraId="07F5BDAA" w14:textId="77777777" w:rsidR="000862AF" w:rsidRDefault="006072A7">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7979DC86" w14:textId="77777777" w:rsidR="000862AF" w:rsidRDefault="006072A7">
            <w:pPr>
              <w:pStyle w:val="NCIEBody"/>
              <w:spacing w:after="0" w:line="240" w:lineRule="auto"/>
            </w:pPr>
            <w:r>
              <w:rPr>
                <w:sz w:val="16"/>
              </w:rPr>
              <w:t>State machine / BPMN</w:t>
            </w:r>
          </w:p>
        </w:tc>
        <w:tc>
          <w:tcPr>
            <w:tcW w:w="2007" w:type="dxa"/>
            <w:shd w:val="clear" w:color="auto" w:fill="EDF4EF"/>
            <w:tcMar>
              <w:top w:w="70" w:type="dxa"/>
              <w:left w:w="90" w:type="dxa"/>
              <w:bottom w:w="70" w:type="dxa"/>
              <w:right w:w="90" w:type="dxa"/>
            </w:tcMar>
            <w:vAlign w:val="center"/>
          </w:tcPr>
          <w:p w14:paraId="530E029B" w14:textId="77777777" w:rsidR="000862AF" w:rsidRDefault="006072A7">
            <w:pPr>
              <w:pStyle w:val="NCIEBody"/>
              <w:spacing w:after="0" w:line="240" w:lineRule="auto"/>
            </w:pPr>
            <w:r>
              <w:rPr>
                <w:sz w:val="16"/>
              </w:rPr>
              <w:t>Engine-native workflow definitions mapped 1:1 to canonical Workflow States</w:t>
            </w:r>
          </w:p>
        </w:tc>
        <w:tc>
          <w:tcPr>
            <w:tcW w:w="2007" w:type="dxa"/>
            <w:shd w:val="clear" w:color="auto" w:fill="EDF4EF"/>
            <w:tcMar>
              <w:top w:w="70" w:type="dxa"/>
              <w:left w:w="90" w:type="dxa"/>
              <w:bottom w:w="70" w:type="dxa"/>
              <w:right w:w="90" w:type="dxa"/>
            </w:tcMar>
            <w:vAlign w:val="center"/>
          </w:tcPr>
          <w:p w14:paraId="5B86CCF3" w14:textId="77777777" w:rsidR="000862AF" w:rsidRDefault="006072A7">
            <w:pPr>
              <w:pStyle w:val="NCIEBody"/>
              <w:spacing w:after="0" w:line="240" w:lineRule="auto"/>
            </w:pPr>
            <w:r>
              <w:rPr>
                <w:sz w:val="16"/>
              </w:rPr>
              <w:t>APPROVED UPSTREAM MANDATE</w:t>
            </w:r>
          </w:p>
        </w:tc>
      </w:tr>
      <w:tr w:rsidR="000862AF" w14:paraId="5BE86BA5" w14:textId="77777777">
        <w:trPr>
          <w:cantSplit/>
        </w:trPr>
        <w:tc>
          <w:tcPr>
            <w:tcW w:w="2007" w:type="dxa"/>
            <w:shd w:val="clear" w:color="auto" w:fill="FFFFFF"/>
            <w:tcMar>
              <w:top w:w="70" w:type="dxa"/>
              <w:left w:w="90" w:type="dxa"/>
              <w:bottom w:w="70" w:type="dxa"/>
              <w:right w:w="90" w:type="dxa"/>
            </w:tcMar>
            <w:vAlign w:val="center"/>
          </w:tcPr>
          <w:p w14:paraId="60D1D875" w14:textId="77777777" w:rsidR="000862AF" w:rsidRDefault="006072A7">
            <w:pPr>
              <w:pStyle w:val="NCIEBody"/>
              <w:spacing w:after="0" w:line="240" w:lineRule="auto"/>
            </w:pPr>
            <w:r>
              <w:rPr>
                <w:sz w:val="16"/>
              </w:rPr>
              <w:t>TD-10-3</w:t>
            </w:r>
          </w:p>
        </w:tc>
        <w:tc>
          <w:tcPr>
            <w:tcW w:w="2007" w:type="dxa"/>
            <w:shd w:val="clear" w:color="auto" w:fill="FFFFFF"/>
            <w:tcMar>
              <w:top w:w="70" w:type="dxa"/>
              <w:left w:w="90" w:type="dxa"/>
              <w:bottom w:w="70" w:type="dxa"/>
              <w:right w:w="90" w:type="dxa"/>
            </w:tcMar>
            <w:vAlign w:val="center"/>
          </w:tcPr>
          <w:p w14:paraId="6D69EF18" w14:textId="77777777" w:rsidR="000862AF" w:rsidRDefault="006072A7">
            <w:pPr>
              <w:pStyle w:val="NCIEBody"/>
              <w:spacing w:after="0" w:line="240" w:lineRule="auto"/>
            </w:pPr>
            <w:r>
              <w:rPr>
                <w:sz w:val="16"/>
              </w:rPr>
              <w:t>Ch.10</w:t>
            </w:r>
          </w:p>
        </w:tc>
        <w:tc>
          <w:tcPr>
            <w:tcW w:w="2007" w:type="dxa"/>
            <w:shd w:val="clear" w:color="auto" w:fill="FFFFFF"/>
            <w:tcMar>
              <w:top w:w="70" w:type="dxa"/>
              <w:left w:w="90" w:type="dxa"/>
              <w:bottom w:w="70" w:type="dxa"/>
              <w:right w:w="90" w:type="dxa"/>
            </w:tcMar>
            <w:vAlign w:val="center"/>
          </w:tcPr>
          <w:p w14:paraId="14066FD2" w14:textId="77777777" w:rsidR="000862AF" w:rsidRDefault="006072A7">
            <w:pPr>
              <w:pStyle w:val="NCIEBody"/>
              <w:spacing w:after="0" w:line="240" w:lineRule="auto"/>
            </w:pPr>
            <w:r>
              <w:rPr>
                <w:sz w:val="16"/>
              </w:rPr>
              <w:t>Timers &amp; waiting dependencies</w:t>
            </w:r>
          </w:p>
        </w:tc>
        <w:tc>
          <w:tcPr>
            <w:tcW w:w="2007" w:type="dxa"/>
            <w:shd w:val="clear" w:color="auto" w:fill="FFFFFF"/>
            <w:tcMar>
              <w:top w:w="70" w:type="dxa"/>
              <w:left w:w="90" w:type="dxa"/>
              <w:bottom w:w="70" w:type="dxa"/>
              <w:right w:w="90" w:type="dxa"/>
            </w:tcMar>
            <w:vAlign w:val="center"/>
          </w:tcPr>
          <w:p w14:paraId="55FC87C1" w14:textId="77777777" w:rsidR="000862AF" w:rsidRDefault="006072A7">
            <w:pPr>
              <w:pStyle w:val="NCIEBody"/>
              <w:spacing w:after="0" w:line="240" w:lineRule="auto"/>
            </w:pPr>
            <w:r>
              <w:rPr>
                <w:sz w:val="16"/>
              </w:rPr>
              <w:t>Engine-native durable timers/signals</w:t>
            </w:r>
          </w:p>
        </w:tc>
        <w:tc>
          <w:tcPr>
            <w:tcW w:w="2007" w:type="dxa"/>
            <w:shd w:val="clear" w:color="auto" w:fill="FFFFFF"/>
            <w:tcMar>
              <w:top w:w="70" w:type="dxa"/>
              <w:left w:w="90" w:type="dxa"/>
              <w:bottom w:w="70" w:type="dxa"/>
              <w:right w:w="90" w:type="dxa"/>
            </w:tcMar>
            <w:vAlign w:val="center"/>
          </w:tcPr>
          <w:p w14:paraId="53F0E75B" w14:textId="77777777" w:rsidR="000862AF" w:rsidRDefault="006072A7">
            <w:pPr>
              <w:pStyle w:val="NCIEBody"/>
              <w:spacing w:after="0" w:line="240" w:lineRule="auto"/>
            </w:pPr>
            <w:r>
              <w:rPr>
                <w:sz w:val="16"/>
              </w:rPr>
              <w:t>PROPOSED DESIGN DEFAULT</w:t>
            </w:r>
          </w:p>
        </w:tc>
      </w:tr>
      <w:tr w:rsidR="000862AF" w14:paraId="49C7E5B5" w14:textId="77777777">
        <w:trPr>
          <w:cantSplit/>
        </w:trPr>
        <w:tc>
          <w:tcPr>
            <w:tcW w:w="2007" w:type="dxa"/>
            <w:shd w:val="clear" w:color="auto" w:fill="EDF4EF"/>
            <w:tcMar>
              <w:top w:w="70" w:type="dxa"/>
              <w:left w:w="90" w:type="dxa"/>
              <w:bottom w:w="70" w:type="dxa"/>
              <w:right w:w="90" w:type="dxa"/>
            </w:tcMar>
            <w:vAlign w:val="center"/>
          </w:tcPr>
          <w:p w14:paraId="7E766DC2" w14:textId="77777777" w:rsidR="000862AF" w:rsidRDefault="006072A7">
            <w:pPr>
              <w:pStyle w:val="NCIEBody"/>
              <w:spacing w:after="0" w:line="240" w:lineRule="auto"/>
            </w:pPr>
            <w:r>
              <w:rPr>
                <w:sz w:val="16"/>
              </w:rPr>
              <w:t>TD-10-4</w:t>
            </w:r>
          </w:p>
        </w:tc>
        <w:tc>
          <w:tcPr>
            <w:tcW w:w="2007" w:type="dxa"/>
            <w:shd w:val="clear" w:color="auto" w:fill="EDF4EF"/>
            <w:tcMar>
              <w:top w:w="70" w:type="dxa"/>
              <w:left w:w="90" w:type="dxa"/>
              <w:bottom w:w="70" w:type="dxa"/>
              <w:right w:w="90" w:type="dxa"/>
            </w:tcMar>
            <w:vAlign w:val="center"/>
          </w:tcPr>
          <w:p w14:paraId="205D9CFF" w14:textId="77777777" w:rsidR="000862AF" w:rsidRDefault="006072A7">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425C9D4E" w14:textId="77777777" w:rsidR="000862AF" w:rsidRDefault="006072A7">
            <w:pPr>
              <w:pStyle w:val="NCIEBody"/>
              <w:spacing w:after="0" w:line="240" w:lineRule="auto"/>
            </w:pPr>
            <w:r>
              <w:rPr>
                <w:sz w:val="16"/>
              </w:rPr>
              <w:t>Human tasks &amp; approvals</w:t>
            </w:r>
          </w:p>
        </w:tc>
        <w:tc>
          <w:tcPr>
            <w:tcW w:w="2007" w:type="dxa"/>
            <w:shd w:val="clear" w:color="auto" w:fill="EDF4EF"/>
            <w:tcMar>
              <w:top w:w="70" w:type="dxa"/>
              <w:left w:w="90" w:type="dxa"/>
              <w:bottom w:w="70" w:type="dxa"/>
              <w:right w:w="90" w:type="dxa"/>
            </w:tcMar>
            <w:vAlign w:val="center"/>
          </w:tcPr>
          <w:p w14:paraId="760B9BCA" w14:textId="77777777" w:rsidR="000862AF" w:rsidRDefault="006072A7">
            <w:pPr>
              <w:pStyle w:val="NCIEBody"/>
              <w:spacing w:after="0" w:line="240" w:lineRule="auto"/>
            </w:pPr>
            <w:r>
              <w:rPr>
                <w:sz w:val="16"/>
              </w:rPr>
              <w:t>Engine human-task API integrated with Ch.23 IAM roles</w:t>
            </w:r>
          </w:p>
        </w:tc>
        <w:tc>
          <w:tcPr>
            <w:tcW w:w="2007" w:type="dxa"/>
            <w:shd w:val="clear" w:color="auto" w:fill="EDF4EF"/>
            <w:tcMar>
              <w:top w:w="70" w:type="dxa"/>
              <w:left w:w="90" w:type="dxa"/>
              <w:bottom w:w="70" w:type="dxa"/>
              <w:right w:w="90" w:type="dxa"/>
            </w:tcMar>
            <w:vAlign w:val="center"/>
          </w:tcPr>
          <w:p w14:paraId="36648826" w14:textId="77777777" w:rsidR="000862AF" w:rsidRDefault="006072A7">
            <w:pPr>
              <w:pStyle w:val="NCIEBody"/>
              <w:spacing w:after="0" w:line="240" w:lineRule="auto"/>
            </w:pPr>
            <w:r>
              <w:rPr>
                <w:sz w:val="16"/>
              </w:rPr>
              <w:t>APPROVED UPSTREAM MANDATE</w:t>
            </w:r>
          </w:p>
        </w:tc>
      </w:tr>
      <w:tr w:rsidR="000862AF" w14:paraId="79F546A0" w14:textId="77777777">
        <w:trPr>
          <w:cantSplit/>
        </w:trPr>
        <w:tc>
          <w:tcPr>
            <w:tcW w:w="2007" w:type="dxa"/>
            <w:shd w:val="clear" w:color="auto" w:fill="FFFFFF"/>
            <w:tcMar>
              <w:top w:w="70" w:type="dxa"/>
              <w:left w:w="90" w:type="dxa"/>
              <w:bottom w:w="70" w:type="dxa"/>
              <w:right w:w="90" w:type="dxa"/>
            </w:tcMar>
            <w:vAlign w:val="center"/>
          </w:tcPr>
          <w:p w14:paraId="14C42AAC" w14:textId="77777777" w:rsidR="000862AF" w:rsidRDefault="006072A7">
            <w:pPr>
              <w:pStyle w:val="NCIEBody"/>
              <w:spacing w:after="0" w:line="240" w:lineRule="auto"/>
            </w:pPr>
            <w:r>
              <w:rPr>
                <w:sz w:val="16"/>
              </w:rPr>
              <w:t>TD-10-5</w:t>
            </w:r>
          </w:p>
        </w:tc>
        <w:tc>
          <w:tcPr>
            <w:tcW w:w="2007" w:type="dxa"/>
            <w:shd w:val="clear" w:color="auto" w:fill="FFFFFF"/>
            <w:tcMar>
              <w:top w:w="70" w:type="dxa"/>
              <w:left w:w="90" w:type="dxa"/>
              <w:bottom w:w="70" w:type="dxa"/>
              <w:right w:w="90" w:type="dxa"/>
            </w:tcMar>
            <w:vAlign w:val="center"/>
          </w:tcPr>
          <w:p w14:paraId="44A5BAC3" w14:textId="77777777" w:rsidR="000862AF" w:rsidRDefault="006072A7">
            <w:pPr>
              <w:pStyle w:val="NCIEBody"/>
              <w:spacing w:after="0" w:line="240" w:lineRule="auto"/>
            </w:pPr>
            <w:r>
              <w:rPr>
                <w:sz w:val="16"/>
              </w:rPr>
              <w:t>Ch.10</w:t>
            </w:r>
          </w:p>
        </w:tc>
        <w:tc>
          <w:tcPr>
            <w:tcW w:w="2007" w:type="dxa"/>
            <w:shd w:val="clear" w:color="auto" w:fill="FFFFFF"/>
            <w:tcMar>
              <w:top w:w="70" w:type="dxa"/>
              <w:left w:w="90" w:type="dxa"/>
              <w:bottom w:w="70" w:type="dxa"/>
              <w:right w:w="90" w:type="dxa"/>
            </w:tcMar>
            <w:vAlign w:val="center"/>
          </w:tcPr>
          <w:p w14:paraId="24FAA01C" w14:textId="77777777" w:rsidR="000862AF" w:rsidRDefault="006072A7">
            <w:pPr>
              <w:pStyle w:val="NCIEBody"/>
              <w:spacing w:after="0" w:line="240" w:lineRule="auto"/>
            </w:pPr>
            <w:r>
              <w:rPr>
                <w:sz w:val="16"/>
              </w:rPr>
              <w:t>Reconciliation</w:t>
            </w:r>
          </w:p>
        </w:tc>
        <w:tc>
          <w:tcPr>
            <w:tcW w:w="2007" w:type="dxa"/>
            <w:shd w:val="clear" w:color="auto" w:fill="FFFFFF"/>
            <w:tcMar>
              <w:top w:w="70" w:type="dxa"/>
              <w:left w:w="90" w:type="dxa"/>
              <w:bottom w:w="70" w:type="dxa"/>
              <w:right w:w="90" w:type="dxa"/>
            </w:tcMar>
            <w:vAlign w:val="center"/>
          </w:tcPr>
          <w:p w14:paraId="3DDD20C6" w14:textId="77777777" w:rsidR="000862AF" w:rsidRDefault="006072A7">
            <w:pPr>
              <w:pStyle w:val="NCIEBody"/>
              <w:spacing w:after="0" w:line="240" w:lineRule="auto"/>
            </w:pPr>
            <w:r>
              <w:rPr>
                <w:sz w:val="16"/>
              </w:rPr>
              <w:t>Engine-native compensation/reconciliation workflow</w:t>
            </w:r>
          </w:p>
        </w:tc>
        <w:tc>
          <w:tcPr>
            <w:tcW w:w="2007" w:type="dxa"/>
            <w:shd w:val="clear" w:color="auto" w:fill="FFFFFF"/>
            <w:tcMar>
              <w:top w:w="70" w:type="dxa"/>
              <w:left w:w="90" w:type="dxa"/>
              <w:bottom w:w="70" w:type="dxa"/>
              <w:right w:w="90" w:type="dxa"/>
            </w:tcMar>
            <w:vAlign w:val="center"/>
          </w:tcPr>
          <w:p w14:paraId="673F1429" w14:textId="77777777" w:rsidR="000862AF" w:rsidRDefault="006072A7">
            <w:pPr>
              <w:pStyle w:val="NCIEBody"/>
              <w:spacing w:after="0" w:line="240" w:lineRule="auto"/>
            </w:pPr>
            <w:r>
              <w:rPr>
                <w:sz w:val="16"/>
              </w:rPr>
              <w:t>PROPOSED DESIGN DEFAULT</w:t>
            </w:r>
          </w:p>
        </w:tc>
      </w:tr>
      <w:tr w:rsidR="000862AF" w14:paraId="6424035F" w14:textId="77777777">
        <w:trPr>
          <w:cantSplit/>
        </w:trPr>
        <w:tc>
          <w:tcPr>
            <w:tcW w:w="2007" w:type="dxa"/>
            <w:shd w:val="clear" w:color="auto" w:fill="EDF4EF"/>
            <w:tcMar>
              <w:top w:w="70" w:type="dxa"/>
              <w:left w:w="90" w:type="dxa"/>
              <w:bottom w:w="70" w:type="dxa"/>
              <w:right w:w="90" w:type="dxa"/>
            </w:tcMar>
            <w:vAlign w:val="center"/>
          </w:tcPr>
          <w:p w14:paraId="51A3713E" w14:textId="77777777" w:rsidR="000862AF" w:rsidRDefault="006072A7">
            <w:pPr>
              <w:pStyle w:val="NCIEBody"/>
              <w:spacing w:after="0" w:line="240" w:lineRule="auto"/>
            </w:pPr>
            <w:r>
              <w:rPr>
                <w:sz w:val="16"/>
              </w:rPr>
              <w:t>TD-11-1</w:t>
            </w:r>
          </w:p>
        </w:tc>
        <w:tc>
          <w:tcPr>
            <w:tcW w:w="2007" w:type="dxa"/>
            <w:shd w:val="clear" w:color="auto" w:fill="EDF4EF"/>
            <w:tcMar>
              <w:top w:w="70" w:type="dxa"/>
              <w:left w:w="90" w:type="dxa"/>
              <w:bottom w:w="70" w:type="dxa"/>
              <w:right w:w="90" w:type="dxa"/>
            </w:tcMar>
            <w:vAlign w:val="center"/>
          </w:tcPr>
          <w:p w14:paraId="063C40F4" w14:textId="77777777" w:rsidR="000862AF" w:rsidRDefault="006072A7">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5094738E" w14:textId="77777777" w:rsidR="000862AF" w:rsidRDefault="006072A7">
            <w:pPr>
              <w:pStyle w:val="NCIEBody"/>
              <w:spacing w:after="0" w:line="240" w:lineRule="auto"/>
            </w:pPr>
            <w:r>
              <w:rPr>
                <w:sz w:val="16"/>
              </w:rPr>
              <w:t>Relational DBMS</w:t>
            </w:r>
          </w:p>
        </w:tc>
        <w:tc>
          <w:tcPr>
            <w:tcW w:w="2007" w:type="dxa"/>
            <w:shd w:val="clear" w:color="auto" w:fill="EDF4EF"/>
            <w:tcMar>
              <w:top w:w="70" w:type="dxa"/>
              <w:left w:w="90" w:type="dxa"/>
              <w:bottom w:w="70" w:type="dxa"/>
              <w:right w:w="90" w:type="dxa"/>
            </w:tcMar>
            <w:vAlign w:val="center"/>
          </w:tcPr>
          <w:p w14:paraId="6A220126" w14:textId="77777777" w:rsidR="000862AF" w:rsidRDefault="006072A7">
            <w:pPr>
              <w:pStyle w:val="NCIEBody"/>
              <w:spacing w:after="0" w:line="240" w:lineRule="auto"/>
            </w:pPr>
            <w:r>
              <w:rPr>
                <w:sz w:val="16"/>
              </w:rPr>
              <w:t>PostgreSQL</w:t>
            </w:r>
          </w:p>
        </w:tc>
        <w:tc>
          <w:tcPr>
            <w:tcW w:w="2007" w:type="dxa"/>
            <w:shd w:val="clear" w:color="auto" w:fill="EDF4EF"/>
            <w:tcMar>
              <w:top w:w="70" w:type="dxa"/>
              <w:left w:w="90" w:type="dxa"/>
              <w:bottom w:w="70" w:type="dxa"/>
              <w:right w:w="90" w:type="dxa"/>
            </w:tcMar>
            <w:vAlign w:val="center"/>
          </w:tcPr>
          <w:p w14:paraId="35930498" w14:textId="77777777" w:rsidR="000862AF" w:rsidRDefault="006072A7">
            <w:pPr>
              <w:pStyle w:val="NCIEBody"/>
              <w:spacing w:after="0" w:line="240" w:lineRule="auto"/>
            </w:pPr>
            <w:r>
              <w:rPr>
                <w:sz w:val="16"/>
              </w:rPr>
              <w:t>PROPOSED DESIGN DEFAULT</w:t>
            </w:r>
          </w:p>
        </w:tc>
      </w:tr>
      <w:tr w:rsidR="000862AF" w14:paraId="321F30A5" w14:textId="77777777">
        <w:trPr>
          <w:cantSplit/>
        </w:trPr>
        <w:tc>
          <w:tcPr>
            <w:tcW w:w="2007" w:type="dxa"/>
            <w:shd w:val="clear" w:color="auto" w:fill="FFFFFF"/>
            <w:tcMar>
              <w:top w:w="70" w:type="dxa"/>
              <w:left w:w="90" w:type="dxa"/>
              <w:bottom w:w="70" w:type="dxa"/>
              <w:right w:w="90" w:type="dxa"/>
            </w:tcMar>
            <w:vAlign w:val="center"/>
          </w:tcPr>
          <w:p w14:paraId="54A250A4" w14:textId="77777777" w:rsidR="000862AF" w:rsidRDefault="006072A7">
            <w:pPr>
              <w:pStyle w:val="NCIEBody"/>
              <w:spacing w:after="0" w:line="240" w:lineRule="auto"/>
            </w:pPr>
            <w:r>
              <w:rPr>
                <w:sz w:val="16"/>
              </w:rPr>
              <w:t>TD-11-2</w:t>
            </w:r>
          </w:p>
        </w:tc>
        <w:tc>
          <w:tcPr>
            <w:tcW w:w="2007" w:type="dxa"/>
            <w:shd w:val="clear" w:color="auto" w:fill="FFFFFF"/>
            <w:tcMar>
              <w:top w:w="70" w:type="dxa"/>
              <w:left w:w="90" w:type="dxa"/>
              <w:bottom w:w="70" w:type="dxa"/>
              <w:right w:w="90" w:type="dxa"/>
            </w:tcMar>
            <w:vAlign w:val="center"/>
          </w:tcPr>
          <w:p w14:paraId="71FC8A74" w14:textId="77777777" w:rsidR="000862AF" w:rsidRDefault="006072A7">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00586D0B" w14:textId="77777777" w:rsidR="000862AF" w:rsidRDefault="006072A7">
            <w:pPr>
              <w:pStyle w:val="NCIEBody"/>
              <w:spacing w:after="0" w:line="240" w:lineRule="auto"/>
            </w:pPr>
            <w:r>
              <w:rPr>
                <w:sz w:val="16"/>
              </w:rPr>
              <w:t>HA/replication</w:t>
            </w:r>
          </w:p>
        </w:tc>
        <w:tc>
          <w:tcPr>
            <w:tcW w:w="2007" w:type="dxa"/>
            <w:shd w:val="clear" w:color="auto" w:fill="FFFFFF"/>
            <w:tcMar>
              <w:top w:w="70" w:type="dxa"/>
              <w:left w:w="90" w:type="dxa"/>
              <w:bottom w:w="70" w:type="dxa"/>
              <w:right w:w="90" w:type="dxa"/>
            </w:tcMar>
            <w:vAlign w:val="center"/>
          </w:tcPr>
          <w:p w14:paraId="5B5BFDDC" w14:textId="77777777" w:rsidR="000862AF" w:rsidRDefault="006072A7">
            <w:pPr>
              <w:pStyle w:val="NCIEBody"/>
              <w:spacing w:after="0" w:line="240" w:lineRule="auto"/>
            </w:pPr>
            <w:r>
              <w:rPr>
                <w:sz w:val="16"/>
              </w:rPr>
              <w:t>Streaming replication + automated failover (e.g. Patroni)</w:t>
            </w:r>
          </w:p>
        </w:tc>
        <w:tc>
          <w:tcPr>
            <w:tcW w:w="2007" w:type="dxa"/>
            <w:shd w:val="clear" w:color="auto" w:fill="FFFFFF"/>
            <w:tcMar>
              <w:top w:w="70" w:type="dxa"/>
              <w:left w:w="90" w:type="dxa"/>
              <w:bottom w:w="70" w:type="dxa"/>
              <w:right w:w="90" w:type="dxa"/>
            </w:tcMar>
            <w:vAlign w:val="center"/>
          </w:tcPr>
          <w:p w14:paraId="7326C9F8" w14:textId="77777777" w:rsidR="000862AF" w:rsidRDefault="006072A7">
            <w:pPr>
              <w:pStyle w:val="NCIEBody"/>
              <w:spacing w:after="0" w:line="240" w:lineRule="auto"/>
            </w:pPr>
            <w:r>
              <w:rPr>
                <w:sz w:val="16"/>
              </w:rPr>
              <w:t>PROPOSED DESIGN DEFAULT</w:t>
            </w:r>
          </w:p>
        </w:tc>
      </w:tr>
      <w:tr w:rsidR="000862AF" w14:paraId="79A42C5A" w14:textId="77777777">
        <w:trPr>
          <w:cantSplit/>
        </w:trPr>
        <w:tc>
          <w:tcPr>
            <w:tcW w:w="2007" w:type="dxa"/>
            <w:shd w:val="clear" w:color="auto" w:fill="EDF4EF"/>
            <w:tcMar>
              <w:top w:w="70" w:type="dxa"/>
              <w:left w:w="90" w:type="dxa"/>
              <w:bottom w:w="70" w:type="dxa"/>
              <w:right w:w="90" w:type="dxa"/>
            </w:tcMar>
            <w:vAlign w:val="center"/>
          </w:tcPr>
          <w:p w14:paraId="719A0607" w14:textId="77777777" w:rsidR="000862AF" w:rsidRDefault="006072A7">
            <w:pPr>
              <w:pStyle w:val="NCIEBody"/>
              <w:spacing w:after="0" w:line="240" w:lineRule="auto"/>
            </w:pPr>
            <w:r>
              <w:rPr>
                <w:sz w:val="16"/>
              </w:rPr>
              <w:t>TD-11-3</w:t>
            </w:r>
          </w:p>
        </w:tc>
        <w:tc>
          <w:tcPr>
            <w:tcW w:w="2007" w:type="dxa"/>
            <w:shd w:val="clear" w:color="auto" w:fill="EDF4EF"/>
            <w:tcMar>
              <w:top w:w="70" w:type="dxa"/>
              <w:left w:w="90" w:type="dxa"/>
              <w:bottom w:w="70" w:type="dxa"/>
              <w:right w:w="90" w:type="dxa"/>
            </w:tcMar>
            <w:vAlign w:val="center"/>
          </w:tcPr>
          <w:p w14:paraId="3CE61D73" w14:textId="77777777" w:rsidR="000862AF" w:rsidRDefault="006072A7">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630495A0" w14:textId="77777777" w:rsidR="000862AF" w:rsidRDefault="006072A7">
            <w:pPr>
              <w:pStyle w:val="NCIEBody"/>
              <w:spacing w:after="0" w:line="240" w:lineRule="auto"/>
            </w:pPr>
            <w:r>
              <w:rPr>
                <w:sz w:val="16"/>
              </w:rPr>
              <w:t>Migrations</w:t>
            </w:r>
          </w:p>
        </w:tc>
        <w:tc>
          <w:tcPr>
            <w:tcW w:w="2007" w:type="dxa"/>
            <w:shd w:val="clear" w:color="auto" w:fill="EDF4EF"/>
            <w:tcMar>
              <w:top w:w="70" w:type="dxa"/>
              <w:left w:w="90" w:type="dxa"/>
              <w:bottom w:w="70" w:type="dxa"/>
              <w:right w:w="90" w:type="dxa"/>
            </w:tcMar>
            <w:vAlign w:val="center"/>
          </w:tcPr>
          <w:p w14:paraId="41ECF497" w14:textId="77777777" w:rsidR="000862AF" w:rsidRDefault="006072A7">
            <w:pPr>
              <w:pStyle w:val="NCIEBody"/>
              <w:spacing w:after="0" w:line="240" w:lineRule="auto"/>
            </w:pPr>
            <w:r>
              <w:rPr>
                <w:sz w:val="16"/>
              </w:rPr>
              <w:t>Alembic/Flyway-style migration tooling in CI (Ch.28)</w:t>
            </w:r>
          </w:p>
        </w:tc>
        <w:tc>
          <w:tcPr>
            <w:tcW w:w="2007" w:type="dxa"/>
            <w:shd w:val="clear" w:color="auto" w:fill="EDF4EF"/>
            <w:tcMar>
              <w:top w:w="70" w:type="dxa"/>
              <w:left w:w="90" w:type="dxa"/>
              <w:bottom w:w="70" w:type="dxa"/>
              <w:right w:w="90" w:type="dxa"/>
            </w:tcMar>
            <w:vAlign w:val="center"/>
          </w:tcPr>
          <w:p w14:paraId="3A701A0D" w14:textId="77777777" w:rsidR="000862AF" w:rsidRDefault="006072A7">
            <w:pPr>
              <w:pStyle w:val="NCIEBody"/>
              <w:spacing w:after="0" w:line="240" w:lineRule="auto"/>
            </w:pPr>
            <w:r>
              <w:rPr>
                <w:sz w:val="16"/>
              </w:rPr>
              <w:t>PROPOSED DESIGN DEFAULT</w:t>
            </w:r>
          </w:p>
        </w:tc>
      </w:tr>
      <w:tr w:rsidR="000862AF" w14:paraId="72709624" w14:textId="77777777">
        <w:trPr>
          <w:cantSplit/>
        </w:trPr>
        <w:tc>
          <w:tcPr>
            <w:tcW w:w="2007" w:type="dxa"/>
            <w:shd w:val="clear" w:color="auto" w:fill="FFFFFF"/>
            <w:tcMar>
              <w:top w:w="70" w:type="dxa"/>
              <w:left w:w="90" w:type="dxa"/>
              <w:bottom w:w="70" w:type="dxa"/>
              <w:right w:w="90" w:type="dxa"/>
            </w:tcMar>
            <w:vAlign w:val="center"/>
          </w:tcPr>
          <w:p w14:paraId="2A466B6A" w14:textId="77777777" w:rsidR="000862AF" w:rsidRDefault="006072A7">
            <w:pPr>
              <w:pStyle w:val="NCIEBody"/>
              <w:spacing w:after="0" w:line="240" w:lineRule="auto"/>
            </w:pPr>
            <w:r>
              <w:rPr>
                <w:sz w:val="16"/>
              </w:rPr>
              <w:t>TD-11-4</w:t>
            </w:r>
          </w:p>
        </w:tc>
        <w:tc>
          <w:tcPr>
            <w:tcW w:w="2007" w:type="dxa"/>
            <w:shd w:val="clear" w:color="auto" w:fill="FFFFFF"/>
            <w:tcMar>
              <w:top w:w="70" w:type="dxa"/>
              <w:left w:w="90" w:type="dxa"/>
              <w:bottom w:w="70" w:type="dxa"/>
              <w:right w:w="90" w:type="dxa"/>
            </w:tcMar>
            <w:vAlign w:val="center"/>
          </w:tcPr>
          <w:p w14:paraId="6A937894" w14:textId="77777777" w:rsidR="000862AF" w:rsidRDefault="006072A7">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3685B303" w14:textId="77777777" w:rsidR="000862AF" w:rsidRDefault="006072A7">
            <w:pPr>
              <w:pStyle w:val="NCIEBody"/>
              <w:spacing w:after="0" w:line="240" w:lineRule="auto"/>
            </w:pPr>
            <w:r>
              <w:rPr>
                <w:sz w:val="16"/>
              </w:rPr>
              <w:t>Backup / PITR</w:t>
            </w:r>
          </w:p>
        </w:tc>
        <w:tc>
          <w:tcPr>
            <w:tcW w:w="2007" w:type="dxa"/>
            <w:shd w:val="clear" w:color="auto" w:fill="FFFFFF"/>
            <w:tcMar>
              <w:top w:w="70" w:type="dxa"/>
              <w:left w:w="90" w:type="dxa"/>
              <w:bottom w:w="70" w:type="dxa"/>
              <w:right w:w="90" w:type="dxa"/>
            </w:tcMar>
            <w:vAlign w:val="center"/>
          </w:tcPr>
          <w:p w14:paraId="42314D7C" w14:textId="77777777" w:rsidR="000862AF" w:rsidRDefault="006072A7">
            <w:pPr>
              <w:pStyle w:val="NCIEBody"/>
              <w:spacing w:after="0" w:line="240" w:lineRule="auto"/>
            </w:pPr>
            <w:r>
              <w:rPr>
                <w:sz w:val="16"/>
              </w:rPr>
              <w:t>Continuous WAL archiving + scheduled base backups</w:t>
            </w:r>
          </w:p>
        </w:tc>
        <w:tc>
          <w:tcPr>
            <w:tcW w:w="2007" w:type="dxa"/>
            <w:shd w:val="clear" w:color="auto" w:fill="FFFFFF"/>
            <w:tcMar>
              <w:top w:w="70" w:type="dxa"/>
              <w:left w:w="90" w:type="dxa"/>
              <w:bottom w:w="70" w:type="dxa"/>
              <w:right w:w="90" w:type="dxa"/>
            </w:tcMar>
            <w:vAlign w:val="center"/>
          </w:tcPr>
          <w:p w14:paraId="78766E40" w14:textId="77777777" w:rsidR="000862AF" w:rsidRDefault="006072A7">
            <w:pPr>
              <w:pStyle w:val="NCIEBody"/>
              <w:spacing w:after="0" w:line="240" w:lineRule="auto"/>
            </w:pPr>
            <w:r>
              <w:rPr>
                <w:sz w:val="16"/>
              </w:rPr>
              <w:t>APPROVED UPSTREAM MANDATE</w:t>
            </w:r>
          </w:p>
        </w:tc>
      </w:tr>
      <w:tr w:rsidR="000862AF" w14:paraId="4D7424A3" w14:textId="77777777">
        <w:trPr>
          <w:cantSplit/>
        </w:trPr>
        <w:tc>
          <w:tcPr>
            <w:tcW w:w="2007" w:type="dxa"/>
            <w:shd w:val="clear" w:color="auto" w:fill="EDF4EF"/>
            <w:tcMar>
              <w:top w:w="70" w:type="dxa"/>
              <w:left w:w="90" w:type="dxa"/>
              <w:bottom w:w="70" w:type="dxa"/>
              <w:right w:w="90" w:type="dxa"/>
            </w:tcMar>
            <w:vAlign w:val="center"/>
          </w:tcPr>
          <w:p w14:paraId="643CDDE2" w14:textId="77777777" w:rsidR="000862AF" w:rsidRDefault="006072A7">
            <w:pPr>
              <w:pStyle w:val="NCIEBody"/>
              <w:spacing w:after="0" w:line="240" w:lineRule="auto"/>
            </w:pPr>
            <w:r>
              <w:rPr>
                <w:sz w:val="16"/>
              </w:rPr>
              <w:t>TD-11-5</w:t>
            </w:r>
          </w:p>
        </w:tc>
        <w:tc>
          <w:tcPr>
            <w:tcW w:w="2007" w:type="dxa"/>
            <w:shd w:val="clear" w:color="auto" w:fill="EDF4EF"/>
            <w:tcMar>
              <w:top w:w="70" w:type="dxa"/>
              <w:left w:w="90" w:type="dxa"/>
              <w:bottom w:w="70" w:type="dxa"/>
              <w:right w:w="90" w:type="dxa"/>
            </w:tcMar>
            <w:vAlign w:val="center"/>
          </w:tcPr>
          <w:p w14:paraId="0E191C38" w14:textId="77777777" w:rsidR="000862AF" w:rsidRDefault="006072A7">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745C4025" w14:textId="77777777" w:rsidR="000862AF" w:rsidRDefault="006072A7">
            <w:pPr>
              <w:pStyle w:val="NCIEBody"/>
              <w:spacing w:after="0" w:line="240" w:lineRule="auto"/>
            </w:pPr>
            <w:r>
              <w:rPr>
                <w:sz w:val="16"/>
              </w:rPr>
              <w:t>Row/column security</w:t>
            </w:r>
          </w:p>
        </w:tc>
        <w:tc>
          <w:tcPr>
            <w:tcW w:w="2007" w:type="dxa"/>
            <w:shd w:val="clear" w:color="auto" w:fill="EDF4EF"/>
            <w:tcMar>
              <w:top w:w="70" w:type="dxa"/>
              <w:left w:w="90" w:type="dxa"/>
              <w:bottom w:w="70" w:type="dxa"/>
              <w:right w:w="90" w:type="dxa"/>
            </w:tcMar>
            <w:vAlign w:val="center"/>
          </w:tcPr>
          <w:p w14:paraId="1215C74D" w14:textId="77777777" w:rsidR="000862AF" w:rsidRDefault="006072A7">
            <w:pPr>
              <w:pStyle w:val="NCIEBody"/>
              <w:spacing w:after="0" w:line="240" w:lineRule="auto"/>
            </w:pPr>
            <w:r>
              <w:rPr>
                <w:sz w:val="16"/>
              </w:rPr>
              <w:t>Row-level security policies + column encryption (Ch.24-25)</w:t>
            </w:r>
          </w:p>
        </w:tc>
        <w:tc>
          <w:tcPr>
            <w:tcW w:w="2007" w:type="dxa"/>
            <w:shd w:val="clear" w:color="auto" w:fill="EDF4EF"/>
            <w:tcMar>
              <w:top w:w="70" w:type="dxa"/>
              <w:left w:w="90" w:type="dxa"/>
              <w:bottom w:w="70" w:type="dxa"/>
              <w:right w:w="90" w:type="dxa"/>
            </w:tcMar>
            <w:vAlign w:val="center"/>
          </w:tcPr>
          <w:p w14:paraId="688B9230" w14:textId="77777777" w:rsidR="000862AF" w:rsidRDefault="006072A7">
            <w:pPr>
              <w:pStyle w:val="NCIEBody"/>
              <w:spacing w:after="0" w:line="240" w:lineRule="auto"/>
            </w:pPr>
            <w:r>
              <w:rPr>
                <w:sz w:val="16"/>
              </w:rPr>
              <w:t>APPROVED UPSTREAM MANDATE</w:t>
            </w:r>
          </w:p>
        </w:tc>
      </w:tr>
      <w:tr w:rsidR="000862AF" w14:paraId="33D2B624" w14:textId="77777777">
        <w:trPr>
          <w:cantSplit/>
        </w:trPr>
        <w:tc>
          <w:tcPr>
            <w:tcW w:w="2007" w:type="dxa"/>
            <w:shd w:val="clear" w:color="auto" w:fill="FFFFFF"/>
            <w:tcMar>
              <w:top w:w="70" w:type="dxa"/>
              <w:left w:w="90" w:type="dxa"/>
              <w:bottom w:w="70" w:type="dxa"/>
              <w:right w:w="90" w:type="dxa"/>
            </w:tcMar>
            <w:vAlign w:val="center"/>
          </w:tcPr>
          <w:p w14:paraId="7BAE5BF3" w14:textId="77777777" w:rsidR="000862AF" w:rsidRDefault="006072A7">
            <w:pPr>
              <w:pStyle w:val="NCIEBody"/>
              <w:spacing w:after="0" w:line="240" w:lineRule="auto"/>
            </w:pPr>
            <w:r>
              <w:rPr>
                <w:sz w:val="16"/>
              </w:rPr>
              <w:t>TD-12-1</w:t>
            </w:r>
          </w:p>
        </w:tc>
        <w:tc>
          <w:tcPr>
            <w:tcW w:w="2007" w:type="dxa"/>
            <w:shd w:val="clear" w:color="auto" w:fill="FFFFFF"/>
            <w:tcMar>
              <w:top w:w="70" w:type="dxa"/>
              <w:left w:w="90" w:type="dxa"/>
              <w:bottom w:w="70" w:type="dxa"/>
              <w:right w:w="90" w:type="dxa"/>
            </w:tcMar>
            <w:vAlign w:val="center"/>
          </w:tcPr>
          <w:p w14:paraId="6B0A7834" w14:textId="77777777" w:rsidR="000862AF" w:rsidRDefault="006072A7">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0BB257B5" w14:textId="77777777" w:rsidR="000862AF" w:rsidRDefault="006072A7">
            <w:pPr>
              <w:pStyle w:val="NCIEBody"/>
              <w:spacing w:after="0" w:line="240" w:lineRule="auto"/>
            </w:pPr>
            <w:r>
              <w:rPr>
                <w:sz w:val="16"/>
              </w:rPr>
              <w:t>OLAP/time-series engine</w:t>
            </w:r>
          </w:p>
        </w:tc>
        <w:tc>
          <w:tcPr>
            <w:tcW w:w="2007" w:type="dxa"/>
            <w:shd w:val="clear" w:color="auto" w:fill="FFFFFF"/>
            <w:tcMar>
              <w:top w:w="70" w:type="dxa"/>
              <w:left w:w="90" w:type="dxa"/>
              <w:bottom w:w="70" w:type="dxa"/>
              <w:right w:w="90" w:type="dxa"/>
            </w:tcMar>
            <w:vAlign w:val="center"/>
          </w:tcPr>
          <w:p w14:paraId="53DB751F" w14:textId="77777777" w:rsidR="000862AF" w:rsidRDefault="006072A7">
            <w:pPr>
              <w:pStyle w:val="NCIEBody"/>
              <w:spacing w:after="0" w:line="240" w:lineRule="auto"/>
            </w:pPr>
            <w:r>
              <w:rPr>
                <w:sz w:val="16"/>
              </w:rPr>
              <w:t>TimescaleDB (PostgreSQL extension, minimises polyglot footprint)</w:t>
            </w:r>
          </w:p>
        </w:tc>
        <w:tc>
          <w:tcPr>
            <w:tcW w:w="2007" w:type="dxa"/>
            <w:shd w:val="clear" w:color="auto" w:fill="FFFFFF"/>
            <w:tcMar>
              <w:top w:w="70" w:type="dxa"/>
              <w:left w:w="90" w:type="dxa"/>
              <w:bottom w:w="70" w:type="dxa"/>
              <w:right w:w="90" w:type="dxa"/>
            </w:tcMar>
            <w:vAlign w:val="center"/>
          </w:tcPr>
          <w:p w14:paraId="25291336" w14:textId="77777777" w:rsidR="000862AF" w:rsidRDefault="006072A7">
            <w:pPr>
              <w:pStyle w:val="NCIEBody"/>
              <w:spacing w:after="0" w:line="240" w:lineRule="auto"/>
            </w:pPr>
            <w:r>
              <w:rPr>
                <w:sz w:val="16"/>
              </w:rPr>
              <w:t>PROPOSED DESIGN DEFAULT</w:t>
            </w:r>
          </w:p>
        </w:tc>
      </w:tr>
      <w:tr w:rsidR="000862AF" w14:paraId="08F274EF" w14:textId="77777777">
        <w:trPr>
          <w:cantSplit/>
        </w:trPr>
        <w:tc>
          <w:tcPr>
            <w:tcW w:w="2007" w:type="dxa"/>
            <w:shd w:val="clear" w:color="auto" w:fill="EDF4EF"/>
            <w:tcMar>
              <w:top w:w="70" w:type="dxa"/>
              <w:left w:w="90" w:type="dxa"/>
              <w:bottom w:w="70" w:type="dxa"/>
              <w:right w:w="90" w:type="dxa"/>
            </w:tcMar>
            <w:vAlign w:val="center"/>
          </w:tcPr>
          <w:p w14:paraId="35A24D68" w14:textId="77777777" w:rsidR="000862AF" w:rsidRDefault="006072A7">
            <w:pPr>
              <w:pStyle w:val="NCIEBody"/>
              <w:spacing w:after="0" w:line="240" w:lineRule="auto"/>
            </w:pPr>
            <w:r>
              <w:rPr>
                <w:sz w:val="16"/>
              </w:rPr>
              <w:t>TD-12-2</w:t>
            </w:r>
          </w:p>
        </w:tc>
        <w:tc>
          <w:tcPr>
            <w:tcW w:w="2007" w:type="dxa"/>
            <w:shd w:val="clear" w:color="auto" w:fill="EDF4EF"/>
            <w:tcMar>
              <w:top w:w="70" w:type="dxa"/>
              <w:left w:w="90" w:type="dxa"/>
              <w:bottom w:w="70" w:type="dxa"/>
              <w:right w:w="90" w:type="dxa"/>
            </w:tcMar>
            <w:vAlign w:val="center"/>
          </w:tcPr>
          <w:p w14:paraId="2E806FD1" w14:textId="77777777" w:rsidR="000862AF" w:rsidRDefault="006072A7">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104E6106" w14:textId="77777777" w:rsidR="000862AF" w:rsidRDefault="006072A7">
            <w:pPr>
              <w:pStyle w:val="NCIEBody"/>
              <w:spacing w:after="0" w:line="240" w:lineRule="auto"/>
            </w:pPr>
            <w:r>
              <w:rPr>
                <w:sz w:val="16"/>
              </w:rPr>
              <w:t>Warehouse/lakehouse</w:t>
            </w:r>
          </w:p>
        </w:tc>
        <w:tc>
          <w:tcPr>
            <w:tcW w:w="2007" w:type="dxa"/>
            <w:shd w:val="clear" w:color="auto" w:fill="EDF4EF"/>
            <w:tcMar>
              <w:top w:w="70" w:type="dxa"/>
              <w:left w:w="90" w:type="dxa"/>
              <w:bottom w:w="70" w:type="dxa"/>
              <w:right w:w="90" w:type="dxa"/>
            </w:tcMar>
            <w:vAlign w:val="center"/>
          </w:tcPr>
          <w:p w14:paraId="29ECCA38" w14:textId="77777777" w:rsidR="000862AF" w:rsidRDefault="006072A7">
            <w:pPr>
              <w:pStyle w:val="NCIEBody"/>
              <w:spacing w:after="0" w:line="240" w:lineRule="auto"/>
            </w:pPr>
            <w:r>
              <w:rPr>
                <w:sz w:val="16"/>
              </w:rPr>
              <w:t>Deferred until analytical query volume justifies a separate warehouse</w:t>
            </w:r>
          </w:p>
        </w:tc>
        <w:tc>
          <w:tcPr>
            <w:tcW w:w="2007" w:type="dxa"/>
            <w:shd w:val="clear" w:color="auto" w:fill="EDF4EF"/>
            <w:tcMar>
              <w:top w:w="70" w:type="dxa"/>
              <w:left w:w="90" w:type="dxa"/>
              <w:bottom w:w="70" w:type="dxa"/>
              <w:right w:w="90" w:type="dxa"/>
            </w:tcMar>
            <w:vAlign w:val="center"/>
          </w:tcPr>
          <w:p w14:paraId="7C16922B" w14:textId="77777777" w:rsidR="000862AF" w:rsidRDefault="006072A7">
            <w:pPr>
              <w:pStyle w:val="NCIEBody"/>
              <w:spacing w:after="0" w:line="240" w:lineRule="auto"/>
            </w:pPr>
            <w:r>
              <w:rPr>
                <w:sz w:val="16"/>
              </w:rPr>
              <w:t>INFRASTRUCTURE DISCOVERY REQUIRED</w:t>
            </w:r>
          </w:p>
        </w:tc>
      </w:tr>
      <w:tr w:rsidR="000862AF" w14:paraId="15ACC48D" w14:textId="77777777">
        <w:trPr>
          <w:cantSplit/>
        </w:trPr>
        <w:tc>
          <w:tcPr>
            <w:tcW w:w="2007" w:type="dxa"/>
            <w:shd w:val="clear" w:color="auto" w:fill="FFFFFF"/>
            <w:tcMar>
              <w:top w:w="70" w:type="dxa"/>
              <w:left w:w="90" w:type="dxa"/>
              <w:bottom w:w="70" w:type="dxa"/>
              <w:right w:w="90" w:type="dxa"/>
            </w:tcMar>
            <w:vAlign w:val="center"/>
          </w:tcPr>
          <w:p w14:paraId="587CAB4C" w14:textId="77777777" w:rsidR="000862AF" w:rsidRDefault="006072A7">
            <w:pPr>
              <w:pStyle w:val="NCIEBody"/>
              <w:spacing w:after="0" w:line="240" w:lineRule="auto"/>
            </w:pPr>
            <w:r>
              <w:rPr>
                <w:sz w:val="16"/>
              </w:rPr>
              <w:lastRenderedPageBreak/>
              <w:t>TD-12-3</w:t>
            </w:r>
          </w:p>
        </w:tc>
        <w:tc>
          <w:tcPr>
            <w:tcW w:w="2007" w:type="dxa"/>
            <w:shd w:val="clear" w:color="auto" w:fill="FFFFFF"/>
            <w:tcMar>
              <w:top w:w="70" w:type="dxa"/>
              <w:left w:w="90" w:type="dxa"/>
              <w:bottom w:w="70" w:type="dxa"/>
              <w:right w:w="90" w:type="dxa"/>
            </w:tcMar>
            <w:vAlign w:val="center"/>
          </w:tcPr>
          <w:p w14:paraId="41C45E79" w14:textId="77777777" w:rsidR="000862AF" w:rsidRDefault="006072A7">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256915F6" w14:textId="77777777" w:rsidR="000862AF" w:rsidRDefault="006072A7">
            <w:pPr>
              <w:pStyle w:val="NCIEBody"/>
              <w:spacing w:after="0" w:line="240" w:lineRule="auto"/>
            </w:pPr>
            <w:r>
              <w:rPr>
                <w:sz w:val="16"/>
              </w:rPr>
              <w:t>Partitioning</w:t>
            </w:r>
          </w:p>
        </w:tc>
        <w:tc>
          <w:tcPr>
            <w:tcW w:w="2007" w:type="dxa"/>
            <w:shd w:val="clear" w:color="auto" w:fill="FFFFFF"/>
            <w:tcMar>
              <w:top w:w="70" w:type="dxa"/>
              <w:left w:w="90" w:type="dxa"/>
              <w:bottom w:w="70" w:type="dxa"/>
              <w:right w:w="90" w:type="dxa"/>
            </w:tcMar>
            <w:vAlign w:val="center"/>
          </w:tcPr>
          <w:p w14:paraId="4B7C3537" w14:textId="77777777" w:rsidR="000862AF" w:rsidRDefault="006072A7">
            <w:pPr>
              <w:pStyle w:val="NCIEBody"/>
              <w:spacing w:after="0" w:line="240" w:lineRule="auto"/>
            </w:pPr>
            <w:r>
              <w:rPr>
                <w:sz w:val="16"/>
              </w:rPr>
              <w:t>Native partitioning by period + operator</w:t>
            </w:r>
          </w:p>
        </w:tc>
        <w:tc>
          <w:tcPr>
            <w:tcW w:w="2007" w:type="dxa"/>
            <w:shd w:val="clear" w:color="auto" w:fill="FFFFFF"/>
            <w:tcMar>
              <w:top w:w="70" w:type="dxa"/>
              <w:left w:w="90" w:type="dxa"/>
              <w:bottom w:w="70" w:type="dxa"/>
              <w:right w:w="90" w:type="dxa"/>
            </w:tcMar>
            <w:vAlign w:val="center"/>
          </w:tcPr>
          <w:p w14:paraId="77125751" w14:textId="77777777" w:rsidR="000862AF" w:rsidRDefault="006072A7">
            <w:pPr>
              <w:pStyle w:val="NCIEBody"/>
              <w:spacing w:after="0" w:line="240" w:lineRule="auto"/>
            </w:pPr>
            <w:r>
              <w:rPr>
                <w:sz w:val="16"/>
              </w:rPr>
              <w:t>APPROVED UPSTREAM MANDATE</w:t>
            </w:r>
          </w:p>
        </w:tc>
      </w:tr>
      <w:tr w:rsidR="000862AF" w14:paraId="066D47FD" w14:textId="77777777">
        <w:trPr>
          <w:cantSplit/>
        </w:trPr>
        <w:tc>
          <w:tcPr>
            <w:tcW w:w="2007" w:type="dxa"/>
            <w:shd w:val="clear" w:color="auto" w:fill="EDF4EF"/>
            <w:tcMar>
              <w:top w:w="70" w:type="dxa"/>
              <w:left w:w="90" w:type="dxa"/>
              <w:bottom w:w="70" w:type="dxa"/>
              <w:right w:w="90" w:type="dxa"/>
            </w:tcMar>
            <w:vAlign w:val="center"/>
          </w:tcPr>
          <w:p w14:paraId="1FFD0E18" w14:textId="77777777" w:rsidR="000862AF" w:rsidRDefault="006072A7">
            <w:pPr>
              <w:pStyle w:val="NCIEBody"/>
              <w:spacing w:after="0" w:line="240" w:lineRule="auto"/>
            </w:pPr>
            <w:r>
              <w:rPr>
                <w:sz w:val="16"/>
              </w:rPr>
              <w:t>TD-12-4</w:t>
            </w:r>
          </w:p>
        </w:tc>
        <w:tc>
          <w:tcPr>
            <w:tcW w:w="2007" w:type="dxa"/>
            <w:shd w:val="clear" w:color="auto" w:fill="EDF4EF"/>
            <w:tcMar>
              <w:top w:w="70" w:type="dxa"/>
              <w:left w:w="90" w:type="dxa"/>
              <w:bottom w:w="70" w:type="dxa"/>
              <w:right w:w="90" w:type="dxa"/>
            </w:tcMar>
            <w:vAlign w:val="center"/>
          </w:tcPr>
          <w:p w14:paraId="4A128363" w14:textId="77777777" w:rsidR="000862AF" w:rsidRDefault="006072A7">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4347508B" w14:textId="77777777" w:rsidR="000862AF" w:rsidRDefault="006072A7">
            <w:pPr>
              <w:pStyle w:val="NCIEBody"/>
              <w:spacing w:after="0" w:line="240" w:lineRule="auto"/>
            </w:pPr>
            <w:r>
              <w:rPr>
                <w:sz w:val="16"/>
              </w:rPr>
              <w:t>Materialized views</w:t>
            </w:r>
          </w:p>
        </w:tc>
        <w:tc>
          <w:tcPr>
            <w:tcW w:w="2007" w:type="dxa"/>
            <w:shd w:val="clear" w:color="auto" w:fill="EDF4EF"/>
            <w:tcMar>
              <w:top w:w="70" w:type="dxa"/>
              <w:left w:w="90" w:type="dxa"/>
              <w:bottom w:w="70" w:type="dxa"/>
              <w:right w:w="90" w:type="dxa"/>
            </w:tcMar>
            <w:vAlign w:val="center"/>
          </w:tcPr>
          <w:p w14:paraId="21E9CDB3" w14:textId="77777777" w:rsidR="000862AF" w:rsidRDefault="006072A7">
            <w:pPr>
              <w:pStyle w:val="NCIEBody"/>
              <w:spacing w:after="0" w:line="240" w:lineRule="auto"/>
            </w:pPr>
            <w:r>
              <w:rPr>
                <w:sz w:val="16"/>
              </w:rPr>
              <w:t>Scheduled materialized-view refresh, never itself the canonical Revenue Calculation</w:t>
            </w:r>
          </w:p>
        </w:tc>
        <w:tc>
          <w:tcPr>
            <w:tcW w:w="2007" w:type="dxa"/>
            <w:shd w:val="clear" w:color="auto" w:fill="EDF4EF"/>
            <w:tcMar>
              <w:top w:w="70" w:type="dxa"/>
              <w:left w:w="90" w:type="dxa"/>
              <w:bottom w:w="70" w:type="dxa"/>
              <w:right w:w="90" w:type="dxa"/>
            </w:tcMar>
            <w:vAlign w:val="center"/>
          </w:tcPr>
          <w:p w14:paraId="21850068" w14:textId="77777777" w:rsidR="000862AF" w:rsidRDefault="006072A7">
            <w:pPr>
              <w:pStyle w:val="NCIEBody"/>
              <w:spacing w:after="0" w:line="240" w:lineRule="auto"/>
            </w:pPr>
            <w:r>
              <w:rPr>
                <w:sz w:val="16"/>
              </w:rPr>
              <w:t>APPROVED UPSTREAM MANDATE</w:t>
            </w:r>
          </w:p>
        </w:tc>
      </w:tr>
      <w:tr w:rsidR="000862AF" w14:paraId="12EE0D11" w14:textId="77777777">
        <w:trPr>
          <w:cantSplit/>
        </w:trPr>
        <w:tc>
          <w:tcPr>
            <w:tcW w:w="2007" w:type="dxa"/>
            <w:shd w:val="clear" w:color="auto" w:fill="FFFFFF"/>
            <w:tcMar>
              <w:top w:w="70" w:type="dxa"/>
              <w:left w:w="90" w:type="dxa"/>
              <w:bottom w:w="70" w:type="dxa"/>
              <w:right w:w="90" w:type="dxa"/>
            </w:tcMar>
            <w:vAlign w:val="center"/>
          </w:tcPr>
          <w:p w14:paraId="296F5CD9" w14:textId="77777777" w:rsidR="000862AF" w:rsidRDefault="006072A7">
            <w:pPr>
              <w:pStyle w:val="NCIEBody"/>
              <w:spacing w:after="0" w:line="240" w:lineRule="auto"/>
            </w:pPr>
            <w:r>
              <w:rPr>
                <w:sz w:val="16"/>
              </w:rPr>
              <w:t>TD-12-5</w:t>
            </w:r>
          </w:p>
        </w:tc>
        <w:tc>
          <w:tcPr>
            <w:tcW w:w="2007" w:type="dxa"/>
            <w:shd w:val="clear" w:color="auto" w:fill="FFFFFF"/>
            <w:tcMar>
              <w:top w:w="70" w:type="dxa"/>
              <w:left w:w="90" w:type="dxa"/>
              <w:bottom w:w="70" w:type="dxa"/>
              <w:right w:w="90" w:type="dxa"/>
            </w:tcMar>
            <w:vAlign w:val="center"/>
          </w:tcPr>
          <w:p w14:paraId="3049C38E" w14:textId="77777777" w:rsidR="000862AF" w:rsidRDefault="006072A7">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18DFE672" w14:textId="77777777" w:rsidR="000862AF" w:rsidRDefault="006072A7">
            <w:pPr>
              <w:pStyle w:val="NCIEBody"/>
              <w:spacing w:after="0" w:line="240" w:lineRule="auto"/>
            </w:pPr>
            <w:r>
              <w:rPr>
                <w:sz w:val="16"/>
              </w:rPr>
              <w:t>Historical query</w:t>
            </w:r>
          </w:p>
        </w:tc>
        <w:tc>
          <w:tcPr>
            <w:tcW w:w="2007" w:type="dxa"/>
            <w:shd w:val="clear" w:color="auto" w:fill="FFFFFF"/>
            <w:tcMar>
              <w:top w:w="70" w:type="dxa"/>
              <w:left w:w="90" w:type="dxa"/>
              <w:bottom w:w="70" w:type="dxa"/>
              <w:right w:w="90" w:type="dxa"/>
            </w:tcMar>
            <w:vAlign w:val="center"/>
          </w:tcPr>
          <w:p w14:paraId="60985E4E" w14:textId="77777777" w:rsidR="000862AF" w:rsidRDefault="006072A7">
            <w:pPr>
              <w:pStyle w:val="NCIEBody"/>
              <w:spacing w:after="0" w:line="240" w:lineRule="auto"/>
            </w:pPr>
            <w:r>
              <w:rPr>
                <w:sz w:val="16"/>
              </w:rPr>
              <w:t>Bitemporal query layer over Ch.11's canonical tables plus this analytical layer</w:t>
            </w:r>
          </w:p>
        </w:tc>
        <w:tc>
          <w:tcPr>
            <w:tcW w:w="2007" w:type="dxa"/>
            <w:shd w:val="clear" w:color="auto" w:fill="FFFFFF"/>
            <w:tcMar>
              <w:top w:w="70" w:type="dxa"/>
              <w:left w:w="90" w:type="dxa"/>
              <w:bottom w:w="70" w:type="dxa"/>
              <w:right w:w="90" w:type="dxa"/>
            </w:tcMar>
            <w:vAlign w:val="center"/>
          </w:tcPr>
          <w:p w14:paraId="5066CDB2" w14:textId="77777777" w:rsidR="000862AF" w:rsidRDefault="006072A7">
            <w:pPr>
              <w:pStyle w:val="NCIEBody"/>
              <w:spacing w:after="0" w:line="240" w:lineRule="auto"/>
            </w:pPr>
            <w:r>
              <w:rPr>
                <w:sz w:val="16"/>
              </w:rPr>
              <w:t>PROPOSED DESIGN DEFAULT</w:t>
            </w:r>
          </w:p>
        </w:tc>
      </w:tr>
      <w:tr w:rsidR="000862AF" w14:paraId="745AA7CC" w14:textId="77777777">
        <w:trPr>
          <w:cantSplit/>
        </w:trPr>
        <w:tc>
          <w:tcPr>
            <w:tcW w:w="2007" w:type="dxa"/>
            <w:shd w:val="clear" w:color="auto" w:fill="EDF4EF"/>
            <w:tcMar>
              <w:top w:w="70" w:type="dxa"/>
              <w:left w:w="90" w:type="dxa"/>
              <w:bottom w:w="70" w:type="dxa"/>
              <w:right w:w="90" w:type="dxa"/>
            </w:tcMar>
            <w:vAlign w:val="center"/>
          </w:tcPr>
          <w:p w14:paraId="51781220" w14:textId="77777777" w:rsidR="000862AF" w:rsidRDefault="006072A7">
            <w:pPr>
              <w:pStyle w:val="NCIEBody"/>
              <w:spacing w:after="0" w:line="240" w:lineRule="auto"/>
            </w:pPr>
            <w:r>
              <w:rPr>
                <w:sz w:val="16"/>
              </w:rPr>
              <w:t>TD-13-1</w:t>
            </w:r>
          </w:p>
        </w:tc>
        <w:tc>
          <w:tcPr>
            <w:tcW w:w="2007" w:type="dxa"/>
            <w:shd w:val="clear" w:color="auto" w:fill="EDF4EF"/>
            <w:tcMar>
              <w:top w:w="70" w:type="dxa"/>
              <w:left w:w="90" w:type="dxa"/>
              <w:bottom w:w="70" w:type="dxa"/>
              <w:right w:w="90" w:type="dxa"/>
            </w:tcMar>
            <w:vAlign w:val="center"/>
          </w:tcPr>
          <w:p w14:paraId="065C445F" w14:textId="77777777" w:rsidR="000862AF" w:rsidRDefault="006072A7">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1CB7B5D3" w14:textId="77777777" w:rsidR="000862AF" w:rsidRDefault="006072A7">
            <w:pPr>
              <w:pStyle w:val="NCIEBody"/>
              <w:spacing w:after="0" w:line="240" w:lineRule="auto"/>
            </w:pPr>
            <w:r>
              <w:rPr>
                <w:sz w:val="16"/>
              </w:rPr>
              <w:t>Object/document storage</w:t>
            </w:r>
          </w:p>
        </w:tc>
        <w:tc>
          <w:tcPr>
            <w:tcW w:w="2007" w:type="dxa"/>
            <w:shd w:val="clear" w:color="auto" w:fill="EDF4EF"/>
            <w:tcMar>
              <w:top w:w="70" w:type="dxa"/>
              <w:left w:w="90" w:type="dxa"/>
              <w:bottom w:w="70" w:type="dxa"/>
              <w:right w:w="90" w:type="dxa"/>
            </w:tcMar>
            <w:vAlign w:val="center"/>
          </w:tcPr>
          <w:p w14:paraId="4EC713CD" w14:textId="77777777" w:rsidR="000862AF" w:rsidRDefault="006072A7">
            <w:pPr>
              <w:pStyle w:val="NCIEBody"/>
              <w:spacing w:after="0" w:line="240" w:lineRule="auto"/>
            </w:pPr>
            <w:r>
              <w:rPr>
                <w:sz w:val="16"/>
              </w:rPr>
              <w:t>MinIO (self-hosted, sovereignty-friendly) or S3-compatible NCA-approved object store</w:t>
            </w:r>
          </w:p>
        </w:tc>
        <w:tc>
          <w:tcPr>
            <w:tcW w:w="2007" w:type="dxa"/>
            <w:shd w:val="clear" w:color="auto" w:fill="EDF4EF"/>
            <w:tcMar>
              <w:top w:w="70" w:type="dxa"/>
              <w:left w:w="90" w:type="dxa"/>
              <w:bottom w:w="70" w:type="dxa"/>
              <w:right w:w="90" w:type="dxa"/>
            </w:tcMar>
            <w:vAlign w:val="center"/>
          </w:tcPr>
          <w:p w14:paraId="464F897F" w14:textId="77777777" w:rsidR="000862AF" w:rsidRDefault="006072A7">
            <w:pPr>
              <w:pStyle w:val="NCIEBody"/>
              <w:spacing w:after="0" w:line="240" w:lineRule="auto"/>
            </w:pPr>
            <w:r>
              <w:rPr>
                <w:sz w:val="16"/>
              </w:rPr>
              <w:t>SECURITY/SOVEREIGNTY CONFIRMATION REQUIRED</w:t>
            </w:r>
          </w:p>
        </w:tc>
      </w:tr>
      <w:tr w:rsidR="000862AF" w14:paraId="78BF8FB9" w14:textId="77777777">
        <w:trPr>
          <w:cantSplit/>
        </w:trPr>
        <w:tc>
          <w:tcPr>
            <w:tcW w:w="2007" w:type="dxa"/>
            <w:shd w:val="clear" w:color="auto" w:fill="FFFFFF"/>
            <w:tcMar>
              <w:top w:w="70" w:type="dxa"/>
              <w:left w:w="90" w:type="dxa"/>
              <w:bottom w:w="70" w:type="dxa"/>
              <w:right w:w="90" w:type="dxa"/>
            </w:tcMar>
            <w:vAlign w:val="center"/>
          </w:tcPr>
          <w:p w14:paraId="54E43512" w14:textId="77777777" w:rsidR="000862AF" w:rsidRDefault="006072A7">
            <w:pPr>
              <w:pStyle w:val="NCIEBody"/>
              <w:spacing w:after="0" w:line="240" w:lineRule="auto"/>
            </w:pPr>
            <w:r>
              <w:rPr>
                <w:sz w:val="16"/>
              </w:rPr>
              <w:t>TD-13-2</w:t>
            </w:r>
          </w:p>
        </w:tc>
        <w:tc>
          <w:tcPr>
            <w:tcW w:w="2007" w:type="dxa"/>
            <w:shd w:val="clear" w:color="auto" w:fill="FFFFFF"/>
            <w:tcMar>
              <w:top w:w="70" w:type="dxa"/>
              <w:left w:w="90" w:type="dxa"/>
              <w:bottom w:w="70" w:type="dxa"/>
              <w:right w:w="90" w:type="dxa"/>
            </w:tcMar>
            <w:vAlign w:val="center"/>
          </w:tcPr>
          <w:p w14:paraId="51D4C609" w14:textId="77777777" w:rsidR="000862AF" w:rsidRDefault="006072A7">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6ABE2095" w14:textId="77777777" w:rsidR="000862AF" w:rsidRDefault="006072A7">
            <w:pPr>
              <w:pStyle w:val="NCIEBody"/>
              <w:spacing w:after="0" w:line="240" w:lineRule="auto"/>
            </w:pPr>
            <w:r>
              <w:rPr>
                <w:sz w:val="16"/>
              </w:rPr>
              <w:t>Versioning</w:t>
            </w:r>
          </w:p>
        </w:tc>
        <w:tc>
          <w:tcPr>
            <w:tcW w:w="2007" w:type="dxa"/>
            <w:shd w:val="clear" w:color="auto" w:fill="FFFFFF"/>
            <w:tcMar>
              <w:top w:w="70" w:type="dxa"/>
              <w:left w:w="90" w:type="dxa"/>
              <w:bottom w:w="70" w:type="dxa"/>
              <w:right w:w="90" w:type="dxa"/>
            </w:tcMar>
            <w:vAlign w:val="center"/>
          </w:tcPr>
          <w:p w14:paraId="1AF4E1C0" w14:textId="77777777" w:rsidR="000862AF" w:rsidRDefault="006072A7">
            <w:pPr>
              <w:pStyle w:val="NCIEBody"/>
              <w:spacing w:after="0" w:line="240" w:lineRule="auto"/>
            </w:pPr>
            <w:r>
              <w:rPr>
                <w:sz w:val="16"/>
              </w:rPr>
              <w:t>Object-store native versioning</w:t>
            </w:r>
          </w:p>
        </w:tc>
        <w:tc>
          <w:tcPr>
            <w:tcW w:w="2007" w:type="dxa"/>
            <w:shd w:val="clear" w:color="auto" w:fill="FFFFFF"/>
            <w:tcMar>
              <w:top w:w="70" w:type="dxa"/>
              <w:left w:w="90" w:type="dxa"/>
              <w:bottom w:w="70" w:type="dxa"/>
              <w:right w:w="90" w:type="dxa"/>
            </w:tcMar>
            <w:vAlign w:val="center"/>
          </w:tcPr>
          <w:p w14:paraId="3F8552A0" w14:textId="77777777" w:rsidR="000862AF" w:rsidRDefault="006072A7">
            <w:pPr>
              <w:pStyle w:val="NCIEBody"/>
              <w:spacing w:after="0" w:line="240" w:lineRule="auto"/>
            </w:pPr>
            <w:r>
              <w:rPr>
                <w:sz w:val="16"/>
              </w:rPr>
              <w:t>APPROVED UPSTREAM MANDATE</w:t>
            </w:r>
          </w:p>
        </w:tc>
      </w:tr>
      <w:tr w:rsidR="000862AF" w14:paraId="0F5B5BCE" w14:textId="77777777">
        <w:trPr>
          <w:cantSplit/>
        </w:trPr>
        <w:tc>
          <w:tcPr>
            <w:tcW w:w="2007" w:type="dxa"/>
            <w:shd w:val="clear" w:color="auto" w:fill="EDF4EF"/>
            <w:tcMar>
              <w:top w:w="70" w:type="dxa"/>
              <w:left w:w="90" w:type="dxa"/>
              <w:bottom w:w="70" w:type="dxa"/>
              <w:right w:w="90" w:type="dxa"/>
            </w:tcMar>
            <w:vAlign w:val="center"/>
          </w:tcPr>
          <w:p w14:paraId="67F9B6F9" w14:textId="77777777" w:rsidR="000862AF" w:rsidRDefault="006072A7">
            <w:pPr>
              <w:pStyle w:val="NCIEBody"/>
              <w:spacing w:after="0" w:line="240" w:lineRule="auto"/>
            </w:pPr>
            <w:r>
              <w:rPr>
                <w:sz w:val="16"/>
              </w:rPr>
              <w:t>TD-13-3</w:t>
            </w:r>
          </w:p>
        </w:tc>
        <w:tc>
          <w:tcPr>
            <w:tcW w:w="2007" w:type="dxa"/>
            <w:shd w:val="clear" w:color="auto" w:fill="EDF4EF"/>
            <w:tcMar>
              <w:top w:w="70" w:type="dxa"/>
              <w:left w:w="90" w:type="dxa"/>
              <w:bottom w:w="70" w:type="dxa"/>
              <w:right w:w="90" w:type="dxa"/>
            </w:tcMar>
            <w:vAlign w:val="center"/>
          </w:tcPr>
          <w:p w14:paraId="71ED5794" w14:textId="77777777" w:rsidR="000862AF" w:rsidRDefault="006072A7">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3945C2E6" w14:textId="77777777" w:rsidR="000862AF" w:rsidRDefault="006072A7">
            <w:pPr>
              <w:pStyle w:val="NCIEBody"/>
              <w:spacing w:after="0" w:line="240" w:lineRule="auto"/>
            </w:pPr>
            <w:r>
              <w:rPr>
                <w:sz w:val="16"/>
              </w:rPr>
              <w:t>WORM / immutability</w:t>
            </w:r>
          </w:p>
        </w:tc>
        <w:tc>
          <w:tcPr>
            <w:tcW w:w="2007" w:type="dxa"/>
            <w:shd w:val="clear" w:color="auto" w:fill="EDF4EF"/>
            <w:tcMar>
              <w:top w:w="70" w:type="dxa"/>
              <w:left w:w="90" w:type="dxa"/>
              <w:bottom w:w="70" w:type="dxa"/>
              <w:right w:w="90" w:type="dxa"/>
            </w:tcMar>
            <w:vAlign w:val="center"/>
          </w:tcPr>
          <w:p w14:paraId="4452CE64" w14:textId="77777777" w:rsidR="000862AF" w:rsidRDefault="006072A7">
            <w:pPr>
              <w:pStyle w:val="NCIEBody"/>
              <w:spacing w:after="0" w:line="240" w:lineRule="auto"/>
            </w:pPr>
            <w:r>
              <w:rPr>
                <w:sz w:val="16"/>
              </w:rPr>
              <w:t>Object-lock / compliance-mode retention on evidence buckets</w:t>
            </w:r>
          </w:p>
        </w:tc>
        <w:tc>
          <w:tcPr>
            <w:tcW w:w="2007" w:type="dxa"/>
            <w:shd w:val="clear" w:color="auto" w:fill="EDF4EF"/>
            <w:tcMar>
              <w:top w:w="70" w:type="dxa"/>
              <w:left w:w="90" w:type="dxa"/>
              <w:bottom w:w="70" w:type="dxa"/>
              <w:right w:w="90" w:type="dxa"/>
            </w:tcMar>
            <w:vAlign w:val="center"/>
          </w:tcPr>
          <w:p w14:paraId="37C4AE31" w14:textId="77777777" w:rsidR="000862AF" w:rsidRDefault="006072A7">
            <w:pPr>
              <w:pStyle w:val="NCIEBody"/>
              <w:spacing w:after="0" w:line="240" w:lineRule="auto"/>
            </w:pPr>
            <w:r>
              <w:rPr>
                <w:sz w:val="16"/>
              </w:rPr>
              <w:t>APPROVED UPSTREAM MANDATE</w:t>
            </w:r>
          </w:p>
        </w:tc>
      </w:tr>
      <w:tr w:rsidR="000862AF" w14:paraId="015ACEDC" w14:textId="77777777">
        <w:trPr>
          <w:cantSplit/>
        </w:trPr>
        <w:tc>
          <w:tcPr>
            <w:tcW w:w="2007" w:type="dxa"/>
            <w:shd w:val="clear" w:color="auto" w:fill="FFFFFF"/>
            <w:tcMar>
              <w:top w:w="70" w:type="dxa"/>
              <w:left w:w="90" w:type="dxa"/>
              <w:bottom w:w="70" w:type="dxa"/>
              <w:right w:w="90" w:type="dxa"/>
            </w:tcMar>
            <w:vAlign w:val="center"/>
          </w:tcPr>
          <w:p w14:paraId="3EDDA4AF" w14:textId="77777777" w:rsidR="000862AF" w:rsidRDefault="006072A7">
            <w:pPr>
              <w:pStyle w:val="NCIEBody"/>
              <w:spacing w:after="0" w:line="240" w:lineRule="auto"/>
            </w:pPr>
            <w:r>
              <w:rPr>
                <w:sz w:val="16"/>
              </w:rPr>
              <w:t>TD-13-4</w:t>
            </w:r>
          </w:p>
        </w:tc>
        <w:tc>
          <w:tcPr>
            <w:tcW w:w="2007" w:type="dxa"/>
            <w:shd w:val="clear" w:color="auto" w:fill="FFFFFF"/>
            <w:tcMar>
              <w:top w:w="70" w:type="dxa"/>
              <w:left w:w="90" w:type="dxa"/>
              <w:bottom w:w="70" w:type="dxa"/>
              <w:right w:w="90" w:type="dxa"/>
            </w:tcMar>
            <w:vAlign w:val="center"/>
          </w:tcPr>
          <w:p w14:paraId="5803A5EA" w14:textId="77777777" w:rsidR="000862AF" w:rsidRDefault="006072A7">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1F00E1C5" w14:textId="77777777" w:rsidR="000862AF" w:rsidRDefault="006072A7">
            <w:pPr>
              <w:pStyle w:val="NCIEBody"/>
              <w:spacing w:after="0" w:line="240" w:lineRule="auto"/>
            </w:pPr>
            <w:r>
              <w:rPr>
                <w:sz w:val="16"/>
              </w:rPr>
              <w:t>Hashing</w:t>
            </w:r>
          </w:p>
        </w:tc>
        <w:tc>
          <w:tcPr>
            <w:tcW w:w="2007" w:type="dxa"/>
            <w:shd w:val="clear" w:color="auto" w:fill="FFFFFF"/>
            <w:tcMar>
              <w:top w:w="70" w:type="dxa"/>
              <w:left w:w="90" w:type="dxa"/>
              <w:bottom w:w="70" w:type="dxa"/>
              <w:right w:w="90" w:type="dxa"/>
            </w:tcMar>
            <w:vAlign w:val="center"/>
          </w:tcPr>
          <w:p w14:paraId="7FE1FB49" w14:textId="77777777" w:rsidR="000862AF" w:rsidRDefault="006072A7">
            <w:pPr>
              <w:pStyle w:val="NCIEBody"/>
              <w:spacing w:after="0" w:line="240" w:lineRule="auto"/>
            </w:pPr>
            <w:r>
              <w:rPr>
                <w:sz w:val="16"/>
              </w:rPr>
              <w:t>SHA-256 computed at registration and re-verified on formal retrieval</w:t>
            </w:r>
          </w:p>
        </w:tc>
        <w:tc>
          <w:tcPr>
            <w:tcW w:w="2007" w:type="dxa"/>
            <w:shd w:val="clear" w:color="auto" w:fill="FFFFFF"/>
            <w:tcMar>
              <w:top w:w="70" w:type="dxa"/>
              <w:left w:w="90" w:type="dxa"/>
              <w:bottom w:w="70" w:type="dxa"/>
              <w:right w:w="90" w:type="dxa"/>
            </w:tcMar>
            <w:vAlign w:val="center"/>
          </w:tcPr>
          <w:p w14:paraId="1B720C9E" w14:textId="77777777" w:rsidR="000862AF" w:rsidRDefault="006072A7">
            <w:pPr>
              <w:pStyle w:val="NCIEBody"/>
              <w:spacing w:after="0" w:line="240" w:lineRule="auto"/>
            </w:pPr>
            <w:r>
              <w:rPr>
                <w:sz w:val="16"/>
              </w:rPr>
              <w:t>APPROVED UPSTREAM MANDATE</w:t>
            </w:r>
          </w:p>
        </w:tc>
      </w:tr>
      <w:tr w:rsidR="000862AF" w14:paraId="453BB651" w14:textId="77777777">
        <w:trPr>
          <w:cantSplit/>
        </w:trPr>
        <w:tc>
          <w:tcPr>
            <w:tcW w:w="2007" w:type="dxa"/>
            <w:shd w:val="clear" w:color="auto" w:fill="EDF4EF"/>
            <w:tcMar>
              <w:top w:w="70" w:type="dxa"/>
              <w:left w:w="90" w:type="dxa"/>
              <w:bottom w:w="70" w:type="dxa"/>
              <w:right w:w="90" w:type="dxa"/>
            </w:tcMar>
            <w:vAlign w:val="center"/>
          </w:tcPr>
          <w:p w14:paraId="13BE9003" w14:textId="77777777" w:rsidR="000862AF" w:rsidRDefault="006072A7">
            <w:pPr>
              <w:pStyle w:val="NCIEBody"/>
              <w:spacing w:after="0" w:line="240" w:lineRule="auto"/>
            </w:pPr>
            <w:r>
              <w:rPr>
                <w:sz w:val="16"/>
              </w:rPr>
              <w:t>TD-13-5</w:t>
            </w:r>
          </w:p>
        </w:tc>
        <w:tc>
          <w:tcPr>
            <w:tcW w:w="2007" w:type="dxa"/>
            <w:shd w:val="clear" w:color="auto" w:fill="EDF4EF"/>
            <w:tcMar>
              <w:top w:w="70" w:type="dxa"/>
              <w:left w:w="90" w:type="dxa"/>
              <w:bottom w:w="70" w:type="dxa"/>
              <w:right w:w="90" w:type="dxa"/>
            </w:tcMar>
            <w:vAlign w:val="center"/>
          </w:tcPr>
          <w:p w14:paraId="10A77E83" w14:textId="77777777" w:rsidR="000862AF" w:rsidRDefault="006072A7">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04AD2825" w14:textId="77777777" w:rsidR="000862AF" w:rsidRDefault="006072A7">
            <w:pPr>
              <w:pStyle w:val="NCIEBody"/>
              <w:spacing w:after="0" w:line="240" w:lineRule="auto"/>
            </w:pPr>
            <w:r>
              <w:rPr>
                <w:sz w:val="16"/>
              </w:rPr>
              <w:t>Malware scanning</w:t>
            </w:r>
          </w:p>
        </w:tc>
        <w:tc>
          <w:tcPr>
            <w:tcW w:w="2007" w:type="dxa"/>
            <w:shd w:val="clear" w:color="auto" w:fill="EDF4EF"/>
            <w:tcMar>
              <w:top w:w="70" w:type="dxa"/>
              <w:left w:w="90" w:type="dxa"/>
              <w:bottom w:w="70" w:type="dxa"/>
              <w:right w:w="90" w:type="dxa"/>
            </w:tcMar>
            <w:vAlign w:val="center"/>
          </w:tcPr>
          <w:p w14:paraId="01E9C649" w14:textId="77777777" w:rsidR="000862AF" w:rsidRDefault="006072A7">
            <w:pPr>
              <w:pStyle w:val="NCIEBody"/>
              <w:spacing w:after="0" w:line="240" w:lineRule="auto"/>
            </w:pPr>
            <w:r>
              <w:rPr>
                <w:sz w:val="16"/>
              </w:rPr>
              <w:t>Scan-on-ingest pipeline ahead of validation (NCIE-003 Ch.6)</w:t>
            </w:r>
          </w:p>
        </w:tc>
        <w:tc>
          <w:tcPr>
            <w:tcW w:w="2007" w:type="dxa"/>
            <w:shd w:val="clear" w:color="auto" w:fill="EDF4EF"/>
            <w:tcMar>
              <w:top w:w="70" w:type="dxa"/>
              <w:left w:w="90" w:type="dxa"/>
              <w:bottom w:w="70" w:type="dxa"/>
              <w:right w:w="90" w:type="dxa"/>
            </w:tcMar>
            <w:vAlign w:val="center"/>
          </w:tcPr>
          <w:p w14:paraId="00688825" w14:textId="77777777" w:rsidR="000862AF" w:rsidRDefault="006072A7">
            <w:pPr>
              <w:pStyle w:val="NCIEBody"/>
              <w:spacing w:after="0" w:line="240" w:lineRule="auto"/>
            </w:pPr>
            <w:r>
              <w:rPr>
                <w:sz w:val="16"/>
              </w:rPr>
              <w:t>PROPOSED DESIGN DEFAULT</w:t>
            </w:r>
          </w:p>
        </w:tc>
      </w:tr>
      <w:tr w:rsidR="000862AF" w14:paraId="2574C0D9" w14:textId="77777777">
        <w:trPr>
          <w:cantSplit/>
        </w:trPr>
        <w:tc>
          <w:tcPr>
            <w:tcW w:w="2007" w:type="dxa"/>
            <w:shd w:val="clear" w:color="auto" w:fill="FFFFFF"/>
            <w:tcMar>
              <w:top w:w="70" w:type="dxa"/>
              <w:left w:w="90" w:type="dxa"/>
              <w:bottom w:w="70" w:type="dxa"/>
              <w:right w:w="90" w:type="dxa"/>
            </w:tcMar>
            <w:vAlign w:val="center"/>
          </w:tcPr>
          <w:p w14:paraId="1ECE2377" w14:textId="77777777" w:rsidR="000862AF" w:rsidRDefault="006072A7">
            <w:pPr>
              <w:pStyle w:val="NCIEBody"/>
              <w:spacing w:after="0" w:line="240" w:lineRule="auto"/>
            </w:pPr>
            <w:r>
              <w:rPr>
                <w:sz w:val="16"/>
              </w:rPr>
              <w:t>TD-14-1</w:t>
            </w:r>
          </w:p>
        </w:tc>
        <w:tc>
          <w:tcPr>
            <w:tcW w:w="2007" w:type="dxa"/>
            <w:shd w:val="clear" w:color="auto" w:fill="FFFFFF"/>
            <w:tcMar>
              <w:top w:w="70" w:type="dxa"/>
              <w:left w:w="90" w:type="dxa"/>
              <w:bottom w:w="70" w:type="dxa"/>
              <w:right w:w="90" w:type="dxa"/>
            </w:tcMar>
            <w:vAlign w:val="center"/>
          </w:tcPr>
          <w:p w14:paraId="65335CA0" w14:textId="77777777" w:rsidR="000862AF" w:rsidRDefault="006072A7">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7E756281" w14:textId="77777777" w:rsidR="000862AF" w:rsidRDefault="006072A7">
            <w:pPr>
              <w:pStyle w:val="NCIEBody"/>
              <w:spacing w:after="0" w:line="240" w:lineRule="auto"/>
            </w:pPr>
            <w:r>
              <w:rPr>
                <w:sz w:val="16"/>
              </w:rPr>
              <w:t>Search engine</w:t>
            </w:r>
          </w:p>
        </w:tc>
        <w:tc>
          <w:tcPr>
            <w:tcW w:w="2007" w:type="dxa"/>
            <w:shd w:val="clear" w:color="auto" w:fill="FFFFFF"/>
            <w:tcMar>
              <w:top w:w="70" w:type="dxa"/>
              <w:left w:w="90" w:type="dxa"/>
              <w:bottom w:w="70" w:type="dxa"/>
              <w:right w:w="90" w:type="dxa"/>
            </w:tcMar>
            <w:vAlign w:val="center"/>
          </w:tcPr>
          <w:p w14:paraId="7850DCC8" w14:textId="77777777" w:rsidR="000862AF" w:rsidRDefault="006072A7">
            <w:pPr>
              <w:pStyle w:val="NCIEBody"/>
              <w:spacing w:after="0" w:line="240" w:lineRule="auto"/>
            </w:pPr>
            <w:r>
              <w:rPr>
                <w:sz w:val="16"/>
              </w:rPr>
              <w:t>OpenSearch (avoids Elastic licensing constraints)</w:t>
            </w:r>
          </w:p>
        </w:tc>
        <w:tc>
          <w:tcPr>
            <w:tcW w:w="2007" w:type="dxa"/>
            <w:shd w:val="clear" w:color="auto" w:fill="FFFFFF"/>
            <w:tcMar>
              <w:top w:w="70" w:type="dxa"/>
              <w:left w:w="90" w:type="dxa"/>
              <w:bottom w:w="70" w:type="dxa"/>
              <w:right w:w="90" w:type="dxa"/>
            </w:tcMar>
            <w:vAlign w:val="center"/>
          </w:tcPr>
          <w:p w14:paraId="5132D07A" w14:textId="77777777" w:rsidR="000862AF" w:rsidRDefault="006072A7">
            <w:pPr>
              <w:pStyle w:val="NCIEBody"/>
              <w:spacing w:after="0" w:line="240" w:lineRule="auto"/>
            </w:pPr>
            <w:r>
              <w:rPr>
                <w:sz w:val="16"/>
              </w:rPr>
              <w:t>PROPOSED DESIGN DEFAULT</w:t>
            </w:r>
          </w:p>
        </w:tc>
      </w:tr>
      <w:tr w:rsidR="000862AF" w14:paraId="1C29DCAD" w14:textId="77777777">
        <w:trPr>
          <w:cantSplit/>
        </w:trPr>
        <w:tc>
          <w:tcPr>
            <w:tcW w:w="2007" w:type="dxa"/>
            <w:shd w:val="clear" w:color="auto" w:fill="EDF4EF"/>
            <w:tcMar>
              <w:top w:w="70" w:type="dxa"/>
              <w:left w:w="90" w:type="dxa"/>
              <w:bottom w:w="70" w:type="dxa"/>
              <w:right w:w="90" w:type="dxa"/>
            </w:tcMar>
            <w:vAlign w:val="center"/>
          </w:tcPr>
          <w:p w14:paraId="0B170739" w14:textId="77777777" w:rsidR="000862AF" w:rsidRDefault="006072A7">
            <w:pPr>
              <w:pStyle w:val="NCIEBody"/>
              <w:spacing w:after="0" w:line="240" w:lineRule="auto"/>
            </w:pPr>
            <w:r>
              <w:rPr>
                <w:sz w:val="16"/>
              </w:rPr>
              <w:t>TD-14-2</w:t>
            </w:r>
          </w:p>
        </w:tc>
        <w:tc>
          <w:tcPr>
            <w:tcW w:w="2007" w:type="dxa"/>
            <w:shd w:val="clear" w:color="auto" w:fill="EDF4EF"/>
            <w:tcMar>
              <w:top w:w="70" w:type="dxa"/>
              <w:left w:w="90" w:type="dxa"/>
              <w:bottom w:w="70" w:type="dxa"/>
              <w:right w:w="90" w:type="dxa"/>
            </w:tcMar>
            <w:vAlign w:val="center"/>
          </w:tcPr>
          <w:p w14:paraId="0D7CC6A3" w14:textId="77777777" w:rsidR="000862AF" w:rsidRDefault="006072A7">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06DD2626" w14:textId="77777777" w:rsidR="000862AF" w:rsidRDefault="006072A7">
            <w:pPr>
              <w:pStyle w:val="NCIEBody"/>
              <w:spacing w:after="0" w:line="240" w:lineRule="auto"/>
            </w:pPr>
            <w:r>
              <w:rPr>
                <w:sz w:val="16"/>
              </w:rPr>
              <w:t>Facets</w:t>
            </w:r>
          </w:p>
        </w:tc>
        <w:tc>
          <w:tcPr>
            <w:tcW w:w="2007" w:type="dxa"/>
            <w:shd w:val="clear" w:color="auto" w:fill="EDF4EF"/>
            <w:tcMar>
              <w:top w:w="70" w:type="dxa"/>
              <w:left w:w="90" w:type="dxa"/>
              <w:bottom w:w="70" w:type="dxa"/>
              <w:right w:w="90" w:type="dxa"/>
            </w:tcMar>
            <w:vAlign w:val="center"/>
          </w:tcPr>
          <w:p w14:paraId="6D0D257E" w14:textId="77777777" w:rsidR="000862AF" w:rsidRDefault="006072A7">
            <w:pPr>
              <w:pStyle w:val="NCIEBody"/>
              <w:spacing w:after="0" w:line="240" w:lineRule="auto"/>
            </w:pPr>
            <w:r>
              <w:rPr>
                <w:sz w:val="16"/>
              </w:rPr>
              <w:t>Engine-native aggregations</w:t>
            </w:r>
          </w:p>
        </w:tc>
        <w:tc>
          <w:tcPr>
            <w:tcW w:w="2007" w:type="dxa"/>
            <w:shd w:val="clear" w:color="auto" w:fill="EDF4EF"/>
            <w:tcMar>
              <w:top w:w="70" w:type="dxa"/>
              <w:left w:w="90" w:type="dxa"/>
              <w:bottom w:w="70" w:type="dxa"/>
              <w:right w:w="90" w:type="dxa"/>
            </w:tcMar>
            <w:vAlign w:val="center"/>
          </w:tcPr>
          <w:p w14:paraId="2C643AA0" w14:textId="77777777" w:rsidR="000862AF" w:rsidRDefault="006072A7">
            <w:pPr>
              <w:pStyle w:val="NCIEBody"/>
              <w:spacing w:after="0" w:line="240" w:lineRule="auto"/>
            </w:pPr>
            <w:r>
              <w:rPr>
                <w:sz w:val="16"/>
              </w:rPr>
              <w:t>PROPOSED DESIGN DEFAULT</w:t>
            </w:r>
          </w:p>
        </w:tc>
      </w:tr>
      <w:tr w:rsidR="000862AF" w14:paraId="26091A37" w14:textId="77777777">
        <w:trPr>
          <w:cantSplit/>
        </w:trPr>
        <w:tc>
          <w:tcPr>
            <w:tcW w:w="2007" w:type="dxa"/>
            <w:shd w:val="clear" w:color="auto" w:fill="FFFFFF"/>
            <w:tcMar>
              <w:top w:w="70" w:type="dxa"/>
              <w:left w:w="90" w:type="dxa"/>
              <w:bottom w:w="70" w:type="dxa"/>
              <w:right w:w="90" w:type="dxa"/>
            </w:tcMar>
            <w:vAlign w:val="center"/>
          </w:tcPr>
          <w:p w14:paraId="0D039671" w14:textId="77777777" w:rsidR="000862AF" w:rsidRDefault="006072A7">
            <w:pPr>
              <w:pStyle w:val="NCIEBody"/>
              <w:spacing w:after="0" w:line="240" w:lineRule="auto"/>
            </w:pPr>
            <w:r>
              <w:rPr>
                <w:sz w:val="16"/>
              </w:rPr>
              <w:t>TD-14-3</w:t>
            </w:r>
          </w:p>
        </w:tc>
        <w:tc>
          <w:tcPr>
            <w:tcW w:w="2007" w:type="dxa"/>
            <w:shd w:val="clear" w:color="auto" w:fill="FFFFFF"/>
            <w:tcMar>
              <w:top w:w="70" w:type="dxa"/>
              <w:left w:w="90" w:type="dxa"/>
              <w:bottom w:w="70" w:type="dxa"/>
              <w:right w:w="90" w:type="dxa"/>
            </w:tcMar>
            <w:vAlign w:val="center"/>
          </w:tcPr>
          <w:p w14:paraId="5DAF2C5D" w14:textId="77777777" w:rsidR="000862AF" w:rsidRDefault="006072A7">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2445D849" w14:textId="77777777" w:rsidR="000862AF" w:rsidRDefault="006072A7">
            <w:pPr>
              <w:pStyle w:val="NCIEBody"/>
              <w:spacing w:after="0" w:line="240" w:lineRule="auto"/>
            </w:pPr>
            <w:r>
              <w:rPr>
                <w:sz w:val="16"/>
              </w:rPr>
              <w:t>Authorization filters</w:t>
            </w:r>
          </w:p>
        </w:tc>
        <w:tc>
          <w:tcPr>
            <w:tcW w:w="2007" w:type="dxa"/>
            <w:shd w:val="clear" w:color="auto" w:fill="FFFFFF"/>
            <w:tcMar>
              <w:top w:w="70" w:type="dxa"/>
              <w:left w:w="90" w:type="dxa"/>
              <w:bottom w:w="70" w:type="dxa"/>
              <w:right w:w="90" w:type="dxa"/>
            </w:tcMar>
            <w:vAlign w:val="center"/>
          </w:tcPr>
          <w:p w14:paraId="26871C99" w14:textId="77777777" w:rsidR="000862AF" w:rsidRDefault="006072A7">
            <w:pPr>
              <w:pStyle w:val="NCIEBody"/>
              <w:spacing w:after="0" w:line="240" w:lineRule="auto"/>
            </w:pPr>
            <w:r>
              <w:rPr>
                <w:sz w:val="16"/>
              </w:rPr>
              <w:t>Index-per-classification-tier + post-retrieval authorization check</w:t>
            </w:r>
          </w:p>
        </w:tc>
        <w:tc>
          <w:tcPr>
            <w:tcW w:w="2007" w:type="dxa"/>
            <w:shd w:val="clear" w:color="auto" w:fill="FFFFFF"/>
            <w:tcMar>
              <w:top w:w="70" w:type="dxa"/>
              <w:left w:w="90" w:type="dxa"/>
              <w:bottom w:w="70" w:type="dxa"/>
              <w:right w:w="90" w:type="dxa"/>
            </w:tcMar>
            <w:vAlign w:val="center"/>
          </w:tcPr>
          <w:p w14:paraId="2860D647" w14:textId="77777777" w:rsidR="000862AF" w:rsidRDefault="006072A7">
            <w:pPr>
              <w:pStyle w:val="NCIEBody"/>
              <w:spacing w:after="0" w:line="240" w:lineRule="auto"/>
            </w:pPr>
            <w:r>
              <w:rPr>
                <w:sz w:val="16"/>
              </w:rPr>
              <w:t>APPROVED UPSTREAM MANDATE</w:t>
            </w:r>
          </w:p>
        </w:tc>
      </w:tr>
      <w:tr w:rsidR="000862AF" w14:paraId="0830B62F" w14:textId="77777777">
        <w:trPr>
          <w:cantSplit/>
        </w:trPr>
        <w:tc>
          <w:tcPr>
            <w:tcW w:w="2007" w:type="dxa"/>
            <w:shd w:val="clear" w:color="auto" w:fill="EDF4EF"/>
            <w:tcMar>
              <w:top w:w="70" w:type="dxa"/>
              <w:left w:w="90" w:type="dxa"/>
              <w:bottom w:w="70" w:type="dxa"/>
              <w:right w:w="90" w:type="dxa"/>
            </w:tcMar>
            <w:vAlign w:val="center"/>
          </w:tcPr>
          <w:p w14:paraId="463F8134" w14:textId="77777777" w:rsidR="000862AF" w:rsidRDefault="006072A7">
            <w:pPr>
              <w:pStyle w:val="NCIEBody"/>
              <w:spacing w:after="0" w:line="240" w:lineRule="auto"/>
            </w:pPr>
            <w:r>
              <w:rPr>
                <w:sz w:val="16"/>
              </w:rPr>
              <w:t>TD-14-4</w:t>
            </w:r>
          </w:p>
        </w:tc>
        <w:tc>
          <w:tcPr>
            <w:tcW w:w="2007" w:type="dxa"/>
            <w:shd w:val="clear" w:color="auto" w:fill="EDF4EF"/>
            <w:tcMar>
              <w:top w:w="70" w:type="dxa"/>
              <w:left w:w="90" w:type="dxa"/>
              <w:bottom w:w="70" w:type="dxa"/>
              <w:right w:w="90" w:type="dxa"/>
            </w:tcMar>
            <w:vAlign w:val="center"/>
          </w:tcPr>
          <w:p w14:paraId="0D4C7DD6" w14:textId="77777777" w:rsidR="000862AF" w:rsidRDefault="006072A7">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4A843B54" w14:textId="77777777" w:rsidR="000862AF" w:rsidRDefault="006072A7">
            <w:pPr>
              <w:pStyle w:val="NCIEBody"/>
              <w:spacing w:after="0" w:line="240" w:lineRule="auto"/>
            </w:pPr>
            <w:r>
              <w:rPr>
                <w:sz w:val="16"/>
              </w:rPr>
              <w:t>Snippets</w:t>
            </w:r>
          </w:p>
        </w:tc>
        <w:tc>
          <w:tcPr>
            <w:tcW w:w="2007" w:type="dxa"/>
            <w:shd w:val="clear" w:color="auto" w:fill="EDF4EF"/>
            <w:tcMar>
              <w:top w:w="70" w:type="dxa"/>
              <w:left w:w="90" w:type="dxa"/>
              <w:bottom w:w="70" w:type="dxa"/>
              <w:right w:w="90" w:type="dxa"/>
            </w:tcMar>
            <w:vAlign w:val="center"/>
          </w:tcPr>
          <w:p w14:paraId="4DE4F562" w14:textId="77777777" w:rsidR="000862AF" w:rsidRDefault="006072A7">
            <w:pPr>
              <w:pStyle w:val="NCIEBody"/>
              <w:spacing w:after="0" w:line="240" w:lineRule="auto"/>
            </w:pPr>
            <w:r>
              <w:rPr>
                <w:sz w:val="16"/>
              </w:rPr>
              <w:t>Engine-native highlighting restricted to authorized fields only</w:t>
            </w:r>
          </w:p>
        </w:tc>
        <w:tc>
          <w:tcPr>
            <w:tcW w:w="2007" w:type="dxa"/>
            <w:shd w:val="clear" w:color="auto" w:fill="EDF4EF"/>
            <w:tcMar>
              <w:top w:w="70" w:type="dxa"/>
              <w:left w:w="90" w:type="dxa"/>
              <w:bottom w:w="70" w:type="dxa"/>
              <w:right w:w="90" w:type="dxa"/>
            </w:tcMar>
            <w:vAlign w:val="center"/>
          </w:tcPr>
          <w:p w14:paraId="63A691B5" w14:textId="77777777" w:rsidR="000862AF" w:rsidRDefault="006072A7">
            <w:pPr>
              <w:pStyle w:val="NCIEBody"/>
              <w:spacing w:after="0" w:line="240" w:lineRule="auto"/>
            </w:pPr>
            <w:r>
              <w:rPr>
                <w:sz w:val="16"/>
              </w:rPr>
              <w:t>PROPOSED DESIGN DEFAULT</w:t>
            </w:r>
          </w:p>
        </w:tc>
      </w:tr>
      <w:tr w:rsidR="000862AF" w14:paraId="2DC2ED38" w14:textId="77777777">
        <w:trPr>
          <w:cantSplit/>
        </w:trPr>
        <w:tc>
          <w:tcPr>
            <w:tcW w:w="2007" w:type="dxa"/>
            <w:shd w:val="clear" w:color="auto" w:fill="FFFFFF"/>
            <w:tcMar>
              <w:top w:w="70" w:type="dxa"/>
              <w:left w:w="90" w:type="dxa"/>
              <w:bottom w:w="70" w:type="dxa"/>
              <w:right w:w="90" w:type="dxa"/>
            </w:tcMar>
            <w:vAlign w:val="center"/>
          </w:tcPr>
          <w:p w14:paraId="4FC9CBFD" w14:textId="77777777" w:rsidR="000862AF" w:rsidRDefault="006072A7">
            <w:pPr>
              <w:pStyle w:val="NCIEBody"/>
              <w:spacing w:after="0" w:line="240" w:lineRule="auto"/>
            </w:pPr>
            <w:r>
              <w:rPr>
                <w:sz w:val="16"/>
              </w:rPr>
              <w:t>TD-14-5</w:t>
            </w:r>
          </w:p>
        </w:tc>
        <w:tc>
          <w:tcPr>
            <w:tcW w:w="2007" w:type="dxa"/>
            <w:shd w:val="clear" w:color="auto" w:fill="FFFFFF"/>
            <w:tcMar>
              <w:top w:w="70" w:type="dxa"/>
              <w:left w:w="90" w:type="dxa"/>
              <w:bottom w:w="70" w:type="dxa"/>
              <w:right w:w="90" w:type="dxa"/>
            </w:tcMar>
            <w:vAlign w:val="center"/>
          </w:tcPr>
          <w:p w14:paraId="0BA39B7B" w14:textId="77777777" w:rsidR="000862AF" w:rsidRDefault="006072A7">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1E9066BF" w14:textId="77777777" w:rsidR="000862AF" w:rsidRDefault="006072A7">
            <w:pPr>
              <w:pStyle w:val="NCIEBody"/>
              <w:spacing w:after="0" w:line="240" w:lineRule="auto"/>
            </w:pPr>
            <w:r>
              <w:rPr>
                <w:sz w:val="16"/>
              </w:rPr>
              <w:t>Reindexing</w:t>
            </w:r>
          </w:p>
        </w:tc>
        <w:tc>
          <w:tcPr>
            <w:tcW w:w="2007" w:type="dxa"/>
            <w:shd w:val="clear" w:color="auto" w:fill="FFFFFF"/>
            <w:tcMar>
              <w:top w:w="70" w:type="dxa"/>
              <w:left w:w="90" w:type="dxa"/>
              <w:bottom w:w="70" w:type="dxa"/>
              <w:right w:w="90" w:type="dxa"/>
            </w:tcMar>
            <w:vAlign w:val="center"/>
          </w:tcPr>
          <w:p w14:paraId="24C2758B" w14:textId="77777777" w:rsidR="000862AF" w:rsidRDefault="006072A7">
            <w:pPr>
              <w:pStyle w:val="NCIEBody"/>
              <w:spacing w:after="0" w:line="240" w:lineRule="auto"/>
            </w:pPr>
            <w:r>
              <w:rPr>
                <w:sz w:val="16"/>
              </w:rPr>
              <w:t>Scheduled/triggered reindex pipeline, never a manual one-off script</w:t>
            </w:r>
          </w:p>
        </w:tc>
        <w:tc>
          <w:tcPr>
            <w:tcW w:w="2007" w:type="dxa"/>
            <w:shd w:val="clear" w:color="auto" w:fill="FFFFFF"/>
            <w:tcMar>
              <w:top w:w="70" w:type="dxa"/>
              <w:left w:w="90" w:type="dxa"/>
              <w:bottom w:w="70" w:type="dxa"/>
              <w:right w:w="90" w:type="dxa"/>
            </w:tcMar>
            <w:vAlign w:val="center"/>
          </w:tcPr>
          <w:p w14:paraId="53242C43" w14:textId="77777777" w:rsidR="000862AF" w:rsidRDefault="006072A7">
            <w:pPr>
              <w:pStyle w:val="NCIEBody"/>
              <w:spacing w:after="0" w:line="240" w:lineRule="auto"/>
            </w:pPr>
            <w:r>
              <w:rPr>
                <w:sz w:val="16"/>
              </w:rPr>
              <w:t>APPROVED UPSTREAM MANDATE</w:t>
            </w:r>
          </w:p>
        </w:tc>
      </w:tr>
      <w:tr w:rsidR="000862AF" w14:paraId="4200E79D" w14:textId="77777777">
        <w:trPr>
          <w:cantSplit/>
        </w:trPr>
        <w:tc>
          <w:tcPr>
            <w:tcW w:w="2007" w:type="dxa"/>
            <w:shd w:val="clear" w:color="auto" w:fill="EDF4EF"/>
            <w:tcMar>
              <w:top w:w="70" w:type="dxa"/>
              <w:left w:w="90" w:type="dxa"/>
              <w:bottom w:w="70" w:type="dxa"/>
              <w:right w:w="90" w:type="dxa"/>
            </w:tcMar>
            <w:vAlign w:val="center"/>
          </w:tcPr>
          <w:p w14:paraId="2A133FE2" w14:textId="77777777" w:rsidR="000862AF" w:rsidRDefault="006072A7">
            <w:pPr>
              <w:pStyle w:val="NCIEBody"/>
              <w:spacing w:after="0" w:line="240" w:lineRule="auto"/>
            </w:pPr>
            <w:r>
              <w:rPr>
                <w:sz w:val="16"/>
              </w:rPr>
              <w:t>TD-15-1</w:t>
            </w:r>
          </w:p>
        </w:tc>
        <w:tc>
          <w:tcPr>
            <w:tcW w:w="2007" w:type="dxa"/>
            <w:shd w:val="clear" w:color="auto" w:fill="EDF4EF"/>
            <w:tcMar>
              <w:top w:w="70" w:type="dxa"/>
              <w:left w:w="90" w:type="dxa"/>
              <w:bottom w:w="70" w:type="dxa"/>
              <w:right w:w="90" w:type="dxa"/>
            </w:tcMar>
            <w:vAlign w:val="center"/>
          </w:tcPr>
          <w:p w14:paraId="3F867FF7" w14:textId="77777777" w:rsidR="000862AF" w:rsidRDefault="006072A7">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25E80FC8" w14:textId="77777777" w:rsidR="000862AF" w:rsidRDefault="006072A7">
            <w:pPr>
              <w:pStyle w:val="NCIEBody"/>
              <w:spacing w:after="0" w:line="240" w:lineRule="auto"/>
            </w:pPr>
            <w:r>
              <w:rPr>
                <w:sz w:val="16"/>
              </w:rPr>
              <w:t>Graph engine</w:t>
            </w:r>
          </w:p>
        </w:tc>
        <w:tc>
          <w:tcPr>
            <w:tcW w:w="2007" w:type="dxa"/>
            <w:shd w:val="clear" w:color="auto" w:fill="EDF4EF"/>
            <w:tcMar>
              <w:top w:w="70" w:type="dxa"/>
              <w:left w:w="90" w:type="dxa"/>
              <w:bottom w:w="70" w:type="dxa"/>
              <w:right w:w="90" w:type="dxa"/>
            </w:tcMar>
            <w:vAlign w:val="center"/>
          </w:tcPr>
          <w:p w14:paraId="52B23875" w14:textId="77777777" w:rsidR="000862AF" w:rsidRDefault="006072A7">
            <w:pPr>
              <w:pStyle w:val="NCIEBody"/>
              <w:spacing w:after="0" w:line="240" w:lineRule="auto"/>
            </w:pPr>
            <w:r>
              <w:rPr>
                <w:sz w:val="16"/>
              </w:rPr>
              <w:t>Neo4j</w:t>
            </w:r>
          </w:p>
        </w:tc>
        <w:tc>
          <w:tcPr>
            <w:tcW w:w="2007" w:type="dxa"/>
            <w:shd w:val="clear" w:color="auto" w:fill="EDF4EF"/>
            <w:tcMar>
              <w:top w:w="70" w:type="dxa"/>
              <w:left w:w="90" w:type="dxa"/>
              <w:bottom w:w="70" w:type="dxa"/>
              <w:right w:w="90" w:type="dxa"/>
            </w:tcMar>
            <w:vAlign w:val="center"/>
          </w:tcPr>
          <w:p w14:paraId="1A2CC150" w14:textId="77777777" w:rsidR="000862AF" w:rsidRDefault="006072A7">
            <w:pPr>
              <w:pStyle w:val="NCIEBody"/>
              <w:spacing w:after="0" w:line="240" w:lineRule="auto"/>
            </w:pPr>
            <w:r>
              <w:rPr>
                <w:sz w:val="16"/>
              </w:rPr>
              <w:t>PROPOSED DESIGN DEFAULT</w:t>
            </w:r>
          </w:p>
        </w:tc>
      </w:tr>
      <w:tr w:rsidR="000862AF" w14:paraId="55CE7079" w14:textId="77777777">
        <w:trPr>
          <w:cantSplit/>
        </w:trPr>
        <w:tc>
          <w:tcPr>
            <w:tcW w:w="2007" w:type="dxa"/>
            <w:shd w:val="clear" w:color="auto" w:fill="FFFFFF"/>
            <w:tcMar>
              <w:top w:w="70" w:type="dxa"/>
              <w:left w:w="90" w:type="dxa"/>
              <w:bottom w:w="70" w:type="dxa"/>
              <w:right w:w="90" w:type="dxa"/>
            </w:tcMar>
            <w:vAlign w:val="center"/>
          </w:tcPr>
          <w:p w14:paraId="37C24BCD" w14:textId="77777777" w:rsidR="000862AF" w:rsidRDefault="006072A7">
            <w:pPr>
              <w:pStyle w:val="NCIEBody"/>
              <w:spacing w:after="0" w:line="240" w:lineRule="auto"/>
            </w:pPr>
            <w:r>
              <w:rPr>
                <w:sz w:val="16"/>
              </w:rPr>
              <w:t>TD-15-2</w:t>
            </w:r>
          </w:p>
        </w:tc>
        <w:tc>
          <w:tcPr>
            <w:tcW w:w="2007" w:type="dxa"/>
            <w:shd w:val="clear" w:color="auto" w:fill="FFFFFF"/>
            <w:tcMar>
              <w:top w:w="70" w:type="dxa"/>
              <w:left w:w="90" w:type="dxa"/>
              <w:bottom w:w="70" w:type="dxa"/>
              <w:right w:w="90" w:type="dxa"/>
            </w:tcMar>
            <w:vAlign w:val="center"/>
          </w:tcPr>
          <w:p w14:paraId="33E2C22D" w14:textId="77777777" w:rsidR="000862AF" w:rsidRDefault="006072A7">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1D4015DC" w14:textId="77777777" w:rsidR="000862AF" w:rsidRDefault="006072A7">
            <w:pPr>
              <w:pStyle w:val="NCIEBody"/>
              <w:spacing w:after="0" w:line="240" w:lineRule="auto"/>
            </w:pPr>
            <w:r>
              <w:rPr>
                <w:sz w:val="16"/>
              </w:rPr>
              <w:t>Query language</w:t>
            </w:r>
          </w:p>
        </w:tc>
        <w:tc>
          <w:tcPr>
            <w:tcW w:w="2007" w:type="dxa"/>
            <w:shd w:val="clear" w:color="auto" w:fill="FFFFFF"/>
            <w:tcMar>
              <w:top w:w="70" w:type="dxa"/>
              <w:left w:w="90" w:type="dxa"/>
              <w:bottom w:w="70" w:type="dxa"/>
              <w:right w:w="90" w:type="dxa"/>
            </w:tcMar>
            <w:vAlign w:val="center"/>
          </w:tcPr>
          <w:p w14:paraId="3E9366C6" w14:textId="77777777" w:rsidR="000862AF" w:rsidRDefault="006072A7">
            <w:pPr>
              <w:pStyle w:val="NCIEBody"/>
              <w:spacing w:after="0" w:line="240" w:lineRule="auto"/>
            </w:pPr>
            <w:r>
              <w:rPr>
                <w:sz w:val="16"/>
              </w:rPr>
              <w:t>Cypher (Neo4j) / openCypher (AGE)</w:t>
            </w:r>
          </w:p>
        </w:tc>
        <w:tc>
          <w:tcPr>
            <w:tcW w:w="2007" w:type="dxa"/>
            <w:shd w:val="clear" w:color="auto" w:fill="FFFFFF"/>
            <w:tcMar>
              <w:top w:w="70" w:type="dxa"/>
              <w:left w:w="90" w:type="dxa"/>
              <w:bottom w:w="70" w:type="dxa"/>
              <w:right w:w="90" w:type="dxa"/>
            </w:tcMar>
            <w:vAlign w:val="center"/>
          </w:tcPr>
          <w:p w14:paraId="37DA8934" w14:textId="77777777" w:rsidR="000862AF" w:rsidRDefault="006072A7">
            <w:pPr>
              <w:pStyle w:val="NCIEBody"/>
              <w:spacing w:after="0" w:line="240" w:lineRule="auto"/>
            </w:pPr>
            <w:r>
              <w:rPr>
                <w:sz w:val="16"/>
              </w:rPr>
              <w:t>PROPOSED DESIGN DEFAULT</w:t>
            </w:r>
          </w:p>
        </w:tc>
      </w:tr>
      <w:tr w:rsidR="000862AF" w14:paraId="7DA2299C" w14:textId="77777777">
        <w:trPr>
          <w:cantSplit/>
        </w:trPr>
        <w:tc>
          <w:tcPr>
            <w:tcW w:w="2007" w:type="dxa"/>
            <w:shd w:val="clear" w:color="auto" w:fill="EDF4EF"/>
            <w:tcMar>
              <w:top w:w="70" w:type="dxa"/>
              <w:left w:w="90" w:type="dxa"/>
              <w:bottom w:w="70" w:type="dxa"/>
              <w:right w:w="90" w:type="dxa"/>
            </w:tcMar>
            <w:vAlign w:val="center"/>
          </w:tcPr>
          <w:p w14:paraId="6BBDB0F7" w14:textId="77777777" w:rsidR="000862AF" w:rsidRDefault="006072A7">
            <w:pPr>
              <w:pStyle w:val="NCIEBody"/>
              <w:spacing w:after="0" w:line="240" w:lineRule="auto"/>
            </w:pPr>
            <w:r>
              <w:rPr>
                <w:sz w:val="16"/>
              </w:rPr>
              <w:t>TD-15-3</w:t>
            </w:r>
          </w:p>
        </w:tc>
        <w:tc>
          <w:tcPr>
            <w:tcW w:w="2007" w:type="dxa"/>
            <w:shd w:val="clear" w:color="auto" w:fill="EDF4EF"/>
            <w:tcMar>
              <w:top w:w="70" w:type="dxa"/>
              <w:left w:w="90" w:type="dxa"/>
              <w:bottom w:w="70" w:type="dxa"/>
              <w:right w:w="90" w:type="dxa"/>
            </w:tcMar>
            <w:vAlign w:val="center"/>
          </w:tcPr>
          <w:p w14:paraId="673AD9DB" w14:textId="77777777" w:rsidR="000862AF" w:rsidRDefault="006072A7">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57C49693" w14:textId="77777777" w:rsidR="000862AF" w:rsidRDefault="006072A7">
            <w:pPr>
              <w:pStyle w:val="NCIEBody"/>
              <w:spacing w:after="0" w:line="240" w:lineRule="auto"/>
            </w:pPr>
            <w:r>
              <w:rPr>
                <w:sz w:val="16"/>
              </w:rPr>
              <w:t>Temporal edges</w:t>
            </w:r>
          </w:p>
        </w:tc>
        <w:tc>
          <w:tcPr>
            <w:tcW w:w="2007" w:type="dxa"/>
            <w:shd w:val="clear" w:color="auto" w:fill="EDF4EF"/>
            <w:tcMar>
              <w:top w:w="70" w:type="dxa"/>
              <w:left w:w="90" w:type="dxa"/>
              <w:bottom w:w="70" w:type="dxa"/>
              <w:right w:w="90" w:type="dxa"/>
            </w:tcMar>
            <w:vAlign w:val="center"/>
          </w:tcPr>
          <w:p w14:paraId="2BD17473" w14:textId="77777777" w:rsidR="000862AF" w:rsidRDefault="006072A7">
            <w:pPr>
              <w:pStyle w:val="NCIEBody"/>
              <w:spacing w:after="0" w:line="240" w:lineRule="auto"/>
            </w:pPr>
            <w:r>
              <w:rPr>
                <w:sz w:val="16"/>
              </w:rPr>
              <w:t>Edge properties carrying effective-from/to, queried via Ch.5's bitemporal pattern</w:t>
            </w:r>
          </w:p>
        </w:tc>
        <w:tc>
          <w:tcPr>
            <w:tcW w:w="2007" w:type="dxa"/>
            <w:shd w:val="clear" w:color="auto" w:fill="EDF4EF"/>
            <w:tcMar>
              <w:top w:w="70" w:type="dxa"/>
              <w:left w:w="90" w:type="dxa"/>
              <w:bottom w:w="70" w:type="dxa"/>
              <w:right w:w="90" w:type="dxa"/>
            </w:tcMar>
            <w:vAlign w:val="center"/>
          </w:tcPr>
          <w:p w14:paraId="1D6D1A99" w14:textId="77777777" w:rsidR="000862AF" w:rsidRDefault="006072A7">
            <w:pPr>
              <w:pStyle w:val="NCIEBody"/>
              <w:spacing w:after="0" w:line="240" w:lineRule="auto"/>
            </w:pPr>
            <w:r>
              <w:rPr>
                <w:sz w:val="16"/>
              </w:rPr>
              <w:t>APPROVED UPSTREAM MANDATE</w:t>
            </w:r>
          </w:p>
        </w:tc>
      </w:tr>
      <w:tr w:rsidR="000862AF" w14:paraId="38F4DA92" w14:textId="77777777">
        <w:trPr>
          <w:cantSplit/>
        </w:trPr>
        <w:tc>
          <w:tcPr>
            <w:tcW w:w="2007" w:type="dxa"/>
            <w:shd w:val="clear" w:color="auto" w:fill="FFFFFF"/>
            <w:tcMar>
              <w:top w:w="70" w:type="dxa"/>
              <w:left w:w="90" w:type="dxa"/>
              <w:bottom w:w="70" w:type="dxa"/>
              <w:right w:w="90" w:type="dxa"/>
            </w:tcMar>
            <w:vAlign w:val="center"/>
          </w:tcPr>
          <w:p w14:paraId="51233131" w14:textId="77777777" w:rsidR="000862AF" w:rsidRDefault="006072A7">
            <w:pPr>
              <w:pStyle w:val="NCIEBody"/>
              <w:spacing w:after="0" w:line="240" w:lineRule="auto"/>
            </w:pPr>
            <w:r>
              <w:rPr>
                <w:sz w:val="16"/>
              </w:rPr>
              <w:t>TD-15-4</w:t>
            </w:r>
          </w:p>
        </w:tc>
        <w:tc>
          <w:tcPr>
            <w:tcW w:w="2007" w:type="dxa"/>
            <w:shd w:val="clear" w:color="auto" w:fill="FFFFFF"/>
            <w:tcMar>
              <w:top w:w="70" w:type="dxa"/>
              <w:left w:w="90" w:type="dxa"/>
              <w:bottom w:w="70" w:type="dxa"/>
              <w:right w:w="90" w:type="dxa"/>
            </w:tcMar>
            <w:vAlign w:val="center"/>
          </w:tcPr>
          <w:p w14:paraId="4E2317D1" w14:textId="77777777" w:rsidR="000862AF" w:rsidRDefault="006072A7">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33557FCC" w14:textId="77777777" w:rsidR="000862AF" w:rsidRDefault="006072A7">
            <w:pPr>
              <w:pStyle w:val="NCIEBody"/>
              <w:spacing w:after="0" w:line="240" w:lineRule="auto"/>
            </w:pPr>
            <w:r>
              <w:rPr>
                <w:sz w:val="16"/>
              </w:rPr>
              <w:t>Access filtering</w:t>
            </w:r>
          </w:p>
        </w:tc>
        <w:tc>
          <w:tcPr>
            <w:tcW w:w="2007" w:type="dxa"/>
            <w:shd w:val="clear" w:color="auto" w:fill="FFFFFF"/>
            <w:tcMar>
              <w:top w:w="70" w:type="dxa"/>
              <w:left w:w="90" w:type="dxa"/>
              <w:bottom w:w="70" w:type="dxa"/>
              <w:right w:w="90" w:type="dxa"/>
            </w:tcMar>
            <w:vAlign w:val="center"/>
          </w:tcPr>
          <w:p w14:paraId="72148AE6" w14:textId="77777777" w:rsidR="000862AF" w:rsidRDefault="006072A7">
            <w:pPr>
              <w:pStyle w:val="NCIEBody"/>
              <w:spacing w:after="0" w:line="240" w:lineRule="auto"/>
            </w:pPr>
            <w:r>
              <w:rPr>
                <w:sz w:val="16"/>
              </w:rPr>
              <w:t>Query-time authorization filter preventing traversal into unauthorized-classification nodes</w:t>
            </w:r>
          </w:p>
        </w:tc>
        <w:tc>
          <w:tcPr>
            <w:tcW w:w="2007" w:type="dxa"/>
            <w:shd w:val="clear" w:color="auto" w:fill="FFFFFF"/>
            <w:tcMar>
              <w:top w:w="70" w:type="dxa"/>
              <w:left w:w="90" w:type="dxa"/>
              <w:bottom w:w="70" w:type="dxa"/>
              <w:right w:w="90" w:type="dxa"/>
            </w:tcMar>
            <w:vAlign w:val="center"/>
          </w:tcPr>
          <w:p w14:paraId="192198EF" w14:textId="77777777" w:rsidR="000862AF" w:rsidRDefault="006072A7">
            <w:pPr>
              <w:pStyle w:val="NCIEBody"/>
              <w:spacing w:after="0" w:line="240" w:lineRule="auto"/>
            </w:pPr>
            <w:r>
              <w:rPr>
                <w:sz w:val="16"/>
              </w:rPr>
              <w:t>SECURITY/SOVEREIGNTY CONFIRMATION REQUIRED</w:t>
            </w:r>
          </w:p>
        </w:tc>
      </w:tr>
      <w:tr w:rsidR="000862AF" w14:paraId="01783A52" w14:textId="77777777">
        <w:trPr>
          <w:cantSplit/>
        </w:trPr>
        <w:tc>
          <w:tcPr>
            <w:tcW w:w="2007" w:type="dxa"/>
            <w:shd w:val="clear" w:color="auto" w:fill="EDF4EF"/>
            <w:tcMar>
              <w:top w:w="70" w:type="dxa"/>
              <w:left w:w="90" w:type="dxa"/>
              <w:bottom w:w="70" w:type="dxa"/>
              <w:right w:w="90" w:type="dxa"/>
            </w:tcMar>
            <w:vAlign w:val="center"/>
          </w:tcPr>
          <w:p w14:paraId="2471F366" w14:textId="77777777" w:rsidR="000862AF" w:rsidRDefault="006072A7">
            <w:pPr>
              <w:pStyle w:val="NCIEBody"/>
              <w:spacing w:after="0" w:line="240" w:lineRule="auto"/>
            </w:pPr>
            <w:r>
              <w:rPr>
                <w:sz w:val="16"/>
              </w:rPr>
              <w:t>TD-15-5</w:t>
            </w:r>
          </w:p>
        </w:tc>
        <w:tc>
          <w:tcPr>
            <w:tcW w:w="2007" w:type="dxa"/>
            <w:shd w:val="clear" w:color="auto" w:fill="EDF4EF"/>
            <w:tcMar>
              <w:top w:w="70" w:type="dxa"/>
              <w:left w:w="90" w:type="dxa"/>
              <w:bottom w:w="70" w:type="dxa"/>
              <w:right w:w="90" w:type="dxa"/>
            </w:tcMar>
            <w:vAlign w:val="center"/>
          </w:tcPr>
          <w:p w14:paraId="42935A29" w14:textId="77777777" w:rsidR="000862AF" w:rsidRDefault="006072A7">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29F6A306" w14:textId="77777777" w:rsidR="000862AF" w:rsidRDefault="006072A7">
            <w:pPr>
              <w:pStyle w:val="NCIEBody"/>
              <w:spacing w:after="0" w:line="240" w:lineRule="auto"/>
            </w:pPr>
            <w:r>
              <w:rPr>
                <w:sz w:val="16"/>
              </w:rPr>
              <w:t>Graph analytics</w:t>
            </w:r>
          </w:p>
        </w:tc>
        <w:tc>
          <w:tcPr>
            <w:tcW w:w="2007" w:type="dxa"/>
            <w:shd w:val="clear" w:color="auto" w:fill="EDF4EF"/>
            <w:tcMar>
              <w:top w:w="70" w:type="dxa"/>
              <w:left w:w="90" w:type="dxa"/>
              <w:bottom w:w="70" w:type="dxa"/>
              <w:right w:w="90" w:type="dxa"/>
            </w:tcMar>
            <w:vAlign w:val="center"/>
          </w:tcPr>
          <w:p w14:paraId="75D8E5A2" w14:textId="77777777" w:rsidR="000862AF" w:rsidRDefault="006072A7">
            <w:pPr>
              <w:pStyle w:val="NCIEBody"/>
              <w:spacing w:after="0" w:line="240" w:lineRule="auto"/>
            </w:pPr>
            <w:r>
              <w:rPr>
                <w:sz w:val="16"/>
              </w:rPr>
              <w:t>Engine-native graph algorithms (community detection, shortest-path) as analyst-invoked queries, never autonomous</w:t>
            </w:r>
          </w:p>
        </w:tc>
        <w:tc>
          <w:tcPr>
            <w:tcW w:w="2007" w:type="dxa"/>
            <w:shd w:val="clear" w:color="auto" w:fill="EDF4EF"/>
            <w:tcMar>
              <w:top w:w="70" w:type="dxa"/>
              <w:left w:w="90" w:type="dxa"/>
              <w:bottom w:w="70" w:type="dxa"/>
              <w:right w:w="90" w:type="dxa"/>
            </w:tcMar>
            <w:vAlign w:val="center"/>
          </w:tcPr>
          <w:p w14:paraId="1CEE6A7F" w14:textId="77777777" w:rsidR="000862AF" w:rsidRDefault="006072A7">
            <w:pPr>
              <w:pStyle w:val="NCIEBody"/>
              <w:spacing w:after="0" w:line="240" w:lineRule="auto"/>
            </w:pPr>
            <w:r>
              <w:rPr>
                <w:sz w:val="16"/>
              </w:rPr>
              <w:t>PROPOSED DESIGN DEFAULT</w:t>
            </w:r>
          </w:p>
        </w:tc>
      </w:tr>
      <w:tr w:rsidR="000862AF" w14:paraId="78D52535" w14:textId="77777777">
        <w:trPr>
          <w:cantSplit/>
        </w:trPr>
        <w:tc>
          <w:tcPr>
            <w:tcW w:w="2007" w:type="dxa"/>
            <w:shd w:val="clear" w:color="auto" w:fill="FFFFFF"/>
            <w:tcMar>
              <w:top w:w="70" w:type="dxa"/>
              <w:left w:w="90" w:type="dxa"/>
              <w:bottom w:w="70" w:type="dxa"/>
              <w:right w:w="90" w:type="dxa"/>
            </w:tcMar>
            <w:vAlign w:val="center"/>
          </w:tcPr>
          <w:p w14:paraId="7C620765" w14:textId="77777777" w:rsidR="000862AF" w:rsidRDefault="006072A7">
            <w:pPr>
              <w:pStyle w:val="NCIEBody"/>
              <w:spacing w:after="0" w:line="240" w:lineRule="auto"/>
            </w:pPr>
            <w:r>
              <w:rPr>
                <w:sz w:val="16"/>
              </w:rPr>
              <w:t>TD-16-1</w:t>
            </w:r>
          </w:p>
        </w:tc>
        <w:tc>
          <w:tcPr>
            <w:tcW w:w="2007" w:type="dxa"/>
            <w:shd w:val="clear" w:color="auto" w:fill="FFFFFF"/>
            <w:tcMar>
              <w:top w:w="70" w:type="dxa"/>
              <w:left w:w="90" w:type="dxa"/>
              <w:bottom w:w="70" w:type="dxa"/>
              <w:right w:w="90" w:type="dxa"/>
            </w:tcMar>
            <w:vAlign w:val="center"/>
          </w:tcPr>
          <w:p w14:paraId="57C2A2F4" w14:textId="77777777" w:rsidR="000862AF" w:rsidRDefault="006072A7">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60F25A5B" w14:textId="77777777" w:rsidR="000862AF" w:rsidRDefault="006072A7">
            <w:pPr>
              <w:pStyle w:val="NCIEBody"/>
              <w:spacing w:after="0" w:line="240" w:lineRule="auto"/>
            </w:pPr>
            <w:r>
              <w:rPr>
                <w:sz w:val="16"/>
              </w:rPr>
              <w:t>Embedding service</w:t>
            </w:r>
          </w:p>
        </w:tc>
        <w:tc>
          <w:tcPr>
            <w:tcW w:w="2007" w:type="dxa"/>
            <w:shd w:val="clear" w:color="auto" w:fill="FFFFFF"/>
            <w:tcMar>
              <w:top w:w="70" w:type="dxa"/>
              <w:left w:w="90" w:type="dxa"/>
              <w:bottom w:w="70" w:type="dxa"/>
              <w:right w:w="90" w:type="dxa"/>
            </w:tcMar>
            <w:vAlign w:val="center"/>
          </w:tcPr>
          <w:p w14:paraId="4C814E98" w14:textId="77777777" w:rsidR="000862AF" w:rsidRDefault="006072A7">
            <w:pPr>
              <w:pStyle w:val="NCIEBody"/>
              <w:spacing w:after="0" w:line="240" w:lineRule="auto"/>
            </w:pPr>
            <w:r>
              <w:rPr>
                <w:sz w:val="16"/>
              </w:rPr>
              <w:t>Embedding models registered in the Approved Model Registry (Ch.18)</w:t>
            </w:r>
          </w:p>
        </w:tc>
        <w:tc>
          <w:tcPr>
            <w:tcW w:w="2007" w:type="dxa"/>
            <w:shd w:val="clear" w:color="auto" w:fill="FFFFFF"/>
            <w:tcMar>
              <w:top w:w="70" w:type="dxa"/>
              <w:left w:w="90" w:type="dxa"/>
              <w:bottom w:w="70" w:type="dxa"/>
              <w:right w:w="90" w:type="dxa"/>
            </w:tcMar>
            <w:vAlign w:val="center"/>
          </w:tcPr>
          <w:p w14:paraId="17B0E886" w14:textId="77777777" w:rsidR="000862AF" w:rsidRDefault="006072A7">
            <w:pPr>
              <w:pStyle w:val="NCIEBody"/>
              <w:spacing w:after="0" w:line="240" w:lineRule="auto"/>
            </w:pPr>
            <w:r>
              <w:rPr>
                <w:sz w:val="16"/>
              </w:rPr>
              <w:t>APPROVED UPSTREAM MANDATE</w:t>
            </w:r>
          </w:p>
        </w:tc>
      </w:tr>
      <w:tr w:rsidR="000862AF" w14:paraId="7AF4BECA" w14:textId="77777777">
        <w:trPr>
          <w:cantSplit/>
        </w:trPr>
        <w:tc>
          <w:tcPr>
            <w:tcW w:w="2007" w:type="dxa"/>
            <w:shd w:val="clear" w:color="auto" w:fill="EDF4EF"/>
            <w:tcMar>
              <w:top w:w="70" w:type="dxa"/>
              <w:left w:w="90" w:type="dxa"/>
              <w:bottom w:w="70" w:type="dxa"/>
              <w:right w:w="90" w:type="dxa"/>
            </w:tcMar>
            <w:vAlign w:val="center"/>
          </w:tcPr>
          <w:p w14:paraId="24015BDD" w14:textId="77777777" w:rsidR="000862AF" w:rsidRDefault="006072A7">
            <w:pPr>
              <w:pStyle w:val="NCIEBody"/>
              <w:spacing w:after="0" w:line="240" w:lineRule="auto"/>
            </w:pPr>
            <w:r>
              <w:rPr>
                <w:sz w:val="16"/>
              </w:rPr>
              <w:t>TD-16-2</w:t>
            </w:r>
          </w:p>
        </w:tc>
        <w:tc>
          <w:tcPr>
            <w:tcW w:w="2007" w:type="dxa"/>
            <w:shd w:val="clear" w:color="auto" w:fill="EDF4EF"/>
            <w:tcMar>
              <w:top w:w="70" w:type="dxa"/>
              <w:left w:w="90" w:type="dxa"/>
              <w:bottom w:w="70" w:type="dxa"/>
              <w:right w:w="90" w:type="dxa"/>
            </w:tcMar>
            <w:vAlign w:val="center"/>
          </w:tcPr>
          <w:p w14:paraId="632DFFA1" w14:textId="77777777" w:rsidR="000862AF" w:rsidRDefault="006072A7">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76B4B53A" w14:textId="77777777" w:rsidR="000862AF" w:rsidRDefault="006072A7">
            <w:pPr>
              <w:pStyle w:val="NCIEBody"/>
              <w:spacing w:after="0" w:line="240" w:lineRule="auto"/>
            </w:pPr>
            <w:r>
              <w:rPr>
                <w:sz w:val="16"/>
              </w:rPr>
              <w:t>Vector store</w:t>
            </w:r>
          </w:p>
        </w:tc>
        <w:tc>
          <w:tcPr>
            <w:tcW w:w="2007" w:type="dxa"/>
            <w:shd w:val="clear" w:color="auto" w:fill="EDF4EF"/>
            <w:tcMar>
              <w:top w:w="70" w:type="dxa"/>
              <w:left w:w="90" w:type="dxa"/>
              <w:bottom w:w="70" w:type="dxa"/>
              <w:right w:w="90" w:type="dxa"/>
            </w:tcMar>
            <w:vAlign w:val="center"/>
          </w:tcPr>
          <w:p w14:paraId="0D9967F0" w14:textId="77777777" w:rsidR="000862AF" w:rsidRDefault="006072A7">
            <w:pPr>
              <w:pStyle w:val="NCIEBody"/>
              <w:spacing w:after="0" w:line="240" w:lineRule="auto"/>
            </w:pPr>
            <w:r>
              <w:rPr>
                <w:sz w:val="16"/>
              </w:rPr>
              <w:t>pgvector (PostgreSQL extension) for launch scale</w:t>
            </w:r>
          </w:p>
        </w:tc>
        <w:tc>
          <w:tcPr>
            <w:tcW w:w="2007" w:type="dxa"/>
            <w:shd w:val="clear" w:color="auto" w:fill="EDF4EF"/>
            <w:tcMar>
              <w:top w:w="70" w:type="dxa"/>
              <w:left w:w="90" w:type="dxa"/>
              <w:bottom w:w="70" w:type="dxa"/>
              <w:right w:w="90" w:type="dxa"/>
            </w:tcMar>
            <w:vAlign w:val="center"/>
          </w:tcPr>
          <w:p w14:paraId="51350B06" w14:textId="77777777" w:rsidR="000862AF" w:rsidRDefault="006072A7">
            <w:pPr>
              <w:pStyle w:val="NCIEBody"/>
              <w:spacing w:after="0" w:line="240" w:lineRule="auto"/>
            </w:pPr>
            <w:r>
              <w:rPr>
                <w:sz w:val="16"/>
              </w:rPr>
              <w:t>PROPOSED DESIGN DEFAULT</w:t>
            </w:r>
          </w:p>
        </w:tc>
      </w:tr>
      <w:tr w:rsidR="000862AF" w14:paraId="57E956A3" w14:textId="77777777">
        <w:trPr>
          <w:cantSplit/>
        </w:trPr>
        <w:tc>
          <w:tcPr>
            <w:tcW w:w="2007" w:type="dxa"/>
            <w:shd w:val="clear" w:color="auto" w:fill="FFFFFF"/>
            <w:tcMar>
              <w:top w:w="70" w:type="dxa"/>
              <w:left w:w="90" w:type="dxa"/>
              <w:bottom w:w="70" w:type="dxa"/>
              <w:right w:w="90" w:type="dxa"/>
            </w:tcMar>
            <w:vAlign w:val="center"/>
          </w:tcPr>
          <w:p w14:paraId="1A4854E1" w14:textId="77777777" w:rsidR="000862AF" w:rsidRDefault="006072A7">
            <w:pPr>
              <w:pStyle w:val="NCIEBody"/>
              <w:spacing w:after="0" w:line="240" w:lineRule="auto"/>
            </w:pPr>
            <w:r>
              <w:rPr>
                <w:sz w:val="16"/>
              </w:rPr>
              <w:lastRenderedPageBreak/>
              <w:t>TD-16-3</w:t>
            </w:r>
          </w:p>
        </w:tc>
        <w:tc>
          <w:tcPr>
            <w:tcW w:w="2007" w:type="dxa"/>
            <w:shd w:val="clear" w:color="auto" w:fill="FFFFFF"/>
            <w:tcMar>
              <w:top w:w="70" w:type="dxa"/>
              <w:left w:w="90" w:type="dxa"/>
              <w:bottom w:w="70" w:type="dxa"/>
              <w:right w:w="90" w:type="dxa"/>
            </w:tcMar>
            <w:vAlign w:val="center"/>
          </w:tcPr>
          <w:p w14:paraId="63ECFB33" w14:textId="77777777" w:rsidR="000862AF" w:rsidRDefault="006072A7">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156DCDF7" w14:textId="77777777" w:rsidR="000862AF" w:rsidRDefault="006072A7">
            <w:pPr>
              <w:pStyle w:val="NCIEBody"/>
              <w:spacing w:after="0" w:line="240" w:lineRule="auto"/>
            </w:pPr>
            <w:r>
              <w:rPr>
                <w:sz w:val="16"/>
              </w:rPr>
              <w:t>Metadata filters</w:t>
            </w:r>
          </w:p>
        </w:tc>
        <w:tc>
          <w:tcPr>
            <w:tcW w:w="2007" w:type="dxa"/>
            <w:shd w:val="clear" w:color="auto" w:fill="FFFFFF"/>
            <w:tcMar>
              <w:top w:w="70" w:type="dxa"/>
              <w:left w:w="90" w:type="dxa"/>
              <w:bottom w:w="70" w:type="dxa"/>
              <w:right w:w="90" w:type="dxa"/>
            </w:tcMar>
            <w:vAlign w:val="center"/>
          </w:tcPr>
          <w:p w14:paraId="30832891" w14:textId="77777777" w:rsidR="000862AF" w:rsidRDefault="006072A7">
            <w:pPr>
              <w:pStyle w:val="NCIEBody"/>
              <w:spacing w:after="0" w:line="240" w:lineRule="auto"/>
            </w:pPr>
            <w:r>
              <w:rPr>
                <w:sz w:val="16"/>
              </w:rPr>
              <w:t>Filtered ANN search restricted to the querying identity's authorized scope</w:t>
            </w:r>
          </w:p>
        </w:tc>
        <w:tc>
          <w:tcPr>
            <w:tcW w:w="2007" w:type="dxa"/>
            <w:shd w:val="clear" w:color="auto" w:fill="FFFFFF"/>
            <w:tcMar>
              <w:top w:w="70" w:type="dxa"/>
              <w:left w:w="90" w:type="dxa"/>
              <w:bottom w:w="70" w:type="dxa"/>
              <w:right w:w="90" w:type="dxa"/>
            </w:tcMar>
            <w:vAlign w:val="center"/>
          </w:tcPr>
          <w:p w14:paraId="32B8001E" w14:textId="77777777" w:rsidR="000862AF" w:rsidRDefault="006072A7">
            <w:pPr>
              <w:pStyle w:val="NCIEBody"/>
              <w:spacing w:after="0" w:line="240" w:lineRule="auto"/>
            </w:pPr>
            <w:r>
              <w:rPr>
                <w:sz w:val="16"/>
              </w:rPr>
              <w:t>APPROVED UPSTREAM MANDATE</w:t>
            </w:r>
          </w:p>
        </w:tc>
      </w:tr>
      <w:tr w:rsidR="000862AF" w14:paraId="19A51E40" w14:textId="77777777">
        <w:trPr>
          <w:cantSplit/>
        </w:trPr>
        <w:tc>
          <w:tcPr>
            <w:tcW w:w="2007" w:type="dxa"/>
            <w:shd w:val="clear" w:color="auto" w:fill="EDF4EF"/>
            <w:tcMar>
              <w:top w:w="70" w:type="dxa"/>
              <w:left w:w="90" w:type="dxa"/>
              <w:bottom w:w="70" w:type="dxa"/>
              <w:right w:w="90" w:type="dxa"/>
            </w:tcMar>
            <w:vAlign w:val="center"/>
          </w:tcPr>
          <w:p w14:paraId="2DAD9FF4" w14:textId="77777777" w:rsidR="000862AF" w:rsidRDefault="006072A7">
            <w:pPr>
              <w:pStyle w:val="NCIEBody"/>
              <w:spacing w:after="0" w:line="240" w:lineRule="auto"/>
            </w:pPr>
            <w:r>
              <w:rPr>
                <w:sz w:val="16"/>
              </w:rPr>
              <w:t>TD-16-4</w:t>
            </w:r>
          </w:p>
        </w:tc>
        <w:tc>
          <w:tcPr>
            <w:tcW w:w="2007" w:type="dxa"/>
            <w:shd w:val="clear" w:color="auto" w:fill="EDF4EF"/>
            <w:tcMar>
              <w:top w:w="70" w:type="dxa"/>
              <w:left w:w="90" w:type="dxa"/>
              <w:bottom w:w="70" w:type="dxa"/>
              <w:right w:w="90" w:type="dxa"/>
            </w:tcMar>
            <w:vAlign w:val="center"/>
          </w:tcPr>
          <w:p w14:paraId="78DE2D54" w14:textId="77777777" w:rsidR="000862AF" w:rsidRDefault="006072A7">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7E7DD99C" w14:textId="77777777" w:rsidR="000862AF" w:rsidRDefault="006072A7">
            <w:pPr>
              <w:pStyle w:val="NCIEBody"/>
              <w:spacing w:after="0" w:line="240" w:lineRule="auto"/>
            </w:pPr>
            <w:r>
              <w:rPr>
                <w:sz w:val="16"/>
              </w:rPr>
              <w:t>Index isolation</w:t>
            </w:r>
          </w:p>
        </w:tc>
        <w:tc>
          <w:tcPr>
            <w:tcW w:w="2007" w:type="dxa"/>
            <w:shd w:val="clear" w:color="auto" w:fill="EDF4EF"/>
            <w:tcMar>
              <w:top w:w="70" w:type="dxa"/>
              <w:left w:w="90" w:type="dxa"/>
              <w:bottom w:w="70" w:type="dxa"/>
              <w:right w:w="90" w:type="dxa"/>
            </w:tcMar>
            <w:vAlign w:val="center"/>
          </w:tcPr>
          <w:p w14:paraId="3D123DAB" w14:textId="77777777" w:rsidR="000862AF" w:rsidRDefault="006072A7">
            <w:pPr>
              <w:pStyle w:val="NCIEBody"/>
              <w:spacing w:after="0" w:line="240" w:lineRule="auto"/>
            </w:pPr>
            <w:r>
              <w:rPr>
                <w:sz w:val="16"/>
              </w:rPr>
              <w:t>Separate vector index per classification tier</w:t>
            </w:r>
          </w:p>
        </w:tc>
        <w:tc>
          <w:tcPr>
            <w:tcW w:w="2007" w:type="dxa"/>
            <w:shd w:val="clear" w:color="auto" w:fill="EDF4EF"/>
            <w:tcMar>
              <w:top w:w="70" w:type="dxa"/>
              <w:left w:w="90" w:type="dxa"/>
              <w:bottom w:w="70" w:type="dxa"/>
              <w:right w:w="90" w:type="dxa"/>
            </w:tcMar>
            <w:vAlign w:val="center"/>
          </w:tcPr>
          <w:p w14:paraId="7FD496AB" w14:textId="77777777" w:rsidR="000862AF" w:rsidRDefault="006072A7">
            <w:pPr>
              <w:pStyle w:val="NCIEBody"/>
              <w:spacing w:after="0" w:line="240" w:lineRule="auto"/>
            </w:pPr>
            <w:r>
              <w:rPr>
                <w:sz w:val="16"/>
              </w:rPr>
              <w:t>SECURITY/SOVEREIGNTY CONFIRMATION REQUIRED</w:t>
            </w:r>
          </w:p>
        </w:tc>
      </w:tr>
      <w:tr w:rsidR="000862AF" w14:paraId="5705D46A" w14:textId="77777777">
        <w:trPr>
          <w:cantSplit/>
        </w:trPr>
        <w:tc>
          <w:tcPr>
            <w:tcW w:w="2007" w:type="dxa"/>
            <w:shd w:val="clear" w:color="auto" w:fill="FFFFFF"/>
            <w:tcMar>
              <w:top w:w="70" w:type="dxa"/>
              <w:left w:w="90" w:type="dxa"/>
              <w:bottom w:w="70" w:type="dxa"/>
              <w:right w:w="90" w:type="dxa"/>
            </w:tcMar>
            <w:vAlign w:val="center"/>
          </w:tcPr>
          <w:p w14:paraId="6E86481A" w14:textId="77777777" w:rsidR="000862AF" w:rsidRDefault="006072A7">
            <w:pPr>
              <w:pStyle w:val="NCIEBody"/>
              <w:spacing w:after="0" w:line="240" w:lineRule="auto"/>
            </w:pPr>
            <w:r>
              <w:rPr>
                <w:sz w:val="16"/>
              </w:rPr>
              <w:t>TD-16-5</w:t>
            </w:r>
          </w:p>
        </w:tc>
        <w:tc>
          <w:tcPr>
            <w:tcW w:w="2007" w:type="dxa"/>
            <w:shd w:val="clear" w:color="auto" w:fill="FFFFFF"/>
            <w:tcMar>
              <w:top w:w="70" w:type="dxa"/>
              <w:left w:w="90" w:type="dxa"/>
              <w:bottom w:w="70" w:type="dxa"/>
              <w:right w:w="90" w:type="dxa"/>
            </w:tcMar>
            <w:vAlign w:val="center"/>
          </w:tcPr>
          <w:p w14:paraId="3088F8E5" w14:textId="77777777" w:rsidR="000862AF" w:rsidRDefault="006072A7">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11C12EF4" w14:textId="77777777" w:rsidR="000862AF" w:rsidRDefault="006072A7">
            <w:pPr>
              <w:pStyle w:val="NCIEBody"/>
              <w:spacing w:after="0" w:line="240" w:lineRule="auto"/>
            </w:pPr>
            <w:r>
              <w:rPr>
                <w:sz w:val="16"/>
              </w:rPr>
              <w:t>Re-embedding</w:t>
            </w:r>
          </w:p>
        </w:tc>
        <w:tc>
          <w:tcPr>
            <w:tcW w:w="2007" w:type="dxa"/>
            <w:shd w:val="clear" w:color="auto" w:fill="FFFFFF"/>
            <w:tcMar>
              <w:top w:w="70" w:type="dxa"/>
              <w:left w:w="90" w:type="dxa"/>
              <w:bottom w:w="70" w:type="dxa"/>
              <w:right w:w="90" w:type="dxa"/>
            </w:tcMar>
            <w:vAlign w:val="center"/>
          </w:tcPr>
          <w:p w14:paraId="3B32FE3D" w14:textId="77777777" w:rsidR="000862AF" w:rsidRDefault="006072A7">
            <w:pPr>
              <w:pStyle w:val="NCIEBody"/>
              <w:spacing w:after="0" w:line="240" w:lineRule="auto"/>
            </w:pPr>
            <w:r>
              <w:rPr>
                <w:sz w:val="16"/>
              </w:rPr>
              <w:t>Scheduled, audited re-embedding pipeline</w:t>
            </w:r>
          </w:p>
        </w:tc>
        <w:tc>
          <w:tcPr>
            <w:tcW w:w="2007" w:type="dxa"/>
            <w:shd w:val="clear" w:color="auto" w:fill="FFFFFF"/>
            <w:tcMar>
              <w:top w:w="70" w:type="dxa"/>
              <w:left w:w="90" w:type="dxa"/>
              <w:bottom w:w="70" w:type="dxa"/>
              <w:right w:w="90" w:type="dxa"/>
            </w:tcMar>
            <w:vAlign w:val="center"/>
          </w:tcPr>
          <w:p w14:paraId="2E503B75" w14:textId="77777777" w:rsidR="000862AF" w:rsidRDefault="006072A7">
            <w:pPr>
              <w:pStyle w:val="NCIEBody"/>
              <w:spacing w:after="0" w:line="240" w:lineRule="auto"/>
            </w:pPr>
            <w:r>
              <w:rPr>
                <w:sz w:val="16"/>
              </w:rPr>
              <w:t>PROPOSED DESIGN DEFAULT</w:t>
            </w:r>
          </w:p>
        </w:tc>
      </w:tr>
      <w:tr w:rsidR="000862AF" w14:paraId="7E86C02B" w14:textId="77777777">
        <w:trPr>
          <w:cantSplit/>
        </w:trPr>
        <w:tc>
          <w:tcPr>
            <w:tcW w:w="2007" w:type="dxa"/>
            <w:shd w:val="clear" w:color="auto" w:fill="EDF4EF"/>
            <w:tcMar>
              <w:top w:w="70" w:type="dxa"/>
              <w:left w:w="90" w:type="dxa"/>
              <w:bottom w:w="70" w:type="dxa"/>
              <w:right w:w="90" w:type="dxa"/>
            </w:tcMar>
            <w:vAlign w:val="center"/>
          </w:tcPr>
          <w:p w14:paraId="15B2C957" w14:textId="77777777" w:rsidR="000862AF" w:rsidRDefault="006072A7">
            <w:pPr>
              <w:pStyle w:val="NCIEBody"/>
              <w:spacing w:after="0" w:line="240" w:lineRule="auto"/>
            </w:pPr>
            <w:r>
              <w:rPr>
                <w:sz w:val="16"/>
              </w:rPr>
              <w:t>TD-16-6</w:t>
            </w:r>
          </w:p>
        </w:tc>
        <w:tc>
          <w:tcPr>
            <w:tcW w:w="2007" w:type="dxa"/>
            <w:shd w:val="clear" w:color="auto" w:fill="EDF4EF"/>
            <w:tcMar>
              <w:top w:w="70" w:type="dxa"/>
              <w:left w:w="90" w:type="dxa"/>
              <w:bottom w:w="70" w:type="dxa"/>
              <w:right w:w="90" w:type="dxa"/>
            </w:tcMar>
            <w:vAlign w:val="center"/>
          </w:tcPr>
          <w:p w14:paraId="06E2D87D" w14:textId="77777777" w:rsidR="000862AF" w:rsidRDefault="006072A7">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4797EAA2" w14:textId="77777777" w:rsidR="000862AF" w:rsidRDefault="006072A7">
            <w:pPr>
              <w:pStyle w:val="NCIEBody"/>
              <w:spacing w:after="0" w:line="240" w:lineRule="auto"/>
            </w:pPr>
            <w:r>
              <w:rPr>
                <w:sz w:val="16"/>
              </w:rPr>
              <w:t>Evaluation</w:t>
            </w:r>
          </w:p>
        </w:tc>
        <w:tc>
          <w:tcPr>
            <w:tcW w:w="2007" w:type="dxa"/>
            <w:shd w:val="clear" w:color="auto" w:fill="EDF4EF"/>
            <w:tcMar>
              <w:top w:w="70" w:type="dxa"/>
              <w:left w:w="90" w:type="dxa"/>
              <w:bottom w:w="70" w:type="dxa"/>
              <w:right w:w="90" w:type="dxa"/>
            </w:tcMar>
            <w:vAlign w:val="center"/>
          </w:tcPr>
          <w:p w14:paraId="2A111DAC" w14:textId="77777777" w:rsidR="000862AF" w:rsidRDefault="006072A7">
            <w:pPr>
              <w:pStyle w:val="NCIEBody"/>
              <w:spacing w:after="0" w:line="240" w:lineRule="auto"/>
            </w:pPr>
            <w:r>
              <w:rPr>
                <w:sz w:val="16"/>
              </w:rPr>
              <w:t>Retrieval-quality evaluation harness integrated with Ch.19's AI evaluation suite</w:t>
            </w:r>
          </w:p>
        </w:tc>
        <w:tc>
          <w:tcPr>
            <w:tcW w:w="2007" w:type="dxa"/>
            <w:shd w:val="clear" w:color="auto" w:fill="EDF4EF"/>
            <w:tcMar>
              <w:top w:w="70" w:type="dxa"/>
              <w:left w:w="90" w:type="dxa"/>
              <w:bottom w:w="70" w:type="dxa"/>
              <w:right w:w="90" w:type="dxa"/>
            </w:tcMar>
            <w:vAlign w:val="center"/>
          </w:tcPr>
          <w:p w14:paraId="6DAC1AA3" w14:textId="77777777" w:rsidR="000862AF" w:rsidRDefault="006072A7">
            <w:pPr>
              <w:pStyle w:val="NCIEBody"/>
              <w:spacing w:after="0" w:line="240" w:lineRule="auto"/>
            </w:pPr>
            <w:r>
              <w:rPr>
                <w:sz w:val="16"/>
              </w:rPr>
              <w:t>PROPOSED DESIGN DEFAULT</w:t>
            </w:r>
          </w:p>
        </w:tc>
      </w:tr>
      <w:tr w:rsidR="000862AF" w14:paraId="0DBD2679" w14:textId="77777777">
        <w:trPr>
          <w:cantSplit/>
        </w:trPr>
        <w:tc>
          <w:tcPr>
            <w:tcW w:w="2007" w:type="dxa"/>
            <w:shd w:val="clear" w:color="auto" w:fill="FFFFFF"/>
            <w:tcMar>
              <w:top w:w="70" w:type="dxa"/>
              <w:left w:w="90" w:type="dxa"/>
              <w:bottom w:w="70" w:type="dxa"/>
              <w:right w:w="90" w:type="dxa"/>
            </w:tcMar>
            <w:vAlign w:val="center"/>
          </w:tcPr>
          <w:p w14:paraId="128733A0" w14:textId="77777777" w:rsidR="000862AF" w:rsidRDefault="006072A7">
            <w:pPr>
              <w:pStyle w:val="NCIEBody"/>
              <w:spacing w:after="0" w:line="240" w:lineRule="auto"/>
            </w:pPr>
            <w:r>
              <w:rPr>
                <w:sz w:val="16"/>
              </w:rPr>
              <w:t>TD-17-1</w:t>
            </w:r>
          </w:p>
        </w:tc>
        <w:tc>
          <w:tcPr>
            <w:tcW w:w="2007" w:type="dxa"/>
            <w:shd w:val="clear" w:color="auto" w:fill="FFFFFF"/>
            <w:tcMar>
              <w:top w:w="70" w:type="dxa"/>
              <w:left w:w="90" w:type="dxa"/>
              <w:bottom w:w="70" w:type="dxa"/>
              <w:right w:w="90" w:type="dxa"/>
            </w:tcMar>
            <w:vAlign w:val="center"/>
          </w:tcPr>
          <w:p w14:paraId="67D43A4B" w14:textId="77777777" w:rsidR="000862AF" w:rsidRDefault="006072A7">
            <w:pPr>
              <w:pStyle w:val="NCIEBody"/>
              <w:spacing w:after="0" w:line="240" w:lineRule="auto"/>
            </w:pPr>
            <w:r>
              <w:rPr>
                <w:sz w:val="16"/>
              </w:rPr>
              <w:t>Ch.17</w:t>
            </w:r>
          </w:p>
        </w:tc>
        <w:tc>
          <w:tcPr>
            <w:tcW w:w="2007" w:type="dxa"/>
            <w:shd w:val="clear" w:color="auto" w:fill="FFFFFF"/>
            <w:tcMar>
              <w:top w:w="70" w:type="dxa"/>
              <w:left w:w="90" w:type="dxa"/>
              <w:bottom w:w="70" w:type="dxa"/>
              <w:right w:w="90" w:type="dxa"/>
            </w:tcMar>
            <w:vAlign w:val="center"/>
          </w:tcPr>
          <w:p w14:paraId="53CD3FCA" w14:textId="77777777" w:rsidR="000862AF" w:rsidRDefault="006072A7">
            <w:pPr>
              <w:pStyle w:val="NCIEBody"/>
              <w:spacing w:after="0" w:line="240" w:lineRule="auto"/>
            </w:pPr>
            <w:r>
              <w:rPr>
                <w:sz w:val="16"/>
              </w:rPr>
              <w:t>Distributed cache</w:t>
            </w:r>
          </w:p>
        </w:tc>
        <w:tc>
          <w:tcPr>
            <w:tcW w:w="2007" w:type="dxa"/>
            <w:shd w:val="clear" w:color="auto" w:fill="FFFFFF"/>
            <w:tcMar>
              <w:top w:w="70" w:type="dxa"/>
              <w:left w:w="90" w:type="dxa"/>
              <w:bottom w:w="70" w:type="dxa"/>
              <w:right w:w="90" w:type="dxa"/>
            </w:tcMar>
            <w:vAlign w:val="center"/>
          </w:tcPr>
          <w:p w14:paraId="0414FB7B" w14:textId="77777777" w:rsidR="000862AF" w:rsidRDefault="006072A7">
            <w:pPr>
              <w:pStyle w:val="NCIEBody"/>
              <w:spacing w:after="0" w:line="240" w:lineRule="auto"/>
            </w:pPr>
            <w:r>
              <w:rPr>
                <w:sz w:val="16"/>
              </w:rPr>
              <w:t>Redis</w:t>
            </w:r>
          </w:p>
        </w:tc>
        <w:tc>
          <w:tcPr>
            <w:tcW w:w="2007" w:type="dxa"/>
            <w:shd w:val="clear" w:color="auto" w:fill="FFFFFF"/>
            <w:tcMar>
              <w:top w:w="70" w:type="dxa"/>
              <w:left w:w="90" w:type="dxa"/>
              <w:bottom w:w="70" w:type="dxa"/>
              <w:right w:w="90" w:type="dxa"/>
            </w:tcMar>
            <w:vAlign w:val="center"/>
          </w:tcPr>
          <w:p w14:paraId="34006205" w14:textId="77777777" w:rsidR="000862AF" w:rsidRDefault="006072A7">
            <w:pPr>
              <w:pStyle w:val="NCIEBody"/>
              <w:spacing w:after="0" w:line="240" w:lineRule="auto"/>
            </w:pPr>
            <w:r>
              <w:rPr>
                <w:sz w:val="16"/>
              </w:rPr>
              <w:t>PROPOSED DESIGN DEFAULT</w:t>
            </w:r>
          </w:p>
        </w:tc>
      </w:tr>
      <w:tr w:rsidR="000862AF" w14:paraId="5549789E" w14:textId="77777777">
        <w:trPr>
          <w:cantSplit/>
        </w:trPr>
        <w:tc>
          <w:tcPr>
            <w:tcW w:w="2007" w:type="dxa"/>
            <w:shd w:val="clear" w:color="auto" w:fill="EDF4EF"/>
            <w:tcMar>
              <w:top w:w="70" w:type="dxa"/>
              <w:left w:w="90" w:type="dxa"/>
              <w:bottom w:w="70" w:type="dxa"/>
              <w:right w:w="90" w:type="dxa"/>
            </w:tcMar>
            <w:vAlign w:val="center"/>
          </w:tcPr>
          <w:p w14:paraId="2C799C77" w14:textId="77777777" w:rsidR="000862AF" w:rsidRDefault="006072A7">
            <w:pPr>
              <w:pStyle w:val="NCIEBody"/>
              <w:spacing w:after="0" w:line="240" w:lineRule="auto"/>
            </w:pPr>
            <w:r>
              <w:rPr>
                <w:sz w:val="16"/>
              </w:rPr>
              <w:t>TD-17-2</w:t>
            </w:r>
          </w:p>
        </w:tc>
        <w:tc>
          <w:tcPr>
            <w:tcW w:w="2007" w:type="dxa"/>
            <w:shd w:val="clear" w:color="auto" w:fill="EDF4EF"/>
            <w:tcMar>
              <w:top w:w="70" w:type="dxa"/>
              <w:left w:w="90" w:type="dxa"/>
              <w:bottom w:w="70" w:type="dxa"/>
              <w:right w:w="90" w:type="dxa"/>
            </w:tcMar>
            <w:vAlign w:val="center"/>
          </w:tcPr>
          <w:p w14:paraId="50745706" w14:textId="77777777" w:rsidR="000862AF" w:rsidRDefault="006072A7">
            <w:pPr>
              <w:pStyle w:val="NCIEBody"/>
              <w:spacing w:after="0" w:line="240" w:lineRule="auto"/>
            </w:pPr>
            <w:r>
              <w:rPr>
                <w:sz w:val="16"/>
              </w:rPr>
              <w:t>Ch.17</w:t>
            </w:r>
          </w:p>
        </w:tc>
        <w:tc>
          <w:tcPr>
            <w:tcW w:w="2007" w:type="dxa"/>
            <w:shd w:val="clear" w:color="auto" w:fill="EDF4EF"/>
            <w:tcMar>
              <w:top w:w="70" w:type="dxa"/>
              <w:left w:w="90" w:type="dxa"/>
              <w:bottom w:w="70" w:type="dxa"/>
              <w:right w:w="90" w:type="dxa"/>
            </w:tcMar>
            <w:vAlign w:val="center"/>
          </w:tcPr>
          <w:p w14:paraId="1A3B5A32" w14:textId="77777777" w:rsidR="000862AF" w:rsidRDefault="006072A7">
            <w:pPr>
              <w:pStyle w:val="NCIEBody"/>
              <w:spacing w:after="0" w:line="240" w:lineRule="auto"/>
            </w:pPr>
            <w:r>
              <w:rPr>
                <w:sz w:val="16"/>
              </w:rPr>
              <w:t>Session/ephemeral state</w:t>
            </w:r>
          </w:p>
        </w:tc>
        <w:tc>
          <w:tcPr>
            <w:tcW w:w="2007" w:type="dxa"/>
            <w:shd w:val="clear" w:color="auto" w:fill="EDF4EF"/>
            <w:tcMar>
              <w:top w:w="70" w:type="dxa"/>
              <w:left w:w="90" w:type="dxa"/>
              <w:bottom w:w="70" w:type="dxa"/>
              <w:right w:w="90" w:type="dxa"/>
            </w:tcMar>
            <w:vAlign w:val="center"/>
          </w:tcPr>
          <w:p w14:paraId="720001E8" w14:textId="77777777" w:rsidR="000862AF" w:rsidRDefault="006072A7">
            <w:pPr>
              <w:pStyle w:val="NCIEBody"/>
              <w:spacing w:after="0" w:line="240" w:lineRule="auto"/>
            </w:pPr>
            <w:r>
              <w:rPr>
                <w:sz w:val="16"/>
              </w:rPr>
              <w:t>Redis-backed session store</w:t>
            </w:r>
          </w:p>
        </w:tc>
        <w:tc>
          <w:tcPr>
            <w:tcW w:w="2007" w:type="dxa"/>
            <w:shd w:val="clear" w:color="auto" w:fill="EDF4EF"/>
            <w:tcMar>
              <w:top w:w="70" w:type="dxa"/>
              <w:left w:w="90" w:type="dxa"/>
              <w:bottom w:w="70" w:type="dxa"/>
              <w:right w:w="90" w:type="dxa"/>
            </w:tcMar>
            <w:vAlign w:val="center"/>
          </w:tcPr>
          <w:p w14:paraId="05562802" w14:textId="77777777" w:rsidR="000862AF" w:rsidRDefault="006072A7">
            <w:pPr>
              <w:pStyle w:val="NCIEBody"/>
              <w:spacing w:after="0" w:line="240" w:lineRule="auto"/>
            </w:pPr>
            <w:r>
              <w:rPr>
                <w:sz w:val="16"/>
              </w:rPr>
              <w:t>PROPOSED DESIGN DEFAULT</w:t>
            </w:r>
          </w:p>
        </w:tc>
      </w:tr>
      <w:tr w:rsidR="000862AF" w14:paraId="741FC579" w14:textId="77777777">
        <w:trPr>
          <w:cantSplit/>
        </w:trPr>
        <w:tc>
          <w:tcPr>
            <w:tcW w:w="2007" w:type="dxa"/>
            <w:shd w:val="clear" w:color="auto" w:fill="FFFFFF"/>
            <w:tcMar>
              <w:top w:w="70" w:type="dxa"/>
              <w:left w:w="90" w:type="dxa"/>
              <w:bottom w:w="70" w:type="dxa"/>
              <w:right w:w="90" w:type="dxa"/>
            </w:tcMar>
            <w:vAlign w:val="center"/>
          </w:tcPr>
          <w:p w14:paraId="7EA51F75" w14:textId="77777777" w:rsidR="000862AF" w:rsidRDefault="006072A7">
            <w:pPr>
              <w:pStyle w:val="NCIEBody"/>
              <w:spacing w:after="0" w:line="240" w:lineRule="auto"/>
            </w:pPr>
            <w:r>
              <w:rPr>
                <w:sz w:val="16"/>
              </w:rPr>
              <w:t>TD-17-3</w:t>
            </w:r>
          </w:p>
        </w:tc>
        <w:tc>
          <w:tcPr>
            <w:tcW w:w="2007" w:type="dxa"/>
            <w:shd w:val="clear" w:color="auto" w:fill="FFFFFF"/>
            <w:tcMar>
              <w:top w:w="70" w:type="dxa"/>
              <w:left w:w="90" w:type="dxa"/>
              <w:bottom w:w="70" w:type="dxa"/>
              <w:right w:w="90" w:type="dxa"/>
            </w:tcMar>
            <w:vAlign w:val="center"/>
          </w:tcPr>
          <w:p w14:paraId="1FB4D872" w14:textId="77777777" w:rsidR="000862AF" w:rsidRDefault="006072A7">
            <w:pPr>
              <w:pStyle w:val="NCIEBody"/>
              <w:spacing w:after="0" w:line="240" w:lineRule="auto"/>
            </w:pPr>
            <w:r>
              <w:rPr>
                <w:sz w:val="16"/>
              </w:rPr>
              <w:t>Ch.17</w:t>
            </w:r>
          </w:p>
        </w:tc>
        <w:tc>
          <w:tcPr>
            <w:tcW w:w="2007" w:type="dxa"/>
            <w:shd w:val="clear" w:color="auto" w:fill="FFFFFF"/>
            <w:tcMar>
              <w:top w:w="70" w:type="dxa"/>
              <w:left w:w="90" w:type="dxa"/>
              <w:bottom w:w="70" w:type="dxa"/>
              <w:right w:w="90" w:type="dxa"/>
            </w:tcMar>
            <w:vAlign w:val="center"/>
          </w:tcPr>
          <w:p w14:paraId="77E05A83" w14:textId="77777777" w:rsidR="000862AF" w:rsidRDefault="006072A7">
            <w:pPr>
              <w:pStyle w:val="NCIEBody"/>
              <w:spacing w:after="0" w:line="240" w:lineRule="auto"/>
            </w:pPr>
            <w:r>
              <w:rPr>
                <w:sz w:val="16"/>
              </w:rPr>
              <w:t>Cache invalidation</w:t>
            </w:r>
          </w:p>
        </w:tc>
        <w:tc>
          <w:tcPr>
            <w:tcW w:w="2007" w:type="dxa"/>
            <w:shd w:val="clear" w:color="auto" w:fill="FFFFFF"/>
            <w:tcMar>
              <w:top w:w="70" w:type="dxa"/>
              <w:left w:w="90" w:type="dxa"/>
              <w:bottom w:w="70" w:type="dxa"/>
              <w:right w:w="90" w:type="dxa"/>
            </w:tcMar>
            <w:vAlign w:val="center"/>
          </w:tcPr>
          <w:p w14:paraId="74FD5045" w14:textId="77777777" w:rsidR="000862AF" w:rsidRDefault="006072A7">
            <w:pPr>
              <w:pStyle w:val="NCIEBody"/>
              <w:spacing w:after="0" w:line="240" w:lineRule="auto"/>
            </w:pPr>
            <w:r>
              <w:rPr>
                <w:sz w:val="16"/>
              </w:rPr>
              <w:t>Event-driven invalidation on permission/rule change (Ch.9 event broker)</w:t>
            </w:r>
          </w:p>
        </w:tc>
        <w:tc>
          <w:tcPr>
            <w:tcW w:w="2007" w:type="dxa"/>
            <w:shd w:val="clear" w:color="auto" w:fill="FFFFFF"/>
            <w:tcMar>
              <w:top w:w="70" w:type="dxa"/>
              <w:left w:w="90" w:type="dxa"/>
              <w:bottom w:w="70" w:type="dxa"/>
              <w:right w:w="90" w:type="dxa"/>
            </w:tcMar>
            <w:vAlign w:val="center"/>
          </w:tcPr>
          <w:p w14:paraId="34FD4A7F" w14:textId="77777777" w:rsidR="000862AF" w:rsidRDefault="006072A7">
            <w:pPr>
              <w:pStyle w:val="NCIEBody"/>
              <w:spacing w:after="0" w:line="240" w:lineRule="auto"/>
            </w:pPr>
            <w:r>
              <w:rPr>
                <w:sz w:val="16"/>
              </w:rPr>
              <w:t>APPROVED UPSTREAM MANDATE</w:t>
            </w:r>
          </w:p>
        </w:tc>
      </w:tr>
      <w:tr w:rsidR="000862AF" w14:paraId="445BF9EC" w14:textId="77777777">
        <w:trPr>
          <w:cantSplit/>
        </w:trPr>
        <w:tc>
          <w:tcPr>
            <w:tcW w:w="2007" w:type="dxa"/>
            <w:shd w:val="clear" w:color="auto" w:fill="EDF4EF"/>
            <w:tcMar>
              <w:top w:w="70" w:type="dxa"/>
              <w:left w:w="90" w:type="dxa"/>
              <w:bottom w:w="70" w:type="dxa"/>
              <w:right w:w="90" w:type="dxa"/>
            </w:tcMar>
            <w:vAlign w:val="center"/>
          </w:tcPr>
          <w:p w14:paraId="01E79CE9" w14:textId="77777777" w:rsidR="000862AF" w:rsidRDefault="006072A7">
            <w:pPr>
              <w:pStyle w:val="NCIEBody"/>
              <w:spacing w:after="0" w:line="240" w:lineRule="auto"/>
            </w:pPr>
            <w:r>
              <w:rPr>
                <w:sz w:val="16"/>
              </w:rPr>
              <w:t>TD-18-1</w:t>
            </w:r>
          </w:p>
        </w:tc>
        <w:tc>
          <w:tcPr>
            <w:tcW w:w="2007" w:type="dxa"/>
            <w:shd w:val="clear" w:color="auto" w:fill="EDF4EF"/>
            <w:tcMar>
              <w:top w:w="70" w:type="dxa"/>
              <w:left w:w="90" w:type="dxa"/>
              <w:bottom w:w="70" w:type="dxa"/>
              <w:right w:w="90" w:type="dxa"/>
            </w:tcMar>
            <w:vAlign w:val="center"/>
          </w:tcPr>
          <w:p w14:paraId="2D7B4421" w14:textId="77777777" w:rsidR="000862AF" w:rsidRDefault="006072A7">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6CF16348" w14:textId="77777777" w:rsidR="000862AF" w:rsidRDefault="006072A7">
            <w:pPr>
              <w:pStyle w:val="NCIEBody"/>
              <w:spacing w:after="0" w:line="240" w:lineRule="auto"/>
            </w:pPr>
            <w:r>
              <w:rPr>
                <w:sz w:val="16"/>
              </w:rPr>
              <w:t>Model Gateway</w:t>
            </w:r>
          </w:p>
        </w:tc>
        <w:tc>
          <w:tcPr>
            <w:tcW w:w="2007" w:type="dxa"/>
            <w:shd w:val="clear" w:color="auto" w:fill="EDF4EF"/>
            <w:tcMar>
              <w:top w:w="70" w:type="dxa"/>
              <w:left w:w="90" w:type="dxa"/>
              <w:bottom w:w="70" w:type="dxa"/>
              <w:right w:w="90" w:type="dxa"/>
            </w:tcMar>
            <w:vAlign w:val="center"/>
          </w:tcPr>
          <w:p w14:paraId="037AA1F8" w14:textId="77777777" w:rsidR="000862AF" w:rsidRDefault="006072A7">
            <w:pPr>
              <w:pStyle w:val="NCIEBody"/>
              <w:spacing w:after="0" w:line="240" w:lineRule="auto"/>
            </w:pPr>
            <w:r>
              <w:rPr>
                <w:sz w:val="16"/>
              </w:rPr>
              <w:t>Internal gateway service (e.g. built on LiteLLM-style provider abstraction) rather than a single SDK</w:t>
            </w:r>
          </w:p>
        </w:tc>
        <w:tc>
          <w:tcPr>
            <w:tcW w:w="2007" w:type="dxa"/>
            <w:shd w:val="clear" w:color="auto" w:fill="EDF4EF"/>
            <w:tcMar>
              <w:top w:w="70" w:type="dxa"/>
              <w:left w:w="90" w:type="dxa"/>
              <w:bottom w:w="70" w:type="dxa"/>
              <w:right w:w="90" w:type="dxa"/>
            </w:tcMar>
            <w:vAlign w:val="center"/>
          </w:tcPr>
          <w:p w14:paraId="12A44E49" w14:textId="77777777" w:rsidR="000862AF" w:rsidRDefault="006072A7">
            <w:pPr>
              <w:pStyle w:val="NCIEBody"/>
              <w:spacing w:after="0" w:line="240" w:lineRule="auto"/>
            </w:pPr>
            <w:r>
              <w:rPr>
                <w:sz w:val="16"/>
              </w:rPr>
              <w:t>APPROVED UPSTREAM MANDATE</w:t>
            </w:r>
          </w:p>
        </w:tc>
      </w:tr>
      <w:tr w:rsidR="000862AF" w14:paraId="1C9A4BE3" w14:textId="77777777">
        <w:trPr>
          <w:cantSplit/>
        </w:trPr>
        <w:tc>
          <w:tcPr>
            <w:tcW w:w="2007" w:type="dxa"/>
            <w:shd w:val="clear" w:color="auto" w:fill="FFFFFF"/>
            <w:tcMar>
              <w:top w:w="70" w:type="dxa"/>
              <w:left w:w="90" w:type="dxa"/>
              <w:bottom w:w="70" w:type="dxa"/>
              <w:right w:w="90" w:type="dxa"/>
            </w:tcMar>
            <w:vAlign w:val="center"/>
          </w:tcPr>
          <w:p w14:paraId="178F9D71" w14:textId="77777777" w:rsidR="000862AF" w:rsidRDefault="006072A7">
            <w:pPr>
              <w:pStyle w:val="NCIEBody"/>
              <w:spacing w:after="0" w:line="240" w:lineRule="auto"/>
            </w:pPr>
            <w:r>
              <w:rPr>
                <w:sz w:val="16"/>
              </w:rPr>
              <w:t>TD-18-2</w:t>
            </w:r>
          </w:p>
        </w:tc>
        <w:tc>
          <w:tcPr>
            <w:tcW w:w="2007" w:type="dxa"/>
            <w:shd w:val="clear" w:color="auto" w:fill="FFFFFF"/>
            <w:tcMar>
              <w:top w:w="70" w:type="dxa"/>
              <w:left w:w="90" w:type="dxa"/>
              <w:bottom w:w="70" w:type="dxa"/>
              <w:right w:w="90" w:type="dxa"/>
            </w:tcMar>
            <w:vAlign w:val="center"/>
          </w:tcPr>
          <w:p w14:paraId="7B97AF32" w14:textId="77777777" w:rsidR="000862AF" w:rsidRDefault="006072A7">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05290562" w14:textId="77777777" w:rsidR="000862AF" w:rsidRDefault="006072A7">
            <w:pPr>
              <w:pStyle w:val="NCIEBody"/>
              <w:spacing w:after="0" w:line="240" w:lineRule="auto"/>
            </w:pPr>
            <w:r>
              <w:rPr>
                <w:sz w:val="16"/>
              </w:rPr>
              <w:t>Provider adapters</w:t>
            </w:r>
          </w:p>
        </w:tc>
        <w:tc>
          <w:tcPr>
            <w:tcW w:w="2007" w:type="dxa"/>
            <w:shd w:val="clear" w:color="auto" w:fill="FFFFFF"/>
            <w:tcMar>
              <w:top w:w="70" w:type="dxa"/>
              <w:left w:w="90" w:type="dxa"/>
              <w:bottom w:w="70" w:type="dxa"/>
              <w:right w:w="90" w:type="dxa"/>
            </w:tcMar>
            <w:vAlign w:val="center"/>
          </w:tcPr>
          <w:p w14:paraId="11C02997" w14:textId="77777777" w:rsidR="000862AF" w:rsidRDefault="006072A7">
            <w:pPr>
              <w:pStyle w:val="NCIEBody"/>
              <w:spacing w:after="0" w:line="240" w:lineRule="auto"/>
            </w:pPr>
            <w:r>
              <w:rPr>
                <w:sz w:val="16"/>
              </w:rPr>
              <w:t>Adapter-per-provider pattern behind a common interface</w:t>
            </w:r>
          </w:p>
        </w:tc>
        <w:tc>
          <w:tcPr>
            <w:tcW w:w="2007" w:type="dxa"/>
            <w:shd w:val="clear" w:color="auto" w:fill="FFFFFF"/>
            <w:tcMar>
              <w:top w:w="70" w:type="dxa"/>
              <w:left w:w="90" w:type="dxa"/>
              <w:bottom w:w="70" w:type="dxa"/>
              <w:right w:w="90" w:type="dxa"/>
            </w:tcMar>
            <w:vAlign w:val="center"/>
          </w:tcPr>
          <w:p w14:paraId="1408470C" w14:textId="77777777" w:rsidR="000862AF" w:rsidRDefault="006072A7">
            <w:pPr>
              <w:pStyle w:val="NCIEBody"/>
              <w:spacing w:after="0" w:line="240" w:lineRule="auto"/>
            </w:pPr>
            <w:r>
              <w:rPr>
                <w:sz w:val="16"/>
              </w:rPr>
              <w:t>APPROVED UPSTREAM MANDATE</w:t>
            </w:r>
          </w:p>
        </w:tc>
      </w:tr>
      <w:tr w:rsidR="000862AF" w14:paraId="7802B94E" w14:textId="77777777">
        <w:trPr>
          <w:cantSplit/>
        </w:trPr>
        <w:tc>
          <w:tcPr>
            <w:tcW w:w="2007" w:type="dxa"/>
            <w:shd w:val="clear" w:color="auto" w:fill="EDF4EF"/>
            <w:tcMar>
              <w:top w:w="70" w:type="dxa"/>
              <w:left w:w="90" w:type="dxa"/>
              <w:bottom w:w="70" w:type="dxa"/>
              <w:right w:w="90" w:type="dxa"/>
            </w:tcMar>
            <w:vAlign w:val="center"/>
          </w:tcPr>
          <w:p w14:paraId="665E039A" w14:textId="77777777" w:rsidR="000862AF" w:rsidRDefault="006072A7">
            <w:pPr>
              <w:pStyle w:val="NCIEBody"/>
              <w:spacing w:after="0" w:line="240" w:lineRule="auto"/>
            </w:pPr>
            <w:r>
              <w:rPr>
                <w:sz w:val="16"/>
              </w:rPr>
              <w:t>TD-18-3</w:t>
            </w:r>
          </w:p>
        </w:tc>
        <w:tc>
          <w:tcPr>
            <w:tcW w:w="2007" w:type="dxa"/>
            <w:shd w:val="clear" w:color="auto" w:fill="EDF4EF"/>
            <w:tcMar>
              <w:top w:w="70" w:type="dxa"/>
              <w:left w:w="90" w:type="dxa"/>
              <w:bottom w:w="70" w:type="dxa"/>
              <w:right w:w="90" w:type="dxa"/>
            </w:tcMar>
            <w:vAlign w:val="center"/>
          </w:tcPr>
          <w:p w14:paraId="3FBD175E" w14:textId="77777777" w:rsidR="000862AF" w:rsidRDefault="006072A7">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5436449E" w14:textId="77777777" w:rsidR="000862AF" w:rsidRDefault="006072A7">
            <w:pPr>
              <w:pStyle w:val="NCIEBody"/>
              <w:spacing w:after="0" w:line="240" w:lineRule="auto"/>
            </w:pPr>
            <w:r>
              <w:rPr>
                <w:sz w:val="16"/>
              </w:rPr>
              <w:t>Approved Model Registry</w:t>
            </w:r>
          </w:p>
        </w:tc>
        <w:tc>
          <w:tcPr>
            <w:tcW w:w="2007" w:type="dxa"/>
            <w:shd w:val="clear" w:color="auto" w:fill="EDF4EF"/>
            <w:tcMar>
              <w:top w:w="70" w:type="dxa"/>
              <w:left w:w="90" w:type="dxa"/>
              <w:bottom w:w="70" w:type="dxa"/>
              <w:right w:w="90" w:type="dxa"/>
            </w:tcMar>
            <w:vAlign w:val="center"/>
          </w:tcPr>
          <w:p w14:paraId="40F34893" w14:textId="77777777" w:rsidR="000862AF" w:rsidRDefault="006072A7">
            <w:pPr>
              <w:pStyle w:val="NCIEBody"/>
              <w:spacing w:after="0" w:line="240" w:lineRule="auto"/>
            </w:pPr>
            <w:r>
              <w:rPr>
                <w:sz w:val="16"/>
              </w:rPr>
              <w:t>Registry table in the transactional store (Ch.11), administered via Ch.33</w:t>
            </w:r>
          </w:p>
        </w:tc>
        <w:tc>
          <w:tcPr>
            <w:tcW w:w="2007" w:type="dxa"/>
            <w:shd w:val="clear" w:color="auto" w:fill="EDF4EF"/>
            <w:tcMar>
              <w:top w:w="70" w:type="dxa"/>
              <w:left w:w="90" w:type="dxa"/>
              <w:bottom w:w="70" w:type="dxa"/>
              <w:right w:w="90" w:type="dxa"/>
            </w:tcMar>
            <w:vAlign w:val="center"/>
          </w:tcPr>
          <w:p w14:paraId="50340DD0" w14:textId="77777777" w:rsidR="000862AF" w:rsidRDefault="006072A7">
            <w:pPr>
              <w:pStyle w:val="NCIEBody"/>
              <w:spacing w:after="0" w:line="240" w:lineRule="auto"/>
            </w:pPr>
            <w:r>
              <w:rPr>
                <w:sz w:val="16"/>
              </w:rPr>
              <w:t>APPROVED UPSTREAM MANDATE</w:t>
            </w:r>
          </w:p>
        </w:tc>
      </w:tr>
      <w:tr w:rsidR="000862AF" w14:paraId="7A0CF489" w14:textId="77777777">
        <w:trPr>
          <w:cantSplit/>
        </w:trPr>
        <w:tc>
          <w:tcPr>
            <w:tcW w:w="2007" w:type="dxa"/>
            <w:shd w:val="clear" w:color="auto" w:fill="FFFFFF"/>
            <w:tcMar>
              <w:top w:w="70" w:type="dxa"/>
              <w:left w:w="90" w:type="dxa"/>
              <w:bottom w:w="70" w:type="dxa"/>
              <w:right w:w="90" w:type="dxa"/>
            </w:tcMar>
            <w:vAlign w:val="center"/>
          </w:tcPr>
          <w:p w14:paraId="1B8BCFE3" w14:textId="77777777" w:rsidR="000862AF" w:rsidRDefault="006072A7">
            <w:pPr>
              <w:pStyle w:val="NCIEBody"/>
              <w:spacing w:after="0" w:line="240" w:lineRule="auto"/>
            </w:pPr>
            <w:r>
              <w:rPr>
                <w:sz w:val="16"/>
              </w:rPr>
              <w:t>TD-18-4</w:t>
            </w:r>
          </w:p>
        </w:tc>
        <w:tc>
          <w:tcPr>
            <w:tcW w:w="2007" w:type="dxa"/>
            <w:shd w:val="clear" w:color="auto" w:fill="FFFFFF"/>
            <w:tcMar>
              <w:top w:w="70" w:type="dxa"/>
              <w:left w:w="90" w:type="dxa"/>
              <w:bottom w:w="70" w:type="dxa"/>
              <w:right w:w="90" w:type="dxa"/>
            </w:tcMar>
            <w:vAlign w:val="center"/>
          </w:tcPr>
          <w:p w14:paraId="5DB2F654" w14:textId="77777777" w:rsidR="000862AF" w:rsidRDefault="006072A7">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35A0DD91" w14:textId="77777777" w:rsidR="000862AF" w:rsidRDefault="006072A7">
            <w:pPr>
              <w:pStyle w:val="NCIEBody"/>
              <w:spacing w:after="0" w:line="240" w:lineRule="auto"/>
            </w:pPr>
            <w:r>
              <w:rPr>
                <w:sz w:val="16"/>
              </w:rPr>
              <w:t>Routing policy engine</w:t>
            </w:r>
          </w:p>
        </w:tc>
        <w:tc>
          <w:tcPr>
            <w:tcW w:w="2007" w:type="dxa"/>
            <w:shd w:val="clear" w:color="auto" w:fill="FFFFFF"/>
            <w:tcMar>
              <w:top w:w="70" w:type="dxa"/>
              <w:left w:w="90" w:type="dxa"/>
              <w:bottom w:w="70" w:type="dxa"/>
              <w:right w:w="90" w:type="dxa"/>
            </w:tcMar>
            <w:vAlign w:val="center"/>
          </w:tcPr>
          <w:p w14:paraId="7760D079" w14:textId="77777777" w:rsidR="000862AF" w:rsidRDefault="006072A7">
            <w:pPr>
              <w:pStyle w:val="NCIEBody"/>
              <w:spacing w:after="0" w:line="240" w:lineRule="auto"/>
            </w:pPr>
            <w:r>
              <w:rPr>
                <w:sz w:val="16"/>
              </w:rPr>
              <w:t>Policy evaluated per-request before model selection</w:t>
            </w:r>
          </w:p>
        </w:tc>
        <w:tc>
          <w:tcPr>
            <w:tcW w:w="2007" w:type="dxa"/>
            <w:shd w:val="clear" w:color="auto" w:fill="FFFFFF"/>
            <w:tcMar>
              <w:top w:w="70" w:type="dxa"/>
              <w:left w:w="90" w:type="dxa"/>
              <w:bottom w:w="70" w:type="dxa"/>
              <w:right w:w="90" w:type="dxa"/>
            </w:tcMar>
            <w:vAlign w:val="center"/>
          </w:tcPr>
          <w:p w14:paraId="582AB920" w14:textId="77777777" w:rsidR="000862AF" w:rsidRDefault="006072A7">
            <w:pPr>
              <w:pStyle w:val="NCIEBody"/>
              <w:spacing w:after="0" w:line="240" w:lineRule="auto"/>
            </w:pPr>
            <w:r>
              <w:rPr>
                <w:sz w:val="16"/>
              </w:rPr>
              <w:t>APPROVED UPSTREAM MANDATE</w:t>
            </w:r>
          </w:p>
        </w:tc>
      </w:tr>
      <w:tr w:rsidR="000862AF" w14:paraId="39DEF25C" w14:textId="77777777">
        <w:trPr>
          <w:cantSplit/>
        </w:trPr>
        <w:tc>
          <w:tcPr>
            <w:tcW w:w="2007" w:type="dxa"/>
            <w:shd w:val="clear" w:color="auto" w:fill="EDF4EF"/>
            <w:tcMar>
              <w:top w:w="70" w:type="dxa"/>
              <w:left w:w="90" w:type="dxa"/>
              <w:bottom w:w="70" w:type="dxa"/>
              <w:right w:w="90" w:type="dxa"/>
            </w:tcMar>
            <w:vAlign w:val="center"/>
          </w:tcPr>
          <w:p w14:paraId="5E0E2BE5" w14:textId="77777777" w:rsidR="000862AF" w:rsidRDefault="006072A7">
            <w:pPr>
              <w:pStyle w:val="NCIEBody"/>
              <w:spacing w:after="0" w:line="240" w:lineRule="auto"/>
            </w:pPr>
            <w:r>
              <w:rPr>
                <w:sz w:val="16"/>
              </w:rPr>
              <w:t>TD-18-5</w:t>
            </w:r>
          </w:p>
        </w:tc>
        <w:tc>
          <w:tcPr>
            <w:tcW w:w="2007" w:type="dxa"/>
            <w:shd w:val="clear" w:color="auto" w:fill="EDF4EF"/>
            <w:tcMar>
              <w:top w:w="70" w:type="dxa"/>
              <w:left w:w="90" w:type="dxa"/>
              <w:bottom w:w="70" w:type="dxa"/>
              <w:right w:w="90" w:type="dxa"/>
            </w:tcMar>
            <w:vAlign w:val="center"/>
          </w:tcPr>
          <w:p w14:paraId="60B6E168" w14:textId="77777777" w:rsidR="000862AF" w:rsidRDefault="006072A7">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62F23E3A" w14:textId="77777777" w:rsidR="000862AF" w:rsidRDefault="006072A7">
            <w:pPr>
              <w:pStyle w:val="NCIEBody"/>
              <w:spacing w:after="0" w:line="240" w:lineRule="auto"/>
            </w:pPr>
            <w:r>
              <w:rPr>
                <w:sz w:val="16"/>
              </w:rPr>
              <w:t>Context assembly</w:t>
            </w:r>
          </w:p>
        </w:tc>
        <w:tc>
          <w:tcPr>
            <w:tcW w:w="2007" w:type="dxa"/>
            <w:shd w:val="clear" w:color="auto" w:fill="EDF4EF"/>
            <w:tcMar>
              <w:top w:w="70" w:type="dxa"/>
              <w:left w:w="90" w:type="dxa"/>
              <w:bottom w:w="70" w:type="dxa"/>
              <w:right w:w="90" w:type="dxa"/>
            </w:tcMar>
            <w:vAlign w:val="center"/>
          </w:tcPr>
          <w:p w14:paraId="024A230C" w14:textId="77777777" w:rsidR="000862AF" w:rsidRDefault="006072A7">
            <w:pPr>
              <w:pStyle w:val="NCIEBody"/>
              <w:spacing w:after="0" w:line="240" w:lineRule="auto"/>
            </w:pPr>
            <w:r>
              <w:rPr>
                <w:sz w:val="16"/>
              </w:rPr>
              <w:t>Context Builder service filtering by requester's effective authorization</w:t>
            </w:r>
          </w:p>
        </w:tc>
        <w:tc>
          <w:tcPr>
            <w:tcW w:w="2007" w:type="dxa"/>
            <w:shd w:val="clear" w:color="auto" w:fill="EDF4EF"/>
            <w:tcMar>
              <w:top w:w="70" w:type="dxa"/>
              <w:left w:w="90" w:type="dxa"/>
              <w:bottom w:w="70" w:type="dxa"/>
              <w:right w:w="90" w:type="dxa"/>
            </w:tcMar>
            <w:vAlign w:val="center"/>
          </w:tcPr>
          <w:p w14:paraId="712F2D04" w14:textId="77777777" w:rsidR="000862AF" w:rsidRDefault="006072A7">
            <w:pPr>
              <w:pStyle w:val="NCIEBody"/>
              <w:spacing w:after="0" w:line="240" w:lineRule="auto"/>
            </w:pPr>
            <w:r>
              <w:rPr>
                <w:sz w:val="16"/>
              </w:rPr>
              <w:t>APPROVED UPSTREAM MANDATE</w:t>
            </w:r>
          </w:p>
        </w:tc>
      </w:tr>
      <w:tr w:rsidR="000862AF" w14:paraId="3D9EE034" w14:textId="77777777">
        <w:trPr>
          <w:cantSplit/>
        </w:trPr>
        <w:tc>
          <w:tcPr>
            <w:tcW w:w="2007" w:type="dxa"/>
            <w:shd w:val="clear" w:color="auto" w:fill="FFFFFF"/>
            <w:tcMar>
              <w:top w:w="70" w:type="dxa"/>
              <w:left w:w="90" w:type="dxa"/>
              <w:bottom w:w="70" w:type="dxa"/>
              <w:right w:w="90" w:type="dxa"/>
            </w:tcMar>
            <w:vAlign w:val="center"/>
          </w:tcPr>
          <w:p w14:paraId="39048039" w14:textId="77777777" w:rsidR="000862AF" w:rsidRDefault="006072A7">
            <w:pPr>
              <w:pStyle w:val="NCIEBody"/>
              <w:spacing w:after="0" w:line="240" w:lineRule="auto"/>
            </w:pPr>
            <w:r>
              <w:rPr>
                <w:sz w:val="16"/>
              </w:rPr>
              <w:t>TD-18-6</w:t>
            </w:r>
          </w:p>
        </w:tc>
        <w:tc>
          <w:tcPr>
            <w:tcW w:w="2007" w:type="dxa"/>
            <w:shd w:val="clear" w:color="auto" w:fill="FFFFFF"/>
            <w:tcMar>
              <w:top w:w="70" w:type="dxa"/>
              <w:left w:w="90" w:type="dxa"/>
              <w:bottom w:w="70" w:type="dxa"/>
              <w:right w:w="90" w:type="dxa"/>
            </w:tcMar>
            <w:vAlign w:val="center"/>
          </w:tcPr>
          <w:p w14:paraId="7CB7EB83" w14:textId="77777777" w:rsidR="000862AF" w:rsidRDefault="006072A7">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36D2F481" w14:textId="77777777" w:rsidR="000862AF" w:rsidRDefault="006072A7">
            <w:pPr>
              <w:pStyle w:val="NCIEBody"/>
              <w:spacing w:after="0" w:line="240" w:lineRule="auto"/>
            </w:pPr>
            <w:r>
              <w:rPr>
                <w:sz w:val="16"/>
              </w:rPr>
              <w:t>Fallback</w:t>
            </w:r>
          </w:p>
        </w:tc>
        <w:tc>
          <w:tcPr>
            <w:tcW w:w="2007" w:type="dxa"/>
            <w:shd w:val="clear" w:color="auto" w:fill="FFFFFF"/>
            <w:tcMar>
              <w:top w:w="70" w:type="dxa"/>
              <w:left w:w="90" w:type="dxa"/>
              <w:bottom w:w="70" w:type="dxa"/>
              <w:right w:w="90" w:type="dxa"/>
            </w:tcMar>
            <w:vAlign w:val="center"/>
          </w:tcPr>
          <w:p w14:paraId="55FAD2B4" w14:textId="77777777" w:rsidR="000862AF" w:rsidRDefault="006072A7">
            <w:pPr>
              <w:pStyle w:val="NCIEBody"/>
              <w:spacing w:after="0" w:line="240" w:lineRule="auto"/>
            </w:pPr>
            <w:r>
              <w:rPr>
                <w:sz w:val="16"/>
              </w:rPr>
              <w:t>Routing policy defines an approved fallback chain per task type</w:t>
            </w:r>
          </w:p>
        </w:tc>
        <w:tc>
          <w:tcPr>
            <w:tcW w:w="2007" w:type="dxa"/>
            <w:shd w:val="clear" w:color="auto" w:fill="FFFFFF"/>
            <w:tcMar>
              <w:top w:w="70" w:type="dxa"/>
              <w:left w:w="90" w:type="dxa"/>
              <w:bottom w:w="70" w:type="dxa"/>
              <w:right w:w="90" w:type="dxa"/>
            </w:tcMar>
            <w:vAlign w:val="center"/>
          </w:tcPr>
          <w:p w14:paraId="12721511" w14:textId="77777777" w:rsidR="000862AF" w:rsidRDefault="006072A7">
            <w:pPr>
              <w:pStyle w:val="NCIEBody"/>
              <w:spacing w:after="0" w:line="240" w:lineRule="auto"/>
            </w:pPr>
            <w:r>
              <w:rPr>
                <w:sz w:val="16"/>
              </w:rPr>
              <w:t>PROPOSED DESIGN DEFAULT</w:t>
            </w:r>
          </w:p>
        </w:tc>
      </w:tr>
      <w:tr w:rsidR="000862AF" w14:paraId="2F2527A1" w14:textId="77777777">
        <w:trPr>
          <w:cantSplit/>
        </w:trPr>
        <w:tc>
          <w:tcPr>
            <w:tcW w:w="2007" w:type="dxa"/>
            <w:shd w:val="clear" w:color="auto" w:fill="EDF4EF"/>
            <w:tcMar>
              <w:top w:w="70" w:type="dxa"/>
              <w:left w:w="90" w:type="dxa"/>
              <w:bottom w:w="70" w:type="dxa"/>
              <w:right w:w="90" w:type="dxa"/>
            </w:tcMar>
            <w:vAlign w:val="center"/>
          </w:tcPr>
          <w:p w14:paraId="130BF91E" w14:textId="77777777" w:rsidR="000862AF" w:rsidRDefault="006072A7">
            <w:pPr>
              <w:pStyle w:val="NCIEBody"/>
              <w:spacing w:after="0" w:line="240" w:lineRule="auto"/>
            </w:pPr>
            <w:r>
              <w:rPr>
                <w:sz w:val="16"/>
              </w:rPr>
              <w:t>TD-19-1</w:t>
            </w:r>
          </w:p>
        </w:tc>
        <w:tc>
          <w:tcPr>
            <w:tcW w:w="2007" w:type="dxa"/>
            <w:shd w:val="clear" w:color="auto" w:fill="EDF4EF"/>
            <w:tcMar>
              <w:top w:w="70" w:type="dxa"/>
              <w:left w:w="90" w:type="dxa"/>
              <w:bottom w:w="70" w:type="dxa"/>
              <w:right w:w="90" w:type="dxa"/>
            </w:tcMar>
            <w:vAlign w:val="center"/>
          </w:tcPr>
          <w:p w14:paraId="4D60BFA7" w14:textId="77777777" w:rsidR="000862AF" w:rsidRDefault="006072A7">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13A535A6" w14:textId="77777777" w:rsidR="000862AF" w:rsidRDefault="006072A7">
            <w:pPr>
              <w:pStyle w:val="NCIEBody"/>
              <w:spacing w:after="0" w:line="240" w:lineRule="auto"/>
            </w:pPr>
            <w:r>
              <w:rPr>
                <w:sz w:val="16"/>
              </w:rPr>
              <w:t>Grounding controls</w:t>
            </w:r>
          </w:p>
        </w:tc>
        <w:tc>
          <w:tcPr>
            <w:tcW w:w="2007" w:type="dxa"/>
            <w:shd w:val="clear" w:color="auto" w:fill="EDF4EF"/>
            <w:tcMar>
              <w:top w:w="70" w:type="dxa"/>
              <w:left w:w="90" w:type="dxa"/>
              <w:bottom w:w="70" w:type="dxa"/>
              <w:right w:w="90" w:type="dxa"/>
            </w:tcMar>
            <w:vAlign w:val="center"/>
          </w:tcPr>
          <w:p w14:paraId="4407DBD3" w14:textId="77777777" w:rsidR="000862AF" w:rsidRDefault="006072A7">
            <w:pPr>
              <w:pStyle w:val="NCIEBody"/>
              <w:spacing w:after="0" w:line="240" w:lineRule="auto"/>
            </w:pPr>
            <w:r>
              <w:rPr>
                <w:sz w:val="16"/>
              </w:rPr>
              <w:t>Grounding Layer enforced in the Model Gateway response path (Ch.18)</w:t>
            </w:r>
          </w:p>
        </w:tc>
        <w:tc>
          <w:tcPr>
            <w:tcW w:w="2007" w:type="dxa"/>
            <w:shd w:val="clear" w:color="auto" w:fill="EDF4EF"/>
            <w:tcMar>
              <w:top w:w="70" w:type="dxa"/>
              <w:left w:w="90" w:type="dxa"/>
              <w:bottom w:w="70" w:type="dxa"/>
              <w:right w:w="90" w:type="dxa"/>
            </w:tcMar>
            <w:vAlign w:val="center"/>
          </w:tcPr>
          <w:p w14:paraId="7C89022B" w14:textId="77777777" w:rsidR="000862AF" w:rsidRDefault="006072A7">
            <w:pPr>
              <w:pStyle w:val="NCIEBody"/>
              <w:spacing w:after="0" w:line="240" w:lineRule="auto"/>
            </w:pPr>
            <w:r>
              <w:rPr>
                <w:sz w:val="16"/>
              </w:rPr>
              <w:t>APPROVED UPSTREAM MANDATE</w:t>
            </w:r>
          </w:p>
        </w:tc>
      </w:tr>
      <w:tr w:rsidR="000862AF" w14:paraId="2CD16400" w14:textId="77777777">
        <w:trPr>
          <w:cantSplit/>
        </w:trPr>
        <w:tc>
          <w:tcPr>
            <w:tcW w:w="2007" w:type="dxa"/>
            <w:shd w:val="clear" w:color="auto" w:fill="FFFFFF"/>
            <w:tcMar>
              <w:top w:w="70" w:type="dxa"/>
              <w:left w:w="90" w:type="dxa"/>
              <w:bottom w:w="70" w:type="dxa"/>
              <w:right w:w="90" w:type="dxa"/>
            </w:tcMar>
            <w:vAlign w:val="center"/>
          </w:tcPr>
          <w:p w14:paraId="3F6E16A4" w14:textId="77777777" w:rsidR="000862AF" w:rsidRDefault="006072A7">
            <w:pPr>
              <w:pStyle w:val="NCIEBody"/>
              <w:spacing w:after="0" w:line="240" w:lineRule="auto"/>
            </w:pPr>
            <w:r>
              <w:rPr>
                <w:sz w:val="16"/>
              </w:rPr>
              <w:t>TD-19-2</w:t>
            </w:r>
          </w:p>
        </w:tc>
        <w:tc>
          <w:tcPr>
            <w:tcW w:w="2007" w:type="dxa"/>
            <w:shd w:val="clear" w:color="auto" w:fill="FFFFFF"/>
            <w:tcMar>
              <w:top w:w="70" w:type="dxa"/>
              <w:left w:w="90" w:type="dxa"/>
              <w:bottom w:w="70" w:type="dxa"/>
              <w:right w:w="90" w:type="dxa"/>
            </w:tcMar>
            <w:vAlign w:val="center"/>
          </w:tcPr>
          <w:p w14:paraId="7D677288" w14:textId="77777777" w:rsidR="000862AF" w:rsidRDefault="006072A7">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04A1CD43" w14:textId="77777777" w:rsidR="000862AF" w:rsidRDefault="006072A7">
            <w:pPr>
              <w:pStyle w:val="NCIEBody"/>
              <w:spacing w:after="0" w:line="240" w:lineRule="auto"/>
            </w:pPr>
            <w:r>
              <w:rPr>
                <w:sz w:val="16"/>
              </w:rPr>
              <w:t>Injection defenses</w:t>
            </w:r>
          </w:p>
        </w:tc>
        <w:tc>
          <w:tcPr>
            <w:tcW w:w="2007" w:type="dxa"/>
            <w:shd w:val="clear" w:color="auto" w:fill="FFFFFF"/>
            <w:tcMar>
              <w:top w:w="70" w:type="dxa"/>
              <w:left w:w="90" w:type="dxa"/>
              <w:bottom w:w="70" w:type="dxa"/>
              <w:right w:w="90" w:type="dxa"/>
            </w:tcMar>
            <w:vAlign w:val="center"/>
          </w:tcPr>
          <w:p w14:paraId="4E4C2E93" w14:textId="77777777" w:rsidR="000862AF" w:rsidRDefault="006072A7">
            <w:pPr>
              <w:pStyle w:val="NCIEBody"/>
              <w:spacing w:after="0" w:line="240" w:lineRule="auto"/>
            </w:pPr>
            <w:r>
              <w:rPr>
                <w:sz w:val="16"/>
              </w:rPr>
              <w:t>Input-classification filter tagging untrusted content before it reaches a prompt</w:t>
            </w:r>
          </w:p>
        </w:tc>
        <w:tc>
          <w:tcPr>
            <w:tcW w:w="2007" w:type="dxa"/>
            <w:shd w:val="clear" w:color="auto" w:fill="FFFFFF"/>
            <w:tcMar>
              <w:top w:w="70" w:type="dxa"/>
              <w:left w:w="90" w:type="dxa"/>
              <w:bottom w:w="70" w:type="dxa"/>
              <w:right w:w="90" w:type="dxa"/>
            </w:tcMar>
            <w:vAlign w:val="center"/>
          </w:tcPr>
          <w:p w14:paraId="5BA38FD2" w14:textId="77777777" w:rsidR="000862AF" w:rsidRDefault="006072A7">
            <w:pPr>
              <w:pStyle w:val="NCIEBody"/>
              <w:spacing w:after="0" w:line="240" w:lineRule="auto"/>
            </w:pPr>
            <w:r>
              <w:rPr>
                <w:sz w:val="16"/>
              </w:rPr>
              <w:t>APPROVED UPSTREAM MANDATE</w:t>
            </w:r>
          </w:p>
        </w:tc>
      </w:tr>
      <w:tr w:rsidR="000862AF" w14:paraId="6344284E" w14:textId="77777777">
        <w:trPr>
          <w:cantSplit/>
        </w:trPr>
        <w:tc>
          <w:tcPr>
            <w:tcW w:w="2007" w:type="dxa"/>
            <w:shd w:val="clear" w:color="auto" w:fill="EDF4EF"/>
            <w:tcMar>
              <w:top w:w="70" w:type="dxa"/>
              <w:left w:w="90" w:type="dxa"/>
              <w:bottom w:w="70" w:type="dxa"/>
              <w:right w:w="90" w:type="dxa"/>
            </w:tcMar>
            <w:vAlign w:val="center"/>
          </w:tcPr>
          <w:p w14:paraId="77F61F60" w14:textId="77777777" w:rsidR="000862AF" w:rsidRDefault="006072A7">
            <w:pPr>
              <w:pStyle w:val="NCIEBody"/>
              <w:spacing w:after="0" w:line="240" w:lineRule="auto"/>
            </w:pPr>
            <w:r>
              <w:rPr>
                <w:sz w:val="16"/>
              </w:rPr>
              <w:t>TD-19-3</w:t>
            </w:r>
          </w:p>
        </w:tc>
        <w:tc>
          <w:tcPr>
            <w:tcW w:w="2007" w:type="dxa"/>
            <w:shd w:val="clear" w:color="auto" w:fill="EDF4EF"/>
            <w:tcMar>
              <w:top w:w="70" w:type="dxa"/>
              <w:left w:w="90" w:type="dxa"/>
              <w:bottom w:w="70" w:type="dxa"/>
              <w:right w:w="90" w:type="dxa"/>
            </w:tcMar>
            <w:vAlign w:val="center"/>
          </w:tcPr>
          <w:p w14:paraId="381E9BBD" w14:textId="77777777" w:rsidR="000862AF" w:rsidRDefault="006072A7">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094970DD" w14:textId="77777777" w:rsidR="000862AF" w:rsidRDefault="006072A7">
            <w:pPr>
              <w:pStyle w:val="NCIEBody"/>
              <w:spacing w:after="0" w:line="240" w:lineRule="auto"/>
            </w:pPr>
            <w:r>
              <w:rPr>
                <w:sz w:val="16"/>
              </w:rPr>
              <w:t>Evaluation harness</w:t>
            </w:r>
          </w:p>
        </w:tc>
        <w:tc>
          <w:tcPr>
            <w:tcW w:w="2007" w:type="dxa"/>
            <w:shd w:val="clear" w:color="auto" w:fill="EDF4EF"/>
            <w:tcMar>
              <w:top w:w="70" w:type="dxa"/>
              <w:left w:w="90" w:type="dxa"/>
              <w:bottom w:w="70" w:type="dxa"/>
              <w:right w:w="90" w:type="dxa"/>
            </w:tcMar>
            <w:vAlign w:val="center"/>
          </w:tcPr>
          <w:p w14:paraId="617B8189" w14:textId="77777777" w:rsidR="000862AF" w:rsidRDefault="006072A7">
            <w:pPr>
              <w:pStyle w:val="NCIEBody"/>
              <w:spacing w:after="0" w:line="240" w:lineRule="auto"/>
            </w:pPr>
            <w:r>
              <w:rPr>
                <w:sz w:val="16"/>
              </w:rPr>
              <w:t>Offline eval suite (context tracking, attribution, thread separation, restraint) run per model/provider</w:t>
            </w:r>
          </w:p>
        </w:tc>
        <w:tc>
          <w:tcPr>
            <w:tcW w:w="2007" w:type="dxa"/>
            <w:shd w:val="clear" w:color="auto" w:fill="EDF4EF"/>
            <w:tcMar>
              <w:top w:w="70" w:type="dxa"/>
              <w:left w:w="90" w:type="dxa"/>
              <w:bottom w:w="70" w:type="dxa"/>
              <w:right w:w="90" w:type="dxa"/>
            </w:tcMar>
            <w:vAlign w:val="center"/>
          </w:tcPr>
          <w:p w14:paraId="5A2547E6" w14:textId="77777777" w:rsidR="000862AF" w:rsidRDefault="006072A7">
            <w:pPr>
              <w:pStyle w:val="NCIEBody"/>
              <w:spacing w:after="0" w:line="240" w:lineRule="auto"/>
            </w:pPr>
            <w:r>
              <w:rPr>
                <w:sz w:val="16"/>
              </w:rPr>
              <w:t>APPROVED UPSTREAM MANDATE</w:t>
            </w:r>
          </w:p>
        </w:tc>
      </w:tr>
      <w:tr w:rsidR="000862AF" w14:paraId="62E836AA" w14:textId="77777777">
        <w:trPr>
          <w:cantSplit/>
        </w:trPr>
        <w:tc>
          <w:tcPr>
            <w:tcW w:w="2007" w:type="dxa"/>
            <w:shd w:val="clear" w:color="auto" w:fill="FFFFFF"/>
            <w:tcMar>
              <w:top w:w="70" w:type="dxa"/>
              <w:left w:w="90" w:type="dxa"/>
              <w:bottom w:w="70" w:type="dxa"/>
              <w:right w:w="90" w:type="dxa"/>
            </w:tcMar>
            <w:vAlign w:val="center"/>
          </w:tcPr>
          <w:p w14:paraId="48CB2BCD" w14:textId="77777777" w:rsidR="000862AF" w:rsidRDefault="006072A7">
            <w:pPr>
              <w:pStyle w:val="NCIEBody"/>
              <w:spacing w:after="0" w:line="240" w:lineRule="auto"/>
            </w:pPr>
            <w:r>
              <w:rPr>
                <w:sz w:val="16"/>
              </w:rPr>
              <w:t>TD-19-4</w:t>
            </w:r>
          </w:p>
        </w:tc>
        <w:tc>
          <w:tcPr>
            <w:tcW w:w="2007" w:type="dxa"/>
            <w:shd w:val="clear" w:color="auto" w:fill="FFFFFF"/>
            <w:tcMar>
              <w:top w:w="70" w:type="dxa"/>
              <w:left w:w="90" w:type="dxa"/>
              <w:bottom w:w="70" w:type="dxa"/>
              <w:right w:w="90" w:type="dxa"/>
            </w:tcMar>
            <w:vAlign w:val="center"/>
          </w:tcPr>
          <w:p w14:paraId="355C2DCB" w14:textId="77777777" w:rsidR="000862AF" w:rsidRDefault="006072A7">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2C5581D0" w14:textId="77777777" w:rsidR="000862AF" w:rsidRDefault="006072A7">
            <w:pPr>
              <w:pStyle w:val="NCIEBody"/>
              <w:spacing w:after="0" w:line="240" w:lineRule="auto"/>
            </w:pPr>
            <w:r>
              <w:rPr>
                <w:sz w:val="16"/>
              </w:rPr>
              <w:t>Red-team testing</w:t>
            </w:r>
          </w:p>
        </w:tc>
        <w:tc>
          <w:tcPr>
            <w:tcW w:w="2007" w:type="dxa"/>
            <w:shd w:val="clear" w:color="auto" w:fill="FFFFFF"/>
            <w:tcMar>
              <w:top w:w="70" w:type="dxa"/>
              <w:left w:w="90" w:type="dxa"/>
              <w:bottom w:w="70" w:type="dxa"/>
              <w:right w:w="90" w:type="dxa"/>
            </w:tcMar>
            <w:vAlign w:val="center"/>
          </w:tcPr>
          <w:p w14:paraId="6761E3D3" w14:textId="77777777" w:rsidR="000862AF" w:rsidRDefault="006072A7">
            <w:pPr>
              <w:pStyle w:val="NCIEBody"/>
              <w:spacing w:after="0" w:line="240" w:lineRule="auto"/>
            </w:pPr>
            <w:r>
              <w:rPr>
                <w:sz w:val="16"/>
              </w:rPr>
              <w:t>Scheduled red-team exercises ahead of each model/provider approval (Ch.33 registry gate)</w:t>
            </w:r>
          </w:p>
        </w:tc>
        <w:tc>
          <w:tcPr>
            <w:tcW w:w="2007" w:type="dxa"/>
            <w:shd w:val="clear" w:color="auto" w:fill="FFFFFF"/>
            <w:tcMar>
              <w:top w:w="70" w:type="dxa"/>
              <w:left w:w="90" w:type="dxa"/>
              <w:bottom w:w="70" w:type="dxa"/>
              <w:right w:w="90" w:type="dxa"/>
            </w:tcMar>
            <w:vAlign w:val="center"/>
          </w:tcPr>
          <w:p w14:paraId="316DF8A2" w14:textId="77777777" w:rsidR="000862AF" w:rsidRDefault="006072A7">
            <w:pPr>
              <w:pStyle w:val="NCIEBody"/>
              <w:spacing w:after="0" w:line="240" w:lineRule="auto"/>
            </w:pPr>
            <w:r>
              <w:rPr>
                <w:sz w:val="16"/>
              </w:rPr>
              <w:t>PROPOSED DESIGN DEFAULT</w:t>
            </w:r>
          </w:p>
        </w:tc>
      </w:tr>
      <w:tr w:rsidR="000862AF" w14:paraId="268C2BA5" w14:textId="77777777">
        <w:trPr>
          <w:cantSplit/>
        </w:trPr>
        <w:tc>
          <w:tcPr>
            <w:tcW w:w="2007" w:type="dxa"/>
            <w:shd w:val="clear" w:color="auto" w:fill="EDF4EF"/>
            <w:tcMar>
              <w:top w:w="70" w:type="dxa"/>
              <w:left w:w="90" w:type="dxa"/>
              <w:bottom w:w="70" w:type="dxa"/>
              <w:right w:w="90" w:type="dxa"/>
            </w:tcMar>
            <w:vAlign w:val="center"/>
          </w:tcPr>
          <w:p w14:paraId="01861378" w14:textId="77777777" w:rsidR="000862AF" w:rsidRDefault="006072A7">
            <w:pPr>
              <w:pStyle w:val="NCIEBody"/>
              <w:spacing w:after="0" w:line="240" w:lineRule="auto"/>
            </w:pPr>
            <w:r>
              <w:rPr>
                <w:sz w:val="16"/>
              </w:rPr>
              <w:t>TD-19-5</w:t>
            </w:r>
          </w:p>
        </w:tc>
        <w:tc>
          <w:tcPr>
            <w:tcW w:w="2007" w:type="dxa"/>
            <w:shd w:val="clear" w:color="auto" w:fill="EDF4EF"/>
            <w:tcMar>
              <w:top w:w="70" w:type="dxa"/>
              <w:left w:w="90" w:type="dxa"/>
              <w:bottom w:w="70" w:type="dxa"/>
              <w:right w:w="90" w:type="dxa"/>
            </w:tcMar>
            <w:vAlign w:val="center"/>
          </w:tcPr>
          <w:p w14:paraId="0FA591CD" w14:textId="77777777" w:rsidR="000862AF" w:rsidRDefault="006072A7">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5DD72995" w14:textId="77777777" w:rsidR="000862AF" w:rsidRDefault="006072A7">
            <w:pPr>
              <w:pStyle w:val="NCIEBody"/>
              <w:spacing w:after="0" w:line="240" w:lineRule="auto"/>
            </w:pPr>
            <w:r>
              <w:rPr>
                <w:sz w:val="16"/>
              </w:rPr>
              <w:t>Regression gates</w:t>
            </w:r>
          </w:p>
        </w:tc>
        <w:tc>
          <w:tcPr>
            <w:tcW w:w="2007" w:type="dxa"/>
            <w:shd w:val="clear" w:color="auto" w:fill="EDF4EF"/>
            <w:tcMar>
              <w:top w:w="70" w:type="dxa"/>
              <w:left w:w="90" w:type="dxa"/>
              <w:bottom w:w="70" w:type="dxa"/>
              <w:right w:w="90" w:type="dxa"/>
            </w:tcMar>
            <w:vAlign w:val="center"/>
          </w:tcPr>
          <w:p w14:paraId="226322BE" w14:textId="77777777" w:rsidR="000862AF" w:rsidRDefault="006072A7">
            <w:pPr>
              <w:pStyle w:val="NCIEBody"/>
              <w:spacing w:after="0" w:line="240" w:lineRule="auto"/>
            </w:pPr>
            <w:r>
              <w:rPr>
                <w:sz w:val="16"/>
              </w:rPr>
              <w:t>CI gate blocking Model Registry promotion on failed evaluation suite (Ch.28-29)</w:t>
            </w:r>
          </w:p>
        </w:tc>
        <w:tc>
          <w:tcPr>
            <w:tcW w:w="2007" w:type="dxa"/>
            <w:shd w:val="clear" w:color="auto" w:fill="EDF4EF"/>
            <w:tcMar>
              <w:top w:w="70" w:type="dxa"/>
              <w:left w:w="90" w:type="dxa"/>
              <w:bottom w:w="70" w:type="dxa"/>
              <w:right w:w="90" w:type="dxa"/>
            </w:tcMar>
            <w:vAlign w:val="center"/>
          </w:tcPr>
          <w:p w14:paraId="50389A81" w14:textId="77777777" w:rsidR="000862AF" w:rsidRDefault="006072A7">
            <w:pPr>
              <w:pStyle w:val="NCIEBody"/>
              <w:spacing w:after="0" w:line="240" w:lineRule="auto"/>
            </w:pPr>
            <w:r>
              <w:rPr>
                <w:sz w:val="16"/>
              </w:rPr>
              <w:t>PROPOSED DESIGN DEFAULT</w:t>
            </w:r>
          </w:p>
        </w:tc>
      </w:tr>
      <w:tr w:rsidR="000862AF" w14:paraId="696E105F" w14:textId="77777777">
        <w:trPr>
          <w:cantSplit/>
        </w:trPr>
        <w:tc>
          <w:tcPr>
            <w:tcW w:w="2007" w:type="dxa"/>
            <w:shd w:val="clear" w:color="auto" w:fill="FFFFFF"/>
            <w:tcMar>
              <w:top w:w="70" w:type="dxa"/>
              <w:left w:w="90" w:type="dxa"/>
              <w:bottom w:w="70" w:type="dxa"/>
              <w:right w:w="90" w:type="dxa"/>
            </w:tcMar>
            <w:vAlign w:val="center"/>
          </w:tcPr>
          <w:p w14:paraId="6A73182E" w14:textId="77777777" w:rsidR="000862AF" w:rsidRDefault="006072A7">
            <w:pPr>
              <w:pStyle w:val="NCIEBody"/>
              <w:spacing w:after="0" w:line="240" w:lineRule="auto"/>
            </w:pPr>
            <w:r>
              <w:rPr>
                <w:sz w:val="16"/>
              </w:rPr>
              <w:t>TD-19-6</w:t>
            </w:r>
          </w:p>
        </w:tc>
        <w:tc>
          <w:tcPr>
            <w:tcW w:w="2007" w:type="dxa"/>
            <w:shd w:val="clear" w:color="auto" w:fill="FFFFFF"/>
            <w:tcMar>
              <w:top w:w="70" w:type="dxa"/>
              <w:left w:w="90" w:type="dxa"/>
              <w:bottom w:w="70" w:type="dxa"/>
              <w:right w:w="90" w:type="dxa"/>
            </w:tcMar>
            <w:vAlign w:val="center"/>
          </w:tcPr>
          <w:p w14:paraId="5C73823D" w14:textId="77777777" w:rsidR="000862AF" w:rsidRDefault="006072A7">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56583CB8" w14:textId="77777777" w:rsidR="000862AF" w:rsidRDefault="006072A7">
            <w:pPr>
              <w:pStyle w:val="NCIEBody"/>
              <w:spacing w:after="0" w:line="240" w:lineRule="auto"/>
            </w:pPr>
            <w:r>
              <w:rPr>
                <w:sz w:val="16"/>
              </w:rPr>
              <w:t>Abstention</w:t>
            </w:r>
          </w:p>
        </w:tc>
        <w:tc>
          <w:tcPr>
            <w:tcW w:w="2007" w:type="dxa"/>
            <w:shd w:val="clear" w:color="auto" w:fill="FFFFFF"/>
            <w:tcMar>
              <w:top w:w="70" w:type="dxa"/>
              <w:left w:w="90" w:type="dxa"/>
              <w:bottom w:w="70" w:type="dxa"/>
              <w:right w:w="90" w:type="dxa"/>
            </w:tcMar>
            <w:vAlign w:val="center"/>
          </w:tcPr>
          <w:p w14:paraId="121E4187" w14:textId="77777777" w:rsidR="000862AF" w:rsidRDefault="006072A7">
            <w:pPr>
              <w:pStyle w:val="NCIEBody"/>
              <w:spacing w:after="0" w:line="240" w:lineRule="auto"/>
            </w:pPr>
            <w:r>
              <w:rPr>
                <w:sz w:val="16"/>
              </w:rPr>
              <w:t>Grounding Layer returns an explicit "cannot verify" response class</w:t>
            </w:r>
          </w:p>
        </w:tc>
        <w:tc>
          <w:tcPr>
            <w:tcW w:w="2007" w:type="dxa"/>
            <w:shd w:val="clear" w:color="auto" w:fill="FFFFFF"/>
            <w:tcMar>
              <w:top w:w="70" w:type="dxa"/>
              <w:left w:w="90" w:type="dxa"/>
              <w:bottom w:w="70" w:type="dxa"/>
              <w:right w:w="90" w:type="dxa"/>
            </w:tcMar>
            <w:vAlign w:val="center"/>
          </w:tcPr>
          <w:p w14:paraId="2DC493FD" w14:textId="77777777" w:rsidR="000862AF" w:rsidRDefault="006072A7">
            <w:pPr>
              <w:pStyle w:val="NCIEBody"/>
              <w:spacing w:after="0" w:line="240" w:lineRule="auto"/>
            </w:pPr>
            <w:r>
              <w:rPr>
                <w:sz w:val="16"/>
              </w:rPr>
              <w:t>APPROVED UPSTREAM MANDATE</w:t>
            </w:r>
          </w:p>
        </w:tc>
      </w:tr>
      <w:tr w:rsidR="000862AF" w14:paraId="7388FEA0" w14:textId="77777777">
        <w:trPr>
          <w:cantSplit/>
        </w:trPr>
        <w:tc>
          <w:tcPr>
            <w:tcW w:w="2007" w:type="dxa"/>
            <w:shd w:val="clear" w:color="auto" w:fill="EDF4EF"/>
            <w:tcMar>
              <w:top w:w="70" w:type="dxa"/>
              <w:left w:w="90" w:type="dxa"/>
              <w:bottom w:w="70" w:type="dxa"/>
              <w:right w:w="90" w:type="dxa"/>
            </w:tcMar>
            <w:vAlign w:val="center"/>
          </w:tcPr>
          <w:p w14:paraId="3E7706F2" w14:textId="77777777" w:rsidR="000862AF" w:rsidRDefault="006072A7">
            <w:pPr>
              <w:pStyle w:val="NCIEBody"/>
              <w:spacing w:after="0" w:line="240" w:lineRule="auto"/>
            </w:pPr>
            <w:r>
              <w:rPr>
                <w:sz w:val="16"/>
              </w:rPr>
              <w:t>TD-20-1</w:t>
            </w:r>
          </w:p>
        </w:tc>
        <w:tc>
          <w:tcPr>
            <w:tcW w:w="2007" w:type="dxa"/>
            <w:shd w:val="clear" w:color="auto" w:fill="EDF4EF"/>
            <w:tcMar>
              <w:top w:w="70" w:type="dxa"/>
              <w:left w:w="90" w:type="dxa"/>
              <w:bottom w:w="70" w:type="dxa"/>
              <w:right w:w="90" w:type="dxa"/>
            </w:tcMar>
            <w:vAlign w:val="center"/>
          </w:tcPr>
          <w:p w14:paraId="7752441B" w14:textId="77777777" w:rsidR="000862AF" w:rsidRDefault="006072A7">
            <w:pPr>
              <w:pStyle w:val="NCIEBody"/>
              <w:spacing w:after="0" w:line="240" w:lineRule="auto"/>
            </w:pPr>
            <w:r>
              <w:rPr>
                <w:sz w:val="16"/>
              </w:rPr>
              <w:t>Ch.20</w:t>
            </w:r>
          </w:p>
        </w:tc>
        <w:tc>
          <w:tcPr>
            <w:tcW w:w="2007" w:type="dxa"/>
            <w:shd w:val="clear" w:color="auto" w:fill="EDF4EF"/>
            <w:tcMar>
              <w:top w:w="70" w:type="dxa"/>
              <w:left w:w="90" w:type="dxa"/>
              <w:bottom w:w="70" w:type="dxa"/>
              <w:right w:w="90" w:type="dxa"/>
            </w:tcMar>
            <w:vAlign w:val="center"/>
          </w:tcPr>
          <w:p w14:paraId="2A0BC9FA" w14:textId="77777777" w:rsidR="000862AF" w:rsidRDefault="006072A7">
            <w:pPr>
              <w:pStyle w:val="NCIEBody"/>
              <w:spacing w:after="0" w:line="240" w:lineRule="auto"/>
            </w:pPr>
            <w:r>
              <w:rPr>
                <w:sz w:val="16"/>
              </w:rPr>
              <w:t>Tool Registry</w:t>
            </w:r>
          </w:p>
        </w:tc>
        <w:tc>
          <w:tcPr>
            <w:tcW w:w="2007" w:type="dxa"/>
            <w:shd w:val="clear" w:color="auto" w:fill="EDF4EF"/>
            <w:tcMar>
              <w:top w:w="70" w:type="dxa"/>
              <w:left w:w="90" w:type="dxa"/>
              <w:bottom w:w="70" w:type="dxa"/>
              <w:right w:w="90" w:type="dxa"/>
            </w:tcMar>
            <w:vAlign w:val="center"/>
          </w:tcPr>
          <w:p w14:paraId="21505390" w14:textId="77777777" w:rsidR="000862AF" w:rsidRDefault="006072A7">
            <w:pPr>
              <w:pStyle w:val="NCIEBody"/>
              <w:spacing w:after="0" w:line="240" w:lineRule="auto"/>
            </w:pPr>
            <w:r>
              <w:rPr>
                <w:sz w:val="16"/>
              </w:rPr>
              <w:t>Internal Tool Registry service, versioned (Ch.33)</w:t>
            </w:r>
          </w:p>
        </w:tc>
        <w:tc>
          <w:tcPr>
            <w:tcW w:w="2007" w:type="dxa"/>
            <w:shd w:val="clear" w:color="auto" w:fill="EDF4EF"/>
            <w:tcMar>
              <w:top w:w="70" w:type="dxa"/>
              <w:left w:w="90" w:type="dxa"/>
              <w:bottom w:w="70" w:type="dxa"/>
              <w:right w:w="90" w:type="dxa"/>
            </w:tcMar>
            <w:vAlign w:val="center"/>
          </w:tcPr>
          <w:p w14:paraId="21A289B1" w14:textId="77777777" w:rsidR="000862AF" w:rsidRDefault="006072A7">
            <w:pPr>
              <w:pStyle w:val="NCIEBody"/>
              <w:spacing w:after="0" w:line="240" w:lineRule="auto"/>
            </w:pPr>
            <w:r>
              <w:rPr>
                <w:sz w:val="16"/>
              </w:rPr>
              <w:t>APPROVED UPSTREAM MANDATE</w:t>
            </w:r>
          </w:p>
        </w:tc>
      </w:tr>
      <w:tr w:rsidR="000862AF" w14:paraId="3E6F195F" w14:textId="77777777">
        <w:trPr>
          <w:cantSplit/>
        </w:trPr>
        <w:tc>
          <w:tcPr>
            <w:tcW w:w="2007" w:type="dxa"/>
            <w:shd w:val="clear" w:color="auto" w:fill="FFFFFF"/>
            <w:tcMar>
              <w:top w:w="70" w:type="dxa"/>
              <w:left w:w="90" w:type="dxa"/>
              <w:bottom w:w="70" w:type="dxa"/>
              <w:right w:w="90" w:type="dxa"/>
            </w:tcMar>
            <w:vAlign w:val="center"/>
          </w:tcPr>
          <w:p w14:paraId="699D2A39" w14:textId="77777777" w:rsidR="000862AF" w:rsidRDefault="006072A7">
            <w:pPr>
              <w:pStyle w:val="NCIEBody"/>
              <w:spacing w:after="0" w:line="240" w:lineRule="auto"/>
            </w:pPr>
            <w:r>
              <w:rPr>
                <w:sz w:val="16"/>
              </w:rPr>
              <w:lastRenderedPageBreak/>
              <w:t>TD-20-2</w:t>
            </w:r>
          </w:p>
        </w:tc>
        <w:tc>
          <w:tcPr>
            <w:tcW w:w="2007" w:type="dxa"/>
            <w:shd w:val="clear" w:color="auto" w:fill="FFFFFF"/>
            <w:tcMar>
              <w:top w:w="70" w:type="dxa"/>
              <w:left w:w="90" w:type="dxa"/>
              <w:bottom w:w="70" w:type="dxa"/>
              <w:right w:w="90" w:type="dxa"/>
            </w:tcMar>
            <w:vAlign w:val="center"/>
          </w:tcPr>
          <w:p w14:paraId="4D69AE57" w14:textId="77777777" w:rsidR="000862AF" w:rsidRDefault="006072A7">
            <w:pPr>
              <w:pStyle w:val="NCIEBody"/>
              <w:spacing w:after="0" w:line="240" w:lineRule="auto"/>
            </w:pPr>
            <w:r>
              <w:rPr>
                <w:sz w:val="16"/>
              </w:rPr>
              <w:t>Ch.20</w:t>
            </w:r>
          </w:p>
        </w:tc>
        <w:tc>
          <w:tcPr>
            <w:tcW w:w="2007" w:type="dxa"/>
            <w:shd w:val="clear" w:color="auto" w:fill="FFFFFF"/>
            <w:tcMar>
              <w:top w:w="70" w:type="dxa"/>
              <w:left w:w="90" w:type="dxa"/>
              <w:bottom w:w="70" w:type="dxa"/>
              <w:right w:w="90" w:type="dxa"/>
            </w:tcMar>
            <w:vAlign w:val="center"/>
          </w:tcPr>
          <w:p w14:paraId="6A520D14" w14:textId="77777777" w:rsidR="000862AF" w:rsidRDefault="006072A7">
            <w:pPr>
              <w:pStyle w:val="NCIEBody"/>
              <w:spacing w:after="0" w:line="240" w:lineRule="auto"/>
            </w:pPr>
            <w:r>
              <w:rPr>
                <w:sz w:val="16"/>
              </w:rPr>
              <w:t>Tool Gateway enforcement</w:t>
            </w:r>
          </w:p>
        </w:tc>
        <w:tc>
          <w:tcPr>
            <w:tcW w:w="2007" w:type="dxa"/>
            <w:shd w:val="clear" w:color="auto" w:fill="FFFFFF"/>
            <w:tcMar>
              <w:top w:w="70" w:type="dxa"/>
              <w:left w:w="90" w:type="dxa"/>
              <w:bottom w:w="70" w:type="dxa"/>
              <w:right w:w="90" w:type="dxa"/>
            </w:tcMar>
            <w:vAlign w:val="center"/>
          </w:tcPr>
          <w:p w14:paraId="68CCB16C" w14:textId="77777777" w:rsidR="000862AF" w:rsidRDefault="006072A7">
            <w:pPr>
              <w:pStyle w:val="NCIEBody"/>
              <w:spacing w:after="0" w:line="240" w:lineRule="auto"/>
            </w:pPr>
            <w:r>
              <w:rPr>
                <w:sz w:val="16"/>
              </w:rPr>
              <w:t>Gateway middleware enforcing the full checklist in §20.3</w:t>
            </w:r>
          </w:p>
        </w:tc>
        <w:tc>
          <w:tcPr>
            <w:tcW w:w="2007" w:type="dxa"/>
            <w:shd w:val="clear" w:color="auto" w:fill="FFFFFF"/>
            <w:tcMar>
              <w:top w:w="70" w:type="dxa"/>
              <w:left w:w="90" w:type="dxa"/>
              <w:bottom w:w="70" w:type="dxa"/>
              <w:right w:w="90" w:type="dxa"/>
            </w:tcMar>
            <w:vAlign w:val="center"/>
          </w:tcPr>
          <w:p w14:paraId="0FBF716D" w14:textId="77777777" w:rsidR="000862AF" w:rsidRDefault="006072A7">
            <w:pPr>
              <w:pStyle w:val="NCIEBody"/>
              <w:spacing w:after="0" w:line="240" w:lineRule="auto"/>
            </w:pPr>
            <w:r>
              <w:rPr>
                <w:sz w:val="16"/>
              </w:rPr>
              <w:t>APPROVED UPSTREAM MANDATE</w:t>
            </w:r>
          </w:p>
        </w:tc>
      </w:tr>
      <w:tr w:rsidR="000862AF" w14:paraId="4A0E86C5" w14:textId="77777777">
        <w:trPr>
          <w:cantSplit/>
        </w:trPr>
        <w:tc>
          <w:tcPr>
            <w:tcW w:w="2007" w:type="dxa"/>
            <w:shd w:val="clear" w:color="auto" w:fill="EDF4EF"/>
            <w:tcMar>
              <w:top w:w="70" w:type="dxa"/>
              <w:left w:w="90" w:type="dxa"/>
              <w:bottom w:w="70" w:type="dxa"/>
              <w:right w:w="90" w:type="dxa"/>
            </w:tcMar>
            <w:vAlign w:val="center"/>
          </w:tcPr>
          <w:p w14:paraId="472D22E2" w14:textId="77777777" w:rsidR="000862AF" w:rsidRDefault="006072A7">
            <w:pPr>
              <w:pStyle w:val="NCIEBody"/>
              <w:spacing w:after="0" w:line="240" w:lineRule="auto"/>
            </w:pPr>
            <w:r>
              <w:rPr>
                <w:sz w:val="16"/>
              </w:rPr>
              <w:t>TD-20-3</w:t>
            </w:r>
          </w:p>
        </w:tc>
        <w:tc>
          <w:tcPr>
            <w:tcW w:w="2007" w:type="dxa"/>
            <w:shd w:val="clear" w:color="auto" w:fill="EDF4EF"/>
            <w:tcMar>
              <w:top w:w="70" w:type="dxa"/>
              <w:left w:w="90" w:type="dxa"/>
              <w:bottom w:w="70" w:type="dxa"/>
              <w:right w:w="90" w:type="dxa"/>
            </w:tcMar>
            <w:vAlign w:val="center"/>
          </w:tcPr>
          <w:p w14:paraId="29A01BFC" w14:textId="77777777" w:rsidR="000862AF" w:rsidRDefault="006072A7">
            <w:pPr>
              <w:pStyle w:val="NCIEBody"/>
              <w:spacing w:after="0" w:line="240" w:lineRule="auto"/>
            </w:pPr>
            <w:r>
              <w:rPr>
                <w:sz w:val="16"/>
              </w:rPr>
              <w:t>Ch.20</w:t>
            </w:r>
          </w:p>
        </w:tc>
        <w:tc>
          <w:tcPr>
            <w:tcW w:w="2007" w:type="dxa"/>
            <w:shd w:val="clear" w:color="auto" w:fill="EDF4EF"/>
            <w:tcMar>
              <w:top w:w="70" w:type="dxa"/>
              <w:left w:w="90" w:type="dxa"/>
              <w:bottom w:w="70" w:type="dxa"/>
              <w:right w:w="90" w:type="dxa"/>
            </w:tcMar>
            <w:vAlign w:val="center"/>
          </w:tcPr>
          <w:p w14:paraId="7E5E4AE4" w14:textId="77777777" w:rsidR="000862AF" w:rsidRDefault="006072A7">
            <w:pPr>
              <w:pStyle w:val="NCIEBody"/>
              <w:spacing w:after="0" w:line="240" w:lineRule="auto"/>
            </w:pPr>
            <w:r>
              <w:rPr>
                <w:sz w:val="16"/>
              </w:rPr>
              <w:t>Agent orchestrator</w:t>
            </w:r>
          </w:p>
        </w:tc>
        <w:tc>
          <w:tcPr>
            <w:tcW w:w="2007" w:type="dxa"/>
            <w:shd w:val="clear" w:color="auto" w:fill="EDF4EF"/>
            <w:tcMar>
              <w:top w:w="70" w:type="dxa"/>
              <w:left w:w="90" w:type="dxa"/>
              <w:bottom w:w="70" w:type="dxa"/>
              <w:right w:w="90" w:type="dxa"/>
            </w:tcMar>
            <w:vAlign w:val="center"/>
          </w:tcPr>
          <w:p w14:paraId="026BFD73" w14:textId="77777777" w:rsidR="000862AF" w:rsidRDefault="006072A7">
            <w:pPr>
              <w:pStyle w:val="NCIEBody"/>
              <w:spacing w:after="0" w:line="240" w:lineRule="auto"/>
            </w:pPr>
            <w:r>
              <w:rPr>
                <w:sz w:val="16"/>
              </w:rPr>
              <w:t>Workflow-engine-hosted agent tasks (Ch.10), not a separate autonomous runtime</w:t>
            </w:r>
          </w:p>
        </w:tc>
        <w:tc>
          <w:tcPr>
            <w:tcW w:w="2007" w:type="dxa"/>
            <w:shd w:val="clear" w:color="auto" w:fill="EDF4EF"/>
            <w:tcMar>
              <w:top w:w="70" w:type="dxa"/>
              <w:left w:w="90" w:type="dxa"/>
              <w:bottom w:w="70" w:type="dxa"/>
              <w:right w:w="90" w:type="dxa"/>
            </w:tcMar>
            <w:vAlign w:val="center"/>
          </w:tcPr>
          <w:p w14:paraId="03E6D88F" w14:textId="77777777" w:rsidR="000862AF" w:rsidRDefault="006072A7">
            <w:pPr>
              <w:pStyle w:val="NCIEBody"/>
              <w:spacing w:after="0" w:line="240" w:lineRule="auto"/>
            </w:pPr>
            <w:r>
              <w:rPr>
                <w:sz w:val="16"/>
              </w:rPr>
              <w:t>PROPOSED DESIGN DEFAULT</w:t>
            </w:r>
          </w:p>
        </w:tc>
      </w:tr>
      <w:tr w:rsidR="000862AF" w14:paraId="2573D095" w14:textId="77777777">
        <w:trPr>
          <w:cantSplit/>
        </w:trPr>
        <w:tc>
          <w:tcPr>
            <w:tcW w:w="2007" w:type="dxa"/>
            <w:shd w:val="clear" w:color="auto" w:fill="FFFFFF"/>
            <w:tcMar>
              <w:top w:w="70" w:type="dxa"/>
              <w:left w:w="90" w:type="dxa"/>
              <w:bottom w:w="70" w:type="dxa"/>
              <w:right w:w="90" w:type="dxa"/>
            </w:tcMar>
            <w:vAlign w:val="center"/>
          </w:tcPr>
          <w:p w14:paraId="2A551378" w14:textId="77777777" w:rsidR="000862AF" w:rsidRDefault="006072A7">
            <w:pPr>
              <w:pStyle w:val="NCIEBody"/>
              <w:spacing w:after="0" w:line="240" w:lineRule="auto"/>
            </w:pPr>
            <w:r>
              <w:rPr>
                <w:sz w:val="16"/>
              </w:rPr>
              <w:t>TD-20-4</w:t>
            </w:r>
          </w:p>
        </w:tc>
        <w:tc>
          <w:tcPr>
            <w:tcW w:w="2007" w:type="dxa"/>
            <w:shd w:val="clear" w:color="auto" w:fill="FFFFFF"/>
            <w:tcMar>
              <w:top w:w="70" w:type="dxa"/>
              <w:left w:w="90" w:type="dxa"/>
              <w:bottom w:w="70" w:type="dxa"/>
              <w:right w:w="90" w:type="dxa"/>
            </w:tcMar>
            <w:vAlign w:val="center"/>
          </w:tcPr>
          <w:p w14:paraId="1CD899F8" w14:textId="77777777" w:rsidR="000862AF" w:rsidRDefault="006072A7">
            <w:pPr>
              <w:pStyle w:val="NCIEBody"/>
              <w:spacing w:after="0" w:line="240" w:lineRule="auto"/>
            </w:pPr>
            <w:r>
              <w:rPr>
                <w:sz w:val="16"/>
              </w:rPr>
              <w:t>Ch.20</w:t>
            </w:r>
          </w:p>
        </w:tc>
        <w:tc>
          <w:tcPr>
            <w:tcW w:w="2007" w:type="dxa"/>
            <w:shd w:val="clear" w:color="auto" w:fill="FFFFFF"/>
            <w:tcMar>
              <w:top w:w="70" w:type="dxa"/>
              <w:left w:w="90" w:type="dxa"/>
              <w:bottom w:w="70" w:type="dxa"/>
              <w:right w:w="90" w:type="dxa"/>
            </w:tcMar>
            <w:vAlign w:val="center"/>
          </w:tcPr>
          <w:p w14:paraId="3C977B7D" w14:textId="77777777" w:rsidR="000862AF" w:rsidRDefault="006072A7">
            <w:pPr>
              <w:pStyle w:val="NCIEBody"/>
              <w:spacing w:after="0" w:line="240" w:lineRule="auto"/>
            </w:pPr>
            <w:r>
              <w:rPr>
                <w:sz w:val="16"/>
              </w:rPr>
              <w:t>Sandboxing</w:t>
            </w:r>
          </w:p>
        </w:tc>
        <w:tc>
          <w:tcPr>
            <w:tcW w:w="2007" w:type="dxa"/>
            <w:shd w:val="clear" w:color="auto" w:fill="FFFFFF"/>
            <w:tcMar>
              <w:top w:w="70" w:type="dxa"/>
              <w:left w:w="90" w:type="dxa"/>
              <w:bottom w:w="70" w:type="dxa"/>
              <w:right w:w="90" w:type="dxa"/>
            </w:tcMar>
            <w:vAlign w:val="center"/>
          </w:tcPr>
          <w:p w14:paraId="1A692D53" w14:textId="77777777" w:rsidR="000862AF" w:rsidRDefault="006072A7">
            <w:pPr>
              <w:pStyle w:val="NCIEBody"/>
              <w:spacing w:after="0" w:line="240" w:lineRule="auto"/>
            </w:pPr>
            <w:r>
              <w:rPr>
                <w:sz w:val="16"/>
              </w:rPr>
              <w:t>Per-invocation isolated execution context (container/process, Ch.4)</w:t>
            </w:r>
          </w:p>
        </w:tc>
        <w:tc>
          <w:tcPr>
            <w:tcW w:w="2007" w:type="dxa"/>
            <w:shd w:val="clear" w:color="auto" w:fill="FFFFFF"/>
            <w:tcMar>
              <w:top w:w="70" w:type="dxa"/>
              <w:left w:w="90" w:type="dxa"/>
              <w:bottom w:w="70" w:type="dxa"/>
              <w:right w:w="90" w:type="dxa"/>
            </w:tcMar>
            <w:vAlign w:val="center"/>
          </w:tcPr>
          <w:p w14:paraId="4FFC847F" w14:textId="77777777" w:rsidR="000862AF" w:rsidRDefault="006072A7">
            <w:pPr>
              <w:pStyle w:val="NCIEBody"/>
              <w:spacing w:after="0" w:line="240" w:lineRule="auto"/>
            </w:pPr>
            <w:r>
              <w:rPr>
                <w:sz w:val="16"/>
              </w:rPr>
              <w:t>PROPOSED DESIGN DEFAULT</w:t>
            </w:r>
          </w:p>
        </w:tc>
      </w:tr>
      <w:tr w:rsidR="000862AF" w14:paraId="370A028A" w14:textId="77777777">
        <w:trPr>
          <w:cantSplit/>
        </w:trPr>
        <w:tc>
          <w:tcPr>
            <w:tcW w:w="2007" w:type="dxa"/>
            <w:shd w:val="clear" w:color="auto" w:fill="EDF4EF"/>
            <w:tcMar>
              <w:top w:w="70" w:type="dxa"/>
              <w:left w:w="90" w:type="dxa"/>
              <w:bottom w:w="70" w:type="dxa"/>
              <w:right w:w="90" w:type="dxa"/>
            </w:tcMar>
            <w:vAlign w:val="center"/>
          </w:tcPr>
          <w:p w14:paraId="6715B2CD" w14:textId="77777777" w:rsidR="000862AF" w:rsidRDefault="006072A7">
            <w:pPr>
              <w:pStyle w:val="NCIEBody"/>
              <w:spacing w:after="0" w:line="240" w:lineRule="auto"/>
            </w:pPr>
            <w:r>
              <w:rPr>
                <w:sz w:val="16"/>
              </w:rPr>
              <w:t>TD-20-5</w:t>
            </w:r>
          </w:p>
        </w:tc>
        <w:tc>
          <w:tcPr>
            <w:tcW w:w="2007" w:type="dxa"/>
            <w:shd w:val="clear" w:color="auto" w:fill="EDF4EF"/>
            <w:tcMar>
              <w:top w:w="70" w:type="dxa"/>
              <w:left w:w="90" w:type="dxa"/>
              <w:bottom w:w="70" w:type="dxa"/>
              <w:right w:w="90" w:type="dxa"/>
            </w:tcMar>
            <w:vAlign w:val="center"/>
          </w:tcPr>
          <w:p w14:paraId="46795809" w14:textId="77777777" w:rsidR="000862AF" w:rsidRDefault="006072A7">
            <w:pPr>
              <w:pStyle w:val="NCIEBody"/>
              <w:spacing w:after="0" w:line="240" w:lineRule="auto"/>
            </w:pPr>
            <w:r>
              <w:rPr>
                <w:sz w:val="16"/>
              </w:rPr>
              <w:t>Ch.20</w:t>
            </w:r>
          </w:p>
        </w:tc>
        <w:tc>
          <w:tcPr>
            <w:tcW w:w="2007" w:type="dxa"/>
            <w:shd w:val="clear" w:color="auto" w:fill="EDF4EF"/>
            <w:tcMar>
              <w:top w:w="70" w:type="dxa"/>
              <w:left w:w="90" w:type="dxa"/>
              <w:bottom w:w="70" w:type="dxa"/>
              <w:right w:w="90" w:type="dxa"/>
            </w:tcMar>
            <w:vAlign w:val="center"/>
          </w:tcPr>
          <w:p w14:paraId="38332AE2" w14:textId="77777777" w:rsidR="000862AF" w:rsidRDefault="006072A7">
            <w:pPr>
              <w:pStyle w:val="NCIEBody"/>
              <w:spacing w:after="0" w:line="240" w:lineRule="auto"/>
            </w:pPr>
            <w:r>
              <w:rPr>
                <w:sz w:val="16"/>
              </w:rPr>
              <w:t>Execution receipts</w:t>
            </w:r>
          </w:p>
        </w:tc>
        <w:tc>
          <w:tcPr>
            <w:tcW w:w="2007" w:type="dxa"/>
            <w:shd w:val="clear" w:color="auto" w:fill="EDF4EF"/>
            <w:tcMar>
              <w:top w:w="70" w:type="dxa"/>
              <w:left w:w="90" w:type="dxa"/>
              <w:bottom w:w="70" w:type="dxa"/>
              <w:right w:w="90" w:type="dxa"/>
            </w:tcMar>
            <w:vAlign w:val="center"/>
          </w:tcPr>
          <w:p w14:paraId="1E01033C" w14:textId="77777777" w:rsidR="000862AF" w:rsidRDefault="006072A7">
            <w:pPr>
              <w:pStyle w:val="NCIEBody"/>
              <w:spacing w:after="0" w:line="240" w:lineRule="auto"/>
            </w:pPr>
            <w:r>
              <w:rPr>
                <w:sz w:val="16"/>
              </w:rPr>
              <w:t>Receipt written to Ch.27 (Audit) on every tool execution</w:t>
            </w:r>
          </w:p>
        </w:tc>
        <w:tc>
          <w:tcPr>
            <w:tcW w:w="2007" w:type="dxa"/>
            <w:shd w:val="clear" w:color="auto" w:fill="EDF4EF"/>
            <w:tcMar>
              <w:top w:w="70" w:type="dxa"/>
              <w:left w:w="90" w:type="dxa"/>
              <w:bottom w:w="70" w:type="dxa"/>
              <w:right w:w="90" w:type="dxa"/>
            </w:tcMar>
            <w:vAlign w:val="center"/>
          </w:tcPr>
          <w:p w14:paraId="27E5D430" w14:textId="77777777" w:rsidR="000862AF" w:rsidRDefault="006072A7">
            <w:pPr>
              <w:pStyle w:val="NCIEBody"/>
              <w:spacing w:after="0" w:line="240" w:lineRule="auto"/>
            </w:pPr>
            <w:r>
              <w:rPr>
                <w:sz w:val="16"/>
              </w:rPr>
              <w:t>APPROVED UPSTREAM MANDATE</w:t>
            </w:r>
          </w:p>
        </w:tc>
      </w:tr>
      <w:tr w:rsidR="000862AF" w14:paraId="0053AA50" w14:textId="77777777">
        <w:trPr>
          <w:cantSplit/>
        </w:trPr>
        <w:tc>
          <w:tcPr>
            <w:tcW w:w="2007" w:type="dxa"/>
            <w:shd w:val="clear" w:color="auto" w:fill="FFFFFF"/>
            <w:tcMar>
              <w:top w:w="70" w:type="dxa"/>
              <w:left w:w="90" w:type="dxa"/>
              <w:bottom w:w="70" w:type="dxa"/>
              <w:right w:w="90" w:type="dxa"/>
            </w:tcMar>
            <w:vAlign w:val="center"/>
          </w:tcPr>
          <w:p w14:paraId="16103E74" w14:textId="77777777" w:rsidR="000862AF" w:rsidRDefault="006072A7">
            <w:pPr>
              <w:pStyle w:val="NCIEBody"/>
              <w:spacing w:after="0" w:line="240" w:lineRule="auto"/>
            </w:pPr>
            <w:r>
              <w:rPr>
                <w:sz w:val="16"/>
              </w:rPr>
              <w:t>TD-21-1</w:t>
            </w:r>
          </w:p>
        </w:tc>
        <w:tc>
          <w:tcPr>
            <w:tcW w:w="2007" w:type="dxa"/>
            <w:shd w:val="clear" w:color="auto" w:fill="FFFFFF"/>
            <w:tcMar>
              <w:top w:w="70" w:type="dxa"/>
              <w:left w:w="90" w:type="dxa"/>
              <w:bottom w:w="70" w:type="dxa"/>
              <w:right w:w="90" w:type="dxa"/>
            </w:tcMar>
            <w:vAlign w:val="center"/>
          </w:tcPr>
          <w:p w14:paraId="0838A536" w14:textId="77777777" w:rsidR="000862AF" w:rsidRDefault="006072A7">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0026BD85" w14:textId="77777777" w:rsidR="000862AF" w:rsidRDefault="006072A7">
            <w:pPr>
              <w:pStyle w:val="NCIEBody"/>
              <w:spacing w:after="0" w:line="240" w:lineRule="auto"/>
            </w:pPr>
            <w:r>
              <w:rPr>
                <w:sz w:val="16"/>
              </w:rPr>
              <w:t>Realtime transport</w:t>
            </w:r>
          </w:p>
        </w:tc>
        <w:tc>
          <w:tcPr>
            <w:tcW w:w="2007" w:type="dxa"/>
            <w:shd w:val="clear" w:color="auto" w:fill="FFFFFF"/>
            <w:tcMar>
              <w:top w:w="70" w:type="dxa"/>
              <w:left w:w="90" w:type="dxa"/>
              <w:bottom w:w="70" w:type="dxa"/>
              <w:right w:w="90" w:type="dxa"/>
            </w:tcMar>
            <w:vAlign w:val="center"/>
          </w:tcPr>
          <w:p w14:paraId="694153EE" w14:textId="77777777" w:rsidR="000862AF" w:rsidRDefault="006072A7">
            <w:pPr>
              <w:pStyle w:val="NCIEBody"/>
              <w:spacing w:after="0" w:line="240" w:lineRule="auto"/>
            </w:pPr>
            <w:r>
              <w:rPr>
                <w:sz w:val="16"/>
              </w:rPr>
              <w:t>WebSocket gateway (e.g. Socket.IO/native WS) behind the API gateway (Ch.8)</w:t>
            </w:r>
          </w:p>
        </w:tc>
        <w:tc>
          <w:tcPr>
            <w:tcW w:w="2007" w:type="dxa"/>
            <w:shd w:val="clear" w:color="auto" w:fill="FFFFFF"/>
            <w:tcMar>
              <w:top w:w="70" w:type="dxa"/>
              <w:left w:w="90" w:type="dxa"/>
              <w:bottom w:w="70" w:type="dxa"/>
              <w:right w:w="90" w:type="dxa"/>
            </w:tcMar>
            <w:vAlign w:val="center"/>
          </w:tcPr>
          <w:p w14:paraId="0A3DCFA5" w14:textId="77777777" w:rsidR="000862AF" w:rsidRDefault="006072A7">
            <w:pPr>
              <w:pStyle w:val="NCIEBody"/>
              <w:spacing w:after="0" w:line="240" w:lineRule="auto"/>
            </w:pPr>
            <w:r>
              <w:rPr>
                <w:sz w:val="16"/>
              </w:rPr>
              <w:t>PROPOSED DESIGN DEFAULT</w:t>
            </w:r>
          </w:p>
        </w:tc>
      </w:tr>
      <w:tr w:rsidR="000862AF" w14:paraId="31DADE04" w14:textId="77777777">
        <w:trPr>
          <w:cantSplit/>
        </w:trPr>
        <w:tc>
          <w:tcPr>
            <w:tcW w:w="2007" w:type="dxa"/>
            <w:shd w:val="clear" w:color="auto" w:fill="EDF4EF"/>
            <w:tcMar>
              <w:top w:w="70" w:type="dxa"/>
              <w:left w:w="90" w:type="dxa"/>
              <w:bottom w:w="70" w:type="dxa"/>
              <w:right w:w="90" w:type="dxa"/>
            </w:tcMar>
            <w:vAlign w:val="center"/>
          </w:tcPr>
          <w:p w14:paraId="24B96979" w14:textId="77777777" w:rsidR="000862AF" w:rsidRDefault="006072A7">
            <w:pPr>
              <w:pStyle w:val="NCIEBody"/>
              <w:spacing w:after="0" w:line="240" w:lineRule="auto"/>
            </w:pPr>
            <w:r>
              <w:rPr>
                <w:sz w:val="16"/>
              </w:rPr>
              <w:t>TD-21-2</w:t>
            </w:r>
          </w:p>
        </w:tc>
        <w:tc>
          <w:tcPr>
            <w:tcW w:w="2007" w:type="dxa"/>
            <w:shd w:val="clear" w:color="auto" w:fill="EDF4EF"/>
            <w:tcMar>
              <w:top w:w="70" w:type="dxa"/>
              <w:left w:w="90" w:type="dxa"/>
              <w:bottom w:w="70" w:type="dxa"/>
              <w:right w:w="90" w:type="dxa"/>
            </w:tcMar>
            <w:vAlign w:val="center"/>
          </w:tcPr>
          <w:p w14:paraId="78101974" w14:textId="77777777" w:rsidR="000862AF" w:rsidRDefault="006072A7">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1CAD5ED8" w14:textId="77777777" w:rsidR="000862AF" w:rsidRDefault="006072A7">
            <w:pPr>
              <w:pStyle w:val="NCIEBody"/>
              <w:spacing w:after="0" w:line="240" w:lineRule="auto"/>
            </w:pPr>
            <w:r>
              <w:rPr>
                <w:sz w:val="16"/>
              </w:rPr>
              <w:t>Presence</w:t>
            </w:r>
          </w:p>
        </w:tc>
        <w:tc>
          <w:tcPr>
            <w:tcW w:w="2007" w:type="dxa"/>
            <w:shd w:val="clear" w:color="auto" w:fill="EDF4EF"/>
            <w:tcMar>
              <w:top w:w="70" w:type="dxa"/>
              <w:left w:w="90" w:type="dxa"/>
              <w:bottom w:w="70" w:type="dxa"/>
              <w:right w:w="90" w:type="dxa"/>
            </w:tcMar>
            <w:vAlign w:val="center"/>
          </w:tcPr>
          <w:p w14:paraId="421C46EE" w14:textId="77777777" w:rsidR="000862AF" w:rsidRDefault="006072A7">
            <w:pPr>
              <w:pStyle w:val="NCIEBody"/>
              <w:spacing w:after="0" w:line="240" w:lineRule="auto"/>
            </w:pPr>
            <w:r>
              <w:rPr>
                <w:sz w:val="16"/>
              </w:rPr>
              <w:t>Presence service backed by cache (Ch.17)</w:t>
            </w:r>
          </w:p>
        </w:tc>
        <w:tc>
          <w:tcPr>
            <w:tcW w:w="2007" w:type="dxa"/>
            <w:shd w:val="clear" w:color="auto" w:fill="EDF4EF"/>
            <w:tcMar>
              <w:top w:w="70" w:type="dxa"/>
              <w:left w:w="90" w:type="dxa"/>
              <w:bottom w:w="70" w:type="dxa"/>
              <w:right w:w="90" w:type="dxa"/>
            </w:tcMar>
            <w:vAlign w:val="center"/>
          </w:tcPr>
          <w:p w14:paraId="51D9F6B8" w14:textId="77777777" w:rsidR="000862AF" w:rsidRDefault="006072A7">
            <w:pPr>
              <w:pStyle w:val="NCIEBody"/>
              <w:spacing w:after="0" w:line="240" w:lineRule="auto"/>
            </w:pPr>
            <w:r>
              <w:rPr>
                <w:sz w:val="16"/>
              </w:rPr>
              <w:t>PROPOSED DESIGN DEFAULT</w:t>
            </w:r>
          </w:p>
        </w:tc>
      </w:tr>
      <w:tr w:rsidR="000862AF" w14:paraId="1AB3AB30" w14:textId="77777777">
        <w:trPr>
          <w:cantSplit/>
        </w:trPr>
        <w:tc>
          <w:tcPr>
            <w:tcW w:w="2007" w:type="dxa"/>
            <w:shd w:val="clear" w:color="auto" w:fill="FFFFFF"/>
            <w:tcMar>
              <w:top w:w="70" w:type="dxa"/>
              <w:left w:w="90" w:type="dxa"/>
              <w:bottom w:w="70" w:type="dxa"/>
              <w:right w:w="90" w:type="dxa"/>
            </w:tcMar>
            <w:vAlign w:val="center"/>
          </w:tcPr>
          <w:p w14:paraId="34840BE2" w14:textId="77777777" w:rsidR="000862AF" w:rsidRDefault="006072A7">
            <w:pPr>
              <w:pStyle w:val="NCIEBody"/>
              <w:spacing w:after="0" w:line="240" w:lineRule="auto"/>
            </w:pPr>
            <w:r>
              <w:rPr>
                <w:sz w:val="16"/>
              </w:rPr>
              <w:t>TD-21-3</w:t>
            </w:r>
          </w:p>
        </w:tc>
        <w:tc>
          <w:tcPr>
            <w:tcW w:w="2007" w:type="dxa"/>
            <w:shd w:val="clear" w:color="auto" w:fill="FFFFFF"/>
            <w:tcMar>
              <w:top w:w="70" w:type="dxa"/>
              <w:left w:w="90" w:type="dxa"/>
              <w:bottom w:w="70" w:type="dxa"/>
              <w:right w:w="90" w:type="dxa"/>
            </w:tcMar>
            <w:vAlign w:val="center"/>
          </w:tcPr>
          <w:p w14:paraId="48C89B11" w14:textId="77777777" w:rsidR="000862AF" w:rsidRDefault="006072A7">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52F1BD55" w14:textId="77777777" w:rsidR="000862AF" w:rsidRDefault="006072A7">
            <w:pPr>
              <w:pStyle w:val="NCIEBody"/>
              <w:spacing w:after="0" w:line="240" w:lineRule="auto"/>
            </w:pPr>
            <w:r>
              <w:rPr>
                <w:sz w:val="16"/>
              </w:rPr>
              <w:t>Collaborative editing</w:t>
            </w:r>
          </w:p>
        </w:tc>
        <w:tc>
          <w:tcPr>
            <w:tcW w:w="2007" w:type="dxa"/>
            <w:shd w:val="clear" w:color="auto" w:fill="FFFFFF"/>
            <w:tcMar>
              <w:top w:w="70" w:type="dxa"/>
              <w:left w:w="90" w:type="dxa"/>
              <w:bottom w:w="70" w:type="dxa"/>
              <w:right w:w="90" w:type="dxa"/>
            </w:tcMar>
            <w:vAlign w:val="center"/>
          </w:tcPr>
          <w:p w14:paraId="1EF93DC6" w14:textId="77777777" w:rsidR="000862AF" w:rsidRDefault="006072A7">
            <w:pPr>
              <w:pStyle w:val="NCIEBody"/>
              <w:spacing w:after="0" w:line="240" w:lineRule="auto"/>
            </w:pPr>
            <w:r>
              <w:rPr>
                <w:sz w:val="16"/>
              </w:rPr>
              <w:t>CRDT-based or operational-transform sync for shared documents/boards</w:t>
            </w:r>
          </w:p>
        </w:tc>
        <w:tc>
          <w:tcPr>
            <w:tcW w:w="2007" w:type="dxa"/>
            <w:shd w:val="clear" w:color="auto" w:fill="FFFFFF"/>
            <w:tcMar>
              <w:top w:w="70" w:type="dxa"/>
              <w:left w:w="90" w:type="dxa"/>
              <w:bottom w:w="70" w:type="dxa"/>
              <w:right w:w="90" w:type="dxa"/>
            </w:tcMar>
            <w:vAlign w:val="center"/>
          </w:tcPr>
          <w:p w14:paraId="5AC38AE0" w14:textId="77777777" w:rsidR="000862AF" w:rsidRDefault="006072A7">
            <w:pPr>
              <w:pStyle w:val="NCIEBody"/>
              <w:spacing w:after="0" w:line="240" w:lineRule="auto"/>
            </w:pPr>
            <w:r>
              <w:rPr>
                <w:sz w:val="16"/>
              </w:rPr>
              <w:t>PROPOSED DESIGN DEFAULT</w:t>
            </w:r>
          </w:p>
        </w:tc>
      </w:tr>
      <w:tr w:rsidR="000862AF" w14:paraId="2F6410AE" w14:textId="77777777">
        <w:trPr>
          <w:cantSplit/>
        </w:trPr>
        <w:tc>
          <w:tcPr>
            <w:tcW w:w="2007" w:type="dxa"/>
            <w:shd w:val="clear" w:color="auto" w:fill="EDF4EF"/>
            <w:tcMar>
              <w:top w:w="70" w:type="dxa"/>
              <w:left w:w="90" w:type="dxa"/>
              <w:bottom w:w="70" w:type="dxa"/>
              <w:right w:w="90" w:type="dxa"/>
            </w:tcMar>
            <w:vAlign w:val="center"/>
          </w:tcPr>
          <w:p w14:paraId="79BB14EB" w14:textId="77777777" w:rsidR="000862AF" w:rsidRDefault="006072A7">
            <w:pPr>
              <w:pStyle w:val="NCIEBody"/>
              <w:spacing w:after="0" w:line="240" w:lineRule="auto"/>
            </w:pPr>
            <w:r>
              <w:rPr>
                <w:sz w:val="16"/>
              </w:rPr>
              <w:t>TD-21-4</w:t>
            </w:r>
          </w:p>
        </w:tc>
        <w:tc>
          <w:tcPr>
            <w:tcW w:w="2007" w:type="dxa"/>
            <w:shd w:val="clear" w:color="auto" w:fill="EDF4EF"/>
            <w:tcMar>
              <w:top w:w="70" w:type="dxa"/>
              <w:left w:w="90" w:type="dxa"/>
              <w:bottom w:w="70" w:type="dxa"/>
              <w:right w:w="90" w:type="dxa"/>
            </w:tcMar>
            <w:vAlign w:val="center"/>
          </w:tcPr>
          <w:p w14:paraId="191E7C53" w14:textId="77777777" w:rsidR="000862AF" w:rsidRDefault="006072A7">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419446DB" w14:textId="77777777" w:rsidR="000862AF" w:rsidRDefault="006072A7">
            <w:pPr>
              <w:pStyle w:val="NCIEBody"/>
              <w:spacing w:after="0" w:line="240" w:lineRule="auto"/>
            </w:pPr>
            <w:r>
              <w:rPr>
                <w:sz w:val="16"/>
              </w:rPr>
              <w:t>Whiteboard/evidence board</w:t>
            </w:r>
          </w:p>
        </w:tc>
        <w:tc>
          <w:tcPr>
            <w:tcW w:w="2007" w:type="dxa"/>
            <w:shd w:val="clear" w:color="auto" w:fill="EDF4EF"/>
            <w:tcMar>
              <w:top w:w="70" w:type="dxa"/>
              <w:left w:w="90" w:type="dxa"/>
              <w:bottom w:w="70" w:type="dxa"/>
              <w:right w:w="90" w:type="dxa"/>
            </w:tcMar>
            <w:vAlign w:val="center"/>
          </w:tcPr>
          <w:p w14:paraId="706F1D11" w14:textId="77777777" w:rsidR="000862AF" w:rsidRDefault="006072A7">
            <w:pPr>
              <w:pStyle w:val="NCIEBody"/>
              <w:spacing w:after="0" w:line="240" w:lineRule="auto"/>
            </w:pPr>
            <w:r>
              <w:rPr>
                <w:sz w:val="16"/>
              </w:rPr>
              <w:t>Board component referencing Evidence Objects by ID only (Ch.13)</w:t>
            </w:r>
          </w:p>
        </w:tc>
        <w:tc>
          <w:tcPr>
            <w:tcW w:w="2007" w:type="dxa"/>
            <w:shd w:val="clear" w:color="auto" w:fill="EDF4EF"/>
            <w:tcMar>
              <w:top w:w="70" w:type="dxa"/>
              <w:left w:w="90" w:type="dxa"/>
              <w:bottom w:w="70" w:type="dxa"/>
              <w:right w:w="90" w:type="dxa"/>
            </w:tcMar>
            <w:vAlign w:val="center"/>
          </w:tcPr>
          <w:p w14:paraId="71BB0963" w14:textId="77777777" w:rsidR="000862AF" w:rsidRDefault="006072A7">
            <w:pPr>
              <w:pStyle w:val="NCIEBody"/>
              <w:spacing w:after="0" w:line="240" w:lineRule="auto"/>
            </w:pPr>
            <w:r>
              <w:rPr>
                <w:sz w:val="16"/>
              </w:rPr>
              <w:t>APPROVED UPSTREAM MANDATE</w:t>
            </w:r>
          </w:p>
        </w:tc>
      </w:tr>
      <w:tr w:rsidR="000862AF" w14:paraId="7D10D856" w14:textId="77777777">
        <w:trPr>
          <w:cantSplit/>
        </w:trPr>
        <w:tc>
          <w:tcPr>
            <w:tcW w:w="2007" w:type="dxa"/>
            <w:shd w:val="clear" w:color="auto" w:fill="FFFFFF"/>
            <w:tcMar>
              <w:top w:w="70" w:type="dxa"/>
              <w:left w:w="90" w:type="dxa"/>
              <w:bottom w:w="70" w:type="dxa"/>
              <w:right w:w="90" w:type="dxa"/>
            </w:tcMar>
            <w:vAlign w:val="center"/>
          </w:tcPr>
          <w:p w14:paraId="2CE0A47A" w14:textId="77777777" w:rsidR="000862AF" w:rsidRDefault="006072A7">
            <w:pPr>
              <w:pStyle w:val="NCIEBody"/>
              <w:spacing w:after="0" w:line="240" w:lineRule="auto"/>
            </w:pPr>
            <w:r>
              <w:rPr>
                <w:sz w:val="16"/>
              </w:rPr>
              <w:t>TD-21-5</w:t>
            </w:r>
          </w:p>
        </w:tc>
        <w:tc>
          <w:tcPr>
            <w:tcW w:w="2007" w:type="dxa"/>
            <w:shd w:val="clear" w:color="auto" w:fill="FFFFFF"/>
            <w:tcMar>
              <w:top w:w="70" w:type="dxa"/>
              <w:left w:w="90" w:type="dxa"/>
              <w:bottom w:w="70" w:type="dxa"/>
              <w:right w:w="90" w:type="dxa"/>
            </w:tcMar>
            <w:vAlign w:val="center"/>
          </w:tcPr>
          <w:p w14:paraId="411297D0" w14:textId="77777777" w:rsidR="000862AF" w:rsidRDefault="006072A7">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0156E8F3" w14:textId="77777777" w:rsidR="000862AF" w:rsidRDefault="006072A7">
            <w:pPr>
              <w:pStyle w:val="NCIEBody"/>
              <w:spacing w:after="0" w:line="240" w:lineRule="auto"/>
            </w:pPr>
            <w:r>
              <w:rPr>
                <w:sz w:val="16"/>
              </w:rPr>
              <w:t>Room events</w:t>
            </w:r>
          </w:p>
        </w:tc>
        <w:tc>
          <w:tcPr>
            <w:tcW w:w="2007" w:type="dxa"/>
            <w:shd w:val="clear" w:color="auto" w:fill="FFFFFF"/>
            <w:tcMar>
              <w:top w:w="70" w:type="dxa"/>
              <w:left w:w="90" w:type="dxa"/>
              <w:bottom w:w="70" w:type="dxa"/>
              <w:right w:w="90" w:type="dxa"/>
            </w:tcMar>
            <w:vAlign w:val="center"/>
          </w:tcPr>
          <w:p w14:paraId="7E335258" w14:textId="77777777" w:rsidR="000862AF" w:rsidRDefault="006072A7">
            <w:pPr>
              <w:pStyle w:val="NCIEBody"/>
              <w:spacing w:after="0" w:line="240" w:lineRule="auto"/>
            </w:pPr>
            <w:r>
              <w:rPr>
                <w:sz w:val="16"/>
              </w:rPr>
              <w:t>Room event bus on top of Ch.9's event broker</w:t>
            </w:r>
          </w:p>
        </w:tc>
        <w:tc>
          <w:tcPr>
            <w:tcW w:w="2007" w:type="dxa"/>
            <w:shd w:val="clear" w:color="auto" w:fill="FFFFFF"/>
            <w:tcMar>
              <w:top w:w="70" w:type="dxa"/>
              <w:left w:w="90" w:type="dxa"/>
              <w:bottom w:w="70" w:type="dxa"/>
              <w:right w:w="90" w:type="dxa"/>
            </w:tcMar>
            <w:vAlign w:val="center"/>
          </w:tcPr>
          <w:p w14:paraId="11EAF049" w14:textId="77777777" w:rsidR="000862AF" w:rsidRDefault="006072A7">
            <w:pPr>
              <w:pStyle w:val="NCIEBody"/>
              <w:spacing w:after="0" w:line="240" w:lineRule="auto"/>
            </w:pPr>
            <w:r>
              <w:rPr>
                <w:sz w:val="16"/>
              </w:rPr>
              <w:t>APPROVED UPSTREAM MANDATE</w:t>
            </w:r>
          </w:p>
        </w:tc>
      </w:tr>
      <w:tr w:rsidR="000862AF" w14:paraId="48E5751B" w14:textId="77777777">
        <w:trPr>
          <w:cantSplit/>
        </w:trPr>
        <w:tc>
          <w:tcPr>
            <w:tcW w:w="2007" w:type="dxa"/>
            <w:shd w:val="clear" w:color="auto" w:fill="EDF4EF"/>
            <w:tcMar>
              <w:top w:w="70" w:type="dxa"/>
              <w:left w:w="90" w:type="dxa"/>
              <w:bottom w:w="70" w:type="dxa"/>
              <w:right w:w="90" w:type="dxa"/>
            </w:tcMar>
            <w:vAlign w:val="center"/>
          </w:tcPr>
          <w:p w14:paraId="0A4867D0" w14:textId="77777777" w:rsidR="000862AF" w:rsidRDefault="006072A7">
            <w:pPr>
              <w:pStyle w:val="NCIEBody"/>
              <w:spacing w:after="0" w:line="240" w:lineRule="auto"/>
            </w:pPr>
            <w:r>
              <w:rPr>
                <w:sz w:val="16"/>
              </w:rPr>
              <w:t>TD-21-6</w:t>
            </w:r>
          </w:p>
        </w:tc>
        <w:tc>
          <w:tcPr>
            <w:tcW w:w="2007" w:type="dxa"/>
            <w:shd w:val="clear" w:color="auto" w:fill="EDF4EF"/>
            <w:tcMar>
              <w:top w:w="70" w:type="dxa"/>
              <w:left w:w="90" w:type="dxa"/>
              <w:bottom w:w="70" w:type="dxa"/>
              <w:right w:w="90" w:type="dxa"/>
            </w:tcMar>
            <w:vAlign w:val="center"/>
          </w:tcPr>
          <w:p w14:paraId="16C340C0" w14:textId="77777777" w:rsidR="000862AF" w:rsidRDefault="006072A7">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5B97C357" w14:textId="77777777" w:rsidR="000862AF" w:rsidRDefault="006072A7">
            <w:pPr>
              <w:pStyle w:val="NCIEBody"/>
              <w:spacing w:after="0" w:line="240" w:lineRule="auto"/>
            </w:pPr>
            <w:r>
              <w:rPr>
                <w:sz w:val="16"/>
              </w:rPr>
              <w:t>ARGUS hooks</w:t>
            </w:r>
          </w:p>
        </w:tc>
        <w:tc>
          <w:tcPr>
            <w:tcW w:w="2007" w:type="dxa"/>
            <w:shd w:val="clear" w:color="auto" w:fill="EDF4EF"/>
            <w:tcMar>
              <w:top w:w="70" w:type="dxa"/>
              <w:left w:w="90" w:type="dxa"/>
              <w:bottom w:w="70" w:type="dxa"/>
              <w:right w:w="90" w:type="dxa"/>
            </w:tcMar>
            <w:vAlign w:val="center"/>
          </w:tcPr>
          <w:p w14:paraId="682DC648" w14:textId="77777777" w:rsidR="000862AF" w:rsidRDefault="006072A7">
            <w:pPr>
              <w:pStyle w:val="NCIEBody"/>
              <w:spacing w:after="0" w:line="240" w:lineRule="auto"/>
            </w:pPr>
            <w:r>
              <w:rPr>
                <w:sz w:val="16"/>
              </w:rPr>
              <w:t>Room event subscription feeding the Proactive Contribution Controller (Ch.18/20)</w:t>
            </w:r>
          </w:p>
        </w:tc>
        <w:tc>
          <w:tcPr>
            <w:tcW w:w="2007" w:type="dxa"/>
            <w:shd w:val="clear" w:color="auto" w:fill="EDF4EF"/>
            <w:tcMar>
              <w:top w:w="70" w:type="dxa"/>
              <w:left w:w="90" w:type="dxa"/>
              <w:bottom w:w="70" w:type="dxa"/>
              <w:right w:w="90" w:type="dxa"/>
            </w:tcMar>
            <w:vAlign w:val="center"/>
          </w:tcPr>
          <w:p w14:paraId="3F1CA4A7" w14:textId="77777777" w:rsidR="000862AF" w:rsidRDefault="006072A7">
            <w:pPr>
              <w:pStyle w:val="NCIEBody"/>
              <w:spacing w:after="0" w:line="240" w:lineRule="auto"/>
            </w:pPr>
            <w:r>
              <w:rPr>
                <w:sz w:val="16"/>
              </w:rPr>
              <w:t>APPROVED UPSTREAM MANDATE</w:t>
            </w:r>
          </w:p>
        </w:tc>
      </w:tr>
      <w:tr w:rsidR="000862AF" w14:paraId="31150A2E" w14:textId="77777777">
        <w:trPr>
          <w:cantSplit/>
        </w:trPr>
        <w:tc>
          <w:tcPr>
            <w:tcW w:w="2007" w:type="dxa"/>
            <w:shd w:val="clear" w:color="auto" w:fill="FFFFFF"/>
            <w:tcMar>
              <w:top w:w="70" w:type="dxa"/>
              <w:left w:w="90" w:type="dxa"/>
              <w:bottom w:w="70" w:type="dxa"/>
              <w:right w:w="90" w:type="dxa"/>
            </w:tcMar>
            <w:vAlign w:val="center"/>
          </w:tcPr>
          <w:p w14:paraId="25CA6FDE" w14:textId="77777777" w:rsidR="000862AF" w:rsidRDefault="006072A7">
            <w:pPr>
              <w:pStyle w:val="NCIEBody"/>
              <w:spacing w:after="0" w:line="240" w:lineRule="auto"/>
            </w:pPr>
            <w:r>
              <w:rPr>
                <w:sz w:val="16"/>
              </w:rPr>
              <w:t>TD-22-1</w:t>
            </w:r>
          </w:p>
        </w:tc>
        <w:tc>
          <w:tcPr>
            <w:tcW w:w="2007" w:type="dxa"/>
            <w:shd w:val="clear" w:color="auto" w:fill="FFFFFF"/>
            <w:tcMar>
              <w:top w:w="70" w:type="dxa"/>
              <w:left w:w="90" w:type="dxa"/>
              <w:bottom w:w="70" w:type="dxa"/>
              <w:right w:w="90" w:type="dxa"/>
            </w:tcMar>
            <w:vAlign w:val="center"/>
          </w:tcPr>
          <w:p w14:paraId="62325011" w14:textId="77777777" w:rsidR="000862AF" w:rsidRDefault="006072A7">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3F3693C3" w14:textId="77777777" w:rsidR="000862AF" w:rsidRDefault="006072A7">
            <w:pPr>
              <w:pStyle w:val="NCIEBody"/>
              <w:spacing w:after="0" w:line="240" w:lineRule="auto"/>
            </w:pPr>
            <w:r>
              <w:rPr>
                <w:sz w:val="16"/>
              </w:rPr>
              <w:t>Memory service</w:t>
            </w:r>
          </w:p>
        </w:tc>
        <w:tc>
          <w:tcPr>
            <w:tcW w:w="2007" w:type="dxa"/>
            <w:shd w:val="clear" w:color="auto" w:fill="FFFFFF"/>
            <w:tcMar>
              <w:top w:w="70" w:type="dxa"/>
              <w:left w:w="90" w:type="dxa"/>
              <w:bottom w:w="70" w:type="dxa"/>
              <w:right w:w="90" w:type="dxa"/>
            </w:tcMar>
            <w:vAlign w:val="center"/>
          </w:tcPr>
          <w:p w14:paraId="2BCF75C9" w14:textId="77777777" w:rsidR="000862AF" w:rsidRDefault="006072A7">
            <w:pPr>
              <w:pStyle w:val="NCIEBody"/>
              <w:spacing w:after="0" w:line="240" w:lineRule="auto"/>
            </w:pPr>
            <w:r>
              <w:rPr>
                <w:sz w:val="16"/>
              </w:rPr>
              <w:t>Service backed by the transactional store (Ch.11), not provider-side memory features</w:t>
            </w:r>
          </w:p>
        </w:tc>
        <w:tc>
          <w:tcPr>
            <w:tcW w:w="2007" w:type="dxa"/>
            <w:shd w:val="clear" w:color="auto" w:fill="FFFFFF"/>
            <w:tcMar>
              <w:top w:w="70" w:type="dxa"/>
              <w:left w:w="90" w:type="dxa"/>
              <w:bottom w:w="70" w:type="dxa"/>
              <w:right w:w="90" w:type="dxa"/>
            </w:tcMar>
            <w:vAlign w:val="center"/>
          </w:tcPr>
          <w:p w14:paraId="50E6609B" w14:textId="77777777" w:rsidR="000862AF" w:rsidRDefault="006072A7">
            <w:pPr>
              <w:pStyle w:val="NCIEBody"/>
              <w:spacing w:after="0" w:line="240" w:lineRule="auto"/>
            </w:pPr>
            <w:r>
              <w:rPr>
                <w:sz w:val="16"/>
              </w:rPr>
              <w:t>APPROVED UPSTREAM MANDATE</w:t>
            </w:r>
          </w:p>
        </w:tc>
      </w:tr>
      <w:tr w:rsidR="000862AF" w14:paraId="76D34D3C" w14:textId="77777777">
        <w:trPr>
          <w:cantSplit/>
        </w:trPr>
        <w:tc>
          <w:tcPr>
            <w:tcW w:w="2007" w:type="dxa"/>
            <w:shd w:val="clear" w:color="auto" w:fill="EDF4EF"/>
            <w:tcMar>
              <w:top w:w="70" w:type="dxa"/>
              <w:left w:w="90" w:type="dxa"/>
              <w:bottom w:w="70" w:type="dxa"/>
              <w:right w:w="90" w:type="dxa"/>
            </w:tcMar>
            <w:vAlign w:val="center"/>
          </w:tcPr>
          <w:p w14:paraId="0F344175" w14:textId="77777777" w:rsidR="000862AF" w:rsidRDefault="006072A7">
            <w:pPr>
              <w:pStyle w:val="NCIEBody"/>
              <w:spacing w:after="0" w:line="240" w:lineRule="auto"/>
            </w:pPr>
            <w:r>
              <w:rPr>
                <w:sz w:val="16"/>
              </w:rPr>
              <w:t>TD-22-2</w:t>
            </w:r>
          </w:p>
        </w:tc>
        <w:tc>
          <w:tcPr>
            <w:tcW w:w="2007" w:type="dxa"/>
            <w:shd w:val="clear" w:color="auto" w:fill="EDF4EF"/>
            <w:tcMar>
              <w:top w:w="70" w:type="dxa"/>
              <w:left w:w="90" w:type="dxa"/>
              <w:bottom w:w="70" w:type="dxa"/>
              <w:right w:w="90" w:type="dxa"/>
            </w:tcMar>
            <w:vAlign w:val="center"/>
          </w:tcPr>
          <w:p w14:paraId="62BFE890" w14:textId="77777777" w:rsidR="000862AF" w:rsidRDefault="006072A7">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7749CBF4" w14:textId="77777777" w:rsidR="000862AF" w:rsidRDefault="006072A7">
            <w:pPr>
              <w:pStyle w:val="NCIEBody"/>
              <w:spacing w:after="0" w:line="240" w:lineRule="auto"/>
            </w:pPr>
            <w:r>
              <w:rPr>
                <w:sz w:val="16"/>
              </w:rPr>
              <w:t>Knowledge repository</w:t>
            </w:r>
          </w:p>
        </w:tc>
        <w:tc>
          <w:tcPr>
            <w:tcW w:w="2007" w:type="dxa"/>
            <w:shd w:val="clear" w:color="auto" w:fill="EDF4EF"/>
            <w:tcMar>
              <w:top w:w="70" w:type="dxa"/>
              <w:left w:w="90" w:type="dxa"/>
              <w:bottom w:w="70" w:type="dxa"/>
              <w:right w:w="90" w:type="dxa"/>
            </w:tcMar>
            <w:vAlign w:val="center"/>
          </w:tcPr>
          <w:p w14:paraId="65224234" w14:textId="77777777" w:rsidR="000862AF" w:rsidRDefault="006072A7">
            <w:pPr>
              <w:pStyle w:val="NCIEBody"/>
              <w:spacing w:after="0" w:line="240" w:lineRule="auto"/>
            </w:pPr>
            <w:r>
              <w:rPr>
                <w:sz w:val="16"/>
              </w:rPr>
              <w:t>Same transactional store, dedicated schema (Ch.11)</w:t>
            </w:r>
          </w:p>
        </w:tc>
        <w:tc>
          <w:tcPr>
            <w:tcW w:w="2007" w:type="dxa"/>
            <w:shd w:val="clear" w:color="auto" w:fill="EDF4EF"/>
            <w:tcMar>
              <w:top w:w="70" w:type="dxa"/>
              <w:left w:w="90" w:type="dxa"/>
              <w:bottom w:w="70" w:type="dxa"/>
              <w:right w:w="90" w:type="dxa"/>
            </w:tcMar>
            <w:vAlign w:val="center"/>
          </w:tcPr>
          <w:p w14:paraId="6E52BAC0" w14:textId="77777777" w:rsidR="000862AF" w:rsidRDefault="006072A7">
            <w:pPr>
              <w:pStyle w:val="NCIEBody"/>
              <w:spacing w:after="0" w:line="240" w:lineRule="auto"/>
            </w:pPr>
            <w:r>
              <w:rPr>
                <w:sz w:val="16"/>
              </w:rPr>
              <w:t>APPROVED UPSTREAM MANDATE</w:t>
            </w:r>
          </w:p>
        </w:tc>
      </w:tr>
      <w:tr w:rsidR="000862AF" w14:paraId="42473423" w14:textId="77777777">
        <w:trPr>
          <w:cantSplit/>
        </w:trPr>
        <w:tc>
          <w:tcPr>
            <w:tcW w:w="2007" w:type="dxa"/>
            <w:shd w:val="clear" w:color="auto" w:fill="FFFFFF"/>
            <w:tcMar>
              <w:top w:w="70" w:type="dxa"/>
              <w:left w:w="90" w:type="dxa"/>
              <w:bottom w:w="70" w:type="dxa"/>
              <w:right w:w="90" w:type="dxa"/>
            </w:tcMar>
            <w:vAlign w:val="center"/>
          </w:tcPr>
          <w:p w14:paraId="2346EFCF" w14:textId="77777777" w:rsidR="000862AF" w:rsidRDefault="006072A7">
            <w:pPr>
              <w:pStyle w:val="NCIEBody"/>
              <w:spacing w:after="0" w:line="240" w:lineRule="auto"/>
            </w:pPr>
            <w:r>
              <w:rPr>
                <w:sz w:val="16"/>
              </w:rPr>
              <w:t>TD-22-3</w:t>
            </w:r>
          </w:p>
        </w:tc>
        <w:tc>
          <w:tcPr>
            <w:tcW w:w="2007" w:type="dxa"/>
            <w:shd w:val="clear" w:color="auto" w:fill="FFFFFF"/>
            <w:tcMar>
              <w:top w:w="70" w:type="dxa"/>
              <w:left w:w="90" w:type="dxa"/>
              <w:bottom w:w="70" w:type="dxa"/>
              <w:right w:w="90" w:type="dxa"/>
            </w:tcMar>
            <w:vAlign w:val="center"/>
          </w:tcPr>
          <w:p w14:paraId="736A9929" w14:textId="77777777" w:rsidR="000862AF" w:rsidRDefault="006072A7">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5B82A63D" w14:textId="77777777" w:rsidR="000862AF" w:rsidRDefault="006072A7">
            <w:pPr>
              <w:pStyle w:val="NCIEBody"/>
              <w:spacing w:after="0" w:line="240" w:lineRule="auto"/>
            </w:pPr>
            <w:r>
              <w:rPr>
                <w:sz w:val="16"/>
              </w:rPr>
              <w:t>Dependency/context graph</w:t>
            </w:r>
          </w:p>
        </w:tc>
        <w:tc>
          <w:tcPr>
            <w:tcW w:w="2007" w:type="dxa"/>
            <w:shd w:val="clear" w:color="auto" w:fill="FFFFFF"/>
            <w:tcMar>
              <w:top w:w="70" w:type="dxa"/>
              <w:left w:w="90" w:type="dxa"/>
              <w:bottom w:w="70" w:type="dxa"/>
              <w:right w:w="90" w:type="dxa"/>
            </w:tcMar>
            <w:vAlign w:val="center"/>
          </w:tcPr>
          <w:p w14:paraId="3E30652D" w14:textId="77777777" w:rsidR="000862AF" w:rsidRDefault="006072A7">
            <w:pPr>
              <w:pStyle w:val="NCIEBody"/>
              <w:spacing w:after="0" w:line="240" w:lineRule="auto"/>
            </w:pPr>
            <w:r>
              <w:rPr>
                <w:sz w:val="16"/>
              </w:rPr>
              <w:t>Reconciliation job reusing Ch.15's graph technology where relational joins are insufficient</w:t>
            </w:r>
          </w:p>
        </w:tc>
        <w:tc>
          <w:tcPr>
            <w:tcW w:w="2007" w:type="dxa"/>
            <w:shd w:val="clear" w:color="auto" w:fill="FFFFFF"/>
            <w:tcMar>
              <w:top w:w="70" w:type="dxa"/>
              <w:left w:w="90" w:type="dxa"/>
              <w:bottom w:w="70" w:type="dxa"/>
              <w:right w:w="90" w:type="dxa"/>
            </w:tcMar>
            <w:vAlign w:val="center"/>
          </w:tcPr>
          <w:p w14:paraId="61A64237" w14:textId="77777777" w:rsidR="000862AF" w:rsidRDefault="006072A7">
            <w:pPr>
              <w:pStyle w:val="NCIEBody"/>
              <w:spacing w:after="0" w:line="240" w:lineRule="auto"/>
            </w:pPr>
            <w:r>
              <w:rPr>
                <w:sz w:val="16"/>
              </w:rPr>
              <w:t>PROPOSED DESIGN DEFAULT</w:t>
            </w:r>
          </w:p>
        </w:tc>
      </w:tr>
      <w:tr w:rsidR="000862AF" w14:paraId="30782C7F" w14:textId="77777777">
        <w:trPr>
          <w:cantSplit/>
        </w:trPr>
        <w:tc>
          <w:tcPr>
            <w:tcW w:w="2007" w:type="dxa"/>
            <w:shd w:val="clear" w:color="auto" w:fill="EDF4EF"/>
            <w:tcMar>
              <w:top w:w="70" w:type="dxa"/>
              <w:left w:w="90" w:type="dxa"/>
              <w:bottom w:w="70" w:type="dxa"/>
              <w:right w:w="90" w:type="dxa"/>
            </w:tcMar>
            <w:vAlign w:val="center"/>
          </w:tcPr>
          <w:p w14:paraId="40A7FBBB" w14:textId="77777777" w:rsidR="000862AF" w:rsidRDefault="006072A7">
            <w:pPr>
              <w:pStyle w:val="NCIEBody"/>
              <w:spacing w:after="0" w:line="240" w:lineRule="auto"/>
            </w:pPr>
            <w:r>
              <w:rPr>
                <w:sz w:val="16"/>
              </w:rPr>
              <w:t>TD-22-4</w:t>
            </w:r>
          </w:p>
        </w:tc>
        <w:tc>
          <w:tcPr>
            <w:tcW w:w="2007" w:type="dxa"/>
            <w:shd w:val="clear" w:color="auto" w:fill="EDF4EF"/>
            <w:tcMar>
              <w:top w:w="70" w:type="dxa"/>
              <w:left w:w="90" w:type="dxa"/>
              <w:bottom w:w="70" w:type="dxa"/>
              <w:right w:w="90" w:type="dxa"/>
            </w:tcMar>
            <w:vAlign w:val="center"/>
          </w:tcPr>
          <w:p w14:paraId="077106AF" w14:textId="77777777" w:rsidR="000862AF" w:rsidRDefault="006072A7">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161A2192" w14:textId="77777777" w:rsidR="000862AF" w:rsidRDefault="006072A7">
            <w:pPr>
              <w:pStyle w:val="NCIEBody"/>
              <w:spacing w:after="0" w:line="240" w:lineRule="auto"/>
            </w:pPr>
            <w:r>
              <w:rPr>
                <w:sz w:val="16"/>
              </w:rPr>
              <w:t>Snapshots</w:t>
            </w:r>
          </w:p>
        </w:tc>
        <w:tc>
          <w:tcPr>
            <w:tcW w:w="2007" w:type="dxa"/>
            <w:shd w:val="clear" w:color="auto" w:fill="EDF4EF"/>
            <w:tcMar>
              <w:top w:w="70" w:type="dxa"/>
              <w:left w:w="90" w:type="dxa"/>
              <w:bottom w:w="70" w:type="dxa"/>
              <w:right w:w="90" w:type="dxa"/>
            </w:tcMar>
            <w:vAlign w:val="center"/>
          </w:tcPr>
          <w:p w14:paraId="0386A826" w14:textId="77777777" w:rsidR="000862AF" w:rsidRDefault="006072A7">
            <w:pPr>
              <w:pStyle w:val="NCIEBody"/>
              <w:spacing w:after="0" w:line="240" w:lineRule="auto"/>
            </w:pPr>
            <w:r>
              <w:rPr>
                <w:sz w:val="16"/>
              </w:rPr>
              <w:t>Reuses Ch.12's historical/bitemporal query layer</w:t>
            </w:r>
          </w:p>
        </w:tc>
        <w:tc>
          <w:tcPr>
            <w:tcW w:w="2007" w:type="dxa"/>
            <w:shd w:val="clear" w:color="auto" w:fill="EDF4EF"/>
            <w:tcMar>
              <w:top w:w="70" w:type="dxa"/>
              <w:left w:w="90" w:type="dxa"/>
              <w:bottom w:w="70" w:type="dxa"/>
              <w:right w:w="90" w:type="dxa"/>
            </w:tcMar>
            <w:vAlign w:val="center"/>
          </w:tcPr>
          <w:p w14:paraId="5FED5F91" w14:textId="77777777" w:rsidR="000862AF" w:rsidRDefault="006072A7">
            <w:pPr>
              <w:pStyle w:val="NCIEBody"/>
              <w:spacing w:after="0" w:line="240" w:lineRule="auto"/>
            </w:pPr>
            <w:r>
              <w:rPr>
                <w:sz w:val="16"/>
              </w:rPr>
              <w:t>APPROVED UPSTREAM MANDATE</w:t>
            </w:r>
          </w:p>
        </w:tc>
      </w:tr>
      <w:tr w:rsidR="000862AF" w14:paraId="00EEBF63" w14:textId="77777777">
        <w:trPr>
          <w:cantSplit/>
        </w:trPr>
        <w:tc>
          <w:tcPr>
            <w:tcW w:w="2007" w:type="dxa"/>
            <w:shd w:val="clear" w:color="auto" w:fill="FFFFFF"/>
            <w:tcMar>
              <w:top w:w="70" w:type="dxa"/>
              <w:left w:w="90" w:type="dxa"/>
              <w:bottom w:w="70" w:type="dxa"/>
              <w:right w:w="90" w:type="dxa"/>
            </w:tcMar>
            <w:vAlign w:val="center"/>
          </w:tcPr>
          <w:p w14:paraId="0D4FD06B" w14:textId="77777777" w:rsidR="000862AF" w:rsidRDefault="006072A7">
            <w:pPr>
              <w:pStyle w:val="NCIEBody"/>
              <w:spacing w:after="0" w:line="240" w:lineRule="auto"/>
            </w:pPr>
            <w:r>
              <w:rPr>
                <w:sz w:val="16"/>
              </w:rPr>
              <w:t>TD-22-5</w:t>
            </w:r>
          </w:p>
        </w:tc>
        <w:tc>
          <w:tcPr>
            <w:tcW w:w="2007" w:type="dxa"/>
            <w:shd w:val="clear" w:color="auto" w:fill="FFFFFF"/>
            <w:tcMar>
              <w:top w:w="70" w:type="dxa"/>
              <w:left w:w="90" w:type="dxa"/>
              <w:bottom w:w="70" w:type="dxa"/>
              <w:right w:w="90" w:type="dxa"/>
            </w:tcMar>
            <w:vAlign w:val="center"/>
          </w:tcPr>
          <w:p w14:paraId="49FB48E6" w14:textId="77777777" w:rsidR="000862AF" w:rsidRDefault="006072A7">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482889F4" w14:textId="77777777" w:rsidR="000862AF" w:rsidRDefault="006072A7">
            <w:pPr>
              <w:pStyle w:val="NCIEBody"/>
              <w:spacing w:after="0" w:line="240" w:lineRule="auto"/>
            </w:pPr>
            <w:r>
              <w:rPr>
                <w:sz w:val="16"/>
              </w:rPr>
              <w:t>Retrieval</w:t>
            </w:r>
          </w:p>
        </w:tc>
        <w:tc>
          <w:tcPr>
            <w:tcW w:w="2007" w:type="dxa"/>
            <w:shd w:val="clear" w:color="auto" w:fill="FFFFFF"/>
            <w:tcMar>
              <w:top w:w="70" w:type="dxa"/>
              <w:left w:w="90" w:type="dxa"/>
              <w:bottom w:w="70" w:type="dxa"/>
              <w:right w:w="90" w:type="dxa"/>
            </w:tcMar>
            <w:vAlign w:val="center"/>
          </w:tcPr>
          <w:p w14:paraId="56412CC8" w14:textId="77777777" w:rsidR="000862AF" w:rsidRDefault="006072A7">
            <w:pPr>
              <w:pStyle w:val="NCIEBody"/>
              <w:spacing w:after="0" w:line="240" w:lineRule="auto"/>
            </w:pPr>
            <w:r>
              <w:rPr>
                <w:sz w:val="16"/>
              </w:rPr>
              <w:t>Retrieval layer enforcing Ch.16's classification-aware filtering</w:t>
            </w:r>
          </w:p>
        </w:tc>
        <w:tc>
          <w:tcPr>
            <w:tcW w:w="2007" w:type="dxa"/>
            <w:shd w:val="clear" w:color="auto" w:fill="FFFFFF"/>
            <w:tcMar>
              <w:top w:w="70" w:type="dxa"/>
              <w:left w:w="90" w:type="dxa"/>
              <w:bottom w:w="70" w:type="dxa"/>
              <w:right w:w="90" w:type="dxa"/>
            </w:tcMar>
            <w:vAlign w:val="center"/>
          </w:tcPr>
          <w:p w14:paraId="1D5FD803" w14:textId="77777777" w:rsidR="000862AF" w:rsidRDefault="006072A7">
            <w:pPr>
              <w:pStyle w:val="NCIEBody"/>
              <w:spacing w:after="0" w:line="240" w:lineRule="auto"/>
            </w:pPr>
            <w:r>
              <w:rPr>
                <w:sz w:val="16"/>
              </w:rPr>
              <w:t>APPROVED UPSTREAM MANDATE</w:t>
            </w:r>
          </w:p>
        </w:tc>
      </w:tr>
      <w:tr w:rsidR="000862AF" w14:paraId="1F680729" w14:textId="77777777">
        <w:trPr>
          <w:cantSplit/>
        </w:trPr>
        <w:tc>
          <w:tcPr>
            <w:tcW w:w="2007" w:type="dxa"/>
            <w:shd w:val="clear" w:color="auto" w:fill="EDF4EF"/>
            <w:tcMar>
              <w:top w:w="70" w:type="dxa"/>
              <w:left w:w="90" w:type="dxa"/>
              <w:bottom w:w="70" w:type="dxa"/>
              <w:right w:w="90" w:type="dxa"/>
            </w:tcMar>
            <w:vAlign w:val="center"/>
          </w:tcPr>
          <w:p w14:paraId="6230F9B3" w14:textId="77777777" w:rsidR="000862AF" w:rsidRDefault="006072A7">
            <w:pPr>
              <w:pStyle w:val="NCIEBody"/>
              <w:spacing w:after="0" w:line="240" w:lineRule="auto"/>
            </w:pPr>
            <w:r>
              <w:rPr>
                <w:sz w:val="16"/>
              </w:rPr>
              <w:t>TD-23-1</w:t>
            </w:r>
          </w:p>
        </w:tc>
        <w:tc>
          <w:tcPr>
            <w:tcW w:w="2007" w:type="dxa"/>
            <w:shd w:val="clear" w:color="auto" w:fill="EDF4EF"/>
            <w:tcMar>
              <w:top w:w="70" w:type="dxa"/>
              <w:left w:w="90" w:type="dxa"/>
              <w:bottom w:w="70" w:type="dxa"/>
              <w:right w:w="90" w:type="dxa"/>
            </w:tcMar>
            <w:vAlign w:val="center"/>
          </w:tcPr>
          <w:p w14:paraId="0BE845D6" w14:textId="77777777" w:rsidR="000862AF" w:rsidRDefault="006072A7">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68CBE0B5" w14:textId="77777777" w:rsidR="000862AF" w:rsidRDefault="006072A7">
            <w:pPr>
              <w:pStyle w:val="NCIEBody"/>
              <w:spacing w:after="0" w:line="240" w:lineRule="auto"/>
            </w:pPr>
            <w:r>
              <w:rPr>
                <w:sz w:val="16"/>
              </w:rPr>
              <w:t>IdP/SSO</w:t>
            </w:r>
          </w:p>
        </w:tc>
        <w:tc>
          <w:tcPr>
            <w:tcW w:w="2007" w:type="dxa"/>
            <w:shd w:val="clear" w:color="auto" w:fill="EDF4EF"/>
            <w:tcMar>
              <w:top w:w="70" w:type="dxa"/>
              <w:left w:w="90" w:type="dxa"/>
              <w:bottom w:w="70" w:type="dxa"/>
              <w:right w:w="90" w:type="dxa"/>
            </w:tcMar>
            <w:vAlign w:val="center"/>
          </w:tcPr>
          <w:p w14:paraId="707861E8" w14:textId="77777777" w:rsidR="000862AF" w:rsidRDefault="006072A7">
            <w:pPr>
              <w:pStyle w:val="NCIEBody"/>
              <w:spacing w:after="0" w:line="240" w:lineRule="auto"/>
            </w:pPr>
            <w:r>
              <w:rPr>
                <w:sz w:val="16"/>
              </w:rPr>
              <w:t>Keycloak</w:t>
            </w:r>
          </w:p>
        </w:tc>
        <w:tc>
          <w:tcPr>
            <w:tcW w:w="2007" w:type="dxa"/>
            <w:shd w:val="clear" w:color="auto" w:fill="EDF4EF"/>
            <w:tcMar>
              <w:top w:w="70" w:type="dxa"/>
              <w:left w:w="90" w:type="dxa"/>
              <w:bottom w:w="70" w:type="dxa"/>
              <w:right w:w="90" w:type="dxa"/>
            </w:tcMar>
            <w:vAlign w:val="center"/>
          </w:tcPr>
          <w:p w14:paraId="5550FF89" w14:textId="77777777" w:rsidR="000862AF" w:rsidRDefault="006072A7">
            <w:pPr>
              <w:pStyle w:val="NCIEBody"/>
              <w:spacing w:after="0" w:line="240" w:lineRule="auto"/>
            </w:pPr>
            <w:r>
              <w:rPr>
                <w:sz w:val="16"/>
              </w:rPr>
              <w:t>INSTITUTIONAL CONFIRMATION REQUIRED</w:t>
            </w:r>
          </w:p>
        </w:tc>
      </w:tr>
      <w:tr w:rsidR="000862AF" w14:paraId="401A7AD4" w14:textId="77777777">
        <w:trPr>
          <w:cantSplit/>
        </w:trPr>
        <w:tc>
          <w:tcPr>
            <w:tcW w:w="2007" w:type="dxa"/>
            <w:shd w:val="clear" w:color="auto" w:fill="FFFFFF"/>
            <w:tcMar>
              <w:top w:w="70" w:type="dxa"/>
              <w:left w:w="90" w:type="dxa"/>
              <w:bottom w:w="70" w:type="dxa"/>
              <w:right w:w="90" w:type="dxa"/>
            </w:tcMar>
            <w:vAlign w:val="center"/>
          </w:tcPr>
          <w:p w14:paraId="74E761F2" w14:textId="77777777" w:rsidR="000862AF" w:rsidRDefault="006072A7">
            <w:pPr>
              <w:pStyle w:val="NCIEBody"/>
              <w:spacing w:after="0" w:line="240" w:lineRule="auto"/>
            </w:pPr>
            <w:r>
              <w:rPr>
                <w:sz w:val="16"/>
              </w:rPr>
              <w:t>TD-23-2</w:t>
            </w:r>
          </w:p>
        </w:tc>
        <w:tc>
          <w:tcPr>
            <w:tcW w:w="2007" w:type="dxa"/>
            <w:shd w:val="clear" w:color="auto" w:fill="FFFFFF"/>
            <w:tcMar>
              <w:top w:w="70" w:type="dxa"/>
              <w:left w:w="90" w:type="dxa"/>
              <w:bottom w:w="70" w:type="dxa"/>
              <w:right w:w="90" w:type="dxa"/>
            </w:tcMar>
            <w:vAlign w:val="center"/>
          </w:tcPr>
          <w:p w14:paraId="6BA567A3" w14:textId="77777777" w:rsidR="000862AF" w:rsidRDefault="006072A7">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4385D99E" w14:textId="77777777" w:rsidR="000862AF" w:rsidRDefault="006072A7">
            <w:pPr>
              <w:pStyle w:val="NCIEBody"/>
              <w:spacing w:after="0" w:line="240" w:lineRule="auto"/>
            </w:pPr>
            <w:r>
              <w:rPr>
                <w:sz w:val="16"/>
              </w:rPr>
              <w:t>MFA</w:t>
            </w:r>
          </w:p>
        </w:tc>
        <w:tc>
          <w:tcPr>
            <w:tcW w:w="2007" w:type="dxa"/>
            <w:shd w:val="clear" w:color="auto" w:fill="FFFFFF"/>
            <w:tcMar>
              <w:top w:w="70" w:type="dxa"/>
              <w:left w:w="90" w:type="dxa"/>
              <w:bottom w:w="70" w:type="dxa"/>
              <w:right w:w="90" w:type="dxa"/>
            </w:tcMar>
            <w:vAlign w:val="center"/>
          </w:tcPr>
          <w:p w14:paraId="00FA508E" w14:textId="77777777" w:rsidR="000862AF" w:rsidRDefault="006072A7">
            <w:pPr>
              <w:pStyle w:val="NCIEBody"/>
              <w:spacing w:after="0" w:line="240" w:lineRule="auto"/>
            </w:pPr>
            <w:r>
              <w:rPr>
                <w:sz w:val="16"/>
              </w:rPr>
              <w:t>TOTP authenticator app; SMS fallback disabled by default given SIM-fraud relevance</w:t>
            </w:r>
          </w:p>
        </w:tc>
        <w:tc>
          <w:tcPr>
            <w:tcW w:w="2007" w:type="dxa"/>
            <w:shd w:val="clear" w:color="auto" w:fill="FFFFFF"/>
            <w:tcMar>
              <w:top w:w="70" w:type="dxa"/>
              <w:left w:w="90" w:type="dxa"/>
              <w:bottom w:w="70" w:type="dxa"/>
              <w:right w:w="90" w:type="dxa"/>
            </w:tcMar>
            <w:vAlign w:val="center"/>
          </w:tcPr>
          <w:p w14:paraId="1DF0F602" w14:textId="77777777" w:rsidR="000862AF" w:rsidRDefault="006072A7">
            <w:pPr>
              <w:pStyle w:val="NCIEBody"/>
              <w:spacing w:after="0" w:line="240" w:lineRule="auto"/>
            </w:pPr>
            <w:r>
              <w:rPr>
                <w:sz w:val="16"/>
              </w:rPr>
              <w:t>PROPOSED DESIGN DEFAULT</w:t>
            </w:r>
          </w:p>
        </w:tc>
      </w:tr>
      <w:tr w:rsidR="000862AF" w14:paraId="393252AC" w14:textId="77777777">
        <w:trPr>
          <w:cantSplit/>
        </w:trPr>
        <w:tc>
          <w:tcPr>
            <w:tcW w:w="2007" w:type="dxa"/>
            <w:shd w:val="clear" w:color="auto" w:fill="EDF4EF"/>
            <w:tcMar>
              <w:top w:w="70" w:type="dxa"/>
              <w:left w:w="90" w:type="dxa"/>
              <w:bottom w:w="70" w:type="dxa"/>
              <w:right w:w="90" w:type="dxa"/>
            </w:tcMar>
            <w:vAlign w:val="center"/>
          </w:tcPr>
          <w:p w14:paraId="52E6DCA9" w14:textId="77777777" w:rsidR="000862AF" w:rsidRDefault="006072A7">
            <w:pPr>
              <w:pStyle w:val="NCIEBody"/>
              <w:spacing w:after="0" w:line="240" w:lineRule="auto"/>
            </w:pPr>
            <w:r>
              <w:rPr>
                <w:sz w:val="16"/>
              </w:rPr>
              <w:t>TD-23-3</w:t>
            </w:r>
          </w:p>
        </w:tc>
        <w:tc>
          <w:tcPr>
            <w:tcW w:w="2007" w:type="dxa"/>
            <w:shd w:val="clear" w:color="auto" w:fill="EDF4EF"/>
            <w:tcMar>
              <w:top w:w="70" w:type="dxa"/>
              <w:left w:w="90" w:type="dxa"/>
              <w:bottom w:w="70" w:type="dxa"/>
              <w:right w:w="90" w:type="dxa"/>
            </w:tcMar>
            <w:vAlign w:val="center"/>
          </w:tcPr>
          <w:p w14:paraId="7DAC260B" w14:textId="77777777" w:rsidR="000862AF" w:rsidRDefault="006072A7">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503C6E5A" w14:textId="77777777" w:rsidR="000862AF" w:rsidRDefault="006072A7">
            <w:pPr>
              <w:pStyle w:val="NCIEBody"/>
              <w:spacing w:after="0" w:line="240" w:lineRule="auto"/>
            </w:pPr>
            <w:r>
              <w:rPr>
                <w:sz w:val="16"/>
              </w:rPr>
              <w:t>RBAC/ABAC/PBAC</w:t>
            </w:r>
          </w:p>
        </w:tc>
        <w:tc>
          <w:tcPr>
            <w:tcW w:w="2007" w:type="dxa"/>
            <w:shd w:val="clear" w:color="auto" w:fill="EDF4EF"/>
            <w:tcMar>
              <w:top w:w="70" w:type="dxa"/>
              <w:left w:w="90" w:type="dxa"/>
              <w:bottom w:w="70" w:type="dxa"/>
              <w:right w:w="90" w:type="dxa"/>
            </w:tcMar>
            <w:vAlign w:val="center"/>
          </w:tcPr>
          <w:p w14:paraId="3962645D" w14:textId="77777777" w:rsidR="000862AF" w:rsidRDefault="006072A7">
            <w:pPr>
              <w:pStyle w:val="NCIEBody"/>
              <w:spacing w:after="0" w:line="240" w:lineRule="auto"/>
            </w:pPr>
            <w:r>
              <w:rPr>
                <w:sz w:val="16"/>
              </w:rPr>
              <w:t>Policy engine (e.g. OPA) fronting the four-layer authorization model</w:t>
            </w:r>
          </w:p>
        </w:tc>
        <w:tc>
          <w:tcPr>
            <w:tcW w:w="2007" w:type="dxa"/>
            <w:shd w:val="clear" w:color="auto" w:fill="EDF4EF"/>
            <w:tcMar>
              <w:top w:w="70" w:type="dxa"/>
              <w:left w:w="90" w:type="dxa"/>
              <w:bottom w:w="70" w:type="dxa"/>
              <w:right w:w="90" w:type="dxa"/>
            </w:tcMar>
            <w:vAlign w:val="center"/>
          </w:tcPr>
          <w:p w14:paraId="0EB10C52" w14:textId="77777777" w:rsidR="000862AF" w:rsidRDefault="006072A7">
            <w:pPr>
              <w:pStyle w:val="NCIEBody"/>
              <w:spacing w:after="0" w:line="240" w:lineRule="auto"/>
            </w:pPr>
            <w:r>
              <w:rPr>
                <w:sz w:val="16"/>
              </w:rPr>
              <w:t>PROPOSED DESIGN DEFAULT</w:t>
            </w:r>
          </w:p>
        </w:tc>
      </w:tr>
      <w:tr w:rsidR="000862AF" w14:paraId="6B76F271" w14:textId="77777777">
        <w:trPr>
          <w:cantSplit/>
        </w:trPr>
        <w:tc>
          <w:tcPr>
            <w:tcW w:w="2007" w:type="dxa"/>
            <w:shd w:val="clear" w:color="auto" w:fill="FFFFFF"/>
            <w:tcMar>
              <w:top w:w="70" w:type="dxa"/>
              <w:left w:w="90" w:type="dxa"/>
              <w:bottom w:w="70" w:type="dxa"/>
              <w:right w:w="90" w:type="dxa"/>
            </w:tcMar>
            <w:vAlign w:val="center"/>
          </w:tcPr>
          <w:p w14:paraId="5A9A62C1" w14:textId="77777777" w:rsidR="000862AF" w:rsidRDefault="006072A7">
            <w:pPr>
              <w:pStyle w:val="NCIEBody"/>
              <w:spacing w:after="0" w:line="240" w:lineRule="auto"/>
            </w:pPr>
            <w:r>
              <w:rPr>
                <w:sz w:val="16"/>
              </w:rPr>
              <w:t>TD-23-4</w:t>
            </w:r>
          </w:p>
        </w:tc>
        <w:tc>
          <w:tcPr>
            <w:tcW w:w="2007" w:type="dxa"/>
            <w:shd w:val="clear" w:color="auto" w:fill="FFFFFF"/>
            <w:tcMar>
              <w:top w:w="70" w:type="dxa"/>
              <w:left w:w="90" w:type="dxa"/>
              <w:bottom w:w="70" w:type="dxa"/>
              <w:right w:w="90" w:type="dxa"/>
            </w:tcMar>
            <w:vAlign w:val="center"/>
          </w:tcPr>
          <w:p w14:paraId="6FCB70E2" w14:textId="77777777" w:rsidR="000862AF" w:rsidRDefault="006072A7">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6AB68815" w14:textId="77777777" w:rsidR="000862AF" w:rsidRDefault="006072A7">
            <w:pPr>
              <w:pStyle w:val="NCIEBody"/>
              <w:spacing w:after="0" w:line="240" w:lineRule="auto"/>
            </w:pPr>
            <w:r>
              <w:rPr>
                <w:sz w:val="16"/>
              </w:rPr>
              <w:t>Workload identity</w:t>
            </w:r>
          </w:p>
        </w:tc>
        <w:tc>
          <w:tcPr>
            <w:tcW w:w="2007" w:type="dxa"/>
            <w:shd w:val="clear" w:color="auto" w:fill="FFFFFF"/>
            <w:tcMar>
              <w:top w:w="70" w:type="dxa"/>
              <w:left w:w="90" w:type="dxa"/>
              <w:bottom w:w="70" w:type="dxa"/>
              <w:right w:w="90" w:type="dxa"/>
            </w:tcMar>
            <w:vAlign w:val="center"/>
          </w:tcPr>
          <w:p w14:paraId="778F82BD" w14:textId="77777777" w:rsidR="000862AF" w:rsidRDefault="006072A7">
            <w:pPr>
              <w:pStyle w:val="NCIEBody"/>
              <w:spacing w:after="0" w:line="240" w:lineRule="auto"/>
            </w:pPr>
            <w:r>
              <w:rPr>
                <w:sz w:val="16"/>
              </w:rPr>
              <w:t>SPIFFE/SPIRE-style workload identity or IdP-issued service accounts</w:t>
            </w:r>
          </w:p>
        </w:tc>
        <w:tc>
          <w:tcPr>
            <w:tcW w:w="2007" w:type="dxa"/>
            <w:shd w:val="clear" w:color="auto" w:fill="FFFFFF"/>
            <w:tcMar>
              <w:top w:w="70" w:type="dxa"/>
              <w:left w:w="90" w:type="dxa"/>
              <w:bottom w:w="70" w:type="dxa"/>
              <w:right w:w="90" w:type="dxa"/>
            </w:tcMar>
            <w:vAlign w:val="center"/>
          </w:tcPr>
          <w:p w14:paraId="57978931" w14:textId="77777777" w:rsidR="000862AF" w:rsidRDefault="006072A7">
            <w:pPr>
              <w:pStyle w:val="NCIEBody"/>
              <w:spacing w:after="0" w:line="240" w:lineRule="auto"/>
            </w:pPr>
            <w:r>
              <w:rPr>
                <w:sz w:val="16"/>
              </w:rPr>
              <w:t>PROPOSED DESIGN DEFAULT</w:t>
            </w:r>
          </w:p>
        </w:tc>
      </w:tr>
      <w:tr w:rsidR="000862AF" w14:paraId="46C20459" w14:textId="77777777">
        <w:trPr>
          <w:cantSplit/>
        </w:trPr>
        <w:tc>
          <w:tcPr>
            <w:tcW w:w="2007" w:type="dxa"/>
            <w:shd w:val="clear" w:color="auto" w:fill="EDF4EF"/>
            <w:tcMar>
              <w:top w:w="70" w:type="dxa"/>
              <w:left w:w="90" w:type="dxa"/>
              <w:bottom w:w="70" w:type="dxa"/>
              <w:right w:w="90" w:type="dxa"/>
            </w:tcMar>
            <w:vAlign w:val="center"/>
          </w:tcPr>
          <w:p w14:paraId="4D3FCA7E" w14:textId="77777777" w:rsidR="000862AF" w:rsidRDefault="006072A7">
            <w:pPr>
              <w:pStyle w:val="NCIEBody"/>
              <w:spacing w:after="0" w:line="240" w:lineRule="auto"/>
            </w:pPr>
            <w:r>
              <w:rPr>
                <w:sz w:val="16"/>
              </w:rPr>
              <w:lastRenderedPageBreak/>
              <w:t>TD-23-5</w:t>
            </w:r>
          </w:p>
        </w:tc>
        <w:tc>
          <w:tcPr>
            <w:tcW w:w="2007" w:type="dxa"/>
            <w:shd w:val="clear" w:color="auto" w:fill="EDF4EF"/>
            <w:tcMar>
              <w:top w:w="70" w:type="dxa"/>
              <w:left w:w="90" w:type="dxa"/>
              <w:bottom w:w="70" w:type="dxa"/>
              <w:right w:w="90" w:type="dxa"/>
            </w:tcMar>
            <w:vAlign w:val="center"/>
          </w:tcPr>
          <w:p w14:paraId="23481DEA" w14:textId="77777777" w:rsidR="000862AF" w:rsidRDefault="006072A7">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20B06131" w14:textId="77777777" w:rsidR="000862AF" w:rsidRDefault="006072A7">
            <w:pPr>
              <w:pStyle w:val="NCIEBody"/>
              <w:spacing w:after="0" w:line="240" w:lineRule="auto"/>
            </w:pPr>
            <w:r>
              <w:rPr>
                <w:sz w:val="16"/>
              </w:rPr>
              <w:t>Privileged access management (PAM)</w:t>
            </w:r>
          </w:p>
        </w:tc>
        <w:tc>
          <w:tcPr>
            <w:tcW w:w="2007" w:type="dxa"/>
            <w:shd w:val="clear" w:color="auto" w:fill="EDF4EF"/>
            <w:tcMar>
              <w:top w:w="70" w:type="dxa"/>
              <w:left w:w="90" w:type="dxa"/>
              <w:bottom w:w="70" w:type="dxa"/>
              <w:right w:w="90" w:type="dxa"/>
            </w:tcMar>
            <w:vAlign w:val="center"/>
          </w:tcPr>
          <w:p w14:paraId="298D5DB5" w14:textId="77777777" w:rsidR="000862AF" w:rsidRDefault="006072A7">
            <w:pPr>
              <w:pStyle w:val="NCIEBody"/>
              <w:spacing w:after="0" w:line="240" w:lineRule="auto"/>
            </w:pPr>
            <w:r>
              <w:rPr>
                <w:sz w:val="16"/>
              </w:rPr>
              <w:t>PAM module on top of the IdP with mandatory justification capture</w:t>
            </w:r>
          </w:p>
        </w:tc>
        <w:tc>
          <w:tcPr>
            <w:tcW w:w="2007" w:type="dxa"/>
            <w:shd w:val="clear" w:color="auto" w:fill="EDF4EF"/>
            <w:tcMar>
              <w:top w:w="70" w:type="dxa"/>
              <w:left w:w="90" w:type="dxa"/>
              <w:bottom w:w="70" w:type="dxa"/>
              <w:right w:w="90" w:type="dxa"/>
            </w:tcMar>
            <w:vAlign w:val="center"/>
          </w:tcPr>
          <w:p w14:paraId="2F50B87B" w14:textId="77777777" w:rsidR="000862AF" w:rsidRDefault="006072A7">
            <w:pPr>
              <w:pStyle w:val="NCIEBody"/>
              <w:spacing w:after="0" w:line="240" w:lineRule="auto"/>
            </w:pPr>
            <w:r>
              <w:rPr>
                <w:sz w:val="16"/>
              </w:rPr>
              <w:t>APPROVED UPSTREAM MANDATE</w:t>
            </w:r>
          </w:p>
        </w:tc>
      </w:tr>
      <w:tr w:rsidR="000862AF" w14:paraId="3658DB42" w14:textId="77777777">
        <w:trPr>
          <w:cantSplit/>
        </w:trPr>
        <w:tc>
          <w:tcPr>
            <w:tcW w:w="2007" w:type="dxa"/>
            <w:shd w:val="clear" w:color="auto" w:fill="FFFFFF"/>
            <w:tcMar>
              <w:top w:w="70" w:type="dxa"/>
              <w:left w:w="90" w:type="dxa"/>
              <w:bottom w:w="70" w:type="dxa"/>
              <w:right w:w="90" w:type="dxa"/>
            </w:tcMar>
            <w:vAlign w:val="center"/>
          </w:tcPr>
          <w:p w14:paraId="1C2DB6FB" w14:textId="77777777" w:rsidR="000862AF" w:rsidRDefault="006072A7">
            <w:pPr>
              <w:pStyle w:val="NCIEBody"/>
              <w:spacing w:after="0" w:line="240" w:lineRule="auto"/>
            </w:pPr>
            <w:r>
              <w:rPr>
                <w:sz w:val="16"/>
              </w:rPr>
              <w:t>TD-23-6</w:t>
            </w:r>
          </w:p>
        </w:tc>
        <w:tc>
          <w:tcPr>
            <w:tcW w:w="2007" w:type="dxa"/>
            <w:shd w:val="clear" w:color="auto" w:fill="FFFFFF"/>
            <w:tcMar>
              <w:top w:w="70" w:type="dxa"/>
              <w:left w:w="90" w:type="dxa"/>
              <w:bottom w:w="70" w:type="dxa"/>
              <w:right w:w="90" w:type="dxa"/>
            </w:tcMar>
            <w:vAlign w:val="center"/>
          </w:tcPr>
          <w:p w14:paraId="20D17D33" w14:textId="77777777" w:rsidR="000862AF" w:rsidRDefault="006072A7">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1FBCC1FB" w14:textId="77777777" w:rsidR="000862AF" w:rsidRDefault="006072A7">
            <w:pPr>
              <w:pStyle w:val="NCIEBody"/>
              <w:spacing w:after="0" w:line="240" w:lineRule="auto"/>
            </w:pPr>
            <w:r>
              <w:rPr>
                <w:sz w:val="16"/>
              </w:rPr>
              <w:t>Federation</w:t>
            </w:r>
          </w:p>
        </w:tc>
        <w:tc>
          <w:tcPr>
            <w:tcW w:w="2007" w:type="dxa"/>
            <w:shd w:val="clear" w:color="auto" w:fill="FFFFFF"/>
            <w:tcMar>
              <w:top w:w="70" w:type="dxa"/>
              <w:left w:w="90" w:type="dxa"/>
              <w:bottom w:w="70" w:type="dxa"/>
              <w:right w:w="90" w:type="dxa"/>
            </w:tcMar>
            <w:vAlign w:val="center"/>
          </w:tcPr>
          <w:p w14:paraId="276A735B" w14:textId="77777777" w:rsidR="000862AF" w:rsidRDefault="006072A7">
            <w:pPr>
              <w:pStyle w:val="NCIEBody"/>
              <w:spacing w:after="0" w:line="240" w:lineRule="auto"/>
            </w:pPr>
            <w:r>
              <w:rPr>
                <w:sz w:val="16"/>
              </w:rPr>
              <w:t>IdP-federated SSO across the service mesh (Ch.8)</w:t>
            </w:r>
          </w:p>
        </w:tc>
        <w:tc>
          <w:tcPr>
            <w:tcW w:w="2007" w:type="dxa"/>
            <w:shd w:val="clear" w:color="auto" w:fill="FFFFFF"/>
            <w:tcMar>
              <w:top w:w="70" w:type="dxa"/>
              <w:left w:w="90" w:type="dxa"/>
              <w:bottom w:w="70" w:type="dxa"/>
              <w:right w:w="90" w:type="dxa"/>
            </w:tcMar>
            <w:vAlign w:val="center"/>
          </w:tcPr>
          <w:p w14:paraId="39D8343D" w14:textId="77777777" w:rsidR="000862AF" w:rsidRDefault="006072A7">
            <w:pPr>
              <w:pStyle w:val="NCIEBody"/>
              <w:spacing w:after="0" w:line="240" w:lineRule="auto"/>
            </w:pPr>
            <w:r>
              <w:rPr>
                <w:sz w:val="16"/>
              </w:rPr>
              <w:t>PROPOSED DESIGN DEFAULT</w:t>
            </w:r>
          </w:p>
        </w:tc>
      </w:tr>
      <w:tr w:rsidR="000862AF" w14:paraId="33653FFF" w14:textId="77777777">
        <w:trPr>
          <w:cantSplit/>
        </w:trPr>
        <w:tc>
          <w:tcPr>
            <w:tcW w:w="2007" w:type="dxa"/>
            <w:shd w:val="clear" w:color="auto" w:fill="EDF4EF"/>
            <w:tcMar>
              <w:top w:w="70" w:type="dxa"/>
              <w:left w:w="90" w:type="dxa"/>
              <w:bottom w:w="70" w:type="dxa"/>
              <w:right w:w="90" w:type="dxa"/>
            </w:tcMar>
            <w:vAlign w:val="center"/>
          </w:tcPr>
          <w:p w14:paraId="09E03751" w14:textId="77777777" w:rsidR="000862AF" w:rsidRDefault="006072A7">
            <w:pPr>
              <w:pStyle w:val="NCIEBody"/>
              <w:spacing w:after="0" w:line="240" w:lineRule="auto"/>
            </w:pPr>
            <w:r>
              <w:rPr>
                <w:sz w:val="16"/>
              </w:rPr>
              <w:t>TD-24-1</w:t>
            </w:r>
          </w:p>
        </w:tc>
        <w:tc>
          <w:tcPr>
            <w:tcW w:w="2007" w:type="dxa"/>
            <w:shd w:val="clear" w:color="auto" w:fill="EDF4EF"/>
            <w:tcMar>
              <w:top w:w="70" w:type="dxa"/>
              <w:left w:w="90" w:type="dxa"/>
              <w:bottom w:w="70" w:type="dxa"/>
              <w:right w:w="90" w:type="dxa"/>
            </w:tcMar>
            <w:vAlign w:val="center"/>
          </w:tcPr>
          <w:p w14:paraId="79B6C4B6" w14:textId="77777777" w:rsidR="000862AF" w:rsidRDefault="006072A7">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73A57359" w14:textId="77777777" w:rsidR="000862AF" w:rsidRDefault="006072A7">
            <w:pPr>
              <w:pStyle w:val="NCIEBody"/>
              <w:spacing w:after="0" w:line="240" w:lineRule="auto"/>
            </w:pPr>
            <w:r>
              <w:rPr>
                <w:sz w:val="16"/>
              </w:rPr>
              <w:t>Secrets vault</w:t>
            </w:r>
          </w:p>
        </w:tc>
        <w:tc>
          <w:tcPr>
            <w:tcW w:w="2007" w:type="dxa"/>
            <w:shd w:val="clear" w:color="auto" w:fill="EDF4EF"/>
            <w:tcMar>
              <w:top w:w="70" w:type="dxa"/>
              <w:left w:w="90" w:type="dxa"/>
              <w:bottom w:w="70" w:type="dxa"/>
              <w:right w:w="90" w:type="dxa"/>
            </w:tcMar>
            <w:vAlign w:val="center"/>
          </w:tcPr>
          <w:p w14:paraId="2D4719A4" w14:textId="77777777" w:rsidR="000862AF" w:rsidRDefault="006072A7">
            <w:pPr>
              <w:pStyle w:val="NCIEBody"/>
              <w:spacing w:after="0" w:line="240" w:lineRule="auto"/>
            </w:pPr>
            <w:r>
              <w:rPr>
                <w:sz w:val="16"/>
              </w:rPr>
              <w:t>HashiCorp Vault</w:t>
            </w:r>
          </w:p>
        </w:tc>
        <w:tc>
          <w:tcPr>
            <w:tcW w:w="2007" w:type="dxa"/>
            <w:shd w:val="clear" w:color="auto" w:fill="EDF4EF"/>
            <w:tcMar>
              <w:top w:w="70" w:type="dxa"/>
              <w:left w:w="90" w:type="dxa"/>
              <w:bottom w:w="70" w:type="dxa"/>
              <w:right w:w="90" w:type="dxa"/>
            </w:tcMar>
            <w:vAlign w:val="center"/>
          </w:tcPr>
          <w:p w14:paraId="1BAF693E" w14:textId="77777777" w:rsidR="000862AF" w:rsidRDefault="006072A7">
            <w:pPr>
              <w:pStyle w:val="NCIEBody"/>
              <w:spacing w:after="0" w:line="240" w:lineRule="auto"/>
            </w:pPr>
            <w:r>
              <w:rPr>
                <w:sz w:val="16"/>
              </w:rPr>
              <w:t>PROPOSED DESIGN DEFAULT</w:t>
            </w:r>
          </w:p>
        </w:tc>
      </w:tr>
      <w:tr w:rsidR="000862AF" w14:paraId="1C81EF06" w14:textId="77777777">
        <w:trPr>
          <w:cantSplit/>
        </w:trPr>
        <w:tc>
          <w:tcPr>
            <w:tcW w:w="2007" w:type="dxa"/>
            <w:shd w:val="clear" w:color="auto" w:fill="FFFFFF"/>
            <w:tcMar>
              <w:top w:w="70" w:type="dxa"/>
              <w:left w:w="90" w:type="dxa"/>
              <w:bottom w:w="70" w:type="dxa"/>
              <w:right w:w="90" w:type="dxa"/>
            </w:tcMar>
            <w:vAlign w:val="center"/>
          </w:tcPr>
          <w:p w14:paraId="4E54F69F" w14:textId="77777777" w:rsidR="000862AF" w:rsidRDefault="006072A7">
            <w:pPr>
              <w:pStyle w:val="NCIEBody"/>
              <w:spacing w:after="0" w:line="240" w:lineRule="auto"/>
            </w:pPr>
            <w:r>
              <w:rPr>
                <w:sz w:val="16"/>
              </w:rPr>
              <w:t>TD-24-2</w:t>
            </w:r>
          </w:p>
        </w:tc>
        <w:tc>
          <w:tcPr>
            <w:tcW w:w="2007" w:type="dxa"/>
            <w:shd w:val="clear" w:color="auto" w:fill="FFFFFF"/>
            <w:tcMar>
              <w:top w:w="70" w:type="dxa"/>
              <w:left w:w="90" w:type="dxa"/>
              <w:bottom w:w="70" w:type="dxa"/>
              <w:right w:w="90" w:type="dxa"/>
            </w:tcMar>
            <w:vAlign w:val="center"/>
          </w:tcPr>
          <w:p w14:paraId="2C861B90" w14:textId="77777777" w:rsidR="000862AF" w:rsidRDefault="006072A7">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2FDC2912" w14:textId="77777777" w:rsidR="000862AF" w:rsidRDefault="006072A7">
            <w:pPr>
              <w:pStyle w:val="NCIEBody"/>
              <w:spacing w:after="0" w:line="240" w:lineRule="auto"/>
            </w:pPr>
            <w:r>
              <w:rPr>
                <w:sz w:val="16"/>
              </w:rPr>
              <w:t>KMS/HSM</w:t>
            </w:r>
          </w:p>
        </w:tc>
        <w:tc>
          <w:tcPr>
            <w:tcW w:w="2007" w:type="dxa"/>
            <w:shd w:val="clear" w:color="auto" w:fill="FFFFFF"/>
            <w:tcMar>
              <w:top w:w="70" w:type="dxa"/>
              <w:left w:w="90" w:type="dxa"/>
              <w:bottom w:w="70" w:type="dxa"/>
              <w:right w:w="90" w:type="dxa"/>
            </w:tcMar>
            <w:vAlign w:val="center"/>
          </w:tcPr>
          <w:p w14:paraId="2C207580" w14:textId="77777777" w:rsidR="000862AF" w:rsidRDefault="006072A7">
            <w:pPr>
              <w:pStyle w:val="NCIEBody"/>
              <w:spacing w:after="0" w:line="240" w:lineRule="auto"/>
            </w:pPr>
            <w:r>
              <w:rPr>
                <w:sz w:val="16"/>
              </w:rPr>
              <w:t>Vault Transit engine or dedicated HSM where sovereignty/compliance requires hardware-backed keys</w:t>
            </w:r>
          </w:p>
        </w:tc>
        <w:tc>
          <w:tcPr>
            <w:tcW w:w="2007" w:type="dxa"/>
            <w:shd w:val="clear" w:color="auto" w:fill="FFFFFF"/>
            <w:tcMar>
              <w:top w:w="70" w:type="dxa"/>
              <w:left w:w="90" w:type="dxa"/>
              <w:bottom w:w="70" w:type="dxa"/>
              <w:right w:w="90" w:type="dxa"/>
            </w:tcMar>
            <w:vAlign w:val="center"/>
          </w:tcPr>
          <w:p w14:paraId="744880CB" w14:textId="77777777" w:rsidR="000862AF" w:rsidRDefault="006072A7">
            <w:pPr>
              <w:pStyle w:val="NCIEBody"/>
              <w:spacing w:after="0" w:line="240" w:lineRule="auto"/>
            </w:pPr>
            <w:r>
              <w:rPr>
                <w:sz w:val="16"/>
              </w:rPr>
              <w:t>SECURITY/SOVEREIGNTY CONFIRMATION REQUIRED</w:t>
            </w:r>
          </w:p>
        </w:tc>
      </w:tr>
      <w:tr w:rsidR="000862AF" w14:paraId="73CA4962" w14:textId="77777777">
        <w:trPr>
          <w:cantSplit/>
        </w:trPr>
        <w:tc>
          <w:tcPr>
            <w:tcW w:w="2007" w:type="dxa"/>
            <w:shd w:val="clear" w:color="auto" w:fill="EDF4EF"/>
            <w:tcMar>
              <w:top w:w="70" w:type="dxa"/>
              <w:left w:w="90" w:type="dxa"/>
              <w:bottom w:w="70" w:type="dxa"/>
              <w:right w:w="90" w:type="dxa"/>
            </w:tcMar>
            <w:vAlign w:val="center"/>
          </w:tcPr>
          <w:p w14:paraId="3FBB75A6" w14:textId="77777777" w:rsidR="000862AF" w:rsidRDefault="006072A7">
            <w:pPr>
              <w:pStyle w:val="NCIEBody"/>
              <w:spacing w:after="0" w:line="240" w:lineRule="auto"/>
            </w:pPr>
            <w:r>
              <w:rPr>
                <w:sz w:val="16"/>
              </w:rPr>
              <w:t>TD-24-3</w:t>
            </w:r>
          </w:p>
        </w:tc>
        <w:tc>
          <w:tcPr>
            <w:tcW w:w="2007" w:type="dxa"/>
            <w:shd w:val="clear" w:color="auto" w:fill="EDF4EF"/>
            <w:tcMar>
              <w:top w:w="70" w:type="dxa"/>
              <w:left w:w="90" w:type="dxa"/>
              <w:bottom w:w="70" w:type="dxa"/>
              <w:right w:w="90" w:type="dxa"/>
            </w:tcMar>
            <w:vAlign w:val="center"/>
          </w:tcPr>
          <w:p w14:paraId="159D2B30" w14:textId="77777777" w:rsidR="000862AF" w:rsidRDefault="006072A7">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498E87A9" w14:textId="77777777" w:rsidR="000862AF" w:rsidRDefault="006072A7">
            <w:pPr>
              <w:pStyle w:val="NCIEBody"/>
              <w:spacing w:after="0" w:line="240" w:lineRule="auto"/>
            </w:pPr>
            <w:r>
              <w:rPr>
                <w:sz w:val="16"/>
              </w:rPr>
              <w:t>PKI / certificate automation</w:t>
            </w:r>
          </w:p>
        </w:tc>
        <w:tc>
          <w:tcPr>
            <w:tcW w:w="2007" w:type="dxa"/>
            <w:shd w:val="clear" w:color="auto" w:fill="EDF4EF"/>
            <w:tcMar>
              <w:top w:w="70" w:type="dxa"/>
              <w:left w:w="90" w:type="dxa"/>
              <w:bottom w:w="70" w:type="dxa"/>
              <w:right w:w="90" w:type="dxa"/>
            </w:tcMar>
            <w:vAlign w:val="center"/>
          </w:tcPr>
          <w:p w14:paraId="7BF73336" w14:textId="77777777" w:rsidR="000862AF" w:rsidRDefault="006072A7">
            <w:pPr>
              <w:pStyle w:val="NCIEBody"/>
              <w:spacing w:after="0" w:line="240" w:lineRule="auto"/>
            </w:pPr>
            <w:r>
              <w:rPr>
                <w:sz w:val="16"/>
              </w:rPr>
              <w:t>cert-manager (Kubernetes-native) with an internal or NCA-approved CA</w:t>
            </w:r>
          </w:p>
        </w:tc>
        <w:tc>
          <w:tcPr>
            <w:tcW w:w="2007" w:type="dxa"/>
            <w:shd w:val="clear" w:color="auto" w:fill="EDF4EF"/>
            <w:tcMar>
              <w:top w:w="70" w:type="dxa"/>
              <w:left w:w="90" w:type="dxa"/>
              <w:bottom w:w="70" w:type="dxa"/>
              <w:right w:w="90" w:type="dxa"/>
            </w:tcMar>
            <w:vAlign w:val="center"/>
          </w:tcPr>
          <w:p w14:paraId="55749022" w14:textId="77777777" w:rsidR="000862AF" w:rsidRDefault="006072A7">
            <w:pPr>
              <w:pStyle w:val="NCIEBody"/>
              <w:spacing w:after="0" w:line="240" w:lineRule="auto"/>
            </w:pPr>
            <w:r>
              <w:rPr>
                <w:sz w:val="16"/>
              </w:rPr>
              <w:t>PROPOSED DESIGN DEFAULT</w:t>
            </w:r>
          </w:p>
        </w:tc>
      </w:tr>
      <w:tr w:rsidR="000862AF" w14:paraId="74DA0C98" w14:textId="77777777">
        <w:trPr>
          <w:cantSplit/>
        </w:trPr>
        <w:tc>
          <w:tcPr>
            <w:tcW w:w="2007" w:type="dxa"/>
            <w:shd w:val="clear" w:color="auto" w:fill="FFFFFF"/>
            <w:tcMar>
              <w:top w:w="70" w:type="dxa"/>
              <w:left w:w="90" w:type="dxa"/>
              <w:bottom w:w="70" w:type="dxa"/>
              <w:right w:w="90" w:type="dxa"/>
            </w:tcMar>
            <w:vAlign w:val="center"/>
          </w:tcPr>
          <w:p w14:paraId="326E170F" w14:textId="77777777" w:rsidR="000862AF" w:rsidRDefault="006072A7">
            <w:pPr>
              <w:pStyle w:val="NCIEBody"/>
              <w:spacing w:after="0" w:line="240" w:lineRule="auto"/>
            </w:pPr>
            <w:r>
              <w:rPr>
                <w:sz w:val="16"/>
              </w:rPr>
              <w:t>TD-24-4</w:t>
            </w:r>
          </w:p>
        </w:tc>
        <w:tc>
          <w:tcPr>
            <w:tcW w:w="2007" w:type="dxa"/>
            <w:shd w:val="clear" w:color="auto" w:fill="FFFFFF"/>
            <w:tcMar>
              <w:top w:w="70" w:type="dxa"/>
              <w:left w:w="90" w:type="dxa"/>
              <w:bottom w:w="70" w:type="dxa"/>
              <w:right w:w="90" w:type="dxa"/>
            </w:tcMar>
            <w:vAlign w:val="center"/>
          </w:tcPr>
          <w:p w14:paraId="44776800" w14:textId="77777777" w:rsidR="000862AF" w:rsidRDefault="006072A7">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33DDA1C4" w14:textId="77777777" w:rsidR="000862AF" w:rsidRDefault="006072A7">
            <w:pPr>
              <w:pStyle w:val="NCIEBody"/>
              <w:spacing w:after="0" w:line="240" w:lineRule="auto"/>
            </w:pPr>
            <w:r>
              <w:rPr>
                <w:sz w:val="16"/>
              </w:rPr>
              <w:t>Rotation</w:t>
            </w:r>
          </w:p>
        </w:tc>
        <w:tc>
          <w:tcPr>
            <w:tcW w:w="2007" w:type="dxa"/>
            <w:shd w:val="clear" w:color="auto" w:fill="FFFFFF"/>
            <w:tcMar>
              <w:top w:w="70" w:type="dxa"/>
              <w:left w:w="90" w:type="dxa"/>
              <w:bottom w:w="70" w:type="dxa"/>
              <w:right w:w="90" w:type="dxa"/>
            </w:tcMar>
            <w:vAlign w:val="center"/>
          </w:tcPr>
          <w:p w14:paraId="5893A6E8" w14:textId="77777777" w:rsidR="000862AF" w:rsidRDefault="006072A7">
            <w:pPr>
              <w:pStyle w:val="NCIEBody"/>
              <w:spacing w:after="0" w:line="240" w:lineRule="auto"/>
            </w:pPr>
            <w:r>
              <w:rPr>
                <w:sz w:val="16"/>
              </w:rPr>
              <w:t>Automated rotation policies in the vault/cert-manager</w:t>
            </w:r>
          </w:p>
        </w:tc>
        <w:tc>
          <w:tcPr>
            <w:tcW w:w="2007" w:type="dxa"/>
            <w:shd w:val="clear" w:color="auto" w:fill="FFFFFF"/>
            <w:tcMar>
              <w:top w:w="70" w:type="dxa"/>
              <w:left w:w="90" w:type="dxa"/>
              <w:bottom w:w="70" w:type="dxa"/>
              <w:right w:w="90" w:type="dxa"/>
            </w:tcMar>
            <w:vAlign w:val="center"/>
          </w:tcPr>
          <w:p w14:paraId="3376EFCB" w14:textId="77777777" w:rsidR="000862AF" w:rsidRDefault="006072A7">
            <w:pPr>
              <w:pStyle w:val="NCIEBody"/>
              <w:spacing w:after="0" w:line="240" w:lineRule="auto"/>
            </w:pPr>
            <w:r>
              <w:rPr>
                <w:sz w:val="16"/>
              </w:rPr>
              <w:t>APPROVED UPSTREAM MANDATE</w:t>
            </w:r>
          </w:p>
        </w:tc>
      </w:tr>
      <w:tr w:rsidR="000862AF" w14:paraId="28E39F2A" w14:textId="77777777">
        <w:trPr>
          <w:cantSplit/>
        </w:trPr>
        <w:tc>
          <w:tcPr>
            <w:tcW w:w="2007" w:type="dxa"/>
            <w:shd w:val="clear" w:color="auto" w:fill="EDF4EF"/>
            <w:tcMar>
              <w:top w:w="70" w:type="dxa"/>
              <w:left w:w="90" w:type="dxa"/>
              <w:bottom w:w="70" w:type="dxa"/>
              <w:right w:w="90" w:type="dxa"/>
            </w:tcMar>
            <w:vAlign w:val="center"/>
          </w:tcPr>
          <w:p w14:paraId="6C2218DB" w14:textId="77777777" w:rsidR="000862AF" w:rsidRDefault="006072A7">
            <w:pPr>
              <w:pStyle w:val="NCIEBody"/>
              <w:spacing w:after="0" w:line="240" w:lineRule="auto"/>
            </w:pPr>
            <w:r>
              <w:rPr>
                <w:sz w:val="16"/>
              </w:rPr>
              <w:t>TD-24-5</w:t>
            </w:r>
          </w:p>
        </w:tc>
        <w:tc>
          <w:tcPr>
            <w:tcW w:w="2007" w:type="dxa"/>
            <w:shd w:val="clear" w:color="auto" w:fill="EDF4EF"/>
            <w:tcMar>
              <w:top w:w="70" w:type="dxa"/>
              <w:left w:w="90" w:type="dxa"/>
              <w:bottom w:w="70" w:type="dxa"/>
              <w:right w:w="90" w:type="dxa"/>
            </w:tcMar>
            <w:vAlign w:val="center"/>
          </w:tcPr>
          <w:p w14:paraId="73206A4A" w14:textId="77777777" w:rsidR="000862AF" w:rsidRDefault="006072A7">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3D9A85E7" w14:textId="77777777" w:rsidR="000862AF" w:rsidRDefault="006072A7">
            <w:pPr>
              <w:pStyle w:val="NCIEBody"/>
              <w:spacing w:after="0" w:line="240" w:lineRule="auto"/>
            </w:pPr>
            <w:r>
              <w:rPr>
                <w:sz w:val="16"/>
              </w:rPr>
              <w:t>Encryption/signing</w:t>
            </w:r>
          </w:p>
        </w:tc>
        <w:tc>
          <w:tcPr>
            <w:tcW w:w="2007" w:type="dxa"/>
            <w:shd w:val="clear" w:color="auto" w:fill="EDF4EF"/>
            <w:tcMar>
              <w:top w:w="70" w:type="dxa"/>
              <w:left w:w="90" w:type="dxa"/>
              <w:bottom w:w="70" w:type="dxa"/>
              <w:right w:w="90" w:type="dxa"/>
            </w:tcMar>
            <w:vAlign w:val="center"/>
          </w:tcPr>
          <w:p w14:paraId="6C0FD3D8" w14:textId="77777777" w:rsidR="000862AF" w:rsidRDefault="006072A7">
            <w:pPr>
              <w:pStyle w:val="NCIEBody"/>
              <w:spacing w:after="0" w:line="240" w:lineRule="auto"/>
            </w:pPr>
            <w:r>
              <w:rPr>
                <w:sz w:val="16"/>
              </w:rPr>
              <w:t>Application-layer envelope encryption using KMS-issued data keys</w:t>
            </w:r>
          </w:p>
        </w:tc>
        <w:tc>
          <w:tcPr>
            <w:tcW w:w="2007" w:type="dxa"/>
            <w:shd w:val="clear" w:color="auto" w:fill="EDF4EF"/>
            <w:tcMar>
              <w:top w:w="70" w:type="dxa"/>
              <w:left w:w="90" w:type="dxa"/>
              <w:bottom w:w="70" w:type="dxa"/>
              <w:right w:w="90" w:type="dxa"/>
            </w:tcMar>
            <w:vAlign w:val="center"/>
          </w:tcPr>
          <w:p w14:paraId="363EF902" w14:textId="77777777" w:rsidR="000862AF" w:rsidRDefault="006072A7">
            <w:pPr>
              <w:pStyle w:val="NCIEBody"/>
              <w:spacing w:after="0" w:line="240" w:lineRule="auto"/>
            </w:pPr>
            <w:r>
              <w:rPr>
                <w:sz w:val="16"/>
              </w:rPr>
              <w:t>APPROVED UPSTREAM MANDATE</w:t>
            </w:r>
          </w:p>
        </w:tc>
      </w:tr>
      <w:tr w:rsidR="000862AF" w14:paraId="0AAC10D3" w14:textId="77777777">
        <w:trPr>
          <w:cantSplit/>
        </w:trPr>
        <w:tc>
          <w:tcPr>
            <w:tcW w:w="2007" w:type="dxa"/>
            <w:shd w:val="clear" w:color="auto" w:fill="FFFFFF"/>
            <w:tcMar>
              <w:top w:w="70" w:type="dxa"/>
              <w:left w:w="90" w:type="dxa"/>
              <w:bottom w:w="70" w:type="dxa"/>
              <w:right w:w="90" w:type="dxa"/>
            </w:tcMar>
            <w:vAlign w:val="center"/>
          </w:tcPr>
          <w:p w14:paraId="3F5DD524" w14:textId="77777777" w:rsidR="000862AF" w:rsidRDefault="006072A7">
            <w:pPr>
              <w:pStyle w:val="NCIEBody"/>
              <w:spacing w:after="0" w:line="240" w:lineRule="auto"/>
            </w:pPr>
            <w:r>
              <w:rPr>
                <w:sz w:val="16"/>
              </w:rPr>
              <w:t>TD-25-1</w:t>
            </w:r>
          </w:p>
        </w:tc>
        <w:tc>
          <w:tcPr>
            <w:tcW w:w="2007" w:type="dxa"/>
            <w:shd w:val="clear" w:color="auto" w:fill="FFFFFF"/>
            <w:tcMar>
              <w:top w:w="70" w:type="dxa"/>
              <w:left w:w="90" w:type="dxa"/>
              <w:bottom w:w="70" w:type="dxa"/>
              <w:right w:w="90" w:type="dxa"/>
            </w:tcMar>
            <w:vAlign w:val="center"/>
          </w:tcPr>
          <w:p w14:paraId="0DC6997A" w14:textId="77777777" w:rsidR="000862AF" w:rsidRDefault="006072A7">
            <w:pPr>
              <w:pStyle w:val="NCIEBody"/>
              <w:spacing w:after="0" w:line="240" w:lineRule="auto"/>
            </w:pPr>
            <w:r>
              <w:rPr>
                <w:sz w:val="16"/>
              </w:rPr>
              <w:t>Ch.25</w:t>
            </w:r>
          </w:p>
        </w:tc>
        <w:tc>
          <w:tcPr>
            <w:tcW w:w="2007" w:type="dxa"/>
            <w:shd w:val="clear" w:color="auto" w:fill="FFFFFF"/>
            <w:tcMar>
              <w:top w:w="70" w:type="dxa"/>
              <w:left w:w="90" w:type="dxa"/>
              <w:bottom w:w="70" w:type="dxa"/>
              <w:right w:w="90" w:type="dxa"/>
            </w:tcMar>
            <w:vAlign w:val="center"/>
          </w:tcPr>
          <w:p w14:paraId="16FA972B" w14:textId="77777777" w:rsidR="000862AF" w:rsidRDefault="006072A7">
            <w:pPr>
              <w:pStyle w:val="NCIEBody"/>
              <w:spacing w:after="0" w:line="240" w:lineRule="auto"/>
            </w:pPr>
            <w:r>
              <w:rPr>
                <w:sz w:val="16"/>
              </w:rPr>
              <w:t>Tokenization</w:t>
            </w:r>
          </w:p>
        </w:tc>
        <w:tc>
          <w:tcPr>
            <w:tcW w:w="2007" w:type="dxa"/>
            <w:shd w:val="clear" w:color="auto" w:fill="FFFFFF"/>
            <w:tcMar>
              <w:top w:w="70" w:type="dxa"/>
              <w:left w:w="90" w:type="dxa"/>
              <w:bottom w:w="70" w:type="dxa"/>
              <w:right w:w="90" w:type="dxa"/>
            </w:tcMar>
            <w:vAlign w:val="center"/>
          </w:tcPr>
          <w:p w14:paraId="268608CA" w14:textId="77777777" w:rsidR="000862AF" w:rsidRDefault="006072A7">
            <w:pPr>
              <w:pStyle w:val="NCIEBody"/>
              <w:spacing w:after="0" w:line="240" w:lineRule="auto"/>
            </w:pPr>
            <w:r>
              <w:rPr>
                <w:sz w:val="16"/>
              </w:rPr>
              <w:t>Vault Transit tokenization (Ch.24) or a dedicated tokenization service</w:t>
            </w:r>
          </w:p>
        </w:tc>
        <w:tc>
          <w:tcPr>
            <w:tcW w:w="2007" w:type="dxa"/>
            <w:shd w:val="clear" w:color="auto" w:fill="FFFFFF"/>
            <w:tcMar>
              <w:top w:w="70" w:type="dxa"/>
              <w:left w:w="90" w:type="dxa"/>
              <w:bottom w:w="70" w:type="dxa"/>
              <w:right w:w="90" w:type="dxa"/>
            </w:tcMar>
            <w:vAlign w:val="center"/>
          </w:tcPr>
          <w:p w14:paraId="7F0C01C0" w14:textId="77777777" w:rsidR="000862AF" w:rsidRDefault="006072A7">
            <w:pPr>
              <w:pStyle w:val="NCIEBody"/>
              <w:spacing w:after="0" w:line="240" w:lineRule="auto"/>
            </w:pPr>
            <w:r>
              <w:rPr>
                <w:sz w:val="16"/>
              </w:rPr>
              <w:t>APPROVED UPSTREAM MANDATE</w:t>
            </w:r>
          </w:p>
        </w:tc>
      </w:tr>
      <w:tr w:rsidR="000862AF" w14:paraId="1A954F9B" w14:textId="77777777">
        <w:trPr>
          <w:cantSplit/>
        </w:trPr>
        <w:tc>
          <w:tcPr>
            <w:tcW w:w="2007" w:type="dxa"/>
            <w:shd w:val="clear" w:color="auto" w:fill="EDF4EF"/>
            <w:tcMar>
              <w:top w:w="70" w:type="dxa"/>
              <w:left w:w="90" w:type="dxa"/>
              <w:bottom w:w="70" w:type="dxa"/>
              <w:right w:w="90" w:type="dxa"/>
            </w:tcMar>
            <w:vAlign w:val="center"/>
          </w:tcPr>
          <w:p w14:paraId="060E1BB0" w14:textId="77777777" w:rsidR="000862AF" w:rsidRDefault="006072A7">
            <w:pPr>
              <w:pStyle w:val="NCIEBody"/>
              <w:spacing w:after="0" w:line="240" w:lineRule="auto"/>
            </w:pPr>
            <w:r>
              <w:rPr>
                <w:sz w:val="16"/>
              </w:rPr>
              <w:t>TD-25-2</w:t>
            </w:r>
          </w:p>
        </w:tc>
        <w:tc>
          <w:tcPr>
            <w:tcW w:w="2007" w:type="dxa"/>
            <w:shd w:val="clear" w:color="auto" w:fill="EDF4EF"/>
            <w:tcMar>
              <w:top w:w="70" w:type="dxa"/>
              <w:left w:w="90" w:type="dxa"/>
              <w:bottom w:w="70" w:type="dxa"/>
              <w:right w:w="90" w:type="dxa"/>
            </w:tcMar>
            <w:vAlign w:val="center"/>
          </w:tcPr>
          <w:p w14:paraId="6648E8C8" w14:textId="77777777" w:rsidR="000862AF" w:rsidRDefault="006072A7">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16172331" w14:textId="77777777" w:rsidR="000862AF" w:rsidRDefault="006072A7">
            <w:pPr>
              <w:pStyle w:val="NCIEBody"/>
              <w:spacing w:after="0" w:line="240" w:lineRule="auto"/>
            </w:pPr>
            <w:r>
              <w:rPr>
                <w:sz w:val="16"/>
              </w:rPr>
              <w:t>Masking</w:t>
            </w:r>
          </w:p>
        </w:tc>
        <w:tc>
          <w:tcPr>
            <w:tcW w:w="2007" w:type="dxa"/>
            <w:shd w:val="clear" w:color="auto" w:fill="EDF4EF"/>
            <w:tcMar>
              <w:top w:w="70" w:type="dxa"/>
              <w:left w:w="90" w:type="dxa"/>
              <w:bottom w:w="70" w:type="dxa"/>
              <w:right w:w="90" w:type="dxa"/>
            </w:tcMar>
            <w:vAlign w:val="center"/>
          </w:tcPr>
          <w:p w14:paraId="10ADBCCF" w14:textId="77777777" w:rsidR="000862AF" w:rsidRDefault="006072A7">
            <w:pPr>
              <w:pStyle w:val="NCIEBody"/>
              <w:spacing w:after="0" w:line="240" w:lineRule="auto"/>
            </w:pPr>
            <w:r>
              <w:rPr>
                <w:sz w:val="16"/>
              </w:rPr>
              <w:t>Server-side masking applied before response serialization, never client-side only</w:t>
            </w:r>
          </w:p>
        </w:tc>
        <w:tc>
          <w:tcPr>
            <w:tcW w:w="2007" w:type="dxa"/>
            <w:shd w:val="clear" w:color="auto" w:fill="EDF4EF"/>
            <w:tcMar>
              <w:top w:w="70" w:type="dxa"/>
              <w:left w:w="90" w:type="dxa"/>
              <w:bottom w:w="70" w:type="dxa"/>
              <w:right w:w="90" w:type="dxa"/>
            </w:tcMar>
            <w:vAlign w:val="center"/>
          </w:tcPr>
          <w:p w14:paraId="743118E7" w14:textId="77777777" w:rsidR="000862AF" w:rsidRDefault="006072A7">
            <w:pPr>
              <w:pStyle w:val="NCIEBody"/>
              <w:spacing w:after="0" w:line="240" w:lineRule="auto"/>
            </w:pPr>
            <w:r>
              <w:rPr>
                <w:sz w:val="16"/>
              </w:rPr>
              <w:t>APPROVED UPSTREAM MANDATE</w:t>
            </w:r>
          </w:p>
        </w:tc>
      </w:tr>
      <w:tr w:rsidR="000862AF" w14:paraId="3F07F43E" w14:textId="77777777">
        <w:trPr>
          <w:cantSplit/>
        </w:trPr>
        <w:tc>
          <w:tcPr>
            <w:tcW w:w="2007" w:type="dxa"/>
            <w:shd w:val="clear" w:color="auto" w:fill="FFFFFF"/>
            <w:tcMar>
              <w:top w:w="70" w:type="dxa"/>
              <w:left w:w="90" w:type="dxa"/>
              <w:bottom w:w="70" w:type="dxa"/>
              <w:right w:w="90" w:type="dxa"/>
            </w:tcMar>
            <w:vAlign w:val="center"/>
          </w:tcPr>
          <w:p w14:paraId="6D1BA02F" w14:textId="77777777" w:rsidR="000862AF" w:rsidRDefault="006072A7">
            <w:pPr>
              <w:pStyle w:val="NCIEBody"/>
              <w:spacing w:after="0" w:line="240" w:lineRule="auto"/>
            </w:pPr>
            <w:r>
              <w:rPr>
                <w:sz w:val="16"/>
              </w:rPr>
              <w:t>TD-25-3</w:t>
            </w:r>
          </w:p>
        </w:tc>
        <w:tc>
          <w:tcPr>
            <w:tcW w:w="2007" w:type="dxa"/>
            <w:shd w:val="clear" w:color="auto" w:fill="FFFFFF"/>
            <w:tcMar>
              <w:top w:w="70" w:type="dxa"/>
              <w:left w:w="90" w:type="dxa"/>
              <w:bottom w:w="70" w:type="dxa"/>
              <w:right w:w="90" w:type="dxa"/>
            </w:tcMar>
            <w:vAlign w:val="center"/>
          </w:tcPr>
          <w:p w14:paraId="57DD11BA" w14:textId="77777777" w:rsidR="000862AF" w:rsidRDefault="006072A7">
            <w:pPr>
              <w:pStyle w:val="NCIEBody"/>
              <w:spacing w:after="0" w:line="240" w:lineRule="auto"/>
            </w:pPr>
            <w:r>
              <w:rPr>
                <w:sz w:val="16"/>
              </w:rPr>
              <w:t>Ch.25</w:t>
            </w:r>
          </w:p>
        </w:tc>
        <w:tc>
          <w:tcPr>
            <w:tcW w:w="2007" w:type="dxa"/>
            <w:shd w:val="clear" w:color="auto" w:fill="FFFFFF"/>
            <w:tcMar>
              <w:top w:w="70" w:type="dxa"/>
              <w:left w:w="90" w:type="dxa"/>
              <w:bottom w:w="70" w:type="dxa"/>
              <w:right w:w="90" w:type="dxa"/>
            </w:tcMar>
            <w:vAlign w:val="center"/>
          </w:tcPr>
          <w:p w14:paraId="56FDE0B7" w14:textId="77777777" w:rsidR="000862AF" w:rsidRDefault="006072A7">
            <w:pPr>
              <w:pStyle w:val="NCIEBody"/>
              <w:spacing w:after="0" w:line="240" w:lineRule="auto"/>
            </w:pPr>
            <w:r>
              <w:rPr>
                <w:sz w:val="16"/>
              </w:rPr>
              <w:t>Field encryption</w:t>
            </w:r>
          </w:p>
        </w:tc>
        <w:tc>
          <w:tcPr>
            <w:tcW w:w="2007" w:type="dxa"/>
            <w:shd w:val="clear" w:color="auto" w:fill="FFFFFF"/>
            <w:tcMar>
              <w:top w:w="70" w:type="dxa"/>
              <w:left w:w="90" w:type="dxa"/>
              <w:bottom w:w="70" w:type="dxa"/>
              <w:right w:w="90" w:type="dxa"/>
            </w:tcMar>
            <w:vAlign w:val="center"/>
          </w:tcPr>
          <w:p w14:paraId="64A2A5A5" w14:textId="77777777" w:rsidR="000862AF" w:rsidRDefault="006072A7">
            <w:pPr>
              <w:pStyle w:val="NCIEBody"/>
              <w:spacing w:after="0" w:line="240" w:lineRule="auto"/>
            </w:pPr>
            <w:r>
              <w:rPr>
                <w:sz w:val="16"/>
              </w:rPr>
              <w:t>Application-layer field encryption using KMS-issued keys</w:t>
            </w:r>
          </w:p>
        </w:tc>
        <w:tc>
          <w:tcPr>
            <w:tcW w:w="2007" w:type="dxa"/>
            <w:shd w:val="clear" w:color="auto" w:fill="FFFFFF"/>
            <w:tcMar>
              <w:top w:w="70" w:type="dxa"/>
              <w:left w:w="90" w:type="dxa"/>
              <w:bottom w:w="70" w:type="dxa"/>
              <w:right w:w="90" w:type="dxa"/>
            </w:tcMar>
            <w:vAlign w:val="center"/>
          </w:tcPr>
          <w:p w14:paraId="4EB98AA0" w14:textId="77777777" w:rsidR="000862AF" w:rsidRDefault="006072A7">
            <w:pPr>
              <w:pStyle w:val="NCIEBody"/>
              <w:spacing w:after="0" w:line="240" w:lineRule="auto"/>
            </w:pPr>
            <w:r>
              <w:rPr>
                <w:sz w:val="16"/>
              </w:rPr>
              <w:t>APPROVED UPSTREAM MANDATE</w:t>
            </w:r>
          </w:p>
        </w:tc>
      </w:tr>
      <w:tr w:rsidR="000862AF" w14:paraId="59E879D0" w14:textId="77777777">
        <w:trPr>
          <w:cantSplit/>
        </w:trPr>
        <w:tc>
          <w:tcPr>
            <w:tcW w:w="2007" w:type="dxa"/>
            <w:shd w:val="clear" w:color="auto" w:fill="EDF4EF"/>
            <w:tcMar>
              <w:top w:w="70" w:type="dxa"/>
              <w:left w:w="90" w:type="dxa"/>
              <w:bottom w:w="70" w:type="dxa"/>
              <w:right w:w="90" w:type="dxa"/>
            </w:tcMar>
            <w:vAlign w:val="center"/>
          </w:tcPr>
          <w:p w14:paraId="2F31B961" w14:textId="77777777" w:rsidR="000862AF" w:rsidRDefault="006072A7">
            <w:pPr>
              <w:pStyle w:val="NCIEBody"/>
              <w:spacing w:after="0" w:line="240" w:lineRule="auto"/>
            </w:pPr>
            <w:r>
              <w:rPr>
                <w:sz w:val="16"/>
              </w:rPr>
              <w:t>TD-25-4</w:t>
            </w:r>
          </w:p>
        </w:tc>
        <w:tc>
          <w:tcPr>
            <w:tcW w:w="2007" w:type="dxa"/>
            <w:shd w:val="clear" w:color="auto" w:fill="EDF4EF"/>
            <w:tcMar>
              <w:top w:w="70" w:type="dxa"/>
              <w:left w:w="90" w:type="dxa"/>
              <w:bottom w:w="70" w:type="dxa"/>
              <w:right w:w="90" w:type="dxa"/>
            </w:tcMar>
            <w:vAlign w:val="center"/>
          </w:tcPr>
          <w:p w14:paraId="21A18353" w14:textId="77777777" w:rsidR="000862AF" w:rsidRDefault="006072A7">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4C37CCC3" w14:textId="77777777" w:rsidR="000862AF" w:rsidRDefault="006072A7">
            <w:pPr>
              <w:pStyle w:val="NCIEBody"/>
              <w:spacing w:after="0" w:line="240" w:lineRule="auto"/>
            </w:pPr>
            <w:r>
              <w:rPr>
                <w:sz w:val="16"/>
              </w:rPr>
              <w:t>DLP</w:t>
            </w:r>
          </w:p>
        </w:tc>
        <w:tc>
          <w:tcPr>
            <w:tcW w:w="2007" w:type="dxa"/>
            <w:shd w:val="clear" w:color="auto" w:fill="EDF4EF"/>
            <w:tcMar>
              <w:top w:w="70" w:type="dxa"/>
              <w:left w:w="90" w:type="dxa"/>
              <w:bottom w:w="70" w:type="dxa"/>
              <w:right w:w="90" w:type="dxa"/>
            </w:tcMar>
            <w:vAlign w:val="center"/>
          </w:tcPr>
          <w:p w14:paraId="13B724DE" w14:textId="77777777" w:rsidR="000862AF" w:rsidRDefault="006072A7">
            <w:pPr>
              <w:pStyle w:val="NCIEBody"/>
              <w:spacing w:after="0" w:line="240" w:lineRule="auto"/>
            </w:pPr>
            <w:r>
              <w:rPr>
                <w:sz w:val="16"/>
              </w:rPr>
              <w:t>DLP policy on export/API-response paths flagging bulk protected-field extraction</w:t>
            </w:r>
          </w:p>
        </w:tc>
        <w:tc>
          <w:tcPr>
            <w:tcW w:w="2007" w:type="dxa"/>
            <w:shd w:val="clear" w:color="auto" w:fill="EDF4EF"/>
            <w:tcMar>
              <w:top w:w="70" w:type="dxa"/>
              <w:left w:w="90" w:type="dxa"/>
              <w:bottom w:w="70" w:type="dxa"/>
              <w:right w:w="90" w:type="dxa"/>
            </w:tcMar>
            <w:vAlign w:val="center"/>
          </w:tcPr>
          <w:p w14:paraId="740E0BD2" w14:textId="77777777" w:rsidR="000862AF" w:rsidRDefault="006072A7">
            <w:pPr>
              <w:pStyle w:val="NCIEBody"/>
              <w:spacing w:after="0" w:line="240" w:lineRule="auto"/>
            </w:pPr>
            <w:r>
              <w:rPr>
                <w:sz w:val="16"/>
              </w:rPr>
              <w:t>SECURITY/SOVEREIGNTY CONFIRMATION REQUIRED</w:t>
            </w:r>
          </w:p>
        </w:tc>
      </w:tr>
      <w:tr w:rsidR="000862AF" w14:paraId="4962DE27" w14:textId="77777777">
        <w:trPr>
          <w:cantSplit/>
        </w:trPr>
        <w:tc>
          <w:tcPr>
            <w:tcW w:w="2007" w:type="dxa"/>
            <w:shd w:val="clear" w:color="auto" w:fill="FFFFFF"/>
            <w:tcMar>
              <w:top w:w="70" w:type="dxa"/>
              <w:left w:w="90" w:type="dxa"/>
              <w:bottom w:w="70" w:type="dxa"/>
              <w:right w:w="90" w:type="dxa"/>
            </w:tcMar>
            <w:vAlign w:val="center"/>
          </w:tcPr>
          <w:p w14:paraId="46960A96" w14:textId="77777777" w:rsidR="000862AF" w:rsidRDefault="006072A7">
            <w:pPr>
              <w:pStyle w:val="NCIEBody"/>
              <w:spacing w:after="0" w:line="240" w:lineRule="auto"/>
            </w:pPr>
            <w:r>
              <w:rPr>
                <w:sz w:val="16"/>
              </w:rPr>
              <w:t>TD-25-5</w:t>
            </w:r>
          </w:p>
        </w:tc>
        <w:tc>
          <w:tcPr>
            <w:tcW w:w="2007" w:type="dxa"/>
            <w:shd w:val="clear" w:color="auto" w:fill="FFFFFF"/>
            <w:tcMar>
              <w:top w:w="70" w:type="dxa"/>
              <w:left w:w="90" w:type="dxa"/>
              <w:bottom w:w="70" w:type="dxa"/>
              <w:right w:w="90" w:type="dxa"/>
            </w:tcMar>
            <w:vAlign w:val="center"/>
          </w:tcPr>
          <w:p w14:paraId="0520F729" w14:textId="77777777" w:rsidR="000862AF" w:rsidRDefault="006072A7">
            <w:pPr>
              <w:pStyle w:val="NCIEBody"/>
              <w:spacing w:after="0" w:line="240" w:lineRule="auto"/>
            </w:pPr>
            <w:r>
              <w:rPr>
                <w:sz w:val="16"/>
              </w:rPr>
              <w:t>Ch.25</w:t>
            </w:r>
          </w:p>
        </w:tc>
        <w:tc>
          <w:tcPr>
            <w:tcW w:w="2007" w:type="dxa"/>
            <w:shd w:val="clear" w:color="auto" w:fill="FFFFFF"/>
            <w:tcMar>
              <w:top w:w="70" w:type="dxa"/>
              <w:left w:w="90" w:type="dxa"/>
              <w:bottom w:w="70" w:type="dxa"/>
              <w:right w:w="90" w:type="dxa"/>
            </w:tcMar>
            <w:vAlign w:val="center"/>
          </w:tcPr>
          <w:p w14:paraId="5CB68B20" w14:textId="77777777" w:rsidR="000862AF" w:rsidRDefault="006072A7">
            <w:pPr>
              <w:pStyle w:val="NCIEBody"/>
              <w:spacing w:after="0" w:line="240" w:lineRule="auto"/>
            </w:pPr>
            <w:r>
              <w:rPr>
                <w:sz w:val="16"/>
              </w:rPr>
              <w:t>Protected reveal</w:t>
            </w:r>
          </w:p>
        </w:tc>
        <w:tc>
          <w:tcPr>
            <w:tcW w:w="2007" w:type="dxa"/>
            <w:shd w:val="clear" w:color="auto" w:fill="FFFFFF"/>
            <w:tcMar>
              <w:top w:w="70" w:type="dxa"/>
              <w:left w:w="90" w:type="dxa"/>
              <w:bottom w:w="70" w:type="dxa"/>
              <w:right w:w="90" w:type="dxa"/>
            </w:tcMar>
            <w:vAlign w:val="center"/>
          </w:tcPr>
          <w:p w14:paraId="62044368" w14:textId="77777777" w:rsidR="000862AF" w:rsidRDefault="006072A7">
            <w:pPr>
              <w:pStyle w:val="NCIEBody"/>
              <w:spacing w:after="0" w:line="240" w:lineRule="auto"/>
            </w:pPr>
            <w:r>
              <w:rPr>
                <w:sz w:val="16"/>
              </w:rPr>
              <w:t>Protected-reveal endpoint requiring explicit authorization check + audit event (Ch.27)</w:t>
            </w:r>
          </w:p>
        </w:tc>
        <w:tc>
          <w:tcPr>
            <w:tcW w:w="2007" w:type="dxa"/>
            <w:shd w:val="clear" w:color="auto" w:fill="FFFFFF"/>
            <w:tcMar>
              <w:top w:w="70" w:type="dxa"/>
              <w:left w:w="90" w:type="dxa"/>
              <w:bottom w:w="70" w:type="dxa"/>
              <w:right w:w="90" w:type="dxa"/>
            </w:tcMar>
            <w:vAlign w:val="center"/>
          </w:tcPr>
          <w:p w14:paraId="589AE57D" w14:textId="77777777" w:rsidR="000862AF" w:rsidRDefault="006072A7">
            <w:pPr>
              <w:pStyle w:val="NCIEBody"/>
              <w:spacing w:after="0" w:line="240" w:lineRule="auto"/>
            </w:pPr>
            <w:r>
              <w:rPr>
                <w:sz w:val="16"/>
              </w:rPr>
              <w:t>APPROVED UPSTREAM MANDATE</w:t>
            </w:r>
          </w:p>
        </w:tc>
      </w:tr>
      <w:tr w:rsidR="000862AF" w14:paraId="63F11F9A" w14:textId="77777777">
        <w:trPr>
          <w:cantSplit/>
        </w:trPr>
        <w:tc>
          <w:tcPr>
            <w:tcW w:w="2007" w:type="dxa"/>
            <w:shd w:val="clear" w:color="auto" w:fill="EDF4EF"/>
            <w:tcMar>
              <w:top w:w="70" w:type="dxa"/>
              <w:left w:w="90" w:type="dxa"/>
              <w:bottom w:w="70" w:type="dxa"/>
              <w:right w:w="90" w:type="dxa"/>
            </w:tcMar>
            <w:vAlign w:val="center"/>
          </w:tcPr>
          <w:p w14:paraId="70F14DAA" w14:textId="77777777" w:rsidR="000862AF" w:rsidRDefault="006072A7">
            <w:pPr>
              <w:pStyle w:val="NCIEBody"/>
              <w:spacing w:after="0" w:line="240" w:lineRule="auto"/>
            </w:pPr>
            <w:r>
              <w:rPr>
                <w:sz w:val="16"/>
              </w:rPr>
              <w:t>TD-25-6</w:t>
            </w:r>
          </w:p>
        </w:tc>
        <w:tc>
          <w:tcPr>
            <w:tcW w:w="2007" w:type="dxa"/>
            <w:shd w:val="clear" w:color="auto" w:fill="EDF4EF"/>
            <w:tcMar>
              <w:top w:w="70" w:type="dxa"/>
              <w:left w:w="90" w:type="dxa"/>
              <w:bottom w:w="70" w:type="dxa"/>
              <w:right w:w="90" w:type="dxa"/>
            </w:tcMar>
            <w:vAlign w:val="center"/>
          </w:tcPr>
          <w:p w14:paraId="743D683E" w14:textId="77777777" w:rsidR="000862AF" w:rsidRDefault="006072A7">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72D50B88" w14:textId="77777777" w:rsidR="000862AF" w:rsidRDefault="006072A7">
            <w:pPr>
              <w:pStyle w:val="NCIEBody"/>
              <w:spacing w:after="0" w:line="240" w:lineRule="auto"/>
            </w:pPr>
            <w:r>
              <w:rPr>
                <w:sz w:val="16"/>
              </w:rPr>
              <w:t>Export controls</w:t>
            </w:r>
          </w:p>
        </w:tc>
        <w:tc>
          <w:tcPr>
            <w:tcW w:w="2007" w:type="dxa"/>
            <w:shd w:val="clear" w:color="auto" w:fill="EDF4EF"/>
            <w:tcMar>
              <w:top w:w="70" w:type="dxa"/>
              <w:left w:w="90" w:type="dxa"/>
              <w:bottom w:w="70" w:type="dxa"/>
              <w:right w:w="90" w:type="dxa"/>
            </w:tcMar>
            <w:vAlign w:val="center"/>
          </w:tcPr>
          <w:p w14:paraId="722847BB" w14:textId="77777777" w:rsidR="000862AF" w:rsidRDefault="006072A7">
            <w:pPr>
              <w:pStyle w:val="NCIEBody"/>
              <w:spacing w:after="0" w:line="240" w:lineRule="auto"/>
            </w:pPr>
            <w:r>
              <w:rPr>
                <w:sz w:val="16"/>
              </w:rPr>
              <w:t>Export gateway enforcing classification + Ch.27 audit on every export</w:t>
            </w:r>
          </w:p>
        </w:tc>
        <w:tc>
          <w:tcPr>
            <w:tcW w:w="2007" w:type="dxa"/>
            <w:shd w:val="clear" w:color="auto" w:fill="EDF4EF"/>
            <w:tcMar>
              <w:top w:w="70" w:type="dxa"/>
              <w:left w:w="90" w:type="dxa"/>
              <w:bottom w:w="70" w:type="dxa"/>
              <w:right w:w="90" w:type="dxa"/>
            </w:tcMar>
            <w:vAlign w:val="center"/>
          </w:tcPr>
          <w:p w14:paraId="0E54BD5C" w14:textId="77777777" w:rsidR="000862AF" w:rsidRDefault="006072A7">
            <w:pPr>
              <w:pStyle w:val="NCIEBody"/>
              <w:spacing w:after="0" w:line="240" w:lineRule="auto"/>
            </w:pPr>
            <w:r>
              <w:rPr>
                <w:sz w:val="16"/>
              </w:rPr>
              <w:t>APPROVED UPSTREAM MANDATE</w:t>
            </w:r>
          </w:p>
        </w:tc>
      </w:tr>
      <w:tr w:rsidR="000862AF" w14:paraId="72D98EBB" w14:textId="77777777">
        <w:trPr>
          <w:cantSplit/>
        </w:trPr>
        <w:tc>
          <w:tcPr>
            <w:tcW w:w="2007" w:type="dxa"/>
            <w:shd w:val="clear" w:color="auto" w:fill="FFFFFF"/>
            <w:tcMar>
              <w:top w:w="70" w:type="dxa"/>
              <w:left w:w="90" w:type="dxa"/>
              <w:bottom w:w="70" w:type="dxa"/>
              <w:right w:w="90" w:type="dxa"/>
            </w:tcMar>
            <w:vAlign w:val="center"/>
          </w:tcPr>
          <w:p w14:paraId="34564517" w14:textId="77777777" w:rsidR="000862AF" w:rsidRDefault="006072A7">
            <w:pPr>
              <w:pStyle w:val="NCIEBody"/>
              <w:spacing w:after="0" w:line="240" w:lineRule="auto"/>
            </w:pPr>
            <w:r>
              <w:rPr>
                <w:sz w:val="16"/>
              </w:rPr>
              <w:t>TD-26-1</w:t>
            </w:r>
          </w:p>
        </w:tc>
        <w:tc>
          <w:tcPr>
            <w:tcW w:w="2007" w:type="dxa"/>
            <w:shd w:val="clear" w:color="auto" w:fill="FFFFFF"/>
            <w:tcMar>
              <w:top w:w="70" w:type="dxa"/>
              <w:left w:w="90" w:type="dxa"/>
              <w:bottom w:w="70" w:type="dxa"/>
              <w:right w:w="90" w:type="dxa"/>
            </w:tcMar>
            <w:vAlign w:val="center"/>
          </w:tcPr>
          <w:p w14:paraId="6CA55DA4" w14:textId="77777777" w:rsidR="000862AF" w:rsidRDefault="006072A7">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1F065810" w14:textId="77777777" w:rsidR="000862AF" w:rsidRDefault="006072A7">
            <w:pPr>
              <w:pStyle w:val="NCIEBody"/>
              <w:spacing w:after="0" w:line="240" w:lineRule="auto"/>
            </w:pPr>
            <w:r>
              <w:rPr>
                <w:sz w:val="16"/>
              </w:rPr>
              <w:t>Logs</w:t>
            </w:r>
          </w:p>
        </w:tc>
        <w:tc>
          <w:tcPr>
            <w:tcW w:w="2007" w:type="dxa"/>
            <w:shd w:val="clear" w:color="auto" w:fill="FFFFFF"/>
            <w:tcMar>
              <w:top w:w="70" w:type="dxa"/>
              <w:left w:w="90" w:type="dxa"/>
              <w:bottom w:w="70" w:type="dxa"/>
              <w:right w:w="90" w:type="dxa"/>
            </w:tcMar>
            <w:vAlign w:val="center"/>
          </w:tcPr>
          <w:p w14:paraId="516D1E7A" w14:textId="77777777" w:rsidR="000862AF" w:rsidRDefault="006072A7">
            <w:pPr>
              <w:pStyle w:val="NCIEBody"/>
              <w:spacing w:after="0" w:line="240" w:lineRule="auto"/>
            </w:pPr>
            <w:r>
              <w:rPr>
                <w:sz w:val="16"/>
              </w:rPr>
              <w:t>Structured JSON logging shipped to a central log store</w:t>
            </w:r>
          </w:p>
        </w:tc>
        <w:tc>
          <w:tcPr>
            <w:tcW w:w="2007" w:type="dxa"/>
            <w:shd w:val="clear" w:color="auto" w:fill="FFFFFF"/>
            <w:tcMar>
              <w:top w:w="70" w:type="dxa"/>
              <w:left w:w="90" w:type="dxa"/>
              <w:bottom w:w="70" w:type="dxa"/>
              <w:right w:w="90" w:type="dxa"/>
            </w:tcMar>
            <w:vAlign w:val="center"/>
          </w:tcPr>
          <w:p w14:paraId="6236FECB" w14:textId="77777777" w:rsidR="000862AF" w:rsidRDefault="006072A7">
            <w:pPr>
              <w:pStyle w:val="NCIEBody"/>
              <w:spacing w:after="0" w:line="240" w:lineRule="auto"/>
            </w:pPr>
            <w:r>
              <w:rPr>
                <w:sz w:val="16"/>
              </w:rPr>
              <w:t>APPROVED UPSTREAM MANDATE</w:t>
            </w:r>
          </w:p>
        </w:tc>
      </w:tr>
      <w:tr w:rsidR="000862AF" w14:paraId="62D11061" w14:textId="77777777">
        <w:trPr>
          <w:cantSplit/>
        </w:trPr>
        <w:tc>
          <w:tcPr>
            <w:tcW w:w="2007" w:type="dxa"/>
            <w:shd w:val="clear" w:color="auto" w:fill="EDF4EF"/>
            <w:tcMar>
              <w:top w:w="70" w:type="dxa"/>
              <w:left w:w="90" w:type="dxa"/>
              <w:bottom w:w="70" w:type="dxa"/>
              <w:right w:w="90" w:type="dxa"/>
            </w:tcMar>
            <w:vAlign w:val="center"/>
          </w:tcPr>
          <w:p w14:paraId="1F4585BC" w14:textId="77777777" w:rsidR="000862AF" w:rsidRDefault="006072A7">
            <w:pPr>
              <w:pStyle w:val="NCIEBody"/>
              <w:spacing w:after="0" w:line="240" w:lineRule="auto"/>
            </w:pPr>
            <w:r>
              <w:rPr>
                <w:sz w:val="16"/>
              </w:rPr>
              <w:t>TD-26-2</w:t>
            </w:r>
          </w:p>
        </w:tc>
        <w:tc>
          <w:tcPr>
            <w:tcW w:w="2007" w:type="dxa"/>
            <w:shd w:val="clear" w:color="auto" w:fill="EDF4EF"/>
            <w:tcMar>
              <w:top w:w="70" w:type="dxa"/>
              <w:left w:w="90" w:type="dxa"/>
              <w:bottom w:w="70" w:type="dxa"/>
              <w:right w:w="90" w:type="dxa"/>
            </w:tcMar>
            <w:vAlign w:val="center"/>
          </w:tcPr>
          <w:p w14:paraId="4928430E" w14:textId="77777777" w:rsidR="000862AF" w:rsidRDefault="006072A7">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28A14E0C" w14:textId="77777777" w:rsidR="000862AF" w:rsidRDefault="006072A7">
            <w:pPr>
              <w:pStyle w:val="NCIEBody"/>
              <w:spacing w:after="0" w:line="240" w:lineRule="auto"/>
            </w:pPr>
            <w:r>
              <w:rPr>
                <w:sz w:val="16"/>
              </w:rPr>
              <w:t>Metrics</w:t>
            </w:r>
          </w:p>
        </w:tc>
        <w:tc>
          <w:tcPr>
            <w:tcW w:w="2007" w:type="dxa"/>
            <w:shd w:val="clear" w:color="auto" w:fill="EDF4EF"/>
            <w:tcMar>
              <w:top w:w="70" w:type="dxa"/>
              <w:left w:w="90" w:type="dxa"/>
              <w:bottom w:w="70" w:type="dxa"/>
              <w:right w:w="90" w:type="dxa"/>
            </w:tcMar>
            <w:vAlign w:val="center"/>
          </w:tcPr>
          <w:p w14:paraId="4F3BF3A8" w14:textId="77777777" w:rsidR="000862AF" w:rsidRDefault="006072A7">
            <w:pPr>
              <w:pStyle w:val="NCIEBody"/>
              <w:spacing w:after="0" w:line="240" w:lineRule="auto"/>
            </w:pPr>
            <w:r>
              <w:rPr>
                <w:sz w:val="16"/>
              </w:rPr>
              <w:t>Prometheus-compatible metrics</w:t>
            </w:r>
          </w:p>
        </w:tc>
        <w:tc>
          <w:tcPr>
            <w:tcW w:w="2007" w:type="dxa"/>
            <w:shd w:val="clear" w:color="auto" w:fill="EDF4EF"/>
            <w:tcMar>
              <w:top w:w="70" w:type="dxa"/>
              <w:left w:w="90" w:type="dxa"/>
              <w:bottom w:w="70" w:type="dxa"/>
              <w:right w:w="90" w:type="dxa"/>
            </w:tcMar>
            <w:vAlign w:val="center"/>
          </w:tcPr>
          <w:p w14:paraId="49FF50F1" w14:textId="77777777" w:rsidR="000862AF" w:rsidRDefault="006072A7">
            <w:pPr>
              <w:pStyle w:val="NCIEBody"/>
              <w:spacing w:after="0" w:line="240" w:lineRule="auto"/>
            </w:pPr>
            <w:r>
              <w:rPr>
                <w:sz w:val="16"/>
              </w:rPr>
              <w:t>PROPOSED DESIGN DEFAULT</w:t>
            </w:r>
          </w:p>
        </w:tc>
      </w:tr>
      <w:tr w:rsidR="000862AF" w14:paraId="60EC138C" w14:textId="77777777">
        <w:trPr>
          <w:cantSplit/>
        </w:trPr>
        <w:tc>
          <w:tcPr>
            <w:tcW w:w="2007" w:type="dxa"/>
            <w:shd w:val="clear" w:color="auto" w:fill="FFFFFF"/>
            <w:tcMar>
              <w:top w:w="70" w:type="dxa"/>
              <w:left w:w="90" w:type="dxa"/>
              <w:bottom w:w="70" w:type="dxa"/>
              <w:right w:w="90" w:type="dxa"/>
            </w:tcMar>
            <w:vAlign w:val="center"/>
          </w:tcPr>
          <w:p w14:paraId="096E497C" w14:textId="77777777" w:rsidR="000862AF" w:rsidRDefault="006072A7">
            <w:pPr>
              <w:pStyle w:val="NCIEBody"/>
              <w:spacing w:after="0" w:line="240" w:lineRule="auto"/>
            </w:pPr>
            <w:r>
              <w:rPr>
                <w:sz w:val="16"/>
              </w:rPr>
              <w:t>TD-26-3</w:t>
            </w:r>
          </w:p>
        </w:tc>
        <w:tc>
          <w:tcPr>
            <w:tcW w:w="2007" w:type="dxa"/>
            <w:shd w:val="clear" w:color="auto" w:fill="FFFFFF"/>
            <w:tcMar>
              <w:top w:w="70" w:type="dxa"/>
              <w:left w:w="90" w:type="dxa"/>
              <w:bottom w:w="70" w:type="dxa"/>
              <w:right w:w="90" w:type="dxa"/>
            </w:tcMar>
            <w:vAlign w:val="center"/>
          </w:tcPr>
          <w:p w14:paraId="6705D144" w14:textId="77777777" w:rsidR="000862AF" w:rsidRDefault="006072A7">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653A18E2" w14:textId="77777777" w:rsidR="000862AF" w:rsidRDefault="006072A7">
            <w:pPr>
              <w:pStyle w:val="NCIEBody"/>
              <w:spacing w:after="0" w:line="240" w:lineRule="auto"/>
            </w:pPr>
            <w:r>
              <w:rPr>
                <w:sz w:val="16"/>
              </w:rPr>
              <w:t>Traces</w:t>
            </w:r>
          </w:p>
        </w:tc>
        <w:tc>
          <w:tcPr>
            <w:tcW w:w="2007" w:type="dxa"/>
            <w:shd w:val="clear" w:color="auto" w:fill="FFFFFF"/>
            <w:tcMar>
              <w:top w:w="70" w:type="dxa"/>
              <w:left w:w="90" w:type="dxa"/>
              <w:bottom w:w="70" w:type="dxa"/>
              <w:right w:w="90" w:type="dxa"/>
            </w:tcMar>
            <w:vAlign w:val="center"/>
          </w:tcPr>
          <w:p w14:paraId="00D9879F" w14:textId="77777777" w:rsidR="000862AF" w:rsidRDefault="006072A7">
            <w:pPr>
              <w:pStyle w:val="NCIEBody"/>
              <w:spacing w:after="0" w:line="240" w:lineRule="auto"/>
            </w:pPr>
            <w:r>
              <w:rPr>
                <w:sz w:val="16"/>
              </w:rPr>
              <w:t>OpenTelemetry instrumentation</w:t>
            </w:r>
          </w:p>
        </w:tc>
        <w:tc>
          <w:tcPr>
            <w:tcW w:w="2007" w:type="dxa"/>
            <w:shd w:val="clear" w:color="auto" w:fill="FFFFFF"/>
            <w:tcMar>
              <w:top w:w="70" w:type="dxa"/>
              <w:left w:w="90" w:type="dxa"/>
              <w:bottom w:w="70" w:type="dxa"/>
              <w:right w:w="90" w:type="dxa"/>
            </w:tcMar>
            <w:vAlign w:val="center"/>
          </w:tcPr>
          <w:p w14:paraId="3434995B" w14:textId="77777777" w:rsidR="000862AF" w:rsidRDefault="006072A7">
            <w:pPr>
              <w:pStyle w:val="NCIEBody"/>
              <w:spacing w:after="0" w:line="240" w:lineRule="auto"/>
            </w:pPr>
            <w:r>
              <w:rPr>
                <w:sz w:val="16"/>
              </w:rPr>
              <w:t>PROPOSED DESIGN DEFAULT</w:t>
            </w:r>
          </w:p>
        </w:tc>
      </w:tr>
      <w:tr w:rsidR="000862AF" w14:paraId="7FB2DD8E" w14:textId="77777777">
        <w:trPr>
          <w:cantSplit/>
        </w:trPr>
        <w:tc>
          <w:tcPr>
            <w:tcW w:w="2007" w:type="dxa"/>
            <w:shd w:val="clear" w:color="auto" w:fill="EDF4EF"/>
            <w:tcMar>
              <w:top w:w="70" w:type="dxa"/>
              <w:left w:w="90" w:type="dxa"/>
              <w:bottom w:w="70" w:type="dxa"/>
              <w:right w:w="90" w:type="dxa"/>
            </w:tcMar>
            <w:vAlign w:val="center"/>
          </w:tcPr>
          <w:p w14:paraId="5BB6BEE2" w14:textId="77777777" w:rsidR="000862AF" w:rsidRDefault="006072A7">
            <w:pPr>
              <w:pStyle w:val="NCIEBody"/>
              <w:spacing w:after="0" w:line="240" w:lineRule="auto"/>
            </w:pPr>
            <w:r>
              <w:rPr>
                <w:sz w:val="16"/>
              </w:rPr>
              <w:t>TD-26-4</w:t>
            </w:r>
          </w:p>
        </w:tc>
        <w:tc>
          <w:tcPr>
            <w:tcW w:w="2007" w:type="dxa"/>
            <w:shd w:val="clear" w:color="auto" w:fill="EDF4EF"/>
            <w:tcMar>
              <w:top w:w="70" w:type="dxa"/>
              <w:left w:w="90" w:type="dxa"/>
              <w:bottom w:w="70" w:type="dxa"/>
              <w:right w:w="90" w:type="dxa"/>
            </w:tcMar>
            <w:vAlign w:val="center"/>
          </w:tcPr>
          <w:p w14:paraId="0CC5BE2B" w14:textId="77777777" w:rsidR="000862AF" w:rsidRDefault="006072A7">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191D37D6" w14:textId="77777777" w:rsidR="000862AF" w:rsidRDefault="006072A7">
            <w:pPr>
              <w:pStyle w:val="NCIEBody"/>
              <w:spacing w:after="0" w:line="240" w:lineRule="auto"/>
            </w:pPr>
            <w:r>
              <w:rPr>
                <w:sz w:val="16"/>
              </w:rPr>
              <w:t>APM/dashboards</w:t>
            </w:r>
          </w:p>
        </w:tc>
        <w:tc>
          <w:tcPr>
            <w:tcW w:w="2007" w:type="dxa"/>
            <w:shd w:val="clear" w:color="auto" w:fill="EDF4EF"/>
            <w:tcMar>
              <w:top w:w="70" w:type="dxa"/>
              <w:left w:w="90" w:type="dxa"/>
              <w:bottom w:w="70" w:type="dxa"/>
              <w:right w:w="90" w:type="dxa"/>
            </w:tcMar>
            <w:vAlign w:val="center"/>
          </w:tcPr>
          <w:p w14:paraId="10F3D9C6" w14:textId="77777777" w:rsidR="000862AF" w:rsidRDefault="006072A7">
            <w:pPr>
              <w:pStyle w:val="NCIEBody"/>
              <w:spacing w:after="0" w:line="240" w:lineRule="auto"/>
            </w:pPr>
            <w:r>
              <w:rPr>
                <w:sz w:val="16"/>
              </w:rPr>
              <w:t>Grafana dashboards, one board family per category</w:t>
            </w:r>
          </w:p>
        </w:tc>
        <w:tc>
          <w:tcPr>
            <w:tcW w:w="2007" w:type="dxa"/>
            <w:shd w:val="clear" w:color="auto" w:fill="EDF4EF"/>
            <w:tcMar>
              <w:top w:w="70" w:type="dxa"/>
              <w:left w:w="90" w:type="dxa"/>
              <w:bottom w:w="70" w:type="dxa"/>
              <w:right w:w="90" w:type="dxa"/>
            </w:tcMar>
            <w:vAlign w:val="center"/>
          </w:tcPr>
          <w:p w14:paraId="75F629EA" w14:textId="77777777" w:rsidR="000862AF" w:rsidRDefault="006072A7">
            <w:pPr>
              <w:pStyle w:val="NCIEBody"/>
              <w:spacing w:after="0" w:line="240" w:lineRule="auto"/>
            </w:pPr>
            <w:r>
              <w:rPr>
                <w:sz w:val="16"/>
              </w:rPr>
              <w:t>PROPOSED DESIGN DEFAULT</w:t>
            </w:r>
          </w:p>
        </w:tc>
      </w:tr>
      <w:tr w:rsidR="000862AF" w14:paraId="68295DE2" w14:textId="77777777">
        <w:trPr>
          <w:cantSplit/>
        </w:trPr>
        <w:tc>
          <w:tcPr>
            <w:tcW w:w="2007" w:type="dxa"/>
            <w:shd w:val="clear" w:color="auto" w:fill="FFFFFF"/>
            <w:tcMar>
              <w:top w:w="70" w:type="dxa"/>
              <w:left w:w="90" w:type="dxa"/>
              <w:bottom w:w="70" w:type="dxa"/>
              <w:right w:w="90" w:type="dxa"/>
            </w:tcMar>
            <w:vAlign w:val="center"/>
          </w:tcPr>
          <w:p w14:paraId="0BEA91FE" w14:textId="77777777" w:rsidR="000862AF" w:rsidRDefault="006072A7">
            <w:pPr>
              <w:pStyle w:val="NCIEBody"/>
              <w:spacing w:after="0" w:line="240" w:lineRule="auto"/>
            </w:pPr>
            <w:r>
              <w:rPr>
                <w:sz w:val="16"/>
              </w:rPr>
              <w:t>TD-26-5</w:t>
            </w:r>
          </w:p>
        </w:tc>
        <w:tc>
          <w:tcPr>
            <w:tcW w:w="2007" w:type="dxa"/>
            <w:shd w:val="clear" w:color="auto" w:fill="FFFFFF"/>
            <w:tcMar>
              <w:top w:w="70" w:type="dxa"/>
              <w:left w:w="90" w:type="dxa"/>
              <w:bottom w:w="70" w:type="dxa"/>
              <w:right w:w="90" w:type="dxa"/>
            </w:tcMar>
            <w:vAlign w:val="center"/>
          </w:tcPr>
          <w:p w14:paraId="40EF6510" w14:textId="77777777" w:rsidR="000862AF" w:rsidRDefault="006072A7">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3B04DB99" w14:textId="77777777" w:rsidR="000862AF" w:rsidRDefault="006072A7">
            <w:pPr>
              <w:pStyle w:val="NCIEBody"/>
              <w:spacing w:after="0" w:line="240" w:lineRule="auto"/>
            </w:pPr>
            <w:r>
              <w:rPr>
                <w:sz w:val="16"/>
              </w:rPr>
              <w:t>Alerting</w:t>
            </w:r>
          </w:p>
        </w:tc>
        <w:tc>
          <w:tcPr>
            <w:tcW w:w="2007" w:type="dxa"/>
            <w:shd w:val="clear" w:color="auto" w:fill="FFFFFF"/>
            <w:tcMar>
              <w:top w:w="70" w:type="dxa"/>
              <w:left w:w="90" w:type="dxa"/>
              <w:bottom w:w="70" w:type="dxa"/>
              <w:right w:w="90" w:type="dxa"/>
            </w:tcMar>
            <w:vAlign w:val="center"/>
          </w:tcPr>
          <w:p w14:paraId="44694CAE" w14:textId="77777777" w:rsidR="000862AF" w:rsidRDefault="006072A7">
            <w:pPr>
              <w:pStyle w:val="NCIEBody"/>
              <w:spacing w:after="0" w:line="240" w:lineRule="auto"/>
            </w:pPr>
            <w:r>
              <w:rPr>
                <w:sz w:val="16"/>
              </w:rPr>
              <w:t>Alertmanager routing rules keyed to signal category and severity</w:t>
            </w:r>
          </w:p>
        </w:tc>
        <w:tc>
          <w:tcPr>
            <w:tcW w:w="2007" w:type="dxa"/>
            <w:shd w:val="clear" w:color="auto" w:fill="FFFFFF"/>
            <w:tcMar>
              <w:top w:w="70" w:type="dxa"/>
              <w:left w:w="90" w:type="dxa"/>
              <w:bottom w:w="70" w:type="dxa"/>
              <w:right w:w="90" w:type="dxa"/>
            </w:tcMar>
            <w:vAlign w:val="center"/>
          </w:tcPr>
          <w:p w14:paraId="16AF8FB9" w14:textId="77777777" w:rsidR="000862AF" w:rsidRDefault="006072A7">
            <w:pPr>
              <w:pStyle w:val="NCIEBody"/>
              <w:spacing w:after="0" w:line="240" w:lineRule="auto"/>
            </w:pPr>
            <w:r>
              <w:rPr>
                <w:sz w:val="16"/>
              </w:rPr>
              <w:t>PROPOSED DESIGN DEFAULT</w:t>
            </w:r>
          </w:p>
        </w:tc>
      </w:tr>
      <w:tr w:rsidR="000862AF" w14:paraId="15976C81" w14:textId="77777777">
        <w:trPr>
          <w:cantSplit/>
        </w:trPr>
        <w:tc>
          <w:tcPr>
            <w:tcW w:w="2007" w:type="dxa"/>
            <w:shd w:val="clear" w:color="auto" w:fill="EDF4EF"/>
            <w:tcMar>
              <w:top w:w="70" w:type="dxa"/>
              <w:left w:w="90" w:type="dxa"/>
              <w:bottom w:w="70" w:type="dxa"/>
              <w:right w:w="90" w:type="dxa"/>
            </w:tcMar>
            <w:vAlign w:val="center"/>
          </w:tcPr>
          <w:p w14:paraId="1603915A" w14:textId="77777777" w:rsidR="000862AF" w:rsidRDefault="006072A7">
            <w:pPr>
              <w:pStyle w:val="NCIEBody"/>
              <w:spacing w:after="0" w:line="240" w:lineRule="auto"/>
            </w:pPr>
            <w:r>
              <w:rPr>
                <w:sz w:val="16"/>
              </w:rPr>
              <w:t>TD-26-6</w:t>
            </w:r>
          </w:p>
        </w:tc>
        <w:tc>
          <w:tcPr>
            <w:tcW w:w="2007" w:type="dxa"/>
            <w:shd w:val="clear" w:color="auto" w:fill="EDF4EF"/>
            <w:tcMar>
              <w:top w:w="70" w:type="dxa"/>
              <w:left w:w="90" w:type="dxa"/>
              <w:bottom w:w="70" w:type="dxa"/>
              <w:right w:w="90" w:type="dxa"/>
            </w:tcMar>
            <w:vAlign w:val="center"/>
          </w:tcPr>
          <w:p w14:paraId="21EBF2E7" w14:textId="77777777" w:rsidR="000862AF" w:rsidRDefault="006072A7">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73D24D26" w14:textId="77777777" w:rsidR="000862AF" w:rsidRDefault="006072A7">
            <w:pPr>
              <w:pStyle w:val="NCIEBody"/>
              <w:spacing w:after="0" w:line="240" w:lineRule="auto"/>
            </w:pPr>
            <w:r>
              <w:rPr>
                <w:sz w:val="16"/>
              </w:rPr>
              <w:t>SLOs</w:t>
            </w:r>
          </w:p>
        </w:tc>
        <w:tc>
          <w:tcPr>
            <w:tcW w:w="2007" w:type="dxa"/>
            <w:shd w:val="clear" w:color="auto" w:fill="EDF4EF"/>
            <w:tcMar>
              <w:top w:w="70" w:type="dxa"/>
              <w:left w:w="90" w:type="dxa"/>
              <w:bottom w:w="70" w:type="dxa"/>
              <w:right w:w="90" w:type="dxa"/>
            </w:tcMar>
            <w:vAlign w:val="center"/>
          </w:tcPr>
          <w:p w14:paraId="65E6A4B6" w14:textId="77777777" w:rsidR="000862AF" w:rsidRDefault="006072A7">
            <w:pPr>
              <w:pStyle w:val="NCIEBody"/>
              <w:spacing w:after="0" w:line="240" w:lineRule="auto"/>
            </w:pPr>
            <w:r>
              <w:rPr>
                <w:sz w:val="16"/>
              </w:rPr>
              <w:t>SLO burn-rate alerting on the reference targets</w:t>
            </w:r>
          </w:p>
        </w:tc>
        <w:tc>
          <w:tcPr>
            <w:tcW w:w="2007" w:type="dxa"/>
            <w:shd w:val="clear" w:color="auto" w:fill="EDF4EF"/>
            <w:tcMar>
              <w:top w:w="70" w:type="dxa"/>
              <w:left w:w="90" w:type="dxa"/>
              <w:bottom w:w="70" w:type="dxa"/>
              <w:right w:w="90" w:type="dxa"/>
            </w:tcMar>
            <w:vAlign w:val="center"/>
          </w:tcPr>
          <w:p w14:paraId="5C49C856" w14:textId="77777777" w:rsidR="000862AF" w:rsidRDefault="006072A7">
            <w:pPr>
              <w:pStyle w:val="NCIEBody"/>
              <w:spacing w:after="0" w:line="240" w:lineRule="auto"/>
            </w:pPr>
            <w:r>
              <w:rPr>
                <w:sz w:val="16"/>
              </w:rPr>
              <w:t>PROPOSED DESIGN DEFAULT</w:t>
            </w:r>
          </w:p>
        </w:tc>
      </w:tr>
      <w:tr w:rsidR="000862AF" w14:paraId="22AC4697" w14:textId="77777777">
        <w:trPr>
          <w:cantSplit/>
        </w:trPr>
        <w:tc>
          <w:tcPr>
            <w:tcW w:w="2007" w:type="dxa"/>
            <w:shd w:val="clear" w:color="auto" w:fill="FFFFFF"/>
            <w:tcMar>
              <w:top w:w="70" w:type="dxa"/>
              <w:left w:w="90" w:type="dxa"/>
              <w:bottom w:w="70" w:type="dxa"/>
              <w:right w:w="90" w:type="dxa"/>
            </w:tcMar>
            <w:vAlign w:val="center"/>
          </w:tcPr>
          <w:p w14:paraId="6D2A3B7F" w14:textId="77777777" w:rsidR="000862AF" w:rsidRDefault="006072A7">
            <w:pPr>
              <w:pStyle w:val="NCIEBody"/>
              <w:spacing w:after="0" w:line="240" w:lineRule="auto"/>
            </w:pPr>
            <w:r>
              <w:rPr>
                <w:sz w:val="16"/>
              </w:rPr>
              <w:t>TD-27-1</w:t>
            </w:r>
          </w:p>
        </w:tc>
        <w:tc>
          <w:tcPr>
            <w:tcW w:w="2007" w:type="dxa"/>
            <w:shd w:val="clear" w:color="auto" w:fill="FFFFFF"/>
            <w:tcMar>
              <w:top w:w="70" w:type="dxa"/>
              <w:left w:w="90" w:type="dxa"/>
              <w:bottom w:w="70" w:type="dxa"/>
              <w:right w:w="90" w:type="dxa"/>
            </w:tcMar>
            <w:vAlign w:val="center"/>
          </w:tcPr>
          <w:p w14:paraId="08395E8B" w14:textId="77777777" w:rsidR="000862AF" w:rsidRDefault="006072A7">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1BECA116" w14:textId="77777777" w:rsidR="000862AF" w:rsidRDefault="006072A7">
            <w:pPr>
              <w:pStyle w:val="NCIEBody"/>
              <w:spacing w:after="0" w:line="240" w:lineRule="auto"/>
            </w:pPr>
            <w:r>
              <w:rPr>
                <w:sz w:val="16"/>
              </w:rPr>
              <w:t>SIEM</w:t>
            </w:r>
          </w:p>
        </w:tc>
        <w:tc>
          <w:tcPr>
            <w:tcW w:w="2007" w:type="dxa"/>
            <w:shd w:val="clear" w:color="auto" w:fill="FFFFFF"/>
            <w:tcMar>
              <w:top w:w="70" w:type="dxa"/>
              <w:left w:w="90" w:type="dxa"/>
              <w:bottom w:w="70" w:type="dxa"/>
              <w:right w:w="90" w:type="dxa"/>
            </w:tcMar>
            <w:vAlign w:val="center"/>
          </w:tcPr>
          <w:p w14:paraId="5FEC915F" w14:textId="77777777" w:rsidR="000862AF" w:rsidRDefault="006072A7">
            <w:pPr>
              <w:pStyle w:val="NCIEBody"/>
              <w:spacing w:after="0" w:line="240" w:lineRule="auto"/>
            </w:pPr>
            <w:r>
              <w:rPr>
                <w:sz w:val="16"/>
              </w:rPr>
              <w:t>Wazuh (open) or NCA-existing SIEM</w:t>
            </w:r>
          </w:p>
        </w:tc>
        <w:tc>
          <w:tcPr>
            <w:tcW w:w="2007" w:type="dxa"/>
            <w:shd w:val="clear" w:color="auto" w:fill="FFFFFF"/>
            <w:tcMar>
              <w:top w:w="70" w:type="dxa"/>
              <w:left w:w="90" w:type="dxa"/>
              <w:bottom w:w="70" w:type="dxa"/>
              <w:right w:w="90" w:type="dxa"/>
            </w:tcMar>
            <w:vAlign w:val="center"/>
          </w:tcPr>
          <w:p w14:paraId="1191D530" w14:textId="77777777" w:rsidR="000862AF" w:rsidRDefault="006072A7">
            <w:pPr>
              <w:pStyle w:val="NCIEBody"/>
              <w:spacing w:after="0" w:line="240" w:lineRule="auto"/>
            </w:pPr>
            <w:r>
              <w:rPr>
                <w:sz w:val="16"/>
              </w:rPr>
              <w:t>INSTITUTIONAL CONFIRMATION REQUIRED</w:t>
            </w:r>
          </w:p>
        </w:tc>
      </w:tr>
      <w:tr w:rsidR="000862AF" w14:paraId="25C0BD7D" w14:textId="77777777">
        <w:trPr>
          <w:cantSplit/>
        </w:trPr>
        <w:tc>
          <w:tcPr>
            <w:tcW w:w="2007" w:type="dxa"/>
            <w:shd w:val="clear" w:color="auto" w:fill="EDF4EF"/>
            <w:tcMar>
              <w:top w:w="70" w:type="dxa"/>
              <w:left w:w="90" w:type="dxa"/>
              <w:bottom w:w="70" w:type="dxa"/>
              <w:right w:w="90" w:type="dxa"/>
            </w:tcMar>
            <w:vAlign w:val="center"/>
          </w:tcPr>
          <w:p w14:paraId="461CD284" w14:textId="77777777" w:rsidR="000862AF" w:rsidRDefault="006072A7">
            <w:pPr>
              <w:pStyle w:val="NCIEBody"/>
              <w:spacing w:after="0" w:line="240" w:lineRule="auto"/>
            </w:pPr>
            <w:r>
              <w:rPr>
                <w:sz w:val="16"/>
              </w:rPr>
              <w:lastRenderedPageBreak/>
              <w:t>TD-27-2</w:t>
            </w:r>
          </w:p>
        </w:tc>
        <w:tc>
          <w:tcPr>
            <w:tcW w:w="2007" w:type="dxa"/>
            <w:shd w:val="clear" w:color="auto" w:fill="EDF4EF"/>
            <w:tcMar>
              <w:top w:w="70" w:type="dxa"/>
              <w:left w:w="90" w:type="dxa"/>
              <w:bottom w:w="70" w:type="dxa"/>
              <w:right w:w="90" w:type="dxa"/>
            </w:tcMar>
            <w:vAlign w:val="center"/>
          </w:tcPr>
          <w:p w14:paraId="5AC4EC9D" w14:textId="77777777" w:rsidR="000862AF" w:rsidRDefault="006072A7">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4FB63AFF" w14:textId="77777777" w:rsidR="000862AF" w:rsidRDefault="006072A7">
            <w:pPr>
              <w:pStyle w:val="NCIEBody"/>
              <w:spacing w:after="0" w:line="240" w:lineRule="auto"/>
            </w:pPr>
            <w:r>
              <w:rPr>
                <w:sz w:val="16"/>
              </w:rPr>
              <w:t>SOAR</w:t>
            </w:r>
          </w:p>
        </w:tc>
        <w:tc>
          <w:tcPr>
            <w:tcW w:w="2007" w:type="dxa"/>
            <w:shd w:val="clear" w:color="auto" w:fill="EDF4EF"/>
            <w:tcMar>
              <w:top w:w="70" w:type="dxa"/>
              <w:left w:w="90" w:type="dxa"/>
              <w:bottom w:w="70" w:type="dxa"/>
              <w:right w:w="90" w:type="dxa"/>
            </w:tcMar>
            <w:vAlign w:val="center"/>
          </w:tcPr>
          <w:p w14:paraId="1D021B0F" w14:textId="77777777" w:rsidR="000862AF" w:rsidRDefault="006072A7">
            <w:pPr>
              <w:pStyle w:val="NCIEBody"/>
              <w:spacing w:after="0" w:line="240" w:lineRule="auto"/>
            </w:pPr>
            <w:r>
              <w:rPr>
                <w:sz w:val="16"/>
              </w:rPr>
              <w:t>SIEM-integrated SOAR module where the chosen SIEM supports it</w:t>
            </w:r>
          </w:p>
        </w:tc>
        <w:tc>
          <w:tcPr>
            <w:tcW w:w="2007" w:type="dxa"/>
            <w:shd w:val="clear" w:color="auto" w:fill="EDF4EF"/>
            <w:tcMar>
              <w:top w:w="70" w:type="dxa"/>
              <w:left w:w="90" w:type="dxa"/>
              <w:bottom w:w="70" w:type="dxa"/>
              <w:right w:w="90" w:type="dxa"/>
            </w:tcMar>
            <w:vAlign w:val="center"/>
          </w:tcPr>
          <w:p w14:paraId="74D4E0CB" w14:textId="77777777" w:rsidR="000862AF" w:rsidRDefault="006072A7">
            <w:pPr>
              <w:pStyle w:val="NCIEBody"/>
              <w:spacing w:after="0" w:line="240" w:lineRule="auto"/>
            </w:pPr>
            <w:r>
              <w:rPr>
                <w:sz w:val="16"/>
              </w:rPr>
              <w:t>PROPOSED DESIGN DEFAULT</w:t>
            </w:r>
          </w:p>
        </w:tc>
      </w:tr>
      <w:tr w:rsidR="000862AF" w14:paraId="675BAB62" w14:textId="77777777">
        <w:trPr>
          <w:cantSplit/>
        </w:trPr>
        <w:tc>
          <w:tcPr>
            <w:tcW w:w="2007" w:type="dxa"/>
            <w:shd w:val="clear" w:color="auto" w:fill="FFFFFF"/>
            <w:tcMar>
              <w:top w:w="70" w:type="dxa"/>
              <w:left w:w="90" w:type="dxa"/>
              <w:bottom w:w="70" w:type="dxa"/>
              <w:right w:w="90" w:type="dxa"/>
            </w:tcMar>
            <w:vAlign w:val="center"/>
          </w:tcPr>
          <w:p w14:paraId="6E32340E" w14:textId="77777777" w:rsidR="000862AF" w:rsidRDefault="006072A7">
            <w:pPr>
              <w:pStyle w:val="NCIEBody"/>
              <w:spacing w:after="0" w:line="240" w:lineRule="auto"/>
            </w:pPr>
            <w:r>
              <w:rPr>
                <w:sz w:val="16"/>
              </w:rPr>
              <w:t>TD-27-3</w:t>
            </w:r>
          </w:p>
        </w:tc>
        <w:tc>
          <w:tcPr>
            <w:tcW w:w="2007" w:type="dxa"/>
            <w:shd w:val="clear" w:color="auto" w:fill="FFFFFF"/>
            <w:tcMar>
              <w:top w:w="70" w:type="dxa"/>
              <w:left w:w="90" w:type="dxa"/>
              <w:bottom w:w="70" w:type="dxa"/>
              <w:right w:w="90" w:type="dxa"/>
            </w:tcMar>
            <w:vAlign w:val="center"/>
          </w:tcPr>
          <w:p w14:paraId="17040083" w14:textId="77777777" w:rsidR="000862AF" w:rsidRDefault="006072A7">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0F946C26" w14:textId="77777777" w:rsidR="000862AF" w:rsidRDefault="006072A7">
            <w:pPr>
              <w:pStyle w:val="NCIEBody"/>
              <w:spacing w:after="0" w:line="240" w:lineRule="auto"/>
            </w:pPr>
            <w:r>
              <w:rPr>
                <w:sz w:val="16"/>
              </w:rPr>
              <w:t>WAF/IDS/IPS</w:t>
            </w:r>
          </w:p>
        </w:tc>
        <w:tc>
          <w:tcPr>
            <w:tcW w:w="2007" w:type="dxa"/>
            <w:shd w:val="clear" w:color="auto" w:fill="FFFFFF"/>
            <w:tcMar>
              <w:top w:w="70" w:type="dxa"/>
              <w:left w:w="90" w:type="dxa"/>
              <w:bottom w:w="70" w:type="dxa"/>
              <w:right w:w="90" w:type="dxa"/>
            </w:tcMar>
            <w:vAlign w:val="center"/>
          </w:tcPr>
          <w:p w14:paraId="4C059704" w14:textId="77777777" w:rsidR="000862AF" w:rsidRDefault="006072A7">
            <w:pPr>
              <w:pStyle w:val="NCIEBody"/>
              <w:spacing w:after="0" w:line="240" w:lineRule="auto"/>
            </w:pPr>
            <w:r>
              <w:rPr>
                <w:sz w:val="16"/>
              </w:rPr>
              <w:t>WAF at the API gateway (Ch.8); network IDS/IPS at zone boundaries</w:t>
            </w:r>
          </w:p>
        </w:tc>
        <w:tc>
          <w:tcPr>
            <w:tcW w:w="2007" w:type="dxa"/>
            <w:shd w:val="clear" w:color="auto" w:fill="FFFFFF"/>
            <w:tcMar>
              <w:top w:w="70" w:type="dxa"/>
              <w:left w:w="90" w:type="dxa"/>
              <w:bottom w:w="70" w:type="dxa"/>
              <w:right w:w="90" w:type="dxa"/>
            </w:tcMar>
            <w:vAlign w:val="center"/>
          </w:tcPr>
          <w:p w14:paraId="0D7F4A8D" w14:textId="77777777" w:rsidR="000862AF" w:rsidRDefault="006072A7">
            <w:pPr>
              <w:pStyle w:val="NCIEBody"/>
              <w:spacing w:after="0" w:line="240" w:lineRule="auto"/>
            </w:pPr>
            <w:r>
              <w:rPr>
                <w:sz w:val="16"/>
              </w:rPr>
              <w:t>PROPOSED DESIGN DEFAULT</w:t>
            </w:r>
          </w:p>
        </w:tc>
      </w:tr>
      <w:tr w:rsidR="000862AF" w14:paraId="2C41624C" w14:textId="77777777">
        <w:trPr>
          <w:cantSplit/>
        </w:trPr>
        <w:tc>
          <w:tcPr>
            <w:tcW w:w="2007" w:type="dxa"/>
            <w:shd w:val="clear" w:color="auto" w:fill="EDF4EF"/>
            <w:tcMar>
              <w:top w:w="70" w:type="dxa"/>
              <w:left w:w="90" w:type="dxa"/>
              <w:bottom w:w="70" w:type="dxa"/>
              <w:right w:w="90" w:type="dxa"/>
            </w:tcMar>
            <w:vAlign w:val="center"/>
          </w:tcPr>
          <w:p w14:paraId="42CAB63A" w14:textId="77777777" w:rsidR="000862AF" w:rsidRDefault="006072A7">
            <w:pPr>
              <w:pStyle w:val="NCIEBody"/>
              <w:spacing w:after="0" w:line="240" w:lineRule="auto"/>
            </w:pPr>
            <w:r>
              <w:rPr>
                <w:sz w:val="16"/>
              </w:rPr>
              <w:t>TD-27-4</w:t>
            </w:r>
          </w:p>
        </w:tc>
        <w:tc>
          <w:tcPr>
            <w:tcW w:w="2007" w:type="dxa"/>
            <w:shd w:val="clear" w:color="auto" w:fill="EDF4EF"/>
            <w:tcMar>
              <w:top w:w="70" w:type="dxa"/>
              <w:left w:w="90" w:type="dxa"/>
              <w:bottom w:w="70" w:type="dxa"/>
              <w:right w:w="90" w:type="dxa"/>
            </w:tcMar>
            <w:vAlign w:val="center"/>
          </w:tcPr>
          <w:p w14:paraId="75BDB0EC" w14:textId="77777777" w:rsidR="000862AF" w:rsidRDefault="006072A7">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0939567B" w14:textId="77777777" w:rsidR="000862AF" w:rsidRDefault="006072A7">
            <w:pPr>
              <w:pStyle w:val="NCIEBody"/>
              <w:spacing w:after="0" w:line="240" w:lineRule="auto"/>
            </w:pPr>
            <w:r>
              <w:rPr>
                <w:sz w:val="16"/>
              </w:rPr>
              <w:t>EDR integration</w:t>
            </w:r>
          </w:p>
        </w:tc>
        <w:tc>
          <w:tcPr>
            <w:tcW w:w="2007" w:type="dxa"/>
            <w:shd w:val="clear" w:color="auto" w:fill="EDF4EF"/>
            <w:tcMar>
              <w:top w:w="70" w:type="dxa"/>
              <w:left w:w="90" w:type="dxa"/>
              <w:bottom w:w="70" w:type="dxa"/>
              <w:right w:w="90" w:type="dxa"/>
            </w:tcMar>
            <w:vAlign w:val="center"/>
          </w:tcPr>
          <w:p w14:paraId="77B77330" w14:textId="77777777" w:rsidR="000862AF" w:rsidRDefault="006072A7">
            <w:pPr>
              <w:pStyle w:val="NCIEBody"/>
              <w:spacing w:after="0" w:line="240" w:lineRule="auto"/>
            </w:pPr>
            <w:r>
              <w:rPr>
                <w:sz w:val="16"/>
              </w:rPr>
              <w:t>EDR agent feeding SIEM</w:t>
            </w:r>
          </w:p>
        </w:tc>
        <w:tc>
          <w:tcPr>
            <w:tcW w:w="2007" w:type="dxa"/>
            <w:shd w:val="clear" w:color="auto" w:fill="EDF4EF"/>
            <w:tcMar>
              <w:top w:w="70" w:type="dxa"/>
              <w:left w:w="90" w:type="dxa"/>
              <w:bottom w:w="70" w:type="dxa"/>
              <w:right w:w="90" w:type="dxa"/>
            </w:tcMar>
            <w:vAlign w:val="center"/>
          </w:tcPr>
          <w:p w14:paraId="53CAF5B7" w14:textId="77777777" w:rsidR="000862AF" w:rsidRDefault="006072A7">
            <w:pPr>
              <w:pStyle w:val="NCIEBody"/>
              <w:spacing w:after="0" w:line="240" w:lineRule="auto"/>
            </w:pPr>
            <w:r>
              <w:rPr>
                <w:sz w:val="16"/>
              </w:rPr>
              <w:t>INFRASTRUCTURE DISCOVERY REQUIRED</w:t>
            </w:r>
          </w:p>
        </w:tc>
      </w:tr>
      <w:tr w:rsidR="000862AF" w14:paraId="02F0B6BC" w14:textId="77777777">
        <w:trPr>
          <w:cantSplit/>
        </w:trPr>
        <w:tc>
          <w:tcPr>
            <w:tcW w:w="2007" w:type="dxa"/>
            <w:shd w:val="clear" w:color="auto" w:fill="FFFFFF"/>
            <w:tcMar>
              <w:top w:w="70" w:type="dxa"/>
              <w:left w:w="90" w:type="dxa"/>
              <w:bottom w:w="70" w:type="dxa"/>
              <w:right w:w="90" w:type="dxa"/>
            </w:tcMar>
            <w:vAlign w:val="center"/>
          </w:tcPr>
          <w:p w14:paraId="6364B7E7" w14:textId="77777777" w:rsidR="000862AF" w:rsidRDefault="006072A7">
            <w:pPr>
              <w:pStyle w:val="NCIEBody"/>
              <w:spacing w:after="0" w:line="240" w:lineRule="auto"/>
            </w:pPr>
            <w:r>
              <w:rPr>
                <w:sz w:val="16"/>
              </w:rPr>
              <w:t>TD-27-5</w:t>
            </w:r>
          </w:p>
        </w:tc>
        <w:tc>
          <w:tcPr>
            <w:tcW w:w="2007" w:type="dxa"/>
            <w:shd w:val="clear" w:color="auto" w:fill="FFFFFF"/>
            <w:tcMar>
              <w:top w:w="70" w:type="dxa"/>
              <w:left w:w="90" w:type="dxa"/>
              <w:bottom w:w="70" w:type="dxa"/>
              <w:right w:w="90" w:type="dxa"/>
            </w:tcMar>
            <w:vAlign w:val="center"/>
          </w:tcPr>
          <w:p w14:paraId="29EFFEE6" w14:textId="77777777" w:rsidR="000862AF" w:rsidRDefault="006072A7">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77127932" w14:textId="77777777" w:rsidR="000862AF" w:rsidRDefault="006072A7">
            <w:pPr>
              <w:pStyle w:val="NCIEBody"/>
              <w:spacing w:after="0" w:line="240" w:lineRule="auto"/>
            </w:pPr>
            <w:r>
              <w:rPr>
                <w:sz w:val="16"/>
              </w:rPr>
              <w:t>Security-event pipeline</w:t>
            </w:r>
          </w:p>
        </w:tc>
        <w:tc>
          <w:tcPr>
            <w:tcW w:w="2007" w:type="dxa"/>
            <w:shd w:val="clear" w:color="auto" w:fill="FFFFFF"/>
            <w:tcMar>
              <w:top w:w="70" w:type="dxa"/>
              <w:left w:w="90" w:type="dxa"/>
              <w:bottom w:w="70" w:type="dxa"/>
              <w:right w:w="90" w:type="dxa"/>
            </w:tcMar>
            <w:vAlign w:val="center"/>
          </w:tcPr>
          <w:p w14:paraId="1AC0637C" w14:textId="77777777" w:rsidR="000862AF" w:rsidRDefault="006072A7">
            <w:pPr>
              <w:pStyle w:val="NCIEBody"/>
              <w:spacing w:after="0" w:line="240" w:lineRule="auto"/>
            </w:pPr>
            <w:r>
              <w:rPr>
                <w:sz w:val="16"/>
              </w:rPr>
              <w:t>Same event broker (Ch.9) carrying a dedicated security-event topic into the SIEM</w:t>
            </w:r>
          </w:p>
        </w:tc>
        <w:tc>
          <w:tcPr>
            <w:tcW w:w="2007" w:type="dxa"/>
            <w:shd w:val="clear" w:color="auto" w:fill="FFFFFF"/>
            <w:tcMar>
              <w:top w:w="70" w:type="dxa"/>
              <w:left w:w="90" w:type="dxa"/>
              <w:bottom w:w="70" w:type="dxa"/>
              <w:right w:w="90" w:type="dxa"/>
            </w:tcMar>
            <w:vAlign w:val="center"/>
          </w:tcPr>
          <w:p w14:paraId="61B54A50" w14:textId="77777777" w:rsidR="000862AF" w:rsidRDefault="006072A7">
            <w:pPr>
              <w:pStyle w:val="NCIEBody"/>
              <w:spacing w:after="0" w:line="240" w:lineRule="auto"/>
            </w:pPr>
            <w:r>
              <w:rPr>
                <w:sz w:val="16"/>
              </w:rPr>
              <w:t>APPROVED UPSTREAM MANDATE</w:t>
            </w:r>
          </w:p>
        </w:tc>
      </w:tr>
      <w:tr w:rsidR="000862AF" w14:paraId="32BE3093" w14:textId="77777777">
        <w:trPr>
          <w:cantSplit/>
        </w:trPr>
        <w:tc>
          <w:tcPr>
            <w:tcW w:w="2007" w:type="dxa"/>
            <w:shd w:val="clear" w:color="auto" w:fill="EDF4EF"/>
            <w:tcMar>
              <w:top w:w="70" w:type="dxa"/>
              <w:left w:w="90" w:type="dxa"/>
              <w:bottom w:w="70" w:type="dxa"/>
              <w:right w:w="90" w:type="dxa"/>
            </w:tcMar>
            <w:vAlign w:val="center"/>
          </w:tcPr>
          <w:p w14:paraId="679EEB57" w14:textId="77777777" w:rsidR="000862AF" w:rsidRDefault="006072A7">
            <w:pPr>
              <w:pStyle w:val="NCIEBody"/>
              <w:spacing w:after="0" w:line="240" w:lineRule="auto"/>
            </w:pPr>
            <w:r>
              <w:rPr>
                <w:sz w:val="16"/>
              </w:rPr>
              <w:t>TD-28-1</w:t>
            </w:r>
          </w:p>
        </w:tc>
        <w:tc>
          <w:tcPr>
            <w:tcW w:w="2007" w:type="dxa"/>
            <w:shd w:val="clear" w:color="auto" w:fill="EDF4EF"/>
            <w:tcMar>
              <w:top w:w="70" w:type="dxa"/>
              <w:left w:w="90" w:type="dxa"/>
              <w:bottom w:w="70" w:type="dxa"/>
              <w:right w:w="90" w:type="dxa"/>
            </w:tcMar>
            <w:vAlign w:val="center"/>
          </w:tcPr>
          <w:p w14:paraId="56B7466B" w14:textId="77777777" w:rsidR="000862AF" w:rsidRDefault="006072A7">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5015513C" w14:textId="77777777" w:rsidR="000862AF" w:rsidRDefault="006072A7">
            <w:pPr>
              <w:pStyle w:val="NCIEBody"/>
              <w:spacing w:after="0" w:line="240" w:lineRule="auto"/>
            </w:pPr>
            <w:r>
              <w:rPr>
                <w:sz w:val="16"/>
              </w:rPr>
              <w:t>Source control</w:t>
            </w:r>
          </w:p>
        </w:tc>
        <w:tc>
          <w:tcPr>
            <w:tcW w:w="2007" w:type="dxa"/>
            <w:shd w:val="clear" w:color="auto" w:fill="EDF4EF"/>
            <w:tcMar>
              <w:top w:w="70" w:type="dxa"/>
              <w:left w:w="90" w:type="dxa"/>
              <w:bottom w:w="70" w:type="dxa"/>
              <w:right w:w="90" w:type="dxa"/>
            </w:tcMar>
            <w:vAlign w:val="center"/>
          </w:tcPr>
          <w:p w14:paraId="5CDA46E2" w14:textId="77777777" w:rsidR="000862AF" w:rsidRDefault="006072A7">
            <w:pPr>
              <w:pStyle w:val="NCIEBody"/>
              <w:spacing w:after="0" w:line="240" w:lineRule="auto"/>
            </w:pPr>
            <w:r>
              <w:rPr>
                <w:sz w:val="16"/>
              </w:rPr>
              <w:t>Git (GitLab/GitHub, self-hosted or NCA-approved)</w:t>
            </w:r>
          </w:p>
        </w:tc>
        <w:tc>
          <w:tcPr>
            <w:tcW w:w="2007" w:type="dxa"/>
            <w:shd w:val="clear" w:color="auto" w:fill="EDF4EF"/>
            <w:tcMar>
              <w:top w:w="70" w:type="dxa"/>
              <w:left w:w="90" w:type="dxa"/>
              <w:bottom w:w="70" w:type="dxa"/>
              <w:right w:w="90" w:type="dxa"/>
            </w:tcMar>
            <w:vAlign w:val="center"/>
          </w:tcPr>
          <w:p w14:paraId="3CDE2F02" w14:textId="77777777" w:rsidR="000862AF" w:rsidRDefault="006072A7">
            <w:pPr>
              <w:pStyle w:val="NCIEBody"/>
              <w:spacing w:after="0" w:line="240" w:lineRule="auto"/>
            </w:pPr>
            <w:r>
              <w:rPr>
                <w:sz w:val="16"/>
              </w:rPr>
              <w:t>INSTITUTIONAL CONFIRMATION REQUIRED</w:t>
            </w:r>
          </w:p>
        </w:tc>
      </w:tr>
      <w:tr w:rsidR="000862AF" w14:paraId="71C764DE" w14:textId="77777777">
        <w:trPr>
          <w:cantSplit/>
        </w:trPr>
        <w:tc>
          <w:tcPr>
            <w:tcW w:w="2007" w:type="dxa"/>
            <w:shd w:val="clear" w:color="auto" w:fill="FFFFFF"/>
            <w:tcMar>
              <w:top w:w="70" w:type="dxa"/>
              <w:left w:w="90" w:type="dxa"/>
              <w:bottom w:w="70" w:type="dxa"/>
              <w:right w:w="90" w:type="dxa"/>
            </w:tcMar>
            <w:vAlign w:val="center"/>
          </w:tcPr>
          <w:p w14:paraId="455A50DE" w14:textId="77777777" w:rsidR="000862AF" w:rsidRDefault="006072A7">
            <w:pPr>
              <w:pStyle w:val="NCIEBody"/>
              <w:spacing w:after="0" w:line="240" w:lineRule="auto"/>
            </w:pPr>
            <w:r>
              <w:rPr>
                <w:sz w:val="16"/>
              </w:rPr>
              <w:t>TD-28-2</w:t>
            </w:r>
          </w:p>
        </w:tc>
        <w:tc>
          <w:tcPr>
            <w:tcW w:w="2007" w:type="dxa"/>
            <w:shd w:val="clear" w:color="auto" w:fill="FFFFFF"/>
            <w:tcMar>
              <w:top w:w="70" w:type="dxa"/>
              <w:left w:w="90" w:type="dxa"/>
              <w:bottom w:w="70" w:type="dxa"/>
              <w:right w:w="90" w:type="dxa"/>
            </w:tcMar>
            <w:vAlign w:val="center"/>
          </w:tcPr>
          <w:p w14:paraId="34DD29D8" w14:textId="77777777" w:rsidR="000862AF" w:rsidRDefault="006072A7">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239B0B1A" w14:textId="77777777" w:rsidR="000862AF" w:rsidRDefault="006072A7">
            <w:pPr>
              <w:pStyle w:val="NCIEBody"/>
              <w:spacing w:after="0" w:line="240" w:lineRule="auto"/>
            </w:pPr>
            <w:r>
              <w:rPr>
                <w:sz w:val="16"/>
              </w:rPr>
              <w:t>CI/CD</w:t>
            </w:r>
          </w:p>
        </w:tc>
        <w:tc>
          <w:tcPr>
            <w:tcW w:w="2007" w:type="dxa"/>
            <w:shd w:val="clear" w:color="auto" w:fill="FFFFFF"/>
            <w:tcMar>
              <w:top w:w="70" w:type="dxa"/>
              <w:left w:w="90" w:type="dxa"/>
              <w:bottom w:w="70" w:type="dxa"/>
              <w:right w:w="90" w:type="dxa"/>
            </w:tcMar>
            <w:vAlign w:val="center"/>
          </w:tcPr>
          <w:p w14:paraId="0E05B0CD" w14:textId="77777777" w:rsidR="000862AF" w:rsidRDefault="006072A7">
            <w:pPr>
              <w:pStyle w:val="NCIEBody"/>
              <w:spacing w:after="0" w:line="240" w:lineRule="auto"/>
            </w:pPr>
            <w:r>
              <w:rPr>
                <w:sz w:val="16"/>
              </w:rPr>
              <w:t>GitLab CI or GitHub Actions, self-hosted runners in the sovereign environment (Ch.3)</w:t>
            </w:r>
          </w:p>
        </w:tc>
        <w:tc>
          <w:tcPr>
            <w:tcW w:w="2007" w:type="dxa"/>
            <w:shd w:val="clear" w:color="auto" w:fill="FFFFFF"/>
            <w:tcMar>
              <w:top w:w="70" w:type="dxa"/>
              <w:left w:w="90" w:type="dxa"/>
              <w:bottom w:w="70" w:type="dxa"/>
              <w:right w:w="90" w:type="dxa"/>
            </w:tcMar>
            <w:vAlign w:val="center"/>
          </w:tcPr>
          <w:p w14:paraId="0B5C5F79" w14:textId="77777777" w:rsidR="000862AF" w:rsidRDefault="006072A7">
            <w:pPr>
              <w:pStyle w:val="NCIEBody"/>
              <w:spacing w:after="0" w:line="240" w:lineRule="auto"/>
            </w:pPr>
            <w:r>
              <w:rPr>
                <w:sz w:val="16"/>
              </w:rPr>
              <w:t>PROPOSED DESIGN DEFAULT</w:t>
            </w:r>
          </w:p>
        </w:tc>
      </w:tr>
      <w:tr w:rsidR="000862AF" w14:paraId="51D14881" w14:textId="77777777">
        <w:trPr>
          <w:cantSplit/>
        </w:trPr>
        <w:tc>
          <w:tcPr>
            <w:tcW w:w="2007" w:type="dxa"/>
            <w:shd w:val="clear" w:color="auto" w:fill="EDF4EF"/>
            <w:tcMar>
              <w:top w:w="70" w:type="dxa"/>
              <w:left w:w="90" w:type="dxa"/>
              <w:bottom w:w="70" w:type="dxa"/>
              <w:right w:w="90" w:type="dxa"/>
            </w:tcMar>
            <w:vAlign w:val="center"/>
          </w:tcPr>
          <w:p w14:paraId="09759688" w14:textId="77777777" w:rsidR="000862AF" w:rsidRDefault="006072A7">
            <w:pPr>
              <w:pStyle w:val="NCIEBody"/>
              <w:spacing w:after="0" w:line="240" w:lineRule="auto"/>
            </w:pPr>
            <w:r>
              <w:rPr>
                <w:sz w:val="16"/>
              </w:rPr>
              <w:t>TD-28-3</w:t>
            </w:r>
          </w:p>
        </w:tc>
        <w:tc>
          <w:tcPr>
            <w:tcW w:w="2007" w:type="dxa"/>
            <w:shd w:val="clear" w:color="auto" w:fill="EDF4EF"/>
            <w:tcMar>
              <w:top w:w="70" w:type="dxa"/>
              <w:left w:w="90" w:type="dxa"/>
              <w:bottom w:w="70" w:type="dxa"/>
              <w:right w:w="90" w:type="dxa"/>
            </w:tcMar>
            <w:vAlign w:val="center"/>
          </w:tcPr>
          <w:p w14:paraId="7F1C98DF" w14:textId="77777777" w:rsidR="000862AF" w:rsidRDefault="006072A7">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0721AF6E" w14:textId="77777777" w:rsidR="000862AF" w:rsidRDefault="006072A7">
            <w:pPr>
              <w:pStyle w:val="NCIEBody"/>
              <w:spacing w:after="0" w:line="240" w:lineRule="auto"/>
            </w:pPr>
            <w:r>
              <w:rPr>
                <w:sz w:val="16"/>
              </w:rPr>
              <w:t>Artifact/container registry</w:t>
            </w:r>
          </w:p>
        </w:tc>
        <w:tc>
          <w:tcPr>
            <w:tcW w:w="2007" w:type="dxa"/>
            <w:shd w:val="clear" w:color="auto" w:fill="EDF4EF"/>
            <w:tcMar>
              <w:top w:w="70" w:type="dxa"/>
              <w:left w:w="90" w:type="dxa"/>
              <w:bottom w:w="70" w:type="dxa"/>
              <w:right w:w="90" w:type="dxa"/>
            </w:tcMar>
            <w:vAlign w:val="center"/>
          </w:tcPr>
          <w:p w14:paraId="3253D1B9" w14:textId="77777777" w:rsidR="000862AF" w:rsidRDefault="006072A7">
            <w:pPr>
              <w:pStyle w:val="NCIEBody"/>
              <w:spacing w:after="0" w:line="240" w:lineRule="auto"/>
            </w:pPr>
            <w:r>
              <w:rPr>
                <w:sz w:val="16"/>
              </w:rPr>
              <w:t>Self-hosted registry (e.g. Harbor) inside the sovereign environment</w:t>
            </w:r>
          </w:p>
        </w:tc>
        <w:tc>
          <w:tcPr>
            <w:tcW w:w="2007" w:type="dxa"/>
            <w:shd w:val="clear" w:color="auto" w:fill="EDF4EF"/>
            <w:tcMar>
              <w:top w:w="70" w:type="dxa"/>
              <w:left w:w="90" w:type="dxa"/>
              <w:bottom w:w="70" w:type="dxa"/>
              <w:right w:w="90" w:type="dxa"/>
            </w:tcMar>
            <w:vAlign w:val="center"/>
          </w:tcPr>
          <w:p w14:paraId="54A179FA" w14:textId="77777777" w:rsidR="000862AF" w:rsidRDefault="006072A7">
            <w:pPr>
              <w:pStyle w:val="NCIEBody"/>
              <w:spacing w:after="0" w:line="240" w:lineRule="auto"/>
            </w:pPr>
            <w:r>
              <w:rPr>
                <w:sz w:val="16"/>
              </w:rPr>
              <w:t>PROPOSED DESIGN DEFAULT</w:t>
            </w:r>
          </w:p>
        </w:tc>
      </w:tr>
      <w:tr w:rsidR="000862AF" w14:paraId="53BDAB9E" w14:textId="77777777">
        <w:trPr>
          <w:cantSplit/>
        </w:trPr>
        <w:tc>
          <w:tcPr>
            <w:tcW w:w="2007" w:type="dxa"/>
            <w:shd w:val="clear" w:color="auto" w:fill="FFFFFF"/>
            <w:tcMar>
              <w:top w:w="70" w:type="dxa"/>
              <w:left w:w="90" w:type="dxa"/>
              <w:bottom w:w="70" w:type="dxa"/>
              <w:right w:w="90" w:type="dxa"/>
            </w:tcMar>
            <w:vAlign w:val="center"/>
          </w:tcPr>
          <w:p w14:paraId="64D77126" w14:textId="77777777" w:rsidR="000862AF" w:rsidRDefault="006072A7">
            <w:pPr>
              <w:pStyle w:val="NCIEBody"/>
              <w:spacing w:after="0" w:line="240" w:lineRule="auto"/>
            </w:pPr>
            <w:r>
              <w:rPr>
                <w:sz w:val="16"/>
              </w:rPr>
              <w:t>TD-28-4</w:t>
            </w:r>
          </w:p>
        </w:tc>
        <w:tc>
          <w:tcPr>
            <w:tcW w:w="2007" w:type="dxa"/>
            <w:shd w:val="clear" w:color="auto" w:fill="FFFFFF"/>
            <w:tcMar>
              <w:top w:w="70" w:type="dxa"/>
              <w:left w:w="90" w:type="dxa"/>
              <w:bottom w:w="70" w:type="dxa"/>
              <w:right w:w="90" w:type="dxa"/>
            </w:tcMar>
            <w:vAlign w:val="center"/>
          </w:tcPr>
          <w:p w14:paraId="381CBB69" w14:textId="77777777" w:rsidR="000862AF" w:rsidRDefault="006072A7">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414E879B" w14:textId="77777777" w:rsidR="000862AF" w:rsidRDefault="006072A7">
            <w:pPr>
              <w:pStyle w:val="NCIEBody"/>
              <w:spacing w:after="0" w:line="240" w:lineRule="auto"/>
            </w:pPr>
            <w:r>
              <w:rPr>
                <w:sz w:val="16"/>
              </w:rPr>
              <w:t>SAST/SCA/secret scanning</w:t>
            </w:r>
          </w:p>
        </w:tc>
        <w:tc>
          <w:tcPr>
            <w:tcW w:w="2007" w:type="dxa"/>
            <w:shd w:val="clear" w:color="auto" w:fill="FFFFFF"/>
            <w:tcMar>
              <w:top w:w="70" w:type="dxa"/>
              <w:left w:w="90" w:type="dxa"/>
              <w:bottom w:w="70" w:type="dxa"/>
              <w:right w:w="90" w:type="dxa"/>
            </w:tcMar>
            <w:vAlign w:val="center"/>
          </w:tcPr>
          <w:p w14:paraId="7CB524B0" w14:textId="77777777" w:rsidR="000862AF" w:rsidRDefault="006072A7">
            <w:pPr>
              <w:pStyle w:val="NCIEBody"/>
              <w:spacing w:after="0" w:line="240" w:lineRule="auto"/>
            </w:pPr>
            <w:r>
              <w:rPr>
                <w:sz w:val="16"/>
              </w:rPr>
              <w:t>Integrated scanners in the CI pipeline (e.g. Semgrep, Trivy, gitleaks)</w:t>
            </w:r>
          </w:p>
        </w:tc>
        <w:tc>
          <w:tcPr>
            <w:tcW w:w="2007" w:type="dxa"/>
            <w:shd w:val="clear" w:color="auto" w:fill="FFFFFF"/>
            <w:tcMar>
              <w:top w:w="70" w:type="dxa"/>
              <w:left w:w="90" w:type="dxa"/>
              <w:bottom w:w="70" w:type="dxa"/>
              <w:right w:w="90" w:type="dxa"/>
            </w:tcMar>
            <w:vAlign w:val="center"/>
          </w:tcPr>
          <w:p w14:paraId="4C4D7CE8" w14:textId="77777777" w:rsidR="000862AF" w:rsidRDefault="006072A7">
            <w:pPr>
              <w:pStyle w:val="NCIEBody"/>
              <w:spacing w:after="0" w:line="240" w:lineRule="auto"/>
            </w:pPr>
            <w:r>
              <w:rPr>
                <w:sz w:val="16"/>
              </w:rPr>
              <w:t>APPROVED UPSTREAM MANDATE</w:t>
            </w:r>
          </w:p>
        </w:tc>
      </w:tr>
      <w:tr w:rsidR="000862AF" w14:paraId="274BD85D" w14:textId="77777777">
        <w:trPr>
          <w:cantSplit/>
        </w:trPr>
        <w:tc>
          <w:tcPr>
            <w:tcW w:w="2007" w:type="dxa"/>
            <w:shd w:val="clear" w:color="auto" w:fill="EDF4EF"/>
            <w:tcMar>
              <w:top w:w="70" w:type="dxa"/>
              <w:left w:w="90" w:type="dxa"/>
              <w:bottom w:w="70" w:type="dxa"/>
              <w:right w:w="90" w:type="dxa"/>
            </w:tcMar>
            <w:vAlign w:val="center"/>
          </w:tcPr>
          <w:p w14:paraId="2E6DB659" w14:textId="77777777" w:rsidR="000862AF" w:rsidRDefault="006072A7">
            <w:pPr>
              <w:pStyle w:val="NCIEBody"/>
              <w:spacing w:after="0" w:line="240" w:lineRule="auto"/>
            </w:pPr>
            <w:r>
              <w:rPr>
                <w:sz w:val="16"/>
              </w:rPr>
              <w:t>TD-28-5</w:t>
            </w:r>
          </w:p>
        </w:tc>
        <w:tc>
          <w:tcPr>
            <w:tcW w:w="2007" w:type="dxa"/>
            <w:shd w:val="clear" w:color="auto" w:fill="EDF4EF"/>
            <w:tcMar>
              <w:top w:w="70" w:type="dxa"/>
              <w:left w:w="90" w:type="dxa"/>
              <w:bottom w:w="70" w:type="dxa"/>
              <w:right w:w="90" w:type="dxa"/>
            </w:tcMar>
            <w:vAlign w:val="center"/>
          </w:tcPr>
          <w:p w14:paraId="41F94807" w14:textId="77777777" w:rsidR="000862AF" w:rsidRDefault="006072A7">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134D0A44" w14:textId="77777777" w:rsidR="000862AF" w:rsidRDefault="006072A7">
            <w:pPr>
              <w:pStyle w:val="NCIEBody"/>
              <w:spacing w:after="0" w:line="240" w:lineRule="auto"/>
            </w:pPr>
            <w:r>
              <w:rPr>
                <w:sz w:val="16"/>
              </w:rPr>
              <w:t>IaC</w:t>
            </w:r>
          </w:p>
        </w:tc>
        <w:tc>
          <w:tcPr>
            <w:tcW w:w="2007" w:type="dxa"/>
            <w:shd w:val="clear" w:color="auto" w:fill="EDF4EF"/>
            <w:tcMar>
              <w:top w:w="70" w:type="dxa"/>
              <w:left w:w="90" w:type="dxa"/>
              <w:bottom w:w="70" w:type="dxa"/>
              <w:right w:w="90" w:type="dxa"/>
            </w:tcMar>
            <w:vAlign w:val="center"/>
          </w:tcPr>
          <w:p w14:paraId="0D8F7E64" w14:textId="77777777" w:rsidR="000862AF" w:rsidRDefault="006072A7">
            <w:pPr>
              <w:pStyle w:val="NCIEBody"/>
              <w:spacing w:after="0" w:line="240" w:lineRule="auto"/>
            </w:pPr>
            <w:r>
              <w:rPr>
                <w:sz w:val="16"/>
              </w:rPr>
              <w:t>Terraform / Kubernetes manifests under source control</w:t>
            </w:r>
          </w:p>
        </w:tc>
        <w:tc>
          <w:tcPr>
            <w:tcW w:w="2007" w:type="dxa"/>
            <w:shd w:val="clear" w:color="auto" w:fill="EDF4EF"/>
            <w:tcMar>
              <w:top w:w="70" w:type="dxa"/>
              <w:left w:w="90" w:type="dxa"/>
              <w:bottom w:w="70" w:type="dxa"/>
              <w:right w:w="90" w:type="dxa"/>
            </w:tcMar>
            <w:vAlign w:val="center"/>
          </w:tcPr>
          <w:p w14:paraId="54F071D5" w14:textId="77777777" w:rsidR="000862AF" w:rsidRDefault="006072A7">
            <w:pPr>
              <w:pStyle w:val="NCIEBody"/>
              <w:spacing w:after="0" w:line="240" w:lineRule="auto"/>
            </w:pPr>
            <w:r>
              <w:rPr>
                <w:sz w:val="16"/>
              </w:rPr>
              <w:t>PROPOSED DESIGN DEFAULT</w:t>
            </w:r>
          </w:p>
        </w:tc>
      </w:tr>
      <w:tr w:rsidR="000862AF" w14:paraId="3D527050" w14:textId="77777777">
        <w:trPr>
          <w:cantSplit/>
        </w:trPr>
        <w:tc>
          <w:tcPr>
            <w:tcW w:w="2007" w:type="dxa"/>
            <w:shd w:val="clear" w:color="auto" w:fill="FFFFFF"/>
            <w:tcMar>
              <w:top w:w="70" w:type="dxa"/>
              <w:left w:w="90" w:type="dxa"/>
              <w:bottom w:w="70" w:type="dxa"/>
              <w:right w:w="90" w:type="dxa"/>
            </w:tcMar>
            <w:vAlign w:val="center"/>
          </w:tcPr>
          <w:p w14:paraId="23B8356A" w14:textId="77777777" w:rsidR="000862AF" w:rsidRDefault="006072A7">
            <w:pPr>
              <w:pStyle w:val="NCIEBody"/>
              <w:spacing w:after="0" w:line="240" w:lineRule="auto"/>
            </w:pPr>
            <w:r>
              <w:rPr>
                <w:sz w:val="16"/>
              </w:rPr>
              <w:t>TD-28-6</w:t>
            </w:r>
          </w:p>
        </w:tc>
        <w:tc>
          <w:tcPr>
            <w:tcW w:w="2007" w:type="dxa"/>
            <w:shd w:val="clear" w:color="auto" w:fill="FFFFFF"/>
            <w:tcMar>
              <w:top w:w="70" w:type="dxa"/>
              <w:left w:w="90" w:type="dxa"/>
              <w:bottom w:w="70" w:type="dxa"/>
              <w:right w:w="90" w:type="dxa"/>
            </w:tcMar>
            <w:vAlign w:val="center"/>
          </w:tcPr>
          <w:p w14:paraId="6CE5DDE0" w14:textId="77777777" w:rsidR="000862AF" w:rsidRDefault="006072A7">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497DC752" w14:textId="77777777" w:rsidR="000862AF" w:rsidRDefault="006072A7">
            <w:pPr>
              <w:pStyle w:val="NCIEBody"/>
              <w:spacing w:after="0" w:line="240" w:lineRule="auto"/>
            </w:pPr>
            <w:r>
              <w:rPr>
                <w:sz w:val="16"/>
              </w:rPr>
              <w:t>Policy-as-code</w:t>
            </w:r>
          </w:p>
        </w:tc>
        <w:tc>
          <w:tcPr>
            <w:tcW w:w="2007" w:type="dxa"/>
            <w:shd w:val="clear" w:color="auto" w:fill="FFFFFF"/>
            <w:tcMar>
              <w:top w:w="70" w:type="dxa"/>
              <w:left w:w="90" w:type="dxa"/>
              <w:bottom w:w="70" w:type="dxa"/>
              <w:right w:w="90" w:type="dxa"/>
            </w:tcMar>
            <w:vAlign w:val="center"/>
          </w:tcPr>
          <w:p w14:paraId="795472D2" w14:textId="77777777" w:rsidR="000862AF" w:rsidRDefault="006072A7">
            <w:pPr>
              <w:pStyle w:val="NCIEBody"/>
              <w:spacing w:after="0" w:line="240" w:lineRule="auto"/>
            </w:pPr>
            <w:r>
              <w:rPr>
                <w:sz w:val="16"/>
              </w:rPr>
              <w:t>OPA/Conftest policy gates in CI</w:t>
            </w:r>
          </w:p>
        </w:tc>
        <w:tc>
          <w:tcPr>
            <w:tcW w:w="2007" w:type="dxa"/>
            <w:shd w:val="clear" w:color="auto" w:fill="FFFFFF"/>
            <w:tcMar>
              <w:top w:w="70" w:type="dxa"/>
              <w:left w:w="90" w:type="dxa"/>
              <w:bottom w:w="70" w:type="dxa"/>
              <w:right w:w="90" w:type="dxa"/>
            </w:tcMar>
            <w:vAlign w:val="center"/>
          </w:tcPr>
          <w:p w14:paraId="37C5E0EB" w14:textId="77777777" w:rsidR="000862AF" w:rsidRDefault="006072A7">
            <w:pPr>
              <w:pStyle w:val="NCIEBody"/>
              <w:spacing w:after="0" w:line="240" w:lineRule="auto"/>
            </w:pPr>
            <w:r>
              <w:rPr>
                <w:sz w:val="16"/>
              </w:rPr>
              <w:t>PROPOSED DESIGN DEFAULT</w:t>
            </w:r>
          </w:p>
        </w:tc>
      </w:tr>
      <w:tr w:rsidR="000862AF" w14:paraId="38F0F4AB" w14:textId="77777777">
        <w:trPr>
          <w:cantSplit/>
        </w:trPr>
        <w:tc>
          <w:tcPr>
            <w:tcW w:w="2007" w:type="dxa"/>
            <w:shd w:val="clear" w:color="auto" w:fill="EDF4EF"/>
            <w:tcMar>
              <w:top w:w="70" w:type="dxa"/>
              <w:left w:w="90" w:type="dxa"/>
              <w:bottom w:w="70" w:type="dxa"/>
              <w:right w:w="90" w:type="dxa"/>
            </w:tcMar>
            <w:vAlign w:val="center"/>
          </w:tcPr>
          <w:p w14:paraId="1EAB77D8" w14:textId="77777777" w:rsidR="000862AF" w:rsidRDefault="006072A7">
            <w:pPr>
              <w:pStyle w:val="NCIEBody"/>
              <w:spacing w:after="0" w:line="240" w:lineRule="auto"/>
            </w:pPr>
            <w:r>
              <w:rPr>
                <w:sz w:val="16"/>
              </w:rPr>
              <w:t>TD-28-7</w:t>
            </w:r>
          </w:p>
        </w:tc>
        <w:tc>
          <w:tcPr>
            <w:tcW w:w="2007" w:type="dxa"/>
            <w:shd w:val="clear" w:color="auto" w:fill="EDF4EF"/>
            <w:tcMar>
              <w:top w:w="70" w:type="dxa"/>
              <w:left w:w="90" w:type="dxa"/>
              <w:bottom w:w="70" w:type="dxa"/>
              <w:right w:w="90" w:type="dxa"/>
            </w:tcMar>
            <w:vAlign w:val="center"/>
          </w:tcPr>
          <w:p w14:paraId="33215796" w14:textId="77777777" w:rsidR="000862AF" w:rsidRDefault="006072A7">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2129DF39" w14:textId="77777777" w:rsidR="000862AF" w:rsidRDefault="006072A7">
            <w:pPr>
              <w:pStyle w:val="NCIEBody"/>
              <w:spacing w:after="0" w:line="240" w:lineRule="auto"/>
            </w:pPr>
            <w:r>
              <w:rPr>
                <w:sz w:val="16"/>
              </w:rPr>
              <w:t>SBOM</w:t>
            </w:r>
          </w:p>
        </w:tc>
        <w:tc>
          <w:tcPr>
            <w:tcW w:w="2007" w:type="dxa"/>
            <w:shd w:val="clear" w:color="auto" w:fill="EDF4EF"/>
            <w:tcMar>
              <w:top w:w="70" w:type="dxa"/>
              <w:left w:w="90" w:type="dxa"/>
              <w:bottom w:w="70" w:type="dxa"/>
              <w:right w:w="90" w:type="dxa"/>
            </w:tcMar>
            <w:vAlign w:val="center"/>
          </w:tcPr>
          <w:p w14:paraId="5E655D5B" w14:textId="77777777" w:rsidR="000862AF" w:rsidRDefault="006072A7">
            <w:pPr>
              <w:pStyle w:val="NCIEBody"/>
              <w:spacing w:after="0" w:line="240" w:lineRule="auto"/>
            </w:pPr>
            <w:r>
              <w:rPr>
                <w:sz w:val="16"/>
              </w:rPr>
              <w:t>Generated per release build (e.g. Syft)</w:t>
            </w:r>
          </w:p>
        </w:tc>
        <w:tc>
          <w:tcPr>
            <w:tcW w:w="2007" w:type="dxa"/>
            <w:shd w:val="clear" w:color="auto" w:fill="EDF4EF"/>
            <w:tcMar>
              <w:top w:w="70" w:type="dxa"/>
              <w:left w:w="90" w:type="dxa"/>
              <w:bottom w:w="70" w:type="dxa"/>
              <w:right w:w="90" w:type="dxa"/>
            </w:tcMar>
            <w:vAlign w:val="center"/>
          </w:tcPr>
          <w:p w14:paraId="71BB491E" w14:textId="77777777" w:rsidR="000862AF" w:rsidRDefault="006072A7">
            <w:pPr>
              <w:pStyle w:val="NCIEBody"/>
              <w:spacing w:after="0" w:line="240" w:lineRule="auto"/>
            </w:pPr>
            <w:r>
              <w:rPr>
                <w:sz w:val="16"/>
              </w:rPr>
              <w:t>PROPOSED DESIGN DEFAULT</w:t>
            </w:r>
          </w:p>
        </w:tc>
      </w:tr>
      <w:tr w:rsidR="000862AF" w14:paraId="25E731E0" w14:textId="77777777">
        <w:trPr>
          <w:cantSplit/>
        </w:trPr>
        <w:tc>
          <w:tcPr>
            <w:tcW w:w="2007" w:type="dxa"/>
            <w:shd w:val="clear" w:color="auto" w:fill="FFFFFF"/>
            <w:tcMar>
              <w:top w:w="70" w:type="dxa"/>
              <w:left w:w="90" w:type="dxa"/>
              <w:bottom w:w="70" w:type="dxa"/>
              <w:right w:w="90" w:type="dxa"/>
            </w:tcMar>
            <w:vAlign w:val="center"/>
          </w:tcPr>
          <w:p w14:paraId="0EE705D6" w14:textId="77777777" w:rsidR="000862AF" w:rsidRDefault="006072A7">
            <w:pPr>
              <w:pStyle w:val="NCIEBody"/>
              <w:spacing w:after="0" w:line="240" w:lineRule="auto"/>
            </w:pPr>
            <w:r>
              <w:rPr>
                <w:sz w:val="16"/>
              </w:rPr>
              <w:t>TD-29-1</w:t>
            </w:r>
          </w:p>
        </w:tc>
        <w:tc>
          <w:tcPr>
            <w:tcW w:w="2007" w:type="dxa"/>
            <w:shd w:val="clear" w:color="auto" w:fill="FFFFFF"/>
            <w:tcMar>
              <w:top w:w="70" w:type="dxa"/>
              <w:left w:w="90" w:type="dxa"/>
              <w:bottom w:w="70" w:type="dxa"/>
              <w:right w:w="90" w:type="dxa"/>
            </w:tcMar>
            <w:vAlign w:val="center"/>
          </w:tcPr>
          <w:p w14:paraId="4FD7A1AE" w14:textId="77777777" w:rsidR="000862AF" w:rsidRDefault="006072A7">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1E62803B" w14:textId="77777777" w:rsidR="000862AF" w:rsidRDefault="006072A7">
            <w:pPr>
              <w:pStyle w:val="NCIEBody"/>
              <w:spacing w:after="0" w:line="240" w:lineRule="auto"/>
            </w:pPr>
            <w:r>
              <w:rPr>
                <w:sz w:val="16"/>
              </w:rPr>
              <w:t>Unit/integration</w:t>
            </w:r>
          </w:p>
        </w:tc>
        <w:tc>
          <w:tcPr>
            <w:tcW w:w="2007" w:type="dxa"/>
            <w:shd w:val="clear" w:color="auto" w:fill="FFFFFF"/>
            <w:tcMar>
              <w:top w:w="70" w:type="dxa"/>
              <w:left w:w="90" w:type="dxa"/>
              <w:bottom w:w="70" w:type="dxa"/>
              <w:right w:w="90" w:type="dxa"/>
            </w:tcMar>
            <w:vAlign w:val="center"/>
          </w:tcPr>
          <w:p w14:paraId="43DE201D" w14:textId="77777777" w:rsidR="000862AF" w:rsidRDefault="006072A7">
            <w:pPr>
              <w:pStyle w:val="NCIEBody"/>
              <w:spacing w:after="0" w:line="240" w:lineRule="auto"/>
            </w:pPr>
            <w:r>
              <w:rPr>
                <w:sz w:val="16"/>
              </w:rPr>
              <w:t>Language-native test frameworks (pytest/Jest) in CI (Ch.28)</w:t>
            </w:r>
          </w:p>
        </w:tc>
        <w:tc>
          <w:tcPr>
            <w:tcW w:w="2007" w:type="dxa"/>
            <w:shd w:val="clear" w:color="auto" w:fill="FFFFFF"/>
            <w:tcMar>
              <w:top w:w="70" w:type="dxa"/>
              <w:left w:w="90" w:type="dxa"/>
              <w:bottom w:w="70" w:type="dxa"/>
              <w:right w:w="90" w:type="dxa"/>
            </w:tcMar>
            <w:vAlign w:val="center"/>
          </w:tcPr>
          <w:p w14:paraId="3B82D9B8" w14:textId="77777777" w:rsidR="000862AF" w:rsidRDefault="006072A7">
            <w:pPr>
              <w:pStyle w:val="NCIEBody"/>
              <w:spacing w:after="0" w:line="240" w:lineRule="auto"/>
            </w:pPr>
            <w:r>
              <w:rPr>
                <w:sz w:val="16"/>
              </w:rPr>
              <w:t>PROPOSED DESIGN DEFAULT</w:t>
            </w:r>
          </w:p>
        </w:tc>
      </w:tr>
      <w:tr w:rsidR="000862AF" w14:paraId="669741BE" w14:textId="77777777">
        <w:trPr>
          <w:cantSplit/>
        </w:trPr>
        <w:tc>
          <w:tcPr>
            <w:tcW w:w="2007" w:type="dxa"/>
            <w:shd w:val="clear" w:color="auto" w:fill="EDF4EF"/>
            <w:tcMar>
              <w:top w:w="70" w:type="dxa"/>
              <w:left w:w="90" w:type="dxa"/>
              <w:bottom w:w="70" w:type="dxa"/>
              <w:right w:w="90" w:type="dxa"/>
            </w:tcMar>
            <w:vAlign w:val="center"/>
          </w:tcPr>
          <w:p w14:paraId="31712389" w14:textId="77777777" w:rsidR="000862AF" w:rsidRDefault="006072A7">
            <w:pPr>
              <w:pStyle w:val="NCIEBody"/>
              <w:spacing w:after="0" w:line="240" w:lineRule="auto"/>
            </w:pPr>
            <w:r>
              <w:rPr>
                <w:sz w:val="16"/>
              </w:rPr>
              <w:t>TD-29-2</w:t>
            </w:r>
          </w:p>
        </w:tc>
        <w:tc>
          <w:tcPr>
            <w:tcW w:w="2007" w:type="dxa"/>
            <w:shd w:val="clear" w:color="auto" w:fill="EDF4EF"/>
            <w:tcMar>
              <w:top w:w="70" w:type="dxa"/>
              <w:left w:w="90" w:type="dxa"/>
              <w:bottom w:w="70" w:type="dxa"/>
              <w:right w:w="90" w:type="dxa"/>
            </w:tcMar>
            <w:vAlign w:val="center"/>
          </w:tcPr>
          <w:p w14:paraId="5C6D0B58" w14:textId="77777777" w:rsidR="000862AF" w:rsidRDefault="006072A7">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5E59213C" w14:textId="77777777" w:rsidR="000862AF" w:rsidRDefault="006072A7">
            <w:pPr>
              <w:pStyle w:val="NCIEBody"/>
              <w:spacing w:after="0" w:line="240" w:lineRule="auto"/>
            </w:pPr>
            <w:r>
              <w:rPr>
                <w:sz w:val="16"/>
              </w:rPr>
              <w:t>Contract testing</w:t>
            </w:r>
          </w:p>
        </w:tc>
        <w:tc>
          <w:tcPr>
            <w:tcW w:w="2007" w:type="dxa"/>
            <w:shd w:val="clear" w:color="auto" w:fill="EDF4EF"/>
            <w:tcMar>
              <w:top w:w="70" w:type="dxa"/>
              <w:left w:w="90" w:type="dxa"/>
              <w:bottom w:w="70" w:type="dxa"/>
              <w:right w:w="90" w:type="dxa"/>
            </w:tcMar>
            <w:vAlign w:val="center"/>
          </w:tcPr>
          <w:p w14:paraId="1C5CD4B7" w14:textId="77777777" w:rsidR="000862AF" w:rsidRDefault="006072A7">
            <w:pPr>
              <w:pStyle w:val="NCIEBody"/>
              <w:spacing w:after="0" w:line="240" w:lineRule="auto"/>
            </w:pPr>
            <w:r>
              <w:rPr>
                <w:sz w:val="16"/>
              </w:rPr>
              <w:t>Consumer-driven contract tests (e.g. Pact) or schema-diff gate</w:t>
            </w:r>
          </w:p>
        </w:tc>
        <w:tc>
          <w:tcPr>
            <w:tcW w:w="2007" w:type="dxa"/>
            <w:shd w:val="clear" w:color="auto" w:fill="EDF4EF"/>
            <w:tcMar>
              <w:top w:w="70" w:type="dxa"/>
              <w:left w:w="90" w:type="dxa"/>
              <w:bottom w:w="70" w:type="dxa"/>
              <w:right w:w="90" w:type="dxa"/>
            </w:tcMar>
            <w:vAlign w:val="center"/>
          </w:tcPr>
          <w:p w14:paraId="305922C2" w14:textId="77777777" w:rsidR="000862AF" w:rsidRDefault="006072A7">
            <w:pPr>
              <w:pStyle w:val="NCIEBody"/>
              <w:spacing w:after="0" w:line="240" w:lineRule="auto"/>
            </w:pPr>
            <w:r>
              <w:rPr>
                <w:sz w:val="16"/>
              </w:rPr>
              <w:t>PROPOSED DESIGN DEFAULT</w:t>
            </w:r>
          </w:p>
        </w:tc>
      </w:tr>
      <w:tr w:rsidR="000862AF" w14:paraId="59E3AC79" w14:textId="77777777">
        <w:trPr>
          <w:cantSplit/>
        </w:trPr>
        <w:tc>
          <w:tcPr>
            <w:tcW w:w="2007" w:type="dxa"/>
            <w:shd w:val="clear" w:color="auto" w:fill="FFFFFF"/>
            <w:tcMar>
              <w:top w:w="70" w:type="dxa"/>
              <w:left w:w="90" w:type="dxa"/>
              <w:bottom w:w="70" w:type="dxa"/>
              <w:right w:w="90" w:type="dxa"/>
            </w:tcMar>
            <w:vAlign w:val="center"/>
          </w:tcPr>
          <w:p w14:paraId="53C20AFC" w14:textId="77777777" w:rsidR="000862AF" w:rsidRDefault="006072A7">
            <w:pPr>
              <w:pStyle w:val="NCIEBody"/>
              <w:spacing w:after="0" w:line="240" w:lineRule="auto"/>
            </w:pPr>
            <w:r>
              <w:rPr>
                <w:sz w:val="16"/>
              </w:rPr>
              <w:t>TD-29-3</w:t>
            </w:r>
          </w:p>
        </w:tc>
        <w:tc>
          <w:tcPr>
            <w:tcW w:w="2007" w:type="dxa"/>
            <w:shd w:val="clear" w:color="auto" w:fill="FFFFFF"/>
            <w:tcMar>
              <w:top w:w="70" w:type="dxa"/>
              <w:left w:w="90" w:type="dxa"/>
              <w:bottom w:w="70" w:type="dxa"/>
              <w:right w:w="90" w:type="dxa"/>
            </w:tcMar>
            <w:vAlign w:val="center"/>
          </w:tcPr>
          <w:p w14:paraId="562C5424" w14:textId="77777777" w:rsidR="000862AF" w:rsidRDefault="006072A7">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7DA4C6CF" w14:textId="77777777" w:rsidR="000862AF" w:rsidRDefault="006072A7">
            <w:pPr>
              <w:pStyle w:val="NCIEBody"/>
              <w:spacing w:after="0" w:line="240" w:lineRule="auto"/>
            </w:pPr>
            <w:r>
              <w:rPr>
                <w:sz w:val="16"/>
              </w:rPr>
              <w:t>End-to-end/UI automation</w:t>
            </w:r>
          </w:p>
        </w:tc>
        <w:tc>
          <w:tcPr>
            <w:tcW w:w="2007" w:type="dxa"/>
            <w:shd w:val="clear" w:color="auto" w:fill="FFFFFF"/>
            <w:tcMar>
              <w:top w:w="70" w:type="dxa"/>
              <w:left w:w="90" w:type="dxa"/>
              <w:bottom w:w="70" w:type="dxa"/>
              <w:right w:w="90" w:type="dxa"/>
            </w:tcMar>
            <w:vAlign w:val="center"/>
          </w:tcPr>
          <w:p w14:paraId="356BFC52" w14:textId="77777777" w:rsidR="000862AF" w:rsidRDefault="006072A7">
            <w:pPr>
              <w:pStyle w:val="NCIEBody"/>
              <w:spacing w:after="0" w:line="240" w:lineRule="auto"/>
            </w:pPr>
            <w:r>
              <w:rPr>
                <w:sz w:val="16"/>
              </w:rPr>
              <w:t>Playwright</w:t>
            </w:r>
          </w:p>
        </w:tc>
        <w:tc>
          <w:tcPr>
            <w:tcW w:w="2007" w:type="dxa"/>
            <w:shd w:val="clear" w:color="auto" w:fill="FFFFFF"/>
            <w:tcMar>
              <w:top w:w="70" w:type="dxa"/>
              <w:left w:w="90" w:type="dxa"/>
              <w:bottom w:w="70" w:type="dxa"/>
              <w:right w:w="90" w:type="dxa"/>
            </w:tcMar>
            <w:vAlign w:val="center"/>
          </w:tcPr>
          <w:p w14:paraId="0ABB98DA" w14:textId="77777777" w:rsidR="000862AF" w:rsidRDefault="006072A7">
            <w:pPr>
              <w:pStyle w:val="NCIEBody"/>
              <w:spacing w:after="0" w:line="240" w:lineRule="auto"/>
            </w:pPr>
            <w:r>
              <w:rPr>
                <w:sz w:val="16"/>
              </w:rPr>
              <w:t>PROPOSED DESIGN DEFAULT</w:t>
            </w:r>
          </w:p>
        </w:tc>
      </w:tr>
      <w:tr w:rsidR="000862AF" w14:paraId="1D6AEBFE" w14:textId="77777777">
        <w:trPr>
          <w:cantSplit/>
        </w:trPr>
        <w:tc>
          <w:tcPr>
            <w:tcW w:w="2007" w:type="dxa"/>
            <w:shd w:val="clear" w:color="auto" w:fill="EDF4EF"/>
            <w:tcMar>
              <w:top w:w="70" w:type="dxa"/>
              <w:left w:w="90" w:type="dxa"/>
              <w:bottom w:w="70" w:type="dxa"/>
              <w:right w:w="90" w:type="dxa"/>
            </w:tcMar>
            <w:vAlign w:val="center"/>
          </w:tcPr>
          <w:p w14:paraId="0E5C9087" w14:textId="77777777" w:rsidR="000862AF" w:rsidRDefault="006072A7">
            <w:pPr>
              <w:pStyle w:val="NCIEBody"/>
              <w:spacing w:after="0" w:line="240" w:lineRule="auto"/>
            </w:pPr>
            <w:r>
              <w:rPr>
                <w:sz w:val="16"/>
              </w:rPr>
              <w:t>TD-29-4</w:t>
            </w:r>
          </w:p>
        </w:tc>
        <w:tc>
          <w:tcPr>
            <w:tcW w:w="2007" w:type="dxa"/>
            <w:shd w:val="clear" w:color="auto" w:fill="EDF4EF"/>
            <w:tcMar>
              <w:top w:w="70" w:type="dxa"/>
              <w:left w:w="90" w:type="dxa"/>
              <w:bottom w:w="70" w:type="dxa"/>
              <w:right w:w="90" w:type="dxa"/>
            </w:tcMar>
            <w:vAlign w:val="center"/>
          </w:tcPr>
          <w:p w14:paraId="1021341B" w14:textId="77777777" w:rsidR="000862AF" w:rsidRDefault="006072A7">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64D8B7F6" w14:textId="77777777" w:rsidR="000862AF" w:rsidRDefault="006072A7">
            <w:pPr>
              <w:pStyle w:val="NCIEBody"/>
              <w:spacing w:after="0" w:line="240" w:lineRule="auto"/>
            </w:pPr>
            <w:r>
              <w:rPr>
                <w:sz w:val="16"/>
              </w:rPr>
              <w:t>Performance testing</w:t>
            </w:r>
          </w:p>
        </w:tc>
        <w:tc>
          <w:tcPr>
            <w:tcW w:w="2007" w:type="dxa"/>
            <w:shd w:val="clear" w:color="auto" w:fill="EDF4EF"/>
            <w:tcMar>
              <w:top w:w="70" w:type="dxa"/>
              <w:left w:w="90" w:type="dxa"/>
              <w:bottom w:w="70" w:type="dxa"/>
              <w:right w:w="90" w:type="dxa"/>
            </w:tcMar>
            <w:vAlign w:val="center"/>
          </w:tcPr>
          <w:p w14:paraId="6916557F" w14:textId="77777777" w:rsidR="000862AF" w:rsidRDefault="006072A7">
            <w:pPr>
              <w:pStyle w:val="NCIEBody"/>
              <w:spacing w:after="0" w:line="240" w:lineRule="auto"/>
            </w:pPr>
            <w:r>
              <w:rPr>
                <w:sz w:val="16"/>
              </w:rPr>
              <w:t>k6 or similar load-testing tool in a staging environment</w:t>
            </w:r>
          </w:p>
        </w:tc>
        <w:tc>
          <w:tcPr>
            <w:tcW w:w="2007" w:type="dxa"/>
            <w:shd w:val="clear" w:color="auto" w:fill="EDF4EF"/>
            <w:tcMar>
              <w:top w:w="70" w:type="dxa"/>
              <w:left w:w="90" w:type="dxa"/>
              <w:bottom w:w="70" w:type="dxa"/>
              <w:right w:w="90" w:type="dxa"/>
            </w:tcMar>
            <w:vAlign w:val="center"/>
          </w:tcPr>
          <w:p w14:paraId="18DAD004" w14:textId="77777777" w:rsidR="000862AF" w:rsidRDefault="006072A7">
            <w:pPr>
              <w:pStyle w:val="NCIEBody"/>
              <w:spacing w:after="0" w:line="240" w:lineRule="auto"/>
            </w:pPr>
            <w:r>
              <w:rPr>
                <w:sz w:val="16"/>
              </w:rPr>
              <w:t>PROPOSED DESIGN DEFAULT</w:t>
            </w:r>
          </w:p>
        </w:tc>
      </w:tr>
      <w:tr w:rsidR="000862AF" w14:paraId="71B4DA88" w14:textId="77777777">
        <w:trPr>
          <w:cantSplit/>
        </w:trPr>
        <w:tc>
          <w:tcPr>
            <w:tcW w:w="2007" w:type="dxa"/>
            <w:shd w:val="clear" w:color="auto" w:fill="FFFFFF"/>
            <w:tcMar>
              <w:top w:w="70" w:type="dxa"/>
              <w:left w:w="90" w:type="dxa"/>
              <w:bottom w:w="70" w:type="dxa"/>
              <w:right w:w="90" w:type="dxa"/>
            </w:tcMar>
            <w:vAlign w:val="center"/>
          </w:tcPr>
          <w:p w14:paraId="29EC2E24" w14:textId="77777777" w:rsidR="000862AF" w:rsidRDefault="006072A7">
            <w:pPr>
              <w:pStyle w:val="NCIEBody"/>
              <w:spacing w:after="0" w:line="240" w:lineRule="auto"/>
            </w:pPr>
            <w:r>
              <w:rPr>
                <w:sz w:val="16"/>
              </w:rPr>
              <w:t>TD-29-5</w:t>
            </w:r>
          </w:p>
        </w:tc>
        <w:tc>
          <w:tcPr>
            <w:tcW w:w="2007" w:type="dxa"/>
            <w:shd w:val="clear" w:color="auto" w:fill="FFFFFF"/>
            <w:tcMar>
              <w:top w:w="70" w:type="dxa"/>
              <w:left w:w="90" w:type="dxa"/>
              <w:bottom w:w="70" w:type="dxa"/>
              <w:right w:w="90" w:type="dxa"/>
            </w:tcMar>
            <w:vAlign w:val="center"/>
          </w:tcPr>
          <w:p w14:paraId="64B2DDC3" w14:textId="77777777" w:rsidR="000862AF" w:rsidRDefault="006072A7">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3CF27501" w14:textId="77777777" w:rsidR="000862AF" w:rsidRDefault="006072A7">
            <w:pPr>
              <w:pStyle w:val="NCIEBody"/>
              <w:spacing w:after="0" w:line="240" w:lineRule="auto"/>
            </w:pPr>
            <w:r>
              <w:rPr>
                <w:sz w:val="16"/>
              </w:rPr>
              <w:t>Security testing</w:t>
            </w:r>
          </w:p>
        </w:tc>
        <w:tc>
          <w:tcPr>
            <w:tcW w:w="2007" w:type="dxa"/>
            <w:shd w:val="clear" w:color="auto" w:fill="FFFFFF"/>
            <w:tcMar>
              <w:top w:w="70" w:type="dxa"/>
              <w:left w:w="90" w:type="dxa"/>
              <w:bottom w:w="70" w:type="dxa"/>
              <w:right w:w="90" w:type="dxa"/>
            </w:tcMar>
            <w:vAlign w:val="center"/>
          </w:tcPr>
          <w:p w14:paraId="3C7F882C" w14:textId="77777777" w:rsidR="000862AF" w:rsidRDefault="006072A7">
            <w:pPr>
              <w:pStyle w:val="NCIEBody"/>
              <w:spacing w:after="0" w:line="240" w:lineRule="auto"/>
            </w:pPr>
            <w:r>
              <w:rPr>
                <w:sz w:val="16"/>
              </w:rPr>
              <w:t>DAST tool integrated pre-release; periodic external pen-test</w:t>
            </w:r>
          </w:p>
        </w:tc>
        <w:tc>
          <w:tcPr>
            <w:tcW w:w="2007" w:type="dxa"/>
            <w:shd w:val="clear" w:color="auto" w:fill="FFFFFF"/>
            <w:tcMar>
              <w:top w:w="70" w:type="dxa"/>
              <w:left w:w="90" w:type="dxa"/>
              <w:bottom w:w="70" w:type="dxa"/>
              <w:right w:w="90" w:type="dxa"/>
            </w:tcMar>
            <w:vAlign w:val="center"/>
          </w:tcPr>
          <w:p w14:paraId="0397CD8A" w14:textId="77777777" w:rsidR="000862AF" w:rsidRDefault="006072A7">
            <w:pPr>
              <w:pStyle w:val="NCIEBody"/>
              <w:spacing w:after="0" w:line="240" w:lineRule="auto"/>
            </w:pPr>
            <w:r>
              <w:rPr>
                <w:sz w:val="16"/>
              </w:rPr>
              <w:t>PROPOSED DESIGN DEFAULT</w:t>
            </w:r>
          </w:p>
        </w:tc>
      </w:tr>
      <w:tr w:rsidR="000862AF" w14:paraId="26B338B2" w14:textId="77777777">
        <w:trPr>
          <w:cantSplit/>
        </w:trPr>
        <w:tc>
          <w:tcPr>
            <w:tcW w:w="2007" w:type="dxa"/>
            <w:shd w:val="clear" w:color="auto" w:fill="EDF4EF"/>
            <w:tcMar>
              <w:top w:w="70" w:type="dxa"/>
              <w:left w:w="90" w:type="dxa"/>
              <w:bottom w:w="70" w:type="dxa"/>
              <w:right w:w="90" w:type="dxa"/>
            </w:tcMar>
            <w:vAlign w:val="center"/>
          </w:tcPr>
          <w:p w14:paraId="42308479" w14:textId="77777777" w:rsidR="000862AF" w:rsidRDefault="006072A7">
            <w:pPr>
              <w:pStyle w:val="NCIEBody"/>
              <w:spacing w:after="0" w:line="240" w:lineRule="auto"/>
            </w:pPr>
            <w:r>
              <w:rPr>
                <w:sz w:val="16"/>
              </w:rPr>
              <w:t>TD-29-6</w:t>
            </w:r>
          </w:p>
        </w:tc>
        <w:tc>
          <w:tcPr>
            <w:tcW w:w="2007" w:type="dxa"/>
            <w:shd w:val="clear" w:color="auto" w:fill="EDF4EF"/>
            <w:tcMar>
              <w:top w:w="70" w:type="dxa"/>
              <w:left w:w="90" w:type="dxa"/>
              <w:bottom w:w="70" w:type="dxa"/>
              <w:right w:w="90" w:type="dxa"/>
            </w:tcMar>
            <w:vAlign w:val="center"/>
          </w:tcPr>
          <w:p w14:paraId="5A56F38B" w14:textId="77777777" w:rsidR="000862AF" w:rsidRDefault="006072A7">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54C9F050" w14:textId="77777777" w:rsidR="000862AF" w:rsidRDefault="006072A7">
            <w:pPr>
              <w:pStyle w:val="NCIEBody"/>
              <w:spacing w:after="0" w:line="240" w:lineRule="auto"/>
            </w:pPr>
            <w:r>
              <w:rPr>
                <w:sz w:val="16"/>
              </w:rPr>
              <w:t>Data testing</w:t>
            </w:r>
          </w:p>
        </w:tc>
        <w:tc>
          <w:tcPr>
            <w:tcW w:w="2007" w:type="dxa"/>
            <w:shd w:val="clear" w:color="auto" w:fill="EDF4EF"/>
            <w:tcMar>
              <w:top w:w="70" w:type="dxa"/>
              <w:left w:w="90" w:type="dxa"/>
              <w:bottom w:w="70" w:type="dxa"/>
              <w:right w:w="90" w:type="dxa"/>
            </w:tcMar>
            <w:vAlign w:val="center"/>
          </w:tcPr>
          <w:p w14:paraId="62151E94" w14:textId="77777777" w:rsidR="000862AF" w:rsidRDefault="006072A7">
            <w:pPr>
              <w:pStyle w:val="NCIEBody"/>
              <w:spacing w:after="0" w:line="240" w:lineRule="auto"/>
            </w:pPr>
            <w:r>
              <w:rPr>
                <w:sz w:val="16"/>
              </w:rPr>
              <w:t>Test harness asserting bitemporal correctness and field-level authorization per entity family</w:t>
            </w:r>
          </w:p>
        </w:tc>
        <w:tc>
          <w:tcPr>
            <w:tcW w:w="2007" w:type="dxa"/>
            <w:shd w:val="clear" w:color="auto" w:fill="EDF4EF"/>
            <w:tcMar>
              <w:top w:w="70" w:type="dxa"/>
              <w:left w:w="90" w:type="dxa"/>
              <w:bottom w:w="70" w:type="dxa"/>
              <w:right w:w="90" w:type="dxa"/>
            </w:tcMar>
            <w:vAlign w:val="center"/>
          </w:tcPr>
          <w:p w14:paraId="5F42F4B9" w14:textId="77777777" w:rsidR="000862AF" w:rsidRDefault="006072A7">
            <w:pPr>
              <w:pStyle w:val="NCIEBody"/>
              <w:spacing w:after="0" w:line="240" w:lineRule="auto"/>
            </w:pPr>
            <w:r>
              <w:rPr>
                <w:sz w:val="16"/>
              </w:rPr>
              <w:t>APPROVED UPSTREAM MANDATE</w:t>
            </w:r>
          </w:p>
        </w:tc>
      </w:tr>
      <w:tr w:rsidR="000862AF" w14:paraId="4D11ABD1" w14:textId="77777777">
        <w:trPr>
          <w:cantSplit/>
        </w:trPr>
        <w:tc>
          <w:tcPr>
            <w:tcW w:w="2007" w:type="dxa"/>
            <w:shd w:val="clear" w:color="auto" w:fill="FFFFFF"/>
            <w:tcMar>
              <w:top w:w="70" w:type="dxa"/>
              <w:left w:w="90" w:type="dxa"/>
              <w:bottom w:w="70" w:type="dxa"/>
              <w:right w:w="90" w:type="dxa"/>
            </w:tcMar>
            <w:vAlign w:val="center"/>
          </w:tcPr>
          <w:p w14:paraId="4492D630" w14:textId="77777777" w:rsidR="000862AF" w:rsidRDefault="006072A7">
            <w:pPr>
              <w:pStyle w:val="NCIEBody"/>
              <w:spacing w:after="0" w:line="240" w:lineRule="auto"/>
            </w:pPr>
            <w:r>
              <w:rPr>
                <w:sz w:val="16"/>
              </w:rPr>
              <w:t>TD-29-7</w:t>
            </w:r>
          </w:p>
        </w:tc>
        <w:tc>
          <w:tcPr>
            <w:tcW w:w="2007" w:type="dxa"/>
            <w:shd w:val="clear" w:color="auto" w:fill="FFFFFF"/>
            <w:tcMar>
              <w:top w:w="70" w:type="dxa"/>
              <w:left w:w="90" w:type="dxa"/>
              <w:bottom w:w="70" w:type="dxa"/>
              <w:right w:w="90" w:type="dxa"/>
            </w:tcMar>
            <w:vAlign w:val="center"/>
          </w:tcPr>
          <w:p w14:paraId="502FBAE4" w14:textId="77777777" w:rsidR="000862AF" w:rsidRDefault="006072A7">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5221934B" w14:textId="77777777" w:rsidR="000862AF" w:rsidRDefault="006072A7">
            <w:pPr>
              <w:pStyle w:val="NCIEBody"/>
              <w:spacing w:after="0" w:line="240" w:lineRule="auto"/>
            </w:pPr>
            <w:r>
              <w:rPr>
                <w:sz w:val="16"/>
              </w:rPr>
              <w:t>Workflow/resilience testing</w:t>
            </w:r>
          </w:p>
        </w:tc>
        <w:tc>
          <w:tcPr>
            <w:tcW w:w="2007" w:type="dxa"/>
            <w:shd w:val="clear" w:color="auto" w:fill="FFFFFF"/>
            <w:tcMar>
              <w:top w:w="70" w:type="dxa"/>
              <w:left w:w="90" w:type="dxa"/>
              <w:bottom w:w="70" w:type="dxa"/>
              <w:right w:w="90" w:type="dxa"/>
            </w:tcMar>
            <w:vAlign w:val="center"/>
          </w:tcPr>
          <w:p w14:paraId="6D1C959C" w14:textId="77777777" w:rsidR="000862AF" w:rsidRDefault="006072A7">
            <w:pPr>
              <w:pStyle w:val="NCIEBody"/>
              <w:spacing w:after="0" w:line="240" w:lineRule="auto"/>
            </w:pPr>
            <w:r>
              <w:rPr>
                <w:sz w:val="16"/>
              </w:rPr>
              <w:t>Chaos/failure-injection testing in staging</w:t>
            </w:r>
          </w:p>
        </w:tc>
        <w:tc>
          <w:tcPr>
            <w:tcW w:w="2007" w:type="dxa"/>
            <w:shd w:val="clear" w:color="auto" w:fill="FFFFFF"/>
            <w:tcMar>
              <w:top w:w="70" w:type="dxa"/>
              <w:left w:w="90" w:type="dxa"/>
              <w:bottom w:w="70" w:type="dxa"/>
              <w:right w:w="90" w:type="dxa"/>
            </w:tcMar>
            <w:vAlign w:val="center"/>
          </w:tcPr>
          <w:p w14:paraId="7CA47B0D" w14:textId="77777777" w:rsidR="000862AF" w:rsidRDefault="006072A7">
            <w:pPr>
              <w:pStyle w:val="NCIEBody"/>
              <w:spacing w:after="0" w:line="240" w:lineRule="auto"/>
            </w:pPr>
            <w:r>
              <w:rPr>
                <w:sz w:val="16"/>
              </w:rPr>
              <w:t>PROPOSED DESIGN DEFAULT</w:t>
            </w:r>
          </w:p>
        </w:tc>
      </w:tr>
      <w:tr w:rsidR="000862AF" w14:paraId="4156BFC3" w14:textId="77777777">
        <w:trPr>
          <w:cantSplit/>
        </w:trPr>
        <w:tc>
          <w:tcPr>
            <w:tcW w:w="2007" w:type="dxa"/>
            <w:shd w:val="clear" w:color="auto" w:fill="EDF4EF"/>
            <w:tcMar>
              <w:top w:w="70" w:type="dxa"/>
              <w:left w:w="90" w:type="dxa"/>
              <w:bottom w:w="70" w:type="dxa"/>
              <w:right w:w="90" w:type="dxa"/>
            </w:tcMar>
            <w:vAlign w:val="center"/>
          </w:tcPr>
          <w:p w14:paraId="39F941C6" w14:textId="77777777" w:rsidR="000862AF" w:rsidRDefault="006072A7">
            <w:pPr>
              <w:pStyle w:val="NCIEBody"/>
              <w:spacing w:after="0" w:line="240" w:lineRule="auto"/>
            </w:pPr>
            <w:r>
              <w:rPr>
                <w:sz w:val="16"/>
              </w:rPr>
              <w:t>TD-29-8</w:t>
            </w:r>
          </w:p>
        </w:tc>
        <w:tc>
          <w:tcPr>
            <w:tcW w:w="2007" w:type="dxa"/>
            <w:shd w:val="clear" w:color="auto" w:fill="EDF4EF"/>
            <w:tcMar>
              <w:top w:w="70" w:type="dxa"/>
              <w:left w:w="90" w:type="dxa"/>
              <w:bottom w:w="70" w:type="dxa"/>
              <w:right w:w="90" w:type="dxa"/>
            </w:tcMar>
            <w:vAlign w:val="center"/>
          </w:tcPr>
          <w:p w14:paraId="2A5D2265" w14:textId="77777777" w:rsidR="000862AF" w:rsidRDefault="006072A7">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51FD51E2" w14:textId="77777777" w:rsidR="000862AF" w:rsidRDefault="006072A7">
            <w:pPr>
              <w:pStyle w:val="NCIEBody"/>
              <w:spacing w:after="0" w:line="240" w:lineRule="auto"/>
            </w:pPr>
            <w:r>
              <w:rPr>
                <w:sz w:val="16"/>
              </w:rPr>
              <w:t>AI evaluation</w:t>
            </w:r>
          </w:p>
        </w:tc>
        <w:tc>
          <w:tcPr>
            <w:tcW w:w="2007" w:type="dxa"/>
            <w:shd w:val="clear" w:color="auto" w:fill="EDF4EF"/>
            <w:tcMar>
              <w:top w:w="70" w:type="dxa"/>
              <w:left w:w="90" w:type="dxa"/>
              <w:bottom w:w="70" w:type="dxa"/>
              <w:right w:w="90" w:type="dxa"/>
            </w:tcMar>
            <w:vAlign w:val="center"/>
          </w:tcPr>
          <w:p w14:paraId="7E3B3918" w14:textId="77777777" w:rsidR="000862AF" w:rsidRDefault="006072A7">
            <w:pPr>
              <w:pStyle w:val="NCIEBody"/>
              <w:spacing w:after="0" w:line="240" w:lineRule="auto"/>
            </w:pPr>
            <w:r>
              <w:rPr>
                <w:sz w:val="16"/>
              </w:rPr>
              <w:t>Offline evaluation harness gating Model Registry promotion (Ch.33)</w:t>
            </w:r>
          </w:p>
        </w:tc>
        <w:tc>
          <w:tcPr>
            <w:tcW w:w="2007" w:type="dxa"/>
            <w:shd w:val="clear" w:color="auto" w:fill="EDF4EF"/>
            <w:tcMar>
              <w:top w:w="70" w:type="dxa"/>
              <w:left w:w="90" w:type="dxa"/>
              <w:bottom w:w="70" w:type="dxa"/>
              <w:right w:w="90" w:type="dxa"/>
            </w:tcMar>
            <w:vAlign w:val="center"/>
          </w:tcPr>
          <w:p w14:paraId="410A406F" w14:textId="77777777" w:rsidR="000862AF" w:rsidRDefault="006072A7">
            <w:pPr>
              <w:pStyle w:val="NCIEBody"/>
              <w:spacing w:after="0" w:line="240" w:lineRule="auto"/>
            </w:pPr>
            <w:r>
              <w:rPr>
                <w:sz w:val="16"/>
              </w:rPr>
              <w:t>APPROVED UPSTREAM MANDATE</w:t>
            </w:r>
          </w:p>
        </w:tc>
      </w:tr>
      <w:tr w:rsidR="000862AF" w14:paraId="53E38FC3" w14:textId="77777777">
        <w:trPr>
          <w:cantSplit/>
        </w:trPr>
        <w:tc>
          <w:tcPr>
            <w:tcW w:w="2007" w:type="dxa"/>
            <w:shd w:val="clear" w:color="auto" w:fill="FFFFFF"/>
            <w:tcMar>
              <w:top w:w="70" w:type="dxa"/>
              <w:left w:w="90" w:type="dxa"/>
              <w:bottom w:w="70" w:type="dxa"/>
              <w:right w:w="90" w:type="dxa"/>
            </w:tcMar>
            <w:vAlign w:val="center"/>
          </w:tcPr>
          <w:p w14:paraId="380762B9" w14:textId="77777777" w:rsidR="000862AF" w:rsidRDefault="006072A7">
            <w:pPr>
              <w:pStyle w:val="NCIEBody"/>
              <w:spacing w:after="0" w:line="240" w:lineRule="auto"/>
            </w:pPr>
            <w:r>
              <w:rPr>
                <w:sz w:val="16"/>
              </w:rPr>
              <w:t>TD-30-1</w:t>
            </w:r>
          </w:p>
        </w:tc>
        <w:tc>
          <w:tcPr>
            <w:tcW w:w="2007" w:type="dxa"/>
            <w:shd w:val="clear" w:color="auto" w:fill="FFFFFF"/>
            <w:tcMar>
              <w:top w:w="70" w:type="dxa"/>
              <w:left w:w="90" w:type="dxa"/>
              <w:bottom w:w="70" w:type="dxa"/>
              <w:right w:w="90" w:type="dxa"/>
            </w:tcMar>
            <w:vAlign w:val="center"/>
          </w:tcPr>
          <w:p w14:paraId="0E63269B" w14:textId="77777777" w:rsidR="000862AF" w:rsidRDefault="006072A7">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0CCCC228" w14:textId="77777777" w:rsidR="000862AF" w:rsidRDefault="006072A7">
            <w:pPr>
              <w:pStyle w:val="NCIEBody"/>
              <w:spacing w:after="0" w:line="240" w:lineRule="auto"/>
            </w:pPr>
            <w:r>
              <w:rPr>
                <w:sz w:val="16"/>
              </w:rPr>
              <w:t>HA/replication</w:t>
            </w:r>
          </w:p>
        </w:tc>
        <w:tc>
          <w:tcPr>
            <w:tcW w:w="2007" w:type="dxa"/>
            <w:shd w:val="clear" w:color="auto" w:fill="FFFFFF"/>
            <w:tcMar>
              <w:top w:w="70" w:type="dxa"/>
              <w:left w:w="90" w:type="dxa"/>
              <w:bottom w:w="70" w:type="dxa"/>
              <w:right w:w="90" w:type="dxa"/>
            </w:tcMar>
            <w:vAlign w:val="center"/>
          </w:tcPr>
          <w:p w14:paraId="264134B3" w14:textId="77777777" w:rsidR="000862AF" w:rsidRDefault="006072A7">
            <w:pPr>
              <w:pStyle w:val="NCIEBody"/>
              <w:spacing w:after="0" w:line="240" w:lineRule="auto"/>
            </w:pPr>
            <w:r>
              <w:rPr>
                <w:sz w:val="16"/>
              </w:rPr>
              <w:t>Multi-replica deployment per service tier</w:t>
            </w:r>
          </w:p>
        </w:tc>
        <w:tc>
          <w:tcPr>
            <w:tcW w:w="2007" w:type="dxa"/>
            <w:shd w:val="clear" w:color="auto" w:fill="FFFFFF"/>
            <w:tcMar>
              <w:top w:w="70" w:type="dxa"/>
              <w:left w:w="90" w:type="dxa"/>
              <w:bottom w:w="70" w:type="dxa"/>
              <w:right w:w="90" w:type="dxa"/>
            </w:tcMar>
            <w:vAlign w:val="center"/>
          </w:tcPr>
          <w:p w14:paraId="2E8F8B66" w14:textId="77777777" w:rsidR="000862AF" w:rsidRDefault="006072A7">
            <w:pPr>
              <w:pStyle w:val="NCIEBody"/>
              <w:spacing w:after="0" w:line="240" w:lineRule="auto"/>
            </w:pPr>
            <w:r>
              <w:rPr>
                <w:sz w:val="16"/>
              </w:rPr>
              <w:t>PROPOSED DESIGN DEFAULT</w:t>
            </w:r>
          </w:p>
        </w:tc>
      </w:tr>
      <w:tr w:rsidR="000862AF" w14:paraId="0EF3423C" w14:textId="77777777">
        <w:trPr>
          <w:cantSplit/>
        </w:trPr>
        <w:tc>
          <w:tcPr>
            <w:tcW w:w="2007" w:type="dxa"/>
            <w:shd w:val="clear" w:color="auto" w:fill="EDF4EF"/>
            <w:tcMar>
              <w:top w:w="70" w:type="dxa"/>
              <w:left w:w="90" w:type="dxa"/>
              <w:bottom w:w="70" w:type="dxa"/>
              <w:right w:w="90" w:type="dxa"/>
            </w:tcMar>
            <w:vAlign w:val="center"/>
          </w:tcPr>
          <w:p w14:paraId="5C0EFF29" w14:textId="77777777" w:rsidR="000862AF" w:rsidRDefault="006072A7">
            <w:pPr>
              <w:pStyle w:val="NCIEBody"/>
              <w:spacing w:after="0" w:line="240" w:lineRule="auto"/>
            </w:pPr>
            <w:r>
              <w:rPr>
                <w:sz w:val="16"/>
              </w:rPr>
              <w:lastRenderedPageBreak/>
              <w:t>TD-30-2</w:t>
            </w:r>
          </w:p>
        </w:tc>
        <w:tc>
          <w:tcPr>
            <w:tcW w:w="2007" w:type="dxa"/>
            <w:shd w:val="clear" w:color="auto" w:fill="EDF4EF"/>
            <w:tcMar>
              <w:top w:w="70" w:type="dxa"/>
              <w:left w:w="90" w:type="dxa"/>
              <w:bottom w:w="70" w:type="dxa"/>
              <w:right w:w="90" w:type="dxa"/>
            </w:tcMar>
            <w:vAlign w:val="center"/>
          </w:tcPr>
          <w:p w14:paraId="465FA122" w14:textId="77777777" w:rsidR="000862AF" w:rsidRDefault="006072A7">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5DB57C00" w14:textId="77777777" w:rsidR="000862AF" w:rsidRDefault="006072A7">
            <w:pPr>
              <w:pStyle w:val="NCIEBody"/>
              <w:spacing w:after="0" w:line="240" w:lineRule="auto"/>
            </w:pPr>
            <w:r>
              <w:rPr>
                <w:sz w:val="16"/>
              </w:rPr>
              <w:t>Backup</w:t>
            </w:r>
          </w:p>
        </w:tc>
        <w:tc>
          <w:tcPr>
            <w:tcW w:w="2007" w:type="dxa"/>
            <w:shd w:val="clear" w:color="auto" w:fill="EDF4EF"/>
            <w:tcMar>
              <w:top w:w="70" w:type="dxa"/>
              <w:left w:w="90" w:type="dxa"/>
              <w:bottom w:w="70" w:type="dxa"/>
              <w:right w:w="90" w:type="dxa"/>
            </w:tcMar>
            <w:vAlign w:val="center"/>
          </w:tcPr>
          <w:p w14:paraId="1663065C" w14:textId="77777777" w:rsidR="000862AF" w:rsidRDefault="006072A7">
            <w:pPr>
              <w:pStyle w:val="NCIEBody"/>
              <w:spacing w:after="0" w:line="240" w:lineRule="auto"/>
            </w:pPr>
            <w:r>
              <w:rPr>
                <w:sz w:val="16"/>
              </w:rPr>
              <w:t>Automated scheduled backups per store (Ch.11-17)</w:t>
            </w:r>
          </w:p>
        </w:tc>
        <w:tc>
          <w:tcPr>
            <w:tcW w:w="2007" w:type="dxa"/>
            <w:shd w:val="clear" w:color="auto" w:fill="EDF4EF"/>
            <w:tcMar>
              <w:top w:w="70" w:type="dxa"/>
              <w:left w:w="90" w:type="dxa"/>
              <w:bottom w:w="70" w:type="dxa"/>
              <w:right w:w="90" w:type="dxa"/>
            </w:tcMar>
            <w:vAlign w:val="center"/>
          </w:tcPr>
          <w:p w14:paraId="6FF7C2A6" w14:textId="77777777" w:rsidR="000862AF" w:rsidRDefault="006072A7">
            <w:pPr>
              <w:pStyle w:val="NCIEBody"/>
              <w:spacing w:after="0" w:line="240" w:lineRule="auto"/>
            </w:pPr>
            <w:r>
              <w:rPr>
                <w:sz w:val="16"/>
              </w:rPr>
              <w:t>APPROVED UPSTREAM MANDATE</w:t>
            </w:r>
          </w:p>
        </w:tc>
      </w:tr>
      <w:tr w:rsidR="000862AF" w14:paraId="7ACD8FCD" w14:textId="77777777">
        <w:trPr>
          <w:cantSplit/>
        </w:trPr>
        <w:tc>
          <w:tcPr>
            <w:tcW w:w="2007" w:type="dxa"/>
            <w:shd w:val="clear" w:color="auto" w:fill="FFFFFF"/>
            <w:tcMar>
              <w:top w:w="70" w:type="dxa"/>
              <w:left w:w="90" w:type="dxa"/>
              <w:bottom w:w="70" w:type="dxa"/>
              <w:right w:w="90" w:type="dxa"/>
            </w:tcMar>
            <w:vAlign w:val="center"/>
          </w:tcPr>
          <w:p w14:paraId="2540A8E0" w14:textId="77777777" w:rsidR="000862AF" w:rsidRDefault="006072A7">
            <w:pPr>
              <w:pStyle w:val="NCIEBody"/>
              <w:spacing w:after="0" w:line="240" w:lineRule="auto"/>
            </w:pPr>
            <w:r>
              <w:rPr>
                <w:sz w:val="16"/>
              </w:rPr>
              <w:t>TD-30-3</w:t>
            </w:r>
          </w:p>
        </w:tc>
        <w:tc>
          <w:tcPr>
            <w:tcW w:w="2007" w:type="dxa"/>
            <w:shd w:val="clear" w:color="auto" w:fill="FFFFFF"/>
            <w:tcMar>
              <w:top w:w="70" w:type="dxa"/>
              <w:left w:w="90" w:type="dxa"/>
              <w:bottom w:w="70" w:type="dxa"/>
              <w:right w:w="90" w:type="dxa"/>
            </w:tcMar>
            <w:vAlign w:val="center"/>
          </w:tcPr>
          <w:p w14:paraId="3C9B723E" w14:textId="77777777" w:rsidR="000862AF" w:rsidRDefault="006072A7">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327A7856" w14:textId="77777777" w:rsidR="000862AF" w:rsidRDefault="006072A7">
            <w:pPr>
              <w:pStyle w:val="NCIEBody"/>
              <w:spacing w:after="0" w:line="240" w:lineRule="auto"/>
            </w:pPr>
            <w:r>
              <w:rPr>
                <w:sz w:val="16"/>
              </w:rPr>
              <w:t>PITR</w:t>
            </w:r>
          </w:p>
        </w:tc>
        <w:tc>
          <w:tcPr>
            <w:tcW w:w="2007" w:type="dxa"/>
            <w:shd w:val="clear" w:color="auto" w:fill="FFFFFF"/>
            <w:tcMar>
              <w:top w:w="70" w:type="dxa"/>
              <w:left w:w="90" w:type="dxa"/>
              <w:bottom w:w="70" w:type="dxa"/>
              <w:right w:w="90" w:type="dxa"/>
            </w:tcMar>
            <w:vAlign w:val="center"/>
          </w:tcPr>
          <w:p w14:paraId="1F673D7B" w14:textId="77777777" w:rsidR="000862AF" w:rsidRDefault="006072A7">
            <w:pPr>
              <w:pStyle w:val="NCIEBody"/>
              <w:spacing w:after="0" w:line="240" w:lineRule="auto"/>
            </w:pPr>
            <w:r>
              <w:rPr>
                <w:sz w:val="16"/>
              </w:rPr>
              <w:t>Continuous WAL archiving (Ch.11) + object-store versioning (Ch.13)</w:t>
            </w:r>
          </w:p>
        </w:tc>
        <w:tc>
          <w:tcPr>
            <w:tcW w:w="2007" w:type="dxa"/>
            <w:shd w:val="clear" w:color="auto" w:fill="FFFFFF"/>
            <w:tcMar>
              <w:top w:w="70" w:type="dxa"/>
              <w:left w:w="90" w:type="dxa"/>
              <w:bottom w:w="70" w:type="dxa"/>
              <w:right w:w="90" w:type="dxa"/>
            </w:tcMar>
            <w:vAlign w:val="center"/>
          </w:tcPr>
          <w:p w14:paraId="56AE610A" w14:textId="77777777" w:rsidR="000862AF" w:rsidRDefault="006072A7">
            <w:pPr>
              <w:pStyle w:val="NCIEBody"/>
              <w:spacing w:after="0" w:line="240" w:lineRule="auto"/>
            </w:pPr>
            <w:r>
              <w:rPr>
                <w:sz w:val="16"/>
              </w:rPr>
              <w:t>APPROVED UPSTREAM MANDATE</w:t>
            </w:r>
          </w:p>
        </w:tc>
      </w:tr>
      <w:tr w:rsidR="000862AF" w14:paraId="097013B0" w14:textId="77777777">
        <w:trPr>
          <w:cantSplit/>
        </w:trPr>
        <w:tc>
          <w:tcPr>
            <w:tcW w:w="2007" w:type="dxa"/>
            <w:shd w:val="clear" w:color="auto" w:fill="EDF4EF"/>
            <w:tcMar>
              <w:top w:w="70" w:type="dxa"/>
              <w:left w:w="90" w:type="dxa"/>
              <w:bottom w:w="70" w:type="dxa"/>
              <w:right w:w="90" w:type="dxa"/>
            </w:tcMar>
            <w:vAlign w:val="center"/>
          </w:tcPr>
          <w:p w14:paraId="3B129D24" w14:textId="77777777" w:rsidR="000862AF" w:rsidRDefault="006072A7">
            <w:pPr>
              <w:pStyle w:val="NCIEBody"/>
              <w:spacing w:after="0" w:line="240" w:lineRule="auto"/>
            </w:pPr>
            <w:r>
              <w:rPr>
                <w:sz w:val="16"/>
              </w:rPr>
              <w:t>TD-30-4</w:t>
            </w:r>
          </w:p>
        </w:tc>
        <w:tc>
          <w:tcPr>
            <w:tcW w:w="2007" w:type="dxa"/>
            <w:shd w:val="clear" w:color="auto" w:fill="EDF4EF"/>
            <w:tcMar>
              <w:top w:w="70" w:type="dxa"/>
              <w:left w:w="90" w:type="dxa"/>
              <w:bottom w:w="70" w:type="dxa"/>
              <w:right w:w="90" w:type="dxa"/>
            </w:tcMar>
            <w:vAlign w:val="center"/>
          </w:tcPr>
          <w:p w14:paraId="542336AF" w14:textId="77777777" w:rsidR="000862AF" w:rsidRDefault="006072A7">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65F5B1C9" w14:textId="77777777" w:rsidR="000862AF" w:rsidRDefault="006072A7">
            <w:pPr>
              <w:pStyle w:val="NCIEBody"/>
              <w:spacing w:after="0" w:line="240" w:lineRule="auto"/>
            </w:pPr>
            <w:r>
              <w:rPr>
                <w:sz w:val="16"/>
              </w:rPr>
              <w:t>Cross-site DR</w:t>
            </w:r>
          </w:p>
        </w:tc>
        <w:tc>
          <w:tcPr>
            <w:tcW w:w="2007" w:type="dxa"/>
            <w:shd w:val="clear" w:color="auto" w:fill="EDF4EF"/>
            <w:tcMar>
              <w:top w:w="70" w:type="dxa"/>
              <w:left w:w="90" w:type="dxa"/>
              <w:bottom w:w="70" w:type="dxa"/>
              <w:right w:w="90" w:type="dxa"/>
            </w:tcMar>
            <w:vAlign w:val="center"/>
          </w:tcPr>
          <w:p w14:paraId="1DB26089" w14:textId="77777777" w:rsidR="000862AF" w:rsidRDefault="006072A7">
            <w:pPr>
              <w:pStyle w:val="NCIEBody"/>
              <w:spacing w:after="0" w:line="240" w:lineRule="auto"/>
            </w:pPr>
            <w:r>
              <w:rPr>
                <w:sz w:val="16"/>
              </w:rPr>
              <w:t>Warm-standby DR site within Ghanaian jurisdiction (Ch.3 sovereignty posture)</w:t>
            </w:r>
          </w:p>
        </w:tc>
        <w:tc>
          <w:tcPr>
            <w:tcW w:w="2007" w:type="dxa"/>
            <w:shd w:val="clear" w:color="auto" w:fill="EDF4EF"/>
            <w:tcMar>
              <w:top w:w="70" w:type="dxa"/>
              <w:left w:w="90" w:type="dxa"/>
              <w:bottom w:w="70" w:type="dxa"/>
              <w:right w:w="90" w:type="dxa"/>
            </w:tcMar>
            <w:vAlign w:val="center"/>
          </w:tcPr>
          <w:p w14:paraId="5F2E2C8D" w14:textId="77777777" w:rsidR="000862AF" w:rsidRDefault="006072A7">
            <w:pPr>
              <w:pStyle w:val="NCIEBody"/>
              <w:spacing w:after="0" w:line="240" w:lineRule="auto"/>
            </w:pPr>
            <w:r>
              <w:rPr>
                <w:sz w:val="16"/>
              </w:rPr>
              <w:t>INFRASTRUCTURE DISCOVERY REQUIRED</w:t>
            </w:r>
          </w:p>
        </w:tc>
      </w:tr>
      <w:tr w:rsidR="000862AF" w14:paraId="54C5E3CF" w14:textId="77777777">
        <w:trPr>
          <w:cantSplit/>
        </w:trPr>
        <w:tc>
          <w:tcPr>
            <w:tcW w:w="2007" w:type="dxa"/>
            <w:shd w:val="clear" w:color="auto" w:fill="FFFFFF"/>
            <w:tcMar>
              <w:top w:w="70" w:type="dxa"/>
              <w:left w:w="90" w:type="dxa"/>
              <w:bottom w:w="70" w:type="dxa"/>
              <w:right w:w="90" w:type="dxa"/>
            </w:tcMar>
            <w:vAlign w:val="center"/>
          </w:tcPr>
          <w:p w14:paraId="2BB00115" w14:textId="77777777" w:rsidR="000862AF" w:rsidRDefault="006072A7">
            <w:pPr>
              <w:pStyle w:val="NCIEBody"/>
              <w:spacing w:after="0" w:line="240" w:lineRule="auto"/>
            </w:pPr>
            <w:r>
              <w:rPr>
                <w:sz w:val="16"/>
              </w:rPr>
              <w:t>TD-30-5</w:t>
            </w:r>
          </w:p>
        </w:tc>
        <w:tc>
          <w:tcPr>
            <w:tcW w:w="2007" w:type="dxa"/>
            <w:shd w:val="clear" w:color="auto" w:fill="FFFFFF"/>
            <w:tcMar>
              <w:top w:w="70" w:type="dxa"/>
              <w:left w:w="90" w:type="dxa"/>
              <w:bottom w:w="70" w:type="dxa"/>
              <w:right w:w="90" w:type="dxa"/>
            </w:tcMar>
            <w:vAlign w:val="center"/>
          </w:tcPr>
          <w:p w14:paraId="1A265AAC" w14:textId="77777777" w:rsidR="000862AF" w:rsidRDefault="006072A7">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4C713C5E" w14:textId="77777777" w:rsidR="000862AF" w:rsidRDefault="006072A7">
            <w:pPr>
              <w:pStyle w:val="NCIEBody"/>
              <w:spacing w:after="0" w:line="240" w:lineRule="auto"/>
            </w:pPr>
            <w:r>
              <w:rPr>
                <w:sz w:val="16"/>
              </w:rPr>
              <w:t>Failover</w:t>
            </w:r>
          </w:p>
        </w:tc>
        <w:tc>
          <w:tcPr>
            <w:tcW w:w="2007" w:type="dxa"/>
            <w:shd w:val="clear" w:color="auto" w:fill="FFFFFF"/>
            <w:tcMar>
              <w:top w:w="70" w:type="dxa"/>
              <w:left w:w="90" w:type="dxa"/>
              <w:bottom w:w="70" w:type="dxa"/>
              <w:right w:w="90" w:type="dxa"/>
            </w:tcMar>
            <w:vAlign w:val="center"/>
          </w:tcPr>
          <w:p w14:paraId="2F25D1B8" w14:textId="77777777" w:rsidR="000862AF" w:rsidRDefault="006072A7">
            <w:pPr>
              <w:pStyle w:val="NCIEBody"/>
              <w:spacing w:after="0" w:line="240" w:lineRule="auto"/>
            </w:pPr>
            <w:r>
              <w:rPr>
                <w:sz w:val="16"/>
              </w:rPr>
              <w:t>Orchestrator-driven failover (Ch.4) + database failover (Ch.11)</w:t>
            </w:r>
          </w:p>
        </w:tc>
        <w:tc>
          <w:tcPr>
            <w:tcW w:w="2007" w:type="dxa"/>
            <w:shd w:val="clear" w:color="auto" w:fill="FFFFFF"/>
            <w:tcMar>
              <w:top w:w="70" w:type="dxa"/>
              <w:left w:w="90" w:type="dxa"/>
              <w:bottom w:w="70" w:type="dxa"/>
              <w:right w:w="90" w:type="dxa"/>
            </w:tcMar>
            <w:vAlign w:val="center"/>
          </w:tcPr>
          <w:p w14:paraId="58EB4514" w14:textId="77777777" w:rsidR="000862AF" w:rsidRDefault="006072A7">
            <w:pPr>
              <w:pStyle w:val="NCIEBody"/>
              <w:spacing w:after="0" w:line="240" w:lineRule="auto"/>
            </w:pPr>
            <w:r>
              <w:rPr>
                <w:sz w:val="16"/>
              </w:rPr>
              <w:t>PROPOSED DESIGN DEFAULT</w:t>
            </w:r>
          </w:p>
        </w:tc>
      </w:tr>
      <w:tr w:rsidR="000862AF" w14:paraId="0294C7E9" w14:textId="77777777">
        <w:trPr>
          <w:cantSplit/>
        </w:trPr>
        <w:tc>
          <w:tcPr>
            <w:tcW w:w="2007" w:type="dxa"/>
            <w:shd w:val="clear" w:color="auto" w:fill="EDF4EF"/>
            <w:tcMar>
              <w:top w:w="70" w:type="dxa"/>
              <w:left w:w="90" w:type="dxa"/>
              <w:bottom w:w="70" w:type="dxa"/>
              <w:right w:w="90" w:type="dxa"/>
            </w:tcMar>
            <w:vAlign w:val="center"/>
          </w:tcPr>
          <w:p w14:paraId="46C16A58" w14:textId="77777777" w:rsidR="000862AF" w:rsidRDefault="006072A7">
            <w:pPr>
              <w:pStyle w:val="NCIEBody"/>
              <w:spacing w:after="0" w:line="240" w:lineRule="auto"/>
            </w:pPr>
            <w:r>
              <w:rPr>
                <w:sz w:val="16"/>
              </w:rPr>
              <w:t>TD-30-6</w:t>
            </w:r>
          </w:p>
        </w:tc>
        <w:tc>
          <w:tcPr>
            <w:tcW w:w="2007" w:type="dxa"/>
            <w:shd w:val="clear" w:color="auto" w:fill="EDF4EF"/>
            <w:tcMar>
              <w:top w:w="70" w:type="dxa"/>
              <w:left w:w="90" w:type="dxa"/>
              <w:bottom w:w="70" w:type="dxa"/>
              <w:right w:w="90" w:type="dxa"/>
            </w:tcMar>
            <w:vAlign w:val="center"/>
          </w:tcPr>
          <w:p w14:paraId="05198C43" w14:textId="77777777" w:rsidR="000862AF" w:rsidRDefault="006072A7">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40269518" w14:textId="77777777" w:rsidR="000862AF" w:rsidRDefault="006072A7">
            <w:pPr>
              <w:pStyle w:val="NCIEBody"/>
              <w:spacing w:after="0" w:line="240" w:lineRule="auto"/>
            </w:pPr>
            <w:r>
              <w:rPr>
                <w:sz w:val="16"/>
              </w:rPr>
              <w:t>Restore testing</w:t>
            </w:r>
          </w:p>
        </w:tc>
        <w:tc>
          <w:tcPr>
            <w:tcW w:w="2007" w:type="dxa"/>
            <w:shd w:val="clear" w:color="auto" w:fill="EDF4EF"/>
            <w:tcMar>
              <w:top w:w="70" w:type="dxa"/>
              <w:left w:w="90" w:type="dxa"/>
              <w:bottom w:w="70" w:type="dxa"/>
              <w:right w:w="90" w:type="dxa"/>
            </w:tcMar>
            <w:vAlign w:val="center"/>
          </w:tcPr>
          <w:p w14:paraId="2332A0BF" w14:textId="77777777" w:rsidR="000862AF" w:rsidRDefault="006072A7">
            <w:pPr>
              <w:pStyle w:val="NCIEBody"/>
              <w:spacing w:after="0" w:line="240" w:lineRule="auto"/>
            </w:pPr>
            <w:r>
              <w:rPr>
                <w:sz w:val="16"/>
              </w:rPr>
              <w:t>Scheduled DR/restore drills with recorded results</w:t>
            </w:r>
          </w:p>
        </w:tc>
        <w:tc>
          <w:tcPr>
            <w:tcW w:w="2007" w:type="dxa"/>
            <w:shd w:val="clear" w:color="auto" w:fill="EDF4EF"/>
            <w:tcMar>
              <w:top w:w="70" w:type="dxa"/>
              <w:left w:w="90" w:type="dxa"/>
              <w:bottom w:w="70" w:type="dxa"/>
              <w:right w:w="90" w:type="dxa"/>
            </w:tcMar>
            <w:vAlign w:val="center"/>
          </w:tcPr>
          <w:p w14:paraId="684D8FDC" w14:textId="77777777" w:rsidR="000862AF" w:rsidRDefault="006072A7">
            <w:pPr>
              <w:pStyle w:val="NCIEBody"/>
              <w:spacing w:after="0" w:line="240" w:lineRule="auto"/>
            </w:pPr>
            <w:r>
              <w:rPr>
                <w:sz w:val="16"/>
              </w:rPr>
              <w:t>APPROVED UPSTREAM MANDATE</w:t>
            </w:r>
          </w:p>
        </w:tc>
      </w:tr>
      <w:tr w:rsidR="000862AF" w14:paraId="0F73641A" w14:textId="77777777">
        <w:trPr>
          <w:cantSplit/>
        </w:trPr>
        <w:tc>
          <w:tcPr>
            <w:tcW w:w="2007" w:type="dxa"/>
            <w:shd w:val="clear" w:color="auto" w:fill="FFFFFF"/>
            <w:tcMar>
              <w:top w:w="70" w:type="dxa"/>
              <w:left w:w="90" w:type="dxa"/>
              <w:bottom w:w="70" w:type="dxa"/>
              <w:right w:w="90" w:type="dxa"/>
            </w:tcMar>
            <w:vAlign w:val="center"/>
          </w:tcPr>
          <w:p w14:paraId="20C5F915" w14:textId="77777777" w:rsidR="000862AF" w:rsidRDefault="006072A7">
            <w:pPr>
              <w:pStyle w:val="NCIEBody"/>
              <w:spacing w:after="0" w:line="240" w:lineRule="auto"/>
            </w:pPr>
            <w:r>
              <w:rPr>
                <w:sz w:val="16"/>
              </w:rPr>
              <w:t>TD-31-1</w:t>
            </w:r>
          </w:p>
        </w:tc>
        <w:tc>
          <w:tcPr>
            <w:tcW w:w="2007" w:type="dxa"/>
            <w:shd w:val="clear" w:color="auto" w:fill="FFFFFF"/>
            <w:tcMar>
              <w:top w:w="70" w:type="dxa"/>
              <w:left w:w="90" w:type="dxa"/>
              <w:bottom w:w="70" w:type="dxa"/>
              <w:right w:w="90" w:type="dxa"/>
            </w:tcMar>
            <w:vAlign w:val="center"/>
          </w:tcPr>
          <w:p w14:paraId="65F16063" w14:textId="77777777" w:rsidR="000862AF" w:rsidRDefault="006072A7">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780BAAED" w14:textId="77777777" w:rsidR="000862AF" w:rsidRDefault="006072A7">
            <w:pPr>
              <w:pStyle w:val="NCIEBody"/>
              <w:spacing w:after="0" w:line="240" w:lineRule="auto"/>
            </w:pPr>
            <w:r>
              <w:rPr>
                <w:sz w:val="16"/>
              </w:rPr>
              <w:t>Capacity planning</w:t>
            </w:r>
          </w:p>
        </w:tc>
        <w:tc>
          <w:tcPr>
            <w:tcW w:w="2007" w:type="dxa"/>
            <w:shd w:val="clear" w:color="auto" w:fill="FFFFFF"/>
            <w:tcMar>
              <w:top w:w="70" w:type="dxa"/>
              <w:left w:w="90" w:type="dxa"/>
              <w:bottom w:w="70" w:type="dxa"/>
              <w:right w:w="90" w:type="dxa"/>
            </w:tcMar>
            <w:vAlign w:val="center"/>
          </w:tcPr>
          <w:p w14:paraId="72A934B0" w14:textId="77777777" w:rsidR="000862AF" w:rsidRDefault="006072A7">
            <w:pPr>
              <w:pStyle w:val="NCIEBody"/>
              <w:spacing w:after="0" w:line="240" w:lineRule="auto"/>
            </w:pPr>
            <w:r>
              <w:rPr>
                <w:sz w:val="16"/>
              </w:rPr>
              <w:t>Load-test-driven sizing per service tier, revisited each major release</w:t>
            </w:r>
          </w:p>
        </w:tc>
        <w:tc>
          <w:tcPr>
            <w:tcW w:w="2007" w:type="dxa"/>
            <w:shd w:val="clear" w:color="auto" w:fill="FFFFFF"/>
            <w:tcMar>
              <w:top w:w="70" w:type="dxa"/>
              <w:left w:w="90" w:type="dxa"/>
              <w:bottom w:w="70" w:type="dxa"/>
              <w:right w:w="90" w:type="dxa"/>
            </w:tcMar>
            <w:vAlign w:val="center"/>
          </w:tcPr>
          <w:p w14:paraId="60574809" w14:textId="77777777" w:rsidR="000862AF" w:rsidRDefault="006072A7">
            <w:pPr>
              <w:pStyle w:val="NCIEBody"/>
              <w:spacing w:after="0" w:line="240" w:lineRule="auto"/>
            </w:pPr>
            <w:r>
              <w:rPr>
                <w:sz w:val="16"/>
              </w:rPr>
              <w:t>PROPOSED DESIGN DEFAULT</w:t>
            </w:r>
          </w:p>
        </w:tc>
      </w:tr>
      <w:tr w:rsidR="000862AF" w14:paraId="3F63C084" w14:textId="77777777">
        <w:trPr>
          <w:cantSplit/>
        </w:trPr>
        <w:tc>
          <w:tcPr>
            <w:tcW w:w="2007" w:type="dxa"/>
            <w:shd w:val="clear" w:color="auto" w:fill="EDF4EF"/>
            <w:tcMar>
              <w:top w:w="70" w:type="dxa"/>
              <w:left w:w="90" w:type="dxa"/>
              <w:bottom w:w="70" w:type="dxa"/>
              <w:right w:w="90" w:type="dxa"/>
            </w:tcMar>
            <w:vAlign w:val="center"/>
          </w:tcPr>
          <w:p w14:paraId="58D40353" w14:textId="77777777" w:rsidR="000862AF" w:rsidRDefault="006072A7">
            <w:pPr>
              <w:pStyle w:val="NCIEBody"/>
              <w:spacing w:after="0" w:line="240" w:lineRule="auto"/>
            </w:pPr>
            <w:r>
              <w:rPr>
                <w:sz w:val="16"/>
              </w:rPr>
              <w:t>TD-31-2</w:t>
            </w:r>
          </w:p>
        </w:tc>
        <w:tc>
          <w:tcPr>
            <w:tcW w:w="2007" w:type="dxa"/>
            <w:shd w:val="clear" w:color="auto" w:fill="EDF4EF"/>
            <w:tcMar>
              <w:top w:w="70" w:type="dxa"/>
              <w:left w:w="90" w:type="dxa"/>
              <w:bottom w:w="70" w:type="dxa"/>
              <w:right w:w="90" w:type="dxa"/>
            </w:tcMar>
            <w:vAlign w:val="center"/>
          </w:tcPr>
          <w:p w14:paraId="589064BD" w14:textId="77777777" w:rsidR="000862AF" w:rsidRDefault="006072A7">
            <w:pPr>
              <w:pStyle w:val="NCIEBody"/>
              <w:spacing w:after="0" w:line="240" w:lineRule="auto"/>
            </w:pPr>
            <w:r>
              <w:rPr>
                <w:sz w:val="16"/>
              </w:rPr>
              <w:t>Ch.31</w:t>
            </w:r>
          </w:p>
        </w:tc>
        <w:tc>
          <w:tcPr>
            <w:tcW w:w="2007" w:type="dxa"/>
            <w:shd w:val="clear" w:color="auto" w:fill="EDF4EF"/>
            <w:tcMar>
              <w:top w:w="70" w:type="dxa"/>
              <w:left w:w="90" w:type="dxa"/>
              <w:bottom w:w="70" w:type="dxa"/>
              <w:right w:w="90" w:type="dxa"/>
            </w:tcMar>
            <w:vAlign w:val="center"/>
          </w:tcPr>
          <w:p w14:paraId="36757B7B" w14:textId="77777777" w:rsidR="000862AF" w:rsidRDefault="006072A7">
            <w:pPr>
              <w:pStyle w:val="NCIEBody"/>
              <w:spacing w:after="0" w:line="240" w:lineRule="auto"/>
            </w:pPr>
            <w:r>
              <w:rPr>
                <w:sz w:val="16"/>
              </w:rPr>
              <w:t>Horizontal scaling</w:t>
            </w:r>
          </w:p>
        </w:tc>
        <w:tc>
          <w:tcPr>
            <w:tcW w:w="2007" w:type="dxa"/>
            <w:shd w:val="clear" w:color="auto" w:fill="EDF4EF"/>
            <w:tcMar>
              <w:top w:w="70" w:type="dxa"/>
              <w:left w:w="90" w:type="dxa"/>
              <w:bottom w:w="70" w:type="dxa"/>
              <w:right w:w="90" w:type="dxa"/>
            </w:tcMar>
            <w:vAlign w:val="center"/>
          </w:tcPr>
          <w:p w14:paraId="540EE8D6" w14:textId="77777777" w:rsidR="000862AF" w:rsidRDefault="006072A7">
            <w:pPr>
              <w:pStyle w:val="NCIEBody"/>
              <w:spacing w:after="0" w:line="240" w:lineRule="auto"/>
            </w:pPr>
            <w:r>
              <w:rPr>
                <w:sz w:val="16"/>
              </w:rPr>
              <w:t>Orchestrator autoscaling policies keyed to request rate/queue depth</w:t>
            </w:r>
          </w:p>
        </w:tc>
        <w:tc>
          <w:tcPr>
            <w:tcW w:w="2007" w:type="dxa"/>
            <w:shd w:val="clear" w:color="auto" w:fill="EDF4EF"/>
            <w:tcMar>
              <w:top w:w="70" w:type="dxa"/>
              <w:left w:w="90" w:type="dxa"/>
              <w:bottom w:w="70" w:type="dxa"/>
              <w:right w:w="90" w:type="dxa"/>
            </w:tcMar>
            <w:vAlign w:val="center"/>
          </w:tcPr>
          <w:p w14:paraId="5B073AB3" w14:textId="77777777" w:rsidR="000862AF" w:rsidRDefault="006072A7">
            <w:pPr>
              <w:pStyle w:val="NCIEBody"/>
              <w:spacing w:after="0" w:line="240" w:lineRule="auto"/>
            </w:pPr>
            <w:r>
              <w:rPr>
                <w:sz w:val="16"/>
              </w:rPr>
              <w:t>APPROVED UPSTREAM MANDATE</w:t>
            </w:r>
          </w:p>
        </w:tc>
      </w:tr>
      <w:tr w:rsidR="000862AF" w14:paraId="7E56606B" w14:textId="77777777">
        <w:trPr>
          <w:cantSplit/>
        </w:trPr>
        <w:tc>
          <w:tcPr>
            <w:tcW w:w="2007" w:type="dxa"/>
            <w:shd w:val="clear" w:color="auto" w:fill="FFFFFF"/>
            <w:tcMar>
              <w:top w:w="70" w:type="dxa"/>
              <w:left w:w="90" w:type="dxa"/>
              <w:bottom w:w="70" w:type="dxa"/>
              <w:right w:w="90" w:type="dxa"/>
            </w:tcMar>
            <w:vAlign w:val="center"/>
          </w:tcPr>
          <w:p w14:paraId="70DD5979" w14:textId="77777777" w:rsidR="000862AF" w:rsidRDefault="006072A7">
            <w:pPr>
              <w:pStyle w:val="NCIEBody"/>
              <w:spacing w:after="0" w:line="240" w:lineRule="auto"/>
            </w:pPr>
            <w:r>
              <w:rPr>
                <w:sz w:val="16"/>
              </w:rPr>
              <w:t>TD-31-3</w:t>
            </w:r>
          </w:p>
        </w:tc>
        <w:tc>
          <w:tcPr>
            <w:tcW w:w="2007" w:type="dxa"/>
            <w:shd w:val="clear" w:color="auto" w:fill="FFFFFF"/>
            <w:tcMar>
              <w:top w:w="70" w:type="dxa"/>
              <w:left w:w="90" w:type="dxa"/>
              <w:bottom w:w="70" w:type="dxa"/>
              <w:right w:w="90" w:type="dxa"/>
            </w:tcMar>
            <w:vAlign w:val="center"/>
          </w:tcPr>
          <w:p w14:paraId="76BE68C5" w14:textId="77777777" w:rsidR="000862AF" w:rsidRDefault="006072A7">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01C64A7A" w14:textId="77777777" w:rsidR="000862AF" w:rsidRDefault="006072A7">
            <w:pPr>
              <w:pStyle w:val="NCIEBody"/>
              <w:spacing w:after="0" w:line="240" w:lineRule="auto"/>
            </w:pPr>
            <w:r>
              <w:rPr>
                <w:sz w:val="16"/>
              </w:rPr>
              <w:t>Concurrency controls</w:t>
            </w:r>
          </w:p>
        </w:tc>
        <w:tc>
          <w:tcPr>
            <w:tcW w:w="2007" w:type="dxa"/>
            <w:shd w:val="clear" w:color="auto" w:fill="FFFFFF"/>
            <w:tcMar>
              <w:top w:w="70" w:type="dxa"/>
              <w:left w:w="90" w:type="dxa"/>
              <w:bottom w:w="70" w:type="dxa"/>
              <w:right w:w="90" w:type="dxa"/>
            </w:tcMar>
            <w:vAlign w:val="center"/>
          </w:tcPr>
          <w:p w14:paraId="2F23D601" w14:textId="77777777" w:rsidR="000862AF" w:rsidRDefault="006072A7">
            <w:pPr>
              <w:pStyle w:val="NCIEBody"/>
              <w:spacing w:after="0" w:line="240" w:lineRule="auto"/>
            </w:pPr>
            <w:r>
              <w:rPr>
                <w:sz w:val="16"/>
              </w:rPr>
              <w:t>Per-tenant rate limiting at the API gateway (Ch.8)</w:t>
            </w:r>
          </w:p>
        </w:tc>
        <w:tc>
          <w:tcPr>
            <w:tcW w:w="2007" w:type="dxa"/>
            <w:shd w:val="clear" w:color="auto" w:fill="FFFFFF"/>
            <w:tcMar>
              <w:top w:w="70" w:type="dxa"/>
              <w:left w:w="90" w:type="dxa"/>
              <w:bottom w:w="70" w:type="dxa"/>
              <w:right w:w="90" w:type="dxa"/>
            </w:tcMar>
            <w:vAlign w:val="center"/>
          </w:tcPr>
          <w:p w14:paraId="0CD5BA3D" w14:textId="77777777" w:rsidR="000862AF" w:rsidRDefault="006072A7">
            <w:pPr>
              <w:pStyle w:val="NCIEBody"/>
              <w:spacing w:after="0" w:line="240" w:lineRule="auto"/>
            </w:pPr>
            <w:r>
              <w:rPr>
                <w:sz w:val="16"/>
              </w:rPr>
              <w:t>PROPOSED DESIGN DEFAULT</w:t>
            </w:r>
          </w:p>
        </w:tc>
      </w:tr>
      <w:tr w:rsidR="000862AF" w14:paraId="61722D67" w14:textId="77777777">
        <w:trPr>
          <w:cantSplit/>
        </w:trPr>
        <w:tc>
          <w:tcPr>
            <w:tcW w:w="2007" w:type="dxa"/>
            <w:shd w:val="clear" w:color="auto" w:fill="EDF4EF"/>
            <w:tcMar>
              <w:top w:w="70" w:type="dxa"/>
              <w:left w:w="90" w:type="dxa"/>
              <w:bottom w:w="70" w:type="dxa"/>
              <w:right w:w="90" w:type="dxa"/>
            </w:tcMar>
            <w:vAlign w:val="center"/>
          </w:tcPr>
          <w:p w14:paraId="52BDD3CB" w14:textId="77777777" w:rsidR="000862AF" w:rsidRDefault="006072A7">
            <w:pPr>
              <w:pStyle w:val="NCIEBody"/>
              <w:spacing w:after="0" w:line="240" w:lineRule="auto"/>
            </w:pPr>
            <w:r>
              <w:rPr>
                <w:sz w:val="16"/>
              </w:rPr>
              <w:t>TD-31-4</w:t>
            </w:r>
          </w:p>
        </w:tc>
        <w:tc>
          <w:tcPr>
            <w:tcW w:w="2007" w:type="dxa"/>
            <w:shd w:val="clear" w:color="auto" w:fill="EDF4EF"/>
            <w:tcMar>
              <w:top w:w="70" w:type="dxa"/>
              <w:left w:w="90" w:type="dxa"/>
              <w:bottom w:w="70" w:type="dxa"/>
              <w:right w:w="90" w:type="dxa"/>
            </w:tcMar>
            <w:vAlign w:val="center"/>
          </w:tcPr>
          <w:p w14:paraId="5772F460" w14:textId="77777777" w:rsidR="000862AF" w:rsidRDefault="006072A7">
            <w:pPr>
              <w:pStyle w:val="NCIEBody"/>
              <w:spacing w:after="0" w:line="240" w:lineRule="auto"/>
            </w:pPr>
            <w:r>
              <w:rPr>
                <w:sz w:val="16"/>
              </w:rPr>
              <w:t>Ch.31</w:t>
            </w:r>
          </w:p>
        </w:tc>
        <w:tc>
          <w:tcPr>
            <w:tcW w:w="2007" w:type="dxa"/>
            <w:shd w:val="clear" w:color="auto" w:fill="EDF4EF"/>
            <w:tcMar>
              <w:top w:w="70" w:type="dxa"/>
              <w:left w:w="90" w:type="dxa"/>
              <w:bottom w:w="70" w:type="dxa"/>
              <w:right w:w="90" w:type="dxa"/>
            </w:tcMar>
            <w:vAlign w:val="center"/>
          </w:tcPr>
          <w:p w14:paraId="7015FAB6" w14:textId="77777777" w:rsidR="000862AF" w:rsidRDefault="006072A7">
            <w:pPr>
              <w:pStyle w:val="NCIEBody"/>
              <w:spacing w:after="0" w:line="240" w:lineRule="auto"/>
            </w:pPr>
            <w:r>
              <w:rPr>
                <w:sz w:val="16"/>
              </w:rPr>
              <w:t>Backpressure/request shedding</w:t>
            </w:r>
          </w:p>
        </w:tc>
        <w:tc>
          <w:tcPr>
            <w:tcW w:w="2007" w:type="dxa"/>
            <w:shd w:val="clear" w:color="auto" w:fill="EDF4EF"/>
            <w:tcMar>
              <w:top w:w="70" w:type="dxa"/>
              <w:left w:w="90" w:type="dxa"/>
              <w:bottom w:w="70" w:type="dxa"/>
              <w:right w:w="90" w:type="dxa"/>
            </w:tcMar>
            <w:vAlign w:val="center"/>
          </w:tcPr>
          <w:p w14:paraId="16401147" w14:textId="77777777" w:rsidR="000862AF" w:rsidRDefault="006072A7">
            <w:pPr>
              <w:pStyle w:val="NCIEBody"/>
              <w:spacing w:after="0" w:line="240" w:lineRule="auto"/>
            </w:pPr>
            <w:r>
              <w:rPr>
                <w:sz w:val="16"/>
              </w:rPr>
              <w:t>Gateway-level shedding with visible degraded-status signal (Ch.26)</w:t>
            </w:r>
          </w:p>
        </w:tc>
        <w:tc>
          <w:tcPr>
            <w:tcW w:w="2007" w:type="dxa"/>
            <w:shd w:val="clear" w:color="auto" w:fill="EDF4EF"/>
            <w:tcMar>
              <w:top w:w="70" w:type="dxa"/>
              <w:left w:w="90" w:type="dxa"/>
              <w:bottom w:w="70" w:type="dxa"/>
              <w:right w:w="90" w:type="dxa"/>
            </w:tcMar>
            <w:vAlign w:val="center"/>
          </w:tcPr>
          <w:p w14:paraId="32E39FB2" w14:textId="77777777" w:rsidR="000862AF" w:rsidRDefault="006072A7">
            <w:pPr>
              <w:pStyle w:val="NCIEBody"/>
              <w:spacing w:after="0" w:line="240" w:lineRule="auto"/>
            </w:pPr>
            <w:r>
              <w:rPr>
                <w:sz w:val="16"/>
              </w:rPr>
              <w:t>APPROVED UPSTREAM MANDATE</w:t>
            </w:r>
          </w:p>
        </w:tc>
      </w:tr>
      <w:tr w:rsidR="000862AF" w14:paraId="42ED2C67" w14:textId="77777777">
        <w:trPr>
          <w:cantSplit/>
        </w:trPr>
        <w:tc>
          <w:tcPr>
            <w:tcW w:w="2007" w:type="dxa"/>
            <w:shd w:val="clear" w:color="auto" w:fill="FFFFFF"/>
            <w:tcMar>
              <w:top w:w="70" w:type="dxa"/>
              <w:left w:w="90" w:type="dxa"/>
              <w:bottom w:w="70" w:type="dxa"/>
              <w:right w:w="90" w:type="dxa"/>
            </w:tcMar>
            <w:vAlign w:val="center"/>
          </w:tcPr>
          <w:p w14:paraId="7444BC08" w14:textId="77777777" w:rsidR="000862AF" w:rsidRDefault="006072A7">
            <w:pPr>
              <w:pStyle w:val="NCIEBody"/>
              <w:spacing w:after="0" w:line="240" w:lineRule="auto"/>
            </w:pPr>
            <w:r>
              <w:rPr>
                <w:sz w:val="16"/>
              </w:rPr>
              <w:t>TD-32-1</w:t>
            </w:r>
          </w:p>
        </w:tc>
        <w:tc>
          <w:tcPr>
            <w:tcW w:w="2007" w:type="dxa"/>
            <w:shd w:val="clear" w:color="auto" w:fill="FFFFFF"/>
            <w:tcMar>
              <w:top w:w="70" w:type="dxa"/>
              <w:left w:w="90" w:type="dxa"/>
              <w:bottom w:w="70" w:type="dxa"/>
              <w:right w:w="90" w:type="dxa"/>
            </w:tcMar>
            <w:vAlign w:val="center"/>
          </w:tcPr>
          <w:p w14:paraId="0BEE632A" w14:textId="77777777" w:rsidR="000862AF" w:rsidRDefault="006072A7">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535EF73B" w14:textId="77777777" w:rsidR="000862AF" w:rsidRDefault="006072A7">
            <w:pPr>
              <w:pStyle w:val="NCIEBody"/>
              <w:spacing w:after="0" w:line="240" w:lineRule="auto"/>
            </w:pPr>
            <w:r>
              <w:rPr>
                <w:sz w:val="16"/>
              </w:rPr>
              <w:t>Connector framework</w:t>
            </w:r>
          </w:p>
        </w:tc>
        <w:tc>
          <w:tcPr>
            <w:tcW w:w="2007" w:type="dxa"/>
            <w:shd w:val="clear" w:color="auto" w:fill="FFFFFF"/>
            <w:tcMar>
              <w:top w:w="70" w:type="dxa"/>
              <w:left w:w="90" w:type="dxa"/>
              <w:bottom w:w="70" w:type="dxa"/>
              <w:right w:w="90" w:type="dxa"/>
            </w:tcMar>
            <w:vAlign w:val="center"/>
          </w:tcPr>
          <w:p w14:paraId="7D3F7C61" w14:textId="77777777" w:rsidR="000862AF" w:rsidRDefault="006072A7">
            <w:pPr>
              <w:pStyle w:val="NCIEBody"/>
              <w:spacing w:after="0" w:line="240" w:lineRule="auto"/>
            </w:pPr>
            <w:r>
              <w:rPr>
                <w:sz w:val="16"/>
              </w:rPr>
              <w:t>Internal adapter interface with one implementation per provider</w:t>
            </w:r>
          </w:p>
        </w:tc>
        <w:tc>
          <w:tcPr>
            <w:tcW w:w="2007" w:type="dxa"/>
            <w:shd w:val="clear" w:color="auto" w:fill="FFFFFF"/>
            <w:tcMar>
              <w:top w:w="70" w:type="dxa"/>
              <w:left w:w="90" w:type="dxa"/>
              <w:bottom w:w="70" w:type="dxa"/>
              <w:right w:w="90" w:type="dxa"/>
            </w:tcMar>
            <w:vAlign w:val="center"/>
          </w:tcPr>
          <w:p w14:paraId="07938F4D" w14:textId="77777777" w:rsidR="000862AF" w:rsidRDefault="006072A7">
            <w:pPr>
              <w:pStyle w:val="NCIEBody"/>
              <w:spacing w:after="0" w:line="240" w:lineRule="auto"/>
            </w:pPr>
            <w:r>
              <w:rPr>
                <w:sz w:val="16"/>
              </w:rPr>
              <w:t>APPROVED UPSTREAM MANDATE</w:t>
            </w:r>
          </w:p>
        </w:tc>
      </w:tr>
      <w:tr w:rsidR="000862AF" w14:paraId="45B8AB23" w14:textId="77777777">
        <w:trPr>
          <w:cantSplit/>
        </w:trPr>
        <w:tc>
          <w:tcPr>
            <w:tcW w:w="2007" w:type="dxa"/>
            <w:shd w:val="clear" w:color="auto" w:fill="EDF4EF"/>
            <w:tcMar>
              <w:top w:w="70" w:type="dxa"/>
              <w:left w:w="90" w:type="dxa"/>
              <w:bottom w:w="70" w:type="dxa"/>
              <w:right w:w="90" w:type="dxa"/>
            </w:tcMar>
            <w:vAlign w:val="center"/>
          </w:tcPr>
          <w:p w14:paraId="1FCD446F" w14:textId="77777777" w:rsidR="000862AF" w:rsidRDefault="006072A7">
            <w:pPr>
              <w:pStyle w:val="NCIEBody"/>
              <w:spacing w:after="0" w:line="240" w:lineRule="auto"/>
            </w:pPr>
            <w:r>
              <w:rPr>
                <w:sz w:val="16"/>
              </w:rPr>
              <w:t>TD-32-2</w:t>
            </w:r>
          </w:p>
        </w:tc>
        <w:tc>
          <w:tcPr>
            <w:tcW w:w="2007" w:type="dxa"/>
            <w:shd w:val="clear" w:color="auto" w:fill="EDF4EF"/>
            <w:tcMar>
              <w:top w:w="70" w:type="dxa"/>
              <w:left w:w="90" w:type="dxa"/>
              <w:bottom w:w="70" w:type="dxa"/>
              <w:right w:w="90" w:type="dxa"/>
            </w:tcMar>
            <w:vAlign w:val="center"/>
          </w:tcPr>
          <w:p w14:paraId="20C72813" w14:textId="77777777" w:rsidR="000862AF" w:rsidRDefault="006072A7">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13591AE6" w14:textId="77777777" w:rsidR="000862AF" w:rsidRDefault="006072A7">
            <w:pPr>
              <w:pStyle w:val="NCIEBody"/>
              <w:spacing w:after="0" w:line="240" w:lineRule="auto"/>
            </w:pPr>
            <w:r>
              <w:rPr>
                <w:sz w:val="16"/>
              </w:rPr>
              <w:t>File/SFTP ingestion</w:t>
            </w:r>
          </w:p>
        </w:tc>
        <w:tc>
          <w:tcPr>
            <w:tcW w:w="2007" w:type="dxa"/>
            <w:shd w:val="clear" w:color="auto" w:fill="EDF4EF"/>
            <w:tcMar>
              <w:top w:w="70" w:type="dxa"/>
              <w:left w:w="90" w:type="dxa"/>
              <w:bottom w:w="70" w:type="dxa"/>
              <w:right w:w="90" w:type="dxa"/>
            </w:tcMar>
            <w:vAlign w:val="center"/>
          </w:tcPr>
          <w:p w14:paraId="5C69B3A8" w14:textId="77777777" w:rsidR="000862AF" w:rsidRDefault="006072A7">
            <w:pPr>
              <w:pStyle w:val="NCIEBody"/>
              <w:spacing w:after="0" w:line="240" w:lineRule="auto"/>
            </w:pPr>
            <w:r>
              <w:rPr>
                <w:sz w:val="16"/>
              </w:rPr>
              <w:t>SFTP poller feeding the Ch.6 ingestion gateway</w:t>
            </w:r>
          </w:p>
        </w:tc>
        <w:tc>
          <w:tcPr>
            <w:tcW w:w="2007" w:type="dxa"/>
            <w:shd w:val="clear" w:color="auto" w:fill="EDF4EF"/>
            <w:tcMar>
              <w:top w:w="70" w:type="dxa"/>
              <w:left w:w="90" w:type="dxa"/>
              <w:bottom w:w="70" w:type="dxa"/>
              <w:right w:w="90" w:type="dxa"/>
            </w:tcMar>
            <w:vAlign w:val="center"/>
          </w:tcPr>
          <w:p w14:paraId="5E1E2685" w14:textId="77777777" w:rsidR="000862AF" w:rsidRDefault="006072A7">
            <w:pPr>
              <w:pStyle w:val="NCIEBody"/>
              <w:spacing w:after="0" w:line="240" w:lineRule="auto"/>
            </w:pPr>
            <w:r>
              <w:rPr>
                <w:sz w:val="16"/>
              </w:rPr>
              <w:t>PROPOSED DESIGN DEFAULT</w:t>
            </w:r>
          </w:p>
        </w:tc>
      </w:tr>
      <w:tr w:rsidR="000862AF" w14:paraId="76545D66" w14:textId="77777777">
        <w:trPr>
          <w:cantSplit/>
        </w:trPr>
        <w:tc>
          <w:tcPr>
            <w:tcW w:w="2007" w:type="dxa"/>
            <w:shd w:val="clear" w:color="auto" w:fill="FFFFFF"/>
            <w:tcMar>
              <w:top w:w="70" w:type="dxa"/>
              <w:left w:w="90" w:type="dxa"/>
              <w:bottom w:w="70" w:type="dxa"/>
              <w:right w:w="90" w:type="dxa"/>
            </w:tcMar>
            <w:vAlign w:val="center"/>
          </w:tcPr>
          <w:p w14:paraId="588A29FE" w14:textId="77777777" w:rsidR="000862AF" w:rsidRDefault="006072A7">
            <w:pPr>
              <w:pStyle w:val="NCIEBody"/>
              <w:spacing w:after="0" w:line="240" w:lineRule="auto"/>
            </w:pPr>
            <w:r>
              <w:rPr>
                <w:sz w:val="16"/>
              </w:rPr>
              <w:t>TD-32-3</w:t>
            </w:r>
          </w:p>
        </w:tc>
        <w:tc>
          <w:tcPr>
            <w:tcW w:w="2007" w:type="dxa"/>
            <w:shd w:val="clear" w:color="auto" w:fill="FFFFFF"/>
            <w:tcMar>
              <w:top w:w="70" w:type="dxa"/>
              <w:left w:w="90" w:type="dxa"/>
              <w:bottom w:w="70" w:type="dxa"/>
              <w:right w:w="90" w:type="dxa"/>
            </w:tcMar>
            <w:vAlign w:val="center"/>
          </w:tcPr>
          <w:p w14:paraId="4779CBAA" w14:textId="77777777" w:rsidR="000862AF" w:rsidRDefault="006072A7">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26872328" w14:textId="77777777" w:rsidR="000862AF" w:rsidRDefault="006072A7">
            <w:pPr>
              <w:pStyle w:val="NCIEBody"/>
              <w:spacing w:after="0" w:line="240" w:lineRule="auto"/>
            </w:pPr>
            <w:r>
              <w:rPr>
                <w:sz w:val="16"/>
              </w:rPr>
              <w:t>RPA</w:t>
            </w:r>
          </w:p>
        </w:tc>
        <w:tc>
          <w:tcPr>
            <w:tcW w:w="2007" w:type="dxa"/>
            <w:shd w:val="clear" w:color="auto" w:fill="FFFFFF"/>
            <w:tcMar>
              <w:top w:w="70" w:type="dxa"/>
              <w:left w:w="90" w:type="dxa"/>
              <w:bottom w:w="70" w:type="dxa"/>
              <w:right w:w="90" w:type="dxa"/>
            </w:tcMar>
            <w:vAlign w:val="center"/>
          </w:tcPr>
          <w:p w14:paraId="295C8CAD" w14:textId="77777777" w:rsidR="000862AF" w:rsidRDefault="006072A7">
            <w:pPr>
              <w:pStyle w:val="NCIEBody"/>
              <w:spacing w:after="0" w:line="240" w:lineRule="auto"/>
            </w:pPr>
            <w:r>
              <w:rPr>
                <w:sz w:val="16"/>
              </w:rPr>
              <w:t>UiPath, Power Automate or Automation Anywhere per NCA's existing licensing — selected as a Provider Adapter, not a platform dependency</w:t>
            </w:r>
          </w:p>
        </w:tc>
        <w:tc>
          <w:tcPr>
            <w:tcW w:w="2007" w:type="dxa"/>
            <w:shd w:val="clear" w:color="auto" w:fill="FFFFFF"/>
            <w:tcMar>
              <w:top w:w="70" w:type="dxa"/>
              <w:left w:w="90" w:type="dxa"/>
              <w:bottom w:w="70" w:type="dxa"/>
              <w:right w:w="90" w:type="dxa"/>
            </w:tcMar>
            <w:vAlign w:val="center"/>
          </w:tcPr>
          <w:p w14:paraId="5E8D85D6" w14:textId="77777777" w:rsidR="000862AF" w:rsidRDefault="006072A7">
            <w:pPr>
              <w:pStyle w:val="NCIEBody"/>
              <w:spacing w:after="0" w:line="240" w:lineRule="auto"/>
            </w:pPr>
            <w:r>
              <w:rPr>
                <w:sz w:val="16"/>
              </w:rPr>
              <w:t>INSTITUTIONAL CONFIRMATION REQUIRED</w:t>
            </w:r>
          </w:p>
        </w:tc>
      </w:tr>
      <w:tr w:rsidR="000862AF" w14:paraId="762FC672" w14:textId="77777777">
        <w:trPr>
          <w:cantSplit/>
        </w:trPr>
        <w:tc>
          <w:tcPr>
            <w:tcW w:w="2007" w:type="dxa"/>
            <w:shd w:val="clear" w:color="auto" w:fill="EDF4EF"/>
            <w:tcMar>
              <w:top w:w="70" w:type="dxa"/>
              <w:left w:w="90" w:type="dxa"/>
              <w:bottom w:w="70" w:type="dxa"/>
              <w:right w:w="90" w:type="dxa"/>
            </w:tcMar>
            <w:vAlign w:val="center"/>
          </w:tcPr>
          <w:p w14:paraId="1D8FF929" w14:textId="77777777" w:rsidR="000862AF" w:rsidRDefault="006072A7">
            <w:pPr>
              <w:pStyle w:val="NCIEBody"/>
              <w:spacing w:after="0" w:line="240" w:lineRule="auto"/>
            </w:pPr>
            <w:r>
              <w:rPr>
                <w:sz w:val="16"/>
              </w:rPr>
              <w:t>TD-32-4</w:t>
            </w:r>
          </w:p>
        </w:tc>
        <w:tc>
          <w:tcPr>
            <w:tcW w:w="2007" w:type="dxa"/>
            <w:shd w:val="clear" w:color="auto" w:fill="EDF4EF"/>
            <w:tcMar>
              <w:top w:w="70" w:type="dxa"/>
              <w:left w:w="90" w:type="dxa"/>
              <w:bottom w:w="70" w:type="dxa"/>
              <w:right w:w="90" w:type="dxa"/>
            </w:tcMar>
            <w:vAlign w:val="center"/>
          </w:tcPr>
          <w:p w14:paraId="37564AF9" w14:textId="77777777" w:rsidR="000862AF" w:rsidRDefault="006072A7">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04870B53" w14:textId="77777777" w:rsidR="000862AF" w:rsidRDefault="006072A7">
            <w:pPr>
              <w:pStyle w:val="NCIEBody"/>
              <w:spacing w:after="0" w:line="240" w:lineRule="auto"/>
            </w:pPr>
            <w:r>
              <w:rPr>
                <w:sz w:val="16"/>
              </w:rPr>
              <w:t>Anti-corruption layer</w:t>
            </w:r>
          </w:p>
        </w:tc>
        <w:tc>
          <w:tcPr>
            <w:tcW w:w="2007" w:type="dxa"/>
            <w:shd w:val="clear" w:color="auto" w:fill="EDF4EF"/>
            <w:tcMar>
              <w:top w:w="70" w:type="dxa"/>
              <w:left w:w="90" w:type="dxa"/>
              <w:bottom w:w="70" w:type="dxa"/>
              <w:right w:w="90" w:type="dxa"/>
            </w:tcMar>
            <w:vAlign w:val="center"/>
          </w:tcPr>
          <w:p w14:paraId="4BCA32F6" w14:textId="77777777" w:rsidR="000862AF" w:rsidRDefault="006072A7">
            <w:pPr>
              <w:pStyle w:val="NCIEBody"/>
              <w:spacing w:after="0" w:line="240" w:lineRule="auto"/>
            </w:pPr>
            <w:r>
              <w:rPr>
                <w:sz w:val="16"/>
              </w:rPr>
              <w:t>Adapter-local translation layer; canonical services never see legacy field shapes directly</w:t>
            </w:r>
          </w:p>
        </w:tc>
        <w:tc>
          <w:tcPr>
            <w:tcW w:w="2007" w:type="dxa"/>
            <w:shd w:val="clear" w:color="auto" w:fill="EDF4EF"/>
            <w:tcMar>
              <w:top w:w="70" w:type="dxa"/>
              <w:left w:w="90" w:type="dxa"/>
              <w:bottom w:w="70" w:type="dxa"/>
              <w:right w:w="90" w:type="dxa"/>
            </w:tcMar>
            <w:vAlign w:val="center"/>
          </w:tcPr>
          <w:p w14:paraId="2711EFF8" w14:textId="77777777" w:rsidR="000862AF" w:rsidRDefault="006072A7">
            <w:pPr>
              <w:pStyle w:val="NCIEBody"/>
              <w:spacing w:after="0" w:line="240" w:lineRule="auto"/>
            </w:pPr>
            <w:r>
              <w:rPr>
                <w:sz w:val="16"/>
              </w:rPr>
              <w:t>APPROVED UPSTREAM MANDATE</w:t>
            </w:r>
          </w:p>
        </w:tc>
      </w:tr>
      <w:tr w:rsidR="000862AF" w14:paraId="7AB8C257" w14:textId="77777777">
        <w:trPr>
          <w:cantSplit/>
        </w:trPr>
        <w:tc>
          <w:tcPr>
            <w:tcW w:w="2007" w:type="dxa"/>
            <w:shd w:val="clear" w:color="auto" w:fill="FFFFFF"/>
            <w:tcMar>
              <w:top w:w="70" w:type="dxa"/>
              <w:left w:w="90" w:type="dxa"/>
              <w:bottom w:w="70" w:type="dxa"/>
              <w:right w:w="90" w:type="dxa"/>
            </w:tcMar>
            <w:vAlign w:val="center"/>
          </w:tcPr>
          <w:p w14:paraId="21DCFCF3" w14:textId="77777777" w:rsidR="000862AF" w:rsidRDefault="006072A7">
            <w:pPr>
              <w:pStyle w:val="NCIEBody"/>
              <w:spacing w:after="0" w:line="240" w:lineRule="auto"/>
            </w:pPr>
            <w:r>
              <w:rPr>
                <w:sz w:val="16"/>
              </w:rPr>
              <w:t>TD-32-5</w:t>
            </w:r>
          </w:p>
        </w:tc>
        <w:tc>
          <w:tcPr>
            <w:tcW w:w="2007" w:type="dxa"/>
            <w:shd w:val="clear" w:color="auto" w:fill="FFFFFF"/>
            <w:tcMar>
              <w:top w:w="70" w:type="dxa"/>
              <w:left w:w="90" w:type="dxa"/>
              <w:bottom w:w="70" w:type="dxa"/>
              <w:right w:w="90" w:type="dxa"/>
            </w:tcMar>
            <w:vAlign w:val="center"/>
          </w:tcPr>
          <w:p w14:paraId="35E0C1BB" w14:textId="77777777" w:rsidR="000862AF" w:rsidRDefault="006072A7">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0A74F968" w14:textId="77777777" w:rsidR="000862AF" w:rsidRDefault="006072A7">
            <w:pPr>
              <w:pStyle w:val="NCIEBody"/>
              <w:spacing w:after="0" w:line="240" w:lineRule="auto"/>
            </w:pPr>
            <w:r>
              <w:rPr>
                <w:sz w:val="16"/>
              </w:rPr>
              <w:t>Retries</w:t>
            </w:r>
          </w:p>
        </w:tc>
        <w:tc>
          <w:tcPr>
            <w:tcW w:w="2007" w:type="dxa"/>
            <w:shd w:val="clear" w:color="auto" w:fill="FFFFFF"/>
            <w:tcMar>
              <w:top w:w="70" w:type="dxa"/>
              <w:left w:w="90" w:type="dxa"/>
              <w:bottom w:w="70" w:type="dxa"/>
              <w:right w:w="90" w:type="dxa"/>
            </w:tcMar>
            <w:vAlign w:val="center"/>
          </w:tcPr>
          <w:p w14:paraId="4490AF6C" w14:textId="77777777" w:rsidR="000862AF" w:rsidRDefault="006072A7">
            <w:pPr>
              <w:pStyle w:val="NCIEBody"/>
              <w:spacing w:after="0" w:line="240" w:lineRule="auto"/>
            </w:pPr>
            <w:r>
              <w:rPr>
                <w:sz w:val="16"/>
              </w:rPr>
              <w:t>Adapter-level retry policy with idempotency key</w:t>
            </w:r>
          </w:p>
        </w:tc>
        <w:tc>
          <w:tcPr>
            <w:tcW w:w="2007" w:type="dxa"/>
            <w:shd w:val="clear" w:color="auto" w:fill="FFFFFF"/>
            <w:tcMar>
              <w:top w:w="70" w:type="dxa"/>
              <w:left w:w="90" w:type="dxa"/>
              <w:bottom w:w="70" w:type="dxa"/>
              <w:right w:w="90" w:type="dxa"/>
            </w:tcMar>
            <w:vAlign w:val="center"/>
          </w:tcPr>
          <w:p w14:paraId="7DA69540" w14:textId="77777777" w:rsidR="000862AF" w:rsidRDefault="006072A7">
            <w:pPr>
              <w:pStyle w:val="NCIEBody"/>
              <w:spacing w:after="0" w:line="240" w:lineRule="auto"/>
            </w:pPr>
            <w:r>
              <w:rPr>
                <w:sz w:val="16"/>
              </w:rPr>
              <w:t>PROPOSED DESIGN DEFAULT</w:t>
            </w:r>
          </w:p>
        </w:tc>
      </w:tr>
      <w:tr w:rsidR="000862AF" w14:paraId="47B97A3D" w14:textId="77777777">
        <w:trPr>
          <w:cantSplit/>
        </w:trPr>
        <w:tc>
          <w:tcPr>
            <w:tcW w:w="2007" w:type="dxa"/>
            <w:shd w:val="clear" w:color="auto" w:fill="EDF4EF"/>
            <w:tcMar>
              <w:top w:w="70" w:type="dxa"/>
              <w:left w:w="90" w:type="dxa"/>
              <w:bottom w:w="70" w:type="dxa"/>
              <w:right w:w="90" w:type="dxa"/>
            </w:tcMar>
            <w:vAlign w:val="center"/>
          </w:tcPr>
          <w:p w14:paraId="1D047AD2" w14:textId="77777777" w:rsidR="000862AF" w:rsidRDefault="006072A7">
            <w:pPr>
              <w:pStyle w:val="NCIEBody"/>
              <w:spacing w:after="0" w:line="240" w:lineRule="auto"/>
            </w:pPr>
            <w:r>
              <w:rPr>
                <w:sz w:val="16"/>
              </w:rPr>
              <w:t>TD-32-6</w:t>
            </w:r>
          </w:p>
        </w:tc>
        <w:tc>
          <w:tcPr>
            <w:tcW w:w="2007" w:type="dxa"/>
            <w:shd w:val="clear" w:color="auto" w:fill="EDF4EF"/>
            <w:tcMar>
              <w:top w:w="70" w:type="dxa"/>
              <w:left w:w="90" w:type="dxa"/>
              <w:bottom w:w="70" w:type="dxa"/>
              <w:right w:w="90" w:type="dxa"/>
            </w:tcMar>
            <w:vAlign w:val="center"/>
          </w:tcPr>
          <w:p w14:paraId="4FE87D77" w14:textId="77777777" w:rsidR="000862AF" w:rsidRDefault="006072A7">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25221A65" w14:textId="77777777" w:rsidR="000862AF" w:rsidRDefault="006072A7">
            <w:pPr>
              <w:pStyle w:val="NCIEBody"/>
              <w:spacing w:after="0" w:line="240" w:lineRule="auto"/>
            </w:pPr>
            <w:r>
              <w:rPr>
                <w:sz w:val="16"/>
              </w:rPr>
              <w:t>Reconciliation</w:t>
            </w:r>
          </w:p>
        </w:tc>
        <w:tc>
          <w:tcPr>
            <w:tcW w:w="2007" w:type="dxa"/>
            <w:shd w:val="clear" w:color="auto" w:fill="EDF4EF"/>
            <w:tcMar>
              <w:top w:w="70" w:type="dxa"/>
              <w:left w:w="90" w:type="dxa"/>
              <w:bottom w:w="70" w:type="dxa"/>
              <w:right w:w="90" w:type="dxa"/>
            </w:tcMar>
            <w:vAlign w:val="center"/>
          </w:tcPr>
          <w:p w14:paraId="285B5834" w14:textId="77777777" w:rsidR="000862AF" w:rsidRDefault="006072A7">
            <w:pPr>
              <w:pStyle w:val="NCIEBody"/>
              <w:spacing w:after="0" w:line="240" w:lineRule="auto"/>
            </w:pPr>
            <w:r>
              <w:rPr>
                <w:sz w:val="16"/>
              </w:rPr>
              <w:t>Shared reconciliation mechanism with Ch.10's workflow engine</w:t>
            </w:r>
          </w:p>
        </w:tc>
        <w:tc>
          <w:tcPr>
            <w:tcW w:w="2007" w:type="dxa"/>
            <w:shd w:val="clear" w:color="auto" w:fill="EDF4EF"/>
            <w:tcMar>
              <w:top w:w="70" w:type="dxa"/>
              <w:left w:w="90" w:type="dxa"/>
              <w:bottom w:w="70" w:type="dxa"/>
              <w:right w:w="90" w:type="dxa"/>
            </w:tcMar>
            <w:vAlign w:val="center"/>
          </w:tcPr>
          <w:p w14:paraId="53538F9E" w14:textId="77777777" w:rsidR="000862AF" w:rsidRDefault="006072A7">
            <w:pPr>
              <w:pStyle w:val="NCIEBody"/>
              <w:spacing w:after="0" w:line="240" w:lineRule="auto"/>
            </w:pPr>
            <w:r>
              <w:rPr>
                <w:sz w:val="16"/>
              </w:rPr>
              <w:t>APPROVED UPSTREAM MANDATE</w:t>
            </w:r>
          </w:p>
        </w:tc>
      </w:tr>
    </w:tbl>
    <w:p w14:paraId="319347D5" w14:textId="77777777" w:rsidR="000862AF" w:rsidRDefault="000862AF"/>
    <w:p w14:paraId="7A378FC4" w14:textId="77777777" w:rsidR="000862AF" w:rsidRDefault="006072A7">
      <w:pPr>
        <w:pStyle w:val="Heading2"/>
      </w:pPr>
      <w:bookmarkStart w:id="137" w:name="_Toc239234149"/>
      <w:r>
        <w:t>35.4 Human Review Register</w:t>
      </w:r>
      <w:bookmarkEnd w:id="137"/>
    </w:p>
    <w:p w14:paraId="409346CB" w14:textId="77777777" w:rsidR="000862AF" w:rsidRDefault="006072A7">
      <w:pPr>
        <w:pStyle w:val="NCIEBody"/>
      </w:pPr>
      <w:r>
        <w:t>Every decision not yet an Approved Upstream Mandate, classified Blocking (requires resolution before that technology can be treated as settled) or Non-Blocking (a defensible default that may proceed provisionally) and by reason.</w:t>
      </w:r>
    </w:p>
    <w:p w14:paraId="6D0FA57F" w14:textId="77777777" w:rsidR="000862AF" w:rsidRDefault="006072A7">
      <w:pPr>
        <w:pStyle w:val="NCIEFigureCaption"/>
      </w:pPr>
      <w:r>
        <w:t>Table 35. Human Review Register: all non-mandate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5"/>
      </w:tblPr>
      <w:tblGrid>
        <w:gridCol w:w="2007"/>
        <w:gridCol w:w="2007"/>
        <w:gridCol w:w="2007"/>
        <w:gridCol w:w="2007"/>
        <w:gridCol w:w="2007"/>
      </w:tblGrid>
      <w:tr w:rsidR="000862AF" w14:paraId="6FC4D75F" w14:textId="77777777">
        <w:trPr>
          <w:tblHeader/>
        </w:trPr>
        <w:tc>
          <w:tcPr>
            <w:tcW w:w="2007" w:type="dxa"/>
            <w:shd w:val="clear" w:color="auto" w:fill="071A14"/>
            <w:tcMar>
              <w:top w:w="70" w:type="dxa"/>
              <w:left w:w="90" w:type="dxa"/>
              <w:bottom w:w="70" w:type="dxa"/>
              <w:right w:w="90" w:type="dxa"/>
            </w:tcMar>
            <w:vAlign w:val="center"/>
          </w:tcPr>
          <w:p w14:paraId="0C4CEB7B" w14:textId="77777777" w:rsidR="000862AF" w:rsidRDefault="006072A7">
            <w:pPr>
              <w:pStyle w:val="NCIEBody"/>
              <w:spacing w:after="0" w:line="240" w:lineRule="auto"/>
              <w:jc w:val="center"/>
            </w:pPr>
            <w:r>
              <w:rPr>
                <w:b/>
                <w:color w:val="FFFFFF"/>
                <w:sz w:val="15"/>
              </w:rPr>
              <w:t>Decision ID</w:t>
            </w:r>
          </w:p>
        </w:tc>
        <w:tc>
          <w:tcPr>
            <w:tcW w:w="2007" w:type="dxa"/>
            <w:shd w:val="clear" w:color="auto" w:fill="071A14"/>
            <w:tcMar>
              <w:top w:w="70" w:type="dxa"/>
              <w:left w:w="90" w:type="dxa"/>
              <w:bottom w:w="70" w:type="dxa"/>
              <w:right w:w="90" w:type="dxa"/>
            </w:tcMar>
            <w:vAlign w:val="center"/>
          </w:tcPr>
          <w:p w14:paraId="7DF28859" w14:textId="77777777" w:rsidR="000862AF" w:rsidRDefault="006072A7">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5C65C726" w14:textId="77777777" w:rsidR="000862AF" w:rsidRDefault="006072A7">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795F0B8" w14:textId="77777777" w:rsidR="000862AF" w:rsidRDefault="006072A7">
            <w:pPr>
              <w:pStyle w:val="NCIEBody"/>
              <w:spacing w:after="0" w:line="240" w:lineRule="auto"/>
              <w:jc w:val="center"/>
            </w:pPr>
            <w:r>
              <w:rPr>
                <w:b/>
                <w:color w:val="FFFFFF"/>
                <w:sz w:val="15"/>
              </w:rPr>
              <w:t>Reason</w:t>
            </w:r>
          </w:p>
        </w:tc>
        <w:tc>
          <w:tcPr>
            <w:tcW w:w="2007" w:type="dxa"/>
            <w:shd w:val="clear" w:color="auto" w:fill="071A14"/>
            <w:tcMar>
              <w:top w:w="70" w:type="dxa"/>
              <w:left w:w="90" w:type="dxa"/>
              <w:bottom w:w="70" w:type="dxa"/>
              <w:right w:w="90" w:type="dxa"/>
            </w:tcMar>
            <w:vAlign w:val="center"/>
          </w:tcPr>
          <w:p w14:paraId="5E409C9B" w14:textId="77777777" w:rsidR="000862AF" w:rsidRDefault="006072A7">
            <w:pPr>
              <w:pStyle w:val="NCIEBody"/>
              <w:spacing w:after="0" w:line="240" w:lineRule="auto"/>
              <w:jc w:val="center"/>
            </w:pPr>
            <w:r>
              <w:rPr>
                <w:b/>
                <w:color w:val="FFFFFF"/>
                <w:sz w:val="15"/>
              </w:rPr>
              <w:t>Blocking?</w:t>
            </w:r>
          </w:p>
        </w:tc>
      </w:tr>
      <w:tr w:rsidR="000862AF" w14:paraId="0A9A15EF" w14:textId="77777777">
        <w:trPr>
          <w:cantSplit/>
        </w:trPr>
        <w:tc>
          <w:tcPr>
            <w:tcW w:w="2007" w:type="dxa"/>
            <w:shd w:val="clear" w:color="auto" w:fill="FFFFFF"/>
            <w:tcMar>
              <w:top w:w="70" w:type="dxa"/>
              <w:left w:w="90" w:type="dxa"/>
              <w:bottom w:w="70" w:type="dxa"/>
              <w:right w:w="90" w:type="dxa"/>
            </w:tcMar>
            <w:vAlign w:val="center"/>
          </w:tcPr>
          <w:p w14:paraId="6D875B62" w14:textId="77777777" w:rsidR="000862AF" w:rsidRDefault="006072A7">
            <w:pPr>
              <w:pStyle w:val="NCIEBody"/>
              <w:spacing w:after="0" w:line="240" w:lineRule="auto"/>
            </w:pPr>
            <w:r>
              <w:rPr>
                <w:sz w:val="16"/>
              </w:rPr>
              <w:t>TD-2-1</w:t>
            </w:r>
          </w:p>
        </w:tc>
        <w:tc>
          <w:tcPr>
            <w:tcW w:w="2007" w:type="dxa"/>
            <w:shd w:val="clear" w:color="auto" w:fill="FFFFFF"/>
            <w:tcMar>
              <w:top w:w="70" w:type="dxa"/>
              <w:left w:w="90" w:type="dxa"/>
              <w:bottom w:w="70" w:type="dxa"/>
              <w:right w:w="90" w:type="dxa"/>
            </w:tcMar>
            <w:vAlign w:val="center"/>
          </w:tcPr>
          <w:p w14:paraId="7CC9B2D0" w14:textId="77777777" w:rsidR="000862AF" w:rsidRDefault="006072A7">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60DDCB46" w14:textId="77777777" w:rsidR="000862AF" w:rsidRDefault="006072A7">
            <w:pPr>
              <w:pStyle w:val="NCIEBody"/>
              <w:spacing w:after="0" w:line="240" w:lineRule="auto"/>
            </w:pPr>
            <w:r>
              <w:rPr>
                <w:sz w:val="16"/>
              </w:rPr>
              <w:t>Code style &amp; linting</w:t>
            </w:r>
          </w:p>
        </w:tc>
        <w:tc>
          <w:tcPr>
            <w:tcW w:w="2007" w:type="dxa"/>
            <w:shd w:val="clear" w:color="auto" w:fill="FFFFFF"/>
            <w:tcMar>
              <w:top w:w="70" w:type="dxa"/>
              <w:left w:w="90" w:type="dxa"/>
              <w:bottom w:w="70" w:type="dxa"/>
              <w:right w:w="90" w:type="dxa"/>
            </w:tcMar>
            <w:vAlign w:val="center"/>
          </w:tcPr>
          <w:p w14:paraId="37CC240E"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D900EF2" w14:textId="77777777" w:rsidR="000862AF" w:rsidRDefault="006072A7">
            <w:pPr>
              <w:pStyle w:val="NCIEBody"/>
              <w:spacing w:after="0" w:line="240" w:lineRule="auto"/>
            </w:pPr>
            <w:r>
              <w:rPr>
                <w:sz w:val="16"/>
              </w:rPr>
              <w:t>NON-BLOCKING</w:t>
            </w:r>
          </w:p>
        </w:tc>
      </w:tr>
      <w:tr w:rsidR="000862AF" w14:paraId="307DFC8D" w14:textId="77777777">
        <w:trPr>
          <w:cantSplit/>
        </w:trPr>
        <w:tc>
          <w:tcPr>
            <w:tcW w:w="2007" w:type="dxa"/>
            <w:shd w:val="clear" w:color="auto" w:fill="EDF4EF"/>
            <w:tcMar>
              <w:top w:w="70" w:type="dxa"/>
              <w:left w:w="90" w:type="dxa"/>
              <w:bottom w:w="70" w:type="dxa"/>
              <w:right w:w="90" w:type="dxa"/>
            </w:tcMar>
            <w:vAlign w:val="center"/>
          </w:tcPr>
          <w:p w14:paraId="54483842" w14:textId="77777777" w:rsidR="000862AF" w:rsidRDefault="006072A7">
            <w:pPr>
              <w:pStyle w:val="NCIEBody"/>
              <w:spacing w:after="0" w:line="240" w:lineRule="auto"/>
            </w:pPr>
            <w:r>
              <w:rPr>
                <w:sz w:val="16"/>
              </w:rPr>
              <w:t>TD-2-2</w:t>
            </w:r>
          </w:p>
        </w:tc>
        <w:tc>
          <w:tcPr>
            <w:tcW w:w="2007" w:type="dxa"/>
            <w:shd w:val="clear" w:color="auto" w:fill="EDF4EF"/>
            <w:tcMar>
              <w:top w:w="70" w:type="dxa"/>
              <w:left w:w="90" w:type="dxa"/>
              <w:bottom w:w="70" w:type="dxa"/>
              <w:right w:w="90" w:type="dxa"/>
            </w:tcMar>
            <w:vAlign w:val="center"/>
          </w:tcPr>
          <w:p w14:paraId="71A30BEC" w14:textId="77777777" w:rsidR="000862AF" w:rsidRDefault="006072A7">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170D55AC" w14:textId="77777777" w:rsidR="000862AF" w:rsidRDefault="006072A7">
            <w:pPr>
              <w:pStyle w:val="NCIEBody"/>
              <w:spacing w:after="0" w:line="240" w:lineRule="auto"/>
            </w:pPr>
            <w:r>
              <w:rPr>
                <w:sz w:val="16"/>
              </w:rPr>
              <w:t>API/error conventions</w:t>
            </w:r>
          </w:p>
        </w:tc>
        <w:tc>
          <w:tcPr>
            <w:tcW w:w="2007" w:type="dxa"/>
            <w:shd w:val="clear" w:color="auto" w:fill="EDF4EF"/>
            <w:tcMar>
              <w:top w:w="70" w:type="dxa"/>
              <w:left w:w="90" w:type="dxa"/>
              <w:bottom w:w="70" w:type="dxa"/>
              <w:right w:w="90" w:type="dxa"/>
            </w:tcMar>
            <w:vAlign w:val="center"/>
          </w:tcPr>
          <w:p w14:paraId="759C618D"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B5755A9" w14:textId="77777777" w:rsidR="000862AF" w:rsidRDefault="006072A7">
            <w:pPr>
              <w:pStyle w:val="NCIEBody"/>
              <w:spacing w:after="0" w:line="240" w:lineRule="auto"/>
            </w:pPr>
            <w:r>
              <w:rPr>
                <w:sz w:val="16"/>
              </w:rPr>
              <w:t>NON-BLOCKING</w:t>
            </w:r>
          </w:p>
        </w:tc>
      </w:tr>
      <w:tr w:rsidR="000862AF" w14:paraId="150A57DC" w14:textId="77777777">
        <w:trPr>
          <w:cantSplit/>
        </w:trPr>
        <w:tc>
          <w:tcPr>
            <w:tcW w:w="2007" w:type="dxa"/>
            <w:shd w:val="clear" w:color="auto" w:fill="FFFFFF"/>
            <w:tcMar>
              <w:top w:w="70" w:type="dxa"/>
              <w:left w:w="90" w:type="dxa"/>
              <w:bottom w:w="70" w:type="dxa"/>
              <w:right w:w="90" w:type="dxa"/>
            </w:tcMar>
            <w:vAlign w:val="center"/>
          </w:tcPr>
          <w:p w14:paraId="6C4E83FD" w14:textId="77777777" w:rsidR="000862AF" w:rsidRDefault="006072A7">
            <w:pPr>
              <w:pStyle w:val="NCIEBody"/>
              <w:spacing w:after="0" w:line="240" w:lineRule="auto"/>
            </w:pPr>
            <w:r>
              <w:rPr>
                <w:sz w:val="16"/>
              </w:rPr>
              <w:t>TD-2-4</w:t>
            </w:r>
          </w:p>
        </w:tc>
        <w:tc>
          <w:tcPr>
            <w:tcW w:w="2007" w:type="dxa"/>
            <w:shd w:val="clear" w:color="auto" w:fill="FFFFFF"/>
            <w:tcMar>
              <w:top w:w="70" w:type="dxa"/>
              <w:left w:w="90" w:type="dxa"/>
              <w:bottom w:w="70" w:type="dxa"/>
              <w:right w:w="90" w:type="dxa"/>
            </w:tcMar>
            <w:vAlign w:val="center"/>
          </w:tcPr>
          <w:p w14:paraId="1B2A67CA" w14:textId="77777777" w:rsidR="000862AF" w:rsidRDefault="006072A7">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44DC72FE" w14:textId="77777777" w:rsidR="000862AF" w:rsidRDefault="006072A7">
            <w:pPr>
              <w:pStyle w:val="NCIEBody"/>
              <w:spacing w:after="0" w:line="240" w:lineRule="auto"/>
            </w:pPr>
            <w:r>
              <w:rPr>
                <w:sz w:val="16"/>
              </w:rPr>
              <w:t>Versioning</w:t>
            </w:r>
          </w:p>
        </w:tc>
        <w:tc>
          <w:tcPr>
            <w:tcW w:w="2007" w:type="dxa"/>
            <w:shd w:val="clear" w:color="auto" w:fill="FFFFFF"/>
            <w:tcMar>
              <w:top w:w="70" w:type="dxa"/>
              <w:left w:w="90" w:type="dxa"/>
              <w:bottom w:w="70" w:type="dxa"/>
              <w:right w:w="90" w:type="dxa"/>
            </w:tcMar>
            <w:vAlign w:val="center"/>
          </w:tcPr>
          <w:p w14:paraId="58346678"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D4BEE85" w14:textId="77777777" w:rsidR="000862AF" w:rsidRDefault="006072A7">
            <w:pPr>
              <w:pStyle w:val="NCIEBody"/>
              <w:spacing w:after="0" w:line="240" w:lineRule="auto"/>
            </w:pPr>
            <w:r>
              <w:rPr>
                <w:sz w:val="16"/>
              </w:rPr>
              <w:t>NON-BLOCKING</w:t>
            </w:r>
          </w:p>
        </w:tc>
      </w:tr>
      <w:tr w:rsidR="000862AF" w14:paraId="30B59505" w14:textId="77777777">
        <w:trPr>
          <w:cantSplit/>
        </w:trPr>
        <w:tc>
          <w:tcPr>
            <w:tcW w:w="2007" w:type="dxa"/>
            <w:shd w:val="clear" w:color="auto" w:fill="EDF4EF"/>
            <w:tcMar>
              <w:top w:w="70" w:type="dxa"/>
              <w:left w:w="90" w:type="dxa"/>
              <w:bottom w:w="70" w:type="dxa"/>
              <w:right w:w="90" w:type="dxa"/>
            </w:tcMar>
            <w:vAlign w:val="center"/>
          </w:tcPr>
          <w:p w14:paraId="48D949FE" w14:textId="77777777" w:rsidR="000862AF" w:rsidRDefault="006072A7">
            <w:pPr>
              <w:pStyle w:val="NCIEBody"/>
              <w:spacing w:after="0" w:line="240" w:lineRule="auto"/>
            </w:pPr>
            <w:r>
              <w:rPr>
                <w:sz w:val="16"/>
              </w:rPr>
              <w:lastRenderedPageBreak/>
              <w:t>TD-3-1</w:t>
            </w:r>
          </w:p>
        </w:tc>
        <w:tc>
          <w:tcPr>
            <w:tcW w:w="2007" w:type="dxa"/>
            <w:shd w:val="clear" w:color="auto" w:fill="EDF4EF"/>
            <w:tcMar>
              <w:top w:w="70" w:type="dxa"/>
              <w:left w:w="90" w:type="dxa"/>
              <w:bottom w:w="70" w:type="dxa"/>
              <w:right w:w="90" w:type="dxa"/>
            </w:tcMar>
            <w:vAlign w:val="center"/>
          </w:tcPr>
          <w:p w14:paraId="52F88285" w14:textId="77777777" w:rsidR="000862AF" w:rsidRDefault="006072A7">
            <w:pPr>
              <w:pStyle w:val="NCIEBody"/>
              <w:spacing w:after="0" w:line="240" w:lineRule="auto"/>
            </w:pPr>
            <w:r>
              <w:rPr>
                <w:sz w:val="16"/>
              </w:rPr>
              <w:t>Ch.3</w:t>
            </w:r>
          </w:p>
        </w:tc>
        <w:tc>
          <w:tcPr>
            <w:tcW w:w="2007" w:type="dxa"/>
            <w:shd w:val="clear" w:color="auto" w:fill="EDF4EF"/>
            <w:tcMar>
              <w:top w:w="70" w:type="dxa"/>
              <w:left w:w="90" w:type="dxa"/>
              <w:bottom w:w="70" w:type="dxa"/>
              <w:right w:w="90" w:type="dxa"/>
            </w:tcMar>
            <w:vAlign w:val="center"/>
          </w:tcPr>
          <w:p w14:paraId="22B3FBB7" w14:textId="77777777" w:rsidR="000862AF" w:rsidRDefault="006072A7">
            <w:pPr>
              <w:pStyle w:val="NCIEBody"/>
              <w:spacing w:after="0" w:line="240" w:lineRule="auto"/>
            </w:pPr>
            <w:r>
              <w:rPr>
                <w:sz w:val="16"/>
              </w:rPr>
              <w:t>Hosting model</w:t>
            </w:r>
          </w:p>
        </w:tc>
        <w:tc>
          <w:tcPr>
            <w:tcW w:w="2007" w:type="dxa"/>
            <w:shd w:val="clear" w:color="auto" w:fill="EDF4EF"/>
            <w:tcMar>
              <w:top w:w="70" w:type="dxa"/>
              <w:left w:w="90" w:type="dxa"/>
              <w:bottom w:w="70" w:type="dxa"/>
              <w:right w:w="90" w:type="dxa"/>
            </w:tcMar>
            <w:vAlign w:val="center"/>
          </w:tcPr>
          <w:p w14:paraId="6DCC5553" w14:textId="77777777" w:rsidR="000862AF" w:rsidRDefault="006072A7">
            <w:pPr>
              <w:pStyle w:val="NCIEBody"/>
              <w:spacing w:after="0" w:line="240" w:lineRule="auto"/>
            </w:pPr>
            <w:r>
              <w:rPr>
                <w:sz w:val="16"/>
              </w:rPr>
              <w:t>Security/Sovereignty</w:t>
            </w:r>
          </w:p>
        </w:tc>
        <w:tc>
          <w:tcPr>
            <w:tcW w:w="2007" w:type="dxa"/>
            <w:shd w:val="clear" w:color="auto" w:fill="EDF4EF"/>
            <w:tcMar>
              <w:top w:w="70" w:type="dxa"/>
              <w:left w:w="90" w:type="dxa"/>
              <w:bottom w:w="70" w:type="dxa"/>
              <w:right w:w="90" w:type="dxa"/>
            </w:tcMar>
            <w:vAlign w:val="center"/>
          </w:tcPr>
          <w:p w14:paraId="52F233AF" w14:textId="77777777" w:rsidR="000862AF" w:rsidRDefault="006072A7">
            <w:pPr>
              <w:pStyle w:val="NCIEBody"/>
              <w:spacing w:after="0" w:line="240" w:lineRule="auto"/>
            </w:pPr>
            <w:r>
              <w:rPr>
                <w:sz w:val="16"/>
              </w:rPr>
              <w:t>BLOCKING</w:t>
            </w:r>
          </w:p>
        </w:tc>
      </w:tr>
      <w:tr w:rsidR="000862AF" w14:paraId="0E44115A" w14:textId="77777777">
        <w:trPr>
          <w:cantSplit/>
        </w:trPr>
        <w:tc>
          <w:tcPr>
            <w:tcW w:w="2007" w:type="dxa"/>
            <w:shd w:val="clear" w:color="auto" w:fill="FFFFFF"/>
            <w:tcMar>
              <w:top w:w="70" w:type="dxa"/>
              <w:left w:w="90" w:type="dxa"/>
              <w:bottom w:w="70" w:type="dxa"/>
              <w:right w:w="90" w:type="dxa"/>
            </w:tcMar>
            <w:vAlign w:val="center"/>
          </w:tcPr>
          <w:p w14:paraId="4122AF7E" w14:textId="77777777" w:rsidR="000862AF" w:rsidRDefault="006072A7">
            <w:pPr>
              <w:pStyle w:val="NCIEBody"/>
              <w:spacing w:after="0" w:line="240" w:lineRule="auto"/>
            </w:pPr>
            <w:r>
              <w:rPr>
                <w:sz w:val="16"/>
              </w:rPr>
              <w:t>TD-3-4</w:t>
            </w:r>
          </w:p>
        </w:tc>
        <w:tc>
          <w:tcPr>
            <w:tcW w:w="2007" w:type="dxa"/>
            <w:shd w:val="clear" w:color="auto" w:fill="FFFFFF"/>
            <w:tcMar>
              <w:top w:w="70" w:type="dxa"/>
              <w:left w:w="90" w:type="dxa"/>
              <w:bottom w:w="70" w:type="dxa"/>
              <w:right w:w="90" w:type="dxa"/>
            </w:tcMar>
            <w:vAlign w:val="center"/>
          </w:tcPr>
          <w:p w14:paraId="6AB343F8" w14:textId="77777777" w:rsidR="000862AF" w:rsidRDefault="006072A7">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7A438111" w14:textId="77777777" w:rsidR="000862AF" w:rsidRDefault="006072A7">
            <w:pPr>
              <w:pStyle w:val="NCIEBody"/>
              <w:spacing w:after="0" w:line="240" w:lineRule="auto"/>
            </w:pPr>
            <w:r>
              <w:rPr>
                <w:sz w:val="16"/>
              </w:rPr>
              <w:t>Capacity baseline</w:t>
            </w:r>
          </w:p>
        </w:tc>
        <w:tc>
          <w:tcPr>
            <w:tcW w:w="2007" w:type="dxa"/>
            <w:shd w:val="clear" w:color="auto" w:fill="FFFFFF"/>
            <w:tcMar>
              <w:top w:w="70" w:type="dxa"/>
              <w:left w:w="90" w:type="dxa"/>
              <w:bottom w:w="70" w:type="dxa"/>
              <w:right w:w="90" w:type="dxa"/>
            </w:tcMar>
            <w:vAlign w:val="center"/>
          </w:tcPr>
          <w:p w14:paraId="0ABB72AC" w14:textId="77777777" w:rsidR="000862AF" w:rsidRDefault="006072A7">
            <w:pPr>
              <w:pStyle w:val="NCIEBody"/>
              <w:spacing w:after="0" w:line="240" w:lineRule="auto"/>
            </w:pPr>
            <w:r>
              <w:rPr>
                <w:sz w:val="16"/>
              </w:rPr>
              <w:t>Infrastructure Discovery</w:t>
            </w:r>
          </w:p>
        </w:tc>
        <w:tc>
          <w:tcPr>
            <w:tcW w:w="2007" w:type="dxa"/>
            <w:shd w:val="clear" w:color="auto" w:fill="FFFFFF"/>
            <w:tcMar>
              <w:top w:w="70" w:type="dxa"/>
              <w:left w:w="90" w:type="dxa"/>
              <w:bottom w:w="70" w:type="dxa"/>
              <w:right w:w="90" w:type="dxa"/>
            </w:tcMar>
            <w:vAlign w:val="center"/>
          </w:tcPr>
          <w:p w14:paraId="542AEFF3" w14:textId="77777777" w:rsidR="000862AF" w:rsidRDefault="006072A7">
            <w:pPr>
              <w:pStyle w:val="NCIEBody"/>
              <w:spacing w:after="0" w:line="240" w:lineRule="auto"/>
            </w:pPr>
            <w:r>
              <w:rPr>
                <w:sz w:val="16"/>
              </w:rPr>
              <w:t>BLOCKING</w:t>
            </w:r>
          </w:p>
        </w:tc>
      </w:tr>
      <w:tr w:rsidR="000862AF" w14:paraId="36E04853" w14:textId="77777777">
        <w:trPr>
          <w:cantSplit/>
        </w:trPr>
        <w:tc>
          <w:tcPr>
            <w:tcW w:w="2007" w:type="dxa"/>
            <w:shd w:val="clear" w:color="auto" w:fill="EDF4EF"/>
            <w:tcMar>
              <w:top w:w="70" w:type="dxa"/>
              <w:left w:w="90" w:type="dxa"/>
              <w:bottom w:w="70" w:type="dxa"/>
              <w:right w:w="90" w:type="dxa"/>
            </w:tcMar>
            <w:vAlign w:val="center"/>
          </w:tcPr>
          <w:p w14:paraId="645A5587" w14:textId="77777777" w:rsidR="000862AF" w:rsidRDefault="006072A7">
            <w:pPr>
              <w:pStyle w:val="NCIEBody"/>
              <w:spacing w:after="0" w:line="240" w:lineRule="auto"/>
            </w:pPr>
            <w:r>
              <w:rPr>
                <w:sz w:val="16"/>
              </w:rPr>
              <w:t>TD-4-1</w:t>
            </w:r>
          </w:p>
        </w:tc>
        <w:tc>
          <w:tcPr>
            <w:tcW w:w="2007" w:type="dxa"/>
            <w:shd w:val="clear" w:color="auto" w:fill="EDF4EF"/>
            <w:tcMar>
              <w:top w:w="70" w:type="dxa"/>
              <w:left w:w="90" w:type="dxa"/>
              <w:bottom w:w="70" w:type="dxa"/>
              <w:right w:w="90" w:type="dxa"/>
            </w:tcMar>
            <w:vAlign w:val="center"/>
          </w:tcPr>
          <w:p w14:paraId="788FFFD8" w14:textId="77777777" w:rsidR="000862AF" w:rsidRDefault="006072A7">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4756FF93" w14:textId="77777777" w:rsidR="000862AF" w:rsidRDefault="006072A7">
            <w:pPr>
              <w:pStyle w:val="NCIEBody"/>
              <w:spacing w:after="0" w:line="240" w:lineRule="auto"/>
            </w:pPr>
            <w:r>
              <w:rPr>
                <w:sz w:val="16"/>
              </w:rPr>
              <w:t>Container runtime</w:t>
            </w:r>
          </w:p>
        </w:tc>
        <w:tc>
          <w:tcPr>
            <w:tcW w:w="2007" w:type="dxa"/>
            <w:shd w:val="clear" w:color="auto" w:fill="EDF4EF"/>
            <w:tcMar>
              <w:top w:w="70" w:type="dxa"/>
              <w:left w:w="90" w:type="dxa"/>
              <w:bottom w:w="70" w:type="dxa"/>
              <w:right w:w="90" w:type="dxa"/>
            </w:tcMar>
            <w:vAlign w:val="center"/>
          </w:tcPr>
          <w:p w14:paraId="6F9778DA"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10423DB" w14:textId="77777777" w:rsidR="000862AF" w:rsidRDefault="006072A7">
            <w:pPr>
              <w:pStyle w:val="NCIEBody"/>
              <w:spacing w:after="0" w:line="240" w:lineRule="auto"/>
            </w:pPr>
            <w:r>
              <w:rPr>
                <w:sz w:val="16"/>
              </w:rPr>
              <w:t>NON-BLOCKING</w:t>
            </w:r>
          </w:p>
        </w:tc>
      </w:tr>
      <w:tr w:rsidR="000862AF" w14:paraId="6E784E74" w14:textId="77777777">
        <w:trPr>
          <w:cantSplit/>
        </w:trPr>
        <w:tc>
          <w:tcPr>
            <w:tcW w:w="2007" w:type="dxa"/>
            <w:shd w:val="clear" w:color="auto" w:fill="FFFFFF"/>
            <w:tcMar>
              <w:top w:w="70" w:type="dxa"/>
              <w:left w:w="90" w:type="dxa"/>
              <w:bottom w:w="70" w:type="dxa"/>
              <w:right w:w="90" w:type="dxa"/>
            </w:tcMar>
            <w:vAlign w:val="center"/>
          </w:tcPr>
          <w:p w14:paraId="554361BB" w14:textId="77777777" w:rsidR="000862AF" w:rsidRDefault="006072A7">
            <w:pPr>
              <w:pStyle w:val="NCIEBody"/>
              <w:spacing w:after="0" w:line="240" w:lineRule="auto"/>
            </w:pPr>
            <w:r>
              <w:rPr>
                <w:sz w:val="16"/>
              </w:rPr>
              <w:t>TD-4-2</w:t>
            </w:r>
          </w:p>
        </w:tc>
        <w:tc>
          <w:tcPr>
            <w:tcW w:w="2007" w:type="dxa"/>
            <w:shd w:val="clear" w:color="auto" w:fill="FFFFFF"/>
            <w:tcMar>
              <w:top w:w="70" w:type="dxa"/>
              <w:left w:w="90" w:type="dxa"/>
              <w:bottom w:w="70" w:type="dxa"/>
              <w:right w:w="90" w:type="dxa"/>
            </w:tcMar>
            <w:vAlign w:val="center"/>
          </w:tcPr>
          <w:p w14:paraId="15092B03" w14:textId="77777777" w:rsidR="000862AF" w:rsidRDefault="006072A7">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1BC3D108" w14:textId="77777777" w:rsidR="000862AF" w:rsidRDefault="006072A7">
            <w:pPr>
              <w:pStyle w:val="NCIEBody"/>
              <w:spacing w:after="0" w:line="240" w:lineRule="auto"/>
            </w:pPr>
            <w:r>
              <w:rPr>
                <w:sz w:val="16"/>
              </w:rPr>
              <w:t>Orchestrator</w:t>
            </w:r>
          </w:p>
        </w:tc>
        <w:tc>
          <w:tcPr>
            <w:tcW w:w="2007" w:type="dxa"/>
            <w:shd w:val="clear" w:color="auto" w:fill="FFFFFF"/>
            <w:tcMar>
              <w:top w:w="70" w:type="dxa"/>
              <w:left w:w="90" w:type="dxa"/>
              <w:bottom w:w="70" w:type="dxa"/>
              <w:right w:w="90" w:type="dxa"/>
            </w:tcMar>
            <w:vAlign w:val="center"/>
          </w:tcPr>
          <w:p w14:paraId="4236E990"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FAB01FE" w14:textId="77777777" w:rsidR="000862AF" w:rsidRDefault="006072A7">
            <w:pPr>
              <w:pStyle w:val="NCIEBody"/>
              <w:spacing w:after="0" w:line="240" w:lineRule="auto"/>
            </w:pPr>
            <w:r>
              <w:rPr>
                <w:sz w:val="16"/>
              </w:rPr>
              <w:t>NON-BLOCKING</w:t>
            </w:r>
          </w:p>
        </w:tc>
      </w:tr>
      <w:tr w:rsidR="000862AF" w14:paraId="5B5C1937" w14:textId="77777777">
        <w:trPr>
          <w:cantSplit/>
        </w:trPr>
        <w:tc>
          <w:tcPr>
            <w:tcW w:w="2007" w:type="dxa"/>
            <w:shd w:val="clear" w:color="auto" w:fill="EDF4EF"/>
            <w:tcMar>
              <w:top w:w="70" w:type="dxa"/>
              <w:left w:w="90" w:type="dxa"/>
              <w:bottom w:w="70" w:type="dxa"/>
              <w:right w:w="90" w:type="dxa"/>
            </w:tcMar>
            <w:vAlign w:val="center"/>
          </w:tcPr>
          <w:p w14:paraId="1866A889" w14:textId="77777777" w:rsidR="000862AF" w:rsidRDefault="006072A7">
            <w:pPr>
              <w:pStyle w:val="NCIEBody"/>
              <w:spacing w:after="0" w:line="240" w:lineRule="auto"/>
            </w:pPr>
            <w:r>
              <w:rPr>
                <w:sz w:val="16"/>
              </w:rPr>
              <w:t>TD-4-3</w:t>
            </w:r>
          </w:p>
        </w:tc>
        <w:tc>
          <w:tcPr>
            <w:tcW w:w="2007" w:type="dxa"/>
            <w:shd w:val="clear" w:color="auto" w:fill="EDF4EF"/>
            <w:tcMar>
              <w:top w:w="70" w:type="dxa"/>
              <w:left w:w="90" w:type="dxa"/>
              <w:bottom w:w="70" w:type="dxa"/>
              <w:right w:w="90" w:type="dxa"/>
            </w:tcMar>
            <w:vAlign w:val="center"/>
          </w:tcPr>
          <w:p w14:paraId="355C54EE" w14:textId="77777777" w:rsidR="000862AF" w:rsidRDefault="006072A7">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3232FB0A" w14:textId="77777777" w:rsidR="000862AF" w:rsidRDefault="006072A7">
            <w:pPr>
              <w:pStyle w:val="NCIEBody"/>
              <w:spacing w:after="0" w:line="240" w:lineRule="auto"/>
            </w:pPr>
            <w:r>
              <w:rPr>
                <w:sz w:val="16"/>
              </w:rPr>
              <w:t>Ingress/networking</w:t>
            </w:r>
          </w:p>
        </w:tc>
        <w:tc>
          <w:tcPr>
            <w:tcW w:w="2007" w:type="dxa"/>
            <w:shd w:val="clear" w:color="auto" w:fill="EDF4EF"/>
            <w:tcMar>
              <w:top w:w="70" w:type="dxa"/>
              <w:left w:w="90" w:type="dxa"/>
              <w:bottom w:w="70" w:type="dxa"/>
              <w:right w:w="90" w:type="dxa"/>
            </w:tcMar>
            <w:vAlign w:val="center"/>
          </w:tcPr>
          <w:p w14:paraId="68D57A88"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0CAB3AF" w14:textId="77777777" w:rsidR="000862AF" w:rsidRDefault="006072A7">
            <w:pPr>
              <w:pStyle w:val="NCIEBody"/>
              <w:spacing w:after="0" w:line="240" w:lineRule="auto"/>
            </w:pPr>
            <w:r>
              <w:rPr>
                <w:sz w:val="16"/>
              </w:rPr>
              <w:t>NON-BLOCKING</w:t>
            </w:r>
          </w:p>
        </w:tc>
      </w:tr>
      <w:tr w:rsidR="000862AF" w14:paraId="5EA07438" w14:textId="77777777">
        <w:trPr>
          <w:cantSplit/>
        </w:trPr>
        <w:tc>
          <w:tcPr>
            <w:tcW w:w="2007" w:type="dxa"/>
            <w:shd w:val="clear" w:color="auto" w:fill="FFFFFF"/>
            <w:tcMar>
              <w:top w:w="70" w:type="dxa"/>
              <w:left w:w="90" w:type="dxa"/>
              <w:bottom w:w="70" w:type="dxa"/>
              <w:right w:w="90" w:type="dxa"/>
            </w:tcMar>
            <w:vAlign w:val="center"/>
          </w:tcPr>
          <w:p w14:paraId="7740283F" w14:textId="77777777" w:rsidR="000862AF" w:rsidRDefault="006072A7">
            <w:pPr>
              <w:pStyle w:val="NCIEBody"/>
              <w:spacing w:after="0" w:line="240" w:lineRule="auto"/>
            </w:pPr>
            <w:r>
              <w:rPr>
                <w:sz w:val="16"/>
              </w:rPr>
              <w:t>TD-4-4</w:t>
            </w:r>
          </w:p>
        </w:tc>
        <w:tc>
          <w:tcPr>
            <w:tcW w:w="2007" w:type="dxa"/>
            <w:shd w:val="clear" w:color="auto" w:fill="FFFFFF"/>
            <w:tcMar>
              <w:top w:w="70" w:type="dxa"/>
              <w:left w:w="90" w:type="dxa"/>
              <w:bottom w:w="70" w:type="dxa"/>
              <w:right w:w="90" w:type="dxa"/>
            </w:tcMar>
            <w:vAlign w:val="center"/>
          </w:tcPr>
          <w:p w14:paraId="7354EDD9" w14:textId="77777777" w:rsidR="000862AF" w:rsidRDefault="006072A7">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1C358C81" w14:textId="77777777" w:rsidR="000862AF" w:rsidRDefault="006072A7">
            <w:pPr>
              <w:pStyle w:val="NCIEBody"/>
              <w:spacing w:after="0" w:line="240" w:lineRule="auto"/>
            </w:pPr>
            <w:r>
              <w:rPr>
                <w:sz w:val="16"/>
              </w:rPr>
              <w:t>Autoscaling</w:t>
            </w:r>
          </w:p>
        </w:tc>
        <w:tc>
          <w:tcPr>
            <w:tcW w:w="2007" w:type="dxa"/>
            <w:shd w:val="clear" w:color="auto" w:fill="FFFFFF"/>
            <w:tcMar>
              <w:top w:w="70" w:type="dxa"/>
              <w:left w:w="90" w:type="dxa"/>
              <w:bottom w:w="70" w:type="dxa"/>
              <w:right w:w="90" w:type="dxa"/>
            </w:tcMar>
            <w:vAlign w:val="center"/>
          </w:tcPr>
          <w:p w14:paraId="4D5BEF47"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AF75C65" w14:textId="77777777" w:rsidR="000862AF" w:rsidRDefault="006072A7">
            <w:pPr>
              <w:pStyle w:val="NCIEBody"/>
              <w:spacing w:after="0" w:line="240" w:lineRule="auto"/>
            </w:pPr>
            <w:r>
              <w:rPr>
                <w:sz w:val="16"/>
              </w:rPr>
              <w:t>NON-BLOCKING</w:t>
            </w:r>
          </w:p>
        </w:tc>
      </w:tr>
      <w:tr w:rsidR="000862AF" w14:paraId="6DB8D59F" w14:textId="77777777">
        <w:trPr>
          <w:cantSplit/>
        </w:trPr>
        <w:tc>
          <w:tcPr>
            <w:tcW w:w="2007" w:type="dxa"/>
            <w:shd w:val="clear" w:color="auto" w:fill="EDF4EF"/>
            <w:tcMar>
              <w:top w:w="70" w:type="dxa"/>
              <w:left w:w="90" w:type="dxa"/>
              <w:bottom w:w="70" w:type="dxa"/>
              <w:right w:w="90" w:type="dxa"/>
            </w:tcMar>
            <w:vAlign w:val="center"/>
          </w:tcPr>
          <w:p w14:paraId="4C9766E7" w14:textId="77777777" w:rsidR="000862AF" w:rsidRDefault="006072A7">
            <w:pPr>
              <w:pStyle w:val="NCIEBody"/>
              <w:spacing w:after="0" w:line="240" w:lineRule="auto"/>
            </w:pPr>
            <w:r>
              <w:rPr>
                <w:sz w:val="16"/>
              </w:rPr>
              <w:t>TD-4-5</w:t>
            </w:r>
          </w:p>
        </w:tc>
        <w:tc>
          <w:tcPr>
            <w:tcW w:w="2007" w:type="dxa"/>
            <w:shd w:val="clear" w:color="auto" w:fill="EDF4EF"/>
            <w:tcMar>
              <w:top w:w="70" w:type="dxa"/>
              <w:left w:w="90" w:type="dxa"/>
              <w:bottom w:w="70" w:type="dxa"/>
              <w:right w:w="90" w:type="dxa"/>
            </w:tcMar>
            <w:vAlign w:val="center"/>
          </w:tcPr>
          <w:p w14:paraId="67538E99" w14:textId="77777777" w:rsidR="000862AF" w:rsidRDefault="006072A7">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0B9265E4" w14:textId="77777777" w:rsidR="000862AF" w:rsidRDefault="006072A7">
            <w:pPr>
              <w:pStyle w:val="NCIEBody"/>
              <w:spacing w:after="0" w:line="240" w:lineRule="auto"/>
            </w:pPr>
            <w:r>
              <w:rPr>
                <w:sz w:val="16"/>
              </w:rPr>
              <w:t>Stateful/GPU scheduling</w:t>
            </w:r>
          </w:p>
        </w:tc>
        <w:tc>
          <w:tcPr>
            <w:tcW w:w="2007" w:type="dxa"/>
            <w:shd w:val="clear" w:color="auto" w:fill="EDF4EF"/>
            <w:tcMar>
              <w:top w:w="70" w:type="dxa"/>
              <w:left w:w="90" w:type="dxa"/>
              <w:bottom w:w="70" w:type="dxa"/>
              <w:right w:w="90" w:type="dxa"/>
            </w:tcMar>
            <w:vAlign w:val="center"/>
          </w:tcPr>
          <w:p w14:paraId="0A5B9B4C" w14:textId="77777777" w:rsidR="000862AF" w:rsidRDefault="006072A7">
            <w:pPr>
              <w:pStyle w:val="NCIEBody"/>
              <w:spacing w:after="0" w:line="240" w:lineRule="auto"/>
            </w:pPr>
            <w:r>
              <w:rPr>
                <w:sz w:val="16"/>
              </w:rPr>
              <w:t>Infrastructure Discovery</w:t>
            </w:r>
          </w:p>
        </w:tc>
        <w:tc>
          <w:tcPr>
            <w:tcW w:w="2007" w:type="dxa"/>
            <w:shd w:val="clear" w:color="auto" w:fill="EDF4EF"/>
            <w:tcMar>
              <w:top w:w="70" w:type="dxa"/>
              <w:left w:w="90" w:type="dxa"/>
              <w:bottom w:w="70" w:type="dxa"/>
              <w:right w:w="90" w:type="dxa"/>
            </w:tcMar>
            <w:vAlign w:val="center"/>
          </w:tcPr>
          <w:p w14:paraId="77616050" w14:textId="77777777" w:rsidR="000862AF" w:rsidRDefault="006072A7">
            <w:pPr>
              <w:pStyle w:val="NCIEBody"/>
              <w:spacing w:after="0" w:line="240" w:lineRule="auto"/>
            </w:pPr>
            <w:r>
              <w:rPr>
                <w:sz w:val="16"/>
              </w:rPr>
              <w:t>BLOCKING</w:t>
            </w:r>
          </w:p>
        </w:tc>
      </w:tr>
      <w:tr w:rsidR="000862AF" w14:paraId="7FBE6E67" w14:textId="77777777">
        <w:trPr>
          <w:cantSplit/>
        </w:trPr>
        <w:tc>
          <w:tcPr>
            <w:tcW w:w="2007" w:type="dxa"/>
            <w:shd w:val="clear" w:color="auto" w:fill="FFFFFF"/>
            <w:tcMar>
              <w:top w:w="70" w:type="dxa"/>
              <w:left w:w="90" w:type="dxa"/>
              <w:bottom w:w="70" w:type="dxa"/>
              <w:right w:w="90" w:type="dxa"/>
            </w:tcMar>
            <w:vAlign w:val="center"/>
          </w:tcPr>
          <w:p w14:paraId="66E818A4" w14:textId="77777777" w:rsidR="000862AF" w:rsidRDefault="006072A7">
            <w:pPr>
              <w:pStyle w:val="NCIEBody"/>
              <w:spacing w:after="0" w:line="240" w:lineRule="auto"/>
            </w:pPr>
            <w:r>
              <w:rPr>
                <w:sz w:val="16"/>
              </w:rPr>
              <w:t>TD-5-1</w:t>
            </w:r>
          </w:p>
        </w:tc>
        <w:tc>
          <w:tcPr>
            <w:tcW w:w="2007" w:type="dxa"/>
            <w:shd w:val="clear" w:color="auto" w:fill="FFFFFF"/>
            <w:tcMar>
              <w:top w:w="70" w:type="dxa"/>
              <w:left w:w="90" w:type="dxa"/>
              <w:bottom w:w="70" w:type="dxa"/>
              <w:right w:w="90" w:type="dxa"/>
            </w:tcMar>
            <w:vAlign w:val="center"/>
          </w:tcPr>
          <w:p w14:paraId="71062A5C" w14:textId="77777777" w:rsidR="000862AF" w:rsidRDefault="006072A7">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14940303" w14:textId="77777777" w:rsidR="000862AF" w:rsidRDefault="006072A7">
            <w:pPr>
              <w:pStyle w:val="NCIEBody"/>
              <w:spacing w:after="0" w:line="240" w:lineRule="auto"/>
            </w:pPr>
            <w:r>
              <w:rPr>
                <w:sz w:val="16"/>
              </w:rPr>
              <w:t>Primary backend runtime</w:t>
            </w:r>
          </w:p>
        </w:tc>
        <w:tc>
          <w:tcPr>
            <w:tcW w:w="2007" w:type="dxa"/>
            <w:shd w:val="clear" w:color="auto" w:fill="FFFFFF"/>
            <w:tcMar>
              <w:top w:w="70" w:type="dxa"/>
              <w:left w:w="90" w:type="dxa"/>
              <w:bottom w:w="70" w:type="dxa"/>
              <w:right w:w="90" w:type="dxa"/>
            </w:tcMar>
            <w:vAlign w:val="center"/>
          </w:tcPr>
          <w:p w14:paraId="0D4439AC" w14:textId="77777777" w:rsidR="000862AF" w:rsidRDefault="006072A7">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0D653C13" w14:textId="77777777" w:rsidR="000862AF" w:rsidRDefault="006072A7">
            <w:pPr>
              <w:pStyle w:val="NCIEBody"/>
              <w:spacing w:after="0" w:line="240" w:lineRule="auto"/>
            </w:pPr>
            <w:r>
              <w:rPr>
                <w:sz w:val="16"/>
              </w:rPr>
              <w:t>BLOCKING</w:t>
            </w:r>
          </w:p>
        </w:tc>
      </w:tr>
      <w:tr w:rsidR="000862AF" w14:paraId="5D722721" w14:textId="77777777">
        <w:trPr>
          <w:cantSplit/>
        </w:trPr>
        <w:tc>
          <w:tcPr>
            <w:tcW w:w="2007" w:type="dxa"/>
            <w:shd w:val="clear" w:color="auto" w:fill="EDF4EF"/>
            <w:tcMar>
              <w:top w:w="70" w:type="dxa"/>
              <w:left w:w="90" w:type="dxa"/>
              <w:bottom w:w="70" w:type="dxa"/>
              <w:right w:w="90" w:type="dxa"/>
            </w:tcMar>
            <w:vAlign w:val="center"/>
          </w:tcPr>
          <w:p w14:paraId="479E6CE3" w14:textId="77777777" w:rsidR="000862AF" w:rsidRDefault="006072A7">
            <w:pPr>
              <w:pStyle w:val="NCIEBody"/>
              <w:spacing w:after="0" w:line="240" w:lineRule="auto"/>
            </w:pPr>
            <w:r>
              <w:rPr>
                <w:sz w:val="16"/>
              </w:rPr>
              <w:t>TD-5-2</w:t>
            </w:r>
          </w:p>
        </w:tc>
        <w:tc>
          <w:tcPr>
            <w:tcW w:w="2007" w:type="dxa"/>
            <w:shd w:val="clear" w:color="auto" w:fill="EDF4EF"/>
            <w:tcMar>
              <w:top w:w="70" w:type="dxa"/>
              <w:left w:w="90" w:type="dxa"/>
              <w:bottom w:w="70" w:type="dxa"/>
              <w:right w:w="90" w:type="dxa"/>
            </w:tcMar>
            <w:vAlign w:val="center"/>
          </w:tcPr>
          <w:p w14:paraId="23C429E4" w14:textId="77777777" w:rsidR="000862AF" w:rsidRDefault="006072A7">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3787D91C" w14:textId="77777777" w:rsidR="000862AF" w:rsidRDefault="006072A7">
            <w:pPr>
              <w:pStyle w:val="NCIEBody"/>
              <w:spacing w:after="0" w:line="240" w:lineRule="auto"/>
            </w:pPr>
            <w:r>
              <w:rPr>
                <w:sz w:val="16"/>
              </w:rPr>
              <w:t>API framework</w:t>
            </w:r>
          </w:p>
        </w:tc>
        <w:tc>
          <w:tcPr>
            <w:tcW w:w="2007" w:type="dxa"/>
            <w:shd w:val="clear" w:color="auto" w:fill="EDF4EF"/>
            <w:tcMar>
              <w:top w:w="70" w:type="dxa"/>
              <w:left w:w="90" w:type="dxa"/>
              <w:bottom w:w="70" w:type="dxa"/>
              <w:right w:w="90" w:type="dxa"/>
            </w:tcMar>
            <w:vAlign w:val="center"/>
          </w:tcPr>
          <w:p w14:paraId="71A0D35F"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1D9D94D" w14:textId="77777777" w:rsidR="000862AF" w:rsidRDefault="006072A7">
            <w:pPr>
              <w:pStyle w:val="NCIEBody"/>
              <w:spacing w:after="0" w:line="240" w:lineRule="auto"/>
            </w:pPr>
            <w:r>
              <w:rPr>
                <w:sz w:val="16"/>
              </w:rPr>
              <w:t>NON-BLOCKING</w:t>
            </w:r>
          </w:p>
        </w:tc>
      </w:tr>
      <w:tr w:rsidR="000862AF" w14:paraId="6A5EC04F" w14:textId="77777777">
        <w:trPr>
          <w:cantSplit/>
        </w:trPr>
        <w:tc>
          <w:tcPr>
            <w:tcW w:w="2007" w:type="dxa"/>
            <w:shd w:val="clear" w:color="auto" w:fill="FFFFFF"/>
            <w:tcMar>
              <w:top w:w="70" w:type="dxa"/>
              <w:left w:w="90" w:type="dxa"/>
              <w:bottom w:w="70" w:type="dxa"/>
              <w:right w:w="90" w:type="dxa"/>
            </w:tcMar>
            <w:vAlign w:val="center"/>
          </w:tcPr>
          <w:p w14:paraId="7F53F3C0" w14:textId="77777777" w:rsidR="000862AF" w:rsidRDefault="006072A7">
            <w:pPr>
              <w:pStyle w:val="NCIEBody"/>
              <w:spacing w:after="0" w:line="240" w:lineRule="auto"/>
            </w:pPr>
            <w:r>
              <w:rPr>
                <w:sz w:val="16"/>
              </w:rPr>
              <w:t>TD-5-3</w:t>
            </w:r>
          </w:p>
        </w:tc>
        <w:tc>
          <w:tcPr>
            <w:tcW w:w="2007" w:type="dxa"/>
            <w:shd w:val="clear" w:color="auto" w:fill="FFFFFF"/>
            <w:tcMar>
              <w:top w:w="70" w:type="dxa"/>
              <w:left w:w="90" w:type="dxa"/>
              <w:bottom w:w="70" w:type="dxa"/>
              <w:right w:w="90" w:type="dxa"/>
            </w:tcMar>
            <w:vAlign w:val="center"/>
          </w:tcPr>
          <w:p w14:paraId="52BB19FD" w14:textId="77777777" w:rsidR="000862AF" w:rsidRDefault="006072A7">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6EE0E7E2" w14:textId="77777777" w:rsidR="000862AF" w:rsidRDefault="006072A7">
            <w:pPr>
              <w:pStyle w:val="NCIEBody"/>
              <w:spacing w:after="0" w:line="240" w:lineRule="auto"/>
            </w:pPr>
            <w:r>
              <w:rPr>
                <w:sz w:val="16"/>
              </w:rPr>
              <w:t>Background workers</w:t>
            </w:r>
          </w:p>
        </w:tc>
        <w:tc>
          <w:tcPr>
            <w:tcW w:w="2007" w:type="dxa"/>
            <w:shd w:val="clear" w:color="auto" w:fill="FFFFFF"/>
            <w:tcMar>
              <w:top w:w="70" w:type="dxa"/>
              <w:left w:w="90" w:type="dxa"/>
              <w:bottom w:w="70" w:type="dxa"/>
              <w:right w:w="90" w:type="dxa"/>
            </w:tcMar>
            <w:vAlign w:val="center"/>
          </w:tcPr>
          <w:p w14:paraId="452CB54C"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F340989" w14:textId="77777777" w:rsidR="000862AF" w:rsidRDefault="006072A7">
            <w:pPr>
              <w:pStyle w:val="NCIEBody"/>
              <w:spacing w:after="0" w:line="240" w:lineRule="auto"/>
            </w:pPr>
            <w:r>
              <w:rPr>
                <w:sz w:val="16"/>
              </w:rPr>
              <w:t>NON-BLOCKING</w:t>
            </w:r>
          </w:p>
        </w:tc>
      </w:tr>
      <w:tr w:rsidR="000862AF" w14:paraId="3E498276" w14:textId="77777777">
        <w:trPr>
          <w:cantSplit/>
        </w:trPr>
        <w:tc>
          <w:tcPr>
            <w:tcW w:w="2007" w:type="dxa"/>
            <w:shd w:val="clear" w:color="auto" w:fill="EDF4EF"/>
            <w:tcMar>
              <w:top w:w="70" w:type="dxa"/>
              <w:left w:w="90" w:type="dxa"/>
              <w:bottom w:w="70" w:type="dxa"/>
              <w:right w:w="90" w:type="dxa"/>
            </w:tcMar>
            <w:vAlign w:val="center"/>
          </w:tcPr>
          <w:p w14:paraId="500473FC" w14:textId="77777777" w:rsidR="000862AF" w:rsidRDefault="006072A7">
            <w:pPr>
              <w:pStyle w:val="NCIEBody"/>
              <w:spacing w:after="0" w:line="240" w:lineRule="auto"/>
            </w:pPr>
            <w:r>
              <w:rPr>
                <w:sz w:val="16"/>
              </w:rPr>
              <w:t>TD-5-4</w:t>
            </w:r>
          </w:p>
        </w:tc>
        <w:tc>
          <w:tcPr>
            <w:tcW w:w="2007" w:type="dxa"/>
            <w:shd w:val="clear" w:color="auto" w:fill="EDF4EF"/>
            <w:tcMar>
              <w:top w:w="70" w:type="dxa"/>
              <w:left w:w="90" w:type="dxa"/>
              <w:bottom w:w="70" w:type="dxa"/>
              <w:right w:w="90" w:type="dxa"/>
            </w:tcMar>
            <w:vAlign w:val="center"/>
          </w:tcPr>
          <w:p w14:paraId="55E269DB" w14:textId="77777777" w:rsidR="000862AF" w:rsidRDefault="006072A7">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6A03D232" w14:textId="77777777" w:rsidR="000862AF" w:rsidRDefault="006072A7">
            <w:pPr>
              <w:pStyle w:val="NCIEBody"/>
              <w:spacing w:after="0" w:line="240" w:lineRule="auto"/>
            </w:pPr>
            <w:r>
              <w:rPr>
                <w:sz w:val="16"/>
              </w:rPr>
              <w:t>Dependency/build tooling</w:t>
            </w:r>
          </w:p>
        </w:tc>
        <w:tc>
          <w:tcPr>
            <w:tcW w:w="2007" w:type="dxa"/>
            <w:shd w:val="clear" w:color="auto" w:fill="EDF4EF"/>
            <w:tcMar>
              <w:top w:w="70" w:type="dxa"/>
              <w:left w:w="90" w:type="dxa"/>
              <w:bottom w:w="70" w:type="dxa"/>
              <w:right w:w="90" w:type="dxa"/>
            </w:tcMar>
            <w:vAlign w:val="center"/>
          </w:tcPr>
          <w:p w14:paraId="2FA3A7A0"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4626856" w14:textId="77777777" w:rsidR="000862AF" w:rsidRDefault="006072A7">
            <w:pPr>
              <w:pStyle w:val="NCIEBody"/>
              <w:spacing w:after="0" w:line="240" w:lineRule="auto"/>
            </w:pPr>
            <w:r>
              <w:rPr>
                <w:sz w:val="16"/>
              </w:rPr>
              <w:t>NON-BLOCKING</w:t>
            </w:r>
          </w:p>
        </w:tc>
      </w:tr>
      <w:tr w:rsidR="000862AF" w14:paraId="0934D1E5" w14:textId="77777777">
        <w:trPr>
          <w:cantSplit/>
        </w:trPr>
        <w:tc>
          <w:tcPr>
            <w:tcW w:w="2007" w:type="dxa"/>
            <w:shd w:val="clear" w:color="auto" w:fill="FFFFFF"/>
            <w:tcMar>
              <w:top w:w="70" w:type="dxa"/>
              <w:left w:w="90" w:type="dxa"/>
              <w:bottom w:w="70" w:type="dxa"/>
              <w:right w:w="90" w:type="dxa"/>
            </w:tcMar>
            <w:vAlign w:val="center"/>
          </w:tcPr>
          <w:p w14:paraId="251EACD4" w14:textId="77777777" w:rsidR="000862AF" w:rsidRDefault="006072A7">
            <w:pPr>
              <w:pStyle w:val="NCIEBody"/>
              <w:spacing w:after="0" w:line="240" w:lineRule="auto"/>
            </w:pPr>
            <w:r>
              <w:rPr>
                <w:sz w:val="16"/>
              </w:rPr>
              <w:t>TD-5-5</w:t>
            </w:r>
          </w:p>
        </w:tc>
        <w:tc>
          <w:tcPr>
            <w:tcW w:w="2007" w:type="dxa"/>
            <w:shd w:val="clear" w:color="auto" w:fill="FFFFFF"/>
            <w:tcMar>
              <w:top w:w="70" w:type="dxa"/>
              <w:left w:w="90" w:type="dxa"/>
              <w:bottom w:w="70" w:type="dxa"/>
              <w:right w:w="90" w:type="dxa"/>
            </w:tcMar>
            <w:vAlign w:val="center"/>
          </w:tcPr>
          <w:p w14:paraId="24D91131" w14:textId="77777777" w:rsidR="000862AF" w:rsidRDefault="006072A7">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367545EA" w14:textId="77777777" w:rsidR="000862AF" w:rsidRDefault="006072A7">
            <w:pPr>
              <w:pStyle w:val="NCIEBody"/>
              <w:spacing w:after="0" w:line="240" w:lineRule="auto"/>
            </w:pPr>
            <w:r>
              <w:rPr>
                <w:sz w:val="16"/>
              </w:rPr>
              <w:t>Service template</w:t>
            </w:r>
          </w:p>
        </w:tc>
        <w:tc>
          <w:tcPr>
            <w:tcW w:w="2007" w:type="dxa"/>
            <w:shd w:val="clear" w:color="auto" w:fill="FFFFFF"/>
            <w:tcMar>
              <w:top w:w="70" w:type="dxa"/>
              <w:left w:w="90" w:type="dxa"/>
              <w:bottom w:w="70" w:type="dxa"/>
              <w:right w:w="90" w:type="dxa"/>
            </w:tcMar>
            <w:vAlign w:val="center"/>
          </w:tcPr>
          <w:p w14:paraId="4C07F5ED"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8726FB8" w14:textId="77777777" w:rsidR="000862AF" w:rsidRDefault="006072A7">
            <w:pPr>
              <w:pStyle w:val="NCIEBody"/>
              <w:spacing w:after="0" w:line="240" w:lineRule="auto"/>
            </w:pPr>
            <w:r>
              <w:rPr>
                <w:sz w:val="16"/>
              </w:rPr>
              <w:t>NON-BLOCKING</w:t>
            </w:r>
          </w:p>
        </w:tc>
      </w:tr>
      <w:tr w:rsidR="000862AF" w14:paraId="4C5555DE" w14:textId="77777777">
        <w:trPr>
          <w:cantSplit/>
        </w:trPr>
        <w:tc>
          <w:tcPr>
            <w:tcW w:w="2007" w:type="dxa"/>
            <w:shd w:val="clear" w:color="auto" w:fill="EDF4EF"/>
            <w:tcMar>
              <w:top w:w="70" w:type="dxa"/>
              <w:left w:w="90" w:type="dxa"/>
              <w:bottom w:w="70" w:type="dxa"/>
              <w:right w:w="90" w:type="dxa"/>
            </w:tcMar>
            <w:vAlign w:val="center"/>
          </w:tcPr>
          <w:p w14:paraId="4A64EED2" w14:textId="77777777" w:rsidR="000862AF" w:rsidRDefault="006072A7">
            <w:pPr>
              <w:pStyle w:val="NCIEBody"/>
              <w:spacing w:after="0" w:line="240" w:lineRule="auto"/>
            </w:pPr>
            <w:r>
              <w:rPr>
                <w:sz w:val="16"/>
              </w:rPr>
              <w:t>TD-6-1</w:t>
            </w:r>
          </w:p>
        </w:tc>
        <w:tc>
          <w:tcPr>
            <w:tcW w:w="2007" w:type="dxa"/>
            <w:shd w:val="clear" w:color="auto" w:fill="EDF4EF"/>
            <w:tcMar>
              <w:top w:w="70" w:type="dxa"/>
              <w:left w:w="90" w:type="dxa"/>
              <w:bottom w:w="70" w:type="dxa"/>
              <w:right w:w="90" w:type="dxa"/>
            </w:tcMar>
            <w:vAlign w:val="center"/>
          </w:tcPr>
          <w:p w14:paraId="1D2AC3B6" w14:textId="77777777" w:rsidR="000862AF" w:rsidRDefault="006072A7">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0CA2D34B" w14:textId="77777777" w:rsidR="000862AF" w:rsidRDefault="006072A7">
            <w:pPr>
              <w:pStyle w:val="NCIEBody"/>
              <w:spacing w:after="0" w:line="240" w:lineRule="auto"/>
            </w:pPr>
            <w:r>
              <w:rPr>
                <w:sz w:val="16"/>
              </w:rPr>
              <w:t>Web framework</w:t>
            </w:r>
          </w:p>
        </w:tc>
        <w:tc>
          <w:tcPr>
            <w:tcW w:w="2007" w:type="dxa"/>
            <w:shd w:val="clear" w:color="auto" w:fill="EDF4EF"/>
            <w:tcMar>
              <w:top w:w="70" w:type="dxa"/>
              <w:left w:w="90" w:type="dxa"/>
              <w:bottom w:w="70" w:type="dxa"/>
              <w:right w:w="90" w:type="dxa"/>
            </w:tcMar>
            <w:vAlign w:val="center"/>
          </w:tcPr>
          <w:p w14:paraId="5D90A43C"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0F97049" w14:textId="77777777" w:rsidR="000862AF" w:rsidRDefault="006072A7">
            <w:pPr>
              <w:pStyle w:val="NCIEBody"/>
              <w:spacing w:after="0" w:line="240" w:lineRule="auto"/>
            </w:pPr>
            <w:r>
              <w:rPr>
                <w:sz w:val="16"/>
              </w:rPr>
              <w:t>NON-BLOCKING</w:t>
            </w:r>
          </w:p>
        </w:tc>
      </w:tr>
      <w:tr w:rsidR="000862AF" w14:paraId="70231E29" w14:textId="77777777">
        <w:trPr>
          <w:cantSplit/>
        </w:trPr>
        <w:tc>
          <w:tcPr>
            <w:tcW w:w="2007" w:type="dxa"/>
            <w:shd w:val="clear" w:color="auto" w:fill="FFFFFF"/>
            <w:tcMar>
              <w:top w:w="70" w:type="dxa"/>
              <w:left w:w="90" w:type="dxa"/>
              <w:bottom w:w="70" w:type="dxa"/>
              <w:right w:w="90" w:type="dxa"/>
            </w:tcMar>
            <w:vAlign w:val="center"/>
          </w:tcPr>
          <w:p w14:paraId="00CC0C14" w14:textId="77777777" w:rsidR="000862AF" w:rsidRDefault="006072A7">
            <w:pPr>
              <w:pStyle w:val="NCIEBody"/>
              <w:spacing w:after="0" w:line="240" w:lineRule="auto"/>
            </w:pPr>
            <w:r>
              <w:rPr>
                <w:sz w:val="16"/>
              </w:rPr>
              <w:t>TD-6-2</w:t>
            </w:r>
          </w:p>
        </w:tc>
        <w:tc>
          <w:tcPr>
            <w:tcW w:w="2007" w:type="dxa"/>
            <w:shd w:val="clear" w:color="auto" w:fill="FFFFFF"/>
            <w:tcMar>
              <w:top w:w="70" w:type="dxa"/>
              <w:left w:w="90" w:type="dxa"/>
              <w:bottom w:w="70" w:type="dxa"/>
              <w:right w:w="90" w:type="dxa"/>
            </w:tcMar>
            <w:vAlign w:val="center"/>
          </w:tcPr>
          <w:p w14:paraId="2EF81A5B" w14:textId="77777777" w:rsidR="000862AF" w:rsidRDefault="006072A7">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7F17ECA6" w14:textId="77777777" w:rsidR="000862AF" w:rsidRDefault="006072A7">
            <w:pPr>
              <w:pStyle w:val="NCIEBody"/>
              <w:spacing w:after="0" w:line="240" w:lineRule="auto"/>
            </w:pPr>
            <w:r>
              <w:rPr>
                <w:sz w:val="16"/>
              </w:rPr>
              <w:t>Type system</w:t>
            </w:r>
          </w:p>
        </w:tc>
        <w:tc>
          <w:tcPr>
            <w:tcW w:w="2007" w:type="dxa"/>
            <w:shd w:val="clear" w:color="auto" w:fill="FFFFFF"/>
            <w:tcMar>
              <w:top w:w="70" w:type="dxa"/>
              <w:left w:w="90" w:type="dxa"/>
              <w:bottom w:w="70" w:type="dxa"/>
              <w:right w:w="90" w:type="dxa"/>
            </w:tcMar>
            <w:vAlign w:val="center"/>
          </w:tcPr>
          <w:p w14:paraId="53DE8E9B"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C11C0EE" w14:textId="77777777" w:rsidR="000862AF" w:rsidRDefault="006072A7">
            <w:pPr>
              <w:pStyle w:val="NCIEBody"/>
              <w:spacing w:after="0" w:line="240" w:lineRule="auto"/>
            </w:pPr>
            <w:r>
              <w:rPr>
                <w:sz w:val="16"/>
              </w:rPr>
              <w:t>NON-BLOCKING</w:t>
            </w:r>
          </w:p>
        </w:tc>
      </w:tr>
      <w:tr w:rsidR="000862AF" w14:paraId="6D25EC62" w14:textId="77777777">
        <w:trPr>
          <w:cantSplit/>
        </w:trPr>
        <w:tc>
          <w:tcPr>
            <w:tcW w:w="2007" w:type="dxa"/>
            <w:shd w:val="clear" w:color="auto" w:fill="EDF4EF"/>
            <w:tcMar>
              <w:top w:w="70" w:type="dxa"/>
              <w:left w:w="90" w:type="dxa"/>
              <w:bottom w:w="70" w:type="dxa"/>
              <w:right w:w="90" w:type="dxa"/>
            </w:tcMar>
            <w:vAlign w:val="center"/>
          </w:tcPr>
          <w:p w14:paraId="0E48F17A" w14:textId="77777777" w:rsidR="000862AF" w:rsidRDefault="006072A7">
            <w:pPr>
              <w:pStyle w:val="NCIEBody"/>
              <w:spacing w:after="0" w:line="240" w:lineRule="auto"/>
            </w:pPr>
            <w:r>
              <w:rPr>
                <w:sz w:val="16"/>
              </w:rPr>
              <w:t>TD-6-3</w:t>
            </w:r>
          </w:p>
        </w:tc>
        <w:tc>
          <w:tcPr>
            <w:tcW w:w="2007" w:type="dxa"/>
            <w:shd w:val="clear" w:color="auto" w:fill="EDF4EF"/>
            <w:tcMar>
              <w:top w:w="70" w:type="dxa"/>
              <w:left w:w="90" w:type="dxa"/>
              <w:bottom w:w="70" w:type="dxa"/>
              <w:right w:w="90" w:type="dxa"/>
            </w:tcMar>
            <w:vAlign w:val="center"/>
          </w:tcPr>
          <w:p w14:paraId="1F647C10" w14:textId="77777777" w:rsidR="000862AF" w:rsidRDefault="006072A7">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6CF821C4" w14:textId="77777777" w:rsidR="000862AF" w:rsidRDefault="006072A7">
            <w:pPr>
              <w:pStyle w:val="NCIEBody"/>
              <w:spacing w:after="0" w:line="240" w:lineRule="auto"/>
            </w:pPr>
            <w:r>
              <w:rPr>
                <w:sz w:val="16"/>
              </w:rPr>
              <w:t>State/data layer</w:t>
            </w:r>
          </w:p>
        </w:tc>
        <w:tc>
          <w:tcPr>
            <w:tcW w:w="2007" w:type="dxa"/>
            <w:shd w:val="clear" w:color="auto" w:fill="EDF4EF"/>
            <w:tcMar>
              <w:top w:w="70" w:type="dxa"/>
              <w:left w:w="90" w:type="dxa"/>
              <w:bottom w:w="70" w:type="dxa"/>
              <w:right w:w="90" w:type="dxa"/>
            </w:tcMar>
            <w:vAlign w:val="center"/>
          </w:tcPr>
          <w:p w14:paraId="06343FA3"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D7A0531" w14:textId="77777777" w:rsidR="000862AF" w:rsidRDefault="006072A7">
            <w:pPr>
              <w:pStyle w:val="NCIEBody"/>
              <w:spacing w:after="0" w:line="240" w:lineRule="auto"/>
            </w:pPr>
            <w:r>
              <w:rPr>
                <w:sz w:val="16"/>
              </w:rPr>
              <w:t>NON-BLOCKING</w:t>
            </w:r>
          </w:p>
        </w:tc>
      </w:tr>
      <w:tr w:rsidR="000862AF" w14:paraId="017073C3" w14:textId="77777777">
        <w:trPr>
          <w:cantSplit/>
        </w:trPr>
        <w:tc>
          <w:tcPr>
            <w:tcW w:w="2007" w:type="dxa"/>
            <w:shd w:val="clear" w:color="auto" w:fill="FFFFFF"/>
            <w:tcMar>
              <w:top w:w="70" w:type="dxa"/>
              <w:left w:w="90" w:type="dxa"/>
              <w:bottom w:w="70" w:type="dxa"/>
              <w:right w:w="90" w:type="dxa"/>
            </w:tcMar>
            <w:vAlign w:val="center"/>
          </w:tcPr>
          <w:p w14:paraId="62EA65A8" w14:textId="77777777" w:rsidR="000862AF" w:rsidRDefault="006072A7">
            <w:pPr>
              <w:pStyle w:val="NCIEBody"/>
              <w:spacing w:after="0" w:line="240" w:lineRule="auto"/>
            </w:pPr>
            <w:r>
              <w:rPr>
                <w:sz w:val="16"/>
              </w:rPr>
              <w:t>TD-6-4</w:t>
            </w:r>
          </w:p>
        </w:tc>
        <w:tc>
          <w:tcPr>
            <w:tcW w:w="2007" w:type="dxa"/>
            <w:shd w:val="clear" w:color="auto" w:fill="FFFFFF"/>
            <w:tcMar>
              <w:top w:w="70" w:type="dxa"/>
              <w:left w:w="90" w:type="dxa"/>
              <w:bottom w:w="70" w:type="dxa"/>
              <w:right w:w="90" w:type="dxa"/>
            </w:tcMar>
            <w:vAlign w:val="center"/>
          </w:tcPr>
          <w:p w14:paraId="554ADA30" w14:textId="77777777" w:rsidR="000862AF" w:rsidRDefault="006072A7">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33A13C74" w14:textId="77777777" w:rsidR="000862AF" w:rsidRDefault="006072A7">
            <w:pPr>
              <w:pStyle w:val="NCIEBody"/>
              <w:spacing w:after="0" w:line="240" w:lineRule="auto"/>
            </w:pPr>
            <w:r>
              <w:rPr>
                <w:sz w:val="16"/>
              </w:rPr>
              <w:t>Routing</w:t>
            </w:r>
          </w:p>
        </w:tc>
        <w:tc>
          <w:tcPr>
            <w:tcW w:w="2007" w:type="dxa"/>
            <w:shd w:val="clear" w:color="auto" w:fill="FFFFFF"/>
            <w:tcMar>
              <w:top w:w="70" w:type="dxa"/>
              <w:left w:w="90" w:type="dxa"/>
              <w:bottom w:w="70" w:type="dxa"/>
              <w:right w:w="90" w:type="dxa"/>
            </w:tcMar>
            <w:vAlign w:val="center"/>
          </w:tcPr>
          <w:p w14:paraId="4B98FFE3"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79D87D3" w14:textId="77777777" w:rsidR="000862AF" w:rsidRDefault="006072A7">
            <w:pPr>
              <w:pStyle w:val="NCIEBody"/>
              <w:spacing w:after="0" w:line="240" w:lineRule="auto"/>
            </w:pPr>
            <w:r>
              <w:rPr>
                <w:sz w:val="16"/>
              </w:rPr>
              <w:t>NON-BLOCKING</w:t>
            </w:r>
          </w:p>
        </w:tc>
      </w:tr>
      <w:tr w:rsidR="000862AF" w14:paraId="74B28E22" w14:textId="77777777">
        <w:trPr>
          <w:cantSplit/>
        </w:trPr>
        <w:tc>
          <w:tcPr>
            <w:tcW w:w="2007" w:type="dxa"/>
            <w:shd w:val="clear" w:color="auto" w:fill="EDF4EF"/>
            <w:tcMar>
              <w:top w:w="70" w:type="dxa"/>
              <w:left w:w="90" w:type="dxa"/>
              <w:bottom w:w="70" w:type="dxa"/>
              <w:right w:w="90" w:type="dxa"/>
            </w:tcMar>
            <w:vAlign w:val="center"/>
          </w:tcPr>
          <w:p w14:paraId="5215A59A" w14:textId="77777777" w:rsidR="000862AF" w:rsidRDefault="006072A7">
            <w:pPr>
              <w:pStyle w:val="NCIEBody"/>
              <w:spacing w:after="0" w:line="240" w:lineRule="auto"/>
            </w:pPr>
            <w:r>
              <w:rPr>
                <w:sz w:val="16"/>
              </w:rPr>
              <w:t>TD-6-5</w:t>
            </w:r>
          </w:p>
        </w:tc>
        <w:tc>
          <w:tcPr>
            <w:tcW w:w="2007" w:type="dxa"/>
            <w:shd w:val="clear" w:color="auto" w:fill="EDF4EF"/>
            <w:tcMar>
              <w:top w:w="70" w:type="dxa"/>
              <w:left w:w="90" w:type="dxa"/>
              <w:bottom w:w="70" w:type="dxa"/>
              <w:right w:w="90" w:type="dxa"/>
            </w:tcMar>
            <w:vAlign w:val="center"/>
          </w:tcPr>
          <w:p w14:paraId="237EF3C4" w14:textId="77777777" w:rsidR="000862AF" w:rsidRDefault="006072A7">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585A7DF1" w14:textId="77777777" w:rsidR="000862AF" w:rsidRDefault="006072A7">
            <w:pPr>
              <w:pStyle w:val="NCIEBody"/>
              <w:spacing w:after="0" w:line="240" w:lineRule="auto"/>
            </w:pPr>
            <w:r>
              <w:rPr>
                <w:sz w:val="16"/>
              </w:rPr>
              <w:t>Build/accessibility tooling</w:t>
            </w:r>
          </w:p>
        </w:tc>
        <w:tc>
          <w:tcPr>
            <w:tcW w:w="2007" w:type="dxa"/>
            <w:shd w:val="clear" w:color="auto" w:fill="EDF4EF"/>
            <w:tcMar>
              <w:top w:w="70" w:type="dxa"/>
              <w:left w:w="90" w:type="dxa"/>
              <w:bottom w:w="70" w:type="dxa"/>
              <w:right w:w="90" w:type="dxa"/>
            </w:tcMar>
            <w:vAlign w:val="center"/>
          </w:tcPr>
          <w:p w14:paraId="229E7B4B"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4EC9F93" w14:textId="77777777" w:rsidR="000862AF" w:rsidRDefault="006072A7">
            <w:pPr>
              <w:pStyle w:val="NCIEBody"/>
              <w:spacing w:after="0" w:line="240" w:lineRule="auto"/>
            </w:pPr>
            <w:r>
              <w:rPr>
                <w:sz w:val="16"/>
              </w:rPr>
              <w:t>NON-BLOCKING</w:t>
            </w:r>
          </w:p>
        </w:tc>
      </w:tr>
      <w:tr w:rsidR="000862AF" w14:paraId="3CF869BA" w14:textId="77777777">
        <w:trPr>
          <w:cantSplit/>
        </w:trPr>
        <w:tc>
          <w:tcPr>
            <w:tcW w:w="2007" w:type="dxa"/>
            <w:shd w:val="clear" w:color="auto" w:fill="FFFFFF"/>
            <w:tcMar>
              <w:top w:w="70" w:type="dxa"/>
              <w:left w:w="90" w:type="dxa"/>
              <w:bottom w:w="70" w:type="dxa"/>
              <w:right w:w="90" w:type="dxa"/>
            </w:tcMar>
            <w:vAlign w:val="center"/>
          </w:tcPr>
          <w:p w14:paraId="0103B65A" w14:textId="77777777" w:rsidR="000862AF" w:rsidRDefault="006072A7">
            <w:pPr>
              <w:pStyle w:val="NCIEBody"/>
              <w:spacing w:after="0" w:line="240" w:lineRule="auto"/>
            </w:pPr>
            <w:r>
              <w:rPr>
                <w:sz w:val="16"/>
              </w:rPr>
              <w:t>TD-7-1</w:t>
            </w:r>
          </w:p>
        </w:tc>
        <w:tc>
          <w:tcPr>
            <w:tcW w:w="2007" w:type="dxa"/>
            <w:shd w:val="clear" w:color="auto" w:fill="FFFFFF"/>
            <w:tcMar>
              <w:top w:w="70" w:type="dxa"/>
              <w:left w:w="90" w:type="dxa"/>
              <w:bottom w:w="70" w:type="dxa"/>
              <w:right w:w="90" w:type="dxa"/>
            </w:tcMar>
            <w:vAlign w:val="center"/>
          </w:tcPr>
          <w:p w14:paraId="067741E3" w14:textId="77777777" w:rsidR="000862AF" w:rsidRDefault="006072A7">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282754DE" w14:textId="77777777" w:rsidR="000862AF" w:rsidRDefault="006072A7">
            <w:pPr>
              <w:pStyle w:val="NCIEBody"/>
              <w:spacing w:after="0" w:line="240" w:lineRule="auto"/>
            </w:pPr>
            <w:r>
              <w:rPr>
                <w:sz w:val="16"/>
              </w:rPr>
              <w:t>Design system/components</w:t>
            </w:r>
          </w:p>
        </w:tc>
        <w:tc>
          <w:tcPr>
            <w:tcW w:w="2007" w:type="dxa"/>
            <w:shd w:val="clear" w:color="auto" w:fill="FFFFFF"/>
            <w:tcMar>
              <w:top w:w="70" w:type="dxa"/>
              <w:left w:w="90" w:type="dxa"/>
              <w:bottom w:w="70" w:type="dxa"/>
              <w:right w:w="90" w:type="dxa"/>
            </w:tcMar>
            <w:vAlign w:val="center"/>
          </w:tcPr>
          <w:p w14:paraId="07EF9EDA"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EADCF5A" w14:textId="77777777" w:rsidR="000862AF" w:rsidRDefault="006072A7">
            <w:pPr>
              <w:pStyle w:val="NCIEBody"/>
              <w:spacing w:after="0" w:line="240" w:lineRule="auto"/>
            </w:pPr>
            <w:r>
              <w:rPr>
                <w:sz w:val="16"/>
              </w:rPr>
              <w:t>NON-BLOCKING</w:t>
            </w:r>
          </w:p>
        </w:tc>
      </w:tr>
      <w:tr w:rsidR="000862AF" w14:paraId="14CBB973" w14:textId="77777777">
        <w:trPr>
          <w:cantSplit/>
        </w:trPr>
        <w:tc>
          <w:tcPr>
            <w:tcW w:w="2007" w:type="dxa"/>
            <w:shd w:val="clear" w:color="auto" w:fill="EDF4EF"/>
            <w:tcMar>
              <w:top w:w="70" w:type="dxa"/>
              <w:left w:w="90" w:type="dxa"/>
              <w:bottom w:w="70" w:type="dxa"/>
              <w:right w:w="90" w:type="dxa"/>
            </w:tcMar>
            <w:vAlign w:val="center"/>
          </w:tcPr>
          <w:p w14:paraId="20FCE558" w14:textId="77777777" w:rsidR="000862AF" w:rsidRDefault="006072A7">
            <w:pPr>
              <w:pStyle w:val="NCIEBody"/>
              <w:spacing w:after="0" w:line="240" w:lineRule="auto"/>
            </w:pPr>
            <w:r>
              <w:rPr>
                <w:sz w:val="16"/>
              </w:rPr>
              <w:t>TD-7-2</w:t>
            </w:r>
          </w:p>
        </w:tc>
        <w:tc>
          <w:tcPr>
            <w:tcW w:w="2007" w:type="dxa"/>
            <w:shd w:val="clear" w:color="auto" w:fill="EDF4EF"/>
            <w:tcMar>
              <w:top w:w="70" w:type="dxa"/>
              <w:left w:w="90" w:type="dxa"/>
              <w:bottom w:w="70" w:type="dxa"/>
              <w:right w:w="90" w:type="dxa"/>
            </w:tcMar>
            <w:vAlign w:val="center"/>
          </w:tcPr>
          <w:p w14:paraId="20F717D2" w14:textId="77777777" w:rsidR="000862AF" w:rsidRDefault="006072A7">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42598544" w14:textId="77777777" w:rsidR="000862AF" w:rsidRDefault="006072A7">
            <w:pPr>
              <w:pStyle w:val="NCIEBody"/>
              <w:spacing w:after="0" w:line="240" w:lineRule="auto"/>
            </w:pPr>
            <w:r>
              <w:rPr>
                <w:sz w:val="16"/>
              </w:rPr>
              <w:t>Charting</w:t>
            </w:r>
          </w:p>
        </w:tc>
        <w:tc>
          <w:tcPr>
            <w:tcW w:w="2007" w:type="dxa"/>
            <w:shd w:val="clear" w:color="auto" w:fill="EDF4EF"/>
            <w:tcMar>
              <w:top w:w="70" w:type="dxa"/>
              <w:left w:w="90" w:type="dxa"/>
              <w:bottom w:w="70" w:type="dxa"/>
              <w:right w:w="90" w:type="dxa"/>
            </w:tcMar>
            <w:vAlign w:val="center"/>
          </w:tcPr>
          <w:p w14:paraId="7F5A6175"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959CAF3" w14:textId="77777777" w:rsidR="000862AF" w:rsidRDefault="006072A7">
            <w:pPr>
              <w:pStyle w:val="NCIEBody"/>
              <w:spacing w:after="0" w:line="240" w:lineRule="auto"/>
            </w:pPr>
            <w:r>
              <w:rPr>
                <w:sz w:val="16"/>
              </w:rPr>
              <w:t>NON-BLOCKING</w:t>
            </w:r>
          </w:p>
        </w:tc>
      </w:tr>
      <w:tr w:rsidR="000862AF" w14:paraId="6B3128E5" w14:textId="77777777">
        <w:trPr>
          <w:cantSplit/>
        </w:trPr>
        <w:tc>
          <w:tcPr>
            <w:tcW w:w="2007" w:type="dxa"/>
            <w:shd w:val="clear" w:color="auto" w:fill="FFFFFF"/>
            <w:tcMar>
              <w:top w:w="70" w:type="dxa"/>
              <w:left w:w="90" w:type="dxa"/>
              <w:bottom w:w="70" w:type="dxa"/>
              <w:right w:w="90" w:type="dxa"/>
            </w:tcMar>
            <w:vAlign w:val="center"/>
          </w:tcPr>
          <w:p w14:paraId="66963D34" w14:textId="77777777" w:rsidR="000862AF" w:rsidRDefault="006072A7">
            <w:pPr>
              <w:pStyle w:val="NCIEBody"/>
              <w:spacing w:after="0" w:line="240" w:lineRule="auto"/>
            </w:pPr>
            <w:r>
              <w:rPr>
                <w:sz w:val="16"/>
              </w:rPr>
              <w:t>TD-7-3</w:t>
            </w:r>
          </w:p>
        </w:tc>
        <w:tc>
          <w:tcPr>
            <w:tcW w:w="2007" w:type="dxa"/>
            <w:shd w:val="clear" w:color="auto" w:fill="FFFFFF"/>
            <w:tcMar>
              <w:top w:w="70" w:type="dxa"/>
              <w:left w:w="90" w:type="dxa"/>
              <w:bottom w:w="70" w:type="dxa"/>
              <w:right w:w="90" w:type="dxa"/>
            </w:tcMar>
            <w:vAlign w:val="center"/>
          </w:tcPr>
          <w:p w14:paraId="2CB6D839" w14:textId="77777777" w:rsidR="000862AF" w:rsidRDefault="006072A7">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7D91BE7F" w14:textId="77777777" w:rsidR="000862AF" w:rsidRDefault="006072A7">
            <w:pPr>
              <w:pStyle w:val="NCIEBody"/>
              <w:spacing w:after="0" w:line="240" w:lineRule="auto"/>
            </w:pPr>
            <w:r>
              <w:rPr>
                <w:sz w:val="16"/>
              </w:rPr>
              <w:t>GIS/map engine</w:t>
            </w:r>
          </w:p>
        </w:tc>
        <w:tc>
          <w:tcPr>
            <w:tcW w:w="2007" w:type="dxa"/>
            <w:shd w:val="clear" w:color="auto" w:fill="FFFFFF"/>
            <w:tcMar>
              <w:top w:w="70" w:type="dxa"/>
              <w:left w:w="90" w:type="dxa"/>
              <w:bottom w:w="70" w:type="dxa"/>
              <w:right w:w="90" w:type="dxa"/>
            </w:tcMar>
            <w:vAlign w:val="center"/>
          </w:tcPr>
          <w:p w14:paraId="5B460C64" w14:textId="77777777" w:rsidR="000862AF" w:rsidRDefault="006072A7">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295634B7" w14:textId="77777777" w:rsidR="000862AF" w:rsidRDefault="006072A7">
            <w:pPr>
              <w:pStyle w:val="NCIEBody"/>
              <w:spacing w:after="0" w:line="240" w:lineRule="auto"/>
            </w:pPr>
            <w:r>
              <w:rPr>
                <w:sz w:val="16"/>
              </w:rPr>
              <w:t>BLOCKING</w:t>
            </w:r>
          </w:p>
        </w:tc>
      </w:tr>
      <w:tr w:rsidR="000862AF" w14:paraId="4EB35EB0" w14:textId="77777777">
        <w:trPr>
          <w:cantSplit/>
        </w:trPr>
        <w:tc>
          <w:tcPr>
            <w:tcW w:w="2007" w:type="dxa"/>
            <w:shd w:val="clear" w:color="auto" w:fill="EDF4EF"/>
            <w:tcMar>
              <w:top w:w="70" w:type="dxa"/>
              <w:left w:w="90" w:type="dxa"/>
              <w:bottom w:w="70" w:type="dxa"/>
              <w:right w:w="90" w:type="dxa"/>
            </w:tcMar>
            <w:vAlign w:val="center"/>
          </w:tcPr>
          <w:p w14:paraId="57FABFEB" w14:textId="77777777" w:rsidR="000862AF" w:rsidRDefault="006072A7">
            <w:pPr>
              <w:pStyle w:val="NCIEBody"/>
              <w:spacing w:after="0" w:line="240" w:lineRule="auto"/>
            </w:pPr>
            <w:r>
              <w:rPr>
                <w:sz w:val="16"/>
              </w:rPr>
              <w:t>TD-7-4</w:t>
            </w:r>
          </w:p>
        </w:tc>
        <w:tc>
          <w:tcPr>
            <w:tcW w:w="2007" w:type="dxa"/>
            <w:shd w:val="clear" w:color="auto" w:fill="EDF4EF"/>
            <w:tcMar>
              <w:top w:w="70" w:type="dxa"/>
              <w:left w:w="90" w:type="dxa"/>
              <w:bottom w:w="70" w:type="dxa"/>
              <w:right w:w="90" w:type="dxa"/>
            </w:tcMar>
            <w:vAlign w:val="center"/>
          </w:tcPr>
          <w:p w14:paraId="49A17569" w14:textId="77777777" w:rsidR="000862AF" w:rsidRDefault="006072A7">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52220B38" w14:textId="77777777" w:rsidR="000862AF" w:rsidRDefault="006072A7">
            <w:pPr>
              <w:pStyle w:val="NCIEBody"/>
              <w:spacing w:after="0" w:line="240" w:lineRule="auto"/>
            </w:pPr>
            <w:r>
              <w:rPr>
                <w:sz w:val="16"/>
              </w:rPr>
              <w:t>Spatial services</w:t>
            </w:r>
          </w:p>
        </w:tc>
        <w:tc>
          <w:tcPr>
            <w:tcW w:w="2007" w:type="dxa"/>
            <w:shd w:val="clear" w:color="auto" w:fill="EDF4EF"/>
            <w:tcMar>
              <w:top w:w="70" w:type="dxa"/>
              <w:left w:w="90" w:type="dxa"/>
              <w:bottom w:w="70" w:type="dxa"/>
              <w:right w:w="90" w:type="dxa"/>
            </w:tcMar>
            <w:vAlign w:val="center"/>
          </w:tcPr>
          <w:p w14:paraId="7F154785"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E65B3E6" w14:textId="77777777" w:rsidR="000862AF" w:rsidRDefault="006072A7">
            <w:pPr>
              <w:pStyle w:val="NCIEBody"/>
              <w:spacing w:after="0" w:line="240" w:lineRule="auto"/>
            </w:pPr>
            <w:r>
              <w:rPr>
                <w:sz w:val="16"/>
              </w:rPr>
              <w:t>NON-BLOCKING</w:t>
            </w:r>
          </w:p>
        </w:tc>
      </w:tr>
      <w:tr w:rsidR="000862AF" w14:paraId="26D70A11" w14:textId="77777777">
        <w:trPr>
          <w:cantSplit/>
        </w:trPr>
        <w:tc>
          <w:tcPr>
            <w:tcW w:w="2007" w:type="dxa"/>
            <w:shd w:val="clear" w:color="auto" w:fill="FFFFFF"/>
            <w:tcMar>
              <w:top w:w="70" w:type="dxa"/>
              <w:left w:w="90" w:type="dxa"/>
              <w:bottom w:w="70" w:type="dxa"/>
              <w:right w:w="90" w:type="dxa"/>
            </w:tcMar>
            <w:vAlign w:val="center"/>
          </w:tcPr>
          <w:p w14:paraId="52446193" w14:textId="77777777" w:rsidR="000862AF" w:rsidRDefault="006072A7">
            <w:pPr>
              <w:pStyle w:val="NCIEBody"/>
              <w:spacing w:after="0" w:line="240" w:lineRule="auto"/>
            </w:pPr>
            <w:r>
              <w:rPr>
                <w:sz w:val="16"/>
              </w:rPr>
              <w:t>TD-7-5</w:t>
            </w:r>
          </w:p>
        </w:tc>
        <w:tc>
          <w:tcPr>
            <w:tcW w:w="2007" w:type="dxa"/>
            <w:shd w:val="clear" w:color="auto" w:fill="FFFFFF"/>
            <w:tcMar>
              <w:top w:w="70" w:type="dxa"/>
              <w:left w:w="90" w:type="dxa"/>
              <w:bottom w:w="70" w:type="dxa"/>
              <w:right w:w="90" w:type="dxa"/>
            </w:tcMar>
            <w:vAlign w:val="center"/>
          </w:tcPr>
          <w:p w14:paraId="246023DD" w14:textId="77777777" w:rsidR="000862AF" w:rsidRDefault="006072A7">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174C9880" w14:textId="77777777" w:rsidR="000862AF" w:rsidRDefault="006072A7">
            <w:pPr>
              <w:pStyle w:val="NCIEBody"/>
              <w:spacing w:after="0" w:line="240" w:lineRule="auto"/>
            </w:pPr>
            <w:r>
              <w:rPr>
                <w:sz w:val="16"/>
              </w:rPr>
              <w:t>Dashboard/export rendering</w:t>
            </w:r>
          </w:p>
        </w:tc>
        <w:tc>
          <w:tcPr>
            <w:tcW w:w="2007" w:type="dxa"/>
            <w:shd w:val="clear" w:color="auto" w:fill="FFFFFF"/>
            <w:tcMar>
              <w:top w:w="70" w:type="dxa"/>
              <w:left w:w="90" w:type="dxa"/>
              <w:bottom w:w="70" w:type="dxa"/>
              <w:right w:w="90" w:type="dxa"/>
            </w:tcMar>
            <w:vAlign w:val="center"/>
          </w:tcPr>
          <w:p w14:paraId="7083175A"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023C204" w14:textId="77777777" w:rsidR="000862AF" w:rsidRDefault="006072A7">
            <w:pPr>
              <w:pStyle w:val="NCIEBody"/>
              <w:spacing w:after="0" w:line="240" w:lineRule="auto"/>
            </w:pPr>
            <w:r>
              <w:rPr>
                <w:sz w:val="16"/>
              </w:rPr>
              <w:t>NON-BLOCKING</w:t>
            </w:r>
          </w:p>
        </w:tc>
      </w:tr>
      <w:tr w:rsidR="000862AF" w14:paraId="7963EC8C" w14:textId="77777777">
        <w:trPr>
          <w:cantSplit/>
        </w:trPr>
        <w:tc>
          <w:tcPr>
            <w:tcW w:w="2007" w:type="dxa"/>
            <w:shd w:val="clear" w:color="auto" w:fill="EDF4EF"/>
            <w:tcMar>
              <w:top w:w="70" w:type="dxa"/>
              <w:left w:w="90" w:type="dxa"/>
              <w:bottom w:w="70" w:type="dxa"/>
              <w:right w:w="90" w:type="dxa"/>
            </w:tcMar>
            <w:vAlign w:val="center"/>
          </w:tcPr>
          <w:p w14:paraId="22A9F655" w14:textId="77777777" w:rsidR="000862AF" w:rsidRDefault="006072A7">
            <w:pPr>
              <w:pStyle w:val="NCIEBody"/>
              <w:spacing w:after="0" w:line="240" w:lineRule="auto"/>
            </w:pPr>
            <w:r>
              <w:rPr>
                <w:sz w:val="16"/>
              </w:rPr>
              <w:t>TD-8-2</w:t>
            </w:r>
          </w:p>
        </w:tc>
        <w:tc>
          <w:tcPr>
            <w:tcW w:w="2007" w:type="dxa"/>
            <w:shd w:val="clear" w:color="auto" w:fill="EDF4EF"/>
            <w:tcMar>
              <w:top w:w="70" w:type="dxa"/>
              <w:left w:w="90" w:type="dxa"/>
              <w:bottom w:w="70" w:type="dxa"/>
              <w:right w:w="90" w:type="dxa"/>
            </w:tcMar>
            <w:vAlign w:val="center"/>
          </w:tcPr>
          <w:p w14:paraId="6D5BF1A5" w14:textId="77777777" w:rsidR="000862AF" w:rsidRDefault="006072A7">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7B522DD1" w14:textId="77777777" w:rsidR="000862AF" w:rsidRDefault="006072A7">
            <w:pPr>
              <w:pStyle w:val="NCIEBody"/>
              <w:spacing w:after="0" w:line="240" w:lineRule="auto"/>
            </w:pPr>
            <w:r>
              <w:rPr>
                <w:sz w:val="16"/>
              </w:rPr>
              <w:t>Internal high-throughput calls</w:t>
            </w:r>
          </w:p>
        </w:tc>
        <w:tc>
          <w:tcPr>
            <w:tcW w:w="2007" w:type="dxa"/>
            <w:shd w:val="clear" w:color="auto" w:fill="EDF4EF"/>
            <w:tcMar>
              <w:top w:w="70" w:type="dxa"/>
              <w:left w:w="90" w:type="dxa"/>
              <w:bottom w:w="70" w:type="dxa"/>
              <w:right w:w="90" w:type="dxa"/>
            </w:tcMar>
            <w:vAlign w:val="center"/>
          </w:tcPr>
          <w:p w14:paraId="1AB493E7"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C9ACAD4" w14:textId="77777777" w:rsidR="000862AF" w:rsidRDefault="006072A7">
            <w:pPr>
              <w:pStyle w:val="NCIEBody"/>
              <w:spacing w:after="0" w:line="240" w:lineRule="auto"/>
            </w:pPr>
            <w:r>
              <w:rPr>
                <w:sz w:val="16"/>
              </w:rPr>
              <w:t>NON-BLOCKING</w:t>
            </w:r>
          </w:p>
        </w:tc>
      </w:tr>
      <w:tr w:rsidR="000862AF" w14:paraId="78B97B24" w14:textId="77777777">
        <w:trPr>
          <w:cantSplit/>
        </w:trPr>
        <w:tc>
          <w:tcPr>
            <w:tcW w:w="2007" w:type="dxa"/>
            <w:shd w:val="clear" w:color="auto" w:fill="FFFFFF"/>
            <w:tcMar>
              <w:top w:w="70" w:type="dxa"/>
              <w:left w:w="90" w:type="dxa"/>
              <w:bottom w:w="70" w:type="dxa"/>
              <w:right w:w="90" w:type="dxa"/>
            </w:tcMar>
            <w:vAlign w:val="center"/>
          </w:tcPr>
          <w:p w14:paraId="0976A648" w14:textId="77777777" w:rsidR="000862AF" w:rsidRDefault="006072A7">
            <w:pPr>
              <w:pStyle w:val="NCIEBody"/>
              <w:spacing w:after="0" w:line="240" w:lineRule="auto"/>
            </w:pPr>
            <w:r>
              <w:rPr>
                <w:sz w:val="16"/>
              </w:rPr>
              <w:t>TD-8-3</w:t>
            </w:r>
          </w:p>
        </w:tc>
        <w:tc>
          <w:tcPr>
            <w:tcW w:w="2007" w:type="dxa"/>
            <w:shd w:val="clear" w:color="auto" w:fill="FFFFFF"/>
            <w:tcMar>
              <w:top w:w="70" w:type="dxa"/>
              <w:left w:w="90" w:type="dxa"/>
              <w:bottom w:w="70" w:type="dxa"/>
              <w:right w:w="90" w:type="dxa"/>
            </w:tcMar>
            <w:vAlign w:val="center"/>
          </w:tcPr>
          <w:p w14:paraId="27D5CF88" w14:textId="77777777" w:rsidR="000862AF" w:rsidRDefault="006072A7">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508750CC" w14:textId="77777777" w:rsidR="000862AF" w:rsidRDefault="006072A7">
            <w:pPr>
              <w:pStyle w:val="NCIEBody"/>
              <w:spacing w:after="0" w:line="240" w:lineRule="auto"/>
            </w:pPr>
            <w:r>
              <w:rPr>
                <w:sz w:val="16"/>
              </w:rPr>
              <w:t>API gateway</w:t>
            </w:r>
          </w:p>
        </w:tc>
        <w:tc>
          <w:tcPr>
            <w:tcW w:w="2007" w:type="dxa"/>
            <w:shd w:val="clear" w:color="auto" w:fill="FFFFFF"/>
            <w:tcMar>
              <w:top w:w="70" w:type="dxa"/>
              <w:left w:w="90" w:type="dxa"/>
              <w:bottom w:w="70" w:type="dxa"/>
              <w:right w:w="90" w:type="dxa"/>
            </w:tcMar>
            <w:vAlign w:val="center"/>
          </w:tcPr>
          <w:p w14:paraId="72338B62"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E77104F" w14:textId="77777777" w:rsidR="000862AF" w:rsidRDefault="006072A7">
            <w:pPr>
              <w:pStyle w:val="NCIEBody"/>
              <w:spacing w:after="0" w:line="240" w:lineRule="auto"/>
            </w:pPr>
            <w:r>
              <w:rPr>
                <w:sz w:val="16"/>
              </w:rPr>
              <w:t>NON-BLOCKING</w:t>
            </w:r>
          </w:p>
        </w:tc>
      </w:tr>
      <w:tr w:rsidR="000862AF" w14:paraId="60CAA98A" w14:textId="77777777">
        <w:trPr>
          <w:cantSplit/>
        </w:trPr>
        <w:tc>
          <w:tcPr>
            <w:tcW w:w="2007" w:type="dxa"/>
            <w:shd w:val="clear" w:color="auto" w:fill="EDF4EF"/>
            <w:tcMar>
              <w:top w:w="70" w:type="dxa"/>
              <w:left w:w="90" w:type="dxa"/>
              <w:bottom w:w="70" w:type="dxa"/>
              <w:right w:w="90" w:type="dxa"/>
            </w:tcMar>
            <w:vAlign w:val="center"/>
          </w:tcPr>
          <w:p w14:paraId="7EB6091D" w14:textId="77777777" w:rsidR="000862AF" w:rsidRDefault="006072A7">
            <w:pPr>
              <w:pStyle w:val="NCIEBody"/>
              <w:spacing w:after="0" w:line="240" w:lineRule="auto"/>
            </w:pPr>
            <w:r>
              <w:rPr>
                <w:sz w:val="16"/>
              </w:rPr>
              <w:t>TD-8-4</w:t>
            </w:r>
          </w:p>
        </w:tc>
        <w:tc>
          <w:tcPr>
            <w:tcW w:w="2007" w:type="dxa"/>
            <w:shd w:val="clear" w:color="auto" w:fill="EDF4EF"/>
            <w:tcMar>
              <w:top w:w="70" w:type="dxa"/>
              <w:left w:w="90" w:type="dxa"/>
              <w:bottom w:w="70" w:type="dxa"/>
              <w:right w:w="90" w:type="dxa"/>
            </w:tcMar>
            <w:vAlign w:val="center"/>
          </w:tcPr>
          <w:p w14:paraId="28889340" w14:textId="77777777" w:rsidR="000862AF" w:rsidRDefault="006072A7">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1A85BF84" w14:textId="77777777" w:rsidR="000862AF" w:rsidRDefault="006072A7">
            <w:pPr>
              <w:pStyle w:val="NCIEBody"/>
              <w:spacing w:after="0" w:line="240" w:lineRule="auto"/>
            </w:pPr>
            <w:r>
              <w:rPr>
                <w:sz w:val="16"/>
              </w:rPr>
              <w:t>Schema tooling</w:t>
            </w:r>
          </w:p>
        </w:tc>
        <w:tc>
          <w:tcPr>
            <w:tcW w:w="2007" w:type="dxa"/>
            <w:shd w:val="clear" w:color="auto" w:fill="EDF4EF"/>
            <w:tcMar>
              <w:top w:w="70" w:type="dxa"/>
              <w:left w:w="90" w:type="dxa"/>
              <w:bottom w:w="70" w:type="dxa"/>
              <w:right w:w="90" w:type="dxa"/>
            </w:tcMar>
            <w:vAlign w:val="center"/>
          </w:tcPr>
          <w:p w14:paraId="1810E673"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B6585CB" w14:textId="77777777" w:rsidR="000862AF" w:rsidRDefault="006072A7">
            <w:pPr>
              <w:pStyle w:val="NCIEBody"/>
              <w:spacing w:after="0" w:line="240" w:lineRule="auto"/>
            </w:pPr>
            <w:r>
              <w:rPr>
                <w:sz w:val="16"/>
              </w:rPr>
              <w:t>NON-BLOCKING</w:t>
            </w:r>
          </w:p>
        </w:tc>
      </w:tr>
      <w:tr w:rsidR="000862AF" w14:paraId="216583F9" w14:textId="77777777">
        <w:trPr>
          <w:cantSplit/>
        </w:trPr>
        <w:tc>
          <w:tcPr>
            <w:tcW w:w="2007" w:type="dxa"/>
            <w:shd w:val="clear" w:color="auto" w:fill="FFFFFF"/>
            <w:tcMar>
              <w:top w:w="70" w:type="dxa"/>
              <w:left w:w="90" w:type="dxa"/>
              <w:bottom w:w="70" w:type="dxa"/>
              <w:right w:w="90" w:type="dxa"/>
            </w:tcMar>
            <w:vAlign w:val="center"/>
          </w:tcPr>
          <w:p w14:paraId="59D70971" w14:textId="77777777" w:rsidR="000862AF" w:rsidRDefault="006072A7">
            <w:pPr>
              <w:pStyle w:val="NCIEBody"/>
              <w:spacing w:after="0" w:line="240" w:lineRule="auto"/>
            </w:pPr>
            <w:r>
              <w:rPr>
                <w:sz w:val="16"/>
              </w:rPr>
              <w:t>TD-9-1</w:t>
            </w:r>
          </w:p>
        </w:tc>
        <w:tc>
          <w:tcPr>
            <w:tcW w:w="2007" w:type="dxa"/>
            <w:shd w:val="clear" w:color="auto" w:fill="FFFFFF"/>
            <w:tcMar>
              <w:top w:w="70" w:type="dxa"/>
              <w:left w:w="90" w:type="dxa"/>
              <w:bottom w:w="70" w:type="dxa"/>
              <w:right w:w="90" w:type="dxa"/>
            </w:tcMar>
            <w:vAlign w:val="center"/>
          </w:tcPr>
          <w:p w14:paraId="29922CFD" w14:textId="77777777" w:rsidR="000862AF" w:rsidRDefault="006072A7">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67D49FD4" w14:textId="77777777" w:rsidR="000862AF" w:rsidRDefault="006072A7">
            <w:pPr>
              <w:pStyle w:val="NCIEBody"/>
              <w:spacing w:after="0" w:line="240" w:lineRule="auto"/>
            </w:pPr>
            <w:r>
              <w:rPr>
                <w:sz w:val="16"/>
              </w:rPr>
              <w:t>Event broker</w:t>
            </w:r>
          </w:p>
        </w:tc>
        <w:tc>
          <w:tcPr>
            <w:tcW w:w="2007" w:type="dxa"/>
            <w:shd w:val="clear" w:color="auto" w:fill="FFFFFF"/>
            <w:tcMar>
              <w:top w:w="70" w:type="dxa"/>
              <w:left w:w="90" w:type="dxa"/>
              <w:bottom w:w="70" w:type="dxa"/>
              <w:right w:w="90" w:type="dxa"/>
            </w:tcMar>
            <w:vAlign w:val="center"/>
          </w:tcPr>
          <w:p w14:paraId="63047183"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C83A534" w14:textId="77777777" w:rsidR="000862AF" w:rsidRDefault="006072A7">
            <w:pPr>
              <w:pStyle w:val="NCIEBody"/>
              <w:spacing w:after="0" w:line="240" w:lineRule="auto"/>
            </w:pPr>
            <w:r>
              <w:rPr>
                <w:sz w:val="16"/>
              </w:rPr>
              <w:t>NON-BLOCKING</w:t>
            </w:r>
          </w:p>
        </w:tc>
      </w:tr>
      <w:tr w:rsidR="000862AF" w14:paraId="545D72A4" w14:textId="77777777">
        <w:trPr>
          <w:cantSplit/>
        </w:trPr>
        <w:tc>
          <w:tcPr>
            <w:tcW w:w="2007" w:type="dxa"/>
            <w:shd w:val="clear" w:color="auto" w:fill="EDF4EF"/>
            <w:tcMar>
              <w:top w:w="70" w:type="dxa"/>
              <w:left w:w="90" w:type="dxa"/>
              <w:bottom w:w="70" w:type="dxa"/>
              <w:right w:w="90" w:type="dxa"/>
            </w:tcMar>
            <w:vAlign w:val="center"/>
          </w:tcPr>
          <w:p w14:paraId="4E84B741" w14:textId="77777777" w:rsidR="000862AF" w:rsidRDefault="006072A7">
            <w:pPr>
              <w:pStyle w:val="NCIEBody"/>
              <w:spacing w:after="0" w:line="240" w:lineRule="auto"/>
            </w:pPr>
            <w:r>
              <w:rPr>
                <w:sz w:val="16"/>
              </w:rPr>
              <w:t>TD-9-2</w:t>
            </w:r>
          </w:p>
        </w:tc>
        <w:tc>
          <w:tcPr>
            <w:tcW w:w="2007" w:type="dxa"/>
            <w:shd w:val="clear" w:color="auto" w:fill="EDF4EF"/>
            <w:tcMar>
              <w:top w:w="70" w:type="dxa"/>
              <w:left w:w="90" w:type="dxa"/>
              <w:bottom w:w="70" w:type="dxa"/>
              <w:right w:w="90" w:type="dxa"/>
            </w:tcMar>
            <w:vAlign w:val="center"/>
          </w:tcPr>
          <w:p w14:paraId="5477239C" w14:textId="77777777" w:rsidR="000862AF" w:rsidRDefault="006072A7">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799E0032" w14:textId="77777777" w:rsidR="000862AF" w:rsidRDefault="006072A7">
            <w:pPr>
              <w:pStyle w:val="NCIEBody"/>
              <w:spacing w:after="0" w:line="240" w:lineRule="auto"/>
            </w:pPr>
            <w:r>
              <w:rPr>
                <w:sz w:val="16"/>
              </w:rPr>
              <w:t>Queues</w:t>
            </w:r>
          </w:p>
        </w:tc>
        <w:tc>
          <w:tcPr>
            <w:tcW w:w="2007" w:type="dxa"/>
            <w:shd w:val="clear" w:color="auto" w:fill="EDF4EF"/>
            <w:tcMar>
              <w:top w:w="70" w:type="dxa"/>
              <w:left w:w="90" w:type="dxa"/>
              <w:bottom w:w="70" w:type="dxa"/>
              <w:right w:w="90" w:type="dxa"/>
            </w:tcMar>
            <w:vAlign w:val="center"/>
          </w:tcPr>
          <w:p w14:paraId="3D7A66EA"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BCAF674" w14:textId="77777777" w:rsidR="000862AF" w:rsidRDefault="006072A7">
            <w:pPr>
              <w:pStyle w:val="NCIEBody"/>
              <w:spacing w:after="0" w:line="240" w:lineRule="auto"/>
            </w:pPr>
            <w:r>
              <w:rPr>
                <w:sz w:val="16"/>
              </w:rPr>
              <w:t>NON-BLOCKING</w:t>
            </w:r>
          </w:p>
        </w:tc>
      </w:tr>
      <w:tr w:rsidR="000862AF" w14:paraId="0FEBF0AC" w14:textId="77777777">
        <w:trPr>
          <w:cantSplit/>
        </w:trPr>
        <w:tc>
          <w:tcPr>
            <w:tcW w:w="2007" w:type="dxa"/>
            <w:shd w:val="clear" w:color="auto" w:fill="FFFFFF"/>
            <w:tcMar>
              <w:top w:w="70" w:type="dxa"/>
              <w:left w:w="90" w:type="dxa"/>
              <w:bottom w:w="70" w:type="dxa"/>
              <w:right w:w="90" w:type="dxa"/>
            </w:tcMar>
            <w:vAlign w:val="center"/>
          </w:tcPr>
          <w:p w14:paraId="2003E7C1" w14:textId="77777777" w:rsidR="000862AF" w:rsidRDefault="006072A7">
            <w:pPr>
              <w:pStyle w:val="NCIEBody"/>
              <w:spacing w:after="0" w:line="240" w:lineRule="auto"/>
            </w:pPr>
            <w:r>
              <w:rPr>
                <w:sz w:val="16"/>
              </w:rPr>
              <w:t>TD-9-3</w:t>
            </w:r>
          </w:p>
        </w:tc>
        <w:tc>
          <w:tcPr>
            <w:tcW w:w="2007" w:type="dxa"/>
            <w:shd w:val="clear" w:color="auto" w:fill="FFFFFF"/>
            <w:tcMar>
              <w:top w:w="70" w:type="dxa"/>
              <w:left w:w="90" w:type="dxa"/>
              <w:bottom w:w="70" w:type="dxa"/>
              <w:right w:w="90" w:type="dxa"/>
            </w:tcMar>
            <w:vAlign w:val="center"/>
          </w:tcPr>
          <w:p w14:paraId="50DE9959" w14:textId="77777777" w:rsidR="000862AF" w:rsidRDefault="006072A7">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06ADDB0E" w14:textId="77777777" w:rsidR="000862AF" w:rsidRDefault="006072A7">
            <w:pPr>
              <w:pStyle w:val="NCIEBody"/>
              <w:spacing w:after="0" w:line="240" w:lineRule="auto"/>
            </w:pPr>
            <w:r>
              <w:rPr>
                <w:sz w:val="16"/>
              </w:rPr>
              <w:t>Schema registry</w:t>
            </w:r>
          </w:p>
        </w:tc>
        <w:tc>
          <w:tcPr>
            <w:tcW w:w="2007" w:type="dxa"/>
            <w:shd w:val="clear" w:color="auto" w:fill="FFFFFF"/>
            <w:tcMar>
              <w:top w:w="70" w:type="dxa"/>
              <w:left w:w="90" w:type="dxa"/>
              <w:bottom w:w="70" w:type="dxa"/>
              <w:right w:w="90" w:type="dxa"/>
            </w:tcMar>
            <w:vAlign w:val="center"/>
          </w:tcPr>
          <w:p w14:paraId="56B954E4"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EFAA07F" w14:textId="77777777" w:rsidR="000862AF" w:rsidRDefault="006072A7">
            <w:pPr>
              <w:pStyle w:val="NCIEBody"/>
              <w:spacing w:after="0" w:line="240" w:lineRule="auto"/>
            </w:pPr>
            <w:r>
              <w:rPr>
                <w:sz w:val="16"/>
              </w:rPr>
              <w:t>NON-BLOCKING</w:t>
            </w:r>
          </w:p>
        </w:tc>
      </w:tr>
      <w:tr w:rsidR="000862AF" w14:paraId="18E95FE0" w14:textId="77777777">
        <w:trPr>
          <w:cantSplit/>
        </w:trPr>
        <w:tc>
          <w:tcPr>
            <w:tcW w:w="2007" w:type="dxa"/>
            <w:shd w:val="clear" w:color="auto" w:fill="EDF4EF"/>
            <w:tcMar>
              <w:top w:w="70" w:type="dxa"/>
              <w:left w:w="90" w:type="dxa"/>
              <w:bottom w:w="70" w:type="dxa"/>
              <w:right w:w="90" w:type="dxa"/>
            </w:tcMar>
            <w:vAlign w:val="center"/>
          </w:tcPr>
          <w:p w14:paraId="697CA35D" w14:textId="77777777" w:rsidR="000862AF" w:rsidRDefault="006072A7">
            <w:pPr>
              <w:pStyle w:val="NCIEBody"/>
              <w:spacing w:after="0" w:line="240" w:lineRule="auto"/>
            </w:pPr>
            <w:r>
              <w:rPr>
                <w:sz w:val="16"/>
              </w:rPr>
              <w:t>TD-9-5</w:t>
            </w:r>
          </w:p>
        </w:tc>
        <w:tc>
          <w:tcPr>
            <w:tcW w:w="2007" w:type="dxa"/>
            <w:shd w:val="clear" w:color="auto" w:fill="EDF4EF"/>
            <w:tcMar>
              <w:top w:w="70" w:type="dxa"/>
              <w:left w:w="90" w:type="dxa"/>
              <w:bottom w:w="70" w:type="dxa"/>
              <w:right w:w="90" w:type="dxa"/>
            </w:tcMar>
            <w:vAlign w:val="center"/>
          </w:tcPr>
          <w:p w14:paraId="6D941F6B" w14:textId="77777777" w:rsidR="000862AF" w:rsidRDefault="006072A7">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668636A4" w14:textId="77777777" w:rsidR="000862AF" w:rsidRDefault="006072A7">
            <w:pPr>
              <w:pStyle w:val="NCIEBody"/>
              <w:spacing w:after="0" w:line="240" w:lineRule="auto"/>
            </w:pPr>
            <w:r>
              <w:rPr>
                <w:sz w:val="16"/>
              </w:rPr>
              <w:t>Outbox/inbox pattern</w:t>
            </w:r>
          </w:p>
        </w:tc>
        <w:tc>
          <w:tcPr>
            <w:tcW w:w="2007" w:type="dxa"/>
            <w:shd w:val="clear" w:color="auto" w:fill="EDF4EF"/>
            <w:tcMar>
              <w:top w:w="70" w:type="dxa"/>
              <w:left w:w="90" w:type="dxa"/>
              <w:bottom w:w="70" w:type="dxa"/>
              <w:right w:w="90" w:type="dxa"/>
            </w:tcMar>
            <w:vAlign w:val="center"/>
          </w:tcPr>
          <w:p w14:paraId="45EB2BA3"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9F5E1EE" w14:textId="77777777" w:rsidR="000862AF" w:rsidRDefault="006072A7">
            <w:pPr>
              <w:pStyle w:val="NCIEBody"/>
              <w:spacing w:after="0" w:line="240" w:lineRule="auto"/>
            </w:pPr>
            <w:r>
              <w:rPr>
                <w:sz w:val="16"/>
              </w:rPr>
              <w:t>NON-BLOCKING</w:t>
            </w:r>
          </w:p>
        </w:tc>
      </w:tr>
      <w:tr w:rsidR="000862AF" w14:paraId="11BC37C9" w14:textId="77777777">
        <w:trPr>
          <w:cantSplit/>
        </w:trPr>
        <w:tc>
          <w:tcPr>
            <w:tcW w:w="2007" w:type="dxa"/>
            <w:shd w:val="clear" w:color="auto" w:fill="FFFFFF"/>
            <w:tcMar>
              <w:top w:w="70" w:type="dxa"/>
              <w:left w:w="90" w:type="dxa"/>
              <w:bottom w:w="70" w:type="dxa"/>
              <w:right w:w="90" w:type="dxa"/>
            </w:tcMar>
            <w:vAlign w:val="center"/>
          </w:tcPr>
          <w:p w14:paraId="4C0FC3E1" w14:textId="77777777" w:rsidR="000862AF" w:rsidRDefault="006072A7">
            <w:pPr>
              <w:pStyle w:val="NCIEBody"/>
              <w:spacing w:after="0" w:line="240" w:lineRule="auto"/>
            </w:pPr>
            <w:r>
              <w:rPr>
                <w:sz w:val="16"/>
              </w:rPr>
              <w:t>TD-10-1</w:t>
            </w:r>
          </w:p>
        </w:tc>
        <w:tc>
          <w:tcPr>
            <w:tcW w:w="2007" w:type="dxa"/>
            <w:shd w:val="clear" w:color="auto" w:fill="FFFFFF"/>
            <w:tcMar>
              <w:top w:w="70" w:type="dxa"/>
              <w:left w:w="90" w:type="dxa"/>
              <w:bottom w:w="70" w:type="dxa"/>
              <w:right w:w="90" w:type="dxa"/>
            </w:tcMar>
            <w:vAlign w:val="center"/>
          </w:tcPr>
          <w:p w14:paraId="13DA6EB9" w14:textId="77777777" w:rsidR="000862AF" w:rsidRDefault="006072A7">
            <w:pPr>
              <w:pStyle w:val="NCIEBody"/>
              <w:spacing w:after="0" w:line="240" w:lineRule="auto"/>
            </w:pPr>
            <w:r>
              <w:rPr>
                <w:sz w:val="16"/>
              </w:rPr>
              <w:t>Ch.10</w:t>
            </w:r>
          </w:p>
        </w:tc>
        <w:tc>
          <w:tcPr>
            <w:tcW w:w="2007" w:type="dxa"/>
            <w:shd w:val="clear" w:color="auto" w:fill="FFFFFF"/>
            <w:tcMar>
              <w:top w:w="70" w:type="dxa"/>
              <w:left w:w="90" w:type="dxa"/>
              <w:bottom w:w="70" w:type="dxa"/>
              <w:right w:w="90" w:type="dxa"/>
            </w:tcMar>
            <w:vAlign w:val="center"/>
          </w:tcPr>
          <w:p w14:paraId="3DD67CD5" w14:textId="77777777" w:rsidR="000862AF" w:rsidRDefault="006072A7">
            <w:pPr>
              <w:pStyle w:val="NCIEBody"/>
              <w:spacing w:after="0" w:line="240" w:lineRule="auto"/>
            </w:pPr>
            <w:r>
              <w:rPr>
                <w:sz w:val="16"/>
              </w:rPr>
              <w:t>Workflow/orchestration engine</w:t>
            </w:r>
          </w:p>
        </w:tc>
        <w:tc>
          <w:tcPr>
            <w:tcW w:w="2007" w:type="dxa"/>
            <w:shd w:val="clear" w:color="auto" w:fill="FFFFFF"/>
            <w:tcMar>
              <w:top w:w="70" w:type="dxa"/>
              <w:left w:w="90" w:type="dxa"/>
              <w:bottom w:w="70" w:type="dxa"/>
              <w:right w:w="90" w:type="dxa"/>
            </w:tcMar>
            <w:vAlign w:val="center"/>
          </w:tcPr>
          <w:p w14:paraId="687FD81C"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B92971F" w14:textId="77777777" w:rsidR="000862AF" w:rsidRDefault="006072A7">
            <w:pPr>
              <w:pStyle w:val="NCIEBody"/>
              <w:spacing w:after="0" w:line="240" w:lineRule="auto"/>
            </w:pPr>
            <w:r>
              <w:rPr>
                <w:sz w:val="16"/>
              </w:rPr>
              <w:t>NON-BLOCKING</w:t>
            </w:r>
          </w:p>
        </w:tc>
      </w:tr>
      <w:tr w:rsidR="000862AF" w14:paraId="481B7E3F" w14:textId="77777777">
        <w:trPr>
          <w:cantSplit/>
        </w:trPr>
        <w:tc>
          <w:tcPr>
            <w:tcW w:w="2007" w:type="dxa"/>
            <w:shd w:val="clear" w:color="auto" w:fill="EDF4EF"/>
            <w:tcMar>
              <w:top w:w="70" w:type="dxa"/>
              <w:left w:w="90" w:type="dxa"/>
              <w:bottom w:w="70" w:type="dxa"/>
              <w:right w:w="90" w:type="dxa"/>
            </w:tcMar>
            <w:vAlign w:val="center"/>
          </w:tcPr>
          <w:p w14:paraId="7CB4E458" w14:textId="77777777" w:rsidR="000862AF" w:rsidRDefault="006072A7">
            <w:pPr>
              <w:pStyle w:val="NCIEBody"/>
              <w:spacing w:after="0" w:line="240" w:lineRule="auto"/>
            </w:pPr>
            <w:r>
              <w:rPr>
                <w:sz w:val="16"/>
              </w:rPr>
              <w:t>TD-10-3</w:t>
            </w:r>
          </w:p>
        </w:tc>
        <w:tc>
          <w:tcPr>
            <w:tcW w:w="2007" w:type="dxa"/>
            <w:shd w:val="clear" w:color="auto" w:fill="EDF4EF"/>
            <w:tcMar>
              <w:top w:w="70" w:type="dxa"/>
              <w:left w:w="90" w:type="dxa"/>
              <w:bottom w:w="70" w:type="dxa"/>
              <w:right w:w="90" w:type="dxa"/>
            </w:tcMar>
            <w:vAlign w:val="center"/>
          </w:tcPr>
          <w:p w14:paraId="42A90B5D" w14:textId="77777777" w:rsidR="000862AF" w:rsidRDefault="006072A7">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6A25D150" w14:textId="77777777" w:rsidR="000862AF" w:rsidRDefault="006072A7">
            <w:pPr>
              <w:pStyle w:val="NCIEBody"/>
              <w:spacing w:after="0" w:line="240" w:lineRule="auto"/>
            </w:pPr>
            <w:r>
              <w:rPr>
                <w:sz w:val="16"/>
              </w:rPr>
              <w:t>Timers &amp; waiting dependencies</w:t>
            </w:r>
          </w:p>
        </w:tc>
        <w:tc>
          <w:tcPr>
            <w:tcW w:w="2007" w:type="dxa"/>
            <w:shd w:val="clear" w:color="auto" w:fill="EDF4EF"/>
            <w:tcMar>
              <w:top w:w="70" w:type="dxa"/>
              <w:left w:w="90" w:type="dxa"/>
              <w:bottom w:w="70" w:type="dxa"/>
              <w:right w:w="90" w:type="dxa"/>
            </w:tcMar>
            <w:vAlign w:val="center"/>
          </w:tcPr>
          <w:p w14:paraId="47DBE4CB"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9E52DD1" w14:textId="77777777" w:rsidR="000862AF" w:rsidRDefault="006072A7">
            <w:pPr>
              <w:pStyle w:val="NCIEBody"/>
              <w:spacing w:after="0" w:line="240" w:lineRule="auto"/>
            </w:pPr>
            <w:r>
              <w:rPr>
                <w:sz w:val="16"/>
              </w:rPr>
              <w:t>NON-BLOCKING</w:t>
            </w:r>
          </w:p>
        </w:tc>
      </w:tr>
      <w:tr w:rsidR="000862AF" w14:paraId="6828F1F2" w14:textId="77777777">
        <w:trPr>
          <w:cantSplit/>
        </w:trPr>
        <w:tc>
          <w:tcPr>
            <w:tcW w:w="2007" w:type="dxa"/>
            <w:shd w:val="clear" w:color="auto" w:fill="FFFFFF"/>
            <w:tcMar>
              <w:top w:w="70" w:type="dxa"/>
              <w:left w:w="90" w:type="dxa"/>
              <w:bottom w:w="70" w:type="dxa"/>
              <w:right w:w="90" w:type="dxa"/>
            </w:tcMar>
            <w:vAlign w:val="center"/>
          </w:tcPr>
          <w:p w14:paraId="61C71020" w14:textId="77777777" w:rsidR="000862AF" w:rsidRDefault="006072A7">
            <w:pPr>
              <w:pStyle w:val="NCIEBody"/>
              <w:spacing w:after="0" w:line="240" w:lineRule="auto"/>
            </w:pPr>
            <w:r>
              <w:rPr>
                <w:sz w:val="16"/>
              </w:rPr>
              <w:t>TD-10-5</w:t>
            </w:r>
          </w:p>
        </w:tc>
        <w:tc>
          <w:tcPr>
            <w:tcW w:w="2007" w:type="dxa"/>
            <w:shd w:val="clear" w:color="auto" w:fill="FFFFFF"/>
            <w:tcMar>
              <w:top w:w="70" w:type="dxa"/>
              <w:left w:w="90" w:type="dxa"/>
              <w:bottom w:w="70" w:type="dxa"/>
              <w:right w:w="90" w:type="dxa"/>
            </w:tcMar>
            <w:vAlign w:val="center"/>
          </w:tcPr>
          <w:p w14:paraId="2CC28247" w14:textId="77777777" w:rsidR="000862AF" w:rsidRDefault="006072A7">
            <w:pPr>
              <w:pStyle w:val="NCIEBody"/>
              <w:spacing w:after="0" w:line="240" w:lineRule="auto"/>
            </w:pPr>
            <w:r>
              <w:rPr>
                <w:sz w:val="16"/>
              </w:rPr>
              <w:t>Ch.10</w:t>
            </w:r>
          </w:p>
        </w:tc>
        <w:tc>
          <w:tcPr>
            <w:tcW w:w="2007" w:type="dxa"/>
            <w:shd w:val="clear" w:color="auto" w:fill="FFFFFF"/>
            <w:tcMar>
              <w:top w:w="70" w:type="dxa"/>
              <w:left w:w="90" w:type="dxa"/>
              <w:bottom w:w="70" w:type="dxa"/>
              <w:right w:w="90" w:type="dxa"/>
            </w:tcMar>
            <w:vAlign w:val="center"/>
          </w:tcPr>
          <w:p w14:paraId="3D0CB1CA" w14:textId="77777777" w:rsidR="000862AF" w:rsidRDefault="006072A7">
            <w:pPr>
              <w:pStyle w:val="NCIEBody"/>
              <w:spacing w:after="0" w:line="240" w:lineRule="auto"/>
            </w:pPr>
            <w:r>
              <w:rPr>
                <w:sz w:val="16"/>
              </w:rPr>
              <w:t>Reconciliation</w:t>
            </w:r>
          </w:p>
        </w:tc>
        <w:tc>
          <w:tcPr>
            <w:tcW w:w="2007" w:type="dxa"/>
            <w:shd w:val="clear" w:color="auto" w:fill="FFFFFF"/>
            <w:tcMar>
              <w:top w:w="70" w:type="dxa"/>
              <w:left w:w="90" w:type="dxa"/>
              <w:bottom w:w="70" w:type="dxa"/>
              <w:right w:w="90" w:type="dxa"/>
            </w:tcMar>
            <w:vAlign w:val="center"/>
          </w:tcPr>
          <w:p w14:paraId="2B0D5D9D"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ACD1199" w14:textId="77777777" w:rsidR="000862AF" w:rsidRDefault="006072A7">
            <w:pPr>
              <w:pStyle w:val="NCIEBody"/>
              <w:spacing w:after="0" w:line="240" w:lineRule="auto"/>
            </w:pPr>
            <w:r>
              <w:rPr>
                <w:sz w:val="16"/>
              </w:rPr>
              <w:t>NON-BLOCKING</w:t>
            </w:r>
          </w:p>
        </w:tc>
      </w:tr>
      <w:tr w:rsidR="000862AF" w14:paraId="4CDFA170" w14:textId="77777777">
        <w:trPr>
          <w:cantSplit/>
        </w:trPr>
        <w:tc>
          <w:tcPr>
            <w:tcW w:w="2007" w:type="dxa"/>
            <w:shd w:val="clear" w:color="auto" w:fill="EDF4EF"/>
            <w:tcMar>
              <w:top w:w="70" w:type="dxa"/>
              <w:left w:w="90" w:type="dxa"/>
              <w:bottom w:w="70" w:type="dxa"/>
              <w:right w:w="90" w:type="dxa"/>
            </w:tcMar>
            <w:vAlign w:val="center"/>
          </w:tcPr>
          <w:p w14:paraId="05D6C92E" w14:textId="77777777" w:rsidR="000862AF" w:rsidRDefault="006072A7">
            <w:pPr>
              <w:pStyle w:val="NCIEBody"/>
              <w:spacing w:after="0" w:line="240" w:lineRule="auto"/>
            </w:pPr>
            <w:r>
              <w:rPr>
                <w:sz w:val="16"/>
              </w:rPr>
              <w:t>TD-11-1</w:t>
            </w:r>
          </w:p>
        </w:tc>
        <w:tc>
          <w:tcPr>
            <w:tcW w:w="2007" w:type="dxa"/>
            <w:shd w:val="clear" w:color="auto" w:fill="EDF4EF"/>
            <w:tcMar>
              <w:top w:w="70" w:type="dxa"/>
              <w:left w:w="90" w:type="dxa"/>
              <w:bottom w:w="70" w:type="dxa"/>
              <w:right w:w="90" w:type="dxa"/>
            </w:tcMar>
            <w:vAlign w:val="center"/>
          </w:tcPr>
          <w:p w14:paraId="1BF08B48" w14:textId="77777777" w:rsidR="000862AF" w:rsidRDefault="006072A7">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761C0B04" w14:textId="77777777" w:rsidR="000862AF" w:rsidRDefault="006072A7">
            <w:pPr>
              <w:pStyle w:val="NCIEBody"/>
              <w:spacing w:after="0" w:line="240" w:lineRule="auto"/>
            </w:pPr>
            <w:r>
              <w:rPr>
                <w:sz w:val="16"/>
              </w:rPr>
              <w:t>Relational DBMS</w:t>
            </w:r>
          </w:p>
        </w:tc>
        <w:tc>
          <w:tcPr>
            <w:tcW w:w="2007" w:type="dxa"/>
            <w:shd w:val="clear" w:color="auto" w:fill="EDF4EF"/>
            <w:tcMar>
              <w:top w:w="70" w:type="dxa"/>
              <w:left w:w="90" w:type="dxa"/>
              <w:bottom w:w="70" w:type="dxa"/>
              <w:right w:w="90" w:type="dxa"/>
            </w:tcMar>
            <w:vAlign w:val="center"/>
          </w:tcPr>
          <w:p w14:paraId="2CDF8BB2"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6FEED3B" w14:textId="77777777" w:rsidR="000862AF" w:rsidRDefault="006072A7">
            <w:pPr>
              <w:pStyle w:val="NCIEBody"/>
              <w:spacing w:after="0" w:line="240" w:lineRule="auto"/>
            </w:pPr>
            <w:r>
              <w:rPr>
                <w:sz w:val="16"/>
              </w:rPr>
              <w:t>NON-BLOCKING</w:t>
            </w:r>
          </w:p>
        </w:tc>
      </w:tr>
      <w:tr w:rsidR="000862AF" w14:paraId="477DFECB" w14:textId="77777777">
        <w:trPr>
          <w:cantSplit/>
        </w:trPr>
        <w:tc>
          <w:tcPr>
            <w:tcW w:w="2007" w:type="dxa"/>
            <w:shd w:val="clear" w:color="auto" w:fill="FFFFFF"/>
            <w:tcMar>
              <w:top w:w="70" w:type="dxa"/>
              <w:left w:w="90" w:type="dxa"/>
              <w:bottom w:w="70" w:type="dxa"/>
              <w:right w:w="90" w:type="dxa"/>
            </w:tcMar>
            <w:vAlign w:val="center"/>
          </w:tcPr>
          <w:p w14:paraId="3A411796" w14:textId="77777777" w:rsidR="000862AF" w:rsidRDefault="006072A7">
            <w:pPr>
              <w:pStyle w:val="NCIEBody"/>
              <w:spacing w:after="0" w:line="240" w:lineRule="auto"/>
            </w:pPr>
            <w:r>
              <w:rPr>
                <w:sz w:val="16"/>
              </w:rPr>
              <w:t>TD-11-2</w:t>
            </w:r>
          </w:p>
        </w:tc>
        <w:tc>
          <w:tcPr>
            <w:tcW w:w="2007" w:type="dxa"/>
            <w:shd w:val="clear" w:color="auto" w:fill="FFFFFF"/>
            <w:tcMar>
              <w:top w:w="70" w:type="dxa"/>
              <w:left w:w="90" w:type="dxa"/>
              <w:bottom w:w="70" w:type="dxa"/>
              <w:right w:w="90" w:type="dxa"/>
            </w:tcMar>
            <w:vAlign w:val="center"/>
          </w:tcPr>
          <w:p w14:paraId="6E329D6C" w14:textId="77777777" w:rsidR="000862AF" w:rsidRDefault="006072A7">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26CE2076" w14:textId="77777777" w:rsidR="000862AF" w:rsidRDefault="006072A7">
            <w:pPr>
              <w:pStyle w:val="NCIEBody"/>
              <w:spacing w:after="0" w:line="240" w:lineRule="auto"/>
            </w:pPr>
            <w:r>
              <w:rPr>
                <w:sz w:val="16"/>
              </w:rPr>
              <w:t>HA/replication</w:t>
            </w:r>
          </w:p>
        </w:tc>
        <w:tc>
          <w:tcPr>
            <w:tcW w:w="2007" w:type="dxa"/>
            <w:shd w:val="clear" w:color="auto" w:fill="FFFFFF"/>
            <w:tcMar>
              <w:top w:w="70" w:type="dxa"/>
              <w:left w:w="90" w:type="dxa"/>
              <w:bottom w:w="70" w:type="dxa"/>
              <w:right w:w="90" w:type="dxa"/>
            </w:tcMar>
            <w:vAlign w:val="center"/>
          </w:tcPr>
          <w:p w14:paraId="4CC01BD1"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0F80FAD" w14:textId="77777777" w:rsidR="000862AF" w:rsidRDefault="006072A7">
            <w:pPr>
              <w:pStyle w:val="NCIEBody"/>
              <w:spacing w:after="0" w:line="240" w:lineRule="auto"/>
            </w:pPr>
            <w:r>
              <w:rPr>
                <w:sz w:val="16"/>
              </w:rPr>
              <w:t>NON-BLOCKING</w:t>
            </w:r>
          </w:p>
        </w:tc>
      </w:tr>
      <w:tr w:rsidR="000862AF" w14:paraId="7EE0687C" w14:textId="77777777">
        <w:trPr>
          <w:cantSplit/>
        </w:trPr>
        <w:tc>
          <w:tcPr>
            <w:tcW w:w="2007" w:type="dxa"/>
            <w:shd w:val="clear" w:color="auto" w:fill="EDF4EF"/>
            <w:tcMar>
              <w:top w:w="70" w:type="dxa"/>
              <w:left w:w="90" w:type="dxa"/>
              <w:bottom w:w="70" w:type="dxa"/>
              <w:right w:w="90" w:type="dxa"/>
            </w:tcMar>
            <w:vAlign w:val="center"/>
          </w:tcPr>
          <w:p w14:paraId="47A48C43" w14:textId="77777777" w:rsidR="000862AF" w:rsidRDefault="006072A7">
            <w:pPr>
              <w:pStyle w:val="NCIEBody"/>
              <w:spacing w:after="0" w:line="240" w:lineRule="auto"/>
            </w:pPr>
            <w:r>
              <w:rPr>
                <w:sz w:val="16"/>
              </w:rPr>
              <w:t>TD-11-3</w:t>
            </w:r>
          </w:p>
        </w:tc>
        <w:tc>
          <w:tcPr>
            <w:tcW w:w="2007" w:type="dxa"/>
            <w:shd w:val="clear" w:color="auto" w:fill="EDF4EF"/>
            <w:tcMar>
              <w:top w:w="70" w:type="dxa"/>
              <w:left w:w="90" w:type="dxa"/>
              <w:bottom w:w="70" w:type="dxa"/>
              <w:right w:w="90" w:type="dxa"/>
            </w:tcMar>
            <w:vAlign w:val="center"/>
          </w:tcPr>
          <w:p w14:paraId="0EA5B578" w14:textId="77777777" w:rsidR="000862AF" w:rsidRDefault="006072A7">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062F68E1" w14:textId="77777777" w:rsidR="000862AF" w:rsidRDefault="006072A7">
            <w:pPr>
              <w:pStyle w:val="NCIEBody"/>
              <w:spacing w:after="0" w:line="240" w:lineRule="auto"/>
            </w:pPr>
            <w:r>
              <w:rPr>
                <w:sz w:val="16"/>
              </w:rPr>
              <w:t>Migrations</w:t>
            </w:r>
          </w:p>
        </w:tc>
        <w:tc>
          <w:tcPr>
            <w:tcW w:w="2007" w:type="dxa"/>
            <w:shd w:val="clear" w:color="auto" w:fill="EDF4EF"/>
            <w:tcMar>
              <w:top w:w="70" w:type="dxa"/>
              <w:left w:w="90" w:type="dxa"/>
              <w:bottom w:w="70" w:type="dxa"/>
              <w:right w:w="90" w:type="dxa"/>
            </w:tcMar>
            <w:vAlign w:val="center"/>
          </w:tcPr>
          <w:p w14:paraId="63D740A0"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3D71F81" w14:textId="77777777" w:rsidR="000862AF" w:rsidRDefault="006072A7">
            <w:pPr>
              <w:pStyle w:val="NCIEBody"/>
              <w:spacing w:after="0" w:line="240" w:lineRule="auto"/>
            </w:pPr>
            <w:r>
              <w:rPr>
                <w:sz w:val="16"/>
              </w:rPr>
              <w:t>NON-BLOCKING</w:t>
            </w:r>
          </w:p>
        </w:tc>
      </w:tr>
      <w:tr w:rsidR="000862AF" w14:paraId="02F40272" w14:textId="77777777">
        <w:trPr>
          <w:cantSplit/>
        </w:trPr>
        <w:tc>
          <w:tcPr>
            <w:tcW w:w="2007" w:type="dxa"/>
            <w:shd w:val="clear" w:color="auto" w:fill="FFFFFF"/>
            <w:tcMar>
              <w:top w:w="70" w:type="dxa"/>
              <w:left w:w="90" w:type="dxa"/>
              <w:bottom w:w="70" w:type="dxa"/>
              <w:right w:w="90" w:type="dxa"/>
            </w:tcMar>
            <w:vAlign w:val="center"/>
          </w:tcPr>
          <w:p w14:paraId="021547F9" w14:textId="77777777" w:rsidR="000862AF" w:rsidRDefault="006072A7">
            <w:pPr>
              <w:pStyle w:val="NCIEBody"/>
              <w:spacing w:after="0" w:line="240" w:lineRule="auto"/>
            </w:pPr>
            <w:r>
              <w:rPr>
                <w:sz w:val="16"/>
              </w:rPr>
              <w:t>TD-12-1</w:t>
            </w:r>
          </w:p>
        </w:tc>
        <w:tc>
          <w:tcPr>
            <w:tcW w:w="2007" w:type="dxa"/>
            <w:shd w:val="clear" w:color="auto" w:fill="FFFFFF"/>
            <w:tcMar>
              <w:top w:w="70" w:type="dxa"/>
              <w:left w:w="90" w:type="dxa"/>
              <w:bottom w:w="70" w:type="dxa"/>
              <w:right w:w="90" w:type="dxa"/>
            </w:tcMar>
            <w:vAlign w:val="center"/>
          </w:tcPr>
          <w:p w14:paraId="0576D6BB" w14:textId="77777777" w:rsidR="000862AF" w:rsidRDefault="006072A7">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3B186B0D" w14:textId="77777777" w:rsidR="000862AF" w:rsidRDefault="006072A7">
            <w:pPr>
              <w:pStyle w:val="NCIEBody"/>
              <w:spacing w:after="0" w:line="240" w:lineRule="auto"/>
            </w:pPr>
            <w:r>
              <w:rPr>
                <w:sz w:val="16"/>
              </w:rPr>
              <w:t>OLAP/time-series engine</w:t>
            </w:r>
          </w:p>
        </w:tc>
        <w:tc>
          <w:tcPr>
            <w:tcW w:w="2007" w:type="dxa"/>
            <w:shd w:val="clear" w:color="auto" w:fill="FFFFFF"/>
            <w:tcMar>
              <w:top w:w="70" w:type="dxa"/>
              <w:left w:w="90" w:type="dxa"/>
              <w:bottom w:w="70" w:type="dxa"/>
              <w:right w:w="90" w:type="dxa"/>
            </w:tcMar>
            <w:vAlign w:val="center"/>
          </w:tcPr>
          <w:p w14:paraId="32CF9526"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099AFA4" w14:textId="77777777" w:rsidR="000862AF" w:rsidRDefault="006072A7">
            <w:pPr>
              <w:pStyle w:val="NCIEBody"/>
              <w:spacing w:after="0" w:line="240" w:lineRule="auto"/>
            </w:pPr>
            <w:r>
              <w:rPr>
                <w:sz w:val="16"/>
              </w:rPr>
              <w:t>NON-BLOCKING</w:t>
            </w:r>
          </w:p>
        </w:tc>
      </w:tr>
      <w:tr w:rsidR="000862AF" w14:paraId="2149751E" w14:textId="77777777">
        <w:trPr>
          <w:cantSplit/>
        </w:trPr>
        <w:tc>
          <w:tcPr>
            <w:tcW w:w="2007" w:type="dxa"/>
            <w:shd w:val="clear" w:color="auto" w:fill="EDF4EF"/>
            <w:tcMar>
              <w:top w:w="70" w:type="dxa"/>
              <w:left w:w="90" w:type="dxa"/>
              <w:bottom w:w="70" w:type="dxa"/>
              <w:right w:w="90" w:type="dxa"/>
            </w:tcMar>
            <w:vAlign w:val="center"/>
          </w:tcPr>
          <w:p w14:paraId="660E770D" w14:textId="77777777" w:rsidR="000862AF" w:rsidRDefault="006072A7">
            <w:pPr>
              <w:pStyle w:val="NCIEBody"/>
              <w:spacing w:after="0" w:line="240" w:lineRule="auto"/>
            </w:pPr>
            <w:r>
              <w:rPr>
                <w:sz w:val="16"/>
              </w:rPr>
              <w:t>TD-12-2</w:t>
            </w:r>
          </w:p>
        </w:tc>
        <w:tc>
          <w:tcPr>
            <w:tcW w:w="2007" w:type="dxa"/>
            <w:shd w:val="clear" w:color="auto" w:fill="EDF4EF"/>
            <w:tcMar>
              <w:top w:w="70" w:type="dxa"/>
              <w:left w:w="90" w:type="dxa"/>
              <w:bottom w:w="70" w:type="dxa"/>
              <w:right w:w="90" w:type="dxa"/>
            </w:tcMar>
            <w:vAlign w:val="center"/>
          </w:tcPr>
          <w:p w14:paraId="53FA0AEF" w14:textId="77777777" w:rsidR="000862AF" w:rsidRDefault="006072A7">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3A82622B" w14:textId="77777777" w:rsidR="000862AF" w:rsidRDefault="006072A7">
            <w:pPr>
              <w:pStyle w:val="NCIEBody"/>
              <w:spacing w:after="0" w:line="240" w:lineRule="auto"/>
            </w:pPr>
            <w:r>
              <w:rPr>
                <w:sz w:val="16"/>
              </w:rPr>
              <w:t>Warehouse/lakehouse</w:t>
            </w:r>
          </w:p>
        </w:tc>
        <w:tc>
          <w:tcPr>
            <w:tcW w:w="2007" w:type="dxa"/>
            <w:shd w:val="clear" w:color="auto" w:fill="EDF4EF"/>
            <w:tcMar>
              <w:top w:w="70" w:type="dxa"/>
              <w:left w:w="90" w:type="dxa"/>
              <w:bottom w:w="70" w:type="dxa"/>
              <w:right w:w="90" w:type="dxa"/>
            </w:tcMar>
            <w:vAlign w:val="center"/>
          </w:tcPr>
          <w:p w14:paraId="36FCE250" w14:textId="77777777" w:rsidR="000862AF" w:rsidRDefault="006072A7">
            <w:pPr>
              <w:pStyle w:val="NCIEBody"/>
              <w:spacing w:after="0" w:line="240" w:lineRule="auto"/>
            </w:pPr>
            <w:r>
              <w:rPr>
                <w:sz w:val="16"/>
              </w:rPr>
              <w:t>Infrastructure Discovery</w:t>
            </w:r>
          </w:p>
        </w:tc>
        <w:tc>
          <w:tcPr>
            <w:tcW w:w="2007" w:type="dxa"/>
            <w:shd w:val="clear" w:color="auto" w:fill="EDF4EF"/>
            <w:tcMar>
              <w:top w:w="70" w:type="dxa"/>
              <w:left w:w="90" w:type="dxa"/>
              <w:bottom w:w="70" w:type="dxa"/>
              <w:right w:w="90" w:type="dxa"/>
            </w:tcMar>
            <w:vAlign w:val="center"/>
          </w:tcPr>
          <w:p w14:paraId="1E82F6F9" w14:textId="77777777" w:rsidR="000862AF" w:rsidRDefault="006072A7">
            <w:pPr>
              <w:pStyle w:val="NCIEBody"/>
              <w:spacing w:after="0" w:line="240" w:lineRule="auto"/>
            </w:pPr>
            <w:r>
              <w:rPr>
                <w:sz w:val="16"/>
              </w:rPr>
              <w:t>BLOCKING</w:t>
            </w:r>
          </w:p>
        </w:tc>
      </w:tr>
      <w:tr w:rsidR="000862AF" w14:paraId="757AF020" w14:textId="77777777">
        <w:trPr>
          <w:cantSplit/>
        </w:trPr>
        <w:tc>
          <w:tcPr>
            <w:tcW w:w="2007" w:type="dxa"/>
            <w:shd w:val="clear" w:color="auto" w:fill="FFFFFF"/>
            <w:tcMar>
              <w:top w:w="70" w:type="dxa"/>
              <w:left w:w="90" w:type="dxa"/>
              <w:bottom w:w="70" w:type="dxa"/>
              <w:right w:w="90" w:type="dxa"/>
            </w:tcMar>
            <w:vAlign w:val="center"/>
          </w:tcPr>
          <w:p w14:paraId="1A1EBE64" w14:textId="77777777" w:rsidR="000862AF" w:rsidRDefault="006072A7">
            <w:pPr>
              <w:pStyle w:val="NCIEBody"/>
              <w:spacing w:after="0" w:line="240" w:lineRule="auto"/>
            </w:pPr>
            <w:r>
              <w:rPr>
                <w:sz w:val="16"/>
              </w:rPr>
              <w:t>TD-12-5</w:t>
            </w:r>
          </w:p>
        </w:tc>
        <w:tc>
          <w:tcPr>
            <w:tcW w:w="2007" w:type="dxa"/>
            <w:shd w:val="clear" w:color="auto" w:fill="FFFFFF"/>
            <w:tcMar>
              <w:top w:w="70" w:type="dxa"/>
              <w:left w:w="90" w:type="dxa"/>
              <w:bottom w:w="70" w:type="dxa"/>
              <w:right w:w="90" w:type="dxa"/>
            </w:tcMar>
            <w:vAlign w:val="center"/>
          </w:tcPr>
          <w:p w14:paraId="287AC88A" w14:textId="77777777" w:rsidR="000862AF" w:rsidRDefault="006072A7">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096C112E" w14:textId="77777777" w:rsidR="000862AF" w:rsidRDefault="006072A7">
            <w:pPr>
              <w:pStyle w:val="NCIEBody"/>
              <w:spacing w:after="0" w:line="240" w:lineRule="auto"/>
            </w:pPr>
            <w:r>
              <w:rPr>
                <w:sz w:val="16"/>
              </w:rPr>
              <w:t>Historical query</w:t>
            </w:r>
          </w:p>
        </w:tc>
        <w:tc>
          <w:tcPr>
            <w:tcW w:w="2007" w:type="dxa"/>
            <w:shd w:val="clear" w:color="auto" w:fill="FFFFFF"/>
            <w:tcMar>
              <w:top w:w="70" w:type="dxa"/>
              <w:left w:w="90" w:type="dxa"/>
              <w:bottom w:w="70" w:type="dxa"/>
              <w:right w:w="90" w:type="dxa"/>
            </w:tcMar>
            <w:vAlign w:val="center"/>
          </w:tcPr>
          <w:p w14:paraId="11DBCA49"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7EC0B51" w14:textId="77777777" w:rsidR="000862AF" w:rsidRDefault="006072A7">
            <w:pPr>
              <w:pStyle w:val="NCIEBody"/>
              <w:spacing w:after="0" w:line="240" w:lineRule="auto"/>
            </w:pPr>
            <w:r>
              <w:rPr>
                <w:sz w:val="16"/>
              </w:rPr>
              <w:t>NON-BLOCKING</w:t>
            </w:r>
          </w:p>
        </w:tc>
      </w:tr>
      <w:tr w:rsidR="000862AF" w14:paraId="6DFF51DD" w14:textId="77777777">
        <w:trPr>
          <w:cantSplit/>
        </w:trPr>
        <w:tc>
          <w:tcPr>
            <w:tcW w:w="2007" w:type="dxa"/>
            <w:shd w:val="clear" w:color="auto" w:fill="EDF4EF"/>
            <w:tcMar>
              <w:top w:w="70" w:type="dxa"/>
              <w:left w:w="90" w:type="dxa"/>
              <w:bottom w:w="70" w:type="dxa"/>
              <w:right w:w="90" w:type="dxa"/>
            </w:tcMar>
            <w:vAlign w:val="center"/>
          </w:tcPr>
          <w:p w14:paraId="085AE354" w14:textId="77777777" w:rsidR="000862AF" w:rsidRDefault="006072A7">
            <w:pPr>
              <w:pStyle w:val="NCIEBody"/>
              <w:spacing w:after="0" w:line="240" w:lineRule="auto"/>
            </w:pPr>
            <w:r>
              <w:rPr>
                <w:sz w:val="16"/>
              </w:rPr>
              <w:t>TD-13-1</w:t>
            </w:r>
          </w:p>
        </w:tc>
        <w:tc>
          <w:tcPr>
            <w:tcW w:w="2007" w:type="dxa"/>
            <w:shd w:val="clear" w:color="auto" w:fill="EDF4EF"/>
            <w:tcMar>
              <w:top w:w="70" w:type="dxa"/>
              <w:left w:w="90" w:type="dxa"/>
              <w:bottom w:w="70" w:type="dxa"/>
              <w:right w:w="90" w:type="dxa"/>
            </w:tcMar>
            <w:vAlign w:val="center"/>
          </w:tcPr>
          <w:p w14:paraId="21CFCFFB" w14:textId="77777777" w:rsidR="000862AF" w:rsidRDefault="006072A7">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3C6A8815" w14:textId="77777777" w:rsidR="000862AF" w:rsidRDefault="006072A7">
            <w:pPr>
              <w:pStyle w:val="NCIEBody"/>
              <w:spacing w:after="0" w:line="240" w:lineRule="auto"/>
            </w:pPr>
            <w:r>
              <w:rPr>
                <w:sz w:val="16"/>
              </w:rPr>
              <w:t>Object/document storage</w:t>
            </w:r>
          </w:p>
        </w:tc>
        <w:tc>
          <w:tcPr>
            <w:tcW w:w="2007" w:type="dxa"/>
            <w:shd w:val="clear" w:color="auto" w:fill="EDF4EF"/>
            <w:tcMar>
              <w:top w:w="70" w:type="dxa"/>
              <w:left w:w="90" w:type="dxa"/>
              <w:bottom w:w="70" w:type="dxa"/>
              <w:right w:w="90" w:type="dxa"/>
            </w:tcMar>
            <w:vAlign w:val="center"/>
          </w:tcPr>
          <w:p w14:paraId="5DF3546F" w14:textId="77777777" w:rsidR="000862AF" w:rsidRDefault="006072A7">
            <w:pPr>
              <w:pStyle w:val="NCIEBody"/>
              <w:spacing w:after="0" w:line="240" w:lineRule="auto"/>
            </w:pPr>
            <w:r>
              <w:rPr>
                <w:sz w:val="16"/>
              </w:rPr>
              <w:t>Security/Sovereignty</w:t>
            </w:r>
          </w:p>
        </w:tc>
        <w:tc>
          <w:tcPr>
            <w:tcW w:w="2007" w:type="dxa"/>
            <w:shd w:val="clear" w:color="auto" w:fill="EDF4EF"/>
            <w:tcMar>
              <w:top w:w="70" w:type="dxa"/>
              <w:left w:w="90" w:type="dxa"/>
              <w:bottom w:w="70" w:type="dxa"/>
              <w:right w:w="90" w:type="dxa"/>
            </w:tcMar>
            <w:vAlign w:val="center"/>
          </w:tcPr>
          <w:p w14:paraId="5AFB191D" w14:textId="77777777" w:rsidR="000862AF" w:rsidRDefault="006072A7">
            <w:pPr>
              <w:pStyle w:val="NCIEBody"/>
              <w:spacing w:after="0" w:line="240" w:lineRule="auto"/>
            </w:pPr>
            <w:r>
              <w:rPr>
                <w:sz w:val="16"/>
              </w:rPr>
              <w:t>BLOCKING</w:t>
            </w:r>
          </w:p>
        </w:tc>
      </w:tr>
      <w:tr w:rsidR="000862AF" w14:paraId="4886152F" w14:textId="77777777">
        <w:trPr>
          <w:cantSplit/>
        </w:trPr>
        <w:tc>
          <w:tcPr>
            <w:tcW w:w="2007" w:type="dxa"/>
            <w:shd w:val="clear" w:color="auto" w:fill="FFFFFF"/>
            <w:tcMar>
              <w:top w:w="70" w:type="dxa"/>
              <w:left w:w="90" w:type="dxa"/>
              <w:bottom w:w="70" w:type="dxa"/>
              <w:right w:w="90" w:type="dxa"/>
            </w:tcMar>
            <w:vAlign w:val="center"/>
          </w:tcPr>
          <w:p w14:paraId="76F46D70" w14:textId="77777777" w:rsidR="000862AF" w:rsidRDefault="006072A7">
            <w:pPr>
              <w:pStyle w:val="NCIEBody"/>
              <w:spacing w:after="0" w:line="240" w:lineRule="auto"/>
            </w:pPr>
            <w:r>
              <w:rPr>
                <w:sz w:val="16"/>
              </w:rPr>
              <w:lastRenderedPageBreak/>
              <w:t>TD-13-5</w:t>
            </w:r>
          </w:p>
        </w:tc>
        <w:tc>
          <w:tcPr>
            <w:tcW w:w="2007" w:type="dxa"/>
            <w:shd w:val="clear" w:color="auto" w:fill="FFFFFF"/>
            <w:tcMar>
              <w:top w:w="70" w:type="dxa"/>
              <w:left w:w="90" w:type="dxa"/>
              <w:bottom w:w="70" w:type="dxa"/>
              <w:right w:w="90" w:type="dxa"/>
            </w:tcMar>
            <w:vAlign w:val="center"/>
          </w:tcPr>
          <w:p w14:paraId="1A176018" w14:textId="77777777" w:rsidR="000862AF" w:rsidRDefault="006072A7">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0DCE3CAF" w14:textId="77777777" w:rsidR="000862AF" w:rsidRDefault="006072A7">
            <w:pPr>
              <w:pStyle w:val="NCIEBody"/>
              <w:spacing w:after="0" w:line="240" w:lineRule="auto"/>
            </w:pPr>
            <w:r>
              <w:rPr>
                <w:sz w:val="16"/>
              </w:rPr>
              <w:t>Malware scanning</w:t>
            </w:r>
          </w:p>
        </w:tc>
        <w:tc>
          <w:tcPr>
            <w:tcW w:w="2007" w:type="dxa"/>
            <w:shd w:val="clear" w:color="auto" w:fill="FFFFFF"/>
            <w:tcMar>
              <w:top w:w="70" w:type="dxa"/>
              <w:left w:w="90" w:type="dxa"/>
              <w:bottom w:w="70" w:type="dxa"/>
              <w:right w:w="90" w:type="dxa"/>
            </w:tcMar>
            <w:vAlign w:val="center"/>
          </w:tcPr>
          <w:p w14:paraId="3BFAAF63"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B272A15" w14:textId="77777777" w:rsidR="000862AF" w:rsidRDefault="006072A7">
            <w:pPr>
              <w:pStyle w:val="NCIEBody"/>
              <w:spacing w:after="0" w:line="240" w:lineRule="auto"/>
            </w:pPr>
            <w:r>
              <w:rPr>
                <w:sz w:val="16"/>
              </w:rPr>
              <w:t>NON-BLOCKING</w:t>
            </w:r>
          </w:p>
        </w:tc>
      </w:tr>
      <w:tr w:rsidR="000862AF" w14:paraId="564A8DDD" w14:textId="77777777">
        <w:trPr>
          <w:cantSplit/>
        </w:trPr>
        <w:tc>
          <w:tcPr>
            <w:tcW w:w="2007" w:type="dxa"/>
            <w:shd w:val="clear" w:color="auto" w:fill="EDF4EF"/>
            <w:tcMar>
              <w:top w:w="70" w:type="dxa"/>
              <w:left w:w="90" w:type="dxa"/>
              <w:bottom w:w="70" w:type="dxa"/>
              <w:right w:w="90" w:type="dxa"/>
            </w:tcMar>
            <w:vAlign w:val="center"/>
          </w:tcPr>
          <w:p w14:paraId="5AE796B2" w14:textId="77777777" w:rsidR="000862AF" w:rsidRDefault="006072A7">
            <w:pPr>
              <w:pStyle w:val="NCIEBody"/>
              <w:spacing w:after="0" w:line="240" w:lineRule="auto"/>
            </w:pPr>
            <w:r>
              <w:rPr>
                <w:sz w:val="16"/>
              </w:rPr>
              <w:t>TD-14-1</w:t>
            </w:r>
          </w:p>
        </w:tc>
        <w:tc>
          <w:tcPr>
            <w:tcW w:w="2007" w:type="dxa"/>
            <w:shd w:val="clear" w:color="auto" w:fill="EDF4EF"/>
            <w:tcMar>
              <w:top w:w="70" w:type="dxa"/>
              <w:left w:w="90" w:type="dxa"/>
              <w:bottom w:w="70" w:type="dxa"/>
              <w:right w:w="90" w:type="dxa"/>
            </w:tcMar>
            <w:vAlign w:val="center"/>
          </w:tcPr>
          <w:p w14:paraId="018D16B7" w14:textId="77777777" w:rsidR="000862AF" w:rsidRDefault="006072A7">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1CAD1B1D" w14:textId="77777777" w:rsidR="000862AF" w:rsidRDefault="006072A7">
            <w:pPr>
              <w:pStyle w:val="NCIEBody"/>
              <w:spacing w:after="0" w:line="240" w:lineRule="auto"/>
            </w:pPr>
            <w:r>
              <w:rPr>
                <w:sz w:val="16"/>
              </w:rPr>
              <w:t>Search engine</w:t>
            </w:r>
          </w:p>
        </w:tc>
        <w:tc>
          <w:tcPr>
            <w:tcW w:w="2007" w:type="dxa"/>
            <w:shd w:val="clear" w:color="auto" w:fill="EDF4EF"/>
            <w:tcMar>
              <w:top w:w="70" w:type="dxa"/>
              <w:left w:w="90" w:type="dxa"/>
              <w:bottom w:w="70" w:type="dxa"/>
              <w:right w:w="90" w:type="dxa"/>
            </w:tcMar>
            <w:vAlign w:val="center"/>
          </w:tcPr>
          <w:p w14:paraId="37F5D698"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D3646E4" w14:textId="77777777" w:rsidR="000862AF" w:rsidRDefault="006072A7">
            <w:pPr>
              <w:pStyle w:val="NCIEBody"/>
              <w:spacing w:after="0" w:line="240" w:lineRule="auto"/>
            </w:pPr>
            <w:r>
              <w:rPr>
                <w:sz w:val="16"/>
              </w:rPr>
              <w:t>NON-BLOCKING</w:t>
            </w:r>
          </w:p>
        </w:tc>
      </w:tr>
      <w:tr w:rsidR="000862AF" w14:paraId="045328D4" w14:textId="77777777">
        <w:trPr>
          <w:cantSplit/>
        </w:trPr>
        <w:tc>
          <w:tcPr>
            <w:tcW w:w="2007" w:type="dxa"/>
            <w:shd w:val="clear" w:color="auto" w:fill="FFFFFF"/>
            <w:tcMar>
              <w:top w:w="70" w:type="dxa"/>
              <w:left w:w="90" w:type="dxa"/>
              <w:bottom w:w="70" w:type="dxa"/>
              <w:right w:w="90" w:type="dxa"/>
            </w:tcMar>
            <w:vAlign w:val="center"/>
          </w:tcPr>
          <w:p w14:paraId="05314D00" w14:textId="77777777" w:rsidR="000862AF" w:rsidRDefault="006072A7">
            <w:pPr>
              <w:pStyle w:val="NCIEBody"/>
              <w:spacing w:after="0" w:line="240" w:lineRule="auto"/>
            </w:pPr>
            <w:r>
              <w:rPr>
                <w:sz w:val="16"/>
              </w:rPr>
              <w:t>TD-14-2</w:t>
            </w:r>
          </w:p>
        </w:tc>
        <w:tc>
          <w:tcPr>
            <w:tcW w:w="2007" w:type="dxa"/>
            <w:shd w:val="clear" w:color="auto" w:fill="FFFFFF"/>
            <w:tcMar>
              <w:top w:w="70" w:type="dxa"/>
              <w:left w:w="90" w:type="dxa"/>
              <w:bottom w:w="70" w:type="dxa"/>
              <w:right w:w="90" w:type="dxa"/>
            </w:tcMar>
            <w:vAlign w:val="center"/>
          </w:tcPr>
          <w:p w14:paraId="4F63BA30" w14:textId="77777777" w:rsidR="000862AF" w:rsidRDefault="006072A7">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3FEA9E53" w14:textId="77777777" w:rsidR="000862AF" w:rsidRDefault="006072A7">
            <w:pPr>
              <w:pStyle w:val="NCIEBody"/>
              <w:spacing w:after="0" w:line="240" w:lineRule="auto"/>
            </w:pPr>
            <w:r>
              <w:rPr>
                <w:sz w:val="16"/>
              </w:rPr>
              <w:t>Facets</w:t>
            </w:r>
          </w:p>
        </w:tc>
        <w:tc>
          <w:tcPr>
            <w:tcW w:w="2007" w:type="dxa"/>
            <w:shd w:val="clear" w:color="auto" w:fill="FFFFFF"/>
            <w:tcMar>
              <w:top w:w="70" w:type="dxa"/>
              <w:left w:w="90" w:type="dxa"/>
              <w:bottom w:w="70" w:type="dxa"/>
              <w:right w:w="90" w:type="dxa"/>
            </w:tcMar>
            <w:vAlign w:val="center"/>
          </w:tcPr>
          <w:p w14:paraId="26C8BCA8"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DFA3F16" w14:textId="77777777" w:rsidR="000862AF" w:rsidRDefault="006072A7">
            <w:pPr>
              <w:pStyle w:val="NCIEBody"/>
              <w:spacing w:after="0" w:line="240" w:lineRule="auto"/>
            </w:pPr>
            <w:r>
              <w:rPr>
                <w:sz w:val="16"/>
              </w:rPr>
              <w:t>NON-BLOCKING</w:t>
            </w:r>
          </w:p>
        </w:tc>
      </w:tr>
      <w:tr w:rsidR="000862AF" w14:paraId="3E2DFCD0" w14:textId="77777777">
        <w:trPr>
          <w:cantSplit/>
        </w:trPr>
        <w:tc>
          <w:tcPr>
            <w:tcW w:w="2007" w:type="dxa"/>
            <w:shd w:val="clear" w:color="auto" w:fill="EDF4EF"/>
            <w:tcMar>
              <w:top w:w="70" w:type="dxa"/>
              <w:left w:w="90" w:type="dxa"/>
              <w:bottom w:w="70" w:type="dxa"/>
              <w:right w:w="90" w:type="dxa"/>
            </w:tcMar>
            <w:vAlign w:val="center"/>
          </w:tcPr>
          <w:p w14:paraId="05520DFB" w14:textId="77777777" w:rsidR="000862AF" w:rsidRDefault="006072A7">
            <w:pPr>
              <w:pStyle w:val="NCIEBody"/>
              <w:spacing w:after="0" w:line="240" w:lineRule="auto"/>
            </w:pPr>
            <w:r>
              <w:rPr>
                <w:sz w:val="16"/>
              </w:rPr>
              <w:t>TD-14-4</w:t>
            </w:r>
          </w:p>
        </w:tc>
        <w:tc>
          <w:tcPr>
            <w:tcW w:w="2007" w:type="dxa"/>
            <w:shd w:val="clear" w:color="auto" w:fill="EDF4EF"/>
            <w:tcMar>
              <w:top w:w="70" w:type="dxa"/>
              <w:left w:w="90" w:type="dxa"/>
              <w:bottom w:w="70" w:type="dxa"/>
              <w:right w:w="90" w:type="dxa"/>
            </w:tcMar>
            <w:vAlign w:val="center"/>
          </w:tcPr>
          <w:p w14:paraId="37EF1C2B" w14:textId="77777777" w:rsidR="000862AF" w:rsidRDefault="006072A7">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6B186A1F" w14:textId="77777777" w:rsidR="000862AF" w:rsidRDefault="006072A7">
            <w:pPr>
              <w:pStyle w:val="NCIEBody"/>
              <w:spacing w:after="0" w:line="240" w:lineRule="auto"/>
            </w:pPr>
            <w:r>
              <w:rPr>
                <w:sz w:val="16"/>
              </w:rPr>
              <w:t>Snippets</w:t>
            </w:r>
          </w:p>
        </w:tc>
        <w:tc>
          <w:tcPr>
            <w:tcW w:w="2007" w:type="dxa"/>
            <w:shd w:val="clear" w:color="auto" w:fill="EDF4EF"/>
            <w:tcMar>
              <w:top w:w="70" w:type="dxa"/>
              <w:left w:w="90" w:type="dxa"/>
              <w:bottom w:w="70" w:type="dxa"/>
              <w:right w:w="90" w:type="dxa"/>
            </w:tcMar>
            <w:vAlign w:val="center"/>
          </w:tcPr>
          <w:p w14:paraId="22AC1290"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E50D5FC" w14:textId="77777777" w:rsidR="000862AF" w:rsidRDefault="006072A7">
            <w:pPr>
              <w:pStyle w:val="NCIEBody"/>
              <w:spacing w:after="0" w:line="240" w:lineRule="auto"/>
            </w:pPr>
            <w:r>
              <w:rPr>
                <w:sz w:val="16"/>
              </w:rPr>
              <w:t>NON-BLOCKING</w:t>
            </w:r>
          </w:p>
        </w:tc>
      </w:tr>
      <w:tr w:rsidR="000862AF" w14:paraId="11BC8CAC" w14:textId="77777777">
        <w:trPr>
          <w:cantSplit/>
        </w:trPr>
        <w:tc>
          <w:tcPr>
            <w:tcW w:w="2007" w:type="dxa"/>
            <w:shd w:val="clear" w:color="auto" w:fill="FFFFFF"/>
            <w:tcMar>
              <w:top w:w="70" w:type="dxa"/>
              <w:left w:w="90" w:type="dxa"/>
              <w:bottom w:w="70" w:type="dxa"/>
              <w:right w:w="90" w:type="dxa"/>
            </w:tcMar>
            <w:vAlign w:val="center"/>
          </w:tcPr>
          <w:p w14:paraId="0548905B" w14:textId="77777777" w:rsidR="000862AF" w:rsidRDefault="006072A7">
            <w:pPr>
              <w:pStyle w:val="NCIEBody"/>
              <w:spacing w:after="0" w:line="240" w:lineRule="auto"/>
            </w:pPr>
            <w:r>
              <w:rPr>
                <w:sz w:val="16"/>
              </w:rPr>
              <w:t>TD-15-1</w:t>
            </w:r>
          </w:p>
        </w:tc>
        <w:tc>
          <w:tcPr>
            <w:tcW w:w="2007" w:type="dxa"/>
            <w:shd w:val="clear" w:color="auto" w:fill="FFFFFF"/>
            <w:tcMar>
              <w:top w:w="70" w:type="dxa"/>
              <w:left w:w="90" w:type="dxa"/>
              <w:bottom w:w="70" w:type="dxa"/>
              <w:right w:w="90" w:type="dxa"/>
            </w:tcMar>
            <w:vAlign w:val="center"/>
          </w:tcPr>
          <w:p w14:paraId="4BD6AFE6" w14:textId="77777777" w:rsidR="000862AF" w:rsidRDefault="006072A7">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0626F748" w14:textId="77777777" w:rsidR="000862AF" w:rsidRDefault="006072A7">
            <w:pPr>
              <w:pStyle w:val="NCIEBody"/>
              <w:spacing w:after="0" w:line="240" w:lineRule="auto"/>
            </w:pPr>
            <w:r>
              <w:rPr>
                <w:sz w:val="16"/>
              </w:rPr>
              <w:t>Graph engine</w:t>
            </w:r>
          </w:p>
        </w:tc>
        <w:tc>
          <w:tcPr>
            <w:tcW w:w="2007" w:type="dxa"/>
            <w:shd w:val="clear" w:color="auto" w:fill="FFFFFF"/>
            <w:tcMar>
              <w:top w:w="70" w:type="dxa"/>
              <w:left w:w="90" w:type="dxa"/>
              <w:bottom w:w="70" w:type="dxa"/>
              <w:right w:w="90" w:type="dxa"/>
            </w:tcMar>
            <w:vAlign w:val="center"/>
          </w:tcPr>
          <w:p w14:paraId="1FE927C7"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EA7AD9F" w14:textId="77777777" w:rsidR="000862AF" w:rsidRDefault="006072A7">
            <w:pPr>
              <w:pStyle w:val="NCIEBody"/>
              <w:spacing w:after="0" w:line="240" w:lineRule="auto"/>
            </w:pPr>
            <w:r>
              <w:rPr>
                <w:sz w:val="16"/>
              </w:rPr>
              <w:t>NON-BLOCKING</w:t>
            </w:r>
          </w:p>
        </w:tc>
      </w:tr>
      <w:tr w:rsidR="000862AF" w14:paraId="2C2C19CC" w14:textId="77777777">
        <w:trPr>
          <w:cantSplit/>
        </w:trPr>
        <w:tc>
          <w:tcPr>
            <w:tcW w:w="2007" w:type="dxa"/>
            <w:shd w:val="clear" w:color="auto" w:fill="EDF4EF"/>
            <w:tcMar>
              <w:top w:w="70" w:type="dxa"/>
              <w:left w:w="90" w:type="dxa"/>
              <w:bottom w:w="70" w:type="dxa"/>
              <w:right w:w="90" w:type="dxa"/>
            </w:tcMar>
            <w:vAlign w:val="center"/>
          </w:tcPr>
          <w:p w14:paraId="096D6925" w14:textId="77777777" w:rsidR="000862AF" w:rsidRDefault="006072A7">
            <w:pPr>
              <w:pStyle w:val="NCIEBody"/>
              <w:spacing w:after="0" w:line="240" w:lineRule="auto"/>
            </w:pPr>
            <w:r>
              <w:rPr>
                <w:sz w:val="16"/>
              </w:rPr>
              <w:t>TD-15-2</w:t>
            </w:r>
          </w:p>
        </w:tc>
        <w:tc>
          <w:tcPr>
            <w:tcW w:w="2007" w:type="dxa"/>
            <w:shd w:val="clear" w:color="auto" w:fill="EDF4EF"/>
            <w:tcMar>
              <w:top w:w="70" w:type="dxa"/>
              <w:left w:w="90" w:type="dxa"/>
              <w:bottom w:w="70" w:type="dxa"/>
              <w:right w:w="90" w:type="dxa"/>
            </w:tcMar>
            <w:vAlign w:val="center"/>
          </w:tcPr>
          <w:p w14:paraId="45676EEE" w14:textId="77777777" w:rsidR="000862AF" w:rsidRDefault="006072A7">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2C178D09" w14:textId="77777777" w:rsidR="000862AF" w:rsidRDefault="006072A7">
            <w:pPr>
              <w:pStyle w:val="NCIEBody"/>
              <w:spacing w:after="0" w:line="240" w:lineRule="auto"/>
            </w:pPr>
            <w:r>
              <w:rPr>
                <w:sz w:val="16"/>
              </w:rPr>
              <w:t>Query language</w:t>
            </w:r>
          </w:p>
        </w:tc>
        <w:tc>
          <w:tcPr>
            <w:tcW w:w="2007" w:type="dxa"/>
            <w:shd w:val="clear" w:color="auto" w:fill="EDF4EF"/>
            <w:tcMar>
              <w:top w:w="70" w:type="dxa"/>
              <w:left w:w="90" w:type="dxa"/>
              <w:bottom w:w="70" w:type="dxa"/>
              <w:right w:w="90" w:type="dxa"/>
            </w:tcMar>
            <w:vAlign w:val="center"/>
          </w:tcPr>
          <w:p w14:paraId="1E8A4D51"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AC4D4FF" w14:textId="77777777" w:rsidR="000862AF" w:rsidRDefault="006072A7">
            <w:pPr>
              <w:pStyle w:val="NCIEBody"/>
              <w:spacing w:after="0" w:line="240" w:lineRule="auto"/>
            </w:pPr>
            <w:r>
              <w:rPr>
                <w:sz w:val="16"/>
              </w:rPr>
              <w:t>NON-BLOCKING</w:t>
            </w:r>
          </w:p>
        </w:tc>
      </w:tr>
      <w:tr w:rsidR="000862AF" w14:paraId="4AE77333" w14:textId="77777777">
        <w:trPr>
          <w:cantSplit/>
        </w:trPr>
        <w:tc>
          <w:tcPr>
            <w:tcW w:w="2007" w:type="dxa"/>
            <w:shd w:val="clear" w:color="auto" w:fill="FFFFFF"/>
            <w:tcMar>
              <w:top w:w="70" w:type="dxa"/>
              <w:left w:w="90" w:type="dxa"/>
              <w:bottom w:w="70" w:type="dxa"/>
              <w:right w:w="90" w:type="dxa"/>
            </w:tcMar>
            <w:vAlign w:val="center"/>
          </w:tcPr>
          <w:p w14:paraId="32E674D0" w14:textId="77777777" w:rsidR="000862AF" w:rsidRDefault="006072A7">
            <w:pPr>
              <w:pStyle w:val="NCIEBody"/>
              <w:spacing w:after="0" w:line="240" w:lineRule="auto"/>
            </w:pPr>
            <w:r>
              <w:rPr>
                <w:sz w:val="16"/>
              </w:rPr>
              <w:t>TD-15-4</w:t>
            </w:r>
          </w:p>
        </w:tc>
        <w:tc>
          <w:tcPr>
            <w:tcW w:w="2007" w:type="dxa"/>
            <w:shd w:val="clear" w:color="auto" w:fill="FFFFFF"/>
            <w:tcMar>
              <w:top w:w="70" w:type="dxa"/>
              <w:left w:w="90" w:type="dxa"/>
              <w:bottom w:w="70" w:type="dxa"/>
              <w:right w:w="90" w:type="dxa"/>
            </w:tcMar>
            <w:vAlign w:val="center"/>
          </w:tcPr>
          <w:p w14:paraId="4E1C10E6" w14:textId="77777777" w:rsidR="000862AF" w:rsidRDefault="006072A7">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25C13062" w14:textId="77777777" w:rsidR="000862AF" w:rsidRDefault="006072A7">
            <w:pPr>
              <w:pStyle w:val="NCIEBody"/>
              <w:spacing w:after="0" w:line="240" w:lineRule="auto"/>
            </w:pPr>
            <w:r>
              <w:rPr>
                <w:sz w:val="16"/>
              </w:rPr>
              <w:t>Access filtering</w:t>
            </w:r>
          </w:p>
        </w:tc>
        <w:tc>
          <w:tcPr>
            <w:tcW w:w="2007" w:type="dxa"/>
            <w:shd w:val="clear" w:color="auto" w:fill="FFFFFF"/>
            <w:tcMar>
              <w:top w:w="70" w:type="dxa"/>
              <w:left w:w="90" w:type="dxa"/>
              <w:bottom w:w="70" w:type="dxa"/>
              <w:right w:w="90" w:type="dxa"/>
            </w:tcMar>
            <w:vAlign w:val="center"/>
          </w:tcPr>
          <w:p w14:paraId="7F69D77F" w14:textId="77777777" w:rsidR="000862AF" w:rsidRDefault="006072A7">
            <w:pPr>
              <w:pStyle w:val="NCIEBody"/>
              <w:spacing w:after="0" w:line="240" w:lineRule="auto"/>
            </w:pPr>
            <w:r>
              <w:rPr>
                <w:sz w:val="16"/>
              </w:rPr>
              <w:t>Security/Sovereignty</w:t>
            </w:r>
          </w:p>
        </w:tc>
        <w:tc>
          <w:tcPr>
            <w:tcW w:w="2007" w:type="dxa"/>
            <w:shd w:val="clear" w:color="auto" w:fill="FFFFFF"/>
            <w:tcMar>
              <w:top w:w="70" w:type="dxa"/>
              <w:left w:w="90" w:type="dxa"/>
              <w:bottom w:w="70" w:type="dxa"/>
              <w:right w:w="90" w:type="dxa"/>
            </w:tcMar>
            <w:vAlign w:val="center"/>
          </w:tcPr>
          <w:p w14:paraId="1A7D104F" w14:textId="77777777" w:rsidR="000862AF" w:rsidRDefault="006072A7">
            <w:pPr>
              <w:pStyle w:val="NCIEBody"/>
              <w:spacing w:after="0" w:line="240" w:lineRule="auto"/>
            </w:pPr>
            <w:r>
              <w:rPr>
                <w:sz w:val="16"/>
              </w:rPr>
              <w:t>BLOCKING</w:t>
            </w:r>
          </w:p>
        </w:tc>
      </w:tr>
      <w:tr w:rsidR="000862AF" w14:paraId="1CAFEE03" w14:textId="77777777">
        <w:trPr>
          <w:cantSplit/>
        </w:trPr>
        <w:tc>
          <w:tcPr>
            <w:tcW w:w="2007" w:type="dxa"/>
            <w:shd w:val="clear" w:color="auto" w:fill="EDF4EF"/>
            <w:tcMar>
              <w:top w:w="70" w:type="dxa"/>
              <w:left w:w="90" w:type="dxa"/>
              <w:bottom w:w="70" w:type="dxa"/>
              <w:right w:w="90" w:type="dxa"/>
            </w:tcMar>
            <w:vAlign w:val="center"/>
          </w:tcPr>
          <w:p w14:paraId="2C3B56D4" w14:textId="77777777" w:rsidR="000862AF" w:rsidRDefault="006072A7">
            <w:pPr>
              <w:pStyle w:val="NCIEBody"/>
              <w:spacing w:after="0" w:line="240" w:lineRule="auto"/>
            </w:pPr>
            <w:r>
              <w:rPr>
                <w:sz w:val="16"/>
              </w:rPr>
              <w:t>TD-15-5</w:t>
            </w:r>
          </w:p>
        </w:tc>
        <w:tc>
          <w:tcPr>
            <w:tcW w:w="2007" w:type="dxa"/>
            <w:shd w:val="clear" w:color="auto" w:fill="EDF4EF"/>
            <w:tcMar>
              <w:top w:w="70" w:type="dxa"/>
              <w:left w:w="90" w:type="dxa"/>
              <w:bottom w:w="70" w:type="dxa"/>
              <w:right w:w="90" w:type="dxa"/>
            </w:tcMar>
            <w:vAlign w:val="center"/>
          </w:tcPr>
          <w:p w14:paraId="7B7EBAAF" w14:textId="77777777" w:rsidR="000862AF" w:rsidRDefault="006072A7">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47CCCA34" w14:textId="77777777" w:rsidR="000862AF" w:rsidRDefault="006072A7">
            <w:pPr>
              <w:pStyle w:val="NCIEBody"/>
              <w:spacing w:after="0" w:line="240" w:lineRule="auto"/>
            </w:pPr>
            <w:r>
              <w:rPr>
                <w:sz w:val="16"/>
              </w:rPr>
              <w:t>Graph analytics</w:t>
            </w:r>
          </w:p>
        </w:tc>
        <w:tc>
          <w:tcPr>
            <w:tcW w:w="2007" w:type="dxa"/>
            <w:shd w:val="clear" w:color="auto" w:fill="EDF4EF"/>
            <w:tcMar>
              <w:top w:w="70" w:type="dxa"/>
              <w:left w:w="90" w:type="dxa"/>
              <w:bottom w:w="70" w:type="dxa"/>
              <w:right w:w="90" w:type="dxa"/>
            </w:tcMar>
            <w:vAlign w:val="center"/>
          </w:tcPr>
          <w:p w14:paraId="167605D5"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8CA8728" w14:textId="77777777" w:rsidR="000862AF" w:rsidRDefault="006072A7">
            <w:pPr>
              <w:pStyle w:val="NCIEBody"/>
              <w:spacing w:after="0" w:line="240" w:lineRule="auto"/>
            </w:pPr>
            <w:r>
              <w:rPr>
                <w:sz w:val="16"/>
              </w:rPr>
              <w:t>NON-BLOCKING</w:t>
            </w:r>
          </w:p>
        </w:tc>
      </w:tr>
      <w:tr w:rsidR="000862AF" w14:paraId="7B9DE253" w14:textId="77777777">
        <w:trPr>
          <w:cantSplit/>
        </w:trPr>
        <w:tc>
          <w:tcPr>
            <w:tcW w:w="2007" w:type="dxa"/>
            <w:shd w:val="clear" w:color="auto" w:fill="FFFFFF"/>
            <w:tcMar>
              <w:top w:w="70" w:type="dxa"/>
              <w:left w:w="90" w:type="dxa"/>
              <w:bottom w:w="70" w:type="dxa"/>
              <w:right w:w="90" w:type="dxa"/>
            </w:tcMar>
            <w:vAlign w:val="center"/>
          </w:tcPr>
          <w:p w14:paraId="244AB2D2" w14:textId="77777777" w:rsidR="000862AF" w:rsidRDefault="006072A7">
            <w:pPr>
              <w:pStyle w:val="NCIEBody"/>
              <w:spacing w:after="0" w:line="240" w:lineRule="auto"/>
            </w:pPr>
            <w:r>
              <w:rPr>
                <w:sz w:val="16"/>
              </w:rPr>
              <w:t>TD-16-2</w:t>
            </w:r>
          </w:p>
        </w:tc>
        <w:tc>
          <w:tcPr>
            <w:tcW w:w="2007" w:type="dxa"/>
            <w:shd w:val="clear" w:color="auto" w:fill="FFFFFF"/>
            <w:tcMar>
              <w:top w:w="70" w:type="dxa"/>
              <w:left w:w="90" w:type="dxa"/>
              <w:bottom w:w="70" w:type="dxa"/>
              <w:right w:w="90" w:type="dxa"/>
            </w:tcMar>
            <w:vAlign w:val="center"/>
          </w:tcPr>
          <w:p w14:paraId="60BAF1F0" w14:textId="77777777" w:rsidR="000862AF" w:rsidRDefault="006072A7">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7EE0613F" w14:textId="77777777" w:rsidR="000862AF" w:rsidRDefault="006072A7">
            <w:pPr>
              <w:pStyle w:val="NCIEBody"/>
              <w:spacing w:after="0" w:line="240" w:lineRule="auto"/>
            </w:pPr>
            <w:r>
              <w:rPr>
                <w:sz w:val="16"/>
              </w:rPr>
              <w:t>Vector store</w:t>
            </w:r>
          </w:p>
        </w:tc>
        <w:tc>
          <w:tcPr>
            <w:tcW w:w="2007" w:type="dxa"/>
            <w:shd w:val="clear" w:color="auto" w:fill="FFFFFF"/>
            <w:tcMar>
              <w:top w:w="70" w:type="dxa"/>
              <w:left w:w="90" w:type="dxa"/>
              <w:bottom w:w="70" w:type="dxa"/>
              <w:right w:w="90" w:type="dxa"/>
            </w:tcMar>
            <w:vAlign w:val="center"/>
          </w:tcPr>
          <w:p w14:paraId="00FF9EA8"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97654BE" w14:textId="77777777" w:rsidR="000862AF" w:rsidRDefault="006072A7">
            <w:pPr>
              <w:pStyle w:val="NCIEBody"/>
              <w:spacing w:after="0" w:line="240" w:lineRule="auto"/>
            </w:pPr>
            <w:r>
              <w:rPr>
                <w:sz w:val="16"/>
              </w:rPr>
              <w:t>NON-BLOCKING</w:t>
            </w:r>
          </w:p>
        </w:tc>
      </w:tr>
      <w:tr w:rsidR="000862AF" w14:paraId="7FB92262" w14:textId="77777777">
        <w:trPr>
          <w:cantSplit/>
        </w:trPr>
        <w:tc>
          <w:tcPr>
            <w:tcW w:w="2007" w:type="dxa"/>
            <w:shd w:val="clear" w:color="auto" w:fill="EDF4EF"/>
            <w:tcMar>
              <w:top w:w="70" w:type="dxa"/>
              <w:left w:w="90" w:type="dxa"/>
              <w:bottom w:w="70" w:type="dxa"/>
              <w:right w:w="90" w:type="dxa"/>
            </w:tcMar>
            <w:vAlign w:val="center"/>
          </w:tcPr>
          <w:p w14:paraId="730085A2" w14:textId="77777777" w:rsidR="000862AF" w:rsidRDefault="006072A7">
            <w:pPr>
              <w:pStyle w:val="NCIEBody"/>
              <w:spacing w:after="0" w:line="240" w:lineRule="auto"/>
            </w:pPr>
            <w:r>
              <w:rPr>
                <w:sz w:val="16"/>
              </w:rPr>
              <w:t>TD-16-4</w:t>
            </w:r>
          </w:p>
        </w:tc>
        <w:tc>
          <w:tcPr>
            <w:tcW w:w="2007" w:type="dxa"/>
            <w:shd w:val="clear" w:color="auto" w:fill="EDF4EF"/>
            <w:tcMar>
              <w:top w:w="70" w:type="dxa"/>
              <w:left w:w="90" w:type="dxa"/>
              <w:bottom w:w="70" w:type="dxa"/>
              <w:right w:w="90" w:type="dxa"/>
            </w:tcMar>
            <w:vAlign w:val="center"/>
          </w:tcPr>
          <w:p w14:paraId="76137EE0" w14:textId="77777777" w:rsidR="000862AF" w:rsidRDefault="006072A7">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64F74E49" w14:textId="77777777" w:rsidR="000862AF" w:rsidRDefault="006072A7">
            <w:pPr>
              <w:pStyle w:val="NCIEBody"/>
              <w:spacing w:after="0" w:line="240" w:lineRule="auto"/>
            </w:pPr>
            <w:r>
              <w:rPr>
                <w:sz w:val="16"/>
              </w:rPr>
              <w:t>Index isolation</w:t>
            </w:r>
          </w:p>
        </w:tc>
        <w:tc>
          <w:tcPr>
            <w:tcW w:w="2007" w:type="dxa"/>
            <w:shd w:val="clear" w:color="auto" w:fill="EDF4EF"/>
            <w:tcMar>
              <w:top w:w="70" w:type="dxa"/>
              <w:left w:w="90" w:type="dxa"/>
              <w:bottom w:w="70" w:type="dxa"/>
              <w:right w:w="90" w:type="dxa"/>
            </w:tcMar>
            <w:vAlign w:val="center"/>
          </w:tcPr>
          <w:p w14:paraId="7E832A8C" w14:textId="77777777" w:rsidR="000862AF" w:rsidRDefault="006072A7">
            <w:pPr>
              <w:pStyle w:val="NCIEBody"/>
              <w:spacing w:after="0" w:line="240" w:lineRule="auto"/>
            </w:pPr>
            <w:r>
              <w:rPr>
                <w:sz w:val="16"/>
              </w:rPr>
              <w:t>Security/Sovereignty</w:t>
            </w:r>
          </w:p>
        </w:tc>
        <w:tc>
          <w:tcPr>
            <w:tcW w:w="2007" w:type="dxa"/>
            <w:shd w:val="clear" w:color="auto" w:fill="EDF4EF"/>
            <w:tcMar>
              <w:top w:w="70" w:type="dxa"/>
              <w:left w:w="90" w:type="dxa"/>
              <w:bottom w:w="70" w:type="dxa"/>
              <w:right w:w="90" w:type="dxa"/>
            </w:tcMar>
            <w:vAlign w:val="center"/>
          </w:tcPr>
          <w:p w14:paraId="09042982" w14:textId="77777777" w:rsidR="000862AF" w:rsidRDefault="006072A7">
            <w:pPr>
              <w:pStyle w:val="NCIEBody"/>
              <w:spacing w:after="0" w:line="240" w:lineRule="auto"/>
            </w:pPr>
            <w:r>
              <w:rPr>
                <w:sz w:val="16"/>
              </w:rPr>
              <w:t>BLOCKING</w:t>
            </w:r>
          </w:p>
        </w:tc>
      </w:tr>
      <w:tr w:rsidR="000862AF" w14:paraId="7DDD521C" w14:textId="77777777">
        <w:trPr>
          <w:cantSplit/>
        </w:trPr>
        <w:tc>
          <w:tcPr>
            <w:tcW w:w="2007" w:type="dxa"/>
            <w:shd w:val="clear" w:color="auto" w:fill="FFFFFF"/>
            <w:tcMar>
              <w:top w:w="70" w:type="dxa"/>
              <w:left w:w="90" w:type="dxa"/>
              <w:bottom w:w="70" w:type="dxa"/>
              <w:right w:w="90" w:type="dxa"/>
            </w:tcMar>
            <w:vAlign w:val="center"/>
          </w:tcPr>
          <w:p w14:paraId="7C6918B6" w14:textId="77777777" w:rsidR="000862AF" w:rsidRDefault="006072A7">
            <w:pPr>
              <w:pStyle w:val="NCIEBody"/>
              <w:spacing w:after="0" w:line="240" w:lineRule="auto"/>
            </w:pPr>
            <w:r>
              <w:rPr>
                <w:sz w:val="16"/>
              </w:rPr>
              <w:t>TD-16-5</w:t>
            </w:r>
          </w:p>
        </w:tc>
        <w:tc>
          <w:tcPr>
            <w:tcW w:w="2007" w:type="dxa"/>
            <w:shd w:val="clear" w:color="auto" w:fill="FFFFFF"/>
            <w:tcMar>
              <w:top w:w="70" w:type="dxa"/>
              <w:left w:w="90" w:type="dxa"/>
              <w:bottom w:w="70" w:type="dxa"/>
              <w:right w:w="90" w:type="dxa"/>
            </w:tcMar>
            <w:vAlign w:val="center"/>
          </w:tcPr>
          <w:p w14:paraId="66E5FBEB" w14:textId="77777777" w:rsidR="000862AF" w:rsidRDefault="006072A7">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1FFE65AD" w14:textId="77777777" w:rsidR="000862AF" w:rsidRDefault="006072A7">
            <w:pPr>
              <w:pStyle w:val="NCIEBody"/>
              <w:spacing w:after="0" w:line="240" w:lineRule="auto"/>
            </w:pPr>
            <w:r>
              <w:rPr>
                <w:sz w:val="16"/>
              </w:rPr>
              <w:t>Re-embedding</w:t>
            </w:r>
          </w:p>
        </w:tc>
        <w:tc>
          <w:tcPr>
            <w:tcW w:w="2007" w:type="dxa"/>
            <w:shd w:val="clear" w:color="auto" w:fill="FFFFFF"/>
            <w:tcMar>
              <w:top w:w="70" w:type="dxa"/>
              <w:left w:w="90" w:type="dxa"/>
              <w:bottom w:w="70" w:type="dxa"/>
              <w:right w:w="90" w:type="dxa"/>
            </w:tcMar>
            <w:vAlign w:val="center"/>
          </w:tcPr>
          <w:p w14:paraId="7D8F689F"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1ADA69C" w14:textId="77777777" w:rsidR="000862AF" w:rsidRDefault="006072A7">
            <w:pPr>
              <w:pStyle w:val="NCIEBody"/>
              <w:spacing w:after="0" w:line="240" w:lineRule="auto"/>
            </w:pPr>
            <w:r>
              <w:rPr>
                <w:sz w:val="16"/>
              </w:rPr>
              <w:t>NON-BLOCKING</w:t>
            </w:r>
          </w:p>
        </w:tc>
      </w:tr>
      <w:tr w:rsidR="000862AF" w14:paraId="3218FA8E" w14:textId="77777777">
        <w:trPr>
          <w:cantSplit/>
        </w:trPr>
        <w:tc>
          <w:tcPr>
            <w:tcW w:w="2007" w:type="dxa"/>
            <w:shd w:val="clear" w:color="auto" w:fill="EDF4EF"/>
            <w:tcMar>
              <w:top w:w="70" w:type="dxa"/>
              <w:left w:w="90" w:type="dxa"/>
              <w:bottom w:w="70" w:type="dxa"/>
              <w:right w:w="90" w:type="dxa"/>
            </w:tcMar>
            <w:vAlign w:val="center"/>
          </w:tcPr>
          <w:p w14:paraId="2EA3F928" w14:textId="77777777" w:rsidR="000862AF" w:rsidRDefault="006072A7">
            <w:pPr>
              <w:pStyle w:val="NCIEBody"/>
              <w:spacing w:after="0" w:line="240" w:lineRule="auto"/>
            </w:pPr>
            <w:r>
              <w:rPr>
                <w:sz w:val="16"/>
              </w:rPr>
              <w:t>TD-16-6</w:t>
            </w:r>
          </w:p>
        </w:tc>
        <w:tc>
          <w:tcPr>
            <w:tcW w:w="2007" w:type="dxa"/>
            <w:shd w:val="clear" w:color="auto" w:fill="EDF4EF"/>
            <w:tcMar>
              <w:top w:w="70" w:type="dxa"/>
              <w:left w:w="90" w:type="dxa"/>
              <w:bottom w:w="70" w:type="dxa"/>
              <w:right w:w="90" w:type="dxa"/>
            </w:tcMar>
            <w:vAlign w:val="center"/>
          </w:tcPr>
          <w:p w14:paraId="639A3D2F" w14:textId="77777777" w:rsidR="000862AF" w:rsidRDefault="006072A7">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2F2A231F" w14:textId="77777777" w:rsidR="000862AF" w:rsidRDefault="006072A7">
            <w:pPr>
              <w:pStyle w:val="NCIEBody"/>
              <w:spacing w:after="0" w:line="240" w:lineRule="auto"/>
            </w:pPr>
            <w:r>
              <w:rPr>
                <w:sz w:val="16"/>
              </w:rPr>
              <w:t>Evaluation</w:t>
            </w:r>
          </w:p>
        </w:tc>
        <w:tc>
          <w:tcPr>
            <w:tcW w:w="2007" w:type="dxa"/>
            <w:shd w:val="clear" w:color="auto" w:fill="EDF4EF"/>
            <w:tcMar>
              <w:top w:w="70" w:type="dxa"/>
              <w:left w:w="90" w:type="dxa"/>
              <w:bottom w:w="70" w:type="dxa"/>
              <w:right w:w="90" w:type="dxa"/>
            </w:tcMar>
            <w:vAlign w:val="center"/>
          </w:tcPr>
          <w:p w14:paraId="7E921714"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58C4AA8" w14:textId="77777777" w:rsidR="000862AF" w:rsidRDefault="006072A7">
            <w:pPr>
              <w:pStyle w:val="NCIEBody"/>
              <w:spacing w:after="0" w:line="240" w:lineRule="auto"/>
            </w:pPr>
            <w:r>
              <w:rPr>
                <w:sz w:val="16"/>
              </w:rPr>
              <w:t>NON-BLOCKING</w:t>
            </w:r>
          </w:p>
        </w:tc>
      </w:tr>
      <w:tr w:rsidR="000862AF" w14:paraId="32E416E9" w14:textId="77777777">
        <w:trPr>
          <w:cantSplit/>
        </w:trPr>
        <w:tc>
          <w:tcPr>
            <w:tcW w:w="2007" w:type="dxa"/>
            <w:shd w:val="clear" w:color="auto" w:fill="FFFFFF"/>
            <w:tcMar>
              <w:top w:w="70" w:type="dxa"/>
              <w:left w:w="90" w:type="dxa"/>
              <w:bottom w:w="70" w:type="dxa"/>
              <w:right w:w="90" w:type="dxa"/>
            </w:tcMar>
            <w:vAlign w:val="center"/>
          </w:tcPr>
          <w:p w14:paraId="0350E62B" w14:textId="77777777" w:rsidR="000862AF" w:rsidRDefault="006072A7">
            <w:pPr>
              <w:pStyle w:val="NCIEBody"/>
              <w:spacing w:after="0" w:line="240" w:lineRule="auto"/>
            </w:pPr>
            <w:r>
              <w:rPr>
                <w:sz w:val="16"/>
              </w:rPr>
              <w:t>TD-17-1</w:t>
            </w:r>
          </w:p>
        </w:tc>
        <w:tc>
          <w:tcPr>
            <w:tcW w:w="2007" w:type="dxa"/>
            <w:shd w:val="clear" w:color="auto" w:fill="FFFFFF"/>
            <w:tcMar>
              <w:top w:w="70" w:type="dxa"/>
              <w:left w:w="90" w:type="dxa"/>
              <w:bottom w:w="70" w:type="dxa"/>
              <w:right w:w="90" w:type="dxa"/>
            </w:tcMar>
            <w:vAlign w:val="center"/>
          </w:tcPr>
          <w:p w14:paraId="519AA529" w14:textId="77777777" w:rsidR="000862AF" w:rsidRDefault="006072A7">
            <w:pPr>
              <w:pStyle w:val="NCIEBody"/>
              <w:spacing w:after="0" w:line="240" w:lineRule="auto"/>
            </w:pPr>
            <w:r>
              <w:rPr>
                <w:sz w:val="16"/>
              </w:rPr>
              <w:t>Ch.17</w:t>
            </w:r>
          </w:p>
        </w:tc>
        <w:tc>
          <w:tcPr>
            <w:tcW w:w="2007" w:type="dxa"/>
            <w:shd w:val="clear" w:color="auto" w:fill="FFFFFF"/>
            <w:tcMar>
              <w:top w:w="70" w:type="dxa"/>
              <w:left w:w="90" w:type="dxa"/>
              <w:bottom w:w="70" w:type="dxa"/>
              <w:right w:w="90" w:type="dxa"/>
            </w:tcMar>
            <w:vAlign w:val="center"/>
          </w:tcPr>
          <w:p w14:paraId="34BEEFD0" w14:textId="77777777" w:rsidR="000862AF" w:rsidRDefault="006072A7">
            <w:pPr>
              <w:pStyle w:val="NCIEBody"/>
              <w:spacing w:after="0" w:line="240" w:lineRule="auto"/>
            </w:pPr>
            <w:r>
              <w:rPr>
                <w:sz w:val="16"/>
              </w:rPr>
              <w:t>Distributed cache</w:t>
            </w:r>
          </w:p>
        </w:tc>
        <w:tc>
          <w:tcPr>
            <w:tcW w:w="2007" w:type="dxa"/>
            <w:shd w:val="clear" w:color="auto" w:fill="FFFFFF"/>
            <w:tcMar>
              <w:top w:w="70" w:type="dxa"/>
              <w:left w:w="90" w:type="dxa"/>
              <w:bottom w:w="70" w:type="dxa"/>
              <w:right w:w="90" w:type="dxa"/>
            </w:tcMar>
            <w:vAlign w:val="center"/>
          </w:tcPr>
          <w:p w14:paraId="1C02C7D8"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1B975AC" w14:textId="77777777" w:rsidR="000862AF" w:rsidRDefault="006072A7">
            <w:pPr>
              <w:pStyle w:val="NCIEBody"/>
              <w:spacing w:after="0" w:line="240" w:lineRule="auto"/>
            </w:pPr>
            <w:r>
              <w:rPr>
                <w:sz w:val="16"/>
              </w:rPr>
              <w:t>NON-BLOCKING</w:t>
            </w:r>
          </w:p>
        </w:tc>
      </w:tr>
      <w:tr w:rsidR="000862AF" w14:paraId="25A1045D" w14:textId="77777777">
        <w:trPr>
          <w:cantSplit/>
        </w:trPr>
        <w:tc>
          <w:tcPr>
            <w:tcW w:w="2007" w:type="dxa"/>
            <w:shd w:val="clear" w:color="auto" w:fill="EDF4EF"/>
            <w:tcMar>
              <w:top w:w="70" w:type="dxa"/>
              <w:left w:w="90" w:type="dxa"/>
              <w:bottom w:w="70" w:type="dxa"/>
              <w:right w:w="90" w:type="dxa"/>
            </w:tcMar>
            <w:vAlign w:val="center"/>
          </w:tcPr>
          <w:p w14:paraId="734FB0CC" w14:textId="77777777" w:rsidR="000862AF" w:rsidRDefault="006072A7">
            <w:pPr>
              <w:pStyle w:val="NCIEBody"/>
              <w:spacing w:after="0" w:line="240" w:lineRule="auto"/>
            </w:pPr>
            <w:r>
              <w:rPr>
                <w:sz w:val="16"/>
              </w:rPr>
              <w:t>TD-17-2</w:t>
            </w:r>
          </w:p>
        </w:tc>
        <w:tc>
          <w:tcPr>
            <w:tcW w:w="2007" w:type="dxa"/>
            <w:shd w:val="clear" w:color="auto" w:fill="EDF4EF"/>
            <w:tcMar>
              <w:top w:w="70" w:type="dxa"/>
              <w:left w:w="90" w:type="dxa"/>
              <w:bottom w:w="70" w:type="dxa"/>
              <w:right w:w="90" w:type="dxa"/>
            </w:tcMar>
            <w:vAlign w:val="center"/>
          </w:tcPr>
          <w:p w14:paraId="533E7F3D" w14:textId="77777777" w:rsidR="000862AF" w:rsidRDefault="006072A7">
            <w:pPr>
              <w:pStyle w:val="NCIEBody"/>
              <w:spacing w:after="0" w:line="240" w:lineRule="auto"/>
            </w:pPr>
            <w:r>
              <w:rPr>
                <w:sz w:val="16"/>
              </w:rPr>
              <w:t>Ch.17</w:t>
            </w:r>
          </w:p>
        </w:tc>
        <w:tc>
          <w:tcPr>
            <w:tcW w:w="2007" w:type="dxa"/>
            <w:shd w:val="clear" w:color="auto" w:fill="EDF4EF"/>
            <w:tcMar>
              <w:top w:w="70" w:type="dxa"/>
              <w:left w:w="90" w:type="dxa"/>
              <w:bottom w:w="70" w:type="dxa"/>
              <w:right w:w="90" w:type="dxa"/>
            </w:tcMar>
            <w:vAlign w:val="center"/>
          </w:tcPr>
          <w:p w14:paraId="1FA42E30" w14:textId="77777777" w:rsidR="000862AF" w:rsidRDefault="006072A7">
            <w:pPr>
              <w:pStyle w:val="NCIEBody"/>
              <w:spacing w:after="0" w:line="240" w:lineRule="auto"/>
            </w:pPr>
            <w:r>
              <w:rPr>
                <w:sz w:val="16"/>
              </w:rPr>
              <w:t>Session/ephemeral state</w:t>
            </w:r>
          </w:p>
        </w:tc>
        <w:tc>
          <w:tcPr>
            <w:tcW w:w="2007" w:type="dxa"/>
            <w:shd w:val="clear" w:color="auto" w:fill="EDF4EF"/>
            <w:tcMar>
              <w:top w:w="70" w:type="dxa"/>
              <w:left w:w="90" w:type="dxa"/>
              <w:bottom w:w="70" w:type="dxa"/>
              <w:right w:w="90" w:type="dxa"/>
            </w:tcMar>
            <w:vAlign w:val="center"/>
          </w:tcPr>
          <w:p w14:paraId="788CB7E8"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97842A1" w14:textId="77777777" w:rsidR="000862AF" w:rsidRDefault="006072A7">
            <w:pPr>
              <w:pStyle w:val="NCIEBody"/>
              <w:spacing w:after="0" w:line="240" w:lineRule="auto"/>
            </w:pPr>
            <w:r>
              <w:rPr>
                <w:sz w:val="16"/>
              </w:rPr>
              <w:t>NON-BLOCKING</w:t>
            </w:r>
          </w:p>
        </w:tc>
      </w:tr>
      <w:tr w:rsidR="000862AF" w14:paraId="620BC580" w14:textId="77777777">
        <w:trPr>
          <w:cantSplit/>
        </w:trPr>
        <w:tc>
          <w:tcPr>
            <w:tcW w:w="2007" w:type="dxa"/>
            <w:shd w:val="clear" w:color="auto" w:fill="FFFFFF"/>
            <w:tcMar>
              <w:top w:w="70" w:type="dxa"/>
              <w:left w:w="90" w:type="dxa"/>
              <w:bottom w:w="70" w:type="dxa"/>
              <w:right w:w="90" w:type="dxa"/>
            </w:tcMar>
            <w:vAlign w:val="center"/>
          </w:tcPr>
          <w:p w14:paraId="2D313083" w14:textId="77777777" w:rsidR="000862AF" w:rsidRDefault="006072A7">
            <w:pPr>
              <w:pStyle w:val="NCIEBody"/>
              <w:spacing w:after="0" w:line="240" w:lineRule="auto"/>
            </w:pPr>
            <w:r>
              <w:rPr>
                <w:sz w:val="16"/>
              </w:rPr>
              <w:t>TD-18-6</w:t>
            </w:r>
          </w:p>
        </w:tc>
        <w:tc>
          <w:tcPr>
            <w:tcW w:w="2007" w:type="dxa"/>
            <w:shd w:val="clear" w:color="auto" w:fill="FFFFFF"/>
            <w:tcMar>
              <w:top w:w="70" w:type="dxa"/>
              <w:left w:w="90" w:type="dxa"/>
              <w:bottom w:w="70" w:type="dxa"/>
              <w:right w:w="90" w:type="dxa"/>
            </w:tcMar>
            <w:vAlign w:val="center"/>
          </w:tcPr>
          <w:p w14:paraId="531EEB6E" w14:textId="77777777" w:rsidR="000862AF" w:rsidRDefault="006072A7">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643AACA2" w14:textId="77777777" w:rsidR="000862AF" w:rsidRDefault="006072A7">
            <w:pPr>
              <w:pStyle w:val="NCIEBody"/>
              <w:spacing w:after="0" w:line="240" w:lineRule="auto"/>
            </w:pPr>
            <w:r>
              <w:rPr>
                <w:sz w:val="16"/>
              </w:rPr>
              <w:t>Fallback</w:t>
            </w:r>
          </w:p>
        </w:tc>
        <w:tc>
          <w:tcPr>
            <w:tcW w:w="2007" w:type="dxa"/>
            <w:shd w:val="clear" w:color="auto" w:fill="FFFFFF"/>
            <w:tcMar>
              <w:top w:w="70" w:type="dxa"/>
              <w:left w:w="90" w:type="dxa"/>
              <w:bottom w:w="70" w:type="dxa"/>
              <w:right w:w="90" w:type="dxa"/>
            </w:tcMar>
            <w:vAlign w:val="center"/>
          </w:tcPr>
          <w:p w14:paraId="39FD9C3E"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15FC4BF" w14:textId="77777777" w:rsidR="000862AF" w:rsidRDefault="006072A7">
            <w:pPr>
              <w:pStyle w:val="NCIEBody"/>
              <w:spacing w:after="0" w:line="240" w:lineRule="auto"/>
            </w:pPr>
            <w:r>
              <w:rPr>
                <w:sz w:val="16"/>
              </w:rPr>
              <w:t>NON-BLOCKING</w:t>
            </w:r>
          </w:p>
        </w:tc>
      </w:tr>
      <w:tr w:rsidR="000862AF" w14:paraId="3C67953B" w14:textId="77777777">
        <w:trPr>
          <w:cantSplit/>
        </w:trPr>
        <w:tc>
          <w:tcPr>
            <w:tcW w:w="2007" w:type="dxa"/>
            <w:shd w:val="clear" w:color="auto" w:fill="EDF4EF"/>
            <w:tcMar>
              <w:top w:w="70" w:type="dxa"/>
              <w:left w:w="90" w:type="dxa"/>
              <w:bottom w:w="70" w:type="dxa"/>
              <w:right w:w="90" w:type="dxa"/>
            </w:tcMar>
            <w:vAlign w:val="center"/>
          </w:tcPr>
          <w:p w14:paraId="78A4B1D6" w14:textId="77777777" w:rsidR="000862AF" w:rsidRDefault="006072A7">
            <w:pPr>
              <w:pStyle w:val="NCIEBody"/>
              <w:spacing w:after="0" w:line="240" w:lineRule="auto"/>
            </w:pPr>
            <w:r>
              <w:rPr>
                <w:sz w:val="16"/>
              </w:rPr>
              <w:t>TD-19-4</w:t>
            </w:r>
          </w:p>
        </w:tc>
        <w:tc>
          <w:tcPr>
            <w:tcW w:w="2007" w:type="dxa"/>
            <w:shd w:val="clear" w:color="auto" w:fill="EDF4EF"/>
            <w:tcMar>
              <w:top w:w="70" w:type="dxa"/>
              <w:left w:w="90" w:type="dxa"/>
              <w:bottom w:w="70" w:type="dxa"/>
              <w:right w:w="90" w:type="dxa"/>
            </w:tcMar>
            <w:vAlign w:val="center"/>
          </w:tcPr>
          <w:p w14:paraId="614765FC" w14:textId="77777777" w:rsidR="000862AF" w:rsidRDefault="006072A7">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0B206F82" w14:textId="77777777" w:rsidR="000862AF" w:rsidRDefault="006072A7">
            <w:pPr>
              <w:pStyle w:val="NCIEBody"/>
              <w:spacing w:after="0" w:line="240" w:lineRule="auto"/>
            </w:pPr>
            <w:r>
              <w:rPr>
                <w:sz w:val="16"/>
              </w:rPr>
              <w:t>Red-team testing</w:t>
            </w:r>
          </w:p>
        </w:tc>
        <w:tc>
          <w:tcPr>
            <w:tcW w:w="2007" w:type="dxa"/>
            <w:shd w:val="clear" w:color="auto" w:fill="EDF4EF"/>
            <w:tcMar>
              <w:top w:w="70" w:type="dxa"/>
              <w:left w:w="90" w:type="dxa"/>
              <w:bottom w:w="70" w:type="dxa"/>
              <w:right w:w="90" w:type="dxa"/>
            </w:tcMar>
            <w:vAlign w:val="center"/>
          </w:tcPr>
          <w:p w14:paraId="76628479"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C810347" w14:textId="77777777" w:rsidR="000862AF" w:rsidRDefault="006072A7">
            <w:pPr>
              <w:pStyle w:val="NCIEBody"/>
              <w:spacing w:after="0" w:line="240" w:lineRule="auto"/>
            </w:pPr>
            <w:r>
              <w:rPr>
                <w:sz w:val="16"/>
              </w:rPr>
              <w:t>NON-BLOCKING</w:t>
            </w:r>
          </w:p>
        </w:tc>
      </w:tr>
      <w:tr w:rsidR="000862AF" w14:paraId="66D07D81" w14:textId="77777777">
        <w:trPr>
          <w:cantSplit/>
        </w:trPr>
        <w:tc>
          <w:tcPr>
            <w:tcW w:w="2007" w:type="dxa"/>
            <w:shd w:val="clear" w:color="auto" w:fill="FFFFFF"/>
            <w:tcMar>
              <w:top w:w="70" w:type="dxa"/>
              <w:left w:w="90" w:type="dxa"/>
              <w:bottom w:w="70" w:type="dxa"/>
              <w:right w:w="90" w:type="dxa"/>
            </w:tcMar>
            <w:vAlign w:val="center"/>
          </w:tcPr>
          <w:p w14:paraId="6CD4DB7D" w14:textId="77777777" w:rsidR="000862AF" w:rsidRDefault="006072A7">
            <w:pPr>
              <w:pStyle w:val="NCIEBody"/>
              <w:spacing w:after="0" w:line="240" w:lineRule="auto"/>
            </w:pPr>
            <w:r>
              <w:rPr>
                <w:sz w:val="16"/>
              </w:rPr>
              <w:t>TD-19-5</w:t>
            </w:r>
          </w:p>
        </w:tc>
        <w:tc>
          <w:tcPr>
            <w:tcW w:w="2007" w:type="dxa"/>
            <w:shd w:val="clear" w:color="auto" w:fill="FFFFFF"/>
            <w:tcMar>
              <w:top w:w="70" w:type="dxa"/>
              <w:left w:w="90" w:type="dxa"/>
              <w:bottom w:w="70" w:type="dxa"/>
              <w:right w:w="90" w:type="dxa"/>
            </w:tcMar>
            <w:vAlign w:val="center"/>
          </w:tcPr>
          <w:p w14:paraId="3CF52932" w14:textId="77777777" w:rsidR="000862AF" w:rsidRDefault="006072A7">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243A3477" w14:textId="77777777" w:rsidR="000862AF" w:rsidRDefault="006072A7">
            <w:pPr>
              <w:pStyle w:val="NCIEBody"/>
              <w:spacing w:after="0" w:line="240" w:lineRule="auto"/>
            </w:pPr>
            <w:r>
              <w:rPr>
                <w:sz w:val="16"/>
              </w:rPr>
              <w:t>Regression gates</w:t>
            </w:r>
          </w:p>
        </w:tc>
        <w:tc>
          <w:tcPr>
            <w:tcW w:w="2007" w:type="dxa"/>
            <w:shd w:val="clear" w:color="auto" w:fill="FFFFFF"/>
            <w:tcMar>
              <w:top w:w="70" w:type="dxa"/>
              <w:left w:w="90" w:type="dxa"/>
              <w:bottom w:w="70" w:type="dxa"/>
              <w:right w:w="90" w:type="dxa"/>
            </w:tcMar>
            <w:vAlign w:val="center"/>
          </w:tcPr>
          <w:p w14:paraId="67FB6FC7"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3FC0820" w14:textId="77777777" w:rsidR="000862AF" w:rsidRDefault="006072A7">
            <w:pPr>
              <w:pStyle w:val="NCIEBody"/>
              <w:spacing w:after="0" w:line="240" w:lineRule="auto"/>
            </w:pPr>
            <w:r>
              <w:rPr>
                <w:sz w:val="16"/>
              </w:rPr>
              <w:t>NON-BLOCKING</w:t>
            </w:r>
          </w:p>
        </w:tc>
      </w:tr>
      <w:tr w:rsidR="000862AF" w14:paraId="13B0A7F8" w14:textId="77777777">
        <w:trPr>
          <w:cantSplit/>
        </w:trPr>
        <w:tc>
          <w:tcPr>
            <w:tcW w:w="2007" w:type="dxa"/>
            <w:shd w:val="clear" w:color="auto" w:fill="EDF4EF"/>
            <w:tcMar>
              <w:top w:w="70" w:type="dxa"/>
              <w:left w:w="90" w:type="dxa"/>
              <w:bottom w:w="70" w:type="dxa"/>
              <w:right w:w="90" w:type="dxa"/>
            </w:tcMar>
            <w:vAlign w:val="center"/>
          </w:tcPr>
          <w:p w14:paraId="676B9B72" w14:textId="77777777" w:rsidR="000862AF" w:rsidRDefault="006072A7">
            <w:pPr>
              <w:pStyle w:val="NCIEBody"/>
              <w:spacing w:after="0" w:line="240" w:lineRule="auto"/>
            </w:pPr>
            <w:r>
              <w:rPr>
                <w:sz w:val="16"/>
              </w:rPr>
              <w:t>TD-20-3</w:t>
            </w:r>
          </w:p>
        </w:tc>
        <w:tc>
          <w:tcPr>
            <w:tcW w:w="2007" w:type="dxa"/>
            <w:shd w:val="clear" w:color="auto" w:fill="EDF4EF"/>
            <w:tcMar>
              <w:top w:w="70" w:type="dxa"/>
              <w:left w:w="90" w:type="dxa"/>
              <w:bottom w:w="70" w:type="dxa"/>
              <w:right w:w="90" w:type="dxa"/>
            </w:tcMar>
            <w:vAlign w:val="center"/>
          </w:tcPr>
          <w:p w14:paraId="26375F99" w14:textId="77777777" w:rsidR="000862AF" w:rsidRDefault="006072A7">
            <w:pPr>
              <w:pStyle w:val="NCIEBody"/>
              <w:spacing w:after="0" w:line="240" w:lineRule="auto"/>
            </w:pPr>
            <w:r>
              <w:rPr>
                <w:sz w:val="16"/>
              </w:rPr>
              <w:t>Ch.20</w:t>
            </w:r>
          </w:p>
        </w:tc>
        <w:tc>
          <w:tcPr>
            <w:tcW w:w="2007" w:type="dxa"/>
            <w:shd w:val="clear" w:color="auto" w:fill="EDF4EF"/>
            <w:tcMar>
              <w:top w:w="70" w:type="dxa"/>
              <w:left w:w="90" w:type="dxa"/>
              <w:bottom w:w="70" w:type="dxa"/>
              <w:right w:w="90" w:type="dxa"/>
            </w:tcMar>
            <w:vAlign w:val="center"/>
          </w:tcPr>
          <w:p w14:paraId="355B3BBC" w14:textId="77777777" w:rsidR="000862AF" w:rsidRDefault="006072A7">
            <w:pPr>
              <w:pStyle w:val="NCIEBody"/>
              <w:spacing w:after="0" w:line="240" w:lineRule="auto"/>
            </w:pPr>
            <w:r>
              <w:rPr>
                <w:sz w:val="16"/>
              </w:rPr>
              <w:t>Agent orchestrator</w:t>
            </w:r>
          </w:p>
        </w:tc>
        <w:tc>
          <w:tcPr>
            <w:tcW w:w="2007" w:type="dxa"/>
            <w:shd w:val="clear" w:color="auto" w:fill="EDF4EF"/>
            <w:tcMar>
              <w:top w:w="70" w:type="dxa"/>
              <w:left w:w="90" w:type="dxa"/>
              <w:bottom w:w="70" w:type="dxa"/>
              <w:right w:w="90" w:type="dxa"/>
            </w:tcMar>
            <w:vAlign w:val="center"/>
          </w:tcPr>
          <w:p w14:paraId="080F7C42"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51EA51A" w14:textId="77777777" w:rsidR="000862AF" w:rsidRDefault="006072A7">
            <w:pPr>
              <w:pStyle w:val="NCIEBody"/>
              <w:spacing w:after="0" w:line="240" w:lineRule="auto"/>
            </w:pPr>
            <w:r>
              <w:rPr>
                <w:sz w:val="16"/>
              </w:rPr>
              <w:t>NON-BLOCKING</w:t>
            </w:r>
          </w:p>
        </w:tc>
      </w:tr>
      <w:tr w:rsidR="000862AF" w14:paraId="11D5DEB7" w14:textId="77777777">
        <w:trPr>
          <w:cantSplit/>
        </w:trPr>
        <w:tc>
          <w:tcPr>
            <w:tcW w:w="2007" w:type="dxa"/>
            <w:shd w:val="clear" w:color="auto" w:fill="FFFFFF"/>
            <w:tcMar>
              <w:top w:w="70" w:type="dxa"/>
              <w:left w:w="90" w:type="dxa"/>
              <w:bottom w:w="70" w:type="dxa"/>
              <w:right w:w="90" w:type="dxa"/>
            </w:tcMar>
            <w:vAlign w:val="center"/>
          </w:tcPr>
          <w:p w14:paraId="7B28A08B" w14:textId="77777777" w:rsidR="000862AF" w:rsidRDefault="006072A7">
            <w:pPr>
              <w:pStyle w:val="NCIEBody"/>
              <w:spacing w:after="0" w:line="240" w:lineRule="auto"/>
            </w:pPr>
            <w:r>
              <w:rPr>
                <w:sz w:val="16"/>
              </w:rPr>
              <w:t>TD-20-4</w:t>
            </w:r>
          </w:p>
        </w:tc>
        <w:tc>
          <w:tcPr>
            <w:tcW w:w="2007" w:type="dxa"/>
            <w:shd w:val="clear" w:color="auto" w:fill="FFFFFF"/>
            <w:tcMar>
              <w:top w:w="70" w:type="dxa"/>
              <w:left w:w="90" w:type="dxa"/>
              <w:bottom w:w="70" w:type="dxa"/>
              <w:right w:w="90" w:type="dxa"/>
            </w:tcMar>
            <w:vAlign w:val="center"/>
          </w:tcPr>
          <w:p w14:paraId="60A3F153" w14:textId="77777777" w:rsidR="000862AF" w:rsidRDefault="006072A7">
            <w:pPr>
              <w:pStyle w:val="NCIEBody"/>
              <w:spacing w:after="0" w:line="240" w:lineRule="auto"/>
            </w:pPr>
            <w:r>
              <w:rPr>
                <w:sz w:val="16"/>
              </w:rPr>
              <w:t>Ch.20</w:t>
            </w:r>
          </w:p>
        </w:tc>
        <w:tc>
          <w:tcPr>
            <w:tcW w:w="2007" w:type="dxa"/>
            <w:shd w:val="clear" w:color="auto" w:fill="FFFFFF"/>
            <w:tcMar>
              <w:top w:w="70" w:type="dxa"/>
              <w:left w:w="90" w:type="dxa"/>
              <w:bottom w:w="70" w:type="dxa"/>
              <w:right w:w="90" w:type="dxa"/>
            </w:tcMar>
            <w:vAlign w:val="center"/>
          </w:tcPr>
          <w:p w14:paraId="0C6DEEAC" w14:textId="77777777" w:rsidR="000862AF" w:rsidRDefault="006072A7">
            <w:pPr>
              <w:pStyle w:val="NCIEBody"/>
              <w:spacing w:after="0" w:line="240" w:lineRule="auto"/>
            </w:pPr>
            <w:r>
              <w:rPr>
                <w:sz w:val="16"/>
              </w:rPr>
              <w:t>Sandboxing</w:t>
            </w:r>
          </w:p>
        </w:tc>
        <w:tc>
          <w:tcPr>
            <w:tcW w:w="2007" w:type="dxa"/>
            <w:shd w:val="clear" w:color="auto" w:fill="FFFFFF"/>
            <w:tcMar>
              <w:top w:w="70" w:type="dxa"/>
              <w:left w:w="90" w:type="dxa"/>
              <w:bottom w:w="70" w:type="dxa"/>
              <w:right w:w="90" w:type="dxa"/>
            </w:tcMar>
            <w:vAlign w:val="center"/>
          </w:tcPr>
          <w:p w14:paraId="7069F713"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C3895C1" w14:textId="77777777" w:rsidR="000862AF" w:rsidRDefault="006072A7">
            <w:pPr>
              <w:pStyle w:val="NCIEBody"/>
              <w:spacing w:after="0" w:line="240" w:lineRule="auto"/>
            </w:pPr>
            <w:r>
              <w:rPr>
                <w:sz w:val="16"/>
              </w:rPr>
              <w:t>NON-BLOCKING</w:t>
            </w:r>
          </w:p>
        </w:tc>
      </w:tr>
      <w:tr w:rsidR="000862AF" w14:paraId="1BC318DE" w14:textId="77777777">
        <w:trPr>
          <w:cantSplit/>
        </w:trPr>
        <w:tc>
          <w:tcPr>
            <w:tcW w:w="2007" w:type="dxa"/>
            <w:shd w:val="clear" w:color="auto" w:fill="EDF4EF"/>
            <w:tcMar>
              <w:top w:w="70" w:type="dxa"/>
              <w:left w:w="90" w:type="dxa"/>
              <w:bottom w:w="70" w:type="dxa"/>
              <w:right w:w="90" w:type="dxa"/>
            </w:tcMar>
            <w:vAlign w:val="center"/>
          </w:tcPr>
          <w:p w14:paraId="54CDBE8A" w14:textId="77777777" w:rsidR="000862AF" w:rsidRDefault="006072A7">
            <w:pPr>
              <w:pStyle w:val="NCIEBody"/>
              <w:spacing w:after="0" w:line="240" w:lineRule="auto"/>
            </w:pPr>
            <w:r>
              <w:rPr>
                <w:sz w:val="16"/>
              </w:rPr>
              <w:t>TD-21-1</w:t>
            </w:r>
          </w:p>
        </w:tc>
        <w:tc>
          <w:tcPr>
            <w:tcW w:w="2007" w:type="dxa"/>
            <w:shd w:val="clear" w:color="auto" w:fill="EDF4EF"/>
            <w:tcMar>
              <w:top w:w="70" w:type="dxa"/>
              <w:left w:w="90" w:type="dxa"/>
              <w:bottom w:w="70" w:type="dxa"/>
              <w:right w:w="90" w:type="dxa"/>
            </w:tcMar>
            <w:vAlign w:val="center"/>
          </w:tcPr>
          <w:p w14:paraId="7413867A" w14:textId="77777777" w:rsidR="000862AF" w:rsidRDefault="006072A7">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2C1AE810" w14:textId="77777777" w:rsidR="000862AF" w:rsidRDefault="006072A7">
            <w:pPr>
              <w:pStyle w:val="NCIEBody"/>
              <w:spacing w:after="0" w:line="240" w:lineRule="auto"/>
            </w:pPr>
            <w:r>
              <w:rPr>
                <w:sz w:val="16"/>
              </w:rPr>
              <w:t>Realtime transport</w:t>
            </w:r>
          </w:p>
        </w:tc>
        <w:tc>
          <w:tcPr>
            <w:tcW w:w="2007" w:type="dxa"/>
            <w:shd w:val="clear" w:color="auto" w:fill="EDF4EF"/>
            <w:tcMar>
              <w:top w:w="70" w:type="dxa"/>
              <w:left w:w="90" w:type="dxa"/>
              <w:bottom w:w="70" w:type="dxa"/>
              <w:right w:w="90" w:type="dxa"/>
            </w:tcMar>
            <w:vAlign w:val="center"/>
          </w:tcPr>
          <w:p w14:paraId="1F457D77"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7EAF4EE" w14:textId="77777777" w:rsidR="000862AF" w:rsidRDefault="006072A7">
            <w:pPr>
              <w:pStyle w:val="NCIEBody"/>
              <w:spacing w:after="0" w:line="240" w:lineRule="auto"/>
            </w:pPr>
            <w:r>
              <w:rPr>
                <w:sz w:val="16"/>
              </w:rPr>
              <w:t>NON-BLOCKING</w:t>
            </w:r>
          </w:p>
        </w:tc>
      </w:tr>
      <w:tr w:rsidR="000862AF" w14:paraId="33EEE7F3" w14:textId="77777777">
        <w:trPr>
          <w:cantSplit/>
        </w:trPr>
        <w:tc>
          <w:tcPr>
            <w:tcW w:w="2007" w:type="dxa"/>
            <w:shd w:val="clear" w:color="auto" w:fill="FFFFFF"/>
            <w:tcMar>
              <w:top w:w="70" w:type="dxa"/>
              <w:left w:w="90" w:type="dxa"/>
              <w:bottom w:w="70" w:type="dxa"/>
              <w:right w:w="90" w:type="dxa"/>
            </w:tcMar>
            <w:vAlign w:val="center"/>
          </w:tcPr>
          <w:p w14:paraId="269DBE4A" w14:textId="77777777" w:rsidR="000862AF" w:rsidRDefault="006072A7">
            <w:pPr>
              <w:pStyle w:val="NCIEBody"/>
              <w:spacing w:after="0" w:line="240" w:lineRule="auto"/>
            </w:pPr>
            <w:r>
              <w:rPr>
                <w:sz w:val="16"/>
              </w:rPr>
              <w:t>TD-21-2</w:t>
            </w:r>
          </w:p>
        </w:tc>
        <w:tc>
          <w:tcPr>
            <w:tcW w:w="2007" w:type="dxa"/>
            <w:shd w:val="clear" w:color="auto" w:fill="FFFFFF"/>
            <w:tcMar>
              <w:top w:w="70" w:type="dxa"/>
              <w:left w:w="90" w:type="dxa"/>
              <w:bottom w:w="70" w:type="dxa"/>
              <w:right w:w="90" w:type="dxa"/>
            </w:tcMar>
            <w:vAlign w:val="center"/>
          </w:tcPr>
          <w:p w14:paraId="0C99D4DC" w14:textId="77777777" w:rsidR="000862AF" w:rsidRDefault="006072A7">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0487A357" w14:textId="77777777" w:rsidR="000862AF" w:rsidRDefault="006072A7">
            <w:pPr>
              <w:pStyle w:val="NCIEBody"/>
              <w:spacing w:after="0" w:line="240" w:lineRule="auto"/>
            </w:pPr>
            <w:r>
              <w:rPr>
                <w:sz w:val="16"/>
              </w:rPr>
              <w:t>Presence</w:t>
            </w:r>
          </w:p>
        </w:tc>
        <w:tc>
          <w:tcPr>
            <w:tcW w:w="2007" w:type="dxa"/>
            <w:shd w:val="clear" w:color="auto" w:fill="FFFFFF"/>
            <w:tcMar>
              <w:top w:w="70" w:type="dxa"/>
              <w:left w:w="90" w:type="dxa"/>
              <w:bottom w:w="70" w:type="dxa"/>
              <w:right w:w="90" w:type="dxa"/>
            </w:tcMar>
            <w:vAlign w:val="center"/>
          </w:tcPr>
          <w:p w14:paraId="6291E28C"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1ACF991" w14:textId="77777777" w:rsidR="000862AF" w:rsidRDefault="006072A7">
            <w:pPr>
              <w:pStyle w:val="NCIEBody"/>
              <w:spacing w:after="0" w:line="240" w:lineRule="auto"/>
            </w:pPr>
            <w:r>
              <w:rPr>
                <w:sz w:val="16"/>
              </w:rPr>
              <w:t>NON-BLOCKING</w:t>
            </w:r>
          </w:p>
        </w:tc>
      </w:tr>
      <w:tr w:rsidR="000862AF" w14:paraId="36764138" w14:textId="77777777">
        <w:trPr>
          <w:cantSplit/>
        </w:trPr>
        <w:tc>
          <w:tcPr>
            <w:tcW w:w="2007" w:type="dxa"/>
            <w:shd w:val="clear" w:color="auto" w:fill="EDF4EF"/>
            <w:tcMar>
              <w:top w:w="70" w:type="dxa"/>
              <w:left w:w="90" w:type="dxa"/>
              <w:bottom w:w="70" w:type="dxa"/>
              <w:right w:w="90" w:type="dxa"/>
            </w:tcMar>
            <w:vAlign w:val="center"/>
          </w:tcPr>
          <w:p w14:paraId="6F45188F" w14:textId="77777777" w:rsidR="000862AF" w:rsidRDefault="006072A7">
            <w:pPr>
              <w:pStyle w:val="NCIEBody"/>
              <w:spacing w:after="0" w:line="240" w:lineRule="auto"/>
            </w:pPr>
            <w:r>
              <w:rPr>
                <w:sz w:val="16"/>
              </w:rPr>
              <w:t>TD-21-3</w:t>
            </w:r>
          </w:p>
        </w:tc>
        <w:tc>
          <w:tcPr>
            <w:tcW w:w="2007" w:type="dxa"/>
            <w:shd w:val="clear" w:color="auto" w:fill="EDF4EF"/>
            <w:tcMar>
              <w:top w:w="70" w:type="dxa"/>
              <w:left w:w="90" w:type="dxa"/>
              <w:bottom w:w="70" w:type="dxa"/>
              <w:right w:w="90" w:type="dxa"/>
            </w:tcMar>
            <w:vAlign w:val="center"/>
          </w:tcPr>
          <w:p w14:paraId="48CC2A7F" w14:textId="77777777" w:rsidR="000862AF" w:rsidRDefault="006072A7">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5B87306A" w14:textId="77777777" w:rsidR="000862AF" w:rsidRDefault="006072A7">
            <w:pPr>
              <w:pStyle w:val="NCIEBody"/>
              <w:spacing w:after="0" w:line="240" w:lineRule="auto"/>
            </w:pPr>
            <w:r>
              <w:rPr>
                <w:sz w:val="16"/>
              </w:rPr>
              <w:t>Collaborative editing</w:t>
            </w:r>
          </w:p>
        </w:tc>
        <w:tc>
          <w:tcPr>
            <w:tcW w:w="2007" w:type="dxa"/>
            <w:shd w:val="clear" w:color="auto" w:fill="EDF4EF"/>
            <w:tcMar>
              <w:top w:w="70" w:type="dxa"/>
              <w:left w:w="90" w:type="dxa"/>
              <w:bottom w:w="70" w:type="dxa"/>
              <w:right w:w="90" w:type="dxa"/>
            </w:tcMar>
            <w:vAlign w:val="center"/>
          </w:tcPr>
          <w:p w14:paraId="6C592A06"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3AE0804" w14:textId="77777777" w:rsidR="000862AF" w:rsidRDefault="006072A7">
            <w:pPr>
              <w:pStyle w:val="NCIEBody"/>
              <w:spacing w:after="0" w:line="240" w:lineRule="auto"/>
            </w:pPr>
            <w:r>
              <w:rPr>
                <w:sz w:val="16"/>
              </w:rPr>
              <w:t>NON-BLOCKING</w:t>
            </w:r>
          </w:p>
        </w:tc>
      </w:tr>
      <w:tr w:rsidR="000862AF" w14:paraId="0C9CFD06" w14:textId="77777777">
        <w:trPr>
          <w:cantSplit/>
        </w:trPr>
        <w:tc>
          <w:tcPr>
            <w:tcW w:w="2007" w:type="dxa"/>
            <w:shd w:val="clear" w:color="auto" w:fill="FFFFFF"/>
            <w:tcMar>
              <w:top w:w="70" w:type="dxa"/>
              <w:left w:w="90" w:type="dxa"/>
              <w:bottom w:w="70" w:type="dxa"/>
              <w:right w:w="90" w:type="dxa"/>
            </w:tcMar>
            <w:vAlign w:val="center"/>
          </w:tcPr>
          <w:p w14:paraId="71B0CAEC" w14:textId="77777777" w:rsidR="000862AF" w:rsidRDefault="006072A7">
            <w:pPr>
              <w:pStyle w:val="NCIEBody"/>
              <w:spacing w:after="0" w:line="240" w:lineRule="auto"/>
            </w:pPr>
            <w:r>
              <w:rPr>
                <w:sz w:val="16"/>
              </w:rPr>
              <w:t>TD-22-3</w:t>
            </w:r>
          </w:p>
        </w:tc>
        <w:tc>
          <w:tcPr>
            <w:tcW w:w="2007" w:type="dxa"/>
            <w:shd w:val="clear" w:color="auto" w:fill="FFFFFF"/>
            <w:tcMar>
              <w:top w:w="70" w:type="dxa"/>
              <w:left w:w="90" w:type="dxa"/>
              <w:bottom w:w="70" w:type="dxa"/>
              <w:right w:w="90" w:type="dxa"/>
            </w:tcMar>
            <w:vAlign w:val="center"/>
          </w:tcPr>
          <w:p w14:paraId="2665A7D0" w14:textId="77777777" w:rsidR="000862AF" w:rsidRDefault="006072A7">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24E39594" w14:textId="77777777" w:rsidR="000862AF" w:rsidRDefault="006072A7">
            <w:pPr>
              <w:pStyle w:val="NCIEBody"/>
              <w:spacing w:after="0" w:line="240" w:lineRule="auto"/>
            </w:pPr>
            <w:r>
              <w:rPr>
                <w:sz w:val="16"/>
              </w:rPr>
              <w:t>Dependency/context graph</w:t>
            </w:r>
          </w:p>
        </w:tc>
        <w:tc>
          <w:tcPr>
            <w:tcW w:w="2007" w:type="dxa"/>
            <w:shd w:val="clear" w:color="auto" w:fill="FFFFFF"/>
            <w:tcMar>
              <w:top w:w="70" w:type="dxa"/>
              <w:left w:w="90" w:type="dxa"/>
              <w:bottom w:w="70" w:type="dxa"/>
              <w:right w:w="90" w:type="dxa"/>
            </w:tcMar>
            <w:vAlign w:val="center"/>
          </w:tcPr>
          <w:p w14:paraId="49EE1F63"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F3703E3" w14:textId="77777777" w:rsidR="000862AF" w:rsidRDefault="006072A7">
            <w:pPr>
              <w:pStyle w:val="NCIEBody"/>
              <w:spacing w:after="0" w:line="240" w:lineRule="auto"/>
            </w:pPr>
            <w:r>
              <w:rPr>
                <w:sz w:val="16"/>
              </w:rPr>
              <w:t>NON-BLOCKING</w:t>
            </w:r>
          </w:p>
        </w:tc>
      </w:tr>
      <w:tr w:rsidR="000862AF" w14:paraId="0D55ACC6" w14:textId="77777777">
        <w:trPr>
          <w:cantSplit/>
        </w:trPr>
        <w:tc>
          <w:tcPr>
            <w:tcW w:w="2007" w:type="dxa"/>
            <w:shd w:val="clear" w:color="auto" w:fill="EDF4EF"/>
            <w:tcMar>
              <w:top w:w="70" w:type="dxa"/>
              <w:left w:w="90" w:type="dxa"/>
              <w:bottom w:w="70" w:type="dxa"/>
              <w:right w:w="90" w:type="dxa"/>
            </w:tcMar>
            <w:vAlign w:val="center"/>
          </w:tcPr>
          <w:p w14:paraId="7DA395AF" w14:textId="77777777" w:rsidR="000862AF" w:rsidRDefault="006072A7">
            <w:pPr>
              <w:pStyle w:val="NCIEBody"/>
              <w:spacing w:after="0" w:line="240" w:lineRule="auto"/>
            </w:pPr>
            <w:r>
              <w:rPr>
                <w:sz w:val="16"/>
              </w:rPr>
              <w:t>TD-23-1</w:t>
            </w:r>
          </w:p>
        </w:tc>
        <w:tc>
          <w:tcPr>
            <w:tcW w:w="2007" w:type="dxa"/>
            <w:shd w:val="clear" w:color="auto" w:fill="EDF4EF"/>
            <w:tcMar>
              <w:top w:w="70" w:type="dxa"/>
              <w:left w:w="90" w:type="dxa"/>
              <w:bottom w:w="70" w:type="dxa"/>
              <w:right w:w="90" w:type="dxa"/>
            </w:tcMar>
            <w:vAlign w:val="center"/>
          </w:tcPr>
          <w:p w14:paraId="07B257DC" w14:textId="77777777" w:rsidR="000862AF" w:rsidRDefault="006072A7">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5FE13B02" w14:textId="77777777" w:rsidR="000862AF" w:rsidRDefault="006072A7">
            <w:pPr>
              <w:pStyle w:val="NCIEBody"/>
              <w:spacing w:after="0" w:line="240" w:lineRule="auto"/>
            </w:pPr>
            <w:r>
              <w:rPr>
                <w:sz w:val="16"/>
              </w:rPr>
              <w:t>IdP/SSO</w:t>
            </w:r>
          </w:p>
        </w:tc>
        <w:tc>
          <w:tcPr>
            <w:tcW w:w="2007" w:type="dxa"/>
            <w:shd w:val="clear" w:color="auto" w:fill="EDF4EF"/>
            <w:tcMar>
              <w:top w:w="70" w:type="dxa"/>
              <w:left w:w="90" w:type="dxa"/>
              <w:bottom w:w="70" w:type="dxa"/>
              <w:right w:w="90" w:type="dxa"/>
            </w:tcMar>
            <w:vAlign w:val="center"/>
          </w:tcPr>
          <w:p w14:paraId="5EA19C62" w14:textId="77777777" w:rsidR="000862AF" w:rsidRDefault="006072A7">
            <w:pPr>
              <w:pStyle w:val="NCIEBody"/>
              <w:spacing w:after="0" w:line="240" w:lineRule="auto"/>
            </w:pPr>
            <w:r>
              <w:rPr>
                <w:sz w:val="16"/>
              </w:rPr>
              <w:t>Institutional</w:t>
            </w:r>
          </w:p>
        </w:tc>
        <w:tc>
          <w:tcPr>
            <w:tcW w:w="2007" w:type="dxa"/>
            <w:shd w:val="clear" w:color="auto" w:fill="EDF4EF"/>
            <w:tcMar>
              <w:top w:w="70" w:type="dxa"/>
              <w:left w:w="90" w:type="dxa"/>
              <w:bottom w:w="70" w:type="dxa"/>
              <w:right w:w="90" w:type="dxa"/>
            </w:tcMar>
            <w:vAlign w:val="center"/>
          </w:tcPr>
          <w:p w14:paraId="78F94193" w14:textId="77777777" w:rsidR="000862AF" w:rsidRDefault="006072A7">
            <w:pPr>
              <w:pStyle w:val="NCIEBody"/>
              <w:spacing w:after="0" w:line="240" w:lineRule="auto"/>
            </w:pPr>
            <w:r>
              <w:rPr>
                <w:sz w:val="16"/>
              </w:rPr>
              <w:t>BLOCKING</w:t>
            </w:r>
          </w:p>
        </w:tc>
      </w:tr>
      <w:tr w:rsidR="000862AF" w14:paraId="7F4ADC37" w14:textId="77777777">
        <w:trPr>
          <w:cantSplit/>
        </w:trPr>
        <w:tc>
          <w:tcPr>
            <w:tcW w:w="2007" w:type="dxa"/>
            <w:shd w:val="clear" w:color="auto" w:fill="FFFFFF"/>
            <w:tcMar>
              <w:top w:w="70" w:type="dxa"/>
              <w:left w:w="90" w:type="dxa"/>
              <w:bottom w:w="70" w:type="dxa"/>
              <w:right w:w="90" w:type="dxa"/>
            </w:tcMar>
            <w:vAlign w:val="center"/>
          </w:tcPr>
          <w:p w14:paraId="2AD1F1E3" w14:textId="77777777" w:rsidR="000862AF" w:rsidRDefault="006072A7">
            <w:pPr>
              <w:pStyle w:val="NCIEBody"/>
              <w:spacing w:after="0" w:line="240" w:lineRule="auto"/>
            </w:pPr>
            <w:r>
              <w:rPr>
                <w:sz w:val="16"/>
              </w:rPr>
              <w:t>TD-23-2</w:t>
            </w:r>
          </w:p>
        </w:tc>
        <w:tc>
          <w:tcPr>
            <w:tcW w:w="2007" w:type="dxa"/>
            <w:shd w:val="clear" w:color="auto" w:fill="FFFFFF"/>
            <w:tcMar>
              <w:top w:w="70" w:type="dxa"/>
              <w:left w:w="90" w:type="dxa"/>
              <w:bottom w:w="70" w:type="dxa"/>
              <w:right w:w="90" w:type="dxa"/>
            </w:tcMar>
            <w:vAlign w:val="center"/>
          </w:tcPr>
          <w:p w14:paraId="53394FA8" w14:textId="77777777" w:rsidR="000862AF" w:rsidRDefault="006072A7">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58B1B0BA" w14:textId="77777777" w:rsidR="000862AF" w:rsidRDefault="006072A7">
            <w:pPr>
              <w:pStyle w:val="NCIEBody"/>
              <w:spacing w:after="0" w:line="240" w:lineRule="auto"/>
            </w:pPr>
            <w:r>
              <w:rPr>
                <w:sz w:val="16"/>
              </w:rPr>
              <w:t>MFA</w:t>
            </w:r>
          </w:p>
        </w:tc>
        <w:tc>
          <w:tcPr>
            <w:tcW w:w="2007" w:type="dxa"/>
            <w:shd w:val="clear" w:color="auto" w:fill="FFFFFF"/>
            <w:tcMar>
              <w:top w:w="70" w:type="dxa"/>
              <w:left w:w="90" w:type="dxa"/>
              <w:bottom w:w="70" w:type="dxa"/>
              <w:right w:w="90" w:type="dxa"/>
            </w:tcMar>
            <w:vAlign w:val="center"/>
          </w:tcPr>
          <w:p w14:paraId="33D5C176"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A6BA94E" w14:textId="77777777" w:rsidR="000862AF" w:rsidRDefault="006072A7">
            <w:pPr>
              <w:pStyle w:val="NCIEBody"/>
              <w:spacing w:after="0" w:line="240" w:lineRule="auto"/>
            </w:pPr>
            <w:r>
              <w:rPr>
                <w:sz w:val="16"/>
              </w:rPr>
              <w:t>NON-BLOCKING</w:t>
            </w:r>
          </w:p>
        </w:tc>
      </w:tr>
      <w:tr w:rsidR="000862AF" w14:paraId="6F8B9E06" w14:textId="77777777">
        <w:trPr>
          <w:cantSplit/>
        </w:trPr>
        <w:tc>
          <w:tcPr>
            <w:tcW w:w="2007" w:type="dxa"/>
            <w:shd w:val="clear" w:color="auto" w:fill="EDF4EF"/>
            <w:tcMar>
              <w:top w:w="70" w:type="dxa"/>
              <w:left w:w="90" w:type="dxa"/>
              <w:bottom w:w="70" w:type="dxa"/>
              <w:right w:w="90" w:type="dxa"/>
            </w:tcMar>
            <w:vAlign w:val="center"/>
          </w:tcPr>
          <w:p w14:paraId="75EF23BC" w14:textId="77777777" w:rsidR="000862AF" w:rsidRDefault="006072A7">
            <w:pPr>
              <w:pStyle w:val="NCIEBody"/>
              <w:spacing w:after="0" w:line="240" w:lineRule="auto"/>
            </w:pPr>
            <w:r>
              <w:rPr>
                <w:sz w:val="16"/>
              </w:rPr>
              <w:t>TD-23-3</w:t>
            </w:r>
          </w:p>
        </w:tc>
        <w:tc>
          <w:tcPr>
            <w:tcW w:w="2007" w:type="dxa"/>
            <w:shd w:val="clear" w:color="auto" w:fill="EDF4EF"/>
            <w:tcMar>
              <w:top w:w="70" w:type="dxa"/>
              <w:left w:w="90" w:type="dxa"/>
              <w:bottom w:w="70" w:type="dxa"/>
              <w:right w:w="90" w:type="dxa"/>
            </w:tcMar>
            <w:vAlign w:val="center"/>
          </w:tcPr>
          <w:p w14:paraId="723AE9F1" w14:textId="77777777" w:rsidR="000862AF" w:rsidRDefault="006072A7">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592DAC20" w14:textId="77777777" w:rsidR="000862AF" w:rsidRDefault="006072A7">
            <w:pPr>
              <w:pStyle w:val="NCIEBody"/>
              <w:spacing w:after="0" w:line="240" w:lineRule="auto"/>
            </w:pPr>
            <w:r>
              <w:rPr>
                <w:sz w:val="16"/>
              </w:rPr>
              <w:t>RBAC/ABAC/PBAC</w:t>
            </w:r>
          </w:p>
        </w:tc>
        <w:tc>
          <w:tcPr>
            <w:tcW w:w="2007" w:type="dxa"/>
            <w:shd w:val="clear" w:color="auto" w:fill="EDF4EF"/>
            <w:tcMar>
              <w:top w:w="70" w:type="dxa"/>
              <w:left w:w="90" w:type="dxa"/>
              <w:bottom w:w="70" w:type="dxa"/>
              <w:right w:w="90" w:type="dxa"/>
            </w:tcMar>
            <w:vAlign w:val="center"/>
          </w:tcPr>
          <w:p w14:paraId="48311EEB"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F7BE84D" w14:textId="77777777" w:rsidR="000862AF" w:rsidRDefault="006072A7">
            <w:pPr>
              <w:pStyle w:val="NCIEBody"/>
              <w:spacing w:after="0" w:line="240" w:lineRule="auto"/>
            </w:pPr>
            <w:r>
              <w:rPr>
                <w:sz w:val="16"/>
              </w:rPr>
              <w:t>NON-BLOCKING</w:t>
            </w:r>
          </w:p>
        </w:tc>
      </w:tr>
      <w:tr w:rsidR="000862AF" w14:paraId="257761E1" w14:textId="77777777">
        <w:trPr>
          <w:cantSplit/>
        </w:trPr>
        <w:tc>
          <w:tcPr>
            <w:tcW w:w="2007" w:type="dxa"/>
            <w:shd w:val="clear" w:color="auto" w:fill="FFFFFF"/>
            <w:tcMar>
              <w:top w:w="70" w:type="dxa"/>
              <w:left w:w="90" w:type="dxa"/>
              <w:bottom w:w="70" w:type="dxa"/>
              <w:right w:w="90" w:type="dxa"/>
            </w:tcMar>
            <w:vAlign w:val="center"/>
          </w:tcPr>
          <w:p w14:paraId="5A3A3407" w14:textId="77777777" w:rsidR="000862AF" w:rsidRDefault="006072A7">
            <w:pPr>
              <w:pStyle w:val="NCIEBody"/>
              <w:spacing w:after="0" w:line="240" w:lineRule="auto"/>
            </w:pPr>
            <w:r>
              <w:rPr>
                <w:sz w:val="16"/>
              </w:rPr>
              <w:t>TD-23-4</w:t>
            </w:r>
          </w:p>
        </w:tc>
        <w:tc>
          <w:tcPr>
            <w:tcW w:w="2007" w:type="dxa"/>
            <w:shd w:val="clear" w:color="auto" w:fill="FFFFFF"/>
            <w:tcMar>
              <w:top w:w="70" w:type="dxa"/>
              <w:left w:w="90" w:type="dxa"/>
              <w:bottom w:w="70" w:type="dxa"/>
              <w:right w:w="90" w:type="dxa"/>
            </w:tcMar>
            <w:vAlign w:val="center"/>
          </w:tcPr>
          <w:p w14:paraId="05EAE775" w14:textId="77777777" w:rsidR="000862AF" w:rsidRDefault="006072A7">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1FBE3119" w14:textId="77777777" w:rsidR="000862AF" w:rsidRDefault="006072A7">
            <w:pPr>
              <w:pStyle w:val="NCIEBody"/>
              <w:spacing w:after="0" w:line="240" w:lineRule="auto"/>
            </w:pPr>
            <w:r>
              <w:rPr>
                <w:sz w:val="16"/>
              </w:rPr>
              <w:t>Workload identity</w:t>
            </w:r>
          </w:p>
        </w:tc>
        <w:tc>
          <w:tcPr>
            <w:tcW w:w="2007" w:type="dxa"/>
            <w:shd w:val="clear" w:color="auto" w:fill="FFFFFF"/>
            <w:tcMar>
              <w:top w:w="70" w:type="dxa"/>
              <w:left w:w="90" w:type="dxa"/>
              <w:bottom w:w="70" w:type="dxa"/>
              <w:right w:w="90" w:type="dxa"/>
            </w:tcMar>
            <w:vAlign w:val="center"/>
          </w:tcPr>
          <w:p w14:paraId="5E6E4B65"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84F4E30" w14:textId="77777777" w:rsidR="000862AF" w:rsidRDefault="006072A7">
            <w:pPr>
              <w:pStyle w:val="NCIEBody"/>
              <w:spacing w:after="0" w:line="240" w:lineRule="auto"/>
            </w:pPr>
            <w:r>
              <w:rPr>
                <w:sz w:val="16"/>
              </w:rPr>
              <w:t>NON-BLOCKING</w:t>
            </w:r>
          </w:p>
        </w:tc>
      </w:tr>
      <w:tr w:rsidR="000862AF" w14:paraId="4D5A899E" w14:textId="77777777">
        <w:trPr>
          <w:cantSplit/>
        </w:trPr>
        <w:tc>
          <w:tcPr>
            <w:tcW w:w="2007" w:type="dxa"/>
            <w:shd w:val="clear" w:color="auto" w:fill="EDF4EF"/>
            <w:tcMar>
              <w:top w:w="70" w:type="dxa"/>
              <w:left w:w="90" w:type="dxa"/>
              <w:bottom w:w="70" w:type="dxa"/>
              <w:right w:w="90" w:type="dxa"/>
            </w:tcMar>
            <w:vAlign w:val="center"/>
          </w:tcPr>
          <w:p w14:paraId="6FF2B16D" w14:textId="77777777" w:rsidR="000862AF" w:rsidRDefault="006072A7">
            <w:pPr>
              <w:pStyle w:val="NCIEBody"/>
              <w:spacing w:after="0" w:line="240" w:lineRule="auto"/>
            </w:pPr>
            <w:r>
              <w:rPr>
                <w:sz w:val="16"/>
              </w:rPr>
              <w:t>TD-23-6</w:t>
            </w:r>
          </w:p>
        </w:tc>
        <w:tc>
          <w:tcPr>
            <w:tcW w:w="2007" w:type="dxa"/>
            <w:shd w:val="clear" w:color="auto" w:fill="EDF4EF"/>
            <w:tcMar>
              <w:top w:w="70" w:type="dxa"/>
              <w:left w:w="90" w:type="dxa"/>
              <w:bottom w:w="70" w:type="dxa"/>
              <w:right w:w="90" w:type="dxa"/>
            </w:tcMar>
            <w:vAlign w:val="center"/>
          </w:tcPr>
          <w:p w14:paraId="4C8DA7BF" w14:textId="77777777" w:rsidR="000862AF" w:rsidRDefault="006072A7">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71691BAE" w14:textId="77777777" w:rsidR="000862AF" w:rsidRDefault="006072A7">
            <w:pPr>
              <w:pStyle w:val="NCIEBody"/>
              <w:spacing w:after="0" w:line="240" w:lineRule="auto"/>
            </w:pPr>
            <w:r>
              <w:rPr>
                <w:sz w:val="16"/>
              </w:rPr>
              <w:t>Federation</w:t>
            </w:r>
          </w:p>
        </w:tc>
        <w:tc>
          <w:tcPr>
            <w:tcW w:w="2007" w:type="dxa"/>
            <w:shd w:val="clear" w:color="auto" w:fill="EDF4EF"/>
            <w:tcMar>
              <w:top w:w="70" w:type="dxa"/>
              <w:left w:w="90" w:type="dxa"/>
              <w:bottom w:w="70" w:type="dxa"/>
              <w:right w:w="90" w:type="dxa"/>
            </w:tcMar>
            <w:vAlign w:val="center"/>
          </w:tcPr>
          <w:p w14:paraId="6857E57C"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F0BA8E1" w14:textId="77777777" w:rsidR="000862AF" w:rsidRDefault="006072A7">
            <w:pPr>
              <w:pStyle w:val="NCIEBody"/>
              <w:spacing w:after="0" w:line="240" w:lineRule="auto"/>
            </w:pPr>
            <w:r>
              <w:rPr>
                <w:sz w:val="16"/>
              </w:rPr>
              <w:t>NON-BLOCKING</w:t>
            </w:r>
          </w:p>
        </w:tc>
      </w:tr>
      <w:tr w:rsidR="000862AF" w14:paraId="281466CD" w14:textId="77777777">
        <w:trPr>
          <w:cantSplit/>
        </w:trPr>
        <w:tc>
          <w:tcPr>
            <w:tcW w:w="2007" w:type="dxa"/>
            <w:shd w:val="clear" w:color="auto" w:fill="FFFFFF"/>
            <w:tcMar>
              <w:top w:w="70" w:type="dxa"/>
              <w:left w:w="90" w:type="dxa"/>
              <w:bottom w:w="70" w:type="dxa"/>
              <w:right w:w="90" w:type="dxa"/>
            </w:tcMar>
            <w:vAlign w:val="center"/>
          </w:tcPr>
          <w:p w14:paraId="255E4FFC" w14:textId="77777777" w:rsidR="000862AF" w:rsidRDefault="006072A7">
            <w:pPr>
              <w:pStyle w:val="NCIEBody"/>
              <w:spacing w:after="0" w:line="240" w:lineRule="auto"/>
            </w:pPr>
            <w:r>
              <w:rPr>
                <w:sz w:val="16"/>
              </w:rPr>
              <w:t>TD-24-1</w:t>
            </w:r>
          </w:p>
        </w:tc>
        <w:tc>
          <w:tcPr>
            <w:tcW w:w="2007" w:type="dxa"/>
            <w:shd w:val="clear" w:color="auto" w:fill="FFFFFF"/>
            <w:tcMar>
              <w:top w:w="70" w:type="dxa"/>
              <w:left w:w="90" w:type="dxa"/>
              <w:bottom w:w="70" w:type="dxa"/>
              <w:right w:w="90" w:type="dxa"/>
            </w:tcMar>
            <w:vAlign w:val="center"/>
          </w:tcPr>
          <w:p w14:paraId="2E2F4B5E" w14:textId="77777777" w:rsidR="000862AF" w:rsidRDefault="006072A7">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676B204D" w14:textId="77777777" w:rsidR="000862AF" w:rsidRDefault="006072A7">
            <w:pPr>
              <w:pStyle w:val="NCIEBody"/>
              <w:spacing w:after="0" w:line="240" w:lineRule="auto"/>
            </w:pPr>
            <w:r>
              <w:rPr>
                <w:sz w:val="16"/>
              </w:rPr>
              <w:t>Secrets vault</w:t>
            </w:r>
          </w:p>
        </w:tc>
        <w:tc>
          <w:tcPr>
            <w:tcW w:w="2007" w:type="dxa"/>
            <w:shd w:val="clear" w:color="auto" w:fill="FFFFFF"/>
            <w:tcMar>
              <w:top w:w="70" w:type="dxa"/>
              <w:left w:w="90" w:type="dxa"/>
              <w:bottom w:w="70" w:type="dxa"/>
              <w:right w:w="90" w:type="dxa"/>
            </w:tcMar>
            <w:vAlign w:val="center"/>
          </w:tcPr>
          <w:p w14:paraId="13C30AEF"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C8727F3" w14:textId="77777777" w:rsidR="000862AF" w:rsidRDefault="006072A7">
            <w:pPr>
              <w:pStyle w:val="NCIEBody"/>
              <w:spacing w:after="0" w:line="240" w:lineRule="auto"/>
            </w:pPr>
            <w:r>
              <w:rPr>
                <w:sz w:val="16"/>
              </w:rPr>
              <w:t>NON-BLOCKING</w:t>
            </w:r>
          </w:p>
        </w:tc>
      </w:tr>
      <w:tr w:rsidR="000862AF" w14:paraId="74B0F11A" w14:textId="77777777">
        <w:trPr>
          <w:cantSplit/>
        </w:trPr>
        <w:tc>
          <w:tcPr>
            <w:tcW w:w="2007" w:type="dxa"/>
            <w:shd w:val="clear" w:color="auto" w:fill="EDF4EF"/>
            <w:tcMar>
              <w:top w:w="70" w:type="dxa"/>
              <w:left w:w="90" w:type="dxa"/>
              <w:bottom w:w="70" w:type="dxa"/>
              <w:right w:w="90" w:type="dxa"/>
            </w:tcMar>
            <w:vAlign w:val="center"/>
          </w:tcPr>
          <w:p w14:paraId="31B891ED" w14:textId="77777777" w:rsidR="000862AF" w:rsidRDefault="006072A7">
            <w:pPr>
              <w:pStyle w:val="NCIEBody"/>
              <w:spacing w:after="0" w:line="240" w:lineRule="auto"/>
            </w:pPr>
            <w:r>
              <w:rPr>
                <w:sz w:val="16"/>
              </w:rPr>
              <w:t>TD-24-2</w:t>
            </w:r>
          </w:p>
        </w:tc>
        <w:tc>
          <w:tcPr>
            <w:tcW w:w="2007" w:type="dxa"/>
            <w:shd w:val="clear" w:color="auto" w:fill="EDF4EF"/>
            <w:tcMar>
              <w:top w:w="70" w:type="dxa"/>
              <w:left w:w="90" w:type="dxa"/>
              <w:bottom w:w="70" w:type="dxa"/>
              <w:right w:w="90" w:type="dxa"/>
            </w:tcMar>
            <w:vAlign w:val="center"/>
          </w:tcPr>
          <w:p w14:paraId="10C30791" w14:textId="77777777" w:rsidR="000862AF" w:rsidRDefault="006072A7">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250610AE" w14:textId="77777777" w:rsidR="000862AF" w:rsidRDefault="006072A7">
            <w:pPr>
              <w:pStyle w:val="NCIEBody"/>
              <w:spacing w:after="0" w:line="240" w:lineRule="auto"/>
            </w:pPr>
            <w:r>
              <w:rPr>
                <w:sz w:val="16"/>
              </w:rPr>
              <w:t>KMS/HSM</w:t>
            </w:r>
          </w:p>
        </w:tc>
        <w:tc>
          <w:tcPr>
            <w:tcW w:w="2007" w:type="dxa"/>
            <w:shd w:val="clear" w:color="auto" w:fill="EDF4EF"/>
            <w:tcMar>
              <w:top w:w="70" w:type="dxa"/>
              <w:left w:w="90" w:type="dxa"/>
              <w:bottom w:w="70" w:type="dxa"/>
              <w:right w:w="90" w:type="dxa"/>
            </w:tcMar>
            <w:vAlign w:val="center"/>
          </w:tcPr>
          <w:p w14:paraId="74BAB63B" w14:textId="77777777" w:rsidR="000862AF" w:rsidRDefault="006072A7">
            <w:pPr>
              <w:pStyle w:val="NCIEBody"/>
              <w:spacing w:after="0" w:line="240" w:lineRule="auto"/>
            </w:pPr>
            <w:r>
              <w:rPr>
                <w:sz w:val="16"/>
              </w:rPr>
              <w:t>Security/Sovereignty</w:t>
            </w:r>
          </w:p>
        </w:tc>
        <w:tc>
          <w:tcPr>
            <w:tcW w:w="2007" w:type="dxa"/>
            <w:shd w:val="clear" w:color="auto" w:fill="EDF4EF"/>
            <w:tcMar>
              <w:top w:w="70" w:type="dxa"/>
              <w:left w:w="90" w:type="dxa"/>
              <w:bottom w:w="70" w:type="dxa"/>
              <w:right w:w="90" w:type="dxa"/>
            </w:tcMar>
            <w:vAlign w:val="center"/>
          </w:tcPr>
          <w:p w14:paraId="39EDD92A" w14:textId="77777777" w:rsidR="000862AF" w:rsidRDefault="006072A7">
            <w:pPr>
              <w:pStyle w:val="NCIEBody"/>
              <w:spacing w:after="0" w:line="240" w:lineRule="auto"/>
            </w:pPr>
            <w:r>
              <w:rPr>
                <w:sz w:val="16"/>
              </w:rPr>
              <w:t>BLOCKING</w:t>
            </w:r>
          </w:p>
        </w:tc>
      </w:tr>
      <w:tr w:rsidR="000862AF" w14:paraId="1646D931" w14:textId="77777777">
        <w:trPr>
          <w:cantSplit/>
        </w:trPr>
        <w:tc>
          <w:tcPr>
            <w:tcW w:w="2007" w:type="dxa"/>
            <w:shd w:val="clear" w:color="auto" w:fill="FFFFFF"/>
            <w:tcMar>
              <w:top w:w="70" w:type="dxa"/>
              <w:left w:w="90" w:type="dxa"/>
              <w:bottom w:w="70" w:type="dxa"/>
              <w:right w:w="90" w:type="dxa"/>
            </w:tcMar>
            <w:vAlign w:val="center"/>
          </w:tcPr>
          <w:p w14:paraId="431E7246" w14:textId="77777777" w:rsidR="000862AF" w:rsidRDefault="006072A7">
            <w:pPr>
              <w:pStyle w:val="NCIEBody"/>
              <w:spacing w:after="0" w:line="240" w:lineRule="auto"/>
            </w:pPr>
            <w:r>
              <w:rPr>
                <w:sz w:val="16"/>
              </w:rPr>
              <w:t>TD-24-3</w:t>
            </w:r>
          </w:p>
        </w:tc>
        <w:tc>
          <w:tcPr>
            <w:tcW w:w="2007" w:type="dxa"/>
            <w:shd w:val="clear" w:color="auto" w:fill="FFFFFF"/>
            <w:tcMar>
              <w:top w:w="70" w:type="dxa"/>
              <w:left w:w="90" w:type="dxa"/>
              <w:bottom w:w="70" w:type="dxa"/>
              <w:right w:w="90" w:type="dxa"/>
            </w:tcMar>
            <w:vAlign w:val="center"/>
          </w:tcPr>
          <w:p w14:paraId="0212BCC7" w14:textId="77777777" w:rsidR="000862AF" w:rsidRDefault="006072A7">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23E0CD80" w14:textId="77777777" w:rsidR="000862AF" w:rsidRDefault="006072A7">
            <w:pPr>
              <w:pStyle w:val="NCIEBody"/>
              <w:spacing w:after="0" w:line="240" w:lineRule="auto"/>
            </w:pPr>
            <w:r>
              <w:rPr>
                <w:sz w:val="16"/>
              </w:rPr>
              <w:t>PKI / certificate automation</w:t>
            </w:r>
          </w:p>
        </w:tc>
        <w:tc>
          <w:tcPr>
            <w:tcW w:w="2007" w:type="dxa"/>
            <w:shd w:val="clear" w:color="auto" w:fill="FFFFFF"/>
            <w:tcMar>
              <w:top w:w="70" w:type="dxa"/>
              <w:left w:w="90" w:type="dxa"/>
              <w:bottom w:w="70" w:type="dxa"/>
              <w:right w:w="90" w:type="dxa"/>
            </w:tcMar>
            <w:vAlign w:val="center"/>
          </w:tcPr>
          <w:p w14:paraId="02386B9E"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98534C9" w14:textId="77777777" w:rsidR="000862AF" w:rsidRDefault="006072A7">
            <w:pPr>
              <w:pStyle w:val="NCIEBody"/>
              <w:spacing w:after="0" w:line="240" w:lineRule="auto"/>
            </w:pPr>
            <w:r>
              <w:rPr>
                <w:sz w:val="16"/>
              </w:rPr>
              <w:t>NON-BLOCKING</w:t>
            </w:r>
          </w:p>
        </w:tc>
      </w:tr>
      <w:tr w:rsidR="000862AF" w14:paraId="3E26CE70" w14:textId="77777777">
        <w:trPr>
          <w:cantSplit/>
        </w:trPr>
        <w:tc>
          <w:tcPr>
            <w:tcW w:w="2007" w:type="dxa"/>
            <w:shd w:val="clear" w:color="auto" w:fill="EDF4EF"/>
            <w:tcMar>
              <w:top w:w="70" w:type="dxa"/>
              <w:left w:w="90" w:type="dxa"/>
              <w:bottom w:w="70" w:type="dxa"/>
              <w:right w:w="90" w:type="dxa"/>
            </w:tcMar>
            <w:vAlign w:val="center"/>
          </w:tcPr>
          <w:p w14:paraId="3706F2EF" w14:textId="77777777" w:rsidR="000862AF" w:rsidRDefault="006072A7">
            <w:pPr>
              <w:pStyle w:val="NCIEBody"/>
              <w:spacing w:after="0" w:line="240" w:lineRule="auto"/>
            </w:pPr>
            <w:r>
              <w:rPr>
                <w:sz w:val="16"/>
              </w:rPr>
              <w:t>TD-25-4</w:t>
            </w:r>
          </w:p>
        </w:tc>
        <w:tc>
          <w:tcPr>
            <w:tcW w:w="2007" w:type="dxa"/>
            <w:shd w:val="clear" w:color="auto" w:fill="EDF4EF"/>
            <w:tcMar>
              <w:top w:w="70" w:type="dxa"/>
              <w:left w:w="90" w:type="dxa"/>
              <w:bottom w:w="70" w:type="dxa"/>
              <w:right w:w="90" w:type="dxa"/>
            </w:tcMar>
            <w:vAlign w:val="center"/>
          </w:tcPr>
          <w:p w14:paraId="20A29544" w14:textId="77777777" w:rsidR="000862AF" w:rsidRDefault="006072A7">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18450E66" w14:textId="77777777" w:rsidR="000862AF" w:rsidRDefault="006072A7">
            <w:pPr>
              <w:pStyle w:val="NCIEBody"/>
              <w:spacing w:after="0" w:line="240" w:lineRule="auto"/>
            </w:pPr>
            <w:r>
              <w:rPr>
                <w:sz w:val="16"/>
              </w:rPr>
              <w:t>DLP</w:t>
            </w:r>
          </w:p>
        </w:tc>
        <w:tc>
          <w:tcPr>
            <w:tcW w:w="2007" w:type="dxa"/>
            <w:shd w:val="clear" w:color="auto" w:fill="EDF4EF"/>
            <w:tcMar>
              <w:top w:w="70" w:type="dxa"/>
              <w:left w:w="90" w:type="dxa"/>
              <w:bottom w:w="70" w:type="dxa"/>
              <w:right w:w="90" w:type="dxa"/>
            </w:tcMar>
            <w:vAlign w:val="center"/>
          </w:tcPr>
          <w:p w14:paraId="2C46177A" w14:textId="77777777" w:rsidR="000862AF" w:rsidRDefault="006072A7">
            <w:pPr>
              <w:pStyle w:val="NCIEBody"/>
              <w:spacing w:after="0" w:line="240" w:lineRule="auto"/>
            </w:pPr>
            <w:r>
              <w:rPr>
                <w:sz w:val="16"/>
              </w:rPr>
              <w:t>Security/Sovereignty</w:t>
            </w:r>
          </w:p>
        </w:tc>
        <w:tc>
          <w:tcPr>
            <w:tcW w:w="2007" w:type="dxa"/>
            <w:shd w:val="clear" w:color="auto" w:fill="EDF4EF"/>
            <w:tcMar>
              <w:top w:w="70" w:type="dxa"/>
              <w:left w:w="90" w:type="dxa"/>
              <w:bottom w:w="70" w:type="dxa"/>
              <w:right w:w="90" w:type="dxa"/>
            </w:tcMar>
            <w:vAlign w:val="center"/>
          </w:tcPr>
          <w:p w14:paraId="17FF748C" w14:textId="77777777" w:rsidR="000862AF" w:rsidRDefault="006072A7">
            <w:pPr>
              <w:pStyle w:val="NCIEBody"/>
              <w:spacing w:after="0" w:line="240" w:lineRule="auto"/>
            </w:pPr>
            <w:r>
              <w:rPr>
                <w:sz w:val="16"/>
              </w:rPr>
              <w:t>BLOCKING</w:t>
            </w:r>
          </w:p>
        </w:tc>
      </w:tr>
      <w:tr w:rsidR="000862AF" w14:paraId="1BFFF6F7" w14:textId="77777777">
        <w:trPr>
          <w:cantSplit/>
        </w:trPr>
        <w:tc>
          <w:tcPr>
            <w:tcW w:w="2007" w:type="dxa"/>
            <w:shd w:val="clear" w:color="auto" w:fill="FFFFFF"/>
            <w:tcMar>
              <w:top w:w="70" w:type="dxa"/>
              <w:left w:w="90" w:type="dxa"/>
              <w:bottom w:w="70" w:type="dxa"/>
              <w:right w:w="90" w:type="dxa"/>
            </w:tcMar>
            <w:vAlign w:val="center"/>
          </w:tcPr>
          <w:p w14:paraId="71CA85A3" w14:textId="77777777" w:rsidR="000862AF" w:rsidRDefault="006072A7">
            <w:pPr>
              <w:pStyle w:val="NCIEBody"/>
              <w:spacing w:after="0" w:line="240" w:lineRule="auto"/>
            </w:pPr>
            <w:r>
              <w:rPr>
                <w:sz w:val="16"/>
              </w:rPr>
              <w:t>TD-26-2</w:t>
            </w:r>
          </w:p>
        </w:tc>
        <w:tc>
          <w:tcPr>
            <w:tcW w:w="2007" w:type="dxa"/>
            <w:shd w:val="clear" w:color="auto" w:fill="FFFFFF"/>
            <w:tcMar>
              <w:top w:w="70" w:type="dxa"/>
              <w:left w:w="90" w:type="dxa"/>
              <w:bottom w:w="70" w:type="dxa"/>
              <w:right w:w="90" w:type="dxa"/>
            </w:tcMar>
            <w:vAlign w:val="center"/>
          </w:tcPr>
          <w:p w14:paraId="0175AE16" w14:textId="77777777" w:rsidR="000862AF" w:rsidRDefault="006072A7">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1AA43CD0" w14:textId="77777777" w:rsidR="000862AF" w:rsidRDefault="006072A7">
            <w:pPr>
              <w:pStyle w:val="NCIEBody"/>
              <w:spacing w:after="0" w:line="240" w:lineRule="auto"/>
            </w:pPr>
            <w:r>
              <w:rPr>
                <w:sz w:val="16"/>
              </w:rPr>
              <w:t>Metrics</w:t>
            </w:r>
          </w:p>
        </w:tc>
        <w:tc>
          <w:tcPr>
            <w:tcW w:w="2007" w:type="dxa"/>
            <w:shd w:val="clear" w:color="auto" w:fill="FFFFFF"/>
            <w:tcMar>
              <w:top w:w="70" w:type="dxa"/>
              <w:left w:w="90" w:type="dxa"/>
              <w:bottom w:w="70" w:type="dxa"/>
              <w:right w:w="90" w:type="dxa"/>
            </w:tcMar>
            <w:vAlign w:val="center"/>
          </w:tcPr>
          <w:p w14:paraId="29BDC198"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FB8B4E0" w14:textId="77777777" w:rsidR="000862AF" w:rsidRDefault="006072A7">
            <w:pPr>
              <w:pStyle w:val="NCIEBody"/>
              <w:spacing w:after="0" w:line="240" w:lineRule="auto"/>
            </w:pPr>
            <w:r>
              <w:rPr>
                <w:sz w:val="16"/>
              </w:rPr>
              <w:t>NON-BLOCKING</w:t>
            </w:r>
          </w:p>
        </w:tc>
      </w:tr>
      <w:tr w:rsidR="000862AF" w14:paraId="6E714802" w14:textId="77777777">
        <w:trPr>
          <w:cantSplit/>
        </w:trPr>
        <w:tc>
          <w:tcPr>
            <w:tcW w:w="2007" w:type="dxa"/>
            <w:shd w:val="clear" w:color="auto" w:fill="EDF4EF"/>
            <w:tcMar>
              <w:top w:w="70" w:type="dxa"/>
              <w:left w:w="90" w:type="dxa"/>
              <w:bottom w:w="70" w:type="dxa"/>
              <w:right w:w="90" w:type="dxa"/>
            </w:tcMar>
            <w:vAlign w:val="center"/>
          </w:tcPr>
          <w:p w14:paraId="45B22E15" w14:textId="77777777" w:rsidR="000862AF" w:rsidRDefault="006072A7">
            <w:pPr>
              <w:pStyle w:val="NCIEBody"/>
              <w:spacing w:after="0" w:line="240" w:lineRule="auto"/>
            </w:pPr>
            <w:r>
              <w:rPr>
                <w:sz w:val="16"/>
              </w:rPr>
              <w:t>TD-26-3</w:t>
            </w:r>
          </w:p>
        </w:tc>
        <w:tc>
          <w:tcPr>
            <w:tcW w:w="2007" w:type="dxa"/>
            <w:shd w:val="clear" w:color="auto" w:fill="EDF4EF"/>
            <w:tcMar>
              <w:top w:w="70" w:type="dxa"/>
              <w:left w:w="90" w:type="dxa"/>
              <w:bottom w:w="70" w:type="dxa"/>
              <w:right w:w="90" w:type="dxa"/>
            </w:tcMar>
            <w:vAlign w:val="center"/>
          </w:tcPr>
          <w:p w14:paraId="5F9EB8FD" w14:textId="77777777" w:rsidR="000862AF" w:rsidRDefault="006072A7">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672BA82F" w14:textId="77777777" w:rsidR="000862AF" w:rsidRDefault="006072A7">
            <w:pPr>
              <w:pStyle w:val="NCIEBody"/>
              <w:spacing w:after="0" w:line="240" w:lineRule="auto"/>
            </w:pPr>
            <w:r>
              <w:rPr>
                <w:sz w:val="16"/>
              </w:rPr>
              <w:t>Traces</w:t>
            </w:r>
          </w:p>
        </w:tc>
        <w:tc>
          <w:tcPr>
            <w:tcW w:w="2007" w:type="dxa"/>
            <w:shd w:val="clear" w:color="auto" w:fill="EDF4EF"/>
            <w:tcMar>
              <w:top w:w="70" w:type="dxa"/>
              <w:left w:w="90" w:type="dxa"/>
              <w:bottom w:w="70" w:type="dxa"/>
              <w:right w:w="90" w:type="dxa"/>
            </w:tcMar>
            <w:vAlign w:val="center"/>
          </w:tcPr>
          <w:p w14:paraId="10E010F5"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EF74078" w14:textId="77777777" w:rsidR="000862AF" w:rsidRDefault="006072A7">
            <w:pPr>
              <w:pStyle w:val="NCIEBody"/>
              <w:spacing w:after="0" w:line="240" w:lineRule="auto"/>
            </w:pPr>
            <w:r>
              <w:rPr>
                <w:sz w:val="16"/>
              </w:rPr>
              <w:t>NON-BLOCKING</w:t>
            </w:r>
          </w:p>
        </w:tc>
      </w:tr>
      <w:tr w:rsidR="000862AF" w14:paraId="68A4294E" w14:textId="77777777">
        <w:trPr>
          <w:cantSplit/>
        </w:trPr>
        <w:tc>
          <w:tcPr>
            <w:tcW w:w="2007" w:type="dxa"/>
            <w:shd w:val="clear" w:color="auto" w:fill="FFFFFF"/>
            <w:tcMar>
              <w:top w:w="70" w:type="dxa"/>
              <w:left w:w="90" w:type="dxa"/>
              <w:bottom w:w="70" w:type="dxa"/>
              <w:right w:w="90" w:type="dxa"/>
            </w:tcMar>
            <w:vAlign w:val="center"/>
          </w:tcPr>
          <w:p w14:paraId="0AE45DDB" w14:textId="77777777" w:rsidR="000862AF" w:rsidRDefault="006072A7">
            <w:pPr>
              <w:pStyle w:val="NCIEBody"/>
              <w:spacing w:after="0" w:line="240" w:lineRule="auto"/>
            </w:pPr>
            <w:r>
              <w:rPr>
                <w:sz w:val="16"/>
              </w:rPr>
              <w:t>TD-26-4</w:t>
            </w:r>
          </w:p>
        </w:tc>
        <w:tc>
          <w:tcPr>
            <w:tcW w:w="2007" w:type="dxa"/>
            <w:shd w:val="clear" w:color="auto" w:fill="FFFFFF"/>
            <w:tcMar>
              <w:top w:w="70" w:type="dxa"/>
              <w:left w:w="90" w:type="dxa"/>
              <w:bottom w:w="70" w:type="dxa"/>
              <w:right w:w="90" w:type="dxa"/>
            </w:tcMar>
            <w:vAlign w:val="center"/>
          </w:tcPr>
          <w:p w14:paraId="75F14809" w14:textId="77777777" w:rsidR="000862AF" w:rsidRDefault="006072A7">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44658B4A" w14:textId="77777777" w:rsidR="000862AF" w:rsidRDefault="006072A7">
            <w:pPr>
              <w:pStyle w:val="NCIEBody"/>
              <w:spacing w:after="0" w:line="240" w:lineRule="auto"/>
            </w:pPr>
            <w:r>
              <w:rPr>
                <w:sz w:val="16"/>
              </w:rPr>
              <w:t>APM/dashboards</w:t>
            </w:r>
          </w:p>
        </w:tc>
        <w:tc>
          <w:tcPr>
            <w:tcW w:w="2007" w:type="dxa"/>
            <w:shd w:val="clear" w:color="auto" w:fill="FFFFFF"/>
            <w:tcMar>
              <w:top w:w="70" w:type="dxa"/>
              <w:left w:w="90" w:type="dxa"/>
              <w:bottom w:w="70" w:type="dxa"/>
              <w:right w:w="90" w:type="dxa"/>
            </w:tcMar>
            <w:vAlign w:val="center"/>
          </w:tcPr>
          <w:p w14:paraId="069D5FD7"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E72794B" w14:textId="77777777" w:rsidR="000862AF" w:rsidRDefault="006072A7">
            <w:pPr>
              <w:pStyle w:val="NCIEBody"/>
              <w:spacing w:after="0" w:line="240" w:lineRule="auto"/>
            </w:pPr>
            <w:r>
              <w:rPr>
                <w:sz w:val="16"/>
              </w:rPr>
              <w:t>NON-BLOCKING</w:t>
            </w:r>
          </w:p>
        </w:tc>
      </w:tr>
      <w:tr w:rsidR="000862AF" w14:paraId="020122D7" w14:textId="77777777">
        <w:trPr>
          <w:cantSplit/>
        </w:trPr>
        <w:tc>
          <w:tcPr>
            <w:tcW w:w="2007" w:type="dxa"/>
            <w:shd w:val="clear" w:color="auto" w:fill="EDF4EF"/>
            <w:tcMar>
              <w:top w:w="70" w:type="dxa"/>
              <w:left w:w="90" w:type="dxa"/>
              <w:bottom w:w="70" w:type="dxa"/>
              <w:right w:w="90" w:type="dxa"/>
            </w:tcMar>
            <w:vAlign w:val="center"/>
          </w:tcPr>
          <w:p w14:paraId="7CD18739" w14:textId="77777777" w:rsidR="000862AF" w:rsidRDefault="006072A7">
            <w:pPr>
              <w:pStyle w:val="NCIEBody"/>
              <w:spacing w:after="0" w:line="240" w:lineRule="auto"/>
            </w:pPr>
            <w:r>
              <w:rPr>
                <w:sz w:val="16"/>
              </w:rPr>
              <w:t>TD-26-5</w:t>
            </w:r>
          </w:p>
        </w:tc>
        <w:tc>
          <w:tcPr>
            <w:tcW w:w="2007" w:type="dxa"/>
            <w:shd w:val="clear" w:color="auto" w:fill="EDF4EF"/>
            <w:tcMar>
              <w:top w:w="70" w:type="dxa"/>
              <w:left w:w="90" w:type="dxa"/>
              <w:bottom w:w="70" w:type="dxa"/>
              <w:right w:w="90" w:type="dxa"/>
            </w:tcMar>
            <w:vAlign w:val="center"/>
          </w:tcPr>
          <w:p w14:paraId="0D3D9982" w14:textId="77777777" w:rsidR="000862AF" w:rsidRDefault="006072A7">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0F36D730" w14:textId="77777777" w:rsidR="000862AF" w:rsidRDefault="006072A7">
            <w:pPr>
              <w:pStyle w:val="NCIEBody"/>
              <w:spacing w:after="0" w:line="240" w:lineRule="auto"/>
            </w:pPr>
            <w:r>
              <w:rPr>
                <w:sz w:val="16"/>
              </w:rPr>
              <w:t>Alerting</w:t>
            </w:r>
          </w:p>
        </w:tc>
        <w:tc>
          <w:tcPr>
            <w:tcW w:w="2007" w:type="dxa"/>
            <w:shd w:val="clear" w:color="auto" w:fill="EDF4EF"/>
            <w:tcMar>
              <w:top w:w="70" w:type="dxa"/>
              <w:left w:w="90" w:type="dxa"/>
              <w:bottom w:w="70" w:type="dxa"/>
              <w:right w:w="90" w:type="dxa"/>
            </w:tcMar>
            <w:vAlign w:val="center"/>
          </w:tcPr>
          <w:p w14:paraId="45EA0070"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D1FA4C6" w14:textId="77777777" w:rsidR="000862AF" w:rsidRDefault="006072A7">
            <w:pPr>
              <w:pStyle w:val="NCIEBody"/>
              <w:spacing w:after="0" w:line="240" w:lineRule="auto"/>
            </w:pPr>
            <w:r>
              <w:rPr>
                <w:sz w:val="16"/>
              </w:rPr>
              <w:t>NON-BLOCKING</w:t>
            </w:r>
          </w:p>
        </w:tc>
      </w:tr>
      <w:tr w:rsidR="000862AF" w14:paraId="4CD9C52D" w14:textId="77777777">
        <w:trPr>
          <w:cantSplit/>
        </w:trPr>
        <w:tc>
          <w:tcPr>
            <w:tcW w:w="2007" w:type="dxa"/>
            <w:shd w:val="clear" w:color="auto" w:fill="FFFFFF"/>
            <w:tcMar>
              <w:top w:w="70" w:type="dxa"/>
              <w:left w:w="90" w:type="dxa"/>
              <w:bottom w:w="70" w:type="dxa"/>
              <w:right w:w="90" w:type="dxa"/>
            </w:tcMar>
            <w:vAlign w:val="center"/>
          </w:tcPr>
          <w:p w14:paraId="00A23C98" w14:textId="77777777" w:rsidR="000862AF" w:rsidRDefault="006072A7">
            <w:pPr>
              <w:pStyle w:val="NCIEBody"/>
              <w:spacing w:after="0" w:line="240" w:lineRule="auto"/>
            </w:pPr>
            <w:r>
              <w:rPr>
                <w:sz w:val="16"/>
              </w:rPr>
              <w:t>TD-26-6</w:t>
            </w:r>
          </w:p>
        </w:tc>
        <w:tc>
          <w:tcPr>
            <w:tcW w:w="2007" w:type="dxa"/>
            <w:shd w:val="clear" w:color="auto" w:fill="FFFFFF"/>
            <w:tcMar>
              <w:top w:w="70" w:type="dxa"/>
              <w:left w:w="90" w:type="dxa"/>
              <w:bottom w:w="70" w:type="dxa"/>
              <w:right w:w="90" w:type="dxa"/>
            </w:tcMar>
            <w:vAlign w:val="center"/>
          </w:tcPr>
          <w:p w14:paraId="6AFB4652" w14:textId="77777777" w:rsidR="000862AF" w:rsidRDefault="006072A7">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44C5A3FB" w14:textId="77777777" w:rsidR="000862AF" w:rsidRDefault="006072A7">
            <w:pPr>
              <w:pStyle w:val="NCIEBody"/>
              <w:spacing w:after="0" w:line="240" w:lineRule="auto"/>
            </w:pPr>
            <w:r>
              <w:rPr>
                <w:sz w:val="16"/>
              </w:rPr>
              <w:t>SLOs</w:t>
            </w:r>
          </w:p>
        </w:tc>
        <w:tc>
          <w:tcPr>
            <w:tcW w:w="2007" w:type="dxa"/>
            <w:shd w:val="clear" w:color="auto" w:fill="FFFFFF"/>
            <w:tcMar>
              <w:top w:w="70" w:type="dxa"/>
              <w:left w:w="90" w:type="dxa"/>
              <w:bottom w:w="70" w:type="dxa"/>
              <w:right w:w="90" w:type="dxa"/>
            </w:tcMar>
            <w:vAlign w:val="center"/>
          </w:tcPr>
          <w:p w14:paraId="6D30A614"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E603B8E" w14:textId="77777777" w:rsidR="000862AF" w:rsidRDefault="006072A7">
            <w:pPr>
              <w:pStyle w:val="NCIEBody"/>
              <w:spacing w:after="0" w:line="240" w:lineRule="auto"/>
            </w:pPr>
            <w:r>
              <w:rPr>
                <w:sz w:val="16"/>
              </w:rPr>
              <w:t>NON-BLOCKING</w:t>
            </w:r>
          </w:p>
        </w:tc>
      </w:tr>
      <w:tr w:rsidR="000862AF" w14:paraId="06CBAC4D" w14:textId="77777777">
        <w:trPr>
          <w:cantSplit/>
        </w:trPr>
        <w:tc>
          <w:tcPr>
            <w:tcW w:w="2007" w:type="dxa"/>
            <w:shd w:val="clear" w:color="auto" w:fill="EDF4EF"/>
            <w:tcMar>
              <w:top w:w="70" w:type="dxa"/>
              <w:left w:w="90" w:type="dxa"/>
              <w:bottom w:w="70" w:type="dxa"/>
              <w:right w:w="90" w:type="dxa"/>
            </w:tcMar>
            <w:vAlign w:val="center"/>
          </w:tcPr>
          <w:p w14:paraId="596E1C4C" w14:textId="77777777" w:rsidR="000862AF" w:rsidRDefault="006072A7">
            <w:pPr>
              <w:pStyle w:val="NCIEBody"/>
              <w:spacing w:after="0" w:line="240" w:lineRule="auto"/>
            </w:pPr>
            <w:r>
              <w:rPr>
                <w:sz w:val="16"/>
              </w:rPr>
              <w:t>TD-27-1</w:t>
            </w:r>
          </w:p>
        </w:tc>
        <w:tc>
          <w:tcPr>
            <w:tcW w:w="2007" w:type="dxa"/>
            <w:shd w:val="clear" w:color="auto" w:fill="EDF4EF"/>
            <w:tcMar>
              <w:top w:w="70" w:type="dxa"/>
              <w:left w:w="90" w:type="dxa"/>
              <w:bottom w:w="70" w:type="dxa"/>
              <w:right w:w="90" w:type="dxa"/>
            </w:tcMar>
            <w:vAlign w:val="center"/>
          </w:tcPr>
          <w:p w14:paraId="70407E5A" w14:textId="77777777" w:rsidR="000862AF" w:rsidRDefault="006072A7">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753C2E5D" w14:textId="77777777" w:rsidR="000862AF" w:rsidRDefault="006072A7">
            <w:pPr>
              <w:pStyle w:val="NCIEBody"/>
              <w:spacing w:after="0" w:line="240" w:lineRule="auto"/>
            </w:pPr>
            <w:r>
              <w:rPr>
                <w:sz w:val="16"/>
              </w:rPr>
              <w:t>SIEM</w:t>
            </w:r>
          </w:p>
        </w:tc>
        <w:tc>
          <w:tcPr>
            <w:tcW w:w="2007" w:type="dxa"/>
            <w:shd w:val="clear" w:color="auto" w:fill="EDF4EF"/>
            <w:tcMar>
              <w:top w:w="70" w:type="dxa"/>
              <w:left w:w="90" w:type="dxa"/>
              <w:bottom w:w="70" w:type="dxa"/>
              <w:right w:w="90" w:type="dxa"/>
            </w:tcMar>
            <w:vAlign w:val="center"/>
          </w:tcPr>
          <w:p w14:paraId="20CBA6BD" w14:textId="77777777" w:rsidR="000862AF" w:rsidRDefault="006072A7">
            <w:pPr>
              <w:pStyle w:val="NCIEBody"/>
              <w:spacing w:after="0" w:line="240" w:lineRule="auto"/>
            </w:pPr>
            <w:r>
              <w:rPr>
                <w:sz w:val="16"/>
              </w:rPr>
              <w:t>Institutional</w:t>
            </w:r>
          </w:p>
        </w:tc>
        <w:tc>
          <w:tcPr>
            <w:tcW w:w="2007" w:type="dxa"/>
            <w:shd w:val="clear" w:color="auto" w:fill="EDF4EF"/>
            <w:tcMar>
              <w:top w:w="70" w:type="dxa"/>
              <w:left w:w="90" w:type="dxa"/>
              <w:bottom w:w="70" w:type="dxa"/>
              <w:right w:w="90" w:type="dxa"/>
            </w:tcMar>
            <w:vAlign w:val="center"/>
          </w:tcPr>
          <w:p w14:paraId="3FC86B5D" w14:textId="77777777" w:rsidR="000862AF" w:rsidRDefault="006072A7">
            <w:pPr>
              <w:pStyle w:val="NCIEBody"/>
              <w:spacing w:after="0" w:line="240" w:lineRule="auto"/>
            </w:pPr>
            <w:r>
              <w:rPr>
                <w:sz w:val="16"/>
              </w:rPr>
              <w:t>BLOCKING</w:t>
            </w:r>
          </w:p>
        </w:tc>
      </w:tr>
      <w:tr w:rsidR="000862AF" w14:paraId="78D14770" w14:textId="77777777">
        <w:trPr>
          <w:cantSplit/>
        </w:trPr>
        <w:tc>
          <w:tcPr>
            <w:tcW w:w="2007" w:type="dxa"/>
            <w:shd w:val="clear" w:color="auto" w:fill="FFFFFF"/>
            <w:tcMar>
              <w:top w:w="70" w:type="dxa"/>
              <w:left w:w="90" w:type="dxa"/>
              <w:bottom w:w="70" w:type="dxa"/>
              <w:right w:w="90" w:type="dxa"/>
            </w:tcMar>
            <w:vAlign w:val="center"/>
          </w:tcPr>
          <w:p w14:paraId="4E9DAD76" w14:textId="77777777" w:rsidR="000862AF" w:rsidRDefault="006072A7">
            <w:pPr>
              <w:pStyle w:val="NCIEBody"/>
              <w:spacing w:after="0" w:line="240" w:lineRule="auto"/>
            </w:pPr>
            <w:r>
              <w:rPr>
                <w:sz w:val="16"/>
              </w:rPr>
              <w:t>TD-27-2</w:t>
            </w:r>
          </w:p>
        </w:tc>
        <w:tc>
          <w:tcPr>
            <w:tcW w:w="2007" w:type="dxa"/>
            <w:shd w:val="clear" w:color="auto" w:fill="FFFFFF"/>
            <w:tcMar>
              <w:top w:w="70" w:type="dxa"/>
              <w:left w:w="90" w:type="dxa"/>
              <w:bottom w:w="70" w:type="dxa"/>
              <w:right w:w="90" w:type="dxa"/>
            </w:tcMar>
            <w:vAlign w:val="center"/>
          </w:tcPr>
          <w:p w14:paraId="12145725" w14:textId="77777777" w:rsidR="000862AF" w:rsidRDefault="006072A7">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315FE0A9" w14:textId="77777777" w:rsidR="000862AF" w:rsidRDefault="006072A7">
            <w:pPr>
              <w:pStyle w:val="NCIEBody"/>
              <w:spacing w:after="0" w:line="240" w:lineRule="auto"/>
            </w:pPr>
            <w:r>
              <w:rPr>
                <w:sz w:val="16"/>
              </w:rPr>
              <w:t>SOAR</w:t>
            </w:r>
          </w:p>
        </w:tc>
        <w:tc>
          <w:tcPr>
            <w:tcW w:w="2007" w:type="dxa"/>
            <w:shd w:val="clear" w:color="auto" w:fill="FFFFFF"/>
            <w:tcMar>
              <w:top w:w="70" w:type="dxa"/>
              <w:left w:w="90" w:type="dxa"/>
              <w:bottom w:w="70" w:type="dxa"/>
              <w:right w:w="90" w:type="dxa"/>
            </w:tcMar>
            <w:vAlign w:val="center"/>
          </w:tcPr>
          <w:p w14:paraId="463A9267"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00F5F8B" w14:textId="77777777" w:rsidR="000862AF" w:rsidRDefault="006072A7">
            <w:pPr>
              <w:pStyle w:val="NCIEBody"/>
              <w:spacing w:after="0" w:line="240" w:lineRule="auto"/>
            </w:pPr>
            <w:r>
              <w:rPr>
                <w:sz w:val="16"/>
              </w:rPr>
              <w:t>NON-BLOCKING</w:t>
            </w:r>
          </w:p>
        </w:tc>
      </w:tr>
      <w:tr w:rsidR="000862AF" w14:paraId="758EFE93" w14:textId="77777777">
        <w:trPr>
          <w:cantSplit/>
        </w:trPr>
        <w:tc>
          <w:tcPr>
            <w:tcW w:w="2007" w:type="dxa"/>
            <w:shd w:val="clear" w:color="auto" w:fill="EDF4EF"/>
            <w:tcMar>
              <w:top w:w="70" w:type="dxa"/>
              <w:left w:w="90" w:type="dxa"/>
              <w:bottom w:w="70" w:type="dxa"/>
              <w:right w:w="90" w:type="dxa"/>
            </w:tcMar>
            <w:vAlign w:val="center"/>
          </w:tcPr>
          <w:p w14:paraId="0FAE7BC4" w14:textId="77777777" w:rsidR="000862AF" w:rsidRDefault="006072A7">
            <w:pPr>
              <w:pStyle w:val="NCIEBody"/>
              <w:spacing w:after="0" w:line="240" w:lineRule="auto"/>
            </w:pPr>
            <w:r>
              <w:rPr>
                <w:sz w:val="16"/>
              </w:rPr>
              <w:t>TD-27-3</w:t>
            </w:r>
          </w:p>
        </w:tc>
        <w:tc>
          <w:tcPr>
            <w:tcW w:w="2007" w:type="dxa"/>
            <w:shd w:val="clear" w:color="auto" w:fill="EDF4EF"/>
            <w:tcMar>
              <w:top w:w="70" w:type="dxa"/>
              <w:left w:w="90" w:type="dxa"/>
              <w:bottom w:w="70" w:type="dxa"/>
              <w:right w:w="90" w:type="dxa"/>
            </w:tcMar>
            <w:vAlign w:val="center"/>
          </w:tcPr>
          <w:p w14:paraId="33CECD38" w14:textId="77777777" w:rsidR="000862AF" w:rsidRDefault="006072A7">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1FA3ADF8" w14:textId="77777777" w:rsidR="000862AF" w:rsidRDefault="006072A7">
            <w:pPr>
              <w:pStyle w:val="NCIEBody"/>
              <w:spacing w:after="0" w:line="240" w:lineRule="auto"/>
            </w:pPr>
            <w:r>
              <w:rPr>
                <w:sz w:val="16"/>
              </w:rPr>
              <w:t>WAF/IDS/IPS</w:t>
            </w:r>
          </w:p>
        </w:tc>
        <w:tc>
          <w:tcPr>
            <w:tcW w:w="2007" w:type="dxa"/>
            <w:shd w:val="clear" w:color="auto" w:fill="EDF4EF"/>
            <w:tcMar>
              <w:top w:w="70" w:type="dxa"/>
              <w:left w:w="90" w:type="dxa"/>
              <w:bottom w:w="70" w:type="dxa"/>
              <w:right w:w="90" w:type="dxa"/>
            </w:tcMar>
            <w:vAlign w:val="center"/>
          </w:tcPr>
          <w:p w14:paraId="6555C7A7"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6D9333A" w14:textId="77777777" w:rsidR="000862AF" w:rsidRDefault="006072A7">
            <w:pPr>
              <w:pStyle w:val="NCIEBody"/>
              <w:spacing w:after="0" w:line="240" w:lineRule="auto"/>
            </w:pPr>
            <w:r>
              <w:rPr>
                <w:sz w:val="16"/>
              </w:rPr>
              <w:t>NON-BLOCKING</w:t>
            </w:r>
          </w:p>
        </w:tc>
      </w:tr>
      <w:tr w:rsidR="000862AF" w14:paraId="547C7026" w14:textId="77777777">
        <w:trPr>
          <w:cantSplit/>
        </w:trPr>
        <w:tc>
          <w:tcPr>
            <w:tcW w:w="2007" w:type="dxa"/>
            <w:shd w:val="clear" w:color="auto" w:fill="FFFFFF"/>
            <w:tcMar>
              <w:top w:w="70" w:type="dxa"/>
              <w:left w:w="90" w:type="dxa"/>
              <w:bottom w:w="70" w:type="dxa"/>
              <w:right w:w="90" w:type="dxa"/>
            </w:tcMar>
            <w:vAlign w:val="center"/>
          </w:tcPr>
          <w:p w14:paraId="09C94AB0" w14:textId="77777777" w:rsidR="000862AF" w:rsidRDefault="006072A7">
            <w:pPr>
              <w:pStyle w:val="NCIEBody"/>
              <w:spacing w:after="0" w:line="240" w:lineRule="auto"/>
            </w:pPr>
            <w:r>
              <w:rPr>
                <w:sz w:val="16"/>
              </w:rPr>
              <w:t>TD-27-4</w:t>
            </w:r>
          </w:p>
        </w:tc>
        <w:tc>
          <w:tcPr>
            <w:tcW w:w="2007" w:type="dxa"/>
            <w:shd w:val="clear" w:color="auto" w:fill="FFFFFF"/>
            <w:tcMar>
              <w:top w:w="70" w:type="dxa"/>
              <w:left w:w="90" w:type="dxa"/>
              <w:bottom w:w="70" w:type="dxa"/>
              <w:right w:w="90" w:type="dxa"/>
            </w:tcMar>
            <w:vAlign w:val="center"/>
          </w:tcPr>
          <w:p w14:paraId="0A42EA07" w14:textId="77777777" w:rsidR="000862AF" w:rsidRDefault="006072A7">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4418C8D6" w14:textId="77777777" w:rsidR="000862AF" w:rsidRDefault="006072A7">
            <w:pPr>
              <w:pStyle w:val="NCIEBody"/>
              <w:spacing w:after="0" w:line="240" w:lineRule="auto"/>
            </w:pPr>
            <w:r>
              <w:rPr>
                <w:sz w:val="16"/>
              </w:rPr>
              <w:t>EDR integration</w:t>
            </w:r>
          </w:p>
        </w:tc>
        <w:tc>
          <w:tcPr>
            <w:tcW w:w="2007" w:type="dxa"/>
            <w:shd w:val="clear" w:color="auto" w:fill="FFFFFF"/>
            <w:tcMar>
              <w:top w:w="70" w:type="dxa"/>
              <w:left w:w="90" w:type="dxa"/>
              <w:bottom w:w="70" w:type="dxa"/>
              <w:right w:w="90" w:type="dxa"/>
            </w:tcMar>
            <w:vAlign w:val="center"/>
          </w:tcPr>
          <w:p w14:paraId="05DD9FB9" w14:textId="77777777" w:rsidR="000862AF" w:rsidRDefault="006072A7">
            <w:pPr>
              <w:pStyle w:val="NCIEBody"/>
              <w:spacing w:after="0" w:line="240" w:lineRule="auto"/>
            </w:pPr>
            <w:r>
              <w:rPr>
                <w:sz w:val="16"/>
              </w:rPr>
              <w:t>Infrastructure Discovery</w:t>
            </w:r>
          </w:p>
        </w:tc>
        <w:tc>
          <w:tcPr>
            <w:tcW w:w="2007" w:type="dxa"/>
            <w:shd w:val="clear" w:color="auto" w:fill="FFFFFF"/>
            <w:tcMar>
              <w:top w:w="70" w:type="dxa"/>
              <w:left w:w="90" w:type="dxa"/>
              <w:bottom w:w="70" w:type="dxa"/>
              <w:right w:w="90" w:type="dxa"/>
            </w:tcMar>
            <w:vAlign w:val="center"/>
          </w:tcPr>
          <w:p w14:paraId="224537DA" w14:textId="77777777" w:rsidR="000862AF" w:rsidRDefault="006072A7">
            <w:pPr>
              <w:pStyle w:val="NCIEBody"/>
              <w:spacing w:after="0" w:line="240" w:lineRule="auto"/>
            </w:pPr>
            <w:r>
              <w:rPr>
                <w:sz w:val="16"/>
              </w:rPr>
              <w:t>BLOCKING</w:t>
            </w:r>
          </w:p>
        </w:tc>
      </w:tr>
      <w:tr w:rsidR="000862AF" w14:paraId="57839840" w14:textId="77777777">
        <w:trPr>
          <w:cantSplit/>
        </w:trPr>
        <w:tc>
          <w:tcPr>
            <w:tcW w:w="2007" w:type="dxa"/>
            <w:shd w:val="clear" w:color="auto" w:fill="EDF4EF"/>
            <w:tcMar>
              <w:top w:w="70" w:type="dxa"/>
              <w:left w:w="90" w:type="dxa"/>
              <w:bottom w:w="70" w:type="dxa"/>
              <w:right w:w="90" w:type="dxa"/>
            </w:tcMar>
            <w:vAlign w:val="center"/>
          </w:tcPr>
          <w:p w14:paraId="44E7465C" w14:textId="77777777" w:rsidR="000862AF" w:rsidRDefault="006072A7">
            <w:pPr>
              <w:pStyle w:val="NCIEBody"/>
              <w:spacing w:after="0" w:line="240" w:lineRule="auto"/>
            </w:pPr>
            <w:r>
              <w:rPr>
                <w:sz w:val="16"/>
              </w:rPr>
              <w:lastRenderedPageBreak/>
              <w:t>TD-28-1</w:t>
            </w:r>
          </w:p>
        </w:tc>
        <w:tc>
          <w:tcPr>
            <w:tcW w:w="2007" w:type="dxa"/>
            <w:shd w:val="clear" w:color="auto" w:fill="EDF4EF"/>
            <w:tcMar>
              <w:top w:w="70" w:type="dxa"/>
              <w:left w:w="90" w:type="dxa"/>
              <w:bottom w:w="70" w:type="dxa"/>
              <w:right w:w="90" w:type="dxa"/>
            </w:tcMar>
            <w:vAlign w:val="center"/>
          </w:tcPr>
          <w:p w14:paraId="7783081E" w14:textId="77777777" w:rsidR="000862AF" w:rsidRDefault="006072A7">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78DB58C9" w14:textId="77777777" w:rsidR="000862AF" w:rsidRDefault="006072A7">
            <w:pPr>
              <w:pStyle w:val="NCIEBody"/>
              <w:spacing w:after="0" w:line="240" w:lineRule="auto"/>
            </w:pPr>
            <w:r>
              <w:rPr>
                <w:sz w:val="16"/>
              </w:rPr>
              <w:t>Source control</w:t>
            </w:r>
          </w:p>
        </w:tc>
        <w:tc>
          <w:tcPr>
            <w:tcW w:w="2007" w:type="dxa"/>
            <w:shd w:val="clear" w:color="auto" w:fill="EDF4EF"/>
            <w:tcMar>
              <w:top w:w="70" w:type="dxa"/>
              <w:left w:w="90" w:type="dxa"/>
              <w:bottom w:w="70" w:type="dxa"/>
              <w:right w:w="90" w:type="dxa"/>
            </w:tcMar>
            <w:vAlign w:val="center"/>
          </w:tcPr>
          <w:p w14:paraId="11EA1AD2" w14:textId="77777777" w:rsidR="000862AF" w:rsidRDefault="006072A7">
            <w:pPr>
              <w:pStyle w:val="NCIEBody"/>
              <w:spacing w:after="0" w:line="240" w:lineRule="auto"/>
            </w:pPr>
            <w:r>
              <w:rPr>
                <w:sz w:val="16"/>
              </w:rPr>
              <w:t>Institutional</w:t>
            </w:r>
          </w:p>
        </w:tc>
        <w:tc>
          <w:tcPr>
            <w:tcW w:w="2007" w:type="dxa"/>
            <w:shd w:val="clear" w:color="auto" w:fill="EDF4EF"/>
            <w:tcMar>
              <w:top w:w="70" w:type="dxa"/>
              <w:left w:w="90" w:type="dxa"/>
              <w:bottom w:w="70" w:type="dxa"/>
              <w:right w:w="90" w:type="dxa"/>
            </w:tcMar>
            <w:vAlign w:val="center"/>
          </w:tcPr>
          <w:p w14:paraId="5D13B13F" w14:textId="77777777" w:rsidR="000862AF" w:rsidRDefault="006072A7">
            <w:pPr>
              <w:pStyle w:val="NCIEBody"/>
              <w:spacing w:after="0" w:line="240" w:lineRule="auto"/>
            </w:pPr>
            <w:r>
              <w:rPr>
                <w:sz w:val="16"/>
              </w:rPr>
              <w:t>BLOCKING</w:t>
            </w:r>
          </w:p>
        </w:tc>
      </w:tr>
      <w:tr w:rsidR="000862AF" w14:paraId="0C273A92" w14:textId="77777777">
        <w:trPr>
          <w:cantSplit/>
        </w:trPr>
        <w:tc>
          <w:tcPr>
            <w:tcW w:w="2007" w:type="dxa"/>
            <w:shd w:val="clear" w:color="auto" w:fill="FFFFFF"/>
            <w:tcMar>
              <w:top w:w="70" w:type="dxa"/>
              <w:left w:w="90" w:type="dxa"/>
              <w:bottom w:w="70" w:type="dxa"/>
              <w:right w:w="90" w:type="dxa"/>
            </w:tcMar>
            <w:vAlign w:val="center"/>
          </w:tcPr>
          <w:p w14:paraId="6E74AB56" w14:textId="77777777" w:rsidR="000862AF" w:rsidRDefault="006072A7">
            <w:pPr>
              <w:pStyle w:val="NCIEBody"/>
              <w:spacing w:after="0" w:line="240" w:lineRule="auto"/>
            </w:pPr>
            <w:r>
              <w:rPr>
                <w:sz w:val="16"/>
              </w:rPr>
              <w:t>TD-28-2</w:t>
            </w:r>
          </w:p>
        </w:tc>
        <w:tc>
          <w:tcPr>
            <w:tcW w:w="2007" w:type="dxa"/>
            <w:shd w:val="clear" w:color="auto" w:fill="FFFFFF"/>
            <w:tcMar>
              <w:top w:w="70" w:type="dxa"/>
              <w:left w:w="90" w:type="dxa"/>
              <w:bottom w:w="70" w:type="dxa"/>
              <w:right w:w="90" w:type="dxa"/>
            </w:tcMar>
            <w:vAlign w:val="center"/>
          </w:tcPr>
          <w:p w14:paraId="0CDDE527" w14:textId="77777777" w:rsidR="000862AF" w:rsidRDefault="006072A7">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37ACB3A7" w14:textId="77777777" w:rsidR="000862AF" w:rsidRDefault="006072A7">
            <w:pPr>
              <w:pStyle w:val="NCIEBody"/>
              <w:spacing w:after="0" w:line="240" w:lineRule="auto"/>
            </w:pPr>
            <w:r>
              <w:rPr>
                <w:sz w:val="16"/>
              </w:rPr>
              <w:t>CI/CD</w:t>
            </w:r>
          </w:p>
        </w:tc>
        <w:tc>
          <w:tcPr>
            <w:tcW w:w="2007" w:type="dxa"/>
            <w:shd w:val="clear" w:color="auto" w:fill="FFFFFF"/>
            <w:tcMar>
              <w:top w:w="70" w:type="dxa"/>
              <w:left w:w="90" w:type="dxa"/>
              <w:bottom w:w="70" w:type="dxa"/>
              <w:right w:w="90" w:type="dxa"/>
            </w:tcMar>
            <w:vAlign w:val="center"/>
          </w:tcPr>
          <w:p w14:paraId="7774E721"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AD3D88B" w14:textId="77777777" w:rsidR="000862AF" w:rsidRDefault="006072A7">
            <w:pPr>
              <w:pStyle w:val="NCIEBody"/>
              <w:spacing w:after="0" w:line="240" w:lineRule="auto"/>
            </w:pPr>
            <w:r>
              <w:rPr>
                <w:sz w:val="16"/>
              </w:rPr>
              <w:t>NON-BLOCKING</w:t>
            </w:r>
          </w:p>
        </w:tc>
      </w:tr>
      <w:tr w:rsidR="000862AF" w14:paraId="6D5C5058" w14:textId="77777777">
        <w:trPr>
          <w:cantSplit/>
        </w:trPr>
        <w:tc>
          <w:tcPr>
            <w:tcW w:w="2007" w:type="dxa"/>
            <w:shd w:val="clear" w:color="auto" w:fill="EDF4EF"/>
            <w:tcMar>
              <w:top w:w="70" w:type="dxa"/>
              <w:left w:w="90" w:type="dxa"/>
              <w:bottom w:w="70" w:type="dxa"/>
              <w:right w:w="90" w:type="dxa"/>
            </w:tcMar>
            <w:vAlign w:val="center"/>
          </w:tcPr>
          <w:p w14:paraId="57FE9FFF" w14:textId="77777777" w:rsidR="000862AF" w:rsidRDefault="006072A7">
            <w:pPr>
              <w:pStyle w:val="NCIEBody"/>
              <w:spacing w:after="0" w:line="240" w:lineRule="auto"/>
            </w:pPr>
            <w:r>
              <w:rPr>
                <w:sz w:val="16"/>
              </w:rPr>
              <w:t>TD-28-3</w:t>
            </w:r>
          </w:p>
        </w:tc>
        <w:tc>
          <w:tcPr>
            <w:tcW w:w="2007" w:type="dxa"/>
            <w:shd w:val="clear" w:color="auto" w:fill="EDF4EF"/>
            <w:tcMar>
              <w:top w:w="70" w:type="dxa"/>
              <w:left w:w="90" w:type="dxa"/>
              <w:bottom w:w="70" w:type="dxa"/>
              <w:right w:w="90" w:type="dxa"/>
            </w:tcMar>
            <w:vAlign w:val="center"/>
          </w:tcPr>
          <w:p w14:paraId="5E4CD2E0" w14:textId="77777777" w:rsidR="000862AF" w:rsidRDefault="006072A7">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4442C207" w14:textId="77777777" w:rsidR="000862AF" w:rsidRDefault="006072A7">
            <w:pPr>
              <w:pStyle w:val="NCIEBody"/>
              <w:spacing w:after="0" w:line="240" w:lineRule="auto"/>
            </w:pPr>
            <w:r>
              <w:rPr>
                <w:sz w:val="16"/>
              </w:rPr>
              <w:t>Artifact/container registry</w:t>
            </w:r>
          </w:p>
        </w:tc>
        <w:tc>
          <w:tcPr>
            <w:tcW w:w="2007" w:type="dxa"/>
            <w:shd w:val="clear" w:color="auto" w:fill="EDF4EF"/>
            <w:tcMar>
              <w:top w:w="70" w:type="dxa"/>
              <w:left w:w="90" w:type="dxa"/>
              <w:bottom w:w="70" w:type="dxa"/>
              <w:right w:w="90" w:type="dxa"/>
            </w:tcMar>
            <w:vAlign w:val="center"/>
          </w:tcPr>
          <w:p w14:paraId="501A5A89"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E102B5D" w14:textId="77777777" w:rsidR="000862AF" w:rsidRDefault="006072A7">
            <w:pPr>
              <w:pStyle w:val="NCIEBody"/>
              <w:spacing w:after="0" w:line="240" w:lineRule="auto"/>
            </w:pPr>
            <w:r>
              <w:rPr>
                <w:sz w:val="16"/>
              </w:rPr>
              <w:t>NON-BLOCKING</w:t>
            </w:r>
          </w:p>
        </w:tc>
      </w:tr>
      <w:tr w:rsidR="000862AF" w14:paraId="10F9BC91" w14:textId="77777777">
        <w:trPr>
          <w:cantSplit/>
        </w:trPr>
        <w:tc>
          <w:tcPr>
            <w:tcW w:w="2007" w:type="dxa"/>
            <w:shd w:val="clear" w:color="auto" w:fill="FFFFFF"/>
            <w:tcMar>
              <w:top w:w="70" w:type="dxa"/>
              <w:left w:w="90" w:type="dxa"/>
              <w:bottom w:w="70" w:type="dxa"/>
              <w:right w:w="90" w:type="dxa"/>
            </w:tcMar>
            <w:vAlign w:val="center"/>
          </w:tcPr>
          <w:p w14:paraId="09833DB4" w14:textId="77777777" w:rsidR="000862AF" w:rsidRDefault="006072A7">
            <w:pPr>
              <w:pStyle w:val="NCIEBody"/>
              <w:spacing w:after="0" w:line="240" w:lineRule="auto"/>
            </w:pPr>
            <w:r>
              <w:rPr>
                <w:sz w:val="16"/>
              </w:rPr>
              <w:t>TD-28-5</w:t>
            </w:r>
          </w:p>
        </w:tc>
        <w:tc>
          <w:tcPr>
            <w:tcW w:w="2007" w:type="dxa"/>
            <w:shd w:val="clear" w:color="auto" w:fill="FFFFFF"/>
            <w:tcMar>
              <w:top w:w="70" w:type="dxa"/>
              <w:left w:w="90" w:type="dxa"/>
              <w:bottom w:w="70" w:type="dxa"/>
              <w:right w:w="90" w:type="dxa"/>
            </w:tcMar>
            <w:vAlign w:val="center"/>
          </w:tcPr>
          <w:p w14:paraId="0AE2CE14" w14:textId="77777777" w:rsidR="000862AF" w:rsidRDefault="006072A7">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3A0884C5" w14:textId="77777777" w:rsidR="000862AF" w:rsidRDefault="006072A7">
            <w:pPr>
              <w:pStyle w:val="NCIEBody"/>
              <w:spacing w:after="0" w:line="240" w:lineRule="auto"/>
            </w:pPr>
            <w:r>
              <w:rPr>
                <w:sz w:val="16"/>
              </w:rPr>
              <w:t>IaC</w:t>
            </w:r>
          </w:p>
        </w:tc>
        <w:tc>
          <w:tcPr>
            <w:tcW w:w="2007" w:type="dxa"/>
            <w:shd w:val="clear" w:color="auto" w:fill="FFFFFF"/>
            <w:tcMar>
              <w:top w:w="70" w:type="dxa"/>
              <w:left w:w="90" w:type="dxa"/>
              <w:bottom w:w="70" w:type="dxa"/>
              <w:right w:w="90" w:type="dxa"/>
            </w:tcMar>
            <w:vAlign w:val="center"/>
          </w:tcPr>
          <w:p w14:paraId="73DA598C"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AAA43DA" w14:textId="77777777" w:rsidR="000862AF" w:rsidRDefault="006072A7">
            <w:pPr>
              <w:pStyle w:val="NCIEBody"/>
              <w:spacing w:after="0" w:line="240" w:lineRule="auto"/>
            </w:pPr>
            <w:r>
              <w:rPr>
                <w:sz w:val="16"/>
              </w:rPr>
              <w:t>NON-BLOCKING</w:t>
            </w:r>
          </w:p>
        </w:tc>
      </w:tr>
      <w:tr w:rsidR="000862AF" w14:paraId="65A29440" w14:textId="77777777">
        <w:trPr>
          <w:cantSplit/>
        </w:trPr>
        <w:tc>
          <w:tcPr>
            <w:tcW w:w="2007" w:type="dxa"/>
            <w:shd w:val="clear" w:color="auto" w:fill="EDF4EF"/>
            <w:tcMar>
              <w:top w:w="70" w:type="dxa"/>
              <w:left w:w="90" w:type="dxa"/>
              <w:bottom w:w="70" w:type="dxa"/>
              <w:right w:w="90" w:type="dxa"/>
            </w:tcMar>
            <w:vAlign w:val="center"/>
          </w:tcPr>
          <w:p w14:paraId="57C3CD42" w14:textId="77777777" w:rsidR="000862AF" w:rsidRDefault="006072A7">
            <w:pPr>
              <w:pStyle w:val="NCIEBody"/>
              <w:spacing w:after="0" w:line="240" w:lineRule="auto"/>
            </w:pPr>
            <w:r>
              <w:rPr>
                <w:sz w:val="16"/>
              </w:rPr>
              <w:t>TD-28-6</w:t>
            </w:r>
          </w:p>
        </w:tc>
        <w:tc>
          <w:tcPr>
            <w:tcW w:w="2007" w:type="dxa"/>
            <w:shd w:val="clear" w:color="auto" w:fill="EDF4EF"/>
            <w:tcMar>
              <w:top w:w="70" w:type="dxa"/>
              <w:left w:w="90" w:type="dxa"/>
              <w:bottom w:w="70" w:type="dxa"/>
              <w:right w:w="90" w:type="dxa"/>
            </w:tcMar>
            <w:vAlign w:val="center"/>
          </w:tcPr>
          <w:p w14:paraId="0DA63ADD" w14:textId="77777777" w:rsidR="000862AF" w:rsidRDefault="006072A7">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3D2CFA9D" w14:textId="77777777" w:rsidR="000862AF" w:rsidRDefault="006072A7">
            <w:pPr>
              <w:pStyle w:val="NCIEBody"/>
              <w:spacing w:after="0" w:line="240" w:lineRule="auto"/>
            </w:pPr>
            <w:r>
              <w:rPr>
                <w:sz w:val="16"/>
              </w:rPr>
              <w:t>Policy-as-code</w:t>
            </w:r>
          </w:p>
        </w:tc>
        <w:tc>
          <w:tcPr>
            <w:tcW w:w="2007" w:type="dxa"/>
            <w:shd w:val="clear" w:color="auto" w:fill="EDF4EF"/>
            <w:tcMar>
              <w:top w:w="70" w:type="dxa"/>
              <w:left w:w="90" w:type="dxa"/>
              <w:bottom w:w="70" w:type="dxa"/>
              <w:right w:w="90" w:type="dxa"/>
            </w:tcMar>
            <w:vAlign w:val="center"/>
          </w:tcPr>
          <w:p w14:paraId="01973A12"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19B80A2" w14:textId="77777777" w:rsidR="000862AF" w:rsidRDefault="006072A7">
            <w:pPr>
              <w:pStyle w:val="NCIEBody"/>
              <w:spacing w:after="0" w:line="240" w:lineRule="auto"/>
            </w:pPr>
            <w:r>
              <w:rPr>
                <w:sz w:val="16"/>
              </w:rPr>
              <w:t>NON-BLOCKING</w:t>
            </w:r>
          </w:p>
        </w:tc>
      </w:tr>
      <w:tr w:rsidR="000862AF" w14:paraId="59C5A258" w14:textId="77777777">
        <w:trPr>
          <w:cantSplit/>
        </w:trPr>
        <w:tc>
          <w:tcPr>
            <w:tcW w:w="2007" w:type="dxa"/>
            <w:shd w:val="clear" w:color="auto" w:fill="FFFFFF"/>
            <w:tcMar>
              <w:top w:w="70" w:type="dxa"/>
              <w:left w:w="90" w:type="dxa"/>
              <w:bottom w:w="70" w:type="dxa"/>
              <w:right w:w="90" w:type="dxa"/>
            </w:tcMar>
            <w:vAlign w:val="center"/>
          </w:tcPr>
          <w:p w14:paraId="291E58F2" w14:textId="77777777" w:rsidR="000862AF" w:rsidRDefault="006072A7">
            <w:pPr>
              <w:pStyle w:val="NCIEBody"/>
              <w:spacing w:after="0" w:line="240" w:lineRule="auto"/>
            </w:pPr>
            <w:r>
              <w:rPr>
                <w:sz w:val="16"/>
              </w:rPr>
              <w:t>TD-28-7</w:t>
            </w:r>
          </w:p>
        </w:tc>
        <w:tc>
          <w:tcPr>
            <w:tcW w:w="2007" w:type="dxa"/>
            <w:shd w:val="clear" w:color="auto" w:fill="FFFFFF"/>
            <w:tcMar>
              <w:top w:w="70" w:type="dxa"/>
              <w:left w:w="90" w:type="dxa"/>
              <w:bottom w:w="70" w:type="dxa"/>
              <w:right w:w="90" w:type="dxa"/>
            </w:tcMar>
            <w:vAlign w:val="center"/>
          </w:tcPr>
          <w:p w14:paraId="0C46F71C" w14:textId="77777777" w:rsidR="000862AF" w:rsidRDefault="006072A7">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1982B3AF" w14:textId="77777777" w:rsidR="000862AF" w:rsidRDefault="006072A7">
            <w:pPr>
              <w:pStyle w:val="NCIEBody"/>
              <w:spacing w:after="0" w:line="240" w:lineRule="auto"/>
            </w:pPr>
            <w:r>
              <w:rPr>
                <w:sz w:val="16"/>
              </w:rPr>
              <w:t>SBOM</w:t>
            </w:r>
          </w:p>
        </w:tc>
        <w:tc>
          <w:tcPr>
            <w:tcW w:w="2007" w:type="dxa"/>
            <w:shd w:val="clear" w:color="auto" w:fill="FFFFFF"/>
            <w:tcMar>
              <w:top w:w="70" w:type="dxa"/>
              <w:left w:w="90" w:type="dxa"/>
              <w:bottom w:w="70" w:type="dxa"/>
              <w:right w:w="90" w:type="dxa"/>
            </w:tcMar>
            <w:vAlign w:val="center"/>
          </w:tcPr>
          <w:p w14:paraId="4633F121"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1B64D70" w14:textId="77777777" w:rsidR="000862AF" w:rsidRDefault="006072A7">
            <w:pPr>
              <w:pStyle w:val="NCIEBody"/>
              <w:spacing w:after="0" w:line="240" w:lineRule="auto"/>
            </w:pPr>
            <w:r>
              <w:rPr>
                <w:sz w:val="16"/>
              </w:rPr>
              <w:t>NON-BLOCKING</w:t>
            </w:r>
          </w:p>
        </w:tc>
      </w:tr>
      <w:tr w:rsidR="000862AF" w14:paraId="2000367D" w14:textId="77777777">
        <w:trPr>
          <w:cantSplit/>
        </w:trPr>
        <w:tc>
          <w:tcPr>
            <w:tcW w:w="2007" w:type="dxa"/>
            <w:shd w:val="clear" w:color="auto" w:fill="EDF4EF"/>
            <w:tcMar>
              <w:top w:w="70" w:type="dxa"/>
              <w:left w:w="90" w:type="dxa"/>
              <w:bottom w:w="70" w:type="dxa"/>
              <w:right w:w="90" w:type="dxa"/>
            </w:tcMar>
            <w:vAlign w:val="center"/>
          </w:tcPr>
          <w:p w14:paraId="0DF1EFF3" w14:textId="77777777" w:rsidR="000862AF" w:rsidRDefault="006072A7">
            <w:pPr>
              <w:pStyle w:val="NCIEBody"/>
              <w:spacing w:after="0" w:line="240" w:lineRule="auto"/>
            </w:pPr>
            <w:r>
              <w:rPr>
                <w:sz w:val="16"/>
              </w:rPr>
              <w:t>TD-29-1</w:t>
            </w:r>
          </w:p>
        </w:tc>
        <w:tc>
          <w:tcPr>
            <w:tcW w:w="2007" w:type="dxa"/>
            <w:shd w:val="clear" w:color="auto" w:fill="EDF4EF"/>
            <w:tcMar>
              <w:top w:w="70" w:type="dxa"/>
              <w:left w:w="90" w:type="dxa"/>
              <w:bottom w:w="70" w:type="dxa"/>
              <w:right w:w="90" w:type="dxa"/>
            </w:tcMar>
            <w:vAlign w:val="center"/>
          </w:tcPr>
          <w:p w14:paraId="158EF8EC" w14:textId="77777777" w:rsidR="000862AF" w:rsidRDefault="006072A7">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28F03FB1" w14:textId="77777777" w:rsidR="000862AF" w:rsidRDefault="006072A7">
            <w:pPr>
              <w:pStyle w:val="NCIEBody"/>
              <w:spacing w:after="0" w:line="240" w:lineRule="auto"/>
            </w:pPr>
            <w:r>
              <w:rPr>
                <w:sz w:val="16"/>
              </w:rPr>
              <w:t>Unit/integration</w:t>
            </w:r>
          </w:p>
        </w:tc>
        <w:tc>
          <w:tcPr>
            <w:tcW w:w="2007" w:type="dxa"/>
            <w:shd w:val="clear" w:color="auto" w:fill="EDF4EF"/>
            <w:tcMar>
              <w:top w:w="70" w:type="dxa"/>
              <w:left w:w="90" w:type="dxa"/>
              <w:bottom w:w="70" w:type="dxa"/>
              <w:right w:w="90" w:type="dxa"/>
            </w:tcMar>
            <w:vAlign w:val="center"/>
          </w:tcPr>
          <w:p w14:paraId="23C8277E"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09FDD78" w14:textId="77777777" w:rsidR="000862AF" w:rsidRDefault="006072A7">
            <w:pPr>
              <w:pStyle w:val="NCIEBody"/>
              <w:spacing w:after="0" w:line="240" w:lineRule="auto"/>
            </w:pPr>
            <w:r>
              <w:rPr>
                <w:sz w:val="16"/>
              </w:rPr>
              <w:t>NON-BLOCKING</w:t>
            </w:r>
          </w:p>
        </w:tc>
      </w:tr>
      <w:tr w:rsidR="000862AF" w14:paraId="7D4022AA" w14:textId="77777777">
        <w:trPr>
          <w:cantSplit/>
        </w:trPr>
        <w:tc>
          <w:tcPr>
            <w:tcW w:w="2007" w:type="dxa"/>
            <w:shd w:val="clear" w:color="auto" w:fill="FFFFFF"/>
            <w:tcMar>
              <w:top w:w="70" w:type="dxa"/>
              <w:left w:w="90" w:type="dxa"/>
              <w:bottom w:w="70" w:type="dxa"/>
              <w:right w:w="90" w:type="dxa"/>
            </w:tcMar>
            <w:vAlign w:val="center"/>
          </w:tcPr>
          <w:p w14:paraId="4337107C" w14:textId="77777777" w:rsidR="000862AF" w:rsidRDefault="006072A7">
            <w:pPr>
              <w:pStyle w:val="NCIEBody"/>
              <w:spacing w:after="0" w:line="240" w:lineRule="auto"/>
            </w:pPr>
            <w:r>
              <w:rPr>
                <w:sz w:val="16"/>
              </w:rPr>
              <w:t>TD-29-2</w:t>
            </w:r>
          </w:p>
        </w:tc>
        <w:tc>
          <w:tcPr>
            <w:tcW w:w="2007" w:type="dxa"/>
            <w:shd w:val="clear" w:color="auto" w:fill="FFFFFF"/>
            <w:tcMar>
              <w:top w:w="70" w:type="dxa"/>
              <w:left w:w="90" w:type="dxa"/>
              <w:bottom w:w="70" w:type="dxa"/>
              <w:right w:w="90" w:type="dxa"/>
            </w:tcMar>
            <w:vAlign w:val="center"/>
          </w:tcPr>
          <w:p w14:paraId="32802BEE" w14:textId="77777777" w:rsidR="000862AF" w:rsidRDefault="006072A7">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7A221CDA" w14:textId="77777777" w:rsidR="000862AF" w:rsidRDefault="006072A7">
            <w:pPr>
              <w:pStyle w:val="NCIEBody"/>
              <w:spacing w:after="0" w:line="240" w:lineRule="auto"/>
            </w:pPr>
            <w:r>
              <w:rPr>
                <w:sz w:val="16"/>
              </w:rPr>
              <w:t>Contract testing</w:t>
            </w:r>
          </w:p>
        </w:tc>
        <w:tc>
          <w:tcPr>
            <w:tcW w:w="2007" w:type="dxa"/>
            <w:shd w:val="clear" w:color="auto" w:fill="FFFFFF"/>
            <w:tcMar>
              <w:top w:w="70" w:type="dxa"/>
              <w:left w:w="90" w:type="dxa"/>
              <w:bottom w:w="70" w:type="dxa"/>
              <w:right w:w="90" w:type="dxa"/>
            </w:tcMar>
            <w:vAlign w:val="center"/>
          </w:tcPr>
          <w:p w14:paraId="09B9DDC5"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A7D8ABC" w14:textId="77777777" w:rsidR="000862AF" w:rsidRDefault="006072A7">
            <w:pPr>
              <w:pStyle w:val="NCIEBody"/>
              <w:spacing w:after="0" w:line="240" w:lineRule="auto"/>
            </w:pPr>
            <w:r>
              <w:rPr>
                <w:sz w:val="16"/>
              </w:rPr>
              <w:t>NON-BLOCKING</w:t>
            </w:r>
          </w:p>
        </w:tc>
      </w:tr>
      <w:tr w:rsidR="000862AF" w14:paraId="33986FC2" w14:textId="77777777">
        <w:trPr>
          <w:cantSplit/>
        </w:trPr>
        <w:tc>
          <w:tcPr>
            <w:tcW w:w="2007" w:type="dxa"/>
            <w:shd w:val="clear" w:color="auto" w:fill="EDF4EF"/>
            <w:tcMar>
              <w:top w:w="70" w:type="dxa"/>
              <w:left w:w="90" w:type="dxa"/>
              <w:bottom w:w="70" w:type="dxa"/>
              <w:right w:w="90" w:type="dxa"/>
            </w:tcMar>
            <w:vAlign w:val="center"/>
          </w:tcPr>
          <w:p w14:paraId="207EC1D4" w14:textId="77777777" w:rsidR="000862AF" w:rsidRDefault="006072A7">
            <w:pPr>
              <w:pStyle w:val="NCIEBody"/>
              <w:spacing w:after="0" w:line="240" w:lineRule="auto"/>
            </w:pPr>
            <w:r>
              <w:rPr>
                <w:sz w:val="16"/>
              </w:rPr>
              <w:t>TD-29-3</w:t>
            </w:r>
          </w:p>
        </w:tc>
        <w:tc>
          <w:tcPr>
            <w:tcW w:w="2007" w:type="dxa"/>
            <w:shd w:val="clear" w:color="auto" w:fill="EDF4EF"/>
            <w:tcMar>
              <w:top w:w="70" w:type="dxa"/>
              <w:left w:w="90" w:type="dxa"/>
              <w:bottom w:w="70" w:type="dxa"/>
              <w:right w:w="90" w:type="dxa"/>
            </w:tcMar>
            <w:vAlign w:val="center"/>
          </w:tcPr>
          <w:p w14:paraId="39DEB569" w14:textId="77777777" w:rsidR="000862AF" w:rsidRDefault="006072A7">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2FE25D5B" w14:textId="77777777" w:rsidR="000862AF" w:rsidRDefault="006072A7">
            <w:pPr>
              <w:pStyle w:val="NCIEBody"/>
              <w:spacing w:after="0" w:line="240" w:lineRule="auto"/>
            </w:pPr>
            <w:r>
              <w:rPr>
                <w:sz w:val="16"/>
              </w:rPr>
              <w:t>End-to-end/UI automation</w:t>
            </w:r>
          </w:p>
        </w:tc>
        <w:tc>
          <w:tcPr>
            <w:tcW w:w="2007" w:type="dxa"/>
            <w:shd w:val="clear" w:color="auto" w:fill="EDF4EF"/>
            <w:tcMar>
              <w:top w:w="70" w:type="dxa"/>
              <w:left w:w="90" w:type="dxa"/>
              <w:bottom w:w="70" w:type="dxa"/>
              <w:right w:w="90" w:type="dxa"/>
            </w:tcMar>
            <w:vAlign w:val="center"/>
          </w:tcPr>
          <w:p w14:paraId="1A24283B"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8280D70" w14:textId="77777777" w:rsidR="000862AF" w:rsidRDefault="006072A7">
            <w:pPr>
              <w:pStyle w:val="NCIEBody"/>
              <w:spacing w:after="0" w:line="240" w:lineRule="auto"/>
            </w:pPr>
            <w:r>
              <w:rPr>
                <w:sz w:val="16"/>
              </w:rPr>
              <w:t>NON-BLOCKING</w:t>
            </w:r>
          </w:p>
        </w:tc>
      </w:tr>
      <w:tr w:rsidR="000862AF" w14:paraId="397D950A" w14:textId="77777777">
        <w:trPr>
          <w:cantSplit/>
        </w:trPr>
        <w:tc>
          <w:tcPr>
            <w:tcW w:w="2007" w:type="dxa"/>
            <w:shd w:val="clear" w:color="auto" w:fill="FFFFFF"/>
            <w:tcMar>
              <w:top w:w="70" w:type="dxa"/>
              <w:left w:w="90" w:type="dxa"/>
              <w:bottom w:w="70" w:type="dxa"/>
              <w:right w:w="90" w:type="dxa"/>
            </w:tcMar>
            <w:vAlign w:val="center"/>
          </w:tcPr>
          <w:p w14:paraId="7A0438DE" w14:textId="77777777" w:rsidR="000862AF" w:rsidRDefault="006072A7">
            <w:pPr>
              <w:pStyle w:val="NCIEBody"/>
              <w:spacing w:after="0" w:line="240" w:lineRule="auto"/>
            </w:pPr>
            <w:r>
              <w:rPr>
                <w:sz w:val="16"/>
              </w:rPr>
              <w:t>TD-29-4</w:t>
            </w:r>
          </w:p>
        </w:tc>
        <w:tc>
          <w:tcPr>
            <w:tcW w:w="2007" w:type="dxa"/>
            <w:shd w:val="clear" w:color="auto" w:fill="FFFFFF"/>
            <w:tcMar>
              <w:top w:w="70" w:type="dxa"/>
              <w:left w:w="90" w:type="dxa"/>
              <w:bottom w:w="70" w:type="dxa"/>
              <w:right w:w="90" w:type="dxa"/>
            </w:tcMar>
            <w:vAlign w:val="center"/>
          </w:tcPr>
          <w:p w14:paraId="0F06A339" w14:textId="77777777" w:rsidR="000862AF" w:rsidRDefault="006072A7">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0CB07DE1" w14:textId="77777777" w:rsidR="000862AF" w:rsidRDefault="006072A7">
            <w:pPr>
              <w:pStyle w:val="NCIEBody"/>
              <w:spacing w:after="0" w:line="240" w:lineRule="auto"/>
            </w:pPr>
            <w:r>
              <w:rPr>
                <w:sz w:val="16"/>
              </w:rPr>
              <w:t>Performance testing</w:t>
            </w:r>
          </w:p>
        </w:tc>
        <w:tc>
          <w:tcPr>
            <w:tcW w:w="2007" w:type="dxa"/>
            <w:shd w:val="clear" w:color="auto" w:fill="FFFFFF"/>
            <w:tcMar>
              <w:top w:w="70" w:type="dxa"/>
              <w:left w:w="90" w:type="dxa"/>
              <w:bottom w:w="70" w:type="dxa"/>
              <w:right w:w="90" w:type="dxa"/>
            </w:tcMar>
            <w:vAlign w:val="center"/>
          </w:tcPr>
          <w:p w14:paraId="69D9CEBE"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3DD3D17" w14:textId="77777777" w:rsidR="000862AF" w:rsidRDefault="006072A7">
            <w:pPr>
              <w:pStyle w:val="NCIEBody"/>
              <w:spacing w:after="0" w:line="240" w:lineRule="auto"/>
            </w:pPr>
            <w:r>
              <w:rPr>
                <w:sz w:val="16"/>
              </w:rPr>
              <w:t>NON-BLOCKING</w:t>
            </w:r>
          </w:p>
        </w:tc>
      </w:tr>
      <w:tr w:rsidR="000862AF" w14:paraId="48B91BD9" w14:textId="77777777">
        <w:trPr>
          <w:cantSplit/>
        </w:trPr>
        <w:tc>
          <w:tcPr>
            <w:tcW w:w="2007" w:type="dxa"/>
            <w:shd w:val="clear" w:color="auto" w:fill="EDF4EF"/>
            <w:tcMar>
              <w:top w:w="70" w:type="dxa"/>
              <w:left w:w="90" w:type="dxa"/>
              <w:bottom w:w="70" w:type="dxa"/>
              <w:right w:w="90" w:type="dxa"/>
            </w:tcMar>
            <w:vAlign w:val="center"/>
          </w:tcPr>
          <w:p w14:paraId="21CB79E0" w14:textId="77777777" w:rsidR="000862AF" w:rsidRDefault="006072A7">
            <w:pPr>
              <w:pStyle w:val="NCIEBody"/>
              <w:spacing w:after="0" w:line="240" w:lineRule="auto"/>
            </w:pPr>
            <w:r>
              <w:rPr>
                <w:sz w:val="16"/>
              </w:rPr>
              <w:t>TD-29-5</w:t>
            </w:r>
          </w:p>
        </w:tc>
        <w:tc>
          <w:tcPr>
            <w:tcW w:w="2007" w:type="dxa"/>
            <w:shd w:val="clear" w:color="auto" w:fill="EDF4EF"/>
            <w:tcMar>
              <w:top w:w="70" w:type="dxa"/>
              <w:left w:w="90" w:type="dxa"/>
              <w:bottom w:w="70" w:type="dxa"/>
              <w:right w:w="90" w:type="dxa"/>
            </w:tcMar>
            <w:vAlign w:val="center"/>
          </w:tcPr>
          <w:p w14:paraId="160F46AB" w14:textId="77777777" w:rsidR="000862AF" w:rsidRDefault="006072A7">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6316BBC0" w14:textId="77777777" w:rsidR="000862AF" w:rsidRDefault="006072A7">
            <w:pPr>
              <w:pStyle w:val="NCIEBody"/>
              <w:spacing w:after="0" w:line="240" w:lineRule="auto"/>
            </w:pPr>
            <w:r>
              <w:rPr>
                <w:sz w:val="16"/>
              </w:rPr>
              <w:t>Security testing</w:t>
            </w:r>
          </w:p>
        </w:tc>
        <w:tc>
          <w:tcPr>
            <w:tcW w:w="2007" w:type="dxa"/>
            <w:shd w:val="clear" w:color="auto" w:fill="EDF4EF"/>
            <w:tcMar>
              <w:top w:w="70" w:type="dxa"/>
              <w:left w:w="90" w:type="dxa"/>
              <w:bottom w:w="70" w:type="dxa"/>
              <w:right w:w="90" w:type="dxa"/>
            </w:tcMar>
            <w:vAlign w:val="center"/>
          </w:tcPr>
          <w:p w14:paraId="7A2DA657"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4533F88" w14:textId="77777777" w:rsidR="000862AF" w:rsidRDefault="006072A7">
            <w:pPr>
              <w:pStyle w:val="NCIEBody"/>
              <w:spacing w:after="0" w:line="240" w:lineRule="auto"/>
            </w:pPr>
            <w:r>
              <w:rPr>
                <w:sz w:val="16"/>
              </w:rPr>
              <w:t>NON-BLOCKING</w:t>
            </w:r>
          </w:p>
        </w:tc>
      </w:tr>
      <w:tr w:rsidR="000862AF" w14:paraId="55D715C2" w14:textId="77777777">
        <w:trPr>
          <w:cantSplit/>
        </w:trPr>
        <w:tc>
          <w:tcPr>
            <w:tcW w:w="2007" w:type="dxa"/>
            <w:shd w:val="clear" w:color="auto" w:fill="FFFFFF"/>
            <w:tcMar>
              <w:top w:w="70" w:type="dxa"/>
              <w:left w:w="90" w:type="dxa"/>
              <w:bottom w:w="70" w:type="dxa"/>
              <w:right w:w="90" w:type="dxa"/>
            </w:tcMar>
            <w:vAlign w:val="center"/>
          </w:tcPr>
          <w:p w14:paraId="006E2CB4" w14:textId="77777777" w:rsidR="000862AF" w:rsidRDefault="006072A7">
            <w:pPr>
              <w:pStyle w:val="NCIEBody"/>
              <w:spacing w:after="0" w:line="240" w:lineRule="auto"/>
            </w:pPr>
            <w:r>
              <w:rPr>
                <w:sz w:val="16"/>
              </w:rPr>
              <w:t>TD-29-7</w:t>
            </w:r>
          </w:p>
        </w:tc>
        <w:tc>
          <w:tcPr>
            <w:tcW w:w="2007" w:type="dxa"/>
            <w:shd w:val="clear" w:color="auto" w:fill="FFFFFF"/>
            <w:tcMar>
              <w:top w:w="70" w:type="dxa"/>
              <w:left w:w="90" w:type="dxa"/>
              <w:bottom w:w="70" w:type="dxa"/>
              <w:right w:w="90" w:type="dxa"/>
            </w:tcMar>
            <w:vAlign w:val="center"/>
          </w:tcPr>
          <w:p w14:paraId="1DB592D7" w14:textId="77777777" w:rsidR="000862AF" w:rsidRDefault="006072A7">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59CF0458" w14:textId="77777777" w:rsidR="000862AF" w:rsidRDefault="006072A7">
            <w:pPr>
              <w:pStyle w:val="NCIEBody"/>
              <w:spacing w:after="0" w:line="240" w:lineRule="auto"/>
            </w:pPr>
            <w:r>
              <w:rPr>
                <w:sz w:val="16"/>
              </w:rPr>
              <w:t>Workflow/resilience testing</w:t>
            </w:r>
          </w:p>
        </w:tc>
        <w:tc>
          <w:tcPr>
            <w:tcW w:w="2007" w:type="dxa"/>
            <w:shd w:val="clear" w:color="auto" w:fill="FFFFFF"/>
            <w:tcMar>
              <w:top w:w="70" w:type="dxa"/>
              <w:left w:w="90" w:type="dxa"/>
              <w:bottom w:w="70" w:type="dxa"/>
              <w:right w:w="90" w:type="dxa"/>
            </w:tcMar>
            <w:vAlign w:val="center"/>
          </w:tcPr>
          <w:p w14:paraId="75E678D2"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5B61883" w14:textId="77777777" w:rsidR="000862AF" w:rsidRDefault="006072A7">
            <w:pPr>
              <w:pStyle w:val="NCIEBody"/>
              <w:spacing w:after="0" w:line="240" w:lineRule="auto"/>
            </w:pPr>
            <w:r>
              <w:rPr>
                <w:sz w:val="16"/>
              </w:rPr>
              <w:t>NON-BLOCKING</w:t>
            </w:r>
          </w:p>
        </w:tc>
      </w:tr>
      <w:tr w:rsidR="000862AF" w14:paraId="63AD30F9" w14:textId="77777777">
        <w:trPr>
          <w:cantSplit/>
        </w:trPr>
        <w:tc>
          <w:tcPr>
            <w:tcW w:w="2007" w:type="dxa"/>
            <w:shd w:val="clear" w:color="auto" w:fill="EDF4EF"/>
            <w:tcMar>
              <w:top w:w="70" w:type="dxa"/>
              <w:left w:w="90" w:type="dxa"/>
              <w:bottom w:w="70" w:type="dxa"/>
              <w:right w:w="90" w:type="dxa"/>
            </w:tcMar>
            <w:vAlign w:val="center"/>
          </w:tcPr>
          <w:p w14:paraId="376A87D9" w14:textId="77777777" w:rsidR="000862AF" w:rsidRDefault="006072A7">
            <w:pPr>
              <w:pStyle w:val="NCIEBody"/>
              <w:spacing w:after="0" w:line="240" w:lineRule="auto"/>
            </w:pPr>
            <w:r>
              <w:rPr>
                <w:sz w:val="16"/>
              </w:rPr>
              <w:t>TD-30-1</w:t>
            </w:r>
          </w:p>
        </w:tc>
        <w:tc>
          <w:tcPr>
            <w:tcW w:w="2007" w:type="dxa"/>
            <w:shd w:val="clear" w:color="auto" w:fill="EDF4EF"/>
            <w:tcMar>
              <w:top w:w="70" w:type="dxa"/>
              <w:left w:w="90" w:type="dxa"/>
              <w:bottom w:w="70" w:type="dxa"/>
              <w:right w:w="90" w:type="dxa"/>
            </w:tcMar>
            <w:vAlign w:val="center"/>
          </w:tcPr>
          <w:p w14:paraId="0CEA578B" w14:textId="77777777" w:rsidR="000862AF" w:rsidRDefault="006072A7">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152D1C75" w14:textId="77777777" w:rsidR="000862AF" w:rsidRDefault="006072A7">
            <w:pPr>
              <w:pStyle w:val="NCIEBody"/>
              <w:spacing w:after="0" w:line="240" w:lineRule="auto"/>
            </w:pPr>
            <w:r>
              <w:rPr>
                <w:sz w:val="16"/>
              </w:rPr>
              <w:t>HA/replication</w:t>
            </w:r>
          </w:p>
        </w:tc>
        <w:tc>
          <w:tcPr>
            <w:tcW w:w="2007" w:type="dxa"/>
            <w:shd w:val="clear" w:color="auto" w:fill="EDF4EF"/>
            <w:tcMar>
              <w:top w:w="70" w:type="dxa"/>
              <w:left w:w="90" w:type="dxa"/>
              <w:bottom w:w="70" w:type="dxa"/>
              <w:right w:w="90" w:type="dxa"/>
            </w:tcMar>
            <w:vAlign w:val="center"/>
          </w:tcPr>
          <w:p w14:paraId="7EA96760"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3EFDAE4" w14:textId="77777777" w:rsidR="000862AF" w:rsidRDefault="006072A7">
            <w:pPr>
              <w:pStyle w:val="NCIEBody"/>
              <w:spacing w:after="0" w:line="240" w:lineRule="auto"/>
            </w:pPr>
            <w:r>
              <w:rPr>
                <w:sz w:val="16"/>
              </w:rPr>
              <w:t>NON-BLOCKING</w:t>
            </w:r>
          </w:p>
        </w:tc>
      </w:tr>
      <w:tr w:rsidR="000862AF" w14:paraId="44D6435B" w14:textId="77777777">
        <w:trPr>
          <w:cantSplit/>
        </w:trPr>
        <w:tc>
          <w:tcPr>
            <w:tcW w:w="2007" w:type="dxa"/>
            <w:shd w:val="clear" w:color="auto" w:fill="FFFFFF"/>
            <w:tcMar>
              <w:top w:w="70" w:type="dxa"/>
              <w:left w:w="90" w:type="dxa"/>
              <w:bottom w:w="70" w:type="dxa"/>
              <w:right w:w="90" w:type="dxa"/>
            </w:tcMar>
            <w:vAlign w:val="center"/>
          </w:tcPr>
          <w:p w14:paraId="063C99A0" w14:textId="77777777" w:rsidR="000862AF" w:rsidRDefault="006072A7">
            <w:pPr>
              <w:pStyle w:val="NCIEBody"/>
              <w:spacing w:after="0" w:line="240" w:lineRule="auto"/>
            </w:pPr>
            <w:r>
              <w:rPr>
                <w:sz w:val="16"/>
              </w:rPr>
              <w:t>TD-30-4</w:t>
            </w:r>
          </w:p>
        </w:tc>
        <w:tc>
          <w:tcPr>
            <w:tcW w:w="2007" w:type="dxa"/>
            <w:shd w:val="clear" w:color="auto" w:fill="FFFFFF"/>
            <w:tcMar>
              <w:top w:w="70" w:type="dxa"/>
              <w:left w:w="90" w:type="dxa"/>
              <w:bottom w:w="70" w:type="dxa"/>
              <w:right w:w="90" w:type="dxa"/>
            </w:tcMar>
            <w:vAlign w:val="center"/>
          </w:tcPr>
          <w:p w14:paraId="5DDE4872" w14:textId="77777777" w:rsidR="000862AF" w:rsidRDefault="006072A7">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338E1588" w14:textId="77777777" w:rsidR="000862AF" w:rsidRDefault="006072A7">
            <w:pPr>
              <w:pStyle w:val="NCIEBody"/>
              <w:spacing w:after="0" w:line="240" w:lineRule="auto"/>
            </w:pPr>
            <w:r>
              <w:rPr>
                <w:sz w:val="16"/>
              </w:rPr>
              <w:t>Cross-site DR</w:t>
            </w:r>
          </w:p>
        </w:tc>
        <w:tc>
          <w:tcPr>
            <w:tcW w:w="2007" w:type="dxa"/>
            <w:shd w:val="clear" w:color="auto" w:fill="FFFFFF"/>
            <w:tcMar>
              <w:top w:w="70" w:type="dxa"/>
              <w:left w:w="90" w:type="dxa"/>
              <w:bottom w:w="70" w:type="dxa"/>
              <w:right w:w="90" w:type="dxa"/>
            </w:tcMar>
            <w:vAlign w:val="center"/>
          </w:tcPr>
          <w:p w14:paraId="6CDCCD42" w14:textId="77777777" w:rsidR="000862AF" w:rsidRDefault="006072A7">
            <w:pPr>
              <w:pStyle w:val="NCIEBody"/>
              <w:spacing w:after="0" w:line="240" w:lineRule="auto"/>
            </w:pPr>
            <w:r>
              <w:rPr>
                <w:sz w:val="16"/>
              </w:rPr>
              <w:t>Infrastructure Discovery</w:t>
            </w:r>
          </w:p>
        </w:tc>
        <w:tc>
          <w:tcPr>
            <w:tcW w:w="2007" w:type="dxa"/>
            <w:shd w:val="clear" w:color="auto" w:fill="FFFFFF"/>
            <w:tcMar>
              <w:top w:w="70" w:type="dxa"/>
              <w:left w:w="90" w:type="dxa"/>
              <w:bottom w:w="70" w:type="dxa"/>
              <w:right w:w="90" w:type="dxa"/>
            </w:tcMar>
            <w:vAlign w:val="center"/>
          </w:tcPr>
          <w:p w14:paraId="6DBB486C" w14:textId="77777777" w:rsidR="000862AF" w:rsidRDefault="006072A7">
            <w:pPr>
              <w:pStyle w:val="NCIEBody"/>
              <w:spacing w:after="0" w:line="240" w:lineRule="auto"/>
            </w:pPr>
            <w:r>
              <w:rPr>
                <w:sz w:val="16"/>
              </w:rPr>
              <w:t>BLOCKING</w:t>
            </w:r>
          </w:p>
        </w:tc>
      </w:tr>
      <w:tr w:rsidR="000862AF" w14:paraId="2E480BD8" w14:textId="77777777">
        <w:trPr>
          <w:cantSplit/>
        </w:trPr>
        <w:tc>
          <w:tcPr>
            <w:tcW w:w="2007" w:type="dxa"/>
            <w:shd w:val="clear" w:color="auto" w:fill="EDF4EF"/>
            <w:tcMar>
              <w:top w:w="70" w:type="dxa"/>
              <w:left w:w="90" w:type="dxa"/>
              <w:bottom w:w="70" w:type="dxa"/>
              <w:right w:w="90" w:type="dxa"/>
            </w:tcMar>
            <w:vAlign w:val="center"/>
          </w:tcPr>
          <w:p w14:paraId="6AE2D817" w14:textId="77777777" w:rsidR="000862AF" w:rsidRDefault="006072A7">
            <w:pPr>
              <w:pStyle w:val="NCIEBody"/>
              <w:spacing w:after="0" w:line="240" w:lineRule="auto"/>
            </w:pPr>
            <w:r>
              <w:rPr>
                <w:sz w:val="16"/>
              </w:rPr>
              <w:t>TD-30-5</w:t>
            </w:r>
          </w:p>
        </w:tc>
        <w:tc>
          <w:tcPr>
            <w:tcW w:w="2007" w:type="dxa"/>
            <w:shd w:val="clear" w:color="auto" w:fill="EDF4EF"/>
            <w:tcMar>
              <w:top w:w="70" w:type="dxa"/>
              <w:left w:w="90" w:type="dxa"/>
              <w:bottom w:w="70" w:type="dxa"/>
              <w:right w:w="90" w:type="dxa"/>
            </w:tcMar>
            <w:vAlign w:val="center"/>
          </w:tcPr>
          <w:p w14:paraId="1B88E8FD" w14:textId="77777777" w:rsidR="000862AF" w:rsidRDefault="006072A7">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6E5EE47C" w14:textId="77777777" w:rsidR="000862AF" w:rsidRDefault="006072A7">
            <w:pPr>
              <w:pStyle w:val="NCIEBody"/>
              <w:spacing w:after="0" w:line="240" w:lineRule="auto"/>
            </w:pPr>
            <w:r>
              <w:rPr>
                <w:sz w:val="16"/>
              </w:rPr>
              <w:t>Failover</w:t>
            </w:r>
          </w:p>
        </w:tc>
        <w:tc>
          <w:tcPr>
            <w:tcW w:w="2007" w:type="dxa"/>
            <w:shd w:val="clear" w:color="auto" w:fill="EDF4EF"/>
            <w:tcMar>
              <w:top w:w="70" w:type="dxa"/>
              <w:left w:w="90" w:type="dxa"/>
              <w:bottom w:w="70" w:type="dxa"/>
              <w:right w:w="90" w:type="dxa"/>
            </w:tcMar>
            <w:vAlign w:val="center"/>
          </w:tcPr>
          <w:p w14:paraId="49705A30"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640C810" w14:textId="77777777" w:rsidR="000862AF" w:rsidRDefault="006072A7">
            <w:pPr>
              <w:pStyle w:val="NCIEBody"/>
              <w:spacing w:after="0" w:line="240" w:lineRule="auto"/>
            </w:pPr>
            <w:r>
              <w:rPr>
                <w:sz w:val="16"/>
              </w:rPr>
              <w:t>NON-BLOCKING</w:t>
            </w:r>
          </w:p>
        </w:tc>
      </w:tr>
      <w:tr w:rsidR="000862AF" w14:paraId="53C667F8" w14:textId="77777777">
        <w:trPr>
          <w:cantSplit/>
        </w:trPr>
        <w:tc>
          <w:tcPr>
            <w:tcW w:w="2007" w:type="dxa"/>
            <w:shd w:val="clear" w:color="auto" w:fill="FFFFFF"/>
            <w:tcMar>
              <w:top w:w="70" w:type="dxa"/>
              <w:left w:w="90" w:type="dxa"/>
              <w:bottom w:w="70" w:type="dxa"/>
              <w:right w:w="90" w:type="dxa"/>
            </w:tcMar>
            <w:vAlign w:val="center"/>
          </w:tcPr>
          <w:p w14:paraId="1CFB2507" w14:textId="77777777" w:rsidR="000862AF" w:rsidRDefault="006072A7">
            <w:pPr>
              <w:pStyle w:val="NCIEBody"/>
              <w:spacing w:after="0" w:line="240" w:lineRule="auto"/>
            </w:pPr>
            <w:r>
              <w:rPr>
                <w:sz w:val="16"/>
              </w:rPr>
              <w:t>TD-31-1</w:t>
            </w:r>
          </w:p>
        </w:tc>
        <w:tc>
          <w:tcPr>
            <w:tcW w:w="2007" w:type="dxa"/>
            <w:shd w:val="clear" w:color="auto" w:fill="FFFFFF"/>
            <w:tcMar>
              <w:top w:w="70" w:type="dxa"/>
              <w:left w:w="90" w:type="dxa"/>
              <w:bottom w:w="70" w:type="dxa"/>
              <w:right w:w="90" w:type="dxa"/>
            </w:tcMar>
            <w:vAlign w:val="center"/>
          </w:tcPr>
          <w:p w14:paraId="69C842ED" w14:textId="77777777" w:rsidR="000862AF" w:rsidRDefault="006072A7">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42BC5F94" w14:textId="77777777" w:rsidR="000862AF" w:rsidRDefault="006072A7">
            <w:pPr>
              <w:pStyle w:val="NCIEBody"/>
              <w:spacing w:after="0" w:line="240" w:lineRule="auto"/>
            </w:pPr>
            <w:r>
              <w:rPr>
                <w:sz w:val="16"/>
              </w:rPr>
              <w:t>Capacity planning</w:t>
            </w:r>
          </w:p>
        </w:tc>
        <w:tc>
          <w:tcPr>
            <w:tcW w:w="2007" w:type="dxa"/>
            <w:shd w:val="clear" w:color="auto" w:fill="FFFFFF"/>
            <w:tcMar>
              <w:top w:w="70" w:type="dxa"/>
              <w:left w:w="90" w:type="dxa"/>
              <w:bottom w:w="70" w:type="dxa"/>
              <w:right w:w="90" w:type="dxa"/>
            </w:tcMar>
            <w:vAlign w:val="center"/>
          </w:tcPr>
          <w:p w14:paraId="4FAB96AB"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4BFF92A" w14:textId="77777777" w:rsidR="000862AF" w:rsidRDefault="006072A7">
            <w:pPr>
              <w:pStyle w:val="NCIEBody"/>
              <w:spacing w:after="0" w:line="240" w:lineRule="auto"/>
            </w:pPr>
            <w:r>
              <w:rPr>
                <w:sz w:val="16"/>
              </w:rPr>
              <w:t>NON-BLOCKING</w:t>
            </w:r>
          </w:p>
        </w:tc>
      </w:tr>
      <w:tr w:rsidR="000862AF" w14:paraId="0D2F3D5C" w14:textId="77777777">
        <w:trPr>
          <w:cantSplit/>
        </w:trPr>
        <w:tc>
          <w:tcPr>
            <w:tcW w:w="2007" w:type="dxa"/>
            <w:shd w:val="clear" w:color="auto" w:fill="EDF4EF"/>
            <w:tcMar>
              <w:top w:w="70" w:type="dxa"/>
              <w:left w:w="90" w:type="dxa"/>
              <w:bottom w:w="70" w:type="dxa"/>
              <w:right w:w="90" w:type="dxa"/>
            </w:tcMar>
            <w:vAlign w:val="center"/>
          </w:tcPr>
          <w:p w14:paraId="7D8F7945" w14:textId="77777777" w:rsidR="000862AF" w:rsidRDefault="006072A7">
            <w:pPr>
              <w:pStyle w:val="NCIEBody"/>
              <w:spacing w:after="0" w:line="240" w:lineRule="auto"/>
            </w:pPr>
            <w:r>
              <w:rPr>
                <w:sz w:val="16"/>
              </w:rPr>
              <w:t>TD-31-3</w:t>
            </w:r>
          </w:p>
        </w:tc>
        <w:tc>
          <w:tcPr>
            <w:tcW w:w="2007" w:type="dxa"/>
            <w:shd w:val="clear" w:color="auto" w:fill="EDF4EF"/>
            <w:tcMar>
              <w:top w:w="70" w:type="dxa"/>
              <w:left w:w="90" w:type="dxa"/>
              <w:bottom w:w="70" w:type="dxa"/>
              <w:right w:w="90" w:type="dxa"/>
            </w:tcMar>
            <w:vAlign w:val="center"/>
          </w:tcPr>
          <w:p w14:paraId="042C46A7" w14:textId="77777777" w:rsidR="000862AF" w:rsidRDefault="006072A7">
            <w:pPr>
              <w:pStyle w:val="NCIEBody"/>
              <w:spacing w:after="0" w:line="240" w:lineRule="auto"/>
            </w:pPr>
            <w:r>
              <w:rPr>
                <w:sz w:val="16"/>
              </w:rPr>
              <w:t>Ch.31</w:t>
            </w:r>
          </w:p>
        </w:tc>
        <w:tc>
          <w:tcPr>
            <w:tcW w:w="2007" w:type="dxa"/>
            <w:shd w:val="clear" w:color="auto" w:fill="EDF4EF"/>
            <w:tcMar>
              <w:top w:w="70" w:type="dxa"/>
              <w:left w:w="90" w:type="dxa"/>
              <w:bottom w:w="70" w:type="dxa"/>
              <w:right w:w="90" w:type="dxa"/>
            </w:tcMar>
            <w:vAlign w:val="center"/>
          </w:tcPr>
          <w:p w14:paraId="319F2E70" w14:textId="77777777" w:rsidR="000862AF" w:rsidRDefault="006072A7">
            <w:pPr>
              <w:pStyle w:val="NCIEBody"/>
              <w:spacing w:after="0" w:line="240" w:lineRule="auto"/>
            </w:pPr>
            <w:r>
              <w:rPr>
                <w:sz w:val="16"/>
              </w:rPr>
              <w:t>Concurrency controls</w:t>
            </w:r>
          </w:p>
        </w:tc>
        <w:tc>
          <w:tcPr>
            <w:tcW w:w="2007" w:type="dxa"/>
            <w:shd w:val="clear" w:color="auto" w:fill="EDF4EF"/>
            <w:tcMar>
              <w:top w:w="70" w:type="dxa"/>
              <w:left w:w="90" w:type="dxa"/>
              <w:bottom w:w="70" w:type="dxa"/>
              <w:right w:w="90" w:type="dxa"/>
            </w:tcMar>
            <w:vAlign w:val="center"/>
          </w:tcPr>
          <w:p w14:paraId="42C55A40" w14:textId="77777777" w:rsidR="000862AF" w:rsidRDefault="006072A7">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82421BE" w14:textId="77777777" w:rsidR="000862AF" w:rsidRDefault="006072A7">
            <w:pPr>
              <w:pStyle w:val="NCIEBody"/>
              <w:spacing w:after="0" w:line="240" w:lineRule="auto"/>
            </w:pPr>
            <w:r>
              <w:rPr>
                <w:sz w:val="16"/>
              </w:rPr>
              <w:t>NON-BLOCKING</w:t>
            </w:r>
          </w:p>
        </w:tc>
      </w:tr>
      <w:tr w:rsidR="000862AF" w14:paraId="3F20FEAD" w14:textId="77777777">
        <w:trPr>
          <w:cantSplit/>
        </w:trPr>
        <w:tc>
          <w:tcPr>
            <w:tcW w:w="2007" w:type="dxa"/>
            <w:shd w:val="clear" w:color="auto" w:fill="FFFFFF"/>
            <w:tcMar>
              <w:top w:w="70" w:type="dxa"/>
              <w:left w:w="90" w:type="dxa"/>
              <w:bottom w:w="70" w:type="dxa"/>
              <w:right w:w="90" w:type="dxa"/>
            </w:tcMar>
            <w:vAlign w:val="center"/>
          </w:tcPr>
          <w:p w14:paraId="6851A2E6" w14:textId="77777777" w:rsidR="000862AF" w:rsidRDefault="006072A7">
            <w:pPr>
              <w:pStyle w:val="NCIEBody"/>
              <w:spacing w:after="0" w:line="240" w:lineRule="auto"/>
            </w:pPr>
            <w:r>
              <w:rPr>
                <w:sz w:val="16"/>
              </w:rPr>
              <w:t>TD-32-2</w:t>
            </w:r>
          </w:p>
        </w:tc>
        <w:tc>
          <w:tcPr>
            <w:tcW w:w="2007" w:type="dxa"/>
            <w:shd w:val="clear" w:color="auto" w:fill="FFFFFF"/>
            <w:tcMar>
              <w:top w:w="70" w:type="dxa"/>
              <w:left w:w="90" w:type="dxa"/>
              <w:bottom w:w="70" w:type="dxa"/>
              <w:right w:w="90" w:type="dxa"/>
            </w:tcMar>
            <w:vAlign w:val="center"/>
          </w:tcPr>
          <w:p w14:paraId="1EE33F67" w14:textId="77777777" w:rsidR="000862AF" w:rsidRDefault="006072A7">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0F0410D6" w14:textId="77777777" w:rsidR="000862AF" w:rsidRDefault="006072A7">
            <w:pPr>
              <w:pStyle w:val="NCIEBody"/>
              <w:spacing w:after="0" w:line="240" w:lineRule="auto"/>
            </w:pPr>
            <w:r>
              <w:rPr>
                <w:sz w:val="16"/>
              </w:rPr>
              <w:t>File/SFTP ingestion</w:t>
            </w:r>
          </w:p>
        </w:tc>
        <w:tc>
          <w:tcPr>
            <w:tcW w:w="2007" w:type="dxa"/>
            <w:shd w:val="clear" w:color="auto" w:fill="FFFFFF"/>
            <w:tcMar>
              <w:top w:w="70" w:type="dxa"/>
              <w:left w:w="90" w:type="dxa"/>
              <w:bottom w:w="70" w:type="dxa"/>
              <w:right w:w="90" w:type="dxa"/>
            </w:tcMar>
            <w:vAlign w:val="center"/>
          </w:tcPr>
          <w:p w14:paraId="2A06A0FC"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B5AA2B6" w14:textId="77777777" w:rsidR="000862AF" w:rsidRDefault="006072A7">
            <w:pPr>
              <w:pStyle w:val="NCIEBody"/>
              <w:spacing w:after="0" w:line="240" w:lineRule="auto"/>
            </w:pPr>
            <w:r>
              <w:rPr>
                <w:sz w:val="16"/>
              </w:rPr>
              <w:t>NON-BLOCKING</w:t>
            </w:r>
          </w:p>
        </w:tc>
      </w:tr>
      <w:tr w:rsidR="000862AF" w14:paraId="0386CAE8" w14:textId="77777777">
        <w:trPr>
          <w:cantSplit/>
        </w:trPr>
        <w:tc>
          <w:tcPr>
            <w:tcW w:w="2007" w:type="dxa"/>
            <w:shd w:val="clear" w:color="auto" w:fill="EDF4EF"/>
            <w:tcMar>
              <w:top w:w="70" w:type="dxa"/>
              <w:left w:w="90" w:type="dxa"/>
              <w:bottom w:w="70" w:type="dxa"/>
              <w:right w:w="90" w:type="dxa"/>
            </w:tcMar>
            <w:vAlign w:val="center"/>
          </w:tcPr>
          <w:p w14:paraId="6FD71587" w14:textId="77777777" w:rsidR="000862AF" w:rsidRDefault="006072A7">
            <w:pPr>
              <w:pStyle w:val="NCIEBody"/>
              <w:spacing w:after="0" w:line="240" w:lineRule="auto"/>
            </w:pPr>
            <w:r>
              <w:rPr>
                <w:sz w:val="16"/>
              </w:rPr>
              <w:t>TD-32-3</w:t>
            </w:r>
          </w:p>
        </w:tc>
        <w:tc>
          <w:tcPr>
            <w:tcW w:w="2007" w:type="dxa"/>
            <w:shd w:val="clear" w:color="auto" w:fill="EDF4EF"/>
            <w:tcMar>
              <w:top w:w="70" w:type="dxa"/>
              <w:left w:w="90" w:type="dxa"/>
              <w:bottom w:w="70" w:type="dxa"/>
              <w:right w:w="90" w:type="dxa"/>
            </w:tcMar>
            <w:vAlign w:val="center"/>
          </w:tcPr>
          <w:p w14:paraId="2961BE5A" w14:textId="77777777" w:rsidR="000862AF" w:rsidRDefault="006072A7">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25D04229" w14:textId="77777777" w:rsidR="000862AF" w:rsidRDefault="006072A7">
            <w:pPr>
              <w:pStyle w:val="NCIEBody"/>
              <w:spacing w:after="0" w:line="240" w:lineRule="auto"/>
            </w:pPr>
            <w:r>
              <w:rPr>
                <w:sz w:val="16"/>
              </w:rPr>
              <w:t>RPA</w:t>
            </w:r>
          </w:p>
        </w:tc>
        <w:tc>
          <w:tcPr>
            <w:tcW w:w="2007" w:type="dxa"/>
            <w:shd w:val="clear" w:color="auto" w:fill="EDF4EF"/>
            <w:tcMar>
              <w:top w:w="70" w:type="dxa"/>
              <w:left w:w="90" w:type="dxa"/>
              <w:bottom w:w="70" w:type="dxa"/>
              <w:right w:w="90" w:type="dxa"/>
            </w:tcMar>
            <w:vAlign w:val="center"/>
          </w:tcPr>
          <w:p w14:paraId="4186F2F7" w14:textId="77777777" w:rsidR="000862AF" w:rsidRDefault="006072A7">
            <w:pPr>
              <w:pStyle w:val="NCIEBody"/>
              <w:spacing w:after="0" w:line="240" w:lineRule="auto"/>
            </w:pPr>
            <w:r>
              <w:rPr>
                <w:sz w:val="16"/>
              </w:rPr>
              <w:t>Institutional</w:t>
            </w:r>
          </w:p>
        </w:tc>
        <w:tc>
          <w:tcPr>
            <w:tcW w:w="2007" w:type="dxa"/>
            <w:shd w:val="clear" w:color="auto" w:fill="EDF4EF"/>
            <w:tcMar>
              <w:top w:w="70" w:type="dxa"/>
              <w:left w:w="90" w:type="dxa"/>
              <w:bottom w:w="70" w:type="dxa"/>
              <w:right w:w="90" w:type="dxa"/>
            </w:tcMar>
            <w:vAlign w:val="center"/>
          </w:tcPr>
          <w:p w14:paraId="7123BFED" w14:textId="77777777" w:rsidR="000862AF" w:rsidRDefault="006072A7">
            <w:pPr>
              <w:pStyle w:val="NCIEBody"/>
              <w:spacing w:after="0" w:line="240" w:lineRule="auto"/>
            </w:pPr>
            <w:r>
              <w:rPr>
                <w:sz w:val="16"/>
              </w:rPr>
              <w:t>BLOCKING</w:t>
            </w:r>
          </w:p>
        </w:tc>
      </w:tr>
      <w:tr w:rsidR="000862AF" w14:paraId="6F36B439" w14:textId="77777777">
        <w:trPr>
          <w:cantSplit/>
        </w:trPr>
        <w:tc>
          <w:tcPr>
            <w:tcW w:w="2007" w:type="dxa"/>
            <w:shd w:val="clear" w:color="auto" w:fill="FFFFFF"/>
            <w:tcMar>
              <w:top w:w="70" w:type="dxa"/>
              <w:left w:w="90" w:type="dxa"/>
              <w:bottom w:w="70" w:type="dxa"/>
              <w:right w:w="90" w:type="dxa"/>
            </w:tcMar>
            <w:vAlign w:val="center"/>
          </w:tcPr>
          <w:p w14:paraId="6522D7A8" w14:textId="77777777" w:rsidR="000862AF" w:rsidRDefault="006072A7">
            <w:pPr>
              <w:pStyle w:val="NCIEBody"/>
              <w:spacing w:after="0" w:line="240" w:lineRule="auto"/>
            </w:pPr>
            <w:r>
              <w:rPr>
                <w:sz w:val="16"/>
              </w:rPr>
              <w:t>TD-32-5</w:t>
            </w:r>
          </w:p>
        </w:tc>
        <w:tc>
          <w:tcPr>
            <w:tcW w:w="2007" w:type="dxa"/>
            <w:shd w:val="clear" w:color="auto" w:fill="FFFFFF"/>
            <w:tcMar>
              <w:top w:w="70" w:type="dxa"/>
              <w:left w:w="90" w:type="dxa"/>
              <w:bottom w:w="70" w:type="dxa"/>
              <w:right w:w="90" w:type="dxa"/>
            </w:tcMar>
            <w:vAlign w:val="center"/>
          </w:tcPr>
          <w:p w14:paraId="04B83CC6" w14:textId="77777777" w:rsidR="000862AF" w:rsidRDefault="006072A7">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2B002B42" w14:textId="77777777" w:rsidR="000862AF" w:rsidRDefault="006072A7">
            <w:pPr>
              <w:pStyle w:val="NCIEBody"/>
              <w:spacing w:after="0" w:line="240" w:lineRule="auto"/>
            </w:pPr>
            <w:r>
              <w:rPr>
                <w:sz w:val="16"/>
              </w:rPr>
              <w:t>Retries</w:t>
            </w:r>
          </w:p>
        </w:tc>
        <w:tc>
          <w:tcPr>
            <w:tcW w:w="2007" w:type="dxa"/>
            <w:shd w:val="clear" w:color="auto" w:fill="FFFFFF"/>
            <w:tcMar>
              <w:top w:w="70" w:type="dxa"/>
              <w:left w:w="90" w:type="dxa"/>
              <w:bottom w:w="70" w:type="dxa"/>
              <w:right w:w="90" w:type="dxa"/>
            </w:tcMar>
            <w:vAlign w:val="center"/>
          </w:tcPr>
          <w:p w14:paraId="408846B6" w14:textId="77777777" w:rsidR="000862AF" w:rsidRDefault="006072A7">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70D95C0" w14:textId="77777777" w:rsidR="000862AF" w:rsidRDefault="006072A7">
            <w:pPr>
              <w:pStyle w:val="NCIEBody"/>
              <w:spacing w:after="0" w:line="240" w:lineRule="auto"/>
            </w:pPr>
            <w:r>
              <w:rPr>
                <w:sz w:val="16"/>
              </w:rPr>
              <w:t>NON-BLOCKING</w:t>
            </w:r>
          </w:p>
        </w:tc>
      </w:tr>
    </w:tbl>
    <w:p w14:paraId="20ACE7DE" w14:textId="77777777" w:rsidR="000862AF" w:rsidRDefault="000862AF"/>
    <w:p w14:paraId="2447FE8D" w14:textId="77777777" w:rsidR="000862AF" w:rsidRDefault="006072A7">
      <w:pPr>
        <w:pStyle w:val="Heading2"/>
      </w:pPr>
      <w:bookmarkStart w:id="138" w:name="_Toc239234150"/>
      <w:r>
        <w:t>35.5 Prioritisation</w:t>
      </w:r>
      <w:bookmarkEnd w:id="138"/>
    </w:p>
    <w:p w14:paraId="78FD24F6" w14:textId="77777777" w:rsidR="000862AF" w:rsidRDefault="006072A7">
      <w:pPr>
        <w:pStyle w:val="NCIEBody"/>
      </w:pPr>
      <w:r>
        <w:t>The 17 Blocking items (Institutional/Infrastructure/Security) should be resolved before their affected chapters' technology can move to Approved status. The 86 Non-Blocking Proposed Design Defaults may proceed into detailed implementation (NCIE-005 through NCIE-016) provisionally, since each is already technically defensible from the upstream architecture alone.</w:t>
      </w:r>
    </w:p>
    <w:p w14:paraId="227FE4FC" w14:textId="77777777" w:rsidR="000862AF" w:rsidRDefault="006072A7">
      <w:pPr>
        <w:pStyle w:val="NCIETraceBlock"/>
      </w:pPr>
      <w:r>
        <w:t>Traceability: Consolidates Chapters 2-32; individual chapters trace to NCIE-002/003 as cited therein.</w:t>
      </w:r>
    </w:p>
    <w:p w14:paraId="1F805584" w14:textId="77777777" w:rsidR="000862AF" w:rsidRDefault="006072A7">
      <w:pPr>
        <w:pStyle w:val="NCIEChapterLabel"/>
      </w:pPr>
      <w:r>
        <w:lastRenderedPageBreak/>
        <w:t>NCIE-004 — Chapter 36 Expansion</w:t>
      </w:r>
    </w:p>
    <w:p w14:paraId="195D64C0" w14:textId="77777777" w:rsidR="000862AF" w:rsidRDefault="006072A7">
      <w:pPr>
        <w:pStyle w:val="Heading1"/>
        <w:pBdr>
          <w:bottom w:val="single" w:sz="14" w:space="5" w:color="D89D26"/>
        </w:pBdr>
      </w:pPr>
      <w:bookmarkStart w:id="139" w:name="_Toc239234151"/>
      <w:r>
        <w:t>NCIE-004 Acceptance, Traceability &amp; Handover Gate</w:t>
      </w:r>
      <w:bookmarkEnd w:id="139"/>
    </w:p>
    <w:p w14:paraId="2EEECB47" w14:textId="77777777" w:rsidR="000862AF" w:rsidRDefault="006072A7">
      <w:pPr>
        <w:pStyle w:val="NCIEBody"/>
      </w:pPr>
      <w:r>
        <w:rPr>
          <w:i/>
          <w:color w:val="234F29"/>
        </w:rPr>
        <w:t>Defines traceability, acceptance and controlled handover of NCIE-004.</w:t>
      </w:r>
    </w:p>
    <w:p w14:paraId="19F93F1B" w14:textId="77777777" w:rsidR="000862AF" w:rsidRDefault="006072A7">
      <w:pPr>
        <w:pStyle w:val="NCIEStatusBlock"/>
        <w:pBdr>
          <w:left w:val="single" w:sz="18" w:space="8" w:color="D89D26"/>
        </w:pBdr>
        <w:shd w:val="clear" w:color="auto" w:fill="EDF4EF"/>
      </w:pPr>
      <w:r>
        <w:t>Status: IN DEVELOPMENT — FOR HUMAN REVIEW.</w:t>
      </w:r>
    </w:p>
    <w:p w14:paraId="09F6C042" w14:textId="77777777" w:rsidR="000862AF" w:rsidRDefault="006072A7">
      <w:pPr>
        <w:pStyle w:val="NCIEUpstreamBlock"/>
      </w:pPr>
      <w:r>
        <w:rPr>
          <w:b/>
          <w:color w:val="071A14"/>
        </w:rPr>
        <w:t xml:space="preserve">Upstream: </w:t>
      </w:r>
      <w:r>
        <w:t>NCIE-002 — — Formal closure of the authority chain: NCIE-001 requirements → NCIE-002 architecture → NCIE-003 canonical data → NCIE-004 technology.</w:t>
      </w:r>
    </w:p>
    <w:p w14:paraId="5A3A6876" w14:textId="77777777" w:rsidR="000862AF" w:rsidRDefault="006072A7">
      <w:pPr>
        <w:pStyle w:val="Heading2"/>
      </w:pPr>
      <w:bookmarkStart w:id="140" w:name="_Toc239234152"/>
      <w:r>
        <w:t>36.1 Traceability Matrix</w:t>
      </w:r>
      <w:bookmarkEnd w:id="140"/>
    </w:p>
    <w:p w14:paraId="0DC65175" w14:textId="77777777" w:rsidR="000862AF" w:rsidRDefault="006072A7">
      <w:pPr>
        <w:pStyle w:val="NCIEFigureCaption"/>
      </w:pPr>
      <w:r>
        <w:t>Table 36. NCIE-004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6"/>
      </w:tblPr>
      <w:tblGrid>
        <w:gridCol w:w="3345"/>
        <w:gridCol w:w="3345"/>
        <w:gridCol w:w="3345"/>
      </w:tblGrid>
      <w:tr w:rsidR="000862AF" w14:paraId="551D6F28" w14:textId="77777777">
        <w:trPr>
          <w:tblHeader/>
        </w:trPr>
        <w:tc>
          <w:tcPr>
            <w:tcW w:w="3345" w:type="dxa"/>
            <w:shd w:val="clear" w:color="auto" w:fill="071A14"/>
            <w:tcMar>
              <w:top w:w="70" w:type="dxa"/>
              <w:left w:w="90" w:type="dxa"/>
              <w:bottom w:w="70" w:type="dxa"/>
              <w:right w:w="90" w:type="dxa"/>
            </w:tcMar>
            <w:vAlign w:val="center"/>
          </w:tcPr>
          <w:p w14:paraId="0C2FC023" w14:textId="77777777" w:rsidR="000862AF" w:rsidRDefault="006072A7">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1EEAAEE5" w14:textId="77777777" w:rsidR="000862AF" w:rsidRDefault="006072A7">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2C44592A" w14:textId="77777777" w:rsidR="000862AF" w:rsidRDefault="006072A7">
            <w:pPr>
              <w:pStyle w:val="NCIEBody"/>
              <w:spacing w:after="0" w:line="240" w:lineRule="auto"/>
              <w:jc w:val="center"/>
            </w:pPr>
            <w:r>
              <w:rPr>
                <w:b/>
                <w:color w:val="FFFFFF"/>
                <w:sz w:val="15"/>
              </w:rPr>
              <w:t>Primary Upstream Dependency</w:t>
            </w:r>
          </w:p>
        </w:tc>
      </w:tr>
      <w:tr w:rsidR="000862AF" w14:paraId="596A383C" w14:textId="77777777">
        <w:trPr>
          <w:cantSplit/>
        </w:trPr>
        <w:tc>
          <w:tcPr>
            <w:tcW w:w="3345" w:type="dxa"/>
            <w:shd w:val="clear" w:color="auto" w:fill="FFFFFF"/>
            <w:tcMar>
              <w:top w:w="70" w:type="dxa"/>
              <w:left w:w="90" w:type="dxa"/>
              <w:bottom w:w="70" w:type="dxa"/>
              <w:right w:w="90" w:type="dxa"/>
            </w:tcMar>
            <w:vAlign w:val="center"/>
          </w:tcPr>
          <w:p w14:paraId="653E35A2" w14:textId="77777777" w:rsidR="000862AF" w:rsidRDefault="006072A7">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1E9C7B78" w14:textId="77777777" w:rsidR="000862AF" w:rsidRDefault="006072A7">
            <w:pPr>
              <w:pStyle w:val="NCIEBody"/>
              <w:spacing w:after="0" w:line="240" w:lineRule="auto"/>
            </w:pPr>
            <w:r>
              <w:rPr>
                <w:sz w:val="16"/>
              </w:rPr>
              <w:t>Engineering Mandate &amp; Selection Doctrine</w:t>
            </w:r>
          </w:p>
        </w:tc>
        <w:tc>
          <w:tcPr>
            <w:tcW w:w="3345" w:type="dxa"/>
            <w:shd w:val="clear" w:color="auto" w:fill="FFFFFF"/>
            <w:tcMar>
              <w:top w:w="70" w:type="dxa"/>
              <w:left w:w="90" w:type="dxa"/>
              <w:bottom w:w="70" w:type="dxa"/>
              <w:right w:w="90" w:type="dxa"/>
            </w:tcMar>
            <w:vAlign w:val="center"/>
          </w:tcPr>
          <w:p w14:paraId="7439687B" w14:textId="77777777" w:rsidR="000862AF" w:rsidRDefault="006072A7">
            <w:pPr>
              <w:pStyle w:val="NCIEBody"/>
              <w:spacing w:after="0" w:line="240" w:lineRule="auto"/>
            </w:pPr>
            <w:r>
              <w:rPr>
                <w:sz w:val="16"/>
              </w:rPr>
              <w:t>NCIE-002 Ch.1</w:t>
            </w:r>
          </w:p>
        </w:tc>
      </w:tr>
      <w:tr w:rsidR="000862AF" w14:paraId="6C9BE7DD" w14:textId="77777777">
        <w:trPr>
          <w:cantSplit/>
        </w:trPr>
        <w:tc>
          <w:tcPr>
            <w:tcW w:w="3345" w:type="dxa"/>
            <w:shd w:val="clear" w:color="auto" w:fill="EDF4EF"/>
            <w:tcMar>
              <w:top w:w="70" w:type="dxa"/>
              <w:left w:w="90" w:type="dxa"/>
              <w:bottom w:w="70" w:type="dxa"/>
              <w:right w:w="90" w:type="dxa"/>
            </w:tcMar>
            <w:vAlign w:val="center"/>
          </w:tcPr>
          <w:p w14:paraId="5AFC31E2" w14:textId="77777777" w:rsidR="000862AF" w:rsidRDefault="006072A7">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18128E02" w14:textId="77777777" w:rsidR="000862AF" w:rsidRDefault="006072A7">
            <w:pPr>
              <w:pStyle w:val="NCIEBody"/>
              <w:spacing w:after="0" w:line="240" w:lineRule="auto"/>
            </w:pPr>
            <w:r>
              <w:rPr>
                <w:sz w:val="16"/>
              </w:rPr>
              <w:t>Engineering Principles &amp; Standards</w:t>
            </w:r>
          </w:p>
        </w:tc>
        <w:tc>
          <w:tcPr>
            <w:tcW w:w="3345" w:type="dxa"/>
            <w:shd w:val="clear" w:color="auto" w:fill="EDF4EF"/>
            <w:tcMar>
              <w:top w:w="70" w:type="dxa"/>
              <w:left w:w="90" w:type="dxa"/>
              <w:bottom w:w="70" w:type="dxa"/>
              <w:right w:w="90" w:type="dxa"/>
            </w:tcMar>
            <w:vAlign w:val="center"/>
          </w:tcPr>
          <w:p w14:paraId="1ADEB394" w14:textId="77777777" w:rsidR="000862AF" w:rsidRDefault="006072A7">
            <w:pPr>
              <w:pStyle w:val="NCIEBody"/>
              <w:spacing w:after="0" w:line="240" w:lineRule="auto"/>
            </w:pPr>
            <w:r>
              <w:rPr>
                <w:sz w:val="16"/>
              </w:rPr>
              <w:t>NCIE-003 Ch.2, Ch.30</w:t>
            </w:r>
          </w:p>
        </w:tc>
      </w:tr>
      <w:tr w:rsidR="000862AF" w14:paraId="49F0105C" w14:textId="77777777">
        <w:trPr>
          <w:cantSplit/>
        </w:trPr>
        <w:tc>
          <w:tcPr>
            <w:tcW w:w="3345" w:type="dxa"/>
            <w:shd w:val="clear" w:color="auto" w:fill="FFFFFF"/>
            <w:tcMar>
              <w:top w:w="70" w:type="dxa"/>
              <w:left w:w="90" w:type="dxa"/>
              <w:bottom w:w="70" w:type="dxa"/>
              <w:right w:w="90" w:type="dxa"/>
            </w:tcMar>
            <w:vAlign w:val="center"/>
          </w:tcPr>
          <w:p w14:paraId="341B04D8" w14:textId="77777777" w:rsidR="000862AF" w:rsidRDefault="006072A7">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0B959A2E" w14:textId="77777777" w:rsidR="000862AF" w:rsidRDefault="006072A7">
            <w:pPr>
              <w:pStyle w:val="NCIEBody"/>
              <w:spacing w:after="0" w:line="240" w:lineRule="auto"/>
            </w:pPr>
            <w:r>
              <w:rPr>
                <w:sz w:val="16"/>
              </w:rPr>
              <w:t>Target Runtime, Hosting &amp; Environment</w:t>
            </w:r>
          </w:p>
        </w:tc>
        <w:tc>
          <w:tcPr>
            <w:tcW w:w="3345" w:type="dxa"/>
            <w:shd w:val="clear" w:color="auto" w:fill="FFFFFF"/>
            <w:tcMar>
              <w:top w:w="70" w:type="dxa"/>
              <w:left w:w="90" w:type="dxa"/>
              <w:bottom w:w="70" w:type="dxa"/>
              <w:right w:w="90" w:type="dxa"/>
            </w:tcMar>
            <w:vAlign w:val="center"/>
          </w:tcPr>
          <w:p w14:paraId="054883AC" w14:textId="77777777" w:rsidR="000862AF" w:rsidRDefault="006072A7">
            <w:pPr>
              <w:pStyle w:val="NCIEBody"/>
              <w:spacing w:after="0" w:line="240" w:lineRule="auto"/>
            </w:pPr>
            <w:r>
              <w:rPr>
                <w:sz w:val="16"/>
              </w:rPr>
              <w:t>NCIE-002 Ch.1 §1.6, Ch.26, Ch.28, Ch.30; NCIE-003 Ch.32, Ch.35-36</w:t>
            </w:r>
          </w:p>
        </w:tc>
      </w:tr>
      <w:tr w:rsidR="000862AF" w14:paraId="08DE6696" w14:textId="77777777">
        <w:trPr>
          <w:cantSplit/>
        </w:trPr>
        <w:tc>
          <w:tcPr>
            <w:tcW w:w="3345" w:type="dxa"/>
            <w:shd w:val="clear" w:color="auto" w:fill="EDF4EF"/>
            <w:tcMar>
              <w:top w:w="70" w:type="dxa"/>
              <w:left w:w="90" w:type="dxa"/>
              <w:bottom w:w="70" w:type="dxa"/>
              <w:right w:w="90" w:type="dxa"/>
            </w:tcMar>
            <w:vAlign w:val="center"/>
          </w:tcPr>
          <w:p w14:paraId="19B08014" w14:textId="77777777" w:rsidR="000862AF" w:rsidRDefault="006072A7">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232E2CE6" w14:textId="77777777" w:rsidR="000862AF" w:rsidRDefault="006072A7">
            <w:pPr>
              <w:pStyle w:val="NCIEBody"/>
              <w:spacing w:after="0" w:line="240" w:lineRule="auto"/>
            </w:pPr>
            <w:r>
              <w:rPr>
                <w:sz w:val="16"/>
              </w:rPr>
              <w:t>Containerization &amp; Orchestration</w:t>
            </w:r>
          </w:p>
        </w:tc>
        <w:tc>
          <w:tcPr>
            <w:tcW w:w="3345" w:type="dxa"/>
            <w:shd w:val="clear" w:color="auto" w:fill="EDF4EF"/>
            <w:tcMar>
              <w:top w:w="70" w:type="dxa"/>
              <w:left w:w="90" w:type="dxa"/>
              <w:bottom w:w="70" w:type="dxa"/>
              <w:right w:w="90" w:type="dxa"/>
            </w:tcMar>
            <w:vAlign w:val="center"/>
          </w:tcPr>
          <w:p w14:paraId="3D7D3EC8" w14:textId="77777777" w:rsidR="000862AF" w:rsidRDefault="006072A7">
            <w:pPr>
              <w:pStyle w:val="NCIEBody"/>
              <w:spacing w:after="0" w:line="240" w:lineRule="auto"/>
            </w:pPr>
            <w:r>
              <w:rPr>
                <w:sz w:val="16"/>
              </w:rPr>
              <w:t>NCIE-002 Ch.4 §4.2, Ch.29, Ch.30</w:t>
            </w:r>
          </w:p>
        </w:tc>
      </w:tr>
      <w:tr w:rsidR="000862AF" w14:paraId="68F3D0C0" w14:textId="77777777">
        <w:trPr>
          <w:cantSplit/>
        </w:trPr>
        <w:tc>
          <w:tcPr>
            <w:tcW w:w="3345" w:type="dxa"/>
            <w:shd w:val="clear" w:color="auto" w:fill="FFFFFF"/>
            <w:tcMar>
              <w:top w:w="70" w:type="dxa"/>
              <w:left w:w="90" w:type="dxa"/>
              <w:bottom w:w="70" w:type="dxa"/>
              <w:right w:w="90" w:type="dxa"/>
            </w:tcMar>
            <w:vAlign w:val="center"/>
          </w:tcPr>
          <w:p w14:paraId="5712397F" w14:textId="77777777" w:rsidR="000862AF" w:rsidRDefault="006072A7">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71348F08" w14:textId="77777777" w:rsidR="000862AF" w:rsidRDefault="006072A7">
            <w:pPr>
              <w:pStyle w:val="NCIEBody"/>
              <w:spacing w:after="0" w:line="240" w:lineRule="auto"/>
            </w:pPr>
            <w:r>
              <w:rPr>
                <w:sz w:val="16"/>
              </w:rPr>
              <w:t>Backend Application Stack</w:t>
            </w:r>
          </w:p>
        </w:tc>
        <w:tc>
          <w:tcPr>
            <w:tcW w:w="3345" w:type="dxa"/>
            <w:shd w:val="clear" w:color="auto" w:fill="FFFFFF"/>
            <w:tcMar>
              <w:top w:w="70" w:type="dxa"/>
              <w:left w:w="90" w:type="dxa"/>
              <w:bottom w:w="70" w:type="dxa"/>
              <w:right w:w="90" w:type="dxa"/>
            </w:tcMar>
            <w:vAlign w:val="center"/>
          </w:tcPr>
          <w:p w14:paraId="08601434" w14:textId="77777777" w:rsidR="000862AF" w:rsidRDefault="006072A7">
            <w:pPr>
              <w:pStyle w:val="NCIEBody"/>
              <w:spacing w:after="0" w:line="240" w:lineRule="auto"/>
            </w:pPr>
            <w:r>
              <w:rPr>
                <w:sz w:val="16"/>
              </w:rPr>
              <w:t>NCIE-002 Ch.4, Ch.5, Ch.25</w:t>
            </w:r>
          </w:p>
        </w:tc>
      </w:tr>
      <w:tr w:rsidR="000862AF" w14:paraId="25EE3629" w14:textId="77777777">
        <w:trPr>
          <w:cantSplit/>
        </w:trPr>
        <w:tc>
          <w:tcPr>
            <w:tcW w:w="3345" w:type="dxa"/>
            <w:shd w:val="clear" w:color="auto" w:fill="EDF4EF"/>
            <w:tcMar>
              <w:top w:w="70" w:type="dxa"/>
              <w:left w:w="90" w:type="dxa"/>
              <w:bottom w:w="70" w:type="dxa"/>
              <w:right w:w="90" w:type="dxa"/>
            </w:tcMar>
            <w:vAlign w:val="center"/>
          </w:tcPr>
          <w:p w14:paraId="6C9C48FD" w14:textId="77777777" w:rsidR="000862AF" w:rsidRDefault="006072A7">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42A8F9B0" w14:textId="77777777" w:rsidR="000862AF" w:rsidRDefault="006072A7">
            <w:pPr>
              <w:pStyle w:val="NCIEBody"/>
              <w:spacing w:after="0" w:line="240" w:lineRule="auto"/>
            </w:pPr>
            <w:r>
              <w:rPr>
                <w:sz w:val="16"/>
              </w:rPr>
              <w:t>Frontend Web Application Stack</w:t>
            </w:r>
          </w:p>
        </w:tc>
        <w:tc>
          <w:tcPr>
            <w:tcW w:w="3345" w:type="dxa"/>
            <w:shd w:val="clear" w:color="auto" w:fill="EDF4EF"/>
            <w:tcMar>
              <w:top w:w="70" w:type="dxa"/>
              <w:left w:w="90" w:type="dxa"/>
              <w:bottom w:w="70" w:type="dxa"/>
              <w:right w:w="90" w:type="dxa"/>
            </w:tcMar>
            <w:vAlign w:val="center"/>
          </w:tcPr>
          <w:p w14:paraId="677F9E71" w14:textId="77777777" w:rsidR="000862AF" w:rsidRDefault="006072A7">
            <w:pPr>
              <w:pStyle w:val="NCIEBody"/>
              <w:spacing w:after="0" w:line="240" w:lineRule="auto"/>
            </w:pPr>
            <w:r>
              <w:rPr>
                <w:sz w:val="16"/>
              </w:rPr>
              <w:t>NCIE-002 Ch.3, Ch.30 §30.4</w:t>
            </w:r>
          </w:p>
        </w:tc>
      </w:tr>
      <w:tr w:rsidR="000862AF" w14:paraId="1E17EDA2" w14:textId="77777777">
        <w:trPr>
          <w:cantSplit/>
        </w:trPr>
        <w:tc>
          <w:tcPr>
            <w:tcW w:w="3345" w:type="dxa"/>
            <w:shd w:val="clear" w:color="auto" w:fill="FFFFFF"/>
            <w:tcMar>
              <w:top w:w="70" w:type="dxa"/>
              <w:left w:w="90" w:type="dxa"/>
              <w:bottom w:w="70" w:type="dxa"/>
              <w:right w:w="90" w:type="dxa"/>
            </w:tcMar>
            <w:vAlign w:val="center"/>
          </w:tcPr>
          <w:p w14:paraId="3EA085F5" w14:textId="77777777" w:rsidR="000862AF" w:rsidRDefault="006072A7">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2F3FD149" w14:textId="77777777" w:rsidR="000862AF" w:rsidRDefault="006072A7">
            <w:pPr>
              <w:pStyle w:val="NCIEBody"/>
              <w:spacing w:after="0" w:line="240" w:lineRule="auto"/>
            </w:pPr>
            <w:r>
              <w:rPr>
                <w:sz w:val="16"/>
              </w:rPr>
              <w:t>Design System, Visualization &amp; GIS</w:t>
            </w:r>
          </w:p>
        </w:tc>
        <w:tc>
          <w:tcPr>
            <w:tcW w:w="3345" w:type="dxa"/>
            <w:shd w:val="clear" w:color="auto" w:fill="FFFFFF"/>
            <w:tcMar>
              <w:top w:w="70" w:type="dxa"/>
              <w:left w:w="90" w:type="dxa"/>
              <w:bottom w:w="70" w:type="dxa"/>
              <w:right w:w="90" w:type="dxa"/>
            </w:tcMar>
            <w:vAlign w:val="center"/>
          </w:tcPr>
          <w:p w14:paraId="3E4CA9B9" w14:textId="77777777" w:rsidR="000862AF" w:rsidRDefault="006072A7">
            <w:pPr>
              <w:pStyle w:val="NCIEBody"/>
              <w:spacing w:after="0" w:line="240" w:lineRule="auto"/>
            </w:pPr>
            <w:r>
              <w:rPr>
                <w:sz w:val="16"/>
              </w:rPr>
              <w:t>NCIE-002 Ch.3, Ch.8, Ch.30 §30.4; NCIE-003 Ch.8</w:t>
            </w:r>
          </w:p>
        </w:tc>
      </w:tr>
      <w:tr w:rsidR="000862AF" w14:paraId="64DDB434" w14:textId="77777777">
        <w:trPr>
          <w:cantSplit/>
        </w:trPr>
        <w:tc>
          <w:tcPr>
            <w:tcW w:w="3345" w:type="dxa"/>
            <w:shd w:val="clear" w:color="auto" w:fill="EDF4EF"/>
            <w:tcMar>
              <w:top w:w="70" w:type="dxa"/>
              <w:left w:w="90" w:type="dxa"/>
              <w:bottom w:w="70" w:type="dxa"/>
              <w:right w:w="90" w:type="dxa"/>
            </w:tcMar>
            <w:vAlign w:val="center"/>
          </w:tcPr>
          <w:p w14:paraId="17042803" w14:textId="77777777" w:rsidR="000862AF" w:rsidRDefault="006072A7">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157FAB7F" w14:textId="77777777" w:rsidR="000862AF" w:rsidRDefault="006072A7">
            <w:pPr>
              <w:pStyle w:val="NCIEBody"/>
              <w:spacing w:after="0" w:line="240" w:lineRule="auto"/>
            </w:pPr>
            <w:r>
              <w:rPr>
                <w:sz w:val="16"/>
              </w:rPr>
              <w:t>API Gateway &amp; Service Communication</w:t>
            </w:r>
          </w:p>
        </w:tc>
        <w:tc>
          <w:tcPr>
            <w:tcW w:w="3345" w:type="dxa"/>
            <w:shd w:val="clear" w:color="auto" w:fill="EDF4EF"/>
            <w:tcMar>
              <w:top w:w="70" w:type="dxa"/>
              <w:left w:w="90" w:type="dxa"/>
              <w:bottom w:w="70" w:type="dxa"/>
              <w:right w:w="90" w:type="dxa"/>
            </w:tcMar>
            <w:vAlign w:val="center"/>
          </w:tcPr>
          <w:p w14:paraId="5DE2E7A6" w14:textId="77777777" w:rsidR="000862AF" w:rsidRDefault="006072A7">
            <w:pPr>
              <w:pStyle w:val="NCIEBody"/>
              <w:spacing w:after="0" w:line="240" w:lineRule="auto"/>
            </w:pPr>
            <w:r>
              <w:rPr>
                <w:sz w:val="16"/>
              </w:rPr>
              <w:t>NCIE-002 Ch.4, Ch.25; NCIE-003 Ch.33</w:t>
            </w:r>
          </w:p>
        </w:tc>
      </w:tr>
      <w:tr w:rsidR="000862AF" w14:paraId="0A231E14" w14:textId="77777777">
        <w:trPr>
          <w:cantSplit/>
        </w:trPr>
        <w:tc>
          <w:tcPr>
            <w:tcW w:w="3345" w:type="dxa"/>
            <w:shd w:val="clear" w:color="auto" w:fill="FFFFFF"/>
            <w:tcMar>
              <w:top w:w="70" w:type="dxa"/>
              <w:left w:w="90" w:type="dxa"/>
              <w:bottom w:w="70" w:type="dxa"/>
              <w:right w:w="90" w:type="dxa"/>
            </w:tcMar>
            <w:vAlign w:val="center"/>
          </w:tcPr>
          <w:p w14:paraId="2857141F" w14:textId="77777777" w:rsidR="000862AF" w:rsidRDefault="006072A7">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2FABABF3" w14:textId="77777777" w:rsidR="000862AF" w:rsidRDefault="006072A7">
            <w:pPr>
              <w:pStyle w:val="NCIEBody"/>
              <w:spacing w:after="0" w:line="240" w:lineRule="auto"/>
            </w:pPr>
            <w:r>
              <w:rPr>
                <w:sz w:val="16"/>
              </w:rPr>
              <w:t>Event Streaming &amp; Messaging</w:t>
            </w:r>
          </w:p>
        </w:tc>
        <w:tc>
          <w:tcPr>
            <w:tcW w:w="3345" w:type="dxa"/>
            <w:shd w:val="clear" w:color="auto" w:fill="FFFFFF"/>
            <w:tcMar>
              <w:top w:w="70" w:type="dxa"/>
              <w:left w:w="90" w:type="dxa"/>
              <w:bottom w:w="70" w:type="dxa"/>
              <w:right w:w="90" w:type="dxa"/>
            </w:tcMar>
            <w:vAlign w:val="center"/>
          </w:tcPr>
          <w:p w14:paraId="67F05614" w14:textId="77777777" w:rsidR="000862AF" w:rsidRDefault="006072A7">
            <w:pPr>
              <w:pStyle w:val="NCIEBody"/>
              <w:spacing w:after="0" w:line="240" w:lineRule="auto"/>
            </w:pPr>
            <w:r>
              <w:rPr>
                <w:sz w:val="16"/>
              </w:rPr>
              <w:t>NCIE-002 Ch.25; NCIE-003 Ch.23, Ch.28</w:t>
            </w:r>
          </w:p>
        </w:tc>
      </w:tr>
      <w:tr w:rsidR="000862AF" w14:paraId="6694546F" w14:textId="77777777">
        <w:trPr>
          <w:cantSplit/>
        </w:trPr>
        <w:tc>
          <w:tcPr>
            <w:tcW w:w="3345" w:type="dxa"/>
            <w:shd w:val="clear" w:color="auto" w:fill="EDF4EF"/>
            <w:tcMar>
              <w:top w:w="70" w:type="dxa"/>
              <w:left w:w="90" w:type="dxa"/>
              <w:bottom w:w="70" w:type="dxa"/>
              <w:right w:w="90" w:type="dxa"/>
            </w:tcMar>
            <w:vAlign w:val="center"/>
          </w:tcPr>
          <w:p w14:paraId="00458C75" w14:textId="77777777" w:rsidR="000862AF" w:rsidRDefault="006072A7">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072A17E9" w14:textId="77777777" w:rsidR="000862AF" w:rsidRDefault="006072A7">
            <w:pPr>
              <w:pStyle w:val="NCIEBody"/>
              <w:spacing w:after="0" w:line="240" w:lineRule="auto"/>
            </w:pPr>
            <w:r>
              <w:rPr>
                <w:sz w:val="16"/>
              </w:rPr>
              <w:t>Workflow, BPM &amp; Process Engine</w:t>
            </w:r>
          </w:p>
        </w:tc>
        <w:tc>
          <w:tcPr>
            <w:tcW w:w="3345" w:type="dxa"/>
            <w:shd w:val="clear" w:color="auto" w:fill="EDF4EF"/>
            <w:tcMar>
              <w:top w:w="70" w:type="dxa"/>
              <w:left w:w="90" w:type="dxa"/>
              <w:bottom w:w="70" w:type="dxa"/>
              <w:right w:w="90" w:type="dxa"/>
            </w:tcMar>
            <w:vAlign w:val="center"/>
          </w:tcPr>
          <w:p w14:paraId="74E3E9FC" w14:textId="77777777" w:rsidR="000862AF" w:rsidRDefault="006072A7">
            <w:pPr>
              <w:pStyle w:val="NCIEBody"/>
              <w:spacing w:after="0" w:line="240" w:lineRule="auto"/>
            </w:pPr>
            <w:r>
              <w:rPr>
                <w:sz w:val="16"/>
              </w:rPr>
              <w:t>NCIE-002 Ch.21; NCIE-003 Ch.23</w:t>
            </w:r>
          </w:p>
        </w:tc>
      </w:tr>
      <w:tr w:rsidR="000862AF" w14:paraId="3DE6FDDC" w14:textId="77777777">
        <w:trPr>
          <w:cantSplit/>
        </w:trPr>
        <w:tc>
          <w:tcPr>
            <w:tcW w:w="3345" w:type="dxa"/>
            <w:shd w:val="clear" w:color="auto" w:fill="FFFFFF"/>
            <w:tcMar>
              <w:top w:w="70" w:type="dxa"/>
              <w:left w:w="90" w:type="dxa"/>
              <w:bottom w:w="70" w:type="dxa"/>
              <w:right w:w="90" w:type="dxa"/>
            </w:tcMar>
            <w:vAlign w:val="center"/>
          </w:tcPr>
          <w:p w14:paraId="6378069B" w14:textId="77777777" w:rsidR="000862AF" w:rsidRDefault="006072A7">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0EA251D0" w14:textId="77777777" w:rsidR="000862AF" w:rsidRDefault="006072A7">
            <w:pPr>
              <w:pStyle w:val="NCIEBody"/>
              <w:spacing w:after="0" w:line="240" w:lineRule="auto"/>
            </w:pPr>
            <w:r>
              <w:rPr>
                <w:sz w:val="16"/>
              </w:rPr>
              <w:t>Transactional Database</w:t>
            </w:r>
          </w:p>
        </w:tc>
        <w:tc>
          <w:tcPr>
            <w:tcW w:w="3345" w:type="dxa"/>
            <w:shd w:val="clear" w:color="auto" w:fill="FFFFFF"/>
            <w:tcMar>
              <w:top w:w="70" w:type="dxa"/>
              <w:left w:w="90" w:type="dxa"/>
              <w:bottom w:w="70" w:type="dxa"/>
              <w:right w:w="90" w:type="dxa"/>
            </w:tcMar>
            <w:vAlign w:val="center"/>
          </w:tcPr>
          <w:p w14:paraId="04294274" w14:textId="77777777" w:rsidR="000862AF" w:rsidRDefault="006072A7">
            <w:pPr>
              <w:pStyle w:val="NCIEBody"/>
              <w:spacing w:after="0" w:line="240" w:lineRule="auto"/>
            </w:pPr>
            <w:r>
              <w:rPr>
                <w:sz w:val="16"/>
              </w:rPr>
              <w:t>NCIE-002 Ch.5; NCIE-003 Ch.5, Ch.24, Ch.32</w:t>
            </w:r>
          </w:p>
        </w:tc>
      </w:tr>
      <w:tr w:rsidR="000862AF" w14:paraId="11193E3E" w14:textId="77777777">
        <w:trPr>
          <w:cantSplit/>
        </w:trPr>
        <w:tc>
          <w:tcPr>
            <w:tcW w:w="3345" w:type="dxa"/>
            <w:shd w:val="clear" w:color="auto" w:fill="EDF4EF"/>
            <w:tcMar>
              <w:top w:w="70" w:type="dxa"/>
              <w:left w:w="90" w:type="dxa"/>
              <w:bottom w:w="70" w:type="dxa"/>
              <w:right w:w="90" w:type="dxa"/>
            </w:tcMar>
            <w:vAlign w:val="center"/>
          </w:tcPr>
          <w:p w14:paraId="61A5B0B8" w14:textId="77777777" w:rsidR="000862AF" w:rsidRDefault="006072A7">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2C796DD8" w14:textId="77777777" w:rsidR="000862AF" w:rsidRDefault="006072A7">
            <w:pPr>
              <w:pStyle w:val="NCIEBody"/>
              <w:spacing w:after="0" w:line="240" w:lineRule="auto"/>
            </w:pPr>
            <w:r>
              <w:rPr>
                <w:sz w:val="16"/>
              </w:rPr>
              <w:t>Analytical/Time-Series Platform</w:t>
            </w:r>
          </w:p>
        </w:tc>
        <w:tc>
          <w:tcPr>
            <w:tcW w:w="3345" w:type="dxa"/>
            <w:shd w:val="clear" w:color="auto" w:fill="EDF4EF"/>
            <w:tcMar>
              <w:top w:w="70" w:type="dxa"/>
              <w:left w:w="90" w:type="dxa"/>
              <w:bottom w:w="70" w:type="dxa"/>
              <w:right w:w="90" w:type="dxa"/>
            </w:tcMar>
            <w:vAlign w:val="center"/>
          </w:tcPr>
          <w:p w14:paraId="4977B9A1" w14:textId="77777777" w:rsidR="000862AF" w:rsidRDefault="006072A7">
            <w:pPr>
              <w:pStyle w:val="NCIEBody"/>
              <w:spacing w:after="0" w:line="240" w:lineRule="auto"/>
            </w:pPr>
            <w:r>
              <w:rPr>
                <w:sz w:val="16"/>
              </w:rPr>
              <w:t>NCIE-002 Ch.30; NCIE-003 Ch.7, Ch.11, Ch.32, Ch.35</w:t>
            </w:r>
          </w:p>
        </w:tc>
      </w:tr>
      <w:tr w:rsidR="000862AF" w14:paraId="537628B5" w14:textId="77777777">
        <w:trPr>
          <w:cantSplit/>
        </w:trPr>
        <w:tc>
          <w:tcPr>
            <w:tcW w:w="3345" w:type="dxa"/>
            <w:shd w:val="clear" w:color="auto" w:fill="FFFFFF"/>
            <w:tcMar>
              <w:top w:w="70" w:type="dxa"/>
              <w:left w:w="90" w:type="dxa"/>
              <w:bottom w:w="70" w:type="dxa"/>
              <w:right w:w="90" w:type="dxa"/>
            </w:tcMar>
            <w:vAlign w:val="center"/>
          </w:tcPr>
          <w:p w14:paraId="10758174" w14:textId="77777777" w:rsidR="000862AF" w:rsidRDefault="006072A7">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06F40A13" w14:textId="77777777" w:rsidR="000862AF" w:rsidRDefault="006072A7">
            <w:pPr>
              <w:pStyle w:val="NCIEBody"/>
              <w:spacing w:after="0" w:line="240" w:lineRule="auto"/>
            </w:pPr>
            <w:r>
              <w:rPr>
                <w:sz w:val="16"/>
              </w:rPr>
              <w:t>Object/Document/Evidence Storage</w:t>
            </w:r>
          </w:p>
        </w:tc>
        <w:tc>
          <w:tcPr>
            <w:tcW w:w="3345" w:type="dxa"/>
            <w:shd w:val="clear" w:color="auto" w:fill="FFFFFF"/>
            <w:tcMar>
              <w:top w:w="70" w:type="dxa"/>
              <w:left w:w="90" w:type="dxa"/>
              <w:bottom w:w="70" w:type="dxa"/>
              <w:right w:w="90" w:type="dxa"/>
            </w:tcMar>
            <w:vAlign w:val="center"/>
          </w:tcPr>
          <w:p w14:paraId="5B332097" w14:textId="77777777" w:rsidR="000862AF" w:rsidRDefault="006072A7">
            <w:pPr>
              <w:pStyle w:val="NCIEBody"/>
              <w:spacing w:after="0" w:line="240" w:lineRule="auto"/>
            </w:pPr>
            <w:r>
              <w:rPr>
                <w:sz w:val="16"/>
              </w:rPr>
              <w:t>NCIE-003 Ch.6, Ch.17, Ch.31, Ch.35</w:t>
            </w:r>
          </w:p>
        </w:tc>
      </w:tr>
      <w:tr w:rsidR="000862AF" w14:paraId="7F3B0A05" w14:textId="77777777">
        <w:trPr>
          <w:cantSplit/>
        </w:trPr>
        <w:tc>
          <w:tcPr>
            <w:tcW w:w="3345" w:type="dxa"/>
            <w:shd w:val="clear" w:color="auto" w:fill="EDF4EF"/>
            <w:tcMar>
              <w:top w:w="70" w:type="dxa"/>
              <w:left w:w="90" w:type="dxa"/>
              <w:bottom w:w="70" w:type="dxa"/>
              <w:right w:w="90" w:type="dxa"/>
            </w:tcMar>
            <w:vAlign w:val="center"/>
          </w:tcPr>
          <w:p w14:paraId="77047826" w14:textId="77777777" w:rsidR="000862AF" w:rsidRDefault="006072A7">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01824631" w14:textId="77777777" w:rsidR="000862AF" w:rsidRDefault="006072A7">
            <w:pPr>
              <w:pStyle w:val="NCIEBody"/>
              <w:spacing w:after="0" w:line="240" w:lineRule="auto"/>
            </w:pPr>
            <w:r>
              <w:rPr>
                <w:sz w:val="16"/>
              </w:rPr>
              <w:t>Search, Indexing &amp; Retrieval</w:t>
            </w:r>
          </w:p>
        </w:tc>
        <w:tc>
          <w:tcPr>
            <w:tcW w:w="3345" w:type="dxa"/>
            <w:shd w:val="clear" w:color="auto" w:fill="EDF4EF"/>
            <w:tcMar>
              <w:top w:w="70" w:type="dxa"/>
              <w:left w:w="90" w:type="dxa"/>
              <w:bottom w:w="70" w:type="dxa"/>
              <w:right w:w="90" w:type="dxa"/>
            </w:tcMar>
            <w:vAlign w:val="center"/>
          </w:tcPr>
          <w:p w14:paraId="7DCB66FE" w14:textId="77777777" w:rsidR="000862AF" w:rsidRDefault="006072A7">
            <w:pPr>
              <w:pStyle w:val="NCIEBody"/>
              <w:spacing w:after="0" w:line="240" w:lineRule="auto"/>
            </w:pPr>
            <w:r>
              <w:rPr>
                <w:sz w:val="16"/>
              </w:rPr>
              <w:t>NCIE-003 Ch.4 §4.89-4.93, Ch.36</w:t>
            </w:r>
          </w:p>
        </w:tc>
      </w:tr>
      <w:tr w:rsidR="000862AF" w14:paraId="1DC443AF" w14:textId="77777777">
        <w:trPr>
          <w:cantSplit/>
        </w:trPr>
        <w:tc>
          <w:tcPr>
            <w:tcW w:w="3345" w:type="dxa"/>
            <w:shd w:val="clear" w:color="auto" w:fill="FFFFFF"/>
            <w:tcMar>
              <w:top w:w="70" w:type="dxa"/>
              <w:left w:w="90" w:type="dxa"/>
              <w:bottom w:w="70" w:type="dxa"/>
              <w:right w:w="90" w:type="dxa"/>
            </w:tcMar>
            <w:vAlign w:val="center"/>
          </w:tcPr>
          <w:p w14:paraId="16FC4ED7" w14:textId="77777777" w:rsidR="000862AF" w:rsidRDefault="006072A7">
            <w:pPr>
              <w:pStyle w:val="NCIEBody"/>
              <w:spacing w:after="0" w:line="240" w:lineRule="auto"/>
            </w:pPr>
            <w:r>
              <w:rPr>
                <w:sz w:val="16"/>
              </w:rPr>
              <w:t>15</w:t>
            </w:r>
          </w:p>
        </w:tc>
        <w:tc>
          <w:tcPr>
            <w:tcW w:w="3345" w:type="dxa"/>
            <w:shd w:val="clear" w:color="auto" w:fill="FFFFFF"/>
            <w:tcMar>
              <w:top w:w="70" w:type="dxa"/>
              <w:left w:w="90" w:type="dxa"/>
              <w:bottom w:w="70" w:type="dxa"/>
              <w:right w:w="90" w:type="dxa"/>
            </w:tcMar>
            <w:vAlign w:val="center"/>
          </w:tcPr>
          <w:p w14:paraId="68694CAB" w14:textId="77777777" w:rsidR="000862AF" w:rsidRDefault="006072A7">
            <w:pPr>
              <w:pStyle w:val="NCIEBody"/>
              <w:spacing w:after="0" w:line="240" w:lineRule="auto"/>
            </w:pPr>
            <w:r>
              <w:rPr>
                <w:sz w:val="16"/>
              </w:rPr>
              <w:t>Graph Technology</w:t>
            </w:r>
          </w:p>
        </w:tc>
        <w:tc>
          <w:tcPr>
            <w:tcW w:w="3345" w:type="dxa"/>
            <w:shd w:val="clear" w:color="auto" w:fill="FFFFFF"/>
            <w:tcMar>
              <w:top w:w="70" w:type="dxa"/>
              <w:left w:w="90" w:type="dxa"/>
              <w:bottom w:w="70" w:type="dxa"/>
              <w:right w:w="90" w:type="dxa"/>
            </w:tcMar>
            <w:vAlign w:val="center"/>
          </w:tcPr>
          <w:p w14:paraId="2AAF2FAA" w14:textId="77777777" w:rsidR="000862AF" w:rsidRDefault="006072A7">
            <w:pPr>
              <w:pStyle w:val="NCIEBody"/>
              <w:spacing w:after="0" w:line="240" w:lineRule="auto"/>
            </w:pPr>
            <w:r>
              <w:rPr>
                <w:sz w:val="16"/>
              </w:rPr>
              <w:t>NCIE-003 Ch.5, Ch.19</w:t>
            </w:r>
          </w:p>
        </w:tc>
      </w:tr>
      <w:tr w:rsidR="000862AF" w14:paraId="59CB96A8" w14:textId="77777777">
        <w:trPr>
          <w:cantSplit/>
        </w:trPr>
        <w:tc>
          <w:tcPr>
            <w:tcW w:w="3345" w:type="dxa"/>
            <w:shd w:val="clear" w:color="auto" w:fill="EDF4EF"/>
            <w:tcMar>
              <w:top w:w="70" w:type="dxa"/>
              <w:left w:w="90" w:type="dxa"/>
              <w:bottom w:w="70" w:type="dxa"/>
              <w:right w:w="90" w:type="dxa"/>
            </w:tcMar>
            <w:vAlign w:val="center"/>
          </w:tcPr>
          <w:p w14:paraId="0D654986" w14:textId="77777777" w:rsidR="000862AF" w:rsidRDefault="006072A7">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01C24EF5" w14:textId="77777777" w:rsidR="000862AF" w:rsidRDefault="006072A7">
            <w:pPr>
              <w:pStyle w:val="NCIEBody"/>
              <w:spacing w:after="0" w:line="240" w:lineRule="auto"/>
            </w:pPr>
            <w:r>
              <w:rPr>
                <w:sz w:val="16"/>
              </w:rPr>
              <w:t>Vector Retrieval &amp; Semantic Search</w:t>
            </w:r>
          </w:p>
        </w:tc>
        <w:tc>
          <w:tcPr>
            <w:tcW w:w="3345" w:type="dxa"/>
            <w:shd w:val="clear" w:color="auto" w:fill="EDF4EF"/>
            <w:tcMar>
              <w:top w:w="70" w:type="dxa"/>
              <w:left w:w="90" w:type="dxa"/>
              <w:bottom w:w="70" w:type="dxa"/>
              <w:right w:w="90" w:type="dxa"/>
            </w:tcMar>
            <w:vAlign w:val="center"/>
          </w:tcPr>
          <w:p w14:paraId="165BC61A" w14:textId="77777777" w:rsidR="000862AF" w:rsidRDefault="006072A7">
            <w:pPr>
              <w:pStyle w:val="NCIEBody"/>
              <w:spacing w:after="0" w:line="240" w:lineRule="auto"/>
            </w:pPr>
            <w:r>
              <w:rPr>
                <w:sz w:val="16"/>
              </w:rPr>
              <w:t>NCIE-002 Ch.26 §26.3; NCIE-003 Ch.36 §36.4</w:t>
            </w:r>
          </w:p>
        </w:tc>
      </w:tr>
      <w:tr w:rsidR="000862AF" w14:paraId="2AC102DA" w14:textId="77777777">
        <w:trPr>
          <w:cantSplit/>
        </w:trPr>
        <w:tc>
          <w:tcPr>
            <w:tcW w:w="3345" w:type="dxa"/>
            <w:shd w:val="clear" w:color="auto" w:fill="FFFFFF"/>
            <w:tcMar>
              <w:top w:w="70" w:type="dxa"/>
              <w:left w:w="90" w:type="dxa"/>
              <w:bottom w:w="70" w:type="dxa"/>
              <w:right w:w="90" w:type="dxa"/>
            </w:tcMar>
            <w:vAlign w:val="center"/>
          </w:tcPr>
          <w:p w14:paraId="725F993F" w14:textId="77777777" w:rsidR="000862AF" w:rsidRDefault="006072A7">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58870D81" w14:textId="77777777" w:rsidR="000862AF" w:rsidRDefault="006072A7">
            <w:pPr>
              <w:pStyle w:val="NCIEBody"/>
              <w:spacing w:after="0" w:line="240" w:lineRule="auto"/>
            </w:pPr>
            <w:r>
              <w:rPr>
                <w:sz w:val="16"/>
              </w:rPr>
              <w:t>Cache &amp; Distributed State</w:t>
            </w:r>
          </w:p>
        </w:tc>
        <w:tc>
          <w:tcPr>
            <w:tcW w:w="3345" w:type="dxa"/>
            <w:shd w:val="clear" w:color="auto" w:fill="FFFFFF"/>
            <w:tcMar>
              <w:top w:w="70" w:type="dxa"/>
              <w:left w:w="90" w:type="dxa"/>
              <w:bottom w:w="70" w:type="dxa"/>
              <w:right w:w="90" w:type="dxa"/>
            </w:tcMar>
            <w:vAlign w:val="center"/>
          </w:tcPr>
          <w:p w14:paraId="501E0560" w14:textId="77777777" w:rsidR="000862AF" w:rsidRDefault="006072A7">
            <w:pPr>
              <w:pStyle w:val="NCIEBody"/>
              <w:spacing w:after="0" w:line="240" w:lineRule="auto"/>
            </w:pPr>
            <w:r>
              <w:rPr>
                <w:sz w:val="16"/>
              </w:rPr>
              <w:t>NCIE-002 Ch.4, Ch.30 §30.5</w:t>
            </w:r>
          </w:p>
        </w:tc>
      </w:tr>
      <w:tr w:rsidR="000862AF" w14:paraId="2DBB2599" w14:textId="77777777">
        <w:trPr>
          <w:cantSplit/>
        </w:trPr>
        <w:tc>
          <w:tcPr>
            <w:tcW w:w="3345" w:type="dxa"/>
            <w:shd w:val="clear" w:color="auto" w:fill="EDF4EF"/>
            <w:tcMar>
              <w:top w:w="70" w:type="dxa"/>
              <w:left w:w="90" w:type="dxa"/>
              <w:bottom w:w="70" w:type="dxa"/>
              <w:right w:w="90" w:type="dxa"/>
            </w:tcMar>
            <w:vAlign w:val="center"/>
          </w:tcPr>
          <w:p w14:paraId="499729E8" w14:textId="77777777" w:rsidR="000862AF" w:rsidRDefault="006072A7">
            <w:pPr>
              <w:pStyle w:val="NCIEBody"/>
              <w:spacing w:after="0" w:line="240" w:lineRule="auto"/>
            </w:pPr>
            <w:r>
              <w:rPr>
                <w:sz w:val="16"/>
              </w:rPr>
              <w:t>18</w:t>
            </w:r>
          </w:p>
        </w:tc>
        <w:tc>
          <w:tcPr>
            <w:tcW w:w="3345" w:type="dxa"/>
            <w:shd w:val="clear" w:color="auto" w:fill="EDF4EF"/>
            <w:tcMar>
              <w:top w:w="70" w:type="dxa"/>
              <w:left w:w="90" w:type="dxa"/>
              <w:bottom w:w="70" w:type="dxa"/>
              <w:right w:w="90" w:type="dxa"/>
            </w:tcMar>
            <w:vAlign w:val="center"/>
          </w:tcPr>
          <w:p w14:paraId="472F7269" w14:textId="77777777" w:rsidR="000862AF" w:rsidRDefault="006072A7">
            <w:pPr>
              <w:pStyle w:val="NCIEBody"/>
              <w:spacing w:after="0" w:line="240" w:lineRule="auto"/>
            </w:pPr>
            <w:r>
              <w:rPr>
                <w:sz w:val="16"/>
              </w:rPr>
              <w:t>ARGUS AI Platform &amp; Model Gateway</w:t>
            </w:r>
          </w:p>
        </w:tc>
        <w:tc>
          <w:tcPr>
            <w:tcW w:w="3345" w:type="dxa"/>
            <w:shd w:val="clear" w:color="auto" w:fill="EDF4EF"/>
            <w:tcMar>
              <w:top w:w="70" w:type="dxa"/>
              <w:left w:w="90" w:type="dxa"/>
              <w:bottom w:w="70" w:type="dxa"/>
              <w:right w:w="90" w:type="dxa"/>
            </w:tcMar>
            <w:vAlign w:val="center"/>
          </w:tcPr>
          <w:p w14:paraId="02450AC7" w14:textId="77777777" w:rsidR="000862AF" w:rsidRDefault="006072A7">
            <w:pPr>
              <w:pStyle w:val="NCIEBody"/>
              <w:spacing w:after="0" w:line="240" w:lineRule="auto"/>
            </w:pPr>
            <w:r>
              <w:rPr>
                <w:sz w:val="16"/>
              </w:rPr>
              <w:t>NCIE-002 Ch.19 §19.11, Ch.24; NCIE-003 Ch.20</w:t>
            </w:r>
          </w:p>
        </w:tc>
      </w:tr>
      <w:tr w:rsidR="000862AF" w14:paraId="147B8036" w14:textId="77777777">
        <w:trPr>
          <w:cantSplit/>
        </w:trPr>
        <w:tc>
          <w:tcPr>
            <w:tcW w:w="3345" w:type="dxa"/>
            <w:shd w:val="clear" w:color="auto" w:fill="FFFFFF"/>
            <w:tcMar>
              <w:top w:w="70" w:type="dxa"/>
              <w:left w:w="90" w:type="dxa"/>
              <w:bottom w:w="70" w:type="dxa"/>
              <w:right w:w="90" w:type="dxa"/>
            </w:tcMar>
            <w:vAlign w:val="center"/>
          </w:tcPr>
          <w:p w14:paraId="7F9E25FD" w14:textId="77777777" w:rsidR="000862AF" w:rsidRDefault="006072A7">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71244FB8" w14:textId="77777777" w:rsidR="000862AF" w:rsidRDefault="006072A7">
            <w:pPr>
              <w:pStyle w:val="NCIEBody"/>
              <w:spacing w:after="0" w:line="240" w:lineRule="auto"/>
            </w:pPr>
            <w:r>
              <w:rPr>
                <w:sz w:val="16"/>
              </w:rPr>
              <w:t>AI Guardrails, Evaluation &amp; Safety</w:t>
            </w:r>
          </w:p>
        </w:tc>
        <w:tc>
          <w:tcPr>
            <w:tcW w:w="3345" w:type="dxa"/>
            <w:shd w:val="clear" w:color="auto" w:fill="FFFFFF"/>
            <w:tcMar>
              <w:top w:w="70" w:type="dxa"/>
              <w:left w:w="90" w:type="dxa"/>
              <w:bottom w:w="70" w:type="dxa"/>
              <w:right w:w="90" w:type="dxa"/>
            </w:tcMar>
            <w:vAlign w:val="center"/>
          </w:tcPr>
          <w:p w14:paraId="19134CF1" w14:textId="77777777" w:rsidR="000862AF" w:rsidRDefault="006072A7">
            <w:pPr>
              <w:pStyle w:val="NCIEBody"/>
              <w:spacing w:after="0" w:line="240" w:lineRule="auto"/>
            </w:pPr>
            <w:r>
              <w:rPr>
                <w:sz w:val="16"/>
              </w:rPr>
              <w:t>NCIE-002 Ch.19, Ch.24</w:t>
            </w:r>
          </w:p>
        </w:tc>
      </w:tr>
      <w:tr w:rsidR="000862AF" w14:paraId="6F2D80DF" w14:textId="77777777">
        <w:trPr>
          <w:cantSplit/>
        </w:trPr>
        <w:tc>
          <w:tcPr>
            <w:tcW w:w="3345" w:type="dxa"/>
            <w:shd w:val="clear" w:color="auto" w:fill="EDF4EF"/>
            <w:tcMar>
              <w:top w:w="70" w:type="dxa"/>
              <w:left w:w="90" w:type="dxa"/>
              <w:bottom w:w="70" w:type="dxa"/>
              <w:right w:w="90" w:type="dxa"/>
            </w:tcMar>
            <w:vAlign w:val="center"/>
          </w:tcPr>
          <w:p w14:paraId="60F2561B" w14:textId="77777777" w:rsidR="000862AF" w:rsidRDefault="006072A7">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4BDE3661" w14:textId="77777777" w:rsidR="000862AF" w:rsidRDefault="006072A7">
            <w:pPr>
              <w:pStyle w:val="NCIEBody"/>
              <w:spacing w:after="0" w:line="240" w:lineRule="auto"/>
            </w:pPr>
            <w:r>
              <w:rPr>
                <w:sz w:val="16"/>
              </w:rPr>
              <w:t>Agentic Orchestration &amp; Tool Gateway</w:t>
            </w:r>
          </w:p>
        </w:tc>
        <w:tc>
          <w:tcPr>
            <w:tcW w:w="3345" w:type="dxa"/>
            <w:shd w:val="clear" w:color="auto" w:fill="EDF4EF"/>
            <w:tcMar>
              <w:top w:w="70" w:type="dxa"/>
              <w:left w:w="90" w:type="dxa"/>
              <w:bottom w:w="70" w:type="dxa"/>
              <w:right w:w="90" w:type="dxa"/>
            </w:tcMar>
            <w:vAlign w:val="center"/>
          </w:tcPr>
          <w:p w14:paraId="26D908A6" w14:textId="77777777" w:rsidR="000862AF" w:rsidRDefault="006072A7">
            <w:pPr>
              <w:pStyle w:val="NCIEBody"/>
              <w:spacing w:after="0" w:line="240" w:lineRule="auto"/>
            </w:pPr>
            <w:r>
              <w:rPr>
                <w:sz w:val="16"/>
              </w:rPr>
              <w:t>NCIE-002 Ch.19, Ch.21; NCIE-003 Ch.20, Ch.23</w:t>
            </w:r>
          </w:p>
        </w:tc>
      </w:tr>
      <w:tr w:rsidR="000862AF" w14:paraId="6D89DDDA" w14:textId="77777777">
        <w:trPr>
          <w:cantSplit/>
        </w:trPr>
        <w:tc>
          <w:tcPr>
            <w:tcW w:w="3345" w:type="dxa"/>
            <w:shd w:val="clear" w:color="auto" w:fill="FFFFFF"/>
            <w:tcMar>
              <w:top w:w="70" w:type="dxa"/>
              <w:left w:w="90" w:type="dxa"/>
              <w:bottom w:w="70" w:type="dxa"/>
              <w:right w:w="90" w:type="dxa"/>
            </w:tcMar>
            <w:vAlign w:val="center"/>
          </w:tcPr>
          <w:p w14:paraId="3FB5F089" w14:textId="77777777" w:rsidR="000862AF" w:rsidRDefault="006072A7">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41D9859F" w14:textId="77777777" w:rsidR="000862AF" w:rsidRDefault="006072A7">
            <w:pPr>
              <w:pStyle w:val="NCIEBody"/>
              <w:spacing w:after="0" w:line="240" w:lineRule="auto"/>
            </w:pPr>
            <w:r>
              <w:rPr>
                <w:sz w:val="16"/>
              </w:rPr>
              <w:t>Collaborative Intelligence Stack</w:t>
            </w:r>
          </w:p>
        </w:tc>
        <w:tc>
          <w:tcPr>
            <w:tcW w:w="3345" w:type="dxa"/>
            <w:shd w:val="clear" w:color="auto" w:fill="FFFFFF"/>
            <w:tcMar>
              <w:top w:w="70" w:type="dxa"/>
              <w:left w:w="90" w:type="dxa"/>
              <w:bottom w:w="70" w:type="dxa"/>
              <w:right w:w="90" w:type="dxa"/>
            </w:tcMar>
            <w:vAlign w:val="center"/>
          </w:tcPr>
          <w:p w14:paraId="50E7F409" w14:textId="77777777" w:rsidR="000862AF" w:rsidRDefault="006072A7">
            <w:pPr>
              <w:pStyle w:val="NCIEBody"/>
              <w:spacing w:after="0" w:line="240" w:lineRule="auto"/>
            </w:pPr>
            <w:r>
              <w:rPr>
                <w:sz w:val="16"/>
              </w:rPr>
              <w:t>NCIE-002 Ch.19, Ch.20; NCIE-003 Ch.20-21, Ch.27</w:t>
            </w:r>
          </w:p>
        </w:tc>
      </w:tr>
      <w:tr w:rsidR="000862AF" w14:paraId="6974E7C4" w14:textId="77777777">
        <w:trPr>
          <w:cantSplit/>
        </w:trPr>
        <w:tc>
          <w:tcPr>
            <w:tcW w:w="3345" w:type="dxa"/>
            <w:shd w:val="clear" w:color="auto" w:fill="EDF4EF"/>
            <w:tcMar>
              <w:top w:w="70" w:type="dxa"/>
              <w:left w:w="90" w:type="dxa"/>
              <w:bottom w:w="70" w:type="dxa"/>
              <w:right w:w="90" w:type="dxa"/>
            </w:tcMar>
            <w:vAlign w:val="center"/>
          </w:tcPr>
          <w:p w14:paraId="5D10D334" w14:textId="77777777" w:rsidR="000862AF" w:rsidRDefault="006072A7">
            <w:pPr>
              <w:pStyle w:val="NCIEBody"/>
              <w:spacing w:after="0" w:line="240" w:lineRule="auto"/>
            </w:pPr>
            <w:r>
              <w:rPr>
                <w:sz w:val="16"/>
              </w:rPr>
              <w:t>22</w:t>
            </w:r>
          </w:p>
        </w:tc>
        <w:tc>
          <w:tcPr>
            <w:tcW w:w="3345" w:type="dxa"/>
            <w:shd w:val="clear" w:color="auto" w:fill="EDF4EF"/>
            <w:tcMar>
              <w:top w:w="70" w:type="dxa"/>
              <w:left w:w="90" w:type="dxa"/>
              <w:bottom w:w="70" w:type="dxa"/>
              <w:right w:w="90" w:type="dxa"/>
            </w:tcMar>
            <w:vAlign w:val="center"/>
          </w:tcPr>
          <w:p w14:paraId="69835804" w14:textId="77777777" w:rsidR="000862AF" w:rsidRDefault="006072A7">
            <w:pPr>
              <w:pStyle w:val="NCIEBody"/>
              <w:spacing w:after="0" w:line="240" w:lineRule="auto"/>
            </w:pPr>
            <w:r>
              <w:rPr>
                <w:sz w:val="16"/>
              </w:rPr>
              <w:t>Memory, Knowledge &amp; Context Stack</w:t>
            </w:r>
          </w:p>
        </w:tc>
        <w:tc>
          <w:tcPr>
            <w:tcW w:w="3345" w:type="dxa"/>
            <w:shd w:val="clear" w:color="auto" w:fill="EDF4EF"/>
            <w:tcMar>
              <w:top w:w="70" w:type="dxa"/>
              <w:left w:w="90" w:type="dxa"/>
              <w:bottom w:w="70" w:type="dxa"/>
              <w:right w:w="90" w:type="dxa"/>
            </w:tcMar>
            <w:vAlign w:val="center"/>
          </w:tcPr>
          <w:p w14:paraId="6ED48165" w14:textId="77777777" w:rsidR="000862AF" w:rsidRDefault="006072A7">
            <w:pPr>
              <w:pStyle w:val="NCIEBody"/>
              <w:spacing w:after="0" w:line="240" w:lineRule="auto"/>
            </w:pPr>
            <w:r>
              <w:rPr>
                <w:sz w:val="16"/>
              </w:rPr>
              <w:t>NCIE-002 Ch.20 §20.2, §20.12; NCIE-003 Ch.22</w:t>
            </w:r>
          </w:p>
        </w:tc>
      </w:tr>
      <w:tr w:rsidR="000862AF" w14:paraId="5FEBC70A" w14:textId="77777777">
        <w:trPr>
          <w:cantSplit/>
        </w:trPr>
        <w:tc>
          <w:tcPr>
            <w:tcW w:w="3345" w:type="dxa"/>
            <w:shd w:val="clear" w:color="auto" w:fill="FFFFFF"/>
            <w:tcMar>
              <w:top w:w="70" w:type="dxa"/>
              <w:left w:w="90" w:type="dxa"/>
              <w:bottom w:w="70" w:type="dxa"/>
              <w:right w:w="90" w:type="dxa"/>
            </w:tcMar>
            <w:vAlign w:val="center"/>
          </w:tcPr>
          <w:p w14:paraId="44EC2F95" w14:textId="77777777" w:rsidR="000862AF" w:rsidRDefault="006072A7">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33EA37C1" w14:textId="77777777" w:rsidR="000862AF" w:rsidRDefault="006072A7">
            <w:pPr>
              <w:pStyle w:val="NCIEBody"/>
              <w:spacing w:after="0" w:line="240" w:lineRule="auto"/>
            </w:pPr>
            <w:r>
              <w:rPr>
                <w:sz w:val="16"/>
              </w:rPr>
              <w:t>Identity, Authentication &amp; Access</w:t>
            </w:r>
          </w:p>
        </w:tc>
        <w:tc>
          <w:tcPr>
            <w:tcW w:w="3345" w:type="dxa"/>
            <w:shd w:val="clear" w:color="auto" w:fill="FFFFFF"/>
            <w:tcMar>
              <w:top w:w="70" w:type="dxa"/>
              <w:left w:w="90" w:type="dxa"/>
              <w:bottom w:w="70" w:type="dxa"/>
              <w:right w:w="90" w:type="dxa"/>
            </w:tcMar>
            <w:vAlign w:val="center"/>
          </w:tcPr>
          <w:p w14:paraId="3B69ABAC" w14:textId="77777777" w:rsidR="000862AF" w:rsidRDefault="006072A7">
            <w:pPr>
              <w:pStyle w:val="NCIEBody"/>
              <w:spacing w:after="0" w:line="240" w:lineRule="auto"/>
            </w:pPr>
            <w:r>
              <w:rPr>
                <w:sz w:val="16"/>
              </w:rPr>
              <w:t>NCIE-002 Ch.4, Ch.26; NCIE-003 Ch.26</w:t>
            </w:r>
          </w:p>
        </w:tc>
      </w:tr>
      <w:tr w:rsidR="000862AF" w14:paraId="505C8D8A" w14:textId="77777777">
        <w:trPr>
          <w:cantSplit/>
        </w:trPr>
        <w:tc>
          <w:tcPr>
            <w:tcW w:w="3345" w:type="dxa"/>
            <w:shd w:val="clear" w:color="auto" w:fill="EDF4EF"/>
            <w:tcMar>
              <w:top w:w="70" w:type="dxa"/>
              <w:left w:w="90" w:type="dxa"/>
              <w:bottom w:w="70" w:type="dxa"/>
              <w:right w:w="90" w:type="dxa"/>
            </w:tcMar>
            <w:vAlign w:val="center"/>
          </w:tcPr>
          <w:p w14:paraId="733FB780" w14:textId="77777777" w:rsidR="000862AF" w:rsidRDefault="006072A7">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6E6FA6C7" w14:textId="77777777" w:rsidR="000862AF" w:rsidRDefault="006072A7">
            <w:pPr>
              <w:pStyle w:val="NCIEBody"/>
              <w:spacing w:after="0" w:line="240" w:lineRule="auto"/>
            </w:pPr>
            <w:r>
              <w:rPr>
                <w:sz w:val="16"/>
              </w:rPr>
              <w:t>Secrets, Keys, Certificates &amp; Crypto</w:t>
            </w:r>
          </w:p>
        </w:tc>
        <w:tc>
          <w:tcPr>
            <w:tcW w:w="3345" w:type="dxa"/>
            <w:shd w:val="clear" w:color="auto" w:fill="EDF4EF"/>
            <w:tcMar>
              <w:top w:w="70" w:type="dxa"/>
              <w:left w:w="90" w:type="dxa"/>
              <w:bottom w:w="70" w:type="dxa"/>
              <w:right w:w="90" w:type="dxa"/>
            </w:tcMar>
            <w:vAlign w:val="center"/>
          </w:tcPr>
          <w:p w14:paraId="4C5E151B" w14:textId="77777777" w:rsidR="000862AF" w:rsidRDefault="006072A7">
            <w:pPr>
              <w:pStyle w:val="NCIEBody"/>
              <w:spacing w:after="0" w:line="240" w:lineRule="auto"/>
            </w:pPr>
            <w:r>
              <w:rPr>
                <w:sz w:val="16"/>
              </w:rPr>
              <w:t>NCIE-002 Ch.26, Ch.29 §29.6; NCIE-003 Ch.14 §14.6, Ch.36</w:t>
            </w:r>
          </w:p>
        </w:tc>
      </w:tr>
      <w:tr w:rsidR="000862AF" w14:paraId="0F986C2C" w14:textId="77777777">
        <w:trPr>
          <w:cantSplit/>
        </w:trPr>
        <w:tc>
          <w:tcPr>
            <w:tcW w:w="3345" w:type="dxa"/>
            <w:shd w:val="clear" w:color="auto" w:fill="FFFFFF"/>
            <w:tcMar>
              <w:top w:w="70" w:type="dxa"/>
              <w:left w:w="90" w:type="dxa"/>
              <w:bottom w:w="70" w:type="dxa"/>
              <w:right w:w="90" w:type="dxa"/>
            </w:tcMar>
            <w:vAlign w:val="center"/>
          </w:tcPr>
          <w:p w14:paraId="09AED415" w14:textId="77777777" w:rsidR="000862AF" w:rsidRDefault="006072A7">
            <w:pPr>
              <w:pStyle w:val="NCIEBody"/>
              <w:spacing w:after="0" w:line="240" w:lineRule="auto"/>
            </w:pPr>
            <w:r>
              <w:rPr>
                <w:sz w:val="16"/>
              </w:rPr>
              <w:t>25</w:t>
            </w:r>
          </w:p>
        </w:tc>
        <w:tc>
          <w:tcPr>
            <w:tcW w:w="3345" w:type="dxa"/>
            <w:shd w:val="clear" w:color="auto" w:fill="FFFFFF"/>
            <w:tcMar>
              <w:top w:w="70" w:type="dxa"/>
              <w:left w:w="90" w:type="dxa"/>
              <w:bottom w:w="70" w:type="dxa"/>
              <w:right w:w="90" w:type="dxa"/>
            </w:tcMar>
            <w:vAlign w:val="center"/>
          </w:tcPr>
          <w:p w14:paraId="130AE127" w14:textId="77777777" w:rsidR="000862AF" w:rsidRDefault="006072A7">
            <w:pPr>
              <w:pStyle w:val="NCIEBody"/>
              <w:spacing w:after="0" w:line="240" w:lineRule="auto"/>
            </w:pPr>
            <w:r>
              <w:rPr>
                <w:sz w:val="16"/>
              </w:rPr>
              <w:t>Data Protection, DLP &amp; Masking</w:t>
            </w:r>
          </w:p>
        </w:tc>
        <w:tc>
          <w:tcPr>
            <w:tcW w:w="3345" w:type="dxa"/>
            <w:shd w:val="clear" w:color="auto" w:fill="FFFFFF"/>
            <w:tcMar>
              <w:top w:w="70" w:type="dxa"/>
              <w:left w:w="90" w:type="dxa"/>
              <w:bottom w:w="70" w:type="dxa"/>
              <w:right w:w="90" w:type="dxa"/>
            </w:tcMar>
            <w:vAlign w:val="center"/>
          </w:tcPr>
          <w:p w14:paraId="236C5F80" w14:textId="77777777" w:rsidR="000862AF" w:rsidRDefault="006072A7">
            <w:pPr>
              <w:pStyle w:val="NCIEBody"/>
              <w:spacing w:after="0" w:line="240" w:lineRule="auto"/>
            </w:pPr>
            <w:r>
              <w:rPr>
                <w:sz w:val="16"/>
              </w:rPr>
              <w:t>NCIE-002 Ch.26; NCIE-003 Ch.14, Ch.31, Ch.36</w:t>
            </w:r>
          </w:p>
        </w:tc>
      </w:tr>
      <w:tr w:rsidR="000862AF" w14:paraId="34F01839" w14:textId="77777777">
        <w:trPr>
          <w:cantSplit/>
        </w:trPr>
        <w:tc>
          <w:tcPr>
            <w:tcW w:w="3345" w:type="dxa"/>
            <w:shd w:val="clear" w:color="auto" w:fill="EDF4EF"/>
            <w:tcMar>
              <w:top w:w="70" w:type="dxa"/>
              <w:left w:w="90" w:type="dxa"/>
              <w:bottom w:w="70" w:type="dxa"/>
              <w:right w:w="90" w:type="dxa"/>
            </w:tcMar>
            <w:vAlign w:val="center"/>
          </w:tcPr>
          <w:p w14:paraId="657A9013" w14:textId="77777777" w:rsidR="000862AF" w:rsidRDefault="006072A7">
            <w:pPr>
              <w:pStyle w:val="NCIEBody"/>
              <w:spacing w:after="0" w:line="240" w:lineRule="auto"/>
            </w:pPr>
            <w:r>
              <w:rPr>
                <w:sz w:val="16"/>
              </w:rPr>
              <w:t>26</w:t>
            </w:r>
          </w:p>
        </w:tc>
        <w:tc>
          <w:tcPr>
            <w:tcW w:w="3345" w:type="dxa"/>
            <w:shd w:val="clear" w:color="auto" w:fill="EDF4EF"/>
            <w:tcMar>
              <w:top w:w="70" w:type="dxa"/>
              <w:left w:w="90" w:type="dxa"/>
              <w:bottom w:w="70" w:type="dxa"/>
              <w:right w:w="90" w:type="dxa"/>
            </w:tcMar>
            <w:vAlign w:val="center"/>
          </w:tcPr>
          <w:p w14:paraId="29F61CAB" w14:textId="77777777" w:rsidR="000862AF" w:rsidRDefault="006072A7">
            <w:pPr>
              <w:pStyle w:val="NCIEBody"/>
              <w:spacing w:after="0" w:line="240" w:lineRule="auto"/>
            </w:pPr>
            <w:r>
              <w:rPr>
                <w:sz w:val="16"/>
              </w:rPr>
              <w:t>Observability &amp; Telemetry</w:t>
            </w:r>
          </w:p>
        </w:tc>
        <w:tc>
          <w:tcPr>
            <w:tcW w:w="3345" w:type="dxa"/>
            <w:shd w:val="clear" w:color="auto" w:fill="EDF4EF"/>
            <w:tcMar>
              <w:top w:w="70" w:type="dxa"/>
              <w:left w:w="90" w:type="dxa"/>
              <w:bottom w:w="70" w:type="dxa"/>
              <w:right w:w="90" w:type="dxa"/>
            </w:tcMar>
            <w:vAlign w:val="center"/>
          </w:tcPr>
          <w:p w14:paraId="61B697F2" w14:textId="77777777" w:rsidR="000862AF" w:rsidRDefault="006072A7">
            <w:pPr>
              <w:pStyle w:val="NCIEBody"/>
              <w:spacing w:after="0" w:line="240" w:lineRule="auto"/>
            </w:pPr>
            <w:r>
              <w:rPr>
                <w:sz w:val="16"/>
              </w:rPr>
              <w:t>NCIE-002 Ch.27; NCIE-003 Ch.29, Ch.37</w:t>
            </w:r>
          </w:p>
        </w:tc>
      </w:tr>
      <w:tr w:rsidR="000862AF" w14:paraId="55D8421D" w14:textId="77777777">
        <w:trPr>
          <w:cantSplit/>
        </w:trPr>
        <w:tc>
          <w:tcPr>
            <w:tcW w:w="3345" w:type="dxa"/>
            <w:shd w:val="clear" w:color="auto" w:fill="FFFFFF"/>
            <w:tcMar>
              <w:top w:w="70" w:type="dxa"/>
              <w:left w:w="90" w:type="dxa"/>
              <w:bottom w:w="70" w:type="dxa"/>
              <w:right w:w="90" w:type="dxa"/>
            </w:tcMar>
            <w:vAlign w:val="center"/>
          </w:tcPr>
          <w:p w14:paraId="79DE1F77" w14:textId="77777777" w:rsidR="000862AF" w:rsidRDefault="006072A7">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596A137C" w14:textId="77777777" w:rsidR="000862AF" w:rsidRDefault="006072A7">
            <w:pPr>
              <w:pStyle w:val="NCIEBody"/>
              <w:spacing w:after="0" w:line="240" w:lineRule="auto"/>
            </w:pPr>
            <w:r>
              <w:rPr>
                <w:sz w:val="16"/>
              </w:rPr>
              <w:t>Security Operations &amp; SIEM</w:t>
            </w:r>
          </w:p>
        </w:tc>
        <w:tc>
          <w:tcPr>
            <w:tcW w:w="3345" w:type="dxa"/>
            <w:shd w:val="clear" w:color="auto" w:fill="FFFFFF"/>
            <w:tcMar>
              <w:top w:w="70" w:type="dxa"/>
              <w:left w:w="90" w:type="dxa"/>
              <w:bottom w:w="70" w:type="dxa"/>
              <w:right w:w="90" w:type="dxa"/>
            </w:tcMar>
            <w:vAlign w:val="center"/>
          </w:tcPr>
          <w:p w14:paraId="557A749B" w14:textId="77777777" w:rsidR="000862AF" w:rsidRDefault="006072A7">
            <w:pPr>
              <w:pStyle w:val="NCIEBody"/>
              <w:spacing w:after="0" w:line="240" w:lineRule="auto"/>
            </w:pPr>
            <w:r>
              <w:rPr>
                <w:sz w:val="16"/>
              </w:rPr>
              <w:t>NCIE-002 Ch.26; NCIE-003 Ch.27</w:t>
            </w:r>
          </w:p>
        </w:tc>
      </w:tr>
      <w:tr w:rsidR="000862AF" w14:paraId="4DC153CC" w14:textId="77777777">
        <w:trPr>
          <w:cantSplit/>
        </w:trPr>
        <w:tc>
          <w:tcPr>
            <w:tcW w:w="3345" w:type="dxa"/>
            <w:shd w:val="clear" w:color="auto" w:fill="EDF4EF"/>
            <w:tcMar>
              <w:top w:w="70" w:type="dxa"/>
              <w:left w:w="90" w:type="dxa"/>
              <w:bottom w:w="70" w:type="dxa"/>
              <w:right w:w="90" w:type="dxa"/>
            </w:tcMar>
            <w:vAlign w:val="center"/>
          </w:tcPr>
          <w:p w14:paraId="646D2A46" w14:textId="77777777" w:rsidR="000862AF" w:rsidRDefault="006072A7">
            <w:pPr>
              <w:pStyle w:val="NCIEBody"/>
              <w:spacing w:after="0" w:line="240" w:lineRule="auto"/>
            </w:pPr>
            <w:r>
              <w:rPr>
                <w:sz w:val="16"/>
              </w:rPr>
              <w:lastRenderedPageBreak/>
              <w:t>28</w:t>
            </w:r>
          </w:p>
        </w:tc>
        <w:tc>
          <w:tcPr>
            <w:tcW w:w="3345" w:type="dxa"/>
            <w:shd w:val="clear" w:color="auto" w:fill="EDF4EF"/>
            <w:tcMar>
              <w:top w:w="70" w:type="dxa"/>
              <w:left w:w="90" w:type="dxa"/>
              <w:bottom w:w="70" w:type="dxa"/>
              <w:right w:w="90" w:type="dxa"/>
            </w:tcMar>
            <w:vAlign w:val="center"/>
          </w:tcPr>
          <w:p w14:paraId="4AFBB42B" w14:textId="77777777" w:rsidR="000862AF" w:rsidRDefault="006072A7">
            <w:pPr>
              <w:pStyle w:val="NCIEBody"/>
              <w:spacing w:after="0" w:line="240" w:lineRule="auto"/>
            </w:pPr>
            <w:r>
              <w:rPr>
                <w:sz w:val="16"/>
              </w:rPr>
              <w:t>DevSecOps &amp; CI/CD Toolchain</w:t>
            </w:r>
          </w:p>
        </w:tc>
        <w:tc>
          <w:tcPr>
            <w:tcW w:w="3345" w:type="dxa"/>
            <w:shd w:val="clear" w:color="auto" w:fill="EDF4EF"/>
            <w:tcMar>
              <w:top w:w="70" w:type="dxa"/>
              <w:left w:w="90" w:type="dxa"/>
              <w:bottom w:w="70" w:type="dxa"/>
              <w:right w:w="90" w:type="dxa"/>
            </w:tcMar>
            <w:vAlign w:val="center"/>
          </w:tcPr>
          <w:p w14:paraId="353BAF50" w14:textId="77777777" w:rsidR="000862AF" w:rsidRDefault="006072A7">
            <w:pPr>
              <w:pStyle w:val="NCIEBody"/>
              <w:spacing w:after="0" w:line="240" w:lineRule="auto"/>
            </w:pPr>
            <w:r>
              <w:rPr>
                <w:sz w:val="16"/>
              </w:rPr>
              <w:t>NCIE-002 Ch.29</w:t>
            </w:r>
          </w:p>
        </w:tc>
      </w:tr>
      <w:tr w:rsidR="000862AF" w14:paraId="21DF8770" w14:textId="77777777">
        <w:trPr>
          <w:cantSplit/>
        </w:trPr>
        <w:tc>
          <w:tcPr>
            <w:tcW w:w="3345" w:type="dxa"/>
            <w:shd w:val="clear" w:color="auto" w:fill="FFFFFF"/>
            <w:tcMar>
              <w:top w:w="70" w:type="dxa"/>
              <w:left w:w="90" w:type="dxa"/>
              <w:bottom w:w="70" w:type="dxa"/>
              <w:right w:w="90" w:type="dxa"/>
            </w:tcMar>
            <w:vAlign w:val="center"/>
          </w:tcPr>
          <w:p w14:paraId="0CB89ABF" w14:textId="77777777" w:rsidR="000862AF" w:rsidRDefault="006072A7">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21153880" w14:textId="77777777" w:rsidR="000862AF" w:rsidRDefault="006072A7">
            <w:pPr>
              <w:pStyle w:val="NCIEBody"/>
              <w:spacing w:after="0" w:line="240" w:lineRule="auto"/>
            </w:pPr>
            <w:r>
              <w:rPr>
                <w:sz w:val="16"/>
              </w:rPr>
              <w:t>Testing &amp; Quality Engineering</w:t>
            </w:r>
          </w:p>
        </w:tc>
        <w:tc>
          <w:tcPr>
            <w:tcW w:w="3345" w:type="dxa"/>
            <w:shd w:val="clear" w:color="auto" w:fill="FFFFFF"/>
            <w:tcMar>
              <w:top w:w="70" w:type="dxa"/>
              <w:left w:w="90" w:type="dxa"/>
              <w:bottom w:w="70" w:type="dxa"/>
              <w:right w:w="90" w:type="dxa"/>
            </w:tcMar>
            <w:vAlign w:val="center"/>
          </w:tcPr>
          <w:p w14:paraId="4625594C" w14:textId="77777777" w:rsidR="000862AF" w:rsidRDefault="006072A7">
            <w:pPr>
              <w:pStyle w:val="NCIEBody"/>
              <w:spacing w:after="0" w:line="240" w:lineRule="auto"/>
            </w:pPr>
            <w:r>
              <w:rPr>
                <w:sz w:val="16"/>
              </w:rPr>
              <w:t>NCIE-002 Ch.31; NCIE-003 Ch.38</w:t>
            </w:r>
          </w:p>
        </w:tc>
      </w:tr>
      <w:tr w:rsidR="000862AF" w14:paraId="3D4B7858" w14:textId="77777777">
        <w:trPr>
          <w:cantSplit/>
        </w:trPr>
        <w:tc>
          <w:tcPr>
            <w:tcW w:w="3345" w:type="dxa"/>
            <w:shd w:val="clear" w:color="auto" w:fill="EDF4EF"/>
            <w:tcMar>
              <w:top w:w="70" w:type="dxa"/>
              <w:left w:w="90" w:type="dxa"/>
              <w:bottom w:w="70" w:type="dxa"/>
              <w:right w:w="90" w:type="dxa"/>
            </w:tcMar>
            <w:vAlign w:val="center"/>
          </w:tcPr>
          <w:p w14:paraId="175B8A77" w14:textId="77777777" w:rsidR="000862AF" w:rsidRDefault="006072A7">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2DDBA23E" w14:textId="77777777" w:rsidR="000862AF" w:rsidRDefault="006072A7">
            <w:pPr>
              <w:pStyle w:val="NCIEBody"/>
              <w:spacing w:after="0" w:line="240" w:lineRule="auto"/>
            </w:pPr>
            <w:r>
              <w:rPr>
                <w:sz w:val="16"/>
              </w:rPr>
              <w:t>Resilience, Backup &amp; DR</w:t>
            </w:r>
          </w:p>
        </w:tc>
        <w:tc>
          <w:tcPr>
            <w:tcW w:w="3345" w:type="dxa"/>
            <w:shd w:val="clear" w:color="auto" w:fill="EDF4EF"/>
            <w:tcMar>
              <w:top w:w="70" w:type="dxa"/>
              <w:left w:w="90" w:type="dxa"/>
              <w:bottom w:w="70" w:type="dxa"/>
              <w:right w:w="90" w:type="dxa"/>
            </w:tcMar>
            <w:vAlign w:val="center"/>
          </w:tcPr>
          <w:p w14:paraId="5DEBE20A" w14:textId="77777777" w:rsidR="000862AF" w:rsidRDefault="006072A7">
            <w:pPr>
              <w:pStyle w:val="NCIEBody"/>
              <w:spacing w:after="0" w:line="240" w:lineRule="auto"/>
            </w:pPr>
            <w:r>
              <w:rPr>
                <w:sz w:val="16"/>
              </w:rPr>
              <w:t>NCIE-002 Ch.28, Ch.29 §29.9; NCIE-003 Ch.5, Ch.25</w:t>
            </w:r>
          </w:p>
        </w:tc>
      </w:tr>
      <w:tr w:rsidR="000862AF" w14:paraId="38D9F278" w14:textId="77777777">
        <w:trPr>
          <w:cantSplit/>
        </w:trPr>
        <w:tc>
          <w:tcPr>
            <w:tcW w:w="3345" w:type="dxa"/>
            <w:shd w:val="clear" w:color="auto" w:fill="FFFFFF"/>
            <w:tcMar>
              <w:top w:w="70" w:type="dxa"/>
              <w:left w:w="90" w:type="dxa"/>
              <w:bottom w:w="70" w:type="dxa"/>
              <w:right w:w="90" w:type="dxa"/>
            </w:tcMar>
            <w:vAlign w:val="center"/>
          </w:tcPr>
          <w:p w14:paraId="1354923A" w14:textId="77777777" w:rsidR="000862AF" w:rsidRDefault="006072A7">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2E7A6EC6" w14:textId="77777777" w:rsidR="000862AF" w:rsidRDefault="006072A7">
            <w:pPr>
              <w:pStyle w:val="NCIEBody"/>
              <w:spacing w:after="0" w:line="240" w:lineRule="auto"/>
            </w:pPr>
            <w:r>
              <w:rPr>
                <w:sz w:val="16"/>
              </w:rPr>
              <w:t>Performance &amp; Capacity Engineering</w:t>
            </w:r>
          </w:p>
        </w:tc>
        <w:tc>
          <w:tcPr>
            <w:tcW w:w="3345" w:type="dxa"/>
            <w:shd w:val="clear" w:color="auto" w:fill="FFFFFF"/>
            <w:tcMar>
              <w:top w:w="70" w:type="dxa"/>
              <w:left w:w="90" w:type="dxa"/>
              <w:bottom w:w="70" w:type="dxa"/>
              <w:right w:w="90" w:type="dxa"/>
            </w:tcMar>
            <w:vAlign w:val="center"/>
          </w:tcPr>
          <w:p w14:paraId="29F86225" w14:textId="77777777" w:rsidR="000862AF" w:rsidRDefault="006072A7">
            <w:pPr>
              <w:pStyle w:val="NCIEBody"/>
              <w:spacing w:after="0" w:line="240" w:lineRule="auto"/>
            </w:pPr>
            <w:r>
              <w:rPr>
                <w:sz w:val="16"/>
              </w:rPr>
              <w:t>NCIE-002 Ch.30</w:t>
            </w:r>
          </w:p>
        </w:tc>
      </w:tr>
      <w:tr w:rsidR="000862AF" w14:paraId="1F93D462" w14:textId="77777777">
        <w:trPr>
          <w:cantSplit/>
        </w:trPr>
        <w:tc>
          <w:tcPr>
            <w:tcW w:w="3345" w:type="dxa"/>
            <w:shd w:val="clear" w:color="auto" w:fill="EDF4EF"/>
            <w:tcMar>
              <w:top w:w="70" w:type="dxa"/>
              <w:left w:w="90" w:type="dxa"/>
              <w:bottom w:w="70" w:type="dxa"/>
              <w:right w:w="90" w:type="dxa"/>
            </w:tcMar>
            <w:vAlign w:val="center"/>
          </w:tcPr>
          <w:p w14:paraId="1C37B4F2" w14:textId="77777777" w:rsidR="000862AF" w:rsidRDefault="006072A7">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2025691B" w14:textId="77777777" w:rsidR="000862AF" w:rsidRDefault="006072A7">
            <w:pPr>
              <w:pStyle w:val="NCIEBody"/>
              <w:spacing w:after="0" w:line="240" w:lineRule="auto"/>
            </w:pPr>
            <w:r>
              <w:rPr>
                <w:sz w:val="16"/>
              </w:rPr>
              <w:t>Integration Adapters, RPA &amp; Legacy</w:t>
            </w:r>
          </w:p>
        </w:tc>
        <w:tc>
          <w:tcPr>
            <w:tcW w:w="3345" w:type="dxa"/>
            <w:shd w:val="clear" w:color="auto" w:fill="EDF4EF"/>
            <w:tcMar>
              <w:top w:w="70" w:type="dxa"/>
              <w:left w:w="90" w:type="dxa"/>
              <w:bottom w:w="70" w:type="dxa"/>
              <w:right w:w="90" w:type="dxa"/>
            </w:tcMar>
            <w:vAlign w:val="center"/>
          </w:tcPr>
          <w:p w14:paraId="563DE555" w14:textId="77777777" w:rsidR="000862AF" w:rsidRDefault="006072A7">
            <w:pPr>
              <w:pStyle w:val="NCIEBody"/>
              <w:spacing w:after="0" w:line="240" w:lineRule="auto"/>
            </w:pPr>
            <w:r>
              <w:rPr>
                <w:sz w:val="16"/>
              </w:rPr>
              <w:t>NCIE-002 Ch.21; NCIE-003 Ch.6, Ch.23, Ch.34</w:t>
            </w:r>
          </w:p>
        </w:tc>
      </w:tr>
      <w:tr w:rsidR="000862AF" w14:paraId="50839147" w14:textId="77777777">
        <w:trPr>
          <w:cantSplit/>
        </w:trPr>
        <w:tc>
          <w:tcPr>
            <w:tcW w:w="3345" w:type="dxa"/>
            <w:shd w:val="clear" w:color="auto" w:fill="FFFFFF"/>
            <w:tcMar>
              <w:top w:w="70" w:type="dxa"/>
              <w:left w:w="90" w:type="dxa"/>
              <w:bottom w:w="70" w:type="dxa"/>
              <w:right w:w="90" w:type="dxa"/>
            </w:tcMar>
            <w:vAlign w:val="center"/>
          </w:tcPr>
          <w:p w14:paraId="054779AA" w14:textId="77777777" w:rsidR="000862AF" w:rsidRDefault="006072A7">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22131BDE" w14:textId="77777777" w:rsidR="000862AF" w:rsidRDefault="006072A7">
            <w:pPr>
              <w:pStyle w:val="NCIEBody"/>
              <w:spacing w:after="0" w:line="240" w:lineRule="auto"/>
            </w:pPr>
            <w:r>
              <w:rPr>
                <w:sz w:val="16"/>
              </w:rPr>
              <w:t>Technology Registry &amp; Lifecycle</w:t>
            </w:r>
          </w:p>
        </w:tc>
        <w:tc>
          <w:tcPr>
            <w:tcW w:w="3345" w:type="dxa"/>
            <w:shd w:val="clear" w:color="auto" w:fill="FFFFFF"/>
            <w:tcMar>
              <w:top w:w="70" w:type="dxa"/>
              <w:left w:w="90" w:type="dxa"/>
              <w:bottom w:w="70" w:type="dxa"/>
              <w:right w:w="90" w:type="dxa"/>
            </w:tcMar>
            <w:vAlign w:val="center"/>
          </w:tcPr>
          <w:p w14:paraId="5220D476" w14:textId="77777777" w:rsidR="000862AF" w:rsidRDefault="006072A7">
            <w:pPr>
              <w:pStyle w:val="NCIEBody"/>
              <w:spacing w:after="0" w:line="240" w:lineRule="auto"/>
            </w:pPr>
            <w:r>
              <w:rPr>
                <w:sz w:val="16"/>
              </w:rPr>
              <w:t>NCIE-002 Ch.29</w:t>
            </w:r>
          </w:p>
        </w:tc>
      </w:tr>
      <w:tr w:rsidR="000862AF" w14:paraId="46CA530D" w14:textId="77777777">
        <w:trPr>
          <w:cantSplit/>
        </w:trPr>
        <w:tc>
          <w:tcPr>
            <w:tcW w:w="3345" w:type="dxa"/>
            <w:shd w:val="clear" w:color="auto" w:fill="EDF4EF"/>
            <w:tcMar>
              <w:top w:w="70" w:type="dxa"/>
              <w:left w:w="90" w:type="dxa"/>
              <w:bottom w:w="70" w:type="dxa"/>
              <w:right w:w="90" w:type="dxa"/>
            </w:tcMar>
            <w:vAlign w:val="center"/>
          </w:tcPr>
          <w:p w14:paraId="62692589" w14:textId="77777777" w:rsidR="000862AF" w:rsidRDefault="006072A7">
            <w:pPr>
              <w:pStyle w:val="NCIEBody"/>
              <w:spacing w:after="0" w:line="240" w:lineRule="auto"/>
            </w:pPr>
            <w:r>
              <w:rPr>
                <w:sz w:val="16"/>
              </w:rPr>
              <w:t>34</w:t>
            </w:r>
          </w:p>
        </w:tc>
        <w:tc>
          <w:tcPr>
            <w:tcW w:w="3345" w:type="dxa"/>
            <w:shd w:val="clear" w:color="auto" w:fill="EDF4EF"/>
            <w:tcMar>
              <w:top w:w="70" w:type="dxa"/>
              <w:left w:w="90" w:type="dxa"/>
              <w:bottom w:w="70" w:type="dxa"/>
              <w:right w:w="90" w:type="dxa"/>
            </w:tcMar>
            <w:vAlign w:val="center"/>
          </w:tcPr>
          <w:p w14:paraId="76D1E351" w14:textId="77777777" w:rsidR="000862AF" w:rsidRDefault="006072A7">
            <w:pPr>
              <w:pStyle w:val="NCIEBody"/>
              <w:spacing w:after="0" w:line="240" w:lineRule="auto"/>
            </w:pPr>
            <w:r>
              <w:rPr>
                <w:sz w:val="16"/>
              </w:rPr>
              <w:t>Reference Deployment Topology</w:t>
            </w:r>
          </w:p>
        </w:tc>
        <w:tc>
          <w:tcPr>
            <w:tcW w:w="3345" w:type="dxa"/>
            <w:shd w:val="clear" w:color="auto" w:fill="EDF4EF"/>
            <w:tcMar>
              <w:top w:w="70" w:type="dxa"/>
              <w:left w:w="90" w:type="dxa"/>
              <w:bottom w:w="70" w:type="dxa"/>
              <w:right w:w="90" w:type="dxa"/>
            </w:tcMar>
            <w:vAlign w:val="center"/>
          </w:tcPr>
          <w:p w14:paraId="6D0A7F80" w14:textId="77777777" w:rsidR="000862AF" w:rsidRDefault="006072A7">
            <w:pPr>
              <w:pStyle w:val="NCIEBody"/>
              <w:spacing w:after="0" w:line="240" w:lineRule="auto"/>
            </w:pPr>
            <w:r>
              <w:rPr>
                <w:sz w:val="16"/>
              </w:rPr>
              <w:t>NCIE-002 Ch.26 §26.7, Ch.29; NCIE-003 Ch.32</w:t>
            </w:r>
          </w:p>
        </w:tc>
      </w:tr>
      <w:tr w:rsidR="000862AF" w14:paraId="3D7BE380" w14:textId="77777777">
        <w:trPr>
          <w:cantSplit/>
        </w:trPr>
        <w:tc>
          <w:tcPr>
            <w:tcW w:w="3345" w:type="dxa"/>
            <w:shd w:val="clear" w:color="auto" w:fill="FFFFFF"/>
            <w:tcMar>
              <w:top w:w="70" w:type="dxa"/>
              <w:left w:w="90" w:type="dxa"/>
              <w:bottom w:w="70" w:type="dxa"/>
              <w:right w:w="90" w:type="dxa"/>
            </w:tcMar>
            <w:vAlign w:val="center"/>
          </w:tcPr>
          <w:p w14:paraId="5AE0F5CF" w14:textId="77777777" w:rsidR="000862AF" w:rsidRDefault="006072A7">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0342E91C" w14:textId="77777777" w:rsidR="000862AF" w:rsidRDefault="006072A7">
            <w:pPr>
              <w:pStyle w:val="NCIEBody"/>
              <w:spacing w:after="0" w:line="240" w:lineRule="auto"/>
            </w:pPr>
            <w:r>
              <w:rPr>
                <w:sz w:val="16"/>
              </w:rPr>
              <w:t>Technology Decision Matrix &amp; Review Register</w:t>
            </w:r>
          </w:p>
        </w:tc>
        <w:tc>
          <w:tcPr>
            <w:tcW w:w="3345" w:type="dxa"/>
            <w:shd w:val="clear" w:color="auto" w:fill="FFFFFF"/>
            <w:tcMar>
              <w:top w:w="70" w:type="dxa"/>
              <w:left w:w="90" w:type="dxa"/>
              <w:bottom w:w="70" w:type="dxa"/>
              <w:right w:w="90" w:type="dxa"/>
            </w:tcMar>
            <w:vAlign w:val="center"/>
          </w:tcPr>
          <w:p w14:paraId="38F581A8" w14:textId="77777777" w:rsidR="000862AF" w:rsidRDefault="006072A7">
            <w:pPr>
              <w:pStyle w:val="NCIEBody"/>
              <w:spacing w:after="0" w:line="240" w:lineRule="auto"/>
            </w:pPr>
            <w:r>
              <w:rPr>
                <w:sz w:val="16"/>
              </w:rPr>
              <w:t>Consolidates Ch.2-32</w:t>
            </w:r>
          </w:p>
        </w:tc>
      </w:tr>
      <w:tr w:rsidR="000862AF" w14:paraId="51E80A29" w14:textId="77777777">
        <w:trPr>
          <w:cantSplit/>
        </w:trPr>
        <w:tc>
          <w:tcPr>
            <w:tcW w:w="3345" w:type="dxa"/>
            <w:shd w:val="clear" w:color="auto" w:fill="EDF4EF"/>
            <w:tcMar>
              <w:top w:w="70" w:type="dxa"/>
              <w:left w:w="90" w:type="dxa"/>
              <w:bottom w:w="70" w:type="dxa"/>
              <w:right w:w="90" w:type="dxa"/>
            </w:tcMar>
            <w:vAlign w:val="center"/>
          </w:tcPr>
          <w:p w14:paraId="54D36B55" w14:textId="77777777" w:rsidR="000862AF" w:rsidRDefault="006072A7">
            <w:pPr>
              <w:pStyle w:val="NCIEBody"/>
              <w:spacing w:after="0" w:line="240" w:lineRule="auto"/>
            </w:pPr>
            <w:r>
              <w:rPr>
                <w:sz w:val="16"/>
              </w:rPr>
              <w:t>36</w:t>
            </w:r>
          </w:p>
        </w:tc>
        <w:tc>
          <w:tcPr>
            <w:tcW w:w="3345" w:type="dxa"/>
            <w:shd w:val="clear" w:color="auto" w:fill="EDF4EF"/>
            <w:tcMar>
              <w:top w:w="70" w:type="dxa"/>
              <w:left w:w="90" w:type="dxa"/>
              <w:bottom w:w="70" w:type="dxa"/>
              <w:right w:w="90" w:type="dxa"/>
            </w:tcMar>
            <w:vAlign w:val="center"/>
          </w:tcPr>
          <w:p w14:paraId="4DC980CF" w14:textId="77777777" w:rsidR="000862AF" w:rsidRDefault="006072A7">
            <w:pPr>
              <w:pStyle w:val="NCIEBody"/>
              <w:spacing w:after="0" w:line="240" w:lineRule="auto"/>
            </w:pPr>
            <w:r>
              <w:rPr>
                <w:sz w:val="16"/>
              </w:rPr>
              <w:t>Acceptance, Traceability &amp; Handover</w:t>
            </w:r>
          </w:p>
        </w:tc>
        <w:tc>
          <w:tcPr>
            <w:tcW w:w="3345" w:type="dxa"/>
            <w:shd w:val="clear" w:color="auto" w:fill="EDF4EF"/>
            <w:tcMar>
              <w:top w:w="70" w:type="dxa"/>
              <w:left w:w="90" w:type="dxa"/>
              <w:bottom w:w="70" w:type="dxa"/>
              <w:right w:w="90" w:type="dxa"/>
            </w:tcMar>
            <w:vAlign w:val="center"/>
          </w:tcPr>
          <w:p w14:paraId="465F5260" w14:textId="77777777" w:rsidR="000862AF" w:rsidRDefault="006072A7">
            <w:pPr>
              <w:pStyle w:val="NCIEBody"/>
              <w:spacing w:after="0" w:line="240" w:lineRule="auto"/>
            </w:pPr>
            <w:r>
              <w:rPr>
                <w:sz w:val="16"/>
              </w:rPr>
              <w:t>Closes NCIE-001→002→003→004 authority chain</w:t>
            </w:r>
          </w:p>
        </w:tc>
      </w:tr>
    </w:tbl>
    <w:p w14:paraId="4DDAA634" w14:textId="77777777" w:rsidR="000862AF" w:rsidRDefault="000862AF"/>
    <w:p w14:paraId="5826F487" w14:textId="77777777" w:rsidR="000862AF" w:rsidRDefault="006072A7">
      <w:pPr>
        <w:pStyle w:val="Heading2"/>
      </w:pPr>
      <w:bookmarkStart w:id="141" w:name="_Toc239234153"/>
      <w:r>
        <w:t>36.2 Acceptance Checklist</w:t>
      </w:r>
      <w:bookmarkEnd w:id="141"/>
    </w:p>
    <w:p w14:paraId="697FBE80" w14:textId="77777777" w:rsidR="000862AF" w:rsidRDefault="006072A7">
      <w:pPr>
        <w:pStyle w:val="ListBullet"/>
      </w:pPr>
      <w:r>
        <w:t>No material contradiction with NCIE-002/003 remains unresolved (none flagged STRUCTURAL CHANGE REQUIRED in this edition, per Ch.1 §1.2).</w:t>
      </w:r>
    </w:p>
    <w:p w14:paraId="64BC1E12" w14:textId="77777777" w:rsidR="000862AF" w:rsidRDefault="006072A7">
      <w:pPr>
        <w:pStyle w:val="ListBullet"/>
      </w:pPr>
      <w:r>
        <w:t>Every technology decision in Ch.35's matrix carries one of the five statuses in front matter §0.3 — none is asserted as settled fact beyond its actual status.</w:t>
      </w:r>
    </w:p>
    <w:p w14:paraId="1FDA961F" w14:textId="77777777" w:rsidR="000862AF" w:rsidRDefault="006072A7">
      <w:pPr>
        <w:pStyle w:val="ListBullet"/>
      </w:pPr>
      <w:r>
        <w:t>The Technology Registry (Ch.33) and Decision Matrix (Ch.35) agree — every Registry entry traces to a Ch.35 Decision ID.</w:t>
      </w:r>
    </w:p>
    <w:p w14:paraId="1FBDE739" w14:textId="77777777" w:rsidR="000862AF" w:rsidRDefault="006072A7">
      <w:pPr>
        <w:pStyle w:val="ListBullet"/>
      </w:pPr>
      <w:r>
        <w:t>No named product anywhere in this document is asserted as "NCIE uses X" beyond Approved Upstream Mandate status.</w:t>
      </w:r>
    </w:p>
    <w:p w14:paraId="535C45E1" w14:textId="77777777" w:rsidR="000862AF" w:rsidRDefault="006072A7">
      <w:pPr>
        <w:pStyle w:val="ListBullet"/>
      </w:pPr>
      <w:r>
        <w:t>Provider neutrality is preserved for AI models, cloud, databases, search, vector stores, graph technology, workflow engines, message brokers and external integration providers (Ch.9-10, Ch.14-18, Ch.32).</w:t>
      </w:r>
    </w:p>
    <w:p w14:paraId="15F1B038" w14:textId="77777777" w:rsidR="000862AF" w:rsidRDefault="006072A7">
      <w:pPr>
        <w:pStyle w:val="ListBullet"/>
      </w:pPr>
      <w:r>
        <w:t>ARGUS engineering (Ch.18) never architects directly around one provider SDK.</w:t>
      </w:r>
    </w:p>
    <w:p w14:paraId="740201E6" w14:textId="77777777" w:rsidR="000862AF" w:rsidRDefault="006072A7">
      <w:pPr>
        <w:pStyle w:val="ListBullet"/>
      </w:pPr>
      <w:r>
        <w:t>The AI outage boundary (Ch.18 §18.3, Ch.19) is preserved: deterministic NCIE operation continues without ARGUS.</w:t>
      </w:r>
    </w:p>
    <w:p w14:paraId="0C0FBF2E" w14:textId="77777777" w:rsidR="000862AF" w:rsidRDefault="006072A7">
      <w:pPr>
        <w:pStyle w:val="ListBullet"/>
      </w:pPr>
      <w:r>
        <w:t>Ghana Card/Passport and Anti-Fraud location protections (Ch.25) apply consistently across every chapter that touches them.</w:t>
      </w:r>
    </w:p>
    <w:p w14:paraId="53260D78" w14:textId="77777777" w:rsidR="000862AF" w:rsidRDefault="006072A7">
      <w:pPr>
        <w:pStyle w:val="ListBullet"/>
      </w:pPr>
      <w:r>
        <w:t>The surcharge rate and SIM registration limits remain governed Rule/Parameter values (NCIE-003 Ch.24), never hard-coded anywhere in this stack.</w:t>
      </w:r>
    </w:p>
    <w:p w14:paraId="75DF928D" w14:textId="77777777" w:rsidR="000862AF" w:rsidRDefault="006072A7">
      <w:pPr>
        <w:pStyle w:val="Heading2"/>
      </w:pPr>
      <w:bookmarkStart w:id="142" w:name="_Toc239234154"/>
      <w:r>
        <w:t>36.3 Technology Registry Snapshot</w:t>
      </w:r>
      <w:bookmarkEnd w:id="142"/>
    </w:p>
    <w:p w14:paraId="1D0622E3" w14:textId="77777777" w:rsidR="000862AF" w:rsidRDefault="006072A7">
      <w:pPr>
        <w:pStyle w:val="NCIEBody"/>
      </w:pPr>
      <w:r>
        <w:t>This gate references Chapter 33's Registry as of this edition: 16 seeded technologies, all at Lifecycle State "Proposed — pending approval" or "Institutional confirmation required" — none yet Approved. No entry advances without an institutional decision recorded against its Chapter 35 Decision ID.</w:t>
      </w:r>
    </w:p>
    <w:p w14:paraId="0F751517" w14:textId="77777777" w:rsidR="000862AF" w:rsidRDefault="006072A7">
      <w:pPr>
        <w:pStyle w:val="Heading2"/>
      </w:pPr>
      <w:bookmarkStart w:id="143" w:name="_Toc239234155"/>
      <w:r>
        <w:t>36.4 Handover</w:t>
      </w:r>
      <w:bookmarkEnd w:id="143"/>
    </w:p>
    <w:p w14:paraId="19B6D6CB" w14:textId="77777777" w:rsidR="000862AF" w:rsidRDefault="006072A7">
      <w:pPr>
        <w:pStyle w:val="NCIEBody"/>
      </w:pPr>
      <w:r>
        <w:t>On acceptance, this technology baseline hands forward to NCIE-005 (ARGUS), NCIE-006 (Memory), NCIE-007 (AI/Agent Orchestration), NCIE-009 (Security Architecture), NCIE-011 (API/Integration), NCIE-012 (UX/UI), NCIE-014 (Database &amp; Storage Engineering), NCIE-015 (DevSecOps/Infrastructure) and NCIE-016 (Testing) — each of which implements this document's technology families in detail without re-deciding them, per Ch.1 §1.3's boundary.</w:t>
      </w:r>
    </w:p>
    <w:p w14:paraId="165AEF82" w14:textId="77777777" w:rsidR="000862AF" w:rsidRDefault="006072A7">
      <w:pPr>
        <w:pStyle w:val="Heading2"/>
      </w:pPr>
      <w:bookmarkStart w:id="144" w:name="_Toc239234156"/>
      <w:r>
        <w:t>Human Review Focus</w:t>
      </w:r>
      <w:bookmarkEnd w:id="144"/>
    </w:p>
    <w:p w14:paraId="39A305D3" w14:textId="77777777" w:rsidR="000862AF" w:rsidRDefault="006072A7">
      <w:pPr>
        <w:pStyle w:val="ListBullet"/>
      </w:pPr>
      <w:r>
        <w:t>Confirm NCIE-004 approvers and their scope of authority.</w:t>
      </w:r>
    </w:p>
    <w:p w14:paraId="3E2340F3" w14:textId="77777777" w:rsidR="000862AF" w:rsidRDefault="006072A7">
      <w:pPr>
        <w:pStyle w:val="ListBullet"/>
      </w:pPr>
      <w:r>
        <w:t>Confirm which of Ch.35's Blocking items must close before NCIE-005/006/007/009/011/012/014/015/016 may begin detailed implementation versus which may proceed against the Proposed Design Default provisionally.</w:t>
      </w:r>
    </w:p>
    <w:p w14:paraId="697F8730" w14:textId="77777777" w:rsidR="000862AF" w:rsidRDefault="006072A7">
      <w:pPr>
        <w:pStyle w:val="NCIETraceBlock"/>
      </w:pPr>
      <w:r>
        <w:t>Traceability: Closes the NCIE-001 → NCIE-002 → NCIE-003 → NCIE-004 authority chain (front matter §0.1).</w:t>
      </w:r>
    </w:p>
    <w:sectPr w:rsidR="000862AF"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B8DF1" w14:textId="77777777" w:rsidR="006072A7" w:rsidRDefault="006072A7">
      <w:pPr>
        <w:spacing w:after="0" w:line="240" w:lineRule="auto"/>
      </w:pPr>
      <w:r>
        <w:separator/>
      </w:r>
    </w:p>
  </w:endnote>
  <w:endnote w:type="continuationSeparator" w:id="0">
    <w:p w14:paraId="2BA5FFB3" w14:textId="77777777" w:rsidR="006072A7" w:rsidRDefault="0060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D780" w14:textId="77777777" w:rsidR="000862AF" w:rsidRDefault="006072A7">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FD57FB">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FD57FB">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C2126" w14:textId="77777777" w:rsidR="006072A7" w:rsidRDefault="006072A7">
      <w:pPr>
        <w:spacing w:after="0" w:line="240" w:lineRule="auto"/>
      </w:pPr>
      <w:r>
        <w:separator/>
      </w:r>
    </w:p>
  </w:footnote>
  <w:footnote w:type="continuationSeparator" w:id="0">
    <w:p w14:paraId="360F1D00" w14:textId="77777777" w:rsidR="006072A7" w:rsidRDefault="00607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73AF6" w14:textId="77777777" w:rsidR="000862AF" w:rsidRDefault="006072A7">
    <w:pPr>
      <w:pStyle w:val="Header"/>
      <w:pBdr>
        <w:bottom w:val="single" w:sz="8" w:space="3" w:color="D89D26"/>
      </w:pBdr>
    </w:pPr>
    <w:r>
      <w:rPr>
        <w:b/>
        <w:color w:val="234F29"/>
        <w:sz w:val="16"/>
      </w:rPr>
      <w:t>NCIE-004  |  TECHNOLOGY STACK &amp; ENGINEERING BLUEPRINT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3152871">
    <w:abstractNumId w:val="8"/>
  </w:num>
  <w:num w:numId="2" w16cid:durableId="522859225">
    <w:abstractNumId w:val="6"/>
  </w:num>
  <w:num w:numId="3" w16cid:durableId="148449528">
    <w:abstractNumId w:val="5"/>
  </w:num>
  <w:num w:numId="4" w16cid:durableId="1800798895">
    <w:abstractNumId w:val="4"/>
  </w:num>
  <w:num w:numId="5" w16cid:durableId="1995598768">
    <w:abstractNumId w:val="7"/>
  </w:num>
  <w:num w:numId="6" w16cid:durableId="1625771100">
    <w:abstractNumId w:val="3"/>
  </w:num>
  <w:num w:numId="7" w16cid:durableId="1973095851">
    <w:abstractNumId w:val="2"/>
  </w:num>
  <w:num w:numId="8" w16cid:durableId="2047364847">
    <w:abstractNumId w:val="1"/>
  </w:num>
  <w:num w:numId="9" w16cid:durableId="1779399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AF"/>
    <w:rsid w:val="0015074B"/>
    <w:rsid w:val="0029639D"/>
    <w:rsid w:val="00326F90"/>
    <w:rsid w:val="006072A7"/>
    <w:rsid w:val="00AA1D8D"/>
    <w:rsid w:val="00B47730"/>
    <w:rsid w:val="00CB0664"/>
    <w:rsid w:val="00E352DE"/>
    <w:rsid w:val="00FC693F"/>
    <w:rsid w:val="00FD57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62B2DB"/>
  <w14:defaultImageDpi w14:val="300"/>
  <w15:docId w15:val="{BF19FD6A-2033-4623-85AF-DAD2227F0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styleId="TOC2">
    <w:name w:val="toc 2"/>
    <w:basedOn w:val="Normal"/>
    <w:next w:val="Normal"/>
    <w:autoRedefine/>
    <w:uiPriority w:val="39"/>
    <w:unhideWhenUsed/>
    <w:rsid w:val="00FD57FB"/>
    <w:pPr>
      <w:ind w:left="200"/>
    </w:pPr>
  </w:style>
  <w:style w:type="paragraph" w:styleId="TOC1">
    <w:name w:val="toc 1"/>
    <w:basedOn w:val="Normal"/>
    <w:next w:val="Normal"/>
    <w:autoRedefine/>
    <w:uiPriority w:val="39"/>
    <w:unhideWhenUsed/>
    <w:rsid w:val="00FD57FB"/>
  </w:style>
  <w:style w:type="paragraph" w:styleId="TOC3">
    <w:name w:val="toc 3"/>
    <w:basedOn w:val="Normal"/>
    <w:next w:val="Normal"/>
    <w:autoRedefine/>
    <w:uiPriority w:val="39"/>
    <w:unhideWhenUsed/>
    <w:rsid w:val="00FD57FB"/>
    <w:pPr>
      <w:ind w:left="400"/>
    </w:pPr>
  </w:style>
  <w:style w:type="paragraph" w:styleId="TOC4">
    <w:name w:val="toc 4"/>
    <w:basedOn w:val="Normal"/>
    <w:next w:val="Normal"/>
    <w:autoRedefine/>
    <w:uiPriority w:val="39"/>
    <w:unhideWhenUsed/>
    <w:rsid w:val="00FD57FB"/>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FD57FB"/>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FD57FB"/>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FD57FB"/>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FD57FB"/>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FD57FB"/>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FD57FB"/>
    <w:rPr>
      <w:color w:val="0000FF" w:themeColor="hyperlink"/>
      <w:u w:val="single"/>
    </w:rPr>
  </w:style>
  <w:style w:type="character" w:styleId="UnresolvedMention">
    <w:name w:val="Unresolved Mention"/>
    <w:basedOn w:val="DefaultParagraphFont"/>
    <w:uiPriority w:val="99"/>
    <w:semiHidden/>
    <w:unhideWhenUsed/>
    <w:rsid w:val="00FD5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14529</Words>
  <Characters>103604</Characters>
  <Application>Microsoft Office Word</Application>
  <DocSecurity>0</DocSecurity>
  <Lines>5254</Lines>
  <Paragraphs>3261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NCIE-004 Technology Stack &amp; Engineering Blueprint</dc:title>
  <dc:subject>NCIE technology stack and engineering blueprint — in development</dc:subject>
  <dc:creator>National Communications Intelligence Ecosystem (NCIE)</dc:creator>
  <cp:keywords>NCIE, technology stack, engineering blueprint, ARGUS, communications intelligence, Ghana, Codex</cp:keywords>
  <dc:description>Expands the approved NCIE-004 skeletal technology blueprint (v0.1, 36 chapters). Chapters remain IN DEVELOPMENT — FOR HUMAN REVIEW until explicitly approved; named products are proposed defaults only.</dc:description>
  <cp:lastModifiedBy>Clive E. Barton-Odro</cp:lastModifiedBy>
  <cp:revision>2</cp:revision>
  <dcterms:created xsi:type="dcterms:W3CDTF">2013-12-23T23:15:00Z</dcterms:created>
  <dcterms:modified xsi:type="dcterms:W3CDTF">2026-09-02T09:33:00Z</dcterms:modified>
  <cp:category>Controlled Engineering Document</cp:category>
</cp:coreProperties>
</file>