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66AD7" w14:textId="77777777" w:rsidR="005E205E" w:rsidRDefault="00113EBB">
      <w:pPr>
        <w:shd w:val="clear" w:color="auto" w:fill="071A14"/>
        <w:spacing w:after="160"/>
        <w:jc w:val="center"/>
      </w:pPr>
      <w:r>
        <w:rPr>
          <w:noProof/>
        </w:rPr>
        <w:drawing>
          <wp:inline distT="0" distB="0" distL="0" distR="0" wp14:anchorId="10F094E8" wp14:editId="788D3F5A">
            <wp:extent cx="2423160" cy="2423160"/>
            <wp:effectExtent l="0" t="0" r="0" b="0"/>
            <wp:docPr id="1" name="Picture 1" descr="National Communications Intelligence Ecosystem emblem in green, gold, white and red." title="NCI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423160" cy="2423160"/>
                    </a:xfrm>
                    <a:prstGeom prst="rect">
                      <a:avLst/>
                    </a:prstGeom>
                  </pic:spPr>
                </pic:pic>
              </a:graphicData>
            </a:graphic>
          </wp:inline>
        </w:drawing>
      </w:r>
    </w:p>
    <w:p w14:paraId="185DA7BA" w14:textId="77777777" w:rsidR="005E205E" w:rsidRDefault="00113EBB">
      <w:pPr>
        <w:pStyle w:val="NCIECoverEyebrow"/>
        <w:jc w:val="center"/>
      </w:pPr>
      <w:r>
        <w:t>NCIE-004</w:t>
      </w:r>
    </w:p>
    <w:p w14:paraId="5BF85A84" w14:textId="77777777" w:rsidR="005E205E" w:rsidRDefault="00113EBB">
      <w:pPr>
        <w:pStyle w:val="NCIECoverTitle"/>
        <w:jc w:val="center"/>
      </w:pPr>
      <w:r>
        <w:t>Technology Stack &amp; Engineering Blueprint</w:t>
      </w:r>
    </w:p>
    <w:p w14:paraId="61B572E3" w14:textId="77777777" w:rsidR="005E205E" w:rsidRDefault="00113EBB">
      <w:pPr>
        <w:pStyle w:val="NCIECoverSubtitle"/>
        <w:pBdr>
          <w:bottom w:val="single" w:sz="18" w:space="5" w:color="D89D26"/>
        </w:pBdr>
        <w:jc w:val="center"/>
      </w:pPr>
      <w:r>
        <w:t>In development — for human review — Version 1.1</w:t>
      </w:r>
    </w:p>
    <w:p w14:paraId="09054EC0" w14:textId="77777777" w:rsidR="005E205E" w:rsidRDefault="00113EBB">
      <w:pPr>
        <w:pStyle w:val="NCIECoverMetadata"/>
        <w:jc w:val="center"/>
      </w:pPr>
      <w:r>
        <w:t>Selects and governs technology families and engineering patterns implementing NCIE-002/003</w:t>
      </w:r>
    </w:p>
    <w:p w14:paraId="2BAADEE3" w14:textId="77777777" w:rsidR="005E205E" w:rsidRDefault="00113EBB">
      <w:pPr>
        <w:pStyle w:val="NCIECoverMetadata"/>
        <w:jc w:val="center"/>
      </w:pPr>
      <w:r>
        <w:t>Named vendors/products remain proposed defaults until institutionally approved</w:t>
      </w:r>
    </w:p>
    <w:p w14:paraId="55357AB6" w14:textId="77777777" w:rsidR="005E205E" w:rsidRDefault="00113EBB">
      <w:pPr>
        <w:pStyle w:val="NCIECoverMetadata"/>
        <w:jc w:val="center"/>
      </w:pPr>
      <w:r>
        <w:t>Traces to NCIE-001 (requirements), NCIE-002 v0.4 (architecture) and NCIE-003 v0.3 (canonical data)</w:t>
      </w:r>
    </w:p>
    <w:p w14:paraId="7FB1868F" w14:textId="77777777" w:rsidR="005E205E" w:rsidRDefault="00113EBB">
      <w:pPr>
        <w:pStyle w:val="NCIECoverMetadata"/>
        <w:jc w:val="center"/>
      </w:pPr>
      <w:r>
        <w:t>Prepared: 02 September 2026</w:t>
      </w:r>
    </w:p>
    <w:p w14:paraId="5884121C" w14:textId="77777777" w:rsidR="005E205E" w:rsidRDefault="00113EBB">
      <w:pPr>
        <w:pStyle w:val="NCIECoverMetadata"/>
        <w:jc w:val="center"/>
      </w:pPr>
      <w:r>
        <w:t>Maintained by: National Communications Intelligence Ecosystem (NCIE)</w:t>
      </w:r>
    </w:p>
    <w:p w14:paraId="5DB7A73E" w14:textId="77777777" w:rsidR="005E205E" w:rsidRDefault="00113EBB">
      <w:r>
        <w:br w:type="page"/>
      </w:r>
    </w:p>
    <w:p w14:paraId="6997E504" w14:textId="77777777" w:rsidR="005E205E" w:rsidRDefault="00113EBB">
      <w:pPr>
        <w:pStyle w:val="NCIEFrontHeading"/>
      </w:pPr>
      <w:r>
        <w:lastRenderedPageBreak/>
        <w:t>Document Governance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ayout w:type="fixed"/>
        <w:tblLook w:val="04A0" w:firstRow="1" w:lastRow="0" w:firstColumn="1" w:lastColumn="0" w:noHBand="0" w:noVBand="1"/>
      </w:tblPr>
      <w:tblGrid>
        <w:gridCol w:w="2381"/>
        <w:gridCol w:w="7313"/>
      </w:tblGrid>
      <w:tr w:rsidR="005E205E" w14:paraId="7EF27B04" w14:textId="77777777">
        <w:tc>
          <w:tcPr>
            <w:tcW w:w="2381" w:type="dxa"/>
            <w:shd w:val="clear" w:color="auto" w:fill="EDF4EF"/>
            <w:tcMar>
              <w:top w:w="70" w:type="dxa"/>
              <w:left w:w="90" w:type="dxa"/>
              <w:bottom w:w="70" w:type="dxa"/>
              <w:right w:w="90" w:type="dxa"/>
            </w:tcMar>
            <w:vAlign w:val="center"/>
          </w:tcPr>
          <w:p w14:paraId="0339AF16" w14:textId="77777777" w:rsidR="005E205E" w:rsidRDefault="00113EBB">
            <w:pPr>
              <w:pStyle w:val="NCIEBody"/>
              <w:spacing w:after="0" w:line="240" w:lineRule="auto"/>
            </w:pPr>
            <w:r>
              <w:rPr>
                <w:b/>
                <w:color w:val="234F29"/>
                <w:sz w:val="16"/>
              </w:rPr>
              <w:t>Document</w:t>
            </w:r>
          </w:p>
        </w:tc>
        <w:tc>
          <w:tcPr>
            <w:tcW w:w="7313" w:type="dxa"/>
            <w:shd w:val="clear" w:color="auto" w:fill="FFFFFF"/>
            <w:tcMar>
              <w:top w:w="70" w:type="dxa"/>
              <w:left w:w="90" w:type="dxa"/>
              <w:bottom w:w="70" w:type="dxa"/>
              <w:right w:w="90" w:type="dxa"/>
            </w:tcMar>
            <w:vAlign w:val="center"/>
          </w:tcPr>
          <w:p w14:paraId="56FE904B" w14:textId="77777777" w:rsidR="005E205E" w:rsidRDefault="00113EBB">
            <w:pPr>
              <w:pStyle w:val="NCIEBody"/>
              <w:spacing w:after="0" w:line="240" w:lineRule="auto"/>
            </w:pPr>
            <w:r>
              <w:rPr>
                <w:sz w:val="16"/>
              </w:rPr>
              <w:t>NCIE-004 Technology Stack &amp; Engineering Blueprint</w:t>
            </w:r>
          </w:p>
        </w:tc>
      </w:tr>
      <w:tr w:rsidR="005E205E" w14:paraId="5C53A145" w14:textId="77777777">
        <w:tc>
          <w:tcPr>
            <w:tcW w:w="2381" w:type="dxa"/>
            <w:shd w:val="clear" w:color="auto" w:fill="EDF4EF"/>
            <w:tcMar>
              <w:top w:w="70" w:type="dxa"/>
              <w:left w:w="90" w:type="dxa"/>
              <w:bottom w:w="70" w:type="dxa"/>
              <w:right w:w="90" w:type="dxa"/>
            </w:tcMar>
            <w:vAlign w:val="center"/>
          </w:tcPr>
          <w:p w14:paraId="37663D44" w14:textId="77777777" w:rsidR="005E205E" w:rsidRDefault="00113EBB">
            <w:pPr>
              <w:pStyle w:val="NCIEBody"/>
              <w:spacing w:after="0" w:line="240" w:lineRule="auto"/>
            </w:pPr>
            <w:r>
              <w:rPr>
                <w:b/>
                <w:color w:val="234F29"/>
                <w:sz w:val="16"/>
              </w:rPr>
              <w:t>Edition</w:t>
            </w:r>
          </w:p>
        </w:tc>
        <w:tc>
          <w:tcPr>
            <w:tcW w:w="7313" w:type="dxa"/>
            <w:shd w:val="clear" w:color="auto" w:fill="FFFFFF"/>
            <w:tcMar>
              <w:top w:w="70" w:type="dxa"/>
              <w:left w:w="90" w:type="dxa"/>
              <w:bottom w:w="70" w:type="dxa"/>
              <w:right w:w="90" w:type="dxa"/>
            </w:tcMar>
            <w:vAlign w:val="center"/>
          </w:tcPr>
          <w:p w14:paraId="68493A6F" w14:textId="77777777" w:rsidR="005E205E" w:rsidRDefault="00113EBB">
            <w:pPr>
              <w:pStyle w:val="NCIEBody"/>
              <w:spacing w:after="0" w:line="240" w:lineRule="auto"/>
            </w:pPr>
            <w:r>
              <w:rPr>
                <w:sz w:val="16"/>
              </w:rPr>
              <w:t>In development — Version 1.0</w:t>
            </w:r>
          </w:p>
        </w:tc>
      </w:tr>
      <w:tr w:rsidR="005E205E" w14:paraId="5881B620" w14:textId="77777777">
        <w:tc>
          <w:tcPr>
            <w:tcW w:w="2381" w:type="dxa"/>
            <w:shd w:val="clear" w:color="auto" w:fill="EDF4EF"/>
            <w:tcMar>
              <w:top w:w="70" w:type="dxa"/>
              <w:left w:w="90" w:type="dxa"/>
              <w:bottom w:w="70" w:type="dxa"/>
              <w:right w:w="90" w:type="dxa"/>
            </w:tcMar>
            <w:vAlign w:val="center"/>
          </w:tcPr>
          <w:p w14:paraId="0F5EB1F4" w14:textId="77777777" w:rsidR="005E205E" w:rsidRDefault="00113EBB">
            <w:pPr>
              <w:pStyle w:val="NCIEBody"/>
              <w:spacing w:after="0" w:line="240" w:lineRule="auto"/>
            </w:pPr>
            <w:r>
              <w:rPr>
                <w:b/>
                <w:color w:val="234F29"/>
                <w:sz w:val="16"/>
              </w:rPr>
              <w:t>Baseline authorized</w:t>
            </w:r>
          </w:p>
        </w:tc>
        <w:tc>
          <w:tcPr>
            <w:tcW w:w="7313" w:type="dxa"/>
            <w:shd w:val="clear" w:color="auto" w:fill="FFFFFF"/>
            <w:tcMar>
              <w:top w:w="70" w:type="dxa"/>
              <w:left w:w="90" w:type="dxa"/>
              <w:bottom w:w="70" w:type="dxa"/>
              <w:right w:w="90" w:type="dxa"/>
            </w:tcMar>
            <w:vAlign w:val="center"/>
          </w:tcPr>
          <w:p w14:paraId="3EDDA7F8" w14:textId="77777777" w:rsidR="005E205E" w:rsidRDefault="00113EBB">
            <w:pPr>
              <w:pStyle w:val="NCIEBody"/>
              <w:spacing w:after="0" w:line="240" w:lineRule="auto"/>
            </w:pPr>
            <w:r>
              <w:rPr>
                <w:sz w:val="16"/>
              </w:rPr>
              <w:t>NCIE-004 Skeletal v0.1 — approved for full expansion; 36-chapter structure locked</w:t>
            </w:r>
          </w:p>
        </w:tc>
      </w:tr>
      <w:tr w:rsidR="005E205E" w14:paraId="00FB71BD" w14:textId="77777777">
        <w:tc>
          <w:tcPr>
            <w:tcW w:w="2381" w:type="dxa"/>
            <w:shd w:val="clear" w:color="auto" w:fill="EDF4EF"/>
            <w:tcMar>
              <w:top w:w="70" w:type="dxa"/>
              <w:left w:w="90" w:type="dxa"/>
              <w:bottom w:w="70" w:type="dxa"/>
              <w:right w:w="90" w:type="dxa"/>
            </w:tcMar>
            <w:vAlign w:val="center"/>
          </w:tcPr>
          <w:p w14:paraId="0334CC16" w14:textId="77777777" w:rsidR="005E205E" w:rsidRDefault="00113EBB">
            <w:pPr>
              <w:pStyle w:val="NCIEBody"/>
              <w:spacing w:after="0" w:line="240" w:lineRule="auto"/>
            </w:pPr>
            <w:r>
              <w:rPr>
                <w:b/>
                <w:color w:val="234F29"/>
                <w:sz w:val="16"/>
              </w:rPr>
              <w:t>Requirements authority</w:t>
            </w:r>
          </w:p>
        </w:tc>
        <w:tc>
          <w:tcPr>
            <w:tcW w:w="7313" w:type="dxa"/>
            <w:shd w:val="clear" w:color="auto" w:fill="FFFFFF"/>
            <w:tcMar>
              <w:top w:w="70" w:type="dxa"/>
              <w:left w:w="90" w:type="dxa"/>
              <w:bottom w:w="70" w:type="dxa"/>
              <w:right w:w="90" w:type="dxa"/>
            </w:tcMar>
            <w:vAlign w:val="center"/>
          </w:tcPr>
          <w:p w14:paraId="1B860F08" w14:textId="77777777" w:rsidR="005E205E" w:rsidRDefault="00113EBB">
            <w:pPr>
              <w:pStyle w:val="NCIEBody"/>
              <w:spacing w:after="0" w:line="240" w:lineRule="auto"/>
            </w:pPr>
            <w:r>
              <w:rPr>
                <w:sz w:val="16"/>
              </w:rPr>
              <w:t>NCIE-001 Master Product Requirements Document, Version 1.2</w:t>
            </w:r>
          </w:p>
        </w:tc>
      </w:tr>
      <w:tr w:rsidR="005E205E" w14:paraId="6B03644F" w14:textId="77777777">
        <w:tc>
          <w:tcPr>
            <w:tcW w:w="2381" w:type="dxa"/>
            <w:shd w:val="clear" w:color="auto" w:fill="EDF4EF"/>
            <w:tcMar>
              <w:top w:w="70" w:type="dxa"/>
              <w:left w:w="90" w:type="dxa"/>
              <w:bottom w:w="70" w:type="dxa"/>
              <w:right w:w="90" w:type="dxa"/>
            </w:tcMar>
            <w:vAlign w:val="center"/>
          </w:tcPr>
          <w:p w14:paraId="4947233F" w14:textId="77777777" w:rsidR="005E205E" w:rsidRDefault="00113EBB">
            <w:pPr>
              <w:pStyle w:val="NCIEBody"/>
              <w:spacing w:after="0" w:line="240" w:lineRule="auto"/>
            </w:pPr>
            <w:r>
              <w:rPr>
                <w:b/>
                <w:color w:val="234F29"/>
                <w:sz w:val="16"/>
              </w:rPr>
              <w:t>Architecture authority</w:t>
            </w:r>
          </w:p>
        </w:tc>
        <w:tc>
          <w:tcPr>
            <w:tcW w:w="7313" w:type="dxa"/>
            <w:shd w:val="clear" w:color="auto" w:fill="FFFFFF"/>
            <w:tcMar>
              <w:top w:w="70" w:type="dxa"/>
              <w:left w:w="90" w:type="dxa"/>
              <w:bottom w:w="70" w:type="dxa"/>
              <w:right w:w="90" w:type="dxa"/>
            </w:tcMar>
            <w:vAlign w:val="center"/>
          </w:tcPr>
          <w:p w14:paraId="491FFB95" w14:textId="77777777" w:rsidR="005E205E" w:rsidRDefault="00113EBB">
            <w:pPr>
              <w:pStyle w:val="NCIEBody"/>
              <w:spacing w:after="0" w:line="240" w:lineRule="auto"/>
            </w:pPr>
            <w:r>
              <w:rPr>
                <w:sz w:val="16"/>
              </w:rPr>
              <w:t>NCIE-002 System Architecture &amp; Technical Design, Version 0.4</w:t>
            </w:r>
          </w:p>
        </w:tc>
      </w:tr>
      <w:tr w:rsidR="005E205E" w14:paraId="117E8065" w14:textId="77777777">
        <w:tc>
          <w:tcPr>
            <w:tcW w:w="2381" w:type="dxa"/>
            <w:shd w:val="clear" w:color="auto" w:fill="EDF4EF"/>
            <w:tcMar>
              <w:top w:w="70" w:type="dxa"/>
              <w:left w:w="90" w:type="dxa"/>
              <w:bottom w:w="70" w:type="dxa"/>
              <w:right w:w="90" w:type="dxa"/>
            </w:tcMar>
            <w:vAlign w:val="center"/>
          </w:tcPr>
          <w:p w14:paraId="7C2C1B17" w14:textId="77777777" w:rsidR="005E205E" w:rsidRDefault="00113EBB">
            <w:pPr>
              <w:pStyle w:val="NCIEBody"/>
              <w:spacing w:after="0" w:line="240" w:lineRule="auto"/>
            </w:pPr>
            <w:r>
              <w:rPr>
                <w:b/>
                <w:color w:val="234F29"/>
                <w:sz w:val="16"/>
              </w:rPr>
              <w:t>Canonical data authority</w:t>
            </w:r>
          </w:p>
        </w:tc>
        <w:tc>
          <w:tcPr>
            <w:tcW w:w="7313" w:type="dxa"/>
            <w:shd w:val="clear" w:color="auto" w:fill="FFFFFF"/>
            <w:tcMar>
              <w:top w:w="70" w:type="dxa"/>
              <w:left w:w="90" w:type="dxa"/>
              <w:bottom w:w="70" w:type="dxa"/>
              <w:right w:w="90" w:type="dxa"/>
            </w:tcMar>
            <w:vAlign w:val="center"/>
          </w:tcPr>
          <w:p w14:paraId="43182CE1" w14:textId="77777777" w:rsidR="005E205E" w:rsidRDefault="00113EBB">
            <w:pPr>
              <w:pStyle w:val="NCIEBody"/>
              <w:spacing w:after="0" w:line="240" w:lineRule="auto"/>
            </w:pPr>
            <w:r>
              <w:rPr>
                <w:sz w:val="16"/>
              </w:rPr>
              <w:t>NCIE-003 Data Model &amp; Data Dictionary, Version 0.3 (Canonical Data Architecture Baseline)</w:t>
            </w:r>
          </w:p>
        </w:tc>
      </w:tr>
      <w:tr w:rsidR="005E205E" w14:paraId="68C67BCD" w14:textId="77777777">
        <w:tc>
          <w:tcPr>
            <w:tcW w:w="2381" w:type="dxa"/>
            <w:shd w:val="clear" w:color="auto" w:fill="EDF4EF"/>
            <w:tcMar>
              <w:top w:w="70" w:type="dxa"/>
              <w:left w:w="90" w:type="dxa"/>
              <w:bottom w:w="70" w:type="dxa"/>
              <w:right w:w="90" w:type="dxa"/>
            </w:tcMar>
            <w:vAlign w:val="center"/>
          </w:tcPr>
          <w:p w14:paraId="3D104F33" w14:textId="77777777" w:rsidR="005E205E" w:rsidRDefault="00113EBB">
            <w:pPr>
              <w:pStyle w:val="NCIEBody"/>
              <w:spacing w:after="0" w:line="240" w:lineRule="auto"/>
            </w:pPr>
            <w:r>
              <w:rPr>
                <w:b/>
                <w:color w:val="234F29"/>
                <w:sz w:val="16"/>
              </w:rPr>
              <w:t>Owner</w:t>
            </w:r>
          </w:p>
        </w:tc>
        <w:tc>
          <w:tcPr>
            <w:tcW w:w="7313" w:type="dxa"/>
            <w:shd w:val="clear" w:color="auto" w:fill="FFFFFF"/>
            <w:tcMar>
              <w:top w:w="70" w:type="dxa"/>
              <w:left w:w="90" w:type="dxa"/>
              <w:bottom w:w="70" w:type="dxa"/>
              <w:right w:w="90" w:type="dxa"/>
            </w:tcMar>
            <w:vAlign w:val="center"/>
          </w:tcPr>
          <w:p w14:paraId="35BB2D52" w14:textId="77777777" w:rsidR="005E205E" w:rsidRDefault="00113EBB">
            <w:pPr>
              <w:pStyle w:val="NCIEBody"/>
              <w:spacing w:after="0" w:line="240" w:lineRule="auto"/>
            </w:pPr>
            <w:r>
              <w:rPr>
                <w:sz w:val="16"/>
              </w:rPr>
              <w:t>National Communications Intelligence Ecosystem (NCIE) Architecture Function</w:t>
            </w:r>
          </w:p>
        </w:tc>
      </w:tr>
      <w:tr w:rsidR="005E205E" w14:paraId="13D70084" w14:textId="77777777">
        <w:tc>
          <w:tcPr>
            <w:tcW w:w="2381" w:type="dxa"/>
            <w:shd w:val="clear" w:color="auto" w:fill="EDF4EF"/>
            <w:tcMar>
              <w:top w:w="70" w:type="dxa"/>
              <w:left w:w="90" w:type="dxa"/>
              <w:bottom w:w="70" w:type="dxa"/>
              <w:right w:w="90" w:type="dxa"/>
            </w:tcMar>
            <w:vAlign w:val="center"/>
          </w:tcPr>
          <w:p w14:paraId="21885F96" w14:textId="77777777" w:rsidR="005E205E" w:rsidRDefault="00113EBB">
            <w:pPr>
              <w:pStyle w:val="NCIEBody"/>
              <w:spacing w:after="0" w:line="240" w:lineRule="auto"/>
            </w:pPr>
            <w:r>
              <w:rPr>
                <w:b/>
                <w:color w:val="234F29"/>
                <w:sz w:val="16"/>
              </w:rPr>
              <w:t>Reviewer</w:t>
            </w:r>
          </w:p>
        </w:tc>
        <w:tc>
          <w:tcPr>
            <w:tcW w:w="7313" w:type="dxa"/>
            <w:shd w:val="clear" w:color="auto" w:fill="FFFFFF"/>
            <w:tcMar>
              <w:top w:w="70" w:type="dxa"/>
              <w:left w:w="90" w:type="dxa"/>
              <w:bottom w:w="70" w:type="dxa"/>
              <w:right w:w="90" w:type="dxa"/>
            </w:tcMar>
            <w:vAlign w:val="center"/>
          </w:tcPr>
          <w:p w14:paraId="07C7B77E" w14:textId="77777777" w:rsidR="005E205E" w:rsidRDefault="00113EBB">
            <w:pPr>
              <w:pStyle w:val="NCIEBody"/>
              <w:spacing w:after="0" w:line="240" w:lineRule="auto"/>
            </w:pPr>
            <w:r>
              <w:rPr>
                <w:sz w:val="16"/>
              </w:rPr>
              <w:t>David King Boison (PhD) — Academic Intelligence Center</w:t>
            </w:r>
          </w:p>
        </w:tc>
      </w:tr>
      <w:tr w:rsidR="005E205E" w14:paraId="6E38C244" w14:textId="77777777">
        <w:tc>
          <w:tcPr>
            <w:tcW w:w="2381" w:type="dxa"/>
            <w:shd w:val="clear" w:color="auto" w:fill="EDF4EF"/>
            <w:tcMar>
              <w:top w:w="70" w:type="dxa"/>
              <w:left w:w="90" w:type="dxa"/>
              <w:bottom w:w="70" w:type="dxa"/>
              <w:right w:w="90" w:type="dxa"/>
            </w:tcMar>
            <w:vAlign w:val="center"/>
          </w:tcPr>
          <w:p w14:paraId="3A3B9415" w14:textId="77777777" w:rsidR="005E205E" w:rsidRDefault="00113EBB">
            <w:pPr>
              <w:pStyle w:val="NCIEBody"/>
              <w:spacing w:after="0" w:line="240" w:lineRule="auto"/>
            </w:pPr>
            <w:r>
              <w:rPr>
                <w:b/>
                <w:color w:val="234F29"/>
                <w:sz w:val="16"/>
              </w:rPr>
              <w:t>Status</w:t>
            </w:r>
          </w:p>
        </w:tc>
        <w:tc>
          <w:tcPr>
            <w:tcW w:w="7313" w:type="dxa"/>
            <w:shd w:val="clear" w:color="auto" w:fill="FFFFFF"/>
            <w:tcMar>
              <w:top w:w="70" w:type="dxa"/>
              <w:left w:w="90" w:type="dxa"/>
              <w:bottom w:w="70" w:type="dxa"/>
              <w:right w:w="90" w:type="dxa"/>
            </w:tcMar>
            <w:vAlign w:val="center"/>
          </w:tcPr>
          <w:p w14:paraId="1AACB216" w14:textId="77777777" w:rsidR="005E205E" w:rsidRDefault="00113EBB">
            <w:pPr>
              <w:pStyle w:val="NCIEBody"/>
              <w:spacing w:after="0" w:line="240" w:lineRule="auto"/>
            </w:pPr>
            <w:r>
              <w:rPr>
                <w:sz w:val="16"/>
              </w:rPr>
              <w:t>IN DEVELOPMENT — FOR HUMAN REVIEW until explicitly approved; named vendors/products are proposed defaults only</w:t>
            </w:r>
          </w:p>
        </w:tc>
      </w:tr>
    </w:tbl>
    <w:p w14:paraId="1281A776" w14:textId="77777777" w:rsidR="005E205E" w:rsidRDefault="005E205E"/>
    <w:p w14:paraId="13021DFB" w14:textId="77777777" w:rsidR="005E205E" w:rsidRDefault="00113EBB">
      <w:pPr>
        <w:pStyle w:val="Heading2"/>
      </w:pPr>
      <w:bookmarkStart w:id="0" w:name="_Toc239234894"/>
      <w:r>
        <w:t>0.1  Authority Chain</w:t>
      </w:r>
      <w:bookmarkEnd w:id="0"/>
    </w:p>
    <w:p w14:paraId="5344DDEE" w14:textId="77777777" w:rsidR="005E205E" w:rsidRDefault="00113EBB">
      <w:pPr>
        <w:pStyle w:val="NCIEBody"/>
      </w:pPr>
      <w:r>
        <w:t>NCIE-001 establishes what NCIE requires. NCIE-002 establishes how the system is architecturally structured. NCIE-003 establishes how the information that architecture requires is represented, related, governed and persisted. NCIE-004 selects and governs the technology families and engineering patterns that implement all three. NCIE-004 implements upstream authorities; it does not reinterpret them.</w:t>
      </w:r>
    </w:p>
    <w:p w14:paraId="1402D2B3" w14:textId="77777777" w:rsidR="005E205E" w:rsidRDefault="00113EBB">
      <w:pPr>
        <w:pStyle w:val="Heading2"/>
      </w:pPr>
      <w:bookmarkStart w:id="1" w:name="_Toc239234895"/>
      <w:r>
        <w:t>0.2  Token-Conservation Convention</w:t>
      </w:r>
      <w:bookmarkEnd w:id="1"/>
    </w:p>
    <w:p w14:paraId="4B59CB55" w14:textId="77777777" w:rsidR="005E205E" w:rsidRDefault="00113EBB">
      <w:pPr>
        <w:pStyle w:val="NCIEBody"/>
      </w:pPr>
      <w:r>
        <w:t>This document does not reproduce NCIE-002/003 content. Every chapter opens with a short Upstream block citing the specific upstream chapter and stating only the engineering consequence for NCIE-004 — never a restatement of the upstream architecture itself. Where a reader needs the full upstream rationale, the citation is the pointer to go read it there.</w:t>
      </w:r>
    </w:p>
    <w:p w14:paraId="4EDA5F75" w14:textId="77777777" w:rsidR="005E205E" w:rsidRDefault="00113EBB">
      <w:pPr>
        <w:pStyle w:val="Heading2"/>
      </w:pPr>
      <w:bookmarkStart w:id="2" w:name="_Toc239234896"/>
      <w:r>
        <w:t>0.3  Technology-Selection Status Classification</w:t>
      </w:r>
      <w:bookmarkEnd w:id="2"/>
    </w:p>
    <w:p w14:paraId="2A8CF4B4" w14:textId="77777777" w:rsidR="005E205E" w:rsidRDefault="00113EBB">
      <w:pPr>
        <w:pStyle w:val="NCIEBody"/>
      </w:pPr>
      <w:r>
        <w:t>Every technology decision in this document is classified as one of five statuses. None of the last four is ever silently converted into a confident selection:</w:t>
      </w:r>
    </w:p>
    <w:p w14:paraId="7C947820" w14:textId="77777777" w:rsidR="005E205E" w:rsidRDefault="00113EBB">
      <w:pPr>
        <w:pStyle w:val="ListBullet"/>
      </w:pPr>
      <w:r>
        <w:t>APPROVED UPSTREAM MANDATE — already dictated by NCIE-001/002/003 or another approved institutional decision.</w:t>
      </w:r>
    </w:p>
    <w:p w14:paraId="66D1628D" w14:textId="77777777" w:rsidR="005E205E" w:rsidRDefault="00113EBB">
      <w:pPr>
        <w:pStyle w:val="ListBullet"/>
      </w:pPr>
      <w:r>
        <w:t>PROPOSED DESIGN DEFAULT — a technically recommended implementation choice, subject to NCA confirmation.</w:t>
      </w:r>
    </w:p>
    <w:p w14:paraId="09BEB00A" w14:textId="77777777" w:rsidR="005E205E" w:rsidRDefault="00113EBB">
      <w:pPr>
        <w:pStyle w:val="ListBullet"/>
      </w:pPr>
      <w:r>
        <w:t>INSTITUTIONAL CONFIRMATION REQUIRED — depends on NCA enterprise standards, procurement, existing platforms or operational policy.</w:t>
      </w:r>
    </w:p>
    <w:p w14:paraId="737429ED" w14:textId="77777777" w:rsidR="005E205E" w:rsidRDefault="00113EBB">
      <w:pPr>
        <w:pStyle w:val="ListBullet"/>
      </w:pPr>
      <w:r>
        <w:t>INFRASTRUCTURE DISCOVERY REQUIRED — depends on actual NCA infrastructure, capacity, network, hosting or installed technology.</w:t>
      </w:r>
    </w:p>
    <w:p w14:paraId="4A794F13" w14:textId="77777777" w:rsidR="005E205E" w:rsidRDefault="00113EBB">
      <w:pPr>
        <w:pStyle w:val="ListBullet"/>
      </w:pPr>
      <w:r>
        <w:t>SECURITY/SOVEREIGNTY CONFIRMATION REQUIRED — depends on classification, residency, legal, security or data-sovereignty requirements.</w:t>
      </w:r>
    </w:p>
    <w:p w14:paraId="2ADB6DFC" w14:textId="77777777" w:rsidR="005E205E" w:rsidRDefault="00113EBB">
      <w:pPr>
        <w:pStyle w:val="NCIEBody"/>
      </w:pPr>
      <w:r>
        <w:t>A named product (e.g. PostgreSQL, Kubernetes, Keycloak) is always a Proposed Design Default until institutionally approved — this document never asserts "NCIE uses X" as settled fact.</w:t>
      </w:r>
    </w:p>
    <w:p w14:paraId="3F172D78" w14:textId="77777777" w:rsidR="005E205E" w:rsidRDefault="00113EBB">
      <w:pPr>
        <w:pStyle w:val="Heading2"/>
      </w:pPr>
      <w:bookmarkStart w:id="3" w:name="_Toc239234897"/>
      <w:r>
        <w:t>0.4  Governance Artifacts and Where They Live</w:t>
      </w:r>
      <w:bookmarkEnd w:id="3"/>
    </w:p>
    <w:p w14:paraId="77383506" w14:textId="77777777" w:rsidR="005E205E" w:rsidRDefault="00113EBB">
      <w:pPr>
        <w:pStyle w:val="NCIEBody"/>
      </w:pPr>
      <w:r>
        <w:t>Chapter 33 is the Technology Registry (governance of what has been approved: version, owner, license, support/security/lifecycle state). Chapter 35 is the Technology Decision Matrix (the choosing record: every Decision ID, capability, candidate/default, rationale, constraints, owner, status) plus the consolidated Human Review Register. Chapter 36 is the NCIE-002/003 traceability matrix and acceptance/handover gate. Individual chapters reference Decision IDs (e.g. TD-11-1) rather than repeating this content.</w:t>
      </w:r>
    </w:p>
    <w:p w14:paraId="42571E9E" w14:textId="77777777" w:rsidR="005E205E" w:rsidRDefault="00113EBB">
      <w:pPr>
        <w:pStyle w:val="Heading2"/>
      </w:pPr>
      <w:bookmarkStart w:id="4" w:name="_Toc239234898"/>
      <w:r>
        <w:lastRenderedPageBreak/>
        <w:t>0.5  Status Convention</w:t>
      </w:r>
      <w:bookmarkEnd w:id="4"/>
    </w:p>
    <w:p w14:paraId="233E5B8E" w14:textId="77777777" w:rsidR="005E205E" w:rsidRDefault="00113EBB">
      <w:pPr>
        <w:pStyle w:val="NCIEBody"/>
      </w:pPr>
      <w:r>
        <w:t>Skeletal-structure approval authorizes expansion; it does not approve any individual technology recommendation. Every chapter in this edition is stamped IN DEVELOPMENT — FOR HUMAN REVIEW and remains so until explicitly approved.</w:t>
      </w:r>
    </w:p>
    <w:p w14:paraId="2A4B2D5B" w14:textId="77777777" w:rsidR="005E205E" w:rsidRDefault="00113EBB">
      <w:pPr>
        <w:pStyle w:val="Heading2"/>
      </w:pPr>
      <w:bookmarkStart w:id="5" w:name="_Toc239234899"/>
      <w:r>
        <w:t>0.6  Hardening Pass (v1.1)</w:t>
      </w:r>
      <w:bookmarkEnd w:id="5"/>
    </w:p>
    <w:p w14:paraId="2117BC93" w14:textId="77777777" w:rsidR="005E205E" w:rsidRDefault="00113EBB">
      <w:pPr>
        <w:pStyle w:val="NCIEBody"/>
      </w:pPr>
      <w:r>
        <w:t>NCIE-004 v1.0 received a full human review. Disposition: CONDITIONAL PASS — architecturally sound, targeted technology-governance hardening required before baseline approval. Five corrections were requested and are applied in this v1.1 edition:</w:t>
      </w:r>
    </w:p>
    <w:p w14:paraId="26AA15F1" w14:textId="77777777" w:rsidR="005E205E" w:rsidRDefault="00113EBB">
      <w:pPr>
        <w:pStyle w:val="ListBullet"/>
      </w:pPr>
      <w:r>
        <w:t>(1) Every APPROVED UPSTREAM MANDATE technology-table row was audited against what NCIE-001/002/003 actually mandate; rows naming a specific implementation mechanism, algorithm or vendor-flavoured pattern beyond what upstream dictates were reclassified PROPOSED DESIGN DEFAULT (see Ch.33 §33.1A for the audit note and worked examples).</w:t>
      </w:r>
    </w:p>
    <w:p w14:paraId="66187D6A" w14:textId="77777777" w:rsidR="005E205E" w:rsidRDefault="00113EBB">
      <w:pPr>
        <w:pStyle w:val="ListBullet"/>
      </w:pPr>
      <w:r>
        <w:t>(2) Chapter 35's Technology Decision Matrix and Human Review Register are extracted programmatically from the chapter tables at build time, not manually counted — the summary in Ch.35 §35.2 is mechanically correct by construction and cannot drift from the chapters it consolidates.</w:t>
      </w:r>
    </w:p>
    <w:p w14:paraId="5490348E" w14:textId="77777777" w:rsidR="005E205E" w:rsidRDefault="00113EBB">
      <w:pPr>
        <w:pStyle w:val="ListBullet"/>
      </w:pPr>
      <w:r>
        <w:t>(3) Chapter 35 §35.5 now states explicitly that Non-Blocking Proposed Design Defaults may support downstream design, prototyping, estimation and specification work, but do not constitute procurement, production or institutional technology approval.</w:t>
      </w:r>
    </w:p>
    <w:p w14:paraId="3B3D1EC0" w14:textId="77777777" w:rsidR="005E205E" w:rsidRDefault="00113EBB">
      <w:pPr>
        <w:pStyle w:val="ListBullet"/>
      </w:pPr>
      <w:r>
        <w:t>(4) Chapter 33 §33.3 adds the Registry promotion invariant: a Technology Registry entry never moves to Approved merely because its Proposed Design Default was used downstream; approval requires an explicit institutional decision against the Decision ID.</w:t>
      </w:r>
    </w:p>
    <w:p w14:paraId="32D18C8F" w14:textId="77777777" w:rsidR="005E205E" w:rsidRDefault="00113EBB">
      <w:pPr>
        <w:pStyle w:val="ListBullet"/>
      </w:pPr>
      <w:r>
        <w:t>(5) Chapter 33's seeded Technology Registry already stated version policies/support windows rather than pinned exact versions in v1.0; §33.2A now states this convention explicitly so it is not merely implicit.</w:t>
      </w:r>
    </w:p>
    <w:p w14:paraId="2C0A1780" w14:textId="77777777" w:rsidR="005E205E" w:rsidRDefault="00113EBB">
      <w:r>
        <w:br w:type="page"/>
      </w:r>
    </w:p>
    <w:p w14:paraId="1A346344" w14:textId="77777777" w:rsidR="005E205E" w:rsidRDefault="00113EBB">
      <w:pPr>
        <w:pStyle w:val="NCIEFrontHeading"/>
        <w:pageBreakBefore/>
      </w:pPr>
      <w:r>
        <w:lastRenderedPageBreak/>
        <w:t>Contents</w:t>
      </w:r>
    </w:p>
    <w:p w14:paraId="66D0F268" w14:textId="77777777" w:rsidR="005E205E" w:rsidRDefault="00113EBB">
      <w:pPr>
        <w:pStyle w:val="NCIEBody"/>
      </w:pPr>
      <w:r>
        <w:t>This table of contents updates automatically in Microsoft Word. If page numbers do not appear immediately, select the field and choose Update Field.</w:t>
      </w:r>
    </w:p>
    <w:p w14:paraId="78F05D4A" w14:textId="18602F10" w:rsidR="00C30266" w:rsidRDefault="00113EBB">
      <w:pPr>
        <w:pStyle w:val="TOC2"/>
        <w:tabs>
          <w:tab w:val="right" w:leader="dot" w:pos="10026"/>
        </w:tabs>
        <w:rPr>
          <w:noProof/>
        </w:rPr>
      </w:pPr>
      <w:r>
        <w:fldChar w:fldCharType="begin"/>
      </w:r>
      <w:r>
        <w:instrText>TOC \o "1-3" \h \z \u</w:instrText>
      </w:r>
      <w:r>
        <w:fldChar w:fldCharType="separate"/>
      </w:r>
      <w:hyperlink w:anchor="_Toc239234894" w:history="1">
        <w:r w:rsidR="00C30266" w:rsidRPr="008D2528">
          <w:rPr>
            <w:rStyle w:val="Hyperlink"/>
            <w:noProof/>
          </w:rPr>
          <w:t>0.1  Authority Chain</w:t>
        </w:r>
        <w:r w:rsidR="00C30266">
          <w:rPr>
            <w:noProof/>
            <w:webHidden/>
          </w:rPr>
          <w:tab/>
        </w:r>
        <w:r w:rsidR="00C30266">
          <w:rPr>
            <w:noProof/>
            <w:webHidden/>
          </w:rPr>
          <w:fldChar w:fldCharType="begin"/>
        </w:r>
        <w:r w:rsidR="00C30266">
          <w:rPr>
            <w:noProof/>
            <w:webHidden/>
          </w:rPr>
          <w:instrText xml:space="preserve"> PAGEREF _Toc239234894 \h </w:instrText>
        </w:r>
        <w:r w:rsidR="00C30266">
          <w:rPr>
            <w:noProof/>
            <w:webHidden/>
          </w:rPr>
        </w:r>
        <w:r w:rsidR="00C30266">
          <w:rPr>
            <w:noProof/>
            <w:webHidden/>
          </w:rPr>
          <w:fldChar w:fldCharType="separate"/>
        </w:r>
        <w:r w:rsidR="00C30266">
          <w:rPr>
            <w:noProof/>
            <w:webHidden/>
          </w:rPr>
          <w:t>2</w:t>
        </w:r>
        <w:r w:rsidR="00C30266">
          <w:rPr>
            <w:noProof/>
            <w:webHidden/>
          </w:rPr>
          <w:fldChar w:fldCharType="end"/>
        </w:r>
      </w:hyperlink>
    </w:p>
    <w:p w14:paraId="3837D419" w14:textId="64B5A23A" w:rsidR="00C30266" w:rsidRDefault="00C30266">
      <w:pPr>
        <w:pStyle w:val="TOC2"/>
        <w:tabs>
          <w:tab w:val="right" w:leader="dot" w:pos="10026"/>
        </w:tabs>
        <w:rPr>
          <w:noProof/>
        </w:rPr>
      </w:pPr>
      <w:hyperlink w:anchor="_Toc239234895" w:history="1">
        <w:r w:rsidRPr="008D2528">
          <w:rPr>
            <w:rStyle w:val="Hyperlink"/>
            <w:noProof/>
          </w:rPr>
          <w:t>0.2  Token-Conservation Convention</w:t>
        </w:r>
        <w:r>
          <w:rPr>
            <w:noProof/>
            <w:webHidden/>
          </w:rPr>
          <w:tab/>
        </w:r>
        <w:r>
          <w:rPr>
            <w:noProof/>
            <w:webHidden/>
          </w:rPr>
          <w:fldChar w:fldCharType="begin"/>
        </w:r>
        <w:r>
          <w:rPr>
            <w:noProof/>
            <w:webHidden/>
          </w:rPr>
          <w:instrText xml:space="preserve"> PAGEREF _Toc239234895 \h </w:instrText>
        </w:r>
        <w:r>
          <w:rPr>
            <w:noProof/>
            <w:webHidden/>
          </w:rPr>
        </w:r>
        <w:r>
          <w:rPr>
            <w:noProof/>
            <w:webHidden/>
          </w:rPr>
          <w:fldChar w:fldCharType="separate"/>
        </w:r>
        <w:r>
          <w:rPr>
            <w:noProof/>
            <w:webHidden/>
          </w:rPr>
          <w:t>2</w:t>
        </w:r>
        <w:r>
          <w:rPr>
            <w:noProof/>
            <w:webHidden/>
          </w:rPr>
          <w:fldChar w:fldCharType="end"/>
        </w:r>
      </w:hyperlink>
    </w:p>
    <w:p w14:paraId="50D0926E" w14:textId="2E058CB2" w:rsidR="00C30266" w:rsidRDefault="00C30266">
      <w:pPr>
        <w:pStyle w:val="TOC2"/>
        <w:tabs>
          <w:tab w:val="right" w:leader="dot" w:pos="10026"/>
        </w:tabs>
        <w:rPr>
          <w:noProof/>
        </w:rPr>
      </w:pPr>
      <w:hyperlink w:anchor="_Toc239234896" w:history="1">
        <w:r w:rsidRPr="008D2528">
          <w:rPr>
            <w:rStyle w:val="Hyperlink"/>
            <w:noProof/>
          </w:rPr>
          <w:t>0.3  Technology-Selection Status Classification</w:t>
        </w:r>
        <w:r>
          <w:rPr>
            <w:noProof/>
            <w:webHidden/>
          </w:rPr>
          <w:tab/>
        </w:r>
        <w:r>
          <w:rPr>
            <w:noProof/>
            <w:webHidden/>
          </w:rPr>
          <w:fldChar w:fldCharType="begin"/>
        </w:r>
        <w:r>
          <w:rPr>
            <w:noProof/>
            <w:webHidden/>
          </w:rPr>
          <w:instrText xml:space="preserve"> PAGEREF _Toc239234896 \h </w:instrText>
        </w:r>
        <w:r>
          <w:rPr>
            <w:noProof/>
            <w:webHidden/>
          </w:rPr>
        </w:r>
        <w:r>
          <w:rPr>
            <w:noProof/>
            <w:webHidden/>
          </w:rPr>
          <w:fldChar w:fldCharType="separate"/>
        </w:r>
        <w:r>
          <w:rPr>
            <w:noProof/>
            <w:webHidden/>
          </w:rPr>
          <w:t>2</w:t>
        </w:r>
        <w:r>
          <w:rPr>
            <w:noProof/>
            <w:webHidden/>
          </w:rPr>
          <w:fldChar w:fldCharType="end"/>
        </w:r>
      </w:hyperlink>
    </w:p>
    <w:p w14:paraId="6C8E6D82" w14:textId="04FA01D5" w:rsidR="00C30266" w:rsidRDefault="00C30266">
      <w:pPr>
        <w:pStyle w:val="TOC2"/>
        <w:tabs>
          <w:tab w:val="right" w:leader="dot" w:pos="10026"/>
        </w:tabs>
        <w:rPr>
          <w:noProof/>
        </w:rPr>
      </w:pPr>
      <w:hyperlink w:anchor="_Toc239234897" w:history="1">
        <w:r w:rsidRPr="008D2528">
          <w:rPr>
            <w:rStyle w:val="Hyperlink"/>
            <w:noProof/>
          </w:rPr>
          <w:t>0.4  Governance Artifacts and Where They Live</w:t>
        </w:r>
        <w:r>
          <w:rPr>
            <w:noProof/>
            <w:webHidden/>
          </w:rPr>
          <w:tab/>
        </w:r>
        <w:r>
          <w:rPr>
            <w:noProof/>
            <w:webHidden/>
          </w:rPr>
          <w:fldChar w:fldCharType="begin"/>
        </w:r>
        <w:r>
          <w:rPr>
            <w:noProof/>
            <w:webHidden/>
          </w:rPr>
          <w:instrText xml:space="preserve"> PAGEREF _Toc239234897 \h </w:instrText>
        </w:r>
        <w:r>
          <w:rPr>
            <w:noProof/>
            <w:webHidden/>
          </w:rPr>
        </w:r>
        <w:r>
          <w:rPr>
            <w:noProof/>
            <w:webHidden/>
          </w:rPr>
          <w:fldChar w:fldCharType="separate"/>
        </w:r>
        <w:r>
          <w:rPr>
            <w:noProof/>
            <w:webHidden/>
          </w:rPr>
          <w:t>2</w:t>
        </w:r>
        <w:r>
          <w:rPr>
            <w:noProof/>
            <w:webHidden/>
          </w:rPr>
          <w:fldChar w:fldCharType="end"/>
        </w:r>
      </w:hyperlink>
    </w:p>
    <w:p w14:paraId="2F0C157B" w14:textId="543ACE17" w:rsidR="00C30266" w:rsidRDefault="00C30266">
      <w:pPr>
        <w:pStyle w:val="TOC2"/>
        <w:tabs>
          <w:tab w:val="right" w:leader="dot" w:pos="10026"/>
        </w:tabs>
        <w:rPr>
          <w:noProof/>
        </w:rPr>
      </w:pPr>
      <w:hyperlink w:anchor="_Toc239234898" w:history="1">
        <w:r w:rsidRPr="008D2528">
          <w:rPr>
            <w:rStyle w:val="Hyperlink"/>
            <w:noProof/>
          </w:rPr>
          <w:t>0.5  Status Convention</w:t>
        </w:r>
        <w:r>
          <w:rPr>
            <w:noProof/>
            <w:webHidden/>
          </w:rPr>
          <w:tab/>
        </w:r>
        <w:r>
          <w:rPr>
            <w:noProof/>
            <w:webHidden/>
          </w:rPr>
          <w:fldChar w:fldCharType="begin"/>
        </w:r>
        <w:r>
          <w:rPr>
            <w:noProof/>
            <w:webHidden/>
          </w:rPr>
          <w:instrText xml:space="preserve"> PAGEREF _Toc239234898 \h </w:instrText>
        </w:r>
        <w:r>
          <w:rPr>
            <w:noProof/>
            <w:webHidden/>
          </w:rPr>
        </w:r>
        <w:r>
          <w:rPr>
            <w:noProof/>
            <w:webHidden/>
          </w:rPr>
          <w:fldChar w:fldCharType="separate"/>
        </w:r>
        <w:r>
          <w:rPr>
            <w:noProof/>
            <w:webHidden/>
          </w:rPr>
          <w:t>3</w:t>
        </w:r>
        <w:r>
          <w:rPr>
            <w:noProof/>
            <w:webHidden/>
          </w:rPr>
          <w:fldChar w:fldCharType="end"/>
        </w:r>
      </w:hyperlink>
    </w:p>
    <w:p w14:paraId="7DA0CFE5" w14:textId="1CB4455E" w:rsidR="00C30266" w:rsidRDefault="00C30266">
      <w:pPr>
        <w:pStyle w:val="TOC2"/>
        <w:tabs>
          <w:tab w:val="right" w:leader="dot" w:pos="10026"/>
        </w:tabs>
        <w:rPr>
          <w:noProof/>
        </w:rPr>
      </w:pPr>
      <w:hyperlink w:anchor="_Toc239234899" w:history="1">
        <w:r w:rsidRPr="008D2528">
          <w:rPr>
            <w:rStyle w:val="Hyperlink"/>
            <w:noProof/>
          </w:rPr>
          <w:t>0.6  Hardening Pass (v1.1)</w:t>
        </w:r>
        <w:r>
          <w:rPr>
            <w:noProof/>
            <w:webHidden/>
          </w:rPr>
          <w:tab/>
        </w:r>
        <w:r>
          <w:rPr>
            <w:noProof/>
            <w:webHidden/>
          </w:rPr>
          <w:fldChar w:fldCharType="begin"/>
        </w:r>
        <w:r>
          <w:rPr>
            <w:noProof/>
            <w:webHidden/>
          </w:rPr>
          <w:instrText xml:space="preserve"> PAGEREF _Toc239234899 \h </w:instrText>
        </w:r>
        <w:r>
          <w:rPr>
            <w:noProof/>
            <w:webHidden/>
          </w:rPr>
        </w:r>
        <w:r>
          <w:rPr>
            <w:noProof/>
            <w:webHidden/>
          </w:rPr>
          <w:fldChar w:fldCharType="separate"/>
        </w:r>
        <w:r>
          <w:rPr>
            <w:noProof/>
            <w:webHidden/>
          </w:rPr>
          <w:t>3</w:t>
        </w:r>
        <w:r>
          <w:rPr>
            <w:noProof/>
            <w:webHidden/>
          </w:rPr>
          <w:fldChar w:fldCharType="end"/>
        </w:r>
      </w:hyperlink>
    </w:p>
    <w:p w14:paraId="1D547795" w14:textId="0D304FC3" w:rsidR="00C30266" w:rsidRDefault="00C30266">
      <w:pPr>
        <w:pStyle w:val="TOC1"/>
        <w:tabs>
          <w:tab w:val="right" w:leader="dot" w:pos="10026"/>
        </w:tabs>
        <w:rPr>
          <w:noProof/>
        </w:rPr>
      </w:pPr>
      <w:hyperlink w:anchor="_Toc239234900" w:history="1">
        <w:r w:rsidRPr="008D2528">
          <w:rPr>
            <w:rStyle w:val="Hyperlink"/>
            <w:noProof/>
          </w:rPr>
          <w:t>Engineering Mandate, Authority Chain &amp; Technology Selection Doctrine</w:t>
        </w:r>
        <w:r>
          <w:rPr>
            <w:noProof/>
            <w:webHidden/>
          </w:rPr>
          <w:tab/>
        </w:r>
        <w:r>
          <w:rPr>
            <w:noProof/>
            <w:webHidden/>
          </w:rPr>
          <w:fldChar w:fldCharType="begin"/>
        </w:r>
        <w:r>
          <w:rPr>
            <w:noProof/>
            <w:webHidden/>
          </w:rPr>
          <w:instrText xml:space="preserve"> PAGEREF _Toc239234900 \h </w:instrText>
        </w:r>
        <w:r>
          <w:rPr>
            <w:noProof/>
            <w:webHidden/>
          </w:rPr>
        </w:r>
        <w:r>
          <w:rPr>
            <w:noProof/>
            <w:webHidden/>
          </w:rPr>
          <w:fldChar w:fldCharType="separate"/>
        </w:r>
        <w:r>
          <w:rPr>
            <w:noProof/>
            <w:webHidden/>
          </w:rPr>
          <w:t>8</w:t>
        </w:r>
        <w:r>
          <w:rPr>
            <w:noProof/>
            <w:webHidden/>
          </w:rPr>
          <w:fldChar w:fldCharType="end"/>
        </w:r>
      </w:hyperlink>
    </w:p>
    <w:p w14:paraId="4C7C5E7A" w14:textId="272708E9" w:rsidR="00C30266" w:rsidRDefault="00C30266">
      <w:pPr>
        <w:pStyle w:val="TOC2"/>
        <w:tabs>
          <w:tab w:val="right" w:leader="dot" w:pos="10026"/>
        </w:tabs>
        <w:rPr>
          <w:noProof/>
        </w:rPr>
      </w:pPr>
      <w:hyperlink w:anchor="_Toc239234901" w:history="1">
        <w:r w:rsidRPr="008D2528">
          <w:rPr>
            <w:rStyle w:val="Hyperlink"/>
            <w:noProof/>
          </w:rPr>
          <w:t>1.1 Selection Doctrine</w:t>
        </w:r>
        <w:r>
          <w:rPr>
            <w:noProof/>
            <w:webHidden/>
          </w:rPr>
          <w:tab/>
        </w:r>
        <w:r>
          <w:rPr>
            <w:noProof/>
            <w:webHidden/>
          </w:rPr>
          <w:fldChar w:fldCharType="begin"/>
        </w:r>
        <w:r>
          <w:rPr>
            <w:noProof/>
            <w:webHidden/>
          </w:rPr>
          <w:instrText xml:space="preserve"> PAGEREF _Toc239234901 \h </w:instrText>
        </w:r>
        <w:r>
          <w:rPr>
            <w:noProof/>
            <w:webHidden/>
          </w:rPr>
        </w:r>
        <w:r>
          <w:rPr>
            <w:noProof/>
            <w:webHidden/>
          </w:rPr>
          <w:fldChar w:fldCharType="separate"/>
        </w:r>
        <w:r>
          <w:rPr>
            <w:noProof/>
            <w:webHidden/>
          </w:rPr>
          <w:t>8</w:t>
        </w:r>
        <w:r>
          <w:rPr>
            <w:noProof/>
            <w:webHidden/>
          </w:rPr>
          <w:fldChar w:fldCharType="end"/>
        </w:r>
      </w:hyperlink>
    </w:p>
    <w:p w14:paraId="5A4155DF" w14:textId="18D9E5D3" w:rsidR="00C30266" w:rsidRDefault="00C30266">
      <w:pPr>
        <w:pStyle w:val="TOC2"/>
        <w:tabs>
          <w:tab w:val="right" w:leader="dot" w:pos="10026"/>
        </w:tabs>
        <w:rPr>
          <w:noProof/>
        </w:rPr>
      </w:pPr>
      <w:hyperlink w:anchor="_Toc239234902" w:history="1">
        <w:r w:rsidRPr="008D2528">
          <w:rPr>
            <w:rStyle w:val="Hyperlink"/>
            <w:noProof/>
          </w:rPr>
          <w:t>1.2 Structural Change Control</w:t>
        </w:r>
        <w:r>
          <w:rPr>
            <w:noProof/>
            <w:webHidden/>
          </w:rPr>
          <w:tab/>
        </w:r>
        <w:r>
          <w:rPr>
            <w:noProof/>
            <w:webHidden/>
          </w:rPr>
          <w:fldChar w:fldCharType="begin"/>
        </w:r>
        <w:r>
          <w:rPr>
            <w:noProof/>
            <w:webHidden/>
          </w:rPr>
          <w:instrText xml:space="preserve"> PAGEREF _Toc239234902 \h </w:instrText>
        </w:r>
        <w:r>
          <w:rPr>
            <w:noProof/>
            <w:webHidden/>
          </w:rPr>
        </w:r>
        <w:r>
          <w:rPr>
            <w:noProof/>
            <w:webHidden/>
          </w:rPr>
          <w:fldChar w:fldCharType="separate"/>
        </w:r>
        <w:r>
          <w:rPr>
            <w:noProof/>
            <w:webHidden/>
          </w:rPr>
          <w:t>8</w:t>
        </w:r>
        <w:r>
          <w:rPr>
            <w:noProof/>
            <w:webHidden/>
          </w:rPr>
          <w:fldChar w:fldCharType="end"/>
        </w:r>
      </w:hyperlink>
    </w:p>
    <w:p w14:paraId="178826E7" w14:textId="4DBEF528" w:rsidR="00C30266" w:rsidRDefault="00C30266">
      <w:pPr>
        <w:pStyle w:val="TOC2"/>
        <w:tabs>
          <w:tab w:val="right" w:leader="dot" w:pos="10026"/>
        </w:tabs>
        <w:rPr>
          <w:noProof/>
        </w:rPr>
      </w:pPr>
      <w:hyperlink w:anchor="_Toc239234903" w:history="1">
        <w:r w:rsidRPr="008D2528">
          <w:rPr>
            <w:rStyle w:val="Hyperlink"/>
            <w:noProof/>
          </w:rPr>
          <w:t>1.3 Boundary with NCIE-005 Through NCIE-016</w:t>
        </w:r>
        <w:r>
          <w:rPr>
            <w:noProof/>
            <w:webHidden/>
          </w:rPr>
          <w:tab/>
        </w:r>
        <w:r>
          <w:rPr>
            <w:noProof/>
            <w:webHidden/>
          </w:rPr>
          <w:fldChar w:fldCharType="begin"/>
        </w:r>
        <w:r>
          <w:rPr>
            <w:noProof/>
            <w:webHidden/>
          </w:rPr>
          <w:instrText xml:space="preserve"> PAGEREF _Toc239234903 \h </w:instrText>
        </w:r>
        <w:r>
          <w:rPr>
            <w:noProof/>
            <w:webHidden/>
          </w:rPr>
        </w:r>
        <w:r>
          <w:rPr>
            <w:noProof/>
            <w:webHidden/>
          </w:rPr>
          <w:fldChar w:fldCharType="separate"/>
        </w:r>
        <w:r>
          <w:rPr>
            <w:noProof/>
            <w:webHidden/>
          </w:rPr>
          <w:t>8</w:t>
        </w:r>
        <w:r>
          <w:rPr>
            <w:noProof/>
            <w:webHidden/>
          </w:rPr>
          <w:fldChar w:fldCharType="end"/>
        </w:r>
      </w:hyperlink>
    </w:p>
    <w:p w14:paraId="5D492C0E" w14:textId="0CE16E0D" w:rsidR="00C30266" w:rsidRDefault="00C30266">
      <w:pPr>
        <w:pStyle w:val="TOC2"/>
        <w:tabs>
          <w:tab w:val="right" w:leader="dot" w:pos="10026"/>
        </w:tabs>
        <w:rPr>
          <w:noProof/>
        </w:rPr>
      </w:pPr>
      <w:hyperlink w:anchor="_Toc239234904"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_Toc239234904 \h </w:instrText>
        </w:r>
        <w:r>
          <w:rPr>
            <w:noProof/>
            <w:webHidden/>
          </w:rPr>
        </w:r>
        <w:r>
          <w:rPr>
            <w:noProof/>
            <w:webHidden/>
          </w:rPr>
          <w:fldChar w:fldCharType="separate"/>
        </w:r>
        <w:r>
          <w:rPr>
            <w:noProof/>
            <w:webHidden/>
          </w:rPr>
          <w:t>8</w:t>
        </w:r>
        <w:r>
          <w:rPr>
            <w:noProof/>
            <w:webHidden/>
          </w:rPr>
          <w:fldChar w:fldCharType="end"/>
        </w:r>
      </w:hyperlink>
    </w:p>
    <w:p w14:paraId="5B2C0181" w14:textId="3951616D" w:rsidR="00C30266" w:rsidRDefault="00C30266">
      <w:pPr>
        <w:pStyle w:val="TOC1"/>
        <w:tabs>
          <w:tab w:val="right" w:leader="dot" w:pos="10026"/>
        </w:tabs>
        <w:rPr>
          <w:noProof/>
        </w:rPr>
      </w:pPr>
      <w:hyperlink w:anchor="_Toc239234905" w:history="1">
        <w:r w:rsidRPr="008D2528">
          <w:rPr>
            <w:rStyle w:val="Hyperlink"/>
            <w:noProof/>
          </w:rPr>
          <w:t>Engineering Principles, Standards &amp; Reference Conventions</w:t>
        </w:r>
        <w:r>
          <w:rPr>
            <w:noProof/>
            <w:webHidden/>
          </w:rPr>
          <w:tab/>
        </w:r>
        <w:r>
          <w:rPr>
            <w:noProof/>
            <w:webHidden/>
          </w:rPr>
          <w:fldChar w:fldCharType="begin"/>
        </w:r>
        <w:r>
          <w:rPr>
            <w:noProof/>
            <w:webHidden/>
          </w:rPr>
          <w:instrText xml:space="preserve"> PAGEREF _Toc239234905 \h </w:instrText>
        </w:r>
        <w:r>
          <w:rPr>
            <w:noProof/>
            <w:webHidden/>
          </w:rPr>
        </w:r>
        <w:r>
          <w:rPr>
            <w:noProof/>
            <w:webHidden/>
          </w:rPr>
          <w:fldChar w:fldCharType="separate"/>
        </w:r>
        <w:r>
          <w:rPr>
            <w:noProof/>
            <w:webHidden/>
          </w:rPr>
          <w:t>9</w:t>
        </w:r>
        <w:r>
          <w:rPr>
            <w:noProof/>
            <w:webHidden/>
          </w:rPr>
          <w:fldChar w:fldCharType="end"/>
        </w:r>
      </w:hyperlink>
    </w:p>
    <w:p w14:paraId="4242ABB2" w14:textId="3A6E01D0" w:rsidR="00C30266" w:rsidRDefault="00C30266">
      <w:pPr>
        <w:pStyle w:val="TOC2"/>
        <w:tabs>
          <w:tab w:val="right" w:leader="dot" w:pos="10026"/>
        </w:tabs>
        <w:rPr>
          <w:noProof/>
        </w:rPr>
      </w:pPr>
      <w:hyperlink w:anchor="_Toc239234906" w:history="1">
        <w:r w:rsidRPr="008D2528">
          <w:rPr>
            <w:rStyle w:val="Hyperlink"/>
            <w:noProof/>
          </w:rPr>
          <w:t>2.1 Engineering Conventions</w:t>
        </w:r>
        <w:r>
          <w:rPr>
            <w:noProof/>
            <w:webHidden/>
          </w:rPr>
          <w:tab/>
        </w:r>
        <w:r>
          <w:rPr>
            <w:noProof/>
            <w:webHidden/>
          </w:rPr>
          <w:fldChar w:fldCharType="begin"/>
        </w:r>
        <w:r>
          <w:rPr>
            <w:noProof/>
            <w:webHidden/>
          </w:rPr>
          <w:instrText xml:space="preserve"> PAGEREF _Toc239234906 \h </w:instrText>
        </w:r>
        <w:r>
          <w:rPr>
            <w:noProof/>
            <w:webHidden/>
          </w:rPr>
        </w:r>
        <w:r>
          <w:rPr>
            <w:noProof/>
            <w:webHidden/>
          </w:rPr>
          <w:fldChar w:fldCharType="separate"/>
        </w:r>
        <w:r>
          <w:rPr>
            <w:noProof/>
            <w:webHidden/>
          </w:rPr>
          <w:t>9</w:t>
        </w:r>
        <w:r>
          <w:rPr>
            <w:noProof/>
            <w:webHidden/>
          </w:rPr>
          <w:fldChar w:fldCharType="end"/>
        </w:r>
      </w:hyperlink>
    </w:p>
    <w:p w14:paraId="12C1B2D8" w14:textId="596CACA9" w:rsidR="00C30266" w:rsidRDefault="00C30266">
      <w:pPr>
        <w:pStyle w:val="TOC2"/>
        <w:tabs>
          <w:tab w:val="right" w:leader="dot" w:pos="10026"/>
        </w:tabs>
        <w:rPr>
          <w:noProof/>
        </w:rPr>
      </w:pPr>
      <w:hyperlink w:anchor="_Toc239234907" w:history="1">
        <w:r w:rsidRPr="008D2528">
          <w:rPr>
            <w:rStyle w:val="Hyperlink"/>
            <w:noProof/>
          </w:rPr>
          <w:t>2.2 Documentation and Traceability Convention</w:t>
        </w:r>
        <w:r>
          <w:rPr>
            <w:noProof/>
            <w:webHidden/>
          </w:rPr>
          <w:tab/>
        </w:r>
        <w:r>
          <w:rPr>
            <w:noProof/>
            <w:webHidden/>
          </w:rPr>
          <w:fldChar w:fldCharType="begin"/>
        </w:r>
        <w:r>
          <w:rPr>
            <w:noProof/>
            <w:webHidden/>
          </w:rPr>
          <w:instrText xml:space="preserve"> PAGEREF _Toc239234907 \h </w:instrText>
        </w:r>
        <w:r>
          <w:rPr>
            <w:noProof/>
            <w:webHidden/>
          </w:rPr>
        </w:r>
        <w:r>
          <w:rPr>
            <w:noProof/>
            <w:webHidden/>
          </w:rPr>
          <w:fldChar w:fldCharType="separate"/>
        </w:r>
        <w:r>
          <w:rPr>
            <w:noProof/>
            <w:webHidden/>
          </w:rPr>
          <w:t>9</w:t>
        </w:r>
        <w:r>
          <w:rPr>
            <w:noProof/>
            <w:webHidden/>
          </w:rPr>
          <w:fldChar w:fldCharType="end"/>
        </w:r>
      </w:hyperlink>
    </w:p>
    <w:p w14:paraId="2BF6C084" w14:textId="6952C48F" w:rsidR="00C30266" w:rsidRDefault="00C30266">
      <w:pPr>
        <w:pStyle w:val="TOC2"/>
        <w:tabs>
          <w:tab w:val="right" w:leader="dot" w:pos="10026"/>
        </w:tabs>
        <w:rPr>
          <w:noProof/>
        </w:rPr>
      </w:pPr>
      <w:hyperlink w:anchor="_Toc239234908"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_Toc239234908 \h </w:instrText>
        </w:r>
        <w:r>
          <w:rPr>
            <w:noProof/>
            <w:webHidden/>
          </w:rPr>
        </w:r>
        <w:r>
          <w:rPr>
            <w:noProof/>
            <w:webHidden/>
          </w:rPr>
          <w:fldChar w:fldCharType="separate"/>
        </w:r>
        <w:r>
          <w:rPr>
            <w:noProof/>
            <w:webHidden/>
          </w:rPr>
          <w:t>9</w:t>
        </w:r>
        <w:r>
          <w:rPr>
            <w:noProof/>
            <w:webHidden/>
          </w:rPr>
          <w:fldChar w:fldCharType="end"/>
        </w:r>
      </w:hyperlink>
    </w:p>
    <w:p w14:paraId="34445CB3" w14:textId="1A4DF2B7" w:rsidR="00C30266" w:rsidRDefault="00C30266">
      <w:pPr>
        <w:pStyle w:val="TOC1"/>
        <w:tabs>
          <w:tab w:val="right" w:leader="dot" w:pos="10026"/>
        </w:tabs>
        <w:rPr>
          <w:noProof/>
        </w:rPr>
      </w:pPr>
      <w:hyperlink w:anchor="_Toc239234909" w:history="1">
        <w:r w:rsidRPr="008D2528">
          <w:rPr>
            <w:rStyle w:val="Hyperlink"/>
            <w:noProof/>
          </w:rPr>
          <w:t>Target Runtime, Hosting &amp; Environment Strategy</w:t>
        </w:r>
        <w:r>
          <w:rPr>
            <w:noProof/>
            <w:webHidden/>
          </w:rPr>
          <w:tab/>
        </w:r>
        <w:r>
          <w:rPr>
            <w:noProof/>
            <w:webHidden/>
          </w:rPr>
          <w:fldChar w:fldCharType="begin"/>
        </w:r>
        <w:r>
          <w:rPr>
            <w:noProof/>
            <w:webHidden/>
          </w:rPr>
          <w:instrText xml:space="preserve"> PAGEREF _Toc239234909 \h </w:instrText>
        </w:r>
        <w:r>
          <w:rPr>
            <w:noProof/>
            <w:webHidden/>
          </w:rPr>
        </w:r>
        <w:r>
          <w:rPr>
            <w:noProof/>
            <w:webHidden/>
          </w:rPr>
          <w:fldChar w:fldCharType="separate"/>
        </w:r>
        <w:r>
          <w:rPr>
            <w:noProof/>
            <w:webHidden/>
          </w:rPr>
          <w:t>10</w:t>
        </w:r>
        <w:r>
          <w:rPr>
            <w:noProof/>
            <w:webHidden/>
          </w:rPr>
          <w:fldChar w:fldCharType="end"/>
        </w:r>
      </w:hyperlink>
    </w:p>
    <w:p w14:paraId="3DA50336" w14:textId="3032D70C" w:rsidR="00C30266" w:rsidRDefault="00C30266">
      <w:pPr>
        <w:pStyle w:val="TOC2"/>
        <w:tabs>
          <w:tab w:val="right" w:leader="dot" w:pos="10026"/>
        </w:tabs>
        <w:rPr>
          <w:noProof/>
        </w:rPr>
      </w:pPr>
      <w:hyperlink w:anchor="_Toc239234910" w:history="1">
        <w:r w:rsidRPr="008D2528">
          <w:rPr>
            <w:rStyle w:val="Hyperlink"/>
            <w:noProof/>
          </w:rPr>
          <w:t>3.1 Hosting and Environment Model</w:t>
        </w:r>
        <w:r>
          <w:rPr>
            <w:noProof/>
            <w:webHidden/>
          </w:rPr>
          <w:tab/>
        </w:r>
        <w:r>
          <w:rPr>
            <w:noProof/>
            <w:webHidden/>
          </w:rPr>
          <w:fldChar w:fldCharType="begin"/>
        </w:r>
        <w:r>
          <w:rPr>
            <w:noProof/>
            <w:webHidden/>
          </w:rPr>
          <w:instrText xml:space="preserve"> PAGEREF _Toc239234910 \h </w:instrText>
        </w:r>
        <w:r>
          <w:rPr>
            <w:noProof/>
            <w:webHidden/>
          </w:rPr>
        </w:r>
        <w:r>
          <w:rPr>
            <w:noProof/>
            <w:webHidden/>
          </w:rPr>
          <w:fldChar w:fldCharType="separate"/>
        </w:r>
        <w:r>
          <w:rPr>
            <w:noProof/>
            <w:webHidden/>
          </w:rPr>
          <w:t>10</w:t>
        </w:r>
        <w:r>
          <w:rPr>
            <w:noProof/>
            <w:webHidden/>
          </w:rPr>
          <w:fldChar w:fldCharType="end"/>
        </w:r>
      </w:hyperlink>
    </w:p>
    <w:p w14:paraId="7E7913B1" w14:textId="6107A8DE" w:rsidR="00C30266" w:rsidRDefault="00C30266">
      <w:pPr>
        <w:pStyle w:val="TOC2"/>
        <w:tabs>
          <w:tab w:val="right" w:leader="dot" w:pos="10026"/>
        </w:tabs>
        <w:rPr>
          <w:noProof/>
        </w:rPr>
      </w:pPr>
      <w:hyperlink w:anchor="_Toc239234911" w:history="1">
        <w:r w:rsidRPr="008D2528">
          <w:rPr>
            <w:rStyle w:val="Hyperlink"/>
            <w:noProof/>
          </w:rPr>
          <w:t>3.2 Failure and Recovery</w:t>
        </w:r>
        <w:r>
          <w:rPr>
            <w:noProof/>
            <w:webHidden/>
          </w:rPr>
          <w:tab/>
        </w:r>
        <w:r>
          <w:rPr>
            <w:noProof/>
            <w:webHidden/>
          </w:rPr>
          <w:fldChar w:fldCharType="begin"/>
        </w:r>
        <w:r>
          <w:rPr>
            <w:noProof/>
            <w:webHidden/>
          </w:rPr>
          <w:instrText xml:space="preserve"> PAGEREF _Toc239234911 \h </w:instrText>
        </w:r>
        <w:r>
          <w:rPr>
            <w:noProof/>
            <w:webHidden/>
          </w:rPr>
        </w:r>
        <w:r>
          <w:rPr>
            <w:noProof/>
            <w:webHidden/>
          </w:rPr>
          <w:fldChar w:fldCharType="separate"/>
        </w:r>
        <w:r>
          <w:rPr>
            <w:noProof/>
            <w:webHidden/>
          </w:rPr>
          <w:t>10</w:t>
        </w:r>
        <w:r>
          <w:rPr>
            <w:noProof/>
            <w:webHidden/>
          </w:rPr>
          <w:fldChar w:fldCharType="end"/>
        </w:r>
      </w:hyperlink>
    </w:p>
    <w:p w14:paraId="05F56EC8" w14:textId="04A3D574" w:rsidR="00C30266" w:rsidRDefault="00C30266">
      <w:pPr>
        <w:pStyle w:val="TOC2"/>
        <w:tabs>
          <w:tab w:val="right" w:leader="dot" w:pos="10026"/>
        </w:tabs>
        <w:rPr>
          <w:noProof/>
        </w:rPr>
      </w:pPr>
      <w:hyperlink w:anchor="_Toc239234912"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_Toc239234912 \h </w:instrText>
        </w:r>
        <w:r>
          <w:rPr>
            <w:noProof/>
            <w:webHidden/>
          </w:rPr>
        </w:r>
        <w:r>
          <w:rPr>
            <w:noProof/>
            <w:webHidden/>
          </w:rPr>
          <w:fldChar w:fldCharType="separate"/>
        </w:r>
        <w:r>
          <w:rPr>
            <w:noProof/>
            <w:webHidden/>
          </w:rPr>
          <w:t>10</w:t>
        </w:r>
        <w:r>
          <w:rPr>
            <w:noProof/>
            <w:webHidden/>
          </w:rPr>
          <w:fldChar w:fldCharType="end"/>
        </w:r>
      </w:hyperlink>
    </w:p>
    <w:p w14:paraId="33A79D56" w14:textId="6E86AEEA" w:rsidR="00C30266" w:rsidRDefault="00C30266">
      <w:pPr>
        <w:pStyle w:val="TOC1"/>
        <w:tabs>
          <w:tab w:val="right" w:leader="dot" w:pos="10026"/>
        </w:tabs>
        <w:rPr>
          <w:noProof/>
        </w:rPr>
      </w:pPr>
      <w:hyperlink w:anchor="_Toc239234913" w:history="1">
        <w:r w:rsidRPr="008D2528">
          <w:rPr>
            <w:rStyle w:val="Hyperlink"/>
            <w:noProof/>
          </w:rPr>
          <w:t>Containerization, Orchestration &amp; Workload Scheduling</w:t>
        </w:r>
        <w:r>
          <w:rPr>
            <w:noProof/>
            <w:webHidden/>
          </w:rPr>
          <w:tab/>
        </w:r>
        <w:r>
          <w:rPr>
            <w:noProof/>
            <w:webHidden/>
          </w:rPr>
          <w:fldChar w:fldCharType="begin"/>
        </w:r>
        <w:r>
          <w:rPr>
            <w:noProof/>
            <w:webHidden/>
          </w:rPr>
          <w:instrText xml:space="preserve"> PAGEREF _Toc239234913 \h </w:instrText>
        </w:r>
        <w:r>
          <w:rPr>
            <w:noProof/>
            <w:webHidden/>
          </w:rPr>
        </w:r>
        <w:r>
          <w:rPr>
            <w:noProof/>
            <w:webHidden/>
          </w:rPr>
          <w:fldChar w:fldCharType="separate"/>
        </w:r>
        <w:r>
          <w:rPr>
            <w:noProof/>
            <w:webHidden/>
          </w:rPr>
          <w:t>11</w:t>
        </w:r>
        <w:r>
          <w:rPr>
            <w:noProof/>
            <w:webHidden/>
          </w:rPr>
          <w:fldChar w:fldCharType="end"/>
        </w:r>
      </w:hyperlink>
    </w:p>
    <w:p w14:paraId="404BCC4D" w14:textId="2531C0C8" w:rsidR="00C30266" w:rsidRDefault="00C30266">
      <w:pPr>
        <w:pStyle w:val="TOC2"/>
        <w:tabs>
          <w:tab w:val="right" w:leader="dot" w:pos="10026"/>
        </w:tabs>
        <w:rPr>
          <w:noProof/>
        </w:rPr>
      </w:pPr>
      <w:hyperlink w:anchor="_Toc239234914" w:history="1">
        <w:r w:rsidRPr="008D2528">
          <w:rPr>
            <w:rStyle w:val="Hyperlink"/>
            <w:noProof/>
          </w:rPr>
          <w:t>4.1 Containerization and Orchestration</w:t>
        </w:r>
        <w:r>
          <w:rPr>
            <w:noProof/>
            <w:webHidden/>
          </w:rPr>
          <w:tab/>
        </w:r>
        <w:r>
          <w:rPr>
            <w:noProof/>
            <w:webHidden/>
          </w:rPr>
          <w:fldChar w:fldCharType="begin"/>
        </w:r>
        <w:r>
          <w:rPr>
            <w:noProof/>
            <w:webHidden/>
          </w:rPr>
          <w:instrText xml:space="preserve"> PAGEREF _Toc239234914 \h </w:instrText>
        </w:r>
        <w:r>
          <w:rPr>
            <w:noProof/>
            <w:webHidden/>
          </w:rPr>
        </w:r>
        <w:r>
          <w:rPr>
            <w:noProof/>
            <w:webHidden/>
          </w:rPr>
          <w:fldChar w:fldCharType="separate"/>
        </w:r>
        <w:r>
          <w:rPr>
            <w:noProof/>
            <w:webHidden/>
          </w:rPr>
          <w:t>11</w:t>
        </w:r>
        <w:r>
          <w:rPr>
            <w:noProof/>
            <w:webHidden/>
          </w:rPr>
          <w:fldChar w:fldCharType="end"/>
        </w:r>
      </w:hyperlink>
    </w:p>
    <w:p w14:paraId="36E97A91" w14:textId="00B02616" w:rsidR="00C30266" w:rsidRDefault="00C30266">
      <w:pPr>
        <w:pStyle w:val="TOC2"/>
        <w:tabs>
          <w:tab w:val="right" w:leader="dot" w:pos="10026"/>
        </w:tabs>
        <w:rPr>
          <w:noProof/>
        </w:rPr>
      </w:pPr>
      <w:hyperlink w:anchor="_Toc239234915" w:history="1">
        <w:r w:rsidRPr="008D2528">
          <w:rPr>
            <w:rStyle w:val="Hyperlink"/>
            <w:noProof/>
          </w:rPr>
          <w:t>4.2 Security and Failure</w:t>
        </w:r>
        <w:r>
          <w:rPr>
            <w:noProof/>
            <w:webHidden/>
          </w:rPr>
          <w:tab/>
        </w:r>
        <w:r>
          <w:rPr>
            <w:noProof/>
            <w:webHidden/>
          </w:rPr>
          <w:fldChar w:fldCharType="begin"/>
        </w:r>
        <w:r>
          <w:rPr>
            <w:noProof/>
            <w:webHidden/>
          </w:rPr>
          <w:instrText xml:space="preserve"> PAGEREF _Toc239234915 \h </w:instrText>
        </w:r>
        <w:r>
          <w:rPr>
            <w:noProof/>
            <w:webHidden/>
          </w:rPr>
        </w:r>
        <w:r>
          <w:rPr>
            <w:noProof/>
            <w:webHidden/>
          </w:rPr>
          <w:fldChar w:fldCharType="separate"/>
        </w:r>
        <w:r>
          <w:rPr>
            <w:noProof/>
            <w:webHidden/>
          </w:rPr>
          <w:t>11</w:t>
        </w:r>
        <w:r>
          <w:rPr>
            <w:noProof/>
            <w:webHidden/>
          </w:rPr>
          <w:fldChar w:fldCharType="end"/>
        </w:r>
      </w:hyperlink>
    </w:p>
    <w:p w14:paraId="360FE94A" w14:textId="3D0255D9" w:rsidR="00C30266" w:rsidRDefault="00C30266">
      <w:pPr>
        <w:pStyle w:val="TOC2"/>
        <w:tabs>
          <w:tab w:val="right" w:leader="dot" w:pos="10026"/>
        </w:tabs>
        <w:rPr>
          <w:noProof/>
        </w:rPr>
      </w:pPr>
      <w:hyperlink w:anchor="_Toc239234916"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_Toc239234916 \h </w:instrText>
        </w:r>
        <w:r>
          <w:rPr>
            <w:noProof/>
            <w:webHidden/>
          </w:rPr>
        </w:r>
        <w:r>
          <w:rPr>
            <w:noProof/>
            <w:webHidden/>
          </w:rPr>
          <w:fldChar w:fldCharType="separate"/>
        </w:r>
        <w:r>
          <w:rPr>
            <w:noProof/>
            <w:webHidden/>
          </w:rPr>
          <w:t>11</w:t>
        </w:r>
        <w:r>
          <w:rPr>
            <w:noProof/>
            <w:webHidden/>
          </w:rPr>
          <w:fldChar w:fldCharType="end"/>
        </w:r>
      </w:hyperlink>
    </w:p>
    <w:p w14:paraId="1B7582D8" w14:textId="3FAEECCD" w:rsidR="00C30266" w:rsidRDefault="00C30266">
      <w:pPr>
        <w:pStyle w:val="TOC1"/>
        <w:tabs>
          <w:tab w:val="right" w:leader="dot" w:pos="10026"/>
        </w:tabs>
        <w:rPr>
          <w:noProof/>
        </w:rPr>
      </w:pPr>
      <w:hyperlink w:anchor="_Toc239234917" w:history="1">
        <w:r w:rsidRPr="008D2528">
          <w:rPr>
            <w:rStyle w:val="Hyperlink"/>
            <w:noProof/>
          </w:rPr>
          <w:t>Backend Application &amp; Service Engineering Stack</w:t>
        </w:r>
        <w:r>
          <w:rPr>
            <w:noProof/>
            <w:webHidden/>
          </w:rPr>
          <w:tab/>
        </w:r>
        <w:r>
          <w:rPr>
            <w:noProof/>
            <w:webHidden/>
          </w:rPr>
          <w:fldChar w:fldCharType="begin"/>
        </w:r>
        <w:r>
          <w:rPr>
            <w:noProof/>
            <w:webHidden/>
          </w:rPr>
          <w:instrText xml:space="preserve"> PAGEREF _Toc239234917 \h </w:instrText>
        </w:r>
        <w:r>
          <w:rPr>
            <w:noProof/>
            <w:webHidden/>
          </w:rPr>
        </w:r>
        <w:r>
          <w:rPr>
            <w:noProof/>
            <w:webHidden/>
          </w:rPr>
          <w:fldChar w:fldCharType="separate"/>
        </w:r>
        <w:r>
          <w:rPr>
            <w:noProof/>
            <w:webHidden/>
          </w:rPr>
          <w:t>12</w:t>
        </w:r>
        <w:r>
          <w:rPr>
            <w:noProof/>
            <w:webHidden/>
          </w:rPr>
          <w:fldChar w:fldCharType="end"/>
        </w:r>
      </w:hyperlink>
    </w:p>
    <w:p w14:paraId="06294C79" w14:textId="2C70CA9D" w:rsidR="00C30266" w:rsidRDefault="00C30266">
      <w:pPr>
        <w:pStyle w:val="TOC2"/>
        <w:tabs>
          <w:tab w:val="right" w:leader="dot" w:pos="10026"/>
        </w:tabs>
        <w:rPr>
          <w:noProof/>
        </w:rPr>
      </w:pPr>
      <w:hyperlink w:anchor="_Toc239234918" w:history="1">
        <w:r w:rsidRPr="008D2528">
          <w:rPr>
            <w:rStyle w:val="Hyperlink"/>
            <w:noProof/>
          </w:rPr>
          <w:t>5.1 Backend Runtime and Service Framework</w:t>
        </w:r>
        <w:r>
          <w:rPr>
            <w:noProof/>
            <w:webHidden/>
          </w:rPr>
          <w:tab/>
        </w:r>
        <w:r>
          <w:rPr>
            <w:noProof/>
            <w:webHidden/>
          </w:rPr>
          <w:fldChar w:fldCharType="begin"/>
        </w:r>
        <w:r>
          <w:rPr>
            <w:noProof/>
            <w:webHidden/>
          </w:rPr>
          <w:instrText xml:space="preserve"> PAGEREF _Toc239234918 \h </w:instrText>
        </w:r>
        <w:r>
          <w:rPr>
            <w:noProof/>
            <w:webHidden/>
          </w:rPr>
        </w:r>
        <w:r>
          <w:rPr>
            <w:noProof/>
            <w:webHidden/>
          </w:rPr>
          <w:fldChar w:fldCharType="separate"/>
        </w:r>
        <w:r>
          <w:rPr>
            <w:noProof/>
            <w:webHidden/>
          </w:rPr>
          <w:t>12</w:t>
        </w:r>
        <w:r>
          <w:rPr>
            <w:noProof/>
            <w:webHidden/>
          </w:rPr>
          <w:fldChar w:fldCharType="end"/>
        </w:r>
      </w:hyperlink>
    </w:p>
    <w:p w14:paraId="796773AD" w14:textId="393F8C1F" w:rsidR="00C30266" w:rsidRDefault="00C30266">
      <w:pPr>
        <w:pStyle w:val="TOC2"/>
        <w:tabs>
          <w:tab w:val="right" w:leader="dot" w:pos="10026"/>
        </w:tabs>
        <w:rPr>
          <w:noProof/>
        </w:rPr>
      </w:pPr>
      <w:hyperlink w:anchor="_Toc239234919" w:history="1">
        <w:r w:rsidRPr="008D2528">
          <w:rPr>
            <w:rStyle w:val="Hyperlink"/>
            <w:noProof/>
          </w:rPr>
          <w:t>5.2 Engineering Notes</w:t>
        </w:r>
        <w:r>
          <w:rPr>
            <w:noProof/>
            <w:webHidden/>
          </w:rPr>
          <w:tab/>
        </w:r>
        <w:r>
          <w:rPr>
            <w:noProof/>
            <w:webHidden/>
          </w:rPr>
          <w:fldChar w:fldCharType="begin"/>
        </w:r>
        <w:r>
          <w:rPr>
            <w:noProof/>
            <w:webHidden/>
          </w:rPr>
          <w:instrText xml:space="preserve"> PAGEREF _Toc239234919 \h </w:instrText>
        </w:r>
        <w:r>
          <w:rPr>
            <w:noProof/>
            <w:webHidden/>
          </w:rPr>
        </w:r>
        <w:r>
          <w:rPr>
            <w:noProof/>
            <w:webHidden/>
          </w:rPr>
          <w:fldChar w:fldCharType="separate"/>
        </w:r>
        <w:r>
          <w:rPr>
            <w:noProof/>
            <w:webHidden/>
          </w:rPr>
          <w:t>12</w:t>
        </w:r>
        <w:r>
          <w:rPr>
            <w:noProof/>
            <w:webHidden/>
          </w:rPr>
          <w:fldChar w:fldCharType="end"/>
        </w:r>
      </w:hyperlink>
    </w:p>
    <w:p w14:paraId="10CDBD1F" w14:textId="5B10BFE8" w:rsidR="00C30266" w:rsidRDefault="00C30266">
      <w:pPr>
        <w:pStyle w:val="TOC2"/>
        <w:tabs>
          <w:tab w:val="right" w:leader="dot" w:pos="10026"/>
        </w:tabs>
        <w:rPr>
          <w:noProof/>
        </w:rPr>
      </w:pPr>
      <w:hyperlink w:anchor="_Toc239234920"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_Toc239234920 \h </w:instrText>
        </w:r>
        <w:r>
          <w:rPr>
            <w:noProof/>
            <w:webHidden/>
          </w:rPr>
        </w:r>
        <w:r>
          <w:rPr>
            <w:noProof/>
            <w:webHidden/>
          </w:rPr>
          <w:fldChar w:fldCharType="separate"/>
        </w:r>
        <w:r>
          <w:rPr>
            <w:noProof/>
            <w:webHidden/>
          </w:rPr>
          <w:t>12</w:t>
        </w:r>
        <w:r>
          <w:rPr>
            <w:noProof/>
            <w:webHidden/>
          </w:rPr>
          <w:fldChar w:fldCharType="end"/>
        </w:r>
      </w:hyperlink>
    </w:p>
    <w:p w14:paraId="3FDCF8BF" w14:textId="6FC35CD7" w:rsidR="00C30266" w:rsidRDefault="00C30266">
      <w:pPr>
        <w:pStyle w:val="TOC1"/>
        <w:tabs>
          <w:tab w:val="right" w:leader="dot" w:pos="10026"/>
        </w:tabs>
        <w:rPr>
          <w:noProof/>
        </w:rPr>
      </w:pPr>
      <w:hyperlink w:anchor="_Toc239234921" w:history="1">
        <w:r w:rsidRPr="008D2528">
          <w:rPr>
            <w:rStyle w:val="Hyperlink"/>
            <w:noProof/>
          </w:rPr>
          <w:t>Frontend Web Application Stack</w:t>
        </w:r>
        <w:r>
          <w:rPr>
            <w:noProof/>
            <w:webHidden/>
          </w:rPr>
          <w:tab/>
        </w:r>
        <w:r>
          <w:rPr>
            <w:noProof/>
            <w:webHidden/>
          </w:rPr>
          <w:fldChar w:fldCharType="begin"/>
        </w:r>
        <w:r>
          <w:rPr>
            <w:noProof/>
            <w:webHidden/>
          </w:rPr>
          <w:instrText xml:space="preserve"> PAGEREF _Toc239234921 \h </w:instrText>
        </w:r>
        <w:r>
          <w:rPr>
            <w:noProof/>
            <w:webHidden/>
          </w:rPr>
        </w:r>
        <w:r>
          <w:rPr>
            <w:noProof/>
            <w:webHidden/>
          </w:rPr>
          <w:fldChar w:fldCharType="separate"/>
        </w:r>
        <w:r>
          <w:rPr>
            <w:noProof/>
            <w:webHidden/>
          </w:rPr>
          <w:t>13</w:t>
        </w:r>
        <w:r>
          <w:rPr>
            <w:noProof/>
            <w:webHidden/>
          </w:rPr>
          <w:fldChar w:fldCharType="end"/>
        </w:r>
      </w:hyperlink>
    </w:p>
    <w:p w14:paraId="1B3F90DB" w14:textId="4BB2EFA9" w:rsidR="00C30266" w:rsidRDefault="00C30266">
      <w:pPr>
        <w:pStyle w:val="TOC2"/>
        <w:tabs>
          <w:tab w:val="right" w:leader="dot" w:pos="10026"/>
        </w:tabs>
        <w:rPr>
          <w:noProof/>
        </w:rPr>
      </w:pPr>
      <w:hyperlink w:anchor="_Toc239234922" w:history="1">
        <w:r w:rsidRPr="008D2528">
          <w:rPr>
            <w:rStyle w:val="Hyperlink"/>
            <w:noProof/>
          </w:rPr>
          <w:t>6.1 Frontend Stack</w:t>
        </w:r>
        <w:r>
          <w:rPr>
            <w:noProof/>
            <w:webHidden/>
          </w:rPr>
          <w:tab/>
        </w:r>
        <w:r>
          <w:rPr>
            <w:noProof/>
            <w:webHidden/>
          </w:rPr>
          <w:fldChar w:fldCharType="begin"/>
        </w:r>
        <w:r>
          <w:rPr>
            <w:noProof/>
            <w:webHidden/>
          </w:rPr>
          <w:instrText xml:space="preserve"> PAGEREF _Toc239234922 \h </w:instrText>
        </w:r>
        <w:r>
          <w:rPr>
            <w:noProof/>
            <w:webHidden/>
          </w:rPr>
        </w:r>
        <w:r>
          <w:rPr>
            <w:noProof/>
            <w:webHidden/>
          </w:rPr>
          <w:fldChar w:fldCharType="separate"/>
        </w:r>
        <w:r>
          <w:rPr>
            <w:noProof/>
            <w:webHidden/>
          </w:rPr>
          <w:t>13</w:t>
        </w:r>
        <w:r>
          <w:rPr>
            <w:noProof/>
            <w:webHidden/>
          </w:rPr>
          <w:fldChar w:fldCharType="end"/>
        </w:r>
      </w:hyperlink>
    </w:p>
    <w:p w14:paraId="70A4D063" w14:textId="7BE682BC" w:rsidR="00C30266" w:rsidRDefault="00C30266">
      <w:pPr>
        <w:pStyle w:val="TOC2"/>
        <w:tabs>
          <w:tab w:val="right" w:leader="dot" w:pos="10026"/>
        </w:tabs>
        <w:rPr>
          <w:noProof/>
        </w:rPr>
      </w:pPr>
      <w:hyperlink w:anchor="_Toc239234923" w:history="1">
        <w:r w:rsidRPr="008D2528">
          <w:rPr>
            <w:rStyle w:val="Hyperlink"/>
            <w:noProof/>
          </w:rPr>
          <w:t>6.2 Engineering Notes</w:t>
        </w:r>
        <w:r>
          <w:rPr>
            <w:noProof/>
            <w:webHidden/>
          </w:rPr>
          <w:tab/>
        </w:r>
        <w:r>
          <w:rPr>
            <w:noProof/>
            <w:webHidden/>
          </w:rPr>
          <w:fldChar w:fldCharType="begin"/>
        </w:r>
        <w:r>
          <w:rPr>
            <w:noProof/>
            <w:webHidden/>
          </w:rPr>
          <w:instrText xml:space="preserve"> PAGEREF _Toc239234923 \h </w:instrText>
        </w:r>
        <w:r>
          <w:rPr>
            <w:noProof/>
            <w:webHidden/>
          </w:rPr>
        </w:r>
        <w:r>
          <w:rPr>
            <w:noProof/>
            <w:webHidden/>
          </w:rPr>
          <w:fldChar w:fldCharType="separate"/>
        </w:r>
        <w:r>
          <w:rPr>
            <w:noProof/>
            <w:webHidden/>
          </w:rPr>
          <w:t>13</w:t>
        </w:r>
        <w:r>
          <w:rPr>
            <w:noProof/>
            <w:webHidden/>
          </w:rPr>
          <w:fldChar w:fldCharType="end"/>
        </w:r>
      </w:hyperlink>
    </w:p>
    <w:p w14:paraId="7DDB53F5" w14:textId="098A6E90" w:rsidR="00C30266" w:rsidRDefault="00C30266">
      <w:pPr>
        <w:pStyle w:val="TOC2"/>
        <w:tabs>
          <w:tab w:val="right" w:leader="dot" w:pos="10026"/>
        </w:tabs>
        <w:rPr>
          <w:noProof/>
        </w:rPr>
      </w:pPr>
      <w:hyperlink w:anchor="_Toc239234924"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_Toc239234924 \h </w:instrText>
        </w:r>
        <w:r>
          <w:rPr>
            <w:noProof/>
            <w:webHidden/>
          </w:rPr>
        </w:r>
        <w:r>
          <w:rPr>
            <w:noProof/>
            <w:webHidden/>
          </w:rPr>
          <w:fldChar w:fldCharType="separate"/>
        </w:r>
        <w:r>
          <w:rPr>
            <w:noProof/>
            <w:webHidden/>
          </w:rPr>
          <w:t>13</w:t>
        </w:r>
        <w:r>
          <w:rPr>
            <w:noProof/>
            <w:webHidden/>
          </w:rPr>
          <w:fldChar w:fldCharType="end"/>
        </w:r>
      </w:hyperlink>
    </w:p>
    <w:p w14:paraId="6230D0B8" w14:textId="51D84B7E" w:rsidR="00C30266" w:rsidRDefault="00C30266">
      <w:pPr>
        <w:pStyle w:val="TOC1"/>
        <w:tabs>
          <w:tab w:val="right" w:leader="dot" w:pos="10026"/>
        </w:tabs>
        <w:rPr>
          <w:noProof/>
        </w:rPr>
      </w:pPr>
      <w:hyperlink w:anchor="_Toc239234925" w:history="1">
        <w:r w:rsidRPr="008D2528">
          <w:rPr>
            <w:rStyle w:val="Hyperlink"/>
            <w:noProof/>
          </w:rPr>
          <w:t>Design System, Visualization &amp; Geospatial Technology</w:t>
        </w:r>
        <w:r>
          <w:rPr>
            <w:noProof/>
            <w:webHidden/>
          </w:rPr>
          <w:tab/>
        </w:r>
        <w:r>
          <w:rPr>
            <w:noProof/>
            <w:webHidden/>
          </w:rPr>
          <w:fldChar w:fldCharType="begin"/>
        </w:r>
        <w:r>
          <w:rPr>
            <w:noProof/>
            <w:webHidden/>
          </w:rPr>
          <w:instrText xml:space="preserve"> PAGEREF _Toc239234925 \h </w:instrText>
        </w:r>
        <w:r>
          <w:rPr>
            <w:noProof/>
            <w:webHidden/>
          </w:rPr>
        </w:r>
        <w:r>
          <w:rPr>
            <w:noProof/>
            <w:webHidden/>
          </w:rPr>
          <w:fldChar w:fldCharType="separate"/>
        </w:r>
        <w:r>
          <w:rPr>
            <w:noProof/>
            <w:webHidden/>
          </w:rPr>
          <w:t>14</w:t>
        </w:r>
        <w:r>
          <w:rPr>
            <w:noProof/>
            <w:webHidden/>
          </w:rPr>
          <w:fldChar w:fldCharType="end"/>
        </w:r>
      </w:hyperlink>
    </w:p>
    <w:p w14:paraId="05C40049" w14:textId="121810CA" w:rsidR="00C30266" w:rsidRDefault="00C30266">
      <w:pPr>
        <w:pStyle w:val="TOC2"/>
        <w:tabs>
          <w:tab w:val="right" w:leader="dot" w:pos="10026"/>
        </w:tabs>
        <w:rPr>
          <w:noProof/>
        </w:rPr>
      </w:pPr>
      <w:hyperlink w:anchor="_Toc239234926" w:history="1">
        <w:r w:rsidRPr="008D2528">
          <w:rPr>
            <w:rStyle w:val="Hyperlink"/>
            <w:noProof/>
          </w:rPr>
          <w:t>7.1 Visualization and Geospatial Stack</w:t>
        </w:r>
        <w:r>
          <w:rPr>
            <w:noProof/>
            <w:webHidden/>
          </w:rPr>
          <w:tab/>
        </w:r>
        <w:r>
          <w:rPr>
            <w:noProof/>
            <w:webHidden/>
          </w:rPr>
          <w:fldChar w:fldCharType="begin"/>
        </w:r>
        <w:r>
          <w:rPr>
            <w:noProof/>
            <w:webHidden/>
          </w:rPr>
          <w:instrText xml:space="preserve"> PAGEREF _Toc239234926 \h </w:instrText>
        </w:r>
        <w:r>
          <w:rPr>
            <w:noProof/>
            <w:webHidden/>
          </w:rPr>
        </w:r>
        <w:r>
          <w:rPr>
            <w:noProof/>
            <w:webHidden/>
          </w:rPr>
          <w:fldChar w:fldCharType="separate"/>
        </w:r>
        <w:r>
          <w:rPr>
            <w:noProof/>
            <w:webHidden/>
          </w:rPr>
          <w:t>14</w:t>
        </w:r>
        <w:r>
          <w:rPr>
            <w:noProof/>
            <w:webHidden/>
          </w:rPr>
          <w:fldChar w:fldCharType="end"/>
        </w:r>
      </w:hyperlink>
    </w:p>
    <w:p w14:paraId="4B4B910A" w14:textId="4387EF02" w:rsidR="00C30266" w:rsidRDefault="00C30266">
      <w:pPr>
        <w:pStyle w:val="TOC2"/>
        <w:tabs>
          <w:tab w:val="right" w:leader="dot" w:pos="10026"/>
        </w:tabs>
        <w:rPr>
          <w:noProof/>
        </w:rPr>
      </w:pPr>
      <w:hyperlink w:anchor="_Toc239234927" w:history="1">
        <w:r w:rsidRPr="008D2528">
          <w:rPr>
            <w:rStyle w:val="Hyperlink"/>
            <w:noProof/>
          </w:rPr>
          <w:t>7.2 Engineering Notes</w:t>
        </w:r>
        <w:r>
          <w:rPr>
            <w:noProof/>
            <w:webHidden/>
          </w:rPr>
          <w:tab/>
        </w:r>
        <w:r>
          <w:rPr>
            <w:noProof/>
            <w:webHidden/>
          </w:rPr>
          <w:fldChar w:fldCharType="begin"/>
        </w:r>
        <w:r>
          <w:rPr>
            <w:noProof/>
            <w:webHidden/>
          </w:rPr>
          <w:instrText xml:space="preserve"> PAGEREF _Toc239234927 \h </w:instrText>
        </w:r>
        <w:r>
          <w:rPr>
            <w:noProof/>
            <w:webHidden/>
          </w:rPr>
        </w:r>
        <w:r>
          <w:rPr>
            <w:noProof/>
            <w:webHidden/>
          </w:rPr>
          <w:fldChar w:fldCharType="separate"/>
        </w:r>
        <w:r>
          <w:rPr>
            <w:noProof/>
            <w:webHidden/>
          </w:rPr>
          <w:t>14</w:t>
        </w:r>
        <w:r>
          <w:rPr>
            <w:noProof/>
            <w:webHidden/>
          </w:rPr>
          <w:fldChar w:fldCharType="end"/>
        </w:r>
      </w:hyperlink>
    </w:p>
    <w:p w14:paraId="2D080008" w14:textId="13CF4BF5" w:rsidR="00C30266" w:rsidRDefault="00C30266">
      <w:pPr>
        <w:pStyle w:val="TOC2"/>
        <w:tabs>
          <w:tab w:val="right" w:leader="dot" w:pos="10026"/>
        </w:tabs>
        <w:rPr>
          <w:noProof/>
        </w:rPr>
      </w:pPr>
      <w:hyperlink w:anchor="_Toc239234928"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_Toc239234928 \h </w:instrText>
        </w:r>
        <w:r>
          <w:rPr>
            <w:noProof/>
            <w:webHidden/>
          </w:rPr>
        </w:r>
        <w:r>
          <w:rPr>
            <w:noProof/>
            <w:webHidden/>
          </w:rPr>
          <w:fldChar w:fldCharType="separate"/>
        </w:r>
        <w:r>
          <w:rPr>
            <w:noProof/>
            <w:webHidden/>
          </w:rPr>
          <w:t>14</w:t>
        </w:r>
        <w:r>
          <w:rPr>
            <w:noProof/>
            <w:webHidden/>
          </w:rPr>
          <w:fldChar w:fldCharType="end"/>
        </w:r>
      </w:hyperlink>
    </w:p>
    <w:p w14:paraId="26F5ECC1" w14:textId="5DC4B2CE" w:rsidR="00C30266" w:rsidRDefault="00C30266">
      <w:pPr>
        <w:pStyle w:val="TOC1"/>
        <w:tabs>
          <w:tab w:val="right" w:leader="dot" w:pos="10026"/>
        </w:tabs>
        <w:rPr>
          <w:noProof/>
        </w:rPr>
      </w:pPr>
      <w:hyperlink w:anchor="_Toc239234929" w:history="1">
        <w:r w:rsidRPr="008D2528">
          <w:rPr>
            <w:rStyle w:val="Hyperlink"/>
            <w:noProof/>
          </w:rPr>
          <w:t>API Gateway &amp; Service Communication Stack</w:t>
        </w:r>
        <w:r>
          <w:rPr>
            <w:noProof/>
            <w:webHidden/>
          </w:rPr>
          <w:tab/>
        </w:r>
        <w:r>
          <w:rPr>
            <w:noProof/>
            <w:webHidden/>
          </w:rPr>
          <w:fldChar w:fldCharType="begin"/>
        </w:r>
        <w:r>
          <w:rPr>
            <w:noProof/>
            <w:webHidden/>
          </w:rPr>
          <w:instrText xml:space="preserve"> PAGEREF _Toc239234929 \h </w:instrText>
        </w:r>
        <w:r>
          <w:rPr>
            <w:noProof/>
            <w:webHidden/>
          </w:rPr>
        </w:r>
        <w:r>
          <w:rPr>
            <w:noProof/>
            <w:webHidden/>
          </w:rPr>
          <w:fldChar w:fldCharType="separate"/>
        </w:r>
        <w:r>
          <w:rPr>
            <w:noProof/>
            <w:webHidden/>
          </w:rPr>
          <w:t>15</w:t>
        </w:r>
        <w:r>
          <w:rPr>
            <w:noProof/>
            <w:webHidden/>
          </w:rPr>
          <w:fldChar w:fldCharType="end"/>
        </w:r>
      </w:hyperlink>
    </w:p>
    <w:p w14:paraId="43886448" w14:textId="1D1E0DEB" w:rsidR="00C30266" w:rsidRDefault="00C30266">
      <w:pPr>
        <w:pStyle w:val="TOC2"/>
        <w:tabs>
          <w:tab w:val="right" w:leader="dot" w:pos="10026"/>
        </w:tabs>
        <w:rPr>
          <w:noProof/>
        </w:rPr>
      </w:pPr>
      <w:hyperlink w:anchor="_Toc239234930" w:history="1">
        <w:r w:rsidRPr="008D2528">
          <w:rPr>
            <w:rStyle w:val="Hyperlink"/>
            <w:noProof/>
          </w:rPr>
          <w:t>8.1 API and Service Communication Stack</w:t>
        </w:r>
        <w:r>
          <w:rPr>
            <w:noProof/>
            <w:webHidden/>
          </w:rPr>
          <w:tab/>
        </w:r>
        <w:r>
          <w:rPr>
            <w:noProof/>
            <w:webHidden/>
          </w:rPr>
          <w:fldChar w:fldCharType="begin"/>
        </w:r>
        <w:r>
          <w:rPr>
            <w:noProof/>
            <w:webHidden/>
          </w:rPr>
          <w:instrText xml:space="preserve"> PAGEREF _Toc239234930 \h </w:instrText>
        </w:r>
        <w:r>
          <w:rPr>
            <w:noProof/>
            <w:webHidden/>
          </w:rPr>
        </w:r>
        <w:r>
          <w:rPr>
            <w:noProof/>
            <w:webHidden/>
          </w:rPr>
          <w:fldChar w:fldCharType="separate"/>
        </w:r>
        <w:r>
          <w:rPr>
            <w:noProof/>
            <w:webHidden/>
          </w:rPr>
          <w:t>15</w:t>
        </w:r>
        <w:r>
          <w:rPr>
            <w:noProof/>
            <w:webHidden/>
          </w:rPr>
          <w:fldChar w:fldCharType="end"/>
        </w:r>
      </w:hyperlink>
    </w:p>
    <w:p w14:paraId="627BF286" w14:textId="588B019B" w:rsidR="00C30266" w:rsidRDefault="00C30266">
      <w:pPr>
        <w:pStyle w:val="TOC2"/>
        <w:tabs>
          <w:tab w:val="right" w:leader="dot" w:pos="10026"/>
        </w:tabs>
        <w:rPr>
          <w:noProof/>
        </w:rPr>
      </w:pPr>
      <w:hyperlink w:anchor="_Toc239234931" w:history="1">
        <w:r w:rsidRPr="008D2528">
          <w:rPr>
            <w:rStyle w:val="Hyperlink"/>
            <w:noProof/>
          </w:rPr>
          <w:t>8.2 Engineering Notes</w:t>
        </w:r>
        <w:r>
          <w:rPr>
            <w:noProof/>
            <w:webHidden/>
          </w:rPr>
          <w:tab/>
        </w:r>
        <w:r>
          <w:rPr>
            <w:noProof/>
            <w:webHidden/>
          </w:rPr>
          <w:fldChar w:fldCharType="begin"/>
        </w:r>
        <w:r>
          <w:rPr>
            <w:noProof/>
            <w:webHidden/>
          </w:rPr>
          <w:instrText xml:space="preserve"> PAGEREF _Toc239234931 \h </w:instrText>
        </w:r>
        <w:r>
          <w:rPr>
            <w:noProof/>
            <w:webHidden/>
          </w:rPr>
        </w:r>
        <w:r>
          <w:rPr>
            <w:noProof/>
            <w:webHidden/>
          </w:rPr>
          <w:fldChar w:fldCharType="separate"/>
        </w:r>
        <w:r>
          <w:rPr>
            <w:noProof/>
            <w:webHidden/>
          </w:rPr>
          <w:t>15</w:t>
        </w:r>
        <w:r>
          <w:rPr>
            <w:noProof/>
            <w:webHidden/>
          </w:rPr>
          <w:fldChar w:fldCharType="end"/>
        </w:r>
      </w:hyperlink>
    </w:p>
    <w:p w14:paraId="4813ECC0" w14:textId="36A1C97E" w:rsidR="00C30266" w:rsidRDefault="00C30266">
      <w:pPr>
        <w:pStyle w:val="TOC2"/>
        <w:tabs>
          <w:tab w:val="right" w:leader="dot" w:pos="10026"/>
        </w:tabs>
        <w:rPr>
          <w:noProof/>
        </w:rPr>
      </w:pPr>
      <w:hyperlink w:anchor="_Toc239234932"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_Toc239234932 \h </w:instrText>
        </w:r>
        <w:r>
          <w:rPr>
            <w:noProof/>
            <w:webHidden/>
          </w:rPr>
        </w:r>
        <w:r>
          <w:rPr>
            <w:noProof/>
            <w:webHidden/>
          </w:rPr>
          <w:fldChar w:fldCharType="separate"/>
        </w:r>
        <w:r>
          <w:rPr>
            <w:noProof/>
            <w:webHidden/>
          </w:rPr>
          <w:t>15</w:t>
        </w:r>
        <w:r>
          <w:rPr>
            <w:noProof/>
            <w:webHidden/>
          </w:rPr>
          <w:fldChar w:fldCharType="end"/>
        </w:r>
      </w:hyperlink>
    </w:p>
    <w:p w14:paraId="3F6E5512" w14:textId="79ED0C4A" w:rsidR="00C30266" w:rsidRDefault="00C30266">
      <w:pPr>
        <w:pStyle w:val="TOC1"/>
        <w:tabs>
          <w:tab w:val="right" w:leader="dot" w:pos="10026"/>
        </w:tabs>
        <w:rPr>
          <w:noProof/>
        </w:rPr>
      </w:pPr>
      <w:hyperlink w:anchor="_Toc239234933" w:history="1">
        <w:r w:rsidRPr="008D2528">
          <w:rPr>
            <w:rStyle w:val="Hyperlink"/>
            <w:noProof/>
          </w:rPr>
          <w:t>Event Streaming, Messaging &amp; Asynchronous Processing</w:t>
        </w:r>
        <w:r>
          <w:rPr>
            <w:noProof/>
            <w:webHidden/>
          </w:rPr>
          <w:tab/>
        </w:r>
        <w:r>
          <w:rPr>
            <w:noProof/>
            <w:webHidden/>
          </w:rPr>
          <w:fldChar w:fldCharType="begin"/>
        </w:r>
        <w:r>
          <w:rPr>
            <w:noProof/>
            <w:webHidden/>
          </w:rPr>
          <w:instrText xml:space="preserve"> PAGEREF _Toc239234933 \h </w:instrText>
        </w:r>
        <w:r>
          <w:rPr>
            <w:noProof/>
            <w:webHidden/>
          </w:rPr>
        </w:r>
        <w:r>
          <w:rPr>
            <w:noProof/>
            <w:webHidden/>
          </w:rPr>
          <w:fldChar w:fldCharType="separate"/>
        </w:r>
        <w:r>
          <w:rPr>
            <w:noProof/>
            <w:webHidden/>
          </w:rPr>
          <w:t>16</w:t>
        </w:r>
        <w:r>
          <w:rPr>
            <w:noProof/>
            <w:webHidden/>
          </w:rPr>
          <w:fldChar w:fldCharType="end"/>
        </w:r>
      </w:hyperlink>
    </w:p>
    <w:p w14:paraId="06C26CC8" w14:textId="355D79F3" w:rsidR="00C30266" w:rsidRDefault="00C30266">
      <w:pPr>
        <w:pStyle w:val="TOC2"/>
        <w:tabs>
          <w:tab w:val="right" w:leader="dot" w:pos="10026"/>
        </w:tabs>
        <w:rPr>
          <w:noProof/>
        </w:rPr>
      </w:pPr>
      <w:hyperlink w:anchor="_Toc239234934" w:history="1">
        <w:r w:rsidRPr="008D2528">
          <w:rPr>
            <w:rStyle w:val="Hyperlink"/>
            <w:noProof/>
          </w:rPr>
          <w:t>9.1 Event Streaming and Messaging Stack</w:t>
        </w:r>
        <w:r>
          <w:rPr>
            <w:noProof/>
            <w:webHidden/>
          </w:rPr>
          <w:tab/>
        </w:r>
        <w:r>
          <w:rPr>
            <w:noProof/>
            <w:webHidden/>
          </w:rPr>
          <w:fldChar w:fldCharType="begin"/>
        </w:r>
        <w:r>
          <w:rPr>
            <w:noProof/>
            <w:webHidden/>
          </w:rPr>
          <w:instrText xml:space="preserve"> PAGEREF _Toc239234934 \h </w:instrText>
        </w:r>
        <w:r>
          <w:rPr>
            <w:noProof/>
            <w:webHidden/>
          </w:rPr>
        </w:r>
        <w:r>
          <w:rPr>
            <w:noProof/>
            <w:webHidden/>
          </w:rPr>
          <w:fldChar w:fldCharType="separate"/>
        </w:r>
        <w:r>
          <w:rPr>
            <w:noProof/>
            <w:webHidden/>
          </w:rPr>
          <w:t>16</w:t>
        </w:r>
        <w:r>
          <w:rPr>
            <w:noProof/>
            <w:webHidden/>
          </w:rPr>
          <w:fldChar w:fldCharType="end"/>
        </w:r>
      </w:hyperlink>
    </w:p>
    <w:p w14:paraId="6BD3F4F1" w14:textId="7A8EB3AA" w:rsidR="00C30266" w:rsidRDefault="00C30266">
      <w:pPr>
        <w:pStyle w:val="TOC2"/>
        <w:tabs>
          <w:tab w:val="right" w:leader="dot" w:pos="10026"/>
        </w:tabs>
        <w:rPr>
          <w:noProof/>
        </w:rPr>
      </w:pPr>
      <w:hyperlink w:anchor="_Toc239234935"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_Toc239234935 \h </w:instrText>
        </w:r>
        <w:r>
          <w:rPr>
            <w:noProof/>
            <w:webHidden/>
          </w:rPr>
        </w:r>
        <w:r>
          <w:rPr>
            <w:noProof/>
            <w:webHidden/>
          </w:rPr>
          <w:fldChar w:fldCharType="separate"/>
        </w:r>
        <w:r>
          <w:rPr>
            <w:noProof/>
            <w:webHidden/>
          </w:rPr>
          <w:t>16</w:t>
        </w:r>
        <w:r>
          <w:rPr>
            <w:noProof/>
            <w:webHidden/>
          </w:rPr>
          <w:fldChar w:fldCharType="end"/>
        </w:r>
      </w:hyperlink>
    </w:p>
    <w:p w14:paraId="3D68BBE9" w14:textId="4D95A316" w:rsidR="00C30266" w:rsidRDefault="00C30266">
      <w:pPr>
        <w:pStyle w:val="TOC1"/>
        <w:tabs>
          <w:tab w:val="right" w:leader="dot" w:pos="10026"/>
        </w:tabs>
        <w:rPr>
          <w:noProof/>
        </w:rPr>
      </w:pPr>
      <w:hyperlink w:anchor="_Toc239234936" w:history="1">
        <w:r w:rsidRPr="008D2528">
          <w:rPr>
            <w:rStyle w:val="Hyperlink"/>
            <w:noProof/>
          </w:rPr>
          <w:t>Workflow, BPM &amp; Long-Running Process Engine</w:t>
        </w:r>
        <w:r>
          <w:rPr>
            <w:noProof/>
            <w:webHidden/>
          </w:rPr>
          <w:tab/>
        </w:r>
        <w:r>
          <w:rPr>
            <w:noProof/>
            <w:webHidden/>
          </w:rPr>
          <w:fldChar w:fldCharType="begin"/>
        </w:r>
        <w:r>
          <w:rPr>
            <w:noProof/>
            <w:webHidden/>
          </w:rPr>
          <w:instrText xml:space="preserve"> PAGEREF _Toc239234936 \h </w:instrText>
        </w:r>
        <w:r>
          <w:rPr>
            <w:noProof/>
            <w:webHidden/>
          </w:rPr>
        </w:r>
        <w:r>
          <w:rPr>
            <w:noProof/>
            <w:webHidden/>
          </w:rPr>
          <w:fldChar w:fldCharType="separate"/>
        </w:r>
        <w:r>
          <w:rPr>
            <w:noProof/>
            <w:webHidden/>
          </w:rPr>
          <w:t>17</w:t>
        </w:r>
        <w:r>
          <w:rPr>
            <w:noProof/>
            <w:webHidden/>
          </w:rPr>
          <w:fldChar w:fldCharType="end"/>
        </w:r>
      </w:hyperlink>
    </w:p>
    <w:p w14:paraId="75FDA4F2" w14:textId="544860FA" w:rsidR="00C30266" w:rsidRDefault="00C30266">
      <w:pPr>
        <w:pStyle w:val="TOC2"/>
        <w:tabs>
          <w:tab w:val="right" w:leader="dot" w:pos="10026"/>
        </w:tabs>
        <w:rPr>
          <w:noProof/>
        </w:rPr>
      </w:pPr>
      <w:hyperlink w:anchor="_Toc239234937" w:history="1">
        <w:r w:rsidRPr="008D2528">
          <w:rPr>
            <w:rStyle w:val="Hyperlink"/>
            <w:noProof/>
          </w:rPr>
          <w:t>10.1 Workflow Engine</w:t>
        </w:r>
        <w:r>
          <w:rPr>
            <w:noProof/>
            <w:webHidden/>
          </w:rPr>
          <w:tab/>
        </w:r>
        <w:r>
          <w:rPr>
            <w:noProof/>
            <w:webHidden/>
          </w:rPr>
          <w:fldChar w:fldCharType="begin"/>
        </w:r>
        <w:r>
          <w:rPr>
            <w:noProof/>
            <w:webHidden/>
          </w:rPr>
          <w:instrText xml:space="preserve"> PAGEREF _Toc239234937 \h </w:instrText>
        </w:r>
        <w:r>
          <w:rPr>
            <w:noProof/>
            <w:webHidden/>
          </w:rPr>
        </w:r>
        <w:r>
          <w:rPr>
            <w:noProof/>
            <w:webHidden/>
          </w:rPr>
          <w:fldChar w:fldCharType="separate"/>
        </w:r>
        <w:r>
          <w:rPr>
            <w:noProof/>
            <w:webHidden/>
          </w:rPr>
          <w:t>17</w:t>
        </w:r>
        <w:r>
          <w:rPr>
            <w:noProof/>
            <w:webHidden/>
          </w:rPr>
          <w:fldChar w:fldCharType="end"/>
        </w:r>
      </w:hyperlink>
    </w:p>
    <w:p w14:paraId="1EADC6CF" w14:textId="2F3489B7" w:rsidR="00C30266" w:rsidRDefault="00C30266">
      <w:pPr>
        <w:pStyle w:val="TOC2"/>
        <w:tabs>
          <w:tab w:val="right" w:leader="dot" w:pos="10026"/>
        </w:tabs>
        <w:rPr>
          <w:noProof/>
        </w:rPr>
      </w:pPr>
      <w:hyperlink w:anchor="_Toc239234938" w:history="1">
        <w:r w:rsidRPr="008D2528">
          <w:rPr>
            <w:rStyle w:val="Hyperlink"/>
            <w:noProof/>
          </w:rPr>
          <w:t>10.2 Engineering Notes</w:t>
        </w:r>
        <w:r>
          <w:rPr>
            <w:noProof/>
            <w:webHidden/>
          </w:rPr>
          <w:tab/>
        </w:r>
        <w:r>
          <w:rPr>
            <w:noProof/>
            <w:webHidden/>
          </w:rPr>
          <w:fldChar w:fldCharType="begin"/>
        </w:r>
        <w:r>
          <w:rPr>
            <w:noProof/>
            <w:webHidden/>
          </w:rPr>
          <w:instrText xml:space="preserve"> PAGEREF _Toc239234938 \h </w:instrText>
        </w:r>
        <w:r>
          <w:rPr>
            <w:noProof/>
            <w:webHidden/>
          </w:rPr>
        </w:r>
        <w:r>
          <w:rPr>
            <w:noProof/>
            <w:webHidden/>
          </w:rPr>
          <w:fldChar w:fldCharType="separate"/>
        </w:r>
        <w:r>
          <w:rPr>
            <w:noProof/>
            <w:webHidden/>
          </w:rPr>
          <w:t>17</w:t>
        </w:r>
        <w:r>
          <w:rPr>
            <w:noProof/>
            <w:webHidden/>
          </w:rPr>
          <w:fldChar w:fldCharType="end"/>
        </w:r>
      </w:hyperlink>
    </w:p>
    <w:p w14:paraId="0BB0C673" w14:textId="001941C8" w:rsidR="00C30266" w:rsidRDefault="00C30266">
      <w:pPr>
        <w:pStyle w:val="TOC2"/>
        <w:tabs>
          <w:tab w:val="right" w:leader="dot" w:pos="10026"/>
        </w:tabs>
        <w:rPr>
          <w:noProof/>
        </w:rPr>
      </w:pPr>
      <w:hyperlink w:anchor="_Toc239234939"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_Toc239234939 \h </w:instrText>
        </w:r>
        <w:r>
          <w:rPr>
            <w:noProof/>
            <w:webHidden/>
          </w:rPr>
        </w:r>
        <w:r>
          <w:rPr>
            <w:noProof/>
            <w:webHidden/>
          </w:rPr>
          <w:fldChar w:fldCharType="separate"/>
        </w:r>
        <w:r>
          <w:rPr>
            <w:noProof/>
            <w:webHidden/>
          </w:rPr>
          <w:t>17</w:t>
        </w:r>
        <w:r>
          <w:rPr>
            <w:noProof/>
            <w:webHidden/>
          </w:rPr>
          <w:fldChar w:fldCharType="end"/>
        </w:r>
      </w:hyperlink>
    </w:p>
    <w:p w14:paraId="17B9D5B0" w14:textId="04E04691" w:rsidR="00C30266" w:rsidRDefault="00C30266">
      <w:pPr>
        <w:pStyle w:val="TOC1"/>
        <w:tabs>
          <w:tab w:val="right" w:leader="dot" w:pos="10026"/>
        </w:tabs>
        <w:rPr>
          <w:noProof/>
        </w:rPr>
      </w:pPr>
      <w:hyperlink w:anchor="_Toc239234940" w:history="1">
        <w:r w:rsidRPr="008D2528">
          <w:rPr>
            <w:rStyle w:val="Hyperlink"/>
            <w:noProof/>
          </w:rPr>
          <w:t>Transactional Database Technology</w:t>
        </w:r>
        <w:r>
          <w:rPr>
            <w:noProof/>
            <w:webHidden/>
          </w:rPr>
          <w:tab/>
        </w:r>
        <w:r>
          <w:rPr>
            <w:noProof/>
            <w:webHidden/>
          </w:rPr>
          <w:fldChar w:fldCharType="begin"/>
        </w:r>
        <w:r>
          <w:rPr>
            <w:noProof/>
            <w:webHidden/>
          </w:rPr>
          <w:instrText xml:space="preserve"> PAGEREF _Toc239234940 \h </w:instrText>
        </w:r>
        <w:r>
          <w:rPr>
            <w:noProof/>
            <w:webHidden/>
          </w:rPr>
        </w:r>
        <w:r>
          <w:rPr>
            <w:noProof/>
            <w:webHidden/>
          </w:rPr>
          <w:fldChar w:fldCharType="separate"/>
        </w:r>
        <w:r>
          <w:rPr>
            <w:noProof/>
            <w:webHidden/>
          </w:rPr>
          <w:t>18</w:t>
        </w:r>
        <w:r>
          <w:rPr>
            <w:noProof/>
            <w:webHidden/>
          </w:rPr>
          <w:fldChar w:fldCharType="end"/>
        </w:r>
      </w:hyperlink>
    </w:p>
    <w:p w14:paraId="4F478559" w14:textId="34125CD3" w:rsidR="00C30266" w:rsidRDefault="00C30266">
      <w:pPr>
        <w:pStyle w:val="TOC2"/>
        <w:tabs>
          <w:tab w:val="right" w:leader="dot" w:pos="10026"/>
        </w:tabs>
        <w:rPr>
          <w:noProof/>
        </w:rPr>
      </w:pPr>
      <w:hyperlink w:anchor="_Toc239234941" w:history="1">
        <w:r w:rsidRPr="008D2528">
          <w:rPr>
            <w:rStyle w:val="Hyperlink"/>
            <w:noProof/>
          </w:rPr>
          <w:t>11.1 Transactional Database</w:t>
        </w:r>
        <w:r>
          <w:rPr>
            <w:noProof/>
            <w:webHidden/>
          </w:rPr>
          <w:tab/>
        </w:r>
        <w:r>
          <w:rPr>
            <w:noProof/>
            <w:webHidden/>
          </w:rPr>
          <w:fldChar w:fldCharType="begin"/>
        </w:r>
        <w:r>
          <w:rPr>
            <w:noProof/>
            <w:webHidden/>
          </w:rPr>
          <w:instrText xml:space="preserve"> PAGEREF _Toc239234941 \h </w:instrText>
        </w:r>
        <w:r>
          <w:rPr>
            <w:noProof/>
            <w:webHidden/>
          </w:rPr>
        </w:r>
        <w:r>
          <w:rPr>
            <w:noProof/>
            <w:webHidden/>
          </w:rPr>
          <w:fldChar w:fldCharType="separate"/>
        </w:r>
        <w:r>
          <w:rPr>
            <w:noProof/>
            <w:webHidden/>
          </w:rPr>
          <w:t>18</w:t>
        </w:r>
        <w:r>
          <w:rPr>
            <w:noProof/>
            <w:webHidden/>
          </w:rPr>
          <w:fldChar w:fldCharType="end"/>
        </w:r>
      </w:hyperlink>
    </w:p>
    <w:p w14:paraId="05D37AF5" w14:textId="2737156A" w:rsidR="00C30266" w:rsidRDefault="00C30266">
      <w:pPr>
        <w:pStyle w:val="TOC2"/>
        <w:tabs>
          <w:tab w:val="right" w:leader="dot" w:pos="10026"/>
        </w:tabs>
        <w:rPr>
          <w:noProof/>
        </w:rPr>
      </w:pPr>
      <w:hyperlink w:anchor="_Toc239234942" w:history="1">
        <w:r w:rsidRPr="008D2528">
          <w:rPr>
            <w:rStyle w:val="Hyperlink"/>
            <w:noProof/>
          </w:rPr>
          <w:t>11.2 Engineering Notes</w:t>
        </w:r>
        <w:r>
          <w:rPr>
            <w:noProof/>
            <w:webHidden/>
          </w:rPr>
          <w:tab/>
        </w:r>
        <w:r>
          <w:rPr>
            <w:noProof/>
            <w:webHidden/>
          </w:rPr>
          <w:fldChar w:fldCharType="begin"/>
        </w:r>
        <w:r>
          <w:rPr>
            <w:noProof/>
            <w:webHidden/>
          </w:rPr>
          <w:instrText xml:space="preserve"> PAGEREF _Toc239234942 \h </w:instrText>
        </w:r>
        <w:r>
          <w:rPr>
            <w:noProof/>
            <w:webHidden/>
          </w:rPr>
        </w:r>
        <w:r>
          <w:rPr>
            <w:noProof/>
            <w:webHidden/>
          </w:rPr>
          <w:fldChar w:fldCharType="separate"/>
        </w:r>
        <w:r>
          <w:rPr>
            <w:noProof/>
            <w:webHidden/>
          </w:rPr>
          <w:t>18</w:t>
        </w:r>
        <w:r>
          <w:rPr>
            <w:noProof/>
            <w:webHidden/>
          </w:rPr>
          <w:fldChar w:fldCharType="end"/>
        </w:r>
      </w:hyperlink>
    </w:p>
    <w:p w14:paraId="1D20B165" w14:textId="55D74C29" w:rsidR="00C30266" w:rsidRDefault="00C30266">
      <w:pPr>
        <w:pStyle w:val="TOC2"/>
        <w:tabs>
          <w:tab w:val="right" w:leader="dot" w:pos="10026"/>
        </w:tabs>
        <w:rPr>
          <w:noProof/>
        </w:rPr>
      </w:pPr>
      <w:hyperlink w:anchor="_Toc239234943"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_Toc239234943 \h </w:instrText>
        </w:r>
        <w:r>
          <w:rPr>
            <w:noProof/>
            <w:webHidden/>
          </w:rPr>
        </w:r>
        <w:r>
          <w:rPr>
            <w:noProof/>
            <w:webHidden/>
          </w:rPr>
          <w:fldChar w:fldCharType="separate"/>
        </w:r>
        <w:r>
          <w:rPr>
            <w:noProof/>
            <w:webHidden/>
          </w:rPr>
          <w:t>18</w:t>
        </w:r>
        <w:r>
          <w:rPr>
            <w:noProof/>
            <w:webHidden/>
          </w:rPr>
          <w:fldChar w:fldCharType="end"/>
        </w:r>
      </w:hyperlink>
    </w:p>
    <w:p w14:paraId="0A421F80" w14:textId="530ECBC2" w:rsidR="00C30266" w:rsidRDefault="00C30266">
      <w:pPr>
        <w:pStyle w:val="TOC1"/>
        <w:tabs>
          <w:tab w:val="right" w:leader="dot" w:pos="10026"/>
        </w:tabs>
        <w:rPr>
          <w:noProof/>
        </w:rPr>
      </w:pPr>
      <w:hyperlink w:anchor="_Toc239234944" w:history="1">
        <w:r w:rsidRPr="008D2528">
          <w:rPr>
            <w:rStyle w:val="Hyperlink"/>
            <w:noProof/>
          </w:rPr>
          <w:t>Analytical, Time-Series &amp; Historical Data Platform</w:t>
        </w:r>
        <w:r>
          <w:rPr>
            <w:noProof/>
            <w:webHidden/>
          </w:rPr>
          <w:tab/>
        </w:r>
        <w:r>
          <w:rPr>
            <w:noProof/>
            <w:webHidden/>
          </w:rPr>
          <w:fldChar w:fldCharType="begin"/>
        </w:r>
        <w:r>
          <w:rPr>
            <w:noProof/>
            <w:webHidden/>
          </w:rPr>
          <w:instrText xml:space="preserve"> PAGEREF _Toc239234944 \h </w:instrText>
        </w:r>
        <w:r>
          <w:rPr>
            <w:noProof/>
            <w:webHidden/>
          </w:rPr>
        </w:r>
        <w:r>
          <w:rPr>
            <w:noProof/>
            <w:webHidden/>
          </w:rPr>
          <w:fldChar w:fldCharType="separate"/>
        </w:r>
        <w:r>
          <w:rPr>
            <w:noProof/>
            <w:webHidden/>
          </w:rPr>
          <w:t>19</w:t>
        </w:r>
        <w:r>
          <w:rPr>
            <w:noProof/>
            <w:webHidden/>
          </w:rPr>
          <w:fldChar w:fldCharType="end"/>
        </w:r>
      </w:hyperlink>
    </w:p>
    <w:p w14:paraId="25BF20A2" w14:textId="4953DA0C" w:rsidR="00C30266" w:rsidRDefault="00C30266">
      <w:pPr>
        <w:pStyle w:val="TOC2"/>
        <w:tabs>
          <w:tab w:val="right" w:leader="dot" w:pos="10026"/>
        </w:tabs>
        <w:rPr>
          <w:noProof/>
        </w:rPr>
      </w:pPr>
      <w:hyperlink w:anchor="_Toc239234945" w:history="1">
        <w:r w:rsidRPr="008D2528">
          <w:rPr>
            <w:rStyle w:val="Hyperlink"/>
            <w:noProof/>
          </w:rPr>
          <w:t>12.1 Analytical and Historical Platform</w:t>
        </w:r>
        <w:r>
          <w:rPr>
            <w:noProof/>
            <w:webHidden/>
          </w:rPr>
          <w:tab/>
        </w:r>
        <w:r>
          <w:rPr>
            <w:noProof/>
            <w:webHidden/>
          </w:rPr>
          <w:fldChar w:fldCharType="begin"/>
        </w:r>
        <w:r>
          <w:rPr>
            <w:noProof/>
            <w:webHidden/>
          </w:rPr>
          <w:instrText xml:space="preserve"> PAGEREF _Toc239234945 \h </w:instrText>
        </w:r>
        <w:r>
          <w:rPr>
            <w:noProof/>
            <w:webHidden/>
          </w:rPr>
        </w:r>
        <w:r>
          <w:rPr>
            <w:noProof/>
            <w:webHidden/>
          </w:rPr>
          <w:fldChar w:fldCharType="separate"/>
        </w:r>
        <w:r>
          <w:rPr>
            <w:noProof/>
            <w:webHidden/>
          </w:rPr>
          <w:t>19</w:t>
        </w:r>
        <w:r>
          <w:rPr>
            <w:noProof/>
            <w:webHidden/>
          </w:rPr>
          <w:fldChar w:fldCharType="end"/>
        </w:r>
      </w:hyperlink>
    </w:p>
    <w:p w14:paraId="3053A3FF" w14:textId="3C6B72DB" w:rsidR="00C30266" w:rsidRDefault="00C30266">
      <w:pPr>
        <w:pStyle w:val="TOC2"/>
        <w:tabs>
          <w:tab w:val="right" w:leader="dot" w:pos="10026"/>
        </w:tabs>
        <w:rPr>
          <w:noProof/>
        </w:rPr>
      </w:pPr>
      <w:hyperlink w:anchor="_Toc239234946" w:history="1">
        <w:r w:rsidRPr="008D2528">
          <w:rPr>
            <w:rStyle w:val="Hyperlink"/>
            <w:noProof/>
          </w:rPr>
          <w:t>12.2 Engineering Notes</w:t>
        </w:r>
        <w:r>
          <w:rPr>
            <w:noProof/>
            <w:webHidden/>
          </w:rPr>
          <w:tab/>
        </w:r>
        <w:r>
          <w:rPr>
            <w:noProof/>
            <w:webHidden/>
          </w:rPr>
          <w:fldChar w:fldCharType="begin"/>
        </w:r>
        <w:r>
          <w:rPr>
            <w:noProof/>
            <w:webHidden/>
          </w:rPr>
          <w:instrText xml:space="preserve"> PAGEREF _Toc239234946 \h </w:instrText>
        </w:r>
        <w:r>
          <w:rPr>
            <w:noProof/>
            <w:webHidden/>
          </w:rPr>
        </w:r>
        <w:r>
          <w:rPr>
            <w:noProof/>
            <w:webHidden/>
          </w:rPr>
          <w:fldChar w:fldCharType="separate"/>
        </w:r>
        <w:r>
          <w:rPr>
            <w:noProof/>
            <w:webHidden/>
          </w:rPr>
          <w:t>19</w:t>
        </w:r>
        <w:r>
          <w:rPr>
            <w:noProof/>
            <w:webHidden/>
          </w:rPr>
          <w:fldChar w:fldCharType="end"/>
        </w:r>
      </w:hyperlink>
    </w:p>
    <w:p w14:paraId="13C72982" w14:textId="12C7054D" w:rsidR="00C30266" w:rsidRDefault="00C30266">
      <w:pPr>
        <w:pStyle w:val="TOC2"/>
        <w:tabs>
          <w:tab w:val="right" w:leader="dot" w:pos="10026"/>
        </w:tabs>
        <w:rPr>
          <w:noProof/>
        </w:rPr>
      </w:pPr>
      <w:hyperlink w:anchor="_Toc239234947"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_Toc239234947 \h </w:instrText>
        </w:r>
        <w:r>
          <w:rPr>
            <w:noProof/>
            <w:webHidden/>
          </w:rPr>
        </w:r>
        <w:r>
          <w:rPr>
            <w:noProof/>
            <w:webHidden/>
          </w:rPr>
          <w:fldChar w:fldCharType="separate"/>
        </w:r>
        <w:r>
          <w:rPr>
            <w:noProof/>
            <w:webHidden/>
          </w:rPr>
          <w:t>19</w:t>
        </w:r>
        <w:r>
          <w:rPr>
            <w:noProof/>
            <w:webHidden/>
          </w:rPr>
          <w:fldChar w:fldCharType="end"/>
        </w:r>
      </w:hyperlink>
    </w:p>
    <w:p w14:paraId="5A9018B9" w14:textId="73923316" w:rsidR="00C30266" w:rsidRDefault="00C30266">
      <w:pPr>
        <w:pStyle w:val="TOC1"/>
        <w:tabs>
          <w:tab w:val="right" w:leader="dot" w:pos="10026"/>
        </w:tabs>
        <w:rPr>
          <w:noProof/>
        </w:rPr>
      </w:pPr>
      <w:hyperlink w:anchor="_Toc239234948" w:history="1">
        <w:r w:rsidRPr="008D2528">
          <w:rPr>
            <w:rStyle w:val="Hyperlink"/>
            <w:noProof/>
          </w:rPr>
          <w:t>Object, Document &amp; Evidence Storage</w:t>
        </w:r>
        <w:r>
          <w:rPr>
            <w:noProof/>
            <w:webHidden/>
          </w:rPr>
          <w:tab/>
        </w:r>
        <w:r>
          <w:rPr>
            <w:noProof/>
            <w:webHidden/>
          </w:rPr>
          <w:fldChar w:fldCharType="begin"/>
        </w:r>
        <w:r>
          <w:rPr>
            <w:noProof/>
            <w:webHidden/>
          </w:rPr>
          <w:instrText xml:space="preserve"> PAGEREF _Toc239234948 \h </w:instrText>
        </w:r>
        <w:r>
          <w:rPr>
            <w:noProof/>
            <w:webHidden/>
          </w:rPr>
        </w:r>
        <w:r>
          <w:rPr>
            <w:noProof/>
            <w:webHidden/>
          </w:rPr>
          <w:fldChar w:fldCharType="separate"/>
        </w:r>
        <w:r>
          <w:rPr>
            <w:noProof/>
            <w:webHidden/>
          </w:rPr>
          <w:t>20</w:t>
        </w:r>
        <w:r>
          <w:rPr>
            <w:noProof/>
            <w:webHidden/>
          </w:rPr>
          <w:fldChar w:fldCharType="end"/>
        </w:r>
      </w:hyperlink>
    </w:p>
    <w:p w14:paraId="65114965" w14:textId="149F4396" w:rsidR="00C30266" w:rsidRDefault="00C30266">
      <w:pPr>
        <w:pStyle w:val="TOC2"/>
        <w:tabs>
          <w:tab w:val="right" w:leader="dot" w:pos="10026"/>
        </w:tabs>
        <w:rPr>
          <w:noProof/>
        </w:rPr>
      </w:pPr>
      <w:hyperlink w:anchor="_Toc239234949" w:history="1">
        <w:r w:rsidRPr="008D2528">
          <w:rPr>
            <w:rStyle w:val="Hyperlink"/>
            <w:noProof/>
          </w:rPr>
          <w:t>13.1 Object/Document Storage</w:t>
        </w:r>
        <w:r>
          <w:rPr>
            <w:noProof/>
            <w:webHidden/>
          </w:rPr>
          <w:tab/>
        </w:r>
        <w:r>
          <w:rPr>
            <w:noProof/>
            <w:webHidden/>
          </w:rPr>
          <w:fldChar w:fldCharType="begin"/>
        </w:r>
        <w:r>
          <w:rPr>
            <w:noProof/>
            <w:webHidden/>
          </w:rPr>
          <w:instrText xml:space="preserve"> PAGEREF _Toc239234949 \h </w:instrText>
        </w:r>
        <w:r>
          <w:rPr>
            <w:noProof/>
            <w:webHidden/>
          </w:rPr>
        </w:r>
        <w:r>
          <w:rPr>
            <w:noProof/>
            <w:webHidden/>
          </w:rPr>
          <w:fldChar w:fldCharType="separate"/>
        </w:r>
        <w:r>
          <w:rPr>
            <w:noProof/>
            <w:webHidden/>
          </w:rPr>
          <w:t>20</w:t>
        </w:r>
        <w:r>
          <w:rPr>
            <w:noProof/>
            <w:webHidden/>
          </w:rPr>
          <w:fldChar w:fldCharType="end"/>
        </w:r>
      </w:hyperlink>
    </w:p>
    <w:p w14:paraId="63399FE0" w14:textId="762C2198" w:rsidR="00C30266" w:rsidRDefault="00C30266">
      <w:pPr>
        <w:pStyle w:val="TOC2"/>
        <w:tabs>
          <w:tab w:val="right" w:leader="dot" w:pos="10026"/>
        </w:tabs>
        <w:rPr>
          <w:noProof/>
        </w:rPr>
      </w:pPr>
      <w:hyperlink w:anchor="_Toc239234950" w:history="1">
        <w:r w:rsidRPr="008D2528">
          <w:rPr>
            <w:rStyle w:val="Hyperlink"/>
            <w:noProof/>
          </w:rPr>
          <w:t>13.2 Engineering Notes</w:t>
        </w:r>
        <w:r>
          <w:rPr>
            <w:noProof/>
            <w:webHidden/>
          </w:rPr>
          <w:tab/>
        </w:r>
        <w:r>
          <w:rPr>
            <w:noProof/>
            <w:webHidden/>
          </w:rPr>
          <w:fldChar w:fldCharType="begin"/>
        </w:r>
        <w:r>
          <w:rPr>
            <w:noProof/>
            <w:webHidden/>
          </w:rPr>
          <w:instrText xml:space="preserve"> PAGEREF _Toc239234950 \h </w:instrText>
        </w:r>
        <w:r>
          <w:rPr>
            <w:noProof/>
            <w:webHidden/>
          </w:rPr>
        </w:r>
        <w:r>
          <w:rPr>
            <w:noProof/>
            <w:webHidden/>
          </w:rPr>
          <w:fldChar w:fldCharType="separate"/>
        </w:r>
        <w:r>
          <w:rPr>
            <w:noProof/>
            <w:webHidden/>
          </w:rPr>
          <w:t>20</w:t>
        </w:r>
        <w:r>
          <w:rPr>
            <w:noProof/>
            <w:webHidden/>
          </w:rPr>
          <w:fldChar w:fldCharType="end"/>
        </w:r>
      </w:hyperlink>
    </w:p>
    <w:p w14:paraId="34B73BB4" w14:textId="40956CFB" w:rsidR="00C30266" w:rsidRDefault="00C30266">
      <w:pPr>
        <w:pStyle w:val="TOC2"/>
        <w:tabs>
          <w:tab w:val="right" w:leader="dot" w:pos="10026"/>
        </w:tabs>
        <w:rPr>
          <w:noProof/>
        </w:rPr>
      </w:pPr>
      <w:hyperlink w:anchor="_Toc239234951"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_Toc239234951 \h </w:instrText>
        </w:r>
        <w:r>
          <w:rPr>
            <w:noProof/>
            <w:webHidden/>
          </w:rPr>
        </w:r>
        <w:r>
          <w:rPr>
            <w:noProof/>
            <w:webHidden/>
          </w:rPr>
          <w:fldChar w:fldCharType="separate"/>
        </w:r>
        <w:r>
          <w:rPr>
            <w:noProof/>
            <w:webHidden/>
          </w:rPr>
          <w:t>20</w:t>
        </w:r>
        <w:r>
          <w:rPr>
            <w:noProof/>
            <w:webHidden/>
          </w:rPr>
          <w:fldChar w:fldCharType="end"/>
        </w:r>
      </w:hyperlink>
    </w:p>
    <w:p w14:paraId="747A2E5F" w14:textId="15654FFB" w:rsidR="00C30266" w:rsidRDefault="00C30266">
      <w:pPr>
        <w:pStyle w:val="TOC1"/>
        <w:tabs>
          <w:tab w:val="right" w:leader="dot" w:pos="10026"/>
        </w:tabs>
        <w:rPr>
          <w:noProof/>
        </w:rPr>
      </w:pPr>
      <w:hyperlink w:anchor="_Toc239234952" w:history="1">
        <w:r w:rsidRPr="008D2528">
          <w:rPr>
            <w:rStyle w:val="Hyperlink"/>
            <w:noProof/>
          </w:rPr>
          <w:t>Search, Indexing &amp; Retrieval Stack</w:t>
        </w:r>
        <w:r>
          <w:rPr>
            <w:noProof/>
            <w:webHidden/>
          </w:rPr>
          <w:tab/>
        </w:r>
        <w:r>
          <w:rPr>
            <w:noProof/>
            <w:webHidden/>
          </w:rPr>
          <w:fldChar w:fldCharType="begin"/>
        </w:r>
        <w:r>
          <w:rPr>
            <w:noProof/>
            <w:webHidden/>
          </w:rPr>
          <w:instrText xml:space="preserve"> PAGEREF _Toc239234952 \h </w:instrText>
        </w:r>
        <w:r>
          <w:rPr>
            <w:noProof/>
            <w:webHidden/>
          </w:rPr>
        </w:r>
        <w:r>
          <w:rPr>
            <w:noProof/>
            <w:webHidden/>
          </w:rPr>
          <w:fldChar w:fldCharType="separate"/>
        </w:r>
        <w:r>
          <w:rPr>
            <w:noProof/>
            <w:webHidden/>
          </w:rPr>
          <w:t>21</w:t>
        </w:r>
        <w:r>
          <w:rPr>
            <w:noProof/>
            <w:webHidden/>
          </w:rPr>
          <w:fldChar w:fldCharType="end"/>
        </w:r>
      </w:hyperlink>
    </w:p>
    <w:p w14:paraId="0E51E561" w14:textId="00D1720A" w:rsidR="00C30266" w:rsidRDefault="00C30266">
      <w:pPr>
        <w:pStyle w:val="TOC2"/>
        <w:tabs>
          <w:tab w:val="right" w:leader="dot" w:pos="10026"/>
        </w:tabs>
        <w:rPr>
          <w:noProof/>
        </w:rPr>
      </w:pPr>
      <w:hyperlink w:anchor="_Toc239234953" w:history="1">
        <w:r w:rsidRPr="008D2528">
          <w:rPr>
            <w:rStyle w:val="Hyperlink"/>
            <w:noProof/>
          </w:rPr>
          <w:t>14.1 Search and Retrieval Stack</w:t>
        </w:r>
        <w:r>
          <w:rPr>
            <w:noProof/>
            <w:webHidden/>
          </w:rPr>
          <w:tab/>
        </w:r>
        <w:r>
          <w:rPr>
            <w:noProof/>
            <w:webHidden/>
          </w:rPr>
          <w:fldChar w:fldCharType="begin"/>
        </w:r>
        <w:r>
          <w:rPr>
            <w:noProof/>
            <w:webHidden/>
          </w:rPr>
          <w:instrText xml:space="preserve"> PAGEREF _Toc239234953 \h </w:instrText>
        </w:r>
        <w:r>
          <w:rPr>
            <w:noProof/>
            <w:webHidden/>
          </w:rPr>
        </w:r>
        <w:r>
          <w:rPr>
            <w:noProof/>
            <w:webHidden/>
          </w:rPr>
          <w:fldChar w:fldCharType="separate"/>
        </w:r>
        <w:r>
          <w:rPr>
            <w:noProof/>
            <w:webHidden/>
          </w:rPr>
          <w:t>21</w:t>
        </w:r>
        <w:r>
          <w:rPr>
            <w:noProof/>
            <w:webHidden/>
          </w:rPr>
          <w:fldChar w:fldCharType="end"/>
        </w:r>
      </w:hyperlink>
    </w:p>
    <w:p w14:paraId="76D97F3F" w14:textId="5ED827CD" w:rsidR="00C30266" w:rsidRDefault="00C30266">
      <w:pPr>
        <w:pStyle w:val="TOC2"/>
        <w:tabs>
          <w:tab w:val="right" w:leader="dot" w:pos="10026"/>
        </w:tabs>
        <w:rPr>
          <w:noProof/>
        </w:rPr>
      </w:pPr>
      <w:hyperlink w:anchor="_Toc239234954"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_Toc239234954 \h </w:instrText>
        </w:r>
        <w:r>
          <w:rPr>
            <w:noProof/>
            <w:webHidden/>
          </w:rPr>
        </w:r>
        <w:r>
          <w:rPr>
            <w:noProof/>
            <w:webHidden/>
          </w:rPr>
          <w:fldChar w:fldCharType="separate"/>
        </w:r>
        <w:r>
          <w:rPr>
            <w:noProof/>
            <w:webHidden/>
          </w:rPr>
          <w:t>21</w:t>
        </w:r>
        <w:r>
          <w:rPr>
            <w:noProof/>
            <w:webHidden/>
          </w:rPr>
          <w:fldChar w:fldCharType="end"/>
        </w:r>
      </w:hyperlink>
    </w:p>
    <w:p w14:paraId="10F378E5" w14:textId="17AFF103" w:rsidR="00C30266" w:rsidRDefault="00C30266">
      <w:pPr>
        <w:pStyle w:val="TOC1"/>
        <w:tabs>
          <w:tab w:val="right" w:leader="dot" w:pos="10026"/>
        </w:tabs>
        <w:rPr>
          <w:noProof/>
        </w:rPr>
      </w:pPr>
      <w:hyperlink w:anchor="_Toc239234955" w:history="1">
        <w:r w:rsidRPr="008D2528">
          <w:rPr>
            <w:rStyle w:val="Hyperlink"/>
            <w:noProof/>
          </w:rPr>
          <w:t>Graph Technology &amp; Relationship Analytics</w:t>
        </w:r>
        <w:r>
          <w:rPr>
            <w:noProof/>
            <w:webHidden/>
          </w:rPr>
          <w:tab/>
        </w:r>
        <w:r>
          <w:rPr>
            <w:noProof/>
            <w:webHidden/>
          </w:rPr>
          <w:fldChar w:fldCharType="begin"/>
        </w:r>
        <w:r>
          <w:rPr>
            <w:noProof/>
            <w:webHidden/>
          </w:rPr>
          <w:instrText xml:space="preserve"> PAGEREF _Toc239234955 \h </w:instrText>
        </w:r>
        <w:r>
          <w:rPr>
            <w:noProof/>
            <w:webHidden/>
          </w:rPr>
        </w:r>
        <w:r>
          <w:rPr>
            <w:noProof/>
            <w:webHidden/>
          </w:rPr>
          <w:fldChar w:fldCharType="separate"/>
        </w:r>
        <w:r>
          <w:rPr>
            <w:noProof/>
            <w:webHidden/>
          </w:rPr>
          <w:t>22</w:t>
        </w:r>
        <w:r>
          <w:rPr>
            <w:noProof/>
            <w:webHidden/>
          </w:rPr>
          <w:fldChar w:fldCharType="end"/>
        </w:r>
      </w:hyperlink>
    </w:p>
    <w:p w14:paraId="677196F8" w14:textId="31EEB8B5" w:rsidR="00C30266" w:rsidRDefault="00C30266">
      <w:pPr>
        <w:pStyle w:val="TOC2"/>
        <w:tabs>
          <w:tab w:val="right" w:leader="dot" w:pos="10026"/>
        </w:tabs>
        <w:rPr>
          <w:noProof/>
        </w:rPr>
      </w:pPr>
      <w:hyperlink w:anchor="_Toc239234956" w:history="1">
        <w:r w:rsidRPr="008D2528">
          <w:rPr>
            <w:rStyle w:val="Hyperlink"/>
            <w:noProof/>
          </w:rPr>
          <w:t>15.1 Graph Technology</w:t>
        </w:r>
        <w:r>
          <w:rPr>
            <w:noProof/>
            <w:webHidden/>
          </w:rPr>
          <w:tab/>
        </w:r>
        <w:r>
          <w:rPr>
            <w:noProof/>
            <w:webHidden/>
          </w:rPr>
          <w:fldChar w:fldCharType="begin"/>
        </w:r>
        <w:r>
          <w:rPr>
            <w:noProof/>
            <w:webHidden/>
          </w:rPr>
          <w:instrText xml:space="preserve"> PAGEREF _Toc239234956 \h </w:instrText>
        </w:r>
        <w:r>
          <w:rPr>
            <w:noProof/>
            <w:webHidden/>
          </w:rPr>
        </w:r>
        <w:r>
          <w:rPr>
            <w:noProof/>
            <w:webHidden/>
          </w:rPr>
          <w:fldChar w:fldCharType="separate"/>
        </w:r>
        <w:r>
          <w:rPr>
            <w:noProof/>
            <w:webHidden/>
          </w:rPr>
          <w:t>22</w:t>
        </w:r>
        <w:r>
          <w:rPr>
            <w:noProof/>
            <w:webHidden/>
          </w:rPr>
          <w:fldChar w:fldCharType="end"/>
        </w:r>
      </w:hyperlink>
    </w:p>
    <w:p w14:paraId="0BB9A7A0" w14:textId="21168F34" w:rsidR="00C30266" w:rsidRDefault="00C30266">
      <w:pPr>
        <w:pStyle w:val="TOC2"/>
        <w:tabs>
          <w:tab w:val="right" w:leader="dot" w:pos="10026"/>
        </w:tabs>
        <w:rPr>
          <w:noProof/>
        </w:rPr>
      </w:pPr>
      <w:hyperlink w:anchor="_Toc239234957"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_Toc239234957 \h </w:instrText>
        </w:r>
        <w:r>
          <w:rPr>
            <w:noProof/>
            <w:webHidden/>
          </w:rPr>
        </w:r>
        <w:r>
          <w:rPr>
            <w:noProof/>
            <w:webHidden/>
          </w:rPr>
          <w:fldChar w:fldCharType="separate"/>
        </w:r>
        <w:r>
          <w:rPr>
            <w:noProof/>
            <w:webHidden/>
          </w:rPr>
          <w:t>22</w:t>
        </w:r>
        <w:r>
          <w:rPr>
            <w:noProof/>
            <w:webHidden/>
          </w:rPr>
          <w:fldChar w:fldCharType="end"/>
        </w:r>
      </w:hyperlink>
    </w:p>
    <w:p w14:paraId="6C605E71" w14:textId="53B184F8" w:rsidR="00C30266" w:rsidRDefault="00C30266">
      <w:pPr>
        <w:pStyle w:val="TOC1"/>
        <w:tabs>
          <w:tab w:val="right" w:leader="dot" w:pos="10026"/>
        </w:tabs>
        <w:rPr>
          <w:noProof/>
        </w:rPr>
      </w:pPr>
      <w:hyperlink w:anchor="_Toc239234958" w:history="1">
        <w:r w:rsidRPr="008D2528">
          <w:rPr>
            <w:rStyle w:val="Hyperlink"/>
            <w:noProof/>
          </w:rPr>
          <w:t>Vector Retrieval &amp; Semantic Search Technology</w:t>
        </w:r>
        <w:r>
          <w:rPr>
            <w:noProof/>
            <w:webHidden/>
          </w:rPr>
          <w:tab/>
        </w:r>
        <w:r>
          <w:rPr>
            <w:noProof/>
            <w:webHidden/>
          </w:rPr>
          <w:fldChar w:fldCharType="begin"/>
        </w:r>
        <w:r>
          <w:rPr>
            <w:noProof/>
            <w:webHidden/>
          </w:rPr>
          <w:instrText xml:space="preserve"> PAGEREF _Toc239234958 \h </w:instrText>
        </w:r>
        <w:r>
          <w:rPr>
            <w:noProof/>
            <w:webHidden/>
          </w:rPr>
        </w:r>
        <w:r>
          <w:rPr>
            <w:noProof/>
            <w:webHidden/>
          </w:rPr>
          <w:fldChar w:fldCharType="separate"/>
        </w:r>
        <w:r>
          <w:rPr>
            <w:noProof/>
            <w:webHidden/>
          </w:rPr>
          <w:t>23</w:t>
        </w:r>
        <w:r>
          <w:rPr>
            <w:noProof/>
            <w:webHidden/>
          </w:rPr>
          <w:fldChar w:fldCharType="end"/>
        </w:r>
      </w:hyperlink>
    </w:p>
    <w:p w14:paraId="48141388" w14:textId="2B06CD76" w:rsidR="00C30266" w:rsidRDefault="00C30266">
      <w:pPr>
        <w:pStyle w:val="TOC2"/>
        <w:tabs>
          <w:tab w:val="right" w:leader="dot" w:pos="10026"/>
        </w:tabs>
        <w:rPr>
          <w:noProof/>
        </w:rPr>
      </w:pPr>
      <w:hyperlink w:anchor="_Toc239234959" w:history="1">
        <w:r w:rsidRPr="008D2528">
          <w:rPr>
            <w:rStyle w:val="Hyperlink"/>
            <w:noProof/>
          </w:rPr>
          <w:t>16.1 Vector Retrieval Stack</w:t>
        </w:r>
        <w:r>
          <w:rPr>
            <w:noProof/>
            <w:webHidden/>
          </w:rPr>
          <w:tab/>
        </w:r>
        <w:r>
          <w:rPr>
            <w:noProof/>
            <w:webHidden/>
          </w:rPr>
          <w:fldChar w:fldCharType="begin"/>
        </w:r>
        <w:r>
          <w:rPr>
            <w:noProof/>
            <w:webHidden/>
          </w:rPr>
          <w:instrText xml:space="preserve"> PAGEREF _Toc239234959 \h </w:instrText>
        </w:r>
        <w:r>
          <w:rPr>
            <w:noProof/>
            <w:webHidden/>
          </w:rPr>
        </w:r>
        <w:r>
          <w:rPr>
            <w:noProof/>
            <w:webHidden/>
          </w:rPr>
          <w:fldChar w:fldCharType="separate"/>
        </w:r>
        <w:r>
          <w:rPr>
            <w:noProof/>
            <w:webHidden/>
          </w:rPr>
          <w:t>23</w:t>
        </w:r>
        <w:r>
          <w:rPr>
            <w:noProof/>
            <w:webHidden/>
          </w:rPr>
          <w:fldChar w:fldCharType="end"/>
        </w:r>
      </w:hyperlink>
    </w:p>
    <w:p w14:paraId="453E1342" w14:textId="3C36A469" w:rsidR="00C30266" w:rsidRDefault="00C30266">
      <w:pPr>
        <w:pStyle w:val="TOC2"/>
        <w:tabs>
          <w:tab w:val="right" w:leader="dot" w:pos="10026"/>
        </w:tabs>
        <w:rPr>
          <w:noProof/>
        </w:rPr>
      </w:pPr>
      <w:hyperlink w:anchor="_Toc239234960"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_Toc239234960 \h </w:instrText>
        </w:r>
        <w:r>
          <w:rPr>
            <w:noProof/>
            <w:webHidden/>
          </w:rPr>
        </w:r>
        <w:r>
          <w:rPr>
            <w:noProof/>
            <w:webHidden/>
          </w:rPr>
          <w:fldChar w:fldCharType="separate"/>
        </w:r>
        <w:r>
          <w:rPr>
            <w:noProof/>
            <w:webHidden/>
          </w:rPr>
          <w:t>23</w:t>
        </w:r>
        <w:r>
          <w:rPr>
            <w:noProof/>
            <w:webHidden/>
          </w:rPr>
          <w:fldChar w:fldCharType="end"/>
        </w:r>
      </w:hyperlink>
    </w:p>
    <w:p w14:paraId="7975B66C" w14:textId="2E1D69AB" w:rsidR="00C30266" w:rsidRDefault="00C30266">
      <w:pPr>
        <w:pStyle w:val="TOC1"/>
        <w:tabs>
          <w:tab w:val="right" w:leader="dot" w:pos="10026"/>
        </w:tabs>
        <w:rPr>
          <w:noProof/>
        </w:rPr>
      </w:pPr>
      <w:hyperlink w:anchor="_Toc239234961" w:history="1">
        <w:r w:rsidRPr="008D2528">
          <w:rPr>
            <w:rStyle w:val="Hyperlink"/>
            <w:noProof/>
          </w:rPr>
          <w:t>Cache &amp; Distributed State Technology</w:t>
        </w:r>
        <w:r>
          <w:rPr>
            <w:noProof/>
            <w:webHidden/>
          </w:rPr>
          <w:tab/>
        </w:r>
        <w:r>
          <w:rPr>
            <w:noProof/>
            <w:webHidden/>
          </w:rPr>
          <w:fldChar w:fldCharType="begin"/>
        </w:r>
        <w:r>
          <w:rPr>
            <w:noProof/>
            <w:webHidden/>
          </w:rPr>
          <w:instrText xml:space="preserve"> PAGEREF _Toc239234961 \h </w:instrText>
        </w:r>
        <w:r>
          <w:rPr>
            <w:noProof/>
            <w:webHidden/>
          </w:rPr>
        </w:r>
        <w:r>
          <w:rPr>
            <w:noProof/>
            <w:webHidden/>
          </w:rPr>
          <w:fldChar w:fldCharType="separate"/>
        </w:r>
        <w:r>
          <w:rPr>
            <w:noProof/>
            <w:webHidden/>
          </w:rPr>
          <w:t>24</w:t>
        </w:r>
        <w:r>
          <w:rPr>
            <w:noProof/>
            <w:webHidden/>
          </w:rPr>
          <w:fldChar w:fldCharType="end"/>
        </w:r>
      </w:hyperlink>
    </w:p>
    <w:p w14:paraId="33E43935" w14:textId="6C5D0779" w:rsidR="00C30266" w:rsidRDefault="00C30266">
      <w:pPr>
        <w:pStyle w:val="TOC2"/>
        <w:tabs>
          <w:tab w:val="right" w:leader="dot" w:pos="10026"/>
        </w:tabs>
        <w:rPr>
          <w:noProof/>
        </w:rPr>
      </w:pPr>
      <w:hyperlink w:anchor="_Toc239234962" w:history="1">
        <w:r w:rsidRPr="008D2528">
          <w:rPr>
            <w:rStyle w:val="Hyperlink"/>
            <w:noProof/>
          </w:rPr>
          <w:t>17.1 Cache and Distributed State</w:t>
        </w:r>
        <w:r>
          <w:rPr>
            <w:noProof/>
            <w:webHidden/>
          </w:rPr>
          <w:tab/>
        </w:r>
        <w:r>
          <w:rPr>
            <w:noProof/>
            <w:webHidden/>
          </w:rPr>
          <w:fldChar w:fldCharType="begin"/>
        </w:r>
        <w:r>
          <w:rPr>
            <w:noProof/>
            <w:webHidden/>
          </w:rPr>
          <w:instrText xml:space="preserve"> PAGEREF _Toc239234962 \h </w:instrText>
        </w:r>
        <w:r>
          <w:rPr>
            <w:noProof/>
            <w:webHidden/>
          </w:rPr>
        </w:r>
        <w:r>
          <w:rPr>
            <w:noProof/>
            <w:webHidden/>
          </w:rPr>
          <w:fldChar w:fldCharType="separate"/>
        </w:r>
        <w:r>
          <w:rPr>
            <w:noProof/>
            <w:webHidden/>
          </w:rPr>
          <w:t>24</w:t>
        </w:r>
        <w:r>
          <w:rPr>
            <w:noProof/>
            <w:webHidden/>
          </w:rPr>
          <w:fldChar w:fldCharType="end"/>
        </w:r>
      </w:hyperlink>
    </w:p>
    <w:p w14:paraId="5573765A" w14:textId="0FF75767" w:rsidR="00C30266" w:rsidRDefault="00C30266">
      <w:pPr>
        <w:pStyle w:val="TOC2"/>
        <w:tabs>
          <w:tab w:val="right" w:leader="dot" w:pos="10026"/>
        </w:tabs>
        <w:rPr>
          <w:noProof/>
        </w:rPr>
      </w:pPr>
      <w:hyperlink w:anchor="_Toc239234963" w:history="1">
        <w:r w:rsidRPr="008D2528">
          <w:rPr>
            <w:rStyle w:val="Hyperlink"/>
            <w:noProof/>
          </w:rPr>
          <w:t>17.2 Engineering Notes</w:t>
        </w:r>
        <w:r>
          <w:rPr>
            <w:noProof/>
            <w:webHidden/>
          </w:rPr>
          <w:tab/>
        </w:r>
        <w:r>
          <w:rPr>
            <w:noProof/>
            <w:webHidden/>
          </w:rPr>
          <w:fldChar w:fldCharType="begin"/>
        </w:r>
        <w:r>
          <w:rPr>
            <w:noProof/>
            <w:webHidden/>
          </w:rPr>
          <w:instrText xml:space="preserve"> PAGEREF _Toc239234963 \h </w:instrText>
        </w:r>
        <w:r>
          <w:rPr>
            <w:noProof/>
            <w:webHidden/>
          </w:rPr>
        </w:r>
        <w:r>
          <w:rPr>
            <w:noProof/>
            <w:webHidden/>
          </w:rPr>
          <w:fldChar w:fldCharType="separate"/>
        </w:r>
        <w:r>
          <w:rPr>
            <w:noProof/>
            <w:webHidden/>
          </w:rPr>
          <w:t>24</w:t>
        </w:r>
        <w:r>
          <w:rPr>
            <w:noProof/>
            <w:webHidden/>
          </w:rPr>
          <w:fldChar w:fldCharType="end"/>
        </w:r>
      </w:hyperlink>
    </w:p>
    <w:p w14:paraId="49903B34" w14:textId="326B4320" w:rsidR="00C30266" w:rsidRDefault="00C30266">
      <w:pPr>
        <w:pStyle w:val="TOC1"/>
        <w:tabs>
          <w:tab w:val="right" w:leader="dot" w:pos="10026"/>
        </w:tabs>
        <w:rPr>
          <w:noProof/>
        </w:rPr>
      </w:pPr>
      <w:hyperlink w:anchor="_Toc239234964" w:history="1">
        <w:r w:rsidRPr="008D2528">
          <w:rPr>
            <w:rStyle w:val="Hyperlink"/>
            <w:noProof/>
          </w:rPr>
          <w:t>ARGUS AI Platform &amp; Model Gateway Technology</w:t>
        </w:r>
        <w:r>
          <w:rPr>
            <w:noProof/>
            <w:webHidden/>
          </w:rPr>
          <w:tab/>
        </w:r>
        <w:r>
          <w:rPr>
            <w:noProof/>
            <w:webHidden/>
          </w:rPr>
          <w:fldChar w:fldCharType="begin"/>
        </w:r>
        <w:r>
          <w:rPr>
            <w:noProof/>
            <w:webHidden/>
          </w:rPr>
          <w:instrText xml:space="preserve"> PAGEREF _Toc239234964 \h </w:instrText>
        </w:r>
        <w:r>
          <w:rPr>
            <w:noProof/>
            <w:webHidden/>
          </w:rPr>
        </w:r>
        <w:r>
          <w:rPr>
            <w:noProof/>
            <w:webHidden/>
          </w:rPr>
          <w:fldChar w:fldCharType="separate"/>
        </w:r>
        <w:r>
          <w:rPr>
            <w:noProof/>
            <w:webHidden/>
          </w:rPr>
          <w:t>25</w:t>
        </w:r>
        <w:r>
          <w:rPr>
            <w:noProof/>
            <w:webHidden/>
          </w:rPr>
          <w:fldChar w:fldCharType="end"/>
        </w:r>
      </w:hyperlink>
    </w:p>
    <w:p w14:paraId="3D3C11EF" w14:textId="539188F1" w:rsidR="00C30266" w:rsidRDefault="00C30266">
      <w:pPr>
        <w:pStyle w:val="TOC2"/>
        <w:tabs>
          <w:tab w:val="right" w:leader="dot" w:pos="10026"/>
        </w:tabs>
        <w:rPr>
          <w:noProof/>
        </w:rPr>
      </w:pPr>
      <w:hyperlink w:anchor="_Toc239234965" w:history="1">
        <w:r w:rsidRPr="008D2528">
          <w:rPr>
            <w:rStyle w:val="Hyperlink"/>
            <w:noProof/>
          </w:rPr>
          <w:t>18.1 ARGUS Engineering Relationship</w:t>
        </w:r>
        <w:r>
          <w:rPr>
            <w:noProof/>
            <w:webHidden/>
          </w:rPr>
          <w:tab/>
        </w:r>
        <w:r>
          <w:rPr>
            <w:noProof/>
            <w:webHidden/>
          </w:rPr>
          <w:fldChar w:fldCharType="begin"/>
        </w:r>
        <w:r>
          <w:rPr>
            <w:noProof/>
            <w:webHidden/>
          </w:rPr>
          <w:instrText xml:space="preserve"> PAGEREF _Toc239234965 \h </w:instrText>
        </w:r>
        <w:r>
          <w:rPr>
            <w:noProof/>
            <w:webHidden/>
          </w:rPr>
        </w:r>
        <w:r>
          <w:rPr>
            <w:noProof/>
            <w:webHidden/>
          </w:rPr>
          <w:fldChar w:fldCharType="separate"/>
        </w:r>
        <w:r>
          <w:rPr>
            <w:noProof/>
            <w:webHidden/>
          </w:rPr>
          <w:t>25</w:t>
        </w:r>
        <w:r>
          <w:rPr>
            <w:noProof/>
            <w:webHidden/>
          </w:rPr>
          <w:fldChar w:fldCharType="end"/>
        </w:r>
      </w:hyperlink>
    </w:p>
    <w:p w14:paraId="4488C1B6" w14:textId="4B5A4189" w:rsidR="00C30266" w:rsidRDefault="00C30266">
      <w:pPr>
        <w:pStyle w:val="TOC2"/>
        <w:tabs>
          <w:tab w:val="right" w:leader="dot" w:pos="10026"/>
        </w:tabs>
        <w:rPr>
          <w:noProof/>
        </w:rPr>
      </w:pPr>
      <w:hyperlink w:anchor="_Toc239234966" w:history="1">
        <w:r w:rsidRPr="008D2528">
          <w:rPr>
            <w:rStyle w:val="Hyperlink"/>
            <w:noProof/>
          </w:rPr>
          <w:t>18.2 Model Gateway Technology</w:t>
        </w:r>
        <w:r>
          <w:rPr>
            <w:noProof/>
            <w:webHidden/>
          </w:rPr>
          <w:tab/>
        </w:r>
        <w:r>
          <w:rPr>
            <w:noProof/>
            <w:webHidden/>
          </w:rPr>
          <w:fldChar w:fldCharType="begin"/>
        </w:r>
        <w:r>
          <w:rPr>
            <w:noProof/>
            <w:webHidden/>
          </w:rPr>
          <w:instrText xml:space="preserve"> PAGEREF _Toc239234966 \h </w:instrText>
        </w:r>
        <w:r>
          <w:rPr>
            <w:noProof/>
            <w:webHidden/>
          </w:rPr>
        </w:r>
        <w:r>
          <w:rPr>
            <w:noProof/>
            <w:webHidden/>
          </w:rPr>
          <w:fldChar w:fldCharType="separate"/>
        </w:r>
        <w:r>
          <w:rPr>
            <w:noProof/>
            <w:webHidden/>
          </w:rPr>
          <w:t>25</w:t>
        </w:r>
        <w:r>
          <w:rPr>
            <w:noProof/>
            <w:webHidden/>
          </w:rPr>
          <w:fldChar w:fldCharType="end"/>
        </w:r>
      </w:hyperlink>
    </w:p>
    <w:p w14:paraId="4D7C2C52" w14:textId="38C332F8" w:rsidR="00C30266" w:rsidRDefault="00C30266">
      <w:pPr>
        <w:pStyle w:val="TOC2"/>
        <w:tabs>
          <w:tab w:val="right" w:leader="dot" w:pos="10026"/>
        </w:tabs>
        <w:rPr>
          <w:noProof/>
        </w:rPr>
      </w:pPr>
      <w:hyperlink w:anchor="_Toc239234967" w:history="1">
        <w:r w:rsidRPr="008D2528">
          <w:rPr>
            <w:rStyle w:val="Hyperlink"/>
            <w:noProof/>
          </w:rPr>
          <w:t>18.3 Classification-Aware Model Eligibility</w:t>
        </w:r>
        <w:r>
          <w:rPr>
            <w:noProof/>
            <w:webHidden/>
          </w:rPr>
          <w:tab/>
        </w:r>
        <w:r>
          <w:rPr>
            <w:noProof/>
            <w:webHidden/>
          </w:rPr>
          <w:fldChar w:fldCharType="begin"/>
        </w:r>
        <w:r>
          <w:rPr>
            <w:noProof/>
            <w:webHidden/>
          </w:rPr>
          <w:instrText xml:space="preserve"> PAGEREF _Toc239234967 \h </w:instrText>
        </w:r>
        <w:r>
          <w:rPr>
            <w:noProof/>
            <w:webHidden/>
          </w:rPr>
        </w:r>
        <w:r>
          <w:rPr>
            <w:noProof/>
            <w:webHidden/>
          </w:rPr>
          <w:fldChar w:fldCharType="separate"/>
        </w:r>
        <w:r>
          <w:rPr>
            <w:noProof/>
            <w:webHidden/>
          </w:rPr>
          <w:t>26</w:t>
        </w:r>
        <w:r>
          <w:rPr>
            <w:noProof/>
            <w:webHidden/>
          </w:rPr>
          <w:fldChar w:fldCharType="end"/>
        </w:r>
      </w:hyperlink>
    </w:p>
    <w:p w14:paraId="2FBD3163" w14:textId="63A69F3F" w:rsidR="00C30266" w:rsidRDefault="00C30266">
      <w:pPr>
        <w:pStyle w:val="TOC2"/>
        <w:tabs>
          <w:tab w:val="right" w:leader="dot" w:pos="10026"/>
        </w:tabs>
        <w:rPr>
          <w:noProof/>
        </w:rPr>
      </w:pPr>
      <w:hyperlink w:anchor="_Toc239234968"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_Toc239234968 \h </w:instrText>
        </w:r>
        <w:r>
          <w:rPr>
            <w:noProof/>
            <w:webHidden/>
          </w:rPr>
        </w:r>
        <w:r>
          <w:rPr>
            <w:noProof/>
            <w:webHidden/>
          </w:rPr>
          <w:fldChar w:fldCharType="separate"/>
        </w:r>
        <w:r>
          <w:rPr>
            <w:noProof/>
            <w:webHidden/>
          </w:rPr>
          <w:t>26</w:t>
        </w:r>
        <w:r>
          <w:rPr>
            <w:noProof/>
            <w:webHidden/>
          </w:rPr>
          <w:fldChar w:fldCharType="end"/>
        </w:r>
      </w:hyperlink>
    </w:p>
    <w:p w14:paraId="081C7683" w14:textId="240BC364" w:rsidR="00C30266" w:rsidRDefault="00C30266">
      <w:pPr>
        <w:pStyle w:val="TOC1"/>
        <w:tabs>
          <w:tab w:val="right" w:leader="dot" w:pos="10026"/>
        </w:tabs>
        <w:rPr>
          <w:noProof/>
        </w:rPr>
      </w:pPr>
      <w:hyperlink w:anchor="_Toc239234969" w:history="1">
        <w:r w:rsidRPr="008D2528">
          <w:rPr>
            <w:rStyle w:val="Hyperlink"/>
            <w:noProof/>
          </w:rPr>
          <w:t>AI Guardrails, Evaluation &amp; Safety Engineering</w:t>
        </w:r>
        <w:r>
          <w:rPr>
            <w:noProof/>
            <w:webHidden/>
          </w:rPr>
          <w:tab/>
        </w:r>
        <w:r>
          <w:rPr>
            <w:noProof/>
            <w:webHidden/>
          </w:rPr>
          <w:fldChar w:fldCharType="begin"/>
        </w:r>
        <w:r>
          <w:rPr>
            <w:noProof/>
            <w:webHidden/>
          </w:rPr>
          <w:instrText xml:space="preserve"> PAGEREF _Toc239234969 \h </w:instrText>
        </w:r>
        <w:r>
          <w:rPr>
            <w:noProof/>
            <w:webHidden/>
          </w:rPr>
        </w:r>
        <w:r>
          <w:rPr>
            <w:noProof/>
            <w:webHidden/>
          </w:rPr>
          <w:fldChar w:fldCharType="separate"/>
        </w:r>
        <w:r>
          <w:rPr>
            <w:noProof/>
            <w:webHidden/>
          </w:rPr>
          <w:t>27</w:t>
        </w:r>
        <w:r>
          <w:rPr>
            <w:noProof/>
            <w:webHidden/>
          </w:rPr>
          <w:fldChar w:fldCharType="end"/>
        </w:r>
      </w:hyperlink>
    </w:p>
    <w:p w14:paraId="46FB475F" w14:textId="0B196AFC" w:rsidR="00C30266" w:rsidRDefault="00C30266">
      <w:pPr>
        <w:pStyle w:val="TOC2"/>
        <w:tabs>
          <w:tab w:val="right" w:leader="dot" w:pos="10026"/>
        </w:tabs>
        <w:rPr>
          <w:noProof/>
        </w:rPr>
      </w:pPr>
      <w:hyperlink w:anchor="_Toc239234970" w:history="1">
        <w:r w:rsidRPr="008D2528">
          <w:rPr>
            <w:rStyle w:val="Hyperlink"/>
            <w:noProof/>
          </w:rPr>
          <w:t>19.1 Guardrails and Evaluation Stack</w:t>
        </w:r>
        <w:r>
          <w:rPr>
            <w:noProof/>
            <w:webHidden/>
          </w:rPr>
          <w:tab/>
        </w:r>
        <w:r>
          <w:rPr>
            <w:noProof/>
            <w:webHidden/>
          </w:rPr>
          <w:fldChar w:fldCharType="begin"/>
        </w:r>
        <w:r>
          <w:rPr>
            <w:noProof/>
            <w:webHidden/>
          </w:rPr>
          <w:instrText xml:space="preserve"> PAGEREF _Toc239234970 \h </w:instrText>
        </w:r>
        <w:r>
          <w:rPr>
            <w:noProof/>
            <w:webHidden/>
          </w:rPr>
        </w:r>
        <w:r>
          <w:rPr>
            <w:noProof/>
            <w:webHidden/>
          </w:rPr>
          <w:fldChar w:fldCharType="separate"/>
        </w:r>
        <w:r>
          <w:rPr>
            <w:noProof/>
            <w:webHidden/>
          </w:rPr>
          <w:t>27</w:t>
        </w:r>
        <w:r>
          <w:rPr>
            <w:noProof/>
            <w:webHidden/>
          </w:rPr>
          <w:fldChar w:fldCharType="end"/>
        </w:r>
      </w:hyperlink>
    </w:p>
    <w:p w14:paraId="30EDE1CD" w14:textId="08EFFC1E" w:rsidR="00C30266" w:rsidRDefault="00C30266">
      <w:pPr>
        <w:pStyle w:val="TOC2"/>
        <w:tabs>
          <w:tab w:val="right" w:leader="dot" w:pos="10026"/>
        </w:tabs>
        <w:rPr>
          <w:noProof/>
        </w:rPr>
      </w:pPr>
      <w:hyperlink w:anchor="_Toc239234971" w:history="1">
        <w:r w:rsidRPr="008D2528">
          <w:rPr>
            <w:rStyle w:val="Hyperlink"/>
            <w:noProof/>
          </w:rPr>
          <w:t>19.2 Engineering Notes</w:t>
        </w:r>
        <w:r>
          <w:rPr>
            <w:noProof/>
            <w:webHidden/>
          </w:rPr>
          <w:tab/>
        </w:r>
        <w:r>
          <w:rPr>
            <w:noProof/>
            <w:webHidden/>
          </w:rPr>
          <w:fldChar w:fldCharType="begin"/>
        </w:r>
        <w:r>
          <w:rPr>
            <w:noProof/>
            <w:webHidden/>
          </w:rPr>
          <w:instrText xml:space="preserve"> PAGEREF _Toc239234971 \h </w:instrText>
        </w:r>
        <w:r>
          <w:rPr>
            <w:noProof/>
            <w:webHidden/>
          </w:rPr>
        </w:r>
        <w:r>
          <w:rPr>
            <w:noProof/>
            <w:webHidden/>
          </w:rPr>
          <w:fldChar w:fldCharType="separate"/>
        </w:r>
        <w:r>
          <w:rPr>
            <w:noProof/>
            <w:webHidden/>
          </w:rPr>
          <w:t>27</w:t>
        </w:r>
        <w:r>
          <w:rPr>
            <w:noProof/>
            <w:webHidden/>
          </w:rPr>
          <w:fldChar w:fldCharType="end"/>
        </w:r>
      </w:hyperlink>
    </w:p>
    <w:p w14:paraId="30FC4A98" w14:textId="3150D0CB" w:rsidR="00C30266" w:rsidRDefault="00C30266">
      <w:pPr>
        <w:pStyle w:val="TOC2"/>
        <w:tabs>
          <w:tab w:val="right" w:leader="dot" w:pos="10026"/>
        </w:tabs>
        <w:rPr>
          <w:noProof/>
        </w:rPr>
      </w:pPr>
      <w:hyperlink w:anchor="_Toc239234972"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_Toc239234972 \h </w:instrText>
        </w:r>
        <w:r>
          <w:rPr>
            <w:noProof/>
            <w:webHidden/>
          </w:rPr>
        </w:r>
        <w:r>
          <w:rPr>
            <w:noProof/>
            <w:webHidden/>
          </w:rPr>
          <w:fldChar w:fldCharType="separate"/>
        </w:r>
        <w:r>
          <w:rPr>
            <w:noProof/>
            <w:webHidden/>
          </w:rPr>
          <w:t>27</w:t>
        </w:r>
        <w:r>
          <w:rPr>
            <w:noProof/>
            <w:webHidden/>
          </w:rPr>
          <w:fldChar w:fldCharType="end"/>
        </w:r>
      </w:hyperlink>
    </w:p>
    <w:p w14:paraId="59C669E1" w14:textId="750ED056" w:rsidR="00C30266" w:rsidRDefault="00C30266">
      <w:pPr>
        <w:pStyle w:val="TOC1"/>
        <w:tabs>
          <w:tab w:val="right" w:leader="dot" w:pos="10026"/>
        </w:tabs>
        <w:rPr>
          <w:noProof/>
        </w:rPr>
      </w:pPr>
      <w:hyperlink w:anchor="_Toc239234973" w:history="1">
        <w:r w:rsidRPr="008D2528">
          <w:rPr>
            <w:rStyle w:val="Hyperlink"/>
            <w:noProof/>
          </w:rPr>
          <w:t>Agentic Orchestration &amp; Tool Gateway Technology</w:t>
        </w:r>
        <w:r>
          <w:rPr>
            <w:noProof/>
            <w:webHidden/>
          </w:rPr>
          <w:tab/>
        </w:r>
        <w:r>
          <w:rPr>
            <w:noProof/>
            <w:webHidden/>
          </w:rPr>
          <w:fldChar w:fldCharType="begin"/>
        </w:r>
        <w:r>
          <w:rPr>
            <w:noProof/>
            <w:webHidden/>
          </w:rPr>
          <w:instrText xml:space="preserve"> PAGEREF _Toc239234973 \h </w:instrText>
        </w:r>
        <w:r>
          <w:rPr>
            <w:noProof/>
            <w:webHidden/>
          </w:rPr>
        </w:r>
        <w:r>
          <w:rPr>
            <w:noProof/>
            <w:webHidden/>
          </w:rPr>
          <w:fldChar w:fldCharType="separate"/>
        </w:r>
        <w:r>
          <w:rPr>
            <w:noProof/>
            <w:webHidden/>
          </w:rPr>
          <w:t>28</w:t>
        </w:r>
        <w:r>
          <w:rPr>
            <w:noProof/>
            <w:webHidden/>
          </w:rPr>
          <w:fldChar w:fldCharType="end"/>
        </w:r>
      </w:hyperlink>
    </w:p>
    <w:p w14:paraId="2BD8D393" w14:textId="54996074" w:rsidR="00C30266" w:rsidRDefault="00C30266">
      <w:pPr>
        <w:pStyle w:val="TOC2"/>
        <w:tabs>
          <w:tab w:val="right" w:leader="dot" w:pos="10026"/>
        </w:tabs>
        <w:rPr>
          <w:noProof/>
        </w:rPr>
      </w:pPr>
      <w:hyperlink w:anchor="_Toc239234974" w:history="1">
        <w:r w:rsidRPr="008D2528">
          <w:rPr>
            <w:rStyle w:val="Hyperlink"/>
            <w:noProof/>
          </w:rPr>
          <w:t>20.1 Governed Agentic Orchestration</w:t>
        </w:r>
        <w:r>
          <w:rPr>
            <w:noProof/>
            <w:webHidden/>
          </w:rPr>
          <w:tab/>
        </w:r>
        <w:r>
          <w:rPr>
            <w:noProof/>
            <w:webHidden/>
          </w:rPr>
          <w:fldChar w:fldCharType="begin"/>
        </w:r>
        <w:r>
          <w:rPr>
            <w:noProof/>
            <w:webHidden/>
          </w:rPr>
          <w:instrText xml:space="preserve"> PAGEREF _Toc239234974 \h </w:instrText>
        </w:r>
        <w:r>
          <w:rPr>
            <w:noProof/>
            <w:webHidden/>
          </w:rPr>
        </w:r>
        <w:r>
          <w:rPr>
            <w:noProof/>
            <w:webHidden/>
          </w:rPr>
          <w:fldChar w:fldCharType="separate"/>
        </w:r>
        <w:r>
          <w:rPr>
            <w:noProof/>
            <w:webHidden/>
          </w:rPr>
          <w:t>28</w:t>
        </w:r>
        <w:r>
          <w:rPr>
            <w:noProof/>
            <w:webHidden/>
          </w:rPr>
          <w:fldChar w:fldCharType="end"/>
        </w:r>
      </w:hyperlink>
    </w:p>
    <w:p w14:paraId="38398B64" w14:textId="38FD2C36" w:rsidR="00C30266" w:rsidRDefault="00C30266">
      <w:pPr>
        <w:pStyle w:val="TOC2"/>
        <w:tabs>
          <w:tab w:val="right" w:leader="dot" w:pos="10026"/>
        </w:tabs>
        <w:rPr>
          <w:noProof/>
        </w:rPr>
      </w:pPr>
      <w:hyperlink w:anchor="_Toc239234975" w:history="1">
        <w:r w:rsidRPr="008D2528">
          <w:rPr>
            <w:rStyle w:val="Hyperlink"/>
            <w:noProof/>
          </w:rPr>
          <w:t>20.2 Tool Gateway</w:t>
        </w:r>
        <w:r>
          <w:rPr>
            <w:noProof/>
            <w:webHidden/>
          </w:rPr>
          <w:tab/>
        </w:r>
        <w:r>
          <w:rPr>
            <w:noProof/>
            <w:webHidden/>
          </w:rPr>
          <w:fldChar w:fldCharType="begin"/>
        </w:r>
        <w:r>
          <w:rPr>
            <w:noProof/>
            <w:webHidden/>
          </w:rPr>
          <w:instrText xml:space="preserve"> PAGEREF _Toc239234975 \h </w:instrText>
        </w:r>
        <w:r>
          <w:rPr>
            <w:noProof/>
            <w:webHidden/>
          </w:rPr>
        </w:r>
        <w:r>
          <w:rPr>
            <w:noProof/>
            <w:webHidden/>
          </w:rPr>
          <w:fldChar w:fldCharType="separate"/>
        </w:r>
        <w:r>
          <w:rPr>
            <w:noProof/>
            <w:webHidden/>
          </w:rPr>
          <w:t>28</w:t>
        </w:r>
        <w:r>
          <w:rPr>
            <w:noProof/>
            <w:webHidden/>
          </w:rPr>
          <w:fldChar w:fldCharType="end"/>
        </w:r>
      </w:hyperlink>
    </w:p>
    <w:p w14:paraId="12A53EC4" w14:textId="09421900" w:rsidR="00C30266" w:rsidRDefault="00C30266">
      <w:pPr>
        <w:pStyle w:val="TOC3"/>
        <w:tabs>
          <w:tab w:val="right" w:leader="dot" w:pos="10026"/>
        </w:tabs>
        <w:rPr>
          <w:noProof/>
        </w:rPr>
      </w:pPr>
      <w:hyperlink w:anchor="_Toc239234976" w:history="1">
        <w:r w:rsidRPr="008D2528">
          <w:rPr>
            <w:rStyle w:val="Hyperlink"/>
            <w:noProof/>
          </w:rPr>
          <w:t>20.3 Tool Gateway Enforcement Checklist</w:t>
        </w:r>
        <w:r>
          <w:rPr>
            <w:noProof/>
            <w:webHidden/>
          </w:rPr>
          <w:tab/>
        </w:r>
        <w:r>
          <w:rPr>
            <w:noProof/>
            <w:webHidden/>
          </w:rPr>
          <w:fldChar w:fldCharType="begin"/>
        </w:r>
        <w:r>
          <w:rPr>
            <w:noProof/>
            <w:webHidden/>
          </w:rPr>
          <w:instrText xml:space="preserve"> PAGEREF _Toc239234976 \h </w:instrText>
        </w:r>
        <w:r>
          <w:rPr>
            <w:noProof/>
            <w:webHidden/>
          </w:rPr>
        </w:r>
        <w:r>
          <w:rPr>
            <w:noProof/>
            <w:webHidden/>
          </w:rPr>
          <w:fldChar w:fldCharType="separate"/>
        </w:r>
        <w:r>
          <w:rPr>
            <w:noProof/>
            <w:webHidden/>
          </w:rPr>
          <w:t>28</w:t>
        </w:r>
        <w:r>
          <w:rPr>
            <w:noProof/>
            <w:webHidden/>
          </w:rPr>
          <w:fldChar w:fldCharType="end"/>
        </w:r>
      </w:hyperlink>
    </w:p>
    <w:p w14:paraId="6865AAF6" w14:textId="08A32DC4" w:rsidR="00C30266" w:rsidRDefault="00C30266">
      <w:pPr>
        <w:pStyle w:val="TOC2"/>
        <w:tabs>
          <w:tab w:val="right" w:leader="dot" w:pos="10026"/>
        </w:tabs>
        <w:rPr>
          <w:noProof/>
        </w:rPr>
      </w:pPr>
      <w:hyperlink w:anchor="_Toc239234977"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_Toc239234977 \h </w:instrText>
        </w:r>
        <w:r>
          <w:rPr>
            <w:noProof/>
            <w:webHidden/>
          </w:rPr>
        </w:r>
        <w:r>
          <w:rPr>
            <w:noProof/>
            <w:webHidden/>
          </w:rPr>
          <w:fldChar w:fldCharType="separate"/>
        </w:r>
        <w:r>
          <w:rPr>
            <w:noProof/>
            <w:webHidden/>
          </w:rPr>
          <w:t>29</w:t>
        </w:r>
        <w:r>
          <w:rPr>
            <w:noProof/>
            <w:webHidden/>
          </w:rPr>
          <w:fldChar w:fldCharType="end"/>
        </w:r>
      </w:hyperlink>
    </w:p>
    <w:p w14:paraId="1F5C7D54" w14:textId="0A16F389" w:rsidR="00C30266" w:rsidRDefault="00C30266">
      <w:pPr>
        <w:pStyle w:val="TOC1"/>
        <w:tabs>
          <w:tab w:val="right" w:leader="dot" w:pos="10026"/>
        </w:tabs>
        <w:rPr>
          <w:noProof/>
        </w:rPr>
      </w:pPr>
      <w:hyperlink w:anchor="_Toc239234978" w:history="1">
        <w:r w:rsidRPr="008D2528">
          <w:rPr>
            <w:rStyle w:val="Hyperlink"/>
            <w:noProof/>
          </w:rPr>
          <w:t>Collaborative Intelligence &amp; Real-Time Collaboration Stack</w:t>
        </w:r>
        <w:r>
          <w:rPr>
            <w:noProof/>
            <w:webHidden/>
          </w:rPr>
          <w:tab/>
        </w:r>
        <w:r>
          <w:rPr>
            <w:noProof/>
            <w:webHidden/>
          </w:rPr>
          <w:fldChar w:fldCharType="begin"/>
        </w:r>
        <w:r>
          <w:rPr>
            <w:noProof/>
            <w:webHidden/>
          </w:rPr>
          <w:instrText xml:space="preserve"> PAGEREF _Toc239234978 \h </w:instrText>
        </w:r>
        <w:r>
          <w:rPr>
            <w:noProof/>
            <w:webHidden/>
          </w:rPr>
        </w:r>
        <w:r>
          <w:rPr>
            <w:noProof/>
            <w:webHidden/>
          </w:rPr>
          <w:fldChar w:fldCharType="separate"/>
        </w:r>
        <w:r>
          <w:rPr>
            <w:noProof/>
            <w:webHidden/>
          </w:rPr>
          <w:t>30</w:t>
        </w:r>
        <w:r>
          <w:rPr>
            <w:noProof/>
            <w:webHidden/>
          </w:rPr>
          <w:fldChar w:fldCharType="end"/>
        </w:r>
      </w:hyperlink>
    </w:p>
    <w:p w14:paraId="3A40D0D0" w14:textId="0F453D56" w:rsidR="00C30266" w:rsidRDefault="00C30266">
      <w:pPr>
        <w:pStyle w:val="TOC2"/>
        <w:tabs>
          <w:tab w:val="right" w:leader="dot" w:pos="10026"/>
        </w:tabs>
        <w:rPr>
          <w:noProof/>
        </w:rPr>
      </w:pPr>
      <w:hyperlink w:anchor="_Toc239234979" w:history="1">
        <w:r w:rsidRPr="008D2528">
          <w:rPr>
            <w:rStyle w:val="Hyperlink"/>
            <w:noProof/>
          </w:rPr>
          <w:t>21.1 Collaboration Stack — Not Chat Infrastructure</w:t>
        </w:r>
        <w:r>
          <w:rPr>
            <w:noProof/>
            <w:webHidden/>
          </w:rPr>
          <w:tab/>
        </w:r>
        <w:r>
          <w:rPr>
            <w:noProof/>
            <w:webHidden/>
          </w:rPr>
          <w:fldChar w:fldCharType="begin"/>
        </w:r>
        <w:r>
          <w:rPr>
            <w:noProof/>
            <w:webHidden/>
          </w:rPr>
          <w:instrText xml:space="preserve"> PAGEREF _Toc239234979 \h </w:instrText>
        </w:r>
        <w:r>
          <w:rPr>
            <w:noProof/>
            <w:webHidden/>
          </w:rPr>
        </w:r>
        <w:r>
          <w:rPr>
            <w:noProof/>
            <w:webHidden/>
          </w:rPr>
          <w:fldChar w:fldCharType="separate"/>
        </w:r>
        <w:r>
          <w:rPr>
            <w:noProof/>
            <w:webHidden/>
          </w:rPr>
          <w:t>30</w:t>
        </w:r>
        <w:r>
          <w:rPr>
            <w:noProof/>
            <w:webHidden/>
          </w:rPr>
          <w:fldChar w:fldCharType="end"/>
        </w:r>
      </w:hyperlink>
    </w:p>
    <w:p w14:paraId="63979879" w14:textId="61C11D9D" w:rsidR="00C30266" w:rsidRDefault="00C30266">
      <w:pPr>
        <w:pStyle w:val="TOC2"/>
        <w:tabs>
          <w:tab w:val="right" w:leader="dot" w:pos="10026"/>
        </w:tabs>
        <w:rPr>
          <w:noProof/>
        </w:rPr>
      </w:pPr>
      <w:hyperlink w:anchor="_Toc239234980" w:history="1">
        <w:r w:rsidRPr="008D2528">
          <w:rPr>
            <w:rStyle w:val="Hyperlink"/>
            <w:noProof/>
          </w:rPr>
          <w:t>21.2 Engineering Notes</w:t>
        </w:r>
        <w:r>
          <w:rPr>
            <w:noProof/>
            <w:webHidden/>
          </w:rPr>
          <w:tab/>
        </w:r>
        <w:r>
          <w:rPr>
            <w:noProof/>
            <w:webHidden/>
          </w:rPr>
          <w:fldChar w:fldCharType="begin"/>
        </w:r>
        <w:r>
          <w:rPr>
            <w:noProof/>
            <w:webHidden/>
          </w:rPr>
          <w:instrText xml:space="preserve"> PAGEREF _Toc239234980 \h </w:instrText>
        </w:r>
        <w:r>
          <w:rPr>
            <w:noProof/>
            <w:webHidden/>
          </w:rPr>
        </w:r>
        <w:r>
          <w:rPr>
            <w:noProof/>
            <w:webHidden/>
          </w:rPr>
          <w:fldChar w:fldCharType="separate"/>
        </w:r>
        <w:r>
          <w:rPr>
            <w:noProof/>
            <w:webHidden/>
          </w:rPr>
          <w:t>30</w:t>
        </w:r>
        <w:r>
          <w:rPr>
            <w:noProof/>
            <w:webHidden/>
          </w:rPr>
          <w:fldChar w:fldCharType="end"/>
        </w:r>
      </w:hyperlink>
    </w:p>
    <w:p w14:paraId="49C13CCA" w14:textId="54C1FBA1" w:rsidR="00C30266" w:rsidRDefault="00C30266">
      <w:pPr>
        <w:pStyle w:val="TOC1"/>
        <w:tabs>
          <w:tab w:val="right" w:leader="dot" w:pos="10026"/>
        </w:tabs>
        <w:rPr>
          <w:noProof/>
        </w:rPr>
      </w:pPr>
      <w:hyperlink w:anchor="_Toc239234981" w:history="1">
        <w:r w:rsidRPr="008D2528">
          <w:rPr>
            <w:rStyle w:val="Hyperlink"/>
            <w:noProof/>
          </w:rPr>
          <w:t>Memory, Knowledge &amp; Context Engineering Stack</w:t>
        </w:r>
        <w:r>
          <w:rPr>
            <w:noProof/>
            <w:webHidden/>
          </w:rPr>
          <w:tab/>
        </w:r>
        <w:r>
          <w:rPr>
            <w:noProof/>
            <w:webHidden/>
          </w:rPr>
          <w:fldChar w:fldCharType="begin"/>
        </w:r>
        <w:r>
          <w:rPr>
            <w:noProof/>
            <w:webHidden/>
          </w:rPr>
          <w:instrText xml:space="preserve"> PAGEREF _Toc239234981 \h </w:instrText>
        </w:r>
        <w:r>
          <w:rPr>
            <w:noProof/>
            <w:webHidden/>
          </w:rPr>
        </w:r>
        <w:r>
          <w:rPr>
            <w:noProof/>
            <w:webHidden/>
          </w:rPr>
          <w:fldChar w:fldCharType="separate"/>
        </w:r>
        <w:r>
          <w:rPr>
            <w:noProof/>
            <w:webHidden/>
          </w:rPr>
          <w:t>31</w:t>
        </w:r>
        <w:r>
          <w:rPr>
            <w:noProof/>
            <w:webHidden/>
          </w:rPr>
          <w:fldChar w:fldCharType="end"/>
        </w:r>
      </w:hyperlink>
    </w:p>
    <w:p w14:paraId="1545DB44" w14:textId="0023E072" w:rsidR="00C30266" w:rsidRDefault="00C30266">
      <w:pPr>
        <w:pStyle w:val="TOC2"/>
        <w:tabs>
          <w:tab w:val="right" w:leader="dot" w:pos="10026"/>
        </w:tabs>
        <w:rPr>
          <w:noProof/>
        </w:rPr>
      </w:pPr>
      <w:hyperlink w:anchor="_Toc239234982" w:history="1">
        <w:r w:rsidRPr="008D2528">
          <w:rPr>
            <w:rStyle w:val="Hyperlink"/>
            <w:noProof/>
          </w:rPr>
          <w:t>22.1 Memory Engineering Boundary</w:t>
        </w:r>
        <w:r>
          <w:rPr>
            <w:noProof/>
            <w:webHidden/>
          </w:rPr>
          <w:tab/>
        </w:r>
        <w:r>
          <w:rPr>
            <w:noProof/>
            <w:webHidden/>
          </w:rPr>
          <w:fldChar w:fldCharType="begin"/>
        </w:r>
        <w:r>
          <w:rPr>
            <w:noProof/>
            <w:webHidden/>
          </w:rPr>
          <w:instrText xml:space="preserve"> PAGEREF _Toc239234982 \h </w:instrText>
        </w:r>
        <w:r>
          <w:rPr>
            <w:noProof/>
            <w:webHidden/>
          </w:rPr>
        </w:r>
        <w:r>
          <w:rPr>
            <w:noProof/>
            <w:webHidden/>
          </w:rPr>
          <w:fldChar w:fldCharType="separate"/>
        </w:r>
        <w:r>
          <w:rPr>
            <w:noProof/>
            <w:webHidden/>
          </w:rPr>
          <w:t>31</w:t>
        </w:r>
        <w:r>
          <w:rPr>
            <w:noProof/>
            <w:webHidden/>
          </w:rPr>
          <w:fldChar w:fldCharType="end"/>
        </w:r>
      </w:hyperlink>
    </w:p>
    <w:p w14:paraId="33F976ED" w14:textId="18331067" w:rsidR="00C30266" w:rsidRDefault="00C30266">
      <w:pPr>
        <w:pStyle w:val="TOC2"/>
        <w:tabs>
          <w:tab w:val="right" w:leader="dot" w:pos="10026"/>
        </w:tabs>
        <w:rPr>
          <w:noProof/>
        </w:rPr>
      </w:pPr>
      <w:hyperlink w:anchor="_Toc239234983"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_Toc239234983 \h </w:instrText>
        </w:r>
        <w:r>
          <w:rPr>
            <w:noProof/>
            <w:webHidden/>
          </w:rPr>
        </w:r>
        <w:r>
          <w:rPr>
            <w:noProof/>
            <w:webHidden/>
          </w:rPr>
          <w:fldChar w:fldCharType="separate"/>
        </w:r>
        <w:r>
          <w:rPr>
            <w:noProof/>
            <w:webHidden/>
          </w:rPr>
          <w:t>31</w:t>
        </w:r>
        <w:r>
          <w:rPr>
            <w:noProof/>
            <w:webHidden/>
          </w:rPr>
          <w:fldChar w:fldCharType="end"/>
        </w:r>
      </w:hyperlink>
    </w:p>
    <w:p w14:paraId="045436EC" w14:textId="45C53C91" w:rsidR="00C30266" w:rsidRDefault="00C30266">
      <w:pPr>
        <w:pStyle w:val="TOC1"/>
        <w:tabs>
          <w:tab w:val="right" w:leader="dot" w:pos="10026"/>
        </w:tabs>
        <w:rPr>
          <w:noProof/>
        </w:rPr>
      </w:pPr>
      <w:hyperlink w:anchor="_Toc239234984" w:history="1">
        <w:r w:rsidRPr="008D2528">
          <w:rPr>
            <w:rStyle w:val="Hyperlink"/>
            <w:noProof/>
          </w:rPr>
          <w:t>Identity, Authentication &amp; Access-Control Technology</w:t>
        </w:r>
        <w:r>
          <w:rPr>
            <w:noProof/>
            <w:webHidden/>
          </w:rPr>
          <w:tab/>
        </w:r>
        <w:r>
          <w:rPr>
            <w:noProof/>
            <w:webHidden/>
          </w:rPr>
          <w:fldChar w:fldCharType="begin"/>
        </w:r>
        <w:r>
          <w:rPr>
            <w:noProof/>
            <w:webHidden/>
          </w:rPr>
          <w:instrText xml:space="preserve"> PAGEREF _Toc239234984 \h </w:instrText>
        </w:r>
        <w:r>
          <w:rPr>
            <w:noProof/>
            <w:webHidden/>
          </w:rPr>
        </w:r>
        <w:r>
          <w:rPr>
            <w:noProof/>
            <w:webHidden/>
          </w:rPr>
          <w:fldChar w:fldCharType="separate"/>
        </w:r>
        <w:r>
          <w:rPr>
            <w:noProof/>
            <w:webHidden/>
          </w:rPr>
          <w:t>32</w:t>
        </w:r>
        <w:r>
          <w:rPr>
            <w:noProof/>
            <w:webHidden/>
          </w:rPr>
          <w:fldChar w:fldCharType="end"/>
        </w:r>
      </w:hyperlink>
    </w:p>
    <w:p w14:paraId="2DCBA087" w14:textId="446B5B9F" w:rsidR="00C30266" w:rsidRDefault="00C30266">
      <w:pPr>
        <w:pStyle w:val="TOC2"/>
        <w:tabs>
          <w:tab w:val="right" w:leader="dot" w:pos="10026"/>
        </w:tabs>
        <w:rPr>
          <w:noProof/>
        </w:rPr>
      </w:pPr>
      <w:hyperlink w:anchor="_Toc239234985" w:history="1">
        <w:r w:rsidRPr="008D2528">
          <w:rPr>
            <w:rStyle w:val="Hyperlink"/>
            <w:noProof/>
          </w:rPr>
          <w:t>23.1 Identity and Access-Control Stack</w:t>
        </w:r>
        <w:r>
          <w:rPr>
            <w:noProof/>
            <w:webHidden/>
          </w:rPr>
          <w:tab/>
        </w:r>
        <w:r>
          <w:rPr>
            <w:noProof/>
            <w:webHidden/>
          </w:rPr>
          <w:fldChar w:fldCharType="begin"/>
        </w:r>
        <w:r>
          <w:rPr>
            <w:noProof/>
            <w:webHidden/>
          </w:rPr>
          <w:instrText xml:space="preserve"> PAGEREF _Toc239234985 \h </w:instrText>
        </w:r>
        <w:r>
          <w:rPr>
            <w:noProof/>
            <w:webHidden/>
          </w:rPr>
        </w:r>
        <w:r>
          <w:rPr>
            <w:noProof/>
            <w:webHidden/>
          </w:rPr>
          <w:fldChar w:fldCharType="separate"/>
        </w:r>
        <w:r>
          <w:rPr>
            <w:noProof/>
            <w:webHidden/>
          </w:rPr>
          <w:t>32</w:t>
        </w:r>
        <w:r>
          <w:rPr>
            <w:noProof/>
            <w:webHidden/>
          </w:rPr>
          <w:fldChar w:fldCharType="end"/>
        </w:r>
      </w:hyperlink>
    </w:p>
    <w:p w14:paraId="77DA15A2" w14:textId="48FFED38" w:rsidR="00C30266" w:rsidRDefault="00C30266">
      <w:pPr>
        <w:pStyle w:val="TOC2"/>
        <w:tabs>
          <w:tab w:val="right" w:leader="dot" w:pos="10026"/>
        </w:tabs>
        <w:rPr>
          <w:noProof/>
        </w:rPr>
      </w:pPr>
      <w:hyperlink w:anchor="_Toc239234986"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_Toc239234986 \h </w:instrText>
        </w:r>
        <w:r>
          <w:rPr>
            <w:noProof/>
            <w:webHidden/>
          </w:rPr>
        </w:r>
        <w:r>
          <w:rPr>
            <w:noProof/>
            <w:webHidden/>
          </w:rPr>
          <w:fldChar w:fldCharType="separate"/>
        </w:r>
        <w:r>
          <w:rPr>
            <w:noProof/>
            <w:webHidden/>
          </w:rPr>
          <w:t>32</w:t>
        </w:r>
        <w:r>
          <w:rPr>
            <w:noProof/>
            <w:webHidden/>
          </w:rPr>
          <w:fldChar w:fldCharType="end"/>
        </w:r>
      </w:hyperlink>
    </w:p>
    <w:p w14:paraId="047CE9B5" w14:textId="30D7E181" w:rsidR="00C30266" w:rsidRDefault="00C30266">
      <w:pPr>
        <w:pStyle w:val="TOC1"/>
        <w:tabs>
          <w:tab w:val="right" w:leader="dot" w:pos="10026"/>
        </w:tabs>
        <w:rPr>
          <w:noProof/>
        </w:rPr>
      </w:pPr>
      <w:hyperlink w:anchor="_Toc239234987" w:history="1">
        <w:r w:rsidRPr="008D2528">
          <w:rPr>
            <w:rStyle w:val="Hyperlink"/>
            <w:noProof/>
          </w:rPr>
          <w:t>Secrets, Keys, Certificates &amp; Cryptographic Services</w:t>
        </w:r>
        <w:r>
          <w:rPr>
            <w:noProof/>
            <w:webHidden/>
          </w:rPr>
          <w:tab/>
        </w:r>
        <w:r>
          <w:rPr>
            <w:noProof/>
            <w:webHidden/>
          </w:rPr>
          <w:fldChar w:fldCharType="begin"/>
        </w:r>
        <w:r>
          <w:rPr>
            <w:noProof/>
            <w:webHidden/>
          </w:rPr>
          <w:instrText xml:space="preserve"> PAGEREF _Toc239234987 \h </w:instrText>
        </w:r>
        <w:r>
          <w:rPr>
            <w:noProof/>
            <w:webHidden/>
          </w:rPr>
        </w:r>
        <w:r>
          <w:rPr>
            <w:noProof/>
            <w:webHidden/>
          </w:rPr>
          <w:fldChar w:fldCharType="separate"/>
        </w:r>
        <w:r>
          <w:rPr>
            <w:noProof/>
            <w:webHidden/>
          </w:rPr>
          <w:t>33</w:t>
        </w:r>
        <w:r>
          <w:rPr>
            <w:noProof/>
            <w:webHidden/>
          </w:rPr>
          <w:fldChar w:fldCharType="end"/>
        </w:r>
      </w:hyperlink>
    </w:p>
    <w:p w14:paraId="471E6FFD" w14:textId="537A8A65" w:rsidR="00C30266" w:rsidRDefault="00C30266">
      <w:pPr>
        <w:pStyle w:val="TOC2"/>
        <w:tabs>
          <w:tab w:val="right" w:leader="dot" w:pos="10026"/>
        </w:tabs>
        <w:rPr>
          <w:noProof/>
        </w:rPr>
      </w:pPr>
      <w:hyperlink w:anchor="_Toc239234988" w:history="1">
        <w:r w:rsidRPr="008D2528">
          <w:rPr>
            <w:rStyle w:val="Hyperlink"/>
            <w:noProof/>
          </w:rPr>
          <w:t>24.1 Secrets, Keys and Cryptographic Services</w:t>
        </w:r>
        <w:r>
          <w:rPr>
            <w:noProof/>
            <w:webHidden/>
          </w:rPr>
          <w:tab/>
        </w:r>
        <w:r>
          <w:rPr>
            <w:noProof/>
            <w:webHidden/>
          </w:rPr>
          <w:fldChar w:fldCharType="begin"/>
        </w:r>
        <w:r>
          <w:rPr>
            <w:noProof/>
            <w:webHidden/>
          </w:rPr>
          <w:instrText xml:space="preserve"> PAGEREF _Toc239234988 \h </w:instrText>
        </w:r>
        <w:r>
          <w:rPr>
            <w:noProof/>
            <w:webHidden/>
          </w:rPr>
        </w:r>
        <w:r>
          <w:rPr>
            <w:noProof/>
            <w:webHidden/>
          </w:rPr>
          <w:fldChar w:fldCharType="separate"/>
        </w:r>
        <w:r>
          <w:rPr>
            <w:noProof/>
            <w:webHidden/>
          </w:rPr>
          <w:t>33</w:t>
        </w:r>
        <w:r>
          <w:rPr>
            <w:noProof/>
            <w:webHidden/>
          </w:rPr>
          <w:fldChar w:fldCharType="end"/>
        </w:r>
      </w:hyperlink>
    </w:p>
    <w:p w14:paraId="75BB0F54" w14:textId="13E6236D" w:rsidR="00C30266" w:rsidRDefault="00C30266">
      <w:pPr>
        <w:pStyle w:val="TOC2"/>
        <w:tabs>
          <w:tab w:val="right" w:leader="dot" w:pos="10026"/>
        </w:tabs>
        <w:rPr>
          <w:noProof/>
        </w:rPr>
      </w:pPr>
      <w:hyperlink w:anchor="_Toc239234989" w:history="1">
        <w:r w:rsidRPr="008D2528">
          <w:rPr>
            <w:rStyle w:val="Hyperlink"/>
            <w:noProof/>
          </w:rPr>
          <w:t>24.2 Engineering Notes</w:t>
        </w:r>
        <w:r>
          <w:rPr>
            <w:noProof/>
            <w:webHidden/>
          </w:rPr>
          <w:tab/>
        </w:r>
        <w:r>
          <w:rPr>
            <w:noProof/>
            <w:webHidden/>
          </w:rPr>
          <w:fldChar w:fldCharType="begin"/>
        </w:r>
        <w:r>
          <w:rPr>
            <w:noProof/>
            <w:webHidden/>
          </w:rPr>
          <w:instrText xml:space="preserve"> PAGEREF _Toc239234989 \h </w:instrText>
        </w:r>
        <w:r>
          <w:rPr>
            <w:noProof/>
            <w:webHidden/>
          </w:rPr>
        </w:r>
        <w:r>
          <w:rPr>
            <w:noProof/>
            <w:webHidden/>
          </w:rPr>
          <w:fldChar w:fldCharType="separate"/>
        </w:r>
        <w:r>
          <w:rPr>
            <w:noProof/>
            <w:webHidden/>
          </w:rPr>
          <w:t>33</w:t>
        </w:r>
        <w:r>
          <w:rPr>
            <w:noProof/>
            <w:webHidden/>
          </w:rPr>
          <w:fldChar w:fldCharType="end"/>
        </w:r>
      </w:hyperlink>
    </w:p>
    <w:p w14:paraId="2448023A" w14:textId="6BD30408" w:rsidR="00C30266" w:rsidRDefault="00C30266">
      <w:pPr>
        <w:pStyle w:val="TOC2"/>
        <w:tabs>
          <w:tab w:val="right" w:leader="dot" w:pos="10026"/>
        </w:tabs>
        <w:rPr>
          <w:noProof/>
        </w:rPr>
      </w:pPr>
      <w:hyperlink w:anchor="_Toc239234990"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_Toc239234990 \h </w:instrText>
        </w:r>
        <w:r>
          <w:rPr>
            <w:noProof/>
            <w:webHidden/>
          </w:rPr>
        </w:r>
        <w:r>
          <w:rPr>
            <w:noProof/>
            <w:webHidden/>
          </w:rPr>
          <w:fldChar w:fldCharType="separate"/>
        </w:r>
        <w:r>
          <w:rPr>
            <w:noProof/>
            <w:webHidden/>
          </w:rPr>
          <w:t>33</w:t>
        </w:r>
        <w:r>
          <w:rPr>
            <w:noProof/>
            <w:webHidden/>
          </w:rPr>
          <w:fldChar w:fldCharType="end"/>
        </w:r>
      </w:hyperlink>
    </w:p>
    <w:p w14:paraId="798A3685" w14:textId="794B3078" w:rsidR="00C30266" w:rsidRDefault="00C30266">
      <w:pPr>
        <w:pStyle w:val="TOC1"/>
        <w:tabs>
          <w:tab w:val="right" w:leader="dot" w:pos="10026"/>
        </w:tabs>
        <w:rPr>
          <w:noProof/>
        </w:rPr>
      </w:pPr>
      <w:hyperlink w:anchor="_Toc239234991" w:history="1">
        <w:r w:rsidRPr="008D2528">
          <w:rPr>
            <w:rStyle w:val="Hyperlink"/>
            <w:noProof/>
          </w:rPr>
          <w:t>Data Protection, DLP, Masking &amp; Protected Reveal</w:t>
        </w:r>
        <w:r>
          <w:rPr>
            <w:noProof/>
            <w:webHidden/>
          </w:rPr>
          <w:tab/>
        </w:r>
        <w:r>
          <w:rPr>
            <w:noProof/>
            <w:webHidden/>
          </w:rPr>
          <w:fldChar w:fldCharType="begin"/>
        </w:r>
        <w:r>
          <w:rPr>
            <w:noProof/>
            <w:webHidden/>
          </w:rPr>
          <w:instrText xml:space="preserve"> PAGEREF _Toc239234991 \h </w:instrText>
        </w:r>
        <w:r>
          <w:rPr>
            <w:noProof/>
            <w:webHidden/>
          </w:rPr>
        </w:r>
        <w:r>
          <w:rPr>
            <w:noProof/>
            <w:webHidden/>
          </w:rPr>
          <w:fldChar w:fldCharType="separate"/>
        </w:r>
        <w:r>
          <w:rPr>
            <w:noProof/>
            <w:webHidden/>
          </w:rPr>
          <w:t>34</w:t>
        </w:r>
        <w:r>
          <w:rPr>
            <w:noProof/>
            <w:webHidden/>
          </w:rPr>
          <w:fldChar w:fldCharType="end"/>
        </w:r>
      </w:hyperlink>
    </w:p>
    <w:p w14:paraId="465A8926" w14:textId="1A0B06C2" w:rsidR="00C30266" w:rsidRDefault="00C30266">
      <w:pPr>
        <w:pStyle w:val="TOC2"/>
        <w:tabs>
          <w:tab w:val="right" w:leader="dot" w:pos="10026"/>
        </w:tabs>
        <w:rPr>
          <w:noProof/>
        </w:rPr>
      </w:pPr>
      <w:hyperlink w:anchor="_Toc239234992" w:history="1">
        <w:r w:rsidRPr="008D2528">
          <w:rPr>
            <w:rStyle w:val="Hyperlink"/>
            <w:noProof/>
          </w:rPr>
          <w:t>25.1 Data Protection Stack</w:t>
        </w:r>
        <w:r>
          <w:rPr>
            <w:noProof/>
            <w:webHidden/>
          </w:rPr>
          <w:tab/>
        </w:r>
        <w:r>
          <w:rPr>
            <w:noProof/>
            <w:webHidden/>
          </w:rPr>
          <w:fldChar w:fldCharType="begin"/>
        </w:r>
        <w:r>
          <w:rPr>
            <w:noProof/>
            <w:webHidden/>
          </w:rPr>
          <w:instrText xml:space="preserve"> PAGEREF _Toc239234992 \h </w:instrText>
        </w:r>
        <w:r>
          <w:rPr>
            <w:noProof/>
            <w:webHidden/>
          </w:rPr>
        </w:r>
        <w:r>
          <w:rPr>
            <w:noProof/>
            <w:webHidden/>
          </w:rPr>
          <w:fldChar w:fldCharType="separate"/>
        </w:r>
        <w:r>
          <w:rPr>
            <w:noProof/>
            <w:webHidden/>
          </w:rPr>
          <w:t>34</w:t>
        </w:r>
        <w:r>
          <w:rPr>
            <w:noProof/>
            <w:webHidden/>
          </w:rPr>
          <w:fldChar w:fldCharType="end"/>
        </w:r>
      </w:hyperlink>
    </w:p>
    <w:p w14:paraId="1A4C41F6" w14:textId="3D4FC233" w:rsidR="00C30266" w:rsidRDefault="00C30266">
      <w:pPr>
        <w:pStyle w:val="TOC2"/>
        <w:tabs>
          <w:tab w:val="right" w:leader="dot" w:pos="10026"/>
        </w:tabs>
        <w:rPr>
          <w:noProof/>
        </w:rPr>
      </w:pPr>
      <w:hyperlink w:anchor="_Toc239234993" w:history="1">
        <w:r w:rsidRPr="008D2528">
          <w:rPr>
            <w:rStyle w:val="Hyperlink"/>
            <w:noProof/>
          </w:rPr>
          <w:t>25.2 Prohibited Exposure Surfaces</w:t>
        </w:r>
        <w:r>
          <w:rPr>
            <w:noProof/>
            <w:webHidden/>
          </w:rPr>
          <w:tab/>
        </w:r>
        <w:r>
          <w:rPr>
            <w:noProof/>
            <w:webHidden/>
          </w:rPr>
          <w:fldChar w:fldCharType="begin"/>
        </w:r>
        <w:r>
          <w:rPr>
            <w:noProof/>
            <w:webHidden/>
          </w:rPr>
          <w:instrText xml:space="preserve"> PAGEREF _Toc239234993 \h </w:instrText>
        </w:r>
        <w:r>
          <w:rPr>
            <w:noProof/>
            <w:webHidden/>
          </w:rPr>
        </w:r>
        <w:r>
          <w:rPr>
            <w:noProof/>
            <w:webHidden/>
          </w:rPr>
          <w:fldChar w:fldCharType="separate"/>
        </w:r>
        <w:r>
          <w:rPr>
            <w:noProof/>
            <w:webHidden/>
          </w:rPr>
          <w:t>34</w:t>
        </w:r>
        <w:r>
          <w:rPr>
            <w:noProof/>
            <w:webHidden/>
          </w:rPr>
          <w:fldChar w:fldCharType="end"/>
        </w:r>
      </w:hyperlink>
    </w:p>
    <w:p w14:paraId="7A8B34F5" w14:textId="408FDA85" w:rsidR="00C30266" w:rsidRDefault="00C30266">
      <w:pPr>
        <w:pStyle w:val="TOC2"/>
        <w:tabs>
          <w:tab w:val="right" w:leader="dot" w:pos="10026"/>
        </w:tabs>
        <w:rPr>
          <w:noProof/>
        </w:rPr>
      </w:pPr>
      <w:hyperlink w:anchor="_Toc239234994"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_Toc239234994 \h </w:instrText>
        </w:r>
        <w:r>
          <w:rPr>
            <w:noProof/>
            <w:webHidden/>
          </w:rPr>
        </w:r>
        <w:r>
          <w:rPr>
            <w:noProof/>
            <w:webHidden/>
          </w:rPr>
          <w:fldChar w:fldCharType="separate"/>
        </w:r>
        <w:r>
          <w:rPr>
            <w:noProof/>
            <w:webHidden/>
          </w:rPr>
          <w:t>34</w:t>
        </w:r>
        <w:r>
          <w:rPr>
            <w:noProof/>
            <w:webHidden/>
          </w:rPr>
          <w:fldChar w:fldCharType="end"/>
        </w:r>
      </w:hyperlink>
    </w:p>
    <w:p w14:paraId="497B9CDB" w14:textId="5C2B5DC0" w:rsidR="00C30266" w:rsidRDefault="00C30266">
      <w:pPr>
        <w:pStyle w:val="TOC1"/>
        <w:tabs>
          <w:tab w:val="right" w:leader="dot" w:pos="10026"/>
        </w:tabs>
        <w:rPr>
          <w:noProof/>
        </w:rPr>
      </w:pPr>
      <w:hyperlink w:anchor="_Toc239234995" w:history="1">
        <w:r w:rsidRPr="008D2528">
          <w:rPr>
            <w:rStyle w:val="Hyperlink"/>
            <w:noProof/>
          </w:rPr>
          <w:t>Observability, Telemetry &amp; Operational Monitoring Stack</w:t>
        </w:r>
        <w:r>
          <w:rPr>
            <w:noProof/>
            <w:webHidden/>
          </w:rPr>
          <w:tab/>
        </w:r>
        <w:r>
          <w:rPr>
            <w:noProof/>
            <w:webHidden/>
          </w:rPr>
          <w:fldChar w:fldCharType="begin"/>
        </w:r>
        <w:r>
          <w:rPr>
            <w:noProof/>
            <w:webHidden/>
          </w:rPr>
          <w:instrText xml:space="preserve"> PAGEREF _Toc239234995 \h </w:instrText>
        </w:r>
        <w:r>
          <w:rPr>
            <w:noProof/>
            <w:webHidden/>
          </w:rPr>
        </w:r>
        <w:r>
          <w:rPr>
            <w:noProof/>
            <w:webHidden/>
          </w:rPr>
          <w:fldChar w:fldCharType="separate"/>
        </w:r>
        <w:r>
          <w:rPr>
            <w:noProof/>
            <w:webHidden/>
          </w:rPr>
          <w:t>36</w:t>
        </w:r>
        <w:r>
          <w:rPr>
            <w:noProof/>
            <w:webHidden/>
          </w:rPr>
          <w:fldChar w:fldCharType="end"/>
        </w:r>
      </w:hyperlink>
    </w:p>
    <w:p w14:paraId="263D4F28" w14:textId="6AD0A331" w:rsidR="00C30266" w:rsidRDefault="00C30266">
      <w:pPr>
        <w:pStyle w:val="TOC2"/>
        <w:tabs>
          <w:tab w:val="right" w:leader="dot" w:pos="10026"/>
        </w:tabs>
        <w:rPr>
          <w:noProof/>
        </w:rPr>
      </w:pPr>
      <w:hyperlink w:anchor="_Toc239234996" w:history="1">
        <w:r w:rsidRPr="008D2528">
          <w:rPr>
            <w:rStyle w:val="Hyperlink"/>
            <w:noProof/>
          </w:rPr>
          <w:t>26.1 Observability Semantics</w:t>
        </w:r>
        <w:r>
          <w:rPr>
            <w:noProof/>
            <w:webHidden/>
          </w:rPr>
          <w:tab/>
        </w:r>
        <w:r>
          <w:rPr>
            <w:noProof/>
            <w:webHidden/>
          </w:rPr>
          <w:fldChar w:fldCharType="begin"/>
        </w:r>
        <w:r>
          <w:rPr>
            <w:noProof/>
            <w:webHidden/>
          </w:rPr>
          <w:instrText xml:space="preserve"> PAGEREF _Toc239234996 \h </w:instrText>
        </w:r>
        <w:r>
          <w:rPr>
            <w:noProof/>
            <w:webHidden/>
          </w:rPr>
        </w:r>
        <w:r>
          <w:rPr>
            <w:noProof/>
            <w:webHidden/>
          </w:rPr>
          <w:fldChar w:fldCharType="separate"/>
        </w:r>
        <w:r>
          <w:rPr>
            <w:noProof/>
            <w:webHidden/>
          </w:rPr>
          <w:t>36</w:t>
        </w:r>
        <w:r>
          <w:rPr>
            <w:noProof/>
            <w:webHidden/>
          </w:rPr>
          <w:fldChar w:fldCharType="end"/>
        </w:r>
      </w:hyperlink>
    </w:p>
    <w:p w14:paraId="191283F4" w14:textId="74F9411C" w:rsidR="00C30266" w:rsidRDefault="00C30266">
      <w:pPr>
        <w:pStyle w:val="TOC2"/>
        <w:tabs>
          <w:tab w:val="right" w:leader="dot" w:pos="10026"/>
        </w:tabs>
        <w:rPr>
          <w:noProof/>
        </w:rPr>
      </w:pPr>
      <w:hyperlink w:anchor="_Toc239234997"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_Toc239234997 \h </w:instrText>
        </w:r>
        <w:r>
          <w:rPr>
            <w:noProof/>
            <w:webHidden/>
          </w:rPr>
        </w:r>
        <w:r>
          <w:rPr>
            <w:noProof/>
            <w:webHidden/>
          </w:rPr>
          <w:fldChar w:fldCharType="separate"/>
        </w:r>
        <w:r>
          <w:rPr>
            <w:noProof/>
            <w:webHidden/>
          </w:rPr>
          <w:t>36</w:t>
        </w:r>
        <w:r>
          <w:rPr>
            <w:noProof/>
            <w:webHidden/>
          </w:rPr>
          <w:fldChar w:fldCharType="end"/>
        </w:r>
      </w:hyperlink>
    </w:p>
    <w:p w14:paraId="765CF9FC" w14:textId="5A4EFDFF" w:rsidR="00C30266" w:rsidRDefault="00C30266">
      <w:pPr>
        <w:pStyle w:val="TOC1"/>
        <w:tabs>
          <w:tab w:val="right" w:leader="dot" w:pos="10026"/>
        </w:tabs>
        <w:rPr>
          <w:noProof/>
        </w:rPr>
      </w:pPr>
      <w:hyperlink w:anchor="_Toc239234998" w:history="1">
        <w:r w:rsidRPr="008D2528">
          <w:rPr>
            <w:rStyle w:val="Hyperlink"/>
            <w:noProof/>
          </w:rPr>
          <w:t>Security Operations, SIEM &amp; Threat Detection Integration</w:t>
        </w:r>
        <w:r>
          <w:rPr>
            <w:noProof/>
            <w:webHidden/>
          </w:rPr>
          <w:tab/>
        </w:r>
        <w:r>
          <w:rPr>
            <w:noProof/>
            <w:webHidden/>
          </w:rPr>
          <w:fldChar w:fldCharType="begin"/>
        </w:r>
        <w:r>
          <w:rPr>
            <w:noProof/>
            <w:webHidden/>
          </w:rPr>
          <w:instrText xml:space="preserve"> PAGEREF _Toc239234998 \h </w:instrText>
        </w:r>
        <w:r>
          <w:rPr>
            <w:noProof/>
            <w:webHidden/>
          </w:rPr>
        </w:r>
        <w:r>
          <w:rPr>
            <w:noProof/>
            <w:webHidden/>
          </w:rPr>
          <w:fldChar w:fldCharType="separate"/>
        </w:r>
        <w:r>
          <w:rPr>
            <w:noProof/>
            <w:webHidden/>
          </w:rPr>
          <w:t>37</w:t>
        </w:r>
        <w:r>
          <w:rPr>
            <w:noProof/>
            <w:webHidden/>
          </w:rPr>
          <w:fldChar w:fldCharType="end"/>
        </w:r>
      </w:hyperlink>
    </w:p>
    <w:p w14:paraId="67EF2A49" w14:textId="0E8B9B78" w:rsidR="00C30266" w:rsidRDefault="00C30266">
      <w:pPr>
        <w:pStyle w:val="TOC2"/>
        <w:tabs>
          <w:tab w:val="right" w:leader="dot" w:pos="10026"/>
        </w:tabs>
        <w:rPr>
          <w:noProof/>
        </w:rPr>
      </w:pPr>
      <w:hyperlink w:anchor="_Toc239234999" w:history="1">
        <w:r w:rsidRPr="008D2528">
          <w:rPr>
            <w:rStyle w:val="Hyperlink"/>
            <w:noProof/>
          </w:rPr>
          <w:t>27.1 Security Operations Stack</w:t>
        </w:r>
        <w:r>
          <w:rPr>
            <w:noProof/>
            <w:webHidden/>
          </w:rPr>
          <w:tab/>
        </w:r>
        <w:r>
          <w:rPr>
            <w:noProof/>
            <w:webHidden/>
          </w:rPr>
          <w:fldChar w:fldCharType="begin"/>
        </w:r>
        <w:r>
          <w:rPr>
            <w:noProof/>
            <w:webHidden/>
          </w:rPr>
          <w:instrText xml:space="preserve"> PAGEREF _Toc239234999 \h </w:instrText>
        </w:r>
        <w:r>
          <w:rPr>
            <w:noProof/>
            <w:webHidden/>
          </w:rPr>
        </w:r>
        <w:r>
          <w:rPr>
            <w:noProof/>
            <w:webHidden/>
          </w:rPr>
          <w:fldChar w:fldCharType="separate"/>
        </w:r>
        <w:r>
          <w:rPr>
            <w:noProof/>
            <w:webHidden/>
          </w:rPr>
          <w:t>37</w:t>
        </w:r>
        <w:r>
          <w:rPr>
            <w:noProof/>
            <w:webHidden/>
          </w:rPr>
          <w:fldChar w:fldCharType="end"/>
        </w:r>
      </w:hyperlink>
    </w:p>
    <w:p w14:paraId="5D362888" w14:textId="23E4B99A" w:rsidR="00C30266" w:rsidRDefault="00C30266">
      <w:pPr>
        <w:pStyle w:val="TOC2"/>
        <w:tabs>
          <w:tab w:val="right" w:leader="dot" w:pos="10026"/>
        </w:tabs>
        <w:rPr>
          <w:noProof/>
        </w:rPr>
      </w:pPr>
      <w:hyperlink w:anchor="_Toc239235000"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_Toc239235000 \h </w:instrText>
        </w:r>
        <w:r>
          <w:rPr>
            <w:noProof/>
            <w:webHidden/>
          </w:rPr>
        </w:r>
        <w:r>
          <w:rPr>
            <w:noProof/>
            <w:webHidden/>
          </w:rPr>
          <w:fldChar w:fldCharType="separate"/>
        </w:r>
        <w:r>
          <w:rPr>
            <w:noProof/>
            <w:webHidden/>
          </w:rPr>
          <w:t>37</w:t>
        </w:r>
        <w:r>
          <w:rPr>
            <w:noProof/>
            <w:webHidden/>
          </w:rPr>
          <w:fldChar w:fldCharType="end"/>
        </w:r>
      </w:hyperlink>
    </w:p>
    <w:p w14:paraId="01BDC679" w14:textId="5D3FF9D2" w:rsidR="00C30266" w:rsidRDefault="00C30266">
      <w:pPr>
        <w:pStyle w:val="TOC1"/>
        <w:tabs>
          <w:tab w:val="right" w:leader="dot" w:pos="10026"/>
        </w:tabs>
        <w:rPr>
          <w:noProof/>
        </w:rPr>
      </w:pPr>
      <w:hyperlink w:anchor="_Toc239235001" w:history="1">
        <w:r w:rsidRPr="008D2528">
          <w:rPr>
            <w:rStyle w:val="Hyperlink"/>
            <w:noProof/>
          </w:rPr>
          <w:t>DevSecOps, Source Control &amp; CI/CD Engineering Toolchain</w:t>
        </w:r>
        <w:r>
          <w:rPr>
            <w:noProof/>
            <w:webHidden/>
          </w:rPr>
          <w:tab/>
        </w:r>
        <w:r>
          <w:rPr>
            <w:noProof/>
            <w:webHidden/>
          </w:rPr>
          <w:fldChar w:fldCharType="begin"/>
        </w:r>
        <w:r>
          <w:rPr>
            <w:noProof/>
            <w:webHidden/>
          </w:rPr>
          <w:instrText xml:space="preserve"> PAGEREF _Toc239235001 \h </w:instrText>
        </w:r>
        <w:r>
          <w:rPr>
            <w:noProof/>
            <w:webHidden/>
          </w:rPr>
        </w:r>
        <w:r>
          <w:rPr>
            <w:noProof/>
            <w:webHidden/>
          </w:rPr>
          <w:fldChar w:fldCharType="separate"/>
        </w:r>
        <w:r>
          <w:rPr>
            <w:noProof/>
            <w:webHidden/>
          </w:rPr>
          <w:t>38</w:t>
        </w:r>
        <w:r>
          <w:rPr>
            <w:noProof/>
            <w:webHidden/>
          </w:rPr>
          <w:fldChar w:fldCharType="end"/>
        </w:r>
      </w:hyperlink>
    </w:p>
    <w:p w14:paraId="6873B3FF" w14:textId="4A9A49CD" w:rsidR="00C30266" w:rsidRDefault="00C30266">
      <w:pPr>
        <w:pStyle w:val="TOC2"/>
        <w:tabs>
          <w:tab w:val="right" w:leader="dot" w:pos="10026"/>
        </w:tabs>
        <w:rPr>
          <w:noProof/>
        </w:rPr>
      </w:pPr>
      <w:hyperlink w:anchor="_Toc239235002" w:history="1">
        <w:r w:rsidRPr="008D2528">
          <w:rPr>
            <w:rStyle w:val="Hyperlink"/>
            <w:noProof/>
          </w:rPr>
          <w:t>28.1 DevSecOps Toolchain</w:t>
        </w:r>
        <w:r>
          <w:rPr>
            <w:noProof/>
            <w:webHidden/>
          </w:rPr>
          <w:tab/>
        </w:r>
        <w:r>
          <w:rPr>
            <w:noProof/>
            <w:webHidden/>
          </w:rPr>
          <w:fldChar w:fldCharType="begin"/>
        </w:r>
        <w:r>
          <w:rPr>
            <w:noProof/>
            <w:webHidden/>
          </w:rPr>
          <w:instrText xml:space="preserve"> PAGEREF _Toc239235002 \h </w:instrText>
        </w:r>
        <w:r>
          <w:rPr>
            <w:noProof/>
            <w:webHidden/>
          </w:rPr>
        </w:r>
        <w:r>
          <w:rPr>
            <w:noProof/>
            <w:webHidden/>
          </w:rPr>
          <w:fldChar w:fldCharType="separate"/>
        </w:r>
        <w:r>
          <w:rPr>
            <w:noProof/>
            <w:webHidden/>
          </w:rPr>
          <w:t>38</w:t>
        </w:r>
        <w:r>
          <w:rPr>
            <w:noProof/>
            <w:webHidden/>
          </w:rPr>
          <w:fldChar w:fldCharType="end"/>
        </w:r>
      </w:hyperlink>
    </w:p>
    <w:p w14:paraId="39CD25A4" w14:textId="65C910E7" w:rsidR="00C30266" w:rsidRDefault="00C30266">
      <w:pPr>
        <w:pStyle w:val="TOC2"/>
        <w:tabs>
          <w:tab w:val="right" w:leader="dot" w:pos="10026"/>
        </w:tabs>
        <w:rPr>
          <w:noProof/>
        </w:rPr>
      </w:pPr>
      <w:hyperlink w:anchor="_Toc239235003" w:history="1">
        <w:r w:rsidRPr="008D2528">
          <w:rPr>
            <w:rStyle w:val="Hyperlink"/>
            <w:noProof/>
          </w:rPr>
          <w:t>28.2 Engineering Notes</w:t>
        </w:r>
        <w:r>
          <w:rPr>
            <w:noProof/>
            <w:webHidden/>
          </w:rPr>
          <w:tab/>
        </w:r>
        <w:r>
          <w:rPr>
            <w:noProof/>
            <w:webHidden/>
          </w:rPr>
          <w:fldChar w:fldCharType="begin"/>
        </w:r>
        <w:r>
          <w:rPr>
            <w:noProof/>
            <w:webHidden/>
          </w:rPr>
          <w:instrText xml:space="preserve"> PAGEREF _Toc239235003 \h </w:instrText>
        </w:r>
        <w:r>
          <w:rPr>
            <w:noProof/>
            <w:webHidden/>
          </w:rPr>
        </w:r>
        <w:r>
          <w:rPr>
            <w:noProof/>
            <w:webHidden/>
          </w:rPr>
          <w:fldChar w:fldCharType="separate"/>
        </w:r>
        <w:r>
          <w:rPr>
            <w:noProof/>
            <w:webHidden/>
          </w:rPr>
          <w:t>38</w:t>
        </w:r>
        <w:r>
          <w:rPr>
            <w:noProof/>
            <w:webHidden/>
          </w:rPr>
          <w:fldChar w:fldCharType="end"/>
        </w:r>
      </w:hyperlink>
    </w:p>
    <w:p w14:paraId="0E29D38E" w14:textId="54D65718" w:rsidR="00C30266" w:rsidRDefault="00C30266">
      <w:pPr>
        <w:pStyle w:val="TOC2"/>
        <w:tabs>
          <w:tab w:val="right" w:leader="dot" w:pos="10026"/>
        </w:tabs>
        <w:rPr>
          <w:noProof/>
        </w:rPr>
      </w:pPr>
      <w:hyperlink w:anchor="_Toc239235004"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_Toc239235004 \h </w:instrText>
        </w:r>
        <w:r>
          <w:rPr>
            <w:noProof/>
            <w:webHidden/>
          </w:rPr>
        </w:r>
        <w:r>
          <w:rPr>
            <w:noProof/>
            <w:webHidden/>
          </w:rPr>
          <w:fldChar w:fldCharType="separate"/>
        </w:r>
        <w:r>
          <w:rPr>
            <w:noProof/>
            <w:webHidden/>
          </w:rPr>
          <w:t>38</w:t>
        </w:r>
        <w:r>
          <w:rPr>
            <w:noProof/>
            <w:webHidden/>
          </w:rPr>
          <w:fldChar w:fldCharType="end"/>
        </w:r>
      </w:hyperlink>
    </w:p>
    <w:p w14:paraId="75A5B34B" w14:textId="2498781B" w:rsidR="00C30266" w:rsidRDefault="00C30266">
      <w:pPr>
        <w:pStyle w:val="TOC1"/>
        <w:tabs>
          <w:tab w:val="right" w:leader="dot" w:pos="10026"/>
        </w:tabs>
        <w:rPr>
          <w:noProof/>
        </w:rPr>
      </w:pPr>
      <w:hyperlink w:anchor="_Toc239235005" w:history="1">
        <w:r w:rsidRPr="008D2528">
          <w:rPr>
            <w:rStyle w:val="Hyperlink"/>
            <w:noProof/>
          </w:rPr>
          <w:t>Testing, Quality Engineering &amp; Test Automation Stack</w:t>
        </w:r>
        <w:r>
          <w:rPr>
            <w:noProof/>
            <w:webHidden/>
          </w:rPr>
          <w:tab/>
        </w:r>
        <w:r>
          <w:rPr>
            <w:noProof/>
            <w:webHidden/>
          </w:rPr>
          <w:fldChar w:fldCharType="begin"/>
        </w:r>
        <w:r>
          <w:rPr>
            <w:noProof/>
            <w:webHidden/>
          </w:rPr>
          <w:instrText xml:space="preserve"> PAGEREF _Toc239235005 \h </w:instrText>
        </w:r>
        <w:r>
          <w:rPr>
            <w:noProof/>
            <w:webHidden/>
          </w:rPr>
        </w:r>
        <w:r>
          <w:rPr>
            <w:noProof/>
            <w:webHidden/>
          </w:rPr>
          <w:fldChar w:fldCharType="separate"/>
        </w:r>
        <w:r>
          <w:rPr>
            <w:noProof/>
            <w:webHidden/>
          </w:rPr>
          <w:t>39</w:t>
        </w:r>
        <w:r>
          <w:rPr>
            <w:noProof/>
            <w:webHidden/>
          </w:rPr>
          <w:fldChar w:fldCharType="end"/>
        </w:r>
      </w:hyperlink>
    </w:p>
    <w:p w14:paraId="70DC33BD" w14:textId="440B7834" w:rsidR="00C30266" w:rsidRDefault="00C30266">
      <w:pPr>
        <w:pStyle w:val="TOC2"/>
        <w:tabs>
          <w:tab w:val="right" w:leader="dot" w:pos="10026"/>
        </w:tabs>
        <w:rPr>
          <w:noProof/>
        </w:rPr>
      </w:pPr>
      <w:hyperlink w:anchor="_Toc239235006" w:history="1">
        <w:r w:rsidRPr="008D2528">
          <w:rPr>
            <w:rStyle w:val="Hyperlink"/>
            <w:noProof/>
          </w:rPr>
          <w:t>29.1 Test Automation Stack</w:t>
        </w:r>
        <w:r>
          <w:rPr>
            <w:noProof/>
            <w:webHidden/>
          </w:rPr>
          <w:tab/>
        </w:r>
        <w:r>
          <w:rPr>
            <w:noProof/>
            <w:webHidden/>
          </w:rPr>
          <w:fldChar w:fldCharType="begin"/>
        </w:r>
        <w:r>
          <w:rPr>
            <w:noProof/>
            <w:webHidden/>
          </w:rPr>
          <w:instrText xml:space="preserve"> PAGEREF _Toc239235006 \h </w:instrText>
        </w:r>
        <w:r>
          <w:rPr>
            <w:noProof/>
            <w:webHidden/>
          </w:rPr>
        </w:r>
        <w:r>
          <w:rPr>
            <w:noProof/>
            <w:webHidden/>
          </w:rPr>
          <w:fldChar w:fldCharType="separate"/>
        </w:r>
        <w:r>
          <w:rPr>
            <w:noProof/>
            <w:webHidden/>
          </w:rPr>
          <w:t>39</w:t>
        </w:r>
        <w:r>
          <w:rPr>
            <w:noProof/>
            <w:webHidden/>
          </w:rPr>
          <w:fldChar w:fldCharType="end"/>
        </w:r>
      </w:hyperlink>
    </w:p>
    <w:p w14:paraId="4AB9BE4A" w14:textId="70209204" w:rsidR="00C30266" w:rsidRDefault="00C30266">
      <w:pPr>
        <w:pStyle w:val="TOC2"/>
        <w:tabs>
          <w:tab w:val="right" w:leader="dot" w:pos="10026"/>
        </w:tabs>
        <w:rPr>
          <w:noProof/>
        </w:rPr>
      </w:pPr>
      <w:hyperlink w:anchor="_Toc239235007"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_Toc239235007 \h </w:instrText>
        </w:r>
        <w:r>
          <w:rPr>
            <w:noProof/>
            <w:webHidden/>
          </w:rPr>
        </w:r>
        <w:r>
          <w:rPr>
            <w:noProof/>
            <w:webHidden/>
          </w:rPr>
          <w:fldChar w:fldCharType="separate"/>
        </w:r>
        <w:r>
          <w:rPr>
            <w:noProof/>
            <w:webHidden/>
          </w:rPr>
          <w:t>39</w:t>
        </w:r>
        <w:r>
          <w:rPr>
            <w:noProof/>
            <w:webHidden/>
          </w:rPr>
          <w:fldChar w:fldCharType="end"/>
        </w:r>
      </w:hyperlink>
    </w:p>
    <w:p w14:paraId="52C5F49F" w14:textId="73971EE7" w:rsidR="00C30266" w:rsidRDefault="00C30266">
      <w:pPr>
        <w:pStyle w:val="TOC1"/>
        <w:tabs>
          <w:tab w:val="right" w:leader="dot" w:pos="10026"/>
        </w:tabs>
        <w:rPr>
          <w:noProof/>
        </w:rPr>
      </w:pPr>
      <w:hyperlink w:anchor="_Toc239235008" w:history="1">
        <w:r w:rsidRPr="008D2528">
          <w:rPr>
            <w:rStyle w:val="Hyperlink"/>
            <w:noProof/>
          </w:rPr>
          <w:t>Resilience, Backup, Disaster Recovery &amp; Business Continuity Technology</w:t>
        </w:r>
        <w:r>
          <w:rPr>
            <w:noProof/>
            <w:webHidden/>
          </w:rPr>
          <w:tab/>
        </w:r>
        <w:r>
          <w:rPr>
            <w:noProof/>
            <w:webHidden/>
          </w:rPr>
          <w:fldChar w:fldCharType="begin"/>
        </w:r>
        <w:r>
          <w:rPr>
            <w:noProof/>
            <w:webHidden/>
          </w:rPr>
          <w:instrText xml:space="preserve"> PAGEREF _Toc239235008 \h </w:instrText>
        </w:r>
        <w:r>
          <w:rPr>
            <w:noProof/>
            <w:webHidden/>
          </w:rPr>
        </w:r>
        <w:r>
          <w:rPr>
            <w:noProof/>
            <w:webHidden/>
          </w:rPr>
          <w:fldChar w:fldCharType="separate"/>
        </w:r>
        <w:r>
          <w:rPr>
            <w:noProof/>
            <w:webHidden/>
          </w:rPr>
          <w:t>40</w:t>
        </w:r>
        <w:r>
          <w:rPr>
            <w:noProof/>
            <w:webHidden/>
          </w:rPr>
          <w:fldChar w:fldCharType="end"/>
        </w:r>
      </w:hyperlink>
    </w:p>
    <w:p w14:paraId="0F466C81" w14:textId="3DC4774B" w:rsidR="00C30266" w:rsidRDefault="00C30266">
      <w:pPr>
        <w:pStyle w:val="TOC2"/>
        <w:tabs>
          <w:tab w:val="right" w:leader="dot" w:pos="10026"/>
        </w:tabs>
        <w:rPr>
          <w:noProof/>
        </w:rPr>
      </w:pPr>
      <w:hyperlink w:anchor="_Toc239235009" w:history="1">
        <w:r w:rsidRPr="008D2528">
          <w:rPr>
            <w:rStyle w:val="Hyperlink"/>
            <w:noProof/>
          </w:rPr>
          <w:t>30.1 Resilience and DR Stack</w:t>
        </w:r>
        <w:r>
          <w:rPr>
            <w:noProof/>
            <w:webHidden/>
          </w:rPr>
          <w:tab/>
        </w:r>
        <w:r>
          <w:rPr>
            <w:noProof/>
            <w:webHidden/>
          </w:rPr>
          <w:fldChar w:fldCharType="begin"/>
        </w:r>
        <w:r>
          <w:rPr>
            <w:noProof/>
            <w:webHidden/>
          </w:rPr>
          <w:instrText xml:space="preserve"> PAGEREF _Toc239235009 \h </w:instrText>
        </w:r>
        <w:r>
          <w:rPr>
            <w:noProof/>
            <w:webHidden/>
          </w:rPr>
        </w:r>
        <w:r>
          <w:rPr>
            <w:noProof/>
            <w:webHidden/>
          </w:rPr>
          <w:fldChar w:fldCharType="separate"/>
        </w:r>
        <w:r>
          <w:rPr>
            <w:noProof/>
            <w:webHidden/>
          </w:rPr>
          <w:t>40</w:t>
        </w:r>
        <w:r>
          <w:rPr>
            <w:noProof/>
            <w:webHidden/>
          </w:rPr>
          <w:fldChar w:fldCharType="end"/>
        </w:r>
      </w:hyperlink>
    </w:p>
    <w:p w14:paraId="1BBD4431" w14:textId="596292A8" w:rsidR="00C30266" w:rsidRDefault="00C30266">
      <w:pPr>
        <w:pStyle w:val="TOC2"/>
        <w:tabs>
          <w:tab w:val="right" w:leader="dot" w:pos="10026"/>
        </w:tabs>
        <w:rPr>
          <w:noProof/>
        </w:rPr>
      </w:pPr>
      <w:hyperlink w:anchor="_Toc239235010" w:history="1">
        <w:r w:rsidRPr="008D2528">
          <w:rPr>
            <w:rStyle w:val="Hyperlink"/>
            <w:noProof/>
          </w:rPr>
          <w:t>30.2 RTO/RPO by Tier</w:t>
        </w:r>
        <w:r>
          <w:rPr>
            <w:noProof/>
            <w:webHidden/>
          </w:rPr>
          <w:tab/>
        </w:r>
        <w:r>
          <w:rPr>
            <w:noProof/>
            <w:webHidden/>
          </w:rPr>
          <w:fldChar w:fldCharType="begin"/>
        </w:r>
        <w:r>
          <w:rPr>
            <w:noProof/>
            <w:webHidden/>
          </w:rPr>
          <w:instrText xml:space="preserve"> PAGEREF _Toc239235010 \h </w:instrText>
        </w:r>
        <w:r>
          <w:rPr>
            <w:noProof/>
            <w:webHidden/>
          </w:rPr>
        </w:r>
        <w:r>
          <w:rPr>
            <w:noProof/>
            <w:webHidden/>
          </w:rPr>
          <w:fldChar w:fldCharType="separate"/>
        </w:r>
        <w:r>
          <w:rPr>
            <w:noProof/>
            <w:webHidden/>
          </w:rPr>
          <w:t>40</w:t>
        </w:r>
        <w:r>
          <w:rPr>
            <w:noProof/>
            <w:webHidden/>
          </w:rPr>
          <w:fldChar w:fldCharType="end"/>
        </w:r>
      </w:hyperlink>
    </w:p>
    <w:p w14:paraId="46EDCF89" w14:textId="7FC064CB" w:rsidR="00C30266" w:rsidRDefault="00C30266">
      <w:pPr>
        <w:pStyle w:val="TOC2"/>
        <w:tabs>
          <w:tab w:val="right" w:leader="dot" w:pos="10026"/>
        </w:tabs>
        <w:rPr>
          <w:noProof/>
        </w:rPr>
      </w:pPr>
      <w:hyperlink w:anchor="_Toc239235011"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_Toc239235011 \h </w:instrText>
        </w:r>
        <w:r>
          <w:rPr>
            <w:noProof/>
            <w:webHidden/>
          </w:rPr>
        </w:r>
        <w:r>
          <w:rPr>
            <w:noProof/>
            <w:webHidden/>
          </w:rPr>
          <w:fldChar w:fldCharType="separate"/>
        </w:r>
        <w:r>
          <w:rPr>
            <w:noProof/>
            <w:webHidden/>
          </w:rPr>
          <w:t>40</w:t>
        </w:r>
        <w:r>
          <w:rPr>
            <w:noProof/>
            <w:webHidden/>
          </w:rPr>
          <w:fldChar w:fldCharType="end"/>
        </w:r>
      </w:hyperlink>
    </w:p>
    <w:p w14:paraId="2C3F9C67" w14:textId="5C7CE479" w:rsidR="00C30266" w:rsidRDefault="00C30266">
      <w:pPr>
        <w:pStyle w:val="TOC1"/>
        <w:tabs>
          <w:tab w:val="right" w:leader="dot" w:pos="10026"/>
        </w:tabs>
        <w:rPr>
          <w:noProof/>
        </w:rPr>
      </w:pPr>
      <w:hyperlink w:anchor="_Toc239235012" w:history="1">
        <w:r w:rsidRPr="008D2528">
          <w:rPr>
            <w:rStyle w:val="Hyperlink"/>
            <w:noProof/>
          </w:rPr>
          <w:t>Performance, Capacity, Scalability &amp; Load Engineering</w:t>
        </w:r>
        <w:r>
          <w:rPr>
            <w:noProof/>
            <w:webHidden/>
          </w:rPr>
          <w:tab/>
        </w:r>
        <w:r>
          <w:rPr>
            <w:noProof/>
            <w:webHidden/>
          </w:rPr>
          <w:fldChar w:fldCharType="begin"/>
        </w:r>
        <w:r>
          <w:rPr>
            <w:noProof/>
            <w:webHidden/>
          </w:rPr>
          <w:instrText xml:space="preserve"> PAGEREF _Toc239235012 \h </w:instrText>
        </w:r>
        <w:r>
          <w:rPr>
            <w:noProof/>
            <w:webHidden/>
          </w:rPr>
        </w:r>
        <w:r>
          <w:rPr>
            <w:noProof/>
            <w:webHidden/>
          </w:rPr>
          <w:fldChar w:fldCharType="separate"/>
        </w:r>
        <w:r>
          <w:rPr>
            <w:noProof/>
            <w:webHidden/>
          </w:rPr>
          <w:t>41</w:t>
        </w:r>
        <w:r>
          <w:rPr>
            <w:noProof/>
            <w:webHidden/>
          </w:rPr>
          <w:fldChar w:fldCharType="end"/>
        </w:r>
      </w:hyperlink>
    </w:p>
    <w:p w14:paraId="1F5FE8E5" w14:textId="7F591C86" w:rsidR="00C30266" w:rsidRDefault="00C30266">
      <w:pPr>
        <w:pStyle w:val="TOC2"/>
        <w:tabs>
          <w:tab w:val="right" w:leader="dot" w:pos="10026"/>
        </w:tabs>
        <w:rPr>
          <w:noProof/>
        </w:rPr>
      </w:pPr>
      <w:hyperlink w:anchor="_Toc239235013" w:history="1">
        <w:r w:rsidRPr="008D2528">
          <w:rPr>
            <w:rStyle w:val="Hyperlink"/>
            <w:noProof/>
          </w:rPr>
          <w:t>31.1 Performance and Capacity Engineering</w:t>
        </w:r>
        <w:r>
          <w:rPr>
            <w:noProof/>
            <w:webHidden/>
          </w:rPr>
          <w:tab/>
        </w:r>
        <w:r>
          <w:rPr>
            <w:noProof/>
            <w:webHidden/>
          </w:rPr>
          <w:fldChar w:fldCharType="begin"/>
        </w:r>
        <w:r>
          <w:rPr>
            <w:noProof/>
            <w:webHidden/>
          </w:rPr>
          <w:instrText xml:space="preserve"> PAGEREF _Toc239235013 \h </w:instrText>
        </w:r>
        <w:r>
          <w:rPr>
            <w:noProof/>
            <w:webHidden/>
          </w:rPr>
        </w:r>
        <w:r>
          <w:rPr>
            <w:noProof/>
            <w:webHidden/>
          </w:rPr>
          <w:fldChar w:fldCharType="separate"/>
        </w:r>
        <w:r>
          <w:rPr>
            <w:noProof/>
            <w:webHidden/>
          </w:rPr>
          <w:t>41</w:t>
        </w:r>
        <w:r>
          <w:rPr>
            <w:noProof/>
            <w:webHidden/>
          </w:rPr>
          <w:fldChar w:fldCharType="end"/>
        </w:r>
      </w:hyperlink>
    </w:p>
    <w:p w14:paraId="3D766BFD" w14:textId="0AD943C0" w:rsidR="00C30266" w:rsidRDefault="00C30266">
      <w:pPr>
        <w:pStyle w:val="TOC2"/>
        <w:tabs>
          <w:tab w:val="right" w:leader="dot" w:pos="10026"/>
        </w:tabs>
        <w:rPr>
          <w:noProof/>
        </w:rPr>
      </w:pPr>
      <w:hyperlink w:anchor="_Toc239235014"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_Toc239235014 \h </w:instrText>
        </w:r>
        <w:r>
          <w:rPr>
            <w:noProof/>
            <w:webHidden/>
          </w:rPr>
        </w:r>
        <w:r>
          <w:rPr>
            <w:noProof/>
            <w:webHidden/>
          </w:rPr>
          <w:fldChar w:fldCharType="separate"/>
        </w:r>
        <w:r>
          <w:rPr>
            <w:noProof/>
            <w:webHidden/>
          </w:rPr>
          <w:t>41</w:t>
        </w:r>
        <w:r>
          <w:rPr>
            <w:noProof/>
            <w:webHidden/>
          </w:rPr>
          <w:fldChar w:fldCharType="end"/>
        </w:r>
      </w:hyperlink>
    </w:p>
    <w:p w14:paraId="031997BD" w14:textId="092632E0" w:rsidR="00C30266" w:rsidRDefault="00C30266">
      <w:pPr>
        <w:pStyle w:val="TOC1"/>
        <w:tabs>
          <w:tab w:val="right" w:leader="dot" w:pos="10026"/>
        </w:tabs>
        <w:rPr>
          <w:noProof/>
        </w:rPr>
      </w:pPr>
      <w:hyperlink w:anchor="_Toc239235015" w:history="1">
        <w:r w:rsidRPr="008D2528">
          <w:rPr>
            <w:rStyle w:val="Hyperlink"/>
            <w:noProof/>
          </w:rPr>
          <w:t>Integration Adapters, RPA &amp; Legacy-System Engineering</w:t>
        </w:r>
        <w:r>
          <w:rPr>
            <w:noProof/>
            <w:webHidden/>
          </w:rPr>
          <w:tab/>
        </w:r>
        <w:r>
          <w:rPr>
            <w:noProof/>
            <w:webHidden/>
          </w:rPr>
          <w:fldChar w:fldCharType="begin"/>
        </w:r>
        <w:r>
          <w:rPr>
            <w:noProof/>
            <w:webHidden/>
          </w:rPr>
          <w:instrText xml:space="preserve"> PAGEREF _Toc239235015 \h </w:instrText>
        </w:r>
        <w:r>
          <w:rPr>
            <w:noProof/>
            <w:webHidden/>
          </w:rPr>
        </w:r>
        <w:r>
          <w:rPr>
            <w:noProof/>
            <w:webHidden/>
          </w:rPr>
          <w:fldChar w:fldCharType="separate"/>
        </w:r>
        <w:r>
          <w:rPr>
            <w:noProof/>
            <w:webHidden/>
          </w:rPr>
          <w:t>42</w:t>
        </w:r>
        <w:r>
          <w:rPr>
            <w:noProof/>
            <w:webHidden/>
          </w:rPr>
          <w:fldChar w:fldCharType="end"/>
        </w:r>
      </w:hyperlink>
    </w:p>
    <w:p w14:paraId="07DEE470" w14:textId="09884C89" w:rsidR="00C30266" w:rsidRDefault="00C30266">
      <w:pPr>
        <w:pStyle w:val="TOC2"/>
        <w:tabs>
          <w:tab w:val="right" w:leader="dot" w:pos="10026"/>
        </w:tabs>
        <w:rPr>
          <w:noProof/>
        </w:rPr>
      </w:pPr>
      <w:hyperlink w:anchor="_Toc239235016" w:history="1">
        <w:r w:rsidRPr="008D2528">
          <w:rPr>
            <w:rStyle w:val="Hyperlink"/>
            <w:noProof/>
          </w:rPr>
          <w:t>32.1 Integration and Legacy Engineering</w:t>
        </w:r>
        <w:r>
          <w:rPr>
            <w:noProof/>
            <w:webHidden/>
          </w:rPr>
          <w:tab/>
        </w:r>
        <w:r>
          <w:rPr>
            <w:noProof/>
            <w:webHidden/>
          </w:rPr>
          <w:fldChar w:fldCharType="begin"/>
        </w:r>
        <w:r>
          <w:rPr>
            <w:noProof/>
            <w:webHidden/>
          </w:rPr>
          <w:instrText xml:space="preserve"> PAGEREF _Toc239235016 \h </w:instrText>
        </w:r>
        <w:r>
          <w:rPr>
            <w:noProof/>
            <w:webHidden/>
          </w:rPr>
        </w:r>
        <w:r>
          <w:rPr>
            <w:noProof/>
            <w:webHidden/>
          </w:rPr>
          <w:fldChar w:fldCharType="separate"/>
        </w:r>
        <w:r>
          <w:rPr>
            <w:noProof/>
            <w:webHidden/>
          </w:rPr>
          <w:t>42</w:t>
        </w:r>
        <w:r>
          <w:rPr>
            <w:noProof/>
            <w:webHidden/>
          </w:rPr>
          <w:fldChar w:fldCharType="end"/>
        </w:r>
      </w:hyperlink>
    </w:p>
    <w:p w14:paraId="0CEE47B4" w14:textId="33750FCB" w:rsidR="00C30266" w:rsidRDefault="00C30266">
      <w:pPr>
        <w:pStyle w:val="TOC2"/>
        <w:tabs>
          <w:tab w:val="right" w:leader="dot" w:pos="10026"/>
        </w:tabs>
        <w:rPr>
          <w:noProof/>
        </w:rPr>
      </w:pPr>
      <w:hyperlink w:anchor="_Toc239235017"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_Toc239235017 \h </w:instrText>
        </w:r>
        <w:r>
          <w:rPr>
            <w:noProof/>
            <w:webHidden/>
          </w:rPr>
        </w:r>
        <w:r>
          <w:rPr>
            <w:noProof/>
            <w:webHidden/>
          </w:rPr>
          <w:fldChar w:fldCharType="separate"/>
        </w:r>
        <w:r>
          <w:rPr>
            <w:noProof/>
            <w:webHidden/>
          </w:rPr>
          <w:t>42</w:t>
        </w:r>
        <w:r>
          <w:rPr>
            <w:noProof/>
            <w:webHidden/>
          </w:rPr>
          <w:fldChar w:fldCharType="end"/>
        </w:r>
      </w:hyperlink>
    </w:p>
    <w:p w14:paraId="2C41728A" w14:textId="6ADB7B3D" w:rsidR="00C30266" w:rsidRDefault="00C30266">
      <w:pPr>
        <w:pStyle w:val="TOC1"/>
        <w:tabs>
          <w:tab w:val="right" w:leader="dot" w:pos="10026"/>
        </w:tabs>
        <w:rPr>
          <w:noProof/>
        </w:rPr>
      </w:pPr>
      <w:hyperlink w:anchor="_Toc239235018" w:history="1">
        <w:r w:rsidRPr="008D2528">
          <w:rPr>
            <w:rStyle w:val="Hyperlink"/>
            <w:noProof/>
          </w:rPr>
          <w:t>Engineering Governance, Technology Registry &amp; Lifecycle Management</w:t>
        </w:r>
        <w:r>
          <w:rPr>
            <w:noProof/>
            <w:webHidden/>
          </w:rPr>
          <w:tab/>
        </w:r>
        <w:r>
          <w:rPr>
            <w:noProof/>
            <w:webHidden/>
          </w:rPr>
          <w:fldChar w:fldCharType="begin"/>
        </w:r>
        <w:r>
          <w:rPr>
            <w:noProof/>
            <w:webHidden/>
          </w:rPr>
          <w:instrText xml:space="preserve"> PAGEREF _Toc239235018 \h </w:instrText>
        </w:r>
        <w:r>
          <w:rPr>
            <w:noProof/>
            <w:webHidden/>
          </w:rPr>
        </w:r>
        <w:r>
          <w:rPr>
            <w:noProof/>
            <w:webHidden/>
          </w:rPr>
          <w:fldChar w:fldCharType="separate"/>
        </w:r>
        <w:r>
          <w:rPr>
            <w:noProof/>
            <w:webHidden/>
          </w:rPr>
          <w:t>43</w:t>
        </w:r>
        <w:r>
          <w:rPr>
            <w:noProof/>
            <w:webHidden/>
          </w:rPr>
          <w:fldChar w:fldCharType="end"/>
        </w:r>
      </w:hyperlink>
    </w:p>
    <w:p w14:paraId="65D3DE84" w14:textId="6E30A4AB" w:rsidR="00C30266" w:rsidRDefault="00C30266">
      <w:pPr>
        <w:pStyle w:val="TOC2"/>
        <w:tabs>
          <w:tab w:val="right" w:leader="dot" w:pos="10026"/>
        </w:tabs>
        <w:rPr>
          <w:noProof/>
        </w:rPr>
      </w:pPr>
      <w:hyperlink w:anchor="_Toc239235019" w:history="1">
        <w:r w:rsidRPr="008D2528">
          <w:rPr>
            <w:rStyle w:val="Hyperlink"/>
            <w:noProof/>
          </w:rPr>
          <w:t>33.1 Technology Registry vs Technology Decision Matrix</w:t>
        </w:r>
        <w:r>
          <w:rPr>
            <w:noProof/>
            <w:webHidden/>
          </w:rPr>
          <w:tab/>
        </w:r>
        <w:r>
          <w:rPr>
            <w:noProof/>
            <w:webHidden/>
          </w:rPr>
          <w:fldChar w:fldCharType="begin"/>
        </w:r>
        <w:r>
          <w:rPr>
            <w:noProof/>
            <w:webHidden/>
          </w:rPr>
          <w:instrText xml:space="preserve"> PAGEREF _Toc239235019 \h </w:instrText>
        </w:r>
        <w:r>
          <w:rPr>
            <w:noProof/>
            <w:webHidden/>
          </w:rPr>
        </w:r>
        <w:r>
          <w:rPr>
            <w:noProof/>
            <w:webHidden/>
          </w:rPr>
          <w:fldChar w:fldCharType="separate"/>
        </w:r>
        <w:r>
          <w:rPr>
            <w:noProof/>
            <w:webHidden/>
          </w:rPr>
          <w:t>43</w:t>
        </w:r>
        <w:r>
          <w:rPr>
            <w:noProof/>
            <w:webHidden/>
          </w:rPr>
          <w:fldChar w:fldCharType="end"/>
        </w:r>
      </w:hyperlink>
    </w:p>
    <w:p w14:paraId="0C0C64B8" w14:textId="7B34E7BC" w:rsidR="00C30266" w:rsidRDefault="00C30266">
      <w:pPr>
        <w:pStyle w:val="TOC3"/>
        <w:tabs>
          <w:tab w:val="right" w:leader="dot" w:pos="10026"/>
        </w:tabs>
        <w:rPr>
          <w:noProof/>
        </w:rPr>
      </w:pPr>
      <w:hyperlink w:anchor="_Toc239235020" w:history="1">
        <w:r w:rsidRPr="008D2528">
          <w:rPr>
            <w:rStyle w:val="Hyperlink"/>
            <w:noProof/>
          </w:rPr>
          <w:t>33.1A Mandate/Implementation Separation (Audit Finding)</w:t>
        </w:r>
        <w:r>
          <w:rPr>
            <w:noProof/>
            <w:webHidden/>
          </w:rPr>
          <w:tab/>
        </w:r>
        <w:r>
          <w:rPr>
            <w:noProof/>
            <w:webHidden/>
          </w:rPr>
          <w:fldChar w:fldCharType="begin"/>
        </w:r>
        <w:r>
          <w:rPr>
            <w:noProof/>
            <w:webHidden/>
          </w:rPr>
          <w:instrText xml:space="preserve"> PAGEREF _Toc239235020 \h </w:instrText>
        </w:r>
        <w:r>
          <w:rPr>
            <w:noProof/>
            <w:webHidden/>
          </w:rPr>
        </w:r>
        <w:r>
          <w:rPr>
            <w:noProof/>
            <w:webHidden/>
          </w:rPr>
          <w:fldChar w:fldCharType="separate"/>
        </w:r>
        <w:r>
          <w:rPr>
            <w:noProof/>
            <w:webHidden/>
          </w:rPr>
          <w:t>43</w:t>
        </w:r>
        <w:r>
          <w:rPr>
            <w:noProof/>
            <w:webHidden/>
          </w:rPr>
          <w:fldChar w:fldCharType="end"/>
        </w:r>
      </w:hyperlink>
    </w:p>
    <w:p w14:paraId="5280967F" w14:textId="37139975" w:rsidR="00C30266" w:rsidRDefault="00C30266">
      <w:pPr>
        <w:pStyle w:val="TOC2"/>
        <w:tabs>
          <w:tab w:val="right" w:leader="dot" w:pos="10026"/>
        </w:tabs>
        <w:rPr>
          <w:noProof/>
        </w:rPr>
      </w:pPr>
      <w:hyperlink w:anchor="_Toc239235021" w:history="1">
        <w:r w:rsidRPr="008D2528">
          <w:rPr>
            <w:rStyle w:val="Hyperlink"/>
            <w:noProof/>
          </w:rPr>
          <w:t>33.2 NCIE Technology Registry (Seeded)</w:t>
        </w:r>
        <w:r>
          <w:rPr>
            <w:noProof/>
            <w:webHidden/>
          </w:rPr>
          <w:tab/>
        </w:r>
        <w:r>
          <w:rPr>
            <w:noProof/>
            <w:webHidden/>
          </w:rPr>
          <w:fldChar w:fldCharType="begin"/>
        </w:r>
        <w:r>
          <w:rPr>
            <w:noProof/>
            <w:webHidden/>
          </w:rPr>
          <w:instrText xml:space="preserve"> PAGEREF _Toc239235021 \h </w:instrText>
        </w:r>
        <w:r>
          <w:rPr>
            <w:noProof/>
            <w:webHidden/>
          </w:rPr>
        </w:r>
        <w:r>
          <w:rPr>
            <w:noProof/>
            <w:webHidden/>
          </w:rPr>
          <w:fldChar w:fldCharType="separate"/>
        </w:r>
        <w:r>
          <w:rPr>
            <w:noProof/>
            <w:webHidden/>
          </w:rPr>
          <w:t>43</w:t>
        </w:r>
        <w:r>
          <w:rPr>
            <w:noProof/>
            <w:webHidden/>
          </w:rPr>
          <w:fldChar w:fldCharType="end"/>
        </w:r>
      </w:hyperlink>
    </w:p>
    <w:p w14:paraId="2A1A740F" w14:textId="517885A3" w:rsidR="00C30266" w:rsidRDefault="00C30266">
      <w:pPr>
        <w:pStyle w:val="TOC3"/>
        <w:tabs>
          <w:tab w:val="right" w:leader="dot" w:pos="10026"/>
        </w:tabs>
        <w:rPr>
          <w:noProof/>
        </w:rPr>
      </w:pPr>
      <w:hyperlink w:anchor="_Toc239235022" w:history="1">
        <w:r w:rsidRPr="008D2528">
          <w:rPr>
            <w:rStyle w:val="Hyperlink"/>
            <w:noProof/>
          </w:rPr>
          <w:t>33.2A Version Policy, Not Pinned Versions</w:t>
        </w:r>
        <w:r>
          <w:rPr>
            <w:noProof/>
            <w:webHidden/>
          </w:rPr>
          <w:tab/>
        </w:r>
        <w:r>
          <w:rPr>
            <w:noProof/>
            <w:webHidden/>
          </w:rPr>
          <w:fldChar w:fldCharType="begin"/>
        </w:r>
        <w:r>
          <w:rPr>
            <w:noProof/>
            <w:webHidden/>
          </w:rPr>
          <w:instrText xml:space="preserve"> PAGEREF _Toc239235022 \h </w:instrText>
        </w:r>
        <w:r>
          <w:rPr>
            <w:noProof/>
            <w:webHidden/>
          </w:rPr>
        </w:r>
        <w:r>
          <w:rPr>
            <w:noProof/>
            <w:webHidden/>
          </w:rPr>
          <w:fldChar w:fldCharType="separate"/>
        </w:r>
        <w:r>
          <w:rPr>
            <w:noProof/>
            <w:webHidden/>
          </w:rPr>
          <w:t>44</w:t>
        </w:r>
        <w:r>
          <w:rPr>
            <w:noProof/>
            <w:webHidden/>
          </w:rPr>
          <w:fldChar w:fldCharType="end"/>
        </w:r>
      </w:hyperlink>
    </w:p>
    <w:p w14:paraId="53E328D5" w14:textId="2D31800B" w:rsidR="00C30266" w:rsidRDefault="00C30266">
      <w:pPr>
        <w:pStyle w:val="TOC2"/>
        <w:tabs>
          <w:tab w:val="right" w:leader="dot" w:pos="10026"/>
        </w:tabs>
        <w:rPr>
          <w:noProof/>
        </w:rPr>
      </w:pPr>
      <w:hyperlink w:anchor="_Toc239235023" w:history="1">
        <w:r w:rsidRPr="008D2528">
          <w:rPr>
            <w:rStyle w:val="Hyperlink"/>
            <w:noProof/>
          </w:rPr>
          <w:t>33.3 Lifecycle, Promotion and Deprecation</w:t>
        </w:r>
        <w:r>
          <w:rPr>
            <w:noProof/>
            <w:webHidden/>
          </w:rPr>
          <w:tab/>
        </w:r>
        <w:r>
          <w:rPr>
            <w:noProof/>
            <w:webHidden/>
          </w:rPr>
          <w:fldChar w:fldCharType="begin"/>
        </w:r>
        <w:r>
          <w:rPr>
            <w:noProof/>
            <w:webHidden/>
          </w:rPr>
          <w:instrText xml:space="preserve"> PAGEREF _Toc239235023 \h </w:instrText>
        </w:r>
        <w:r>
          <w:rPr>
            <w:noProof/>
            <w:webHidden/>
          </w:rPr>
        </w:r>
        <w:r>
          <w:rPr>
            <w:noProof/>
            <w:webHidden/>
          </w:rPr>
          <w:fldChar w:fldCharType="separate"/>
        </w:r>
        <w:r>
          <w:rPr>
            <w:noProof/>
            <w:webHidden/>
          </w:rPr>
          <w:t>45</w:t>
        </w:r>
        <w:r>
          <w:rPr>
            <w:noProof/>
            <w:webHidden/>
          </w:rPr>
          <w:fldChar w:fldCharType="end"/>
        </w:r>
      </w:hyperlink>
    </w:p>
    <w:p w14:paraId="4CA254DC" w14:textId="1C1EB822" w:rsidR="00C30266" w:rsidRDefault="00C30266">
      <w:pPr>
        <w:pStyle w:val="TOC2"/>
        <w:tabs>
          <w:tab w:val="right" w:leader="dot" w:pos="10026"/>
        </w:tabs>
        <w:rPr>
          <w:noProof/>
        </w:rPr>
      </w:pPr>
      <w:hyperlink w:anchor="_Toc239235024"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_Toc239235024 \h </w:instrText>
        </w:r>
        <w:r>
          <w:rPr>
            <w:noProof/>
            <w:webHidden/>
          </w:rPr>
        </w:r>
        <w:r>
          <w:rPr>
            <w:noProof/>
            <w:webHidden/>
          </w:rPr>
          <w:fldChar w:fldCharType="separate"/>
        </w:r>
        <w:r>
          <w:rPr>
            <w:noProof/>
            <w:webHidden/>
          </w:rPr>
          <w:t>45</w:t>
        </w:r>
        <w:r>
          <w:rPr>
            <w:noProof/>
            <w:webHidden/>
          </w:rPr>
          <w:fldChar w:fldCharType="end"/>
        </w:r>
      </w:hyperlink>
    </w:p>
    <w:p w14:paraId="0A9E61D4" w14:textId="22C97F01" w:rsidR="00C30266" w:rsidRDefault="00C30266">
      <w:pPr>
        <w:pStyle w:val="TOC1"/>
        <w:tabs>
          <w:tab w:val="right" w:leader="dot" w:pos="10026"/>
        </w:tabs>
        <w:rPr>
          <w:noProof/>
        </w:rPr>
      </w:pPr>
      <w:hyperlink w:anchor="_Toc239235025" w:history="1">
        <w:r w:rsidRPr="008D2528">
          <w:rPr>
            <w:rStyle w:val="Hyperlink"/>
            <w:noProof/>
          </w:rPr>
          <w:t>Reference Deployment Topology &amp; Environment Blueprint</w:t>
        </w:r>
        <w:r>
          <w:rPr>
            <w:noProof/>
            <w:webHidden/>
          </w:rPr>
          <w:tab/>
        </w:r>
        <w:r>
          <w:rPr>
            <w:noProof/>
            <w:webHidden/>
          </w:rPr>
          <w:fldChar w:fldCharType="begin"/>
        </w:r>
        <w:r>
          <w:rPr>
            <w:noProof/>
            <w:webHidden/>
          </w:rPr>
          <w:instrText xml:space="preserve"> PAGEREF _Toc239235025 \h </w:instrText>
        </w:r>
        <w:r>
          <w:rPr>
            <w:noProof/>
            <w:webHidden/>
          </w:rPr>
        </w:r>
        <w:r>
          <w:rPr>
            <w:noProof/>
            <w:webHidden/>
          </w:rPr>
          <w:fldChar w:fldCharType="separate"/>
        </w:r>
        <w:r>
          <w:rPr>
            <w:noProof/>
            <w:webHidden/>
          </w:rPr>
          <w:t>46</w:t>
        </w:r>
        <w:r>
          <w:rPr>
            <w:noProof/>
            <w:webHidden/>
          </w:rPr>
          <w:fldChar w:fldCharType="end"/>
        </w:r>
      </w:hyperlink>
    </w:p>
    <w:p w14:paraId="791BB6B0" w14:textId="2C3927F1" w:rsidR="00C30266" w:rsidRDefault="00C30266">
      <w:pPr>
        <w:pStyle w:val="TOC2"/>
        <w:tabs>
          <w:tab w:val="right" w:leader="dot" w:pos="10026"/>
        </w:tabs>
        <w:rPr>
          <w:noProof/>
        </w:rPr>
      </w:pPr>
      <w:hyperlink w:anchor="_Toc239235026" w:history="1">
        <w:r w:rsidRPr="008D2528">
          <w:rPr>
            <w:rStyle w:val="Hyperlink"/>
            <w:noProof/>
          </w:rPr>
          <w:t>34.1 Technology Stack Layer Model</w:t>
        </w:r>
        <w:r>
          <w:rPr>
            <w:noProof/>
            <w:webHidden/>
          </w:rPr>
          <w:tab/>
        </w:r>
        <w:r>
          <w:rPr>
            <w:noProof/>
            <w:webHidden/>
          </w:rPr>
          <w:fldChar w:fldCharType="begin"/>
        </w:r>
        <w:r>
          <w:rPr>
            <w:noProof/>
            <w:webHidden/>
          </w:rPr>
          <w:instrText xml:space="preserve"> PAGEREF _Toc239235026 \h </w:instrText>
        </w:r>
        <w:r>
          <w:rPr>
            <w:noProof/>
            <w:webHidden/>
          </w:rPr>
        </w:r>
        <w:r>
          <w:rPr>
            <w:noProof/>
            <w:webHidden/>
          </w:rPr>
          <w:fldChar w:fldCharType="separate"/>
        </w:r>
        <w:r>
          <w:rPr>
            <w:noProof/>
            <w:webHidden/>
          </w:rPr>
          <w:t>46</w:t>
        </w:r>
        <w:r>
          <w:rPr>
            <w:noProof/>
            <w:webHidden/>
          </w:rPr>
          <w:fldChar w:fldCharType="end"/>
        </w:r>
      </w:hyperlink>
    </w:p>
    <w:p w14:paraId="373C7260" w14:textId="4151A97F" w:rsidR="00C30266" w:rsidRDefault="00C30266">
      <w:pPr>
        <w:pStyle w:val="TOC2"/>
        <w:tabs>
          <w:tab w:val="right" w:leader="dot" w:pos="10026"/>
        </w:tabs>
        <w:rPr>
          <w:noProof/>
        </w:rPr>
      </w:pPr>
      <w:hyperlink w:anchor="_Toc239235027" w:history="1">
        <w:r w:rsidRPr="008D2528">
          <w:rPr>
            <w:rStyle w:val="Hyperlink"/>
            <w:noProof/>
          </w:rPr>
          <w:t>34.2 Logical Deployment Topology</w:t>
        </w:r>
        <w:r>
          <w:rPr>
            <w:noProof/>
            <w:webHidden/>
          </w:rPr>
          <w:tab/>
        </w:r>
        <w:r>
          <w:rPr>
            <w:noProof/>
            <w:webHidden/>
          </w:rPr>
          <w:fldChar w:fldCharType="begin"/>
        </w:r>
        <w:r>
          <w:rPr>
            <w:noProof/>
            <w:webHidden/>
          </w:rPr>
          <w:instrText xml:space="preserve"> PAGEREF _Toc239235027 \h </w:instrText>
        </w:r>
        <w:r>
          <w:rPr>
            <w:noProof/>
            <w:webHidden/>
          </w:rPr>
        </w:r>
        <w:r>
          <w:rPr>
            <w:noProof/>
            <w:webHidden/>
          </w:rPr>
          <w:fldChar w:fldCharType="separate"/>
        </w:r>
        <w:r>
          <w:rPr>
            <w:noProof/>
            <w:webHidden/>
          </w:rPr>
          <w:t>46</w:t>
        </w:r>
        <w:r>
          <w:rPr>
            <w:noProof/>
            <w:webHidden/>
          </w:rPr>
          <w:fldChar w:fldCharType="end"/>
        </w:r>
      </w:hyperlink>
    </w:p>
    <w:p w14:paraId="24FCB135" w14:textId="59F8E309" w:rsidR="00C30266" w:rsidRDefault="00C30266">
      <w:pPr>
        <w:pStyle w:val="TOC2"/>
        <w:tabs>
          <w:tab w:val="right" w:leader="dot" w:pos="10026"/>
        </w:tabs>
        <w:rPr>
          <w:noProof/>
        </w:rPr>
      </w:pPr>
      <w:hyperlink w:anchor="_Toc239235028" w:history="1">
        <w:r w:rsidRPr="008D2528">
          <w:rPr>
            <w:rStyle w:val="Hyperlink"/>
            <w:noProof/>
          </w:rPr>
          <w:t>34.3 Data Technology Topology</w:t>
        </w:r>
        <w:r>
          <w:rPr>
            <w:noProof/>
            <w:webHidden/>
          </w:rPr>
          <w:tab/>
        </w:r>
        <w:r>
          <w:rPr>
            <w:noProof/>
            <w:webHidden/>
          </w:rPr>
          <w:fldChar w:fldCharType="begin"/>
        </w:r>
        <w:r>
          <w:rPr>
            <w:noProof/>
            <w:webHidden/>
          </w:rPr>
          <w:instrText xml:space="preserve"> PAGEREF _Toc239235028 \h </w:instrText>
        </w:r>
        <w:r>
          <w:rPr>
            <w:noProof/>
            <w:webHidden/>
          </w:rPr>
        </w:r>
        <w:r>
          <w:rPr>
            <w:noProof/>
            <w:webHidden/>
          </w:rPr>
          <w:fldChar w:fldCharType="separate"/>
        </w:r>
        <w:r>
          <w:rPr>
            <w:noProof/>
            <w:webHidden/>
          </w:rPr>
          <w:t>46</w:t>
        </w:r>
        <w:r>
          <w:rPr>
            <w:noProof/>
            <w:webHidden/>
          </w:rPr>
          <w:fldChar w:fldCharType="end"/>
        </w:r>
      </w:hyperlink>
    </w:p>
    <w:p w14:paraId="0D26FA0D" w14:textId="4E286AAF" w:rsidR="00C30266" w:rsidRDefault="00C30266">
      <w:pPr>
        <w:pStyle w:val="TOC2"/>
        <w:tabs>
          <w:tab w:val="right" w:leader="dot" w:pos="10026"/>
        </w:tabs>
        <w:rPr>
          <w:noProof/>
        </w:rPr>
      </w:pPr>
      <w:hyperlink w:anchor="_Toc239235029"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_Toc239235029 \h </w:instrText>
        </w:r>
        <w:r>
          <w:rPr>
            <w:noProof/>
            <w:webHidden/>
          </w:rPr>
        </w:r>
        <w:r>
          <w:rPr>
            <w:noProof/>
            <w:webHidden/>
          </w:rPr>
          <w:fldChar w:fldCharType="separate"/>
        </w:r>
        <w:r>
          <w:rPr>
            <w:noProof/>
            <w:webHidden/>
          </w:rPr>
          <w:t>47</w:t>
        </w:r>
        <w:r>
          <w:rPr>
            <w:noProof/>
            <w:webHidden/>
          </w:rPr>
          <w:fldChar w:fldCharType="end"/>
        </w:r>
      </w:hyperlink>
    </w:p>
    <w:p w14:paraId="2B537640" w14:textId="119638BB" w:rsidR="00C30266" w:rsidRDefault="00C30266">
      <w:pPr>
        <w:pStyle w:val="TOC1"/>
        <w:tabs>
          <w:tab w:val="right" w:leader="dot" w:pos="10026"/>
        </w:tabs>
        <w:rPr>
          <w:noProof/>
        </w:rPr>
      </w:pPr>
      <w:hyperlink w:anchor="_Toc239235030" w:history="1">
        <w:r w:rsidRPr="008D2528">
          <w:rPr>
            <w:rStyle w:val="Hyperlink"/>
            <w:noProof/>
          </w:rPr>
          <w:t>Technology Decision Matrix, Proposed Defaults &amp; Human Review Register</w:t>
        </w:r>
        <w:r>
          <w:rPr>
            <w:noProof/>
            <w:webHidden/>
          </w:rPr>
          <w:tab/>
        </w:r>
        <w:r>
          <w:rPr>
            <w:noProof/>
            <w:webHidden/>
          </w:rPr>
          <w:fldChar w:fldCharType="begin"/>
        </w:r>
        <w:r>
          <w:rPr>
            <w:noProof/>
            <w:webHidden/>
          </w:rPr>
          <w:instrText xml:space="preserve"> PAGEREF _Toc239235030 \h </w:instrText>
        </w:r>
        <w:r>
          <w:rPr>
            <w:noProof/>
            <w:webHidden/>
          </w:rPr>
        </w:r>
        <w:r>
          <w:rPr>
            <w:noProof/>
            <w:webHidden/>
          </w:rPr>
          <w:fldChar w:fldCharType="separate"/>
        </w:r>
        <w:r>
          <w:rPr>
            <w:noProof/>
            <w:webHidden/>
          </w:rPr>
          <w:t>48</w:t>
        </w:r>
        <w:r>
          <w:rPr>
            <w:noProof/>
            <w:webHidden/>
          </w:rPr>
          <w:fldChar w:fldCharType="end"/>
        </w:r>
      </w:hyperlink>
    </w:p>
    <w:p w14:paraId="3BEC5190" w14:textId="04B8A306" w:rsidR="00C30266" w:rsidRDefault="00C30266">
      <w:pPr>
        <w:pStyle w:val="TOC2"/>
        <w:tabs>
          <w:tab w:val="right" w:leader="dot" w:pos="10026"/>
        </w:tabs>
        <w:rPr>
          <w:noProof/>
        </w:rPr>
      </w:pPr>
      <w:hyperlink w:anchor="_Toc239235031" w:history="1">
        <w:r w:rsidRPr="008D2528">
          <w:rPr>
            <w:rStyle w:val="Hyperlink"/>
            <w:noProof/>
          </w:rPr>
          <w:t>35.1 Purpose</w:t>
        </w:r>
        <w:r>
          <w:rPr>
            <w:noProof/>
            <w:webHidden/>
          </w:rPr>
          <w:tab/>
        </w:r>
        <w:r>
          <w:rPr>
            <w:noProof/>
            <w:webHidden/>
          </w:rPr>
          <w:fldChar w:fldCharType="begin"/>
        </w:r>
        <w:r>
          <w:rPr>
            <w:noProof/>
            <w:webHidden/>
          </w:rPr>
          <w:instrText xml:space="preserve"> PAGEREF _Toc239235031 \h </w:instrText>
        </w:r>
        <w:r>
          <w:rPr>
            <w:noProof/>
            <w:webHidden/>
          </w:rPr>
        </w:r>
        <w:r>
          <w:rPr>
            <w:noProof/>
            <w:webHidden/>
          </w:rPr>
          <w:fldChar w:fldCharType="separate"/>
        </w:r>
        <w:r>
          <w:rPr>
            <w:noProof/>
            <w:webHidden/>
          </w:rPr>
          <w:t>48</w:t>
        </w:r>
        <w:r>
          <w:rPr>
            <w:noProof/>
            <w:webHidden/>
          </w:rPr>
          <w:fldChar w:fldCharType="end"/>
        </w:r>
      </w:hyperlink>
    </w:p>
    <w:p w14:paraId="7401D2C2" w14:textId="17633FF6" w:rsidR="00C30266" w:rsidRDefault="00C30266">
      <w:pPr>
        <w:pStyle w:val="TOC2"/>
        <w:tabs>
          <w:tab w:val="right" w:leader="dot" w:pos="10026"/>
        </w:tabs>
        <w:rPr>
          <w:noProof/>
        </w:rPr>
      </w:pPr>
      <w:hyperlink w:anchor="_Toc239235032" w:history="1">
        <w:r w:rsidRPr="008D2528">
          <w:rPr>
            <w:rStyle w:val="Hyperlink"/>
            <w:noProof/>
          </w:rPr>
          <w:t>35.2 Summary</w:t>
        </w:r>
        <w:r>
          <w:rPr>
            <w:noProof/>
            <w:webHidden/>
          </w:rPr>
          <w:tab/>
        </w:r>
        <w:r>
          <w:rPr>
            <w:noProof/>
            <w:webHidden/>
          </w:rPr>
          <w:fldChar w:fldCharType="begin"/>
        </w:r>
        <w:r>
          <w:rPr>
            <w:noProof/>
            <w:webHidden/>
          </w:rPr>
          <w:instrText xml:space="preserve"> PAGEREF _Toc239235032 \h </w:instrText>
        </w:r>
        <w:r>
          <w:rPr>
            <w:noProof/>
            <w:webHidden/>
          </w:rPr>
        </w:r>
        <w:r>
          <w:rPr>
            <w:noProof/>
            <w:webHidden/>
          </w:rPr>
          <w:fldChar w:fldCharType="separate"/>
        </w:r>
        <w:r>
          <w:rPr>
            <w:noProof/>
            <w:webHidden/>
          </w:rPr>
          <w:t>48</w:t>
        </w:r>
        <w:r>
          <w:rPr>
            <w:noProof/>
            <w:webHidden/>
          </w:rPr>
          <w:fldChar w:fldCharType="end"/>
        </w:r>
      </w:hyperlink>
    </w:p>
    <w:p w14:paraId="04FF4754" w14:textId="7F4245FE" w:rsidR="00C30266" w:rsidRDefault="00C30266">
      <w:pPr>
        <w:pStyle w:val="TOC2"/>
        <w:tabs>
          <w:tab w:val="right" w:leader="dot" w:pos="10026"/>
        </w:tabs>
        <w:rPr>
          <w:noProof/>
        </w:rPr>
      </w:pPr>
      <w:hyperlink w:anchor="_Toc239235033" w:history="1">
        <w:r w:rsidRPr="008D2528">
          <w:rPr>
            <w:rStyle w:val="Hyperlink"/>
            <w:noProof/>
          </w:rPr>
          <w:t>35.3 Technology Decision Matrix</w:t>
        </w:r>
        <w:r>
          <w:rPr>
            <w:noProof/>
            <w:webHidden/>
          </w:rPr>
          <w:tab/>
        </w:r>
        <w:r>
          <w:rPr>
            <w:noProof/>
            <w:webHidden/>
          </w:rPr>
          <w:fldChar w:fldCharType="begin"/>
        </w:r>
        <w:r>
          <w:rPr>
            <w:noProof/>
            <w:webHidden/>
          </w:rPr>
          <w:instrText xml:space="preserve"> PAGEREF _Toc239235033 \h </w:instrText>
        </w:r>
        <w:r>
          <w:rPr>
            <w:noProof/>
            <w:webHidden/>
          </w:rPr>
        </w:r>
        <w:r>
          <w:rPr>
            <w:noProof/>
            <w:webHidden/>
          </w:rPr>
          <w:fldChar w:fldCharType="separate"/>
        </w:r>
        <w:r>
          <w:rPr>
            <w:noProof/>
            <w:webHidden/>
          </w:rPr>
          <w:t>48</w:t>
        </w:r>
        <w:r>
          <w:rPr>
            <w:noProof/>
            <w:webHidden/>
          </w:rPr>
          <w:fldChar w:fldCharType="end"/>
        </w:r>
      </w:hyperlink>
    </w:p>
    <w:p w14:paraId="506015E4" w14:textId="64FC4BF1" w:rsidR="00C30266" w:rsidRDefault="00C30266">
      <w:pPr>
        <w:pStyle w:val="TOC2"/>
        <w:tabs>
          <w:tab w:val="right" w:leader="dot" w:pos="10026"/>
        </w:tabs>
        <w:rPr>
          <w:noProof/>
        </w:rPr>
      </w:pPr>
      <w:hyperlink w:anchor="_Toc239235034" w:history="1">
        <w:r w:rsidRPr="008D2528">
          <w:rPr>
            <w:rStyle w:val="Hyperlink"/>
            <w:noProof/>
          </w:rPr>
          <w:t>35.4 Human Review Register</w:t>
        </w:r>
        <w:r>
          <w:rPr>
            <w:noProof/>
            <w:webHidden/>
          </w:rPr>
          <w:tab/>
        </w:r>
        <w:r>
          <w:rPr>
            <w:noProof/>
            <w:webHidden/>
          </w:rPr>
          <w:fldChar w:fldCharType="begin"/>
        </w:r>
        <w:r>
          <w:rPr>
            <w:noProof/>
            <w:webHidden/>
          </w:rPr>
          <w:instrText xml:space="preserve"> PAGEREF _Toc239235034 \h </w:instrText>
        </w:r>
        <w:r>
          <w:rPr>
            <w:noProof/>
            <w:webHidden/>
          </w:rPr>
        </w:r>
        <w:r>
          <w:rPr>
            <w:noProof/>
            <w:webHidden/>
          </w:rPr>
          <w:fldChar w:fldCharType="separate"/>
        </w:r>
        <w:r>
          <w:rPr>
            <w:noProof/>
            <w:webHidden/>
          </w:rPr>
          <w:t>56</w:t>
        </w:r>
        <w:r>
          <w:rPr>
            <w:noProof/>
            <w:webHidden/>
          </w:rPr>
          <w:fldChar w:fldCharType="end"/>
        </w:r>
      </w:hyperlink>
    </w:p>
    <w:p w14:paraId="1134A466" w14:textId="48608E50" w:rsidR="00C30266" w:rsidRDefault="00C30266">
      <w:pPr>
        <w:pStyle w:val="TOC2"/>
        <w:tabs>
          <w:tab w:val="right" w:leader="dot" w:pos="10026"/>
        </w:tabs>
        <w:rPr>
          <w:noProof/>
        </w:rPr>
      </w:pPr>
      <w:hyperlink w:anchor="_Toc239235035" w:history="1">
        <w:r w:rsidRPr="008D2528">
          <w:rPr>
            <w:rStyle w:val="Hyperlink"/>
            <w:noProof/>
          </w:rPr>
          <w:t>35.5 Prioritisation and the Limits of a Non-Blocking Default</w:t>
        </w:r>
        <w:r>
          <w:rPr>
            <w:noProof/>
            <w:webHidden/>
          </w:rPr>
          <w:tab/>
        </w:r>
        <w:r>
          <w:rPr>
            <w:noProof/>
            <w:webHidden/>
          </w:rPr>
          <w:fldChar w:fldCharType="begin"/>
        </w:r>
        <w:r>
          <w:rPr>
            <w:noProof/>
            <w:webHidden/>
          </w:rPr>
          <w:instrText xml:space="preserve"> PAGEREF _Toc239235035 \h </w:instrText>
        </w:r>
        <w:r>
          <w:rPr>
            <w:noProof/>
            <w:webHidden/>
          </w:rPr>
        </w:r>
        <w:r>
          <w:rPr>
            <w:noProof/>
            <w:webHidden/>
          </w:rPr>
          <w:fldChar w:fldCharType="separate"/>
        </w:r>
        <w:r>
          <w:rPr>
            <w:noProof/>
            <w:webHidden/>
          </w:rPr>
          <w:t>60</w:t>
        </w:r>
        <w:r>
          <w:rPr>
            <w:noProof/>
            <w:webHidden/>
          </w:rPr>
          <w:fldChar w:fldCharType="end"/>
        </w:r>
      </w:hyperlink>
    </w:p>
    <w:p w14:paraId="2B9384FE" w14:textId="302BDC46" w:rsidR="00C30266" w:rsidRDefault="00C30266">
      <w:pPr>
        <w:pStyle w:val="TOC1"/>
        <w:tabs>
          <w:tab w:val="right" w:leader="dot" w:pos="10026"/>
        </w:tabs>
        <w:rPr>
          <w:noProof/>
        </w:rPr>
      </w:pPr>
      <w:hyperlink w:anchor="_Toc239235036" w:history="1">
        <w:r w:rsidRPr="008D2528">
          <w:rPr>
            <w:rStyle w:val="Hyperlink"/>
            <w:noProof/>
          </w:rPr>
          <w:t>NCIE-004 Acceptance, Traceability &amp; Handover Gate</w:t>
        </w:r>
        <w:r>
          <w:rPr>
            <w:noProof/>
            <w:webHidden/>
          </w:rPr>
          <w:tab/>
        </w:r>
        <w:r>
          <w:rPr>
            <w:noProof/>
            <w:webHidden/>
          </w:rPr>
          <w:fldChar w:fldCharType="begin"/>
        </w:r>
        <w:r>
          <w:rPr>
            <w:noProof/>
            <w:webHidden/>
          </w:rPr>
          <w:instrText xml:space="preserve"> PAGEREF _Toc239235036 \h </w:instrText>
        </w:r>
        <w:r>
          <w:rPr>
            <w:noProof/>
            <w:webHidden/>
          </w:rPr>
        </w:r>
        <w:r>
          <w:rPr>
            <w:noProof/>
            <w:webHidden/>
          </w:rPr>
          <w:fldChar w:fldCharType="separate"/>
        </w:r>
        <w:r>
          <w:rPr>
            <w:noProof/>
            <w:webHidden/>
          </w:rPr>
          <w:t>61</w:t>
        </w:r>
        <w:r>
          <w:rPr>
            <w:noProof/>
            <w:webHidden/>
          </w:rPr>
          <w:fldChar w:fldCharType="end"/>
        </w:r>
      </w:hyperlink>
    </w:p>
    <w:p w14:paraId="5561D6FE" w14:textId="407469F5" w:rsidR="00C30266" w:rsidRDefault="00C30266">
      <w:pPr>
        <w:pStyle w:val="TOC2"/>
        <w:tabs>
          <w:tab w:val="right" w:leader="dot" w:pos="10026"/>
        </w:tabs>
        <w:rPr>
          <w:noProof/>
        </w:rPr>
      </w:pPr>
      <w:hyperlink w:anchor="_Toc239235037" w:history="1">
        <w:r w:rsidRPr="008D2528">
          <w:rPr>
            <w:rStyle w:val="Hyperlink"/>
            <w:noProof/>
          </w:rPr>
          <w:t>36.1 Traceability Matrix</w:t>
        </w:r>
        <w:r>
          <w:rPr>
            <w:noProof/>
            <w:webHidden/>
          </w:rPr>
          <w:tab/>
        </w:r>
        <w:r>
          <w:rPr>
            <w:noProof/>
            <w:webHidden/>
          </w:rPr>
          <w:fldChar w:fldCharType="begin"/>
        </w:r>
        <w:r>
          <w:rPr>
            <w:noProof/>
            <w:webHidden/>
          </w:rPr>
          <w:instrText xml:space="preserve"> PAGEREF _Toc239235037 \h </w:instrText>
        </w:r>
        <w:r>
          <w:rPr>
            <w:noProof/>
            <w:webHidden/>
          </w:rPr>
        </w:r>
        <w:r>
          <w:rPr>
            <w:noProof/>
            <w:webHidden/>
          </w:rPr>
          <w:fldChar w:fldCharType="separate"/>
        </w:r>
        <w:r>
          <w:rPr>
            <w:noProof/>
            <w:webHidden/>
          </w:rPr>
          <w:t>61</w:t>
        </w:r>
        <w:r>
          <w:rPr>
            <w:noProof/>
            <w:webHidden/>
          </w:rPr>
          <w:fldChar w:fldCharType="end"/>
        </w:r>
      </w:hyperlink>
    </w:p>
    <w:p w14:paraId="2581BC7F" w14:textId="3874B3EE" w:rsidR="00C30266" w:rsidRDefault="00C30266">
      <w:pPr>
        <w:pStyle w:val="TOC2"/>
        <w:tabs>
          <w:tab w:val="right" w:leader="dot" w:pos="10026"/>
        </w:tabs>
        <w:rPr>
          <w:noProof/>
        </w:rPr>
      </w:pPr>
      <w:hyperlink w:anchor="_Toc239235038" w:history="1">
        <w:r w:rsidRPr="008D2528">
          <w:rPr>
            <w:rStyle w:val="Hyperlink"/>
            <w:noProof/>
          </w:rPr>
          <w:t>36.2 Acceptance Checklist</w:t>
        </w:r>
        <w:r>
          <w:rPr>
            <w:noProof/>
            <w:webHidden/>
          </w:rPr>
          <w:tab/>
        </w:r>
        <w:r>
          <w:rPr>
            <w:noProof/>
            <w:webHidden/>
          </w:rPr>
          <w:fldChar w:fldCharType="begin"/>
        </w:r>
        <w:r>
          <w:rPr>
            <w:noProof/>
            <w:webHidden/>
          </w:rPr>
          <w:instrText xml:space="preserve"> PAGEREF _Toc239235038 \h </w:instrText>
        </w:r>
        <w:r>
          <w:rPr>
            <w:noProof/>
            <w:webHidden/>
          </w:rPr>
        </w:r>
        <w:r>
          <w:rPr>
            <w:noProof/>
            <w:webHidden/>
          </w:rPr>
          <w:fldChar w:fldCharType="separate"/>
        </w:r>
        <w:r>
          <w:rPr>
            <w:noProof/>
            <w:webHidden/>
          </w:rPr>
          <w:t>62</w:t>
        </w:r>
        <w:r>
          <w:rPr>
            <w:noProof/>
            <w:webHidden/>
          </w:rPr>
          <w:fldChar w:fldCharType="end"/>
        </w:r>
      </w:hyperlink>
    </w:p>
    <w:p w14:paraId="7D290F07" w14:textId="376E4247" w:rsidR="00C30266" w:rsidRDefault="00C30266">
      <w:pPr>
        <w:pStyle w:val="TOC2"/>
        <w:tabs>
          <w:tab w:val="right" w:leader="dot" w:pos="10026"/>
        </w:tabs>
        <w:rPr>
          <w:noProof/>
        </w:rPr>
      </w:pPr>
      <w:hyperlink w:anchor="_Toc239235039" w:history="1">
        <w:r w:rsidRPr="008D2528">
          <w:rPr>
            <w:rStyle w:val="Hyperlink"/>
            <w:noProof/>
          </w:rPr>
          <w:t>36.3 Technology Registry Snapshot</w:t>
        </w:r>
        <w:r>
          <w:rPr>
            <w:noProof/>
            <w:webHidden/>
          </w:rPr>
          <w:tab/>
        </w:r>
        <w:r>
          <w:rPr>
            <w:noProof/>
            <w:webHidden/>
          </w:rPr>
          <w:fldChar w:fldCharType="begin"/>
        </w:r>
        <w:r>
          <w:rPr>
            <w:noProof/>
            <w:webHidden/>
          </w:rPr>
          <w:instrText xml:space="preserve"> PAGEREF _Toc239235039 \h </w:instrText>
        </w:r>
        <w:r>
          <w:rPr>
            <w:noProof/>
            <w:webHidden/>
          </w:rPr>
        </w:r>
        <w:r>
          <w:rPr>
            <w:noProof/>
            <w:webHidden/>
          </w:rPr>
          <w:fldChar w:fldCharType="separate"/>
        </w:r>
        <w:r>
          <w:rPr>
            <w:noProof/>
            <w:webHidden/>
          </w:rPr>
          <w:t>62</w:t>
        </w:r>
        <w:r>
          <w:rPr>
            <w:noProof/>
            <w:webHidden/>
          </w:rPr>
          <w:fldChar w:fldCharType="end"/>
        </w:r>
      </w:hyperlink>
    </w:p>
    <w:p w14:paraId="2B3276E8" w14:textId="15AA8004" w:rsidR="00C30266" w:rsidRDefault="00C30266">
      <w:pPr>
        <w:pStyle w:val="TOC2"/>
        <w:tabs>
          <w:tab w:val="right" w:leader="dot" w:pos="10026"/>
        </w:tabs>
        <w:rPr>
          <w:noProof/>
        </w:rPr>
      </w:pPr>
      <w:hyperlink w:anchor="_Toc239235040" w:history="1">
        <w:r w:rsidRPr="008D2528">
          <w:rPr>
            <w:rStyle w:val="Hyperlink"/>
            <w:noProof/>
          </w:rPr>
          <w:t>36.4 Handover</w:t>
        </w:r>
        <w:r>
          <w:rPr>
            <w:noProof/>
            <w:webHidden/>
          </w:rPr>
          <w:tab/>
        </w:r>
        <w:r>
          <w:rPr>
            <w:noProof/>
            <w:webHidden/>
          </w:rPr>
          <w:fldChar w:fldCharType="begin"/>
        </w:r>
        <w:r>
          <w:rPr>
            <w:noProof/>
            <w:webHidden/>
          </w:rPr>
          <w:instrText xml:space="preserve"> PAGEREF _Toc239235040 \h </w:instrText>
        </w:r>
        <w:r>
          <w:rPr>
            <w:noProof/>
            <w:webHidden/>
          </w:rPr>
        </w:r>
        <w:r>
          <w:rPr>
            <w:noProof/>
            <w:webHidden/>
          </w:rPr>
          <w:fldChar w:fldCharType="separate"/>
        </w:r>
        <w:r>
          <w:rPr>
            <w:noProof/>
            <w:webHidden/>
          </w:rPr>
          <w:t>62</w:t>
        </w:r>
        <w:r>
          <w:rPr>
            <w:noProof/>
            <w:webHidden/>
          </w:rPr>
          <w:fldChar w:fldCharType="end"/>
        </w:r>
      </w:hyperlink>
    </w:p>
    <w:p w14:paraId="4A086365" w14:textId="4B555C03" w:rsidR="00C30266" w:rsidRDefault="00C30266">
      <w:pPr>
        <w:pStyle w:val="TOC2"/>
        <w:tabs>
          <w:tab w:val="right" w:leader="dot" w:pos="10026"/>
        </w:tabs>
        <w:rPr>
          <w:noProof/>
        </w:rPr>
      </w:pPr>
      <w:hyperlink w:anchor="_Toc239235041" w:history="1">
        <w:r w:rsidRPr="008D2528">
          <w:rPr>
            <w:rStyle w:val="Hyperlink"/>
            <w:noProof/>
          </w:rPr>
          <w:t>Human Review Focus</w:t>
        </w:r>
        <w:r>
          <w:rPr>
            <w:noProof/>
            <w:webHidden/>
          </w:rPr>
          <w:tab/>
        </w:r>
        <w:r>
          <w:rPr>
            <w:noProof/>
            <w:webHidden/>
          </w:rPr>
          <w:fldChar w:fldCharType="begin"/>
        </w:r>
        <w:r>
          <w:rPr>
            <w:noProof/>
            <w:webHidden/>
          </w:rPr>
          <w:instrText xml:space="preserve"> PAGEREF _Toc239235041 \h </w:instrText>
        </w:r>
        <w:r>
          <w:rPr>
            <w:noProof/>
            <w:webHidden/>
          </w:rPr>
        </w:r>
        <w:r>
          <w:rPr>
            <w:noProof/>
            <w:webHidden/>
          </w:rPr>
          <w:fldChar w:fldCharType="separate"/>
        </w:r>
        <w:r>
          <w:rPr>
            <w:noProof/>
            <w:webHidden/>
          </w:rPr>
          <w:t>62</w:t>
        </w:r>
        <w:r>
          <w:rPr>
            <w:noProof/>
            <w:webHidden/>
          </w:rPr>
          <w:fldChar w:fldCharType="end"/>
        </w:r>
      </w:hyperlink>
    </w:p>
    <w:p w14:paraId="3ED9ED9D" w14:textId="77777777" w:rsidR="005E205E" w:rsidRDefault="00113EBB">
      <w:r>
        <w:fldChar w:fldCharType="end"/>
      </w:r>
    </w:p>
    <w:p w14:paraId="497D644B" w14:textId="77777777" w:rsidR="005E205E" w:rsidRDefault="00113EBB">
      <w:r>
        <w:br w:type="page"/>
      </w:r>
    </w:p>
    <w:p w14:paraId="6A7D7D4A" w14:textId="77777777" w:rsidR="005E205E" w:rsidRDefault="00113EBB">
      <w:pPr>
        <w:pStyle w:val="NCIEChapterLabel"/>
      </w:pPr>
      <w:r>
        <w:lastRenderedPageBreak/>
        <w:t>NCIE-004 — Chapter 1 Expansion</w:t>
      </w:r>
    </w:p>
    <w:p w14:paraId="6B3C7D3C" w14:textId="77777777" w:rsidR="005E205E" w:rsidRDefault="00113EBB">
      <w:pPr>
        <w:pStyle w:val="Heading1"/>
        <w:pBdr>
          <w:bottom w:val="single" w:sz="14" w:space="5" w:color="D89D26"/>
        </w:pBdr>
      </w:pPr>
      <w:bookmarkStart w:id="6" w:name="_Toc239234900"/>
      <w:r>
        <w:t>Engineering Mandate, Authority Chain &amp; Technology Selection Doctrine</w:t>
      </w:r>
      <w:bookmarkEnd w:id="6"/>
    </w:p>
    <w:p w14:paraId="0A9D6295" w14:textId="77777777" w:rsidR="005E205E" w:rsidRDefault="00113EBB">
      <w:pPr>
        <w:pStyle w:val="NCIEBody"/>
      </w:pPr>
      <w:r>
        <w:rPr>
          <w:i/>
          <w:color w:val="234F29"/>
        </w:rPr>
        <w:t>Governs technology selection under the approved NCIE authority chain.</w:t>
      </w:r>
    </w:p>
    <w:p w14:paraId="52DBA44D" w14:textId="77777777" w:rsidR="005E205E" w:rsidRDefault="00113EBB">
      <w:pPr>
        <w:pStyle w:val="NCIEStatusBlock"/>
        <w:pBdr>
          <w:left w:val="single" w:sz="18" w:space="8" w:color="D89D26"/>
        </w:pBdr>
        <w:shd w:val="clear" w:color="auto" w:fill="EDF4EF"/>
      </w:pPr>
      <w:r>
        <w:t>Status: IN DEVELOPMENT — FOR HUMAN REVIEW.</w:t>
      </w:r>
    </w:p>
    <w:p w14:paraId="4F3B0453" w14:textId="77777777" w:rsidR="005E205E" w:rsidRDefault="00113EBB">
      <w:pPr>
        <w:pStyle w:val="NCIEUpstreamBlock"/>
      </w:pPr>
      <w:r>
        <w:rPr>
          <w:b/>
          <w:color w:val="071A14"/>
        </w:rPr>
        <w:t xml:space="preserve">Upstream: </w:t>
      </w:r>
      <w:r>
        <w:t>NCIE-002 Ch.1 §1.3 — Human-Primary authority, provider neutrality, evidence/provenance-first bind every technology choice below.  |  NCIE-003 Ch.1-2 — Canonical semantics, temporal integrity and classification are engineering constraints, not optional features.</w:t>
      </w:r>
    </w:p>
    <w:p w14:paraId="2621C2A4" w14:textId="77777777" w:rsidR="005E205E" w:rsidRDefault="00113EBB">
      <w:pPr>
        <w:pStyle w:val="Heading2"/>
      </w:pPr>
      <w:bookmarkStart w:id="7" w:name="_Toc239234901"/>
      <w:r>
        <w:t>1.1 Selection Doctrine</w:t>
      </w:r>
      <w:bookmarkEnd w:id="7"/>
    </w:p>
    <w:p w14:paraId="7834C2ED" w14:textId="77777777" w:rsidR="005E205E" w:rsidRDefault="00113EBB">
      <w:pPr>
        <w:pStyle w:val="ListBullet"/>
      </w:pPr>
      <w:r>
        <w:t>A technology is selected to implement an upstream requirement, never to justify one retroactively.</w:t>
      </w:r>
    </w:p>
    <w:p w14:paraId="1B26E487" w14:textId="77777777" w:rsidR="005E205E" w:rsidRDefault="00113EBB">
      <w:pPr>
        <w:pStyle w:val="ListBullet"/>
      </w:pPr>
      <w:r>
        <w:t>Vendor/product selection is justified by security, sovereignty, resilience, maintainability and lifecycle — convenience alone is never sufficient.</w:t>
      </w:r>
    </w:p>
    <w:p w14:paraId="3E19CE35" w14:textId="77777777" w:rsidR="005E205E" w:rsidRDefault="00113EBB">
      <w:pPr>
        <w:pStyle w:val="ListBullet"/>
      </w:pPr>
      <w:r>
        <w:t>Every technology decision carries one of the five statuses in front matter §0.3; none is asserted as settled fact unless it is an Approved Upstream Mandate.</w:t>
      </w:r>
    </w:p>
    <w:p w14:paraId="7F08A5CF" w14:textId="77777777" w:rsidR="005E205E" w:rsidRDefault="00113EBB">
      <w:pPr>
        <w:pStyle w:val="ListBullet"/>
      </w:pPr>
      <w:r>
        <w:t>This document distinguishes capability (what is needed) from candidate product (a proposed way to meet it) throughout — see Chapter 35 for the consolidated record.</w:t>
      </w:r>
    </w:p>
    <w:p w14:paraId="09CDFF3F" w14:textId="77777777" w:rsidR="005E205E" w:rsidRDefault="00113EBB">
      <w:pPr>
        <w:pStyle w:val="Heading2"/>
      </w:pPr>
      <w:bookmarkStart w:id="8" w:name="_Toc239234902"/>
      <w:r>
        <w:t>1.2 Structural Change Control</w:t>
      </w:r>
      <w:bookmarkEnd w:id="8"/>
    </w:p>
    <w:p w14:paraId="3EC5CFE8" w14:textId="77777777" w:rsidR="005E205E" w:rsidRDefault="00113EBB">
      <w:pPr>
        <w:pStyle w:val="NCIEBody"/>
      </w:pPr>
      <w:r>
        <w:t>The 36-chapter structure is locked. A material contradiction or omission discovered during expansion is flagged inline as STRUCTURAL CHANGE REQUIRED — HUMAN REVIEW rather than silently resolved by adding, merging or renumbering a chapter. No such flag has been raised in this edition.</w:t>
      </w:r>
    </w:p>
    <w:p w14:paraId="45C5BDB7" w14:textId="77777777" w:rsidR="005E205E" w:rsidRDefault="00113EBB">
      <w:pPr>
        <w:pStyle w:val="Heading2"/>
      </w:pPr>
      <w:bookmarkStart w:id="9" w:name="_Toc239234903"/>
      <w:r>
        <w:t>1.3 Boundary with NCIE-005 Through NCIE-016</w:t>
      </w:r>
      <w:bookmarkEnd w:id="9"/>
    </w:p>
    <w:p w14:paraId="4E0BE56E" w14:textId="77777777" w:rsidR="005E205E" w:rsidRDefault="00113EBB">
      <w:pPr>
        <w:pStyle w:val="NCIEBody"/>
      </w:pPr>
      <w:r>
        <w:t>NCIE-004 establishes the technology baseline and engineering constraints for ARGUS (→ NCIE-005), memory (→ NCIE-006), AI/agent orchestration (→ NCIE-007), security architecture (→ NCIE-009), API/integration (→ NCIE-011), UX/UI (→ NCIE-012), database/storage engineering (→ NCIE-014), DevSecOps/infrastructure (→ NCIE-015) and testing (→ NCIE-016). It does not write those documents' implementation detail; it fixes the technology families and patterns they must build within.</w:t>
      </w:r>
    </w:p>
    <w:p w14:paraId="396D7F88" w14:textId="77777777" w:rsidR="005E205E" w:rsidRDefault="00113EBB">
      <w:pPr>
        <w:pStyle w:val="Heading2"/>
      </w:pPr>
      <w:bookmarkStart w:id="10" w:name="_Toc239234904"/>
      <w:r>
        <w:t>Human Review Focus</w:t>
      </w:r>
      <w:bookmarkEnd w:id="10"/>
    </w:p>
    <w:p w14:paraId="38C264B1" w14:textId="77777777" w:rsidR="005E205E" w:rsidRDefault="00113EBB">
      <w:pPr>
        <w:pStyle w:val="ListBullet"/>
      </w:pPr>
      <w:r>
        <w:t>Confirm the acceptance authority for NCIE-004 as a whole and for individual chapter/technology sign-off.</w:t>
      </w:r>
    </w:p>
    <w:p w14:paraId="149D9D71" w14:textId="77777777" w:rsidR="005E205E" w:rsidRDefault="00113EBB">
      <w:pPr>
        <w:pStyle w:val="NCIETraceBlock"/>
      </w:pPr>
      <w:r>
        <w:t>Traceability: NCIE-002 Ch.1; NCIE-003 Ch.1-2.</w:t>
      </w:r>
    </w:p>
    <w:p w14:paraId="7DADA1EF" w14:textId="77777777" w:rsidR="005E205E" w:rsidRDefault="00113EBB">
      <w:pPr>
        <w:pStyle w:val="NCIEChapterLabel"/>
      </w:pPr>
      <w:r>
        <w:lastRenderedPageBreak/>
        <w:t>NCIE-004 — Chapter 2 Expansion</w:t>
      </w:r>
    </w:p>
    <w:p w14:paraId="092A3C46" w14:textId="77777777" w:rsidR="005E205E" w:rsidRDefault="00113EBB">
      <w:pPr>
        <w:pStyle w:val="Heading1"/>
        <w:pBdr>
          <w:bottom w:val="single" w:sz="14" w:space="5" w:color="D89D26"/>
        </w:pBdr>
      </w:pPr>
      <w:bookmarkStart w:id="11" w:name="_Toc239234905"/>
      <w:r>
        <w:t>Engineering Principles, Standards &amp; Reference Conventions</w:t>
      </w:r>
      <w:bookmarkEnd w:id="11"/>
    </w:p>
    <w:p w14:paraId="3456F304" w14:textId="77777777" w:rsidR="005E205E" w:rsidRDefault="00113EBB">
      <w:pPr>
        <w:pStyle w:val="NCIEBody"/>
      </w:pPr>
      <w:r>
        <w:rPr>
          <w:i/>
          <w:color w:val="234F29"/>
        </w:rPr>
        <w:t>Sets enforceable engineering conventions across all implementation teams.</w:t>
      </w:r>
    </w:p>
    <w:p w14:paraId="06B5B307" w14:textId="77777777" w:rsidR="005E205E" w:rsidRDefault="00113EBB">
      <w:pPr>
        <w:pStyle w:val="NCIEStatusBlock"/>
        <w:pBdr>
          <w:left w:val="single" w:sz="18" w:space="8" w:color="D89D26"/>
        </w:pBdr>
        <w:shd w:val="clear" w:color="auto" w:fill="EDF4EF"/>
      </w:pPr>
      <w:r>
        <w:t>Status: IN DEVELOPMENT — FOR HUMAN REVIEW.</w:t>
      </w:r>
    </w:p>
    <w:p w14:paraId="03A1CD77" w14:textId="77777777" w:rsidR="005E205E" w:rsidRDefault="00113EBB">
      <w:pPr>
        <w:pStyle w:val="NCIEUpstreamBlock"/>
      </w:pPr>
      <w:r>
        <w:rPr>
          <w:b/>
          <w:color w:val="071A14"/>
        </w:rPr>
        <w:t xml:space="preserve">Upstream: </w:t>
      </w:r>
      <w:r>
        <w:t>NCIE-003 Ch.2 — Naming, null/unknown semantics, temporal and classification rules bind every service's code and schema, not only the data model.</w:t>
      </w:r>
    </w:p>
    <w:p w14:paraId="7154115D" w14:textId="77777777" w:rsidR="005E205E" w:rsidRDefault="00113EBB">
      <w:pPr>
        <w:pStyle w:val="Heading2"/>
      </w:pPr>
      <w:bookmarkStart w:id="12" w:name="_Toc239234906"/>
      <w:r>
        <w:t>2.1 Engineering Conventions</w:t>
      </w:r>
      <w:bookmarkEnd w:id="12"/>
    </w:p>
    <w:p w14:paraId="412B1366" w14:textId="77777777" w:rsidR="005E205E" w:rsidRDefault="00113EBB">
      <w:pPr>
        <w:pStyle w:val="NCIEFigureCaption"/>
      </w:pPr>
      <w:r>
        <w:t>Table 1. Engineering conventions applied across all NCIE-004 technology families.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
      </w:tblPr>
      <w:tblGrid>
        <w:gridCol w:w="2509"/>
        <w:gridCol w:w="2665"/>
        <w:gridCol w:w="2509"/>
        <w:gridCol w:w="2509"/>
      </w:tblGrid>
      <w:tr w:rsidR="005E205E" w14:paraId="2004FA93" w14:textId="77777777">
        <w:trPr>
          <w:tblHeader/>
        </w:trPr>
        <w:tc>
          <w:tcPr>
            <w:tcW w:w="2509" w:type="dxa"/>
            <w:shd w:val="clear" w:color="auto" w:fill="071A14"/>
            <w:tcMar>
              <w:top w:w="70" w:type="dxa"/>
              <w:left w:w="90" w:type="dxa"/>
              <w:bottom w:w="70" w:type="dxa"/>
              <w:right w:w="90" w:type="dxa"/>
            </w:tcMar>
            <w:vAlign w:val="center"/>
          </w:tcPr>
          <w:p w14:paraId="2C93F836" w14:textId="77777777" w:rsidR="005E205E" w:rsidRDefault="00113EBB">
            <w:pPr>
              <w:pStyle w:val="NCIEBody"/>
              <w:spacing w:after="0" w:line="240" w:lineRule="auto"/>
              <w:jc w:val="center"/>
            </w:pPr>
            <w:r>
              <w:rPr>
                <w:b/>
                <w:color w:val="FFFFFF"/>
                <w:sz w:val="15"/>
              </w:rPr>
              <w:t>Capability</w:t>
            </w:r>
          </w:p>
        </w:tc>
        <w:tc>
          <w:tcPr>
            <w:tcW w:w="2509" w:type="dxa"/>
            <w:shd w:val="clear" w:color="auto" w:fill="071A14"/>
            <w:tcMar>
              <w:top w:w="70" w:type="dxa"/>
              <w:left w:w="90" w:type="dxa"/>
              <w:bottom w:w="70" w:type="dxa"/>
              <w:right w:w="90" w:type="dxa"/>
            </w:tcMar>
            <w:vAlign w:val="center"/>
          </w:tcPr>
          <w:p w14:paraId="43A60662" w14:textId="77777777" w:rsidR="005E205E" w:rsidRDefault="00113EBB">
            <w:pPr>
              <w:pStyle w:val="NCIEBody"/>
              <w:spacing w:after="0" w:line="240" w:lineRule="auto"/>
              <w:jc w:val="center"/>
            </w:pPr>
            <w:r>
              <w:rPr>
                <w:b/>
                <w:color w:val="FFFFFF"/>
                <w:sz w:val="15"/>
              </w:rPr>
              <w:t>Engineering Characteristics Required</w:t>
            </w:r>
          </w:p>
        </w:tc>
        <w:tc>
          <w:tcPr>
            <w:tcW w:w="2509" w:type="dxa"/>
            <w:shd w:val="clear" w:color="auto" w:fill="071A14"/>
            <w:tcMar>
              <w:top w:w="70" w:type="dxa"/>
              <w:left w:w="90" w:type="dxa"/>
              <w:bottom w:w="70" w:type="dxa"/>
              <w:right w:w="90" w:type="dxa"/>
            </w:tcMar>
            <w:vAlign w:val="center"/>
          </w:tcPr>
          <w:p w14:paraId="534FC47A" w14:textId="77777777" w:rsidR="005E205E" w:rsidRDefault="00113EBB">
            <w:pPr>
              <w:pStyle w:val="NCIEBody"/>
              <w:spacing w:after="0" w:line="240" w:lineRule="auto"/>
              <w:jc w:val="center"/>
            </w:pPr>
            <w:r>
              <w:rPr>
                <w:b/>
                <w:color w:val="FFFFFF"/>
                <w:sz w:val="15"/>
              </w:rPr>
              <w:t>Candidate/Default</w:t>
            </w:r>
          </w:p>
        </w:tc>
        <w:tc>
          <w:tcPr>
            <w:tcW w:w="2509" w:type="dxa"/>
            <w:shd w:val="clear" w:color="auto" w:fill="071A14"/>
            <w:tcMar>
              <w:top w:w="70" w:type="dxa"/>
              <w:left w:w="90" w:type="dxa"/>
              <w:bottom w:w="70" w:type="dxa"/>
              <w:right w:w="90" w:type="dxa"/>
            </w:tcMar>
            <w:vAlign w:val="center"/>
          </w:tcPr>
          <w:p w14:paraId="36316539" w14:textId="77777777" w:rsidR="005E205E" w:rsidRDefault="00113EBB">
            <w:pPr>
              <w:pStyle w:val="NCIEBody"/>
              <w:spacing w:after="0" w:line="240" w:lineRule="auto"/>
              <w:jc w:val="center"/>
            </w:pPr>
            <w:r>
              <w:rPr>
                <w:b/>
                <w:color w:val="FFFFFF"/>
                <w:sz w:val="15"/>
              </w:rPr>
              <w:t>Status</w:t>
            </w:r>
          </w:p>
        </w:tc>
      </w:tr>
      <w:tr w:rsidR="005E205E" w14:paraId="0D86EB0F" w14:textId="77777777">
        <w:trPr>
          <w:cantSplit/>
        </w:trPr>
        <w:tc>
          <w:tcPr>
            <w:tcW w:w="2509" w:type="dxa"/>
            <w:shd w:val="clear" w:color="auto" w:fill="FFFFFF"/>
            <w:tcMar>
              <w:top w:w="70" w:type="dxa"/>
              <w:left w:w="90" w:type="dxa"/>
              <w:bottom w:w="70" w:type="dxa"/>
              <w:right w:w="90" w:type="dxa"/>
            </w:tcMar>
            <w:vAlign w:val="center"/>
          </w:tcPr>
          <w:p w14:paraId="7A0D9C16" w14:textId="77777777" w:rsidR="005E205E" w:rsidRDefault="00113EBB">
            <w:pPr>
              <w:pStyle w:val="NCIEBody"/>
              <w:spacing w:after="0" w:line="240" w:lineRule="auto"/>
            </w:pPr>
            <w:r>
              <w:rPr>
                <w:sz w:val="16"/>
              </w:rPr>
              <w:t>Code style &amp; linting</w:t>
            </w:r>
          </w:p>
        </w:tc>
        <w:tc>
          <w:tcPr>
            <w:tcW w:w="2509" w:type="dxa"/>
            <w:shd w:val="clear" w:color="auto" w:fill="FFFFFF"/>
            <w:tcMar>
              <w:top w:w="70" w:type="dxa"/>
              <w:left w:w="90" w:type="dxa"/>
              <w:bottom w:w="70" w:type="dxa"/>
              <w:right w:w="90" w:type="dxa"/>
            </w:tcMar>
            <w:vAlign w:val="center"/>
          </w:tcPr>
          <w:p w14:paraId="7729EB27" w14:textId="77777777" w:rsidR="005E205E" w:rsidRDefault="00113EBB">
            <w:pPr>
              <w:pStyle w:val="NCIEBody"/>
              <w:spacing w:after="0" w:line="240" w:lineRule="auto"/>
            </w:pPr>
            <w:r>
              <w:rPr>
                <w:sz w:val="16"/>
              </w:rPr>
              <w:t>Deterministic, automatically enforced, language-appropriate</w:t>
            </w:r>
          </w:p>
        </w:tc>
        <w:tc>
          <w:tcPr>
            <w:tcW w:w="2509" w:type="dxa"/>
            <w:shd w:val="clear" w:color="auto" w:fill="FFFFFF"/>
            <w:tcMar>
              <w:top w:w="70" w:type="dxa"/>
              <w:left w:w="90" w:type="dxa"/>
              <w:bottom w:w="70" w:type="dxa"/>
              <w:right w:w="90" w:type="dxa"/>
            </w:tcMar>
            <w:vAlign w:val="center"/>
          </w:tcPr>
          <w:p w14:paraId="1E2F3E6A" w14:textId="77777777" w:rsidR="005E205E" w:rsidRDefault="00113EBB">
            <w:pPr>
              <w:pStyle w:val="NCIEBody"/>
              <w:spacing w:after="0" w:line="240" w:lineRule="auto"/>
            </w:pPr>
            <w:r>
              <w:rPr>
                <w:sz w:val="16"/>
              </w:rPr>
              <w:t>Per-language formatter/linter (e.g. Black/Ruff for Python, ESLint/Prettier for TypeScript), enforced in CI (Ch.28)</w:t>
            </w:r>
          </w:p>
        </w:tc>
        <w:tc>
          <w:tcPr>
            <w:tcW w:w="2509" w:type="dxa"/>
            <w:shd w:val="clear" w:color="auto" w:fill="FFFFFF"/>
            <w:tcMar>
              <w:top w:w="70" w:type="dxa"/>
              <w:left w:w="90" w:type="dxa"/>
              <w:bottom w:w="70" w:type="dxa"/>
              <w:right w:w="90" w:type="dxa"/>
            </w:tcMar>
            <w:vAlign w:val="center"/>
          </w:tcPr>
          <w:p w14:paraId="157A3D1B" w14:textId="77777777" w:rsidR="005E205E" w:rsidRDefault="00113EBB">
            <w:pPr>
              <w:pStyle w:val="NCIEBody"/>
              <w:spacing w:after="0" w:line="240" w:lineRule="auto"/>
            </w:pPr>
            <w:r>
              <w:rPr>
                <w:b/>
                <w:color w:val="D89D26"/>
                <w:sz w:val="16"/>
              </w:rPr>
              <w:t>PROPOSED DESIGN DEFAULT</w:t>
            </w:r>
          </w:p>
        </w:tc>
      </w:tr>
      <w:tr w:rsidR="005E205E" w14:paraId="573C4820" w14:textId="77777777">
        <w:trPr>
          <w:cantSplit/>
        </w:trPr>
        <w:tc>
          <w:tcPr>
            <w:tcW w:w="2509" w:type="dxa"/>
            <w:shd w:val="clear" w:color="auto" w:fill="EDF4EF"/>
            <w:tcMar>
              <w:top w:w="70" w:type="dxa"/>
              <w:left w:w="90" w:type="dxa"/>
              <w:bottom w:w="70" w:type="dxa"/>
              <w:right w:w="90" w:type="dxa"/>
            </w:tcMar>
            <w:vAlign w:val="center"/>
          </w:tcPr>
          <w:p w14:paraId="0BF46569" w14:textId="77777777" w:rsidR="005E205E" w:rsidRDefault="00113EBB">
            <w:pPr>
              <w:pStyle w:val="NCIEBody"/>
              <w:spacing w:after="0" w:line="240" w:lineRule="auto"/>
            </w:pPr>
            <w:r>
              <w:rPr>
                <w:sz w:val="16"/>
              </w:rPr>
              <w:t>API/error conventions</w:t>
            </w:r>
          </w:p>
        </w:tc>
        <w:tc>
          <w:tcPr>
            <w:tcW w:w="2509" w:type="dxa"/>
            <w:shd w:val="clear" w:color="auto" w:fill="EDF4EF"/>
            <w:tcMar>
              <w:top w:w="70" w:type="dxa"/>
              <w:left w:w="90" w:type="dxa"/>
              <w:bottom w:w="70" w:type="dxa"/>
              <w:right w:w="90" w:type="dxa"/>
            </w:tcMar>
            <w:vAlign w:val="center"/>
          </w:tcPr>
          <w:p w14:paraId="39E32125" w14:textId="77777777" w:rsidR="005E205E" w:rsidRDefault="00113EBB">
            <w:pPr>
              <w:pStyle w:val="NCIEBody"/>
              <w:spacing w:after="0" w:line="240" w:lineRule="auto"/>
            </w:pPr>
            <w:r>
              <w:rPr>
                <w:sz w:val="16"/>
              </w:rPr>
              <w:t>Consistent error shape, idempotency keys and correlation IDs on every call, per NCIE-003 Ch.33</w:t>
            </w:r>
          </w:p>
        </w:tc>
        <w:tc>
          <w:tcPr>
            <w:tcW w:w="2509" w:type="dxa"/>
            <w:shd w:val="clear" w:color="auto" w:fill="EDF4EF"/>
            <w:tcMar>
              <w:top w:w="70" w:type="dxa"/>
              <w:left w:w="90" w:type="dxa"/>
              <w:bottom w:w="70" w:type="dxa"/>
              <w:right w:w="90" w:type="dxa"/>
            </w:tcMar>
            <w:vAlign w:val="center"/>
          </w:tcPr>
          <w:p w14:paraId="597B6487" w14:textId="77777777" w:rsidR="005E205E" w:rsidRDefault="00113EBB">
            <w:pPr>
              <w:pStyle w:val="NCIEBody"/>
              <w:spacing w:after="0" w:line="240" w:lineRule="auto"/>
            </w:pPr>
            <w:r>
              <w:rPr>
                <w:sz w:val="16"/>
              </w:rPr>
              <w:t>Problem-details-style JSON error envelope; mandatory correlation ID header</w:t>
            </w:r>
          </w:p>
        </w:tc>
        <w:tc>
          <w:tcPr>
            <w:tcW w:w="2509" w:type="dxa"/>
            <w:shd w:val="clear" w:color="auto" w:fill="EDF4EF"/>
            <w:tcMar>
              <w:top w:w="70" w:type="dxa"/>
              <w:left w:w="90" w:type="dxa"/>
              <w:bottom w:w="70" w:type="dxa"/>
              <w:right w:w="90" w:type="dxa"/>
            </w:tcMar>
            <w:vAlign w:val="center"/>
          </w:tcPr>
          <w:p w14:paraId="6DCC71F2" w14:textId="77777777" w:rsidR="005E205E" w:rsidRDefault="00113EBB">
            <w:pPr>
              <w:pStyle w:val="NCIEBody"/>
              <w:spacing w:after="0" w:line="240" w:lineRule="auto"/>
            </w:pPr>
            <w:r>
              <w:rPr>
                <w:b/>
                <w:color w:val="D89D26"/>
                <w:sz w:val="16"/>
              </w:rPr>
              <w:t>PROPOSED DESIGN DEFAULT</w:t>
            </w:r>
          </w:p>
        </w:tc>
      </w:tr>
      <w:tr w:rsidR="005E205E" w14:paraId="42DA9060" w14:textId="77777777">
        <w:trPr>
          <w:cantSplit/>
        </w:trPr>
        <w:tc>
          <w:tcPr>
            <w:tcW w:w="2509" w:type="dxa"/>
            <w:shd w:val="clear" w:color="auto" w:fill="FFFFFF"/>
            <w:tcMar>
              <w:top w:w="70" w:type="dxa"/>
              <w:left w:w="90" w:type="dxa"/>
              <w:bottom w:w="70" w:type="dxa"/>
              <w:right w:w="90" w:type="dxa"/>
            </w:tcMar>
            <w:vAlign w:val="center"/>
          </w:tcPr>
          <w:p w14:paraId="3EA7CD2A" w14:textId="77777777" w:rsidR="005E205E" w:rsidRDefault="00113EBB">
            <w:pPr>
              <w:pStyle w:val="NCIEBody"/>
              <w:spacing w:after="0" w:line="240" w:lineRule="auto"/>
            </w:pPr>
            <w:r>
              <w:rPr>
                <w:sz w:val="16"/>
              </w:rPr>
              <w:t>Null/unknown representation</w:t>
            </w:r>
          </w:p>
        </w:tc>
        <w:tc>
          <w:tcPr>
            <w:tcW w:w="2509" w:type="dxa"/>
            <w:shd w:val="clear" w:color="auto" w:fill="FFFFFF"/>
            <w:tcMar>
              <w:top w:w="70" w:type="dxa"/>
              <w:left w:w="90" w:type="dxa"/>
              <w:bottom w:w="70" w:type="dxa"/>
              <w:right w:w="90" w:type="dxa"/>
            </w:tcMar>
            <w:vAlign w:val="center"/>
          </w:tcPr>
          <w:p w14:paraId="4676A06B" w14:textId="77777777" w:rsidR="005E205E" w:rsidRDefault="00113EBB">
            <w:pPr>
              <w:pStyle w:val="NCIEBody"/>
              <w:spacing w:after="0" w:line="240" w:lineRule="auto"/>
            </w:pPr>
            <w:r>
              <w:rPr>
                <w:sz w:val="16"/>
              </w:rPr>
              <w:t>Must distinguish Unknown/Partial/Stale/Unavailable, never collapse to a default (NCIE-003 Ch.2 §2.5 mandates the vocabulary; the code-level mechanism does not)</w:t>
            </w:r>
          </w:p>
        </w:tc>
        <w:tc>
          <w:tcPr>
            <w:tcW w:w="2509" w:type="dxa"/>
            <w:shd w:val="clear" w:color="auto" w:fill="FFFFFF"/>
            <w:tcMar>
              <w:top w:w="70" w:type="dxa"/>
              <w:left w:w="90" w:type="dxa"/>
              <w:bottom w:w="70" w:type="dxa"/>
              <w:right w:w="90" w:type="dxa"/>
            </w:tcMar>
            <w:vAlign w:val="center"/>
          </w:tcPr>
          <w:p w14:paraId="4FF512BE" w14:textId="77777777" w:rsidR="005E205E" w:rsidRDefault="00113EBB">
            <w:pPr>
              <w:pStyle w:val="NCIEBody"/>
              <w:spacing w:after="0" w:line="240" w:lineRule="auto"/>
            </w:pPr>
            <w:r>
              <w:rPr>
                <w:sz w:val="16"/>
              </w:rPr>
              <w:t>Typed nullable/optional fields plus an explicit status enum</w:t>
            </w:r>
          </w:p>
        </w:tc>
        <w:tc>
          <w:tcPr>
            <w:tcW w:w="2509" w:type="dxa"/>
            <w:shd w:val="clear" w:color="auto" w:fill="FFFFFF"/>
            <w:tcMar>
              <w:top w:w="70" w:type="dxa"/>
              <w:left w:w="90" w:type="dxa"/>
              <w:bottom w:w="70" w:type="dxa"/>
              <w:right w:w="90" w:type="dxa"/>
            </w:tcMar>
            <w:vAlign w:val="center"/>
          </w:tcPr>
          <w:p w14:paraId="07DCF61E" w14:textId="77777777" w:rsidR="005E205E" w:rsidRDefault="00113EBB">
            <w:pPr>
              <w:pStyle w:val="NCIEBody"/>
              <w:spacing w:after="0" w:line="240" w:lineRule="auto"/>
            </w:pPr>
            <w:r>
              <w:rPr>
                <w:b/>
                <w:color w:val="D89D26"/>
                <w:sz w:val="16"/>
              </w:rPr>
              <w:t>PROPOSED DESIGN DEFAULT</w:t>
            </w:r>
          </w:p>
        </w:tc>
      </w:tr>
      <w:tr w:rsidR="005E205E" w14:paraId="44FA1DE1" w14:textId="77777777">
        <w:trPr>
          <w:cantSplit/>
        </w:trPr>
        <w:tc>
          <w:tcPr>
            <w:tcW w:w="2509" w:type="dxa"/>
            <w:shd w:val="clear" w:color="auto" w:fill="EDF4EF"/>
            <w:tcMar>
              <w:top w:w="70" w:type="dxa"/>
              <w:left w:w="90" w:type="dxa"/>
              <w:bottom w:w="70" w:type="dxa"/>
              <w:right w:w="90" w:type="dxa"/>
            </w:tcMar>
            <w:vAlign w:val="center"/>
          </w:tcPr>
          <w:p w14:paraId="55E1848C" w14:textId="77777777" w:rsidR="005E205E" w:rsidRDefault="00113EBB">
            <w:pPr>
              <w:pStyle w:val="NCIEBody"/>
              <w:spacing w:after="0" w:line="240" w:lineRule="auto"/>
            </w:pPr>
            <w:r>
              <w:rPr>
                <w:sz w:val="16"/>
              </w:rPr>
              <w:t>Versioning</w:t>
            </w:r>
          </w:p>
        </w:tc>
        <w:tc>
          <w:tcPr>
            <w:tcW w:w="2509" w:type="dxa"/>
            <w:shd w:val="clear" w:color="auto" w:fill="EDF4EF"/>
            <w:tcMar>
              <w:top w:w="70" w:type="dxa"/>
              <w:left w:w="90" w:type="dxa"/>
              <w:bottom w:w="70" w:type="dxa"/>
              <w:right w:w="90" w:type="dxa"/>
            </w:tcMar>
            <w:vAlign w:val="center"/>
          </w:tcPr>
          <w:p w14:paraId="47A6C840" w14:textId="77777777" w:rsidR="005E205E" w:rsidRDefault="00113EBB">
            <w:pPr>
              <w:pStyle w:val="NCIEBody"/>
              <w:spacing w:after="0" w:line="240" w:lineRule="auto"/>
            </w:pPr>
            <w:r>
              <w:rPr>
                <w:sz w:val="16"/>
              </w:rPr>
              <w:t>Additive-first; breaking change requires major version + deprecation window</w:t>
            </w:r>
          </w:p>
        </w:tc>
        <w:tc>
          <w:tcPr>
            <w:tcW w:w="2509" w:type="dxa"/>
            <w:shd w:val="clear" w:color="auto" w:fill="EDF4EF"/>
            <w:tcMar>
              <w:top w:w="70" w:type="dxa"/>
              <w:left w:w="90" w:type="dxa"/>
              <w:bottom w:w="70" w:type="dxa"/>
              <w:right w:w="90" w:type="dxa"/>
            </w:tcMar>
            <w:vAlign w:val="center"/>
          </w:tcPr>
          <w:p w14:paraId="645D0D79" w14:textId="77777777" w:rsidR="005E205E" w:rsidRDefault="00113EBB">
            <w:pPr>
              <w:pStyle w:val="NCIEBody"/>
              <w:spacing w:after="0" w:line="240" w:lineRule="auto"/>
            </w:pPr>
            <w:r>
              <w:rPr>
                <w:sz w:val="16"/>
              </w:rPr>
              <w:t>Semantic versioning across services and schemas</w:t>
            </w:r>
          </w:p>
        </w:tc>
        <w:tc>
          <w:tcPr>
            <w:tcW w:w="2509" w:type="dxa"/>
            <w:shd w:val="clear" w:color="auto" w:fill="EDF4EF"/>
            <w:tcMar>
              <w:top w:w="70" w:type="dxa"/>
              <w:left w:w="90" w:type="dxa"/>
              <w:bottom w:w="70" w:type="dxa"/>
              <w:right w:w="90" w:type="dxa"/>
            </w:tcMar>
            <w:vAlign w:val="center"/>
          </w:tcPr>
          <w:p w14:paraId="60DACD12" w14:textId="77777777" w:rsidR="005E205E" w:rsidRDefault="00113EBB">
            <w:pPr>
              <w:pStyle w:val="NCIEBody"/>
              <w:spacing w:after="0" w:line="240" w:lineRule="auto"/>
            </w:pPr>
            <w:r>
              <w:rPr>
                <w:b/>
                <w:color w:val="D89D26"/>
                <w:sz w:val="16"/>
              </w:rPr>
              <w:t>PROPOSED DESIGN DEFAULT</w:t>
            </w:r>
          </w:p>
        </w:tc>
      </w:tr>
    </w:tbl>
    <w:p w14:paraId="4A59219F" w14:textId="77777777" w:rsidR="005E205E" w:rsidRDefault="005E205E"/>
    <w:p w14:paraId="586BA548" w14:textId="77777777" w:rsidR="005E205E" w:rsidRDefault="00113EBB">
      <w:pPr>
        <w:pStyle w:val="Heading2"/>
      </w:pPr>
      <w:bookmarkStart w:id="13" w:name="_Toc239234907"/>
      <w:r>
        <w:t>2.2 Documentation and Traceability Convention</w:t>
      </w:r>
      <w:bookmarkEnd w:id="13"/>
    </w:p>
    <w:p w14:paraId="34B090CD" w14:textId="77777777" w:rsidR="005E205E" w:rsidRDefault="00113EBB">
      <w:pPr>
        <w:pStyle w:val="NCIEBody"/>
      </w:pPr>
      <w:r>
        <w:t>Every service/component references the Decision ID (Ch.35) that selected its technology and the NCIE-002/003 chapter it implements, in its own README/architecture-decision-record — this keeps traceability alive in code, not only in this document.</w:t>
      </w:r>
    </w:p>
    <w:p w14:paraId="74AFD38C" w14:textId="77777777" w:rsidR="005E205E" w:rsidRDefault="00113EBB">
      <w:pPr>
        <w:pStyle w:val="Heading2"/>
      </w:pPr>
      <w:bookmarkStart w:id="14" w:name="_Toc239234908"/>
      <w:r>
        <w:t>Human Review Focus</w:t>
      </w:r>
      <w:bookmarkEnd w:id="14"/>
    </w:p>
    <w:p w14:paraId="1853A237" w14:textId="77777777" w:rsidR="005E205E" w:rsidRDefault="00113EBB">
      <w:pPr>
        <w:pStyle w:val="ListBullet"/>
      </w:pPr>
      <w:r>
        <w:t>Confirm whether NCA already mandates a specific coding-standard/linting toolchain to adopt instead of §2.1's proposed defaults.</w:t>
      </w:r>
    </w:p>
    <w:p w14:paraId="5B82D14D" w14:textId="77777777" w:rsidR="005E205E" w:rsidRDefault="00113EBB">
      <w:pPr>
        <w:pStyle w:val="NCIETraceBlock"/>
      </w:pPr>
      <w:r>
        <w:t>Traceability: NCIE-003 Ch.2, Ch.30 (dictionary/metadata conventions).</w:t>
      </w:r>
    </w:p>
    <w:p w14:paraId="44A44F17" w14:textId="77777777" w:rsidR="005E205E" w:rsidRDefault="00113EBB">
      <w:pPr>
        <w:pStyle w:val="NCIEChapterLabel"/>
      </w:pPr>
      <w:r>
        <w:lastRenderedPageBreak/>
        <w:t>NCIE-004 — Chapter 3 Expansion</w:t>
      </w:r>
    </w:p>
    <w:p w14:paraId="6E7AF035" w14:textId="77777777" w:rsidR="005E205E" w:rsidRDefault="00113EBB">
      <w:pPr>
        <w:pStyle w:val="Heading1"/>
        <w:pBdr>
          <w:bottom w:val="single" w:sz="14" w:space="5" w:color="D89D26"/>
        </w:pBdr>
      </w:pPr>
      <w:bookmarkStart w:id="15" w:name="_Toc239234909"/>
      <w:r>
        <w:t>Target Runtime, Hosting &amp; Environment Strategy</w:t>
      </w:r>
      <w:bookmarkEnd w:id="15"/>
    </w:p>
    <w:p w14:paraId="7D5E0CB3" w14:textId="77777777" w:rsidR="005E205E" w:rsidRDefault="00113EBB">
      <w:pPr>
        <w:pStyle w:val="NCIEBody"/>
      </w:pPr>
      <w:r>
        <w:rPr>
          <w:i/>
          <w:color w:val="234F29"/>
        </w:rPr>
        <w:t>Defines sovereign hosting, environment tiers and runtime placement.</w:t>
      </w:r>
    </w:p>
    <w:p w14:paraId="1C1A1B27" w14:textId="77777777" w:rsidR="005E205E" w:rsidRDefault="00113EBB">
      <w:pPr>
        <w:pStyle w:val="NCIEStatusBlock"/>
        <w:pBdr>
          <w:left w:val="single" w:sz="18" w:space="8" w:color="D89D26"/>
        </w:pBdr>
        <w:shd w:val="clear" w:color="auto" w:fill="EDF4EF"/>
      </w:pPr>
      <w:r>
        <w:t>Status: IN DEVELOPMENT — FOR HUMAN REVIEW.</w:t>
      </w:r>
    </w:p>
    <w:p w14:paraId="30905ED7" w14:textId="77777777" w:rsidR="005E205E" w:rsidRDefault="00113EBB">
      <w:pPr>
        <w:pStyle w:val="NCIEUpstreamBlock"/>
      </w:pPr>
      <w:r>
        <w:rPr>
          <w:b/>
          <w:color w:val="071A14"/>
        </w:rPr>
        <w:t xml:space="preserve">Upstream: </w:t>
      </w:r>
      <w:r>
        <w:t>NCIE-002 Ch.1 §1.6 — Sovereign, on-premises-capable hosting is the proposed default posture; no core operation requires data to leave Ghanaian jurisdiction.  |  NCIE-003 Ch.32, Ch.36 — Hosting constraints gate storage-technology selection and sovereignty controls.</w:t>
      </w:r>
    </w:p>
    <w:p w14:paraId="2D93365F" w14:textId="77777777" w:rsidR="005E205E" w:rsidRDefault="00113EBB">
      <w:pPr>
        <w:pStyle w:val="Heading2"/>
      </w:pPr>
      <w:bookmarkStart w:id="16" w:name="_Toc239234910"/>
      <w:r>
        <w:t>3.1 Hosting and Environment Model</w:t>
      </w:r>
      <w:bookmarkEnd w:id="16"/>
    </w:p>
    <w:p w14:paraId="0399B34E" w14:textId="77777777" w:rsidR="005E205E" w:rsidRDefault="00113EBB">
      <w:pPr>
        <w:pStyle w:val="NCIEFigureCaption"/>
      </w:pPr>
      <w:r>
        <w:t>Table 2. Hosting, environment and trust-zone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
      </w:tblPr>
      <w:tblGrid>
        <w:gridCol w:w="2357"/>
        <w:gridCol w:w="3002"/>
        <w:gridCol w:w="2399"/>
        <w:gridCol w:w="2458"/>
      </w:tblGrid>
      <w:tr w:rsidR="005E205E" w14:paraId="0CB41B61" w14:textId="77777777">
        <w:trPr>
          <w:tblHeader/>
        </w:trPr>
        <w:tc>
          <w:tcPr>
            <w:tcW w:w="2509" w:type="dxa"/>
            <w:shd w:val="clear" w:color="auto" w:fill="071A14"/>
            <w:tcMar>
              <w:top w:w="70" w:type="dxa"/>
              <w:left w:w="90" w:type="dxa"/>
              <w:bottom w:w="70" w:type="dxa"/>
              <w:right w:w="90" w:type="dxa"/>
            </w:tcMar>
            <w:vAlign w:val="center"/>
          </w:tcPr>
          <w:p w14:paraId="3A80742E" w14:textId="77777777" w:rsidR="005E205E" w:rsidRDefault="00113EBB">
            <w:pPr>
              <w:pStyle w:val="NCIEBody"/>
              <w:spacing w:after="0" w:line="240" w:lineRule="auto"/>
              <w:jc w:val="center"/>
            </w:pPr>
            <w:r>
              <w:rPr>
                <w:b/>
                <w:color w:val="FFFFFF"/>
                <w:sz w:val="15"/>
              </w:rPr>
              <w:t>Capability</w:t>
            </w:r>
          </w:p>
        </w:tc>
        <w:tc>
          <w:tcPr>
            <w:tcW w:w="2509" w:type="dxa"/>
            <w:shd w:val="clear" w:color="auto" w:fill="071A14"/>
            <w:tcMar>
              <w:top w:w="70" w:type="dxa"/>
              <w:left w:w="90" w:type="dxa"/>
              <w:bottom w:w="70" w:type="dxa"/>
              <w:right w:w="90" w:type="dxa"/>
            </w:tcMar>
            <w:vAlign w:val="center"/>
          </w:tcPr>
          <w:p w14:paraId="6CF5CF11" w14:textId="77777777" w:rsidR="005E205E" w:rsidRDefault="00113EBB">
            <w:pPr>
              <w:pStyle w:val="NCIEBody"/>
              <w:spacing w:after="0" w:line="240" w:lineRule="auto"/>
              <w:jc w:val="center"/>
            </w:pPr>
            <w:r>
              <w:rPr>
                <w:b/>
                <w:color w:val="FFFFFF"/>
                <w:sz w:val="15"/>
              </w:rPr>
              <w:t>Engineering Characteristics Required</w:t>
            </w:r>
          </w:p>
        </w:tc>
        <w:tc>
          <w:tcPr>
            <w:tcW w:w="2509" w:type="dxa"/>
            <w:shd w:val="clear" w:color="auto" w:fill="071A14"/>
            <w:tcMar>
              <w:top w:w="70" w:type="dxa"/>
              <w:left w:w="90" w:type="dxa"/>
              <w:bottom w:w="70" w:type="dxa"/>
              <w:right w:w="90" w:type="dxa"/>
            </w:tcMar>
            <w:vAlign w:val="center"/>
          </w:tcPr>
          <w:p w14:paraId="2D15AE85" w14:textId="77777777" w:rsidR="005E205E" w:rsidRDefault="00113EBB">
            <w:pPr>
              <w:pStyle w:val="NCIEBody"/>
              <w:spacing w:after="0" w:line="240" w:lineRule="auto"/>
              <w:jc w:val="center"/>
            </w:pPr>
            <w:r>
              <w:rPr>
                <w:b/>
                <w:color w:val="FFFFFF"/>
                <w:sz w:val="15"/>
              </w:rPr>
              <w:t>Candidate/Default</w:t>
            </w:r>
          </w:p>
        </w:tc>
        <w:tc>
          <w:tcPr>
            <w:tcW w:w="2509" w:type="dxa"/>
            <w:shd w:val="clear" w:color="auto" w:fill="071A14"/>
            <w:tcMar>
              <w:top w:w="70" w:type="dxa"/>
              <w:left w:w="90" w:type="dxa"/>
              <w:bottom w:w="70" w:type="dxa"/>
              <w:right w:w="90" w:type="dxa"/>
            </w:tcMar>
            <w:vAlign w:val="center"/>
          </w:tcPr>
          <w:p w14:paraId="33D4FB29" w14:textId="77777777" w:rsidR="005E205E" w:rsidRDefault="00113EBB">
            <w:pPr>
              <w:pStyle w:val="NCIEBody"/>
              <w:spacing w:after="0" w:line="240" w:lineRule="auto"/>
              <w:jc w:val="center"/>
            </w:pPr>
            <w:r>
              <w:rPr>
                <w:b/>
                <w:color w:val="FFFFFF"/>
                <w:sz w:val="15"/>
              </w:rPr>
              <w:t>Status</w:t>
            </w:r>
          </w:p>
        </w:tc>
      </w:tr>
      <w:tr w:rsidR="005E205E" w14:paraId="79AA53F8" w14:textId="77777777">
        <w:trPr>
          <w:cantSplit/>
        </w:trPr>
        <w:tc>
          <w:tcPr>
            <w:tcW w:w="2509" w:type="dxa"/>
            <w:shd w:val="clear" w:color="auto" w:fill="FFFFFF"/>
            <w:tcMar>
              <w:top w:w="70" w:type="dxa"/>
              <w:left w:w="90" w:type="dxa"/>
              <w:bottom w:w="70" w:type="dxa"/>
              <w:right w:w="90" w:type="dxa"/>
            </w:tcMar>
            <w:vAlign w:val="center"/>
          </w:tcPr>
          <w:p w14:paraId="748B16A7" w14:textId="77777777" w:rsidR="005E205E" w:rsidRDefault="00113EBB">
            <w:pPr>
              <w:pStyle w:val="NCIEBody"/>
              <w:spacing w:after="0" w:line="240" w:lineRule="auto"/>
            </w:pPr>
            <w:r>
              <w:rPr>
                <w:sz w:val="16"/>
              </w:rPr>
              <w:t>Hosting model</w:t>
            </w:r>
          </w:p>
        </w:tc>
        <w:tc>
          <w:tcPr>
            <w:tcW w:w="2509" w:type="dxa"/>
            <w:shd w:val="clear" w:color="auto" w:fill="FFFFFF"/>
            <w:tcMar>
              <w:top w:w="70" w:type="dxa"/>
              <w:left w:w="90" w:type="dxa"/>
              <w:bottom w:w="70" w:type="dxa"/>
              <w:right w:w="90" w:type="dxa"/>
            </w:tcMar>
            <w:vAlign w:val="center"/>
          </w:tcPr>
          <w:p w14:paraId="16F0EA46" w14:textId="77777777" w:rsidR="005E205E" w:rsidRDefault="00113EBB">
            <w:pPr>
              <w:pStyle w:val="NCIEBody"/>
              <w:spacing w:after="0" w:line="240" w:lineRule="auto"/>
            </w:pPr>
            <w:r>
              <w:rPr>
                <w:sz w:val="16"/>
              </w:rPr>
              <w:t>Sovereign, NCA-controlled, capable of on-premises or approved sovereign-cloud operation</w:t>
            </w:r>
          </w:p>
        </w:tc>
        <w:tc>
          <w:tcPr>
            <w:tcW w:w="2509" w:type="dxa"/>
            <w:shd w:val="clear" w:color="auto" w:fill="FFFFFF"/>
            <w:tcMar>
              <w:top w:w="70" w:type="dxa"/>
              <w:left w:w="90" w:type="dxa"/>
              <w:bottom w:w="70" w:type="dxa"/>
              <w:right w:w="90" w:type="dxa"/>
            </w:tcMar>
            <w:vAlign w:val="center"/>
          </w:tcPr>
          <w:p w14:paraId="33583E98" w14:textId="77777777" w:rsidR="005E205E" w:rsidRDefault="00113EBB">
            <w:pPr>
              <w:pStyle w:val="NCIEBody"/>
              <w:spacing w:after="0" w:line="240" w:lineRule="auto"/>
            </w:pPr>
            <w:r>
              <w:rPr>
                <w:sz w:val="16"/>
              </w:rPr>
              <w:t>NCA data centre or approved sovereign cloud within Ghana</w:t>
            </w:r>
          </w:p>
        </w:tc>
        <w:tc>
          <w:tcPr>
            <w:tcW w:w="2509" w:type="dxa"/>
            <w:shd w:val="clear" w:color="auto" w:fill="FFFFFF"/>
            <w:tcMar>
              <w:top w:w="70" w:type="dxa"/>
              <w:left w:w="90" w:type="dxa"/>
              <w:bottom w:w="70" w:type="dxa"/>
              <w:right w:w="90" w:type="dxa"/>
            </w:tcMar>
            <w:vAlign w:val="center"/>
          </w:tcPr>
          <w:p w14:paraId="5B662BC7" w14:textId="77777777" w:rsidR="005E205E" w:rsidRDefault="00113EBB">
            <w:pPr>
              <w:pStyle w:val="NCIEBody"/>
              <w:spacing w:after="0" w:line="240" w:lineRule="auto"/>
            </w:pPr>
            <w:r>
              <w:rPr>
                <w:b/>
                <w:sz w:val="16"/>
              </w:rPr>
              <w:t>SECURITY/SOVEREIGNTY CONFIRMATION REQUIRED</w:t>
            </w:r>
          </w:p>
        </w:tc>
      </w:tr>
      <w:tr w:rsidR="005E205E" w14:paraId="216F5272" w14:textId="77777777">
        <w:trPr>
          <w:cantSplit/>
        </w:trPr>
        <w:tc>
          <w:tcPr>
            <w:tcW w:w="2509" w:type="dxa"/>
            <w:shd w:val="clear" w:color="auto" w:fill="EDF4EF"/>
            <w:tcMar>
              <w:top w:w="70" w:type="dxa"/>
              <w:left w:w="90" w:type="dxa"/>
              <w:bottom w:w="70" w:type="dxa"/>
              <w:right w:w="90" w:type="dxa"/>
            </w:tcMar>
            <w:vAlign w:val="center"/>
          </w:tcPr>
          <w:p w14:paraId="166459C4" w14:textId="77777777" w:rsidR="005E205E" w:rsidRDefault="00113EBB">
            <w:pPr>
              <w:pStyle w:val="NCIEBody"/>
              <w:spacing w:after="0" w:line="240" w:lineRule="auto"/>
            </w:pPr>
            <w:r>
              <w:rPr>
                <w:sz w:val="16"/>
              </w:rPr>
              <w:t>Environment tiers</w:t>
            </w:r>
          </w:p>
        </w:tc>
        <w:tc>
          <w:tcPr>
            <w:tcW w:w="2509" w:type="dxa"/>
            <w:shd w:val="clear" w:color="auto" w:fill="EDF4EF"/>
            <w:tcMar>
              <w:top w:w="70" w:type="dxa"/>
              <w:left w:w="90" w:type="dxa"/>
              <w:bottom w:w="70" w:type="dxa"/>
              <w:right w:w="90" w:type="dxa"/>
            </w:tcMar>
            <w:vAlign w:val="center"/>
          </w:tcPr>
          <w:p w14:paraId="22D473AB" w14:textId="77777777" w:rsidR="005E205E" w:rsidRDefault="00113EBB">
            <w:pPr>
              <w:pStyle w:val="NCIEBody"/>
              <w:spacing w:after="0" w:line="240" w:lineRule="auto"/>
            </w:pPr>
            <w:r>
              <w:rPr>
                <w:sz w:val="16"/>
              </w:rPr>
              <w:t>Development / Test / Staging / Production, isolated, masked non-production data (NCIE-003 Ch.29 §29.3)</w:t>
            </w:r>
          </w:p>
        </w:tc>
        <w:tc>
          <w:tcPr>
            <w:tcW w:w="2509" w:type="dxa"/>
            <w:shd w:val="clear" w:color="auto" w:fill="EDF4EF"/>
            <w:tcMar>
              <w:top w:w="70" w:type="dxa"/>
              <w:left w:w="90" w:type="dxa"/>
              <w:bottom w:w="70" w:type="dxa"/>
              <w:right w:w="90" w:type="dxa"/>
            </w:tcMar>
            <w:vAlign w:val="center"/>
          </w:tcPr>
          <w:p w14:paraId="4B663B31" w14:textId="77777777" w:rsidR="005E205E" w:rsidRDefault="00113EBB">
            <w:pPr>
              <w:pStyle w:val="NCIEBody"/>
              <w:spacing w:after="0" w:line="240" w:lineRule="auto"/>
            </w:pPr>
            <w:r>
              <w:rPr>
                <w:sz w:val="16"/>
              </w:rPr>
              <w:t>Four-tier environment model, one per NCIE-002 Ch.29</w:t>
            </w:r>
          </w:p>
        </w:tc>
        <w:tc>
          <w:tcPr>
            <w:tcW w:w="2509" w:type="dxa"/>
            <w:shd w:val="clear" w:color="auto" w:fill="EDF4EF"/>
            <w:tcMar>
              <w:top w:w="70" w:type="dxa"/>
              <w:left w:w="90" w:type="dxa"/>
              <w:bottom w:w="70" w:type="dxa"/>
              <w:right w:w="90" w:type="dxa"/>
            </w:tcMar>
            <w:vAlign w:val="center"/>
          </w:tcPr>
          <w:p w14:paraId="2BF99900" w14:textId="77777777" w:rsidR="005E205E" w:rsidRDefault="00113EBB">
            <w:pPr>
              <w:pStyle w:val="NCIEBody"/>
              <w:spacing w:after="0" w:line="240" w:lineRule="auto"/>
            </w:pPr>
            <w:r>
              <w:rPr>
                <w:b/>
                <w:color w:val="234F29"/>
                <w:sz w:val="16"/>
              </w:rPr>
              <w:t>APPROVED UPSTREAM MANDATE</w:t>
            </w:r>
          </w:p>
        </w:tc>
      </w:tr>
      <w:tr w:rsidR="005E205E" w14:paraId="64AB4860" w14:textId="77777777">
        <w:trPr>
          <w:cantSplit/>
        </w:trPr>
        <w:tc>
          <w:tcPr>
            <w:tcW w:w="2509" w:type="dxa"/>
            <w:shd w:val="clear" w:color="auto" w:fill="FFFFFF"/>
            <w:tcMar>
              <w:top w:w="70" w:type="dxa"/>
              <w:left w:w="90" w:type="dxa"/>
              <w:bottom w:w="70" w:type="dxa"/>
              <w:right w:w="90" w:type="dxa"/>
            </w:tcMar>
            <w:vAlign w:val="center"/>
          </w:tcPr>
          <w:p w14:paraId="46BA90CB" w14:textId="77777777" w:rsidR="005E205E" w:rsidRDefault="00113EBB">
            <w:pPr>
              <w:pStyle w:val="NCIEBody"/>
              <w:spacing w:after="0" w:line="240" w:lineRule="auto"/>
            </w:pPr>
            <w:r>
              <w:rPr>
                <w:sz w:val="16"/>
              </w:rPr>
              <w:t>Trust zones</w:t>
            </w:r>
          </w:p>
        </w:tc>
        <w:tc>
          <w:tcPr>
            <w:tcW w:w="2509" w:type="dxa"/>
            <w:shd w:val="clear" w:color="auto" w:fill="FFFFFF"/>
            <w:tcMar>
              <w:top w:w="70" w:type="dxa"/>
              <w:left w:w="90" w:type="dxa"/>
              <w:bottom w:w="70" w:type="dxa"/>
              <w:right w:w="90" w:type="dxa"/>
            </w:tcMar>
            <w:vAlign w:val="center"/>
          </w:tcPr>
          <w:p w14:paraId="7E518A1E" w14:textId="77777777" w:rsidR="005E205E" w:rsidRDefault="00113EBB">
            <w:pPr>
              <w:pStyle w:val="NCIEBody"/>
              <w:spacing w:after="0" w:line="240" w:lineRule="auto"/>
            </w:pPr>
            <w:r>
              <w:rPr>
                <w:sz w:val="16"/>
              </w:rPr>
              <w:t>Network segmentation across ingestion/application/data/AI/integration boundaries is mandated (NCIE-002 Ch.26 §26.7); the specific zone taxonomy is an NCIE-004 engineering choice</w:t>
            </w:r>
          </w:p>
        </w:tc>
        <w:tc>
          <w:tcPr>
            <w:tcW w:w="2509" w:type="dxa"/>
            <w:shd w:val="clear" w:color="auto" w:fill="FFFFFF"/>
            <w:tcMar>
              <w:top w:w="70" w:type="dxa"/>
              <w:left w:w="90" w:type="dxa"/>
              <w:bottom w:w="70" w:type="dxa"/>
              <w:right w:w="90" w:type="dxa"/>
            </w:tcMar>
            <w:vAlign w:val="center"/>
          </w:tcPr>
          <w:p w14:paraId="192CA0F4" w14:textId="77777777" w:rsidR="005E205E" w:rsidRDefault="00113EBB">
            <w:pPr>
              <w:pStyle w:val="NCIEBody"/>
              <w:spacing w:after="0" w:line="240" w:lineRule="auto"/>
            </w:pPr>
            <w:r>
              <w:rPr>
                <w:sz w:val="16"/>
              </w:rPr>
              <w:t>The 7-zone model in §34.2 (edge/API, application, data, AI, integration, security-observability, management)</w:t>
            </w:r>
          </w:p>
        </w:tc>
        <w:tc>
          <w:tcPr>
            <w:tcW w:w="2509" w:type="dxa"/>
            <w:shd w:val="clear" w:color="auto" w:fill="FFFFFF"/>
            <w:tcMar>
              <w:top w:w="70" w:type="dxa"/>
              <w:left w:w="90" w:type="dxa"/>
              <w:bottom w:w="70" w:type="dxa"/>
              <w:right w:w="90" w:type="dxa"/>
            </w:tcMar>
            <w:vAlign w:val="center"/>
          </w:tcPr>
          <w:p w14:paraId="60277473" w14:textId="77777777" w:rsidR="005E205E" w:rsidRDefault="00113EBB">
            <w:pPr>
              <w:pStyle w:val="NCIEBody"/>
              <w:spacing w:after="0" w:line="240" w:lineRule="auto"/>
            </w:pPr>
            <w:r>
              <w:rPr>
                <w:b/>
                <w:color w:val="D89D26"/>
                <w:sz w:val="16"/>
              </w:rPr>
              <w:t>PROPOSED DESIGN DEFAULT</w:t>
            </w:r>
          </w:p>
        </w:tc>
      </w:tr>
      <w:tr w:rsidR="005E205E" w14:paraId="4C45D0D9" w14:textId="77777777">
        <w:trPr>
          <w:cantSplit/>
        </w:trPr>
        <w:tc>
          <w:tcPr>
            <w:tcW w:w="2509" w:type="dxa"/>
            <w:shd w:val="clear" w:color="auto" w:fill="EDF4EF"/>
            <w:tcMar>
              <w:top w:w="70" w:type="dxa"/>
              <w:left w:w="90" w:type="dxa"/>
              <w:bottom w:w="70" w:type="dxa"/>
              <w:right w:w="90" w:type="dxa"/>
            </w:tcMar>
            <w:vAlign w:val="center"/>
          </w:tcPr>
          <w:p w14:paraId="1A047A99" w14:textId="77777777" w:rsidR="005E205E" w:rsidRDefault="00113EBB">
            <w:pPr>
              <w:pStyle w:val="NCIEBody"/>
              <w:spacing w:after="0" w:line="240" w:lineRule="auto"/>
            </w:pPr>
            <w:r>
              <w:rPr>
                <w:sz w:val="16"/>
              </w:rPr>
              <w:t>Capacity baseline</w:t>
            </w:r>
          </w:p>
        </w:tc>
        <w:tc>
          <w:tcPr>
            <w:tcW w:w="2509" w:type="dxa"/>
            <w:shd w:val="clear" w:color="auto" w:fill="EDF4EF"/>
            <w:tcMar>
              <w:top w:w="70" w:type="dxa"/>
              <w:left w:w="90" w:type="dxa"/>
              <w:bottom w:w="70" w:type="dxa"/>
              <w:right w:w="90" w:type="dxa"/>
            </w:tcMar>
            <w:vAlign w:val="center"/>
          </w:tcPr>
          <w:p w14:paraId="38DFEC64" w14:textId="77777777" w:rsidR="005E205E" w:rsidRDefault="00113EBB">
            <w:pPr>
              <w:pStyle w:val="NCIEBody"/>
              <w:spacing w:after="0" w:line="240" w:lineRule="auto"/>
            </w:pPr>
            <w:r>
              <w:rPr>
                <w:sz w:val="16"/>
              </w:rPr>
              <w:t>Sized to NCIE-002 Ch.30's proposed targets (500+ concurrent users, national cell/topology scale)</w:t>
            </w:r>
          </w:p>
        </w:tc>
        <w:tc>
          <w:tcPr>
            <w:tcW w:w="2509" w:type="dxa"/>
            <w:shd w:val="clear" w:color="auto" w:fill="EDF4EF"/>
            <w:tcMar>
              <w:top w:w="70" w:type="dxa"/>
              <w:left w:w="90" w:type="dxa"/>
              <w:bottom w:w="70" w:type="dxa"/>
              <w:right w:w="90" w:type="dxa"/>
            </w:tcMar>
            <w:vAlign w:val="center"/>
          </w:tcPr>
          <w:p w14:paraId="017C83A3" w14:textId="77777777" w:rsidR="005E205E" w:rsidRDefault="00113EBB">
            <w:pPr>
              <w:pStyle w:val="NCIEBody"/>
              <w:spacing w:after="0" w:line="240" w:lineRule="auto"/>
            </w:pPr>
            <w:r>
              <w:rPr>
                <w:sz w:val="16"/>
              </w:rPr>
              <w:t>Sized once real infrastructure and volumes are confirmed</w:t>
            </w:r>
          </w:p>
        </w:tc>
        <w:tc>
          <w:tcPr>
            <w:tcW w:w="2509" w:type="dxa"/>
            <w:shd w:val="clear" w:color="auto" w:fill="EDF4EF"/>
            <w:tcMar>
              <w:top w:w="70" w:type="dxa"/>
              <w:left w:w="90" w:type="dxa"/>
              <w:bottom w:w="70" w:type="dxa"/>
              <w:right w:w="90" w:type="dxa"/>
            </w:tcMar>
            <w:vAlign w:val="center"/>
          </w:tcPr>
          <w:p w14:paraId="20D2A662" w14:textId="77777777" w:rsidR="005E205E" w:rsidRDefault="00113EBB">
            <w:pPr>
              <w:pStyle w:val="NCIEBody"/>
              <w:spacing w:after="0" w:line="240" w:lineRule="auto"/>
            </w:pPr>
            <w:r>
              <w:rPr>
                <w:b/>
                <w:color w:val="2A8B46"/>
                <w:sz w:val="16"/>
              </w:rPr>
              <w:t>INFRASTRUCTURE DISCOVERY REQUIRED</w:t>
            </w:r>
          </w:p>
        </w:tc>
      </w:tr>
    </w:tbl>
    <w:p w14:paraId="2D69F29B" w14:textId="77777777" w:rsidR="005E205E" w:rsidRDefault="005E205E"/>
    <w:p w14:paraId="548CF754" w14:textId="77777777" w:rsidR="005E205E" w:rsidRDefault="00113EBB">
      <w:pPr>
        <w:pStyle w:val="Heading2"/>
      </w:pPr>
      <w:bookmarkStart w:id="17" w:name="_Toc239234911"/>
      <w:r>
        <w:t>3.2 Failure and Recovery</w:t>
      </w:r>
      <w:bookmarkEnd w:id="17"/>
    </w:p>
    <w:p w14:paraId="3EF9353F" w14:textId="77777777" w:rsidR="005E205E" w:rsidRDefault="00113EBB">
      <w:pPr>
        <w:pStyle w:val="NCIEBody"/>
      </w:pPr>
      <w:r>
        <w:t>Loss of a single environment tier or trust zone must not corrupt another (NCIE-002 Ch.28). Recovery targets are inherited from NCIE-002 Ch.28 §28.9's proposed RTO/RPO tiers pending NCA confirmation (Ch.30 of this document details the resilience engineering).</w:t>
      </w:r>
    </w:p>
    <w:p w14:paraId="797C82A8" w14:textId="77777777" w:rsidR="005E205E" w:rsidRDefault="00113EBB">
      <w:pPr>
        <w:pStyle w:val="Heading2"/>
      </w:pPr>
      <w:bookmarkStart w:id="18" w:name="_Toc239234912"/>
      <w:r>
        <w:t>Human Review Focus</w:t>
      </w:r>
      <w:bookmarkEnd w:id="18"/>
    </w:p>
    <w:p w14:paraId="38AD5FE4" w14:textId="77777777" w:rsidR="005E205E" w:rsidRDefault="00113EBB">
      <w:pPr>
        <w:pStyle w:val="ListBullet"/>
      </w:pPr>
      <w:r>
        <w:t>Confirm the specific hosting facility/sovereign-cloud provider and whether NCA already operates environment tiers this platform must integrate with.</w:t>
      </w:r>
    </w:p>
    <w:p w14:paraId="6E448737" w14:textId="77777777" w:rsidR="005E205E" w:rsidRDefault="00113EBB">
      <w:pPr>
        <w:pStyle w:val="ListBullet"/>
      </w:pPr>
      <w:r>
        <w:t>Confirm capacity/volume assumptions before infrastructure sizing (feeds Ch.31).</w:t>
      </w:r>
    </w:p>
    <w:p w14:paraId="56043D91" w14:textId="77777777" w:rsidR="005E205E" w:rsidRDefault="00113EBB">
      <w:pPr>
        <w:pStyle w:val="NCIETraceBlock"/>
      </w:pPr>
      <w:r>
        <w:t>Traceability: NCIE-002 Ch.1 §1.6, Ch.26, Ch.28, Ch.30; NCIE-003 Ch.32, Ch.35-36.</w:t>
      </w:r>
    </w:p>
    <w:p w14:paraId="7BBAD5CA" w14:textId="77777777" w:rsidR="005E205E" w:rsidRDefault="00113EBB">
      <w:pPr>
        <w:pStyle w:val="NCIEChapterLabel"/>
      </w:pPr>
      <w:r>
        <w:lastRenderedPageBreak/>
        <w:t>NCIE-004 — Chapter 4 Expansion</w:t>
      </w:r>
    </w:p>
    <w:p w14:paraId="49A898B9" w14:textId="77777777" w:rsidR="005E205E" w:rsidRDefault="00113EBB">
      <w:pPr>
        <w:pStyle w:val="Heading1"/>
        <w:pBdr>
          <w:bottom w:val="single" w:sz="14" w:space="5" w:color="D89D26"/>
        </w:pBdr>
      </w:pPr>
      <w:bookmarkStart w:id="19" w:name="_Toc239234913"/>
      <w:r>
        <w:t>Containerization, Orchestration &amp; Workload Scheduling</w:t>
      </w:r>
      <w:bookmarkEnd w:id="19"/>
    </w:p>
    <w:p w14:paraId="63F7D23D" w14:textId="77777777" w:rsidR="005E205E" w:rsidRDefault="00113EBB">
      <w:pPr>
        <w:pStyle w:val="NCIEBody"/>
      </w:pPr>
      <w:r>
        <w:rPr>
          <w:i/>
          <w:color w:val="234F29"/>
        </w:rPr>
        <w:t>Defines service packaging, orchestration, scaling and workload isolation.</w:t>
      </w:r>
    </w:p>
    <w:p w14:paraId="3549509E" w14:textId="77777777" w:rsidR="005E205E" w:rsidRDefault="00113EBB">
      <w:pPr>
        <w:pStyle w:val="NCIEStatusBlock"/>
        <w:pBdr>
          <w:left w:val="single" w:sz="18" w:space="8" w:color="D89D26"/>
        </w:pBdr>
        <w:shd w:val="clear" w:color="auto" w:fill="EDF4EF"/>
      </w:pPr>
      <w:r>
        <w:t>Status: IN DEVELOPMENT — FOR HUMAN REVIEW.</w:t>
      </w:r>
    </w:p>
    <w:p w14:paraId="58A68ACC" w14:textId="77777777" w:rsidR="005E205E" w:rsidRDefault="00113EBB">
      <w:pPr>
        <w:pStyle w:val="NCIEUpstreamBlock"/>
      </w:pPr>
      <w:r>
        <w:rPr>
          <w:b/>
          <w:color w:val="071A14"/>
        </w:rPr>
        <w:t xml:space="preserve">Upstream: </w:t>
      </w:r>
      <w:r>
        <w:t>NCIE-002 Ch.29 §29.3 — Performance/scalability targets require horizontal, autoscaling service deployment rather than fixed monoliths.</w:t>
      </w:r>
    </w:p>
    <w:p w14:paraId="0827A64E" w14:textId="77777777" w:rsidR="005E205E" w:rsidRDefault="00113EBB">
      <w:pPr>
        <w:pStyle w:val="Heading2"/>
      </w:pPr>
      <w:bookmarkStart w:id="20" w:name="_Toc239234914"/>
      <w:r>
        <w:t>4.1 Containerization and Orchestration</w:t>
      </w:r>
      <w:bookmarkEnd w:id="20"/>
    </w:p>
    <w:p w14:paraId="7423AAEA" w14:textId="77777777" w:rsidR="005E205E" w:rsidRDefault="00113EBB">
      <w:pPr>
        <w:pStyle w:val="NCIEFigureCaption"/>
      </w:pPr>
      <w:r>
        <w:t>Table 3. Containerization and orchestration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
      </w:tblPr>
      <w:tblGrid>
        <w:gridCol w:w="2007"/>
        <w:gridCol w:w="2007"/>
        <w:gridCol w:w="2007"/>
        <w:gridCol w:w="2007"/>
        <w:gridCol w:w="2007"/>
      </w:tblGrid>
      <w:tr w:rsidR="005E205E" w14:paraId="5331D9DE" w14:textId="77777777">
        <w:trPr>
          <w:tblHeader/>
        </w:trPr>
        <w:tc>
          <w:tcPr>
            <w:tcW w:w="2007" w:type="dxa"/>
            <w:shd w:val="clear" w:color="auto" w:fill="071A14"/>
            <w:tcMar>
              <w:top w:w="70" w:type="dxa"/>
              <w:left w:w="90" w:type="dxa"/>
              <w:bottom w:w="70" w:type="dxa"/>
              <w:right w:w="90" w:type="dxa"/>
            </w:tcMar>
            <w:vAlign w:val="center"/>
          </w:tcPr>
          <w:p w14:paraId="1760D623"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7903AB64"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1CD321C1"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6AC2977E"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463AA752" w14:textId="77777777" w:rsidR="005E205E" w:rsidRDefault="00113EBB">
            <w:pPr>
              <w:pStyle w:val="NCIEBody"/>
              <w:spacing w:after="0" w:line="240" w:lineRule="auto"/>
              <w:jc w:val="center"/>
            </w:pPr>
            <w:r>
              <w:rPr>
                <w:b/>
                <w:color w:val="FFFFFF"/>
                <w:sz w:val="15"/>
              </w:rPr>
              <w:t>Status</w:t>
            </w:r>
          </w:p>
        </w:tc>
      </w:tr>
      <w:tr w:rsidR="005E205E" w14:paraId="07609D24" w14:textId="77777777">
        <w:trPr>
          <w:cantSplit/>
        </w:trPr>
        <w:tc>
          <w:tcPr>
            <w:tcW w:w="2007" w:type="dxa"/>
            <w:shd w:val="clear" w:color="auto" w:fill="FFFFFF"/>
            <w:tcMar>
              <w:top w:w="70" w:type="dxa"/>
              <w:left w:w="90" w:type="dxa"/>
              <w:bottom w:w="70" w:type="dxa"/>
              <w:right w:w="90" w:type="dxa"/>
            </w:tcMar>
            <w:vAlign w:val="center"/>
          </w:tcPr>
          <w:p w14:paraId="3A7FF4C3" w14:textId="77777777" w:rsidR="005E205E" w:rsidRDefault="00113EBB">
            <w:pPr>
              <w:pStyle w:val="NCIEBody"/>
              <w:spacing w:after="0" w:line="240" w:lineRule="auto"/>
            </w:pPr>
            <w:r>
              <w:rPr>
                <w:sz w:val="16"/>
              </w:rPr>
              <w:t>Container runtime</w:t>
            </w:r>
          </w:p>
        </w:tc>
        <w:tc>
          <w:tcPr>
            <w:tcW w:w="2007" w:type="dxa"/>
            <w:shd w:val="clear" w:color="auto" w:fill="FFFFFF"/>
            <w:tcMar>
              <w:top w:w="70" w:type="dxa"/>
              <w:left w:w="90" w:type="dxa"/>
              <w:bottom w:w="70" w:type="dxa"/>
              <w:right w:w="90" w:type="dxa"/>
            </w:tcMar>
            <w:vAlign w:val="center"/>
          </w:tcPr>
          <w:p w14:paraId="59DDB1E2" w14:textId="77777777" w:rsidR="005E205E" w:rsidRDefault="00113EBB">
            <w:pPr>
              <w:pStyle w:val="NCIEBody"/>
              <w:spacing w:after="0" w:line="240" w:lineRule="auto"/>
            </w:pPr>
            <w:r>
              <w:rPr>
                <w:sz w:val="16"/>
              </w:rPr>
              <w:t>OCI-compliant, widely supported</w:t>
            </w:r>
          </w:p>
        </w:tc>
        <w:tc>
          <w:tcPr>
            <w:tcW w:w="2007" w:type="dxa"/>
            <w:shd w:val="clear" w:color="auto" w:fill="FFFFFF"/>
            <w:tcMar>
              <w:top w:w="70" w:type="dxa"/>
              <w:left w:w="90" w:type="dxa"/>
              <w:bottom w:w="70" w:type="dxa"/>
              <w:right w:w="90" w:type="dxa"/>
            </w:tcMar>
            <w:vAlign w:val="center"/>
          </w:tcPr>
          <w:p w14:paraId="28FE0B29" w14:textId="77777777" w:rsidR="005E205E" w:rsidRDefault="00113EBB">
            <w:pPr>
              <w:pStyle w:val="NCIEBody"/>
              <w:spacing w:after="0" w:line="240" w:lineRule="auto"/>
            </w:pPr>
            <w:r>
              <w:rPr>
                <w:sz w:val="16"/>
              </w:rPr>
              <w:t>containerd (via Docker build tooling)</w:t>
            </w:r>
          </w:p>
        </w:tc>
        <w:tc>
          <w:tcPr>
            <w:tcW w:w="2007" w:type="dxa"/>
            <w:shd w:val="clear" w:color="auto" w:fill="FFFFFF"/>
            <w:tcMar>
              <w:top w:w="70" w:type="dxa"/>
              <w:left w:w="90" w:type="dxa"/>
              <w:bottom w:w="70" w:type="dxa"/>
              <w:right w:w="90" w:type="dxa"/>
            </w:tcMar>
            <w:vAlign w:val="center"/>
          </w:tcPr>
          <w:p w14:paraId="34FEF87D" w14:textId="77777777" w:rsidR="005E205E" w:rsidRDefault="00113EBB">
            <w:pPr>
              <w:pStyle w:val="NCIEBody"/>
              <w:spacing w:after="0" w:line="240" w:lineRule="auto"/>
            </w:pPr>
            <w:r>
              <w:rPr>
                <w:sz w:val="16"/>
              </w:rPr>
              <w:t>CRI-O</w:t>
            </w:r>
          </w:p>
        </w:tc>
        <w:tc>
          <w:tcPr>
            <w:tcW w:w="2007" w:type="dxa"/>
            <w:shd w:val="clear" w:color="auto" w:fill="FFFFFF"/>
            <w:tcMar>
              <w:top w:w="70" w:type="dxa"/>
              <w:left w:w="90" w:type="dxa"/>
              <w:bottom w:w="70" w:type="dxa"/>
              <w:right w:w="90" w:type="dxa"/>
            </w:tcMar>
            <w:vAlign w:val="center"/>
          </w:tcPr>
          <w:p w14:paraId="348FB006" w14:textId="77777777" w:rsidR="005E205E" w:rsidRDefault="00113EBB">
            <w:pPr>
              <w:pStyle w:val="NCIEBody"/>
              <w:spacing w:after="0" w:line="240" w:lineRule="auto"/>
            </w:pPr>
            <w:r>
              <w:rPr>
                <w:b/>
                <w:color w:val="D89D26"/>
                <w:sz w:val="16"/>
              </w:rPr>
              <w:t>PROPOSED DESIGN DEFAULT</w:t>
            </w:r>
          </w:p>
        </w:tc>
      </w:tr>
      <w:tr w:rsidR="005E205E" w14:paraId="397421D0" w14:textId="77777777">
        <w:trPr>
          <w:cantSplit/>
        </w:trPr>
        <w:tc>
          <w:tcPr>
            <w:tcW w:w="2007" w:type="dxa"/>
            <w:shd w:val="clear" w:color="auto" w:fill="EDF4EF"/>
            <w:tcMar>
              <w:top w:w="70" w:type="dxa"/>
              <w:left w:w="90" w:type="dxa"/>
              <w:bottom w:w="70" w:type="dxa"/>
              <w:right w:w="90" w:type="dxa"/>
            </w:tcMar>
            <w:vAlign w:val="center"/>
          </w:tcPr>
          <w:p w14:paraId="20792215" w14:textId="77777777" w:rsidR="005E205E" w:rsidRDefault="00113EBB">
            <w:pPr>
              <w:pStyle w:val="NCIEBody"/>
              <w:spacing w:after="0" w:line="240" w:lineRule="auto"/>
            </w:pPr>
            <w:r>
              <w:rPr>
                <w:sz w:val="16"/>
              </w:rPr>
              <w:t>Orchestrator</w:t>
            </w:r>
          </w:p>
        </w:tc>
        <w:tc>
          <w:tcPr>
            <w:tcW w:w="2007" w:type="dxa"/>
            <w:shd w:val="clear" w:color="auto" w:fill="EDF4EF"/>
            <w:tcMar>
              <w:top w:w="70" w:type="dxa"/>
              <w:left w:w="90" w:type="dxa"/>
              <w:bottom w:w="70" w:type="dxa"/>
              <w:right w:w="90" w:type="dxa"/>
            </w:tcMar>
            <w:vAlign w:val="center"/>
          </w:tcPr>
          <w:p w14:paraId="621D355A" w14:textId="77777777" w:rsidR="005E205E" w:rsidRDefault="00113EBB">
            <w:pPr>
              <w:pStyle w:val="NCIEBody"/>
              <w:spacing w:after="0" w:line="240" w:lineRule="auto"/>
            </w:pPr>
            <w:r>
              <w:rPr>
                <w:sz w:val="16"/>
              </w:rPr>
              <w:t>Declarative scheduling, autoscaling, rolling deploys, secrets integration (Ch.24)</w:t>
            </w:r>
          </w:p>
        </w:tc>
        <w:tc>
          <w:tcPr>
            <w:tcW w:w="2007" w:type="dxa"/>
            <w:shd w:val="clear" w:color="auto" w:fill="EDF4EF"/>
            <w:tcMar>
              <w:top w:w="70" w:type="dxa"/>
              <w:left w:w="90" w:type="dxa"/>
              <w:bottom w:w="70" w:type="dxa"/>
              <w:right w:w="90" w:type="dxa"/>
            </w:tcMar>
            <w:vAlign w:val="center"/>
          </w:tcPr>
          <w:p w14:paraId="1594A09B" w14:textId="77777777" w:rsidR="005E205E" w:rsidRDefault="00113EBB">
            <w:pPr>
              <w:pStyle w:val="NCIEBody"/>
              <w:spacing w:after="0" w:line="240" w:lineRule="auto"/>
            </w:pPr>
            <w:r>
              <w:rPr>
                <w:sz w:val="16"/>
              </w:rPr>
              <w:t>Kubernetes</w:t>
            </w:r>
          </w:p>
        </w:tc>
        <w:tc>
          <w:tcPr>
            <w:tcW w:w="2007" w:type="dxa"/>
            <w:shd w:val="clear" w:color="auto" w:fill="EDF4EF"/>
            <w:tcMar>
              <w:top w:w="70" w:type="dxa"/>
              <w:left w:w="90" w:type="dxa"/>
              <w:bottom w:w="70" w:type="dxa"/>
              <w:right w:w="90" w:type="dxa"/>
            </w:tcMar>
            <w:vAlign w:val="center"/>
          </w:tcPr>
          <w:p w14:paraId="01E204CC" w14:textId="77777777" w:rsidR="005E205E" w:rsidRDefault="00113EBB">
            <w:pPr>
              <w:pStyle w:val="NCIEBody"/>
              <w:spacing w:after="0" w:line="240" w:lineRule="auto"/>
            </w:pPr>
            <w:r>
              <w:rPr>
                <w:sz w:val="16"/>
              </w:rPr>
              <w:t>OpenShift (if NCA already standardises on it)</w:t>
            </w:r>
          </w:p>
        </w:tc>
        <w:tc>
          <w:tcPr>
            <w:tcW w:w="2007" w:type="dxa"/>
            <w:shd w:val="clear" w:color="auto" w:fill="EDF4EF"/>
            <w:tcMar>
              <w:top w:w="70" w:type="dxa"/>
              <w:left w:w="90" w:type="dxa"/>
              <w:bottom w:w="70" w:type="dxa"/>
              <w:right w:w="90" w:type="dxa"/>
            </w:tcMar>
            <w:vAlign w:val="center"/>
          </w:tcPr>
          <w:p w14:paraId="56DEB936" w14:textId="77777777" w:rsidR="005E205E" w:rsidRDefault="00113EBB">
            <w:pPr>
              <w:pStyle w:val="NCIEBody"/>
              <w:spacing w:after="0" w:line="240" w:lineRule="auto"/>
            </w:pPr>
            <w:r>
              <w:rPr>
                <w:b/>
                <w:color w:val="D89D26"/>
                <w:sz w:val="16"/>
              </w:rPr>
              <w:t>PROPOSED DESIGN DEFAULT</w:t>
            </w:r>
          </w:p>
        </w:tc>
      </w:tr>
      <w:tr w:rsidR="005E205E" w14:paraId="5014F643" w14:textId="77777777">
        <w:trPr>
          <w:cantSplit/>
        </w:trPr>
        <w:tc>
          <w:tcPr>
            <w:tcW w:w="2007" w:type="dxa"/>
            <w:shd w:val="clear" w:color="auto" w:fill="FFFFFF"/>
            <w:tcMar>
              <w:top w:w="70" w:type="dxa"/>
              <w:left w:w="90" w:type="dxa"/>
              <w:bottom w:w="70" w:type="dxa"/>
              <w:right w:w="90" w:type="dxa"/>
            </w:tcMar>
            <w:vAlign w:val="center"/>
          </w:tcPr>
          <w:p w14:paraId="37420733" w14:textId="77777777" w:rsidR="005E205E" w:rsidRDefault="00113EBB">
            <w:pPr>
              <w:pStyle w:val="NCIEBody"/>
              <w:spacing w:after="0" w:line="240" w:lineRule="auto"/>
            </w:pPr>
            <w:r>
              <w:rPr>
                <w:sz w:val="16"/>
              </w:rPr>
              <w:t>Ingress/networking</w:t>
            </w:r>
          </w:p>
        </w:tc>
        <w:tc>
          <w:tcPr>
            <w:tcW w:w="2007" w:type="dxa"/>
            <w:shd w:val="clear" w:color="auto" w:fill="FFFFFF"/>
            <w:tcMar>
              <w:top w:w="70" w:type="dxa"/>
              <w:left w:w="90" w:type="dxa"/>
              <w:bottom w:w="70" w:type="dxa"/>
              <w:right w:w="90" w:type="dxa"/>
            </w:tcMar>
            <w:vAlign w:val="center"/>
          </w:tcPr>
          <w:p w14:paraId="7B1AF2CF" w14:textId="77777777" w:rsidR="005E205E" w:rsidRDefault="00113EBB">
            <w:pPr>
              <w:pStyle w:val="NCIEBody"/>
              <w:spacing w:after="0" w:line="240" w:lineRule="auto"/>
            </w:pPr>
            <w:r>
              <w:rPr>
                <w:sz w:val="16"/>
              </w:rPr>
              <w:t>TLS termination, trust-zone-aware routing (Ch.3), rate limiting</w:t>
            </w:r>
          </w:p>
        </w:tc>
        <w:tc>
          <w:tcPr>
            <w:tcW w:w="2007" w:type="dxa"/>
            <w:shd w:val="clear" w:color="auto" w:fill="FFFFFF"/>
            <w:tcMar>
              <w:top w:w="70" w:type="dxa"/>
              <w:left w:w="90" w:type="dxa"/>
              <w:bottom w:w="70" w:type="dxa"/>
              <w:right w:w="90" w:type="dxa"/>
            </w:tcMar>
            <w:vAlign w:val="center"/>
          </w:tcPr>
          <w:p w14:paraId="53E1F3BF" w14:textId="77777777" w:rsidR="005E205E" w:rsidRDefault="00113EBB">
            <w:pPr>
              <w:pStyle w:val="NCIEBody"/>
              <w:spacing w:after="0" w:line="240" w:lineRule="auto"/>
            </w:pPr>
            <w:r>
              <w:rPr>
                <w:sz w:val="16"/>
              </w:rPr>
              <w:t>NGINX/Envoy-based ingress controller</w:t>
            </w:r>
          </w:p>
        </w:tc>
        <w:tc>
          <w:tcPr>
            <w:tcW w:w="2007" w:type="dxa"/>
            <w:shd w:val="clear" w:color="auto" w:fill="FFFFFF"/>
            <w:tcMar>
              <w:top w:w="70" w:type="dxa"/>
              <w:left w:w="90" w:type="dxa"/>
              <w:bottom w:w="70" w:type="dxa"/>
              <w:right w:w="90" w:type="dxa"/>
            </w:tcMar>
            <w:vAlign w:val="center"/>
          </w:tcPr>
          <w:p w14:paraId="1E50CCAB"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1CC86D47" w14:textId="77777777" w:rsidR="005E205E" w:rsidRDefault="00113EBB">
            <w:pPr>
              <w:pStyle w:val="NCIEBody"/>
              <w:spacing w:after="0" w:line="240" w:lineRule="auto"/>
            </w:pPr>
            <w:r>
              <w:rPr>
                <w:b/>
                <w:color w:val="D89D26"/>
                <w:sz w:val="16"/>
              </w:rPr>
              <w:t>PROPOSED DESIGN DEFAULT</w:t>
            </w:r>
          </w:p>
        </w:tc>
      </w:tr>
      <w:tr w:rsidR="005E205E" w14:paraId="476B9B57" w14:textId="77777777">
        <w:trPr>
          <w:cantSplit/>
        </w:trPr>
        <w:tc>
          <w:tcPr>
            <w:tcW w:w="2007" w:type="dxa"/>
            <w:shd w:val="clear" w:color="auto" w:fill="EDF4EF"/>
            <w:tcMar>
              <w:top w:w="70" w:type="dxa"/>
              <w:left w:w="90" w:type="dxa"/>
              <w:bottom w:w="70" w:type="dxa"/>
              <w:right w:w="90" w:type="dxa"/>
            </w:tcMar>
            <w:vAlign w:val="center"/>
          </w:tcPr>
          <w:p w14:paraId="4F384E64" w14:textId="77777777" w:rsidR="005E205E" w:rsidRDefault="00113EBB">
            <w:pPr>
              <w:pStyle w:val="NCIEBody"/>
              <w:spacing w:after="0" w:line="240" w:lineRule="auto"/>
            </w:pPr>
            <w:r>
              <w:rPr>
                <w:sz w:val="16"/>
              </w:rPr>
              <w:t>Autoscaling</w:t>
            </w:r>
          </w:p>
        </w:tc>
        <w:tc>
          <w:tcPr>
            <w:tcW w:w="2007" w:type="dxa"/>
            <w:shd w:val="clear" w:color="auto" w:fill="EDF4EF"/>
            <w:tcMar>
              <w:top w:w="70" w:type="dxa"/>
              <w:left w:w="90" w:type="dxa"/>
              <w:bottom w:w="70" w:type="dxa"/>
              <w:right w:w="90" w:type="dxa"/>
            </w:tcMar>
            <w:vAlign w:val="center"/>
          </w:tcPr>
          <w:p w14:paraId="3E243B4E" w14:textId="77777777" w:rsidR="005E205E" w:rsidRDefault="00113EBB">
            <w:pPr>
              <w:pStyle w:val="NCIEBody"/>
              <w:spacing w:after="0" w:line="240" w:lineRule="auto"/>
            </w:pPr>
            <w:r>
              <w:rPr>
                <w:sz w:val="16"/>
              </w:rPr>
              <w:t>Horizontal pod/service autoscaling on load and queue depth (Ch.9)</w:t>
            </w:r>
          </w:p>
        </w:tc>
        <w:tc>
          <w:tcPr>
            <w:tcW w:w="2007" w:type="dxa"/>
            <w:shd w:val="clear" w:color="auto" w:fill="EDF4EF"/>
            <w:tcMar>
              <w:top w:w="70" w:type="dxa"/>
              <w:left w:w="90" w:type="dxa"/>
              <w:bottom w:w="70" w:type="dxa"/>
              <w:right w:w="90" w:type="dxa"/>
            </w:tcMar>
            <w:vAlign w:val="center"/>
          </w:tcPr>
          <w:p w14:paraId="0F03E52C" w14:textId="77777777" w:rsidR="005E205E" w:rsidRDefault="00113EBB">
            <w:pPr>
              <w:pStyle w:val="NCIEBody"/>
              <w:spacing w:after="0" w:line="240" w:lineRule="auto"/>
            </w:pPr>
            <w:r>
              <w:rPr>
                <w:sz w:val="16"/>
              </w:rPr>
              <w:t>Kubernetes HPA + custom metrics</w:t>
            </w:r>
          </w:p>
        </w:tc>
        <w:tc>
          <w:tcPr>
            <w:tcW w:w="2007" w:type="dxa"/>
            <w:shd w:val="clear" w:color="auto" w:fill="EDF4EF"/>
            <w:tcMar>
              <w:top w:w="70" w:type="dxa"/>
              <w:left w:w="90" w:type="dxa"/>
              <w:bottom w:w="70" w:type="dxa"/>
              <w:right w:w="90" w:type="dxa"/>
            </w:tcMar>
            <w:vAlign w:val="center"/>
          </w:tcPr>
          <w:p w14:paraId="237B878D"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550BF966" w14:textId="77777777" w:rsidR="005E205E" w:rsidRDefault="00113EBB">
            <w:pPr>
              <w:pStyle w:val="NCIEBody"/>
              <w:spacing w:after="0" w:line="240" w:lineRule="auto"/>
            </w:pPr>
            <w:r>
              <w:rPr>
                <w:b/>
                <w:color w:val="D89D26"/>
                <w:sz w:val="16"/>
              </w:rPr>
              <w:t>PROPOSED DESIGN DEFAULT</w:t>
            </w:r>
          </w:p>
        </w:tc>
      </w:tr>
      <w:tr w:rsidR="005E205E" w14:paraId="70FF487E" w14:textId="77777777">
        <w:trPr>
          <w:cantSplit/>
        </w:trPr>
        <w:tc>
          <w:tcPr>
            <w:tcW w:w="2007" w:type="dxa"/>
            <w:shd w:val="clear" w:color="auto" w:fill="FFFFFF"/>
            <w:tcMar>
              <w:top w:w="70" w:type="dxa"/>
              <w:left w:w="90" w:type="dxa"/>
              <w:bottom w:w="70" w:type="dxa"/>
              <w:right w:w="90" w:type="dxa"/>
            </w:tcMar>
            <w:vAlign w:val="center"/>
          </w:tcPr>
          <w:p w14:paraId="063337EB" w14:textId="77777777" w:rsidR="005E205E" w:rsidRDefault="00113EBB">
            <w:pPr>
              <w:pStyle w:val="NCIEBody"/>
              <w:spacing w:after="0" w:line="240" w:lineRule="auto"/>
            </w:pPr>
            <w:r>
              <w:rPr>
                <w:sz w:val="16"/>
              </w:rPr>
              <w:t>Stateful/GPU scheduling</w:t>
            </w:r>
          </w:p>
        </w:tc>
        <w:tc>
          <w:tcPr>
            <w:tcW w:w="2007" w:type="dxa"/>
            <w:shd w:val="clear" w:color="auto" w:fill="FFFFFF"/>
            <w:tcMar>
              <w:top w:w="70" w:type="dxa"/>
              <w:left w:w="90" w:type="dxa"/>
              <w:bottom w:w="70" w:type="dxa"/>
              <w:right w:w="90" w:type="dxa"/>
            </w:tcMar>
            <w:vAlign w:val="center"/>
          </w:tcPr>
          <w:p w14:paraId="75F4E7A4" w14:textId="77777777" w:rsidR="005E205E" w:rsidRDefault="00113EBB">
            <w:pPr>
              <w:pStyle w:val="NCIEBody"/>
              <w:spacing w:after="0" w:line="240" w:lineRule="auto"/>
            </w:pPr>
            <w:r>
              <w:rPr>
                <w:sz w:val="16"/>
              </w:rPr>
              <w:t>Isolated scheduling for databases and AI model workloads (Ch.11-18)</w:t>
            </w:r>
          </w:p>
        </w:tc>
        <w:tc>
          <w:tcPr>
            <w:tcW w:w="2007" w:type="dxa"/>
            <w:shd w:val="clear" w:color="auto" w:fill="FFFFFF"/>
            <w:tcMar>
              <w:top w:w="70" w:type="dxa"/>
              <w:left w:w="90" w:type="dxa"/>
              <w:bottom w:w="70" w:type="dxa"/>
              <w:right w:w="90" w:type="dxa"/>
            </w:tcMar>
            <w:vAlign w:val="center"/>
          </w:tcPr>
          <w:p w14:paraId="4F678466" w14:textId="77777777" w:rsidR="005E205E" w:rsidRDefault="00113EBB">
            <w:pPr>
              <w:pStyle w:val="NCIEBody"/>
              <w:spacing w:after="0" w:line="240" w:lineRule="auto"/>
            </w:pPr>
            <w:r>
              <w:rPr>
                <w:sz w:val="16"/>
              </w:rPr>
              <w:t>Dedicated node pools with taints/tolerations; GPU device plugin where ARGUS requires local inference</w:t>
            </w:r>
          </w:p>
        </w:tc>
        <w:tc>
          <w:tcPr>
            <w:tcW w:w="2007" w:type="dxa"/>
            <w:shd w:val="clear" w:color="auto" w:fill="FFFFFF"/>
            <w:tcMar>
              <w:top w:w="70" w:type="dxa"/>
              <w:left w:w="90" w:type="dxa"/>
              <w:bottom w:w="70" w:type="dxa"/>
              <w:right w:w="90" w:type="dxa"/>
            </w:tcMar>
            <w:vAlign w:val="center"/>
          </w:tcPr>
          <w:p w14:paraId="514F26C7"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648F8572" w14:textId="77777777" w:rsidR="005E205E" w:rsidRDefault="00113EBB">
            <w:pPr>
              <w:pStyle w:val="NCIEBody"/>
              <w:spacing w:after="0" w:line="240" w:lineRule="auto"/>
            </w:pPr>
            <w:r>
              <w:rPr>
                <w:b/>
                <w:color w:val="2A8B46"/>
                <w:sz w:val="16"/>
              </w:rPr>
              <w:t>INFRASTRUCTURE DISCOVERY REQUIRED</w:t>
            </w:r>
          </w:p>
        </w:tc>
      </w:tr>
    </w:tbl>
    <w:p w14:paraId="0C8D0110" w14:textId="77777777" w:rsidR="005E205E" w:rsidRDefault="005E205E"/>
    <w:p w14:paraId="186E7CE2" w14:textId="77777777" w:rsidR="005E205E" w:rsidRDefault="00113EBB">
      <w:pPr>
        <w:pStyle w:val="Heading2"/>
      </w:pPr>
      <w:bookmarkStart w:id="21" w:name="_Toc239234915"/>
      <w:r>
        <w:t>4.2 Security and Failure</w:t>
      </w:r>
      <w:bookmarkEnd w:id="21"/>
    </w:p>
    <w:p w14:paraId="61B9BB2C" w14:textId="77777777" w:rsidR="005E205E" w:rsidRDefault="00113EBB">
      <w:pPr>
        <w:pStyle w:val="ListBullet"/>
      </w:pPr>
      <w:r>
        <w:t>Workload identity per NCIE-002 Ch.4 §4.2 machine-identity model; no shared cluster-admin credentials for application workloads.</w:t>
      </w:r>
    </w:p>
    <w:p w14:paraId="2D4E755B" w14:textId="77777777" w:rsidR="005E205E" w:rsidRDefault="00113EBB">
      <w:pPr>
        <w:pStyle w:val="ListBullet"/>
      </w:pPr>
      <w:r>
        <w:t>Node/cluster failure: orchestrator reschedules; stateful workloads rely on Ch.30's HA/replication, not container restart alone.</w:t>
      </w:r>
    </w:p>
    <w:p w14:paraId="35F8ECE4" w14:textId="77777777" w:rsidR="005E205E" w:rsidRDefault="00113EBB">
      <w:pPr>
        <w:pStyle w:val="ListBullet"/>
      </w:pPr>
      <w:r>
        <w:t>Monitored via Ch.26 observability stack (cluster and workload-level metrics).</w:t>
      </w:r>
    </w:p>
    <w:p w14:paraId="29A4AF96" w14:textId="77777777" w:rsidR="005E205E" w:rsidRDefault="00113EBB">
      <w:pPr>
        <w:pStyle w:val="Heading2"/>
      </w:pPr>
      <w:bookmarkStart w:id="22" w:name="_Toc239234916"/>
      <w:r>
        <w:t>Human Review Focus</w:t>
      </w:r>
      <w:bookmarkEnd w:id="22"/>
    </w:p>
    <w:p w14:paraId="2DF0CF48" w14:textId="77777777" w:rsidR="005E205E" w:rsidRDefault="00113EBB">
      <w:pPr>
        <w:pStyle w:val="ListBullet"/>
      </w:pPr>
      <w:r>
        <w:t>Confirm whether NCA already operates a container platform (Kubernetes distribution, OpenShift or other) that must be reused rather than newly stood up.</w:t>
      </w:r>
    </w:p>
    <w:p w14:paraId="0A4CC311" w14:textId="77777777" w:rsidR="005E205E" w:rsidRDefault="00113EBB">
      <w:pPr>
        <w:pStyle w:val="ListBullet"/>
      </w:pPr>
      <w:r>
        <w:t>Confirm GPU availability/capacity for any locally hosted ARGUS model (Ch.18).</w:t>
      </w:r>
    </w:p>
    <w:p w14:paraId="3DE428B6" w14:textId="77777777" w:rsidR="005E205E" w:rsidRDefault="00113EBB">
      <w:pPr>
        <w:pStyle w:val="NCIETraceBlock"/>
      </w:pPr>
      <w:r>
        <w:t>Traceability: NCIE-002 Ch.4 §4.2, Ch.29, Ch.30.</w:t>
      </w:r>
    </w:p>
    <w:p w14:paraId="74FA972B" w14:textId="77777777" w:rsidR="005E205E" w:rsidRDefault="00113EBB">
      <w:pPr>
        <w:pStyle w:val="NCIEChapterLabel"/>
      </w:pPr>
      <w:r>
        <w:lastRenderedPageBreak/>
        <w:t>NCIE-004 — Chapter 5 Expansion</w:t>
      </w:r>
    </w:p>
    <w:p w14:paraId="4C8650A5" w14:textId="77777777" w:rsidR="005E205E" w:rsidRDefault="00113EBB">
      <w:pPr>
        <w:pStyle w:val="Heading1"/>
        <w:pBdr>
          <w:bottom w:val="single" w:sz="14" w:space="5" w:color="D89D26"/>
        </w:pBdr>
      </w:pPr>
      <w:bookmarkStart w:id="23" w:name="_Toc239234917"/>
      <w:r>
        <w:t>Backend Application &amp; Service Engineering Stack</w:t>
      </w:r>
      <w:bookmarkEnd w:id="23"/>
    </w:p>
    <w:p w14:paraId="57D0A5E1" w14:textId="77777777" w:rsidR="005E205E" w:rsidRDefault="00113EBB">
      <w:pPr>
        <w:pStyle w:val="NCIEBody"/>
      </w:pPr>
      <w:r>
        <w:rPr>
          <w:i/>
          <w:color w:val="234F29"/>
        </w:rPr>
        <w:t>Selects maintainable backend runtimes and service-engineering patterns.</w:t>
      </w:r>
    </w:p>
    <w:p w14:paraId="7A787DB4" w14:textId="77777777" w:rsidR="005E205E" w:rsidRDefault="00113EBB">
      <w:pPr>
        <w:pStyle w:val="NCIEStatusBlock"/>
        <w:pBdr>
          <w:left w:val="single" w:sz="18" w:space="8" w:color="D89D26"/>
        </w:pBdr>
        <w:shd w:val="clear" w:color="auto" w:fill="EDF4EF"/>
      </w:pPr>
      <w:r>
        <w:t>Status: IN DEVELOPMENT — FOR HUMAN REVIEW.</w:t>
      </w:r>
    </w:p>
    <w:p w14:paraId="7B7B61D7" w14:textId="77777777" w:rsidR="005E205E" w:rsidRDefault="00113EBB">
      <w:pPr>
        <w:pStyle w:val="NCIEUpstreamBlock"/>
      </w:pPr>
      <w:r>
        <w:rPr>
          <w:b/>
          <w:color w:val="071A14"/>
        </w:rPr>
        <w:t xml:space="preserve">Upstream: </w:t>
      </w:r>
      <w:r>
        <w:t>NCIE-002 Ch.5-Ch.25 — Every domain and platform service (Network, Revenue, Rules, Evidence, etc.) needs one consistent backend runtime family.</w:t>
      </w:r>
    </w:p>
    <w:p w14:paraId="47657442" w14:textId="77777777" w:rsidR="005E205E" w:rsidRDefault="00113EBB">
      <w:pPr>
        <w:pStyle w:val="Heading2"/>
      </w:pPr>
      <w:bookmarkStart w:id="24" w:name="_Toc239234918"/>
      <w:r>
        <w:t>5.1 Backend Runtime and Service Framework</w:t>
      </w:r>
      <w:bookmarkEnd w:id="24"/>
    </w:p>
    <w:p w14:paraId="1A29EB42" w14:textId="77777777" w:rsidR="005E205E" w:rsidRDefault="00113EBB">
      <w:pPr>
        <w:pStyle w:val="NCIEFigureCaption"/>
      </w:pPr>
      <w:r>
        <w:t>Table 4. Backend application and service engineering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4"/>
      </w:tblPr>
      <w:tblGrid>
        <w:gridCol w:w="2007"/>
        <w:gridCol w:w="2007"/>
        <w:gridCol w:w="2007"/>
        <w:gridCol w:w="2007"/>
        <w:gridCol w:w="2007"/>
      </w:tblGrid>
      <w:tr w:rsidR="005E205E" w14:paraId="332F791E" w14:textId="77777777">
        <w:trPr>
          <w:tblHeader/>
        </w:trPr>
        <w:tc>
          <w:tcPr>
            <w:tcW w:w="2007" w:type="dxa"/>
            <w:shd w:val="clear" w:color="auto" w:fill="071A14"/>
            <w:tcMar>
              <w:top w:w="70" w:type="dxa"/>
              <w:left w:w="90" w:type="dxa"/>
              <w:bottom w:w="70" w:type="dxa"/>
              <w:right w:w="90" w:type="dxa"/>
            </w:tcMar>
            <w:vAlign w:val="center"/>
          </w:tcPr>
          <w:p w14:paraId="5533104D"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23054532"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1C3C663C"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542AC1D2"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075A6DB5" w14:textId="77777777" w:rsidR="005E205E" w:rsidRDefault="00113EBB">
            <w:pPr>
              <w:pStyle w:val="NCIEBody"/>
              <w:spacing w:after="0" w:line="240" w:lineRule="auto"/>
              <w:jc w:val="center"/>
            </w:pPr>
            <w:r>
              <w:rPr>
                <w:b/>
                <w:color w:val="FFFFFF"/>
                <w:sz w:val="15"/>
              </w:rPr>
              <w:t>Status</w:t>
            </w:r>
          </w:p>
        </w:tc>
      </w:tr>
      <w:tr w:rsidR="005E205E" w14:paraId="23FCA493" w14:textId="77777777">
        <w:trPr>
          <w:cantSplit/>
        </w:trPr>
        <w:tc>
          <w:tcPr>
            <w:tcW w:w="2007" w:type="dxa"/>
            <w:shd w:val="clear" w:color="auto" w:fill="FFFFFF"/>
            <w:tcMar>
              <w:top w:w="70" w:type="dxa"/>
              <w:left w:w="90" w:type="dxa"/>
              <w:bottom w:w="70" w:type="dxa"/>
              <w:right w:w="90" w:type="dxa"/>
            </w:tcMar>
            <w:vAlign w:val="center"/>
          </w:tcPr>
          <w:p w14:paraId="3F464EDD" w14:textId="77777777" w:rsidR="005E205E" w:rsidRDefault="00113EBB">
            <w:pPr>
              <w:pStyle w:val="NCIEBody"/>
              <w:spacing w:after="0" w:line="240" w:lineRule="auto"/>
            </w:pPr>
            <w:r>
              <w:rPr>
                <w:sz w:val="16"/>
              </w:rPr>
              <w:t>Primary backend runtime</w:t>
            </w:r>
          </w:p>
        </w:tc>
        <w:tc>
          <w:tcPr>
            <w:tcW w:w="2007" w:type="dxa"/>
            <w:shd w:val="clear" w:color="auto" w:fill="FFFFFF"/>
            <w:tcMar>
              <w:top w:w="70" w:type="dxa"/>
              <w:left w:w="90" w:type="dxa"/>
              <w:bottom w:w="70" w:type="dxa"/>
              <w:right w:w="90" w:type="dxa"/>
            </w:tcMar>
            <w:vAlign w:val="center"/>
          </w:tcPr>
          <w:p w14:paraId="074C3B65" w14:textId="77777777" w:rsidR="005E205E" w:rsidRDefault="00113EBB">
            <w:pPr>
              <w:pStyle w:val="NCIEBody"/>
              <w:spacing w:after="0" w:line="240" w:lineRule="auto"/>
            </w:pPr>
            <w:r>
              <w:rPr>
                <w:sz w:val="16"/>
              </w:rPr>
              <w:t>Strong typing, mature async I/O, long-term support, maintainable by a growing NCA team</w:t>
            </w:r>
          </w:p>
        </w:tc>
        <w:tc>
          <w:tcPr>
            <w:tcW w:w="2007" w:type="dxa"/>
            <w:shd w:val="clear" w:color="auto" w:fill="FFFFFF"/>
            <w:tcMar>
              <w:top w:w="70" w:type="dxa"/>
              <w:left w:w="90" w:type="dxa"/>
              <w:bottom w:w="70" w:type="dxa"/>
              <w:right w:w="90" w:type="dxa"/>
            </w:tcMar>
            <w:vAlign w:val="center"/>
          </w:tcPr>
          <w:p w14:paraId="128F53A2" w14:textId="77777777" w:rsidR="005E205E" w:rsidRDefault="00113EBB">
            <w:pPr>
              <w:pStyle w:val="NCIEBody"/>
              <w:spacing w:after="0" w:line="240" w:lineRule="auto"/>
            </w:pPr>
            <w:r>
              <w:rPr>
                <w:sz w:val="16"/>
              </w:rPr>
              <w:t>Python (type-checked) for domain/AI-adjacent services</w:t>
            </w:r>
          </w:p>
        </w:tc>
        <w:tc>
          <w:tcPr>
            <w:tcW w:w="2007" w:type="dxa"/>
            <w:shd w:val="clear" w:color="auto" w:fill="FFFFFF"/>
            <w:tcMar>
              <w:top w:w="70" w:type="dxa"/>
              <w:left w:w="90" w:type="dxa"/>
              <w:bottom w:w="70" w:type="dxa"/>
              <w:right w:w="90" w:type="dxa"/>
            </w:tcMar>
            <w:vAlign w:val="center"/>
          </w:tcPr>
          <w:p w14:paraId="1F881B56" w14:textId="77777777" w:rsidR="005E205E" w:rsidRDefault="00113EBB">
            <w:pPr>
              <w:pStyle w:val="NCIEBody"/>
              <w:spacing w:after="0" w:line="240" w:lineRule="auto"/>
            </w:pPr>
            <w:r>
              <w:rPr>
                <w:sz w:val="16"/>
              </w:rPr>
              <w:t>TypeScript/Node.js (if frontend-adjacent team unification is preferred)</w:t>
            </w:r>
          </w:p>
        </w:tc>
        <w:tc>
          <w:tcPr>
            <w:tcW w:w="2007" w:type="dxa"/>
            <w:shd w:val="clear" w:color="auto" w:fill="FFFFFF"/>
            <w:tcMar>
              <w:top w:w="70" w:type="dxa"/>
              <w:left w:w="90" w:type="dxa"/>
              <w:bottom w:w="70" w:type="dxa"/>
              <w:right w:w="90" w:type="dxa"/>
            </w:tcMar>
            <w:vAlign w:val="center"/>
          </w:tcPr>
          <w:p w14:paraId="438D6F89" w14:textId="77777777" w:rsidR="005E205E" w:rsidRDefault="00113EBB">
            <w:pPr>
              <w:pStyle w:val="NCIEBody"/>
              <w:spacing w:after="0" w:line="240" w:lineRule="auto"/>
            </w:pPr>
            <w:r>
              <w:rPr>
                <w:b/>
                <w:color w:val="071A14"/>
                <w:sz w:val="16"/>
              </w:rPr>
              <w:t>INSTITUTIONAL CONFIRMATION REQUIRED</w:t>
            </w:r>
          </w:p>
        </w:tc>
      </w:tr>
      <w:tr w:rsidR="005E205E" w14:paraId="43F2CA6D" w14:textId="77777777">
        <w:trPr>
          <w:cantSplit/>
        </w:trPr>
        <w:tc>
          <w:tcPr>
            <w:tcW w:w="2007" w:type="dxa"/>
            <w:shd w:val="clear" w:color="auto" w:fill="EDF4EF"/>
            <w:tcMar>
              <w:top w:w="70" w:type="dxa"/>
              <w:left w:w="90" w:type="dxa"/>
              <w:bottom w:w="70" w:type="dxa"/>
              <w:right w:w="90" w:type="dxa"/>
            </w:tcMar>
            <w:vAlign w:val="center"/>
          </w:tcPr>
          <w:p w14:paraId="2E427205" w14:textId="77777777" w:rsidR="005E205E" w:rsidRDefault="00113EBB">
            <w:pPr>
              <w:pStyle w:val="NCIEBody"/>
              <w:spacing w:after="0" w:line="240" w:lineRule="auto"/>
            </w:pPr>
            <w:r>
              <w:rPr>
                <w:sz w:val="16"/>
              </w:rPr>
              <w:t>API framework</w:t>
            </w:r>
          </w:p>
        </w:tc>
        <w:tc>
          <w:tcPr>
            <w:tcW w:w="2007" w:type="dxa"/>
            <w:shd w:val="clear" w:color="auto" w:fill="EDF4EF"/>
            <w:tcMar>
              <w:top w:w="70" w:type="dxa"/>
              <w:left w:w="90" w:type="dxa"/>
              <w:bottom w:w="70" w:type="dxa"/>
              <w:right w:w="90" w:type="dxa"/>
            </w:tcMar>
            <w:vAlign w:val="center"/>
          </w:tcPr>
          <w:p w14:paraId="461D02C2" w14:textId="77777777" w:rsidR="005E205E" w:rsidRDefault="00113EBB">
            <w:pPr>
              <w:pStyle w:val="NCIEBody"/>
              <w:spacing w:after="0" w:line="240" w:lineRule="auto"/>
            </w:pPr>
            <w:r>
              <w:rPr>
                <w:sz w:val="16"/>
              </w:rPr>
              <w:t>OpenAPI-first, dependency injection, async request handling</w:t>
            </w:r>
          </w:p>
        </w:tc>
        <w:tc>
          <w:tcPr>
            <w:tcW w:w="2007" w:type="dxa"/>
            <w:shd w:val="clear" w:color="auto" w:fill="EDF4EF"/>
            <w:tcMar>
              <w:top w:w="70" w:type="dxa"/>
              <w:left w:w="90" w:type="dxa"/>
              <w:bottom w:w="70" w:type="dxa"/>
              <w:right w:w="90" w:type="dxa"/>
            </w:tcMar>
            <w:vAlign w:val="center"/>
          </w:tcPr>
          <w:p w14:paraId="61FF9741" w14:textId="77777777" w:rsidR="005E205E" w:rsidRDefault="00113EBB">
            <w:pPr>
              <w:pStyle w:val="NCIEBody"/>
              <w:spacing w:after="0" w:line="240" w:lineRule="auto"/>
            </w:pPr>
            <w:r>
              <w:rPr>
                <w:sz w:val="16"/>
              </w:rPr>
              <w:t>FastAPI (Python)</w:t>
            </w:r>
          </w:p>
        </w:tc>
        <w:tc>
          <w:tcPr>
            <w:tcW w:w="2007" w:type="dxa"/>
            <w:shd w:val="clear" w:color="auto" w:fill="EDF4EF"/>
            <w:tcMar>
              <w:top w:w="70" w:type="dxa"/>
              <w:left w:w="90" w:type="dxa"/>
              <w:bottom w:w="70" w:type="dxa"/>
              <w:right w:w="90" w:type="dxa"/>
            </w:tcMar>
            <w:vAlign w:val="center"/>
          </w:tcPr>
          <w:p w14:paraId="255A7D18" w14:textId="77777777" w:rsidR="005E205E" w:rsidRDefault="00113EBB">
            <w:pPr>
              <w:pStyle w:val="NCIEBody"/>
              <w:spacing w:after="0" w:line="240" w:lineRule="auto"/>
            </w:pPr>
            <w:r>
              <w:rPr>
                <w:sz w:val="16"/>
              </w:rPr>
              <w:t>NestJS (TypeScript)</w:t>
            </w:r>
          </w:p>
        </w:tc>
        <w:tc>
          <w:tcPr>
            <w:tcW w:w="2007" w:type="dxa"/>
            <w:shd w:val="clear" w:color="auto" w:fill="EDF4EF"/>
            <w:tcMar>
              <w:top w:w="70" w:type="dxa"/>
              <w:left w:w="90" w:type="dxa"/>
              <w:bottom w:w="70" w:type="dxa"/>
              <w:right w:w="90" w:type="dxa"/>
            </w:tcMar>
            <w:vAlign w:val="center"/>
          </w:tcPr>
          <w:p w14:paraId="1B7DCB73" w14:textId="77777777" w:rsidR="005E205E" w:rsidRDefault="00113EBB">
            <w:pPr>
              <w:pStyle w:val="NCIEBody"/>
              <w:spacing w:after="0" w:line="240" w:lineRule="auto"/>
            </w:pPr>
            <w:r>
              <w:rPr>
                <w:b/>
                <w:color w:val="D89D26"/>
                <w:sz w:val="16"/>
              </w:rPr>
              <w:t>PROPOSED DESIGN DEFAULT</w:t>
            </w:r>
          </w:p>
        </w:tc>
      </w:tr>
      <w:tr w:rsidR="005E205E" w14:paraId="165A16D2" w14:textId="77777777">
        <w:trPr>
          <w:cantSplit/>
        </w:trPr>
        <w:tc>
          <w:tcPr>
            <w:tcW w:w="2007" w:type="dxa"/>
            <w:shd w:val="clear" w:color="auto" w:fill="FFFFFF"/>
            <w:tcMar>
              <w:top w:w="70" w:type="dxa"/>
              <w:left w:w="90" w:type="dxa"/>
              <w:bottom w:w="70" w:type="dxa"/>
              <w:right w:w="90" w:type="dxa"/>
            </w:tcMar>
            <w:vAlign w:val="center"/>
          </w:tcPr>
          <w:p w14:paraId="544C94A8" w14:textId="77777777" w:rsidR="005E205E" w:rsidRDefault="00113EBB">
            <w:pPr>
              <w:pStyle w:val="NCIEBody"/>
              <w:spacing w:after="0" w:line="240" w:lineRule="auto"/>
            </w:pPr>
            <w:r>
              <w:rPr>
                <w:sz w:val="16"/>
              </w:rPr>
              <w:t>Background workers</w:t>
            </w:r>
          </w:p>
        </w:tc>
        <w:tc>
          <w:tcPr>
            <w:tcW w:w="2007" w:type="dxa"/>
            <w:shd w:val="clear" w:color="auto" w:fill="FFFFFF"/>
            <w:tcMar>
              <w:top w:w="70" w:type="dxa"/>
              <w:left w:w="90" w:type="dxa"/>
              <w:bottom w:w="70" w:type="dxa"/>
              <w:right w:w="90" w:type="dxa"/>
            </w:tcMar>
            <w:vAlign w:val="center"/>
          </w:tcPr>
          <w:p w14:paraId="18EFE1CD" w14:textId="77777777" w:rsidR="005E205E" w:rsidRDefault="00113EBB">
            <w:pPr>
              <w:pStyle w:val="NCIEBody"/>
              <w:spacing w:after="0" w:line="240" w:lineRule="auto"/>
            </w:pPr>
            <w:r>
              <w:rPr>
                <w:sz w:val="16"/>
              </w:rPr>
              <w:t>Reliable queue consumption, retries, idempotency (NCIE-003 Ch.23)</w:t>
            </w:r>
          </w:p>
        </w:tc>
        <w:tc>
          <w:tcPr>
            <w:tcW w:w="2007" w:type="dxa"/>
            <w:shd w:val="clear" w:color="auto" w:fill="FFFFFF"/>
            <w:tcMar>
              <w:top w:w="70" w:type="dxa"/>
              <w:left w:w="90" w:type="dxa"/>
              <w:bottom w:w="70" w:type="dxa"/>
              <w:right w:w="90" w:type="dxa"/>
            </w:tcMar>
            <w:vAlign w:val="center"/>
          </w:tcPr>
          <w:p w14:paraId="45B6371C" w14:textId="77777777" w:rsidR="005E205E" w:rsidRDefault="00113EBB">
            <w:pPr>
              <w:pStyle w:val="NCIEBody"/>
              <w:spacing w:after="0" w:line="240" w:lineRule="auto"/>
            </w:pPr>
            <w:r>
              <w:rPr>
                <w:sz w:val="16"/>
              </w:rPr>
              <w:t>Framework-native worker process consuming the Ch.9 event broker</w:t>
            </w:r>
          </w:p>
        </w:tc>
        <w:tc>
          <w:tcPr>
            <w:tcW w:w="2007" w:type="dxa"/>
            <w:shd w:val="clear" w:color="auto" w:fill="FFFFFF"/>
            <w:tcMar>
              <w:top w:w="70" w:type="dxa"/>
              <w:left w:w="90" w:type="dxa"/>
              <w:bottom w:w="70" w:type="dxa"/>
              <w:right w:w="90" w:type="dxa"/>
            </w:tcMar>
            <w:vAlign w:val="center"/>
          </w:tcPr>
          <w:p w14:paraId="7A6D0B81"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445F4801" w14:textId="77777777" w:rsidR="005E205E" w:rsidRDefault="00113EBB">
            <w:pPr>
              <w:pStyle w:val="NCIEBody"/>
              <w:spacing w:after="0" w:line="240" w:lineRule="auto"/>
            </w:pPr>
            <w:r>
              <w:rPr>
                <w:b/>
                <w:color w:val="D89D26"/>
                <w:sz w:val="16"/>
              </w:rPr>
              <w:t>PROPOSED DESIGN DEFAULT</w:t>
            </w:r>
          </w:p>
        </w:tc>
      </w:tr>
      <w:tr w:rsidR="005E205E" w14:paraId="6381117D" w14:textId="77777777">
        <w:trPr>
          <w:cantSplit/>
        </w:trPr>
        <w:tc>
          <w:tcPr>
            <w:tcW w:w="2007" w:type="dxa"/>
            <w:shd w:val="clear" w:color="auto" w:fill="EDF4EF"/>
            <w:tcMar>
              <w:top w:w="70" w:type="dxa"/>
              <w:left w:w="90" w:type="dxa"/>
              <w:bottom w:w="70" w:type="dxa"/>
              <w:right w:w="90" w:type="dxa"/>
            </w:tcMar>
            <w:vAlign w:val="center"/>
          </w:tcPr>
          <w:p w14:paraId="192A4292" w14:textId="77777777" w:rsidR="005E205E" w:rsidRDefault="00113EBB">
            <w:pPr>
              <w:pStyle w:val="NCIEBody"/>
              <w:spacing w:after="0" w:line="240" w:lineRule="auto"/>
            </w:pPr>
            <w:r>
              <w:rPr>
                <w:sz w:val="16"/>
              </w:rPr>
              <w:t>Dependency/build tooling</w:t>
            </w:r>
          </w:p>
        </w:tc>
        <w:tc>
          <w:tcPr>
            <w:tcW w:w="2007" w:type="dxa"/>
            <w:shd w:val="clear" w:color="auto" w:fill="EDF4EF"/>
            <w:tcMar>
              <w:top w:w="70" w:type="dxa"/>
              <w:left w:w="90" w:type="dxa"/>
              <w:bottom w:w="70" w:type="dxa"/>
              <w:right w:w="90" w:type="dxa"/>
            </w:tcMar>
            <w:vAlign w:val="center"/>
          </w:tcPr>
          <w:p w14:paraId="05488B12" w14:textId="77777777" w:rsidR="005E205E" w:rsidRDefault="00113EBB">
            <w:pPr>
              <w:pStyle w:val="NCIEBody"/>
              <w:spacing w:after="0" w:line="240" w:lineRule="auto"/>
            </w:pPr>
            <w:r>
              <w:rPr>
                <w:sz w:val="16"/>
              </w:rPr>
              <w:t>Reproducible builds, lockfiles, SBOM-capable (Ch.28)</w:t>
            </w:r>
          </w:p>
        </w:tc>
        <w:tc>
          <w:tcPr>
            <w:tcW w:w="2007" w:type="dxa"/>
            <w:shd w:val="clear" w:color="auto" w:fill="EDF4EF"/>
            <w:tcMar>
              <w:top w:w="70" w:type="dxa"/>
              <w:left w:w="90" w:type="dxa"/>
              <w:bottom w:w="70" w:type="dxa"/>
              <w:right w:w="90" w:type="dxa"/>
            </w:tcMar>
            <w:vAlign w:val="center"/>
          </w:tcPr>
          <w:p w14:paraId="4B0BF593" w14:textId="77777777" w:rsidR="005E205E" w:rsidRDefault="00113EBB">
            <w:pPr>
              <w:pStyle w:val="NCIEBody"/>
              <w:spacing w:after="0" w:line="240" w:lineRule="auto"/>
            </w:pPr>
            <w:r>
              <w:rPr>
                <w:sz w:val="16"/>
              </w:rPr>
              <w:t>Poetry/pip-tools (Python) or pnpm (Node.js)</w:t>
            </w:r>
          </w:p>
        </w:tc>
        <w:tc>
          <w:tcPr>
            <w:tcW w:w="2007" w:type="dxa"/>
            <w:shd w:val="clear" w:color="auto" w:fill="EDF4EF"/>
            <w:tcMar>
              <w:top w:w="70" w:type="dxa"/>
              <w:left w:w="90" w:type="dxa"/>
              <w:bottom w:w="70" w:type="dxa"/>
              <w:right w:w="90" w:type="dxa"/>
            </w:tcMar>
            <w:vAlign w:val="center"/>
          </w:tcPr>
          <w:p w14:paraId="24D8DF8C"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2F04BADA" w14:textId="77777777" w:rsidR="005E205E" w:rsidRDefault="00113EBB">
            <w:pPr>
              <w:pStyle w:val="NCIEBody"/>
              <w:spacing w:after="0" w:line="240" w:lineRule="auto"/>
            </w:pPr>
            <w:r>
              <w:rPr>
                <w:b/>
                <w:color w:val="D89D26"/>
                <w:sz w:val="16"/>
              </w:rPr>
              <w:t>PROPOSED DESIGN DEFAULT</w:t>
            </w:r>
          </w:p>
        </w:tc>
      </w:tr>
      <w:tr w:rsidR="005E205E" w14:paraId="55D30CB2" w14:textId="77777777">
        <w:trPr>
          <w:cantSplit/>
        </w:trPr>
        <w:tc>
          <w:tcPr>
            <w:tcW w:w="2007" w:type="dxa"/>
            <w:shd w:val="clear" w:color="auto" w:fill="FFFFFF"/>
            <w:tcMar>
              <w:top w:w="70" w:type="dxa"/>
              <w:left w:w="90" w:type="dxa"/>
              <w:bottom w:w="70" w:type="dxa"/>
              <w:right w:w="90" w:type="dxa"/>
            </w:tcMar>
            <w:vAlign w:val="center"/>
          </w:tcPr>
          <w:p w14:paraId="6988CF82" w14:textId="77777777" w:rsidR="005E205E" w:rsidRDefault="00113EBB">
            <w:pPr>
              <w:pStyle w:val="NCIEBody"/>
              <w:spacing w:after="0" w:line="240" w:lineRule="auto"/>
            </w:pPr>
            <w:r>
              <w:rPr>
                <w:sz w:val="16"/>
              </w:rPr>
              <w:t>Service template</w:t>
            </w:r>
          </w:p>
        </w:tc>
        <w:tc>
          <w:tcPr>
            <w:tcW w:w="2007" w:type="dxa"/>
            <w:shd w:val="clear" w:color="auto" w:fill="FFFFFF"/>
            <w:tcMar>
              <w:top w:w="70" w:type="dxa"/>
              <w:left w:w="90" w:type="dxa"/>
              <w:bottom w:w="70" w:type="dxa"/>
              <w:right w:w="90" w:type="dxa"/>
            </w:tcMar>
            <w:vAlign w:val="center"/>
          </w:tcPr>
          <w:p w14:paraId="408DAC08" w14:textId="77777777" w:rsidR="005E205E" w:rsidRDefault="00113EBB">
            <w:pPr>
              <w:pStyle w:val="NCIEBody"/>
              <w:spacing w:after="0" w:line="240" w:lineRule="auto"/>
            </w:pPr>
            <w:r>
              <w:rPr>
                <w:sz w:val="16"/>
              </w:rPr>
              <w:t>Standard scaffold with logging, health checks, auth middleware pre-wired</w:t>
            </w:r>
          </w:p>
        </w:tc>
        <w:tc>
          <w:tcPr>
            <w:tcW w:w="2007" w:type="dxa"/>
            <w:shd w:val="clear" w:color="auto" w:fill="FFFFFF"/>
            <w:tcMar>
              <w:top w:w="70" w:type="dxa"/>
              <w:left w:w="90" w:type="dxa"/>
              <w:bottom w:w="70" w:type="dxa"/>
              <w:right w:w="90" w:type="dxa"/>
            </w:tcMar>
            <w:vAlign w:val="center"/>
          </w:tcPr>
          <w:p w14:paraId="160D87C6" w14:textId="77777777" w:rsidR="005E205E" w:rsidRDefault="00113EBB">
            <w:pPr>
              <w:pStyle w:val="NCIEBody"/>
              <w:spacing w:after="0" w:line="240" w:lineRule="auto"/>
            </w:pPr>
            <w:r>
              <w:rPr>
                <w:sz w:val="16"/>
              </w:rPr>
              <w:t>Internal service template repository</w:t>
            </w:r>
          </w:p>
        </w:tc>
        <w:tc>
          <w:tcPr>
            <w:tcW w:w="2007" w:type="dxa"/>
            <w:shd w:val="clear" w:color="auto" w:fill="FFFFFF"/>
            <w:tcMar>
              <w:top w:w="70" w:type="dxa"/>
              <w:left w:w="90" w:type="dxa"/>
              <w:bottom w:w="70" w:type="dxa"/>
              <w:right w:w="90" w:type="dxa"/>
            </w:tcMar>
            <w:vAlign w:val="center"/>
          </w:tcPr>
          <w:p w14:paraId="201E7ABE"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4C578D42" w14:textId="77777777" w:rsidR="005E205E" w:rsidRDefault="00113EBB">
            <w:pPr>
              <w:pStyle w:val="NCIEBody"/>
              <w:spacing w:after="0" w:line="240" w:lineRule="auto"/>
            </w:pPr>
            <w:r>
              <w:rPr>
                <w:b/>
                <w:color w:val="D89D26"/>
                <w:sz w:val="16"/>
              </w:rPr>
              <w:t>PROPOSED DESIGN DEFAULT</w:t>
            </w:r>
          </w:p>
        </w:tc>
      </w:tr>
    </w:tbl>
    <w:p w14:paraId="1C9ADBD6" w14:textId="77777777" w:rsidR="005E205E" w:rsidRDefault="005E205E"/>
    <w:p w14:paraId="7BF06C0B" w14:textId="77777777" w:rsidR="005E205E" w:rsidRDefault="00113EBB">
      <w:pPr>
        <w:pStyle w:val="Heading2"/>
      </w:pPr>
      <w:bookmarkStart w:id="25" w:name="_Toc239234919"/>
      <w:r>
        <w:t>5.2 Engineering Notes</w:t>
      </w:r>
      <w:bookmarkEnd w:id="25"/>
    </w:p>
    <w:p w14:paraId="516DD0E4" w14:textId="77777777" w:rsidR="005E205E" w:rsidRDefault="00113EBB">
      <w:pPr>
        <w:pStyle w:val="ListBullet"/>
      </w:pPr>
      <w:r>
        <w:t>Every service exposes a health/readiness endpoint feeding Ch.26 observability.</w:t>
      </w:r>
    </w:p>
    <w:p w14:paraId="7CF38E12" w14:textId="77777777" w:rsidR="005E205E" w:rsidRDefault="00113EBB">
      <w:pPr>
        <w:pStyle w:val="ListBullet"/>
      </w:pPr>
      <w:r>
        <w:t>Service-to-service calls carry correlation IDs and enforce authorization per NCIE-002 Ch.4 at the boundary, not only at the API gateway (Ch.8).</w:t>
      </w:r>
    </w:p>
    <w:p w14:paraId="269E412D" w14:textId="77777777" w:rsidR="005E205E" w:rsidRDefault="00113EBB">
      <w:pPr>
        <w:pStyle w:val="ListBullet"/>
      </w:pPr>
      <w:r>
        <w:t>A service failing its readiness check is removed from the load-balancing pool by the orchestrator (Ch.4), never left serving degraded traffic silently.</w:t>
      </w:r>
    </w:p>
    <w:p w14:paraId="20371FE9" w14:textId="77777777" w:rsidR="005E205E" w:rsidRDefault="00113EBB">
      <w:pPr>
        <w:pStyle w:val="Heading2"/>
      </w:pPr>
      <w:bookmarkStart w:id="26" w:name="_Toc239234920"/>
      <w:r>
        <w:t>Human Review Focus</w:t>
      </w:r>
      <w:bookmarkEnd w:id="26"/>
    </w:p>
    <w:p w14:paraId="7DCFE8D6" w14:textId="77777777" w:rsidR="005E205E" w:rsidRDefault="00113EBB">
      <w:pPr>
        <w:pStyle w:val="ListBullet"/>
      </w:pPr>
      <w:r>
        <w:t>Confirm primary engineering language/runtime based on NCA's actual institutional engineering capability and long-term support commitments.</w:t>
      </w:r>
    </w:p>
    <w:p w14:paraId="2C24469D" w14:textId="77777777" w:rsidR="005E205E" w:rsidRDefault="00113EBB">
      <w:pPr>
        <w:pStyle w:val="NCIETraceBlock"/>
      </w:pPr>
      <w:r>
        <w:t>Traceability: NCIE-002 Ch.4, Ch.5, Ch.25.</w:t>
      </w:r>
    </w:p>
    <w:p w14:paraId="06B5CC08" w14:textId="77777777" w:rsidR="005E205E" w:rsidRDefault="00113EBB">
      <w:pPr>
        <w:pStyle w:val="NCIEChapterLabel"/>
      </w:pPr>
      <w:r>
        <w:lastRenderedPageBreak/>
        <w:t>NCIE-004 — Chapter 6 Expansion</w:t>
      </w:r>
    </w:p>
    <w:p w14:paraId="0760FDF7" w14:textId="77777777" w:rsidR="005E205E" w:rsidRDefault="00113EBB">
      <w:pPr>
        <w:pStyle w:val="Heading1"/>
        <w:pBdr>
          <w:bottom w:val="single" w:sz="14" w:space="5" w:color="D89D26"/>
        </w:pBdr>
      </w:pPr>
      <w:bookmarkStart w:id="27" w:name="_Toc239234921"/>
      <w:r>
        <w:t>Frontend Web Application Stack</w:t>
      </w:r>
      <w:bookmarkEnd w:id="27"/>
    </w:p>
    <w:p w14:paraId="2EFBA2E8" w14:textId="77777777" w:rsidR="005E205E" w:rsidRDefault="00113EBB">
      <w:pPr>
        <w:pStyle w:val="NCIEBody"/>
      </w:pPr>
      <w:r>
        <w:rPr>
          <w:i/>
          <w:color w:val="234F29"/>
        </w:rPr>
        <w:t>Selects the web stack for dashboards, workspaces and collaborative interfaces.</w:t>
      </w:r>
    </w:p>
    <w:p w14:paraId="06A55E46" w14:textId="77777777" w:rsidR="005E205E" w:rsidRDefault="00113EBB">
      <w:pPr>
        <w:pStyle w:val="NCIEStatusBlock"/>
        <w:pBdr>
          <w:left w:val="single" w:sz="18" w:space="8" w:color="D89D26"/>
        </w:pBdr>
        <w:shd w:val="clear" w:color="auto" w:fill="EDF4EF"/>
      </w:pPr>
      <w:r>
        <w:t>Status: IN DEVELOPMENT — FOR HUMAN REVIEW.</w:t>
      </w:r>
    </w:p>
    <w:p w14:paraId="111E5B8E" w14:textId="77777777" w:rsidR="005E205E" w:rsidRDefault="00113EBB">
      <w:pPr>
        <w:pStyle w:val="NCIEUpstreamBlock"/>
      </w:pPr>
      <w:r>
        <w:rPr>
          <w:b/>
          <w:color w:val="071A14"/>
        </w:rPr>
        <w:t xml:space="preserve">Upstream: </w:t>
      </w:r>
      <w:r>
        <w:t>NCIE-002 Ch.3 — The Situational Awareness Workspace, ARGUS presentation and Collaborative Rooms all render in one consistent web stack.</w:t>
      </w:r>
    </w:p>
    <w:p w14:paraId="54AB0BEF" w14:textId="77777777" w:rsidR="005E205E" w:rsidRDefault="00113EBB">
      <w:pPr>
        <w:pStyle w:val="Heading2"/>
      </w:pPr>
      <w:bookmarkStart w:id="28" w:name="_Toc239234922"/>
      <w:r>
        <w:t>6.1 Frontend Stack</w:t>
      </w:r>
      <w:bookmarkEnd w:id="28"/>
    </w:p>
    <w:p w14:paraId="40F5B640" w14:textId="77777777" w:rsidR="005E205E" w:rsidRDefault="00113EBB">
      <w:pPr>
        <w:pStyle w:val="NCIEFigureCaption"/>
      </w:pPr>
      <w:r>
        <w:t>Table 5. Frontend web application stack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5"/>
      </w:tblPr>
      <w:tblGrid>
        <w:gridCol w:w="2007"/>
        <w:gridCol w:w="2007"/>
        <w:gridCol w:w="2007"/>
        <w:gridCol w:w="2007"/>
        <w:gridCol w:w="2007"/>
      </w:tblGrid>
      <w:tr w:rsidR="005E205E" w14:paraId="009ADF44" w14:textId="77777777">
        <w:trPr>
          <w:tblHeader/>
        </w:trPr>
        <w:tc>
          <w:tcPr>
            <w:tcW w:w="2007" w:type="dxa"/>
            <w:shd w:val="clear" w:color="auto" w:fill="071A14"/>
            <w:tcMar>
              <w:top w:w="70" w:type="dxa"/>
              <w:left w:w="90" w:type="dxa"/>
              <w:bottom w:w="70" w:type="dxa"/>
              <w:right w:w="90" w:type="dxa"/>
            </w:tcMar>
            <w:vAlign w:val="center"/>
          </w:tcPr>
          <w:p w14:paraId="2D5D9AB4"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7B04C2FB"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00B8FDFD"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53F48E7A"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680AC7AB" w14:textId="77777777" w:rsidR="005E205E" w:rsidRDefault="00113EBB">
            <w:pPr>
              <w:pStyle w:val="NCIEBody"/>
              <w:spacing w:after="0" w:line="240" w:lineRule="auto"/>
              <w:jc w:val="center"/>
            </w:pPr>
            <w:r>
              <w:rPr>
                <w:b/>
                <w:color w:val="FFFFFF"/>
                <w:sz w:val="15"/>
              </w:rPr>
              <w:t>Status</w:t>
            </w:r>
          </w:p>
        </w:tc>
      </w:tr>
      <w:tr w:rsidR="005E205E" w14:paraId="10D58983" w14:textId="77777777">
        <w:trPr>
          <w:cantSplit/>
        </w:trPr>
        <w:tc>
          <w:tcPr>
            <w:tcW w:w="2007" w:type="dxa"/>
            <w:shd w:val="clear" w:color="auto" w:fill="FFFFFF"/>
            <w:tcMar>
              <w:top w:w="70" w:type="dxa"/>
              <w:left w:w="90" w:type="dxa"/>
              <w:bottom w:w="70" w:type="dxa"/>
              <w:right w:w="90" w:type="dxa"/>
            </w:tcMar>
            <w:vAlign w:val="center"/>
          </w:tcPr>
          <w:p w14:paraId="5073D5A5" w14:textId="77777777" w:rsidR="005E205E" w:rsidRDefault="00113EBB">
            <w:pPr>
              <w:pStyle w:val="NCIEBody"/>
              <w:spacing w:after="0" w:line="240" w:lineRule="auto"/>
            </w:pPr>
            <w:r>
              <w:rPr>
                <w:sz w:val="16"/>
              </w:rPr>
              <w:t>Web framework</w:t>
            </w:r>
          </w:p>
        </w:tc>
        <w:tc>
          <w:tcPr>
            <w:tcW w:w="2007" w:type="dxa"/>
            <w:shd w:val="clear" w:color="auto" w:fill="FFFFFF"/>
            <w:tcMar>
              <w:top w:w="70" w:type="dxa"/>
              <w:left w:w="90" w:type="dxa"/>
              <w:bottom w:w="70" w:type="dxa"/>
              <w:right w:w="90" w:type="dxa"/>
            </w:tcMar>
            <w:vAlign w:val="center"/>
          </w:tcPr>
          <w:p w14:paraId="06D7FFA6" w14:textId="77777777" w:rsidR="005E205E" w:rsidRDefault="00113EBB">
            <w:pPr>
              <w:pStyle w:val="NCIEBody"/>
              <w:spacing w:after="0" w:line="240" w:lineRule="auto"/>
            </w:pPr>
            <w:r>
              <w:rPr>
                <w:sz w:val="16"/>
              </w:rPr>
              <w:t>Component-based, large ecosystem, SSR/CSR flexibility for dashboards and workspaces</w:t>
            </w:r>
          </w:p>
        </w:tc>
        <w:tc>
          <w:tcPr>
            <w:tcW w:w="2007" w:type="dxa"/>
            <w:shd w:val="clear" w:color="auto" w:fill="FFFFFF"/>
            <w:tcMar>
              <w:top w:w="70" w:type="dxa"/>
              <w:left w:w="90" w:type="dxa"/>
              <w:bottom w:w="70" w:type="dxa"/>
              <w:right w:w="90" w:type="dxa"/>
            </w:tcMar>
            <w:vAlign w:val="center"/>
          </w:tcPr>
          <w:p w14:paraId="2777470B" w14:textId="77777777" w:rsidR="005E205E" w:rsidRDefault="00113EBB">
            <w:pPr>
              <w:pStyle w:val="NCIEBody"/>
              <w:spacing w:after="0" w:line="240" w:lineRule="auto"/>
            </w:pPr>
            <w:r>
              <w:rPr>
                <w:sz w:val="16"/>
              </w:rPr>
              <w:t>React</w:t>
            </w:r>
          </w:p>
        </w:tc>
        <w:tc>
          <w:tcPr>
            <w:tcW w:w="2007" w:type="dxa"/>
            <w:shd w:val="clear" w:color="auto" w:fill="FFFFFF"/>
            <w:tcMar>
              <w:top w:w="70" w:type="dxa"/>
              <w:left w:w="90" w:type="dxa"/>
              <w:bottom w:w="70" w:type="dxa"/>
              <w:right w:w="90" w:type="dxa"/>
            </w:tcMar>
            <w:vAlign w:val="center"/>
          </w:tcPr>
          <w:p w14:paraId="25ED2C44" w14:textId="77777777" w:rsidR="005E205E" w:rsidRDefault="00113EBB">
            <w:pPr>
              <w:pStyle w:val="NCIEBody"/>
              <w:spacing w:after="0" w:line="240" w:lineRule="auto"/>
            </w:pPr>
            <w:r>
              <w:rPr>
                <w:sz w:val="16"/>
              </w:rPr>
              <w:t>Vue</w:t>
            </w:r>
          </w:p>
        </w:tc>
        <w:tc>
          <w:tcPr>
            <w:tcW w:w="2007" w:type="dxa"/>
            <w:shd w:val="clear" w:color="auto" w:fill="FFFFFF"/>
            <w:tcMar>
              <w:top w:w="70" w:type="dxa"/>
              <w:left w:w="90" w:type="dxa"/>
              <w:bottom w:w="70" w:type="dxa"/>
              <w:right w:w="90" w:type="dxa"/>
            </w:tcMar>
            <w:vAlign w:val="center"/>
          </w:tcPr>
          <w:p w14:paraId="16C7FA2F" w14:textId="77777777" w:rsidR="005E205E" w:rsidRDefault="00113EBB">
            <w:pPr>
              <w:pStyle w:val="NCIEBody"/>
              <w:spacing w:after="0" w:line="240" w:lineRule="auto"/>
            </w:pPr>
            <w:r>
              <w:rPr>
                <w:b/>
                <w:color w:val="D89D26"/>
                <w:sz w:val="16"/>
              </w:rPr>
              <w:t>PROPOSED DESIGN DEFAULT</w:t>
            </w:r>
          </w:p>
        </w:tc>
      </w:tr>
      <w:tr w:rsidR="005E205E" w14:paraId="1D0F77C7" w14:textId="77777777">
        <w:trPr>
          <w:cantSplit/>
        </w:trPr>
        <w:tc>
          <w:tcPr>
            <w:tcW w:w="2007" w:type="dxa"/>
            <w:shd w:val="clear" w:color="auto" w:fill="EDF4EF"/>
            <w:tcMar>
              <w:top w:w="70" w:type="dxa"/>
              <w:left w:w="90" w:type="dxa"/>
              <w:bottom w:w="70" w:type="dxa"/>
              <w:right w:w="90" w:type="dxa"/>
            </w:tcMar>
            <w:vAlign w:val="center"/>
          </w:tcPr>
          <w:p w14:paraId="6B090F0C" w14:textId="77777777" w:rsidR="005E205E" w:rsidRDefault="00113EBB">
            <w:pPr>
              <w:pStyle w:val="NCIEBody"/>
              <w:spacing w:after="0" w:line="240" w:lineRule="auto"/>
            </w:pPr>
            <w:r>
              <w:rPr>
                <w:sz w:val="16"/>
              </w:rPr>
              <w:t>Type system</w:t>
            </w:r>
          </w:p>
        </w:tc>
        <w:tc>
          <w:tcPr>
            <w:tcW w:w="2007" w:type="dxa"/>
            <w:shd w:val="clear" w:color="auto" w:fill="EDF4EF"/>
            <w:tcMar>
              <w:top w:w="70" w:type="dxa"/>
              <w:left w:w="90" w:type="dxa"/>
              <w:bottom w:w="70" w:type="dxa"/>
              <w:right w:w="90" w:type="dxa"/>
            </w:tcMar>
            <w:vAlign w:val="center"/>
          </w:tcPr>
          <w:p w14:paraId="559342DC" w14:textId="77777777" w:rsidR="005E205E" w:rsidRDefault="00113EBB">
            <w:pPr>
              <w:pStyle w:val="NCIEBody"/>
              <w:spacing w:after="0" w:line="240" w:lineRule="auto"/>
            </w:pPr>
            <w:r>
              <w:rPr>
                <w:sz w:val="16"/>
              </w:rPr>
              <w:t>Compile-time safety across a large, multi-team codebase</w:t>
            </w:r>
          </w:p>
        </w:tc>
        <w:tc>
          <w:tcPr>
            <w:tcW w:w="2007" w:type="dxa"/>
            <w:shd w:val="clear" w:color="auto" w:fill="EDF4EF"/>
            <w:tcMar>
              <w:top w:w="70" w:type="dxa"/>
              <w:left w:w="90" w:type="dxa"/>
              <w:bottom w:w="70" w:type="dxa"/>
              <w:right w:w="90" w:type="dxa"/>
            </w:tcMar>
            <w:vAlign w:val="center"/>
          </w:tcPr>
          <w:p w14:paraId="0D78C35F" w14:textId="77777777" w:rsidR="005E205E" w:rsidRDefault="00113EBB">
            <w:pPr>
              <w:pStyle w:val="NCIEBody"/>
              <w:spacing w:after="0" w:line="240" w:lineRule="auto"/>
            </w:pPr>
            <w:r>
              <w:rPr>
                <w:sz w:val="16"/>
              </w:rPr>
              <w:t>TypeScript</w:t>
            </w:r>
          </w:p>
        </w:tc>
        <w:tc>
          <w:tcPr>
            <w:tcW w:w="2007" w:type="dxa"/>
            <w:shd w:val="clear" w:color="auto" w:fill="EDF4EF"/>
            <w:tcMar>
              <w:top w:w="70" w:type="dxa"/>
              <w:left w:w="90" w:type="dxa"/>
              <w:bottom w:w="70" w:type="dxa"/>
              <w:right w:w="90" w:type="dxa"/>
            </w:tcMar>
            <w:vAlign w:val="center"/>
          </w:tcPr>
          <w:p w14:paraId="6CEBD7FE"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2ECA2C3A" w14:textId="77777777" w:rsidR="005E205E" w:rsidRDefault="00113EBB">
            <w:pPr>
              <w:pStyle w:val="NCIEBody"/>
              <w:spacing w:after="0" w:line="240" w:lineRule="auto"/>
            </w:pPr>
            <w:r>
              <w:rPr>
                <w:b/>
                <w:color w:val="D89D26"/>
                <w:sz w:val="16"/>
              </w:rPr>
              <w:t>PROPOSED DESIGN DEFAULT</w:t>
            </w:r>
          </w:p>
        </w:tc>
      </w:tr>
      <w:tr w:rsidR="005E205E" w14:paraId="47EE3600" w14:textId="77777777">
        <w:trPr>
          <w:cantSplit/>
        </w:trPr>
        <w:tc>
          <w:tcPr>
            <w:tcW w:w="2007" w:type="dxa"/>
            <w:shd w:val="clear" w:color="auto" w:fill="FFFFFF"/>
            <w:tcMar>
              <w:top w:w="70" w:type="dxa"/>
              <w:left w:w="90" w:type="dxa"/>
              <w:bottom w:w="70" w:type="dxa"/>
              <w:right w:w="90" w:type="dxa"/>
            </w:tcMar>
            <w:vAlign w:val="center"/>
          </w:tcPr>
          <w:p w14:paraId="7572C470" w14:textId="77777777" w:rsidR="005E205E" w:rsidRDefault="00113EBB">
            <w:pPr>
              <w:pStyle w:val="NCIEBody"/>
              <w:spacing w:after="0" w:line="240" w:lineRule="auto"/>
            </w:pPr>
            <w:r>
              <w:rPr>
                <w:sz w:val="16"/>
              </w:rPr>
              <w:t>State/data layer</w:t>
            </w:r>
          </w:p>
        </w:tc>
        <w:tc>
          <w:tcPr>
            <w:tcW w:w="2007" w:type="dxa"/>
            <w:shd w:val="clear" w:color="auto" w:fill="FFFFFF"/>
            <w:tcMar>
              <w:top w:w="70" w:type="dxa"/>
              <w:left w:w="90" w:type="dxa"/>
              <w:bottom w:w="70" w:type="dxa"/>
              <w:right w:w="90" w:type="dxa"/>
            </w:tcMar>
            <w:vAlign w:val="center"/>
          </w:tcPr>
          <w:p w14:paraId="4EE6F0E7" w14:textId="77777777" w:rsidR="005E205E" w:rsidRDefault="00113EBB">
            <w:pPr>
              <w:pStyle w:val="NCIEBody"/>
              <w:spacing w:after="0" w:line="240" w:lineRule="auto"/>
            </w:pPr>
            <w:r>
              <w:rPr>
                <w:sz w:val="16"/>
              </w:rPr>
              <w:t>Server-state caching, optimistic updates for collaborative rooms (Ch.21)</w:t>
            </w:r>
          </w:p>
        </w:tc>
        <w:tc>
          <w:tcPr>
            <w:tcW w:w="2007" w:type="dxa"/>
            <w:shd w:val="clear" w:color="auto" w:fill="FFFFFF"/>
            <w:tcMar>
              <w:top w:w="70" w:type="dxa"/>
              <w:left w:w="90" w:type="dxa"/>
              <w:bottom w:w="70" w:type="dxa"/>
              <w:right w:w="90" w:type="dxa"/>
            </w:tcMar>
            <w:vAlign w:val="center"/>
          </w:tcPr>
          <w:p w14:paraId="0CB49D45" w14:textId="77777777" w:rsidR="005E205E" w:rsidRDefault="00113EBB">
            <w:pPr>
              <w:pStyle w:val="NCIEBody"/>
              <w:spacing w:after="0" w:line="240" w:lineRule="auto"/>
            </w:pPr>
            <w:r>
              <w:rPr>
                <w:sz w:val="16"/>
              </w:rPr>
              <w:t>React Query / equivalent data-fetching layer</w:t>
            </w:r>
          </w:p>
        </w:tc>
        <w:tc>
          <w:tcPr>
            <w:tcW w:w="2007" w:type="dxa"/>
            <w:shd w:val="clear" w:color="auto" w:fill="FFFFFF"/>
            <w:tcMar>
              <w:top w:w="70" w:type="dxa"/>
              <w:left w:w="90" w:type="dxa"/>
              <w:bottom w:w="70" w:type="dxa"/>
              <w:right w:w="90" w:type="dxa"/>
            </w:tcMar>
            <w:vAlign w:val="center"/>
          </w:tcPr>
          <w:p w14:paraId="08022142" w14:textId="77777777" w:rsidR="005E205E" w:rsidRDefault="00113EBB">
            <w:pPr>
              <w:pStyle w:val="NCIEBody"/>
              <w:spacing w:after="0" w:line="240" w:lineRule="auto"/>
            </w:pPr>
            <w:r>
              <w:rPr>
                <w:sz w:val="16"/>
              </w:rPr>
              <w:t>Redux Toolkit (for complex local state)</w:t>
            </w:r>
          </w:p>
        </w:tc>
        <w:tc>
          <w:tcPr>
            <w:tcW w:w="2007" w:type="dxa"/>
            <w:shd w:val="clear" w:color="auto" w:fill="FFFFFF"/>
            <w:tcMar>
              <w:top w:w="70" w:type="dxa"/>
              <w:left w:w="90" w:type="dxa"/>
              <w:bottom w:w="70" w:type="dxa"/>
              <w:right w:w="90" w:type="dxa"/>
            </w:tcMar>
            <w:vAlign w:val="center"/>
          </w:tcPr>
          <w:p w14:paraId="54C29580" w14:textId="77777777" w:rsidR="005E205E" w:rsidRDefault="00113EBB">
            <w:pPr>
              <w:pStyle w:val="NCIEBody"/>
              <w:spacing w:after="0" w:line="240" w:lineRule="auto"/>
            </w:pPr>
            <w:r>
              <w:rPr>
                <w:b/>
                <w:color w:val="D89D26"/>
                <w:sz w:val="16"/>
              </w:rPr>
              <w:t>PROPOSED DESIGN DEFAULT</w:t>
            </w:r>
          </w:p>
        </w:tc>
      </w:tr>
      <w:tr w:rsidR="005E205E" w14:paraId="30D805BD" w14:textId="77777777">
        <w:trPr>
          <w:cantSplit/>
        </w:trPr>
        <w:tc>
          <w:tcPr>
            <w:tcW w:w="2007" w:type="dxa"/>
            <w:shd w:val="clear" w:color="auto" w:fill="EDF4EF"/>
            <w:tcMar>
              <w:top w:w="70" w:type="dxa"/>
              <w:left w:w="90" w:type="dxa"/>
              <w:bottom w:w="70" w:type="dxa"/>
              <w:right w:w="90" w:type="dxa"/>
            </w:tcMar>
            <w:vAlign w:val="center"/>
          </w:tcPr>
          <w:p w14:paraId="189A8A6D" w14:textId="77777777" w:rsidR="005E205E" w:rsidRDefault="00113EBB">
            <w:pPr>
              <w:pStyle w:val="NCIEBody"/>
              <w:spacing w:after="0" w:line="240" w:lineRule="auto"/>
            </w:pPr>
            <w:r>
              <w:rPr>
                <w:sz w:val="16"/>
              </w:rPr>
              <w:t>Routing</w:t>
            </w:r>
          </w:p>
        </w:tc>
        <w:tc>
          <w:tcPr>
            <w:tcW w:w="2007" w:type="dxa"/>
            <w:shd w:val="clear" w:color="auto" w:fill="EDF4EF"/>
            <w:tcMar>
              <w:top w:w="70" w:type="dxa"/>
              <w:left w:w="90" w:type="dxa"/>
              <w:bottom w:w="70" w:type="dxa"/>
              <w:right w:w="90" w:type="dxa"/>
            </w:tcMar>
            <w:vAlign w:val="center"/>
          </w:tcPr>
          <w:p w14:paraId="7BBD24B4" w14:textId="77777777" w:rsidR="005E205E" w:rsidRDefault="00113EBB">
            <w:pPr>
              <w:pStyle w:val="NCIEBody"/>
              <w:spacing w:after="0" w:line="240" w:lineRule="auto"/>
            </w:pPr>
            <w:r>
              <w:rPr>
                <w:sz w:val="16"/>
              </w:rPr>
              <w:t>Role-aware, deep-linkable views matching NCIE-002 Ch.3 panel model</w:t>
            </w:r>
          </w:p>
        </w:tc>
        <w:tc>
          <w:tcPr>
            <w:tcW w:w="2007" w:type="dxa"/>
            <w:shd w:val="clear" w:color="auto" w:fill="EDF4EF"/>
            <w:tcMar>
              <w:top w:w="70" w:type="dxa"/>
              <w:left w:w="90" w:type="dxa"/>
              <w:bottom w:w="70" w:type="dxa"/>
              <w:right w:w="90" w:type="dxa"/>
            </w:tcMar>
            <w:vAlign w:val="center"/>
          </w:tcPr>
          <w:p w14:paraId="2235F492" w14:textId="77777777" w:rsidR="005E205E" w:rsidRDefault="00113EBB">
            <w:pPr>
              <w:pStyle w:val="NCIEBody"/>
              <w:spacing w:after="0" w:line="240" w:lineRule="auto"/>
            </w:pPr>
            <w:r>
              <w:rPr>
                <w:sz w:val="16"/>
              </w:rPr>
              <w:t>Framework-native router</w:t>
            </w:r>
          </w:p>
        </w:tc>
        <w:tc>
          <w:tcPr>
            <w:tcW w:w="2007" w:type="dxa"/>
            <w:shd w:val="clear" w:color="auto" w:fill="EDF4EF"/>
            <w:tcMar>
              <w:top w:w="70" w:type="dxa"/>
              <w:left w:w="90" w:type="dxa"/>
              <w:bottom w:w="70" w:type="dxa"/>
              <w:right w:w="90" w:type="dxa"/>
            </w:tcMar>
            <w:vAlign w:val="center"/>
          </w:tcPr>
          <w:p w14:paraId="0AF43D2A"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56DB299B" w14:textId="77777777" w:rsidR="005E205E" w:rsidRDefault="00113EBB">
            <w:pPr>
              <w:pStyle w:val="NCIEBody"/>
              <w:spacing w:after="0" w:line="240" w:lineRule="auto"/>
            </w:pPr>
            <w:r>
              <w:rPr>
                <w:b/>
                <w:color w:val="D89D26"/>
                <w:sz w:val="16"/>
              </w:rPr>
              <w:t>PROPOSED DESIGN DEFAULT</w:t>
            </w:r>
          </w:p>
        </w:tc>
      </w:tr>
      <w:tr w:rsidR="005E205E" w14:paraId="69B556E7" w14:textId="77777777">
        <w:trPr>
          <w:cantSplit/>
        </w:trPr>
        <w:tc>
          <w:tcPr>
            <w:tcW w:w="2007" w:type="dxa"/>
            <w:shd w:val="clear" w:color="auto" w:fill="FFFFFF"/>
            <w:tcMar>
              <w:top w:w="70" w:type="dxa"/>
              <w:left w:w="90" w:type="dxa"/>
              <w:bottom w:w="70" w:type="dxa"/>
              <w:right w:w="90" w:type="dxa"/>
            </w:tcMar>
            <w:vAlign w:val="center"/>
          </w:tcPr>
          <w:p w14:paraId="6A60E2BF" w14:textId="77777777" w:rsidR="005E205E" w:rsidRDefault="00113EBB">
            <w:pPr>
              <w:pStyle w:val="NCIEBody"/>
              <w:spacing w:after="0" w:line="240" w:lineRule="auto"/>
            </w:pPr>
            <w:r>
              <w:rPr>
                <w:sz w:val="16"/>
              </w:rPr>
              <w:t>Build/accessibility tooling</w:t>
            </w:r>
          </w:p>
        </w:tc>
        <w:tc>
          <w:tcPr>
            <w:tcW w:w="2007" w:type="dxa"/>
            <w:shd w:val="clear" w:color="auto" w:fill="FFFFFF"/>
            <w:tcMar>
              <w:top w:w="70" w:type="dxa"/>
              <w:left w:w="90" w:type="dxa"/>
              <w:bottom w:w="70" w:type="dxa"/>
              <w:right w:w="90" w:type="dxa"/>
            </w:tcMar>
            <w:vAlign w:val="center"/>
          </w:tcPr>
          <w:p w14:paraId="21E7B758" w14:textId="77777777" w:rsidR="005E205E" w:rsidRDefault="00113EBB">
            <w:pPr>
              <w:pStyle w:val="NCIEBody"/>
              <w:spacing w:after="0" w:line="240" w:lineRule="auto"/>
            </w:pPr>
            <w:r>
              <w:rPr>
                <w:sz w:val="16"/>
              </w:rPr>
              <w:t>WCAG 2.1 AA per NCIE-002 Ch.30 §30.4</w:t>
            </w:r>
          </w:p>
        </w:tc>
        <w:tc>
          <w:tcPr>
            <w:tcW w:w="2007" w:type="dxa"/>
            <w:shd w:val="clear" w:color="auto" w:fill="FFFFFF"/>
            <w:tcMar>
              <w:top w:w="70" w:type="dxa"/>
              <w:left w:w="90" w:type="dxa"/>
              <w:bottom w:w="70" w:type="dxa"/>
              <w:right w:w="90" w:type="dxa"/>
            </w:tcMar>
            <w:vAlign w:val="center"/>
          </w:tcPr>
          <w:p w14:paraId="51716B68" w14:textId="77777777" w:rsidR="005E205E" w:rsidRDefault="00113EBB">
            <w:pPr>
              <w:pStyle w:val="NCIEBody"/>
              <w:spacing w:after="0" w:line="240" w:lineRule="auto"/>
            </w:pPr>
            <w:r>
              <w:rPr>
                <w:sz w:val="16"/>
              </w:rPr>
              <w:t>Vite build; automated accessibility linting/testing in CI (Ch.28-29)</w:t>
            </w:r>
          </w:p>
        </w:tc>
        <w:tc>
          <w:tcPr>
            <w:tcW w:w="2007" w:type="dxa"/>
            <w:shd w:val="clear" w:color="auto" w:fill="FFFFFF"/>
            <w:tcMar>
              <w:top w:w="70" w:type="dxa"/>
              <w:left w:w="90" w:type="dxa"/>
              <w:bottom w:w="70" w:type="dxa"/>
              <w:right w:w="90" w:type="dxa"/>
            </w:tcMar>
            <w:vAlign w:val="center"/>
          </w:tcPr>
          <w:p w14:paraId="073256B7"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31356D78" w14:textId="77777777" w:rsidR="005E205E" w:rsidRDefault="00113EBB">
            <w:pPr>
              <w:pStyle w:val="NCIEBody"/>
              <w:spacing w:after="0" w:line="240" w:lineRule="auto"/>
            </w:pPr>
            <w:r>
              <w:rPr>
                <w:b/>
                <w:color w:val="D89D26"/>
                <w:sz w:val="16"/>
              </w:rPr>
              <w:t>PROPOSED DESIGN DEFAULT</w:t>
            </w:r>
          </w:p>
        </w:tc>
      </w:tr>
    </w:tbl>
    <w:p w14:paraId="6CD3D29A" w14:textId="77777777" w:rsidR="005E205E" w:rsidRDefault="005E205E"/>
    <w:p w14:paraId="1543535C" w14:textId="77777777" w:rsidR="005E205E" w:rsidRDefault="00113EBB">
      <w:pPr>
        <w:pStyle w:val="Heading2"/>
      </w:pPr>
      <w:bookmarkStart w:id="29" w:name="_Toc239234923"/>
      <w:r>
        <w:t>6.2 Engineering Notes</w:t>
      </w:r>
      <w:bookmarkEnd w:id="29"/>
    </w:p>
    <w:p w14:paraId="52E1BC2C" w14:textId="77777777" w:rsidR="005E205E" w:rsidRDefault="00113EBB">
      <w:pPr>
        <w:pStyle w:val="ListBullet"/>
      </w:pPr>
      <w:r>
        <w:t>Panel/workspace composition (NCIE-002 Ch.3) is implemented as independently loadable modules so a degraded panel never blocks the rest of the shell from rendering.</w:t>
      </w:r>
    </w:p>
    <w:p w14:paraId="38FCD653" w14:textId="77777777" w:rsidR="005E205E" w:rsidRDefault="00113EBB">
      <w:pPr>
        <w:pStyle w:val="ListBullet"/>
      </w:pPr>
      <w:r>
        <w:t>Colour is never the only status signal, per NCIE-002 Ch.30 §30.4 — enforced via an accessibility lint rule, not convention alone.</w:t>
      </w:r>
    </w:p>
    <w:p w14:paraId="56B70F09" w14:textId="77777777" w:rsidR="005E205E" w:rsidRDefault="00113EBB">
      <w:pPr>
        <w:pStyle w:val="ListBullet"/>
      </w:pPr>
      <w:r>
        <w:t>ARGUS presentation states (Docked/Expanded/Full-Screen/in-Room, NCIE-002 Ch.3 §3.9) are layout variants of one component, not separate applications.</w:t>
      </w:r>
    </w:p>
    <w:p w14:paraId="47C8A0CA" w14:textId="77777777" w:rsidR="005E205E" w:rsidRDefault="00113EBB">
      <w:pPr>
        <w:pStyle w:val="Heading2"/>
      </w:pPr>
      <w:bookmarkStart w:id="30" w:name="_Toc239234924"/>
      <w:r>
        <w:t>Human Review Focus</w:t>
      </w:r>
      <w:bookmarkEnd w:id="30"/>
    </w:p>
    <w:p w14:paraId="76CD3B06" w14:textId="77777777" w:rsidR="005E205E" w:rsidRDefault="00113EBB">
      <w:pPr>
        <w:pStyle w:val="ListBullet"/>
      </w:pPr>
      <w:r>
        <w:t>Confirm whether NCA has an existing design-system/frontend standard (e.g. from the NMS Dashboard) that should be reused rather than introducing a new one.</w:t>
      </w:r>
    </w:p>
    <w:p w14:paraId="3A5E469F" w14:textId="77777777" w:rsidR="005E205E" w:rsidRDefault="00113EBB">
      <w:pPr>
        <w:pStyle w:val="NCIETraceBlock"/>
      </w:pPr>
      <w:r>
        <w:t>Traceability: NCIE-002 Ch.3, Ch.30 §30.4.</w:t>
      </w:r>
    </w:p>
    <w:p w14:paraId="4DC81BE6" w14:textId="77777777" w:rsidR="005E205E" w:rsidRDefault="00113EBB">
      <w:pPr>
        <w:pStyle w:val="NCIEChapterLabel"/>
      </w:pPr>
      <w:r>
        <w:lastRenderedPageBreak/>
        <w:t>NCIE-004 — Chapter 7 Expansion</w:t>
      </w:r>
    </w:p>
    <w:p w14:paraId="10E3341A" w14:textId="77777777" w:rsidR="005E205E" w:rsidRDefault="00113EBB">
      <w:pPr>
        <w:pStyle w:val="Heading1"/>
        <w:pBdr>
          <w:bottom w:val="single" w:sz="14" w:space="5" w:color="D89D26"/>
        </w:pBdr>
      </w:pPr>
      <w:bookmarkStart w:id="31" w:name="_Toc239234925"/>
      <w:r>
        <w:t>Design System, Visualization &amp; Geospatial Technology</w:t>
      </w:r>
      <w:bookmarkEnd w:id="31"/>
    </w:p>
    <w:p w14:paraId="77529259" w14:textId="77777777" w:rsidR="005E205E" w:rsidRDefault="00113EBB">
      <w:pPr>
        <w:pStyle w:val="NCIEBody"/>
      </w:pPr>
      <w:r>
        <w:rPr>
          <w:i/>
          <w:color w:val="234F29"/>
        </w:rPr>
        <w:t>Standardizes UI components, charts, maps and spatial visualization.</w:t>
      </w:r>
    </w:p>
    <w:p w14:paraId="35C5566C" w14:textId="77777777" w:rsidR="005E205E" w:rsidRDefault="00113EBB">
      <w:pPr>
        <w:pStyle w:val="NCIEStatusBlock"/>
        <w:pBdr>
          <w:left w:val="single" w:sz="18" w:space="8" w:color="D89D26"/>
        </w:pBdr>
        <w:shd w:val="clear" w:color="auto" w:fill="EDF4EF"/>
      </w:pPr>
      <w:r>
        <w:t>Status: IN DEVELOPMENT — FOR HUMAN REVIEW.</w:t>
      </w:r>
    </w:p>
    <w:p w14:paraId="6E912AE6" w14:textId="77777777" w:rsidR="005E205E" w:rsidRDefault="00113EBB">
      <w:pPr>
        <w:pStyle w:val="NCIEUpstreamBlock"/>
      </w:pPr>
      <w:r>
        <w:rPr>
          <w:b/>
          <w:color w:val="071A14"/>
        </w:rPr>
        <w:t xml:space="preserve">Upstream: </w:t>
      </w:r>
      <w:r>
        <w:t>NCIE-002 Ch.3, Ch.8 — The Situational Awareness Workspace's map-centrality and dashboard composition require a consistent visualization/GIS layer.  |  NCIE-003 Ch.8 — Coordinate reference system, spatial precision and sensitive-layer classification are canonical, not a rendering choice.</w:t>
      </w:r>
    </w:p>
    <w:p w14:paraId="5227A633" w14:textId="77777777" w:rsidR="005E205E" w:rsidRDefault="00113EBB">
      <w:pPr>
        <w:pStyle w:val="Heading2"/>
      </w:pPr>
      <w:bookmarkStart w:id="32" w:name="_Toc239234926"/>
      <w:r>
        <w:t>7.1 Visualization and Geospatial Stack</w:t>
      </w:r>
      <w:bookmarkEnd w:id="32"/>
    </w:p>
    <w:p w14:paraId="561FDB0D" w14:textId="77777777" w:rsidR="005E205E" w:rsidRDefault="00113EBB">
      <w:pPr>
        <w:pStyle w:val="NCIEFigureCaption"/>
      </w:pPr>
      <w:r>
        <w:t>Table 6. Design system, visualization and geospatial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6"/>
      </w:tblPr>
      <w:tblGrid>
        <w:gridCol w:w="1973"/>
        <w:gridCol w:w="2392"/>
        <w:gridCol w:w="1976"/>
        <w:gridCol w:w="1924"/>
        <w:gridCol w:w="1951"/>
      </w:tblGrid>
      <w:tr w:rsidR="005E205E" w14:paraId="3BB37BB3" w14:textId="77777777">
        <w:trPr>
          <w:tblHeader/>
        </w:trPr>
        <w:tc>
          <w:tcPr>
            <w:tcW w:w="2007" w:type="dxa"/>
            <w:shd w:val="clear" w:color="auto" w:fill="071A14"/>
            <w:tcMar>
              <w:top w:w="70" w:type="dxa"/>
              <w:left w:w="90" w:type="dxa"/>
              <w:bottom w:w="70" w:type="dxa"/>
              <w:right w:w="90" w:type="dxa"/>
            </w:tcMar>
            <w:vAlign w:val="center"/>
          </w:tcPr>
          <w:p w14:paraId="1F236A7A"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2CB87B40"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3C5D112E"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5968DDC3"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271069B1" w14:textId="77777777" w:rsidR="005E205E" w:rsidRDefault="00113EBB">
            <w:pPr>
              <w:pStyle w:val="NCIEBody"/>
              <w:spacing w:after="0" w:line="240" w:lineRule="auto"/>
              <w:jc w:val="center"/>
            </w:pPr>
            <w:r>
              <w:rPr>
                <w:b/>
                <w:color w:val="FFFFFF"/>
                <w:sz w:val="15"/>
              </w:rPr>
              <w:t>Status</w:t>
            </w:r>
          </w:p>
        </w:tc>
      </w:tr>
      <w:tr w:rsidR="005E205E" w14:paraId="2AC47DCD" w14:textId="77777777">
        <w:trPr>
          <w:cantSplit/>
        </w:trPr>
        <w:tc>
          <w:tcPr>
            <w:tcW w:w="2007" w:type="dxa"/>
            <w:shd w:val="clear" w:color="auto" w:fill="FFFFFF"/>
            <w:tcMar>
              <w:top w:w="70" w:type="dxa"/>
              <w:left w:w="90" w:type="dxa"/>
              <w:bottom w:w="70" w:type="dxa"/>
              <w:right w:w="90" w:type="dxa"/>
            </w:tcMar>
            <w:vAlign w:val="center"/>
          </w:tcPr>
          <w:p w14:paraId="6F9D580B" w14:textId="77777777" w:rsidR="005E205E" w:rsidRDefault="00113EBB">
            <w:pPr>
              <w:pStyle w:val="NCIEBody"/>
              <w:spacing w:after="0" w:line="240" w:lineRule="auto"/>
            </w:pPr>
            <w:r>
              <w:rPr>
                <w:sz w:val="16"/>
              </w:rPr>
              <w:t>Design system/components</w:t>
            </w:r>
          </w:p>
        </w:tc>
        <w:tc>
          <w:tcPr>
            <w:tcW w:w="2007" w:type="dxa"/>
            <w:shd w:val="clear" w:color="auto" w:fill="FFFFFF"/>
            <w:tcMar>
              <w:top w:w="70" w:type="dxa"/>
              <w:left w:w="90" w:type="dxa"/>
              <w:bottom w:w="70" w:type="dxa"/>
              <w:right w:w="90" w:type="dxa"/>
            </w:tcMar>
            <w:vAlign w:val="center"/>
          </w:tcPr>
          <w:p w14:paraId="02478BEC" w14:textId="77777777" w:rsidR="005E205E" w:rsidRDefault="00113EBB">
            <w:pPr>
              <w:pStyle w:val="NCIEBody"/>
              <w:spacing w:after="0" w:line="240" w:lineRule="auto"/>
            </w:pPr>
            <w:r>
              <w:rPr>
                <w:sz w:val="16"/>
              </w:rPr>
              <w:t>Consistent, accessible (WCAG 2.1 AA), shared across dashboards/workspaces/rooms</w:t>
            </w:r>
          </w:p>
        </w:tc>
        <w:tc>
          <w:tcPr>
            <w:tcW w:w="2007" w:type="dxa"/>
            <w:shd w:val="clear" w:color="auto" w:fill="FFFFFF"/>
            <w:tcMar>
              <w:top w:w="70" w:type="dxa"/>
              <w:left w:w="90" w:type="dxa"/>
              <w:bottom w:w="70" w:type="dxa"/>
              <w:right w:w="90" w:type="dxa"/>
            </w:tcMar>
            <w:vAlign w:val="center"/>
          </w:tcPr>
          <w:p w14:paraId="0DCF7BD5" w14:textId="77777777" w:rsidR="005E205E" w:rsidRDefault="00113EBB">
            <w:pPr>
              <w:pStyle w:val="NCIEBody"/>
              <w:spacing w:after="0" w:line="240" w:lineRule="auto"/>
            </w:pPr>
            <w:r>
              <w:rPr>
                <w:sz w:val="16"/>
              </w:rPr>
              <w:t>Internal component library on a headless UI kit (e.g. Radix)</w:t>
            </w:r>
          </w:p>
        </w:tc>
        <w:tc>
          <w:tcPr>
            <w:tcW w:w="2007" w:type="dxa"/>
            <w:shd w:val="clear" w:color="auto" w:fill="FFFFFF"/>
            <w:tcMar>
              <w:top w:w="70" w:type="dxa"/>
              <w:left w:w="90" w:type="dxa"/>
              <w:bottom w:w="70" w:type="dxa"/>
              <w:right w:w="90" w:type="dxa"/>
            </w:tcMar>
            <w:vAlign w:val="center"/>
          </w:tcPr>
          <w:p w14:paraId="6BCE5C77" w14:textId="77777777" w:rsidR="005E205E" w:rsidRDefault="00113EBB">
            <w:pPr>
              <w:pStyle w:val="NCIEBody"/>
              <w:spacing w:after="0" w:line="240" w:lineRule="auto"/>
            </w:pPr>
            <w:r>
              <w:rPr>
                <w:sz w:val="16"/>
              </w:rPr>
              <w:t>Existing NCA design system, if any</w:t>
            </w:r>
          </w:p>
        </w:tc>
        <w:tc>
          <w:tcPr>
            <w:tcW w:w="2007" w:type="dxa"/>
            <w:shd w:val="clear" w:color="auto" w:fill="FFFFFF"/>
            <w:tcMar>
              <w:top w:w="70" w:type="dxa"/>
              <w:left w:w="90" w:type="dxa"/>
              <w:bottom w:w="70" w:type="dxa"/>
              <w:right w:w="90" w:type="dxa"/>
            </w:tcMar>
            <w:vAlign w:val="center"/>
          </w:tcPr>
          <w:p w14:paraId="66BE3A03" w14:textId="77777777" w:rsidR="005E205E" w:rsidRDefault="00113EBB">
            <w:pPr>
              <w:pStyle w:val="NCIEBody"/>
              <w:spacing w:after="0" w:line="240" w:lineRule="auto"/>
            </w:pPr>
            <w:r>
              <w:rPr>
                <w:b/>
                <w:color w:val="D89D26"/>
                <w:sz w:val="16"/>
              </w:rPr>
              <w:t>PROPOSED DESIGN DEFAULT</w:t>
            </w:r>
          </w:p>
        </w:tc>
      </w:tr>
      <w:tr w:rsidR="005E205E" w14:paraId="752CED1F" w14:textId="77777777">
        <w:trPr>
          <w:cantSplit/>
        </w:trPr>
        <w:tc>
          <w:tcPr>
            <w:tcW w:w="2007" w:type="dxa"/>
            <w:shd w:val="clear" w:color="auto" w:fill="EDF4EF"/>
            <w:tcMar>
              <w:top w:w="70" w:type="dxa"/>
              <w:left w:w="90" w:type="dxa"/>
              <w:bottom w:w="70" w:type="dxa"/>
              <w:right w:w="90" w:type="dxa"/>
            </w:tcMar>
            <w:vAlign w:val="center"/>
          </w:tcPr>
          <w:p w14:paraId="4F1AECDA" w14:textId="77777777" w:rsidR="005E205E" w:rsidRDefault="00113EBB">
            <w:pPr>
              <w:pStyle w:val="NCIEBody"/>
              <w:spacing w:after="0" w:line="240" w:lineRule="auto"/>
            </w:pPr>
            <w:r>
              <w:rPr>
                <w:sz w:val="16"/>
              </w:rPr>
              <w:t>Charting</w:t>
            </w:r>
          </w:p>
        </w:tc>
        <w:tc>
          <w:tcPr>
            <w:tcW w:w="2007" w:type="dxa"/>
            <w:shd w:val="clear" w:color="auto" w:fill="EDF4EF"/>
            <w:tcMar>
              <w:top w:w="70" w:type="dxa"/>
              <w:left w:w="90" w:type="dxa"/>
              <w:bottom w:w="70" w:type="dxa"/>
              <w:right w:w="90" w:type="dxa"/>
            </w:tcMar>
            <w:vAlign w:val="center"/>
          </w:tcPr>
          <w:p w14:paraId="56FD36B1" w14:textId="77777777" w:rsidR="005E205E" w:rsidRDefault="00113EBB">
            <w:pPr>
              <w:pStyle w:val="NCIEBody"/>
              <w:spacing w:after="0" w:line="240" w:lineRule="auto"/>
            </w:pPr>
            <w:r>
              <w:rPr>
                <w:sz w:val="16"/>
              </w:rPr>
              <w:t>Time-series, KPI and status visualizations matching NCIE-003 Ch.2 §2.5 quality states</w:t>
            </w:r>
          </w:p>
        </w:tc>
        <w:tc>
          <w:tcPr>
            <w:tcW w:w="2007" w:type="dxa"/>
            <w:shd w:val="clear" w:color="auto" w:fill="EDF4EF"/>
            <w:tcMar>
              <w:top w:w="70" w:type="dxa"/>
              <w:left w:w="90" w:type="dxa"/>
              <w:bottom w:w="70" w:type="dxa"/>
              <w:right w:w="90" w:type="dxa"/>
            </w:tcMar>
            <w:vAlign w:val="center"/>
          </w:tcPr>
          <w:p w14:paraId="4B2819CA" w14:textId="77777777" w:rsidR="005E205E" w:rsidRDefault="00113EBB">
            <w:pPr>
              <w:pStyle w:val="NCIEBody"/>
              <w:spacing w:after="0" w:line="240" w:lineRule="auto"/>
            </w:pPr>
            <w:r>
              <w:rPr>
                <w:sz w:val="16"/>
              </w:rPr>
              <w:t>Recharts/Observable Plot</w:t>
            </w:r>
          </w:p>
        </w:tc>
        <w:tc>
          <w:tcPr>
            <w:tcW w:w="2007" w:type="dxa"/>
            <w:shd w:val="clear" w:color="auto" w:fill="EDF4EF"/>
            <w:tcMar>
              <w:top w:w="70" w:type="dxa"/>
              <w:left w:w="90" w:type="dxa"/>
              <w:bottom w:w="70" w:type="dxa"/>
              <w:right w:w="90" w:type="dxa"/>
            </w:tcMar>
            <w:vAlign w:val="center"/>
          </w:tcPr>
          <w:p w14:paraId="5C722D07"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23364CCC" w14:textId="77777777" w:rsidR="005E205E" w:rsidRDefault="00113EBB">
            <w:pPr>
              <w:pStyle w:val="NCIEBody"/>
              <w:spacing w:after="0" w:line="240" w:lineRule="auto"/>
            </w:pPr>
            <w:r>
              <w:rPr>
                <w:b/>
                <w:color w:val="D89D26"/>
                <w:sz w:val="16"/>
              </w:rPr>
              <w:t>PROPOSED DESIGN DEFAULT</w:t>
            </w:r>
          </w:p>
        </w:tc>
      </w:tr>
      <w:tr w:rsidR="005E205E" w14:paraId="59E887AE" w14:textId="77777777">
        <w:trPr>
          <w:cantSplit/>
        </w:trPr>
        <w:tc>
          <w:tcPr>
            <w:tcW w:w="2007" w:type="dxa"/>
            <w:shd w:val="clear" w:color="auto" w:fill="FFFFFF"/>
            <w:tcMar>
              <w:top w:w="70" w:type="dxa"/>
              <w:left w:w="90" w:type="dxa"/>
              <w:bottom w:w="70" w:type="dxa"/>
              <w:right w:w="90" w:type="dxa"/>
            </w:tcMar>
            <w:vAlign w:val="center"/>
          </w:tcPr>
          <w:p w14:paraId="5791B53F" w14:textId="77777777" w:rsidR="005E205E" w:rsidRDefault="00113EBB">
            <w:pPr>
              <w:pStyle w:val="NCIEBody"/>
              <w:spacing w:after="0" w:line="240" w:lineRule="auto"/>
            </w:pPr>
            <w:r>
              <w:rPr>
                <w:sz w:val="16"/>
              </w:rPr>
              <w:t>GIS/map engine</w:t>
            </w:r>
          </w:p>
        </w:tc>
        <w:tc>
          <w:tcPr>
            <w:tcW w:w="2007" w:type="dxa"/>
            <w:shd w:val="clear" w:color="auto" w:fill="FFFFFF"/>
            <w:tcMar>
              <w:top w:w="70" w:type="dxa"/>
              <w:left w:w="90" w:type="dxa"/>
              <w:bottom w:w="70" w:type="dxa"/>
              <w:right w:w="90" w:type="dxa"/>
            </w:tcMar>
            <w:vAlign w:val="center"/>
          </w:tcPr>
          <w:p w14:paraId="0BE31CD0" w14:textId="77777777" w:rsidR="005E205E" w:rsidRDefault="00113EBB">
            <w:pPr>
              <w:pStyle w:val="NCIEBody"/>
              <w:spacing w:after="0" w:line="240" w:lineRule="auto"/>
            </w:pPr>
            <w:r>
              <w:rPr>
                <w:sz w:val="16"/>
              </w:rPr>
              <w:t>Layered, permission-filtered rendering per NCIE-002 Ch.8 §8.6</w:t>
            </w:r>
          </w:p>
        </w:tc>
        <w:tc>
          <w:tcPr>
            <w:tcW w:w="2007" w:type="dxa"/>
            <w:shd w:val="clear" w:color="auto" w:fill="FFFFFF"/>
            <w:tcMar>
              <w:top w:w="70" w:type="dxa"/>
              <w:left w:w="90" w:type="dxa"/>
              <w:bottom w:w="70" w:type="dxa"/>
              <w:right w:w="90" w:type="dxa"/>
            </w:tcMar>
            <w:vAlign w:val="center"/>
          </w:tcPr>
          <w:p w14:paraId="22D512C2" w14:textId="77777777" w:rsidR="005E205E" w:rsidRDefault="00113EBB">
            <w:pPr>
              <w:pStyle w:val="NCIEBody"/>
              <w:spacing w:after="0" w:line="240" w:lineRule="auto"/>
            </w:pPr>
            <w:r>
              <w:rPr>
                <w:sz w:val="16"/>
              </w:rPr>
              <w:t>MapLibre GL (open, avoids per-seat licensing)</w:t>
            </w:r>
          </w:p>
        </w:tc>
        <w:tc>
          <w:tcPr>
            <w:tcW w:w="2007" w:type="dxa"/>
            <w:shd w:val="clear" w:color="auto" w:fill="FFFFFF"/>
            <w:tcMar>
              <w:top w:w="70" w:type="dxa"/>
              <w:left w:w="90" w:type="dxa"/>
              <w:bottom w:w="70" w:type="dxa"/>
              <w:right w:w="90" w:type="dxa"/>
            </w:tcMar>
            <w:vAlign w:val="center"/>
          </w:tcPr>
          <w:p w14:paraId="633D62FB" w14:textId="77777777" w:rsidR="005E205E" w:rsidRDefault="00113EBB">
            <w:pPr>
              <w:pStyle w:val="NCIEBody"/>
              <w:spacing w:after="0" w:line="240" w:lineRule="auto"/>
            </w:pPr>
            <w:r>
              <w:rPr>
                <w:sz w:val="16"/>
              </w:rPr>
              <w:t>Commercial GIS SDK if NCA already licenses one</w:t>
            </w:r>
          </w:p>
        </w:tc>
        <w:tc>
          <w:tcPr>
            <w:tcW w:w="2007" w:type="dxa"/>
            <w:shd w:val="clear" w:color="auto" w:fill="FFFFFF"/>
            <w:tcMar>
              <w:top w:w="70" w:type="dxa"/>
              <w:left w:w="90" w:type="dxa"/>
              <w:bottom w:w="70" w:type="dxa"/>
              <w:right w:w="90" w:type="dxa"/>
            </w:tcMar>
            <w:vAlign w:val="center"/>
          </w:tcPr>
          <w:p w14:paraId="450B3477" w14:textId="77777777" w:rsidR="005E205E" w:rsidRDefault="00113EBB">
            <w:pPr>
              <w:pStyle w:val="NCIEBody"/>
              <w:spacing w:after="0" w:line="240" w:lineRule="auto"/>
            </w:pPr>
            <w:r>
              <w:rPr>
                <w:b/>
                <w:color w:val="071A14"/>
                <w:sz w:val="16"/>
              </w:rPr>
              <w:t>INSTITUTIONAL CONFIRMATION REQUIRED</w:t>
            </w:r>
          </w:p>
        </w:tc>
      </w:tr>
      <w:tr w:rsidR="005E205E" w14:paraId="170FED87" w14:textId="77777777">
        <w:trPr>
          <w:cantSplit/>
        </w:trPr>
        <w:tc>
          <w:tcPr>
            <w:tcW w:w="2007" w:type="dxa"/>
            <w:shd w:val="clear" w:color="auto" w:fill="EDF4EF"/>
            <w:tcMar>
              <w:top w:w="70" w:type="dxa"/>
              <w:left w:w="90" w:type="dxa"/>
              <w:bottom w:w="70" w:type="dxa"/>
              <w:right w:w="90" w:type="dxa"/>
            </w:tcMar>
            <w:vAlign w:val="center"/>
          </w:tcPr>
          <w:p w14:paraId="48A9FEDE" w14:textId="77777777" w:rsidR="005E205E" w:rsidRDefault="00113EBB">
            <w:pPr>
              <w:pStyle w:val="NCIEBody"/>
              <w:spacing w:after="0" w:line="240" w:lineRule="auto"/>
            </w:pPr>
            <w:r>
              <w:rPr>
                <w:sz w:val="16"/>
              </w:rPr>
              <w:t>Spatial services</w:t>
            </w:r>
          </w:p>
        </w:tc>
        <w:tc>
          <w:tcPr>
            <w:tcW w:w="2007" w:type="dxa"/>
            <w:shd w:val="clear" w:color="auto" w:fill="EDF4EF"/>
            <w:tcMar>
              <w:top w:w="70" w:type="dxa"/>
              <w:left w:w="90" w:type="dxa"/>
              <w:bottom w:w="70" w:type="dxa"/>
              <w:right w:w="90" w:type="dxa"/>
            </w:tcMar>
            <w:vAlign w:val="center"/>
          </w:tcPr>
          <w:p w14:paraId="3CA370A0" w14:textId="77777777" w:rsidR="005E205E" w:rsidRDefault="00113EBB">
            <w:pPr>
              <w:pStyle w:val="NCIEBody"/>
              <w:spacing w:after="0" w:line="240" w:lineRule="auto"/>
            </w:pPr>
            <w:r>
              <w:rPr>
                <w:sz w:val="16"/>
              </w:rPr>
              <w:t>Coordinate transforms, geocoding matching NCIE-003 Ch.8's canonical CRS</w:t>
            </w:r>
          </w:p>
        </w:tc>
        <w:tc>
          <w:tcPr>
            <w:tcW w:w="2007" w:type="dxa"/>
            <w:shd w:val="clear" w:color="auto" w:fill="EDF4EF"/>
            <w:tcMar>
              <w:top w:w="70" w:type="dxa"/>
              <w:left w:w="90" w:type="dxa"/>
              <w:bottom w:w="70" w:type="dxa"/>
              <w:right w:w="90" w:type="dxa"/>
            </w:tcMar>
            <w:vAlign w:val="center"/>
          </w:tcPr>
          <w:p w14:paraId="65248C21" w14:textId="77777777" w:rsidR="005E205E" w:rsidRDefault="00113EBB">
            <w:pPr>
              <w:pStyle w:val="NCIEBody"/>
              <w:spacing w:after="0" w:line="240" w:lineRule="auto"/>
            </w:pPr>
            <w:r>
              <w:rPr>
                <w:sz w:val="16"/>
              </w:rPr>
              <w:t>PostGIS extension on the transactional store (Ch.11)</w:t>
            </w:r>
          </w:p>
        </w:tc>
        <w:tc>
          <w:tcPr>
            <w:tcW w:w="2007" w:type="dxa"/>
            <w:shd w:val="clear" w:color="auto" w:fill="EDF4EF"/>
            <w:tcMar>
              <w:top w:w="70" w:type="dxa"/>
              <w:left w:w="90" w:type="dxa"/>
              <w:bottom w:w="70" w:type="dxa"/>
              <w:right w:w="90" w:type="dxa"/>
            </w:tcMar>
            <w:vAlign w:val="center"/>
          </w:tcPr>
          <w:p w14:paraId="4620BE4E"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71319AE3" w14:textId="77777777" w:rsidR="005E205E" w:rsidRDefault="00113EBB">
            <w:pPr>
              <w:pStyle w:val="NCIEBody"/>
              <w:spacing w:after="0" w:line="240" w:lineRule="auto"/>
            </w:pPr>
            <w:r>
              <w:rPr>
                <w:b/>
                <w:color w:val="D89D26"/>
                <w:sz w:val="16"/>
              </w:rPr>
              <w:t>PROPOSED DESIGN DEFAULT</w:t>
            </w:r>
          </w:p>
        </w:tc>
      </w:tr>
      <w:tr w:rsidR="005E205E" w14:paraId="702C7ED2" w14:textId="77777777">
        <w:trPr>
          <w:cantSplit/>
        </w:trPr>
        <w:tc>
          <w:tcPr>
            <w:tcW w:w="2007" w:type="dxa"/>
            <w:shd w:val="clear" w:color="auto" w:fill="FFFFFF"/>
            <w:tcMar>
              <w:top w:w="70" w:type="dxa"/>
              <w:left w:w="90" w:type="dxa"/>
              <w:bottom w:w="70" w:type="dxa"/>
              <w:right w:w="90" w:type="dxa"/>
            </w:tcMar>
            <w:vAlign w:val="center"/>
          </w:tcPr>
          <w:p w14:paraId="59181FA5" w14:textId="77777777" w:rsidR="005E205E" w:rsidRDefault="00113EBB">
            <w:pPr>
              <w:pStyle w:val="NCIEBody"/>
              <w:spacing w:after="0" w:line="240" w:lineRule="auto"/>
            </w:pPr>
            <w:r>
              <w:rPr>
                <w:sz w:val="16"/>
              </w:rPr>
              <w:t>Dashboard/export rendering</w:t>
            </w:r>
          </w:p>
        </w:tc>
        <w:tc>
          <w:tcPr>
            <w:tcW w:w="2007" w:type="dxa"/>
            <w:shd w:val="clear" w:color="auto" w:fill="FFFFFF"/>
            <w:tcMar>
              <w:top w:w="70" w:type="dxa"/>
              <w:left w:w="90" w:type="dxa"/>
              <w:bottom w:w="70" w:type="dxa"/>
              <w:right w:w="90" w:type="dxa"/>
            </w:tcMar>
            <w:vAlign w:val="center"/>
          </w:tcPr>
          <w:p w14:paraId="0D82E159" w14:textId="77777777" w:rsidR="005E205E" w:rsidRDefault="00113EBB">
            <w:pPr>
              <w:pStyle w:val="NCIEBody"/>
              <w:spacing w:after="0" w:line="240" w:lineRule="auto"/>
            </w:pPr>
            <w:r>
              <w:rPr>
                <w:sz w:val="16"/>
              </w:rPr>
              <w:t>Reproducible PDF/image export of workspace views for reporting</w:t>
            </w:r>
          </w:p>
        </w:tc>
        <w:tc>
          <w:tcPr>
            <w:tcW w:w="2007" w:type="dxa"/>
            <w:shd w:val="clear" w:color="auto" w:fill="FFFFFF"/>
            <w:tcMar>
              <w:top w:w="70" w:type="dxa"/>
              <w:left w:w="90" w:type="dxa"/>
              <w:bottom w:w="70" w:type="dxa"/>
              <w:right w:w="90" w:type="dxa"/>
            </w:tcMar>
            <w:vAlign w:val="center"/>
          </w:tcPr>
          <w:p w14:paraId="710BD617" w14:textId="77777777" w:rsidR="005E205E" w:rsidRDefault="00113EBB">
            <w:pPr>
              <w:pStyle w:val="NCIEBody"/>
              <w:spacing w:after="0" w:line="240" w:lineRule="auto"/>
            </w:pPr>
            <w:r>
              <w:rPr>
                <w:sz w:val="16"/>
              </w:rPr>
              <w:t>Server-side headless rendering</w:t>
            </w:r>
          </w:p>
        </w:tc>
        <w:tc>
          <w:tcPr>
            <w:tcW w:w="2007" w:type="dxa"/>
            <w:shd w:val="clear" w:color="auto" w:fill="FFFFFF"/>
            <w:tcMar>
              <w:top w:w="70" w:type="dxa"/>
              <w:left w:w="90" w:type="dxa"/>
              <w:bottom w:w="70" w:type="dxa"/>
              <w:right w:w="90" w:type="dxa"/>
            </w:tcMar>
            <w:vAlign w:val="center"/>
          </w:tcPr>
          <w:p w14:paraId="6E212A7C"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967DA40" w14:textId="77777777" w:rsidR="005E205E" w:rsidRDefault="00113EBB">
            <w:pPr>
              <w:pStyle w:val="NCIEBody"/>
              <w:spacing w:after="0" w:line="240" w:lineRule="auto"/>
            </w:pPr>
            <w:r>
              <w:rPr>
                <w:b/>
                <w:color w:val="D89D26"/>
                <w:sz w:val="16"/>
              </w:rPr>
              <w:t>PROPOSED DESIGN DEFAULT</w:t>
            </w:r>
          </w:p>
        </w:tc>
      </w:tr>
    </w:tbl>
    <w:p w14:paraId="760A399E" w14:textId="77777777" w:rsidR="005E205E" w:rsidRDefault="005E205E"/>
    <w:p w14:paraId="01516201" w14:textId="77777777" w:rsidR="005E205E" w:rsidRDefault="00113EBB">
      <w:pPr>
        <w:pStyle w:val="Heading2"/>
      </w:pPr>
      <w:bookmarkStart w:id="33" w:name="_Toc239234927"/>
      <w:r>
        <w:t>7.2 Engineering Notes</w:t>
      </w:r>
      <w:bookmarkEnd w:id="33"/>
    </w:p>
    <w:p w14:paraId="2A2980BA" w14:textId="77777777" w:rsidR="005E205E" w:rsidRDefault="00113EBB">
      <w:pPr>
        <w:pStyle w:val="ListBullet"/>
      </w:pPr>
      <w:r>
        <w:t>Sensitive map layers (Anti-Fraud location, NCIE-003 Ch.15) are permission-filtered server-side before reaching the client, never hidden by client-side CSS alone.</w:t>
      </w:r>
    </w:p>
    <w:p w14:paraId="153C3A8A" w14:textId="77777777" w:rsidR="005E205E" w:rsidRDefault="00113EBB">
      <w:pPr>
        <w:pStyle w:val="ListBullet"/>
      </w:pPr>
      <w:r>
        <w:t>Map engine failure degrades to a non-map geography selector (NCIE-002 Ch.3 §3.6); the frontend must ship that fallback view, not merely assume map availability.</w:t>
      </w:r>
    </w:p>
    <w:p w14:paraId="429E6C61" w14:textId="77777777" w:rsidR="005E205E" w:rsidRDefault="00113EBB">
      <w:pPr>
        <w:pStyle w:val="Heading2"/>
      </w:pPr>
      <w:bookmarkStart w:id="34" w:name="_Toc239234928"/>
      <w:r>
        <w:t>Human Review Focus</w:t>
      </w:r>
      <w:bookmarkEnd w:id="34"/>
    </w:p>
    <w:p w14:paraId="52B095D3" w14:textId="77777777" w:rsidR="005E205E" w:rsidRDefault="00113EBB">
      <w:pPr>
        <w:pStyle w:val="ListBullet"/>
      </w:pPr>
      <w:r>
        <w:t>Confirm whether NCA already licenses a commercial GIS/mapping SDK that should be reused instead of an open alternative.</w:t>
      </w:r>
    </w:p>
    <w:p w14:paraId="5B7093DF" w14:textId="77777777" w:rsidR="005E205E" w:rsidRDefault="00113EBB">
      <w:pPr>
        <w:pStyle w:val="NCIETraceBlock"/>
      </w:pPr>
      <w:r>
        <w:t>Traceability: NCIE-002 Ch.3, Ch.8, Ch.30 §30.4; NCIE-003 Ch.8.</w:t>
      </w:r>
    </w:p>
    <w:p w14:paraId="08E5B226" w14:textId="77777777" w:rsidR="005E205E" w:rsidRDefault="00113EBB">
      <w:pPr>
        <w:pStyle w:val="NCIEChapterLabel"/>
      </w:pPr>
      <w:r>
        <w:lastRenderedPageBreak/>
        <w:t>NCIE-004 — Chapter 8 Expansion</w:t>
      </w:r>
    </w:p>
    <w:p w14:paraId="6EF01100" w14:textId="77777777" w:rsidR="005E205E" w:rsidRDefault="00113EBB">
      <w:pPr>
        <w:pStyle w:val="Heading1"/>
        <w:pBdr>
          <w:bottom w:val="single" w:sz="14" w:space="5" w:color="D89D26"/>
        </w:pBdr>
      </w:pPr>
      <w:bookmarkStart w:id="35" w:name="_Toc239234929"/>
      <w:r>
        <w:t>API Gateway &amp; Service Communication Stack</w:t>
      </w:r>
      <w:bookmarkEnd w:id="35"/>
    </w:p>
    <w:p w14:paraId="0AC92BDB" w14:textId="77777777" w:rsidR="005E205E" w:rsidRDefault="00113EBB">
      <w:pPr>
        <w:pStyle w:val="NCIEBody"/>
      </w:pPr>
      <w:r>
        <w:rPr>
          <w:i/>
          <w:color w:val="234F29"/>
        </w:rPr>
        <w:t>Standardizes synchronous APIs, gateways and service-to-service communication.</w:t>
      </w:r>
    </w:p>
    <w:p w14:paraId="62A437F7" w14:textId="77777777" w:rsidR="005E205E" w:rsidRDefault="00113EBB">
      <w:pPr>
        <w:pStyle w:val="NCIEStatusBlock"/>
        <w:pBdr>
          <w:left w:val="single" w:sz="18" w:space="8" w:color="D89D26"/>
        </w:pBdr>
        <w:shd w:val="clear" w:color="auto" w:fill="EDF4EF"/>
      </w:pPr>
      <w:r>
        <w:t>Status: IN DEVELOPMENT — FOR HUMAN REVIEW.</w:t>
      </w:r>
    </w:p>
    <w:p w14:paraId="5103DC8A" w14:textId="77777777" w:rsidR="005E205E" w:rsidRDefault="00113EBB">
      <w:pPr>
        <w:pStyle w:val="NCIEUpstreamBlock"/>
      </w:pPr>
      <w:r>
        <w:rPr>
          <w:b/>
          <w:color w:val="071A14"/>
        </w:rPr>
        <w:t xml:space="preserve">Upstream: </w:t>
      </w:r>
      <w:r>
        <w:t>NCIE-002 Ch.25 — Governed APIs, schema versioning and authorization-at-every-boundary are architectural mandates, not implementation options.  |  NCIE-003 Ch.33 — API/event contracts must carry knowledge time, lineage and classification, never strip them.</w:t>
      </w:r>
    </w:p>
    <w:p w14:paraId="1C3083DC" w14:textId="77777777" w:rsidR="005E205E" w:rsidRDefault="00113EBB">
      <w:pPr>
        <w:pStyle w:val="Heading2"/>
      </w:pPr>
      <w:bookmarkStart w:id="36" w:name="_Toc239234930"/>
      <w:r>
        <w:t>8.1 API and Service Communication Stack</w:t>
      </w:r>
      <w:bookmarkEnd w:id="36"/>
    </w:p>
    <w:p w14:paraId="0C3F4DB7" w14:textId="77777777" w:rsidR="005E205E" w:rsidRDefault="00113EBB">
      <w:pPr>
        <w:pStyle w:val="NCIEFigureCaption"/>
      </w:pPr>
      <w:r>
        <w:t>Table 7. API gateway and service communication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7"/>
      </w:tblPr>
      <w:tblGrid>
        <w:gridCol w:w="2007"/>
        <w:gridCol w:w="2007"/>
        <w:gridCol w:w="2007"/>
        <w:gridCol w:w="2007"/>
        <w:gridCol w:w="2007"/>
      </w:tblGrid>
      <w:tr w:rsidR="005E205E" w14:paraId="24347B46" w14:textId="77777777">
        <w:trPr>
          <w:tblHeader/>
        </w:trPr>
        <w:tc>
          <w:tcPr>
            <w:tcW w:w="2007" w:type="dxa"/>
            <w:shd w:val="clear" w:color="auto" w:fill="071A14"/>
            <w:tcMar>
              <w:top w:w="70" w:type="dxa"/>
              <w:left w:w="90" w:type="dxa"/>
              <w:bottom w:w="70" w:type="dxa"/>
              <w:right w:w="90" w:type="dxa"/>
            </w:tcMar>
            <w:vAlign w:val="center"/>
          </w:tcPr>
          <w:p w14:paraId="73952132"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3B277273"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735E8635"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0C4F96B1"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6454CC74" w14:textId="77777777" w:rsidR="005E205E" w:rsidRDefault="00113EBB">
            <w:pPr>
              <w:pStyle w:val="NCIEBody"/>
              <w:spacing w:after="0" w:line="240" w:lineRule="auto"/>
              <w:jc w:val="center"/>
            </w:pPr>
            <w:r>
              <w:rPr>
                <w:b/>
                <w:color w:val="FFFFFF"/>
                <w:sz w:val="15"/>
              </w:rPr>
              <w:t>Status</w:t>
            </w:r>
          </w:p>
        </w:tc>
      </w:tr>
      <w:tr w:rsidR="005E205E" w14:paraId="69001894" w14:textId="77777777">
        <w:trPr>
          <w:cantSplit/>
        </w:trPr>
        <w:tc>
          <w:tcPr>
            <w:tcW w:w="2007" w:type="dxa"/>
            <w:shd w:val="clear" w:color="auto" w:fill="FFFFFF"/>
            <w:tcMar>
              <w:top w:w="70" w:type="dxa"/>
              <w:left w:w="90" w:type="dxa"/>
              <w:bottom w:w="70" w:type="dxa"/>
              <w:right w:w="90" w:type="dxa"/>
            </w:tcMar>
            <w:vAlign w:val="center"/>
          </w:tcPr>
          <w:p w14:paraId="0C69ECF2" w14:textId="77777777" w:rsidR="005E205E" w:rsidRDefault="00113EBB">
            <w:pPr>
              <w:pStyle w:val="NCIEBody"/>
              <w:spacing w:after="0" w:line="240" w:lineRule="auto"/>
            </w:pPr>
            <w:r>
              <w:rPr>
                <w:sz w:val="16"/>
              </w:rPr>
              <w:t>Synchronous API protocol</w:t>
            </w:r>
          </w:p>
        </w:tc>
        <w:tc>
          <w:tcPr>
            <w:tcW w:w="2007" w:type="dxa"/>
            <w:shd w:val="clear" w:color="auto" w:fill="FFFFFF"/>
            <w:tcMar>
              <w:top w:w="70" w:type="dxa"/>
              <w:left w:w="90" w:type="dxa"/>
              <w:bottom w:w="70" w:type="dxa"/>
              <w:right w:w="90" w:type="dxa"/>
            </w:tcMar>
            <w:vAlign w:val="center"/>
          </w:tcPr>
          <w:p w14:paraId="56B3C273" w14:textId="77777777" w:rsidR="005E205E" w:rsidRDefault="00113EBB">
            <w:pPr>
              <w:pStyle w:val="NCIEBody"/>
              <w:spacing w:after="0" w:line="240" w:lineRule="auto"/>
            </w:pPr>
            <w:r>
              <w:rPr>
                <w:sz w:val="16"/>
              </w:rPr>
              <w:t>OpenAPI-documented, broadly consumable by frontend/partners (NCIE-002 Ch.25 mandates governed, documented APIs; it does not mandate a specific protocol)</w:t>
            </w:r>
          </w:p>
        </w:tc>
        <w:tc>
          <w:tcPr>
            <w:tcW w:w="2007" w:type="dxa"/>
            <w:shd w:val="clear" w:color="auto" w:fill="FFFFFF"/>
            <w:tcMar>
              <w:top w:w="70" w:type="dxa"/>
              <w:left w:w="90" w:type="dxa"/>
              <w:bottom w:w="70" w:type="dxa"/>
              <w:right w:w="90" w:type="dxa"/>
            </w:tcMar>
            <w:vAlign w:val="center"/>
          </w:tcPr>
          <w:p w14:paraId="49379B01" w14:textId="77777777" w:rsidR="005E205E" w:rsidRDefault="00113EBB">
            <w:pPr>
              <w:pStyle w:val="NCIEBody"/>
              <w:spacing w:after="0" w:line="240" w:lineRule="auto"/>
            </w:pPr>
            <w:r>
              <w:rPr>
                <w:sz w:val="16"/>
              </w:rPr>
              <w:t>REST/HTTP+JSON</w:t>
            </w:r>
          </w:p>
        </w:tc>
        <w:tc>
          <w:tcPr>
            <w:tcW w:w="2007" w:type="dxa"/>
            <w:shd w:val="clear" w:color="auto" w:fill="FFFFFF"/>
            <w:tcMar>
              <w:top w:w="70" w:type="dxa"/>
              <w:left w:w="90" w:type="dxa"/>
              <w:bottom w:w="70" w:type="dxa"/>
              <w:right w:w="90" w:type="dxa"/>
            </w:tcMar>
            <w:vAlign w:val="center"/>
          </w:tcPr>
          <w:p w14:paraId="75425E69"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E2CD550" w14:textId="77777777" w:rsidR="005E205E" w:rsidRDefault="00113EBB">
            <w:pPr>
              <w:pStyle w:val="NCIEBody"/>
              <w:spacing w:after="0" w:line="240" w:lineRule="auto"/>
            </w:pPr>
            <w:r>
              <w:rPr>
                <w:b/>
                <w:color w:val="D89D26"/>
                <w:sz w:val="16"/>
              </w:rPr>
              <w:t>PROPOSED DESIGN DEFAULT</w:t>
            </w:r>
          </w:p>
        </w:tc>
      </w:tr>
      <w:tr w:rsidR="005E205E" w14:paraId="41656D3E" w14:textId="77777777">
        <w:trPr>
          <w:cantSplit/>
        </w:trPr>
        <w:tc>
          <w:tcPr>
            <w:tcW w:w="2007" w:type="dxa"/>
            <w:shd w:val="clear" w:color="auto" w:fill="EDF4EF"/>
            <w:tcMar>
              <w:top w:w="70" w:type="dxa"/>
              <w:left w:w="90" w:type="dxa"/>
              <w:bottom w:w="70" w:type="dxa"/>
              <w:right w:w="90" w:type="dxa"/>
            </w:tcMar>
            <w:vAlign w:val="center"/>
          </w:tcPr>
          <w:p w14:paraId="43BBE0A6" w14:textId="77777777" w:rsidR="005E205E" w:rsidRDefault="00113EBB">
            <w:pPr>
              <w:pStyle w:val="NCIEBody"/>
              <w:spacing w:after="0" w:line="240" w:lineRule="auto"/>
            </w:pPr>
            <w:r>
              <w:rPr>
                <w:sz w:val="16"/>
              </w:rPr>
              <w:t>Internal high-throughput calls</w:t>
            </w:r>
          </w:p>
        </w:tc>
        <w:tc>
          <w:tcPr>
            <w:tcW w:w="2007" w:type="dxa"/>
            <w:shd w:val="clear" w:color="auto" w:fill="EDF4EF"/>
            <w:tcMar>
              <w:top w:w="70" w:type="dxa"/>
              <w:left w:w="90" w:type="dxa"/>
              <w:bottom w:w="70" w:type="dxa"/>
              <w:right w:w="90" w:type="dxa"/>
            </w:tcMar>
            <w:vAlign w:val="center"/>
          </w:tcPr>
          <w:p w14:paraId="19A615F3" w14:textId="77777777" w:rsidR="005E205E" w:rsidRDefault="00113EBB">
            <w:pPr>
              <w:pStyle w:val="NCIEBody"/>
              <w:spacing w:after="0" w:line="240" w:lineRule="auto"/>
            </w:pPr>
            <w:r>
              <w:rPr>
                <w:sz w:val="16"/>
              </w:rPr>
              <w:t>Low-latency service-to-service where REST overhead matters (e.g. ARGUS tool calls)</w:t>
            </w:r>
          </w:p>
        </w:tc>
        <w:tc>
          <w:tcPr>
            <w:tcW w:w="2007" w:type="dxa"/>
            <w:shd w:val="clear" w:color="auto" w:fill="EDF4EF"/>
            <w:tcMar>
              <w:top w:w="70" w:type="dxa"/>
              <w:left w:w="90" w:type="dxa"/>
              <w:bottom w:w="70" w:type="dxa"/>
              <w:right w:w="90" w:type="dxa"/>
            </w:tcMar>
            <w:vAlign w:val="center"/>
          </w:tcPr>
          <w:p w14:paraId="13A4D65C" w14:textId="77777777" w:rsidR="005E205E" w:rsidRDefault="00113EBB">
            <w:pPr>
              <w:pStyle w:val="NCIEBody"/>
              <w:spacing w:after="0" w:line="240" w:lineRule="auto"/>
            </w:pPr>
            <w:r>
              <w:rPr>
                <w:sz w:val="16"/>
              </w:rPr>
              <w:t>gRPC where justified by measured latency need</w:t>
            </w:r>
          </w:p>
        </w:tc>
        <w:tc>
          <w:tcPr>
            <w:tcW w:w="2007" w:type="dxa"/>
            <w:shd w:val="clear" w:color="auto" w:fill="EDF4EF"/>
            <w:tcMar>
              <w:top w:w="70" w:type="dxa"/>
              <w:left w:w="90" w:type="dxa"/>
              <w:bottom w:w="70" w:type="dxa"/>
              <w:right w:w="90" w:type="dxa"/>
            </w:tcMar>
            <w:vAlign w:val="center"/>
          </w:tcPr>
          <w:p w14:paraId="35C03B0C"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2AA61AF8" w14:textId="77777777" w:rsidR="005E205E" w:rsidRDefault="00113EBB">
            <w:pPr>
              <w:pStyle w:val="NCIEBody"/>
              <w:spacing w:after="0" w:line="240" w:lineRule="auto"/>
            </w:pPr>
            <w:r>
              <w:rPr>
                <w:b/>
                <w:color w:val="D89D26"/>
                <w:sz w:val="16"/>
              </w:rPr>
              <w:t>PROPOSED DESIGN DEFAULT</w:t>
            </w:r>
          </w:p>
        </w:tc>
      </w:tr>
      <w:tr w:rsidR="005E205E" w14:paraId="759DFAF1" w14:textId="77777777">
        <w:trPr>
          <w:cantSplit/>
        </w:trPr>
        <w:tc>
          <w:tcPr>
            <w:tcW w:w="2007" w:type="dxa"/>
            <w:shd w:val="clear" w:color="auto" w:fill="FFFFFF"/>
            <w:tcMar>
              <w:top w:w="70" w:type="dxa"/>
              <w:left w:w="90" w:type="dxa"/>
              <w:bottom w:w="70" w:type="dxa"/>
              <w:right w:w="90" w:type="dxa"/>
            </w:tcMar>
            <w:vAlign w:val="center"/>
          </w:tcPr>
          <w:p w14:paraId="6B1CB27F" w14:textId="77777777" w:rsidR="005E205E" w:rsidRDefault="00113EBB">
            <w:pPr>
              <w:pStyle w:val="NCIEBody"/>
              <w:spacing w:after="0" w:line="240" w:lineRule="auto"/>
            </w:pPr>
            <w:r>
              <w:rPr>
                <w:sz w:val="16"/>
              </w:rPr>
              <w:t>API gateway</w:t>
            </w:r>
          </w:p>
        </w:tc>
        <w:tc>
          <w:tcPr>
            <w:tcW w:w="2007" w:type="dxa"/>
            <w:shd w:val="clear" w:color="auto" w:fill="FFFFFF"/>
            <w:tcMar>
              <w:top w:w="70" w:type="dxa"/>
              <w:left w:w="90" w:type="dxa"/>
              <w:bottom w:w="70" w:type="dxa"/>
              <w:right w:w="90" w:type="dxa"/>
            </w:tcMar>
            <w:vAlign w:val="center"/>
          </w:tcPr>
          <w:p w14:paraId="46F89D36" w14:textId="77777777" w:rsidR="005E205E" w:rsidRDefault="00113EBB">
            <w:pPr>
              <w:pStyle w:val="NCIEBody"/>
              <w:spacing w:after="0" w:line="240" w:lineRule="auto"/>
            </w:pPr>
            <w:r>
              <w:rPr>
                <w:sz w:val="16"/>
              </w:rPr>
              <w:t>AuthN/AuthZ enforcement, rate limiting, request correlation, per NCIE-002 Ch.4/Ch.25</w:t>
            </w:r>
          </w:p>
        </w:tc>
        <w:tc>
          <w:tcPr>
            <w:tcW w:w="2007" w:type="dxa"/>
            <w:shd w:val="clear" w:color="auto" w:fill="FFFFFF"/>
            <w:tcMar>
              <w:top w:w="70" w:type="dxa"/>
              <w:left w:w="90" w:type="dxa"/>
              <w:bottom w:w="70" w:type="dxa"/>
              <w:right w:w="90" w:type="dxa"/>
            </w:tcMar>
            <w:vAlign w:val="center"/>
          </w:tcPr>
          <w:p w14:paraId="4AB3E9D2" w14:textId="77777777" w:rsidR="005E205E" w:rsidRDefault="00113EBB">
            <w:pPr>
              <w:pStyle w:val="NCIEBody"/>
              <w:spacing w:after="0" w:line="240" w:lineRule="auto"/>
            </w:pPr>
            <w:r>
              <w:rPr>
                <w:sz w:val="16"/>
              </w:rPr>
              <w:t>Kong / Envoy-based gateway</w:t>
            </w:r>
          </w:p>
        </w:tc>
        <w:tc>
          <w:tcPr>
            <w:tcW w:w="2007" w:type="dxa"/>
            <w:shd w:val="clear" w:color="auto" w:fill="FFFFFF"/>
            <w:tcMar>
              <w:top w:w="70" w:type="dxa"/>
              <w:left w:w="90" w:type="dxa"/>
              <w:bottom w:w="70" w:type="dxa"/>
              <w:right w:w="90" w:type="dxa"/>
            </w:tcMar>
            <w:vAlign w:val="center"/>
          </w:tcPr>
          <w:p w14:paraId="731E08E2" w14:textId="77777777" w:rsidR="005E205E" w:rsidRDefault="00113EBB">
            <w:pPr>
              <w:pStyle w:val="NCIEBody"/>
              <w:spacing w:after="0" w:line="240" w:lineRule="auto"/>
            </w:pPr>
            <w:r>
              <w:rPr>
                <w:sz w:val="16"/>
              </w:rPr>
              <w:t>Cloud-native API Gateway if hosting model requires it</w:t>
            </w:r>
          </w:p>
        </w:tc>
        <w:tc>
          <w:tcPr>
            <w:tcW w:w="2007" w:type="dxa"/>
            <w:shd w:val="clear" w:color="auto" w:fill="FFFFFF"/>
            <w:tcMar>
              <w:top w:w="70" w:type="dxa"/>
              <w:left w:w="90" w:type="dxa"/>
              <w:bottom w:w="70" w:type="dxa"/>
              <w:right w:w="90" w:type="dxa"/>
            </w:tcMar>
            <w:vAlign w:val="center"/>
          </w:tcPr>
          <w:p w14:paraId="6247C002" w14:textId="77777777" w:rsidR="005E205E" w:rsidRDefault="00113EBB">
            <w:pPr>
              <w:pStyle w:val="NCIEBody"/>
              <w:spacing w:after="0" w:line="240" w:lineRule="auto"/>
            </w:pPr>
            <w:r>
              <w:rPr>
                <w:b/>
                <w:color w:val="D89D26"/>
                <w:sz w:val="16"/>
              </w:rPr>
              <w:t>PROPOSED DESIGN DEFAULT</w:t>
            </w:r>
          </w:p>
        </w:tc>
      </w:tr>
      <w:tr w:rsidR="005E205E" w14:paraId="1C373529" w14:textId="77777777">
        <w:trPr>
          <w:cantSplit/>
        </w:trPr>
        <w:tc>
          <w:tcPr>
            <w:tcW w:w="2007" w:type="dxa"/>
            <w:shd w:val="clear" w:color="auto" w:fill="EDF4EF"/>
            <w:tcMar>
              <w:top w:w="70" w:type="dxa"/>
              <w:left w:w="90" w:type="dxa"/>
              <w:bottom w:w="70" w:type="dxa"/>
              <w:right w:w="90" w:type="dxa"/>
            </w:tcMar>
            <w:vAlign w:val="center"/>
          </w:tcPr>
          <w:p w14:paraId="48B0F72C" w14:textId="77777777" w:rsidR="005E205E" w:rsidRDefault="00113EBB">
            <w:pPr>
              <w:pStyle w:val="NCIEBody"/>
              <w:spacing w:after="0" w:line="240" w:lineRule="auto"/>
            </w:pPr>
            <w:r>
              <w:rPr>
                <w:sz w:val="16"/>
              </w:rPr>
              <w:t>Schema tooling</w:t>
            </w:r>
          </w:p>
        </w:tc>
        <w:tc>
          <w:tcPr>
            <w:tcW w:w="2007" w:type="dxa"/>
            <w:shd w:val="clear" w:color="auto" w:fill="EDF4EF"/>
            <w:tcMar>
              <w:top w:w="70" w:type="dxa"/>
              <w:left w:w="90" w:type="dxa"/>
              <w:bottom w:w="70" w:type="dxa"/>
              <w:right w:w="90" w:type="dxa"/>
            </w:tcMar>
            <w:vAlign w:val="center"/>
          </w:tcPr>
          <w:p w14:paraId="48072422" w14:textId="77777777" w:rsidR="005E205E" w:rsidRDefault="00113EBB">
            <w:pPr>
              <w:pStyle w:val="NCIEBody"/>
              <w:spacing w:after="0" w:line="240" w:lineRule="auto"/>
            </w:pPr>
            <w:r>
              <w:rPr>
                <w:sz w:val="16"/>
              </w:rPr>
              <w:t>Contract-first, breaking-change detection (NCIE-003 Ch.33 §33.4)</w:t>
            </w:r>
          </w:p>
        </w:tc>
        <w:tc>
          <w:tcPr>
            <w:tcW w:w="2007" w:type="dxa"/>
            <w:shd w:val="clear" w:color="auto" w:fill="EDF4EF"/>
            <w:tcMar>
              <w:top w:w="70" w:type="dxa"/>
              <w:left w:w="90" w:type="dxa"/>
              <w:bottom w:w="70" w:type="dxa"/>
              <w:right w:w="90" w:type="dxa"/>
            </w:tcMar>
            <w:vAlign w:val="center"/>
          </w:tcPr>
          <w:p w14:paraId="5501FB53" w14:textId="77777777" w:rsidR="005E205E" w:rsidRDefault="00113EBB">
            <w:pPr>
              <w:pStyle w:val="NCIEBody"/>
              <w:spacing w:after="0" w:line="240" w:lineRule="auto"/>
            </w:pPr>
            <w:r>
              <w:rPr>
                <w:sz w:val="16"/>
              </w:rPr>
              <w:t>OpenAPI + schema-diff CI gate (Ch.28-29)</w:t>
            </w:r>
          </w:p>
        </w:tc>
        <w:tc>
          <w:tcPr>
            <w:tcW w:w="2007" w:type="dxa"/>
            <w:shd w:val="clear" w:color="auto" w:fill="EDF4EF"/>
            <w:tcMar>
              <w:top w:w="70" w:type="dxa"/>
              <w:left w:w="90" w:type="dxa"/>
              <w:bottom w:w="70" w:type="dxa"/>
              <w:right w:w="90" w:type="dxa"/>
            </w:tcMar>
            <w:vAlign w:val="center"/>
          </w:tcPr>
          <w:p w14:paraId="48138A3A"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30AA9C34" w14:textId="77777777" w:rsidR="005E205E" w:rsidRDefault="00113EBB">
            <w:pPr>
              <w:pStyle w:val="NCIEBody"/>
              <w:spacing w:after="0" w:line="240" w:lineRule="auto"/>
            </w:pPr>
            <w:r>
              <w:rPr>
                <w:b/>
                <w:color w:val="D89D26"/>
                <w:sz w:val="16"/>
              </w:rPr>
              <w:t>PROPOSED DESIGN DEFAULT</w:t>
            </w:r>
          </w:p>
        </w:tc>
      </w:tr>
      <w:tr w:rsidR="005E205E" w14:paraId="6624A1AA" w14:textId="77777777">
        <w:trPr>
          <w:cantSplit/>
        </w:trPr>
        <w:tc>
          <w:tcPr>
            <w:tcW w:w="2007" w:type="dxa"/>
            <w:shd w:val="clear" w:color="auto" w:fill="FFFFFF"/>
            <w:tcMar>
              <w:top w:w="70" w:type="dxa"/>
              <w:left w:w="90" w:type="dxa"/>
              <w:bottom w:w="70" w:type="dxa"/>
              <w:right w:w="90" w:type="dxa"/>
            </w:tcMar>
            <w:vAlign w:val="center"/>
          </w:tcPr>
          <w:p w14:paraId="0CFF1733" w14:textId="77777777" w:rsidR="005E205E" w:rsidRDefault="00113EBB">
            <w:pPr>
              <w:pStyle w:val="NCIEBody"/>
              <w:spacing w:after="0" w:line="240" w:lineRule="auto"/>
            </w:pPr>
            <w:r>
              <w:rPr>
                <w:sz w:val="16"/>
              </w:rPr>
              <w:t>Idempotency enforcement</w:t>
            </w:r>
          </w:p>
        </w:tc>
        <w:tc>
          <w:tcPr>
            <w:tcW w:w="2007" w:type="dxa"/>
            <w:shd w:val="clear" w:color="auto" w:fill="FFFFFF"/>
            <w:tcMar>
              <w:top w:w="70" w:type="dxa"/>
              <w:left w:w="90" w:type="dxa"/>
              <w:bottom w:w="70" w:type="dxa"/>
              <w:right w:w="90" w:type="dxa"/>
            </w:tcMar>
            <w:vAlign w:val="center"/>
          </w:tcPr>
          <w:p w14:paraId="3129C6EF" w14:textId="77777777" w:rsidR="005E205E" w:rsidRDefault="00113EBB">
            <w:pPr>
              <w:pStyle w:val="NCIEBody"/>
              <w:spacing w:after="0" w:line="240" w:lineRule="auto"/>
            </w:pPr>
            <w:r>
              <w:rPr>
                <w:sz w:val="16"/>
              </w:rPr>
              <w:t>Idempotency-key on every side-effecting call, mandated verbatim (NCIE-003 Ch.33 §33.5)</w:t>
            </w:r>
          </w:p>
        </w:tc>
        <w:tc>
          <w:tcPr>
            <w:tcW w:w="2007" w:type="dxa"/>
            <w:shd w:val="clear" w:color="auto" w:fill="FFFFFF"/>
            <w:tcMar>
              <w:top w:w="70" w:type="dxa"/>
              <w:left w:w="90" w:type="dxa"/>
              <w:bottom w:w="70" w:type="dxa"/>
              <w:right w:w="90" w:type="dxa"/>
            </w:tcMar>
            <w:vAlign w:val="center"/>
          </w:tcPr>
          <w:p w14:paraId="2AC19CA3" w14:textId="77777777" w:rsidR="005E205E" w:rsidRDefault="00113EBB">
            <w:pPr>
              <w:pStyle w:val="NCIEBody"/>
              <w:spacing w:after="0" w:line="240" w:lineRule="auto"/>
            </w:pPr>
            <w:r>
              <w:rPr>
                <w:sz w:val="16"/>
              </w:rPr>
              <w:t>Idempotency-key middleware in every service</w:t>
            </w:r>
          </w:p>
        </w:tc>
        <w:tc>
          <w:tcPr>
            <w:tcW w:w="2007" w:type="dxa"/>
            <w:shd w:val="clear" w:color="auto" w:fill="FFFFFF"/>
            <w:tcMar>
              <w:top w:w="70" w:type="dxa"/>
              <w:left w:w="90" w:type="dxa"/>
              <w:bottom w:w="70" w:type="dxa"/>
              <w:right w:w="90" w:type="dxa"/>
            </w:tcMar>
            <w:vAlign w:val="center"/>
          </w:tcPr>
          <w:p w14:paraId="60A2DC93"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62F4D88E" w14:textId="77777777" w:rsidR="005E205E" w:rsidRDefault="00113EBB">
            <w:pPr>
              <w:pStyle w:val="NCIEBody"/>
              <w:spacing w:after="0" w:line="240" w:lineRule="auto"/>
            </w:pPr>
            <w:r>
              <w:rPr>
                <w:b/>
                <w:color w:val="234F29"/>
                <w:sz w:val="16"/>
              </w:rPr>
              <w:t>APPROVED UPSTREAM MANDATE</w:t>
            </w:r>
          </w:p>
        </w:tc>
      </w:tr>
      <w:tr w:rsidR="005E205E" w14:paraId="569A24E1" w14:textId="77777777">
        <w:trPr>
          <w:cantSplit/>
        </w:trPr>
        <w:tc>
          <w:tcPr>
            <w:tcW w:w="2007" w:type="dxa"/>
            <w:shd w:val="clear" w:color="auto" w:fill="EDF4EF"/>
            <w:tcMar>
              <w:top w:w="70" w:type="dxa"/>
              <w:left w:w="90" w:type="dxa"/>
              <w:bottom w:w="70" w:type="dxa"/>
              <w:right w:w="90" w:type="dxa"/>
            </w:tcMar>
            <w:vAlign w:val="center"/>
          </w:tcPr>
          <w:p w14:paraId="265AEE0C" w14:textId="77777777" w:rsidR="005E205E" w:rsidRDefault="00113EBB">
            <w:pPr>
              <w:pStyle w:val="NCIEBody"/>
              <w:spacing w:after="0" w:line="240" w:lineRule="auto"/>
            </w:pPr>
            <w:r>
              <w:rPr>
                <w:sz w:val="16"/>
              </w:rPr>
              <w:t>Rate limiting</w:t>
            </w:r>
          </w:p>
        </w:tc>
        <w:tc>
          <w:tcPr>
            <w:tcW w:w="2007" w:type="dxa"/>
            <w:shd w:val="clear" w:color="auto" w:fill="EDF4EF"/>
            <w:tcMar>
              <w:top w:w="70" w:type="dxa"/>
              <w:left w:w="90" w:type="dxa"/>
              <w:bottom w:w="70" w:type="dxa"/>
              <w:right w:w="90" w:type="dxa"/>
            </w:tcMar>
            <w:vAlign w:val="center"/>
          </w:tcPr>
          <w:p w14:paraId="096AFC6F" w14:textId="77777777" w:rsidR="005E205E" w:rsidRDefault="00113EBB">
            <w:pPr>
              <w:pStyle w:val="NCIEBody"/>
              <w:spacing w:after="0" w:line="240" w:lineRule="auto"/>
            </w:pPr>
            <w:r>
              <w:rPr>
                <w:sz w:val="16"/>
              </w:rPr>
              <w:t>Prevents a single tenant/workload from starving others (NCIE-002 Ch.30 §30.3); mechanism/placement not itself mandated</w:t>
            </w:r>
          </w:p>
        </w:tc>
        <w:tc>
          <w:tcPr>
            <w:tcW w:w="2007" w:type="dxa"/>
            <w:shd w:val="clear" w:color="auto" w:fill="EDF4EF"/>
            <w:tcMar>
              <w:top w:w="70" w:type="dxa"/>
              <w:left w:w="90" w:type="dxa"/>
              <w:bottom w:w="70" w:type="dxa"/>
              <w:right w:w="90" w:type="dxa"/>
            </w:tcMar>
            <w:vAlign w:val="center"/>
          </w:tcPr>
          <w:p w14:paraId="6862D908" w14:textId="77777777" w:rsidR="005E205E" w:rsidRDefault="00113EBB">
            <w:pPr>
              <w:pStyle w:val="NCIEBody"/>
              <w:spacing w:after="0" w:line="240" w:lineRule="auto"/>
            </w:pPr>
            <w:r>
              <w:rPr>
                <w:sz w:val="16"/>
              </w:rPr>
              <w:t>Gateway-level rate limiting</w:t>
            </w:r>
          </w:p>
        </w:tc>
        <w:tc>
          <w:tcPr>
            <w:tcW w:w="2007" w:type="dxa"/>
            <w:shd w:val="clear" w:color="auto" w:fill="EDF4EF"/>
            <w:tcMar>
              <w:top w:w="70" w:type="dxa"/>
              <w:left w:w="90" w:type="dxa"/>
              <w:bottom w:w="70" w:type="dxa"/>
              <w:right w:w="90" w:type="dxa"/>
            </w:tcMar>
            <w:vAlign w:val="center"/>
          </w:tcPr>
          <w:p w14:paraId="332CF647"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5EF0CA9F" w14:textId="77777777" w:rsidR="005E205E" w:rsidRDefault="00113EBB">
            <w:pPr>
              <w:pStyle w:val="NCIEBody"/>
              <w:spacing w:after="0" w:line="240" w:lineRule="auto"/>
            </w:pPr>
            <w:r>
              <w:rPr>
                <w:b/>
                <w:color w:val="D89D26"/>
                <w:sz w:val="16"/>
              </w:rPr>
              <w:t>PROPOSED DESIGN DEFAULT</w:t>
            </w:r>
          </w:p>
        </w:tc>
      </w:tr>
    </w:tbl>
    <w:p w14:paraId="7285B3E3" w14:textId="77777777" w:rsidR="005E205E" w:rsidRDefault="005E205E"/>
    <w:p w14:paraId="0E52F7BD" w14:textId="77777777" w:rsidR="005E205E" w:rsidRDefault="00113EBB">
      <w:pPr>
        <w:pStyle w:val="Heading2"/>
      </w:pPr>
      <w:bookmarkStart w:id="37" w:name="_Toc239234931"/>
      <w:r>
        <w:t>8.2 Engineering Notes</w:t>
      </w:r>
      <w:bookmarkEnd w:id="37"/>
    </w:p>
    <w:p w14:paraId="1FF6D345" w14:textId="77777777" w:rsidR="005E205E" w:rsidRDefault="00113EBB">
      <w:pPr>
        <w:pStyle w:val="ListBullet"/>
      </w:pPr>
      <w:r>
        <w:t>Every call carries a correlation ID; the gateway rejects a request without one at the edge rather than let it propagate uncorrelated.</w:t>
      </w:r>
    </w:p>
    <w:p w14:paraId="5B13CE17" w14:textId="77777777" w:rsidR="005E205E" w:rsidRDefault="00113EBB">
      <w:pPr>
        <w:pStyle w:val="ListBullet"/>
      </w:pPr>
      <w:r>
        <w:t>Authorization is enforced at each service boundary, not solely at the gateway, per NCIE-002 Ch.4's zero-trust principle.</w:t>
      </w:r>
    </w:p>
    <w:p w14:paraId="21D621E6" w14:textId="77777777" w:rsidR="005E205E" w:rsidRDefault="00113EBB">
      <w:pPr>
        <w:pStyle w:val="ListBullet"/>
      </w:pPr>
      <w:r>
        <w:t>Gateway outage degrades to direct service health-check-based routing rather than a total outage where the orchestrator (Ch.4) permits.</w:t>
      </w:r>
    </w:p>
    <w:p w14:paraId="2EDF2A5B" w14:textId="77777777" w:rsidR="005E205E" w:rsidRDefault="00113EBB">
      <w:pPr>
        <w:pStyle w:val="Heading2"/>
      </w:pPr>
      <w:bookmarkStart w:id="38" w:name="_Toc239234932"/>
      <w:r>
        <w:t>Human Review Focus</w:t>
      </w:r>
      <w:bookmarkEnd w:id="38"/>
    </w:p>
    <w:p w14:paraId="4268A892" w14:textId="77777777" w:rsidR="005E205E" w:rsidRDefault="00113EBB">
      <w:pPr>
        <w:pStyle w:val="ListBullet"/>
      </w:pPr>
      <w:r>
        <w:t>Confirm whether NCA's existing enterprise integration standards mandate a specific API gateway product.</w:t>
      </w:r>
    </w:p>
    <w:p w14:paraId="4417B5C4" w14:textId="77777777" w:rsidR="005E205E" w:rsidRDefault="00113EBB">
      <w:pPr>
        <w:pStyle w:val="NCIETraceBlock"/>
      </w:pPr>
      <w:r>
        <w:t>Traceability: NCIE-002 Ch.4, Ch.25; NCIE-003 Ch.33.</w:t>
      </w:r>
    </w:p>
    <w:p w14:paraId="5CA4FA0A" w14:textId="77777777" w:rsidR="005E205E" w:rsidRDefault="00113EBB">
      <w:pPr>
        <w:pStyle w:val="NCIEChapterLabel"/>
      </w:pPr>
      <w:r>
        <w:lastRenderedPageBreak/>
        <w:t>NCIE-004 — Chapter 9 Expansion</w:t>
      </w:r>
    </w:p>
    <w:p w14:paraId="401949AB" w14:textId="77777777" w:rsidR="005E205E" w:rsidRDefault="00113EBB">
      <w:pPr>
        <w:pStyle w:val="Heading1"/>
        <w:pBdr>
          <w:bottom w:val="single" w:sz="14" w:space="5" w:color="D89D26"/>
        </w:pBdr>
      </w:pPr>
      <w:bookmarkStart w:id="39" w:name="_Toc239234933"/>
      <w:r>
        <w:t>Event Streaming, Messaging &amp; Asynchronous Processing</w:t>
      </w:r>
      <w:bookmarkEnd w:id="39"/>
    </w:p>
    <w:p w14:paraId="252BFE83" w14:textId="77777777" w:rsidR="005E205E" w:rsidRDefault="00113EBB">
      <w:pPr>
        <w:pStyle w:val="NCIEBody"/>
      </w:pPr>
      <w:r>
        <w:rPr>
          <w:i/>
          <w:color w:val="234F29"/>
        </w:rPr>
        <w:t>Standardizes durable events, queues and asynchronous processing.</w:t>
      </w:r>
    </w:p>
    <w:p w14:paraId="23CFB5D1" w14:textId="77777777" w:rsidR="005E205E" w:rsidRDefault="00113EBB">
      <w:pPr>
        <w:pStyle w:val="NCIEStatusBlock"/>
        <w:pBdr>
          <w:left w:val="single" w:sz="18" w:space="8" w:color="D89D26"/>
        </w:pBdr>
        <w:shd w:val="clear" w:color="auto" w:fill="EDF4EF"/>
      </w:pPr>
      <w:r>
        <w:t>Status: IN DEVELOPMENT — FOR HUMAN REVIEW.</w:t>
      </w:r>
    </w:p>
    <w:p w14:paraId="727EDEAD" w14:textId="77777777" w:rsidR="005E205E" w:rsidRDefault="00113EBB">
      <w:pPr>
        <w:pStyle w:val="NCIEUpstreamBlock"/>
      </w:pPr>
      <w:r>
        <w:rPr>
          <w:b/>
          <w:color w:val="071A14"/>
        </w:rPr>
        <w:t xml:space="preserve">Upstream: </w:t>
      </w:r>
      <w:r>
        <w:t>NCIE-002 Ch.25 §25.3-25.4 — Source/PM/Alert/Workflow/Collaborative events must be idempotent, correlated and versioned.  |  NCIE-003 Ch.28 — Event envelopes must carry correlation IDs and reference sensitive payloads rather than embed them.</w:t>
      </w:r>
    </w:p>
    <w:p w14:paraId="08318531" w14:textId="77777777" w:rsidR="005E205E" w:rsidRDefault="00113EBB">
      <w:pPr>
        <w:pStyle w:val="Heading2"/>
      </w:pPr>
      <w:bookmarkStart w:id="40" w:name="_Toc239234934"/>
      <w:r>
        <w:t>9.1 Event Streaming and Messaging Stack</w:t>
      </w:r>
      <w:bookmarkEnd w:id="40"/>
    </w:p>
    <w:p w14:paraId="6ECF6378" w14:textId="77777777" w:rsidR="005E205E" w:rsidRDefault="00113EBB">
      <w:pPr>
        <w:pStyle w:val="NCIEFigureCaption"/>
      </w:pPr>
      <w:r>
        <w:t>Table 8. Event streaming and asynchronous processing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8"/>
      </w:tblPr>
      <w:tblGrid>
        <w:gridCol w:w="2007"/>
        <w:gridCol w:w="2007"/>
        <w:gridCol w:w="2007"/>
        <w:gridCol w:w="2007"/>
        <w:gridCol w:w="2007"/>
      </w:tblGrid>
      <w:tr w:rsidR="005E205E" w14:paraId="32F978BF" w14:textId="77777777">
        <w:trPr>
          <w:tblHeader/>
        </w:trPr>
        <w:tc>
          <w:tcPr>
            <w:tcW w:w="2007" w:type="dxa"/>
            <w:shd w:val="clear" w:color="auto" w:fill="071A14"/>
            <w:tcMar>
              <w:top w:w="70" w:type="dxa"/>
              <w:left w:w="90" w:type="dxa"/>
              <w:bottom w:w="70" w:type="dxa"/>
              <w:right w:w="90" w:type="dxa"/>
            </w:tcMar>
            <w:vAlign w:val="center"/>
          </w:tcPr>
          <w:p w14:paraId="2527D50D"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04252147"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1F7A5432"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32FCCCDE"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274C3E29" w14:textId="77777777" w:rsidR="005E205E" w:rsidRDefault="00113EBB">
            <w:pPr>
              <w:pStyle w:val="NCIEBody"/>
              <w:spacing w:after="0" w:line="240" w:lineRule="auto"/>
              <w:jc w:val="center"/>
            </w:pPr>
            <w:r>
              <w:rPr>
                <w:b/>
                <w:color w:val="FFFFFF"/>
                <w:sz w:val="15"/>
              </w:rPr>
              <w:t>Status</w:t>
            </w:r>
          </w:p>
        </w:tc>
      </w:tr>
      <w:tr w:rsidR="005E205E" w14:paraId="3AC085C3" w14:textId="77777777">
        <w:trPr>
          <w:cantSplit/>
        </w:trPr>
        <w:tc>
          <w:tcPr>
            <w:tcW w:w="2007" w:type="dxa"/>
            <w:shd w:val="clear" w:color="auto" w:fill="FFFFFF"/>
            <w:tcMar>
              <w:top w:w="70" w:type="dxa"/>
              <w:left w:w="90" w:type="dxa"/>
              <w:bottom w:w="70" w:type="dxa"/>
              <w:right w:w="90" w:type="dxa"/>
            </w:tcMar>
            <w:vAlign w:val="center"/>
          </w:tcPr>
          <w:p w14:paraId="279A06AA" w14:textId="77777777" w:rsidR="005E205E" w:rsidRDefault="00113EBB">
            <w:pPr>
              <w:pStyle w:val="NCIEBody"/>
              <w:spacing w:after="0" w:line="240" w:lineRule="auto"/>
            </w:pPr>
            <w:r>
              <w:rPr>
                <w:sz w:val="16"/>
              </w:rPr>
              <w:t>Event broker</w:t>
            </w:r>
          </w:p>
        </w:tc>
        <w:tc>
          <w:tcPr>
            <w:tcW w:w="2007" w:type="dxa"/>
            <w:shd w:val="clear" w:color="auto" w:fill="FFFFFF"/>
            <w:tcMar>
              <w:top w:w="70" w:type="dxa"/>
              <w:left w:w="90" w:type="dxa"/>
              <w:bottom w:w="70" w:type="dxa"/>
              <w:right w:w="90" w:type="dxa"/>
            </w:tcMar>
            <w:vAlign w:val="center"/>
          </w:tcPr>
          <w:p w14:paraId="5AFE61FA" w14:textId="77777777" w:rsidR="005E205E" w:rsidRDefault="00113EBB">
            <w:pPr>
              <w:pStyle w:val="NCIEBody"/>
              <w:spacing w:after="0" w:line="240" w:lineRule="auto"/>
            </w:pPr>
            <w:r>
              <w:rPr>
                <w:sz w:val="16"/>
              </w:rPr>
              <w:t>Durable, partitioned, replayable, supports the event categories in NCIE-002 Ch.25 §25.3</w:t>
            </w:r>
          </w:p>
        </w:tc>
        <w:tc>
          <w:tcPr>
            <w:tcW w:w="2007" w:type="dxa"/>
            <w:shd w:val="clear" w:color="auto" w:fill="FFFFFF"/>
            <w:tcMar>
              <w:top w:w="70" w:type="dxa"/>
              <w:left w:w="90" w:type="dxa"/>
              <w:bottom w:w="70" w:type="dxa"/>
              <w:right w:w="90" w:type="dxa"/>
            </w:tcMar>
            <w:vAlign w:val="center"/>
          </w:tcPr>
          <w:p w14:paraId="6C0192D4" w14:textId="77777777" w:rsidR="005E205E" w:rsidRDefault="00113EBB">
            <w:pPr>
              <w:pStyle w:val="NCIEBody"/>
              <w:spacing w:after="0" w:line="240" w:lineRule="auto"/>
            </w:pPr>
            <w:r>
              <w:rPr>
                <w:sz w:val="16"/>
              </w:rPr>
              <w:t>Apache Kafka (or Redpanda for lighter ops)</w:t>
            </w:r>
          </w:p>
        </w:tc>
        <w:tc>
          <w:tcPr>
            <w:tcW w:w="2007" w:type="dxa"/>
            <w:shd w:val="clear" w:color="auto" w:fill="FFFFFF"/>
            <w:tcMar>
              <w:top w:w="70" w:type="dxa"/>
              <w:left w:w="90" w:type="dxa"/>
              <w:bottom w:w="70" w:type="dxa"/>
              <w:right w:w="90" w:type="dxa"/>
            </w:tcMar>
            <w:vAlign w:val="center"/>
          </w:tcPr>
          <w:p w14:paraId="136AB525" w14:textId="77777777" w:rsidR="005E205E" w:rsidRDefault="00113EBB">
            <w:pPr>
              <w:pStyle w:val="NCIEBody"/>
              <w:spacing w:after="0" w:line="240" w:lineRule="auto"/>
            </w:pPr>
            <w:r>
              <w:rPr>
                <w:sz w:val="16"/>
              </w:rPr>
              <w:t>RabbitMQ (if throughput/replay needs are modest)</w:t>
            </w:r>
          </w:p>
        </w:tc>
        <w:tc>
          <w:tcPr>
            <w:tcW w:w="2007" w:type="dxa"/>
            <w:shd w:val="clear" w:color="auto" w:fill="FFFFFF"/>
            <w:tcMar>
              <w:top w:w="70" w:type="dxa"/>
              <w:left w:w="90" w:type="dxa"/>
              <w:bottom w:w="70" w:type="dxa"/>
              <w:right w:w="90" w:type="dxa"/>
            </w:tcMar>
            <w:vAlign w:val="center"/>
          </w:tcPr>
          <w:p w14:paraId="7FB41618" w14:textId="77777777" w:rsidR="005E205E" w:rsidRDefault="00113EBB">
            <w:pPr>
              <w:pStyle w:val="NCIEBody"/>
              <w:spacing w:after="0" w:line="240" w:lineRule="auto"/>
            </w:pPr>
            <w:r>
              <w:rPr>
                <w:b/>
                <w:color w:val="D89D26"/>
                <w:sz w:val="16"/>
              </w:rPr>
              <w:t>PROPOSED DESIGN DEFAULT</w:t>
            </w:r>
          </w:p>
        </w:tc>
      </w:tr>
      <w:tr w:rsidR="005E205E" w14:paraId="531A27BC" w14:textId="77777777">
        <w:trPr>
          <w:cantSplit/>
        </w:trPr>
        <w:tc>
          <w:tcPr>
            <w:tcW w:w="2007" w:type="dxa"/>
            <w:shd w:val="clear" w:color="auto" w:fill="EDF4EF"/>
            <w:tcMar>
              <w:top w:w="70" w:type="dxa"/>
              <w:left w:w="90" w:type="dxa"/>
              <w:bottom w:w="70" w:type="dxa"/>
              <w:right w:w="90" w:type="dxa"/>
            </w:tcMar>
            <w:vAlign w:val="center"/>
          </w:tcPr>
          <w:p w14:paraId="06D86B2D" w14:textId="77777777" w:rsidR="005E205E" w:rsidRDefault="00113EBB">
            <w:pPr>
              <w:pStyle w:val="NCIEBody"/>
              <w:spacing w:after="0" w:line="240" w:lineRule="auto"/>
            </w:pPr>
            <w:r>
              <w:rPr>
                <w:sz w:val="16"/>
              </w:rPr>
              <w:t>Queues</w:t>
            </w:r>
          </w:p>
        </w:tc>
        <w:tc>
          <w:tcPr>
            <w:tcW w:w="2007" w:type="dxa"/>
            <w:shd w:val="clear" w:color="auto" w:fill="EDF4EF"/>
            <w:tcMar>
              <w:top w:w="70" w:type="dxa"/>
              <w:left w:w="90" w:type="dxa"/>
              <w:bottom w:w="70" w:type="dxa"/>
              <w:right w:w="90" w:type="dxa"/>
            </w:tcMar>
            <w:vAlign w:val="center"/>
          </w:tcPr>
          <w:p w14:paraId="37944EF3" w14:textId="77777777" w:rsidR="005E205E" w:rsidRDefault="00113EBB">
            <w:pPr>
              <w:pStyle w:val="NCIEBody"/>
              <w:spacing w:after="0" w:line="240" w:lineRule="auto"/>
            </w:pPr>
            <w:r>
              <w:rPr>
                <w:sz w:val="16"/>
              </w:rPr>
              <w:t>At-least-once delivery, dead-letter handling for workflow/automation events (NCIE-003 Ch.23)</w:t>
            </w:r>
          </w:p>
        </w:tc>
        <w:tc>
          <w:tcPr>
            <w:tcW w:w="2007" w:type="dxa"/>
            <w:shd w:val="clear" w:color="auto" w:fill="EDF4EF"/>
            <w:tcMar>
              <w:top w:w="70" w:type="dxa"/>
              <w:left w:w="90" w:type="dxa"/>
              <w:bottom w:w="70" w:type="dxa"/>
              <w:right w:w="90" w:type="dxa"/>
            </w:tcMar>
            <w:vAlign w:val="center"/>
          </w:tcPr>
          <w:p w14:paraId="4FA5A38F" w14:textId="77777777" w:rsidR="005E205E" w:rsidRDefault="00113EBB">
            <w:pPr>
              <w:pStyle w:val="NCIEBody"/>
              <w:spacing w:after="0" w:line="240" w:lineRule="auto"/>
            </w:pPr>
            <w:r>
              <w:rPr>
                <w:sz w:val="16"/>
              </w:rPr>
              <w:t>Broker-native topics/queues</w:t>
            </w:r>
          </w:p>
        </w:tc>
        <w:tc>
          <w:tcPr>
            <w:tcW w:w="2007" w:type="dxa"/>
            <w:shd w:val="clear" w:color="auto" w:fill="EDF4EF"/>
            <w:tcMar>
              <w:top w:w="70" w:type="dxa"/>
              <w:left w:w="90" w:type="dxa"/>
              <w:bottom w:w="70" w:type="dxa"/>
              <w:right w:w="90" w:type="dxa"/>
            </w:tcMar>
            <w:vAlign w:val="center"/>
          </w:tcPr>
          <w:p w14:paraId="20807247"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7AACD2A6" w14:textId="77777777" w:rsidR="005E205E" w:rsidRDefault="00113EBB">
            <w:pPr>
              <w:pStyle w:val="NCIEBody"/>
              <w:spacing w:after="0" w:line="240" w:lineRule="auto"/>
            </w:pPr>
            <w:r>
              <w:rPr>
                <w:b/>
                <w:color w:val="D89D26"/>
                <w:sz w:val="16"/>
              </w:rPr>
              <w:t>PROPOSED DESIGN DEFAULT</w:t>
            </w:r>
          </w:p>
        </w:tc>
      </w:tr>
      <w:tr w:rsidR="005E205E" w14:paraId="00418F0B" w14:textId="77777777">
        <w:trPr>
          <w:cantSplit/>
        </w:trPr>
        <w:tc>
          <w:tcPr>
            <w:tcW w:w="2007" w:type="dxa"/>
            <w:shd w:val="clear" w:color="auto" w:fill="FFFFFF"/>
            <w:tcMar>
              <w:top w:w="70" w:type="dxa"/>
              <w:left w:w="90" w:type="dxa"/>
              <w:bottom w:w="70" w:type="dxa"/>
              <w:right w:w="90" w:type="dxa"/>
            </w:tcMar>
            <w:vAlign w:val="center"/>
          </w:tcPr>
          <w:p w14:paraId="2D7333D6" w14:textId="77777777" w:rsidR="005E205E" w:rsidRDefault="00113EBB">
            <w:pPr>
              <w:pStyle w:val="NCIEBody"/>
              <w:spacing w:after="0" w:line="240" w:lineRule="auto"/>
            </w:pPr>
            <w:r>
              <w:rPr>
                <w:sz w:val="16"/>
              </w:rPr>
              <w:t>Schema registry</w:t>
            </w:r>
          </w:p>
        </w:tc>
        <w:tc>
          <w:tcPr>
            <w:tcW w:w="2007" w:type="dxa"/>
            <w:shd w:val="clear" w:color="auto" w:fill="FFFFFF"/>
            <w:tcMar>
              <w:top w:w="70" w:type="dxa"/>
              <w:left w:w="90" w:type="dxa"/>
              <w:bottom w:w="70" w:type="dxa"/>
              <w:right w:w="90" w:type="dxa"/>
            </w:tcMar>
            <w:vAlign w:val="center"/>
          </w:tcPr>
          <w:p w14:paraId="379858BB" w14:textId="77777777" w:rsidR="005E205E" w:rsidRDefault="00113EBB">
            <w:pPr>
              <w:pStyle w:val="NCIEBody"/>
              <w:spacing w:after="0" w:line="240" w:lineRule="auto"/>
            </w:pPr>
            <w:r>
              <w:rPr>
                <w:sz w:val="16"/>
              </w:rPr>
              <w:t>Versioned event schemas per NCIE-003 Ch.33</w:t>
            </w:r>
          </w:p>
        </w:tc>
        <w:tc>
          <w:tcPr>
            <w:tcW w:w="2007" w:type="dxa"/>
            <w:shd w:val="clear" w:color="auto" w:fill="FFFFFF"/>
            <w:tcMar>
              <w:top w:w="70" w:type="dxa"/>
              <w:left w:w="90" w:type="dxa"/>
              <w:bottom w:w="70" w:type="dxa"/>
              <w:right w:w="90" w:type="dxa"/>
            </w:tcMar>
            <w:vAlign w:val="center"/>
          </w:tcPr>
          <w:p w14:paraId="6A90DC6A" w14:textId="77777777" w:rsidR="005E205E" w:rsidRDefault="00113EBB">
            <w:pPr>
              <w:pStyle w:val="NCIEBody"/>
              <w:spacing w:after="0" w:line="240" w:lineRule="auto"/>
            </w:pPr>
            <w:r>
              <w:rPr>
                <w:sz w:val="16"/>
              </w:rPr>
              <w:t>Confluent/Karapace-style schema registry</w:t>
            </w:r>
          </w:p>
        </w:tc>
        <w:tc>
          <w:tcPr>
            <w:tcW w:w="2007" w:type="dxa"/>
            <w:shd w:val="clear" w:color="auto" w:fill="FFFFFF"/>
            <w:tcMar>
              <w:top w:w="70" w:type="dxa"/>
              <w:left w:w="90" w:type="dxa"/>
              <w:bottom w:w="70" w:type="dxa"/>
              <w:right w:w="90" w:type="dxa"/>
            </w:tcMar>
            <w:vAlign w:val="center"/>
          </w:tcPr>
          <w:p w14:paraId="5264D095"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0A2CA8F" w14:textId="77777777" w:rsidR="005E205E" w:rsidRDefault="00113EBB">
            <w:pPr>
              <w:pStyle w:val="NCIEBody"/>
              <w:spacing w:after="0" w:line="240" w:lineRule="auto"/>
            </w:pPr>
            <w:r>
              <w:rPr>
                <w:b/>
                <w:color w:val="D89D26"/>
                <w:sz w:val="16"/>
              </w:rPr>
              <w:t>PROPOSED DESIGN DEFAULT</w:t>
            </w:r>
          </w:p>
        </w:tc>
      </w:tr>
      <w:tr w:rsidR="005E205E" w14:paraId="5D6BDA79" w14:textId="77777777">
        <w:trPr>
          <w:cantSplit/>
        </w:trPr>
        <w:tc>
          <w:tcPr>
            <w:tcW w:w="2007" w:type="dxa"/>
            <w:shd w:val="clear" w:color="auto" w:fill="EDF4EF"/>
            <w:tcMar>
              <w:top w:w="70" w:type="dxa"/>
              <w:left w:w="90" w:type="dxa"/>
              <w:bottom w:w="70" w:type="dxa"/>
              <w:right w:w="90" w:type="dxa"/>
            </w:tcMar>
            <w:vAlign w:val="center"/>
          </w:tcPr>
          <w:p w14:paraId="6E194A39" w14:textId="77777777" w:rsidR="005E205E" w:rsidRDefault="00113EBB">
            <w:pPr>
              <w:pStyle w:val="NCIEBody"/>
              <w:spacing w:after="0" w:line="240" w:lineRule="auto"/>
            </w:pPr>
            <w:r>
              <w:rPr>
                <w:sz w:val="16"/>
              </w:rPr>
              <w:t>Dead-letter queue &amp; replay</w:t>
            </w:r>
          </w:p>
        </w:tc>
        <w:tc>
          <w:tcPr>
            <w:tcW w:w="2007" w:type="dxa"/>
            <w:shd w:val="clear" w:color="auto" w:fill="EDF4EF"/>
            <w:tcMar>
              <w:top w:w="70" w:type="dxa"/>
              <w:left w:w="90" w:type="dxa"/>
              <w:bottom w:w="70" w:type="dxa"/>
              <w:right w:w="90" w:type="dxa"/>
            </w:tcMar>
            <w:vAlign w:val="center"/>
          </w:tcPr>
          <w:p w14:paraId="5B415F02" w14:textId="77777777" w:rsidR="005E205E" w:rsidRDefault="00113EBB">
            <w:pPr>
              <w:pStyle w:val="NCIEBody"/>
              <w:spacing w:after="0" w:line="240" w:lineRule="auto"/>
            </w:pPr>
            <w:r>
              <w:rPr>
                <w:sz w:val="16"/>
              </w:rPr>
              <w:t>Failed events retained and replayable, never silently dropped, mandated verbatim (NCIE-002 Ch.25 §25.7); the DLQ/replay mechanism itself is an implementation choice</w:t>
            </w:r>
          </w:p>
        </w:tc>
        <w:tc>
          <w:tcPr>
            <w:tcW w:w="2007" w:type="dxa"/>
            <w:shd w:val="clear" w:color="auto" w:fill="EDF4EF"/>
            <w:tcMar>
              <w:top w:w="70" w:type="dxa"/>
              <w:left w:w="90" w:type="dxa"/>
              <w:bottom w:w="70" w:type="dxa"/>
              <w:right w:w="90" w:type="dxa"/>
            </w:tcMar>
            <w:vAlign w:val="center"/>
          </w:tcPr>
          <w:p w14:paraId="75E6AC43" w14:textId="77777777" w:rsidR="005E205E" w:rsidRDefault="00113EBB">
            <w:pPr>
              <w:pStyle w:val="NCIEBody"/>
              <w:spacing w:after="0" w:line="240" w:lineRule="auto"/>
            </w:pPr>
            <w:r>
              <w:rPr>
                <w:sz w:val="16"/>
              </w:rPr>
              <w:t>Broker-native DLQ + replay tooling</w:t>
            </w:r>
          </w:p>
        </w:tc>
        <w:tc>
          <w:tcPr>
            <w:tcW w:w="2007" w:type="dxa"/>
            <w:shd w:val="clear" w:color="auto" w:fill="EDF4EF"/>
            <w:tcMar>
              <w:top w:w="70" w:type="dxa"/>
              <w:left w:w="90" w:type="dxa"/>
              <w:bottom w:w="70" w:type="dxa"/>
              <w:right w:w="90" w:type="dxa"/>
            </w:tcMar>
            <w:vAlign w:val="center"/>
          </w:tcPr>
          <w:p w14:paraId="2D6B6CB2"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0D35A0F0" w14:textId="77777777" w:rsidR="005E205E" w:rsidRDefault="00113EBB">
            <w:pPr>
              <w:pStyle w:val="NCIEBody"/>
              <w:spacing w:after="0" w:line="240" w:lineRule="auto"/>
            </w:pPr>
            <w:r>
              <w:rPr>
                <w:b/>
                <w:color w:val="D89D26"/>
                <w:sz w:val="16"/>
              </w:rPr>
              <w:t>PROPOSED DESIGN DEFAULT</w:t>
            </w:r>
          </w:p>
        </w:tc>
      </w:tr>
      <w:tr w:rsidR="005E205E" w14:paraId="14705371" w14:textId="77777777">
        <w:trPr>
          <w:cantSplit/>
        </w:trPr>
        <w:tc>
          <w:tcPr>
            <w:tcW w:w="2007" w:type="dxa"/>
            <w:shd w:val="clear" w:color="auto" w:fill="FFFFFF"/>
            <w:tcMar>
              <w:top w:w="70" w:type="dxa"/>
              <w:left w:w="90" w:type="dxa"/>
              <w:bottom w:w="70" w:type="dxa"/>
              <w:right w:w="90" w:type="dxa"/>
            </w:tcMar>
            <w:vAlign w:val="center"/>
          </w:tcPr>
          <w:p w14:paraId="0DA93225" w14:textId="77777777" w:rsidR="005E205E" w:rsidRDefault="00113EBB">
            <w:pPr>
              <w:pStyle w:val="NCIEBody"/>
              <w:spacing w:after="0" w:line="240" w:lineRule="auto"/>
            </w:pPr>
            <w:r>
              <w:rPr>
                <w:sz w:val="16"/>
              </w:rPr>
              <w:t>Outbox/inbox pattern</w:t>
            </w:r>
          </w:p>
        </w:tc>
        <w:tc>
          <w:tcPr>
            <w:tcW w:w="2007" w:type="dxa"/>
            <w:shd w:val="clear" w:color="auto" w:fill="FFFFFF"/>
            <w:tcMar>
              <w:top w:w="70" w:type="dxa"/>
              <w:left w:w="90" w:type="dxa"/>
              <w:bottom w:w="70" w:type="dxa"/>
              <w:right w:w="90" w:type="dxa"/>
            </w:tcMar>
            <w:vAlign w:val="center"/>
          </w:tcPr>
          <w:p w14:paraId="2EF57548" w14:textId="77777777" w:rsidR="005E205E" w:rsidRDefault="00113EBB">
            <w:pPr>
              <w:pStyle w:val="NCIEBody"/>
              <w:spacing w:after="0" w:line="240" w:lineRule="auto"/>
            </w:pPr>
            <w:r>
              <w:rPr>
                <w:sz w:val="16"/>
              </w:rPr>
              <w:t>Exactly-once effect despite at-least-once delivery (idempotent consumption, NCIE-003 Ch.23 §23.6)</w:t>
            </w:r>
          </w:p>
        </w:tc>
        <w:tc>
          <w:tcPr>
            <w:tcW w:w="2007" w:type="dxa"/>
            <w:shd w:val="clear" w:color="auto" w:fill="FFFFFF"/>
            <w:tcMar>
              <w:top w:w="70" w:type="dxa"/>
              <w:left w:w="90" w:type="dxa"/>
              <w:bottom w:w="70" w:type="dxa"/>
              <w:right w:w="90" w:type="dxa"/>
            </w:tcMar>
            <w:vAlign w:val="center"/>
          </w:tcPr>
          <w:p w14:paraId="19A11BB5" w14:textId="77777777" w:rsidR="005E205E" w:rsidRDefault="00113EBB">
            <w:pPr>
              <w:pStyle w:val="NCIEBody"/>
              <w:spacing w:after="0" w:line="240" w:lineRule="auto"/>
            </w:pPr>
            <w:r>
              <w:rPr>
                <w:sz w:val="16"/>
              </w:rPr>
              <w:t>Transactional outbox on the publishing service's own database (Ch.11)</w:t>
            </w:r>
          </w:p>
        </w:tc>
        <w:tc>
          <w:tcPr>
            <w:tcW w:w="2007" w:type="dxa"/>
            <w:shd w:val="clear" w:color="auto" w:fill="FFFFFF"/>
            <w:tcMar>
              <w:top w:w="70" w:type="dxa"/>
              <w:left w:w="90" w:type="dxa"/>
              <w:bottom w:w="70" w:type="dxa"/>
              <w:right w:w="90" w:type="dxa"/>
            </w:tcMar>
            <w:vAlign w:val="center"/>
          </w:tcPr>
          <w:p w14:paraId="54B0AC58"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18D091A6" w14:textId="77777777" w:rsidR="005E205E" w:rsidRDefault="00113EBB">
            <w:pPr>
              <w:pStyle w:val="NCIEBody"/>
              <w:spacing w:after="0" w:line="240" w:lineRule="auto"/>
            </w:pPr>
            <w:r>
              <w:rPr>
                <w:b/>
                <w:color w:val="D89D26"/>
                <w:sz w:val="16"/>
              </w:rPr>
              <w:t>PROPOSED DESIGN DEFAULT</w:t>
            </w:r>
          </w:p>
        </w:tc>
      </w:tr>
    </w:tbl>
    <w:p w14:paraId="343DCA21" w14:textId="77777777" w:rsidR="005E205E" w:rsidRDefault="005E205E"/>
    <w:p w14:paraId="418010AE" w14:textId="77777777" w:rsidR="005E205E" w:rsidRDefault="00113EBB">
      <w:pPr>
        <w:pStyle w:val="NCIEFigureCaption"/>
      </w:pPr>
      <w:r>
        <w:t>Figure 1. Event/workflow topology: publish-outbox-broker-consume-DLQ pattern feeding the workflow engine.</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1: relationship model"/>
      </w:tblPr>
      <w:tblGrid>
        <w:gridCol w:w="3345"/>
        <w:gridCol w:w="3345"/>
        <w:gridCol w:w="3345"/>
      </w:tblGrid>
      <w:tr w:rsidR="005E205E" w14:paraId="1E82C23D" w14:textId="77777777">
        <w:trPr>
          <w:tblHeader/>
        </w:trPr>
        <w:tc>
          <w:tcPr>
            <w:tcW w:w="3345" w:type="dxa"/>
            <w:shd w:val="clear" w:color="auto" w:fill="071A14"/>
            <w:tcMar>
              <w:top w:w="70" w:type="dxa"/>
              <w:left w:w="90" w:type="dxa"/>
              <w:bottom w:w="70" w:type="dxa"/>
              <w:right w:w="90" w:type="dxa"/>
            </w:tcMar>
            <w:vAlign w:val="center"/>
          </w:tcPr>
          <w:p w14:paraId="690CC1FE" w14:textId="77777777" w:rsidR="005E205E" w:rsidRDefault="00113EB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297B24DC" w14:textId="77777777" w:rsidR="005E205E" w:rsidRDefault="00113EB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7441E1DD" w14:textId="77777777" w:rsidR="005E205E" w:rsidRDefault="00113EBB">
            <w:pPr>
              <w:pStyle w:val="NCIEBody"/>
              <w:spacing w:after="0" w:line="240" w:lineRule="auto"/>
              <w:jc w:val="center"/>
            </w:pPr>
            <w:r>
              <w:rPr>
                <w:b/>
                <w:color w:val="FFFFFF"/>
                <w:sz w:val="15"/>
              </w:rPr>
              <w:t>TARGET</w:t>
            </w:r>
          </w:p>
        </w:tc>
      </w:tr>
      <w:tr w:rsidR="005E205E" w14:paraId="6275E7E0" w14:textId="77777777">
        <w:trPr>
          <w:cantSplit/>
        </w:trPr>
        <w:tc>
          <w:tcPr>
            <w:tcW w:w="3345" w:type="dxa"/>
            <w:shd w:val="clear" w:color="auto" w:fill="EDF4EF"/>
            <w:tcMar>
              <w:top w:w="70" w:type="dxa"/>
              <w:left w:w="90" w:type="dxa"/>
              <w:bottom w:w="70" w:type="dxa"/>
              <w:right w:w="90" w:type="dxa"/>
            </w:tcMar>
            <w:vAlign w:val="center"/>
          </w:tcPr>
          <w:p w14:paraId="196267D1" w14:textId="77777777" w:rsidR="005E205E" w:rsidRDefault="00113EBB">
            <w:pPr>
              <w:pStyle w:val="NCIEBody"/>
              <w:spacing w:after="0" w:line="240" w:lineRule="auto"/>
              <w:jc w:val="center"/>
            </w:pPr>
            <w:r>
              <w:rPr>
                <w:sz w:val="16"/>
              </w:rPr>
              <w:t>Domain Service (publisher)</w:t>
            </w:r>
          </w:p>
        </w:tc>
        <w:tc>
          <w:tcPr>
            <w:tcW w:w="3345" w:type="dxa"/>
            <w:shd w:val="clear" w:color="auto" w:fill="D89D26"/>
            <w:tcMar>
              <w:top w:w="70" w:type="dxa"/>
              <w:left w:w="90" w:type="dxa"/>
              <w:bottom w:w="70" w:type="dxa"/>
              <w:right w:w="90" w:type="dxa"/>
            </w:tcMar>
            <w:vAlign w:val="center"/>
          </w:tcPr>
          <w:p w14:paraId="6F35859B" w14:textId="77777777" w:rsidR="005E205E" w:rsidRDefault="00113EBB">
            <w:pPr>
              <w:pStyle w:val="NCIEBody"/>
              <w:spacing w:after="0" w:line="240" w:lineRule="auto"/>
              <w:jc w:val="center"/>
            </w:pPr>
            <w:r>
              <w:rPr>
                <w:b/>
                <w:color w:val="071A14"/>
                <w:sz w:val="16"/>
              </w:rPr>
              <w:t>writes Outbox row + business change in one transaction, then</w:t>
            </w:r>
          </w:p>
        </w:tc>
        <w:tc>
          <w:tcPr>
            <w:tcW w:w="3345" w:type="dxa"/>
            <w:shd w:val="clear" w:color="auto" w:fill="EDF4EF"/>
            <w:tcMar>
              <w:top w:w="70" w:type="dxa"/>
              <w:left w:w="90" w:type="dxa"/>
              <w:bottom w:w="70" w:type="dxa"/>
              <w:right w:w="90" w:type="dxa"/>
            </w:tcMar>
            <w:vAlign w:val="center"/>
          </w:tcPr>
          <w:p w14:paraId="73536C7D" w14:textId="77777777" w:rsidR="005E205E" w:rsidRDefault="00113EBB">
            <w:pPr>
              <w:pStyle w:val="NCIEBody"/>
              <w:spacing w:after="0" w:line="240" w:lineRule="auto"/>
              <w:jc w:val="center"/>
            </w:pPr>
            <w:r>
              <w:rPr>
                <w:sz w:val="16"/>
              </w:rPr>
              <w:t>Outbox Relay</w:t>
            </w:r>
          </w:p>
        </w:tc>
      </w:tr>
      <w:tr w:rsidR="005E205E" w14:paraId="06BF4597" w14:textId="77777777">
        <w:trPr>
          <w:cantSplit/>
        </w:trPr>
        <w:tc>
          <w:tcPr>
            <w:tcW w:w="3345" w:type="dxa"/>
            <w:shd w:val="clear" w:color="auto" w:fill="FFFFFF"/>
            <w:tcMar>
              <w:top w:w="70" w:type="dxa"/>
              <w:left w:w="90" w:type="dxa"/>
              <w:bottom w:w="70" w:type="dxa"/>
              <w:right w:w="90" w:type="dxa"/>
            </w:tcMar>
            <w:vAlign w:val="center"/>
          </w:tcPr>
          <w:p w14:paraId="604D6EF0" w14:textId="77777777" w:rsidR="005E205E" w:rsidRDefault="00113EBB">
            <w:pPr>
              <w:pStyle w:val="NCIEBody"/>
              <w:spacing w:after="0" w:line="240" w:lineRule="auto"/>
              <w:jc w:val="center"/>
            </w:pPr>
            <w:r>
              <w:rPr>
                <w:sz w:val="16"/>
              </w:rPr>
              <w:t>Outbox Relay</w:t>
            </w:r>
          </w:p>
        </w:tc>
        <w:tc>
          <w:tcPr>
            <w:tcW w:w="3345" w:type="dxa"/>
            <w:shd w:val="clear" w:color="auto" w:fill="D89D26"/>
            <w:tcMar>
              <w:top w:w="70" w:type="dxa"/>
              <w:left w:w="90" w:type="dxa"/>
              <w:bottom w:w="70" w:type="dxa"/>
              <w:right w:w="90" w:type="dxa"/>
            </w:tcMar>
            <w:vAlign w:val="center"/>
          </w:tcPr>
          <w:p w14:paraId="15A5E2FA" w14:textId="77777777" w:rsidR="005E205E" w:rsidRDefault="00113EBB">
            <w:pPr>
              <w:pStyle w:val="NCIEBody"/>
              <w:spacing w:after="0" w:line="240" w:lineRule="auto"/>
              <w:jc w:val="center"/>
            </w:pPr>
            <w:r>
              <w:rPr>
                <w:b/>
                <w:color w:val="071A14"/>
                <w:sz w:val="16"/>
              </w:rPr>
              <w:t>publishes to</w:t>
            </w:r>
          </w:p>
        </w:tc>
        <w:tc>
          <w:tcPr>
            <w:tcW w:w="3345" w:type="dxa"/>
            <w:shd w:val="clear" w:color="auto" w:fill="FFFFFF"/>
            <w:tcMar>
              <w:top w:w="70" w:type="dxa"/>
              <w:left w:w="90" w:type="dxa"/>
              <w:bottom w:w="70" w:type="dxa"/>
              <w:right w:w="90" w:type="dxa"/>
            </w:tcMar>
            <w:vAlign w:val="center"/>
          </w:tcPr>
          <w:p w14:paraId="180158FB" w14:textId="77777777" w:rsidR="005E205E" w:rsidRDefault="00113EBB">
            <w:pPr>
              <w:pStyle w:val="NCIEBody"/>
              <w:spacing w:after="0" w:line="240" w:lineRule="auto"/>
              <w:jc w:val="center"/>
            </w:pPr>
            <w:r>
              <w:rPr>
                <w:sz w:val="16"/>
              </w:rPr>
              <w:t>Event Broker (partitioned, schema-versioned)</w:t>
            </w:r>
          </w:p>
        </w:tc>
      </w:tr>
      <w:tr w:rsidR="005E205E" w14:paraId="4A98218B" w14:textId="77777777">
        <w:trPr>
          <w:cantSplit/>
        </w:trPr>
        <w:tc>
          <w:tcPr>
            <w:tcW w:w="3345" w:type="dxa"/>
            <w:shd w:val="clear" w:color="auto" w:fill="EDF4EF"/>
            <w:tcMar>
              <w:top w:w="70" w:type="dxa"/>
              <w:left w:w="90" w:type="dxa"/>
              <w:bottom w:w="70" w:type="dxa"/>
              <w:right w:w="90" w:type="dxa"/>
            </w:tcMar>
            <w:vAlign w:val="center"/>
          </w:tcPr>
          <w:p w14:paraId="72DD725E" w14:textId="77777777" w:rsidR="005E205E" w:rsidRDefault="00113EBB">
            <w:pPr>
              <w:pStyle w:val="NCIEBody"/>
              <w:spacing w:after="0" w:line="240" w:lineRule="auto"/>
              <w:jc w:val="center"/>
            </w:pPr>
            <w:r>
              <w:rPr>
                <w:sz w:val="16"/>
              </w:rPr>
              <w:t>Event Broker</w:t>
            </w:r>
          </w:p>
        </w:tc>
        <w:tc>
          <w:tcPr>
            <w:tcW w:w="3345" w:type="dxa"/>
            <w:shd w:val="clear" w:color="auto" w:fill="D89D26"/>
            <w:tcMar>
              <w:top w:w="70" w:type="dxa"/>
              <w:left w:w="90" w:type="dxa"/>
              <w:bottom w:w="70" w:type="dxa"/>
              <w:right w:w="90" w:type="dxa"/>
            </w:tcMar>
            <w:vAlign w:val="center"/>
          </w:tcPr>
          <w:p w14:paraId="3479690D" w14:textId="77777777" w:rsidR="005E205E" w:rsidRDefault="00113EBB">
            <w:pPr>
              <w:pStyle w:val="NCIEBody"/>
              <w:spacing w:after="0" w:line="240" w:lineRule="auto"/>
              <w:jc w:val="center"/>
            </w:pPr>
            <w:r>
              <w:rPr>
                <w:b/>
                <w:color w:val="071A14"/>
                <w:sz w:val="16"/>
              </w:rPr>
              <w:t>delivers to</w:t>
            </w:r>
          </w:p>
        </w:tc>
        <w:tc>
          <w:tcPr>
            <w:tcW w:w="3345" w:type="dxa"/>
            <w:shd w:val="clear" w:color="auto" w:fill="EDF4EF"/>
            <w:tcMar>
              <w:top w:w="70" w:type="dxa"/>
              <w:left w:w="90" w:type="dxa"/>
              <w:bottom w:w="70" w:type="dxa"/>
              <w:right w:w="90" w:type="dxa"/>
            </w:tcMar>
            <w:vAlign w:val="center"/>
          </w:tcPr>
          <w:p w14:paraId="30BFD697" w14:textId="77777777" w:rsidR="005E205E" w:rsidRDefault="00113EBB">
            <w:pPr>
              <w:pStyle w:val="NCIEBody"/>
              <w:spacing w:after="0" w:line="240" w:lineRule="auto"/>
              <w:jc w:val="center"/>
            </w:pPr>
            <w:r>
              <w:rPr>
                <w:sz w:val="16"/>
              </w:rPr>
              <w:t>Consumer Service (idempotent, correlation-ID checked)</w:t>
            </w:r>
          </w:p>
        </w:tc>
      </w:tr>
      <w:tr w:rsidR="005E205E" w14:paraId="64864112" w14:textId="77777777">
        <w:trPr>
          <w:cantSplit/>
        </w:trPr>
        <w:tc>
          <w:tcPr>
            <w:tcW w:w="3345" w:type="dxa"/>
            <w:shd w:val="clear" w:color="auto" w:fill="FFFFFF"/>
            <w:tcMar>
              <w:top w:w="70" w:type="dxa"/>
              <w:left w:w="90" w:type="dxa"/>
              <w:bottom w:w="70" w:type="dxa"/>
              <w:right w:w="90" w:type="dxa"/>
            </w:tcMar>
            <w:vAlign w:val="center"/>
          </w:tcPr>
          <w:p w14:paraId="494B9E4C" w14:textId="77777777" w:rsidR="005E205E" w:rsidRDefault="00113EBB">
            <w:pPr>
              <w:pStyle w:val="NCIEBody"/>
              <w:spacing w:after="0" w:line="240" w:lineRule="auto"/>
              <w:jc w:val="center"/>
            </w:pPr>
            <w:r>
              <w:rPr>
                <w:sz w:val="16"/>
              </w:rPr>
              <w:t>Consumer Service</w:t>
            </w:r>
          </w:p>
        </w:tc>
        <w:tc>
          <w:tcPr>
            <w:tcW w:w="3345" w:type="dxa"/>
            <w:shd w:val="clear" w:color="auto" w:fill="D89D26"/>
            <w:tcMar>
              <w:top w:w="70" w:type="dxa"/>
              <w:left w:w="90" w:type="dxa"/>
              <w:bottom w:w="70" w:type="dxa"/>
              <w:right w:w="90" w:type="dxa"/>
            </w:tcMar>
            <w:vAlign w:val="center"/>
          </w:tcPr>
          <w:p w14:paraId="7504AA6A" w14:textId="77777777" w:rsidR="005E205E" w:rsidRDefault="00113EBB">
            <w:pPr>
              <w:pStyle w:val="NCIEBody"/>
              <w:spacing w:after="0" w:line="240" w:lineRule="auto"/>
              <w:jc w:val="center"/>
            </w:pPr>
            <w:r>
              <w:rPr>
                <w:b/>
                <w:color w:val="071A14"/>
                <w:sz w:val="16"/>
              </w:rPr>
              <w:t>on failure routes to</w:t>
            </w:r>
          </w:p>
        </w:tc>
        <w:tc>
          <w:tcPr>
            <w:tcW w:w="3345" w:type="dxa"/>
            <w:shd w:val="clear" w:color="auto" w:fill="FFFFFF"/>
            <w:tcMar>
              <w:top w:w="70" w:type="dxa"/>
              <w:left w:w="90" w:type="dxa"/>
              <w:bottom w:w="70" w:type="dxa"/>
              <w:right w:w="90" w:type="dxa"/>
            </w:tcMar>
            <w:vAlign w:val="center"/>
          </w:tcPr>
          <w:p w14:paraId="4F0A986C" w14:textId="77777777" w:rsidR="005E205E" w:rsidRDefault="00113EBB">
            <w:pPr>
              <w:pStyle w:val="NCIEBody"/>
              <w:spacing w:after="0" w:line="240" w:lineRule="auto"/>
              <w:jc w:val="center"/>
            </w:pPr>
            <w:r>
              <w:rPr>
                <w:sz w:val="16"/>
              </w:rPr>
              <w:t>Dead-Letter Queue (replayable)</w:t>
            </w:r>
          </w:p>
        </w:tc>
      </w:tr>
      <w:tr w:rsidR="005E205E" w14:paraId="29FE1436" w14:textId="77777777">
        <w:trPr>
          <w:cantSplit/>
        </w:trPr>
        <w:tc>
          <w:tcPr>
            <w:tcW w:w="3345" w:type="dxa"/>
            <w:shd w:val="clear" w:color="auto" w:fill="EDF4EF"/>
            <w:tcMar>
              <w:top w:w="70" w:type="dxa"/>
              <w:left w:w="90" w:type="dxa"/>
              <w:bottom w:w="70" w:type="dxa"/>
              <w:right w:w="90" w:type="dxa"/>
            </w:tcMar>
            <w:vAlign w:val="center"/>
          </w:tcPr>
          <w:p w14:paraId="0D7B4794" w14:textId="77777777" w:rsidR="005E205E" w:rsidRDefault="00113EBB">
            <w:pPr>
              <w:pStyle w:val="NCIEBody"/>
              <w:spacing w:after="0" w:line="240" w:lineRule="auto"/>
              <w:jc w:val="center"/>
            </w:pPr>
            <w:r>
              <w:rPr>
                <w:sz w:val="16"/>
              </w:rPr>
              <w:t>Workflow Instance (Ch.10)</w:t>
            </w:r>
          </w:p>
        </w:tc>
        <w:tc>
          <w:tcPr>
            <w:tcW w:w="3345" w:type="dxa"/>
            <w:shd w:val="clear" w:color="auto" w:fill="D89D26"/>
            <w:tcMar>
              <w:top w:w="70" w:type="dxa"/>
              <w:left w:w="90" w:type="dxa"/>
              <w:bottom w:w="70" w:type="dxa"/>
              <w:right w:w="90" w:type="dxa"/>
            </w:tcMar>
            <w:vAlign w:val="center"/>
          </w:tcPr>
          <w:p w14:paraId="4D75ABCB" w14:textId="77777777" w:rsidR="005E205E" w:rsidRDefault="00113EBB">
            <w:pPr>
              <w:pStyle w:val="NCIEBody"/>
              <w:spacing w:after="0" w:line="240" w:lineRule="auto"/>
              <w:jc w:val="center"/>
            </w:pPr>
            <w:r>
              <w:rPr>
                <w:b/>
                <w:color w:val="071A14"/>
                <w:sz w:val="16"/>
              </w:rPr>
              <w:t>raises/consumes events via</w:t>
            </w:r>
          </w:p>
        </w:tc>
        <w:tc>
          <w:tcPr>
            <w:tcW w:w="3345" w:type="dxa"/>
            <w:shd w:val="clear" w:color="auto" w:fill="EDF4EF"/>
            <w:tcMar>
              <w:top w:w="70" w:type="dxa"/>
              <w:left w:w="90" w:type="dxa"/>
              <w:bottom w:w="70" w:type="dxa"/>
              <w:right w:w="90" w:type="dxa"/>
            </w:tcMar>
            <w:vAlign w:val="center"/>
          </w:tcPr>
          <w:p w14:paraId="364C58F9" w14:textId="77777777" w:rsidR="005E205E" w:rsidRDefault="00113EBB">
            <w:pPr>
              <w:pStyle w:val="NCIEBody"/>
              <w:spacing w:after="0" w:line="240" w:lineRule="auto"/>
              <w:jc w:val="center"/>
            </w:pPr>
            <w:r>
              <w:rPr>
                <w:sz w:val="16"/>
              </w:rPr>
              <w:t>Event Broker</w:t>
            </w:r>
          </w:p>
        </w:tc>
      </w:tr>
    </w:tbl>
    <w:p w14:paraId="135A2799" w14:textId="77777777" w:rsidR="005E205E" w:rsidRDefault="00113EBB">
      <w:pPr>
        <w:pStyle w:val="Heading2"/>
      </w:pPr>
      <w:bookmarkStart w:id="41" w:name="_Toc239234935"/>
      <w:r>
        <w:t>Human Review Focus</w:t>
      </w:r>
      <w:bookmarkEnd w:id="41"/>
    </w:p>
    <w:p w14:paraId="04ADD31B" w14:textId="77777777" w:rsidR="005E205E" w:rsidRDefault="00113EBB">
      <w:pPr>
        <w:pStyle w:val="ListBullet"/>
      </w:pPr>
      <w:r>
        <w:t>Confirm expected event throughput/retention before final broker sizing (feeds Ch.31).</w:t>
      </w:r>
    </w:p>
    <w:p w14:paraId="1B8860F8" w14:textId="77777777" w:rsidR="005E205E" w:rsidRDefault="00113EBB">
      <w:pPr>
        <w:pStyle w:val="NCIETraceBlock"/>
      </w:pPr>
      <w:r>
        <w:t>Traceability: NCIE-002 Ch.25; NCIE-003 Ch.23, Ch.28.</w:t>
      </w:r>
    </w:p>
    <w:p w14:paraId="59FCB95F" w14:textId="77777777" w:rsidR="005E205E" w:rsidRDefault="00113EBB">
      <w:pPr>
        <w:pStyle w:val="NCIEChapterLabel"/>
      </w:pPr>
      <w:r>
        <w:lastRenderedPageBreak/>
        <w:t>NCIE-004 — Chapter 10 Expansion</w:t>
      </w:r>
    </w:p>
    <w:p w14:paraId="4F6062F4" w14:textId="77777777" w:rsidR="005E205E" w:rsidRDefault="00113EBB">
      <w:pPr>
        <w:pStyle w:val="Heading1"/>
        <w:pBdr>
          <w:bottom w:val="single" w:sz="14" w:space="5" w:color="D89D26"/>
        </w:pBdr>
      </w:pPr>
      <w:bookmarkStart w:id="42" w:name="_Toc239234936"/>
      <w:r>
        <w:t>Workflow, BPM &amp; Long-Running Process Engine</w:t>
      </w:r>
      <w:bookmarkEnd w:id="42"/>
    </w:p>
    <w:p w14:paraId="3FC104A1" w14:textId="77777777" w:rsidR="005E205E" w:rsidRDefault="00113EBB">
      <w:pPr>
        <w:pStyle w:val="NCIEBody"/>
      </w:pPr>
      <w:r>
        <w:rPr>
          <w:i/>
          <w:color w:val="234F29"/>
        </w:rPr>
        <w:t>Selects durable workflow technology for approvals and long-running processes.</w:t>
      </w:r>
    </w:p>
    <w:p w14:paraId="6ADB7418" w14:textId="77777777" w:rsidR="005E205E" w:rsidRDefault="00113EBB">
      <w:pPr>
        <w:pStyle w:val="NCIEStatusBlock"/>
        <w:pBdr>
          <w:left w:val="single" w:sz="18" w:space="8" w:color="D89D26"/>
        </w:pBdr>
        <w:shd w:val="clear" w:color="auto" w:fill="EDF4EF"/>
      </w:pPr>
      <w:r>
        <w:t>Status: IN DEVELOPMENT — FOR HUMAN REVIEW.</w:t>
      </w:r>
    </w:p>
    <w:p w14:paraId="0001B43C" w14:textId="77777777" w:rsidR="005E205E" w:rsidRDefault="00113EBB">
      <w:pPr>
        <w:pStyle w:val="NCIEUpstreamBlock"/>
      </w:pPr>
      <w:r>
        <w:rPr>
          <w:b/>
          <w:color w:val="071A14"/>
        </w:rPr>
        <w:t xml:space="preserve">Upstream: </w:t>
      </w:r>
      <w:r>
        <w:t>NCIE-002 Ch.21 — Request/Run state machine, WAITING_FOR_PM-style persistent waits and human-task approvals must survive restarts.  |  NCIE-003 Ch.23 — Requested/Approved/Executed/Verified/Reconciling states are canonical entities the engine must expose, not internal engine state alone.</w:t>
      </w:r>
    </w:p>
    <w:p w14:paraId="5C6C0A7B" w14:textId="77777777" w:rsidR="005E205E" w:rsidRDefault="00113EBB">
      <w:pPr>
        <w:pStyle w:val="Heading2"/>
      </w:pPr>
      <w:bookmarkStart w:id="43" w:name="_Toc239234937"/>
      <w:r>
        <w:t>10.1 Workflow Engine</w:t>
      </w:r>
      <w:bookmarkEnd w:id="43"/>
    </w:p>
    <w:p w14:paraId="37DB02BA" w14:textId="77777777" w:rsidR="005E205E" w:rsidRDefault="00113EBB">
      <w:pPr>
        <w:pStyle w:val="NCIEFigureCaption"/>
      </w:pPr>
      <w:r>
        <w:t>Table 9. Workflow/BPM engine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9"/>
      </w:tblPr>
      <w:tblGrid>
        <w:gridCol w:w="1908"/>
        <w:gridCol w:w="3233"/>
        <w:gridCol w:w="2187"/>
        <w:gridCol w:w="1422"/>
        <w:gridCol w:w="1466"/>
      </w:tblGrid>
      <w:tr w:rsidR="005E205E" w14:paraId="3B739AEA" w14:textId="77777777">
        <w:trPr>
          <w:tblHeader/>
        </w:trPr>
        <w:tc>
          <w:tcPr>
            <w:tcW w:w="2007" w:type="dxa"/>
            <w:shd w:val="clear" w:color="auto" w:fill="071A14"/>
            <w:tcMar>
              <w:top w:w="70" w:type="dxa"/>
              <w:left w:w="90" w:type="dxa"/>
              <w:bottom w:w="70" w:type="dxa"/>
              <w:right w:w="90" w:type="dxa"/>
            </w:tcMar>
            <w:vAlign w:val="center"/>
          </w:tcPr>
          <w:p w14:paraId="68046C70"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0CC100D9"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634A377B"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313F61CB"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6797891A" w14:textId="77777777" w:rsidR="005E205E" w:rsidRDefault="00113EBB">
            <w:pPr>
              <w:pStyle w:val="NCIEBody"/>
              <w:spacing w:after="0" w:line="240" w:lineRule="auto"/>
              <w:jc w:val="center"/>
            </w:pPr>
            <w:r>
              <w:rPr>
                <w:b/>
                <w:color w:val="FFFFFF"/>
                <w:sz w:val="15"/>
              </w:rPr>
              <w:t>Status</w:t>
            </w:r>
          </w:p>
        </w:tc>
      </w:tr>
      <w:tr w:rsidR="005E205E" w14:paraId="71706A64" w14:textId="77777777">
        <w:trPr>
          <w:cantSplit/>
        </w:trPr>
        <w:tc>
          <w:tcPr>
            <w:tcW w:w="2007" w:type="dxa"/>
            <w:shd w:val="clear" w:color="auto" w:fill="FFFFFF"/>
            <w:tcMar>
              <w:top w:w="70" w:type="dxa"/>
              <w:left w:w="90" w:type="dxa"/>
              <w:bottom w:w="70" w:type="dxa"/>
              <w:right w:w="90" w:type="dxa"/>
            </w:tcMar>
            <w:vAlign w:val="center"/>
          </w:tcPr>
          <w:p w14:paraId="5D0ACF22" w14:textId="77777777" w:rsidR="005E205E" w:rsidRDefault="00113EBB">
            <w:pPr>
              <w:pStyle w:val="NCIEBody"/>
              <w:spacing w:after="0" w:line="240" w:lineRule="auto"/>
            </w:pPr>
            <w:r>
              <w:rPr>
                <w:sz w:val="16"/>
              </w:rPr>
              <w:t>Workflow/orchestration engine</w:t>
            </w:r>
          </w:p>
        </w:tc>
        <w:tc>
          <w:tcPr>
            <w:tcW w:w="2007" w:type="dxa"/>
            <w:shd w:val="clear" w:color="auto" w:fill="FFFFFF"/>
            <w:tcMar>
              <w:top w:w="70" w:type="dxa"/>
              <w:left w:w="90" w:type="dxa"/>
              <w:bottom w:w="70" w:type="dxa"/>
              <w:right w:w="90" w:type="dxa"/>
            </w:tcMar>
            <w:vAlign w:val="center"/>
          </w:tcPr>
          <w:p w14:paraId="02B93A2D" w14:textId="77777777" w:rsidR="005E205E" w:rsidRDefault="00113EBB">
            <w:pPr>
              <w:pStyle w:val="NCIEBody"/>
              <w:spacing w:after="0" w:line="240" w:lineRule="auto"/>
            </w:pPr>
            <w:r>
              <w:rPr>
                <w:sz w:val="16"/>
              </w:rPr>
              <w:t>Durable execution surviving process/node restart, human-task support</w:t>
            </w:r>
          </w:p>
        </w:tc>
        <w:tc>
          <w:tcPr>
            <w:tcW w:w="2007" w:type="dxa"/>
            <w:shd w:val="clear" w:color="auto" w:fill="FFFFFF"/>
            <w:tcMar>
              <w:top w:w="70" w:type="dxa"/>
              <w:left w:w="90" w:type="dxa"/>
              <w:bottom w:w="70" w:type="dxa"/>
              <w:right w:w="90" w:type="dxa"/>
            </w:tcMar>
            <w:vAlign w:val="center"/>
          </w:tcPr>
          <w:p w14:paraId="16F97644" w14:textId="77777777" w:rsidR="005E205E" w:rsidRDefault="00113EBB">
            <w:pPr>
              <w:pStyle w:val="NCIEBody"/>
              <w:spacing w:after="0" w:line="240" w:lineRule="auto"/>
            </w:pPr>
            <w:r>
              <w:rPr>
                <w:sz w:val="16"/>
              </w:rPr>
              <w:t>Temporal</w:t>
            </w:r>
          </w:p>
        </w:tc>
        <w:tc>
          <w:tcPr>
            <w:tcW w:w="2007" w:type="dxa"/>
            <w:shd w:val="clear" w:color="auto" w:fill="FFFFFF"/>
            <w:tcMar>
              <w:top w:w="70" w:type="dxa"/>
              <w:left w:w="90" w:type="dxa"/>
              <w:bottom w:w="70" w:type="dxa"/>
              <w:right w:w="90" w:type="dxa"/>
            </w:tcMar>
            <w:vAlign w:val="center"/>
          </w:tcPr>
          <w:p w14:paraId="7B3ABEBB" w14:textId="77777777" w:rsidR="005E205E" w:rsidRDefault="00113EBB">
            <w:pPr>
              <w:pStyle w:val="NCIEBody"/>
              <w:spacing w:after="0" w:line="240" w:lineRule="auto"/>
            </w:pPr>
            <w:r>
              <w:rPr>
                <w:sz w:val="16"/>
              </w:rPr>
              <w:t>Camunda (BPMN-native, if NCA prefers visual process modelling)</w:t>
            </w:r>
          </w:p>
        </w:tc>
        <w:tc>
          <w:tcPr>
            <w:tcW w:w="2007" w:type="dxa"/>
            <w:shd w:val="clear" w:color="auto" w:fill="FFFFFF"/>
            <w:tcMar>
              <w:top w:w="70" w:type="dxa"/>
              <w:left w:w="90" w:type="dxa"/>
              <w:bottom w:w="70" w:type="dxa"/>
              <w:right w:w="90" w:type="dxa"/>
            </w:tcMar>
            <w:vAlign w:val="center"/>
          </w:tcPr>
          <w:p w14:paraId="17B40D56" w14:textId="77777777" w:rsidR="005E205E" w:rsidRDefault="00113EBB">
            <w:pPr>
              <w:pStyle w:val="NCIEBody"/>
              <w:spacing w:after="0" w:line="240" w:lineRule="auto"/>
            </w:pPr>
            <w:r>
              <w:rPr>
                <w:b/>
                <w:color w:val="D89D26"/>
                <w:sz w:val="16"/>
              </w:rPr>
              <w:t>PROPOSED DESIGN DEFAULT</w:t>
            </w:r>
          </w:p>
        </w:tc>
      </w:tr>
      <w:tr w:rsidR="005E205E" w14:paraId="295A8036" w14:textId="77777777">
        <w:trPr>
          <w:cantSplit/>
        </w:trPr>
        <w:tc>
          <w:tcPr>
            <w:tcW w:w="2007" w:type="dxa"/>
            <w:shd w:val="clear" w:color="auto" w:fill="EDF4EF"/>
            <w:tcMar>
              <w:top w:w="70" w:type="dxa"/>
              <w:left w:w="90" w:type="dxa"/>
              <w:bottom w:w="70" w:type="dxa"/>
              <w:right w:w="90" w:type="dxa"/>
            </w:tcMar>
            <w:vAlign w:val="center"/>
          </w:tcPr>
          <w:p w14:paraId="00AE697B" w14:textId="77777777" w:rsidR="005E205E" w:rsidRDefault="00113EBB">
            <w:pPr>
              <w:pStyle w:val="NCIEBody"/>
              <w:spacing w:after="0" w:line="240" w:lineRule="auto"/>
            </w:pPr>
            <w:r>
              <w:rPr>
                <w:sz w:val="16"/>
              </w:rPr>
              <w:t>State machine / BPMN</w:t>
            </w:r>
          </w:p>
        </w:tc>
        <w:tc>
          <w:tcPr>
            <w:tcW w:w="2007" w:type="dxa"/>
            <w:shd w:val="clear" w:color="auto" w:fill="EDF4EF"/>
            <w:tcMar>
              <w:top w:w="70" w:type="dxa"/>
              <w:left w:w="90" w:type="dxa"/>
              <w:bottom w:w="70" w:type="dxa"/>
              <w:right w:w="90" w:type="dxa"/>
            </w:tcMar>
            <w:vAlign w:val="center"/>
          </w:tcPr>
          <w:p w14:paraId="3E113D92" w14:textId="77777777" w:rsidR="005E205E" w:rsidRDefault="00113EBB">
            <w:pPr>
              <w:pStyle w:val="NCIEBody"/>
              <w:spacing w:after="0" w:line="240" w:lineRule="auto"/>
            </w:pPr>
            <w:r>
              <w:rPr>
                <w:sz w:val="16"/>
              </w:rPr>
              <w:t>Explicit states matching NCIE-003 Ch.23 §23.2's four-state separation</w:t>
            </w:r>
          </w:p>
        </w:tc>
        <w:tc>
          <w:tcPr>
            <w:tcW w:w="2007" w:type="dxa"/>
            <w:shd w:val="clear" w:color="auto" w:fill="EDF4EF"/>
            <w:tcMar>
              <w:top w:w="70" w:type="dxa"/>
              <w:left w:w="90" w:type="dxa"/>
              <w:bottom w:w="70" w:type="dxa"/>
              <w:right w:w="90" w:type="dxa"/>
            </w:tcMar>
            <w:vAlign w:val="center"/>
          </w:tcPr>
          <w:p w14:paraId="3673D21F" w14:textId="77777777" w:rsidR="005E205E" w:rsidRDefault="00113EBB">
            <w:pPr>
              <w:pStyle w:val="NCIEBody"/>
              <w:spacing w:after="0" w:line="240" w:lineRule="auto"/>
            </w:pPr>
            <w:r>
              <w:rPr>
                <w:sz w:val="16"/>
              </w:rPr>
              <w:t>Engine-native workflow definitions mapped 1:1 to canonical Workflow States</w:t>
            </w:r>
          </w:p>
        </w:tc>
        <w:tc>
          <w:tcPr>
            <w:tcW w:w="2007" w:type="dxa"/>
            <w:shd w:val="clear" w:color="auto" w:fill="EDF4EF"/>
            <w:tcMar>
              <w:top w:w="70" w:type="dxa"/>
              <w:left w:w="90" w:type="dxa"/>
              <w:bottom w:w="70" w:type="dxa"/>
              <w:right w:w="90" w:type="dxa"/>
            </w:tcMar>
            <w:vAlign w:val="center"/>
          </w:tcPr>
          <w:p w14:paraId="1450CA87"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7A7659A8" w14:textId="77777777" w:rsidR="005E205E" w:rsidRDefault="00113EBB">
            <w:pPr>
              <w:pStyle w:val="NCIEBody"/>
              <w:spacing w:after="0" w:line="240" w:lineRule="auto"/>
            </w:pPr>
            <w:r>
              <w:rPr>
                <w:b/>
                <w:color w:val="234F29"/>
                <w:sz w:val="16"/>
              </w:rPr>
              <w:t>APPROVED UPSTREAM MANDATE</w:t>
            </w:r>
          </w:p>
        </w:tc>
      </w:tr>
      <w:tr w:rsidR="005E205E" w14:paraId="3D763BEF" w14:textId="77777777">
        <w:trPr>
          <w:cantSplit/>
        </w:trPr>
        <w:tc>
          <w:tcPr>
            <w:tcW w:w="2007" w:type="dxa"/>
            <w:shd w:val="clear" w:color="auto" w:fill="FFFFFF"/>
            <w:tcMar>
              <w:top w:w="70" w:type="dxa"/>
              <w:left w:w="90" w:type="dxa"/>
              <w:bottom w:w="70" w:type="dxa"/>
              <w:right w:w="90" w:type="dxa"/>
            </w:tcMar>
            <w:vAlign w:val="center"/>
          </w:tcPr>
          <w:p w14:paraId="0FF56CF7" w14:textId="77777777" w:rsidR="005E205E" w:rsidRDefault="00113EBB">
            <w:pPr>
              <w:pStyle w:val="NCIEBody"/>
              <w:spacing w:after="0" w:line="240" w:lineRule="auto"/>
            </w:pPr>
            <w:r>
              <w:rPr>
                <w:sz w:val="16"/>
              </w:rPr>
              <w:t>Timers &amp; waiting dependencies</w:t>
            </w:r>
          </w:p>
        </w:tc>
        <w:tc>
          <w:tcPr>
            <w:tcW w:w="2007" w:type="dxa"/>
            <w:shd w:val="clear" w:color="auto" w:fill="FFFFFF"/>
            <w:tcMar>
              <w:top w:w="70" w:type="dxa"/>
              <w:left w:w="90" w:type="dxa"/>
              <w:bottom w:w="70" w:type="dxa"/>
              <w:right w:w="90" w:type="dxa"/>
            </w:tcMar>
            <w:vAlign w:val="center"/>
          </w:tcPr>
          <w:p w14:paraId="5561EEEF" w14:textId="77777777" w:rsidR="005E205E" w:rsidRDefault="00113EBB">
            <w:pPr>
              <w:pStyle w:val="NCIEBody"/>
              <w:spacing w:after="0" w:line="240" w:lineRule="auto"/>
            </w:pPr>
            <w:r>
              <w:rPr>
                <w:sz w:val="16"/>
              </w:rPr>
              <w:t>Persistent WAITING_FOR_PM/WAITING_FOR_TRAFFIC-style waits (NCIE-002 Ch.21 §21.4)</w:t>
            </w:r>
          </w:p>
        </w:tc>
        <w:tc>
          <w:tcPr>
            <w:tcW w:w="2007" w:type="dxa"/>
            <w:shd w:val="clear" w:color="auto" w:fill="FFFFFF"/>
            <w:tcMar>
              <w:top w:w="70" w:type="dxa"/>
              <w:left w:w="90" w:type="dxa"/>
              <w:bottom w:w="70" w:type="dxa"/>
              <w:right w:w="90" w:type="dxa"/>
            </w:tcMar>
            <w:vAlign w:val="center"/>
          </w:tcPr>
          <w:p w14:paraId="2918314D" w14:textId="77777777" w:rsidR="005E205E" w:rsidRDefault="00113EBB">
            <w:pPr>
              <w:pStyle w:val="NCIEBody"/>
              <w:spacing w:after="0" w:line="240" w:lineRule="auto"/>
            </w:pPr>
            <w:r>
              <w:rPr>
                <w:sz w:val="16"/>
              </w:rPr>
              <w:t>Engine-native durable timers/signals</w:t>
            </w:r>
          </w:p>
        </w:tc>
        <w:tc>
          <w:tcPr>
            <w:tcW w:w="2007" w:type="dxa"/>
            <w:shd w:val="clear" w:color="auto" w:fill="FFFFFF"/>
            <w:tcMar>
              <w:top w:w="70" w:type="dxa"/>
              <w:left w:w="90" w:type="dxa"/>
              <w:bottom w:w="70" w:type="dxa"/>
              <w:right w:w="90" w:type="dxa"/>
            </w:tcMar>
            <w:vAlign w:val="center"/>
          </w:tcPr>
          <w:p w14:paraId="20280EB9"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3BC98814" w14:textId="77777777" w:rsidR="005E205E" w:rsidRDefault="00113EBB">
            <w:pPr>
              <w:pStyle w:val="NCIEBody"/>
              <w:spacing w:after="0" w:line="240" w:lineRule="auto"/>
            </w:pPr>
            <w:r>
              <w:rPr>
                <w:b/>
                <w:color w:val="D89D26"/>
                <w:sz w:val="16"/>
              </w:rPr>
              <w:t>PROPOSED DESIGN DEFAULT</w:t>
            </w:r>
          </w:p>
        </w:tc>
      </w:tr>
      <w:tr w:rsidR="005E205E" w14:paraId="6BBA48F7" w14:textId="77777777">
        <w:trPr>
          <w:cantSplit/>
        </w:trPr>
        <w:tc>
          <w:tcPr>
            <w:tcW w:w="2007" w:type="dxa"/>
            <w:shd w:val="clear" w:color="auto" w:fill="EDF4EF"/>
            <w:tcMar>
              <w:top w:w="70" w:type="dxa"/>
              <w:left w:w="90" w:type="dxa"/>
              <w:bottom w:w="70" w:type="dxa"/>
              <w:right w:w="90" w:type="dxa"/>
            </w:tcMar>
            <w:vAlign w:val="center"/>
          </w:tcPr>
          <w:p w14:paraId="7BE62367" w14:textId="77777777" w:rsidR="005E205E" w:rsidRDefault="00113EBB">
            <w:pPr>
              <w:pStyle w:val="NCIEBody"/>
              <w:spacing w:after="0" w:line="240" w:lineRule="auto"/>
            </w:pPr>
            <w:r>
              <w:rPr>
                <w:sz w:val="16"/>
              </w:rPr>
              <w:t>Human tasks &amp; approvals</w:t>
            </w:r>
          </w:p>
        </w:tc>
        <w:tc>
          <w:tcPr>
            <w:tcW w:w="2007" w:type="dxa"/>
            <w:shd w:val="clear" w:color="auto" w:fill="EDF4EF"/>
            <w:tcMar>
              <w:top w:w="70" w:type="dxa"/>
              <w:left w:w="90" w:type="dxa"/>
              <w:bottom w:w="70" w:type="dxa"/>
              <w:right w:w="90" w:type="dxa"/>
            </w:tcMar>
            <w:vAlign w:val="center"/>
          </w:tcPr>
          <w:p w14:paraId="46E90F9E" w14:textId="77777777" w:rsidR="005E205E" w:rsidRDefault="00113EBB">
            <w:pPr>
              <w:pStyle w:val="NCIEBody"/>
              <w:spacing w:after="0" w:line="240" w:lineRule="auto"/>
            </w:pPr>
            <w:r>
              <w:rPr>
                <w:sz w:val="16"/>
              </w:rPr>
              <w:t>Distinct approving actor from requester (separation of duties, NCIE-003 Ch.26)</w:t>
            </w:r>
          </w:p>
        </w:tc>
        <w:tc>
          <w:tcPr>
            <w:tcW w:w="2007" w:type="dxa"/>
            <w:shd w:val="clear" w:color="auto" w:fill="EDF4EF"/>
            <w:tcMar>
              <w:top w:w="70" w:type="dxa"/>
              <w:left w:w="90" w:type="dxa"/>
              <w:bottom w:w="70" w:type="dxa"/>
              <w:right w:w="90" w:type="dxa"/>
            </w:tcMar>
            <w:vAlign w:val="center"/>
          </w:tcPr>
          <w:p w14:paraId="7608FB22" w14:textId="77777777" w:rsidR="005E205E" w:rsidRDefault="00113EBB">
            <w:pPr>
              <w:pStyle w:val="NCIEBody"/>
              <w:spacing w:after="0" w:line="240" w:lineRule="auto"/>
            </w:pPr>
            <w:r>
              <w:rPr>
                <w:sz w:val="16"/>
              </w:rPr>
              <w:t>Engine human-task API integrated with Ch.23 IAM roles</w:t>
            </w:r>
          </w:p>
        </w:tc>
        <w:tc>
          <w:tcPr>
            <w:tcW w:w="2007" w:type="dxa"/>
            <w:shd w:val="clear" w:color="auto" w:fill="EDF4EF"/>
            <w:tcMar>
              <w:top w:w="70" w:type="dxa"/>
              <w:left w:w="90" w:type="dxa"/>
              <w:bottom w:w="70" w:type="dxa"/>
              <w:right w:w="90" w:type="dxa"/>
            </w:tcMar>
            <w:vAlign w:val="center"/>
          </w:tcPr>
          <w:p w14:paraId="51974648"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3370069B" w14:textId="77777777" w:rsidR="005E205E" w:rsidRDefault="00113EBB">
            <w:pPr>
              <w:pStyle w:val="NCIEBody"/>
              <w:spacing w:after="0" w:line="240" w:lineRule="auto"/>
            </w:pPr>
            <w:r>
              <w:rPr>
                <w:b/>
                <w:color w:val="234F29"/>
                <w:sz w:val="16"/>
              </w:rPr>
              <w:t>APPROVED UPSTREAM MANDATE</w:t>
            </w:r>
          </w:p>
        </w:tc>
      </w:tr>
      <w:tr w:rsidR="005E205E" w14:paraId="73846340" w14:textId="77777777">
        <w:trPr>
          <w:cantSplit/>
        </w:trPr>
        <w:tc>
          <w:tcPr>
            <w:tcW w:w="2007" w:type="dxa"/>
            <w:shd w:val="clear" w:color="auto" w:fill="FFFFFF"/>
            <w:tcMar>
              <w:top w:w="70" w:type="dxa"/>
              <w:left w:w="90" w:type="dxa"/>
              <w:bottom w:w="70" w:type="dxa"/>
              <w:right w:w="90" w:type="dxa"/>
            </w:tcMar>
            <w:vAlign w:val="center"/>
          </w:tcPr>
          <w:p w14:paraId="648E11B5" w14:textId="77777777" w:rsidR="005E205E" w:rsidRDefault="00113EBB">
            <w:pPr>
              <w:pStyle w:val="NCIEBody"/>
              <w:spacing w:after="0" w:line="240" w:lineRule="auto"/>
            </w:pPr>
            <w:r>
              <w:rPr>
                <w:sz w:val="16"/>
              </w:rPr>
              <w:t>Reconciliation</w:t>
            </w:r>
          </w:p>
        </w:tc>
        <w:tc>
          <w:tcPr>
            <w:tcW w:w="2007" w:type="dxa"/>
            <w:shd w:val="clear" w:color="auto" w:fill="FFFFFF"/>
            <w:tcMar>
              <w:top w:w="70" w:type="dxa"/>
              <w:left w:w="90" w:type="dxa"/>
              <w:bottom w:w="70" w:type="dxa"/>
              <w:right w:w="90" w:type="dxa"/>
            </w:tcMar>
            <w:vAlign w:val="center"/>
          </w:tcPr>
          <w:p w14:paraId="394A2ED6" w14:textId="77777777" w:rsidR="005E205E" w:rsidRDefault="00113EBB">
            <w:pPr>
              <w:pStyle w:val="NCIEBody"/>
              <w:spacing w:after="0" w:line="240" w:lineRule="auto"/>
            </w:pPr>
            <w:r>
              <w:rPr>
                <w:sz w:val="16"/>
              </w:rPr>
              <w:t>Unknown outcome triggers reconciliation, never blind retry (NCIE-003 Ch.23 §23.2)</w:t>
            </w:r>
          </w:p>
        </w:tc>
        <w:tc>
          <w:tcPr>
            <w:tcW w:w="2007" w:type="dxa"/>
            <w:shd w:val="clear" w:color="auto" w:fill="FFFFFF"/>
            <w:tcMar>
              <w:top w:w="70" w:type="dxa"/>
              <w:left w:w="90" w:type="dxa"/>
              <w:bottom w:w="70" w:type="dxa"/>
              <w:right w:w="90" w:type="dxa"/>
            </w:tcMar>
            <w:vAlign w:val="center"/>
          </w:tcPr>
          <w:p w14:paraId="6DF398AA" w14:textId="77777777" w:rsidR="005E205E" w:rsidRDefault="00113EBB">
            <w:pPr>
              <w:pStyle w:val="NCIEBody"/>
              <w:spacing w:after="0" w:line="240" w:lineRule="auto"/>
            </w:pPr>
            <w:r>
              <w:rPr>
                <w:sz w:val="16"/>
              </w:rPr>
              <w:t>Engine-native compensation/reconciliation workflow</w:t>
            </w:r>
          </w:p>
        </w:tc>
        <w:tc>
          <w:tcPr>
            <w:tcW w:w="2007" w:type="dxa"/>
            <w:shd w:val="clear" w:color="auto" w:fill="FFFFFF"/>
            <w:tcMar>
              <w:top w:w="70" w:type="dxa"/>
              <w:left w:w="90" w:type="dxa"/>
              <w:bottom w:w="70" w:type="dxa"/>
              <w:right w:w="90" w:type="dxa"/>
            </w:tcMar>
            <w:vAlign w:val="center"/>
          </w:tcPr>
          <w:p w14:paraId="35349231"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3CD932F3" w14:textId="77777777" w:rsidR="005E205E" w:rsidRDefault="00113EBB">
            <w:pPr>
              <w:pStyle w:val="NCIEBody"/>
              <w:spacing w:after="0" w:line="240" w:lineRule="auto"/>
            </w:pPr>
            <w:r>
              <w:rPr>
                <w:b/>
                <w:color w:val="D89D26"/>
                <w:sz w:val="16"/>
              </w:rPr>
              <w:t>PROPOSED DESIGN DEFAULT</w:t>
            </w:r>
          </w:p>
        </w:tc>
      </w:tr>
    </w:tbl>
    <w:p w14:paraId="38E07953" w14:textId="77777777" w:rsidR="005E205E" w:rsidRDefault="005E205E"/>
    <w:p w14:paraId="169B2E5C" w14:textId="77777777" w:rsidR="005E205E" w:rsidRDefault="00113EBB">
      <w:pPr>
        <w:pStyle w:val="Heading2"/>
      </w:pPr>
      <w:bookmarkStart w:id="44" w:name="_Toc239234938"/>
      <w:r>
        <w:t>10.2 Engineering Notes</w:t>
      </w:r>
      <w:bookmarkEnd w:id="44"/>
    </w:p>
    <w:p w14:paraId="5A4E44A8" w14:textId="77777777" w:rsidR="005E205E" w:rsidRDefault="00113EBB">
      <w:pPr>
        <w:pStyle w:val="ListBullet"/>
      </w:pPr>
      <w:r>
        <w:t>Room-originated workflows (NCIE-002 Ch.20 §20.11) retain room/thread provenance as workflow metadata, not a side-channel record.</w:t>
      </w:r>
    </w:p>
    <w:p w14:paraId="07ACB494" w14:textId="77777777" w:rsidR="005E205E" w:rsidRDefault="00113EBB">
      <w:pPr>
        <w:pStyle w:val="ListBullet"/>
      </w:pPr>
      <w:r>
        <w:t>Engine outage: in-flight workflows resume from persisted state on recovery (Ch.30); no workflow is lost to a process restart.</w:t>
      </w:r>
    </w:p>
    <w:p w14:paraId="0798598D" w14:textId="77777777" w:rsidR="005E205E" w:rsidRDefault="00113EBB">
      <w:pPr>
        <w:pStyle w:val="Heading2"/>
      </w:pPr>
      <w:bookmarkStart w:id="45" w:name="_Toc239234939"/>
      <w:r>
        <w:t>Human Review Focus</w:t>
      </w:r>
      <w:bookmarkEnd w:id="45"/>
    </w:p>
    <w:p w14:paraId="7AB02A25" w14:textId="77777777" w:rsidR="005E205E" w:rsidRDefault="00113EBB">
      <w:pPr>
        <w:pStyle w:val="ListBullet"/>
      </w:pPr>
      <w:r>
        <w:t>Confirm which workflows are high-consequence and require mandatory dual approval before automated execution (populates Ch.35 Decision Matrix constraints).</w:t>
      </w:r>
    </w:p>
    <w:p w14:paraId="534DC8EC" w14:textId="77777777" w:rsidR="005E205E" w:rsidRDefault="00113EBB">
      <w:pPr>
        <w:pStyle w:val="NCIETraceBlock"/>
      </w:pPr>
      <w:r>
        <w:t>Traceability: NCIE-002 Ch.21; NCIE-003 Ch.23.</w:t>
      </w:r>
    </w:p>
    <w:p w14:paraId="6A21ECC2" w14:textId="77777777" w:rsidR="005E205E" w:rsidRDefault="00113EBB">
      <w:pPr>
        <w:pStyle w:val="NCIEChapterLabel"/>
      </w:pPr>
      <w:r>
        <w:lastRenderedPageBreak/>
        <w:t>NCIE-004 — Chapter 11 Expansion</w:t>
      </w:r>
    </w:p>
    <w:p w14:paraId="3284C550" w14:textId="77777777" w:rsidR="005E205E" w:rsidRDefault="00113EBB">
      <w:pPr>
        <w:pStyle w:val="Heading1"/>
        <w:pBdr>
          <w:bottom w:val="single" w:sz="14" w:space="5" w:color="D89D26"/>
        </w:pBdr>
      </w:pPr>
      <w:bookmarkStart w:id="46" w:name="_Toc239234940"/>
      <w:r>
        <w:t>Transactional Database Technology</w:t>
      </w:r>
      <w:bookmarkEnd w:id="46"/>
    </w:p>
    <w:p w14:paraId="2A926B0D" w14:textId="77777777" w:rsidR="005E205E" w:rsidRDefault="00113EBB">
      <w:pPr>
        <w:pStyle w:val="NCIEBody"/>
      </w:pPr>
      <w:r>
        <w:rPr>
          <w:i/>
          <w:color w:val="234F29"/>
        </w:rPr>
        <w:t>Selects ACID storage for canonical transactional state.</w:t>
      </w:r>
    </w:p>
    <w:p w14:paraId="4E219528" w14:textId="77777777" w:rsidR="005E205E" w:rsidRDefault="00113EBB">
      <w:pPr>
        <w:pStyle w:val="NCIEStatusBlock"/>
        <w:pBdr>
          <w:left w:val="single" w:sz="18" w:space="8" w:color="D89D26"/>
        </w:pBdr>
        <w:shd w:val="clear" w:color="auto" w:fill="EDF4EF"/>
      </w:pPr>
      <w:r>
        <w:t>Status: IN DEVELOPMENT — FOR HUMAN REVIEW.</w:t>
      </w:r>
    </w:p>
    <w:p w14:paraId="79640BA6" w14:textId="77777777" w:rsidR="005E205E" w:rsidRDefault="00113EBB">
      <w:pPr>
        <w:pStyle w:val="NCIEUpstreamBlock"/>
      </w:pPr>
      <w:r>
        <w:rPr>
          <w:b/>
          <w:color w:val="071A14"/>
        </w:rPr>
        <w:t xml:space="preserve">Upstream: </w:t>
      </w:r>
      <w:r>
        <w:t>NCIE-002 Ch.5 — Canonical/validated layers require ACID transactional storage; optimisation must never redefine canonical meaning.  |  NCIE-003 Ch.5, Ch.24, Ch.32 — Bitemporal storage, effective-dated Rules and the logical-to-physical map bind schema design here.</w:t>
      </w:r>
    </w:p>
    <w:p w14:paraId="0E1FE3A2" w14:textId="77777777" w:rsidR="005E205E" w:rsidRDefault="00113EBB">
      <w:pPr>
        <w:pStyle w:val="Heading2"/>
      </w:pPr>
      <w:bookmarkStart w:id="47" w:name="_Toc239234941"/>
      <w:r>
        <w:t>11.1 Transactional Database</w:t>
      </w:r>
      <w:bookmarkEnd w:id="47"/>
    </w:p>
    <w:p w14:paraId="786C68EF" w14:textId="77777777" w:rsidR="005E205E" w:rsidRDefault="00113EBB">
      <w:pPr>
        <w:pStyle w:val="NCIEFigureCaption"/>
      </w:pPr>
      <w:r>
        <w:t>Table 10. Transactional database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0"/>
      </w:tblPr>
      <w:tblGrid>
        <w:gridCol w:w="2007"/>
        <w:gridCol w:w="2007"/>
        <w:gridCol w:w="2007"/>
        <w:gridCol w:w="2007"/>
        <w:gridCol w:w="2007"/>
      </w:tblGrid>
      <w:tr w:rsidR="005E205E" w14:paraId="129C4718" w14:textId="77777777">
        <w:trPr>
          <w:tblHeader/>
        </w:trPr>
        <w:tc>
          <w:tcPr>
            <w:tcW w:w="2007" w:type="dxa"/>
            <w:shd w:val="clear" w:color="auto" w:fill="071A14"/>
            <w:tcMar>
              <w:top w:w="70" w:type="dxa"/>
              <w:left w:w="90" w:type="dxa"/>
              <w:bottom w:w="70" w:type="dxa"/>
              <w:right w:w="90" w:type="dxa"/>
            </w:tcMar>
            <w:vAlign w:val="center"/>
          </w:tcPr>
          <w:p w14:paraId="720283AB"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65823838"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4FB3BB59"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3D271A9A"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2034548C" w14:textId="77777777" w:rsidR="005E205E" w:rsidRDefault="00113EBB">
            <w:pPr>
              <w:pStyle w:val="NCIEBody"/>
              <w:spacing w:after="0" w:line="240" w:lineRule="auto"/>
              <w:jc w:val="center"/>
            </w:pPr>
            <w:r>
              <w:rPr>
                <w:b/>
                <w:color w:val="FFFFFF"/>
                <w:sz w:val="15"/>
              </w:rPr>
              <w:t>Status</w:t>
            </w:r>
          </w:p>
        </w:tc>
      </w:tr>
      <w:tr w:rsidR="005E205E" w14:paraId="421BBD6E" w14:textId="77777777">
        <w:trPr>
          <w:cantSplit/>
        </w:trPr>
        <w:tc>
          <w:tcPr>
            <w:tcW w:w="2007" w:type="dxa"/>
            <w:shd w:val="clear" w:color="auto" w:fill="FFFFFF"/>
            <w:tcMar>
              <w:top w:w="70" w:type="dxa"/>
              <w:left w:w="90" w:type="dxa"/>
              <w:bottom w:w="70" w:type="dxa"/>
              <w:right w:w="90" w:type="dxa"/>
            </w:tcMar>
            <w:vAlign w:val="center"/>
          </w:tcPr>
          <w:p w14:paraId="10601B18" w14:textId="77777777" w:rsidR="005E205E" w:rsidRDefault="00113EBB">
            <w:pPr>
              <w:pStyle w:val="NCIEBody"/>
              <w:spacing w:after="0" w:line="240" w:lineRule="auto"/>
            </w:pPr>
            <w:r>
              <w:rPr>
                <w:sz w:val="16"/>
              </w:rPr>
              <w:t>Relational DBMS</w:t>
            </w:r>
          </w:p>
        </w:tc>
        <w:tc>
          <w:tcPr>
            <w:tcW w:w="2007" w:type="dxa"/>
            <w:shd w:val="clear" w:color="auto" w:fill="FFFFFF"/>
            <w:tcMar>
              <w:top w:w="70" w:type="dxa"/>
              <w:left w:w="90" w:type="dxa"/>
              <w:bottom w:w="70" w:type="dxa"/>
              <w:right w:w="90" w:type="dxa"/>
            </w:tcMar>
            <w:vAlign w:val="center"/>
          </w:tcPr>
          <w:p w14:paraId="51FC241C" w14:textId="77777777" w:rsidR="005E205E" w:rsidRDefault="00113EBB">
            <w:pPr>
              <w:pStyle w:val="NCIEBody"/>
              <w:spacing w:after="0" w:line="240" w:lineRule="auto"/>
            </w:pPr>
            <w:r>
              <w:rPr>
                <w:sz w:val="16"/>
              </w:rPr>
              <w:t>ACID, mature bitemporal/window-function support, row-level security</w:t>
            </w:r>
          </w:p>
        </w:tc>
        <w:tc>
          <w:tcPr>
            <w:tcW w:w="2007" w:type="dxa"/>
            <w:shd w:val="clear" w:color="auto" w:fill="FFFFFF"/>
            <w:tcMar>
              <w:top w:w="70" w:type="dxa"/>
              <w:left w:w="90" w:type="dxa"/>
              <w:bottom w:w="70" w:type="dxa"/>
              <w:right w:w="90" w:type="dxa"/>
            </w:tcMar>
            <w:vAlign w:val="center"/>
          </w:tcPr>
          <w:p w14:paraId="51022F72" w14:textId="77777777" w:rsidR="005E205E" w:rsidRDefault="00113EBB">
            <w:pPr>
              <w:pStyle w:val="NCIEBody"/>
              <w:spacing w:after="0" w:line="240" w:lineRule="auto"/>
            </w:pPr>
            <w:r>
              <w:rPr>
                <w:sz w:val="16"/>
              </w:rPr>
              <w:t>PostgreSQL</w:t>
            </w:r>
          </w:p>
        </w:tc>
        <w:tc>
          <w:tcPr>
            <w:tcW w:w="2007" w:type="dxa"/>
            <w:shd w:val="clear" w:color="auto" w:fill="FFFFFF"/>
            <w:tcMar>
              <w:top w:w="70" w:type="dxa"/>
              <w:left w:w="90" w:type="dxa"/>
              <w:bottom w:w="70" w:type="dxa"/>
              <w:right w:w="90" w:type="dxa"/>
            </w:tcMar>
            <w:vAlign w:val="center"/>
          </w:tcPr>
          <w:p w14:paraId="5BE30A1F"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30081BB5" w14:textId="77777777" w:rsidR="005E205E" w:rsidRDefault="00113EBB">
            <w:pPr>
              <w:pStyle w:val="NCIEBody"/>
              <w:spacing w:after="0" w:line="240" w:lineRule="auto"/>
            </w:pPr>
            <w:r>
              <w:rPr>
                <w:b/>
                <w:color w:val="D89D26"/>
                <w:sz w:val="16"/>
              </w:rPr>
              <w:t>PROPOSED DESIGN DEFAULT</w:t>
            </w:r>
          </w:p>
        </w:tc>
      </w:tr>
      <w:tr w:rsidR="005E205E" w14:paraId="67694813" w14:textId="77777777">
        <w:trPr>
          <w:cantSplit/>
        </w:trPr>
        <w:tc>
          <w:tcPr>
            <w:tcW w:w="2007" w:type="dxa"/>
            <w:shd w:val="clear" w:color="auto" w:fill="EDF4EF"/>
            <w:tcMar>
              <w:top w:w="70" w:type="dxa"/>
              <w:left w:w="90" w:type="dxa"/>
              <w:bottom w:w="70" w:type="dxa"/>
              <w:right w:w="90" w:type="dxa"/>
            </w:tcMar>
            <w:vAlign w:val="center"/>
          </w:tcPr>
          <w:p w14:paraId="3D3EF429" w14:textId="77777777" w:rsidR="005E205E" w:rsidRDefault="00113EBB">
            <w:pPr>
              <w:pStyle w:val="NCIEBody"/>
              <w:spacing w:after="0" w:line="240" w:lineRule="auto"/>
            </w:pPr>
            <w:r>
              <w:rPr>
                <w:sz w:val="16"/>
              </w:rPr>
              <w:t>HA/replication</w:t>
            </w:r>
          </w:p>
        </w:tc>
        <w:tc>
          <w:tcPr>
            <w:tcW w:w="2007" w:type="dxa"/>
            <w:shd w:val="clear" w:color="auto" w:fill="EDF4EF"/>
            <w:tcMar>
              <w:top w:w="70" w:type="dxa"/>
              <w:left w:w="90" w:type="dxa"/>
              <w:bottom w:w="70" w:type="dxa"/>
              <w:right w:w="90" w:type="dxa"/>
            </w:tcMar>
            <w:vAlign w:val="center"/>
          </w:tcPr>
          <w:p w14:paraId="3329A283" w14:textId="77777777" w:rsidR="005E205E" w:rsidRDefault="00113EBB">
            <w:pPr>
              <w:pStyle w:val="NCIEBody"/>
              <w:spacing w:after="0" w:line="240" w:lineRule="auto"/>
            </w:pPr>
            <w:r>
              <w:rPr>
                <w:sz w:val="16"/>
              </w:rPr>
              <w:t>Synchronous replica for failover per Ch.30 RTO/RPO targets</w:t>
            </w:r>
          </w:p>
        </w:tc>
        <w:tc>
          <w:tcPr>
            <w:tcW w:w="2007" w:type="dxa"/>
            <w:shd w:val="clear" w:color="auto" w:fill="EDF4EF"/>
            <w:tcMar>
              <w:top w:w="70" w:type="dxa"/>
              <w:left w:w="90" w:type="dxa"/>
              <w:bottom w:w="70" w:type="dxa"/>
              <w:right w:w="90" w:type="dxa"/>
            </w:tcMar>
            <w:vAlign w:val="center"/>
          </w:tcPr>
          <w:p w14:paraId="5F4C385B" w14:textId="77777777" w:rsidR="005E205E" w:rsidRDefault="00113EBB">
            <w:pPr>
              <w:pStyle w:val="NCIEBody"/>
              <w:spacing w:after="0" w:line="240" w:lineRule="auto"/>
            </w:pPr>
            <w:r>
              <w:rPr>
                <w:sz w:val="16"/>
              </w:rPr>
              <w:t>Streaming replication + automated failover (e.g. Patroni)</w:t>
            </w:r>
          </w:p>
        </w:tc>
        <w:tc>
          <w:tcPr>
            <w:tcW w:w="2007" w:type="dxa"/>
            <w:shd w:val="clear" w:color="auto" w:fill="EDF4EF"/>
            <w:tcMar>
              <w:top w:w="70" w:type="dxa"/>
              <w:left w:w="90" w:type="dxa"/>
              <w:bottom w:w="70" w:type="dxa"/>
              <w:right w:w="90" w:type="dxa"/>
            </w:tcMar>
            <w:vAlign w:val="center"/>
          </w:tcPr>
          <w:p w14:paraId="0A1AE0D1" w14:textId="77777777" w:rsidR="005E205E" w:rsidRDefault="00113EBB">
            <w:pPr>
              <w:pStyle w:val="NCIEBody"/>
              <w:spacing w:after="0" w:line="240" w:lineRule="auto"/>
            </w:pPr>
            <w:r>
              <w:rPr>
                <w:sz w:val="16"/>
              </w:rPr>
              <w:t>Managed HA offering if hosting model (Ch.3) permits</w:t>
            </w:r>
          </w:p>
        </w:tc>
        <w:tc>
          <w:tcPr>
            <w:tcW w:w="2007" w:type="dxa"/>
            <w:shd w:val="clear" w:color="auto" w:fill="EDF4EF"/>
            <w:tcMar>
              <w:top w:w="70" w:type="dxa"/>
              <w:left w:w="90" w:type="dxa"/>
              <w:bottom w:w="70" w:type="dxa"/>
              <w:right w:w="90" w:type="dxa"/>
            </w:tcMar>
            <w:vAlign w:val="center"/>
          </w:tcPr>
          <w:p w14:paraId="442F58AA" w14:textId="77777777" w:rsidR="005E205E" w:rsidRDefault="00113EBB">
            <w:pPr>
              <w:pStyle w:val="NCIEBody"/>
              <w:spacing w:after="0" w:line="240" w:lineRule="auto"/>
            </w:pPr>
            <w:r>
              <w:rPr>
                <w:b/>
                <w:color w:val="D89D26"/>
                <w:sz w:val="16"/>
              </w:rPr>
              <w:t>PROPOSED DESIGN DEFAULT</w:t>
            </w:r>
          </w:p>
        </w:tc>
      </w:tr>
      <w:tr w:rsidR="005E205E" w14:paraId="6C3572ED" w14:textId="77777777">
        <w:trPr>
          <w:cantSplit/>
        </w:trPr>
        <w:tc>
          <w:tcPr>
            <w:tcW w:w="2007" w:type="dxa"/>
            <w:shd w:val="clear" w:color="auto" w:fill="FFFFFF"/>
            <w:tcMar>
              <w:top w:w="70" w:type="dxa"/>
              <w:left w:w="90" w:type="dxa"/>
              <w:bottom w:w="70" w:type="dxa"/>
              <w:right w:w="90" w:type="dxa"/>
            </w:tcMar>
            <w:vAlign w:val="center"/>
          </w:tcPr>
          <w:p w14:paraId="4CFEE455" w14:textId="77777777" w:rsidR="005E205E" w:rsidRDefault="00113EBB">
            <w:pPr>
              <w:pStyle w:val="NCIEBody"/>
              <w:spacing w:after="0" w:line="240" w:lineRule="auto"/>
            </w:pPr>
            <w:r>
              <w:rPr>
                <w:sz w:val="16"/>
              </w:rPr>
              <w:t>Migrations</w:t>
            </w:r>
          </w:p>
        </w:tc>
        <w:tc>
          <w:tcPr>
            <w:tcW w:w="2007" w:type="dxa"/>
            <w:shd w:val="clear" w:color="auto" w:fill="FFFFFF"/>
            <w:tcMar>
              <w:top w:w="70" w:type="dxa"/>
              <w:left w:w="90" w:type="dxa"/>
              <w:bottom w:w="70" w:type="dxa"/>
              <w:right w:w="90" w:type="dxa"/>
            </w:tcMar>
            <w:vAlign w:val="center"/>
          </w:tcPr>
          <w:p w14:paraId="698A6C24" w14:textId="77777777" w:rsidR="005E205E" w:rsidRDefault="00113EBB">
            <w:pPr>
              <w:pStyle w:val="NCIEBody"/>
              <w:spacing w:after="0" w:line="240" w:lineRule="auto"/>
            </w:pPr>
            <w:r>
              <w:rPr>
                <w:sz w:val="16"/>
              </w:rPr>
              <w:t>Versioned, reversible, reviewed schema changes (NCIE-003 Ch.1 §1.4 change control)</w:t>
            </w:r>
          </w:p>
        </w:tc>
        <w:tc>
          <w:tcPr>
            <w:tcW w:w="2007" w:type="dxa"/>
            <w:shd w:val="clear" w:color="auto" w:fill="FFFFFF"/>
            <w:tcMar>
              <w:top w:w="70" w:type="dxa"/>
              <w:left w:w="90" w:type="dxa"/>
              <w:bottom w:w="70" w:type="dxa"/>
              <w:right w:w="90" w:type="dxa"/>
            </w:tcMar>
            <w:vAlign w:val="center"/>
          </w:tcPr>
          <w:p w14:paraId="7E63840E" w14:textId="77777777" w:rsidR="005E205E" w:rsidRDefault="00113EBB">
            <w:pPr>
              <w:pStyle w:val="NCIEBody"/>
              <w:spacing w:after="0" w:line="240" w:lineRule="auto"/>
            </w:pPr>
            <w:r>
              <w:rPr>
                <w:sz w:val="16"/>
              </w:rPr>
              <w:t>Alembic/Flyway-style migration tooling in CI (Ch.28)</w:t>
            </w:r>
          </w:p>
        </w:tc>
        <w:tc>
          <w:tcPr>
            <w:tcW w:w="2007" w:type="dxa"/>
            <w:shd w:val="clear" w:color="auto" w:fill="FFFFFF"/>
            <w:tcMar>
              <w:top w:w="70" w:type="dxa"/>
              <w:left w:w="90" w:type="dxa"/>
              <w:bottom w:w="70" w:type="dxa"/>
              <w:right w:w="90" w:type="dxa"/>
            </w:tcMar>
            <w:vAlign w:val="center"/>
          </w:tcPr>
          <w:p w14:paraId="4ACE0B44"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5D93050C" w14:textId="77777777" w:rsidR="005E205E" w:rsidRDefault="00113EBB">
            <w:pPr>
              <w:pStyle w:val="NCIEBody"/>
              <w:spacing w:after="0" w:line="240" w:lineRule="auto"/>
            </w:pPr>
            <w:r>
              <w:rPr>
                <w:b/>
                <w:color w:val="D89D26"/>
                <w:sz w:val="16"/>
              </w:rPr>
              <w:t>PROPOSED DESIGN DEFAULT</w:t>
            </w:r>
          </w:p>
        </w:tc>
      </w:tr>
      <w:tr w:rsidR="005E205E" w14:paraId="5E662ACA" w14:textId="77777777">
        <w:trPr>
          <w:cantSplit/>
        </w:trPr>
        <w:tc>
          <w:tcPr>
            <w:tcW w:w="2007" w:type="dxa"/>
            <w:shd w:val="clear" w:color="auto" w:fill="EDF4EF"/>
            <w:tcMar>
              <w:top w:w="70" w:type="dxa"/>
              <w:left w:w="90" w:type="dxa"/>
              <w:bottom w:w="70" w:type="dxa"/>
              <w:right w:w="90" w:type="dxa"/>
            </w:tcMar>
            <w:vAlign w:val="center"/>
          </w:tcPr>
          <w:p w14:paraId="5986D892" w14:textId="77777777" w:rsidR="005E205E" w:rsidRDefault="00113EBB">
            <w:pPr>
              <w:pStyle w:val="NCIEBody"/>
              <w:spacing w:after="0" w:line="240" w:lineRule="auto"/>
            </w:pPr>
            <w:r>
              <w:rPr>
                <w:sz w:val="16"/>
              </w:rPr>
              <w:t>Backup / PITR</w:t>
            </w:r>
          </w:p>
        </w:tc>
        <w:tc>
          <w:tcPr>
            <w:tcW w:w="2007" w:type="dxa"/>
            <w:shd w:val="clear" w:color="auto" w:fill="EDF4EF"/>
            <w:tcMar>
              <w:top w:w="70" w:type="dxa"/>
              <w:left w:w="90" w:type="dxa"/>
              <w:bottom w:w="70" w:type="dxa"/>
              <w:right w:w="90" w:type="dxa"/>
            </w:tcMar>
            <w:vAlign w:val="center"/>
          </w:tcPr>
          <w:p w14:paraId="252F373A" w14:textId="77777777" w:rsidR="005E205E" w:rsidRDefault="00113EBB">
            <w:pPr>
              <w:pStyle w:val="NCIEBody"/>
              <w:spacing w:after="0" w:line="240" w:lineRule="auto"/>
            </w:pPr>
            <w:r>
              <w:rPr>
                <w:sz w:val="16"/>
              </w:rPr>
              <w:t>Point-in-time recovery capability matching Ch.30 RPO is mandated; the specific WAL-based mechanism is PostgreSQL-oriented, not itself an upstream mandate</w:t>
            </w:r>
          </w:p>
        </w:tc>
        <w:tc>
          <w:tcPr>
            <w:tcW w:w="2007" w:type="dxa"/>
            <w:shd w:val="clear" w:color="auto" w:fill="EDF4EF"/>
            <w:tcMar>
              <w:top w:w="70" w:type="dxa"/>
              <w:left w:w="90" w:type="dxa"/>
              <w:bottom w:w="70" w:type="dxa"/>
              <w:right w:w="90" w:type="dxa"/>
            </w:tcMar>
            <w:vAlign w:val="center"/>
          </w:tcPr>
          <w:p w14:paraId="1F666BE9" w14:textId="77777777" w:rsidR="005E205E" w:rsidRDefault="00113EBB">
            <w:pPr>
              <w:pStyle w:val="NCIEBody"/>
              <w:spacing w:after="0" w:line="240" w:lineRule="auto"/>
            </w:pPr>
            <w:r>
              <w:rPr>
                <w:sz w:val="16"/>
              </w:rPr>
              <w:t>Continuous WAL archiving + scheduled base backups</w:t>
            </w:r>
          </w:p>
        </w:tc>
        <w:tc>
          <w:tcPr>
            <w:tcW w:w="2007" w:type="dxa"/>
            <w:shd w:val="clear" w:color="auto" w:fill="EDF4EF"/>
            <w:tcMar>
              <w:top w:w="70" w:type="dxa"/>
              <w:left w:w="90" w:type="dxa"/>
              <w:bottom w:w="70" w:type="dxa"/>
              <w:right w:w="90" w:type="dxa"/>
            </w:tcMar>
            <w:vAlign w:val="center"/>
          </w:tcPr>
          <w:p w14:paraId="37469A31"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2A962DC2" w14:textId="77777777" w:rsidR="005E205E" w:rsidRDefault="00113EBB">
            <w:pPr>
              <w:pStyle w:val="NCIEBody"/>
              <w:spacing w:after="0" w:line="240" w:lineRule="auto"/>
            </w:pPr>
            <w:r>
              <w:rPr>
                <w:b/>
                <w:color w:val="D89D26"/>
                <w:sz w:val="16"/>
              </w:rPr>
              <w:t>PROPOSED DESIGN DEFAULT</w:t>
            </w:r>
          </w:p>
        </w:tc>
      </w:tr>
      <w:tr w:rsidR="005E205E" w14:paraId="5887C659" w14:textId="77777777">
        <w:trPr>
          <w:cantSplit/>
        </w:trPr>
        <w:tc>
          <w:tcPr>
            <w:tcW w:w="2007" w:type="dxa"/>
            <w:shd w:val="clear" w:color="auto" w:fill="FFFFFF"/>
            <w:tcMar>
              <w:top w:w="70" w:type="dxa"/>
              <w:left w:w="90" w:type="dxa"/>
              <w:bottom w:w="70" w:type="dxa"/>
              <w:right w:w="90" w:type="dxa"/>
            </w:tcMar>
            <w:vAlign w:val="center"/>
          </w:tcPr>
          <w:p w14:paraId="108473E2" w14:textId="77777777" w:rsidR="005E205E" w:rsidRDefault="00113EBB">
            <w:pPr>
              <w:pStyle w:val="NCIEBody"/>
              <w:spacing w:after="0" w:line="240" w:lineRule="auto"/>
            </w:pPr>
            <w:r>
              <w:rPr>
                <w:sz w:val="16"/>
              </w:rPr>
              <w:t>Row/column security</w:t>
            </w:r>
          </w:p>
        </w:tc>
        <w:tc>
          <w:tcPr>
            <w:tcW w:w="2007" w:type="dxa"/>
            <w:shd w:val="clear" w:color="auto" w:fill="FFFFFF"/>
            <w:tcMar>
              <w:top w:w="70" w:type="dxa"/>
              <w:left w:w="90" w:type="dxa"/>
              <w:bottom w:w="70" w:type="dxa"/>
              <w:right w:w="90" w:type="dxa"/>
            </w:tcMar>
            <w:vAlign w:val="center"/>
          </w:tcPr>
          <w:p w14:paraId="445E592D" w14:textId="77777777" w:rsidR="005E205E" w:rsidRDefault="00113EBB">
            <w:pPr>
              <w:pStyle w:val="NCIEBody"/>
              <w:spacing w:after="0" w:line="240" w:lineRule="auto"/>
            </w:pPr>
            <w:r>
              <w:rPr>
                <w:sz w:val="16"/>
              </w:rPr>
              <w:t>Protected-identity field isolation is mandated (NCIE-003 Ch.14 §14.6, Ch.26); RLS + column encryption is one implementation of it, not the only one</w:t>
            </w:r>
          </w:p>
        </w:tc>
        <w:tc>
          <w:tcPr>
            <w:tcW w:w="2007" w:type="dxa"/>
            <w:shd w:val="clear" w:color="auto" w:fill="FFFFFF"/>
            <w:tcMar>
              <w:top w:w="70" w:type="dxa"/>
              <w:left w:w="90" w:type="dxa"/>
              <w:bottom w:w="70" w:type="dxa"/>
              <w:right w:w="90" w:type="dxa"/>
            </w:tcMar>
            <w:vAlign w:val="center"/>
          </w:tcPr>
          <w:p w14:paraId="728FF666" w14:textId="77777777" w:rsidR="005E205E" w:rsidRDefault="00113EBB">
            <w:pPr>
              <w:pStyle w:val="NCIEBody"/>
              <w:spacing w:after="0" w:line="240" w:lineRule="auto"/>
            </w:pPr>
            <w:r>
              <w:rPr>
                <w:sz w:val="16"/>
              </w:rPr>
              <w:t>Row-level security policies + column encryption (Ch.24-25)</w:t>
            </w:r>
          </w:p>
        </w:tc>
        <w:tc>
          <w:tcPr>
            <w:tcW w:w="2007" w:type="dxa"/>
            <w:shd w:val="clear" w:color="auto" w:fill="FFFFFF"/>
            <w:tcMar>
              <w:top w:w="70" w:type="dxa"/>
              <w:left w:w="90" w:type="dxa"/>
              <w:bottom w:w="70" w:type="dxa"/>
              <w:right w:w="90" w:type="dxa"/>
            </w:tcMar>
            <w:vAlign w:val="center"/>
          </w:tcPr>
          <w:p w14:paraId="17ECAC34"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6D97182F" w14:textId="77777777" w:rsidR="005E205E" w:rsidRDefault="00113EBB">
            <w:pPr>
              <w:pStyle w:val="NCIEBody"/>
              <w:spacing w:after="0" w:line="240" w:lineRule="auto"/>
            </w:pPr>
            <w:r>
              <w:rPr>
                <w:b/>
                <w:color w:val="D89D26"/>
                <w:sz w:val="16"/>
              </w:rPr>
              <w:t>PROPOSED DESIGN DEFAULT</w:t>
            </w:r>
          </w:p>
        </w:tc>
      </w:tr>
    </w:tbl>
    <w:p w14:paraId="6BD12729" w14:textId="77777777" w:rsidR="005E205E" w:rsidRDefault="005E205E"/>
    <w:p w14:paraId="51D84023" w14:textId="77777777" w:rsidR="005E205E" w:rsidRDefault="00113EBB">
      <w:pPr>
        <w:pStyle w:val="Heading2"/>
      </w:pPr>
      <w:bookmarkStart w:id="48" w:name="_Toc239234942"/>
      <w:r>
        <w:t>11.2 Engineering Notes</w:t>
      </w:r>
      <w:bookmarkEnd w:id="48"/>
    </w:p>
    <w:p w14:paraId="70215C73" w14:textId="77777777" w:rsidR="005E205E" w:rsidRDefault="00113EBB">
      <w:pPr>
        <w:pStyle w:val="ListBullet"/>
      </w:pPr>
      <w:r>
        <w:t>Bitemporal entities (NCIE-003 Ch.5 §5.5) use append-only versioned tables; no UPDATE ever destroys a prior version's row.</w:t>
      </w:r>
    </w:p>
    <w:p w14:paraId="4AE48A88" w14:textId="77777777" w:rsidR="005E205E" w:rsidRDefault="00113EBB">
      <w:pPr>
        <w:pStyle w:val="ListBullet"/>
      </w:pPr>
      <w:r>
        <w:t>Rule Versions (NCIE-003 Ch.24) live here as the authoritative store — never duplicated as literals elsewhere in the stack.</w:t>
      </w:r>
    </w:p>
    <w:p w14:paraId="3CA36CD5" w14:textId="77777777" w:rsidR="005E205E" w:rsidRDefault="00113EBB">
      <w:pPr>
        <w:pStyle w:val="ListBullet"/>
      </w:pPr>
      <w:r>
        <w:t>Failure: automated failover to replica; application layer retries idempotently against the new primary (Ch.5 §5.2).</w:t>
      </w:r>
    </w:p>
    <w:p w14:paraId="6492F0A8" w14:textId="77777777" w:rsidR="005E205E" w:rsidRDefault="00113EBB">
      <w:pPr>
        <w:pStyle w:val="Heading2"/>
      </w:pPr>
      <w:bookmarkStart w:id="49" w:name="_Toc239234943"/>
      <w:r>
        <w:t>Human Review Focus</w:t>
      </w:r>
      <w:bookmarkEnd w:id="49"/>
    </w:p>
    <w:p w14:paraId="74274F98" w14:textId="77777777" w:rsidR="005E205E" w:rsidRDefault="00113EBB">
      <w:pPr>
        <w:pStyle w:val="ListBullet"/>
      </w:pPr>
      <w:r>
        <w:t>Confirm whether NCA mandates a specific relational database platform already in institutional use.</w:t>
      </w:r>
    </w:p>
    <w:p w14:paraId="23257002" w14:textId="77777777" w:rsidR="005E205E" w:rsidRDefault="00113EBB">
      <w:pPr>
        <w:pStyle w:val="NCIETraceBlock"/>
      </w:pPr>
      <w:r>
        <w:t>Traceability: NCIE-002 Ch.5; NCIE-003 Ch.5, Ch.24, Ch.32.</w:t>
      </w:r>
    </w:p>
    <w:p w14:paraId="6E46C4E1" w14:textId="77777777" w:rsidR="005E205E" w:rsidRDefault="00113EBB">
      <w:pPr>
        <w:pStyle w:val="NCIEChapterLabel"/>
      </w:pPr>
      <w:r>
        <w:lastRenderedPageBreak/>
        <w:t>NCIE-004 — Chapter 12 Expansion</w:t>
      </w:r>
    </w:p>
    <w:p w14:paraId="2BFBE8DF" w14:textId="77777777" w:rsidR="005E205E" w:rsidRDefault="00113EBB">
      <w:pPr>
        <w:pStyle w:val="Heading1"/>
        <w:pBdr>
          <w:bottom w:val="single" w:sz="14" w:space="5" w:color="D89D26"/>
        </w:pBdr>
      </w:pPr>
      <w:bookmarkStart w:id="50" w:name="_Toc239234944"/>
      <w:r>
        <w:t>Analytical, Time-Series &amp; Historical Data Platform</w:t>
      </w:r>
      <w:bookmarkEnd w:id="50"/>
    </w:p>
    <w:p w14:paraId="7A2173AC" w14:textId="77777777" w:rsidR="005E205E" w:rsidRDefault="00113EBB">
      <w:pPr>
        <w:pStyle w:val="NCIEBody"/>
      </w:pPr>
      <w:r>
        <w:rPr>
          <w:i/>
          <w:color w:val="234F29"/>
        </w:rPr>
        <w:t>Selects high-volume analytical and historical query platforms.</w:t>
      </w:r>
    </w:p>
    <w:p w14:paraId="705F8451" w14:textId="77777777" w:rsidR="005E205E" w:rsidRDefault="00113EBB">
      <w:pPr>
        <w:pStyle w:val="NCIEStatusBlock"/>
        <w:pBdr>
          <w:left w:val="single" w:sz="18" w:space="8" w:color="D89D26"/>
        </w:pBdr>
        <w:shd w:val="clear" w:color="auto" w:fill="EDF4EF"/>
      </w:pPr>
      <w:r>
        <w:t>Status: IN DEVELOPMENT — FOR HUMAN REVIEW.</w:t>
      </w:r>
    </w:p>
    <w:p w14:paraId="1B641AED" w14:textId="77777777" w:rsidR="005E205E" w:rsidRDefault="00113EBB">
      <w:pPr>
        <w:pStyle w:val="NCIEUpstreamBlock"/>
      </w:pPr>
      <w:r>
        <w:rPr>
          <w:b/>
          <w:color w:val="071A14"/>
        </w:rPr>
        <w:t xml:space="preserve">Upstream: </w:t>
      </w:r>
      <w:r>
        <w:t>NCIE-002 Ch.30 — National-scale PM/Traffic/Revenue volumes require partitioned, query-efficient analytical storage distinct from transactional storage.  |  NCIE-003 Ch.32 §32.5, Ch.35 — Analytical stores are derived, never independently canonical; discrepancy from canonical source is a data-quality issue, not a competing truth.</w:t>
      </w:r>
    </w:p>
    <w:p w14:paraId="6A69C78B" w14:textId="77777777" w:rsidR="005E205E" w:rsidRDefault="00113EBB">
      <w:pPr>
        <w:pStyle w:val="Heading2"/>
      </w:pPr>
      <w:bookmarkStart w:id="51" w:name="_Toc239234945"/>
      <w:r>
        <w:t>12.1 Analytical and Historical Platform</w:t>
      </w:r>
      <w:bookmarkEnd w:id="51"/>
    </w:p>
    <w:p w14:paraId="77190A57" w14:textId="77777777" w:rsidR="005E205E" w:rsidRDefault="00113EBB">
      <w:pPr>
        <w:pStyle w:val="NCIEFigureCaption"/>
      </w:pPr>
      <w:r>
        <w:t>Table 11. Analytical, time-series and historical data platform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1"/>
      </w:tblPr>
      <w:tblGrid>
        <w:gridCol w:w="2007"/>
        <w:gridCol w:w="2007"/>
        <w:gridCol w:w="2007"/>
        <w:gridCol w:w="2007"/>
        <w:gridCol w:w="2007"/>
      </w:tblGrid>
      <w:tr w:rsidR="005E205E" w14:paraId="538E7C13" w14:textId="77777777">
        <w:trPr>
          <w:tblHeader/>
        </w:trPr>
        <w:tc>
          <w:tcPr>
            <w:tcW w:w="2007" w:type="dxa"/>
            <w:shd w:val="clear" w:color="auto" w:fill="071A14"/>
            <w:tcMar>
              <w:top w:w="70" w:type="dxa"/>
              <w:left w:w="90" w:type="dxa"/>
              <w:bottom w:w="70" w:type="dxa"/>
              <w:right w:w="90" w:type="dxa"/>
            </w:tcMar>
            <w:vAlign w:val="center"/>
          </w:tcPr>
          <w:p w14:paraId="16AEAC8F"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461EB4A7"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2305482E"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1CAEDA90"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7B039595" w14:textId="77777777" w:rsidR="005E205E" w:rsidRDefault="00113EBB">
            <w:pPr>
              <w:pStyle w:val="NCIEBody"/>
              <w:spacing w:after="0" w:line="240" w:lineRule="auto"/>
              <w:jc w:val="center"/>
            </w:pPr>
            <w:r>
              <w:rPr>
                <w:b/>
                <w:color w:val="FFFFFF"/>
                <w:sz w:val="15"/>
              </w:rPr>
              <w:t>Status</w:t>
            </w:r>
          </w:p>
        </w:tc>
      </w:tr>
      <w:tr w:rsidR="005E205E" w14:paraId="52EC5E5A" w14:textId="77777777">
        <w:trPr>
          <w:cantSplit/>
        </w:trPr>
        <w:tc>
          <w:tcPr>
            <w:tcW w:w="2007" w:type="dxa"/>
            <w:shd w:val="clear" w:color="auto" w:fill="FFFFFF"/>
            <w:tcMar>
              <w:top w:w="70" w:type="dxa"/>
              <w:left w:w="90" w:type="dxa"/>
              <w:bottom w:w="70" w:type="dxa"/>
              <w:right w:w="90" w:type="dxa"/>
            </w:tcMar>
            <w:vAlign w:val="center"/>
          </w:tcPr>
          <w:p w14:paraId="1C3AC3FD" w14:textId="77777777" w:rsidR="005E205E" w:rsidRDefault="00113EBB">
            <w:pPr>
              <w:pStyle w:val="NCIEBody"/>
              <w:spacing w:after="0" w:line="240" w:lineRule="auto"/>
            </w:pPr>
            <w:r>
              <w:rPr>
                <w:sz w:val="16"/>
              </w:rPr>
              <w:t>OLAP/time-series engine</w:t>
            </w:r>
          </w:p>
        </w:tc>
        <w:tc>
          <w:tcPr>
            <w:tcW w:w="2007" w:type="dxa"/>
            <w:shd w:val="clear" w:color="auto" w:fill="FFFFFF"/>
            <w:tcMar>
              <w:top w:w="70" w:type="dxa"/>
              <w:left w:w="90" w:type="dxa"/>
              <w:bottom w:w="70" w:type="dxa"/>
              <w:right w:w="90" w:type="dxa"/>
            </w:tcMar>
            <w:vAlign w:val="center"/>
          </w:tcPr>
          <w:p w14:paraId="157D87A5" w14:textId="77777777" w:rsidR="005E205E" w:rsidRDefault="00113EBB">
            <w:pPr>
              <w:pStyle w:val="NCIEBody"/>
              <w:spacing w:after="0" w:line="240" w:lineRule="auto"/>
            </w:pPr>
            <w:r>
              <w:rPr>
                <w:sz w:val="16"/>
              </w:rPr>
              <w:t>High-volume PM/Traffic observation storage and query (NCIE-003 Ch.7, Ch.11)</w:t>
            </w:r>
          </w:p>
        </w:tc>
        <w:tc>
          <w:tcPr>
            <w:tcW w:w="2007" w:type="dxa"/>
            <w:shd w:val="clear" w:color="auto" w:fill="FFFFFF"/>
            <w:tcMar>
              <w:top w:w="70" w:type="dxa"/>
              <w:left w:w="90" w:type="dxa"/>
              <w:bottom w:w="70" w:type="dxa"/>
              <w:right w:w="90" w:type="dxa"/>
            </w:tcMar>
            <w:vAlign w:val="center"/>
          </w:tcPr>
          <w:p w14:paraId="0BC98A67" w14:textId="77777777" w:rsidR="005E205E" w:rsidRDefault="00113EBB">
            <w:pPr>
              <w:pStyle w:val="NCIEBody"/>
              <w:spacing w:after="0" w:line="240" w:lineRule="auto"/>
            </w:pPr>
            <w:r>
              <w:rPr>
                <w:sz w:val="16"/>
              </w:rPr>
              <w:t>TimescaleDB (PostgreSQL extension, minimises polyglot footprint)</w:t>
            </w:r>
          </w:p>
        </w:tc>
        <w:tc>
          <w:tcPr>
            <w:tcW w:w="2007" w:type="dxa"/>
            <w:shd w:val="clear" w:color="auto" w:fill="FFFFFF"/>
            <w:tcMar>
              <w:top w:w="70" w:type="dxa"/>
              <w:left w:w="90" w:type="dxa"/>
              <w:bottom w:w="70" w:type="dxa"/>
              <w:right w:w="90" w:type="dxa"/>
            </w:tcMar>
            <w:vAlign w:val="center"/>
          </w:tcPr>
          <w:p w14:paraId="4DCF5381" w14:textId="77777777" w:rsidR="005E205E" w:rsidRDefault="00113EBB">
            <w:pPr>
              <w:pStyle w:val="NCIEBody"/>
              <w:spacing w:after="0" w:line="240" w:lineRule="auto"/>
            </w:pPr>
            <w:r>
              <w:rPr>
                <w:sz w:val="16"/>
              </w:rPr>
              <w:t>ClickHouse (if query volume later demands a dedicated columnar engine)</w:t>
            </w:r>
          </w:p>
        </w:tc>
        <w:tc>
          <w:tcPr>
            <w:tcW w:w="2007" w:type="dxa"/>
            <w:shd w:val="clear" w:color="auto" w:fill="FFFFFF"/>
            <w:tcMar>
              <w:top w:w="70" w:type="dxa"/>
              <w:left w:w="90" w:type="dxa"/>
              <w:bottom w:w="70" w:type="dxa"/>
              <w:right w:w="90" w:type="dxa"/>
            </w:tcMar>
            <w:vAlign w:val="center"/>
          </w:tcPr>
          <w:p w14:paraId="25C35DA6" w14:textId="77777777" w:rsidR="005E205E" w:rsidRDefault="00113EBB">
            <w:pPr>
              <w:pStyle w:val="NCIEBody"/>
              <w:spacing w:after="0" w:line="240" w:lineRule="auto"/>
            </w:pPr>
            <w:r>
              <w:rPr>
                <w:b/>
                <w:color w:val="D89D26"/>
                <w:sz w:val="16"/>
              </w:rPr>
              <w:t>PROPOSED DESIGN DEFAULT</w:t>
            </w:r>
          </w:p>
        </w:tc>
      </w:tr>
      <w:tr w:rsidR="005E205E" w14:paraId="7CE65B04" w14:textId="77777777">
        <w:trPr>
          <w:cantSplit/>
        </w:trPr>
        <w:tc>
          <w:tcPr>
            <w:tcW w:w="2007" w:type="dxa"/>
            <w:shd w:val="clear" w:color="auto" w:fill="EDF4EF"/>
            <w:tcMar>
              <w:top w:w="70" w:type="dxa"/>
              <w:left w:w="90" w:type="dxa"/>
              <w:bottom w:w="70" w:type="dxa"/>
              <w:right w:w="90" w:type="dxa"/>
            </w:tcMar>
            <w:vAlign w:val="center"/>
          </w:tcPr>
          <w:p w14:paraId="50EC939D" w14:textId="77777777" w:rsidR="005E205E" w:rsidRDefault="00113EBB">
            <w:pPr>
              <w:pStyle w:val="NCIEBody"/>
              <w:spacing w:after="0" w:line="240" w:lineRule="auto"/>
            </w:pPr>
            <w:r>
              <w:rPr>
                <w:sz w:val="16"/>
              </w:rPr>
              <w:t>Warehouse/lakehouse</w:t>
            </w:r>
          </w:p>
        </w:tc>
        <w:tc>
          <w:tcPr>
            <w:tcW w:w="2007" w:type="dxa"/>
            <w:shd w:val="clear" w:color="auto" w:fill="EDF4EF"/>
            <w:tcMar>
              <w:top w:w="70" w:type="dxa"/>
              <w:left w:w="90" w:type="dxa"/>
              <w:bottom w:w="70" w:type="dxa"/>
              <w:right w:w="90" w:type="dxa"/>
            </w:tcMar>
            <w:vAlign w:val="center"/>
          </w:tcPr>
          <w:p w14:paraId="1EE7BD9D" w14:textId="77777777" w:rsidR="005E205E" w:rsidRDefault="00113EBB">
            <w:pPr>
              <w:pStyle w:val="NCIEBody"/>
              <w:spacing w:after="0" w:line="240" w:lineRule="auto"/>
            </w:pPr>
            <w:r>
              <w:rPr>
                <w:sz w:val="16"/>
              </w:rPr>
              <w:t>Cross-domain historical analytics and reporting</w:t>
            </w:r>
          </w:p>
        </w:tc>
        <w:tc>
          <w:tcPr>
            <w:tcW w:w="2007" w:type="dxa"/>
            <w:shd w:val="clear" w:color="auto" w:fill="EDF4EF"/>
            <w:tcMar>
              <w:top w:w="70" w:type="dxa"/>
              <w:left w:w="90" w:type="dxa"/>
              <w:bottom w:w="70" w:type="dxa"/>
              <w:right w:w="90" w:type="dxa"/>
            </w:tcMar>
            <w:vAlign w:val="center"/>
          </w:tcPr>
          <w:p w14:paraId="3B61DFC4" w14:textId="77777777" w:rsidR="005E205E" w:rsidRDefault="00113EBB">
            <w:pPr>
              <w:pStyle w:val="NCIEBody"/>
              <w:spacing w:after="0" w:line="240" w:lineRule="auto"/>
            </w:pPr>
            <w:r>
              <w:rPr>
                <w:sz w:val="16"/>
              </w:rPr>
              <w:t>Deferred until analytical query volume justifies a separate warehouse</w:t>
            </w:r>
          </w:p>
        </w:tc>
        <w:tc>
          <w:tcPr>
            <w:tcW w:w="2007" w:type="dxa"/>
            <w:shd w:val="clear" w:color="auto" w:fill="EDF4EF"/>
            <w:tcMar>
              <w:top w:w="70" w:type="dxa"/>
              <w:left w:w="90" w:type="dxa"/>
              <w:bottom w:w="70" w:type="dxa"/>
              <w:right w:w="90" w:type="dxa"/>
            </w:tcMar>
            <w:vAlign w:val="center"/>
          </w:tcPr>
          <w:p w14:paraId="34D230BB"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7EA43731" w14:textId="77777777" w:rsidR="005E205E" w:rsidRDefault="00113EBB">
            <w:pPr>
              <w:pStyle w:val="NCIEBody"/>
              <w:spacing w:after="0" w:line="240" w:lineRule="auto"/>
            </w:pPr>
            <w:r>
              <w:rPr>
                <w:b/>
                <w:color w:val="2A8B46"/>
                <w:sz w:val="16"/>
              </w:rPr>
              <w:t>INFRASTRUCTURE DISCOVERY REQUIRED</w:t>
            </w:r>
          </w:p>
        </w:tc>
      </w:tr>
      <w:tr w:rsidR="005E205E" w14:paraId="52F054C7" w14:textId="77777777">
        <w:trPr>
          <w:cantSplit/>
        </w:trPr>
        <w:tc>
          <w:tcPr>
            <w:tcW w:w="2007" w:type="dxa"/>
            <w:shd w:val="clear" w:color="auto" w:fill="FFFFFF"/>
            <w:tcMar>
              <w:top w:w="70" w:type="dxa"/>
              <w:left w:w="90" w:type="dxa"/>
              <w:bottom w:w="70" w:type="dxa"/>
              <w:right w:w="90" w:type="dxa"/>
            </w:tcMar>
            <w:vAlign w:val="center"/>
          </w:tcPr>
          <w:p w14:paraId="2C3EB159" w14:textId="77777777" w:rsidR="005E205E" w:rsidRDefault="00113EBB">
            <w:pPr>
              <w:pStyle w:val="NCIEBody"/>
              <w:spacing w:after="0" w:line="240" w:lineRule="auto"/>
            </w:pPr>
            <w:r>
              <w:rPr>
                <w:sz w:val="16"/>
              </w:rPr>
              <w:t>Partitioning</w:t>
            </w:r>
          </w:p>
        </w:tc>
        <w:tc>
          <w:tcPr>
            <w:tcW w:w="2007" w:type="dxa"/>
            <w:shd w:val="clear" w:color="auto" w:fill="FFFFFF"/>
            <w:tcMar>
              <w:top w:w="70" w:type="dxa"/>
              <w:left w:w="90" w:type="dxa"/>
              <w:bottom w:w="70" w:type="dxa"/>
              <w:right w:w="90" w:type="dxa"/>
            </w:tcMar>
            <w:vAlign w:val="center"/>
          </w:tcPr>
          <w:p w14:paraId="7C2677C6" w14:textId="77777777" w:rsidR="005E205E" w:rsidRDefault="00113EBB">
            <w:pPr>
              <w:pStyle w:val="NCIEBody"/>
              <w:spacing w:after="0" w:line="240" w:lineRule="auto"/>
            </w:pPr>
            <w:r>
              <w:rPr>
                <w:sz w:val="16"/>
              </w:rPr>
              <w:t>Cross-period traceability across partitions is mandated (NCIE-003 Ch.35 §35.5); the specific partition key/scheme is an engineering choice</w:t>
            </w:r>
          </w:p>
        </w:tc>
        <w:tc>
          <w:tcPr>
            <w:tcW w:w="2007" w:type="dxa"/>
            <w:shd w:val="clear" w:color="auto" w:fill="FFFFFF"/>
            <w:tcMar>
              <w:top w:w="70" w:type="dxa"/>
              <w:left w:w="90" w:type="dxa"/>
              <w:bottom w:w="70" w:type="dxa"/>
              <w:right w:w="90" w:type="dxa"/>
            </w:tcMar>
            <w:vAlign w:val="center"/>
          </w:tcPr>
          <w:p w14:paraId="6ACDDBF7" w14:textId="77777777" w:rsidR="005E205E" w:rsidRDefault="00113EBB">
            <w:pPr>
              <w:pStyle w:val="NCIEBody"/>
              <w:spacing w:after="0" w:line="240" w:lineRule="auto"/>
            </w:pPr>
            <w:r>
              <w:rPr>
                <w:sz w:val="16"/>
              </w:rPr>
              <w:t>Native partitioning by period + operator</w:t>
            </w:r>
          </w:p>
        </w:tc>
        <w:tc>
          <w:tcPr>
            <w:tcW w:w="2007" w:type="dxa"/>
            <w:shd w:val="clear" w:color="auto" w:fill="FFFFFF"/>
            <w:tcMar>
              <w:top w:w="70" w:type="dxa"/>
              <w:left w:w="90" w:type="dxa"/>
              <w:bottom w:w="70" w:type="dxa"/>
              <w:right w:w="90" w:type="dxa"/>
            </w:tcMar>
            <w:vAlign w:val="center"/>
          </w:tcPr>
          <w:p w14:paraId="767C8871"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228B3EAE" w14:textId="77777777" w:rsidR="005E205E" w:rsidRDefault="00113EBB">
            <w:pPr>
              <w:pStyle w:val="NCIEBody"/>
              <w:spacing w:after="0" w:line="240" w:lineRule="auto"/>
            </w:pPr>
            <w:r>
              <w:rPr>
                <w:b/>
                <w:color w:val="D89D26"/>
                <w:sz w:val="16"/>
              </w:rPr>
              <w:t>PROPOSED DESIGN DEFAULT</w:t>
            </w:r>
          </w:p>
        </w:tc>
      </w:tr>
      <w:tr w:rsidR="005E205E" w14:paraId="07CA961E" w14:textId="77777777">
        <w:trPr>
          <w:cantSplit/>
        </w:trPr>
        <w:tc>
          <w:tcPr>
            <w:tcW w:w="2007" w:type="dxa"/>
            <w:shd w:val="clear" w:color="auto" w:fill="EDF4EF"/>
            <w:tcMar>
              <w:top w:w="70" w:type="dxa"/>
              <w:left w:w="90" w:type="dxa"/>
              <w:bottom w:w="70" w:type="dxa"/>
              <w:right w:w="90" w:type="dxa"/>
            </w:tcMar>
            <w:vAlign w:val="center"/>
          </w:tcPr>
          <w:p w14:paraId="68F13FA4" w14:textId="77777777" w:rsidR="005E205E" w:rsidRDefault="00113EBB">
            <w:pPr>
              <w:pStyle w:val="NCIEBody"/>
              <w:spacing w:after="0" w:line="240" w:lineRule="auto"/>
            </w:pPr>
            <w:r>
              <w:rPr>
                <w:sz w:val="16"/>
              </w:rPr>
              <w:t>Materialized views</w:t>
            </w:r>
          </w:p>
        </w:tc>
        <w:tc>
          <w:tcPr>
            <w:tcW w:w="2007" w:type="dxa"/>
            <w:shd w:val="clear" w:color="auto" w:fill="EDF4EF"/>
            <w:tcMar>
              <w:top w:w="70" w:type="dxa"/>
              <w:left w:w="90" w:type="dxa"/>
              <w:bottom w:w="70" w:type="dxa"/>
              <w:right w:w="90" w:type="dxa"/>
            </w:tcMar>
            <w:vAlign w:val="center"/>
          </w:tcPr>
          <w:p w14:paraId="0A235F42" w14:textId="77777777" w:rsidR="005E205E" w:rsidRDefault="00113EBB">
            <w:pPr>
              <w:pStyle w:val="NCIEBody"/>
              <w:spacing w:after="0" w:line="240" w:lineRule="auto"/>
            </w:pPr>
            <w:r>
              <w:rPr>
                <w:sz w:val="16"/>
              </w:rPr>
              <w:t>Derived views must be rebuildable and never independently canonical, mandated verbatim (Ch.32 §32.5); the refresh mechanism itself is an implementation choice</w:t>
            </w:r>
          </w:p>
        </w:tc>
        <w:tc>
          <w:tcPr>
            <w:tcW w:w="2007" w:type="dxa"/>
            <w:shd w:val="clear" w:color="auto" w:fill="EDF4EF"/>
            <w:tcMar>
              <w:top w:w="70" w:type="dxa"/>
              <w:left w:w="90" w:type="dxa"/>
              <w:bottom w:w="70" w:type="dxa"/>
              <w:right w:w="90" w:type="dxa"/>
            </w:tcMar>
            <w:vAlign w:val="center"/>
          </w:tcPr>
          <w:p w14:paraId="0A0A10F1" w14:textId="77777777" w:rsidR="005E205E" w:rsidRDefault="00113EBB">
            <w:pPr>
              <w:pStyle w:val="NCIEBody"/>
              <w:spacing w:after="0" w:line="240" w:lineRule="auto"/>
            </w:pPr>
            <w:r>
              <w:rPr>
                <w:sz w:val="16"/>
              </w:rPr>
              <w:t>Scheduled materialized-view refresh</w:t>
            </w:r>
          </w:p>
        </w:tc>
        <w:tc>
          <w:tcPr>
            <w:tcW w:w="2007" w:type="dxa"/>
            <w:shd w:val="clear" w:color="auto" w:fill="EDF4EF"/>
            <w:tcMar>
              <w:top w:w="70" w:type="dxa"/>
              <w:left w:w="90" w:type="dxa"/>
              <w:bottom w:w="70" w:type="dxa"/>
              <w:right w:w="90" w:type="dxa"/>
            </w:tcMar>
            <w:vAlign w:val="center"/>
          </w:tcPr>
          <w:p w14:paraId="3F38963D"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78E86DD6" w14:textId="77777777" w:rsidR="005E205E" w:rsidRDefault="00113EBB">
            <w:pPr>
              <w:pStyle w:val="NCIEBody"/>
              <w:spacing w:after="0" w:line="240" w:lineRule="auto"/>
            </w:pPr>
            <w:r>
              <w:rPr>
                <w:b/>
                <w:color w:val="D89D26"/>
                <w:sz w:val="16"/>
              </w:rPr>
              <w:t>PROPOSED DESIGN DEFAULT</w:t>
            </w:r>
          </w:p>
        </w:tc>
      </w:tr>
      <w:tr w:rsidR="005E205E" w14:paraId="1F8AEE48" w14:textId="77777777">
        <w:trPr>
          <w:cantSplit/>
        </w:trPr>
        <w:tc>
          <w:tcPr>
            <w:tcW w:w="2007" w:type="dxa"/>
            <w:shd w:val="clear" w:color="auto" w:fill="FFFFFF"/>
            <w:tcMar>
              <w:top w:w="70" w:type="dxa"/>
              <w:left w:w="90" w:type="dxa"/>
              <w:bottom w:w="70" w:type="dxa"/>
              <w:right w:w="90" w:type="dxa"/>
            </w:tcMar>
            <w:vAlign w:val="center"/>
          </w:tcPr>
          <w:p w14:paraId="01EDBB9E" w14:textId="77777777" w:rsidR="005E205E" w:rsidRDefault="00113EBB">
            <w:pPr>
              <w:pStyle w:val="NCIEBody"/>
              <w:spacing w:after="0" w:line="240" w:lineRule="auto"/>
            </w:pPr>
            <w:r>
              <w:rPr>
                <w:sz w:val="16"/>
              </w:rPr>
              <w:t>Historical query</w:t>
            </w:r>
          </w:p>
        </w:tc>
        <w:tc>
          <w:tcPr>
            <w:tcW w:w="2007" w:type="dxa"/>
            <w:shd w:val="clear" w:color="auto" w:fill="FFFFFF"/>
            <w:tcMar>
              <w:top w:w="70" w:type="dxa"/>
              <w:left w:w="90" w:type="dxa"/>
              <w:bottom w:w="70" w:type="dxa"/>
              <w:right w:w="90" w:type="dxa"/>
            </w:tcMar>
            <w:vAlign w:val="center"/>
          </w:tcPr>
          <w:p w14:paraId="18435127" w14:textId="77777777" w:rsidR="005E205E" w:rsidRDefault="00113EBB">
            <w:pPr>
              <w:pStyle w:val="NCIEBody"/>
              <w:spacing w:after="0" w:line="240" w:lineRule="auto"/>
            </w:pPr>
            <w:r>
              <w:rPr>
                <w:sz w:val="16"/>
              </w:rPr>
              <w:t>Decision-time reconstruction support (NCIE-003 Ch.25)</w:t>
            </w:r>
          </w:p>
        </w:tc>
        <w:tc>
          <w:tcPr>
            <w:tcW w:w="2007" w:type="dxa"/>
            <w:shd w:val="clear" w:color="auto" w:fill="FFFFFF"/>
            <w:tcMar>
              <w:top w:w="70" w:type="dxa"/>
              <w:left w:w="90" w:type="dxa"/>
              <w:bottom w:w="70" w:type="dxa"/>
              <w:right w:w="90" w:type="dxa"/>
            </w:tcMar>
            <w:vAlign w:val="center"/>
          </w:tcPr>
          <w:p w14:paraId="698CF3D9" w14:textId="77777777" w:rsidR="005E205E" w:rsidRDefault="00113EBB">
            <w:pPr>
              <w:pStyle w:val="NCIEBody"/>
              <w:spacing w:after="0" w:line="240" w:lineRule="auto"/>
            </w:pPr>
            <w:r>
              <w:rPr>
                <w:sz w:val="16"/>
              </w:rPr>
              <w:t>Bitemporal query layer over Ch.11's canonical tables plus this analytical layer</w:t>
            </w:r>
          </w:p>
        </w:tc>
        <w:tc>
          <w:tcPr>
            <w:tcW w:w="2007" w:type="dxa"/>
            <w:shd w:val="clear" w:color="auto" w:fill="FFFFFF"/>
            <w:tcMar>
              <w:top w:w="70" w:type="dxa"/>
              <w:left w:w="90" w:type="dxa"/>
              <w:bottom w:w="70" w:type="dxa"/>
              <w:right w:w="90" w:type="dxa"/>
            </w:tcMar>
            <w:vAlign w:val="center"/>
          </w:tcPr>
          <w:p w14:paraId="5F73C2E4"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770896B7" w14:textId="77777777" w:rsidR="005E205E" w:rsidRDefault="00113EBB">
            <w:pPr>
              <w:pStyle w:val="NCIEBody"/>
              <w:spacing w:after="0" w:line="240" w:lineRule="auto"/>
            </w:pPr>
            <w:r>
              <w:rPr>
                <w:b/>
                <w:color w:val="D89D26"/>
                <w:sz w:val="16"/>
              </w:rPr>
              <w:t>PROPOSED DESIGN DEFAULT</w:t>
            </w:r>
          </w:p>
        </w:tc>
      </w:tr>
    </w:tbl>
    <w:p w14:paraId="2FE4071D" w14:textId="77777777" w:rsidR="005E205E" w:rsidRDefault="005E205E"/>
    <w:p w14:paraId="59F1BDE6" w14:textId="77777777" w:rsidR="005E205E" w:rsidRDefault="00113EBB">
      <w:pPr>
        <w:pStyle w:val="Heading2"/>
      </w:pPr>
      <w:bookmarkStart w:id="52" w:name="_Toc239234946"/>
      <w:r>
        <w:t>12.2 Engineering Notes</w:t>
      </w:r>
      <w:bookmarkEnd w:id="52"/>
    </w:p>
    <w:p w14:paraId="2A0EFCA5" w14:textId="77777777" w:rsidR="005E205E" w:rsidRDefault="00113EBB">
      <w:pPr>
        <w:pStyle w:val="ListBullet"/>
      </w:pPr>
      <w:r>
        <w:t>This layer is always rebuildable from Ch.11's canonical store; it is never the system of record for a fact.</w:t>
      </w:r>
    </w:p>
    <w:p w14:paraId="1BFF027C" w14:textId="77777777" w:rsidR="005E205E" w:rsidRDefault="00113EBB">
      <w:pPr>
        <w:pStyle w:val="ListBullet"/>
      </w:pPr>
      <w:r>
        <w:t>A materialized view found out of sync with canonical source triggers a Remediation Task (NCIE-003 Ch.29), not silent trust until next refresh.</w:t>
      </w:r>
    </w:p>
    <w:p w14:paraId="210F1FE6" w14:textId="77777777" w:rsidR="005E205E" w:rsidRDefault="00113EBB">
      <w:pPr>
        <w:pStyle w:val="Heading2"/>
      </w:pPr>
      <w:bookmarkStart w:id="53" w:name="_Toc239234947"/>
      <w:r>
        <w:t>Human Review Focus</w:t>
      </w:r>
      <w:bookmarkEnd w:id="53"/>
    </w:p>
    <w:p w14:paraId="5C476DA8" w14:textId="77777777" w:rsidR="005E205E" w:rsidRDefault="00113EBB">
      <w:pPr>
        <w:pStyle w:val="ListBullet"/>
      </w:pPr>
      <w:r>
        <w:t>Confirm expected historical data volumes and query patterns before committing to a dedicated warehouse/lakehouse (currently deferred as Infrastructure Discovery Required).</w:t>
      </w:r>
    </w:p>
    <w:p w14:paraId="3B469B3A" w14:textId="77777777" w:rsidR="005E205E" w:rsidRDefault="00113EBB">
      <w:pPr>
        <w:pStyle w:val="NCIETraceBlock"/>
      </w:pPr>
      <w:r>
        <w:t>Traceability: NCIE-002 Ch.30; NCIE-003 Ch.7, Ch.11, Ch.32, Ch.35.</w:t>
      </w:r>
    </w:p>
    <w:p w14:paraId="1EBDC7B4" w14:textId="77777777" w:rsidR="005E205E" w:rsidRDefault="00113EBB">
      <w:pPr>
        <w:pStyle w:val="NCIEChapterLabel"/>
      </w:pPr>
      <w:r>
        <w:lastRenderedPageBreak/>
        <w:t>NCIE-004 — Chapter 13 Expansion</w:t>
      </w:r>
    </w:p>
    <w:p w14:paraId="71A310BD" w14:textId="77777777" w:rsidR="005E205E" w:rsidRDefault="00113EBB">
      <w:pPr>
        <w:pStyle w:val="Heading1"/>
        <w:pBdr>
          <w:bottom w:val="single" w:sz="14" w:space="5" w:color="D89D26"/>
        </w:pBdr>
      </w:pPr>
      <w:bookmarkStart w:id="54" w:name="_Toc239234948"/>
      <w:r>
        <w:t>Object, Document &amp; Evidence Storage</w:t>
      </w:r>
      <w:bookmarkEnd w:id="54"/>
    </w:p>
    <w:p w14:paraId="17C62663" w14:textId="77777777" w:rsidR="005E205E" w:rsidRDefault="00113EBB">
      <w:pPr>
        <w:pStyle w:val="NCIEBody"/>
      </w:pPr>
      <w:r>
        <w:rPr>
          <w:i/>
          <w:color w:val="234F29"/>
        </w:rPr>
        <w:t>Selects governed storage for documents, evidence artifacts and snapshots.</w:t>
      </w:r>
    </w:p>
    <w:p w14:paraId="27BB6408" w14:textId="77777777" w:rsidR="005E205E" w:rsidRDefault="00113EBB">
      <w:pPr>
        <w:pStyle w:val="NCIEStatusBlock"/>
        <w:pBdr>
          <w:left w:val="single" w:sz="18" w:space="8" w:color="D89D26"/>
        </w:pBdr>
        <w:shd w:val="clear" w:color="auto" w:fill="EDF4EF"/>
      </w:pPr>
      <w:r>
        <w:t>Status: IN DEVELOPMENT — FOR HUMAN REVIEW.</w:t>
      </w:r>
    </w:p>
    <w:p w14:paraId="5AF945FF" w14:textId="77777777" w:rsidR="005E205E" w:rsidRDefault="00113EBB">
      <w:pPr>
        <w:pStyle w:val="NCIEUpstreamBlock"/>
      </w:pPr>
      <w:r>
        <w:rPr>
          <w:b/>
          <w:color w:val="071A14"/>
        </w:rPr>
        <w:t xml:space="preserve">Upstream: </w:t>
      </w:r>
      <w:r>
        <w:t>NCIE-003 Ch.17 — Evidence Objects require hash/integrity metadata, WORM-capable retention and chain-of-custody re-verification.</w:t>
      </w:r>
    </w:p>
    <w:p w14:paraId="27FF1F3B" w14:textId="77777777" w:rsidR="005E205E" w:rsidRDefault="00113EBB">
      <w:pPr>
        <w:pStyle w:val="Heading2"/>
      </w:pPr>
      <w:bookmarkStart w:id="55" w:name="_Toc239234949"/>
      <w:r>
        <w:t>13.1 Object/Document Storage</w:t>
      </w:r>
      <w:bookmarkEnd w:id="55"/>
    </w:p>
    <w:p w14:paraId="015DDAE0" w14:textId="77777777" w:rsidR="005E205E" w:rsidRDefault="00113EBB">
      <w:pPr>
        <w:pStyle w:val="NCIEFigureCaption"/>
      </w:pPr>
      <w:r>
        <w:t>Table 12. Object, document and evidence storage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2"/>
      </w:tblPr>
      <w:tblGrid>
        <w:gridCol w:w="2007"/>
        <w:gridCol w:w="2007"/>
        <w:gridCol w:w="2007"/>
        <w:gridCol w:w="2007"/>
        <w:gridCol w:w="2027"/>
      </w:tblGrid>
      <w:tr w:rsidR="005E205E" w14:paraId="49C19ACB" w14:textId="77777777">
        <w:trPr>
          <w:tblHeader/>
        </w:trPr>
        <w:tc>
          <w:tcPr>
            <w:tcW w:w="2007" w:type="dxa"/>
            <w:shd w:val="clear" w:color="auto" w:fill="071A14"/>
            <w:tcMar>
              <w:top w:w="70" w:type="dxa"/>
              <w:left w:w="90" w:type="dxa"/>
              <w:bottom w:w="70" w:type="dxa"/>
              <w:right w:w="90" w:type="dxa"/>
            </w:tcMar>
            <w:vAlign w:val="center"/>
          </w:tcPr>
          <w:p w14:paraId="08A27EF2"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5CECCCE6"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037D87BC"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01CCEFF2"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2E1DD6AE" w14:textId="77777777" w:rsidR="005E205E" w:rsidRDefault="00113EBB">
            <w:pPr>
              <w:pStyle w:val="NCIEBody"/>
              <w:spacing w:after="0" w:line="240" w:lineRule="auto"/>
              <w:jc w:val="center"/>
            </w:pPr>
            <w:r>
              <w:rPr>
                <w:b/>
                <w:color w:val="FFFFFF"/>
                <w:sz w:val="15"/>
              </w:rPr>
              <w:t>Status</w:t>
            </w:r>
          </w:p>
        </w:tc>
      </w:tr>
      <w:tr w:rsidR="005E205E" w14:paraId="7283A746" w14:textId="77777777">
        <w:trPr>
          <w:cantSplit/>
        </w:trPr>
        <w:tc>
          <w:tcPr>
            <w:tcW w:w="2007" w:type="dxa"/>
            <w:shd w:val="clear" w:color="auto" w:fill="FFFFFF"/>
            <w:tcMar>
              <w:top w:w="70" w:type="dxa"/>
              <w:left w:w="90" w:type="dxa"/>
              <w:bottom w:w="70" w:type="dxa"/>
              <w:right w:w="90" w:type="dxa"/>
            </w:tcMar>
            <w:vAlign w:val="center"/>
          </w:tcPr>
          <w:p w14:paraId="235C3677" w14:textId="77777777" w:rsidR="005E205E" w:rsidRDefault="00113EBB">
            <w:pPr>
              <w:pStyle w:val="NCIEBody"/>
              <w:spacing w:after="0" w:line="240" w:lineRule="auto"/>
            </w:pPr>
            <w:r>
              <w:rPr>
                <w:sz w:val="16"/>
              </w:rPr>
              <w:t>Object/document storage</w:t>
            </w:r>
          </w:p>
        </w:tc>
        <w:tc>
          <w:tcPr>
            <w:tcW w:w="2007" w:type="dxa"/>
            <w:shd w:val="clear" w:color="auto" w:fill="FFFFFF"/>
            <w:tcMar>
              <w:top w:w="70" w:type="dxa"/>
              <w:left w:w="90" w:type="dxa"/>
              <w:bottom w:w="70" w:type="dxa"/>
              <w:right w:w="90" w:type="dxa"/>
            </w:tcMar>
            <w:vAlign w:val="center"/>
          </w:tcPr>
          <w:p w14:paraId="23A2291B" w14:textId="77777777" w:rsidR="005E205E" w:rsidRDefault="00113EBB">
            <w:pPr>
              <w:pStyle w:val="NCIEBody"/>
              <w:spacing w:after="0" w:line="240" w:lineRule="auto"/>
            </w:pPr>
            <w:r>
              <w:rPr>
                <w:sz w:val="16"/>
              </w:rPr>
              <w:t>S3-compatible, versioned, encrypted at rest (Ch.24)</w:t>
            </w:r>
          </w:p>
        </w:tc>
        <w:tc>
          <w:tcPr>
            <w:tcW w:w="2007" w:type="dxa"/>
            <w:shd w:val="clear" w:color="auto" w:fill="FFFFFF"/>
            <w:tcMar>
              <w:top w:w="70" w:type="dxa"/>
              <w:left w:w="90" w:type="dxa"/>
              <w:bottom w:w="70" w:type="dxa"/>
              <w:right w:w="90" w:type="dxa"/>
            </w:tcMar>
            <w:vAlign w:val="center"/>
          </w:tcPr>
          <w:p w14:paraId="1F0FBB4A" w14:textId="77777777" w:rsidR="005E205E" w:rsidRDefault="00113EBB">
            <w:pPr>
              <w:pStyle w:val="NCIEBody"/>
              <w:spacing w:after="0" w:line="240" w:lineRule="auto"/>
            </w:pPr>
            <w:r>
              <w:rPr>
                <w:sz w:val="16"/>
              </w:rPr>
              <w:t>MinIO (self-hosted, sovereignty-friendly) or S3-compatible NCA-approved object store</w:t>
            </w:r>
          </w:p>
        </w:tc>
        <w:tc>
          <w:tcPr>
            <w:tcW w:w="2007" w:type="dxa"/>
            <w:shd w:val="clear" w:color="auto" w:fill="FFFFFF"/>
            <w:tcMar>
              <w:top w:w="70" w:type="dxa"/>
              <w:left w:w="90" w:type="dxa"/>
              <w:bottom w:w="70" w:type="dxa"/>
              <w:right w:w="90" w:type="dxa"/>
            </w:tcMar>
            <w:vAlign w:val="center"/>
          </w:tcPr>
          <w:p w14:paraId="3990CE7D" w14:textId="77777777" w:rsidR="005E205E" w:rsidRDefault="00113EBB">
            <w:pPr>
              <w:pStyle w:val="NCIEBody"/>
              <w:spacing w:after="0" w:line="240" w:lineRule="auto"/>
            </w:pPr>
            <w:r>
              <w:rPr>
                <w:sz w:val="16"/>
              </w:rPr>
              <w:t>Managed cloud object storage if hosting model permits</w:t>
            </w:r>
          </w:p>
        </w:tc>
        <w:tc>
          <w:tcPr>
            <w:tcW w:w="2007" w:type="dxa"/>
            <w:shd w:val="clear" w:color="auto" w:fill="FFFFFF"/>
            <w:tcMar>
              <w:top w:w="70" w:type="dxa"/>
              <w:left w:w="90" w:type="dxa"/>
              <w:bottom w:w="70" w:type="dxa"/>
              <w:right w:w="90" w:type="dxa"/>
            </w:tcMar>
            <w:vAlign w:val="center"/>
          </w:tcPr>
          <w:p w14:paraId="034E6BA1" w14:textId="77777777" w:rsidR="005E205E" w:rsidRDefault="00113EBB">
            <w:pPr>
              <w:pStyle w:val="NCIEBody"/>
              <w:spacing w:after="0" w:line="240" w:lineRule="auto"/>
            </w:pPr>
            <w:r>
              <w:rPr>
                <w:b/>
                <w:sz w:val="16"/>
              </w:rPr>
              <w:t>SECURITY/SOVEREIGNTY CONFIRMATION REQUIRED</w:t>
            </w:r>
          </w:p>
        </w:tc>
      </w:tr>
      <w:tr w:rsidR="005E205E" w14:paraId="234937ED" w14:textId="77777777">
        <w:trPr>
          <w:cantSplit/>
        </w:trPr>
        <w:tc>
          <w:tcPr>
            <w:tcW w:w="2007" w:type="dxa"/>
            <w:shd w:val="clear" w:color="auto" w:fill="EDF4EF"/>
            <w:tcMar>
              <w:top w:w="70" w:type="dxa"/>
              <w:left w:w="90" w:type="dxa"/>
              <w:bottom w:w="70" w:type="dxa"/>
              <w:right w:w="90" w:type="dxa"/>
            </w:tcMar>
            <w:vAlign w:val="center"/>
          </w:tcPr>
          <w:p w14:paraId="3FB51394" w14:textId="77777777" w:rsidR="005E205E" w:rsidRDefault="00113EBB">
            <w:pPr>
              <w:pStyle w:val="NCIEBody"/>
              <w:spacing w:after="0" w:line="240" w:lineRule="auto"/>
            </w:pPr>
            <w:r>
              <w:rPr>
                <w:sz w:val="16"/>
              </w:rPr>
              <w:t>Versioning</w:t>
            </w:r>
          </w:p>
        </w:tc>
        <w:tc>
          <w:tcPr>
            <w:tcW w:w="2007" w:type="dxa"/>
            <w:shd w:val="clear" w:color="auto" w:fill="EDF4EF"/>
            <w:tcMar>
              <w:top w:w="70" w:type="dxa"/>
              <w:left w:w="90" w:type="dxa"/>
              <w:bottom w:w="70" w:type="dxa"/>
              <w:right w:w="90" w:type="dxa"/>
            </w:tcMar>
            <w:vAlign w:val="center"/>
          </w:tcPr>
          <w:p w14:paraId="20BCFBF2" w14:textId="77777777" w:rsidR="005E205E" w:rsidRDefault="00113EBB">
            <w:pPr>
              <w:pStyle w:val="NCIEBody"/>
              <w:spacing w:after="0" w:line="240" w:lineRule="auto"/>
            </w:pPr>
            <w:r>
              <w:rPr>
                <w:sz w:val="16"/>
              </w:rPr>
              <w:t>New-version-not-overwrite on correction is mandated (NCIE-003 Ch.17 §17.5); the storage mechanism is not</w:t>
            </w:r>
          </w:p>
        </w:tc>
        <w:tc>
          <w:tcPr>
            <w:tcW w:w="2007" w:type="dxa"/>
            <w:shd w:val="clear" w:color="auto" w:fill="EDF4EF"/>
            <w:tcMar>
              <w:top w:w="70" w:type="dxa"/>
              <w:left w:w="90" w:type="dxa"/>
              <w:bottom w:w="70" w:type="dxa"/>
              <w:right w:w="90" w:type="dxa"/>
            </w:tcMar>
            <w:vAlign w:val="center"/>
          </w:tcPr>
          <w:p w14:paraId="0D1A2AF7" w14:textId="77777777" w:rsidR="005E205E" w:rsidRDefault="00113EBB">
            <w:pPr>
              <w:pStyle w:val="NCIEBody"/>
              <w:spacing w:after="0" w:line="240" w:lineRule="auto"/>
            </w:pPr>
            <w:r>
              <w:rPr>
                <w:sz w:val="16"/>
              </w:rPr>
              <w:t>Object-store native versioning</w:t>
            </w:r>
          </w:p>
        </w:tc>
        <w:tc>
          <w:tcPr>
            <w:tcW w:w="2007" w:type="dxa"/>
            <w:shd w:val="clear" w:color="auto" w:fill="EDF4EF"/>
            <w:tcMar>
              <w:top w:w="70" w:type="dxa"/>
              <w:left w:w="90" w:type="dxa"/>
              <w:bottom w:w="70" w:type="dxa"/>
              <w:right w:w="90" w:type="dxa"/>
            </w:tcMar>
            <w:vAlign w:val="center"/>
          </w:tcPr>
          <w:p w14:paraId="3FEEF41D"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D17C0B8" w14:textId="77777777" w:rsidR="005E205E" w:rsidRDefault="00113EBB">
            <w:pPr>
              <w:pStyle w:val="NCIEBody"/>
              <w:spacing w:after="0" w:line="240" w:lineRule="auto"/>
            </w:pPr>
            <w:r>
              <w:rPr>
                <w:b/>
                <w:color w:val="D89D26"/>
                <w:sz w:val="16"/>
              </w:rPr>
              <w:t>PROPOSED DESIGN DEFAULT</w:t>
            </w:r>
          </w:p>
        </w:tc>
      </w:tr>
      <w:tr w:rsidR="005E205E" w14:paraId="37E70049" w14:textId="77777777">
        <w:trPr>
          <w:cantSplit/>
        </w:trPr>
        <w:tc>
          <w:tcPr>
            <w:tcW w:w="2007" w:type="dxa"/>
            <w:shd w:val="clear" w:color="auto" w:fill="FFFFFF"/>
            <w:tcMar>
              <w:top w:w="70" w:type="dxa"/>
              <w:left w:w="90" w:type="dxa"/>
              <w:bottom w:w="70" w:type="dxa"/>
              <w:right w:w="90" w:type="dxa"/>
            </w:tcMar>
            <w:vAlign w:val="center"/>
          </w:tcPr>
          <w:p w14:paraId="4AF333D9" w14:textId="77777777" w:rsidR="005E205E" w:rsidRDefault="00113EBB">
            <w:pPr>
              <w:pStyle w:val="NCIEBody"/>
              <w:spacing w:after="0" w:line="240" w:lineRule="auto"/>
            </w:pPr>
            <w:r>
              <w:rPr>
                <w:sz w:val="16"/>
              </w:rPr>
              <w:t>WORM / immutability</w:t>
            </w:r>
          </w:p>
        </w:tc>
        <w:tc>
          <w:tcPr>
            <w:tcW w:w="2007" w:type="dxa"/>
            <w:shd w:val="clear" w:color="auto" w:fill="FFFFFF"/>
            <w:tcMar>
              <w:top w:w="70" w:type="dxa"/>
              <w:left w:w="90" w:type="dxa"/>
              <w:bottom w:w="70" w:type="dxa"/>
              <w:right w:w="90" w:type="dxa"/>
            </w:tcMar>
            <w:vAlign w:val="center"/>
          </w:tcPr>
          <w:p w14:paraId="6F18E0E0" w14:textId="77777777" w:rsidR="005E205E" w:rsidRDefault="00113EBB">
            <w:pPr>
              <w:pStyle w:val="NCIEBody"/>
              <w:spacing w:after="0" w:line="240" w:lineRule="auto"/>
            </w:pPr>
            <w:r>
              <w:rPr>
                <w:sz w:val="16"/>
              </w:rPr>
              <w:t>Evidence cannot be silently altered post-registration (NCIE-003 Ch.17; capability named in the approved Ch.13 skeleton); the specific retention mechanism is a product feature, not itself mandated</w:t>
            </w:r>
          </w:p>
        </w:tc>
        <w:tc>
          <w:tcPr>
            <w:tcW w:w="2007" w:type="dxa"/>
            <w:shd w:val="clear" w:color="auto" w:fill="FFFFFF"/>
            <w:tcMar>
              <w:top w:w="70" w:type="dxa"/>
              <w:left w:w="90" w:type="dxa"/>
              <w:bottom w:w="70" w:type="dxa"/>
              <w:right w:w="90" w:type="dxa"/>
            </w:tcMar>
            <w:vAlign w:val="center"/>
          </w:tcPr>
          <w:p w14:paraId="2877D16F" w14:textId="77777777" w:rsidR="005E205E" w:rsidRDefault="00113EBB">
            <w:pPr>
              <w:pStyle w:val="NCIEBody"/>
              <w:spacing w:after="0" w:line="240" w:lineRule="auto"/>
            </w:pPr>
            <w:r>
              <w:rPr>
                <w:sz w:val="16"/>
              </w:rPr>
              <w:t>Object-lock / compliance-mode retention on evidence buckets</w:t>
            </w:r>
          </w:p>
        </w:tc>
        <w:tc>
          <w:tcPr>
            <w:tcW w:w="2007" w:type="dxa"/>
            <w:shd w:val="clear" w:color="auto" w:fill="FFFFFF"/>
            <w:tcMar>
              <w:top w:w="70" w:type="dxa"/>
              <w:left w:w="90" w:type="dxa"/>
              <w:bottom w:w="70" w:type="dxa"/>
              <w:right w:w="90" w:type="dxa"/>
            </w:tcMar>
            <w:vAlign w:val="center"/>
          </w:tcPr>
          <w:p w14:paraId="17AA6412"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7ECDCAB8" w14:textId="77777777" w:rsidR="005E205E" w:rsidRDefault="00113EBB">
            <w:pPr>
              <w:pStyle w:val="NCIEBody"/>
              <w:spacing w:after="0" w:line="240" w:lineRule="auto"/>
            </w:pPr>
            <w:r>
              <w:rPr>
                <w:b/>
                <w:color w:val="D89D26"/>
                <w:sz w:val="16"/>
              </w:rPr>
              <w:t>PROPOSED DESIGN DEFAULT</w:t>
            </w:r>
          </w:p>
        </w:tc>
      </w:tr>
      <w:tr w:rsidR="005E205E" w14:paraId="0E45907F" w14:textId="77777777">
        <w:trPr>
          <w:cantSplit/>
        </w:trPr>
        <w:tc>
          <w:tcPr>
            <w:tcW w:w="2007" w:type="dxa"/>
            <w:shd w:val="clear" w:color="auto" w:fill="EDF4EF"/>
            <w:tcMar>
              <w:top w:w="70" w:type="dxa"/>
              <w:left w:w="90" w:type="dxa"/>
              <w:bottom w:w="70" w:type="dxa"/>
              <w:right w:w="90" w:type="dxa"/>
            </w:tcMar>
            <w:vAlign w:val="center"/>
          </w:tcPr>
          <w:p w14:paraId="3402CBB5" w14:textId="77777777" w:rsidR="005E205E" w:rsidRDefault="00113EBB">
            <w:pPr>
              <w:pStyle w:val="NCIEBody"/>
              <w:spacing w:after="0" w:line="240" w:lineRule="auto"/>
            </w:pPr>
            <w:r>
              <w:rPr>
                <w:sz w:val="16"/>
              </w:rPr>
              <w:t>Hashing</w:t>
            </w:r>
          </w:p>
        </w:tc>
        <w:tc>
          <w:tcPr>
            <w:tcW w:w="2007" w:type="dxa"/>
            <w:shd w:val="clear" w:color="auto" w:fill="EDF4EF"/>
            <w:tcMar>
              <w:top w:w="70" w:type="dxa"/>
              <w:left w:w="90" w:type="dxa"/>
              <w:bottom w:w="70" w:type="dxa"/>
              <w:right w:w="90" w:type="dxa"/>
            </w:tcMar>
            <w:vAlign w:val="center"/>
          </w:tcPr>
          <w:p w14:paraId="6A4DBAC3" w14:textId="77777777" w:rsidR="005E205E" w:rsidRDefault="00113EBB">
            <w:pPr>
              <w:pStyle w:val="NCIEBody"/>
              <w:spacing w:after="0" w:line="240" w:lineRule="auto"/>
            </w:pPr>
            <w:r>
              <w:rPr>
                <w:sz w:val="16"/>
              </w:rPr>
              <w:t>Chain-of-custody verification on registration and retrieval is mandated (NCIE-003 Ch.17 §17.6); the hash algorithm is not specified upstream</w:t>
            </w:r>
          </w:p>
        </w:tc>
        <w:tc>
          <w:tcPr>
            <w:tcW w:w="2007" w:type="dxa"/>
            <w:shd w:val="clear" w:color="auto" w:fill="EDF4EF"/>
            <w:tcMar>
              <w:top w:w="70" w:type="dxa"/>
              <w:left w:w="90" w:type="dxa"/>
              <w:bottom w:w="70" w:type="dxa"/>
              <w:right w:w="90" w:type="dxa"/>
            </w:tcMar>
            <w:vAlign w:val="center"/>
          </w:tcPr>
          <w:p w14:paraId="4302CD24" w14:textId="77777777" w:rsidR="005E205E" w:rsidRDefault="00113EBB">
            <w:pPr>
              <w:pStyle w:val="NCIEBody"/>
              <w:spacing w:after="0" w:line="240" w:lineRule="auto"/>
            </w:pPr>
            <w:r>
              <w:rPr>
                <w:sz w:val="16"/>
              </w:rPr>
              <w:t>SHA-256 computed at registration and re-verified on formal retrieval</w:t>
            </w:r>
          </w:p>
        </w:tc>
        <w:tc>
          <w:tcPr>
            <w:tcW w:w="2007" w:type="dxa"/>
            <w:shd w:val="clear" w:color="auto" w:fill="EDF4EF"/>
            <w:tcMar>
              <w:top w:w="70" w:type="dxa"/>
              <w:left w:w="90" w:type="dxa"/>
              <w:bottom w:w="70" w:type="dxa"/>
              <w:right w:w="90" w:type="dxa"/>
            </w:tcMar>
            <w:vAlign w:val="center"/>
          </w:tcPr>
          <w:p w14:paraId="5D84B30C"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6D5AC73" w14:textId="77777777" w:rsidR="005E205E" w:rsidRDefault="00113EBB">
            <w:pPr>
              <w:pStyle w:val="NCIEBody"/>
              <w:spacing w:after="0" w:line="240" w:lineRule="auto"/>
            </w:pPr>
            <w:r>
              <w:rPr>
                <w:b/>
                <w:color w:val="D89D26"/>
                <w:sz w:val="16"/>
              </w:rPr>
              <w:t>PROPOSED DESIGN DEFAULT</w:t>
            </w:r>
          </w:p>
        </w:tc>
      </w:tr>
      <w:tr w:rsidR="005E205E" w14:paraId="6FCD5E5B" w14:textId="77777777">
        <w:trPr>
          <w:cantSplit/>
        </w:trPr>
        <w:tc>
          <w:tcPr>
            <w:tcW w:w="2007" w:type="dxa"/>
            <w:shd w:val="clear" w:color="auto" w:fill="FFFFFF"/>
            <w:tcMar>
              <w:top w:w="70" w:type="dxa"/>
              <w:left w:w="90" w:type="dxa"/>
              <w:bottom w:w="70" w:type="dxa"/>
              <w:right w:w="90" w:type="dxa"/>
            </w:tcMar>
            <w:vAlign w:val="center"/>
          </w:tcPr>
          <w:p w14:paraId="1DC50E03" w14:textId="77777777" w:rsidR="005E205E" w:rsidRDefault="00113EBB">
            <w:pPr>
              <w:pStyle w:val="NCIEBody"/>
              <w:spacing w:after="0" w:line="240" w:lineRule="auto"/>
            </w:pPr>
            <w:r>
              <w:rPr>
                <w:sz w:val="16"/>
              </w:rPr>
              <w:t>Malware scanning</w:t>
            </w:r>
          </w:p>
        </w:tc>
        <w:tc>
          <w:tcPr>
            <w:tcW w:w="2007" w:type="dxa"/>
            <w:shd w:val="clear" w:color="auto" w:fill="FFFFFF"/>
            <w:tcMar>
              <w:top w:w="70" w:type="dxa"/>
              <w:left w:w="90" w:type="dxa"/>
              <w:bottom w:w="70" w:type="dxa"/>
              <w:right w:w="90" w:type="dxa"/>
            </w:tcMar>
            <w:vAlign w:val="center"/>
          </w:tcPr>
          <w:p w14:paraId="2BB75392" w14:textId="77777777" w:rsidR="005E205E" w:rsidRDefault="00113EBB">
            <w:pPr>
              <w:pStyle w:val="NCIEBody"/>
              <w:spacing w:after="0" w:line="240" w:lineRule="auto"/>
            </w:pPr>
            <w:r>
              <w:rPr>
                <w:sz w:val="16"/>
              </w:rPr>
              <w:t>Ingested artifacts (screenshots, uploaded files) scanned before acceptance</w:t>
            </w:r>
          </w:p>
        </w:tc>
        <w:tc>
          <w:tcPr>
            <w:tcW w:w="2007" w:type="dxa"/>
            <w:shd w:val="clear" w:color="auto" w:fill="FFFFFF"/>
            <w:tcMar>
              <w:top w:w="70" w:type="dxa"/>
              <w:left w:w="90" w:type="dxa"/>
              <w:bottom w:w="70" w:type="dxa"/>
              <w:right w:w="90" w:type="dxa"/>
            </w:tcMar>
            <w:vAlign w:val="center"/>
          </w:tcPr>
          <w:p w14:paraId="330DD0A5" w14:textId="77777777" w:rsidR="005E205E" w:rsidRDefault="00113EBB">
            <w:pPr>
              <w:pStyle w:val="NCIEBody"/>
              <w:spacing w:after="0" w:line="240" w:lineRule="auto"/>
            </w:pPr>
            <w:r>
              <w:rPr>
                <w:sz w:val="16"/>
              </w:rPr>
              <w:t>Scan-on-ingest pipeline ahead of validation (NCIE-003 Ch.6)</w:t>
            </w:r>
          </w:p>
        </w:tc>
        <w:tc>
          <w:tcPr>
            <w:tcW w:w="2007" w:type="dxa"/>
            <w:shd w:val="clear" w:color="auto" w:fill="FFFFFF"/>
            <w:tcMar>
              <w:top w:w="70" w:type="dxa"/>
              <w:left w:w="90" w:type="dxa"/>
              <w:bottom w:w="70" w:type="dxa"/>
              <w:right w:w="90" w:type="dxa"/>
            </w:tcMar>
            <w:vAlign w:val="center"/>
          </w:tcPr>
          <w:p w14:paraId="340A2428"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419E0AF" w14:textId="77777777" w:rsidR="005E205E" w:rsidRDefault="00113EBB">
            <w:pPr>
              <w:pStyle w:val="NCIEBody"/>
              <w:spacing w:after="0" w:line="240" w:lineRule="auto"/>
            </w:pPr>
            <w:r>
              <w:rPr>
                <w:b/>
                <w:color w:val="D89D26"/>
                <w:sz w:val="16"/>
              </w:rPr>
              <w:t>PROPOSED DESIGN DEFAULT</w:t>
            </w:r>
          </w:p>
        </w:tc>
      </w:tr>
    </w:tbl>
    <w:p w14:paraId="34A9BF85" w14:textId="77777777" w:rsidR="005E205E" w:rsidRDefault="005E205E"/>
    <w:p w14:paraId="6F2531E5" w14:textId="77777777" w:rsidR="005E205E" w:rsidRDefault="00113EBB">
      <w:pPr>
        <w:pStyle w:val="Heading2"/>
      </w:pPr>
      <w:bookmarkStart w:id="56" w:name="_Toc239234950"/>
      <w:r>
        <w:t>13.2 Engineering Notes</w:t>
      </w:r>
      <w:bookmarkEnd w:id="56"/>
    </w:p>
    <w:p w14:paraId="00F82391" w14:textId="77777777" w:rsidR="005E205E" w:rsidRDefault="00113EBB">
      <w:pPr>
        <w:pStyle w:val="ListBullet"/>
      </w:pPr>
      <w:r>
        <w:t>A hash mismatch on retrieval halts release of the artifact and raises a chain-of-custody exception (NCIE-003 Ch.17 §17.7), never a silent pass-through.</w:t>
      </w:r>
    </w:p>
    <w:p w14:paraId="4A793170" w14:textId="77777777" w:rsidR="005E205E" w:rsidRDefault="00113EBB">
      <w:pPr>
        <w:pStyle w:val="ListBullet"/>
      </w:pPr>
      <w:r>
        <w:t>Lifecycle (hot/warm/cold tiering) follows NCIE-003 Ch.35 without changing meaning or classification.</w:t>
      </w:r>
    </w:p>
    <w:p w14:paraId="266A85A2" w14:textId="77777777" w:rsidR="005E205E" w:rsidRDefault="00113EBB">
      <w:pPr>
        <w:pStyle w:val="Heading2"/>
      </w:pPr>
      <w:bookmarkStart w:id="57" w:name="_Toc239234951"/>
      <w:r>
        <w:t>Human Review Focus</w:t>
      </w:r>
      <w:bookmarkEnd w:id="57"/>
    </w:p>
    <w:p w14:paraId="5F956507" w14:textId="77777777" w:rsidR="005E205E" w:rsidRDefault="00113EBB">
      <w:pPr>
        <w:pStyle w:val="ListBullet"/>
      </w:pPr>
      <w:r>
        <w:t>Confirm retention/WORM period requirements per NCA legal guidance (NCIE-003 Ch.17 §17-review already flags this upstream).</w:t>
      </w:r>
    </w:p>
    <w:p w14:paraId="01519AD5" w14:textId="77777777" w:rsidR="005E205E" w:rsidRDefault="00113EBB">
      <w:pPr>
        <w:pStyle w:val="NCIETraceBlock"/>
      </w:pPr>
      <w:r>
        <w:t>Traceability: NCIE-003 Ch.6, Ch.17, Ch.31, Ch.35.</w:t>
      </w:r>
    </w:p>
    <w:p w14:paraId="32AD9653" w14:textId="77777777" w:rsidR="005E205E" w:rsidRDefault="00113EBB">
      <w:pPr>
        <w:pStyle w:val="NCIEChapterLabel"/>
      </w:pPr>
      <w:r>
        <w:lastRenderedPageBreak/>
        <w:t>NCIE-004 — Chapter 14 Expansion</w:t>
      </w:r>
    </w:p>
    <w:p w14:paraId="486CC9CA" w14:textId="77777777" w:rsidR="005E205E" w:rsidRDefault="00113EBB">
      <w:pPr>
        <w:pStyle w:val="Heading1"/>
        <w:pBdr>
          <w:bottom w:val="single" w:sz="14" w:space="5" w:color="D89D26"/>
        </w:pBdr>
      </w:pPr>
      <w:bookmarkStart w:id="58" w:name="_Toc239234952"/>
      <w:r>
        <w:t>Search, Indexing &amp; Retrieval Stack</w:t>
      </w:r>
      <w:bookmarkEnd w:id="58"/>
    </w:p>
    <w:p w14:paraId="10863559" w14:textId="77777777" w:rsidR="005E205E" w:rsidRDefault="00113EBB">
      <w:pPr>
        <w:pStyle w:val="NCIEBody"/>
      </w:pPr>
      <w:r>
        <w:rPr>
          <w:i/>
          <w:color w:val="234F29"/>
        </w:rPr>
        <w:t>Selects authorization-aware full-text and faceted retrieval technology.</w:t>
      </w:r>
    </w:p>
    <w:p w14:paraId="07B942CB" w14:textId="77777777" w:rsidR="005E205E" w:rsidRDefault="00113EBB">
      <w:pPr>
        <w:pStyle w:val="NCIEStatusBlock"/>
        <w:pBdr>
          <w:left w:val="single" w:sz="18" w:space="8" w:color="D89D26"/>
        </w:pBdr>
        <w:shd w:val="clear" w:color="auto" w:fill="EDF4EF"/>
      </w:pPr>
      <w:r>
        <w:t>Status: IN DEVELOPMENT — FOR HUMAN REVIEW.</w:t>
      </w:r>
    </w:p>
    <w:p w14:paraId="694426B5" w14:textId="77777777" w:rsidR="005E205E" w:rsidRDefault="00113EBB">
      <w:pPr>
        <w:pStyle w:val="NCIEUpstreamBlock"/>
      </w:pPr>
      <w:r>
        <w:rPr>
          <w:b/>
          <w:color w:val="071A14"/>
        </w:rPr>
        <w:t xml:space="preserve">Upstream: </w:t>
      </w:r>
      <w:r>
        <w:t>NCIE-003 Ch.36 §36.4 — Search indexes must apply classification-aware segmentation; embedding/indexing a protected field must never make it globally searchable.</w:t>
      </w:r>
    </w:p>
    <w:p w14:paraId="768DDA19" w14:textId="77777777" w:rsidR="005E205E" w:rsidRDefault="00113EBB">
      <w:pPr>
        <w:pStyle w:val="Heading2"/>
      </w:pPr>
      <w:bookmarkStart w:id="59" w:name="_Toc239234953"/>
      <w:r>
        <w:t>14.1 Search and Retrieval Stack</w:t>
      </w:r>
      <w:bookmarkEnd w:id="59"/>
    </w:p>
    <w:p w14:paraId="3AF4E3F3" w14:textId="77777777" w:rsidR="005E205E" w:rsidRDefault="00113EBB">
      <w:pPr>
        <w:pStyle w:val="NCIEFigureCaption"/>
      </w:pPr>
      <w:r>
        <w:t>Table 13. Search, indexing and retrieval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3"/>
      </w:tblPr>
      <w:tblGrid>
        <w:gridCol w:w="1857"/>
        <w:gridCol w:w="2720"/>
        <w:gridCol w:w="1937"/>
        <w:gridCol w:w="1860"/>
        <w:gridCol w:w="1842"/>
      </w:tblGrid>
      <w:tr w:rsidR="005E205E" w14:paraId="2CAF8FCA" w14:textId="77777777">
        <w:trPr>
          <w:tblHeader/>
        </w:trPr>
        <w:tc>
          <w:tcPr>
            <w:tcW w:w="2007" w:type="dxa"/>
            <w:shd w:val="clear" w:color="auto" w:fill="071A14"/>
            <w:tcMar>
              <w:top w:w="70" w:type="dxa"/>
              <w:left w:w="90" w:type="dxa"/>
              <w:bottom w:w="70" w:type="dxa"/>
              <w:right w:w="90" w:type="dxa"/>
            </w:tcMar>
            <w:vAlign w:val="center"/>
          </w:tcPr>
          <w:p w14:paraId="5FD9A649"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3BCD2386"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47D89FD3"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5C783AD1"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0B75439D" w14:textId="77777777" w:rsidR="005E205E" w:rsidRDefault="00113EBB">
            <w:pPr>
              <w:pStyle w:val="NCIEBody"/>
              <w:spacing w:after="0" w:line="240" w:lineRule="auto"/>
              <w:jc w:val="center"/>
            </w:pPr>
            <w:r>
              <w:rPr>
                <w:b/>
                <w:color w:val="FFFFFF"/>
                <w:sz w:val="15"/>
              </w:rPr>
              <w:t>Status</w:t>
            </w:r>
          </w:p>
        </w:tc>
      </w:tr>
      <w:tr w:rsidR="005E205E" w14:paraId="1D646A7D" w14:textId="77777777">
        <w:trPr>
          <w:cantSplit/>
        </w:trPr>
        <w:tc>
          <w:tcPr>
            <w:tcW w:w="2007" w:type="dxa"/>
            <w:shd w:val="clear" w:color="auto" w:fill="FFFFFF"/>
            <w:tcMar>
              <w:top w:w="70" w:type="dxa"/>
              <w:left w:w="90" w:type="dxa"/>
              <w:bottom w:w="70" w:type="dxa"/>
              <w:right w:w="90" w:type="dxa"/>
            </w:tcMar>
            <w:vAlign w:val="center"/>
          </w:tcPr>
          <w:p w14:paraId="662C033C" w14:textId="77777777" w:rsidR="005E205E" w:rsidRDefault="00113EBB">
            <w:pPr>
              <w:pStyle w:val="NCIEBody"/>
              <w:spacing w:after="0" w:line="240" w:lineRule="auto"/>
            </w:pPr>
            <w:r>
              <w:rPr>
                <w:sz w:val="16"/>
              </w:rPr>
              <w:t>Search engine</w:t>
            </w:r>
          </w:p>
        </w:tc>
        <w:tc>
          <w:tcPr>
            <w:tcW w:w="2007" w:type="dxa"/>
            <w:shd w:val="clear" w:color="auto" w:fill="FFFFFF"/>
            <w:tcMar>
              <w:top w:w="70" w:type="dxa"/>
              <w:left w:w="90" w:type="dxa"/>
              <w:bottom w:w="70" w:type="dxa"/>
              <w:right w:w="90" w:type="dxa"/>
            </w:tcMar>
            <w:vAlign w:val="center"/>
          </w:tcPr>
          <w:p w14:paraId="4185003F" w14:textId="77777777" w:rsidR="005E205E" w:rsidRDefault="00113EBB">
            <w:pPr>
              <w:pStyle w:val="NCIEBody"/>
              <w:spacing w:after="0" w:line="240" w:lineRule="auto"/>
            </w:pPr>
            <w:r>
              <w:rPr>
                <w:sz w:val="16"/>
              </w:rPr>
              <w:t>Full-text + faceted search over canonical entities, authorization-aware</w:t>
            </w:r>
          </w:p>
        </w:tc>
        <w:tc>
          <w:tcPr>
            <w:tcW w:w="2007" w:type="dxa"/>
            <w:shd w:val="clear" w:color="auto" w:fill="FFFFFF"/>
            <w:tcMar>
              <w:top w:w="70" w:type="dxa"/>
              <w:left w:w="90" w:type="dxa"/>
              <w:bottom w:w="70" w:type="dxa"/>
              <w:right w:w="90" w:type="dxa"/>
            </w:tcMar>
            <w:vAlign w:val="center"/>
          </w:tcPr>
          <w:p w14:paraId="2667367F" w14:textId="77777777" w:rsidR="005E205E" w:rsidRDefault="00113EBB">
            <w:pPr>
              <w:pStyle w:val="NCIEBody"/>
              <w:spacing w:after="0" w:line="240" w:lineRule="auto"/>
            </w:pPr>
            <w:r>
              <w:rPr>
                <w:sz w:val="16"/>
              </w:rPr>
              <w:t>OpenSearch (avoids Elastic licensing constraints)</w:t>
            </w:r>
          </w:p>
        </w:tc>
        <w:tc>
          <w:tcPr>
            <w:tcW w:w="2007" w:type="dxa"/>
            <w:shd w:val="clear" w:color="auto" w:fill="FFFFFF"/>
            <w:tcMar>
              <w:top w:w="70" w:type="dxa"/>
              <w:left w:w="90" w:type="dxa"/>
              <w:bottom w:w="70" w:type="dxa"/>
              <w:right w:w="90" w:type="dxa"/>
            </w:tcMar>
            <w:vAlign w:val="center"/>
          </w:tcPr>
          <w:p w14:paraId="60A27629" w14:textId="77777777" w:rsidR="005E205E" w:rsidRDefault="00113EBB">
            <w:pPr>
              <w:pStyle w:val="NCIEBody"/>
              <w:spacing w:after="0" w:line="240" w:lineRule="auto"/>
            </w:pPr>
            <w:r>
              <w:rPr>
                <w:sz w:val="16"/>
              </w:rPr>
              <w:t>Elasticsearch if NCA already licenses it</w:t>
            </w:r>
          </w:p>
        </w:tc>
        <w:tc>
          <w:tcPr>
            <w:tcW w:w="2007" w:type="dxa"/>
            <w:shd w:val="clear" w:color="auto" w:fill="FFFFFF"/>
            <w:tcMar>
              <w:top w:w="70" w:type="dxa"/>
              <w:left w:w="90" w:type="dxa"/>
              <w:bottom w:w="70" w:type="dxa"/>
              <w:right w:w="90" w:type="dxa"/>
            </w:tcMar>
            <w:vAlign w:val="center"/>
          </w:tcPr>
          <w:p w14:paraId="539BDC6F" w14:textId="77777777" w:rsidR="005E205E" w:rsidRDefault="00113EBB">
            <w:pPr>
              <w:pStyle w:val="NCIEBody"/>
              <w:spacing w:after="0" w:line="240" w:lineRule="auto"/>
            </w:pPr>
            <w:r>
              <w:rPr>
                <w:b/>
                <w:color w:val="D89D26"/>
                <w:sz w:val="16"/>
              </w:rPr>
              <w:t>PROPOSED DESIGN DEFAULT</w:t>
            </w:r>
          </w:p>
        </w:tc>
      </w:tr>
      <w:tr w:rsidR="005E205E" w14:paraId="0ADF0308" w14:textId="77777777">
        <w:trPr>
          <w:cantSplit/>
        </w:trPr>
        <w:tc>
          <w:tcPr>
            <w:tcW w:w="2007" w:type="dxa"/>
            <w:shd w:val="clear" w:color="auto" w:fill="EDF4EF"/>
            <w:tcMar>
              <w:top w:w="70" w:type="dxa"/>
              <w:left w:w="90" w:type="dxa"/>
              <w:bottom w:w="70" w:type="dxa"/>
              <w:right w:w="90" w:type="dxa"/>
            </w:tcMar>
            <w:vAlign w:val="center"/>
          </w:tcPr>
          <w:p w14:paraId="305600EC" w14:textId="77777777" w:rsidR="005E205E" w:rsidRDefault="00113EBB">
            <w:pPr>
              <w:pStyle w:val="NCIEBody"/>
              <w:spacing w:after="0" w:line="240" w:lineRule="auto"/>
            </w:pPr>
            <w:r>
              <w:rPr>
                <w:sz w:val="16"/>
              </w:rPr>
              <w:t>Facets</w:t>
            </w:r>
          </w:p>
        </w:tc>
        <w:tc>
          <w:tcPr>
            <w:tcW w:w="2007" w:type="dxa"/>
            <w:shd w:val="clear" w:color="auto" w:fill="EDF4EF"/>
            <w:tcMar>
              <w:top w:w="70" w:type="dxa"/>
              <w:left w:w="90" w:type="dxa"/>
              <w:bottom w:w="70" w:type="dxa"/>
              <w:right w:w="90" w:type="dxa"/>
            </w:tcMar>
            <w:vAlign w:val="center"/>
          </w:tcPr>
          <w:p w14:paraId="6E6E2A75" w14:textId="77777777" w:rsidR="005E205E" w:rsidRDefault="00113EBB">
            <w:pPr>
              <w:pStyle w:val="NCIEBody"/>
              <w:spacing w:after="0" w:line="240" w:lineRule="auto"/>
            </w:pPr>
            <w:r>
              <w:rPr>
                <w:sz w:val="16"/>
              </w:rPr>
              <w:t>Domain/classification/operator/date faceting matching NCIE-003 Ch.3 families</w:t>
            </w:r>
          </w:p>
        </w:tc>
        <w:tc>
          <w:tcPr>
            <w:tcW w:w="2007" w:type="dxa"/>
            <w:shd w:val="clear" w:color="auto" w:fill="EDF4EF"/>
            <w:tcMar>
              <w:top w:w="70" w:type="dxa"/>
              <w:left w:w="90" w:type="dxa"/>
              <w:bottom w:w="70" w:type="dxa"/>
              <w:right w:w="90" w:type="dxa"/>
            </w:tcMar>
            <w:vAlign w:val="center"/>
          </w:tcPr>
          <w:p w14:paraId="135FCAB6" w14:textId="77777777" w:rsidR="005E205E" w:rsidRDefault="00113EBB">
            <w:pPr>
              <w:pStyle w:val="NCIEBody"/>
              <w:spacing w:after="0" w:line="240" w:lineRule="auto"/>
            </w:pPr>
            <w:r>
              <w:rPr>
                <w:sz w:val="16"/>
              </w:rPr>
              <w:t>Engine-native aggregations</w:t>
            </w:r>
          </w:p>
        </w:tc>
        <w:tc>
          <w:tcPr>
            <w:tcW w:w="2007" w:type="dxa"/>
            <w:shd w:val="clear" w:color="auto" w:fill="EDF4EF"/>
            <w:tcMar>
              <w:top w:w="70" w:type="dxa"/>
              <w:left w:w="90" w:type="dxa"/>
              <w:bottom w:w="70" w:type="dxa"/>
              <w:right w:w="90" w:type="dxa"/>
            </w:tcMar>
            <w:vAlign w:val="center"/>
          </w:tcPr>
          <w:p w14:paraId="5CF05380"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0AC035DD" w14:textId="77777777" w:rsidR="005E205E" w:rsidRDefault="00113EBB">
            <w:pPr>
              <w:pStyle w:val="NCIEBody"/>
              <w:spacing w:after="0" w:line="240" w:lineRule="auto"/>
            </w:pPr>
            <w:r>
              <w:rPr>
                <w:b/>
                <w:color w:val="D89D26"/>
                <w:sz w:val="16"/>
              </w:rPr>
              <w:t>PROPOSED DESIGN DEFAULT</w:t>
            </w:r>
          </w:p>
        </w:tc>
      </w:tr>
      <w:tr w:rsidR="005E205E" w14:paraId="2723ACDB" w14:textId="77777777">
        <w:trPr>
          <w:cantSplit/>
        </w:trPr>
        <w:tc>
          <w:tcPr>
            <w:tcW w:w="2007" w:type="dxa"/>
            <w:shd w:val="clear" w:color="auto" w:fill="FFFFFF"/>
            <w:tcMar>
              <w:top w:w="70" w:type="dxa"/>
              <w:left w:w="90" w:type="dxa"/>
              <w:bottom w:w="70" w:type="dxa"/>
              <w:right w:w="90" w:type="dxa"/>
            </w:tcMar>
            <w:vAlign w:val="center"/>
          </w:tcPr>
          <w:p w14:paraId="2883EFAC" w14:textId="77777777" w:rsidR="005E205E" w:rsidRDefault="00113EBB">
            <w:pPr>
              <w:pStyle w:val="NCIEBody"/>
              <w:spacing w:after="0" w:line="240" w:lineRule="auto"/>
            </w:pPr>
            <w:r>
              <w:rPr>
                <w:sz w:val="16"/>
              </w:rPr>
              <w:t>Authorization filters</w:t>
            </w:r>
          </w:p>
        </w:tc>
        <w:tc>
          <w:tcPr>
            <w:tcW w:w="2007" w:type="dxa"/>
            <w:shd w:val="clear" w:color="auto" w:fill="FFFFFF"/>
            <w:tcMar>
              <w:top w:w="70" w:type="dxa"/>
              <w:left w:w="90" w:type="dxa"/>
              <w:bottom w:w="70" w:type="dxa"/>
              <w:right w:w="90" w:type="dxa"/>
            </w:tcMar>
            <w:vAlign w:val="center"/>
          </w:tcPr>
          <w:p w14:paraId="688E61F0" w14:textId="77777777" w:rsidR="005E205E" w:rsidRDefault="00113EBB">
            <w:pPr>
              <w:pStyle w:val="NCIEBody"/>
              <w:spacing w:after="0" w:line="240" w:lineRule="auto"/>
            </w:pPr>
            <w:r>
              <w:rPr>
                <w:sz w:val="16"/>
              </w:rPr>
              <w:t>Classification-aware filtering is mandated (NCIE-003 Ch.36 §36.4), which itself offers index segmentation, security metadata filtering or post-retrieval authorization as alternative mechanisms — this row selects one</w:t>
            </w:r>
          </w:p>
        </w:tc>
        <w:tc>
          <w:tcPr>
            <w:tcW w:w="2007" w:type="dxa"/>
            <w:shd w:val="clear" w:color="auto" w:fill="FFFFFF"/>
            <w:tcMar>
              <w:top w:w="70" w:type="dxa"/>
              <w:left w:w="90" w:type="dxa"/>
              <w:bottom w:w="70" w:type="dxa"/>
              <w:right w:w="90" w:type="dxa"/>
            </w:tcMar>
            <w:vAlign w:val="center"/>
          </w:tcPr>
          <w:p w14:paraId="395026D4" w14:textId="77777777" w:rsidR="005E205E" w:rsidRDefault="00113EBB">
            <w:pPr>
              <w:pStyle w:val="NCIEBody"/>
              <w:spacing w:after="0" w:line="240" w:lineRule="auto"/>
            </w:pPr>
            <w:r>
              <w:rPr>
                <w:sz w:val="16"/>
              </w:rPr>
              <w:t>Index-per-classification-tier + post-retrieval authorization check</w:t>
            </w:r>
          </w:p>
        </w:tc>
        <w:tc>
          <w:tcPr>
            <w:tcW w:w="2007" w:type="dxa"/>
            <w:shd w:val="clear" w:color="auto" w:fill="FFFFFF"/>
            <w:tcMar>
              <w:top w:w="70" w:type="dxa"/>
              <w:left w:w="90" w:type="dxa"/>
              <w:bottom w:w="70" w:type="dxa"/>
              <w:right w:w="90" w:type="dxa"/>
            </w:tcMar>
            <w:vAlign w:val="center"/>
          </w:tcPr>
          <w:p w14:paraId="52EE6968"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1F4EA52F" w14:textId="77777777" w:rsidR="005E205E" w:rsidRDefault="00113EBB">
            <w:pPr>
              <w:pStyle w:val="NCIEBody"/>
              <w:spacing w:after="0" w:line="240" w:lineRule="auto"/>
            </w:pPr>
            <w:r>
              <w:rPr>
                <w:b/>
                <w:color w:val="D89D26"/>
                <w:sz w:val="16"/>
              </w:rPr>
              <w:t>PROPOSED DESIGN DEFAULT</w:t>
            </w:r>
          </w:p>
        </w:tc>
      </w:tr>
      <w:tr w:rsidR="005E205E" w14:paraId="3E47B79B" w14:textId="77777777">
        <w:trPr>
          <w:cantSplit/>
        </w:trPr>
        <w:tc>
          <w:tcPr>
            <w:tcW w:w="2007" w:type="dxa"/>
            <w:shd w:val="clear" w:color="auto" w:fill="EDF4EF"/>
            <w:tcMar>
              <w:top w:w="70" w:type="dxa"/>
              <w:left w:w="90" w:type="dxa"/>
              <w:bottom w:w="70" w:type="dxa"/>
              <w:right w:w="90" w:type="dxa"/>
            </w:tcMar>
            <w:vAlign w:val="center"/>
          </w:tcPr>
          <w:p w14:paraId="1EAB0A8D" w14:textId="77777777" w:rsidR="005E205E" w:rsidRDefault="00113EBB">
            <w:pPr>
              <w:pStyle w:val="NCIEBody"/>
              <w:spacing w:after="0" w:line="240" w:lineRule="auto"/>
            </w:pPr>
            <w:r>
              <w:rPr>
                <w:sz w:val="16"/>
              </w:rPr>
              <w:t>Snippets</w:t>
            </w:r>
          </w:p>
        </w:tc>
        <w:tc>
          <w:tcPr>
            <w:tcW w:w="2007" w:type="dxa"/>
            <w:shd w:val="clear" w:color="auto" w:fill="EDF4EF"/>
            <w:tcMar>
              <w:top w:w="70" w:type="dxa"/>
              <w:left w:w="90" w:type="dxa"/>
              <w:bottom w:w="70" w:type="dxa"/>
              <w:right w:w="90" w:type="dxa"/>
            </w:tcMar>
            <w:vAlign w:val="center"/>
          </w:tcPr>
          <w:p w14:paraId="22C09785" w14:textId="77777777" w:rsidR="005E205E" w:rsidRDefault="00113EBB">
            <w:pPr>
              <w:pStyle w:val="NCIEBody"/>
              <w:spacing w:after="0" w:line="240" w:lineRule="auto"/>
            </w:pPr>
            <w:r>
              <w:rPr>
                <w:sz w:val="16"/>
              </w:rPr>
              <w:t>Result highlighting without leaking unauthorized field content</w:t>
            </w:r>
          </w:p>
        </w:tc>
        <w:tc>
          <w:tcPr>
            <w:tcW w:w="2007" w:type="dxa"/>
            <w:shd w:val="clear" w:color="auto" w:fill="EDF4EF"/>
            <w:tcMar>
              <w:top w:w="70" w:type="dxa"/>
              <w:left w:w="90" w:type="dxa"/>
              <w:bottom w:w="70" w:type="dxa"/>
              <w:right w:w="90" w:type="dxa"/>
            </w:tcMar>
            <w:vAlign w:val="center"/>
          </w:tcPr>
          <w:p w14:paraId="51818A0E" w14:textId="77777777" w:rsidR="005E205E" w:rsidRDefault="00113EBB">
            <w:pPr>
              <w:pStyle w:val="NCIEBody"/>
              <w:spacing w:after="0" w:line="240" w:lineRule="auto"/>
            </w:pPr>
            <w:r>
              <w:rPr>
                <w:sz w:val="16"/>
              </w:rPr>
              <w:t>Engine-native highlighting restricted to authorized fields only</w:t>
            </w:r>
          </w:p>
        </w:tc>
        <w:tc>
          <w:tcPr>
            <w:tcW w:w="2007" w:type="dxa"/>
            <w:shd w:val="clear" w:color="auto" w:fill="EDF4EF"/>
            <w:tcMar>
              <w:top w:w="70" w:type="dxa"/>
              <w:left w:w="90" w:type="dxa"/>
              <w:bottom w:w="70" w:type="dxa"/>
              <w:right w:w="90" w:type="dxa"/>
            </w:tcMar>
            <w:vAlign w:val="center"/>
          </w:tcPr>
          <w:p w14:paraId="719A1286"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3EC59DE9" w14:textId="77777777" w:rsidR="005E205E" w:rsidRDefault="00113EBB">
            <w:pPr>
              <w:pStyle w:val="NCIEBody"/>
              <w:spacing w:after="0" w:line="240" w:lineRule="auto"/>
            </w:pPr>
            <w:r>
              <w:rPr>
                <w:b/>
                <w:color w:val="D89D26"/>
                <w:sz w:val="16"/>
              </w:rPr>
              <w:t>PROPOSED DESIGN DEFAULT</w:t>
            </w:r>
          </w:p>
        </w:tc>
      </w:tr>
      <w:tr w:rsidR="005E205E" w14:paraId="458BAC41" w14:textId="77777777">
        <w:trPr>
          <w:cantSplit/>
        </w:trPr>
        <w:tc>
          <w:tcPr>
            <w:tcW w:w="2007" w:type="dxa"/>
            <w:shd w:val="clear" w:color="auto" w:fill="FFFFFF"/>
            <w:tcMar>
              <w:top w:w="70" w:type="dxa"/>
              <w:left w:w="90" w:type="dxa"/>
              <w:bottom w:w="70" w:type="dxa"/>
              <w:right w:w="90" w:type="dxa"/>
            </w:tcMar>
            <w:vAlign w:val="center"/>
          </w:tcPr>
          <w:p w14:paraId="605B857B" w14:textId="77777777" w:rsidR="005E205E" w:rsidRDefault="00113EBB">
            <w:pPr>
              <w:pStyle w:val="NCIEBody"/>
              <w:spacing w:after="0" w:line="240" w:lineRule="auto"/>
            </w:pPr>
            <w:r>
              <w:rPr>
                <w:sz w:val="16"/>
              </w:rPr>
              <w:t>Reindexing</w:t>
            </w:r>
          </w:p>
        </w:tc>
        <w:tc>
          <w:tcPr>
            <w:tcW w:w="2007" w:type="dxa"/>
            <w:shd w:val="clear" w:color="auto" w:fill="FFFFFF"/>
            <w:tcMar>
              <w:top w:w="70" w:type="dxa"/>
              <w:left w:w="90" w:type="dxa"/>
              <w:bottom w:w="70" w:type="dxa"/>
              <w:right w:w="90" w:type="dxa"/>
            </w:tcMar>
            <w:vAlign w:val="center"/>
          </w:tcPr>
          <w:p w14:paraId="321CA729" w14:textId="77777777" w:rsidR="005E205E" w:rsidRDefault="00113EBB">
            <w:pPr>
              <w:pStyle w:val="NCIEBody"/>
              <w:spacing w:after="0" w:line="240" w:lineRule="auto"/>
            </w:pPr>
            <w:r>
              <w:rPr>
                <w:sz w:val="16"/>
              </w:rPr>
              <w:t>Rebuildable-from-canonical is mandated (Ch.32 §32.5); the specific pipeline mechanism is not</w:t>
            </w:r>
          </w:p>
        </w:tc>
        <w:tc>
          <w:tcPr>
            <w:tcW w:w="2007" w:type="dxa"/>
            <w:shd w:val="clear" w:color="auto" w:fill="FFFFFF"/>
            <w:tcMar>
              <w:top w:w="70" w:type="dxa"/>
              <w:left w:w="90" w:type="dxa"/>
              <w:bottom w:w="70" w:type="dxa"/>
              <w:right w:w="90" w:type="dxa"/>
            </w:tcMar>
            <w:vAlign w:val="center"/>
          </w:tcPr>
          <w:p w14:paraId="1045A3D1" w14:textId="77777777" w:rsidR="005E205E" w:rsidRDefault="00113EBB">
            <w:pPr>
              <w:pStyle w:val="NCIEBody"/>
              <w:spacing w:after="0" w:line="240" w:lineRule="auto"/>
            </w:pPr>
            <w:r>
              <w:rPr>
                <w:sz w:val="16"/>
              </w:rPr>
              <w:t>Scheduled/triggered reindex pipeline, never a manual one-off script</w:t>
            </w:r>
          </w:p>
        </w:tc>
        <w:tc>
          <w:tcPr>
            <w:tcW w:w="2007" w:type="dxa"/>
            <w:shd w:val="clear" w:color="auto" w:fill="FFFFFF"/>
            <w:tcMar>
              <w:top w:w="70" w:type="dxa"/>
              <w:left w:w="90" w:type="dxa"/>
              <w:bottom w:w="70" w:type="dxa"/>
              <w:right w:w="90" w:type="dxa"/>
            </w:tcMar>
            <w:vAlign w:val="center"/>
          </w:tcPr>
          <w:p w14:paraId="5AAA4D2F"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525FF01F" w14:textId="77777777" w:rsidR="005E205E" w:rsidRDefault="00113EBB">
            <w:pPr>
              <w:pStyle w:val="NCIEBody"/>
              <w:spacing w:after="0" w:line="240" w:lineRule="auto"/>
            </w:pPr>
            <w:r>
              <w:rPr>
                <w:b/>
                <w:color w:val="D89D26"/>
                <w:sz w:val="16"/>
              </w:rPr>
              <w:t>PROPOSED DESIGN DEFAULT</w:t>
            </w:r>
          </w:p>
        </w:tc>
      </w:tr>
    </w:tbl>
    <w:p w14:paraId="1A5C0F09" w14:textId="77777777" w:rsidR="005E205E" w:rsidRDefault="005E205E"/>
    <w:p w14:paraId="58B98271" w14:textId="77777777" w:rsidR="005E205E" w:rsidRDefault="00113EBB">
      <w:pPr>
        <w:pStyle w:val="Heading2"/>
      </w:pPr>
      <w:bookmarkStart w:id="60" w:name="_Toc239234954"/>
      <w:r>
        <w:t>Human Review Focus</w:t>
      </w:r>
      <w:bookmarkEnd w:id="60"/>
    </w:p>
    <w:p w14:paraId="5FCE0F67" w14:textId="77777777" w:rsidR="005E205E" w:rsidRDefault="00113EBB">
      <w:pPr>
        <w:pStyle w:val="ListBullet"/>
      </w:pPr>
      <w:r>
        <w:t>Confirm autocomplete/search must never reveal restricted case names, SIM identifiers or locations (NCIE-003 Ch.4 §4.90) — verify engine config enforces this at index build time.</w:t>
      </w:r>
    </w:p>
    <w:p w14:paraId="7F31C0E6" w14:textId="77777777" w:rsidR="005E205E" w:rsidRDefault="00113EBB">
      <w:pPr>
        <w:pStyle w:val="NCIETraceBlock"/>
      </w:pPr>
      <w:r>
        <w:t>Traceability: NCIE-003 Ch.4 §4.89-4.93, Ch.36.</w:t>
      </w:r>
    </w:p>
    <w:p w14:paraId="32C239A2" w14:textId="77777777" w:rsidR="005E205E" w:rsidRDefault="00113EBB">
      <w:pPr>
        <w:pStyle w:val="NCIEChapterLabel"/>
      </w:pPr>
      <w:r>
        <w:lastRenderedPageBreak/>
        <w:t>NCIE-004 — Chapter 15 Expansion</w:t>
      </w:r>
    </w:p>
    <w:p w14:paraId="6029BBEA" w14:textId="77777777" w:rsidR="005E205E" w:rsidRDefault="00113EBB">
      <w:pPr>
        <w:pStyle w:val="Heading1"/>
        <w:pBdr>
          <w:bottom w:val="single" w:sz="14" w:space="5" w:color="D89D26"/>
        </w:pBdr>
      </w:pPr>
      <w:bookmarkStart w:id="61" w:name="_Toc239234955"/>
      <w:r>
        <w:t>Graph Technology &amp; Relationship Analytics</w:t>
      </w:r>
      <w:bookmarkEnd w:id="61"/>
    </w:p>
    <w:p w14:paraId="3C1AE576" w14:textId="77777777" w:rsidR="005E205E" w:rsidRDefault="00113EBB">
      <w:pPr>
        <w:pStyle w:val="NCIEBody"/>
      </w:pPr>
      <w:r>
        <w:rPr>
          <w:i/>
          <w:color w:val="234F29"/>
        </w:rPr>
        <w:t>Selects technology for governed cross-domain graph relationships.</w:t>
      </w:r>
    </w:p>
    <w:p w14:paraId="6EE1B775" w14:textId="77777777" w:rsidR="005E205E" w:rsidRDefault="00113EBB">
      <w:pPr>
        <w:pStyle w:val="NCIEStatusBlock"/>
        <w:pBdr>
          <w:left w:val="single" w:sz="18" w:space="8" w:color="D89D26"/>
        </w:pBdr>
        <w:shd w:val="clear" w:color="auto" w:fill="EDF4EF"/>
      </w:pPr>
      <w:r>
        <w:t>Status: IN DEVELOPMENT — FOR HUMAN REVIEW.</w:t>
      </w:r>
    </w:p>
    <w:p w14:paraId="6447EA4E" w14:textId="77777777" w:rsidR="005E205E" w:rsidRDefault="00113EBB">
      <w:pPr>
        <w:pStyle w:val="NCIEUpstreamBlock"/>
      </w:pPr>
      <w:r>
        <w:rPr>
          <w:b/>
          <w:color w:val="071A14"/>
        </w:rPr>
        <w:t xml:space="preserve">Upstream: </w:t>
      </w:r>
      <w:r>
        <w:t>NCIE-003 Ch.19 — Typed edges require Edge Origin (observed/deterministic/human-inferred/ARGUS-proposed) and Validation State as first-class properties, not graph metadata bolted on.</w:t>
      </w:r>
    </w:p>
    <w:p w14:paraId="35F49445" w14:textId="77777777" w:rsidR="005E205E" w:rsidRDefault="00113EBB">
      <w:pPr>
        <w:pStyle w:val="Heading2"/>
      </w:pPr>
      <w:bookmarkStart w:id="62" w:name="_Toc239234956"/>
      <w:r>
        <w:t>15.1 Graph Technology</w:t>
      </w:r>
      <w:bookmarkEnd w:id="62"/>
    </w:p>
    <w:p w14:paraId="02E8DE0E" w14:textId="77777777" w:rsidR="005E205E" w:rsidRDefault="00113EBB">
      <w:pPr>
        <w:pStyle w:val="NCIEFigureCaption"/>
      </w:pPr>
      <w:r>
        <w:t>Table 14. Graph technology and relationship analytics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4"/>
      </w:tblPr>
      <w:tblGrid>
        <w:gridCol w:w="2007"/>
        <w:gridCol w:w="2007"/>
        <w:gridCol w:w="2007"/>
        <w:gridCol w:w="2007"/>
        <w:gridCol w:w="2027"/>
      </w:tblGrid>
      <w:tr w:rsidR="005E205E" w14:paraId="056F85D4" w14:textId="77777777">
        <w:trPr>
          <w:tblHeader/>
        </w:trPr>
        <w:tc>
          <w:tcPr>
            <w:tcW w:w="2007" w:type="dxa"/>
            <w:shd w:val="clear" w:color="auto" w:fill="071A14"/>
            <w:tcMar>
              <w:top w:w="70" w:type="dxa"/>
              <w:left w:w="90" w:type="dxa"/>
              <w:bottom w:w="70" w:type="dxa"/>
              <w:right w:w="90" w:type="dxa"/>
            </w:tcMar>
            <w:vAlign w:val="center"/>
          </w:tcPr>
          <w:p w14:paraId="3A9B8166"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7ABFF660"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315BCD4B"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29DF7902"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7D32157E" w14:textId="77777777" w:rsidR="005E205E" w:rsidRDefault="00113EBB">
            <w:pPr>
              <w:pStyle w:val="NCIEBody"/>
              <w:spacing w:after="0" w:line="240" w:lineRule="auto"/>
              <w:jc w:val="center"/>
            </w:pPr>
            <w:r>
              <w:rPr>
                <w:b/>
                <w:color w:val="FFFFFF"/>
                <w:sz w:val="15"/>
              </w:rPr>
              <w:t>Status</w:t>
            </w:r>
          </w:p>
        </w:tc>
      </w:tr>
      <w:tr w:rsidR="005E205E" w14:paraId="1F7EBB70" w14:textId="77777777">
        <w:trPr>
          <w:cantSplit/>
        </w:trPr>
        <w:tc>
          <w:tcPr>
            <w:tcW w:w="2007" w:type="dxa"/>
            <w:shd w:val="clear" w:color="auto" w:fill="FFFFFF"/>
            <w:tcMar>
              <w:top w:w="70" w:type="dxa"/>
              <w:left w:w="90" w:type="dxa"/>
              <w:bottom w:w="70" w:type="dxa"/>
              <w:right w:w="90" w:type="dxa"/>
            </w:tcMar>
            <w:vAlign w:val="center"/>
          </w:tcPr>
          <w:p w14:paraId="226DBDA8" w14:textId="77777777" w:rsidR="005E205E" w:rsidRDefault="00113EBB">
            <w:pPr>
              <w:pStyle w:val="NCIEBody"/>
              <w:spacing w:after="0" w:line="240" w:lineRule="auto"/>
            </w:pPr>
            <w:r>
              <w:rPr>
                <w:sz w:val="16"/>
              </w:rPr>
              <w:t>Graph engine</w:t>
            </w:r>
          </w:p>
        </w:tc>
        <w:tc>
          <w:tcPr>
            <w:tcW w:w="2007" w:type="dxa"/>
            <w:shd w:val="clear" w:color="auto" w:fill="FFFFFF"/>
            <w:tcMar>
              <w:top w:w="70" w:type="dxa"/>
              <w:left w:w="90" w:type="dxa"/>
              <w:bottom w:w="70" w:type="dxa"/>
              <w:right w:w="90" w:type="dxa"/>
            </w:tcMar>
            <w:vAlign w:val="center"/>
          </w:tcPr>
          <w:p w14:paraId="67118CE0" w14:textId="77777777" w:rsidR="005E205E" w:rsidRDefault="00113EBB">
            <w:pPr>
              <w:pStyle w:val="NCIEBody"/>
              <w:spacing w:after="0" w:line="240" w:lineRule="auto"/>
            </w:pPr>
            <w:r>
              <w:rPr>
                <w:sz w:val="16"/>
              </w:rPr>
              <w:t>Property graph with temporal-edge support (NCIE-003 Ch.19 §19.3)</w:t>
            </w:r>
          </w:p>
        </w:tc>
        <w:tc>
          <w:tcPr>
            <w:tcW w:w="2007" w:type="dxa"/>
            <w:shd w:val="clear" w:color="auto" w:fill="FFFFFF"/>
            <w:tcMar>
              <w:top w:w="70" w:type="dxa"/>
              <w:left w:w="90" w:type="dxa"/>
              <w:bottom w:w="70" w:type="dxa"/>
              <w:right w:w="90" w:type="dxa"/>
            </w:tcMar>
            <w:vAlign w:val="center"/>
          </w:tcPr>
          <w:p w14:paraId="27566C15" w14:textId="77777777" w:rsidR="005E205E" w:rsidRDefault="00113EBB">
            <w:pPr>
              <w:pStyle w:val="NCIEBody"/>
              <w:spacing w:after="0" w:line="240" w:lineRule="auto"/>
            </w:pPr>
            <w:r>
              <w:rPr>
                <w:sz w:val="16"/>
              </w:rPr>
              <w:t>Neo4j</w:t>
            </w:r>
          </w:p>
        </w:tc>
        <w:tc>
          <w:tcPr>
            <w:tcW w:w="2007" w:type="dxa"/>
            <w:shd w:val="clear" w:color="auto" w:fill="FFFFFF"/>
            <w:tcMar>
              <w:top w:w="70" w:type="dxa"/>
              <w:left w:w="90" w:type="dxa"/>
              <w:bottom w:w="70" w:type="dxa"/>
              <w:right w:w="90" w:type="dxa"/>
            </w:tcMar>
            <w:vAlign w:val="center"/>
          </w:tcPr>
          <w:p w14:paraId="397D1B06" w14:textId="77777777" w:rsidR="005E205E" w:rsidRDefault="00113EBB">
            <w:pPr>
              <w:pStyle w:val="NCIEBody"/>
              <w:spacing w:after="0" w:line="240" w:lineRule="auto"/>
            </w:pPr>
            <w:r>
              <w:rPr>
                <w:sz w:val="16"/>
              </w:rPr>
              <w:t>Apache AGE (PostgreSQL extension, minimises polyglot footprint)</w:t>
            </w:r>
          </w:p>
        </w:tc>
        <w:tc>
          <w:tcPr>
            <w:tcW w:w="2007" w:type="dxa"/>
            <w:shd w:val="clear" w:color="auto" w:fill="FFFFFF"/>
            <w:tcMar>
              <w:top w:w="70" w:type="dxa"/>
              <w:left w:w="90" w:type="dxa"/>
              <w:bottom w:w="70" w:type="dxa"/>
              <w:right w:w="90" w:type="dxa"/>
            </w:tcMar>
            <w:vAlign w:val="center"/>
          </w:tcPr>
          <w:p w14:paraId="0F829444" w14:textId="77777777" w:rsidR="005E205E" w:rsidRDefault="00113EBB">
            <w:pPr>
              <w:pStyle w:val="NCIEBody"/>
              <w:spacing w:after="0" w:line="240" w:lineRule="auto"/>
            </w:pPr>
            <w:r>
              <w:rPr>
                <w:b/>
                <w:color w:val="D89D26"/>
                <w:sz w:val="16"/>
              </w:rPr>
              <w:t>PROPOSED DESIGN DEFAULT</w:t>
            </w:r>
          </w:p>
        </w:tc>
      </w:tr>
      <w:tr w:rsidR="005E205E" w14:paraId="3F91BC6F" w14:textId="77777777">
        <w:trPr>
          <w:cantSplit/>
        </w:trPr>
        <w:tc>
          <w:tcPr>
            <w:tcW w:w="2007" w:type="dxa"/>
            <w:shd w:val="clear" w:color="auto" w:fill="EDF4EF"/>
            <w:tcMar>
              <w:top w:w="70" w:type="dxa"/>
              <w:left w:w="90" w:type="dxa"/>
              <w:bottom w:w="70" w:type="dxa"/>
              <w:right w:w="90" w:type="dxa"/>
            </w:tcMar>
            <w:vAlign w:val="center"/>
          </w:tcPr>
          <w:p w14:paraId="5BE97D25" w14:textId="77777777" w:rsidR="005E205E" w:rsidRDefault="00113EBB">
            <w:pPr>
              <w:pStyle w:val="NCIEBody"/>
              <w:spacing w:after="0" w:line="240" w:lineRule="auto"/>
            </w:pPr>
            <w:r>
              <w:rPr>
                <w:sz w:val="16"/>
              </w:rPr>
              <w:t>Query language</w:t>
            </w:r>
          </w:p>
        </w:tc>
        <w:tc>
          <w:tcPr>
            <w:tcW w:w="2007" w:type="dxa"/>
            <w:shd w:val="clear" w:color="auto" w:fill="EDF4EF"/>
            <w:tcMar>
              <w:top w:w="70" w:type="dxa"/>
              <w:left w:w="90" w:type="dxa"/>
              <w:bottom w:w="70" w:type="dxa"/>
              <w:right w:w="90" w:type="dxa"/>
            </w:tcMar>
            <w:vAlign w:val="center"/>
          </w:tcPr>
          <w:p w14:paraId="2772DCE5" w14:textId="77777777" w:rsidR="005E205E" w:rsidRDefault="00113EBB">
            <w:pPr>
              <w:pStyle w:val="NCIEBody"/>
              <w:spacing w:after="0" w:line="240" w:lineRule="auto"/>
            </w:pPr>
            <w:r>
              <w:rPr>
                <w:sz w:val="16"/>
              </w:rPr>
              <w:t>Expressive multi-hop traversal with authorization-aware filtering</w:t>
            </w:r>
          </w:p>
        </w:tc>
        <w:tc>
          <w:tcPr>
            <w:tcW w:w="2007" w:type="dxa"/>
            <w:shd w:val="clear" w:color="auto" w:fill="EDF4EF"/>
            <w:tcMar>
              <w:top w:w="70" w:type="dxa"/>
              <w:left w:w="90" w:type="dxa"/>
              <w:bottom w:w="70" w:type="dxa"/>
              <w:right w:w="90" w:type="dxa"/>
            </w:tcMar>
            <w:vAlign w:val="center"/>
          </w:tcPr>
          <w:p w14:paraId="7C90F89B" w14:textId="77777777" w:rsidR="005E205E" w:rsidRDefault="00113EBB">
            <w:pPr>
              <w:pStyle w:val="NCIEBody"/>
              <w:spacing w:after="0" w:line="240" w:lineRule="auto"/>
            </w:pPr>
            <w:r>
              <w:rPr>
                <w:sz w:val="16"/>
              </w:rPr>
              <w:t>Cypher (Neo4j) / openCypher (AGE)</w:t>
            </w:r>
          </w:p>
        </w:tc>
        <w:tc>
          <w:tcPr>
            <w:tcW w:w="2007" w:type="dxa"/>
            <w:shd w:val="clear" w:color="auto" w:fill="EDF4EF"/>
            <w:tcMar>
              <w:top w:w="70" w:type="dxa"/>
              <w:left w:w="90" w:type="dxa"/>
              <w:bottom w:w="70" w:type="dxa"/>
              <w:right w:w="90" w:type="dxa"/>
            </w:tcMar>
            <w:vAlign w:val="center"/>
          </w:tcPr>
          <w:p w14:paraId="609E5415"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350C9A8C" w14:textId="77777777" w:rsidR="005E205E" w:rsidRDefault="00113EBB">
            <w:pPr>
              <w:pStyle w:val="NCIEBody"/>
              <w:spacing w:after="0" w:line="240" w:lineRule="auto"/>
            </w:pPr>
            <w:r>
              <w:rPr>
                <w:b/>
                <w:color w:val="D89D26"/>
                <w:sz w:val="16"/>
              </w:rPr>
              <w:t>PROPOSED DESIGN DEFAULT</w:t>
            </w:r>
          </w:p>
        </w:tc>
      </w:tr>
      <w:tr w:rsidR="005E205E" w14:paraId="53650A91" w14:textId="77777777">
        <w:trPr>
          <w:cantSplit/>
        </w:trPr>
        <w:tc>
          <w:tcPr>
            <w:tcW w:w="2007" w:type="dxa"/>
            <w:shd w:val="clear" w:color="auto" w:fill="FFFFFF"/>
            <w:tcMar>
              <w:top w:w="70" w:type="dxa"/>
              <w:left w:w="90" w:type="dxa"/>
              <w:bottom w:w="70" w:type="dxa"/>
              <w:right w:w="90" w:type="dxa"/>
            </w:tcMar>
            <w:vAlign w:val="center"/>
          </w:tcPr>
          <w:p w14:paraId="54F6C46A" w14:textId="77777777" w:rsidR="005E205E" w:rsidRDefault="00113EBB">
            <w:pPr>
              <w:pStyle w:val="NCIEBody"/>
              <w:spacing w:after="0" w:line="240" w:lineRule="auto"/>
            </w:pPr>
            <w:r>
              <w:rPr>
                <w:sz w:val="16"/>
              </w:rPr>
              <w:t>Temporal edges</w:t>
            </w:r>
          </w:p>
        </w:tc>
        <w:tc>
          <w:tcPr>
            <w:tcW w:w="2007" w:type="dxa"/>
            <w:shd w:val="clear" w:color="auto" w:fill="FFFFFF"/>
            <w:tcMar>
              <w:top w:w="70" w:type="dxa"/>
              <w:left w:w="90" w:type="dxa"/>
              <w:bottom w:w="70" w:type="dxa"/>
              <w:right w:w="90" w:type="dxa"/>
            </w:tcMar>
            <w:vAlign w:val="center"/>
          </w:tcPr>
          <w:p w14:paraId="19DA0B66" w14:textId="77777777" w:rsidR="005E205E" w:rsidRDefault="00113EBB">
            <w:pPr>
              <w:pStyle w:val="NCIEBody"/>
              <w:spacing w:after="0" w:line="240" w:lineRule="auto"/>
            </w:pPr>
            <w:r>
              <w:rPr>
                <w:sz w:val="16"/>
              </w:rPr>
              <w:t>Effective-period validity per NCIE-003 Ch.5, Ch.19 §19.3</w:t>
            </w:r>
          </w:p>
        </w:tc>
        <w:tc>
          <w:tcPr>
            <w:tcW w:w="2007" w:type="dxa"/>
            <w:shd w:val="clear" w:color="auto" w:fill="FFFFFF"/>
            <w:tcMar>
              <w:top w:w="70" w:type="dxa"/>
              <w:left w:w="90" w:type="dxa"/>
              <w:bottom w:w="70" w:type="dxa"/>
              <w:right w:w="90" w:type="dxa"/>
            </w:tcMar>
            <w:vAlign w:val="center"/>
          </w:tcPr>
          <w:p w14:paraId="5CF40951" w14:textId="77777777" w:rsidR="005E205E" w:rsidRDefault="00113EBB">
            <w:pPr>
              <w:pStyle w:val="NCIEBody"/>
              <w:spacing w:after="0" w:line="240" w:lineRule="auto"/>
            </w:pPr>
            <w:r>
              <w:rPr>
                <w:sz w:val="16"/>
              </w:rPr>
              <w:t>Edge properties carrying effective-from/to, queried via Ch.5's bitemporal pattern</w:t>
            </w:r>
          </w:p>
        </w:tc>
        <w:tc>
          <w:tcPr>
            <w:tcW w:w="2007" w:type="dxa"/>
            <w:shd w:val="clear" w:color="auto" w:fill="FFFFFF"/>
            <w:tcMar>
              <w:top w:w="70" w:type="dxa"/>
              <w:left w:w="90" w:type="dxa"/>
              <w:bottom w:w="70" w:type="dxa"/>
              <w:right w:w="90" w:type="dxa"/>
            </w:tcMar>
            <w:vAlign w:val="center"/>
          </w:tcPr>
          <w:p w14:paraId="19164A49"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72C8E8A" w14:textId="77777777" w:rsidR="005E205E" w:rsidRDefault="00113EBB">
            <w:pPr>
              <w:pStyle w:val="NCIEBody"/>
              <w:spacing w:after="0" w:line="240" w:lineRule="auto"/>
            </w:pPr>
            <w:r>
              <w:rPr>
                <w:b/>
                <w:color w:val="234F29"/>
                <w:sz w:val="16"/>
              </w:rPr>
              <w:t>APPROVED UPSTREAM MANDATE</w:t>
            </w:r>
          </w:p>
        </w:tc>
      </w:tr>
      <w:tr w:rsidR="005E205E" w14:paraId="716BE905" w14:textId="77777777">
        <w:trPr>
          <w:cantSplit/>
        </w:trPr>
        <w:tc>
          <w:tcPr>
            <w:tcW w:w="2007" w:type="dxa"/>
            <w:shd w:val="clear" w:color="auto" w:fill="EDF4EF"/>
            <w:tcMar>
              <w:top w:w="70" w:type="dxa"/>
              <w:left w:w="90" w:type="dxa"/>
              <w:bottom w:w="70" w:type="dxa"/>
              <w:right w:w="90" w:type="dxa"/>
            </w:tcMar>
            <w:vAlign w:val="center"/>
          </w:tcPr>
          <w:p w14:paraId="66532C9F" w14:textId="77777777" w:rsidR="005E205E" w:rsidRDefault="00113EBB">
            <w:pPr>
              <w:pStyle w:val="NCIEBody"/>
              <w:spacing w:after="0" w:line="240" w:lineRule="auto"/>
            </w:pPr>
            <w:r>
              <w:rPr>
                <w:sz w:val="16"/>
              </w:rPr>
              <w:t>Access filtering</w:t>
            </w:r>
          </w:p>
        </w:tc>
        <w:tc>
          <w:tcPr>
            <w:tcW w:w="2007" w:type="dxa"/>
            <w:shd w:val="clear" w:color="auto" w:fill="EDF4EF"/>
            <w:tcMar>
              <w:top w:w="70" w:type="dxa"/>
              <w:left w:w="90" w:type="dxa"/>
              <w:bottom w:w="70" w:type="dxa"/>
              <w:right w:w="90" w:type="dxa"/>
            </w:tcMar>
            <w:vAlign w:val="center"/>
          </w:tcPr>
          <w:p w14:paraId="1FE3C8B3" w14:textId="77777777" w:rsidR="005E205E" w:rsidRDefault="00113EBB">
            <w:pPr>
              <w:pStyle w:val="NCIEBody"/>
              <w:spacing w:after="0" w:line="240" w:lineRule="auto"/>
            </w:pPr>
            <w:r>
              <w:rPr>
                <w:sz w:val="16"/>
              </w:rPr>
              <w:t>Sensitive traversal rules crossing protected-identity/Anti-Fraud boundaries (NCIE-003 Ch.19 §19.7)</w:t>
            </w:r>
          </w:p>
        </w:tc>
        <w:tc>
          <w:tcPr>
            <w:tcW w:w="2007" w:type="dxa"/>
            <w:shd w:val="clear" w:color="auto" w:fill="EDF4EF"/>
            <w:tcMar>
              <w:top w:w="70" w:type="dxa"/>
              <w:left w:w="90" w:type="dxa"/>
              <w:bottom w:w="70" w:type="dxa"/>
              <w:right w:w="90" w:type="dxa"/>
            </w:tcMar>
            <w:vAlign w:val="center"/>
          </w:tcPr>
          <w:p w14:paraId="009734F3" w14:textId="77777777" w:rsidR="005E205E" w:rsidRDefault="00113EBB">
            <w:pPr>
              <w:pStyle w:val="NCIEBody"/>
              <w:spacing w:after="0" w:line="240" w:lineRule="auto"/>
            </w:pPr>
            <w:r>
              <w:rPr>
                <w:sz w:val="16"/>
              </w:rPr>
              <w:t>Query-time authorization filter preventing traversal into unauthorized-classification nodes</w:t>
            </w:r>
          </w:p>
        </w:tc>
        <w:tc>
          <w:tcPr>
            <w:tcW w:w="2007" w:type="dxa"/>
            <w:shd w:val="clear" w:color="auto" w:fill="EDF4EF"/>
            <w:tcMar>
              <w:top w:w="70" w:type="dxa"/>
              <w:left w:w="90" w:type="dxa"/>
              <w:bottom w:w="70" w:type="dxa"/>
              <w:right w:w="90" w:type="dxa"/>
            </w:tcMar>
            <w:vAlign w:val="center"/>
          </w:tcPr>
          <w:p w14:paraId="43D7116A"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2CC3DFC2" w14:textId="77777777" w:rsidR="005E205E" w:rsidRDefault="00113EBB">
            <w:pPr>
              <w:pStyle w:val="NCIEBody"/>
              <w:spacing w:after="0" w:line="240" w:lineRule="auto"/>
            </w:pPr>
            <w:r>
              <w:rPr>
                <w:b/>
                <w:sz w:val="16"/>
              </w:rPr>
              <w:t>SECURITY/SOVEREIGNTY CONFIRMATION REQUIRED</w:t>
            </w:r>
          </w:p>
        </w:tc>
      </w:tr>
      <w:tr w:rsidR="005E205E" w14:paraId="7D56D8EB" w14:textId="77777777">
        <w:trPr>
          <w:cantSplit/>
        </w:trPr>
        <w:tc>
          <w:tcPr>
            <w:tcW w:w="2007" w:type="dxa"/>
            <w:shd w:val="clear" w:color="auto" w:fill="FFFFFF"/>
            <w:tcMar>
              <w:top w:w="70" w:type="dxa"/>
              <w:left w:w="90" w:type="dxa"/>
              <w:bottom w:w="70" w:type="dxa"/>
              <w:right w:w="90" w:type="dxa"/>
            </w:tcMar>
            <w:vAlign w:val="center"/>
          </w:tcPr>
          <w:p w14:paraId="53D752F6" w14:textId="77777777" w:rsidR="005E205E" w:rsidRDefault="00113EBB">
            <w:pPr>
              <w:pStyle w:val="NCIEBody"/>
              <w:spacing w:after="0" w:line="240" w:lineRule="auto"/>
            </w:pPr>
            <w:r>
              <w:rPr>
                <w:sz w:val="16"/>
              </w:rPr>
              <w:t>Graph analytics</w:t>
            </w:r>
          </w:p>
        </w:tc>
        <w:tc>
          <w:tcPr>
            <w:tcW w:w="2007" w:type="dxa"/>
            <w:shd w:val="clear" w:color="auto" w:fill="FFFFFF"/>
            <w:tcMar>
              <w:top w:w="70" w:type="dxa"/>
              <w:left w:w="90" w:type="dxa"/>
              <w:bottom w:w="70" w:type="dxa"/>
              <w:right w:w="90" w:type="dxa"/>
            </w:tcMar>
            <w:vAlign w:val="center"/>
          </w:tcPr>
          <w:p w14:paraId="069681CF" w14:textId="77777777" w:rsidR="005E205E" w:rsidRDefault="00113EBB">
            <w:pPr>
              <w:pStyle w:val="NCIEBody"/>
              <w:spacing w:after="0" w:line="240" w:lineRule="auto"/>
            </w:pPr>
            <w:r>
              <w:rPr>
                <w:sz w:val="16"/>
              </w:rPr>
              <w:t>Correlation pattern detection feeding Cross-Domain Fusion</w:t>
            </w:r>
          </w:p>
        </w:tc>
        <w:tc>
          <w:tcPr>
            <w:tcW w:w="2007" w:type="dxa"/>
            <w:shd w:val="clear" w:color="auto" w:fill="FFFFFF"/>
            <w:tcMar>
              <w:top w:w="70" w:type="dxa"/>
              <w:left w:w="90" w:type="dxa"/>
              <w:bottom w:w="70" w:type="dxa"/>
              <w:right w:w="90" w:type="dxa"/>
            </w:tcMar>
            <w:vAlign w:val="center"/>
          </w:tcPr>
          <w:p w14:paraId="56FE9EE4" w14:textId="77777777" w:rsidR="005E205E" w:rsidRDefault="00113EBB">
            <w:pPr>
              <w:pStyle w:val="NCIEBody"/>
              <w:spacing w:after="0" w:line="240" w:lineRule="auto"/>
            </w:pPr>
            <w:r>
              <w:rPr>
                <w:sz w:val="16"/>
              </w:rPr>
              <w:t>Engine-native graph algorithms (community detection, shortest-path) as analyst-invoked queries, never autonomous</w:t>
            </w:r>
          </w:p>
        </w:tc>
        <w:tc>
          <w:tcPr>
            <w:tcW w:w="2007" w:type="dxa"/>
            <w:shd w:val="clear" w:color="auto" w:fill="FFFFFF"/>
            <w:tcMar>
              <w:top w:w="70" w:type="dxa"/>
              <w:left w:w="90" w:type="dxa"/>
              <w:bottom w:w="70" w:type="dxa"/>
              <w:right w:w="90" w:type="dxa"/>
            </w:tcMar>
            <w:vAlign w:val="center"/>
          </w:tcPr>
          <w:p w14:paraId="01226F9E"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2120AB42" w14:textId="77777777" w:rsidR="005E205E" w:rsidRDefault="00113EBB">
            <w:pPr>
              <w:pStyle w:val="NCIEBody"/>
              <w:spacing w:after="0" w:line="240" w:lineRule="auto"/>
            </w:pPr>
            <w:r>
              <w:rPr>
                <w:b/>
                <w:color w:val="D89D26"/>
                <w:sz w:val="16"/>
              </w:rPr>
              <w:t>PROPOSED DESIGN DEFAULT</w:t>
            </w:r>
          </w:p>
        </w:tc>
      </w:tr>
    </w:tbl>
    <w:p w14:paraId="07CCA1D4" w14:textId="77777777" w:rsidR="005E205E" w:rsidRDefault="005E205E"/>
    <w:p w14:paraId="5068F3D8" w14:textId="77777777" w:rsidR="005E205E" w:rsidRDefault="00113EBB">
      <w:pPr>
        <w:pStyle w:val="Heading2"/>
      </w:pPr>
      <w:bookmarkStart w:id="63" w:name="_Toc239234957"/>
      <w:r>
        <w:t>Human Review Focus</w:t>
      </w:r>
      <w:bookmarkEnd w:id="63"/>
    </w:p>
    <w:p w14:paraId="655F774A" w14:textId="77777777" w:rsidR="005E205E" w:rsidRDefault="00113EBB">
      <w:pPr>
        <w:pStyle w:val="ListBullet"/>
      </w:pPr>
      <w:r>
        <w:t>Confirm sensitive graph-traversal rules with NCA IT Security/Anti-Fraud before enabling multi-hop queries in production (NCIE-003 Ch.19 §19-review).</w:t>
      </w:r>
    </w:p>
    <w:p w14:paraId="1A703936" w14:textId="77777777" w:rsidR="005E205E" w:rsidRDefault="00113EBB">
      <w:pPr>
        <w:pStyle w:val="NCIETraceBlock"/>
      </w:pPr>
      <w:r>
        <w:t>Traceability: NCIE-003 Ch.5, Ch.19.</w:t>
      </w:r>
    </w:p>
    <w:p w14:paraId="5E4F9299" w14:textId="77777777" w:rsidR="005E205E" w:rsidRDefault="00113EBB">
      <w:pPr>
        <w:pStyle w:val="NCIEChapterLabel"/>
      </w:pPr>
      <w:r>
        <w:lastRenderedPageBreak/>
        <w:t>NCIE-004 — Chapter 16 Expansion</w:t>
      </w:r>
    </w:p>
    <w:p w14:paraId="2DB7EA73" w14:textId="77777777" w:rsidR="005E205E" w:rsidRDefault="00113EBB">
      <w:pPr>
        <w:pStyle w:val="Heading1"/>
        <w:pBdr>
          <w:bottom w:val="single" w:sz="14" w:space="5" w:color="D89D26"/>
        </w:pBdr>
      </w:pPr>
      <w:bookmarkStart w:id="64" w:name="_Toc239234958"/>
      <w:r>
        <w:t>Vector Retrieval &amp; Semantic Search Technology</w:t>
      </w:r>
      <w:bookmarkEnd w:id="64"/>
    </w:p>
    <w:p w14:paraId="03AA02B7" w14:textId="77777777" w:rsidR="005E205E" w:rsidRDefault="00113EBB">
      <w:pPr>
        <w:pStyle w:val="NCIEBody"/>
      </w:pPr>
      <w:r>
        <w:rPr>
          <w:i/>
          <w:color w:val="234F29"/>
        </w:rPr>
        <w:t>Selects classification-aware semantic/vector retrieval infrastructure.</w:t>
      </w:r>
    </w:p>
    <w:p w14:paraId="2C36DE27" w14:textId="77777777" w:rsidR="005E205E" w:rsidRDefault="00113EBB">
      <w:pPr>
        <w:pStyle w:val="NCIEStatusBlock"/>
        <w:pBdr>
          <w:left w:val="single" w:sz="18" w:space="8" w:color="D89D26"/>
        </w:pBdr>
        <w:shd w:val="clear" w:color="auto" w:fill="EDF4EF"/>
      </w:pPr>
      <w:r>
        <w:t>Status: IN DEVELOPMENT — FOR HUMAN REVIEW.</w:t>
      </w:r>
    </w:p>
    <w:p w14:paraId="4FF5566F" w14:textId="77777777" w:rsidR="005E205E" w:rsidRDefault="00113EBB">
      <w:pPr>
        <w:pStyle w:val="NCIEUpstreamBlock"/>
      </w:pPr>
      <w:r>
        <w:rPr>
          <w:b/>
          <w:color w:val="071A14"/>
        </w:rPr>
        <w:t xml:space="preserve">Upstream: </w:t>
      </w:r>
      <w:r>
        <w:t>NCIE-002 Ch.26 §26.3 — Sensitive semantic/vector indexing requires index segmentation, security metadata filtering or post-retrieval authorization.  |  NCIE-003 Ch.36 §36.4 — Embedding a protected field must never make it globally searchable.</w:t>
      </w:r>
    </w:p>
    <w:p w14:paraId="1201B91E" w14:textId="77777777" w:rsidR="005E205E" w:rsidRDefault="00113EBB">
      <w:pPr>
        <w:pStyle w:val="Heading2"/>
      </w:pPr>
      <w:bookmarkStart w:id="65" w:name="_Toc239234959"/>
      <w:r>
        <w:t>16.1 Vector Retrieval Stack</w:t>
      </w:r>
      <w:bookmarkEnd w:id="65"/>
    </w:p>
    <w:p w14:paraId="672770BD" w14:textId="77777777" w:rsidR="005E205E" w:rsidRDefault="00113EBB">
      <w:pPr>
        <w:pStyle w:val="NCIEFigureCaption"/>
      </w:pPr>
      <w:r>
        <w:t>Table 15. Vector retrieval and semantic search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5"/>
      </w:tblPr>
      <w:tblGrid>
        <w:gridCol w:w="1998"/>
        <w:gridCol w:w="2189"/>
        <w:gridCol w:w="2002"/>
        <w:gridCol w:w="2000"/>
        <w:gridCol w:w="2027"/>
      </w:tblGrid>
      <w:tr w:rsidR="005E205E" w14:paraId="174A5414" w14:textId="77777777">
        <w:trPr>
          <w:tblHeader/>
        </w:trPr>
        <w:tc>
          <w:tcPr>
            <w:tcW w:w="2007" w:type="dxa"/>
            <w:shd w:val="clear" w:color="auto" w:fill="071A14"/>
            <w:tcMar>
              <w:top w:w="70" w:type="dxa"/>
              <w:left w:w="90" w:type="dxa"/>
              <w:bottom w:w="70" w:type="dxa"/>
              <w:right w:w="90" w:type="dxa"/>
            </w:tcMar>
            <w:vAlign w:val="center"/>
          </w:tcPr>
          <w:p w14:paraId="6F1CEF61"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44184B95"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731869F8"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0AA63CF1"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267CA81E" w14:textId="77777777" w:rsidR="005E205E" w:rsidRDefault="00113EBB">
            <w:pPr>
              <w:pStyle w:val="NCIEBody"/>
              <w:spacing w:after="0" w:line="240" w:lineRule="auto"/>
              <w:jc w:val="center"/>
            </w:pPr>
            <w:r>
              <w:rPr>
                <w:b/>
                <w:color w:val="FFFFFF"/>
                <w:sz w:val="15"/>
              </w:rPr>
              <w:t>Status</w:t>
            </w:r>
          </w:p>
        </w:tc>
      </w:tr>
      <w:tr w:rsidR="005E205E" w14:paraId="7E2E3099" w14:textId="77777777">
        <w:trPr>
          <w:cantSplit/>
        </w:trPr>
        <w:tc>
          <w:tcPr>
            <w:tcW w:w="2007" w:type="dxa"/>
            <w:shd w:val="clear" w:color="auto" w:fill="FFFFFF"/>
            <w:tcMar>
              <w:top w:w="70" w:type="dxa"/>
              <w:left w:w="90" w:type="dxa"/>
              <w:bottom w:w="70" w:type="dxa"/>
              <w:right w:w="90" w:type="dxa"/>
            </w:tcMar>
            <w:vAlign w:val="center"/>
          </w:tcPr>
          <w:p w14:paraId="19883A31" w14:textId="77777777" w:rsidR="005E205E" w:rsidRDefault="00113EBB">
            <w:pPr>
              <w:pStyle w:val="NCIEBody"/>
              <w:spacing w:after="0" w:line="240" w:lineRule="auto"/>
            </w:pPr>
            <w:r>
              <w:rPr>
                <w:sz w:val="16"/>
              </w:rPr>
              <w:t>Embedding service</w:t>
            </w:r>
          </w:p>
        </w:tc>
        <w:tc>
          <w:tcPr>
            <w:tcW w:w="2007" w:type="dxa"/>
            <w:shd w:val="clear" w:color="auto" w:fill="FFFFFF"/>
            <w:tcMar>
              <w:top w:w="70" w:type="dxa"/>
              <w:left w:w="90" w:type="dxa"/>
              <w:bottom w:w="70" w:type="dxa"/>
              <w:right w:w="90" w:type="dxa"/>
            </w:tcMar>
            <w:vAlign w:val="center"/>
          </w:tcPr>
          <w:p w14:paraId="1A2D22C0" w14:textId="77777777" w:rsidR="005E205E" w:rsidRDefault="00113EBB">
            <w:pPr>
              <w:pStyle w:val="NCIEBody"/>
              <w:spacing w:after="0" w:line="240" w:lineRule="auto"/>
            </w:pPr>
            <w:r>
              <w:rPr>
                <w:sz w:val="16"/>
              </w:rPr>
              <w:t>Classification-aware, routes through the Model Gateway (Ch.18), never a direct provider call</w:t>
            </w:r>
          </w:p>
        </w:tc>
        <w:tc>
          <w:tcPr>
            <w:tcW w:w="2007" w:type="dxa"/>
            <w:shd w:val="clear" w:color="auto" w:fill="FFFFFF"/>
            <w:tcMar>
              <w:top w:w="70" w:type="dxa"/>
              <w:left w:w="90" w:type="dxa"/>
              <w:bottom w:w="70" w:type="dxa"/>
              <w:right w:w="90" w:type="dxa"/>
            </w:tcMar>
            <w:vAlign w:val="center"/>
          </w:tcPr>
          <w:p w14:paraId="509AD506" w14:textId="77777777" w:rsidR="005E205E" w:rsidRDefault="00113EBB">
            <w:pPr>
              <w:pStyle w:val="NCIEBody"/>
              <w:spacing w:after="0" w:line="240" w:lineRule="auto"/>
            </w:pPr>
            <w:r>
              <w:rPr>
                <w:sz w:val="16"/>
              </w:rPr>
              <w:t>Embedding models registered in the Approved Model Registry (Ch.18)</w:t>
            </w:r>
          </w:p>
        </w:tc>
        <w:tc>
          <w:tcPr>
            <w:tcW w:w="2007" w:type="dxa"/>
            <w:shd w:val="clear" w:color="auto" w:fill="FFFFFF"/>
            <w:tcMar>
              <w:top w:w="70" w:type="dxa"/>
              <w:left w:w="90" w:type="dxa"/>
              <w:bottom w:w="70" w:type="dxa"/>
              <w:right w:w="90" w:type="dxa"/>
            </w:tcMar>
            <w:vAlign w:val="center"/>
          </w:tcPr>
          <w:p w14:paraId="5EEB26A3"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7E3624C9" w14:textId="77777777" w:rsidR="005E205E" w:rsidRDefault="00113EBB">
            <w:pPr>
              <w:pStyle w:val="NCIEBody"/>
              <w:spacing w:after="0" w:line="240" w:lineRule="auto"/>
            </w:pPr>
            <w:r>
              <w:rPr>
                <w:b/>
                <w:color w:val="234F29"/>
                <w:sz w:val="16"/>
              </w:rPr>
              <w:t>APPROVED UPSTREAM MANDATE</w:t>
            </w:r>
          </w:p>
        </w:tc>
      </w:tr>
      <w:tr w:rsidR="005E205E" w14:paraId="435BEAC6" w14:textId="77777777">
        <w:trPr>
          <w:cantSplit/>
        </w:trPr>
        <w:tc>
          <w:tcPr>
            <w:tcW w:w="2007" w:type="dxa"/>
            <w:shd w:val="clear" w:color="auto" w:fill="EDF4EF"/>
            <w:tcMar>
              <w:top w:w="70" w:type="dxa"/>
              <w:left w:w="90" w:type="dxa"/>
              <w:bottom w:w="70" w:type="dxa"/>
              <w:right w:w="90" w:type="dxa"/>
            </w:tcMar>
            <w:vAlign w:val="center"/>
          </w:tcPr>
          <w:p w14:paraId="4D0B47E8" w14:textId="77777777" w:rsidR="005E205E" w:rsidRDefault="00113EBB">
            <w:pPr>
              <w:pStyle w:val="NCIEBody"/>
              <w:spacing w:after="0" w:line="240" w:lineRule="auto"/>
            </w:pPr>
            <w:r>
              <w:rPr>
                <w:sz w:val="16"/>
              </w:rPr>
              <w:t>Vector store</w:t>
            </w:r>
          </w:p>
        </w:tc>
        <w:tc>
          <w:tcPr>
            <w:tcW w:w="2007" w:type="dxa"/>
            <w:shd w:val="clear" w:color="auto" w:fill="EDF4EF"/>
            <w:tcMar>
              <w:top w:w="70" w:type="dxa"/>
              <w:left w:w="90" w:type="dxa"/>
              <w:bottom w:w="70" w:type="dxa"/>
              <w:right w:w="90" w:type="dxa"/>
            </w:tcMar>
            <w:vAlign w:val="center"/>
          </w:tcPr>
          <w:p w14:paraId="44D25F88" w14:textId="77777777" w:rsidR="005E205E" w:rsidRDefault="00113EBB">
            <w:pPr>
              <w:pStyle w:val="NCIEBody"/>
              <w:spacing w:after="0" w:line="240" w:lineRule="auto"/>
            </w:pPr>
            <w:r>
              <w:rPr>
                <w:sz w:val="16"/>
              </w:rPr>
              <w:t>Metadata-filterable, index-isolated by classification tier</w:t>
            </w:r>
          </w:p>
        </w:tc>
        <w:tc>
          <w:tcPr>
            <w:tcW w:w="2007" w:type="dxa"/>
            <w:shd w:val="clear" w:color="auto" w:fill="EDF4EF"/>
            <w:tcMar>
              <w:top w:w="70" w:type="dxa"/>
              <w:left w:w="90" w:type="dxa"/>
              <w:bottom w:w="70" w:type="dxa"/>
              <w:right w:w="90" w:type="dxa"/>
            </w:tcMar>
            <w:vAlign w:val="center"/>
          </w:tcPr>
          <w:p w14:paraId="55A7AC7C" w14:textId="77777777" w:rsidR="005E205E" w:rsidRDefault="00113EBB">
            <w:pPr>
              <w:pStyle w:val="NCIEBody"/>
              <w:spacing w:after="0" w:line="240" w:lineRule="auto"/>
            </w:pPr>
            <w:r>
              <w:rPr>
                <w:sz w:val="16"/>
              </w:rPr>
              <w:t>pgvector (PostgreSQL extension) for launch scale</w:t>
            </w:r>
          </w:p>
        </w:tc>
        <w:tc>
          <w:tcPr>
            <w:tcW w:w="2007" w:type="dxa"/>
            <w:shd w:val="clear" w:color="auto" w:fill="EDF4EF"/>
            <w:tcMar>
              <w:top w:w="70" w:type="dxa"/>
              <w:left w:w="90" w:type="dxa"/>
              <w:bottom w:w="70" w:type="dxa"/>
              <w:right w:w="90" w:type="dxa"/>
            </w:tcMar>
            <w:vAlign w:val="center"/>
          </w:tcPr>
          <w:p w14:paraId="1C910736" w14:textId="77777777" w:rsidR="005E205E" w:rsidRDefault="00113EBB">
            <w:pPr>
              <w:pStyle w:val="NCIEBody"/>
              <w:spacing w:after="0" w:line="240" w:lineRule="auto"/>
            </w:pPr>
            <w:r>
              <w:rPr>
                <w:sz w:val="16"/>
              </w:rPr>
              <w:t>Dedicated vector database (e.g. Qdrant/Milvus) if scale later demands it</w:t>
            </w:r>
          </w:p>
        </w:tc>
        <w:tc>
          <w:tcPr>
            <w:tcW w:w="2007" w:type="dxa"/>
            <w:shd w:val="clear" w:color="auto" w:fill="EDF4EF"/>
            <w:tcMar>
              <w:top w:w="70" w:type="dxa"/>
              <w:left w:w="90" w:type="dxa"/>
              <w:bottom w:w="70" w:type="dxa"/>
              <w:right w:w="90" w:type="dxa"/>
            </w:tcMar>
            <w:vAlign w:val="center"/>
          </w:tcPr>
          <w:p w14:paraId="02CE6741" w14:textId="77777777" w:rsidR="005E205E" w:rsidRDefault="00113EBB">
            <w:pPr>
              <w:pStyle w:val="NCIEBody"/>
              <w:spacing w:after="0" w:line="240" w:lineRule="auto"/>
            </w:pPr>
            <w:r>
              <w:rPr>
                <w:b/>
                <w:color w:val="D89D26"/>
                <w:sz w:val="16"/>
              </w:rPr>
              <w:t>PROPOSED DESIGN DEFAULT</w:t>
            </w:r>
          </w:p>
        </w:tc>
      </w:tr>
      <w:tr w:rsidR="005E205E" w14:paraId="3D5C5ACA" w14:textId="77777777">
        <w:trPr>
          <w:cantSplit/>
        </w:trPr>
        <w:tc>
          <w:tcPr>
            <w:tcW w:w="2007" w:type="dxa"/>
            <w:shd w:val="clear" w:color="auto" w:fill="FFFFFF"/>
            <w:tcMar>
              <w:top w:w="70" w:type="dxa"/>
              <w:left w:w="90" w:type="dxa"/>
              <w:bottom w:w="70" w:type="dxa"/>
              <w:right w:w="90" w:type="dxa"/>
            </w:tcMar>
            <w:vAlign w:val="center"/>
          </w:tcPr>
          <w:p w14:paraId="384A96AF" w14:textId="77777777" w:rsidR="005E205E" w:rsidRDefault="00113EBB">
            <w:pPr>
              <w:pStyle w:val="NCIEBody"/>
              <w:spacing w:after="0" w:line="240" w:lineRule="auto"/>
            </w:pPr>
            <w:r>
              <w:rPr>
                <w:sz w:val="16"/>
              </w:rPr>
              <w:t>Metadata filters</w:t>
            </w:r>
          </w:p>
        </w:tc>
        <w:tc>
          <w:tcPr>
            <w:tcW w:w="2007" w:type="dxa"/>
            <w:shd w:val="clear" w:color="auto" w:fill="FFFFFF"/>
            <w:tcMar>
              <w:top w:w="70" w:type="dxa"/>
              <w:left w:w="90" w:type="dxa"/>
              <w:bottom w:w="70" w:type="dxa"/>
              <w:right w:w="90" w:type="dxa"/>
            </w:tcMar>
            <w:vAlign w:val="center"/>
          </w:tcPr>
          <w:p w14:paraId="20837F82" w14:textId="77777777" w:rsidR="005E205E" w:rsidRDefault="00113EBB">
            <w:pPr>
              <w:pStyle w:val="NCIEBody"/>
              <w:spacing w:after="0" w:line="240" w:lineRule="auto"/>
            </w:pPr>
            <w:r>
              <w:rPr>
                <w:sz w:val="16"/>
              </w:rPr>
              <w:t>Classification/domain/room-scope filtering applied before similarity search returns results</w:t>
            </w:r>
          </w:p>
        </w:tc>
        <w:tc>
          <w:tcPr>
            <w:tcW w:w="2007" w:type="dxa"/>
            <w:shd w:val="clear" w:color="auto" w:fill="FFFFFF"/>
            <w:tcMar>
              <w:top w:w="70" w:type="dxa"/>
              <w:left w:w="90" w:type="dxa"/>
              <w:bottom w:w="70" w:type="dxa"/>
              <w:right w:w="90" w:type="dxa"/>
            </w:tcMar>
            <w:vAlign w:val="center"/>
          </w:tcPr>
          <w:p w14:paraId="6FBF6016" w14:textId="77777777" w:rsidR="005E205E" w:rsidRDefault="00113EBB">
            <w:pPr>
              <w:pStyle w:val="NCIEBody"/>
              <w:spacing w:after="0" w:line="240" w:lineRule="auto"/>
            </w:pPr>
            <w:r>
              <w:rPr>
                <w:sz w:val="16"/>
              </w:rPr>
              <w:t>Filtered ANN search restricted to the querying identity's authorized scope</w:t>
            </w:r>
          </w:p>
        </w:tc>
        <w:tc>
          <w:tcPr>
            <w:tcW w:w="2007" w:type="dxa"/>
            <w:shd w:val="clear" w:color="auto" w:fill="FFFFFF"/>
            <w:tcMar>
              <w:top w:w="70" w:type="dxa"/>
              <w:left w:w="90" w:type="dxa"/>
              <w:bottom w:w="70" w:type="dxa"/>
              <w:right w:w="90" w:type="dxa"/>
            </w:tcMar>
            <w:vAlign w:val="center"/>
          </w:tcPr>
          <w:p w14:paraId="1BD61F3C"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079025D" w14:textId="77777777" w:rsidR="005E205E" w:rsidRDefault="00113EBB">
            <w:pPr>
              <w:pStyle w:val="NCIEBody"/>
              <w:spacing w:after="0" w:line="240" w:lineRule="auto"/>
            </w:pPr>
            <w:r>
              <w:rPr>
                <w:b/>
                <w:color w:val="234F29"/>
                <w:sz w:val="16"/>
              </w:rPr>
              <w:t>APPROVED UPSTREAM MANDATE</w:t>
            </w:r>
          </w:p>
        </w:tc>
      </w:tr>
      <w:tr w:rsidR="005E205E" w14:paraId="25E18627" w14:textId="77777777">
        <w:trPr>
          <w:cantSplit/>
        </w:trPr>
        <w:tc>
          <w:tcPr>
            <w:tcW w:w="2007" w:type="dxa"/>
            <w:shd w:val="clear" w:color="auto" w:fill="EDF4EF"/>
            <w:tcMar>
              <w:top w:w="70" w:type="dxa"/>
              <w:left w:w="90" w:type="dxa"/>
              <w:bottom w:w="70" w:type="dxa"/>
              <w:right w:w="90" w:type="dxa"/>
            </w:tcMar>
            <w:vAlign w:val="center"/>
          </w:tcPr>
          <w:p w14:paraId="1B13C948" w14:textId="77777777" w:rsidR="005E205E" w:rsidRDefault="00113EBB">
            <w:pPr>
              <w:pStyle w:val="NCIEBody"/>
              <w:spacing w:after="0" w:line="240" w:lineRule="auto"/>
            </w:pPr>
            <w:r>
              <w:rPr>
                <w:sz w:val="16"/>
              </w:rPr>
              <w:t>Index isolation</w:t>
            </w:r>
          </w:p>
        </w:tc>
        <w:tc>
          <w:tcPr>
            <w:tcW w:w="2007" w:type="dxa"/>
            <w:shd w:val="clear" w:color="auto" w:fill="EDF4EF"/>
            <w:tcMar>
              <w:top w:w="70" w:type="dxa"/>
              <w:left w:w="90" w:type="dxa"/>
              <w:bottom w:w="70" w:type="dxa"/>
              <w:right w:w="90" w:type="dxa"/>
            </w:tcMar>
            <w:vAlign w:val="center"/>
          </w:tcPr>
          <w:p w14:paraId="611DA28D" w14:textId="77777777" w:rsidR="005E205E" w:rsidRDefault="00113EBB">
            <w:pPr>
              <w:pStyle w:val="NCIEBody"/>
              <w:spacing w:after="0" w:line="240" w:lineRule="auto"/>
            </w:pPr>
            <w:r>
              <w:rPr>
                <w:sz w:val="16"/>
              </w:rPr>
              <w:t>Protected/sensitive content never in a general-purpose shared index (NCIE-003 Ch.36 §36.4)</w:t>
            </w:r>
          </w:p>
        </w:tc>
        <w:tc>
          <w:tcPr>
            <w:tcW w:w="2007" w:type="dxa"/>
            <w:shd w:val="clear" w:color="auto" w:fill="EDF4EF"/>
            <w:tcMar>
              <w:top w:w="70" w:type="dxa"/>
              <w:left w:w="90" w:type="dxa"/>
              <w:bottom w:w="70" w:type="dxa"/>
              <w:right w:w="90" w:type="dxa"/>
            </w:tcMar>
            <w:vAlign w:val="center"/>
          </w:tcPr>
          <w:p w14:paraId="48F1DB6E" w14:textId="77777777" w:rsidR="005E205E" w:rsidRDefault="00113EBB">
            <w:pPr>
              <w:pStyle w:val="NCIEBody"/>
              <w:spacing w:after="0" w:line="240" w:lineRule="auto"/>
            </w:pPr>
            <w:r>
              <w:rPr>
                <w:sz w:val="16"/>
              </w:rPr>
              <w:t>Separate vector index per classification tier</w:t>
            </w:r>
          </w:p>
        </w:tc>
        <w:tc>
          <w:tcPr>
            <w:tcW w:w="2007" w:type="dxa"/>
            <w:shd w:val="clear" w:color="auto" w:fill="EDF4EF"/>
            <w:tcMar>
              <w:top w:w="70" w:type="dxa"/>
              <w:left w:w="90" w:type="dxa"/>
              <w:bottom w:w="70" w:type="dxa"/>
              <w:right w:w="90" w:type="dxa"/>
            </w:tcMar>
            <w:vAlign w:val="center"/>
          </w:tcPr>
          <w:p w14:paraId="017BED7F"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0A52CF25" w14:textId="77777777" w:rsidR="005E205E" w:rsidRDefault="00113EBB">
            <w:pPr>
              <w:pStyle w:val="NCIEBody"/>
              <w:spacing w:after="0" w:line="240" w:lineRule="auto"/>
            </w:pPr>
            <w:r>
              <w:rPr>
                <w:b/>
                <w:sz w:val="16"/>
              </w:rPr>
              <w:t>SECURITY/SOVEREIGNTY CONFIRMATION REQUIRED</w:t>
            </w:r>
          </w:p>
        </w:tc>
      </w:tr>
      <w:tr w:rsidR="005E205E" w14:paraId="79570823" w14:textId="77777777">
        <w:trPr>
          <w:cantSplit/>
        </w:trPr>
        <w:tc>
          <w:tcPr>
            <w:tcW w:w="2007" w:type="dxa"/>
            <w:shd w:val="clear" w:color="auto" w:fill="FFFFFF"/>
            <w:tcMar>
              <w:top w:w="70" w:type="dxa"/>
              <w:left w:w="90" w:type="dxa"/>
              <w:bottom w:w="70" w:type="dxa"/>
              <w:right w:w="90" w:type="dxa"/>
            </w:tcMar>
            <w:vAlign w:val="center"/>
          </w:tcPr>
          <w:p w14:paraId="57E43EA0" w14:textId="77777777" w:rsidR="005E205E" w:rsidRDefault="00113EBB">
            <w:pPr>
              <w:pStyle w:val="NCIEBody"/>
              <w:spacing w:after="0" w:line="240" w:lineRule="auto"/>
            </w:pPr>
            <w:r>
              <w:rPr>
                <w:sz w:val="16"/>
              </w:rPr>
              <w:t>Re-embedding</w:t>
            </w:r>
          </w:p>
        </w:tc>
        <w:tc>
          <w:tcPr>
            <w:tcW w:w="2007" w:type="dxa"/>
            <w:shd w:val="clear" w:color="auto" w:fill="FFFFFF"/>
            <w:tcMar>
              <w:top w:w="70" w:type="dxa"/>
              <w:left w:w="90" w:type="dxa"/>
              <w:bottom w:w="70" w:type="dxa"/>
              <w:right w:w="90" w:type="dxa"/>
            </w:tcMar>
            <w:vAlign w:val="center"/>
          </w:tcPr>
          <w:p w14:paraId="6A436803" w14:textId="77777777" w:rsidR="005E205E" w:rsidRDefault="00113EBB">
            <w:pPr>
              <w:pStyle w:val="NCIEBody"/>
              <w:spacing w:after="0" w:line="240" w:lineRule="auto"/>
            </w:pPr>
            <w:r>
              <w:rPr>
                <w:sz w:val="16"/>
              </w:rPr>
              <w:t>Model upgrade must reconnect to governed state, not silently re-embed sensitive content without review</w:t>
            </w:r>
          </w:p>
        </w:tc>
        <w:tc>
          <w:tcPr>
            <w:tcW w:w="2007" w:type="dxa"/>
            <w:shd w:val="clear" w:color="auto" w:fill="FFFFFF"/>
            <w:tcMar>
              <w:top w:w="70" w:type="dxa"/>
              <w:left w:w="90" w:type="dxa"/>
              <w:bottom w:w="70" w:type="dxa"/>
              <w:right w:w="90" w:type="dxa"/>
            </w:tcMar>
            <w:vAlign w:val="center"/>
          </w:tcPr>
          <w:p w14:paraId="36FA2231" w14:textId="77777777" w:rsidR="005E205E" w:rsidRDefault="00113EBB">
            <w:pPr>
              <w:pStyle w:val="NCIEBody"/>
              <w:spacing w:after="0" w:line="240" w:lineRule="auto"/>
            </w:pPr>
            <w:r>
              <w:rPr>
                <w:sz w:val="16"/>
              </w:rPr>
              <w:t>Scheduled, audited re-embedding pipeline</w:t>
            </w:r>
          </w:p>
        </w:tc>
        <w:tc>
          <w:tcPr>
            <w:tcW w:w="2007" w:type="dxa"/>
            <w:shd w:val="clear" w:color="auto" w:fill="FFFFFF"/>
            <w:tcMar>
              <w:top w:w="70" w:type="dxa"/>
              <w:left w:w="90" w:type="dxa"/>
              <w:bottom w:w="70" w:type="dxa"/>
              <w:right w:w="90" w:type="dxa"/>
            </w:tcMar>
            <w:vAlign w:val="center"/>
          </w:tcPr>
          <w:p w14:paraId="34FE893E"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23E3E864" w14:textId="77777777" w:rsidR="005E205E" w:rsidRDefault="00113EBB">
            <w:pPr>
              <w:pStyle w:val="NCIEBody"/>
              <w:spacing w:after="0" w:line="240" w:lineRule="auto"/>
            </w:pPr>
            <w:r>
              <w:rPr>
                <w:b/>
                <w:color w:val="D89D26"/>
                <w:sz w:val="16"/>
              </w:rPr>
              <w:t>PROPOSED DESIGN DEFAULT</w:t>
            </w:r>
          </w:p>
        </w:tc>
      </w:tr>
      <w:tr w:rsidR="005E205E" w14:paraId="645A3D08" w14:textId="77777777">
        <w:trPr>
          <w:cantSplit/>
        </w:trPr>
        <w:tc>
          <w:tcPr>
            <w:tcW w:w="2007" w:type="dxa"/>
            <w:shd w:val="clear" w:color="auto" w:fill="EDF4EF"/>
            <w:tcMar>
              <w:top w:w="70" w:type="dxa"/>
              <w:left w:w="90" w:type="dxa"/>
              <w:bottom w:w="70" w:type="dxa"/>
              <w:right w:w="90" w:type="dxa"/>
            </w:tcMar>
            <w:vAlign w:val="center"/>
          </w:tcPr>
          <w:p w14:paraId="1AE00F51" w14:textId="77777777" w:rsidR="005E205E" w:rsidRDefault="00113EBB">
            <w:pPr>
              <w:pStyle w:val="NCIEBody"/>
              <w:spacing w:after="0" w:line="240" w:lineRule="auto"/>
            </w:pPr>
            <w:r>
              <w:rPr>
                <w:sz w:val="16"/>
              </w:rPr>
              <w:t>Evaluation</w:t>
            </w:r>
          </w:p>
        </w:tc>
        <w:tc>
          <w:tcPr>
            <w:tcW w:w="2007" w:type="dxa"/>
            <w:shd w:val="clear" w:color="auto" w:fill="EDF4EF"/>
            <w:tcMar>
              <w:top w:w="70" w:type="dxa"/>
              <w:left w:w="90" w:type="dxa"/>
              <w:bottom w:w="70" w:type="dxa"/>
              <w:right w:w="90" w:type="dxa"/>
            </w:tcMar>
            <w:vAlign w:val="center"/>
          </w:tcPr>
          <w:p w14:paraId="20B85FC8" w14:textId="77777777" w:rsidR="005E205E" w:rsidRDefault="00113EBB">
            <w:pPr>
              <w:pStyle w:val="NCIEBody"/>
              <w:spacing w:after="0" w:line="240" w:lineRule="auto"/>
            </w:pPr>
            <w:r>
              <w:rPr>
                <w:sz w:val="16"/>
              </w:rPr>
              <w:t>Retrieval quality assessed before production use (Ch.19)</w:t>
            </w:r>
          </w:p>
        </w:tc>
        <w:tc>
          <w:tcPr>
            <w:tcW w:w="2007" w:type="dxa"/>
            <w:shd w:val="clear" w:color="auto" w:fill="EDF4EF"/>
            <w:tcMar>
              <w:top w:w="70" w:type="dxa"/>
              <w:left w:w="90" w:type="dxa"/>
              <w:bottom w:w="70" w:type="dxa"/>
              <w:right w:w="90" w:type="dxa"/>
            </w:tcMar>
            <w:vAlign w:val="center"/>
          </w:tcPr>
          <w:p w14:paraId="5C3F4ED3" w14:textId="77777777" w:rsidR="005E205E" w:rsidRDefault="00113EBB">
            <w:pPr>
              <w:pStyle w:val="NCIEBody"/>
              <w:spacing w:after="0" w:line="240" w:lineRule="auto"/>
            </w:pPr>
            <w:r>
              <w:rPr>
                <w:sz w:val="16"/>
              </w:rPr>
              <w:t>Retrieval-quality evaluation harness integrated with Ch.19's AI evaluation suite</w:t>
            </w:r>
          </w:p>
        </w:tc>
        <w:tc>
          <w:tcPr>
            <w:tcW w:w="2007" w:type="dxa"/>
            <w:shd w:val="clear" w:color="auto" w:fill="EDF4EF"/>
            <w:tcMar>
              <w:top w:w="70" w:type="dxa"/>
              <w:left w:w="90" w:type="dxa"/>
              <w:bottom w:w="70" w:type="dxa"/>
              <w:right w:w="90" w:type="dxa"/>
            </w:tcMar>
            <w:vAlign w:val="center"/>
          </w:tcPr>
          <w:p w14:paraId="03BFE653"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73F3A051" w14:textId="77777777" w:rsidR="005E205E" w:rsidRDefault="00113EBB">
            <w:pPr>
              <w:pStyle w:val="NCIEBody"/>
              <w:spacing w:after="0" w:line="240" w:lineRule="auto"/>
            </w:pPr>
            <w:r>
              <w:rPr>
                <w:b/>
                <w:color w:val="D89D26"/>
                <w:sz w:val="16"/>
              </w:rPr>
              <w:t>PROPOSED DESIGN DEFAULT</w:t>
            </w:r>
          </w:p>
        </w:tc>
      </w:tr>
    </w:tbl>
    <w:p w14:paraId="74E4549D" w14:textId="77777777" w:rsidR="005E205E" w:rsidRDefault="005E205E"/>
    <w:p w14:paraId="768EFCC6" w14:textId="77777777" w:rsidR="005E205E" w:rsidRDefault="00113EBB">
      <w:pPr>
        <w:pStyle w:val="Heading2"/>
      </w:pPr>
      <w:bookmarkStart w:id="66" w:name="_Toc239234960"/>
      <w:r>
        <w:t>Human Review Focus</w:t>
      </w:r>
      <w:bookmarkEnd w:id="66"/>
    </w:p>
    <w:p w14:paraId="66842DF1" w14:textId="77777777" w:rsidR="005E205E" w:rsidRDefault="00113EBB">
      <w:pPr>
        <w:pStyle w:val="ListBullet"/>
      </w:pPr>
      <w:r>
        <w:t>Confirm which data classes may ever be embedded at all, versus excluded from vector retrieval entirely (feeds Ch.25 DLP policy).</w:t>
      </w:r>
    </w:p>
    <w:p w14:paraId="77E353AF" w14:textId="77777777" w:rsidR="005E205E" w:rsidRDefault="00113EBB">
      <w:pPr>
        <w:pStyle w:val="NCIETraceBlock"/>
      </w:pPr>
      <w:r>
        <w:t>Traceability: NCIE-002 Ch.26 §26.3; NCIE-003 Ch.36 §36.4.</w:t>
      </w:r>
    </w:p>
    <w:p w14:paraId="670E584F" w14:textId="77777777" w:rsidR="005E205E" w:rsidRDefault="00113EBB">
      <w:pPr>
        <w:pStyle w:val="NCIEChapterLabel"/>
      </w:pPr>
      <w:r>
        <w:lastRenderedPageBreak/>
        <w:t>NCIE-004 — Chapter 17 Expansion</w:t>
      </w:r>
    </w:p>
    <w:p w14:paraId="2C5EB2BB" w14:textId="77777777" w:rsidR="005E205E" w:rsidRDefault="00113EBB">
      <w:pPr>
        <w:pStyle w:val="Heading1"/>
        <w:pBdr>
          <w:bottom w:val="single" w:sz="14" w:space="5" w:color="D89D26"/>
        </w:pBdr>
      </w:pPr>
      <w:bookmarkStart w:id="67" w:name="_Toc239234961"/>
      <w:r>
        <w:t>Cache &amp; Distributed State Technology</w:t>
      </w:r>
      <w:bookmarkEnd w:id="67"/>
    </w:p>
    <w:p w14:paraId="47FB7637" w14:textId="77777777" w:rsidR="005E205E" w:rsidRDefault="00113EBB">
      <w:pPr>
        <w:pStyle w:val="NCIEBody"/>
      </w:pPr>
      <w:r>
        <w:rPr>
          <w:i/>
          <w:color w:val="234F29"/>
        </w:rPr>
        <w:t>Defines cache and ephemeral distributed-state technology.</w:t>
      </w:r>
    </w:p>
    <w:p w14:paraId="14F3045C" w14:textId="77777777" w:rsidR="005E205E" w:rsidRDefault="00113EBB">
      <w:pPr>
        <w:pStyle w:val="NCIEStatusBlock"/>
        <w:pBdr>
          <w:left w:val="single" w:sz="18" w:space="8" w:color="D89D26"/>
        </w:pBdr>
        <w:shd w:val="clear" w:color="auto" w:fill="EDF4EF"/>
      </w:pPr>
      <w:r>
        <w:t>Status: IN DEVELOPMENT — FOR HUMAN REVIEW.</w:t>
      </w:r>
    </w:p>
    <w:p w14:paraId="49FAF1DF" w14:textId="77777777" w:rsidR="005E205E" w:rsidRDefault="00113EBB">
      <w:pPr>
        <w:pStyle w:val="NCIEUpstreamBlock"/>
      </w:pPr>
      <w:r>
        <w:rPr>
          <w:b/>
          <w:color w:val="071A14"/>
        </w:rPr>
        <w:t xml:space="preserve">Upstream: </w:t>
      </w:r>
      <w:r>
        <w:t>NCIE-002 Ch.30 §30.5 — Caching may never bypass authorization filtering or evidence/provenance recording; cache invalidation must preserve control correctness, not only data freshness.</w:t>
      </w:r>
    </w:p>
    <w:p w14:paraId="3B1DD78C" w14:textId="77777777" w:rsidR="005E205E" w:rsidRDefault="00113EBB">
      <w:pPr>
        <w:pStyle w:val="Heading2"/>
      </w:pPr>
      <w:bookmarkStart w:id="68" w:name="_Toc239234962"/>
      <w:r>
        <w:t>17.1 Cache and Distributed State</w:t>
      </w:r>
      <w:bookmarkEnd w:id="68"/>
    </w:p>
    <w:p w14:paraId="02E2E00B" w14:textId="77777777" w:rsidR="005E205E" w:rsidRDefault="00113EBB">
      <w:pPr>
        <w:pStyle w:val="NCIEFigureCaption"/>
      </w:pPr>
      <w:r>
        <w:t>Table 16. Cache and distributed-state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6"/>
      </w:tblPr>
      <w:tblGrid>
        <w:gridCol w:w="2007"/>
        <w:gridCol w:w="2007"/>
        <w:gridCol w:w="2007"/>
        <w:gridCol w:w="2007"/>
        <w:gridCol w:w="2007"/>
      </w:tblGrid>
      <w:tr w:rsidR="005E205E" w14:paraId="57DFE26B" w14:textId="77777777">
        <w:trPr>
          <w:tblHeader/>
        </w:trPr>
        <w:tc>
          <w:tcPr>
            <w:tcW w:w="2007" w:type="dxa"/>
            <w:shd w:val="clear" w:color="auto" w:fill="071A14"/>
            <w:tcMar>
              <w:top w:w="70" w:type="dxa"/>
              <w:left w:w="90" w:type="dxa"/>
              <w:bottom w:w="70" w:type="dxa"/>
              <w:right w:w="90" w:type="dxa"/>
            </w:tcMar>
            <w:vAlign w:val="center"/>
          </w:tcPr>
          <w:p w14:paraId="54B9B2BA"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730A7445"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731B5EB8"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7C0DA928"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331F6E86" w14:textId="77777777" w:rsidR="005E205E" w:rsidRDefault="00113EBB">
            <w:pPr>
              <w:pStyle w:val="NCIEBody"/>
              <w:spacing w:after="0" w:line="240" w:lineRule="auto"/>
              <w:jc w:val="center"/>
            </w:pPr>
            <w:r>
              <w:rPr>
                <w:b/>
                <w:color w:val="FFFFFF"/>
                <w:sz w:val="15"/>
              </w:rPr>
              <w:t>Status</w:t>
            </w:r>
          </w:p>
        </w:tc>
      </w:tr>
      <w:tr w:rsidR="005E205E" w14:paraId="693064E8" w14:textId="77777777">
        <w:trPr>
          <w:cantSplit/>
        </w:trPr>
        <w:tc>
          <w:tcPr>
            <w:tcW w:w="2007" w:type="dxa"/>
            <w:shd w:val="clear" w:color="auto" w:fill="FFFFFF"/>
            <w:tcMar>
              <w:top w:w="70" w:type="dxa"/>
              <w:left w:w="90" w:type="dxa"/>
              <w:bottom w:w="70" w:type="dxa"/>
              <w:right w:w="90" w:type="dxa"/>
            </w:tcMar>
            <w:vAlign w:val="center"/>
          </w:tcPr>
          <w:p w14:paraId="42FE179C" w14:textId="77777777" w:rsidR="005E205E" w:rsidRDefault="00113EBB">
            <w:pPr>
              <w:pStyle w:val="NCIEBody"/>
              <w:spacing w:after="0" w:line="240" w:lineRule="auto"/>
            </w:pPr>
            <w:r>
              <w:rPr>
                <w:sz w:val="16"/>
              </w:rPr>
              <w:t>Distributed cache</w:t>
            </w:r>
          </w:p>
        </w:tc>
        <w:tc>
          <w:tcPr>
            <w:tcW w:w="2007" w:type="dxa"/>
            <w:shd w:val="clear" w:color="auto" w:fill="FFFFFF"/>
            <w:tcMar>
              <w:top w:w="70" w:type="dxa"/>
              <w:left w:w="90" w:type="dxa"/>
              <w:bottom w:w="70" w:type="dxa"/>
              <w:right w:w="90" w:type="dxa"/>
            </w:tcMar>
            <w:vAlign w:val="center"/>
          </w:tcPr>
          <w:p w14:paraId="28DC955D" w14:textId="77777777" w:rsidR="005E205E" w:rsidRDefault="00113EBB">
            <w:pPr>
              <w:pStyle w:val="NCIEBody"/>
              <w:spacing w:after="0" w:line="240" w:lineRule="auto"/>
            </w:pPr>
            <w:r>
              <w:rPr>
                <w:sz w:val="16"/>
              </w:rPr>
              <w:t>Sub-100ms authorization-decision and rule-lookup caching (NCIE-002 Ch.4 §4.7, NCIE-003 Ch.24 §24.9)</w:t>
            </w:r>
          </w:p>
        </w:tc>
        <w:tc>
          <w:tcPr>
            <w:tcW w:w="2007" w:type="dxa"/>
            <w:shd w:val="clear" w:color="auto" w:fill="FFFFFF"/>
            <w:tcMar>
              <w:top w:w="70" w:type="dxa"/>
              <w:left w:w="90" w:type="dxa"/>
              <w:bottom w:w="70" w:type="dxa"/>
              <w:right w:w="90" w:type="dxa"/>
            </w:tcMar>
            <w:vAlign w:val="center"/>
          </w:tcPr>
          <w:p w14:paraId="315AD486" w14:textId="77777777" w:rsidR="005E205E" w:rsidRDefault="00113EBB">
            <w:pPr>
              <w:pStyle w:val="NCIEBody"/>
              <w:spacing w:after="0" w:line="240" w:lineRule="auto"/>
            </w:pPr>
            <w:r>
              <w:rPr>
                <w:sz w:val="16"/>
              </w:rPr>
              <w:t>Redis</w:t>
            </w:r>
          </w:p>
        </w:tc>
        <w:tc>
          <w:tcPr>
            <w:tcW w:w="2007" w:type="dxa"/>
            <w:shd w:val="clear" w:color="auto" w:fill="FFFFFF"/>
            <w:tcMar>
              <w:top w:w="70" w:type="dxa"/>
              <w:left w:w="90" w:type="dxa"/>
              <w:bottom w:w="70" w:type="dxa"/>
              <w:right w:w="90" w:type="dxa"/>
            </w:tcMar>
            <w:vAlign w:val="center"/>
          </w:tcPr>
          <w:p w14:paraId="0497D3F4"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4FAADEC1" w14:textId="77777777" w:rsidR="005E205E" w:rsidRDefault="00113EBB">
            <w:pPr>
              <w:pStyle w:val="NCIEBody"/>
              <w:spacing w:after="0" w:line="240" w:lineRule="auto"/>
            </w:pPr>
            <w:r>
              <w:rPr>
                <w:b/>
                <w:color w:val="D89D26"/>
                <w:sz w:val="16"/>
              </w:rPr>
              <w:t>PROPOSED DESIGN DEFAULT</w:t>
            </w:r>
          </w:p>
        </w:tc>
      </w:tr>
      <w:tr w:rsidR="005E205E" w14:paraId="73C7D796" w14:textId="77777777">
        <w:trPr>
          <w:cantSplit/>
        </w:trPr>
        <w:tc>
          <w:tcPr>
            <w:tcW w:w="2007" w:type="dxa"/>
            <w:shd w:val="clear" w:color="auto" w:fill="EDF4EF"/>
            <w:tcMar>
              <w:top w:w="70" w:type="dxa"/>
              <w:left w:w="90" w:type="dxa"/>
              <w:bottom w:w="70" w:type="dxa"/>
              <w:right w:w="90" w:type="dxa"/>
            </w:tcMar>
            <w:vAlign w:val="center"/>
          </w:tcPr>
          <w:p w14:paraId="009C0D79" w14:textId="77777777" w:rsidR="005E205E" w:rsidRDefault="00113EBB">
            <w:pPr>
              <w:pStyle w:val="NCIEBody"/>
              <w:spacing w:after="0" w:line="240" w:lineRule="auto"/>
            </w:pPr>
            <w:r>
              <w:rPr>
                <w:sz w:val="16"/>
              </w:rPr>
              <w:t>Session/ephemeral state</w:t>
            </w:r>
          </w:p>
        </w:tc>
        <w:tc>
          <w:tcPr>
            <w:tcW w:w="2007" w:type="dxa"/>
            <w:shd w:val="clear" w:color="auto" w:fill="EDF4EF"/>
            <w:tcMar>
              <w:top w:w="70" w:type="dxa"/>
              <w:left w:w="90" w:type="dxa"/>
              <w:bottom w:w="70" w:type="dxa"/>
              <w:right w:w="90" w:type="dxa"/>
            </w:tcMar>
            <w:vAlign w:val="center"/>
          </w:tcPr>
          <w:p w14:paraId="7DBD91BA" w14:textId="77777777" w:rsidR="005E205E" w:rsidRDefault="00113EBB">
            <w:pPr>
              <w:pStyle w:val="NCIEBody"/>
              <w:spacing w:after="0" w:line="240" w:lineRule="auto"/>
            </w:pPr>
            <w:r>
              <w:rPr>
                <w:sz w:val="16"/>
              </w:rPr>
              <w:t>Session tokens, presence (Ch.21), rate-limit counters</w:t>
            </w:r>
          </w:p>
        </w:tc>
        <w:tc>
          <w:tcPr>
            <w:tcW w:w="2007" w:type="dxa"/>
            <w:shd w:val="clear" w:color="auto" w:fill="EDF4EF"/>
            <w:tcMar>
              <w:top w:w="70" w:type="dxa"/>
              <w:left w:w="90" w:type="dxa"/>
              <w:bottom w:w="70" w:type="dxa"/>
              <w:right w:w="90" w:type="dxa"/>
            </w:tcMar>
            <w:vAlign w:val="center"/>
          </w:tcPr>
          <w:p w14:paraId="6C8C844E" w14:textId="77777777" w:rsidR="005E205E" w:rsidRDefault="00113EBB">
            <w:pPr>
              <w:pStyle w:val="NCIEBody"/>
              <w:spacing w:after="0" w:line="240" w:lineRule="auto"/>
            </w:pPr>
            <w:r>
              <w:rPr>
                <w:sz w:val="16"/>
              </w:rPr>
              <w:t>Redis-backed session store</w:t>
            </w:r>
          </w:p>
        </w:tc>
        <w:tc>
          <w:tcPr>
            <w:tcW w:w="2007" w:type="dxa"/>
            <w:shd w:val="clear" w:color="auto" w:fill="EDF4EF"/>
            <w:tcMar>
              <w:top w:w="70" w:type="dxa"/>
              <w:left w:w="90" w:type="dxa"/>
              <w:bottom w:w="70" w:type="dxa"/>
              <w:right w:w="90" w:type="dxa"/>
            </w:tcMar>
            <w:vAlign w:val="center"/>
          </w:tcPr>
          <w:p w14:paraId="65BC93C1"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0E7D30DA" w14:textId="77777777" w:rsidR="005E205E" w:rsidRDefault="00113EBB">
            <w:pPr>
              <w:pStyle w:val="NCIEBody"/>
              <w:spacing w:after="0" w:line="240" w:lineRule="auto"/>
            </w:pPr>
            <w:r>
              <w:rPr>
                <w:b/>
                <w:color w:val="D89D26"/>
                <w:sz w:val="16"/>
              </w:rPr>
              <w:t>PROPOSED DESIGN DEFAULT</w:t>
            </w:r>
          </w:p>
        </w:tc>
      </w:tr>
      <w:tr w:rsidR="005E205E" w14:paraId="7EE420CA" w14:textId="77777777">
        <w:trPr>
          <w:cantSplit/>
        </w:trPr>
        <w:tc>
          <w:tcPr>
            <w:tcW w:w="2007" w:type="dxa"/>
            <w:shd w:val="clear" w:color="auto" w:fill="FFFFFF"/>
            <w:tcMar>
              <w:top w:w="70" w:type="dxa"/>
              <w:left w:w="90" w:type="dxa"/>
              <w:bottom w:w="70" w:type="dxa"/>
              <w:right w:w="90" w:type="dxa"/>
            </w:tcMar>
            <w:vAlign w:val="center"/>
          </w:tcPr>
          <w:p w14:paraId="54A67EC4" w14:textId="77777777" w:rsidR="005E205E" w:rsidRDefault="00113EBB">
            <w:pPr>
              <w:pStyle w:val="NCIEBody"/>
              <w:spacing w:after="0" w:line="240" w:lineRule="auto"/>
            </w:pPr>
            <w:r>
              <w:rPr>
                <w:sz w:val="16"/>
              </w:rPr>
              <w:t>Cache invalidation</w:t>
            </w:r>
          </w:p>
        </w:tc>
        <w:tc>
          <w:tcPr>
            <w:tcW w:w="2007" w:type="dxa"/>
            <w:shd w:val="clear" w:color="auto" w:fill="FFFFFF"/>
            <w:tcMar>
              <w:top w:w="70" w:type="dxa"/>
              <w:left w:w="90" w:type="dxa"/>
              <w:bottom w:w="70" w:type="dxa"/>
              <w:right w:w="90" w:type="dxa"/>
            </w:tcMar>
            <w:vAlign w:val="center"/>
          </w:tcPr>
          <w:p w14:paraId="125A06FD" w14:textId="77777777" w:rsidR="005E205E" w:rsidRDefault="00113EBB">
            <w:pPr>
              <w:pStyle w:val="NCIEBody"/>
              <w:spacing w:after="0" w:line="240" w:lineRule="auto"/>
            </w:pPr>
            <w:r>
              <w:rPr>
                <w:sz w:val="16"/>
              </w:rPr>
              <w:t>No stale authorization decision past revocation is mandated verbatim (NCIE-002 Ch.4 §4.6); event-driven invalidation is one mechanism among alternatives (e.g. short TTL)</w:t>
            </w:r>
          </w:p>
        </w:tc>
        <w:tc>
          <w:tcPr>
            <w:tcW w:w="2007" w:type="dxa"/>
            <w:shd w:val="clear" w:color="auto" w:fill="FFFFFF"/>
            <w:tcMar>
              <w:top w:w="70" w:type="dxa"/>
              <w:left w:w="90" w:type="dxa"/>
              <w:bottom w:w="70" w:type="dxa"/>
              <w:right w:w="90" w:type="dxa"/>
            </w:tcMar>
            <w:vAlign w:val="center"/>
          </w:tcPr>
          <w:p w14:paraId="22CACCF6" w14:textId="77777777" w:rsidR="005E205E" w:rsidRDefault="00113EBB">
            <w:pPr>
              <w:pStyle w:val="NCIEBody"/>
              <w:spacing w:after="0" w:line="240" w:lineRule="auto"/>
            </w:pPr>
            <w:r>
              <w:rPr>
                <w:sz w:val="16"/>
              </w:rPr>
              <w:t>Event-driven invalidation on permission/rule change (Ch.9 event broker)</w:t>
            </w:r>
          </w:p>
        </w:tc>
        <w:tc>
          <w:tcPr>
            <w:tcW w:w="2007" w:type="dxa"/>
            <w:shd w:val="clear" w:color="auto" w:fill="FFFFFF"/>
            <w:tcMar>
              <w:top w:w="70" w:type="dxa"/>
              <w:left w:w="90" w:type="dxa"/>
              <w:bottom w:w="70" w:type="dxa"/>
              <w:right w:w="90" w:type="dxa"/>
            </w:tcMar>
            <w:vAlign w:val="center"/>
          </w:tcPr>
          <w:p w14:paraId="5925C3EB"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18DA0450" w14:textId="77777777" w:rsidR="005E205E" w:rsidRDefault="00113EBB">
            <w:pPr>
              <w:pStyle w:val="NCIEBody"/>
              <w:spacing w:after="0" w:line="240" w:lineRule="auto"/>
            </w:pPr>
            <w:r>
              <w:rPr>
                <w:b/>
                <w:color w:val="D89D26"/>
                <w:sz w:val="16"/>
              </w:rPr>
              <w:t>PROPOSED DESIGN DEFAULT</w:t>
            </w:r>
          </w:p>
        </w:tc>
      </w:tr>
    </w:tbl>
    <w:p w14:paraId="10CADA46" w14:textId="77777777" w:rsidR="005E205E" w:rsidRDefault="005E205E"/>
    <w:p w14:paraId="512470B1" w14:textId="77777777" w:rsidR="005E205E" w:rsidRDefault="00113EBB">
      <w:pPr>
        <w:pStyle w:val="Heading2"/>
      </w:pPr>
      <w:bookmarkStart w:id="69" w:name="_Toc239234963"/>
      <w:r>
        <w:t>17.2 Engineering Notes</w:t>
      </w:r>
      <w:bookmarkEnd w:id="69"/>
    </w:p>
    <w:p w14:paraId="7E041827" w14:textId="77777777" w:rsidR="005E205E" w:rsidRDefault="00113EBB">
      <w:pPr>
        <w:pStyle w:val="ListBullet"/>
      </w:pPr>
      <w:r>
        <w:t>Cache is never classification-isolated; a protected value is never cached without the same access control as its canonical source (NCIE-003 Ch.36).</w:t>
      </w:r>
    </w:p>
    <w:p w14:paraId="7E1F98E9" w14:textId="77777777" w:rsidR="005E205E" w:rsidRDefault="00113EBB">
      <w:pPr>
        <w:pStyle w:val="ListBullet"/>
      </w:pPr>
      <w:r>
        <w:t>Cache-node failure degrades to direct database reads with higher latency, never to serving unauthenticated/unauthorized results.</w:t>
      </w:r>
    </w:p>
    <w:p w14:paraId="1D3A0F85" w14:textId="77777777" w:rsidR="005E205E" w:rsidRDefault="00113EBB">
      <w:pPr>
        <w:pStyle w:val="NCIETraceBlock"/>
      </w:pPr>
      <w:r>
        <w:t>Traceability: NCIE-002 Ch.4, Ch.30 §30.5.</w:t>
      </w:r>
    </w:p>
    <w:p w14:paraId="577211F2" w14:textId="77777777" w:rsidR="005E205E" w:rsidRDefault="00113EBB">
      <w:pPr>
        <w:pStyle w:val="NCIEChapterLabel"/>
      </w:pPr>
      <w:r>
        <w:lastRenderedPageBreak/>
        <w:t>NCIE-004 — Chapter 18 Expansion</w:t>
      </w:r>
    </w:p>
    <w:p w14:paraId="4E274655" w14:textId="77777777" w:rsidR="005E205E" w:rsidRDefault="00113EBB">
      <w:pPr>
        <w:pStyle w:val="Heading1"/>
        <w:pBdr>
          <w:bottom w:val="single" w:sz="14" w:space="5" w:color="D89D26"/>
        </w:pBdr>
      </w:pPr>
      <w:bookmarkStart w:id="70" w:name="_Toc239234964"/>
      <w:r>
        <w:t>ARGUS AI Platform &amp; Model Gateway Technology</w:t>
      </w:r>
      <w:bookmarkEnd w:id="70"/>
    </w:p>
    <w:p w14:paraId="53C2076A" w14:textId="77777777" w:rsidR="005E205E" w:rsidRDefault="00113EBB">
      <w:pPr>
        <w:pStyle w:val="NCIEBody"/>
      </w:pPr>
      <w:r>
        <w:rPr>
          <w:i/>
          <w:color w:val="234F29"/>
        </w:rPr>
        <w:t>Implements ARGUS through a provider-neutral, policy-aware Model Gateway.</w:t>
      </w:r>
    </w:p>
    <w:p w14:paraId="55A353DC" w14:textId="77777777" w:rsidR="005E205E" w:rsidRDefault="00113EBB">
      <w:pPr>
        <w:pStyle w:val="NCIEStatusBlock"/>
        <w:pBdr>
          <w:left w:val="single" w:sz="18" w:space="8" w:color="D89D26"/>
        </w:pBdr>
        <w:shd w:val="clear" w:color="auto" w:fill="EDF4EF"/>
      </w:pPr>
      <w:r>
        <w:t>Status: IN DEVELOPMENT — FOR HUMAN REVIEW.</w:t>
      </w:r>
    </w:p>
    <w:p w14:paraId="75D4FD67" w14:textId="77777777" w:rsidR="005E205E" w:rsidRDefault="00113EBB">
      <w:pPr>
        <w:pStyle w:val="NCIEUpstreamBlock"/>
      </w:pPr>
      <w:r>
        <w:rPr>
          <w:b/>
          <w:color w:val="071A14"/>
        </w:rPr>
        <w:t xml:space="preserve">Upstream: </w:t>
      </w:r>
      <w:r>
        <w:t>NCIE-002 Ch.19 §19.11, Ch.24 — ARGUS is a presentation identity for the NCIE Intelligence Assistant; the underlying architecture is provider-neutral via the Model Gateway.  |  NCIE-003 Ch.20 — ARGUS Interaction/Contribution/AI Provenance entities must be populated by whatever engineering implements the gateway, without persisting private chain-of-thought.</w:t>
      </w:r>
    </w:p>
    <w:p w14:paraId="070A5A7F" w14:textId="77777777" w:rsidR="005E205E" w:rsidRDefault="00113EBB">
      <w:pPr>
        <w:pStyle w:val="Heading2"/>
      </w:pPr>
      <w:bookmarkStart w:id="71" w:name="_Toc239234965"/>
      <w:r>
        <w:t>18.1 ARGUS Engineering Relationship</w:t>
      </w:r>
      <w:bookmarkEnd w:id="71"/>
    </w:p>
    <w:p w14:paraId="333E7A34" w14:textId="77777777" w:rsidR="005E205E" w:rsidRDefault="00113EBB">
      <w:pPr>
        <w:pStyle w:val="NCIEBody"/>
      </w:pPr>
      <w:r>
        <w:t>ARGUS is not a specific LLM. The engineering relationship is fixed and does not change with model/provider substitution:</w:t>
      </w:r>
    </w:p>
    <w:p w14:paraId="7EE2DBFA" w14:textId="77777777" w:rsidR="005E205E" w:rsidRDefault="00113EBB">
      <w:pPr>
        <w:pStyle w:val="NCIEFigureCaption"/>
      </w:pPr>
      <w:r>
        <w:t>Figure 2. ARGUS engineering relationship: ARGUS is never architected directly around one provider SDK.</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2: process flow"/>
      </w:tblPr>
      <w:tblGrid>
        <w:gridCol w:w="5018"/>
        <w:gridCol w:w="5018"/>
      </w:tblGrid>
      <w:tr w:rsidR="005E205E" w14:paraId="28162CBD" w14:textId="77777777">
        <w:trPr>
          <w:cantSplit/>
        </w:trPr>
        <w:tc>
          <w:tcPr>
            <w:tcW w:w="5018" w:type="dxa"/>
            <w:shd w:val="clear" w:color="auto" w:fill="D89D26"/>
            <w:tcMar>
              <w:top w:w="70" w:type="dxa"/>
              <w:left w:w="90" w:type="dxa"/>
              <w:bottom w:w="70" w:type="dxa"/>
              <w:right w:w="90" w:type="dxa"/>
            </w:tcMar>
            <w:vAlign w:val="center"/>
          </w:tcPr>
          <w:p w14:paraId="601E03C6" w14:textId="77777777" w:rsidR="005E205E" w:rsidRDefault="00113EBB">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7A83A9CE" w14:textId="77777777" w:rsidR="005E205E" w:rsidRDefault="00113EBB">
            <w:pPr>
              <w:pStyle w:val="NCIEBody"/>
              <w:spacing w:after="0" w:line="240" w:lineRule="auto"/>
            </w:pPr>
            <w:r>
              <w:rPr>
                <w:color w:val="FFFFFF"/>
                <w:sz w:val="16"/>
              </w:rPr>
              <w:t>ARGUS (user-facing NCIE Intelligence Assistant identity)</w:t>
            </w:r>
          </w:p>
        </w:tc>
      </w:tr>
      <w:tr w:rsidR="005E205E" w14:paraId="3D76B6BB" w14:textId="77777777">
        <w:trPr>
          <w:cantSplit/>
        </w:trPr>
        <w:tc>
          <w:tcPr>
            <w:tcW w:w="10036" w:type="dxa"/>
            <w:gridSpan w:val="2"/>
            <w:shd w:val="clear" w:color="auto" w:fill="EDF4EF"/>
            <w:tcMar>
              <w:top w:w="15" w:type="dxa"/>
              <w:left w:w="20" w:type="dxa"/>
              <w:bottom w:w="15" w:type="dxa"/>
              <w:right w:w="20" w:type="dxa"/>
            </w:tcMar>
            <w:vAlign w:val="center"/>
          </w:tcPr>
          <w:p w14:paraId="75BF0D86" w14:textId="77777777" w:rsidR="005E205E" w:rsidRDefault="00113EBB">
            <w:pPr>
              <w:pStyle w:val="NCIEBody"/>
              <w:spacing w:after="0" w:line="240" w:lineRule="auto"/>
              <w:jc w:val="center"/>
            </w:pPr>
            <w:r>
              <w:rPr>
                <w:b/>
                <w:color w:val="D89D26"/>
                <w:sz w:val="13"/>
              </w:rPr>
              <w:t>▼</w:t>
            </w:r>
          </w:p>
        </w:tc>
      </w:tr>
      <w:tr w:rsidR="005E205E" w14:paraId="050DD625" w14:textId="77777777">
        <w:trPr>
          <w:cantSplit/>
        </w:trPr>
        <w:tc>
          <w:tcPr>
            <w:tcW w:w="5018" w:type="dxa"/>
            <w:shd w:val="clear" w:color="auto" w:fill="D89D26"/>
            <w:tcMar>
              <w:top w:w="70" w:type="dxa"/>
              <w:left w:w="90" w:type="dxa"/>
              <w:bottom w:w="70" w:type="dxa"/>
              <w:right w:w="90" w:type="dxa"/>
            </w:tcMar>
            <w:vAlign w:val="center"/>
          </w:tcPr>
          <w:p w14:paraId="0E4CF0E3" w14:textId="77777777" w:rsidR="005E205E" w:rsidRDefault="00113EBB">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38C1FCD9" w14:textId="77777777" w:rsidR="005E205E" w:rsidRDefault="00113EBB">
            <w:pPr>
              <w:pStyle w:val="NCIEBody"/>
              <w:spacing w:after="0" w:line="240" w:lineRule="auto"/>
            </w:pPr>
            <w:r>
              <w:rPr>
                <w:color w:val="FFFFFF"/>
                <w:sz w:val="16"/>
              </w:rPr>
              <w:t>Model Gateway (provider-neutral entry point)</w:t>
            </w:r>
          </w:p>
        </w:tc>
      </w:tr>
      <w:tr w:rsidR="005E205E" w14:paraId="7EF973E0" w14:textId="77777777">
        <w:trPr>
          <w:cantSplit/>
        </w:trPr>
        <w:tc>
          <w:tcPr>
            <w:tcW w:w="10036" w:type="dxa"/>
            <w:gridSpan w:val="2"/>
            <w:shd w:val="clear" w:color="auto" w:fill="EDF4EF"/>
            <w:tcMar>
              <w:top w:w="15" w:type="dxa"/>
              <w:left w:w="20" w:type="dxa"/>
              <w:bottom w:w="15" w:type="dxa"/>
              <w:right w:w="20" w:type="dxa"/>
            </w:tcMar>
            <w:vAlign w:val="center"/>
          </w:tcPr>
          <w:p w14:paraId="7EDCFD97" w14:textId="77777777" w:rsidR="005E205E" w:rsidRDefault="00113EBB">
            <w:pPr>
              <w:pStyle w:val="NCIEBody"/>
              <w:spacing w:after="0" w:line="240" w:lineRule="auto"/>
              <w:jc w:val="center"/>
            </w:pPr>
            <w:r>
              <w:rPr>
                <w:b/>
                <w:color w:val="D89D26"/>
                <w:sz w:val="13"/>
              </w:rPr>
              <w:t>▼</w:t>
            </w:r>
          </w:p>
        </w:tc>
      </w:tr>
      <w:tr w:rsidR="005E205E" w14:paraId="615233A2" w14:textId="77777777">
        <w:trPr>
          <w:cantSplit/>
        </w:trPr>
        <w:tc>
          <w:tcPr>
            <w:tcW w:w="5018" w:type="dxa"/>
            <w:shd w:val="clear" w:color="auto" w:fill="D89D26"/>
            <w:tcMar>
              <w:top w:w="70" w:type="dxa"/>
              <w:left w:w="90" w:type="dxa"/>
              <w:bottom w:w="70" w:type="dxa"/>
              <w:right w:w="90" w:type="dxa"/>
            </w:tcMar>
            <w:vAlign w:val="center"/>
          </w:tcPr>
          <w:p w14:paraId="42DF597A" w14:textId="77777777" w:rsidR="005E205E" w:rsidRDefault="00113EBB">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0D7875F7" w14:textId="77777777" w:rsidR="005E205E" w:rsidRDefault="00113EBB">
            <w:pPr>
              <w:pStyle w:val="NCIEBody"/>
              <w:spacing w:after="0" w:line="240" w:lineRule="auto"/>
            </w:pPr>
            <w:r>
              <w:rPr>
                <w:color w:val="FFFFFF"/>
                <w:sz w:val="16"/>
              </w:rPr>
              <w:t>Routing Policy (classification, task type, purpose, residency, retention)</w:t>
            </w:r>
          </w:p>
        </w:tc>
      </w:tr>
      <w:tr w:rsidR="005E205E" w14:paraId="24A59429" w14:textId="77777777">
        <w:trPr>
          <w:cantSplit/>
        </w:trPr>
        <w:tc>
          <w:tcPr>
            <w:tcW w:w="10036" w:type="dxa"/>
            <w:gridSpan w:val="2"/>
            <w:shd w:val="clear" w:color="auto" w:fill="EDF4EF"/>
            <w:tcMar>
              <w:top w:w="15" w:type="dxa"/>
              <w:left w:w="20" w:type="dxa"/>
              <w:bottom w:w="15" w:type="dxa"/>
              <w:right w:w="20" w:type="dxa"/>
            </w:tcMar>
            <w:vAlign w:val="center"/>
          </w:tcPr>
          <w:p w14:paraId="2993C2D1" w14:textId="77777777" w:rsidR="005E205E" w:rsidRDefault="00113EBB">
            <w:pPr>
              <w:pStyle w:val="NCIEBody"/>
              <w:spacing w:after="0" w:line="240" w:lineRule="auto"/>
              <w:jc w:val="center"/>
            </w:pPr>
            <w:r>
              <w:rPr>
                <w:b/>
                <w:color w:val="D89D26"/>
                <w:sz w:val="13"/>
              </w:rPr>
              <w:t>▼</w:t>
            </w:r>
          </w:p>
        </w:tc>
      </w:tr>
      <w:tr w:rsidR="005E205E" w14:paraId="4068F8EE" w14:textId="77777777">
        <w:trPr>
          <w:cantSplit/>
        </w:trPr>
        <w:tc>
          <w:tcPr>
            <w:tcW w:w="5018" w:type="dxa"/>
            <w:shd w:val="clear" w:color="auto" w:fill="D89D26"/>
            <w:tcMar>
              <w:top w:w="70" w:type="dxa"/>
              <w:left w:w="90" w:type="dxa"/>
              <w:bottom w:w="70" w:type="dxa"/>
              <w:right w:w="90" w:type="dxa"/>
            </w:tcMar>
            <w:vAlign w:val="center"/>
          </w:tcPr>
          <w:p w14:paraId="7F31A043" w14:textId="77777777" w:rsidR="005E205E" w:rsidRDefault="00113EBB">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2DDE3376" w14:textId="77777777" w:rsidR="005E205E" w:rsidRDefault="00113EBB">
            <w:pPr>
              <w:pStyle w:val="NCIEBody"/>
              <w:spacing w:after="0" w:line="240" w:lineRule="auto"/>
            </w:pPr>
            <w:r>
              <w:rPr>
                <w:color w:val="FFFFFF"/>
                <w:sz w:val="16"/>
              </w:rPr>
              <w:t>Approved Model Registry (NCIE-003 Ch.20 §20.3 Model Route/Version)</w:t>
            </w:r>
          </w:p>
        </w:tc>
      </w:tr>
      <w:tr w:rsidR="005E205E" w14:paraId="4657C43A" w14:textId="77777777">
        <w:trPr>
          <w:cantSplit/>
        </w:trPr>
        <w:tc>
          <w:tcPr>
            <w:tcW w:w="10036" w:type="dxa"/>
            <w:gridSpan w:val="2"/>
            <w:shd w:val="clear" w:color="auto" w:fill="EDF4EF"/>
            <w:tcMar>
              <w:top w:w="15" w:type="dxa"/>
              <w:left w:w="20" w:type="dxa"/>
              <w:bottom w:w="15" w:type="dxa"/>
              <w:right w:w="20" w:type="dxa"/>
            </w:tcMar>
            <w:vAlign w:val="center"/>
          </w:tcPr>
          <w:p w14:paraId="16228BBE" w14:textId="77777777" w:rsidR="005E205E" w:rsidRDefault="00113EBB">
            <w:pPr>
              <w:pStyle w:val="NCIEBody"/>
              <w:spacing w:after="0" w:line="240" w:lineRule="auto"/>
              <w:jc w:val="center"/>
            </w:pPr>
            <w:r>
              <w:rPr>
                <w:b/>
                <w:color w:val="D89D26"/>
                <w:sz w:val="13"/>
              </w:rPr>
              <w:t>▼</w:t>
            </w:r>
          </w:p>
        </w:tc>
      </w:tr>
      <w:tr w:rsidR="005E205E" w14:paraId="4EBEF803" w14:textId="77777777">
        <w:trPr>
          <w:cantSplit/>
        </w:trPr>
        <w:tc>
          <w:tcPr>
            <w:tcW w:w="5018" w:type="dxa"/>
            <w:shd w:val="clear" w:color="auto" w:fill="D89D26"/>
            <w:tcMar>
              <w:top w:w="70" w:type="dxa"/>
              <w:left w:w="90" w:type="dxa"/>
              <w:bottom w:w="70" w:type="dxa"/>
              <w:right w:w="90" w:type="dxa"/>
            </w:tcMar>
            <w:vAlign w:val="center"/>
          </w:tcPr>
          <w:p w14:paraId="300FB47F" w14:textId="77777777" w:rsidR="005E205E" w:rsidRDefault="00113EBB">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658C344A" w14:textId="77777777" w:rsidR="005E205E" w:rsidRDefault="00113EBB">
            <w:pPr>
              <w:pStyle w:val="NCIEBody"/>
              <w:spacing w:after="0" w:line="240" w:lineRule="auto"/>
            </w:pPr>
            <w:r>
              <w:rPr>
                <w:color w:val="FFFFFF"/>
                <w:sz w:val="16"/>
              </w:rPr>
              <w:t>Provider Adapter (per-provider integration shim)</w:t>
            </w:r>
          </w:p>
        </w:tc>
      </w:tr>
      <w:tr w:rsidR="005E205E" w14:paraId="4349F9A1" w14:textId="77777777">
        <w:trPr>
          <w:cantSplit/>
        </w:trPr>
        <w:tc>
          <w:tcPr>
            <w:tcW w:w="10036" w:type="dxa"/>
            <w:gridSpan w:val="2"/>
            <w:shd w:val="clear" w:color="auto" w:fill="EDF4EF"/>
            <w:tcMar>
              <w:top w:w="15" w:type="dxa"/>
              <w:left w:w="20" w:type="dxa"/>
              <w:bottom w:w="15" w:type="dxa"/>
              <w:right w:w="20" w:type="dxa"/>
            </w:tcMar>
            <w:vAlign w:val="center"/>
          </w:tcPr>
          <w:p w14:paraId="0F3D71F8" w14:textId="77777777" w:rsidR="005E205E" w:rsidRDefault="00113EBB">
            <w:pPr>
              <w:pStyle w:val="NCIEBody"/>
              <w:spacing w:after="0" w:line="240" w:lineRule="auto"/>
              <w:jc w:val="center"/>
            </w:pPr>
            <w:r>
              <w:rPr>
                <w:b/>
                <w:color w:val="D89D26"/>
                <w:sz w:val="13"/>
              </w:rPr>
              <w:t>▼</w:t>
            </w:r>
          </w:p>
        </w:tc>
      </w:tr>
      <w:tr w:rsidR="005E205E" w14:paraId="2B21D936" w14:textId="77777777">
        <w:trPr>
          <w:cantSplit/>
        </w:trPr>
        <w:tc>
          <w:tcPr>
            <w:tcW w:w="5018" w:type="dxa"/>
            <w:shd w:val="clear" w:color="auto" w:fill="D89D26"/>
            <w:tcMar>
              <w:top w:w="70" w:type="dxa"/>
              <w:left w:w="90" w:type="dxa"/>
              <w:bottom w:w="70" w:type="dxa"/>
              <w:right w:w="90" w:type="dxa"/>
            </w:tcMar>
            <w:vAlign w:val="center"/>
          </w:tcPr>
          <w:p w14:paraId="07FA7AB8" w14:textId="77777777" w:rsidR="005E205E" w:rsidRDefault="00113EBB">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2F42A788" w14:textId="77777777" w:rsidR="005E205E" w:rsidRDefault="00113EBB">
            <w:pPr>
              <w:pStyle w:val="NCIEBody"/>
              <w:spacing w:after="0" w:line="240" w:lineRule="auto"/>
            </w:pPr>
            <w:r>
              <w:rPr>
                <w:color w:val="FFFFFF"/>
                <w:sz w:val="16"/>
              </w:rPr>
              <w:t>Eligible Model / Deployment (internal or approved external)</w:t>
            </w:r>
          </w:p>
        </w:tc>
      </w:tr>
    </w:tbl>
    <w:p w14:paraId="4C96A710" w14:textId="77777777" w:rsidR="005E205E" w:rsidRDefault="00113EBB">
      <w:pPr>
        <w:pStyle w:val="Heading2"/>
      </w:pPr>
      <w:bookmarkStart w:id="72" w:name="_Toc239234966"/>
      <w:r>
        <w:t>18.2 Model Gateway Technology</w:t>
      </w:r>
      <w:bookmarkEnd w:id="72"/>
    </w:p>
    <w:p w14:paraId="4A93DE5D" w14:textId="77777777" w:rsidR="005E205E" w:rsidRDefault="00113EBB">
      <w:pPr>
        <w:pStyle w:val="NCIEFigureCaption"/>
      </w:pPr>
      <w:r>
        <w:t>Table 17. ARGUS Model Gateway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7"/>
      </w:tblPr>
      <w:tblGrid>
        <w:gridCol w:w="1996"/>
        <w:gridCol w:w="2225"/>
        <w:gridCol w:w="2002"/>
        <w:gridCol w:w="1996"/>
        <w:gridCol w:w="1997"/>
      </w:tblGrid>
      <w:tr w:rsidR="005E205E" w14:paraId="46676918" w14:textId="77777777">
        <w:trPr>
          <w:tblHeader/>
        </w:trPr>
        <w:tc>
          <w:tcPr>
            <w:tcW w:w="2007" w:type="dxa"/>
            <w:shd w:val="clear" w:color="auto" w:fill="071A14"/>
            <w:tcMar>
              <w:top w:w="70" w:type="dxa"/>
              <w:left w:w="90" w:type="dxa"/>
              <w:bottom w:w="70" w:type="dxa"/>
              <w:right w:w="90" w:type="dxa"/>
            </w:tcMar>
            <w:vAlign w:val="center"/>
          </w:tcPr>
          <w:p w14:paraId="25C66F8D"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48B23EED"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7924E79B"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17D61986"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0B9DF908" w14:textId="77777777" w:rsidR="005E205E" w:rsidRDefault="00113EBB">
            <w:pPr>
              <w:pStyle w:val="NCIEBody"/>
              <w:spacing w:after="0" w:line="240" w:lineRule="auto"/>
              <w:jc w:val="center"/>
            </w:pPr>
            <w:r>
              <w:rPr>
                <w:b/>
                <w:color w:val="FFFFFF"/>
                <w:sz w:val="15"/>
              </w:rPr>
              <w:t>Status</w:t>
            </w:r>
          </w:p>
        </w:tc>
      </w:tr>
      <w:tr w:rsidR="005E205E" w14:paraId="13E9F116" w14:textId="77777777">
        <w:trPr>
          <w:cantSplit/>
        </w:trPr>
        <w:tc>
          <w:tcPr>
            <w:tcW w:w="2007" w:type="dxa"/>
            <w:shd w:val="clear" w:color="auto" w:fill="FFFFFF"/>
            <w:tcMar>
              <w:top w:w="70" w:type="dxa"/>
              <w:left w:w="90" w:type="dxa"/>
              <w:bottom w:w="70" w:type="dxa"/>
              <w:right w:w="90" w:type="dxa"/>
            </w:tcMar>
            <w:vAlign w:val="center"/>
          </w:tcPr>
          <w:p w14:paraId="0837989C" w14:textId="77777777" w:rsidR="005E205E" w:rsidRDefault="00113EBB">
            <w:pPr>
              <w:pStyle w:val="NCIEBody"/>
              <w:spacing w:after="0" w:line="240" w:lineRule="auto"/>
            </w:pPr>
            <w:r>
              <w:rPr>
                <w:sz w:val="16"/>
              </w:rPr>
              <w:t>Model Gateway</w:t>
            </w:r>
          </w:p>
        </w:tc>
        <w:tc>
          <w:tcPr>
            <w:tcW w:w="2007" w:type="dxa"/>
            <w:shd w:val="clear" w:color="auto" w:fill="FFFFFF"/>
            <w:tcMar>
              <w:top w:w="70" w:type="dxa"/>
              <w:left w:w="90" w:type="dxa"/>
              <w:bottom w:w="70" w:type="dxa"/>
              <w:right w:w="90" w:type="dxa"/>
            </w:tcMar>
            <w:vAlign w:val="center"/>
          </w:tcPr>
          <w:p w14:paraId="57E658CF" w14:textId="77777777" w:rsidR="005E205E" w:rsidRDefault="00113EBB">
            <w:pPr>
              <w:pStyle w:val="NCIEBody"/>
              <w:spacing w:after="0" w:line="240" w:lineRule="auto"/>
            </w:pPr>
            <w:r>
              <w:rPr>
                <w:sz w:val="16"/>
              </w:rPr>
              <w:t>Provider-neutral abstraction is mandated by name (NCIE-002 Ch.24 §24.2); this row states only that an internal gateway service must exist, not a specific implementation technology</w:t>
            </w:r>
          </w:p>
        </w:tc>
        <w:tc>
          <w:tcPr>
            <w:tcW w:w="2007" w:type="dxa"/>
            <w:shd w:val="clear" w:color="auto" w:fill="FFFFFF"/>
            <w:tcMar>
              <w:top w:w="70" w:type="dxa"/>
              <w:left w:w="90" w:type="dxa"/>
              <w:bottom w:w="70" w:type="dxa"/>
              <w:right w:w="90" w:type="dxa"/>
            </w:tcMar>
            <w:vAlign w:val="center"/>
          </w:tcPr>
          <w:p w14:paraId="3AE9E99F" w14:textId="77777777" w:rsidR="005E205E" w:rsidRDefault="00113EBB">
            <w:pPr>
              <w:pStyle w:val="NCIEBody"/>
              <w:spacing w:after="0" w:line="240" w:lineRule="auto"/>
            </w:pPr>
            <w:r>
              <w:rPr>
                <w:sz w:val="16"/>
              </w:rPr>
              <w:t>Internal gateway service, provider-neutral by construction</w:t>
            </w:r>
          </w:p>
        </w:tc>
        <w:tc>
          <w:tcPr>
            <w:tcW w:w="2007" w:type="dxa"/>
            <w:shd w:val="clear" w:color="auto" w:fill="FFFFFF"/>
            <w:tcMar>
              <w:top w:w="70" w:type="dxa"/>
              <w:left w:w="90" w:type="dxa"/>
              <w:bottom w:w="70" w:type="dxa"/>
              <w:right w:w="90" w:type="dxa"/>
            </w:tcMar>
            <w:vAlign w:val="center"/>
          </w:tcPr>
          <w:p w14:paraId="3AB44C3C"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31DD5A9C" w14:textId="77777777" w:rsidR="005E205E" w:rsidRDefault="00113EBB">
            <w:pPr>
              <w:pStyle w:val="NCIEBody"/>
              <w:spacing w:after="0" w:line="240" w:lineRule="auto"/>
            </w:pPr>
            <w:r>
              <w:rPr>
                <w:b/>
                <w:color w:val="234F29"/>
                <w:sz w:val="16"/>
              </w:rPr>
              <w:t>APPROVED UPSTREAM MANDATE</w:t>
            </w:r>
          </w:p>
        </w:tc>
      </w:tr>
      <w:tr w:rsidR="005E205E" w14:paraId="341CC45A" w14:textId="77777777">
        <w:trPr>
          <w:cantSplit/>
        </w:trPr>
        <w:tc>
          <w:tcPr>
            <w:tcW w:w="2007" w:type="dxa"/>
            <w:shd w:val="clear" w:color="auto" w:fill="EDF4EF"/>
            <w:tcMar>
              <w:top w:w="70" w:type="dxa"/>
              <w:left w:w="90" w:type="dxa"/>
              <w:bottom w:w="70" w:type="dxa"/>
              <w:right w:w="90" w:type="dxa"/>
            </w:tcMar>
            <w:vAlign w:val="center"/>
          </w:tcPr>
          <w:p w14:paraId="10D28760" w14:textId="77777777" w:rsidR="005E205E" w:rsidRDefault="00113EBB">
            <w:pPr>
              <w:pStyle w:val="NCIEBody"/>
              <w:spacing w:after="0" w:line="240" w:lineRule="auto"/>
            </w:pPr>
            <w:r>
              <w:rPr>
                <w:sz w:val="16"/>
              </w:rPr>
              <w:t>Provider adapters</w:t>
            </w:r>
          </w:p>
        </w:tc>
        <w:tc>
          <w:tcPr>
            <w:tcW w:w="2007" w:type="dxa"/>
            <w:shd w:val="clear" w:color="auto" w:fill="EDF4EF"/>
            <w:tcMar>
              <w:top w:w="70" w:type="dxa"/>
              <w:left w:w="90" w:type="dxa"/>
              <w:bottom w:w="70" w:type="dxa"/>
              <w:right w:w="90" w:type="dxa"/>
            </w:tcMar>
            <w:vAlign w:val="center"/>
          </w:tcPr>
          <w:p w14:paraId="77A0320F" w14:textId="77777777" w:rsidR="005E205E" w:rsidRDefault="00113EBB">
            <w:pPr>
              <w:pStyle w:val="NCIEBody"/>
              <w:spacing w:after="0" w:line="240" w:lineRule="auto"/>
            </w:pPr>
            <w:r>
              <w:rPr>
                <w:sz w:val="16"/>
              </w:rPr>
              <w:t>One adapter per eligible provider is the mandated pattern itself (NCIE-002 Ch.24 §24.2) — this is the mandate, not an implementation choice on top of it</w:t>
            </w:r>
          </w:p>
        </w:tc>
        <w:tc>
          <w:tcPr>
            <w:tcW w:w="2007" w:type="dxa"/>
            <w:shd w:val="clear" w:color="auto" w:fill="EDF4EF"/>
            <w:tcMar>
              <w:top w:w="70" w:type="dxa"/>
              <w:left w:w="90" w:type="dxa"/>
              <w:bottom w:w="70" w:type="dxa"/>
              <w:right w:w="90" w:type="dxa"/>
            </w:tcMar>
            <w:vAlign w:val="center"/>
          </w:tcPr>
          <w:p w14:paraId="57AD4E87" w14:textId="77777777" w:rsidR="005E205E" w:rsidRDefault="00113EBB">
            <w:pPr>
              <w:pStyle w:val="NCIEBody"/>
              <w:spacing w:after="0" w:line="240" w:lineRule="auto"/>
            </w:pPr>
            <w:r>
              <w:rPr>
                <w:sz w:val="16"/>
              </w:rPr>
              <w:t>Adapter-per-provider pattern behind a common interface</w:t>
            </w:r>
          </w:p>
        </w:tc>
        <w:tc>
          <w:tcPr>
            <w:tcW w:w="2007" w:type="dxa"/>
            <w:shd w:val="clear" w:color="auto" w:fill="EDF4EF"/>
            <w:tcMar>
              <w:top w:w="70" w:type="dxa"/>
              <w:left w:w="90" w:type="dxa"/>
              <w:bottom w:w="70" w:type="dxa"/>
              <w:right w:w="90" w:type="dxa"/>
            </w:tcMar>
            <w:vAlign w:val="center"/>
          </w:tcPr>
          <w:p w14:paraId="2EAA6C3B"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5B06EF72" w14:textId="77777777" w:rsidR="005E205E" w:rsidRDefault="00113EBB">
            <w:pPr>
              <w:pStyle w:val="NCIEBody"/>
              <w:spacing w:after="0" w:line="240" w:lineRule="auto"/>
            </w:pPr>
            <w:r>
              <w:rPr>
                <w:b/>
                <w:color w:val="234F29"/>
                <w:sz w:val="16"/>
              </w:rPr>
              <w:t>APPROVED UPSTREAM MANDATE</w:t>
            </w:r>
          </w:p>
        </w:tc>
      </w:tr>
      <w:tr w:rsidR="005E205E" w14:paraId="4E80D511" w14:textId="77777777">
        <w:trPr>
          <w:cantSplit/>
        </w:trPr>
        <w:tc>
          <w:tcPr>
            <w:tcW w:w="2007" w:type="dxa"/>
            <w:shd w:val="clear" w:color="auto" w:fill="FFFFFF"/>
            <w:tcMar>
              <w:top w:w="70" w:type="dxa"/>
              <w:left w:w="90" w:type="dxa"/>
              <w:bottom w:w="70" w:type="dxa"/>
              <w:right w:w="90" w:type="dxa"/>
            </w:tcMar>
            <w:vAlign w:val="center"/>
          </w:tcPr>
          <w:p w14:paraId="4EA585AA" w14:textId="77777777" w:rsidR="005E205E" w:rsidRDefault="00113EBB">
            <w:pPr>
              <w:pStyle w:val="NCIEBody"/>
              <w:spacing w:after="0" w:line="240" w:lineRule="auto"/>
            </w:pPr>
            <w:r>
              <w:rPr>
                <w:sz w:val="16"/>
              </w:rPr>
              <w:t>Approved Model Registry</w:t>
            </w:r>
          </w:p>
        </w:tc>
        <w:tc>
          <w:tcPr>
            <w:tcW w:w="2007" w:type="dxa"/>
            <w:shd w:val="clear" w:color="auto" w:fill="FFFFFF"/>
            <w:tcMar>
              <w:top w:w="70" w:type="dxa"/>
              <w:left w:w="90" w:type="dxa"/>
              <w:bottom w:w="70" w:type="dxa"/>
              <w:right w:w="90" w:type="dxa"/>
            </w:tcMar>
            <w:vAlign w:val="center"/>
          </w:tcPr>
          <w:p w14:paraId="3F05A3D9" w14:textId="77777777" w:rsidR="005E205E" w:rsidRDefault="00113EBB">
            <w:pPr>
              <w:pStyle w:val="NCIEBody"/>
              <w:spacing w:after="0" w:line="240" w:lineRule="auto"/>
            </w:pPr>
            <w:r>
              <w:rPr>
                <w:sz w:val="16"/>
              </w:rPr>
              <w:t>That a registry tracking model/provider/classification eligibility exists is mandated by name (NCIE-003 Ch.20 §20.3); where/how it is stored is an implementation choice</w:t>
            </w:r>
          </w:p>
        </w:tc>
        <w:tc>
          <w:tcPr>
            <w:tcW w:w="2007" w:type="dxa"/>
            <w:shd w:val="clear" w:color="auto" w:fill="FFFFFF"/>
            <w:tcMar>
              <w:top w:w="70" w:type="dxa"/>
              <w:left w:w="90" w:type="dxa"/>
              <w:bottom w:w="70" w:type="dxa"/>
              <w:right w:w="90" w:type="dxa"/>
            </w:tcMar>
            <w:vAlign w:val="center"/>
          </w:tcPr>
          <w:p w14:paraId="566B948C" w14:textId="77777777" w:rsidR="005E205E" w:rsidRDefault="00113EBB">
            <w:pPr>
              <w:pStyle w:val="NCIEBody"/>
              <w:spacing w:after="0" w:line="240" w:lineRule="auto"/>
            </w:pPr>
            <w:r>
              <w:rPr>
                <w:sz w:val="16"/>
              </w:rPr>
              <w:t>Registry table in the transactional store (Ch.11), administered via Ch.33</w:t>
            </w:r>
          </w:p>
        </w:tc>
        <w:tc>
          <w:tcPr>
            <w:tcW w:w="2007" w:type="dxa"/>
            <w:shd w:val="clear" w:color="auto" w:fill="FFFFFF"/>
            <w:tcMar>
              <w:top w:w="70" w:type="dxa"/>
              <w:left w:w="90" w:type="dxa"/>
              <w:bottom w:w="70" w:type="dxa"/>
              <w:right w:w="90" w:type="dxa"/>
            </w:tcMar>
            <w:vAlign w:val="center"/>
          </w:tcPr>
          <w:p w14:paraId="782E9B18"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2F00D890" w14:textId="77777777" w:rsidR="005E205E" w:rsidRDefault="00113EBB">
            <w:pPr>
              <w:pStyle w:val="NCIEBody"/>
              <w:spacing w:after="0" w:line="240" w:lineRule="auto"/>
            </w:pPr>
            <w:r>
              <w:rPr>
                <w:b/>
                <w:color w:val="D89D26"/>
                <w:sz w:val="16"/>
              </w:rPr>
              <w:t>PROPOSED DESIGN DEFAULT</w:t>
            </w:r>
          </w:p>
        </w:tc>
      </w:tr>
      <w:tr w:rsidR="005E205E" w14:paraId="19310ED7" w14:textId="77777777">
        <w:trPr>
          <w:cantSplit/>
        </w:trPr>
        <w:tc>
          <w:tcPr>
            <w:tcW w:w="2007" w:type="dxa"/>
            <w:shd w:val="clear" w:color="auto" w:fill="EDF4EF"/>
            <w:tcMar>
              <w:top w:w="70" w:type="dxa"/>
              <w:left w:w="90" w:type="dxa"/>
              <w:bottom w:w="70" w:type="dxa"/>
              <w:right w:w="90" w:type="dxa"/>
            </w:tcMar>
            <w:vAlign w:val="center"/>
          </w:tcPr>
          <w:p w14:paraId="3F7AD554" w14:textId="77777777" w:rsidR="005E205E" w:rsidRDefault="00113EBB">
            <w:pPr>
              <w:pStyle w:val="NCIEBody"/>
              <w:spacing w:after="0" w:line="240" w:lineRule="auto"/>
            </w:pPr>
            <w:r>
              <w:rPr>
                <w:sz w:val="16"/>
              </w:rPr>
              <w:t>Routing policy engine</w:t>
            </w:r>
          </w:p>
        </w:tc>
        <w:tc>
          <w:tcPr>
            <w:tcW w:w="2007" w:type="dxa"/>
            <w:shd w:val="clear" w:color="auto" w:fill="EDF4EF"/>
            <w:tcMar>
              <w:top w:w="70" w:type="dxa"/>
              <w:left w:w="90" w:type="dxa"/>
              <w:bottom w:w="70" w:type="dxa"/>
              <w:right w:w="90" w:type="dxa"/>
            </w:tcMar>
            <w:vAlign w:val="center"/>
          </w:tcPr>
          <w:p w14:paraId="6656BD6C" w14:textId="77777777" w:rsidR="005E205E" w:rsidRDefault="00113EBB">
            <w:pPr>
              <w:pStyle w:val="NCIEBody"/>
              <w:spacing w:after="0" w:line="240" w:lineRule="auto"/>
            </w:pPr>
            <w:r>
              <w:rPr>
                <w:sz w:val="16"/>
              </w:rPr>
              <w:t>Classification-aware eligibility per §18.3 below</w:t>
            </w:r>
          </w:p>
        </w:tc>
        <w:tc>
          <w:tcPr>
            <w:tcW w:w="2007" w:type="dxa"/>
            <w:shd w:val="clear" w:color="auto" w:fill="EDF4EF"/>
            <w:tcMar>
              <w:top w:w="70" w:type="dxa"/>
              <w:left w:w="90" w:type="dxa"/>
              <w:bottom w:w="70" w:type="dxa"/>
              <w:right w:w="90" w:type="dxa"/>
            </w:tcMar>
            <w:vAlign w:val="center"/>
          </w:tcPr>
          <w:p w14:paraId="28ADC422" w14:textId="77777777" w:rsidR="005E205E" w:rsidRDefault="00113EBB">
            <w:pPr>
              <w:pStyle w:val="NCIEBody"/>
              <w:spacing w:after="0" w:line="240" w:lineRule="auto"/>
            </w:pPr>
            <w:r>
              <w:rPr>
                <w:sz w:val="16"/>
              </w:rPr>
              <w:t>Policy evaluated per-request before model selection</w:t>
            </w:r>
          </w:p>
        </w:tc>
        <w:tc>
          <w:tcPr>
            <w:tcW w:w="2007" w:type="dxa"/>
            <w:shd w:val="clear" w:color="auto" w:fill="EDF4EF"/>
            <w:tcMar>
              <w:top w:w="70" w:type="dxa"/>
              <w:left w:w="90" w:type="dxa"/>
              <w:bottom w:w="70" w:type="dxa"/>
              <w:right w:w="90" w:type="dxa"/>
            </w:tcMar>
            <w:vAlign w:val="center"/>
          </w:tcPr>
          <w:p w14:paraId="2D4A1568"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0E241472" w14:textId="77777777" w:rsidR="005E205E" w:rsidRDefault="00113EBB">
            <w:pPr>
              <w:pStyle w:val="NCIEBody"/>
              <w:spacing w:after="0" w:line="240" w:lineRule="auto"/>
            </w:pPr>
            <w:r>
              <w:rPr>
                <w:b/>
                <w:color w:val="234F29"/>
                <w:sz w:val="16"/>
              </w:rPr>
              <w:t>APPROVED UPSTREAM MANDATE</w:t>
            </w:r>
          </w:p>
        </w:tc>
      </w:tr>
      <w:tr w:rsidR="005E205E" w14:paraId="5EA60E87" w14:textId="77777777">
        <w:trPr>
          <w:cantSplit/>
        </w:trPr>
        <w:tc>
          <w:tcPr>
            <w:tcW w:w="2007" w:type="dxa"/>
            <w:shd w:val="clear" w:color="auto" w:fill="FFFFFF"/>
            <w:tcMar>
              <w:top w:w="70" w:type="dxa"/>
              <w:left w:w="90" w:type="dxa"/>
              <w:bottom w:w="70" w:type="dxa"/>
              <w:right w:w="90" w:type="dxa"/>
            </w:tcMar>
            <w:vAlign w:val="center"/>
          </w:tcPr>
          <w:p w14:paraId="0A131524" w14:textId="77777777" w:rsidR="005E205E" w:rsidRDefault="00113EBB">
            <w:pPr>
              <w:pStyle w:val="NCIEBody"/>
              <w:spacing w:after="0" w:line="240" w:lineRule="auto"/>
            </w:pPr>
            <w:r>
              <w:rPr>
                <w:sz w:val="16"/>
              </w:rPr>
              <w:lastRenderedPageBreak/>
              <w:t>Context assembly</w:t>
            </w:r>
          </w:p>
        </w:tc>
        <w:tc>
          <w:tcPr>
            <w:tcW w:w="2007" w:type="dxa"/>
            <w:shd w:val="clear" w:color="auto" w:fill="FFFFFF"/>
            <w:tcMar>
              <w:top w:w="70" w:type="dxa"/>
              <w:left w:w="90" w:type="dxa"/>
              <w:bottom w:w="70" w:type="dxa"/>
              <w:right w:w="90" w:type="dxa"/>
            </w:tcMar>
            <w:vAlign w:val="center"/>
          </w:tcPr>
          <w:p w14:paraId="191EC10D" w14:textId="77777777" w:rsidR="005E205E" w:rsidRDefault="00113EBB">
            <w:pPr>
              <w:pStyle w:val="NCIEBody"/>
              <w:spacing w:after="0" w:line="240" w:lineRule="auto"/>
            </w:pPr>
            <w:r>
              <w:rPr>
                <w:sz w:val="16"/>
              </w:rPr>
              <w:t>Minimal, authorization-filtered context per request (NCIE-002 Ch.24 §24.3)</w:t>
            </w:r>
          </w:p>
        </w:tc>
        <w:tc>
          <w:tcPr>
            <w:tcW w:w="2007" w:type="dxa"/>
            <w:shd w:val="clear" w:color="auto" w:fill="FFFFFF"/>
            <w:tcMar>
              <w:top w:w="70" w:type="dxa"/>
              <w:left w:w="90" w:type="dxa"/>
              <w:bottom w:w="70" w:type="dxa"/>
              <w:right w:w="90" w:type="dxa"/>
            </w:tcMar>
            <w:vAlign w:val="center"/>
          </w:tcPr>
          <w:p w14:paraId="4BE0C153" w14:textId="77777777" w:rsidR="005E205E" w:rsidRDefault="00113EBB">
            <w:pPr>
              <w:pStyle w:val="NCIEBody"/>
              <w:spacing w:after="0" w:line="240" w:lineRule="auto"/>
            </w:pPr>
            <w:r>
              <w:rPr>
                <w:sz w:val="16"/>
              </w:rPr>
              <w:t>Context Builder service filtering by requester's effective authorization</w:t>
            </w:r>
          </w:p>
        </w:tc>
        <w:tc>
          <w:tcPr>
            <w:tcW w:w="2007" w:type="dxa"/>
            <w:shd w:val="clear" w:color="auto" w:fill="FFFFFF"/>
            <w:tcMar>
              <w:top w:w="70" w:type="dxa"/>
              <w:left w:w="90" w:type="dxa"/>
              <w:bottom w:w="70" w:type="dxa"/>
              <w:right w:w="90" w:type="dxa"/>
            </w:tcMar>
            <w:vAlign w:val="center"/>
          </w:tcPr>
          <w:p w14:paraId="08657070"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36971FA7" w14:textId="77777777" w:rsidR="005E205E" w:rsidRDefault="00113EBB">
            <w:pPr>
              <w:pStyle w:val="NCIEBody"/>
              <w:spacing w:after="0" w:line="240" w:lineRule="auto"/>
            </w:pPr>
            <w:r>
              <w:rPr>
                <w:b/>
                <w:color w:val="234F29"/>
                <w:sz w:val="16"/>
              </w:rPr>
              <w:t>APPROVED UPSTREAM MANDATE</w:t>
            </w:r>
          </w:p>
        </w:tc>
      </w:tr>
      <w:tr w:rsidR="005E205E" w14:paraId="52BDF4B1" w14:textId="77777777">
        <w:trPr>
          <w:cantSplit/>
        </w:trPr>
        <w:tc>
          <w:tcPr>
            <w:tcW w:w="2007" w:type="dxa"/>
            <w:shd w:val="clear" w:color="auto" w:fill="EDF4EF"/>
            <w:tcMar>
              <w:top w:w="70" w:type="dxa"/>
              <w:left w:w="90" w:type="dxa"/>
              <w:bottom w:w="70" w:type="dxa"/>
              <w:right w:w="90" w:type="dxa"/>
            </w:tcMar>
            <w:vAlign w:val="center"/>
          </w:tcPr>
          <w:p w14:paraId="2388281D" w14:textId="77777777" w:rsidR="005E205E" w:rsidRDefault="00113EBB">
            <w:pPr>
              <w:pStyle w:val="NCIEBody"/>
              <w:spacing w:after="0" w:line="240" w:lineRule="auto"/>
            </w:pPr>
            <w:r>
              <w:rPr>
                <w:sz w:val="16"/>
              </w:rPr>
              <w:t>Fallback</w:t>
            </w:r>
          </w:p>
        </w:tc>
        <w:tc>
          <w:tcPr>
            <w:tcW w:w="2007" w:type="dxa"/>
            <w:shd w:val="clear" w:color="auto" w:fill="EDF4EF"/>
            <w:tcMar>
              <w:top w:w="70" w:type="dxa"/>
              <w:left w:w="90" w:type="dxa"/>
              <w:bottom w:w="70" w:type="dxa"/>
              <w:right w:w="90" w:type="dxa"/>
            </w:tcMar>
            <w:vAlign w:val="center"/>
          </w:tcPr>
          <w:p w14:paraId="3977968F" w14:textId="77777777" w:rsidR="005E205E" w:rsidRDefault="00113EBB">
            <w:pPr>
              <w:pStyle w:val="NCIEBody"/>
              <w:spacing w:after="0" w:line="240" w:lineRule="auto"/>
            </w:pPr>
            <w:r>
              <w:rPr>
                <w:sz w:val="16"/>
              </w:rPr>
              <w:t>Failover to an alternate approved model; never an unapproved model as fallback (NCIE-002 Ch.24 §24.9)</w:t>
            </w:r>
          </w:p>
        </w:tc>
        <w:tc>
          <w:tcPr>
            <w:tcW w:w="2007" w:type="dxa"/>
            <w:shd w:val="clear" w:color="auto" w:fill="EDF4EF"/>
            <w:tcMar>
              <w:top w:w="70" w:type="dxa"/>
              <w:left w:w="90" w:type="dxa"/>
              <w:bottom w:w="70" w:type="dxa"/>
              <w:right w:w="90" w:type="dxa"/>
            </w:tcMar>
            <w:vAlign w:val="center"/>
          </w:tcPr>
          <w:p w14:paraId="3BD7C45D" w14:textId="77777777" w:rsidR="005E205E" w:rsidRDefault="00113EBB">
            <w:pPr>
              <w:pStyle w:val="NCIEBody"/>
              <w:spacing w:after="0" w:line="240" w:lineRule="auto"/>
            </w:pPr>
            <w:r>
              <w:rPr>
                <w:sz w:val="16"/>
              </w:rPr>
              <w:t>Routing policy defines an approved fallback chain per task type</w:t>
            </w:r>
          </w:p>
        </w:tc>
        <w:tc>
          <w:tcPr>
            <w:tcW w:w="2007" w:type="dxa"/>
            <w:shd w:val="clear" w:color="auto" w:fill="EDF4EF"/>
            <w:tcMar>
              <w:top w:w="70" w:type="dxa"/>
              <w:left w:w="90" w:type="dxa"/>
              <w:bottom w:w="70" w:type="dxa"/>
              <w:right w:w="90" w:type="dxa"/>
            </w:tcMar>
            <w:vAlign w:val="center"/>
          </w:tcPr>
          <w:p w14:paraId="5F950A83"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73C11E8D" w14:textId="77777777" w:rsidR="005E205E" w:rsidRDefault="00113EBB">
            <w:pPr>
              <w:pStyle w:val="NCIEBody"/>
              <w:spacing w:after="0" w:line="240" w:lineRule="auto"/>
            </w:pPr>
            <w:r>
              <w:rPr>
                <w:b/>
                <w:color w:val="D89D26"/>
                <w:sz w:val="16"/>
              </w:rPr>
              <w:t>PROPOSED DESIGN DEFAULT</w:t>
            </w:r>
          </w:p>
        </w:tc>
      </w:tr>
    </w:tbl>
    <w:p w14:paraId="5C6112AD" w14:textId="77777777" w:rsidR="005E205E" w:rsidRDefault="005E205E"/>
    <w:p w14:paraId="131651AA" w14:textId="77777777" w:rsidR="005E205E" w:rsidRDefault="00113EBB">
      <w:pPr>
        <w:pStyle w:val="Heading2"/>
      </w:pPr>
      <w:bookmarkStart w:id="73" w:name="_Toc239234967"/>
      <w:r>
        <w:t>18.3 Classification-Aware Model Eligibility</w:t>
      </w:r>
      <w:bookmarkEnd w:id="73"/>
    </w:p>
    <w:p w14:paraId="5A479FED" w14:textId="77777777" w:rsidR="005E205E" w:rsidRDefault="00113EBB">
      <w:pPr>
        <w:pStyle w:val="NCIEBody"/>
      </w:pPr>
      <w:r>
        <w:t>Routing considers data classification, task type, purpose, model capability, provider eligibility, residency, retention policy, tool requirements and availability together. An external model is never an automatic fallback for restricted information merely because the preferred (internal/sovereign) model is unavailable — unavailability degrades ARGUS conversational capability (Ch.19 §19.4 covers the outage boundary), it does not relax classification eligibility.</w:t>
      </w:r>
    </w:p>
    <w:p w14:paraId="08CF37A5" w14:textId="77777777" w:rsidR="005E205E" w:rsidRDefault="00113EBB">
      <w:pPr>
        <w:pStyle w:val="Heading2"/>
      </w:pPr>
      <w:bookmarkStart w:id="74" w:name="_Toc239234968"/>
      <w:r>
        <w:t>Human Review Focus</w:t>
      </w:r>
      <w:bookmarkEnd w:id="74"/>
    </w:p>
    <w:p w14:paraId="109661AD" w14:textId="77777777" w:rsidR="005E205E" w:rsidRDefault="00113EBB">
      <w:pPr>
        <w:pStyle w:val="ListBullet"/>
      </w:pPr>
      <w:r>
        <w:t>Confirm internal-vs-external-vs-hybrid model deployment policy and data-residency constraints with NCA information-security and legal leadership (NCIE-002 Ch.24 §24-review already raised this).</w:t>
      </w:r>
    </w:p>
    <w:p w14:paraId="742DEE2E" w14:textId="77777777" w:rsidR="005E205E" w:rsidRDefault="00113EBB">
      <w:pPr>
        <w:pStyle w:val="NCIETraceBlock"/>
      </w:pPr>
      <w:r>
        <w:t>Traceability: NCIE-002 Ch.19 §19.11, Ch.24; NCIE-003 Ch.20.</w:t>
      </w:r>
    </w:p>
    <w:p w14:paraId="21174DBA" w14:textId="77777777" w:rsidR="005E205E" w:rsidRDefault="00113EBB">
      <w:pPr>
        <w:pStyle w:val="NCIEChapterLabel"/>
      </w:pPr>
      <w:r>
        <w:lastRenderedPageBreak/>
        <w:t>NCIE-004 — Chapter 19 Expansion</w:t>
      </w:r>
    </w:p>
    <w:p w14:paraId="160DAB85" w14:textId="77777777" w:rsidR="005E205E" w:rsidRDefault="00113EBB">
      <w:pPr>
        <w:pStyle w:val="Heading1"/>
        <w:pBdr>
          <w:bottom w:val="single" w:sz="14" w:space="5" w:color="D89D26"/>
        </w:pBdr>
      </w:pPr>
      <w:bookmarkStart w:id="75" w:name="_Toc239234969"/>
      <w:r>
        <w:t>AI Guardrails, Evaluation &amp; Safety Engineering</w:t>
      </w:r>
      <w:bookmarkEnd w:id="75"/>
    </w:p>
    <w:p w14:paraId="2579C3B7" w14:textId="77777777" w:rsidR="005E205E" w:rsidRDefault="00113EBB">
      <w:pPr>
        <w:pStyle w:val="NCIEBody"/>
      </w:pPr>
      <w:r>
        <w:rPr>
          <w:i/>
          <w:color w:val="234F29"/>
        </w:rPr>
        <w:t>Engineers ARGUS guardrails, evaluation, regression and safe failure modes.</w:t>
      </w:r>
    </w:p>
    <w:p w14:paraId="4B561860" w14:textId="77777777" w:rsidR="005E205E" w:rsidRDefault="00113EBB">
      <w:pPr>
        <w:pStyle w:val="NCIEStatusBlock"/>
        <w:pBdr>
          <w:left w:val="single" w:sz="18" w:space="8" w:color="D89D26"/>
        </w:pBdr>
        <w:shd w:val="clear" w:color="auto" w:fill="EDF4EF"/>
      </w:pPr>
      <w:r>
        <w:t>Status: IN DEVELOPMENT — FOR HUMAN REVIEW.</w:t>
      </w:r>
    </w:p>
    <w:p w14:paraId="40F1ECFF" w14:textId="77777777" w:rsidR="005E205E" w:rsidRDefault="00113EBB">
      <w:pPr>
        <w:pStyle w:val="NCIEUpstreamBlock"/>
      </w:pPr>
      <w:r>
        <w:rPr>
          <w:b/>
          <w:color w:val="071A14"/>
        </w:rPr>
        <w:t xml:space="preserve">Upstream: </w:t>
      </w:r>
      <w:r>
        <w:t>NCIE-002 Ch.24 §24.4-24.5 — Prompt-injection defense, secrets exclusion and collaborative-participation evaluation are mandatory before Participatory Mode production use.</w:t>
      </w:r>
    </w:p>
    <w:p w14:paraId="1C1DCF7A" w14:textId="77777777" w:rsidR="005E205E" w:rsidRDefault="00113EBB">
      <w:pPr>
        <w:pStyle w:val="Heading2"/>
      </w:pPr>
      <w:bookmarkStart w:id="76" w:name="_Toc239234970"/>
      <w:r>
        <w:t>19.1 Guardrails and Evaluation Stack</w:t>
      </w:r>
      <w:bookmarkEnd w:id="76"/>
    </w:p>
    <w:p w14:paraId="3EAD30D2" w14:textId="77777777" w:rsidR="005E205E" w:rsidRDefault="00113EBB">
      <w:pPr>
        <w:pStyle w:val="NCIEFigureCaption"/>
      </w:pPr>
      <w:r>
        <w:t>Table 18. AI guardrails and evaluation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8"/>
      </w:tblPr>
      <w:tblGrid>
        <w:gridCol w:w="2007"/>
        <w:gridCol w:w="2007"/>
        <w:gridCol w:w="2007"/>
        <w:gridCol w:w="2007"/>
        <w:gridCol w:w="2007"/>
      </w:tblGrid>
      <w:tr w:rsidR="005E205E" w14:paraId="4A35083A" w14:textId="77777777">
        <w:trPr>
          <w:tblHeader/>
        </w:trPr>
        <w:tc>
          <w:tcPr>
            <w:tcW w:w="2007" w:type="dxa"/>
            <w:shd w:val="clear" w:color="auto" w:fill="071A14"/>
            <w:tcMar>
              <w:top w:w="70" w:type="dxa"/>
              <w:left w:w="90" w:type="dxa"/>
              <w:bottom w:w="70" w:type="dxa"/>
              <w:right w:w="90" w:type="dxa"/>
            </w:tcMar>
            <w:vAlign w:val="center"/>
          </w:tcPr>
          <w:p w14:paraId="1536B64B"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6EFC1217"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574EFB0F"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0C024E49"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4F820635" w14:textId="77777777" w:rsidR="005E205E" w:rsidRDefault="00113EBB">
            <w:pPr>
              <w:pStyle w:val="NCIEBody"/>
              <w:spacing w:after="0" w:line="240" w:lineRule="auto"/>
              <w:jc w:val="center"/>
            </w:pPr>
            <w:r>
              <w:rPr>
                <w:b/>
                <w:color w:val="FFFFFF"/>
                <w:sz w:val="15"/>
              </w:rPr>
              <w:t>Status</w:t>
            </w:r>
          </w:p>
        </w:tc>
      </w:tr>
      <w:tr w:rsidR="005E205E" w14:paraId="2086CAFF" w14:textId="77777777">
        <w:trPr>
          <w:cantSplit/>
        </w:trPr>
        <w:tc>
          <w:tcPr>
            <w:tcW w:w="2007" w:type="dxa"/>
            <w:shd w:val="clear" w:color="auto" w:fill="FFFFFF"/>
            <w:tcMar>
              <w:top w:w="70" w:type="dxa"/>
              <w:left w:w="90" w:type="dxa"/>
              <w:bottom w:w="70" w:type="dxa"/>
              <w:right w:w="90" w:type="dxa"/>
            </w:tcMar>
            <w:vAlign w:val="center"/>
          </w:tcPr>
          <w:p w14:paraId="6F898544" w14:textId="77777777" w:rsidR="005E205E" w:rsidRDefault="00113EBB">
            <w:pPr>
              <w:pStyle w:val="NCIEBody"/>
              <w:spacing w:after="0" w:line="240" w:lineRule="auto"/>
            </w:pPr>
            <w:r>
              <w:rPr>
                <w:sz w:val="16"/>
              </w:rPr>
              <w:t>Grounding controls</w:t>
            </w:r>
          </w:p>
        </w:tc>
        <w:tc>
          <w:tcPr>
            <w:tcW w:w="2007" w:type="dxa"/>
            <w:shd w:val="clear" w:color="auto" w:fill="FFFFFF"/>
            <w:tcMar>
              <w:top w:w="70" w:type="dxa"/>
              <w:left w:w="90" w:type="dxa"/>
              <w:bottom w:w="70" w:type="dxa"/>
              <w:right w:w="90" w:type="dxa"/>
            </w:tcMar>
            <w:vAlign w:val="center"/>
          </w:tcPr>
          <w:p w14:paraId="09CA66A3" w14:textId="77777777" w:rsidR="005E205E" w:rsidRDefault="00113EBB">
            <w:pPr>
              <w:pStyle w:val="NCIEBody"/>
              <w:spacing w:after="0" w:line="240" w:lineRule="auto"/>
            </w:pPr>
            <w:r>
              <w:rPr>
                <w:sz w:val="16"/>
              </w:rPr>
              <w:t>Answers derived from authoritative tool results, not unexamined model output (NCIE-002 Ch.19 §19.3)</w:t>
            </w:r>
          </w:p>
        </w:tc>
        <w:tc>
          <w:tcPr>
            <w:tcW w:w="2007" w:type="dxa"/>
            <w:shd w:val="clear" w:color="auto" w:fill="FFFFFF"/>
            <w:tcMar>
              <w:top w:w="70" w:type="dxa"/>
              <w:left w:w="90" w:type="dxa"/>
              <w:bottom w:w="70" w:type="dxa"/>
              <w:right w:w="90" w:type="dxa"/>
            </w:tcMar>
            <w:vAlign w:val="center"/>
          </w:tcPr>
          <w:p w14:paraId="34D0221B" w14:textId="77777777" w:rsidR="005E205E" w:rsidRDefault="00113EBB">
            <w:pPr>
              <w:pStyle w:val="NCIEBody"/>
              <w:spacing w:after="0" w:line="240" w:lineRule="auto"/>
            </w:pPr>
            <w:r>
              <w:rPr>
                <w:sz w:val="16"/>
              </w:rPr>
              <w:t>Grounding Layer enforced in the Model Gateway response path (Ch.18)</w:t>
            </w:r>
          </w:p>
        </w:tc>
        <w:tc>
          <w:tcPr>
            <w:tcW w:w="2007" w:type="dxa"/>
            <w:shd w:val="clear" w:color="auto" w:fill="FFFFFF"/>
            <w:tcMar>
              <w:top w:w="70" w:type="dxa"/>
              <w:left w:w="90" w:type="dxa"/>
              <w:bottom w:w="70" w:type="dxa"/>
              <w:right w:w="90" w:type="dxa"/>
            </w:tcMar>
            <w:vAlign w:val="center"/>
          </w:tcPr>
          <w:p w14:paraId="2FB923B3"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6C9B6536" w14:textId="77777777" w:rsidR="005E205E" w:rsidRDefault="00113EBB">
            <w:pPr>
              <w:pStyle w:val="NCIEBody"/>
              <w:spacing w:after="0" w:line="240" w:lineRule="auto"/>
            </w:pPr>
            <w:r>
              <w:rPr>
                <w:b/>
                <w:color w:val="234F29"/>
                <w:sz w:val="16"/>
              </w:rPr>
              <w:t>APPROVED UPSTREAM MANDATE</w:t>
            </w:r>
          </w:p>
        </w:tc>
      </w:tr>
      <w:tr w:rsidR="005E205E" w14:paraId="0133C0A5" w14:textId="77777777">
        <w:trPr>
          <w:cantSplit/>
        </w:trPr>
        <w:tc>
          <w:tcPr>
            <w:tcW w:w="2007" w:type="dxa"/>
            <w:shd w:val="clear" w:color="auto" w:fill="EDF4EF"/>
            <w:tcMar>
              <w:top w:w="70" w:type="dxa"/>
              <w:left w:w="90" w:type="dxa"/>
              <w:bottom w:w="70" w:type="dxa"/>
              <w:right w:w="90" w:type="dxa"/>
            </w:tcMar>
            <w:vAlign w:val="center"/>
          </w:tcPr>
          <w:p w14:paraId="6E264E35" w14:textId="77777777" w:rsidR="005E205E" w:rsidRDefault="00113EBB">
            <w:pPr>
              <w:pStyle w:val="NCIEBody"/>
              <w:spacing w:after="0" w:line="240" w:lineRule="auto"/>
            </w:pPr>
            <w:r>
              <w:rPr>
                <w:sz w:val="16"/>
              </w:rPr>
              <w:t>Injection defenses</w:t>
            </w:r>
          </w:p>
        </w:tc>
        <w:tc>
          <w:tcPr>
            <w:tcW w:w="2007" w:type="dxa"/>
            <w:shd w:val="clear" w:color="auto" w:fill="EDF4EF"/>
            <w:tcMar>
              <w:top w:w="70" w:type="dxa"/>
              <w:left w:w="90" w:type="dxa"/>
              <w:bottom w:w="70" w:type="dxa"/>
              <w:right w:w="90" w:type="dxa"/>
            </w:tcMar>
            <w:vAlign w:val="center"/>
          </w:tcPr>
          <w:p w14:paraId="4E934296" w14:textId="77777777" w:rsidR="005E205E" w:rsidRDefault="00113EBB">
            <w:pPr>
              <w:pStyle w:val="NCIEBody"/>
              <w:spacing w:after="0" w:line="240" w:lineRule="auto"/>
            </w:pPr>
            <w:r>
              <w:rPr>
                <w:sz w:val="16"/>
              </w:rPr>
              <w:t>Ingested content (email, files) treated as data, never instructions (NCIE-002 Ch.24 §24.4)</w:t>
            </w:r>
          </w:p>
        </w:tc>
        <w:tc>
          <w:tcPr>
            <w:tcW w:w="2007" w:type="dxa"/>
            <w:shd w:val="clear" w:color="auto" w:fill="EDF4EF"/>
            <w:tcMar>
              <w:top w:w="70" w:type="dxa"/>
              <w:left w:w="90" w:type="dxa"/>
              <w:bottom w:w="70" w:type="dxa"/>
              <w:right w:w="90" w:type="dxa"/>
            </w:tcMar>
            <w:vAlign w:val="center"/>
          </w:tcPr>
          <w:p w14:paraId="026E4DBC" w14:textId="77777777" w:rsidR="005E205E" w:rsidRDefault="00113EBB">
            <w:pPr>
              <w:pStyle w:val="NCIEBody"/>
              <w:spacing w:after="0" w:line="240" w:lineRule="auto"/>
            </w:pPr>
            <w:r>
              <w:rPr>
                <w:sz w:val="16"/>
              </w:rPr>
              <w:t>Input-classification filter tagging untrusted content before it reaches a prompt</w:t>
            </w:r>
          </w:p>
        </w:tc>
        <w:tc>
          <w:tcPr>
            <w:tcW w:w="2007" w:type="dxa"/>
            <w:shd w:val="clear" w:color="auto" w:fill="EDF4EF"/>
            <w:tcMar>
              <w:top w:w="70" w:type="dxa"/>
              <w:left w:w="90" w:type="dxa"/>
              <w:bottom w:w="70" w:type="dxa"/>
              <w:right w:w="90" w:type="dxa"/>
            </w:tcMar>
            <w:vAlign w:val="center"/>
          </w:tcPr>
          <w:p w14:paraId="5CA8E595"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567C7F7D" w14:textId="77777777" w:rsidR="005E205E" w:rsidRDefault="00113EBB">
            <w:pPr>
              <w:pStyle w:val="NCIEBody"/>
              <w:spacing w:after="0" w:line="240" w:lineRule="auto"/>
            </w:pPr>
            <w:r>
              <w:rPr>
                <w:b/>
                <w:color w:val="234F29"/>
                <w:sz w:val="16"/>
              </w:rPr>
              <w:t>APPROVED UPSTREAM MANDATE</w:t>
            </w:r>
          </w:p>
        </w:tc>
      </w:tr>
      <w:tr w:rsidR="005E205E" w14:paraId="48CA70B5" w14:textId="77777777">
        <w:trPr>
          <w:cantSplit/>
        </w:trPr>
        <w:tc>
          <w:tcPr>
            <w:tcW w:w="2007" w:type="dxa"/>
            <w:shd w:val="clear" w:color="auto" w:fill="FFFFFF"/>
            <w:tcMar>
              <w:top w:w="70" w:type="dxa"/>
              <w:left w:w="90" w:type="dxa"/>
              <w:bottom w:w="70" w:type="dxa"/>
              <w:right w:w="90" w:type="dxa"/>
            </w:tcMar>
            <w:vAlign w:val="center"/>
          </w:tcPr>
          <w:p w14:paraId="39723270" w14:textId="77777777" w:rsidR="005E205E" w:rsidRDefault="00113EBB">
            <w:pPr>
              <w:pStyle w:val="NCIEBody"/>
              <w:spacing w:after="0" w:line="240" w:lineRule="auto"/>
            </w:pPr>
            <w:r>
              <w:rPr>
                <w:sz w:val="16"/>
              </w:rPr>
              <w:t>Evaluation harness</w:t>
            </w:r>
          </w:p>
        </w:tc>
        <w:tc>
          <w:tcPr>
            <w:tcW w:w="2007" w:type="dxa"/>
            <w:shd w:val="clear" w:color="auto" w:fill="FFFFFF"/>
            <w:tcMar>
              <w:top w:w="70" w:type="dxa"/>
              <w:left w:w="90" w:type="dxa"/>
              <w:bottom w:w="70" w:type="dxa"/>
              <w:right w:w="90" w:type="dxa"/>
            </w:tcMar>
            <w:vAlign w:val="center"/>
          </w:tcPr>
          <w:p w14:paraId="6D05CAE0" w14:textId="77777777" w:rsidR="005E205E" w:rsidRDefault="00113EBB">
            <w:pPr>
              <w:pStyle w:val="NCIEBody"/>
              <w:spacing w:after="0" w:line="240" w:lineRule="auto"/>
            </w:pPr>
            <w:r>
              <w:rPr>
                <w:sz w:val="16"/>
              </w:rPr>
              <w:t>Collaborative-specific evaluation before Participatory Mode production use (NCIE-002 Ch.24 §24.5)</w:t>
            </w:r>
          </w:p>
        </w:tc>
        <w:tc>
          <w:tcPr>
            <w:tcW w:w="2007" w:type="dxa"/>
            <w:shd w:val="clear" w:color="auto" w:fill="FFFFFF"/>
            <w:tcMar>
              <w:top w:w="70" w:type="dxa"/>
              <w:left w:w="90" w:type="dxa"/>
              <w:bottom w:w="70" w:type="dxa"/>
              <w:right w:w="90" w:type="dxa"/>
            </w:tcMar>
            <w:vAlign w:val="center"/>
          </w:tcPr>
          <w:p w14:paraId="1244F707" w14:textId="77777777" w:rsidR="005E205E" w:rsidRDefault="00113EBB">
            <w:pPr>
              <w:pStyle w:val="NCIEBody"/>
              <w:spacing w:after="0" w:line="240" w:lineRule="auto"/>
            </w:pPr>
            <w:r>
              <w:rPr>
                <w:sz w:val="16"/>
              </w:rPr>
              <w:t>Offline eval suite (context tracking, attribution, thread separation, restraint) run per model/provider</w:t>
            </w:r>
          </w:p>
        </w:tc>
        <w:tc>
          <w:tcPr>
            <w:tcW w:w="2007" w:type="dxa"/>
            <w:shd w:val="clear" w:color="auto" w:fill="FFFFFF"/>
            <w:tcMar>
              <w:top w:w="70" w:type="dxa"/>
              <w:left w:w="90" w:type="dxa"/>
              <w:bottom w:w="70" w:type="dxa"/>
              <w:right w:w="90" w:type="dxa"/>
            </w:tcMar>
            <w:vAlign w:val="center"/>
          </w:tcPr>
          <w:p w14:paraId="7AC5808F"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5E1F6EC" w14:textId="77777777" w:rsidR="005E205E" w:rsidRDefault="00113EBB">
            <w:pPr>
              <w:pStyle w:val="NCIEBody"/>
              <w:spacing w:after="0" w:line="240" w:lineRule="auto"/>
            </w:pPr>
            <w:r>
              <w:rPr>
                <w:b/>
                <w:color w:val="234F29"/>
                <w:sz w:val="16"/>
              </w:rPr>
              <w:t>APPROVED UPSTREAM MANDATE</w:t>
            </w:r>
          </w:p>
        </w:tc>
      </w:tr>
      <w:tr w:rsidR="005E205E" w14:paraId="2EA0C79C" w14:textId="77777777">
        <w:trPr>
          <w:cantSplit/>
        </w:trPr>
        <w:tc>
          <w:tcPr>
            <w:tcW w:w="2007" w:type="dxa"/>
            <w:shd w:val="clear" w:color="auto" w:fill="EDF4EF"/>
            <w:tcMar>
              <w:top w:w="70" w:type="dxa"/>
              <w:left w:w="90" w:type="dxa"/>
              <w:bottom w:w="70" w:type="dxa"/>
              <w:right w:w="90" w:type="dxa"/>
            </w:tcMar>
            <w:vAlign w:val="center"/>
          </w:tcPr>
          <w:p w14:paraId="1952B9B5" w14:textId="77777777" w:rsidR="005E205E" w:rsidRDefault="00113EBB">
            <w:pPr>
              <w:pStyle w:val="NCIEBody"/>
              <w:spacing w:after="0" w:line="240" w:lineRule="auto"/>
            </w:pPr>
            <w:r>
              <w:rPr>
                <w:sz w:val="16"/>
              </w:rPr>
              <w:t>Red-team testing</w:t>
            </w:r>
          </w:p>
        </w:tc>
        <w:tc>
          <w:tcPr>
            <w:tcW w:w="2007" w:type="dxa"/>
            <w:shd w:val="clear" w:color="auto" w:fill="EDF4EF"/>
            <w:tcMar>
              <w:top w:w="70" w:type="dxa"/>
              <w:left w:w="90" w:type="dxa"/>
              <w:bottom w:w="70" w:type="dxa"/>
              <w:right w:w="90" w:type="dxa"/>
            </w:tcMar>
            <w:vAlign w:val="center"/>
          </w:tcPr>
          <w:p w14:paraId="15AB0217" w14:textId="77777777" w:rsidR="005E205E" w:rsidRDefault="00113EBB">
            <w:pPr>
              <w:pStyle w:val="NCIEBody"/>
              <w:spacing w:after="0" w:line="240" w:lineRule="auto"/>
            </w:pPr>
            <w:r>
              <w:rPr>
                <w:sz w:val="16"/>
              </w:rPr>
              <w:t>Adversarial testing for jailbreak, permission-pooling and privilege-escalation attempts</w:t>
            </w:r>
          </w:p>
        </w:tc>
        <w:tc>
          <w:tcPr>
            <w:tcW w:w="2007" w:type="dxa"/>
            <w:shd w:val="clear" w:color="auto" w:fill="EDF4EF"/>
            <w:tcMar>
              <w:top w:w="70" w:type="dxa"/>
              <w:left w:w="90" w:type="dxa"/>
              <w:bottom w:w="70" w:type="dxa"/>
              <w:right w:w="90" w:type="dxa"/>
            </w:tcMar>
            <w:vAlign w:val="center"/>
          </w:tcPr>
          <w:p w14:paraId="5C7BDBB5" w14:textId="77777777" w:rsidR="005E205E" w:rsidRDefault="00113EBB">
            <w:pPr>
              <w:pStyle w:val="NCIEBody"/>
              <w:spacing w:after="0" w:line="240" w:lineRule="auto"/>
            </w:pPr>
            <w:r>
              <w:rPr>
                <w:sz w:val="16"/>
              </w:rPr>
              <w:t>Scheduled red-team exercises ahead of each model/provider approval (Ch.33 registry gate)</w:t>
            </w:r>
          </w:p>
        </w:tc>
        <w:tc>
          <w:tcPr>
            <w:tcW w:w="2007" w:type="dxa"/>
            <w:shd w:val="clear" w:color="auto" w:fill="EDF4EF"/>
            <w:tcMar>
              <w:top w:w="70" w:type="dxa"/>
              <w:left w:w="90" w:type="dxa"/>
              <w:bottom w:w="70" w:type="dxa"/>
              <w:right w:w="90" w:type="dxa"/>
            </w:tcMar>
            <w:vAlign w:val="center"/>
          </w:tcPr>
          <w:p w14:paraId="16A8A72B"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5F21CC20" w14:textId="77777777" w:rsidR="005E205E" w:rsidRDefault="00113EBB">
            <w:pPr>
              <w:pStyle w:val="NCIEBody"/>
              <w:spacing w:after="0" w:line="240" w:lineRule="auto"/>
            </w:pPr>
            <w:r>
              <w:rPr>
                <w:b/>
                <w:color w:val="D89D26"/>
                <w:sz w:val="16"/>
              </w:rPr>
              <w:t>PROPOSED DESIGN DEFAULT</w:t>
            </w:r>
          </w:p>
        </w:tc>
      </w:tr>
      <w:tr w:rsidR="005E205E" w14:paraId="1A320968" w14:textId="77777777">
        <w:trPr>
          <w:cantSplit/>
        </w:trPr>
        <w:tc>
          <w:tcPr>
            <w:tcW w:w="2007" w:type="dxa"/>
            <w:shd w:val="clear" w:color="auto" w:fill="FFFFFF"/>
            <w:tcMar>
              <w:top w:w="70" w:type="dxa"/>
              <w:left w:w="90" w:type="dxa"/>
              <w:bottom w:w="70" w:type="dxa"/>
              <w:right w:w="90" w:type="dxa"/>
            </w:tcMar>
            <w:vAlign w:val="center"/>
          </w:tcPr>
          <w:p w14:paraId="6916794C" w14:textId="77777777" w:rsidR="005E205E" w:rsidRDefault="00113EBB">
            <w:pPr>
              <w:pStyle w:val="NCIEBody"/>
              <w:spacing w:after="0" w:line="240" w:lineRule="auto"/>
            </w:pPr>
            <w:r>
              <w:rPr>
                <w:sz w:val="16"/>
              </w:rPr>
              <w:t>Regression gates</w:t>
            </w:r>
          </w:p>
        </w:tc>
        <w:tc>
          <w:tcPr>
            <w:tcW w:w="2007" w:type="dxa"/>
            <w:shd w:val="clear" w:color="auto" w:fill="FFFFFF"/>
            <w:tcMar>
              <w:top w:w="70" w:type="dxa"/>
              <w:left w:w="90" w:type="dxa"/>
              <w:bottom w:w="70" w:type="dxa"/>
              <w:right w:w="90" w:type="dxa"/>
            </w:tcMar>
            <w:vAlign w:val="center"/>
          </w:tcPr>
          <w:p w14:paraId="1E383958" w14:textId="77777777" w:rsidR="005E205E" w:rsidRDefault="00113EBB">
            <w:pPr>
              <w:pStyle w:val="NCIEBody"/>
              <w:spacing w:after="0" w:line="240" w:lineRule="auto"/>
            </w:pPr>
            <w:r>
              <w:rPr>
                <w:sz w:val="16"/>
              </w:rPr>
              <w:t>A model/provider change cannot silently regress guardrail behaviour</w:t>
            </w:r>
          </w:p>
        </w:tc>
        <w:tc>
          <w:tcPr>
            <w:tcW w:w="2007" w:type="dxa"/>
            <w:shd w:val="clear" w:color="auto" w:fill="FFFFFF"/>
            <w:tcMar>
              <w:top w:w="70" w:type="dxa"/>
              <w:left w:w="90" w:type="dxa"/>
              <w:bottom w:w="70" w:type="dxa"/>
              <w:right w:w="90" w:type="dxa"/>
            </w:tcMar>
            <w:vAlign w:val="center"/>
          </w:tcPr>
          <w:p w14:paraId="6DFCAB8C" w14:textId="77777777" w:rsidR="005E205E" w:rsidRDefault="00113EBB">
            <w:pPr>
              <w:pStyle w:val="NCIEBody"/>
              <w:spacing w:after="0" w:line="240" w:lineRule="auto"/>
            </w:pPr>
            <w:r>
              <w:rPr>
                <w:sz w:val="16"/>
              </w:rPr>
              <w:t>CI gate blocking Model Registry promotion on failed evaluation suite (Ch.28-29)</w:t>
            </w:r>
          </w:p>
        </w:tc>
        <w:tc>
          <w:tcPr>
            <w:tcW w:w="2007" w:type="dxa"/>
            <w:shd w:val="clear" w:color="auto" w:fill="FFFFFF"/>
            <w:tcMar>
              <w:top w:w="70" w:type="dxa"/>
              <w:left w:w="90" w:type="dxa"/>
              <w:bottom w:w="70" w:type="dxa"/>
              <w:right w:w="90" w:type="dxa"/>
            </w:tcMar>
            <w:vAlign w:val="center"/>
          </w:tcPr>
          <w:p w14:paraId="114E1E1C"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7CE5E293" w14:textId="77777777" w:rsidR="005E205E" w:rsidRDefault="00113EBB">
            <w:pPr>
              <w:pStyle w:val="NCIEBody"/>
              <w:spacing w:after="0" w:line="240" w:lineRule="auto"/>
            </w:pPr>
            <w:r>
              <w:rPr>
                <w:b/>
                <w:color w:val="D89D26"/>
                <w:sz w:val="16"/>
              </w:rPr>
              <w:t>PROPOSED DESIGN DEFAULT</w:t>
            </w:r>
          </w:p>
        </w:tc>
      </w:tr>
      <w:tr w:rsidR="005E205E" w14:paraId="245ECE7F" w14:textId="77777777">
        <w:trPr>
          <w:cantSplit/>
        </w:trPr>
        <w:tc>
          <w:tcPr>
            <w:tcW w:w="2007" w:type="dxa"/>
            <w:shd w:val="clear" w:color="auto" w:fill="EDF4EF"/>
            <w:tcMar>
              <w:top w:w="70" w:type="dxa"/>
              <w:left w:w="90" w:type="dxa"/>
              <w:bottom w:w="70" w:type="dxa"/>
              <w:right w:w="90" w:type="dxa"/>
            </w:tcMar>
            <w:vAlign w:val="center"/>
          </w:tcPr>
          <w:p w14:paraId="0C9F92C2" w14:textId="77777777" w:rsidR="005E205E" w:rsidRDefault="00113EBB">
            <w:pPr>
              <w:pStyle w:val="NCIEBody"/>
              <w:spacing w:after="0" w:line="240" w:lineRule="auto"/>
            </w:pPr>
            <w:r>
              <w:rPr>
                <w:sz w:val="16"/>
              </w:rPr>
              <w:t>Abstention</w:t>
            </w:r>
          </w:p>
        </w:tc>
        <w:tc>
          <w:tcPr>
            <w:tcW w:w="2007" w:type="dxa"/>
            <w:shd w:val="clear" w:color="auto" w:fill="EDF4EF"/>
            <w:tcMar>
              <w:top w:w="70" w:type="dxa"/>
              <w:left w:w="90" w:type="dxa"/>
              <w:bottom w:w="70" w:type="dxa"/>
              <w:right w:w="90" w:type="dxa"/>
            </w:tcMar>
            <w:vAlign w:val="center"/>
          </w:tcPr>
          <w:p w14:paraId="60CDC3E3" w14:textId="77777777" w:rsidR="005E205E" w:rsidRDefault="00113EBB">
            <w:pPr>
              <w:pStyle w:val="NCIEBody"/>
              <w:spacing w:after="0" w:line="240" w:lineRule="auto"/>
            </w:pPr>
            <w:r>
              <w:rPr>
                <w:sz w:val="16"/>
              </w:rPr>
              <w:t>ARGUS states a limitation rather than fabricating an answer when ungrounded (NCIE-002 Ch.19 §19.8)</w:t>
            </w:r>
          </w:p>
        </w:tc>
        <w:tc>
          <w:tcPr>
            <w:tcW w:w="2007" w:type="dxa"/>
            <w:shd w:val="clear" w:color="auto" w:fill="EDF4EF"/>
            <w:tcMar>
              <w:top w:w="70" w:type="dxa"/>
              <w:left w:w="90" w:type="dxa"/>
              <w:bottom w:w="70" w:type="dxa"/>
              <w:right w:w="90" w:type="dxa"/>
            </w:tcMar>
            <w:vAlign w:val="center"/>
          </w:tcPr>
          <w:p w14:paraId="50E0CA22" w14:textId="77777777" w:rsidR="005E205E" w:rsidRDefault="00113EBB">
            <w:pPr>
              <w:pStyle w:val="NCIEBody"/>
              <w:spacing w:after="0" w:line="240" w:lineRule="auto"/>
            </w:pPr>
            <w:r>
              <w:rPr>
                <w:sz w:val="16"/>
              </w:rPr>
              <w:t>Grounding Layer returns an explicit "cannot verify" response class</w:t>
            </w:r>
          </w:p>
        </w:tc>
        <w:tc>
          <w:tcPr>
            <w:tcW w:w="2007" w:type="dxa"/>
            <w:shd w:val="clear" w:color="auto" w:fill="EDF4EF"/>
            <w:tcMar>
              <w:top w:w="70" w:type="dxa"/>
              <w:left w:w="90" w:type="dxa"/>
              <w:bottom w:w="70" w:type="dxa"/>
              <w:right w:w="90" w:type="dxa"/>
            </w:tcMar>
            <w:vAlign w:val="center"/>
          </w:tcPr>
          <w:p w14:paraId="5AB75F0E"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7C67AB8" w14:textId="77777777" w:rsidR="005E205E" w:rsidRDefault="00113EBB">
            <w:pPr>
              <w:pStyle w:val="NCIEBody"/>
              <w:spacing w:after="0" w:line="240" w:lineRule="auto"/>
            </w:pPr>
            <w:r>
              <w:rPr>
                <w:b/>
                <w:color w:val="234F29"/>
                <w:sz w:val="16"/>
              </w:rPr>
              <w:t>APPROVED UPSTREAM MANDATE</w:t>
            </w:r>
          </w:p>
        </w:tc>
      </w:tr>
    </w:tbl>
    <w:p w14:paraId="642495F5" w14:textId="77777777" w:rsidR="005E205E" w:rsidRDefault="005E205E"/>
    <w:p w14:paraId="6A99BE34" w14:textId="77777777" w:rsidR="005E205E" w:rsidRDefault="00113EBB">
      <w:pPr>
        <w:pStyle w:val="Heading2"/>
      </w:pPr>
      <w:bookmarkStart w:id="77" w:name="_Toc239234971"/>
      <w:r>
        <w:t>19.2 Engineering Notes</w:t>
      </w:r>
      <w:bookmarkEnd w:id="77"/>
    </w:p>
    <w:p w14:paraId="2722C7CE" w14:textId="77777777" w:rsidR="005E205E" w:rsidRDefault="00113EBB">
      <w:pPr>
        <w:pStyle w:val="ListBullet"/>
      </w:pPr>
      <w:r>
        <w:t>Over-participation and under-participation are monitored as distinct failure modes (NCIE-002 Ch.24 §24.5), each with its own alert in Ch.26 observability.</w:t>
      </w:r>
    </w:p>
    <w:p w14:paraId="7C57E76C" w14:textId="77777777" w:rsidR="005E205E" w:rsidRDefault="00113EBB">
      <w:pPr>
        <w:pStyle w:val="ListBullet"/>
      </w:pPr>
      <w:r>
        <w:t>No guardrail check may be bypassed for latency reasons; a guardrail-check failure blocks the response rather than degrading silently.</w:t>
      </w:r>
    </w:p>
    <w:p w14:paraId="53562646" w14:textId="77777777" w:rsidR="005E205E" w:rsidRDefault="00113EBB">
      <w:pPr>
        <w:pStyle w:val="Heading2"/>
      </w:pPr>
      <w:bookmarkStart w:id="78" w:name="_Toc239234972"/>
      <w:r>
        <w:t>Human Review Focus</w:t>
      </w:r>
      <w:bookmarkEnd w:id="78"/>
    </w:p>
    <w:p w14:paraId="2B073801" w14:textId="77777777" w:rsidR="005E205E" w:rsidRDefault="00113EBB">
      <w:pPr>
        <w:pStyle w:val="ListBullet"/>
      </w:pPr>
      <w:r>
        <w:t>Confirm acceptable red-team testing cadence and who reviews red-team findings before model/provider approval.</w:t>
      </w:r>
    </w:p>
    <w:p w14:paraId="4EFC3968" w14:textId="77777777" w:rsidR="005E205E" w:rsidRDefault="00113EBB">
      <w:pPr>
        <w:pStyle w:val="NCIETraceBlock"/>
      </w:pPr>
      <w:r>
        <w:t>Traceability: NCIE-002 Ch.19, Ch.24.</w:t>
      </w:r>
    </w:p>
    <w:p w14:paraId="3D3329B7" w14:textId="77777777" w:rsidR="005E205E" w:rsidRDefault="00113EBB">
      <w:pPr>
        <w:pStyle w:val="NCIEChapterLabel"/>
      </w:pPr>
      <w:r>
        <w:lastRenderedPageBreak/>
        <w:t>NCIE-004 — Chapter 20 Expansion</w:t>
      </w:r>
    </w:p>
    <w:p w14:paraId="6ED430A3" w14:textId="77777777" w:rsidR="005E205E" w:rsidRDefault="00113EBB">
      <w:pPr>
        <w:pStyle w:val="Heading1"/>
        <w:pBdr>
          <w:bottom w:val="single" w:sz="14" w:space="5" w:color="D89D26"/>
        </w:pBdr>
      </w:pPr>
      <w:bookmarkStart w:id="79" w:name="_Toc239234973"/>
      <w:r>
        <w:t>Agentic Orchestration &amp; Tool Gateway Technology</w:t>
      </w:r>
      <w:bookmarkEnd w:id="79"/>
    </w:p>
    <w:p w14:paraId="5D5AD147" w14:textId="77777777" w:rsidR="005E205E" w:rsidRDefault="00113EBB">
      <w:pPr>
        <w:pStyle w:val="NCIEBody"/>
      </w:pPr>
      <w:r>
        <w:rPr>
          <w:i/>
          <w:color w:val="234F29"/>
        </w:rPr>
        <w:t>Implements governed agent/tool orchestration without expanding authority.</w:t>
      </w:r>
    </w:p>
    <w:p w14:paraId="001B7893" w14:textId="77777777" w:rsidR="005E205E" w:rsidRDefault="00113EBB">
      <w:pPr>
        <w:pStyle w:val="NCIEStatusBlock"/>
        <w:pBdr>
          <w:left w:val="single" w:sz="18" w:space="8" w:color="D89D26"/>
        </w:pBdr>
        <w:shd w:val="clear" w:color="auto" w:fill="EDF4EF"/>
      </w:pPr>
      <w:r>
        <w:t>Status: IN DEVELOPMENT — FOR HUMAN REVIEW.</w:t>
      </w:r>
    </w:p>
    <w:p w14:paraId="38ED4278" w14:textId="77777777" w:rsidR="005E205E" w:rsidRDefault="00113EBB">
      <w:pPr>
        <w:pStyle w:val="NCIEUpstreamBlock"/>
      </w:pPr>
      <w:r>
        <w:rPr>
          <w:b/>
          <w:color w:val="071A14"/>
        </w:rPr>
        <w:t xml:space="preserve">Upstream: </w:t>
      </w:r>
      <w:r>
        <w:t>NCIE-002 Ch.21 — Room-to-workflow automation requests remain distinct from execution authority; AI suggestion never becomes execution.  |  NCIE-003 Ch.20 §20.5 — Every Tool Invocation must store its authorization-check result at invocation time, not just a success flag.</w:t>
      </w:r>
    </w:p>
    <w:p w14:paraId="011BCFBD" w14:textId="77777777" w:rsidR="005E205E" w:rsidRDefault="00113EBB">
      <w:pPr>
        <w:pStyle w:val="Heading2"/>
      </w:pPr>
      <w:bookmarkStart w:id="80" w:name="_Toc239234974"/>
      <w:r>
        <w:t>20.1 Governed Agentic Orchestration</w:t>
      </w:r>
      <w:bookmarkEnd w:id="80"/>
    </w:p>
    <w:p w14:paraId="22FD34DE" w14:textId="77777777" w:rsidR="005E205E" w:rsidRDefault="00113EBB">
      <w:pPr>
        <w:pStyle w:val="NCIEBody"/>
      </w:pPr>
      <w:r>
        <w:t>Specialized agents may perform bounded analytical/tool tasks. Delegation to an agent never expands the delegating identity's authorization, data access, tool access or decision authority — an agent is not described or engineered as an autonomous institutional decision maker anywhere in this stack.</w:t>
      </w:r>
    </w:p>
    <w:p w14:paraId="66E1ECC2" w14:textId="77777777" w:rsidR="005E205E" w:rsidRDefault="00113EBB">
      <w:pPr>
        <w:pStyle w:val="Heading2"/>
      </w:pPr>
      <w:bookmarkStart w:id="81" w:name="_Toc239234975"/>
      <w:r>
        <w:t>20.2 Tool Gateway</w:t>
      </w:r>
      <w:bookmarkEnd w:id="81"/>
    </w:p>
    <w:p w14:paraId="0444B818" w14:textId="77777777" w:rsidR="005E205E" w:rsidRDefault="00113EBB">
      <w:pPr>
        <w:pStyle w:val="NCIEFigureCaption"/>
      </w:pPr>
      <w:r>
        <w:t>Table 19. Agentic orchestration and Tool Gateway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19"/>
      </w:tblPr>
      <w:tblGrid>
        <w:gridCol w:w="2007"/>
        <w:gridCol w:w="2007"/>
        <w:gridCol w:w="2007"/>
        <w:gridCol w:w="2007"/>
        <w:gridCol w:w="2007"/>
      </w:tblGrid>
      <w:tr w:rsidR="005E205E" w14:paraId="6DBB2737" w14:textId="77777777">
        <w:trPr>
          <w:tblHeader/>
        </w:trPr>
        <w:tc>
          <w:tcPr>
            <w:tcW w:w="2007" w:type="dxa"/>
            <w:shd w:val="clear" w:color="auto" w:fill="071A14"/>
            <w:tcMar>
              <w:top w:w="70" w:type="dxa"/>
              <w:left w:w="90" w:type="dxa"/>
              <w:bottom w:w="70" w:type="dxa"/>
              <w:right w:w="90" w:type="dxa"/>
            </w:tcMar>
            <w:vAlign w:val="center"/>
          </w:tcPr>
          <w:p w14:paraId="5B5711D6"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36542386"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54E38AEB"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38553EE6"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395ADC1D" w14:textId="77777777" w:rsidR="005E205E" w:rsidRDefault="00113EBB">
            <w:pPr>
              <w:pStyle w:val="NCIEBody"/>
              <w:spacing w:after="0" w:line="240" w:lineRule="auto"/>
              <w:jc w:val="center"/>
            </w:pPr>
            <w:r>
              <w:rPr>
                <w:b/>
                <w:color w:val="FFFFFF"/>
                <w:sz w:val="15"/>
              </w:rPr>
              <w:t>Status</w:t>
            </w:r>
          </w:p>
        </w:tc>
      </w:tr>
      <w:tr w:rsidR="005E205E" w14:paraId="70EF5E0F" w14:textId="77777777">
        <w:trPr>
          <w:cantSplit/>
        </w:trPr>
        <w:tc>
          <w:tcPr>
            <w:tcW w:w="2007" w:type="dxa"/>
            <w:shd w:val="clear" w:color="auto" w:fill="FFFFFF"/>
            <w:tcMar>
              <w:top w:w="70" w:type="dxa"/>
              <w:left w:w="90" w:type="dxa"/>
              <w:bottom w:w="70" w:type="dxa"/>
              <w:right w:w="90" w:type="dxa"/>
            </w:tcMar>
            <w:vAlign w:val="center"/>
          </w:tcPr>
          <w:p w14:paraId="3FDC4B49" w14:textId="77777777" w:rsidR="005E205E" w:rsidRDefault="00113EBB">
            <w:pPr>
              <w:pStyle w:val="NCIEBody"/>
              <w:spacing w:after="0" w:line="240" w:lineRule="auto"/>
            </w:pPr>
            <w:r>
              <w:rPr>
                <w:sz w:val="16"/>
              </w:rPr>
              <w:t>Tool Registry</w:t>
            </w:r>
          </w:p>
        </w:tc>
        <w:tc>
          <w:tcPr>
            <w:tcW w:w="2007" w:type="dxa"/>
            <w:shd w:val="clear" w:color="auto" w:fill="FFFFFF"/>
            <w:tcMar>
              <w:top w:w="70" w:type="dxa"/>
              <w:left w:w="90" w:type="dxa"/>
              <w:bottom w:w="70" w:type="dxa"/>
              <w:right w:w="90" w:type="dxa"/>
            </w:tcMar>
            <w:vAlign w:val="center"/>
          </w:tcPr>
          <w:p w14:paraId="0141155A" w14:textId="77777777" w:rsidR="005E205E" w:rsidRDefault="00113EBB">
            <w:pPr>
              <w:pStyle w:val="NCIEBody"/>
              <w:spacing w:after="0" w:line="240" w:lineRule="auto"/>
            </w:pPr>
            <w:r>
              <w:rPr>
                <w:sz w:val="16"/>
              </w:rPr>
              <w:t>Every tool explicitly registered with typed input/output before ARGUS/agents may call it</w:t>
            </w:r>
          </w:p>
        </w:tc>
        <w:tc>
          <w:tcPr>
            <w:tcW w:w="2007" w:type="dxa"/>
            <w:shd w:val="clear" w:color="auto" w:fill="FFFFFF"/>
            <w:tcMar>
              <w:top w:w="70" w:type="dxa"/>
              <w:left w:w="90" w:type="dxa"/>
              <w:bottom w:w="70" w:type="dxa"/>
              <w:right w:w="90" w:type="dxa"/>
            </w:tcMar>
            <w:vAlign w:val="center"/>
          </w:tcPr>
          <w:p w14:paraId="38DCCB67" w14:textId="77777777" w:rsidR="005E205E" w:rsidRDefault="00113EBB">
            <w:pPr>
              <w:pStyle w:val="NCIEBody"/>
              <w:spacing w:after="0" w:line="240" w:lineRule="auto"/>
            </w:pPr>
            <w:r>
              <w:rPr>
                <w:sz w:val="16"/>
              </w:rPr>
              <w:t>Internal Tool Registry service, versioned (Ch.33)</w:t>
            </w:r>
          </w:p>
        </w:tc>
        <w:tc>
          <w:tcPr>
            <w:tcW w:w="2007" w:type="dxa"/>
            <w:shd w:val="clear" w:color="auto" w:fill="FFFFFF"/>
            <w:tcMar>
              <w:top w:w="70" w:type="dxa"/>
              <w:left w:w="90" w:type="dxa"/>
              <w:bottom w:w="70" w:type="dxa"/>
              <w:right w:w="90" w:type="dxa"/>
            </w:tcMar>
            <w:vAlign w:val="center"/>
          </w:tcPr>
          <w:p w14:paraId="0974009E"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4248764E" w14:textId="77777777" w:rsidR="005E205E" w:rsidRDefault="00113EBB">
            <w:pPr>
              <w:pStyle w:val="NCIEBody"/>
              <w:spacing w:after="0" w:line="240" w:lineRule="auto"/>
            </w:pPr>
            <w:r>
              <w:rPr>
                <w:b/>
                <w:color w:val="234F29"/>
                <w:sz w:val="16"/>
              </w:rPr>
              <w:t>APPROVED UPSTREAM MANDATE</w:t>
            </w:r>
          </w:p>
        </w:tc>
      </w:tr>
      <w:tr w:rsidR="005E205E" w14:paraId="51E94728" w14:textId="77777777">
        <w:trPr>
          <w:cantSplit/>
        </w:trPr>
        <w:tc>
          <w:tcPr>
            <w:tcW w:w="2007" w:type="dxa"/>
            <w:shd w:val="clear" w:color="auto" w:fill="EDF4EF"/>
            <w:tcMar>
              <w:top w:w="70" w:type="dxa"/>
              <w:left w:w="90" w:type="dxa"/>
              <w:bottom w:w="70" w:type="dxa"/>
              <w:right w:w="90" w:type="dxa"/>
            </w:tcMar>
            <w:vAlign w:val="center"/>
          </w:tcPr>
          <w:p w14:paraId="29F8497B" w14:textId="77777777" w:rsidR="005E205E" w:rsidRDefault="00113EBB">
            <w:pPr>
              <w:pStyle w:val="NCIEBody"/>
              <w:spacing w:after="0" w:line="240" w:lineRule="auto"/>
            </w:pPr>
            <w:r>
              <w:rPr>
                <w:sz w:val="16"/>
              </w:rPr>
              <w:t>Tool Gateway enforcement</w:t>
            </w:r>
          </w:p>
        </w:tc>
        <w:tc>
          <w:tcPr>
            <w:tcW w:w="2007" w:type="dxa"/>
            <w:shd w:val="clear" w:color="auto" w:fill="EDF4EF"/>
            <w:tcMar>
              <w:top w:w="70" w:type="dxa"/>
              <w:left w:w="90" w:type="dxa"/>
              <w:bottom w:w="70" w:type="dxa"/>
              <w:right w:w="90" w:type="dxa"/>
            </w:tcMar>
            <w:vAlign w:val="center"/>
          </w:tcPr>
          <w:p w14:paraId="3527BA0B" w14:textId="77777777" w:rsidR="005E205E" w:rsidRDefault="00113EBB">
            <w:pPr>
              <w:pStyle w:val="NCIEBody"/>
              <w:spacing w:after="0" w:line="240" w:lineRule="auto"/>
            </w:pPr>
            <w:r>
              <w:rPr>
                <w:sz w:val="16"/>
              </w:rPr>
              <w:t>Authorization, classification, purpose and target validation on every invocation (NCIE-002 Ch.19 §19.7)</w:t>
            </w:r>
          </w:p>
        </w:tc>
        <w:tc>
          <w:tcPr>
            <w:tcW w:w="2007" w:type="dxa"/>
            <w:shd w:val="clear" w:color="auto" w:fill="EDF4EF"/>
            <w:tcMar>
              <w:top w:w="70" w:type="dxa"/>
              <w:left w:w="90" w:type="dxa"/>
              <w:bottom w:w="70" w:type="dxa"/>
              <w:right w:w="90" w:type="dxa"/>
            </w:tcMar>
            <w:vAlign w:val="center"/>
          </w:tcPr>
          <w:p w14:paraId="501900FA" w14:textId="77777777" w:rsidR="005E205E" w:rsidRDefault="00113EBB">
            <w:pPr>
              <w:pStyle w:val="NCIEBody"/>
              <w:spacing w:after="0" w:line="240" w:lineRule="auto"/>
            </w:pPr>
            <w:r>
              <w:rPr>
                <w:sz w:val="16"/>
              </w:rPr>
              <w:t>Gateway middleware enforcing the full checklist in §20.3</w:t>
            </w:r>
          </w:p>
        </w:tc>
        <w:tc>
          <w:tcPr>
            <w:tcW w:w="2007" w:type="dxa"/>
            <w:shd w:val="clear" w:color="auto" w:fill="EDF4EF"/>
            <w:tcMar>
              <w:top w:w="70" w:type="dxa"/>
              <w:left w:w="90" w:type="dxa"/>
              <w:bottom w:w="70" w:type="dxa"/>
              <w:right w:w="90" w:type="dxa"/>
            </w:tcMar>
            <w:vAlign w:val="center"/>
          </w:tcPr>
          <w:p w14:paraId="6A474D83"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C757A7F" w14:textId="77777777" w:rsidR="005E205E" w:rsidRDefault="00113EBB">
            <w:pPr>
              <w:pStyle w:val="NCIEBody"/>
              <w:spacing w:after="0" w:line="240" w:lineRule="auto"/>
            </w:pPr>
            <w:r>
              <w:rPr>
                <w:b/>
                <w:color w:val="234F29"/>
                <w:sz w:val="16"/>
              </w:rPr>
              <w:t>APPROVED UPSTREAM MANDATE</w:t>
            </w:r>
          </w:p>
        </w:tc>
      </w:tr>
      <w:tr w:rsidR="005E205E" w14:paraId="76C2B366" w14:textId="77777777">
        <w:trPr>
          <w:cantSplit/>
        </w:trPr>
        <w:tc>
          <w:tcPr>
            <w:tcW w:w="2007" w:type="dxa"/>
            <w:shd w:val="clear" w:color="auto" w:fill="FFFFFF"/>
            <w:tcMar>
              <w:top w:w="70" w:type="dxa"/>
              <w:left w:w="90" w:type="dxa"/>
              <w:bottom w:w="70" w:type="dxa"/>
              <w:right w:w="90" w:type="dxa"/>
            </w:tcMar>
            <w:vAlign w:val="center"/>
          </w:tcPr>
          <w:p w14:paraId="7D5BAE62" w14:textId="77777777" w:rsidR="005E205E" w:rsidRDefault="00113EBB">
            <w:pPr>
              <w:pStyle w:val="NCIEBody"/>
              <w:spacing w:after="0" w:line="240" w:lineRule="auto"/>
            </w:pPr>
            <w:r>
              <w:rPr>
                <w:sz w:val="16"/>
              </w:rPr>
              <w:t>Agent orchestrator</w:t>
            </w:r>
          </w:p>
        </w:tc>
        <w:tc>
          <w:tcPr>
            <w:tcW w:w="2007" w:type="dxa"/>
            <w:shd w:val="clear" w:color="auto" w:fill="FFFFFF"/>
            <w:tcMar>
              <w:top w:w="70" w:type="dxa"/>
              <w:left w:w="90" w:type="dxa"/>
              <w:bottom w:w="70" w:type="dxa"/>
              <w:right w:w="90" w:type="dxa"/>
            </w:tcMar>
            <w:vAlign w:val="center"/>
          </w:tcPr>
          <w:p w14:paraId="413DD22C" w14:textId="77777777" w:rsidR="005E205E" w:rsidRDefault="00113EBB">
            <w:pPr>
              <w:pStyle w:val="NCIEBody"/>
              <w:spacing w:after="0" w:line="240" w:lineRule="auto"/>
            </w:pPr>
            <w:r>
              <w:rPr>
                <w:sz w:val="16"/>
              </w:rPr>
              <w:t>Bounded task delegation without institutional authority expansion</w:t>
            </w:r>
          </w:p>
        </w:tc>
        <w:tc>
          <w:tcPr>
            <w:tcW w:w="2007" w:type="dxa"/>
            <w:shd w:val="clear" w:color="auto" w:fill="FFFFFF"/>
            <w:tcMar>
              <w:top w:w="70" w:type="dxa"/>
              <w:left w:w="90" w:type="dxa"/>
              <w:bottom w:w="70" w:type="dxa"/>
              <w:right w:w="90" w:type="dxa"/>
            </w:tcMar>
            <w:vAlign w:val="center"/>
          </w:tcPr>
          <w:p w14:paraId="7BB4C376" w14:textId="77777777" w:rsidR="005E205E" w:rsidRDefault="00113EBB">
            <w:pPr>
              <w:pStyle w:val="NCIEBody"/>
              <w:spacing w:after="0" w:line="240" w:lineRule="auto"/>
            </w:pPr>
            <w:r>
              <w:rPr>
                <w:sz w:val="16"/>
              </w:rPr>
              <w:t>Workflow-engine-hosted agent tasks (Ch.10), not a separate autonomous runtime</w:t>
            </w:r>
          </w:p>
        </w:tc>
        <w:tc>
          <w:tcPr>
            <w:tcW w:w="2007" w:type="dxa"/>
            <w:shd w:val="clear" w:color="auto" w:fill="FFFFFF"/>
            <w:tcMar>
              <w:top w:w="70" w:type="dxa"/>
              <w:left w:w="90" w:type="dxa"/>
              <w:bottom w:w="70" w:type="dxa"/>
              <w:right w:w="90" w:type="dxa"/>
            </w:tcMar>
            <w:vAlign w:val="center"/>
          </w:tcPr>
          <w:p w14:paraId="60BB9222" w14:textId="77777777" w:rsidR="005E205E" w:rsidRDefault="00113EBB">
            <w:pPr>
              <w:pStyle w:val="NCIEBody"/>
              <w:spacing w:after="0" w:line="240" w:lineRule="auto"/>
            </w:pPr>
            <w:r>
              <w:rPr>
                <w:sz w:val="16"/>
              </w:rPr>
              <w:t>Dedicated agent-orchestration framework if task complexity later justifies it</w:t>
            </w:r>
          </w:p>
        </w:tc>
        <w:tc>
          <w:tcPr>
            <w:tcW w:w="2007" w:type="dxa"/>
            <w:shd w:val="clear" w:color="auto" w:fill="FFFFFF"/>
            <w:tcMar>
              <w:top w:w="70" w:type="dxa"/>
              <w:left w:w="90" w:type="dxa"/>
              <w:bottom w:w="70" w:type="dxa"/>
              <w:right w:w="90" w:type="dxa"/>
            </w:tcMar>
            <w:vAlign w:val="center"/>
          </w:tcPr>
          <w:p w14:paraId="16E1FD64" w14:textId="77777777" w:rsidR="005E205E" w:rsidRDefault="00113EBB">
            <w:pPr>
              <w:pStyle w:val="NCIEBody"/>
              <w:spacing w:after="0" w:line="240" w:lineRule="auto"/>
            </w:pPr>
            <w:r>
              <w:rPr>
                <w:b/>
                <w:color w:val="D89D26"/>
                <w:sz w:val="16"/>
              </w:rPr>
              <w:t>PROPOSED DESIGN DEFAULT</w:t>
            </w:r>
          </w:p>
        </w:tc>
      </w:tr>
      <w:tr w:rsidR="005E205E" w14:paraId="2068A291" w14:textId="77777777">
        <w:trPr>
          <w:cantSplit/>
        </w:trPr>
        <w:tc>
          <w:tcPr>
            <w:tcW w:w="2007" w:type="dxa"/>
            <w:shd w:val="clear" w:color="auto" w:fill="EDF4EF"/>
            <w:tcMar>
              <w:top w:w="70" w:type="dxa"/>
              <w:left w:w="90" w:type="dxa"/>
              <w:bottom w:w="70" w:type="dxa"/>
              <w:right w:w="90" w:type="dxa"/>
            </w:tcMar>
            <w:vAlign w:val="center"/>
          </w:tcPr>
          <w:p w14:paraId="26695A99" w14:textId="77777777" w:rsidR="005E205E" w:rsidRDefault="00113EBB">
            <w:pPr>
              <w:pStyle w:val="NCIEBody"/>
              <w:spacing w:after="0" w:line="240" w:lineRule="auto"/>
            </w:pPr>
            <w:r>
              <w:rPr>
                <w:sz w:val="16"/>
              </w:rPr>
              <w:t>Sandboxing</w:t>
            </w:r>
          </w:p>
        </w:tc>
        <w:tc>
          <w:tcPr>
            <w:tcW w:w="2007" w:type="dxa"/>
            <w:shd w:val="clear" w:color="auto" w:fill="EDF4EF"/>
            <w:tcMar>
              <w:top w:w="70" w:type="dxa"/>
              <w:left w:w="90" w:type="dxa"/>
              <w:bottom w:w="70" w:type="dxa"/>
              <w:right w:w="90" w:type="dxa"/>
            </w:tcMar>
            <w:vAlign w:val="center"/>
          </w:tcPr>
          <w:p w14:paraId="32C573E1" w14:textId="77777777" w:rsidR="005E205E" w:rsidRDefault="00113EBB">
            <w:pPr>
              <w:pStyle w:val="NCIEBody"/>
              <w:spacing w:after="0" w:line="240" w:lineRule="auto"/>
            </w:pPr>
            <w:r>
              <w:rPr>
                <w:sz w:val="16"/>
              </w:rPr>
              <w:t>Agent-executed code/tools isolated from unrelated production workloads</w:t>
            </w:r>
          </w:p>
        </w:tc>
        <w:tc>
          <w:tcPr>
            <w:tcW w:w="2007" w:type="dxa"/>
            <w:shd w:val="clear" w:color="auto" w:fill="EDF4EF"/>
            <w:tcMar>
              <w:top w:w="70" w:type="dxa"/>
              <w:left w:w="90" w:type="dxa"/>
              <w:bottom w:w="70" w:type="dxa"/>
              <w:right w:w="90" w:type="dxa"/>
            </w:tcMar>
            <w:vAlign w:val="center"/>
          </w:tcPr>
          <w:p w14:paraId="5BFB3F7A" w14:textId="77777777" w:rsidR="005E205E" w:rsidRDefault="00113EBB">
            <w:pPr>
              <w:pStyle w:val="NCIEBody"/>
              <w:spacing w:after="0" w:line="240" w:lineRule="auto"/>
            </w:pPr>
            <w:r>
              <w:rPr>
                <w:sz w:val="16"/>
              </w:rPr>
              <w:t>Per-invocation isolated execution context (container/process, Ch.4)</w:t>
            </w:r>
          </w:p>
        </w:tc>
        <w:tc>
          <w:tcPr>
            <w:tcW w:w="2007" w:type="dxa"/>
            <w:shd w:val="clear" w:color="auto" w:fill="EDF4EF"/>
            <w:tcMar>
              <w:top w:w="70" w:type="dxa"/>
              <w:left w:w="90" w:type="dxa"/>
              <w:bottom w:w="70" w:type="dxa"/>
              <w:right w:w="90" w:type="dxa"/>
            </w:tcMar>
            <w:vAlign w:val="center"/>
          </w:tcPr>
          <w:p w14:paraId="50BF02C3"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AD9CBB4" w14:textId="77777777" w:rsidR="005E205E" w:rsidRDefault="00113EBB">
            <w:pPr>
              <w:pStyle w:val="NCIEBody"/>
              <w:spacing w:after="0" w:line="240" w:lineRule="auto"/>
            </w:pPr>
            <w:r>
              <w:rPr>
                <w:b/>
                <w:color w:val="D89D26"/>
                <w:sz w:val="16"/>
              </w:rPr>
              <w:t>PROPOSED DESIGN DEFAULT</w:t>
            </w:r>
          </w:p>
        </w:tc>
      </w:tr>
      <w:tr w:rsidR="005E205E" w14:paraId="192BE1AE" w14:textId="77777777">
        <w:trPr>
          <w:cantSplit/>
        </w:trPr>
        <w:tc>
          <w:tcPr>
            <w:tcW w:w="2007" w:type="dxa"/>
            <w:shd w:val="clear" w:color="auto" w:fill="FFFFFF"/>
            <w:tcMar>
              <w:top w:w="70" w:type="dxa"/>
              <w:left w:w="90" w:type="dxa"/>
              <w:bottom w:w="70" w:type="dxa"/>
              <w:right w:w="90" w:type="dxa"/>
            </w:tcMar>
            <w:vAlign w:val="center"/>
          </w:tcPr>
          <w:p w14:paraId="693156E9" w14:textId="77777777" w:rsidR="005E205E" w:rsidRDefault="00113EBB">
            <w:pPr>
              <w:pStyle w:val="NCIEBody"/>
              <w:spacing w:after="0" w:line="240" w:lineRule="auto"/>
            </w:pPr>
            <w:r>
              <w:rPr>
                <w:sz w:val="16"/>
              </w:rPr>
              <w:t>Execution receipts</w:t>
            </w:r>
          </w:p>
        </w:tc>
        <w:tc>
          <w:tcPr>
            <w:tcW w:w="2007" w:type="dxa"/>
            <w:shd w:val="clear" w:color="auto" w:fill="FFFFFF"/>
            <w:tcMar>
              <w:top w:w="70" w:type="dxa"/>
              <w:left w:w="90" w:type="dxa"/>
              <w:bottom w:w="70" w:type="dxa"/>
              <w:right w:w="90" w:type="dxa"/>
            </w:tcMar>
            <w:vAlign w:val="center"/>
          </w:tcPr>
          <w:p w14:paraId="24E0185D" w14:textId="77777777" w:rsidR="005E205E" w:rsidRDefault="00113EBB">
            <w:pPr>
              <w:pStyle w:val="NCIEBody"/>
              <w:spacing w:after="0" w:line="240" w:lineRule="auto"/>
            </w:pPr>
            <w:r>
              <w:rPr>
                <w:sz w:val="16"/>
              </w:rPr>
              <w:t>Idempotent, auditable record of what a tool actually did</w:t>
            </w:r>
          </w:p>
        </w:tc>
        <w:tc>
          <w:tcPr>
            <w:tcW w:w="2007" w:type="dxa"/>
            <w:shd w:val="clear" w:color="auto" w:fill="FFFFFF"/>
            <w:tcMar>
              <w:top w:w="70" w:type="dxa"/>
              <w:left w:w="90" w:type="dxa"/>
              <w:bottom w:w="70" w:type="dxa"/>
              <w:right w:w="90" w:type="dxa"/>
            </w:tcMar>
            <w:vAlign w:val="center"/>
          </w:tcPr>
          <w:p w14:paraId="44137AF5" w14:textId="77777777" w:rsidR="005E205E" w:rsidRDefault="00113EBB">
            <w:pPr>
              <w:pStyle w:val="NCIEBody"/>
              <w:spacing w:after="0" w:line="240" w:lineRule="auto"/>
            </w:pPr>
            <w:r>
              <w:rPr>
                <w:sz w:val="16"/>
              </w:rPr>
              <w:t>Receipt written to Ch.27 (Audit) on every tool execution</w:t>
            </w:r>
          </w:p>
        </w:tc>
        <w:tc>
          <w:tcPr>
            <w:tcW w:w="2007" w:type="dxa"/>
            <w:shd w:val="clear" w:color="auto" w:fill="FFFFFF"/>
            <w:tcMar>
              <w:top w:w="70" w:type="dxa"/>
              <w:left w:w="90" w:type="dxa"/>
              <w:bottom w:w="70" w:type="dxa"/>
              <w:right w:w="90" w:type="dxa"/>
            </w:tcMar>
            <w:vAlign w:val="center"/>
          </w:tcPr>
          <w:p w14:paraId="3A60D44F"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2FBDA33B" w14:textId="77777777" w:rsidR="005E205E" w:rsidRDefault="00113EBB">
            <w:pPr>
              <w:pStyle w:val="NCIEBody"/>
              <w:spacing w:after="0" w:line="240" w:lineRule="auto"/>
            </w:pPr>
            <w:r>
              <w:rPr>
                <w:b/>
                <w:color w:val="234F29"/>
                <w:sz w:val="16"/>
              </w:rPr>
              <w:t>APPROVED UPSTREAM MANDATE</w:t>
            </w:r>
          </w:p>
        </w:tc>
      </w:tr>
    </w:tbl>
    <w:p w14:paraId="437DA27B" w14:textId="77777777" w:rsidR="005E205E" w:rsidRDefault="005E205E"/>
    <w:p w14:paraId="45CF3375" w14:textId="77777777" w:rsidR="005E205E" w:rsidRDefault="00113EBB">
      <w:pPr>
        <w:pStyle w:val="NCIEFigureCaption"/>
      </w:pPr>
      <w:r>
        <w:t>Figure 3. Tool Gateway / Agentic Orchestration topology: every tool call is registered, checked, approved where required, sandboxed and receipted.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3: relationship model"/>
      </w:tblPr>
      <w:tblGrid>
        <w:gridCol w:w="3345"/>
        <w:gridCol w:w="3345"/>
        <w:gridCol w:w="3345"/>
      </w:tblGrid>
      <w:tr w:rsidR="005E205E" w14:paraId="7311897D" w14:textId="77777777">
        <w:trPr>
          <w:tblHeader/>
        </w:trPr>
        <w:tc>
          <w:tcPr>
            <w:tcW w:w="3345" w:type="dxa"/>
            <w:shd w:val="clear" w:color="auto" w:fill="071A14"/>
            <w:tcMar>
              <w:top w:w="70" w:type="dxa"/>
              <w:left w:w="90" w:type="dxa"/>
              <w:bottom w:w="70" w:type="dxa"/>
              <w:right w:w="90" w:type="dxa"/>
            </w:tcMar>
            <w:vAlign w:val="center"/>
          </w:tcPr>
          <w:p w14:paraId="38F5E320" w14:textId="77777777" w:rsidR="005E205E" w:rsidRDefault="00113EB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4C171160" w14:textId="77777777" w:rsidR="005E205E" w:rsidRDefault="00113EB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2C02660B" w14:textId="77777777" w:rsidR="005E205E" w:rsidRDefault="00113EBB">
            <w:pPr>
              <w:pStyle w:val="NCIEBody"/>
              <w:spacing w:after="0" w:line="240" w:lineRule="auto"/>
              <w:jc w:val="center"/>
            </w:pPr>
            <w:r>
              <w:rPr>
                <w:b/>
                <w:color w:val="FFFFFF"/>
                <w:sz w:val="15"/>
              </w:rPr>
              <w:t>TARGET</w:t>
            </w:r>
          </w:p>
        </w:tc>
      </w:tr>
      <w:tr w:rsidR="005E205E" w14:paraId="57098002" w14:textId="77777777">
        <w:trPr>
          <w:cantSplit/>
        </w:trPr>
        <w:tc>
          <w:tcPr>
            <w:tcW w:w="3345" w:type="dxa"/>
            <w:shd w:val="clear" w:color="auto" w:fill="EDF4EF"/>
            <w:tcMar>
              <w:top w:w="70" w:type="dxa"/>
              <w:left w:w="90" w:type="dxa"/>
              <w:bottom w:w="70" w:type="dxa"/>
              <w:right w:w="90" w:type="dxa"/>
            </w:tcMar>
            <w:vAlign w:val="center"/>
          </w:tcPr>
          <w:p w14:paraId="02D463EB" w14:textId="77777777" w:rsidR="005E205E" w:rsidRDefault="00113EBB">
            <w:pPr>
              <w:pStyle w:val="NCIEBody"/>
              <w:spacing w:after="0" w:line="240" w:lineRule="auto"/>
              <w:jc w:val="center"/>
            </w:pPr>
            <w:r>
              <w:rPr>
                <w:sz w:val="16"/>
              </w:rPr>
              <w:t>ARGUS / Specialized Agent</w:t>
            </w:r>
          </w:p>
        </w:tc>
        <w:tc>
          <w:tcPr>
            <w:tcW w:w="3345" w:type="dxa"/>
            <w:shd w:val="clear" w:color="auto" w:fill="D89D26"/>
            <w:tcMar>
              <w:top w:w="70" w:type="dxa"/>
              <w:left w:w="90" w:type="dxa"/>
              <w:bottom w:w="70" w:type="dxa"/>
              <w:right w:w="90" w:type="dxa"/>
            </w:tcMar>
            <w:vAlign w:val="center"/>
          </w:tcPr>
          <w:p w14:paraId="2909EA3E" w14:textId="77777777" w:rsidR="005E205E" w:rsidRDefault="00113EBB">
            <w:pPr>
              <w:pStyle w:val="NCIEBody"/>
              <w:spacing w:after="0" w:line="240" w:lineRule="auto"/>
              <w:jc w:val="center"/>
            </w:pPr>
            <w:r>
              <w:rPr>
                <w:b/>
                <w:color w:val="071A14"/>
                <w:sz w:val="16"/>
              </w:rPr>
              <w:t>requests tool via</w:t>
            </w:r>
          </w:p>
        </w:tc>
        <w:tc>
          <w:tcPr>
            <w:tcW w:w="3345" w:type="dxa"/>
            <w:shd w:val="clear" w:color="auto" w:fill="EDF4EF"/>
            <w:tcMar>
              <w:top w:w="70" w:type="dxa"/>
              <w:left w:w="90" w:type="dxa"/>
              <w:bottom w:w="70" w:type="dxa"/>
              <w:right w:w="90" w:type="dxa"/>
            </w:tcMar>
            <w:vAlign w:val="center"/>
          </w:tcPr>
          <w:p w14:paraId="7C6C0505" w14:textId="77777777" w:rsidR="005E205E" w:rsidRDefault="00113EBB">
            <w:pPr>
              <w:pStyle w:val="NCIEBody"/>
              <w:spacing w:after="0" w:line="240" w:lineRule="auto"/>
              <w:jc w:val="center"/>
            </w:pPr>
            <w:r>
              <w:rPr>
                <w:sz w:val="16"/>
              </w:rPr>
              <w:t>Tool Gateway</w:t>
            </w:r>
          </w:p>
        </w:tc>
      </w:tr>
      <w:tr w:rsidR="005E205E" w14:paraId="42FDBE05" w14:textId="77777777">
        <w:trPr>
          <w:cantSplit/>
        </w:trPr>
        <w:tc>
          <w:tcPr>
            <w:tcW w:w="3345" w:type="dxa"/>
            <w:shd w:val="clear" w:color="auto" w:fill="FFFFFF"/>
            <w:tcMar>
              <w:top w:w="70" w:type="dxa"/>
              <w:left w:w="90" w:type="dxa"/>
              <w:bottom w:w="70" w:type="dxa"/>
              <w:right w:w="90" w:type="dxa"/>
            </w:tcMar>
            <w:vAlign w:val="center"/>
          </w:tcPr>
          <w:p w14:paraId="2280BBD9" w14:textId="77777777" w:rsidR="005E205E" w:rsidRDefault="00113EBB">
            <w:pPr>
              <w:pStyle w:val="NCIEBody"/>
              <w:spacing w:after="0" w:line="240" w:lineRule="auto"/>
              <w:jc w:val="center"/>
            </w:pPr>
            <w:r>
              <w:rPr>
                <w:sz w:val="16"/>
              </w:rPr>
              <w:t>Tool Gateway</w:t>
            </w:r>
          </w:p>
        </w:tc>
        <w:tc>
          <w:tcPr>
            <w:tcW w:w="3345" w:type="dxa"/>
            <w:shd w:val="clear" w:color="auto" w:fill="D89D26"/>
            <w:tcMar>
              <w:top w:w="70" w:type="dxa"/>
              <w:left w:w="90" w:type="dxa"/>
              <w:bottom w:w="70" w:type="dxa"/>
              <w:right w:w="90" w:type="dxa"/>
            </w:tcMar>
            <w:vAlign w:val="center"/>
          </w:tcPr>
          <w:p w14:paraId="3FB3359F" w14:textId="77777777" w:rsidR="005E205E" w:rsidRDefault="00113EBB">
            <w:pPr>
              <w:pStyle w:val="NCIEBody"/>
              <w:spacing w:after="0" w:line="240" w:lineRule="auto"/>
              <w:jc w:val="center"/>
            </w:pPr>
            <w:r>
              <w:rPr>
                <w:b/>
                <w:color w:val="071A14"/>
                <w:sz w:val="16"/>
              </w:rPr>
              <w:t>validates against</w:t>
            </w:r>
          </w:p>
        </w:tc>
        <w:tc>
          <w:tcPr>
            <w:tcW w:w="3345" w:type="dxa"/>
            <w:shd w:val="clear" w:color="auto" w:fill="FFFFFF"/>
            <w:tcMar>
              <w:top w:w="70" w:type="dxa"/>
              <w:left w:w="90" w:type="dxa"/>
              <w:bottom w:w="70" w:type="dxa"/>
              <w:right w:w="90" w:type="dxa"/>
            </w:tcMar>
            <w:vAlign w:val="center"/>
          </w:tcPr>
          <w:p w14:paraId="591CDAAB" w14:textId="77777777" w:rsidR="005E205E" w:rsidRDefault="00113EBB">
            <w:pPr>
              <w:pStyle w:val="NCIEBody"/>
              <w:spacing w:after="0" w:line="240" w:lineRule="auto"/>
              <w:jc w:val="center"/>
            </w:pPr>
            <w:r>
              <w:rPr>
                <w:sz w:val="16"/>
              </w:rPr>
              <w:t>Tool Registry (typed input/output, registered tools only)</w:t>
            </w:r>
          </w:p>
        </w:tc>
      </w:tr>
      <w:tr w:rsidR="005E205E" w14:paraId="28C86C77" w14:textId="77777777">
        <w:trPr>
          <w:cantSplit/>
        </w:trPr>
        <w:tc>
          <w:tcPr>
            <w:tcW w:w="3345" w:type="dxa"/>
            <w:shd w:val="clear" w:color="auto" w:fill="EDF4EF"/>
            <w:tcMar>
              <w:top w:w="70" w:type="dxa"/>
              <w:left w:w="90" w:type="dxa"/>
              <w:bottom w:w="70" w:type="dxa"/>
              <w:right w:w="90" w:type="dxa"/>
            </w:tcMar>
            <w:vAlign w:val="center"/>
          </w:tcPr>
          <w:p w14:paraId="1B6F8EE0" w14:textId="77777777" w:rsidR="005E205E" w:rsidRDefault="00113EBB">
            <w:pPr>
              <w:pStyle w:val="NCIEBody"/>
              <w:spacing w:after="0" w:line="240" w:lineRule="auto"/>
              <w:jc w:val="center"/>
            </w:pPr>
            <w:r>
              <w:rPr>
                <w:sz w:val="16"/>
              </w:rPr>
              <w:t>Tool Gateway</w:t>
            </w:r>
          </w:p>
        </w:tc>
        <w:tc>
          <w:tcPr>
            <w:tcW w:w="3345" w:type="dxa"/>
            <w:shd w:val="clear" w:color="auto" w:fill="D89D26"/>
            <w:tcMar>
              <w:top w:w="70" w:type="dxa"/>
              <w:left w:w="90" w:type="dxa"/>
              <w:bottom w:w="70" w:type="dxa"/>
              <w:right w:w="90" w:type="dxa"/>
            </w:tcMar>
            <w:vAlign w:val="center"/>
          </w:tcPr>
          <w:p w14:paraId="21C8DEAD" w14:textId="77777777" w:rsidR="005E205E" w:rsidRDefault="00113EBB">
            <w:pPr>
              <w:pStyle w:val="NCIEBody"/>
              <w:spacing w:after="0" w:line="240" w:lineRule="auto"/>
              <w:jc w:val="center"/>
            </w:pPr>
            <w:r>
              <w:rPr>
                <w:b/>
                <w:color w:val="071A14"/>
                <w:sz w:val="16"/>
              </w:rPr>
              <w:t>checks</w:t>
            </w:r>
          </w:p>
        </w:tc>
        <w:tc>
          <w:tcPr>
            <w:tcW w:w="3345" w:type="dxa"/>
            <w:shd w:val="clear" w:color="auto" w:fill="EDF4EF"/>
            <w:tcMar>
              <w:top w:w="70" w:type="dxa"/>
              <w:left w:w="90" w:type="dxa"/>
              <w:bottom w:w="70" w:type="dxa"/>
              <w:right w:w="90" w:type="dxa"/>
            </w:tcMar>
            <w:vAlign w:val="center"/>
          </w:tcPr>
          <w:p w14:paraId="32134846" w14:textId="77777777" w:rsidR="005E205E" w:rsidRDefault="00113EBB">
            <w:pPr>
              <w:pStyle w:val="NCIEBody"/>
              <w:spacing w:after="0" w:line="240" w:lineRule="auto"/>
              <w:jc w:val="center"/>
            </w:pPr>
            <w:r>
              <w:rPr>
                <w:sz w:val="16"/>
              </w:rPr>
              <w:t>Authorization + Classification + Purpose + Target (§20.3 checklist)</w:t>
            </w:r>
          </w:p>
        </w:tc>
      </w:tr>
      <w:tr w:rsidR="005E205E" w14:paraId="1AA5CF6A" w14:textId="77777777">
        <w:trPr>
          <w:cantSplit/>
        </w:trPr>
        <w:tc>
          <w:tcPr>
            <w:tcW w:w="3345" w:type="dxa"/>
            <w:shd w:val="clear" w:color="auto" w:fill="FFFFFF"/>
            <w:tcMar>
              <w:top w:w="70" w:type="dxa"/>
              <w:left w:w="90" w:type="dxa"/>
              <w:bottom w:w="70" w:type="dxa"/>
              <w:right w:w="90" w:type="dxa"/>
            </w:tcMar>
            <w:vAlign w:val="center"/>
          </w:tcPr>
          <w:p w14:paraId="2BF5CC33" w14:textId="77777777" w:rsidR="005E205E" w:rsidRDefault="00113EBB">
            <w:pPr>
              <w:pStyle w:val="NCIEBody"/>
              <w:spacing w:after="0" w:line="240" w:lineRule="auto"/>
              <w:jc w:val="center"/>
            </w:pPr>
            <w:r>
              <w:rPr>
                <w:sz w:val="16"/>
              </w:rPr>
              <w:t>Tool Gateway</w:t>
            </w:r>
          </w:p>
        </w:tc>
        <w:tc>
          <w:tcPr>
            <w:tcW w:w="3345" w:type="dxa"/>
            <w:shd w:val="clear" w:color="auto" w:fill="D89D26"/>
            <w:tcMar>
              <w:top w:w="70" w:type="dxa"/>
              <w:left w:w="90" w:type="dxa"/>
              <w:bottom w:w="70" w:type="dxa"/>
              <w:right w:w="90" w:type="dxa"/>
            </w:tcMar>
            <w:vAlign w:val="center"/>
          </w:tcPr>
          <w:p w14:paraId="0FA7987F" w14:textId="77777777" w:rsidR="005E205E" w:rsidRDefault="00113EBB">
            <w:pPr>
              <w:pStyle w:val="NCIEBody"/>
              <w:spacing w:after="0" w:line="240" w:lineRule="auto"/>
              <w:jc w:val="center"/>
            </w:pPr>
            <w:r>
              <w:rPr>
                <w:b/>
                <w:color w:val="071A14"/>
                <w:sz w:val="16"/>
              </w:rPr>
              <w:t>requires Human Approval for</w:t>
            </w:r>
          </w:p>
        </w:tc>
        <w:tc>
          <w:tcPr>
            <w:tcW w:w="3345" w:type="dxa"/>
            <w:shd w:val="clear" w:color="auto" w:fill="FFFFFF"/>
            <w:tcMar>
              <w:top w:w="70" w:type="dxa"/>
              <w:left w:w="90" w:type="dxa"/>
              <w:bottom w:w="70" w:type="dxa"/>
              <w:right w:w="90" w:type="dxa"/>
            </w:tcMar>
            <w:vAlign w:val="center"/>
          </w:tcPr>
          <w:p w14:paraId="2B91FD0E" w14:textId="77777777" w:rsidR="005E205E" w:rsidRDefault="00113EBB">
            <w:pPr>
              <w:pStyle w:val="NCIEBody"/>
              <w:spacing w:after="0" w:line="240" w:lineRule="auto"/>
              <w:jc w:val="center"/>
            </w:pPr>
            <w:r>
              <w:rPr>
                <w:sz w:val="16"/>
              </w:rPr>
              <w:t>side-effecting tool calls (Ch.10)</w:t>
            </w:r>
          </w:p>
        </w:tc>
      </w:tr>
      <w:tr w:rsidR="005E205E" w14:paraId="766CB7A3" w14:textId="77777777">
        <w:trPr>
          <w:cantSplit/>
        </w:trPr>
        <w:tc>
          <w:tcPr>
            <w:tcW w:w="3345" w:type="dxa"/>
            <w:shd w:val="clear" w:color="auto" w:fill="EDF4EF"/>
            <w:tcMar>
              <w:top w:w="70" w:type="dxa"/>
              <w:left w:w="90" w:type="dxa"/>
              <w:bottom w:w="70" w:type="dxa"/>
              <w:right w:w="90" w:type="dxa"/>
            </w:tcMar>
            <w:vAlign w:val="center"/>
          </w:tcPr>
          <w:p w14:paraId="6612DA5D" w14:textId="77777777" w:rsidR="005E205E" w:rsidRDefault="00113EBB">
            <w:pPr>
              <w:pStyle w:val="NCIEBody"/>
              <w:spacing w:after="0" w:line="240" w:lineRule="auto"/>
              <w:jc w:val="center"/>
            </w:pPr>
            <w:r>
              <w:rPr>
                <w:sz w:val="16"/>
              </w:rPr>
              <w:t>Tool Gateway</w:t>
            </w:r>
          </w:p>
        </w:tc>
        <w:tc>
          <w:tcPr>
            <w:tcW w:w="3345" w:type="dxa"/>
            <w:shd w:val="clear" w:color="auto" w:fill="D89D26"/>
            <w:tcMar>
              <w:top w:w="70" w:type="dxa"/>
              <w:left w:w="90" w:type="dxa"/>
              <w:bottom w:w="70" w:type="dxa"/>
              <w:right w:w="90" w:type="dxa"/>
            </w:tcMar>
            <w:vAlign w:val="center"/>
          </w:tcPr>
          <w:p w14:paraId="7C501F36" w14:textId="77777777" w:rsidR="005E205E" w:rsidRDefault="00113EBB">
            <w:pPr>
              <w:pStyle w:val="NCIEBody"/>
              <w:spacing w:after="0" w:line="240" w:lineRule="auto"/>
              <w:jc w:val="center"/>
            </w:pPr>
            <w:r>
              <w:rPr>
                <w:b/>
                <w:color w:val="071A14"/>
                <w:sz w:val="16"/>
              </w:rPr>
              <w:t>executes within</w:t>
            </w:r>
          </w:p>
        </w:tc>
        <w:tc>
          <w:tcPr>
            <w:tcW w:w="3345" w:type="dxa"/>
            <w:shd w:val="clear" w:color="auto" w:fill="EDF4EF"/>
            <w:tcMar>
              <w:top w:w="70" w:type="dxa"/>
              <w:left w:w="90" w:type="dxa"/>
              <w:bottom w:w="70" w:type="dxa"/>
              <w:right w:w="90" w:type="dxa"/>
            </w:tcMar>
            <w:vAlign w:val="center"/>
          </w:tcPr>
          <w:p w14:paraId="28CA5D5E" w14:textId="77777777" w:rsidR="005E205E" w:rsidRDefault="00113EBB">
            <w:pPr>
              <w:pStyle w:val="NCIEBody"/>
              <w:spacing w:after="0" w:line="240" w:lineRule="auto"/>
              <w:jc w:val="center"/>
            </w:pPr>
            <w:r>
              <w:rPr>
                <w:sz w:val="16"/>
              </w:rPr>
              <w:t>Sandboxed context (Ch.4 isolation)</w:t>
            </w:r>
          </w:p>
        </w:tc>
      </w:tr>
      <w:tr w:rsidR="005E205E" w14:paraId="6C55FB9B" w14:textId="77777777">
        <w:trPr>
          <w:cantSplit/>
        </w:trPr>
        <w:tc>
          <w:tcPr>
            <w:tcW w:w="3345" w:type="dxa"/>
            <w:shd w:val="clear" w:color="auto" w:fill="FFFFFF"/>
            <w:tcMar>
              <w:top w:w="70" w:type="dxa"/>
              <w:left w:w="90" w:type="dxa"/>
              <w:bottom w:w="70" w:type="dxa"/>
              <w:right w:w="90" w:type="dxa"/>
            </w:tcMar>
            <w:vAlign w:val="center"/>
          </w:tcPr>
          <w:p w14:paraId="43CDD5E9" w14:textId="77777777" w:rsidR="005E205E" w:rsidRDefault="00113EBB">
            <w:pPr>
              <w:pStyle w:val="NCIEBody"/>
              <w:spacing w:after="0" w:line="240" w:lineRule="auto"/>
              <w:jc w:val="center"/>
            </w:pPr>
            <w:r>
              <w:rPr>
                <w:sz w:val="16"/>
              </w:rPr>
              <w:t>Tool Gateway</w:t>
            </w:r>
          </w:p>
        </w:tc>
        <w:tc>
          <w:tcPr>
            <w:tcW w:w="3345" w:type="dxa"/>
            <w:shd w:val="clear" w:color="auto" w:fill="D89D26"/>
            <w:tcMar>
              <w:top w:w="70" w:type="dxa"/>
              <w:left w:w="90" w:type="dxa"/>
              <w:bottom w:w="70" w:type="dxa"/>
              <w:right w:w="90" w:type="dxa"/>
            </w:tcMar>
            <w:vAlign w:val="center"/>
          </w:tcPr>
          <w:p w14:paraId="4A94227C" w14:textId="77777777" w:rsidR="005E205E" w:rsidRDefault="00113EBB">
            <w:pPr>
              <w:pStyle w:val="NCIEBody"/>
              <w:spacing w:after="0" w:line="240" w:lineRule="auto"/>
              <w:jc w:val="center"/>
            </w:pPr>
            <w:r>
              <w:rPr>
                <w:b/>
                <w:color w:val="071A14"/>
                <w:sz w:val="16"/>
              </w:rPr>
              <w:t>writes</w:t>
            </w:r>
          </w:p>
        </w:tc>
        <w:tc>
          <w:tcPr>
            <w:tcW w:w="3345" w:type="dxa"/>
            <w:shd w:val="clear" w:color="auto" w:fill="FFFFFF"/>
            <w:tcMar>
              <w:top w:w="70" w:type="dxa"/>
              <w:left w:w="90" w:type="dxa"/>
              <w:bottom w:w="70" w:type="dxa"/>
              <w:right w:w="90" w:type="dxa"/>
            </w:tcMar>
            <w:vAlign w:val="center"/>
          </w:tcPr>
          <w:p w14:paraId="2FFBDCE5" w14:textId="77777777" w:rsidR="005E205E" w:rsidRDefault="00113EBB">
            <w:pPr>
              <w:pStyle w:val="NCIEBody"/>
              <w:spacing w:after="0" w:line="240" w:lineRule="auto"/>
              <w:jc w:val="center"/>
            </w:pPr>
            <w:r>
              <w:rPr>
                <w:sz w:val="16"/>
              </w:rPr>
              <w:t>Execution Receipt to Audit (Ch.27)</w:t>
            </w:r>
          </w:p>
        </w:tc>
      </w:tr>
    </w:tbl>
    <w:p w14:paraId="39A24EE9" w14:textId="77777777" w:rsidR="005E205E" w:rsidRDefault="00113EBB">
      <w:pPr>
        <w:pStyle w:val="Heading3"/>
      </w:pPr>
      <w:bookmarkStart w:id="82" w:name="_Toc239234976"/>
      <w:r>
        <w:t>20.3 Tool Gateway Enforcement Checklist</w:t>
      </w:r>
      <w:bookmarkEnd w:id="82"/>
    </w:p>
    <w:p w14:paraId="22BA262D" w14:textId="77777777" w:rsidR="005E205E" w:rsidRDefault="00113EBB">
      <w:pPr>
        <w:pStyle w:val="ListBullet"/>
      </w:pPr>
      <w:r>
        <w:t>Tool registration (no ad hoc/unregistered tool calls).</w:t>
      </w:r>
    </w:p>
    <w:p w14:paraId="5A57448B" w14:textId="77777777" w:rsidR="005E205E" w:rsidRDefault="00113EBB">
      <w:pPr>
        <w:pStyle w:val="ListBullet"/>
      </w:pPr>
      <w:r>
        <w:lastRenderedPageBreak/>
        <w:t>Typed input and typed output validation.</w:t>
      </w:r>
    </w:p>
    <w:p w14:paraId="60ED6B2D" w14:textId="77777777" w:rsidR="005E205E" w:rsidRDefault="00113EBB">
      <w:pPr>
        <w:pStyle w:val="ListBullet"/>
      </w:pPr>
      <w:r>
        <w:t>Authorization check against the invoking identity's effective scope (NCIE-003 Ch.26).</w:t>
      </w:r>
    </w:p>
    <w:p w14:paraId="0F357FA8" w14:textId="77777777" w:rsidR="005E205E" w:rsidRDefault="00113EBB">
      <w:pPr>
        <w:pStyle w:val="ListBullet"/>
      </w:pPr>
      <w:r>
        <w:t>Classification check against the tool's declared data sensitivity.</w:t>
      </w:r>
    </w:p>
    <w:p w14:paraId="126F0F80" w14:textId="77777777" w:rsidR="005E205E" w:rsidRDefault="00113EBB">
      <w:pPr>
        <w:pStyle w:val="ListBullet"/>
      </w:pPr>
      <w:r>
        <w:t>Purpose validation (is this tool call consistent with the current task/room context).</w:t>
      </w:r>
    </w:p>
    <w:p w14:paraId="49B24F35" w14:textId="77777777" w:rsidR="005E205E" w:rsidRDefault="00113EBB">
      <w:pPr>
        <w:pStyle w:val="ListBullet"/>
      </w:pPr>
      <w:r>
        <w:t>Target validation (is the referenced object one the identity may act on).</w:t>
      </w:r>
    </w:p>
    <w:p w14:paraId="58957673" w14:textId="77777777" w:rsidR="005E205E" w:rsidRDefault="00113EBB">
      <w:pPr>
        <w:pStyle w:val="ListBullet"/>
      </w:pPr>
      <w:r>
        <w:t>Human approval where the tool has a side effect requiring it (Ch.10).</w:t>
      </w:r>
    </w:p>
    <w:p w14:paraId="78EDFD94" w14:textId="77777777" w:rsidR="005E205E" w:rsidRDefault="00113EBB">
      <w:pPr>
        <w:pStyle w:val="ListBullet"/>
      </w:pPr>
      <w:r>
        <w:t>Idempotency key on every side-effecting call.</w:t>
      </w:r>
    </w:p>
    <w:p w14:paraId="5D2614DE" w14:textId="77777777" w:rsidR="005E205E" w:rsidRDefault="00113EBB">
      <w:pPr>
        <w:pStyle w:val="ListBullet"/>
      </w:pPr>
      <w:r>
        <w:t>Execution receipt and audit event on completion.</w:t>
      </w:r>
    </w:p>
    <w:p w14:paraId="18FB7D77" w14:textId="77777777" w:rsidR="005E205E" w:rsidRDefault="00113EBB">
      <w:pPr>
        <w:pStyle w:val="Heading2"/>
      </w:pPr>
      <w:bookmarkStart w:id="83" w:name="_Toc239234977"/>
      <w:r>
        <w:t>Human Review Focus</w:t>
      </w:r>
      <w:bookmarkEnd w:id="83"/>
    </w:p>
    <w:p w14:paraId="0308F887" w14:textId="77777777" w:rsidR="005E205E" w:rsidRDefault="00113EBB">
      <w:pPr>
        <w:pStyle w:val="ListBullet"/>
      </w:pPr>
      <w:r>
        <w:t>Confirm which tool categories require mandatory human approval versus autonomous bounded execution.</w:t>
      </w:r>
    </w:p>
    <w:p w14:paraId="0A3312A9" w14:textId="77777777" w:rsidR="005E205E" w:rsidRDefault="00113EBB">
      <w:pPr>
        <w:pStyle w:val="NCIETraceBlock"/>
      </w:pPr>
      <w:r>
        <w:t>Traceability: NCIE-002 Ch.19, Ch.21; NCIE-003 Ch.20, Ch.23.</w:t>
      </w:r>
    </w:p>
    <w:p w14:paraId="645F990A" w14:textId="77777777" w:rsidR="005E205E" w:rsidRDefault="00113EBB">
      <w:pPr>
        <w:pStyle w:val="NCIEChapterLabel"/>
      </w:pPr>
      <w:r>
        <w:lastRenderedPageBreak/>
        <w:t>NCIE-004 — Chapter 21 Expansion</w:t>
      </w:r>
    </w:p>
    <w:p w14:paraId="427EF595" w14:textId="77777777" w:rsidR="005E205E" w:rsidRDefault="00113EBB">
      <w:pPr>
        <w:pStyle w:val="Heading1"/>
        <w:pBdr>
          <w:bottom w:val="single" w:sz="14" w:space="5" w:color="D89D26"/>
        </w:pBdr>
      </w:pPr>
      <w:bookmarkStart w:id="84" w:name="_Toc239234978"/>
      <w:r>
        <w:t>Collaborative Intelligence &amp; Real-Time Collaboration Stack</w:t>
      </w:r>
      <w:bookmarkEnd w:id="84"/>
    </w:p>
    <w:p w14:paraId="1BA02155" w14:textId="77777777" w:rsidR="005E205E" w:rsidRDefault="00113EBB">
      <w:pPr>
        <w:pStyle w:val="NCIEBody"/>
      </w:pPr>
      <w:r>
        <w:rPr>
          <w:i/>
          <w:color w:val="234F29"/>
        </w:rPr>
        <w:t>Implements persistent multi-user Rooms and human-ARGUS collaboration.</w:t>
      </w:r>
    </w:p>
    <w:p w14:paraId="692B894D" w14:textId="77777777" w:rsidR="005E205E" w:rsidRDefault="00113EBB">
      <w:pPr>
        <w:pStyle w:val="NCIEStatusBlock"/>
        <w:pBdr>
          <w:left w:val="single" w:sz="18" w:space="8" w:color="D89D26"/>
        </w:pBdr>
        <w:shd w:val="clear" w:color="auto" w:fill="EDF4EF"/>
      </w:pPr>
      <w:r>
        <w:t>Status: IN DEVELOPMENT — FOR HUMAN REVIEW.</w:t>
      </w:r>
    </w:p>
    <w:p w14:paraId="463F3D7E" w14:textId="77777777" w:rsidR="005E205E" w:rsidRDefault="00113EBB">
      <w:pPr>
        <w:pStyle w:val="NCIEUpstreamBlock"/>
      </w:pPr>
      <w:r>
        <w:rPr>
          <w:b/>
          <w:color w:val="071A14"/>
        </w:rPr>
        <w:t xml:space="preserve">Upstream: </w:t>
      </w:r>
      <w:r>
        <w:t>NCIE-002 Ch.20 — Human ↔ Human ↔ ARGUS collaboration requires persistent structured reasoning state, not merely a shared chat transcript.  |  NCIE-003 Ch.21 — Room, Thread, Hypothesis, Contradiction, Evidence Gap, Task, Human Judgment, Decision Point, ARGUS Intervention, Consensus, Dissent and Room Snapshot are canonical entities the stack must persist.</w:t>
      </w:r>
    </w:p>
    <w:p w14:paraId="0326E18B" w14:textId="77777777" w:rsidR="005E205E" w:rsidRDefault="00113EBB">
      <w:pPr>
        <w:pStyle w:val="Heading2"/>
      </w:pPr>
      <w:bookmarkStart w:id="85" w:name="_Toc239234979"/>
      <w:r>
        <w:t>21.1 Collaboration Stack — Not Chat Infrastructure</w:t>
      </w:r>
      <w:bookmarkEnd w:id="85"/>
    </w:p>
    <w:p w14:paraId="05A75203" w14:textId="77777777" w:rsidR="005E205E" w:rsidRDefault="00113EBB">
      <w:pPr>
        <w:pStyle w:val="NCIEBody"/>
      </w:pPr>
      <w:r>
        <w:t>Real-time messaging transport is only one component. The stack must persist the full structured-object set above as first-class, queryable records — a message log alone does not satisfy NCIE-003 Ch.21.</w:t>
      </w:r>
    </w:p>
    <w:p w14:paraId="7F01FFA0" w14:textId="77777777" w:rsidR="005E205E" w:rsidRDefault="00113EBB">
      <w:pPr>
        <w:pStyle w:val="NCIEFigureCaption"/>
      </w:pPr>
      <w:r>
        <w:t>Table 20. Collaborative Intelligence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0"/>
      </w:tblPr>
      <w:tblGrid>
        <w:gridCol w:w="2007"/>
        <w:gridCol w:w="2007"/>
        <w:gridCol w:w="2007"/>
        <w:gridCol w:w="2007"/>
        <w:gridCol w:w="2007"/>
      </w:tblGrid>
      <w:tr w:rsidR="005E205E" w14:paraId="65740757" w14:textId="77777777">
        <w:trPr>
          <w:tblHeader/>
        </w:trPr>
        <w:tc>
          <w:tcPr>
            <w:tcW w:w="2007" w:type="dxa"/>
            <w:shd w:val="clear" w:color="auto" w:fill="071A14"/>
            <w:tcMar>
              <w:top w:w="70" w:type="dxa"/>
              <w:left w:w="90" w:type="dxa"/>
              <w:bottom w:w="70" w:type="dxa"/>
              <w:right w:w="90" w:type="dxa"/>
            </w:tcMar>
            <w:vAlign w:val="center"/>
          </w:tcPr>
          <w:p w14:paraId="0AB8995A"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66DFBC2D"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30430A2D"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16EA358B"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3214DD21" w14:textId="77777777" w:rsidR="005E205E" w:rsidRDefault="00113EBB">
            <w:pPr>
              <w:pStyle w:val="NCIEBody"/>
              <w:spacing w:after="0" w:line="240" w:lineRule="auto"/>
              <w:jc w:val="center"/>
            </w:pPr>
            <w:r>
              <w:rPr>
                <w:b/>
                <w:color w:val="FFFFFF"/>
                <w:sz w:val="15"/>
              </w:rPr>
              <w:t>Status</w:t>
            </w:r>
          </w:p>
        </w:tc>
      </w:tr>
      <w:tr w:rsidR="005E205E" w14:paraId="1CA23526" w14:textId="77777777">
        <w:trPr>
          <w:cantSplit/>
        </w:trPr>
        <w:tc>
          <w:tcPr>
            <w:tcW w:w="2007" w:type="dxa"/>
            <w:shd w:val="clear" w:color="auto" w:fill="FFFFFF"/>
            <w:tcMar>
              <w:top w:w="70" w:type="dxa"/>
              <w:left w:w="90" w:type="dxa"/>
              <w:bottom w:w="70" w:type="dxa"/>
              <w:right w:w="90" w:type="dxa"/>
            </w:tcMar>
            <w:vAlign w:val="center"/>
          </w:tcPr>
          <w:p w14:paraId="2F4A71F8" w14:textId="77777777" w:rsidR="005E205E" w:rsidRDefault="00113EBB">
            <w:pPr>
              <w:pStyle w:val="NCIEBody"/>
              <w:spacing w:after="0" w:line="240" w:lineRule="auto"/>
            </w:pPr>
            <w:r>
              <w:rPr>
                <w:sz w:val="16"/>
              </w:rPr>
              <w:t>Realtime transport</w:t>
            </w:r>
          </w:p>
        </w:tc>
        <w:tc>
          <w:tcPr>
            <w:tcW w:w="2007" w:type="dxa"/>
            <w:shd w:val="clear" w:color="auto" w:fill="FFFFFF"/>
            <w:tcMar>
              <w:top w:w="70" w:type="dxa"/>
              <w:left w:w="90" w:type="dxa"/>
              <w:bottom w:w="70" w:type="dxa"/>
              <w:right w:w="90" w:type="dxa"/>
            </w:tcMar>
            <w:vAlign w:val="center"/>
          </w:tcPr>
          <w:p w14:paraId="5602F702" w14:textId="77777777" w:rsidR="005E205E" w:rsidRDefault="00113EBB">
            <w:pPr>
              <w:pStyle w:val="NCIEBody"/>
              <w:spacing w:after="0" w:line="240" w:lineRule="auto"/>
            </w:pPr>
            <w:r>
              <w:rPr>
                <w:sz w:val="16"/>
              </w:rPr>
              <w:t>Low-latency bidirectional updates for Room presence/events</w:t>
            </w:r>
          </w:p>
        </w:tc>
        <w:tc>
          <w:tcPr>
            <w:tcW w:w="2007" w:type="dxa"/>
            <w:shd w:val="clear" w:color="auto" w:fill="FFFFFF"/>
            <w:tcMar>
              <w:top w:w="70" w:type="dxa"/>
              <w:left w:w="90" w:type="dxa"/>
              <w:bottom w:w="70" w:type="dxa"/>
              <w:right w:w="90" w:type="dxa"/>
            </w:tcMar>
            <w:vAlign w:val="center"/>
          </w:tcPr>
          <w:p w14:paraId="4ACADF3E" w14:textId="77777777" w:rsidR="005E205E" w:rsidRDefault="00113EBB">
            <w:pPr>
              <w:pStyle w:val="NCIEBody"/>
              <w:spacing w:after="0" w:line="240" w:lineRule="auto"/>
            </w:pPr>
            <w:r>
              <w:rPr>
                <w:sz w:val="16"/>
              </w:rPr>
              <w:t>WebSocket gateway (e.g. Socket.IO/native WS) behind the API gateway (Ch.8)</w:t>
            </w:r>
          </w:p>
        </w:tc>
        <w:tc>
          <w:tcPr>
            <w:tcW w:w="2007" w:type="dxa"/>
            <w:shd w:val="clear" w:color="auto" w:fill="FFFFFF"/>
            <w:tcMar>
              <w:top w:w="70" w:type="dxa"/>
              <w:left w:w="90" w:type="dxa"/>
              <w:bottom w:w="70" w:type="dxa"/>
              <w:right w:w="90" w:type="dxa"/>
            </w:tcMar>
            <w:vAlign w:val="center"/>
          </w:tcPr>
          <w:p w14:paraId="63E32D5B"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1D4FE21D" w14:textId="77777777" w:rsidR="005E205E" w:rsidRDefault="00113EBB">
            <w:pPr>
              <w:pStyle w:val="NCIEBody"/>
              <w:spacing w:after="0" w:line="240" w:lineRule="auto"/>
            </w:pPr>
            <w:r>
              <w:rPr>
                <w:b/>
                <w:color w:val="D89D26"/>
                <w:sz w:val="16"/>
              </w:rPr>
              <w:t>PROPOSED DESIGN DEFAULT</w:t>
            </w:r>
          </w:p>
        </w:tc>
      </w:tr>
      <w:tr w:rsidR="005E205E" w14:paraId="5506A186" w14:textId="77777777">
        <w:trPr>
          <w:cantSplit/>
        </w:trPr>
        <w:tc>
          <w:tcPr>
            <w:tcW w:w="2007" w:type="dxa"/>
            <w:shd w:val="clear" w:color="auto" w:fill="EDF4EF"/>
            <w:tcMar>
              <w:top w:w="70" w:type="dxa"/>
              <w:left w:w="90" w:type="dxa"/>
              <w:bottom w:w="70" w:type="dxa"/>
              <w:right w:w="90" w:type="dxa"/>
            </w:tcMar>
            <w:vAlign w:val="center"/>
          </w:tcPr>
          <w:p w14:paraId="15DDB8A4" w14:textId="77777777" w:rsidR="005E205E" w:rsidRDefault="00113EBB">
            <w:pPr>
              <w:pStyle w:val="NCIEBody"/>
              <w:spacing w:after="0" w:line="240" w:lineRule="auto"/>
            </w:pPr>
            <w:r>
              <w:rPr>
                <w:sz w:val="16"/>
              </w:rPr>
              <w:t>Presence</w:t>
            </w:r>
          </w:p>
        </w:tc>
        <w:tc>
          <w:tcPr>
            <w:tcW w:w="2007" w:type="dxa"/>
            <w:shd w:val="clear" w:color="auto" w:fill="EDF4EF"/>
            <w:tcMar>
              <w:top w:w="70" w:type="dxa"/>
              <w:left w:w="90" w:type="dxa"/>
              <w:bottom w:w="70" w:type="dxa"/>
              <w:right w:w="90" w:type="dxa"/>
            </w:tcMar>
            <w:vAlign w:val="center"/>
          </w:tcPr>
          <w:p w14:paraId="76012A24" w14:textId="77777777" w:rsidR="005E205E" w:rsidRDefault="00113EBB">
            <w:pPr>
              <w:pStyle w:val="NCIEBody"/>
              <w:spacing w:after="0" w:line="240" w:lineRule="auto"/>
            </w:pPr>
            <w:r>
              <w:rPr>
                <w:sz w:val="16"/>
              </w:rPr>
              <w:t>Participant join/leave/typing state per Room (NCIE-003 Ch.21 §21.3)</w:t>
            </w:r>
          </w:p>
        </w:tc>
        <w:tc>
          <w:tcPr>
            <w:tcW w:w="2007" w:type="dxa"/>
            <w:shd w:val="clear" w:color="auto" w:fill="EDF4EF"/>
            <w:tcMar>
              <w:top w:w="70" w:type="dxa"/>
              <w:left w:w="90" w:type="dxa"/>
              <w:bottom w:w="70" w:type="dxa"/>
              <w:right w:w="90" w:type="dxa"/>
            </w:tcMar>
            <w:vAlign w:val="center"/>
          </w:tcPr>
          <w:p w14:paraId="25BA9A9F" w14:textId="77777777" w:rsidR="005E205E" w:rsidRDefault="00113EBB">
            <w:pPr>
              <w:pStyle w:val="NCIEBody"/>
              <w:spacing w:after="0" w:line="240" w:lineRule="auto"/>
            </w:pPr>
            <w:r>
              <w:rPr>
                <w:sz w:val="16"/>
              </w:rPr>
              <w:t>Presence service backed by cache (Ch.17)</w:t>
            </w:r>
          </w:p>
        </w:tc>
        <w:tc>
          <w:tcPr>
            <w:tcW w:w="2007" w:type="dxa"/>
            <w:shd w:val="clear" w:color="auto" w:fill="EDF4EF"/>
            <w:tcMar>
              <w:top w:w="70" w:type="dxa"/>
              <w:left w:w="90" w:type="dxa"/>
              <w:bottom w:w="70" w:type="dxa"/>
              <w:right w:w="90" w:type="dxa"/>
            </w:tcMar>
            <w:vAlign w:val="center"/>
          </w:tcPr>
          <w:p w14:paraId="02CA7CD7"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2D23E4A0" w14:textId="77777777" w:rsidR="005E205E" w:rsidRDefault="00113EBB">
            <w:pPr>
              <w:pStyle w:val="NCIEBody"/>
              <w:spacing w:after="0" w:line="240" w:lineRule="auto"/>
            </w:pPr>
            <w:r>
              <w:rPr>
                <w:b/>
                <w:color w:val="D89D26"/>
                <w:sz w:val="16"/>
              </w:rPr>
              <w:t>PROPOSED DESIGN DEFAULT</w:t>
            </w:r>
          </w:p>
        </w:tc>
      </w:tr>
      <w:tr w:rsidR="005E205E" w14:paraId="79876EC3" w14:textId="77777777">
        <w:trPr>
          <w:cantSplit/>
        </w:trPr>
        <w:tc>
          <w:tcPr>
            <w:tcW w:w="2007" w:type="dxa"/>
            <w:shd w:val="clear" w:color="auto" w:fill="FFFFFF"/>
            <w:tcMar>
              <w:top w:w="70" w:type="dxa"/>
              <w:left w:w="90" w:type="dxa"/>
              <w:bottom w:w="70" w:type="dxa"/>
              <w:right w:w="90" w:type="dxa"/>
            </w:tcMar>
            <w:vAlign w:val="center"/>
          </w:tcPr>
          <w:p w14:paraId="7A6F6286" w14:textId="77777777" w:rsidR="005E205E" w:rsidRDefault="00113EBB">
            <w:pPr>
              <w:pStyle w:val="NCIEBody"/>
              <w:spacing w:after="0" w:line="240" w:lineRule="auto"/>
            </w:pPr>
            <w:r>
              <w:rPr>
                <w:sz w:val="16"/>
              </w:rPr>
              <w:t>Collaborative editing</w:t>
            </w:r>
          </w:p>
        </w:tc>
        <w:tc>
          <w:tcPr>
            <w:tcW w:w="2007" w:type="dxa"/>
            <w:shd w:val="clear" w:color="auto" w:fill="FFFFFF"/>
            <w:tcMar>
              <w:top w:w="70" w:type="dxa"/>
              <w:left w:w="90" w:type="dxa"/>
              <w:bottom w:w="70" w:type="dxa"/>
              <w:right w:w="90" w:type="dxa"/>
            </w:tcMar>
            <w:vAlign w:val="center"/>
          </w:tcPr>
          <w:p w14:paraId="1E23AE82" w14:textId="77777777" w:rsidR="005E205E" w:rsidRDefault="00113EBB">
            <w:pPr>
              <w:pStyle w:val="NCIEBody"/>
              <w:spacing w:after="0" w:line="240" w:lineRule="auto"/>
            </w:pPr>
            <w:r>
              <w:rPr>
                <w:sz w:val="16"/>
              </w:rPr>
              <w:t>Concurrent edits to shared reasoning objects without silent data loss (NCIE-002 Ch.20 §20.16)</w:t>
            </w:r>
          </w:p>
        </w:tc>
        <w:tc>
          <w:tcPr>
            <w:tcW w:w="2007" w:type="dxa"/>
            <w:shd w:val="clear" w:color="auto" w:fill="FFFFFF"/>
            <w:tcMar>
              <w:top w:w="70" w:type="dxa"/>
              <w:left w:w="90" w:type="dxa"/>
              <w:bottom w:w="70" w:type="dxa"/>
              <w:right w:w="90" w:type="dxa"/>
            </w:tcMar>
            <w:vAlign w:val="center"/>
          </w:tcPr>
          <w:p w14:paraId="59EA8692" w14:textId="77777777" w:rsidR="005E205E" w:rsidRDefault="00113EBB">
            <w:pPr>
              <w:pStyle w:val="NCIEBody"/>
              <w:spacing w:after="0" w:line="240" w:lineRule="auto"/>
            </w:pPr>
            <w:r>
              <w:rPr>
                <w:sz w:val="16"/>
              </w:rPr>
              <w:t>CRDT-based or operational-transform sync for shared documents/boards</w:t>
            </w:r>
          </w:p>
        </w:tc>
        <w:tc>
          <w:tcPr>
            <w:tcW w:w="2007" w:type="dxa"/>
            <w:shd w:val="clear" w:color="auto" w:fill="FFFFFF"/>
            <w:tcMar>
              <w:top w:w="70" w:type="dxa"/>
              <w:left w:w="90" w:type="dxa"/>
              <w:bottom w:w="70" w:type="dxa"/>
              <w:right w:w="90" w:type="dxa"/>
            </w:tcMar>
            <w:vAlign w:val="center"/>
          </w:tcPr>
          <w:p w14:paraId="1539649C"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55D578C8" w14:textId="77777777" w:rsidR="005E205E" w:rsidRDefault="00113EBB">
            <w:pPr>
              <w:pStyle w:val="NCIEBody"/>
              <w:spacing w:after="0" w:line="240" w:lineRule="auto"/>
            </w:pPr>
            <w:r>
              <w:rPr>
                <w:b/>
                <w:color w:val="D89D26"/>
                <w:sz w:val="16"/>
              </w:rPr>
              <w:t>PROPOSED DESIGN DEFAULT</w:t>
            </w:r>
          </w:p>
        </w:tc>
      </w:tr>
      <w:tr w:rsidR="005E205E" w14:paraId="06D11EB2" w14:textId="77777777">
        <w:trPr>
          <w:cantSplit/>
        </w:trPr>
        <w:tc>
          <w:tcPr>
            <w:tcW w:w="2007" w:type="dxa"/>
            <w:shd w:val="clear" w:color="auto" w:fill="EDF4EF"/>
            <w:tcMar>
              <w:top w:w="70" w:type="dxa"/>
              <w:left w:w="90" w:type="dxa"/>
              <w:bottom w:w="70" w:type="dxa"/>
              <w:right w:w="90" w:type="dxa"/>
            </w:tcMar>
            <w:vAlign w:val="center"/>
          </w:tcPr>
          <w:p w14:paraId="5BB13470" w14:textId="77777777" w:rsidR="005E205E" w:rsidRDefault="00113EBB">
            <w:pPr>
              <w:pStyle w:val="NCIEBody"/>
              <w:spacing w:after="0" w:line="240" w:lineRule="auto"/>
            </w:pPr>
            <w:r>
              <w:rPr>
                <w:sz w:val="16"/>
              </w:rPr>
              <w:t>Whiteboard/evidence board</w:t>
            </w:r>
          </w:p>
        </w:tc>
        <w:tc>
          <w:tcPr>
            <w:tcW w:w="2007" w:type="dxa"/>
            <w:shd w:val="clear" w:color="auto" w:fill="EDF4EF"/>
            <w:tcMar>
              <w:top w:w="70" w:type="dxa"/>
              <w:left w:w="90" w:type="dxa"/>
              <w:bottom w:w="70" w:type="dxa"/>
              <w:right w:w="90" w:type="dxa"/>
            </w:tcMar>
            <w:vAlign w:val="center"/>
          </w:tcPr>
          <w:p w14:paraId="3835816F" w14:textId="77777777" w:rsidR="005E205E" w:rsidRDefault="00113EBB">
            <w:pPr>
              <w:pStyle w:val="NCIEBody"/>
              <w:spacing w:after="0" w:line="240" w:lineRule="auto"/>
            </w:pPr>
            <w:r>
              <w:rPr>
                <w:sz w:val="16"/>
              </w:rPr>
              <w:t>Shared references to authoritative Evidence, never copied authority (NCIE-002 Ch.20 §20.4)</w:t>
            </w:r>
          </w:p>
        </w:tc>
        <w:tc>
          <w:tcPr>
            <w:tcW w:w="2007" w:type="dxa"/>
            <w:shd w:val="clear" w:color="auto" w:fill="EDF4EF"/>
            <w:tcMar>
              <w:top w:w="70" w:type="dxa"/>
              <w:left w:w="90" w:type="dxa"/>
              <w:bottom w:w="70" w:type="dxa"/>
              <w:right w:w="90" w:type="dxa"/>
            </w:tcMar>
            <w:vAlign w:val="center"/>
          </w:tcPr>
          <w:p w14:paraId="77B34382" w14:textId="77777777" w:rsidR="005E205E" w:rsidRDefault="00113EBB">
            <w:pPr>
              <w:pStyle w:val="NCIEBody"/>
              <w:spacing w:after="0" w:line="240" w:lineRule="auto"/>
            </w:pPr>
            <w:r>
              <w:rPr>
                <w:sz w:val="16"/>
              </w:rPr>
              <w:t>Board component referencing Evidence Objects by ID only (Ch.13)</w:t>
            </w:r>
          </w:p>
        </w:tc>
        <w:tc>
          <w:tcPr>
            <w:tcW w:w="2007" w:type="dxa"/>
            <w:shd w:val="clear" w:color="auto" w:fill="EDF4EF"/>
            <w:tcMar>
              <w:top w:w="70" w:type="dxa"/>
              <w:left w:w="90" w:type="dxa"/>
              <w:bottom w:w="70" w:type="dxa"/>
              <w:right w:w="90" w:type="dxa"/>
            </w:tcMar>
            <w:vAlign w:val="center"/>
          </w:tcPr>
          <w:p w14:paraId="3331B74E"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15520687" w14:textId="77777777" w:rsidR="005E205E" w:rsidRDefault="00113EBB">
            <w:pPr>
              <w:pStyle w:val="NCIEBody"/>
              <w:spacing w:after="0" w:line="240" w:lineRule="auto"/>
            </w:pPr>
            <w:r>
              <w:rPr>
                <w:b/>
                <w:color w:val="234F29"/>
                <w:sz w:val="16"/>
              </w:rPr>
              <w:t>APPROVED UPSTREAM MANDATE</w:t>
            </w:r>
          </w:p>
        </w:tc>
      </w:tr>
      <w:tr w:rsidR="005E205E" w14:paraId="6A26EF79" w14:textId="77777777">
        <w:trPr>
          <w:cantSplit/>
        </w:trPr>
        <w:tc>
          <w:tcPr>
            <w:tcW w:w="2007" w:type="dxa"/>
            <w:shd w:val="clear" w:color="auto" w:fill="FFFFFF"/>
            <w:tcMar>
              <w:top w:w="70" w:type="dxa"/>
              <w:left w:w="90" w:type="dxa"/>
              <w:bottom w:w="70" w:type="dxa"/>
              <w:right w:w="90" w:type="dxa"/>
            </w:tcMar>
            <w:vAlign w:val="center"/>
          </w:tcPr>
          <w:p w14:paraId="1F93483D" w14:textId="77777777" w:rsidR="005E205E" w:rsidRDefault="00113EBB">
            <w:pPr>
              <w:pStyle w:val="NCIEBody"/>
              <w:spacing w:after="0" w:line="240" w:lineRule="auto"/>
            </w:pPr>
            <w:r>
              <w:rPr>
                <w:sz w:val="16"/>
              </w:rPr>
              <w:t>Room events</w:t>
            </w:r>
          </w:p>
        </w:tc>
        <w:tc>
          <w:tcPr>
            <w:tcW w:w="2007" w:type="dxa"/>
            <w:shd w:val="clear" w:color="auto" w:fill="FFFFFF"/>
            <w:tcMar>
              <w:top w:w="70" w:type="dxa"/>
              <w:left w:w="90" w:type="dxa"/>
              <w:bottom w:w="70" w:type="dxa"/>
              <w:right w:w="90" w:type="dxa"/>
            </w:tcMar>
            <w:vAlign w:val="center"/>
          </w:tcPr>
          <w:p w14:paraId="70472120" w14:textId="77777777" w:rsidR="005E205E" w:rsidRDefault="00113EBB">
            <w:pPr>
              <w:pStyle w:val="NCIEBody"/>
              <w:spacing w:after="0" w:line="240" w:lineRule="auto"/>
            </w:pPr>
            <w:r>
              <w:rPr>
                <w:sz w:val="16"/>
              </w:rPr>
              <w:t>Material events (participation-mode change, promotion) individually audited (NCIE-003 Ch.27)</w:t>
            </w:r>
          </w:p>
        </w:tc>
        <w:tc>
          <w:tcPr>
            <w:tcW w:w="2007" w:type="dxa"/>
            <w:shd w:val="clear" w:color="auto" w:fill="FFFFFF"/>
            <w:tcMar>
              <w:top w:w="70" w:type="dxa"/>
              <w:left w:w="90" w:type="dxa"/>
              <w:bottom w:w="70" w:type="dxa"/>
              <w:right w:w="90" w:type="dxa"/>
            </w:tcMar>
            <w:vAlign w:val="center"/>
          </w:tcPr>
          <w:p w14:paraId="73CEC813" w14:textId="77777777" w:rsidR="005E205E" w:rsidRDefault="00113EBB">
            <w:pPr>
              <w:pStyle w:val="NCIEBody"/>
              <w:spacing w:after="0" w:line="240" w:lineRule="auto"/>
            </w:pPr>
            <w:r>
              <w:rPr>
                <w:sz w:val="16"/>
              </w:rPr>
              <w:t>Room event bus on top of Ch.9's event broker</w:t>
            </w:r>
          </w:p>
        </w:tc>
        <w:tc>
          <w:tcPr>
            <w:tcW w:w="2007" w:type="dxa"/>
            <w:shd w:val="clear" w:color="auto" w:fill="FFFFFF"/>
            <w:tcMar>
              <w:top w:w="70" w:type="dxa"/>
              <w:left w:w="90" w:type="dxa"/>
              <w:bottom w:w="70" w:type="dxa"/>
              <w:right w:w="90" w:type="dxa"/>
            </w:tcMar>
            <w:vAlign w:val="center"/>
          </w:tcPr>
          <w:p w14:paraId="5EDE800E"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18E37C5E" w14:textId="77777777" w:rsidR="005E205E" w:rsidRDefault="00113EBB">
            <w:pPr>
              <w:pStyle w:val="NCIEBody"/>
              <w:spacing w:after="0" w:line="240" w:lineRule="auto"/>
            </w:pPr>
            <w:r>
              <w:rPr>
                <w:b/>
                <w:color w:val="234F29"/>
                <w:sz w:val="16"/>
              </w:rPr>
              <w:t>APPROVED UPSTREAM MANDATE</w:t>
            </w:r>
          </w:p>
        </w:tc>
      </w:tr>
      <w:tr w:rsidR="005E205E" w14:paraId="6725E474" w14:textId="77777777">
        <w:trPr>
          <w:cantSplit/>
        </w:trPr>
        <w:tc>
          <w:tcPr>
            <w:tcW w:w="2007" w:type="dxa"/>
            <w:shd w:val="clear" w:color="auto" w:fill="EDF4EF"/>
            <w:tcMar>
              <w:top w:w="70" w:type="dxa"/>
              <w:left w:w="90" w:type="dxa"/>
              <w:bottom w:w="70" w:type="dxa"/>
              <w:right w:w="90" w:type="dxa"/>
            </w:tcMar>
            <w:vAlign w:val="center"/>
          </w:tcPr>
          <w:p w14:paraId="72BDE02D" w14:textId="77777777" w:rsidR="005E205E" w:rsidRDefault="00113EBB">
            <w:pPr>
              <w:pStyle w:val="NCIEBody"/>
              <w:spacing w:after="0" w:line="240" w:lineRule="auto"/>
            </w:pPr>
            <w:r>
              <w:rPr>
                <w:sz w:val="16"/>
              </w:rPr>
              <w:t>ARGUS hooks</w:t>
            </w:r>
          </w:p>
        </w:tc>
        <w:tc>
          <w:tcPr>
            <w:tcW w:w="2007" w:type="dxa"/>
            <w:shd w:val="clear" w:color="auto" w:fill="EDF4EF"/>
            <w:tcMar>
              <w:top w:w="70" w:type="dxa"/>
              <w:left w:w="90" w:type="dxa"/>
              <w:bottom w:w="70" w:type="dxa"/>
              <w:right w:w="90" w:type="dxa"/>
            </w:tcMar>
            <w:vAlign w:val="center"/>
          </w:tcPr>
          <w:p w14:paraId="794E1BC6" w14:textId="77777777" w:rsidR="005E205E" w:rsidRDefault="00113EBB">
            <w:pPr>
              <w:pStyle w:val="NCIEBody"/>
              <w:spacing w:after="0" w:line="240" w:lineRule="auto"/>
            </w:pPr>
            <w:r>
              <w:rPr>
                <w:sz w:val="16"/>
              </w:rPr>
              <w:t>Participation-mode-aware proactive contribution (NCIE-002 Ch.19 §19.4)</w:t>
            </w:r>
          </w:p>
        </w:tc>
        <w:tc>
          <w:tcPr>
            <w:tcW w:w="2007" w:type="dxa"/>
            <w:shd w:val="clear" w:color="auto" w:fill="EDF4EF"/>
            <w:tcMar>
              <w:top w:w="70" w:type="dxa"/>
              <w:left w:w="90" w:type="dxa"/>
              <w:bottom w:w="70" w:type="dxa"/>
              <w:right w:w="90" w:type="dxa"/>
            </w:tcMar>
            <w:vAlign w:val="center"/>
          </w:tcPr>
          <w:p w14:paraId="448C7DD4" w14:textId="77777777" w:rsidR="005E205E" w:rsidRDefault="00113EBB">
            <w:pPr>
              <w:pStyle w:val="NCIEBody"/>
              <w:spacing w:after="0" w:line="240" w:lineRule="auto"/>
            </w:pPr>
            <w:r>
              <w:rPr>
                <w:sz w:val="16"/>
              </w:rPr>
              <w:t>Room event subscription feeding the Proactive Contribution Controller (Ch.18/20)</w:t>
            </w:r>
          </w:p>
        </w:tc>
        <w:tc>
          <w:tcPr>
            <w:tcW w:w="2007" w:type="dxa"/>
            <w:shd w:val="clear" w:color="auto" w:fill="EDF4EF"/>
            <w:tcMar>
              <w:top w:w="70" w:type="dxa"/>
              <w:left w:w="90" w:type="dxa"/>
              <w:bottom w:w="70" w:type="dxa"/>
              <w:right w:w="90" w:type="dxa"/>
            </w:tcMar>
            <w:vAlign w:val="center"/>
          </w:tcPr>
          <w:p w14:paraId="5CC41471"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69511880" w14:textId="77777777" w:rsidR="005E205E" w:rsidRDefault="00113EBB">
            <w:pPr>
              <w:pStyle w:val="NCIEBody"/>
              <w:spacing w:after="0" w:line="240" w:lineRule="auto"/>
            </w:pPr>
            <w:r>
              <w:rPr>
                <w:b/>
                <w:color w:val="234F29"/>
                <w:sz w:val="16"/>
              </w:rPr>
              <w:t>APPROVED UPSTREAM MANDATE</w:t>
            </w:r>
          </w:p>
        </w:tc>
      </w:tr>
    </w:tbl>
    <w:p w14:paraId="33BA1CF1" w14:textId="77777777" w:rsidR="005E205E" w:rsidRDefault="005E205E"/>
    <w:p w14:paraId="05F52B7C" w14:textId="77777777" w:rsidR="005E205E" w:rsidRDefault="00113EBB">
      <w:pPr>
        <w:pStyle w:val="Heading2"/>
      </w:pPr>
      <w:bookmarkStart w:id="86" w:name="_Toc239234980"/>
      <w:r>
        <w:t>21.2 Engineering Notes</w:t>
      </w:r>
      <w:bookmarkEnd w:id="86"/>
    </w:p>
    <w:p w14:paraId="2991F709" w14:textId="77777777" w:rsidR="005E205E" w:rsidRDefault="00113EBB">
      <w:pPr>
        <w:pStyle w:val="ListBullet"/>
      </w:pPr>
      <w:r>
        <w:t>Every structured object (Hypothesis, Contradiction, etc.) is stored in the transactional store (Ch.11) with the same provenance/classification discipline as any other canonical entity — not a lighter-weight "collaboration database."</w:t>
      </w:r>
    </w:p>
    <w:p w14:paraId="5FBED694" w14:textId="77777777" w:rsidR="005E205E" w:rsidRDefault="00113EBB">
      <w:pPr>
        <w:pStyle w:val="ListBullet"/>
      </w:pPr>
      <w:r>
        <w:t>Room Snapshot generation (NCIE-003 Ch.21 §21.9) reuses Ch.12's historical-query capability rather than a bespoke mechanism.</w:t>
      </w:r>
    </w:p>
    <w:p w14:paraId="373AE274" w14:textId="77777777" w:rsidR="005E205E" w:rsidRDefault="00113EBB">
      <w:pPr>
        <w:pStyle w:val="NCIETraceBlock"/>
      </w:pPr>
      <w:r>
        <w:t>Traceability: NCIE-002 Ch.19, Ch.20; NCIE-003 Ch.20-21, Ch.27.</w:t>
      </w:r>
    </w:p>
    <w:p w14:paraId="690E4B30" w14:textId="77777777" w:rsidR="005E205E" w:rsidRDefault="00113EBB">
      <w:pPr>
        <w:pStyle w:val="NCIEChapterLabel"/>
      </w:pPr>
      <w:r>
        <w:lastRenderedPageBreak/>
        <w:t>NCIE-004 — Chapter 22 Expansion</w:t>
      </w:r>
    </w:p>
    <w:p w14:paraId="6467627A" w14:textId="77777777" w:rsidR="005E205E" w:rsidRDefault="00113EBB">
      <w:pPr>
        <w:pStyle w:val="Heading1"/>
        <w:pBdr>
          <w:bottom w:val="single" w:sz="14" w:space="5" w:color="D89D26"/>
        </w:pBdr>
      </w:pPr>
      <w:bookmarkStart w:id="87" w:name="_Toc239234981"/>
      <w:r>
        <w:t>Memory, Knowledge &amp; Context Engineering Stack</w:t>
      </w:r>
      <w:bookmarkEnd w:id="87"/>
    </w:p>
    <w:p w14:paraId="6D39CDB1" w14:textId="77777777" w:rsidR="005E205E" w:rsidRDefault="00113EBB">
      <w:pPr>
        <w:pStyle w:val="NCIEBody"/>
      </w:pPr>
      <w:r>
        <w:rPr>
          <w:i/>
          <w:color w:val="234F29"/>
        </w:rPr>
        <w:t>Implements persistent memory, institutional knowledge and context reconciliation.</w:t>
      </w:r>
    </w:p>
    <w:p w14:paraId="5D94E44D" w14:textId="77777777" w:rsidR="005E205E" w:rsidRDefault="00113EBB">
      <w:pPr>
        <w:pStyle w:val="NCIEStatusBlock"/>
        <w:pBdr>
          <w:left w:val="single" w:sz="18" w:space="8" w:color="D89D26"/>
        </w:pBdr>
        <w:shd w:val="clear" w:color="auto" w:fill="EDF4EF"/>
      </w:pPr>
      <w:r>
        <w:t>Status: IN DEVELOPMENT — FOR HUMAN REVIEW.</w:t>
      </w:r>
    </w:p>
    <w:p w14:paraId="3407587B" w14:textId="77777777" w:rsidR="005E205E" w:rsidRDefault="00113EBB">
      <w:pPr>
        <w:pStyle w:val="NCIEUpstreamBlock"/>
      </w:pPr>
      <w:r>
        <w:rPr>
          <w:b/>
          <w:color w:val="071A14"/>
        </w:rPr>
        <w:t xml:space="preserve">Upstream: </w:t>
      </w:r>
      <w:r>
        <w:t>NCIE-002 Ch.20 §20.2 — Private/Shared/Institutional memory tiers must never be an LLM conversation-history feature.  |  NCIE-003 Ch.22 — Memory ≠ Current Truth; Institutional Knowledge ≠ Rule; promotion requires recorded human review.</w:t>
      </w:r>
    </w:p>
    <w:p w14:paraId="18DA3FDA" w14:textId="77777777" w:rsidR="005E205E" w:rsidRDefault="00113EBB">
      <w:pPr>
        <w:pStyle w:val="Heading2"/>
      </w:pPr>
      <w:bookmarkStart w:id="88" w:name="_Toc239234982"/>
      <w:r>
        <w:t>22.1 Memory Engineering Boundary</w:t>
      </w:r>
      <w:bookmarkEnd w:id="88"/>
    </w:p>
    <w:p w14:paraId="07D04785" w14:textId="77777777" w:rsidR="005E205E" w:rsidRDefault="00113EBB">
      <w:pPr>
        <w:pStyle w:val="NCIEBody"/>
      </w:pPr>
      <w:r>
        <w:t>Memory is engineered as persistent, structured, versioned, authorization-aware, temporally aware, model-independent and reconcilable with current authoritative state — never as a model-provider conversation-history buffer that disappears on model/provider substitution.</w:t>
      </w:r>
    </w:p>
    <w:p w14:paraId="5C546B11" w14:textId="77777777" w:rsidR="005E205E" w:rsidRDefault="00113EBB">
      <w:pPr>
        <w:pStyle w:val="NCIEFigureCaption"/>
      </w:pPr>
      <w:r>
        <w:t>Table 21. Memory and knowledge engineering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1"/>
      </w:tblPr>
      <w:tblGrid>
        <w:gridCol w:w="2007"/>
        <w:gridCol w:w="2007"/>
        <w:gridCol w:w="2007"/>
        <w:gridCol w:w="2007"/>
        <w:gridCol w:w="2007"/>
      </w:tblGrid>
      <w:tr w:rsidR="005E205E" w14:paraId="03105485" w14:textId="77777777">
        <w:trPr>
          <w:tblHeader/>
        </w:trPr>
        <w:tc>
          <w:tcPr>
            <w:tcW w:w="2007" w:type="dxa"/>
            <w:shd w:val="clear" w:color="auto" w:fill="071A14"/>
            <w:tcMar>
              <w:top w:w="70" w:type="dxa"/>
              <w:left w:w="90" w:type="dxa"/>
              <w:bottom w:w="70" w:type="dxa"/>
              <w:right w:w="90" w:type="dxa"/>
            </w:tcMar>
            <w:vAlign w:val="center"/>
          </w:tcPr>
          <w:p w14:paraId="2D9C5C65"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629153C6"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7C47BEE6"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677373F0"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5333BE17" w14:textId="77777777" w:rsidR="005E205E" w:rsidRDefault="00113EBB">
            <w:pPr>
              <w:pStyle w:val="NCIEBody"/>
              <w:spacing w:after="0" w:line="240" w:lineRule="auto"/>
              <w:jc w:val="center"/>
            </w:pPr>
            <w:r>
              <w:rPr>
                <w:b/>
                <w:color w:val="FFFFFF"/>
                <w:sz w:val="15"/>
              </w:rPr>
              <w:t>Status</w:t>
            </w:r>
          </w:p>
        </w:tc>
      </w:tr>
      <w:tr w:rsidR="005E205E" w14:paraId="7FC1F5F2" w14:textId="77777777">
        <w:trPr>
          <w:cantSplit/>
        </w:trPr>
        <w:tc>
          <w:tcPr>
            <w:tcW w:w="2007" w:type="dxa"/>
            <w:shd w:val="clear" w:color="auto" w:fill="FFFFFF"/>
            <w:tcMar>
              <w:top w:w="70" w:type="dxa"/>
              <w:left w:w="90" w:type="dxa"/>
              <w:bottom w:w="70" w:type="dxa"/>
              <w:right w:w="90" w:type="dxa"/>
            </w:tcMar>
            <w:vAlign w:val="center"/>
          </w:tcPr>
          <w:p w14:paraId="248735D4" w14:textId="77777777" w:rsidR="005E205E" w:rsidRDefault="00113EBB">
            <w:pPr>
              <w:pStyle w:val="NCIEBody"/>
              <w:spacing w:after="0" w:line="240" w:lineRule="auto"/>
            </w:pPr>
            <w:r>
              <w:rPr>
                <w:sz w:val="16"/>
              </w:rPr>
              <w:t>Memory service</w:t>
            </w:r>
          </w:p>
        </w:tc>
        <w:tc>
          <w:tcPr>
            <w:tcW w:w="2007" w:type="dxa"/>
            <w:shd w:val="clear" w:color="auto" w:fill="FFFFFF"/>
            <w:tcMar>
              <w:top w:w="70" w:type="dxa"/>
              <w:left w:w="90" w:type="dxa"/>
              <w:bottom w:w="70" w:type="dxa"/>
              <w:right w:w="90" w:type="dxa"/>
            </w:tcMar>
            <w:vAlign w:val="center"/>
          </w:tcPr>
          <w:p w14:paraId="7228D2BE" w14:textId="77777777" w:rsidR="005E205E" w:rsidRDefault="00113EBB">
            <w:pPr>
              <w:pStyle w:val="NCIEBody"/>
              <w:spacing w:after="0" w:line="240" w:lineRule="auto"/>
            </w:pPr>
            <w:r>
              <w:rPr>
                <w:sz w:val="16"/>
              </w:rPr>
              <w:t>Model-independence is mandated verbatim (NCIE-003 Ch.22 §22.3 / NCIE-002 Ch.20 §20.2); the storage location is not — this row proposes the transactional store over a provider-side feature</w:t>
            </w:r>
          </w:p>
        </w:tc>
        <w:tc>
          <w:tcPr>
            <w:tcW w:w="2007" w:type="dxa"/>
            <w:shd w:val="clear" w:color="auto" w:fill="FFFFFF"/>
            <w:tcMar>
              <w:top w:w="70" w:type="dxa"/>
              <w:left w:w="90" w:type="dxa"/>
              <w:bottom w:w="70" w:type="dxa"/>
              <w:right w:w="90" w:type="dxa"/>
            </w:tcMar>
            <w:vAlign w:val="center"/>
          </w:tcPr>
          <w:p w14:paraId="2329B3DE" w14:textId="77777777" w:rsidR="005E205E" w:rsidRDefault="00113EBB">
            <w:pPr>
              <w:pStyle w:val="NCIEBody"/>
              <w:spacing w:after="0" w:line="240" w:lineRule="auto"/>
            </w:pPr>
            <w:r>
              <w:rPr>
                <w:sz w:val="16"/>
              </w:rPr>
              <w:t>Service backed by the transactional store (Ch.11), not provider-side memory features</w:t>
            </w:r>
          </w:p>
        </w:tc>
        <w:tc>
          <w:tcPr>
            <w:tcW w:w="2007" w:type="dxa"/>
            <w:shd w:val="clear" w:color="auto" w:fill="FFFFFF"/>
            <w:tcMar>
              <w:top w:w="70" w:type="dxa"/>
              <w:left w:w="90" w:type="dxa"/>
              <w:bottom w:w="70" w:type="dxa"/>
              <w:right w:w="90" w:type="dxa"/>
            </w:tcMar>
            <w:vAlign w:val="center"/>
          </w:tcPr>
          <w:p w14:paraId="11E61468"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42A99B92" w14:textId="77777777" w:rsidR="005E205E" w:rsidRDefault="00113EBB">
            <w:pPr>
              <w:pStyle w:val="NCIEBody"/>
              <w:spacing w:after="0" w:line="240" w:lineRule="auto"/>
            </w:pPr>
            <w:r>
              <w:rPr>
                <w:b/>
                <w:color w:val="D89D26"/>
                <w:sz w:val="16"/>
              </w:rPr>
              <w:t>PROPOSED DESIGN DEFAULT</w:t>
            </w:r>
          </w:p>
        </w:tc>
      </w:tr>
      <w:tr w:rsidR="005E205E" w14:paraId="58222622" w14:textId="77777777">
        <w:trPr>
          <w:cantSplit/>
        </w:trPr>
        <w:tc>
          <w:tcPr>
            <w:tcW w:w="2007" w:type="dxa"/>
            <w:shd w:val="clear" w:color="auto" w:fill="EDF4EF"/>
            <w:tcMar>
              <w:top w:w="70" w:type="dxa"/>
              <w:left w:w="90" w:type="dxa"/>
              <w:bottom w:w="70" w:type="dxa"/>
              <w:right w:w="90" w:type="dxa"/>
            </w:tcMar>
            <w:vAlign w:val="center"/>
          </w:tcPr>
          <w:p w14:paraId="4F0530CF" w14:textId="77777777" w:rsidR="005E205E" w:rsidRDefault="00113EBB">
            <w:pPr>
              <w:pStyle w:val="NCIEBody"/>
              <w:spacing w:after="0" w:line="240" w:lineRule="auto"/>
            </w:pPr>
            <w:r>
              <w:rPr>
                <w:sz w:val="16"/>
              </w:rPr>
              <w:t>Knowledge repository</w:t>
            </w:r>
          </w:p>
        </w:tc>
        <w:tc>
          <w:tcPr>
            <w:tcW w:w="2007" w:type="dxa"/>
            <w:shd w:val="clear" w:color="auto" w:fill="EDF4EF"/>
            <w:tcMar>
              <w:top w:w="70" w:type="dxa"/>
              <w:left w:w="90" w:type="dxa"/>
              <w:bottom w:w="70" w:type="dxa"/>
              <w:right w:w="90" w:type="dxa"/>
            </w:tcMar>
            <w:vAlign w:val="center"/>
          </w:tcPr>
          <w:p w14:paraId="152E649F" w14:textId="77777777" w:rsidR="005E205E" w:rsidRDefault="00113EBB">
            <w:pPr>
              <w:pStyle w:val="NCIEBody"/>
              <w:spacing w:after="0" w:line="240" w:lineRule="auto"/>
            </w:pPr>
            <w:r>
              <w:rPr>
                <w:sz w:val="16"/>
              </w:rPr>
              <w:t>Institutional Knowledge's required attributes (Applicability Scope, Review State, Knowledge Version) are mandated (NCIE-003 Ch.22); its storage location is an implementation choice</w:t>
            </w:r>
          </w:p>
        </w:tc>
        <w:tc>
          <w:tcPr>
            <w:tcW w:w="2007" w:type="dxa"/>
            <w:shd w:val="clear" w:color="auto" w:fill="EDF4EF"/>
            <w:tcMar>
              <w:top w:w="70" w:type="dxa"/>
              <w:left w:w="90" w:type="dxa"/>
              <w:bottom w:w="70" w:type="dxa"/>
              <w:right w:w="90" w:type="dxa"/>
            </w:tcMar>
            <w:vAlign w:val="center"/>
          </w:tcPr>
          <w:p w14:paraId="2FD6DF0F" w14:textId="77777777" w:rsidR="005E205E" w:rsidRDefault="00113EBB">
            <w:pPr>
              <w:pStyle w:val="NCIEBody"/>
              <w:spacing w:after="0" w:line="240" w:lineRule="auto"/>
            </w:pPr>
            <w:r>
              <w:rPr>
                <w:sz w:val="16"/>
              </w:rPr>
              <w:t>Same transactional store, dedicated schema (Ch.11)</w:t>
            </w:r>
          </w:p>
        </w:tc>
        <w:tc>
          <w:tcPr>
            <w:tcW w:w="2007" w:type="dxa"/>
            <w:shd w:val="clear" w:color="auto" w:fill="EDF4EF"/>
            <w:tcMar>
              <w:top w:w="70" w:type="dxa"/>
              <w:left w:w="90" w:type="dxa"/>
              <w:bottom w:w="70" w:type="dxa"/>
              <w:right w:w="90" w:type="dxa"/>
            </w:tcMar>
            <w:vAlign w:val="center"/>
          </w:tcPr>
          <w:p w14:paraId="61381E3C"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0ECD131" w14:textId="77777777" w:rsidR="005E205E" w:rsidRDefault="00113EBB">
            <w:pPr>
              <w:pStyle w:val="NCIEBody"/>
              <w:spacing w:after="0" w:line="240" w:lineRule="auto"/>
            </w:pPr>
            <w:r>
              <w:rPr>
                <w:b/>
                <w:color w:val="D89D26"/>
                <w:sz w:val="16"/>
              </w:rPr>
              <w:t>PROPOSED DESIGN DEFAULT</w:t>
            </w:r>
          </w:p>
        </w:tc>
      </w:tr>
      <w:tr w:rsidR="005E205E" w14:paraId="2F5F35A7" w14:textId="77777777">
        <w:trPr>
          <w:cantSplit/>
        </w:trPr>
        <w:tc>
          <w:tcPr>
            <w:tcW w:w="2007" w:type="dxa"/>
            <w:shd w:val="clear" w:color="auto" w:fill="FFFFFF"/>
            <w:tcMar>
              <w:top w:w="70" w:type="dxa"/>
              <w:left w:w="90" w:type="dxa"/>
              <w:bottom w:w="70" w:type="dxa"/>
              <w:right w:w="90" w:type="dxa"/>
            </w:tcMar>
            <w:vAlign w:val="center"/>
          </w:tcPr>
          <w:p w14:paraId="311DBE52" w14:textId="77777777" w:rsidR="005E205E" w:rsidRDefault="00113EBB">
            <w:pPr>
              <w:pStyle w:val="NCIEBody"/>
              <w:spacing w:after="0" w:line="240" w:lineRule="auto"/>
            </w:pPr>
            <w:r>
              <w:rPr>
                <w:sz w:val="16"/>
              </w:rPr>
              <w:t>Dependency/context graph</w:t>
            </w:r>
          </w:p>
        </w:tc>
        <w:tc>
          <w:tcPr>
            <w:tcW w:w="2007" w:type="dxa"/>
            <w:shd w:val="clear" w:color="auto" w:fill="FFFFFF"/>
            <w:tcMar>
              <w:top w:w="70" w:type="dxa"/>
              <w:left w:w="90" w:type="dxa"/>
              <w:bottom w:w="70" w:type="dxa"/>
              <w:right w:w="90" w:type="dxa"/>
            </w:tcMar>
            <w:vAlign w:val="center"/>
          </w:tcPr>
          <w:p w14:paraId="5D1B0CB4" w14:textId="77777777" w:rsidR="005E205E" w:rsidRDefault="00113EBB">
            <w:pPr>
              <w:pStyle w:val="NCIEBody"/>
              <w:spacing w:after="0" w:line="240" w:lineRule="auto"/>
            </w:pPr>
            <w:r>
              <w:rPr>
                <w:sz w:val="16"/>
              </w:rPr>
              <w:t>Reconciliation of memory against current authoritative state (NCIE-003 Ch.22 §22.7)</w:t>
            </w:r>
          </w:p>
        </w:tc>
        <w:tc>
          <w:tcPr>
            <w:tcW w:w="2007" w:type="dxa"/>
            <w:shd w:val="clear" w:color="auto" w:fill="FFFFFF"/>
            <w:tcMar>
              <w:top w:w="70" w:type="dxa"/>
              <w:left w:w="90" w:type="dxa"/>
              <w:bottom w:w="70" w:type="dxa"/>
              <w:right w:w="90" w:type="dxa"/>
            </w:tcMar>
            <w:vAlign w:val="center"/>
          </w:tcPr>
          <w:p w14:paraId="71C34914" w14:textId="77777777" w:rsidR="005E205E" w:rsidRDefault="00113EBB">
            <w:pPr>
              <w:pStyle w:val="NCIEBody"/>
              <w:spacing w:after="0" w:line="240" w:lineRule="auto"/>
            </w:pPr>
            <w:r>
              <w:rPr>
                <w:sz w:val="16"/>
              </w:rPr>
              <w:t>Reconciliation job reusing Ch.15's graph technology where relational joins are insufficient</w:t>
            </w:r>
          </w:p>
        </w:tc>
        <w:tc>
          <w:tcPr>
            <w:tcW w:w="2007" w:type="dxa"/>
            <w:shd w:val="clear" w:color="auto" w:fill="FFFFFF"/>
            <w:tcMar>
              <w:top w:w="70" w:type="dxa"/>
              <w:left w:w="90" w:type="dxa"/>
              <w:bottom w:w="70" w:type="dxa"/>
              <w:right w:w="90" w:type="dxa"/>
            </w:tcMar>
            <w:vAlign w:val="center"/>
          </w:tcPr>
          <w:p w14:paraId="6BD76F7C"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42DCE58D" w14:textId="77777777" w:rsidR="005E205E" w:rsidRDefault="00113EBB">
            <w:pPr>
              <w:pStyle w:val="NCIEBody"/>
              <w:spacing w:after="0" w:line="240" w:lineRule="auto"/>
            </w:pPr>
            <w:r>
              <w:rPr>
                <w:b/>
                <w:color w:val="D89D26"/>
                <w:sz w:val="16"/>
              </w:rPr>
              <w:t>PROPOSED DESIGN DEFAULT</w:t>
            </w:r>
          </w:p>
        </w:tc>
      </w:tr>
      <w:tr w:rsidR="005E205E" w14:paraId="51E7B9DB" w14:textId="77777777">
        <w:trPr>
          <w:cantSplit/>
        </w:trPr>
        <w:tc>
          <w:tcPr>
            <w:tcW w:w="2007" w:type="dxa"/>
            <w:shd w:val="clear" w:color="auto" w:fill="EDF4EF"/>
            <w:tcMar>
              <w:top w:w="70" w:type="dxa"/>
              <w:left w:w="90" w:type="dxa"/>
              <w:bottom w:w="70" w:type="dxa"/>
              <w:right w:w="90" w:type="dxa"/>
            </w:tcMar>
            <w:vAlign w:val="center"/>
          </w:tcPr>
          <w:p w14:paraId="729A22EE" w14:textId="77777777" w:rsidR="005E205E" w:rsidRDefault="00113EBB">
            <w:pPr>
              <w:pStyle w:val="NCIEBody"/>
              <w:spacing w:after="0" w:line="240" w:lineRule="auto"/>
            </w:pPr>
            <w:r>
              <w:rPr>
                <w:sz w:val="16"/>
              </w:rPr>
              <w:t>Snapshots</w:t>
            </w:r>
          </w:p>
        </w:tc>
        <w:tc>
          <w:tcPr>
            <w:tcW w:w="2007" w:type="dxa"/>
            <w:shd w:val="clear" w:color="auto" w:fill="EDF4EF"/>
            <w:tcMar>
              <w:top w:w="70" w:type="dxa"/>
              <w:left w:w="90" w:type="dxa"/>
              <w:bottom w:w="70" w:type="dxa"/>
              <w:right w:w="90" w:type="dxa"/>
            </w:tcMar>
            <w:vAlign w:val="center"/>
          </w:tcPr>
          <w:p w14:paraId="1E3AE772" w14:textId="77777777" w:rsidR="005E205E" w:rsidRDefault="00113EBB">
            <w:pPr>
              <w:pStyle w:val="NCIEBody"/>
              <w:spacing w:after="0" w:line="240" w:lineRule="auto"/>
            </w:pPr>
            <w:r>
              <w:rPr>
                <w:sz w:val="16"/>
              </w:rPr>
              <w:t>Room/session Snapshot capturing state for cross-session continuity is mandated (NCIE-003 Ch.21 §21.9); reusing Ch.12's query layer specifically is an implementation choice</w:t>
            </w:r>
          </w:p>
        </w:tc>
        <w:tc>
          <w:tcPr>
            <w:tcW w:w="2007" w:type="dxa"/>
            <w:shd w:val="clear" w:color="auto" w:fill="EDF4EF"/>
            <w:tcMar>
              <w:top w:w="70" w:type="dxa"/>
              <w:left w:w="90" w:type="dxa"/>
              <w:bottom w:w="70" w:type="dxa"/>
              <w:right w:w="90" w:type="dxa"/>
            </w:tcMar>
            <w:vAlign w:val="center"/>
          </w:tcPr>
          <w:p w14:paraId="54CDB1F1" w14:textId="77777777" w:rsidR="005E205E" w:rsidRDefault="00113EBB">
            <w:pPr>
              <w:pStyle w:val="NCIEBody"/>
              <w:spacing w:after="0" w:line="240" w:lineRule="auto"/>
            </w:pPr>
            <w:r>
              <w:rPr>
                <w:sz w:val="16"/>
              </w:rPr>
              <w:t>Reuses Ch.12's historical/bitemporal query layer</w:t>
            </w:r>
          </w:p>
        </w:tc>
        <w:tc>
          <w:tcPr>
            <w:tcW w:w="2007" w:type="dxa"/>
            <w:shd w:val="clear" w:color="auto" w:fill="EDF4EF"/>
            <w:tcMar>
              <w:top w:w="70" w:type="dxa"/>
              <w:left w:w="90" w:type="dxa"/>
              <w:bottom w:w="70" w:type="dxa"/>
              <w:right w:w="90" w:type="dxa"/>
            </w:tcMar>
            <w:vAlign w:val="center"/>
          </w:tcPr>
          <w:p w14:paraId="723046DC"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11B5DBC" w14:textId="77777777" w:rsidR="005E205E" w:rsidRDefault="00113EBB">
            <w:pPr>
              <w:pStyle w:val="NCIEBody"/>
              <w:spacing w:after="0" w:line="240" w:lineRule="auto"/>
            </w:pPr>
            <w:r>
              <w:rPr>
                <w:b/>
                <w:color w:val="D89D26"/>
                <w:sz w:val="16"/>
              </w:rPr>
              <w:t>PROPOSED DESIGN DEFAULT</w:t>
            </w:r>
          </w:p>
        </w:tc>
      </w:tr>
      <w:tr w:rsidR="005E205E" w14:paraId="79EC86CB" w14:textId="77777777">
        <w:trPr>
          <w:cantSplit/>
        </w:trPr>
        <w:tc>
          <w:tcPr>
            <w:tcW w:w="2007" w:type="dxa"/>
            <w:shd w:val="clear" w:color="auto" w:fill="FFFFFF"/>
            <w:tcMar>
              <w:top w:w="70" w:type="dxa"/>
              <w:left w:w="90" w:type="dxa"/>
              <w:bottom w:w="70" w:type="dxa"/>
              <w:right w:w="90" w:type="dxa"/>
            </w:tcMar>
            <w:vAlign w:val="center"/>
          </w:tcPr>
          <w:p w14:paraId="41D1E81E" w14:textId="77777777" w:rsidR="005E205E" w:rsidRDefault="00113EBB">
            <w:pPr>
              <w:pStyle w:val="NCIEBody"/>
              <w:spacing w:after="0" w:line="240" w:lineRule="auto"/>
            </w:pPr>
            <w:r>
              <w:rPr>
                <w:sz w:val="16"/>
              </w:rPr>
              <w:t>Retrieval</w:t>
            </w:r>
          </w:p>
        </w:tc>
        <w:tc>
          <w:tcPr>
            <w:tcW w:w="2007" w:type="dxa"/>
            <w:shd w:val="clear" w:color="auto" w:fill="FFFFFF"/>
            <w:tcMar>
              <w:top w:w="70" w:type="dxa"/>
              <w:left w:w="90" w:type="dxa"/>
              <w:bottom w:w="70" w:type="dxa"/>
              <w:right w:w="90" w:type="dxa"/>
            </w:tcMar>
            <w:vAlign w:val="center"/>
          </w:tcPr>
          <w:p w14:paraId="2CC28D68" w14:textId="77777777" w:rsidR="005E205E" w:rsidRDefault="00113EBB">
            <w:pPr>
              <w:pStyle w:val="NCIEBody"/>
              <w:spacing w:after="0" w:line="240" w:lineRule="auto"/>
            </w:pPr>
            <w:r>
              <w:rPr>
                <w:sz w:val="16"/>
              </w:rPr>
              <w:t>Authorization-filtered retrieval, including any semantic/vector retrieval (Ch.16)</w:t>
            </w:r>
          </w:p>
        </w:tc>
        <w:tc>
          <w:tcPr>
            <w:tcW w:w="2007" w:type="dxa"/>
            <w:shd w:val="clear" w:color="auto" w:fill="FFFFFF"/>
            <w:tcMar>
              <w:top w:w="70" w:type="dxa"/>
              <w:left w:w="90" w:type="dxa"/>
              <w:bottom w:w="70" w:type="dxa"/>
              <w:right w:w="90" w:type="dxa"/>
            </w:tcMar>
            <w:vAlign w:val="center"/>
          </w:tcPr>
          <w:p w14:paraId="3EB7A5B3" w14:textId="77777777" w:rsidR="005E205E" w:rsidRDefault="00113EBB">
            <w:pPr>
              <w:pStyle w:val="NCIEBody"/>
              <w:spacing w:after="0" w:line="240" w:lineRule="auto"/>
            </w:pPr>
            <w:r>
              <w:rPr>
                <w:sz w:val="16"/>
              </w:rPr>
              <w:t>Retrieval layer enforcing Ch.16's classification-aware filtering</w:t>
            </w:r>
          </w:p>
        </w:tc>
        <w:tc>
          <w:tcPr>
            <w:tcW w:w="2007" w:type="dxa"/>
            <w:shd w:val="clear" w:color="auto" w:fill="FFFFFF"/>
            <w:tcMar>
              <w:top w:w="70" w:type="dxa"/>
              <w:left w:w="90" w:type="dxa"/>
              <w:bottom w:w="70" w:type="dxa"/>
              <w:right w:w="90" w:type="dxa"/>
            </w:tcMar>
            <w:vAlign w:val="center"/>
          </w:tcPr>
          <w:p w14:paraId="265C927B"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486C32FA" w14:textId="77777777" w:rsidR="005E205E" w:rsidRDefault="00113EBB">
            <w:pPr>
              <w:pStyle w:val="NCIEBody"/>
              <w:spacing w:after="0" w:line="240" w:lineRule="auto"/>
            </w:pPr>
            <w:r>
              <w:rPr>
                <w:b/>
                <w:color w:val="234F29"/>
                <w:sz w:val="16"/>
              </w:rPr>
              <w:t>APPROVED UPSTREAM MANDATE</w:t>
            </w:r>
          </w:p>
        </w:tc>
      </w:tr>
    </w:tbl>
    <w:p w14:paraId="01FC221F" w14:textId="77777777" w:rsidR="005E205E" w:rsidRDefault="005E205E"/>
    <w:p w14:paraId="40B5A2DA" w14:textId="77777777" w:rsidR="005E205E" w:rsidRDefault="00113EBB">
      <w:pPr>
        <w:pStyle w:val="Heading2"/>
      </w:pPr>
      <w:bookmarkStart w:id="89" w:name="_Toc239234983"/>
      <w:r>
        <w:t>Human Review Focus</w:t>
      </w:r>
      <w:bookmarkEnd w:id="89"/>
    </w:p>
    <w:p w14:paraId="133569C1" w14:textId="77777777" w:rsidR="005E205E" w:rsidRDefault="00113EBB">
      <w:pPr>
        <w:pStyle w:val="ListBullet"/>
      </w:pPr>
      <w:r>
        <w:t>Confirm memory retention periods by Memory Class with NCA (already an open item at NCIE-003 Ch.22 §22-review).</w:t>
      </w:r>
    </w:p>
    <w:p w14:paraId="0326D274" w14:textId="77777777" w:rsidR="005E205E" w:rsidRDefault="00113EBB">
      <w:pPr>
        <w:pStyle w:val="NCIETraceBlock"/>
      </w:pPr>
      <w:r>
        <w:t>Traceability: NCIE-002 Ch.20 §20.2, §20.12; NCIE-003 Ch.22.</w:t>
      </w:r>
    </w:p>
    <w:p w14:paraId="03646E9B" w14:textId="77777777" w:rsidR="005E205E" w:rsidRDefault="00113EBB">
      <w:pPr>
        <w:pStyle w:val="NCIEChapterLabel"/>
      </w:pPr>
      <w:r>
        <w:lastRenderedPageBreak/>
        <w:t>NCIE-004 — Chapter 23 Expansion</w:t>
      </w:r>
    </w:p>
    <w:p w14:paraId="3EF3E835" w14:textId="77777777" w:rsidR="005E205E" w:rsidRDefault="00113EBB">
      <w:pPr>
        <w:pStyle w:val="Heading1"/>
        <w:pBdr>
          <w:bottom w:val="single" w:sz="14" w:space="5" w:color="D89D26"/>
        </w:pBdr>
      </w:pPr>
      <w:bookmarkStart w:id="90" w:name="_Toc239234984"/>
      <w:r>
        <w:t>Identity, Authentication &amp; Access-Control Technology</w:t>
      </w:r>
      <w:bookmarkEnd w:id="90"/>
    </w:p>
    <w:p w14:paraId="2E20170E" w14:textId="77777777" w:rsidR="005E205E" w:rsidRDefault="00113EBB">
      <w:pPr>
        <w:pStyle w:val="NCIEBody"/>
      </w:pPr>
      <w:r>
        <w:rPr>
          <w:i/>
          <w:color w:val="234F29"/>
        </w:rPr>
        <w:t>Implements IAM for humans, services, workloads and ARGUS.</w:t>
      </w:r>
    </w:p>
    <w:p w14:paraId="20214E87" w14:textId="77777777" w:rsidR="005E205E" w:rsidRDefault="00113EBB">
      <w:pPr>
        <w:pStyle w:val="NCIEStatusBlock"/>
        <w:pBdr>
          <w:left w:val="single" w:sz="18" w:space="8" w:color="D89D26"/>
        </w:pBdr>
        <w:shd w:val="clear" w:color="auto" w:fill="EDF4EF"/>
      </w:pPr>
      <w:r>
        <w:t>Status: IN DEVELOPMENT — FOR HUMAN REVIEW.</w:t>
      </w:r>
    </w:p>
    <w:p w14:paraId="38CE4DBC" w14:textId="77777777" w:rsidR="005E205E" w:rsidRDefault="00113EBB">
      <w:pPr>
        <w:pStyle w:val="NCIEUpstreamBlock"/>
      </w:pPr>
      <w:r>
        <w:rPr>
          <w:b/>
          <w:color w:val="071A14"/>
        </w:rPr>
        <w:t xml:space="preserve">Upstream: </w:t>
      </w:r>
      <w:r>
        <w:t>NCIE-002 Ch.4 — Zero-trust, four-layer authorization (role/object/field/action) and distinct human/service/workflow/ARGUS identity classes are architectural mandates.  |  NCIE-003 Ch.26 — Effective-dated permissions and delegation must be queryable at any past point in time for decision-time reconstruction.</w:t>
      </w:r>
    </w:p>
    <w:p w14:paraId="5D890414" w14:textId="77777777" w:rsidR="005E205E" w:rsidRDefault="00113EBB">
      <w:pPr>
        <w:pStyle w:val="Heading2"/>
      </w:pPr>
      <w:bookmarkStart w:id="91" w:name="_Toc239234985"/>
      <w:r>
        <w:t>23.1 Identity and Access-Control Stack</w:t>
      </w:r>
      <w:bookmarkEnd w:id="91"/>
    </w:p>
    <w:p w14:paraId="6C6E6AD9" w14:textId="77777777" w:rsidR="005E205E" w:rsidRDefault="00113EBB">
      <w:pPr>
        <w:pStyle w:val="NCIEFigureCaption"/>
      </w:pPr>
      <w:r>
        <w:t>Table 22. Identity, authentication and access-control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2"/>
      </w:tblPr>
      <w:tblGrid>
        <w:gridCol w:w="2007"/>
        <w:gridCol w:w="2072"/>
        <w:gridCol w:w="2007"/>
        <w:gridCol w:w="2007"/>
        <w:gridCol w:w="2007"/>
      </w:tblGrid>
      <w:tr w:rsidR="005E205E" w14:paraId="36A12881" w14:textId="77777777">
        <w:trPr>
          <w:tblHeader/>
        </w:trPr>
        <w:tc>
          <w:tcPr>
            <w:tcW w:w="2007" w:type="dxa"/>
            <w:shd w:val="clear" w:color="auto" w:fill="071A14"/>
            <w:tcMar>
              <w:top w:w="70" w:type="dxa"/>
              <w:left w:w="90" w:type="dxa"/>
              <w:bottom w:w="70" w:type="dxa"/>
              <w:right w:w="90" w:type="dxa"/>
            </w:tcMar>
            <w:vAlign w:val="center"/>
          </w:tcPr>
          <w:p w14:paraId="63060323"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78B33CBD"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0F2E1580"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75FB8645"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4D5AFCCD" w14:textId="77777777" w:rsidR="005E205E" w:rsidRDefault="00113EBB">
            <w:pPr>
              <w:pStyle w:val="NCIEBody"/>
              <w:spacing w:after="0" w:line="240" w:lineRule="auto"/>
              <w:jc w:val="center"/>
            </w:pPr>
            <w:r>
              <w:rPr>
                <w:b/>
                <w:color w:val="FFFFFF"/>
                <w:sz w:val="15"/>
              </w:rPr>
              <w:t>Status</w:t>
            </w:r>
          </w:p>
        </w:tc>
      </w:tr>
      <w:tr w:rsidR="005E205E" w14:paraId="4CC61310" w14:textId="77777777">
        <w:trPr>
          <w:cantSplit/>
        </w:trPr>
        <w:tc>
          <w:tcPr>
            <w:tcW w:w="2007" w:type="dxa"/>
            <w:shd w:val="clear" w:color="auto" w:fill="FFFFFF"/>
            <w:tcMar>
              <w:top w:w="70" w:type="dxa"/>
              <w:left w:w="90" w:type="dxa"/>
              <w:bottom w:w="70" w:type="dxa"/>
              <w:right w:w="90" w:type="dxa"/>
            </w:tcMar>
            <w:vAlign w:val="center"/>
          </w:tcPr>
          <w:p w14:paraId="5F9BA325" w14:textId="77777777" w:rsidR="005E205E" w:rsidRDefault="00113EBB">
            <w:pPr>
              <w:pStyle w:val="NCIEBody"/>
              <w:spacing w:after="0" w:line="240" w:lineRule="auto"/>
            </w:pPr>
            <w:r>
              <w:rPr>
                <w:sz w:val="16"/>
              </w:rPr>
              <w:t>IdP/SSO</w:t>
            </w:r>
          </w:p>
        </w:tc>
        <w:tc>
          <w:tcPr>
            <w:tcW w:w="2007" w:type="dxa"/>
            <w:shd w:val="clear" w:color="auto" w:fill="FFFFFF"/>
            <w:tcMar>
              <w:top w:w="70" w:type="dxa"/>
              <w:left w:w="90" w:type="dxa"/>
              <w:bottom w:w="70" w:type="dxa"/>
              <w:right w:w="90" w:type="dxa"/>
            </w:tcMar>
            <w:vAlign w:val="center"/>
          </w:tcPr>
          <w:p w14:paraId="70CEAAD0" w14:textId="77777777" w:rsidR="005E205E" w:rsidRDefault="00113EBB">
            <w:pPr>
              <w:pStyle w:val="NCIEBody"/>
              <w:spacing w:after="0" w:line="240" w:lineRule="auto"/>
            </w:pPr>
            <w:r>
              <w:rPr>
                <w:sz w:val="16"/>
              </w:rPr>
              <w:t>SAML/OIDC-capable, MFA-ready, integrates NCA's existing directory if one exists</w:t>
            </w:r>
          </w:p>
        </w:tc>
        <w:tc>
          <w:tcPr>
            <w:tcW w:w="2007" w:type="dxa"/>
            <w:shd w:val="clear" w:color="auto" w:fill="FFFFFF"/>
            <w:tcMar>
              <w:top w:w="70" w:type="dxa"/>
              <w:left w:w="90" w:type="dxa"/>
              <w:bottom w:w="70" w:type="dxa"/>
              <w:right w:w="90" w:type="dxa"/>
            </w:tcMar>
            <w:vAlign w:val="center"/>
          </w:tcPr>
          <w:p w14:paraId="437BEEBD" w14:textId="77777777" w:rsidR="005E205E" w:rsidRDefault="00113EBB">
            <w:pPr>
              <w:pStyle w:val="NCIEBody"/>
              <w:spacing w:after="0" w:line="240" w:lineRule="auto"/>
            </w:pPr>
            <w:r>
              <w:rPr>
                <w:sz w:val="16"/>
              </w:rPr>
              <w:t>Keycloak</w:t>
            </w:r>
          </w:p>
        </w:tc>
        <w:tc>
          <w:tcPr>
            <w:tcW w:w="2007" w:type="dxa"/>
            <w:shd w:val="clear" w:color="auto" w:fill="FFFFFF"/>
            <w:tcMar>
              <w:top w:w="70" w:type="dxa"/>
              <w:left w:w="90" w:type="dxa"/>
              <w:bottom w:w="70" w:type="dxa"/>
              <w:right w:w="90" w:type="dxa"/>
            </w:tcMar>
            <w:vAlign w:val="center"/>
          </w:tcPr>
          <w:p w14:paraId="0482A833" w14:textId="77777777" w:rsidR="005E205E" w:rsidRDefault="00113EBB">
            <w:pPr>
              <w:pStyle w:val="NCIEBody"/>
              <w:spacing w:after="0" w:line="240" w:lineRule="auto"/>
            </w:pPr>
            <w:r>
              <w:rPr>
                <w:sz w:val="16"/>
              </w:rPr>
              <w:t>NCA-existing IdP if one is already mandated</w:t>
            </w:r>
          </w:p>
        </w:tc>
        <w:tc>
          <w:tcPr>
            <w:tcW w:w="2007" w:type="dxa"/>
            <w:shd w:val="clear" w:color="auto" w:fill="FFFFFF"/>
            <w:tcMar>
              <w:top w:w="70" w:type="dxa"/>
              <w:left w:w="90" w:type="dxa"/>
              <w:bottom w:w="70" w:type="dxa"/>
              <w:right w:w="90" w:type="dxa"/>
            </w:tcMar>
            <w:vAlign w:val="center"/>
          </w:tcPr>
          <w:p w14:paraId="237B5058" w14:textId="77777777" w:rsidR="005E205E" w:rsidRDefault="00113EBB">
            <w:pPr>
              <w:pStyle w:val="NCIEBody"/>
              <w:spacing w:after="0" w:line="240" w:lineRule="auto"/>
            </w:pPr>
            <w:r>
              <w:rPr>
                <w:b/>
                <w:color w:val="071A14"/>
                <w:sz w:val="16"/>
              </w:rPr>
              <w:t>INSTITUTIONAL CONFIRMATION REQUIRED</w:t>
            </w:r>
          </w:p>
        </w:tc>
      </w:tr>
      <w:tr w:rsidR="005E205E" w14:paraId="37660F6E" w14:textId="77777777">
        <w:trPr>
          <w:cantSplit/>
        </w:trPr>
        <w:tc>
          <w:tcPr>
            <w:tcW w:w="2007" w:type="dxa"/>
            <w:shd w:val="clear" w:color="auto" w:fill="EDF4EF"/>
            <w:tcMar>
              <w:top w:w="70" w:type="dxa"/>
              <w:left w:w="90" w:type="dxa"/>
              <w:bottom w:w="70" w:type="dxa"/>
              <w:right w:w="90" w:type="dxa"/>
            </w:tcMar>
            <w:vAlign w:val="center"/>
          </w:tcPr>
          <w:p w14:paraId="65D63782" w14:textId="77777777" w:rsidR="005E205E" w:rsidRDefault="00113EBB">
            <w:pPr>
              <w:pStyle w:val="NCIEBody"/>
              <w:spacing w:after="0" w:line="240" w:lineRule="auto"/>
            </w:pPr>
            <w:r>
              <w:rPr>
                <w:sz w:val="16"/>
              </w:rPr>
              <w:t>MFA</w:t>
            </w:r>
          </w:p>
        </w:tc>
        <w:tc>
          <w:tcPr>
            <w:tcW w:w="2007" w:type="dxa"/>
            <w:shd w:val="clear" w:color="auto" w:fill="EDF4EF"/>
            <w:tcMar>
              <w:top w:w="70" w:type="dxa"/>
              <w:left w:w="90" w:type="dxa"/>
              <w:bottom w:w="70" w:type="dxa"/>
              <w:right w:w="90" w:type="dxa"/>
            </w:tcMar>
            <w:vAlign w:val="center"/>
          </w:tcPr>
          <w:p w14:paraId="661C693D" w14:textId="77777777" w:rsidR="005E205E" w:rsidRDefault="00113EBB">
            <w:pPr>
              <w:pStyle w:val="NCIEBody"/>
              <w:spacing w:after="0" w:line="240" w:lineRule="auto"/>
            </w:pPr>
            <w:r>
              <w:rPr>
                <w:sz w:val="16"/>
              </w:rPr>
              <w:t>Mandatory for Administrator, Investigator and regulatory validation actions (NCIE-002 Ch.4 §4.5)</w:t>
            </w:r>
          </w:p>
        </w:tc>
        <w:tc>
          <w:tcPr>
            <w:tcW w:w="2007" w:type="dxa"/>
            <w:shd w:val="clear" w:color="auto" w:fill="EDF4EF"/>
            <w:tcMar>
              <w:top w:w="70" w:type="dxa"/>
              <w:left w:w="90" w:type="dxa"/>
              <w:bottom w:w="70" w:type="dxa"/>
              <w:right w:w="90" w:type="dxa"/>
            </w:tcMar>
            <w:vAlign w:val="center"/>
          </w:tcPr>
          <w:p w14:paraId="6AFE4264" w14:textId="77777777" w:rsidR="005E205E" w:rsidRDefault="00113EBB">
            <w:pPr>
              <w:pStyle w:val="NCIEBody"/>
              <w:spacing w:after="0" w:line="240" w:lineRule="auto"/>
            </w:pPr>
            <w:r>
              <w:rPr>
                <w:sz w:val="16"/>
              </w:rPr>
              <w:t>TOTP authenticator app; SMS fallback disabled by default given SIM-fraud relevance</w:t>
            </w:r>
          </w:p>
        </w:tc>
        <w:tc>
          <w:tcPr>
            <w:tcW w:w="2007" w:type="dxa"/>
            <w:shd w:val="clear" w:color="auto" w:fill="EDF4EF"/>
            <w:tcMar>
              <w:top w:w="70" w:type="dxa"/>
              <w:left w:w="90" w:type="dxa"/>
              <w:bottom w:w="70" w:type="dxa"/>
              <w:right w:w="90" w:type="dxa"/>
            </w:tcMar>
            <w:vAlign w:val="center"/>
          </w:tcPr>
          <w:p w14:paraId="3745F27C"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11745824" w14:textId="77777777" w:rsidR="005E205E" w:rsidRDefault="00113EBB">
            <w:pPr>
              <w:pStyle w:val="NCIEBody"/>
              <w:spacing w:after="0" w:line="240" w:lineRule="auto"/>
            </w:pPr>
            <w:r>
              <w:rPr>
                <w:b/>
                <w:color w:val="D89D26"/>
                <w:sz w:val="16"/>
              </w:rPr>
              <w:t>PROPOSED DESIGN DEFAULT</w:t>
            </w:r>
          </w:p>
        </w:tc>
      </w:tr>
      <w:tr w:rsidR="005E205E" w14:paraId="0DCCC3CD" w14:textId="77777777">
        <w:trPr>
          <w:cantSplit/>
        </w:trPr>
        <w:tc>
          <w:tcPr>
            <w:tcW w:w="2007" w:type="dxa"/>
            <w:shd w:val="clear" w:color="auto" w:fill="FFFFFF"/>
            <w:tcMar>
              <w:top w:w="70" w:type="dxa"/>
              <w:left w:w="90" w:type="dxa"/>
              <w:bottom w:w="70" w:type="dxa"/>
              <w:right w:w="90" w:type="dxa"/>
            </w:tcMar>
            <w:vAlign w:val="center"/>
          </w:tcPr>
          <w:p w14:paraId="616ACB32" w14:textId="77777777" w:rsidR="005E205E" w:rsidRDefault="00113EBB">
            <w:pPr>
              <w:pStyle w:val="NCIEBody"/>
              <w:spacing w:after="0" w:line="240" w:lineRule="auto"/>
            </w:pPr>
            <w:r>
              <w:rPr>
                <w:sz w:val="16"/>
              </w:rPr>
              <w:t>RBAC/ABAC/PBAC</w:t>
            </w:r>
          </w:p>
        </w:tc>
        <w:tc>
          <w:tcPr>
            <w:tcW w:w="2007" w:type="dxa"/>
            <w:shd w:val="clear" w:color="auto" w:fill="FFFFFF"/>
            <w:tcMar>
              <w:top w:w="70" w:type="dxa"/>
              <w:left w:w="90" w:type="dxa"/>
              <w:bottom w:w="70" w:type="dxa"/>
              <w:right w:w="90" w:type="dxa"/>
            </w:tcMar>
            <w:vAlign w:val="center"/>
          </w:tcPr>
          <w:p w14:paraId="59022E01" w14:textId="77777777" w:rsidR="005E205E" w:rsidRDefault="00113EBB">
            <w:pPr>
              <w:pStyle w:val="NCIEBody"/>
              <w:spacing w:after="0" w:line="240" w:lineRule="auto"/>
            </w:pPr>
            <w:r>
              <w:rPr>
                <w:sz w:val="16"/>
              </w:rPr>
              <w:t>Role plus contextual domain/object/field/action policy (NCIE-002 Ch.4 §4.3)</w:t>
            </w:r>
          </w:p>
        </w:tc>
        <w:tc>
          <w:tcPr>
            <w:tcW w:w="2007" w:type="dxa"/>
            <w:shd w:val="clear" w:color="auto" w:fill="FFFFFF"/>
            <w:tcMar>
              <w:top w:w="70" w:type="dxa"/>
              <w:left w:w="90" w:type="dxa"/>
              <w:bottom w:w="70" w:type="dxa"/>
              <w:right w:w="90" w:type="dxa"/>
            </w:tcMar>
            <w:vAlign w:val="center"/>
          </w:tcPr>
          <w:p w14:paraId="43ABCB55" w14:textId="77777777" w:rsidR="005E205E" w:rsidRDefault="00113EBB">
            <w:pPr>
              <w:pStyle w:val="NCIEBody"/>
              <w:spacing w:after="0" w:line="240" w:lineRule="auto"/>
            </w:pPr>
            <w:r>
              <w:rPr>
                <w:sz w:val="16"/>
              </w:rPr>
              <w:t>Policy engine (e.g. OPA) fronting the four-layer authorization model</w:t>
            </w:r>
          </w:p>
        </w:tc>
        <w:tc>
          <w:tcPr>
            <w:tcW w:w="2007" w:type="dxa"/>
            <w:shd w:val="clear" w:color="auto" w:fill="FFFFFF"/>
            <w:tcMar>
              <w:top w:w="70" w:type="dxa"/>
              <w:left w:w="90" w:type="dxa"/>
              <w:bottom w:w="70" w:type="dxa"/>
              <w:right w:w="90" w:type="dxa"/>
            </w:tcMar>
            <w:vAlign w:val="center"/>
          </w:tcPr>
          <w:p w14:paraId="30A45618"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2B87A4DF" w14:textId="77777777" w:rsidR="005E205E" w:rsidRDefault="00113EBB">
            <w:pPr>
              <w:pStyle w:val="NCIEBody"/>
              <w:spacing w:after="0" w:line="240" w:lineRule="auto"/>
            </w:pPr>
            <w:r>
              <w:rPr>
                <w:b/>
                <w:color w:val="D89D26"/>
                <w:sz w:val="16"/>
              </w:rPr>
              <w:t>PROPOSED DESIGN DEFAULT</w:t>
            </w:r>
          </w:p>
        </w:tc>
      </w:tr>
      <w:tr w:rsidR="005E205E" w14:paraId="3C8629E0" w14:textId="77777777">
        <w:trPr>
          <w:cantSplit/>
        </w:trPr>
        <w:tc>
          <w:tcPr>
            <w:tcW w:w="2007" w:type="dxa"/>
            <w:shd w:val="clear" w:color="auto" w:fill="EDF4EF"/>
            <w:tcMar>
              <w:top w:w="70" w:type="dxa"/>
              <w:left w:w="90" w:type="dxa"/>
              <w:bottom w:w="70" w:type="dxa"/>
              <w:right w:w="90" w:type="dxa"/>
            </w:tcMar>
            <w:vAlign w:val="center"/>
          </w:tcPr>
          <w:p w14:paraId="03803936" w14:textId="77777777" w:rsidR="005E205E" w:rsidRDefault="00113EBB">
            <w:pPr>
              <w:pStyle w:val="NCIEBody"/>
              <w:spacing w:after="0" w:line="240" w:lineRule="auto"/>
            </w:pPr>
            <w:r>
              <w:rPr>
                <w:sz w:val="16"/>
              </w:rPr>
              <w:t>Workload identity</w:t>
            </w:r>
          </w:p>
        </w:tc>
        <w:tc>
          <w:tcPr>
            <w:tcW w:w="2007" w:type="dxa"/>
            <w:shd w:val="clear" w:color="auto" w:fill="EDF4EF"/>
            <w:tcMar>
              <w:top w:w="70" w:type="dxa"/>
              <w:left w:w="90" w:type="dxa"/>
              <w:bottom w:w="70" w:type="dxa"/>
              <w:right w:w="90" w:type="dxa"/>
            </w:tcMar>
            <w:vAlign w:val="center"/>
          </w:tcPr>
          <w:p w14:paraId="691F86C2" w14:textId="77777777" w:rsidR="005E205E" w:rsidRDefault="00113EBB">
            <w:pPr>
              <w:pStyle w:val="NCIEBody"/>
              <w:spacing w:after="0" w:line="240" w:lineRule="auto"/>
            </w:pPr>
            <w:r>
              <w:rPr>
                <w:sz w:val="16"/>
              </w:rPr>
              <w:t>Distinct machine identity for services/workflows/ARGUS (NCIE-002 Ch.4 §4.2)</w:t>
            </w:r>
          </w:p>
        </w:tc>
        <w:tc>
          <w:tcPr>
            <w:tcW w:w="2007" w:type="dxa"/>
            <w:shd w:val="clear" w:color="auto" w:fill="EDF4EF"/>
            <w:tcMar>
              <w:top w:w="70" w:type="dxa"/>
              <w:left w:w="90" w:type="dxa"/>
              <w:bottom w:w="70" w:type="dxa"/>
              <w:right w:w="90" w:type="dxa"/>
            </w:tcMar>
            <w:vAlign w:val="center"/>
          </w:tcPr>
          <w:p w14:paraId="7981BEE1" w14:textId="77777777" w:rsidR="005E205E" w:rsidRDefault="00113EBB">
            <w:pPr>
              <w:pStyle w:val="NCIEBody"/>
              <w:spacing w:after="0" w:line="240" w:lineRule="auto"/>
            </w:pPr>
            <w:r>
              <w:rPr>
                <w:sz w:val="16"/>
              </w:rPr>
              <w:t>SPIFFE/SPIRE-style workload identity or IdP-issued service accounts</w:t>
            </w:r>
          </w:p>
        </w:tc>
        <w:tc>
          <w:tcPr>
            <w:tcW w:w="2007" w:type="dxa"/>
            <w:shd w:val="clear" w:color="auto" w:fill="EDF4EF"/>
            <w:tcMar>
              <w:top w:w="70" w:type="dxa"/>
              <w:left w:w="90" w:type="dxa"/>
              <w:bottom w:w="70" w:type="dxa"/>
              <w:right w:w="90" w:type="dxa"/>
            </w:tcMar>
            <w:vAlign w:val="center"/>
          </w:tcPr>
          <w:p w14:paraId="0184A7FE"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592D5E44" w14:textId="77777777" w:rsidR="005E205E" w:rsidRDefault="00113EBB">
            <w:pPr>
              <w:pStyle w:val="NCIEBody"/>
              <w:spacing w:after="0" w:line="240" w:lineRule="auto"/>
            </w:pPr>
            <w:r>
              <w:rPr>
                <w:b/>
                <w:color w:val="D89D26"/>
                <w:sz w:val="16"/>
              </w:rPr>
              <w:t>PROPOSED DESIGN DEFAULT</w:t>
            </w:r>
          </w:p>
        </w:tc>
      </w:tr>
      <w:tr w:rsidR="005E205E" w14:paraId="44256FF1" w14:textId="77777777">
        <w:trPr>
          <w:cantSplit/>
        </w:trPr>
        <w:tc>
          <w:tcPr>
            <w:tcW w:w="2007" w:type="dxa"/>
            <w:shd w:val="clear" w:color="auto" w:fill="FFFFFF"/>
            <w:tcMar>
              <w:top w:w="70" w:type="dxa"/>
              <w:left w:w="90" w:type="dxa"/>
              <w:bottom w:w="70" w:type="dxa"/>
              <w:right w:w="90" w:type="dxa"/>
            </w:tcMar>
            <w:vAlign w:val="center"/>
          </w:tcPr>
          <w:p w14:paraId="02014D25" w14:textId="77777777" w:rsidR="005E205E" w:rsidRDefault="00113EBB">
            <w:pPr>
              <w:pStyle w:val="NCIEBody"/>
              <w:spacing w:after="0" w:line="240" w:lineRule="auto"/>
            </w:pPr>
            <w:r>
              <w:rPr>
                <w:sz w:val="16"/>
              </w:rPr>
              <w:t>Privileged access management (PAM)</w:t>
            </w:r>
          </w:p>
        </w:tc>
        <w:tc>
          <w:tcPr>
            <w:tcW w:w="2007" w:type="dxa"/>
            <w:shd w:val="clear" w:color="auto" w:fill="FFFFFF"/>
            <w:tcMar>
              <w:top w:w="70" w:type="dxa"/>
              <w:left w:w="90" w:type="dxa"/>
              <w:bottom w:w="70" w:type="dxa"/>
              <w:right w:w="90" w:type="dxa"/>
            </w:tcMar>
            <w:vAlign w:val="center"/>
          </w:tcPr>
          <w:p w14:paraId="06F944F5" w14:textId="77777777" w:rsidR="005E205E" w:rsidRDefault="00113EBB">
            <w:pPr>
              <w:pStyle w:val="NCIEBody"/>
              <w:spacing w:after="0" w:line="240" w:lineRule="auto"/>
            </w:pPr>
            <w:r>
              <w:rPr>
                <w:sz w:val="16"/>
              </w:rPr>
              <w:t>Break-glass access logged, time-bounded and justified is mandated verbatim (NCIE-002 Ch.26 §26.4); a dedicated PAM module is one way to implement it, not the only one</w:t>
            </w:r>
          </w:p>
        </w:tc>
        <w:tc>
          <w:tcPr>
            <w:tcW w:w="2007" w:type="dxa"/>
            <w:shd w:val="clear" w:color="auto" w:fill="FFFFFF"/>
            <w:tcMar>
              <w:top w:w="70" w:type="dxa"/>
              <w:left w:w="90" w:type="dxa"/>
              <w:bottom w:w="70" w:type="dxa"/>
              <w:right w:w="90" w:type="dxa"/>
            </w:tcMar>
            <w:vAlign w:val="center"/>
          </w:tcPr>
          <w:p w14:paraId="23D72D8B" w14:textId="77777777" w:rsidR="005E205E" w:rsidRDefault="00113EBB">
            <w:pPr>
              <w:pStyle w:val="NCIEBody"/>
              <w:spacing w:after="0" w:line="240" w:lineRule="auto"/>
            </w:pPr>
            <w:r>
              <w:rPr>
                <w:sz w:val="16"/>
              </w:rPr>
              <w:t>PAM module on top of the IdP with mandatory justification capture</w:t>
            </w:r>
          </w:p>
        </w:tc>
        <w:tc>
          <w:tcPr>
            <w:tcW w:w="2007" w:type="dxa"/>
            <w:shd w:val="clear" w:color="auto" w:fill="FFFFFF"/>
            <w:tcMar>
              <w:top w:w="70" w:type="dxa"/>
              <w:left w:w="90" w:type="dxa"/>
              <w:bottom w:w="70" w:type="dxa"/>
              <w:right w:w="90" w:type="dxa"/>
            </w:tcMar>
            <w:vAlign w:val="center"/>
          </w:tcPr>
          <w:p w14:paraId="10FB035C"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8BC8ACC" w14:textId="77777777" w:rsidR="005E205E" w:rsidRDefault="00113EBB">
            <w:pPr>
              <w:pStyle w:val="NCIEBody"/>
              <w:spacing w:after="0" w:line="240" w:lineRule="auto"/>
            </w:pPr>
            <w:r>
              <w:rPr>
                <w:b/>
                <w:color w:val="D89D26"/>
                <w:sz w:val="16"/>
              </w:rPr>
              <w:t>PROPOSED DESIGN DEFAULT</w:t>
            </w:r>
          </w:p>
        </w:tc>
      </w:tr>
      <w:tr w:rsidR="005E205E" w14:paraId="28D10B2D" w14:textId="77777777">
        <w:trPr>
          <w:cantSplit/>
        </w:trPr>
        <w:tc>
          <w:tcPr>
            <w:tcW w:w="2007" w:type="dxa"/>
            <w:shd w:val="clear" w:color="auto" w:fill="EDF4EF"/>
            <w:tcMar>
              <w:top w:w="70" w:type="dxa"/>
              <w:left w:w="90" w:type="dxa"/>
              <w:bottom w:w="70" w:type="dxa"/>
              <w:right w:w="90" w:type="dxa"/>
            </w:tcMar>
            <w:vAlign w:val="center"/>
          </w:tcPr>
          <w:p w14:paraId="6B4438BE" w14:textId="77777777" w:rsidR="005E205E" w:rsidRDefault="00113EBB">
            <w:pPr>
              <w:pStyle w:val="NCIEBody"/>
              <w:spacing w:after="0" w:line="240" w:lineRule="auto"/>
            </w:pPr>
            <w:r>
              <w:rPr>
                <w:sz w:val="16"/>
              </w:rPr>
              <w:t>Federation</w:t>
            </w:r>
          </w:p>
        </w:tc>
        <w:tc>
          <w:tcPr>
            <w:tcW w:w="2007" w:type="dxa"/>
            <w:shd w:val="clear" w:color="auto" w:fill="EDF4EF"/>
            <w:tcMar>
              <w:top w:w="70" w:type="dxa"/>
              <w:left w:w="90" w:type="dxa"/>
              <w:bottom w:w="70" w:type="dxa"/>
              <w:right w:w="90" w:type="dxa"/>
            </w:tcMar>
            <w:vAlign w:val="center"/>
          </w:tcPr>
          <w:p w14:paraId="3341BE6B" w14:textId="77777777" w:rsidR="005E205E" w:rsidRDefault="00113EBB">
            <w:pPr>
              <w:pStyle w:val="NCIEBody"/>
              <w:spacing w:after="0" w:line="240" w:lineRule="auto"/>
            </w:pPr>
            <w:r>
              <w:rPr>
                <w:sz w:val="16"/>
              </w:rPr>
              <w:t>Single sign-on across all NCIE services and any existing NCA systems</w:t>
            </w:r>
          </w:p>
        </w:tc>
        <w:tc>
          <w:tcPr>
            <w:tcW w:w="2007" w:type="dxa"/>
            <w:shd w:val="clear" w:color="auto" w:fill="EDF4EF"/>
            <w:tcMar>
              <w:top w:w="70" w:type="dxa"/>
              <w:left w:w="90" w:type="dxa"/>
              <w:bottom w:w="70" w:type="dxa"/>
              <w:right w:w="90" w:type="dxa"/>
            </w:tcMar>
            <w:vAlign w:val="center"/>
          </w:tcPr>
          <w:p w14:paraId="7C32F033" w14:textId="77777777" w:rsidR="005E205E" w:rsidRDefault="00113EBB">
            <w:pPr>
              <w:pStyle w:val="NCIEBody"/>
              <w:spacing w:after="0" w:line="240" w:lineRule="auto"/>
            </w:pPr>
            <w:r>
              <w:rPr>
                <w:sz w:val="16"/>
              </w:rPr>
              <w:t>IdP-federated SSO across the service mesh (Ch.8)</w:t>
            </w:r>
          </w:p>
        </w:tc>
        <w:tc>
          <w:tcPr>
            <w:tcW w:w="2007" w:type="dxa"/>
            <w:shd w:val="clear" w:color="auto" w:fill="EDF4EF"/>
            <w:tcMar>
              <w:top w:w="70" w:type="dxa"/>
              <w:left w:w="90" w:type="dxa"/>
              <w:bottom w:w="70" w:type="dxa"/>
              <w:right w:w="90" w:type="dxa"/>
            </w:tcMar>
            <w:vAlign w:val="center"/>
          </w:tcPr>
          <w:p w14:paraId="4935D2DB"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30E6FEFD" w14:textId="77777777" w:rsidR="005E205E" w:rsidRDefault="00113EBB">
            <w:pPr>
              <w:pStyle w:val="NCIEBody"/>
              <w:spacing w:after="0" w:line="240" w:lineRule="auto"/>
            </w:pPr>
            <w:r>
              <w:rPr>
                <w:b/>
                <w:color w:val="D89D26"/>
                <w:sz w:val="16"/>
              </w:rPr>
              <w:t>PROPOSED DESIGN DEFAULT</w:t>
            </w:r>
          </w:p>
        </w:tc>
      </w:tr>
    </w:tbl>
    <w:p w14:paraId="76A679F6" w14:textId="77777777" w:rsidR="005E205E" w:rsidRDefault="005E205E"/>
    <w:p w14:paraId="6BA1D08B" w14:textId="77777777" w:rsidR="005E205E" w:rsidRDefault="00113EBB">
      <w:pPr>
        <w:pStyle w:val="NCIEFigureCaption"/>
      </w:pPr>
      <w:r>
        <w:t>Figure 4. Security/trust-zone topology: identity classes and their authorization path across trust zones.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4: relationship model"/>
      </w:tblPr>
      <w:tblGrid>
        <w:gridCol w:w="3345"/>
        <w:gridCol w:w="3345"/>
        <w:gridCol w:w="3345"/>
      </w:tblGrid>
      <w:tr w:rsidR="005E205E" w14:paraId="21B9A8D3" w14:textId="77777777">
        <w:trPr>
          <w:tblHeader/>
        </w:trPr>
        <w:tc>
          <w:tcPr>
            <w:tcW w:w="3345" w:type="dxa"/>
            <w:shd w:val="clear" w:color="auto" w:fill="071A14"/>
            <w:tcMar>
              <w:top w:w="70" w:type="dxa"/>
              <w:left w:w="90" w:type="dxa"/>
              <w:bottom w:w="70" w:type="dxa"/>
              <w:right w:w="90" w:type="dxa"/>
            </w:tcMar>
            <w:vAlign w:val="center"/>
          </w:tcPr>
          <w:p w14:paraId="39CA6034" w14:textId="77777777" w:rsidR="005E205E" w:rsidRDefault="00113EB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23D98089" w14:textId="77777777" w:rsidR="005E205E" w:rsidRDefault="00113EB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6A24D2D8" w14:textId="77777777" w:rsidR="005E205E" w:rsidRDefault="00113EBB">
            <w:pPr>
              <w:pStyle w:val="NCIEBody"/>
              <w:spacing w:after="0" w:line="240" w:lineRule="auto"/>
              <w:jc w:val="center"/>
            </w:pPr>
            <w:r>
              <w:rPr>
                <w:b/>
                <w:color w:val="FFFFFF"/>
                <w:sz w:val="15"/>
              </w:rPr>
              <w:t>TARGET</w:t>
            </w:r>
          </w:p>
        </w:tc>
      </w:tr>
      <w:tr w:rsidR="005E205E" w14:paraId="7485E601" w14:textId="77777777">
        <w:trPr>
          <w:cantSplit/>
        </w:trPr>
        <w:tc>
          <w:tcPr>
            <w:tcW w:w="3345" w:type="dxa"/>
            <w:shd w:val="clear" w:color="auto" w:fill="EDF4EF"/>
            <w:tcMar>
              <w:top w:w="70" w:type="dxa"/>
              <w:left w:w="90" w:type="dxa"/>
              <w:bottom w:w="70" w:type="dxa"/>
              <w:right w:w="90" w:type="dxa"/>
            </w:tcMar>
            <w:vAlign w:val="center"/>
          </w:tcPr>
          <w:p w14:paraId="6A8E5FE5" w14:textId="77777777" w:rsidR="005E205E" w:rsidRDefault="00113EBB">
            <w:pPr>
              <w:pStyle w:val="NCIEBody"/>
              <w:spacing w:after="0" w:line="240" w:lineRule="auto"/>
              <w:jc w:val="center"/>
            </w:pPr>
            <w:r>
              <w:rPr>
                <w:sz w:val="16"/>
              </w:rPr>
              <w:t>Human User</w:t>
            </w:r>
          </w:p>
        </w:tc>
        <w:tc>
          <w:tcPr>
            <w:tcW w:w="3345" w:type="dxa"/>
            <w:shd w:val="clear" w:color="auto" w:fill="D89D26"/>
            <w:tcMar>
              <w:top w:w="70" w:type="dxa"/>
              <w:left w:w="90" w:type="dxa"/>
              <w:bottom w:w="70" w:type="dxa"/>
              <w:right w:w="90" w:type="dxa"/>
            </w:tcMar>
            <w:vAlign w:val="center"/>
          </w:tcPr>
          <w:p w14:paraId="7301CBB3" w14:textId="77777777" w:rsidR="005E205E" w:rsidRDefault="00113EBB">
            <w:pPr>
              <w:pStyle w:val="NCIEBody"/>
              <w:spacing w:after="0" w:line="240" w:lineRule="auto"/>
              <w:jc w:val="center"/>
            </w:pPr>
            <w:r>
              <w:rPr>
                <w:b/>
                <w:color w:val="071A14"/>
                <w:sz w:val="16"/>
              </w:rPr>
              <w:t>authenticates via</w:t>
            </w:r>
          </w:p>
        </w:tc>
        <w:tc>
          <w:tcPr>
            <w:tcW w:w="3345" w:type="dxa"/>
            <w:shd w:val="clear" w:color="auto" w:fill="EDF4EF"/>
            <w:tcMar>
              <w:top w:w="70" w:type="dxa"/>
              <w:left w:w="90" w:type="dxa"/>
              <w:bottom w:w="70" w:type="dxa"/>
              <w:right w:w="90" w:type="dxa"/>
            </w:tcMar>
            <w:vAlign w:val="center"/>
          </w:tcPr>
          <w:p w14:paraId="26F0875E" w14:textId="77777777" w:rsidR="005E205E" w:rsidRDefault="00113EBB">
            <w:pPr>
              <w:pStyle w:val="NCIEBody"/>
              <w:spacing w:after="0" w:line="240" w:lineRule="auto"/>
              <w:jc w:val="center"/>
            </w:pPr>
            <w:r>
              <w:rPr>
                <w:sz w:val="16"/>
              </w:rPr>
              <w:t>IdP/SSO (MFA-enforced)</w:t>
            </w:r>
          </w:p>
        </w:tc>
      </w:tr>
      <w:tr w:rsidR="005E205E" w14:paraId="5C7346B6" w14:textId="77777777">
        <w:trPr>
          <w:cantSplit/>
        </w:trPr>
        <w:tc>
          <w:tcPr>
            <w:tcW w:w="3345" w:type="dxa"/>
            <w:shd w:val="clear" w:color="auto" w:fill="FFFFFF"/>
            <w:tcMar>
              <w:top w:w="70" w:type="dxa"/>
              <w:left w:w="90" w:type="dxa"/>
              <w:bottom w:w="70" w:type="dxa"/>
              <w:right w:w="90" w:type="dxa"/>
            </w:tcMar>
            <w:vAlign w:val="center"/>
          </w:tcPr>
          <w:p w14:paraId="4FD5B1CB" w14:textId="77777777" w:rsidR="005E205E" w:rsidRDefault="00113EBB">
            <w:pPr>
              <w:pStyle w:val="NCIEBody"/>
              <w:spacing w:after="0" w:line="240" w:lineRule="auto"/>
              <w:jc w:val="center"/>
            </w:pPr>
            <w:r>
              <w:rPr>
                <w:sz w:val="16"/>
              </w:rPr>
              <w:t>Service/Workflow/ARGUS</w:t>
            </w:r>
          </w:p>
        </w:tc>
        <w:tc>
          <w:tcPr>
            <w:tcW w:w="3345" w:type="dxa"/>
            <w:shd w:val="clear" w:color="auto" w:fill="D89D26"/>
            <w:tcMar>
              <w:top w:w="70" w:type="dxa"/>
              <w:left w:w="90" w:type="dxa"/>
              <w:bottom w:w="70" w:type="dxa"/>
              <w:right w:w="90" w:type="dxa"/>
            </w:tcMar>
            <w:vAlign w:val="center"/>
          </w:tcPr>
          <w:p w14:paraId="54129548" w14:textId="77777777" w:rsidR="005E205E" w:rsidRDefault="00113EBB">
            <w:pPr>
              <w:pStyle w:val="NCIEBody"/>
              <w:spacing w:after="0" w:line="240" w:lineRule="auto"/>
              <w:jc w:val="center"/>
            </w:pPr>
            <w:r>
              <w:rPr>
                <w:b/>
                <w:color w:val="071A14"/>
                <w:sz w:val="16"/>
              </w:rPr>
              <w:t>authenticates via</w:t>
            </w:r>
          </w:p>
        </w:tc>
        <w:tc>
          <w:tcPr>
            <w:tcW w:w="3345" w:type="dxa"/>
            <w:shd w:val="clear" w:color="auto" w:fill="FFFFFF"/>
            <w:tcMar>
              <w:top w:w="70" w:type="dxa"/>
              <w:left w:w="90" w:type="dxa"/>
              <w:bottom w:w="70" w:type="dxa"/>
              <w:right w:w="90" w:type="dxa"/>
            </w:tcMar>
            <w:vAlign w:val="center"/>
          </w:tcPr>
          <w:p w14:paraId="67F5D182" w14:textId="77777777" w:rsidR="005E205E" w:rsidRDefault="00113EBB">
            <w:pPr>
              <w:pStyle w:val="NCIEBody"/>
              <w:spacing w:after="0" w:line="240" w:lineRule="auto"/>
              <w:jc w:val="center"/>
            </w:pPr>
            <w:r>
              <w:rPr>
                <w:sz w:val="16"/>
              </w:rPr>
              <w:t>Workload Identity (distinct credential lifecycle)</w:t>
            </w:r>
          </w:p>
        </w:tc>
      </w:tr>
      <w:tr w:rsidR="005E205E" w14:paraId="77963E74" w14:textId="77777777">
        <w:trPr>
          <w:cantSplit/>
        </w:trPr>
        <w:tc>
          <w:tcPr>
            <w:tcW w:w="3345" w:type="dxa"/>
            <w:shd w:val="clear" w:color="auto" w:fill="EDF4EF"/>
            <w:tcMar>
              <w:top w:w="70" w:type="dxa"/>
              <w:left w:w="90" w:type="dxa"/>
              <w:bottom w:w="70" w:type="dxa"/>
              <w:right w:w="90" w:type="dxa"/>
            </w:tcMar>
            <w:vAlign w:val="center"/>
          </w:tcPr>
          <w:p w14:paraId="4D6C8FD4" w14:textId="77777777" w:rsidR="005E205E" w:rsidRDefault="00113EBB">
            <w:pPr>
              <w:pStyle w:val="NCIEBody"/>
              <w:spacing w:after="0" w:line="240" w:lineRule="auto"/>
              <w:jc w:val="center"/>
            </w:pPr>
            <w:r>
              <w:rPr>
                <w:sz w:val="16"/>
              </w:rPr>
              <w:t>Authorization Service (Ch.8 gateway + service boundary)</w:t>
            </w:r>
          </w:p>
        </w:tc>
        <w:tc>
          <w:tcPr>
            <w:tcW w:w="3345" w:type="dxa"/>
            <w:shd w:val="clear" w:color="auto" w:fill="D89D26"/>
            <w:tcMar>
              <w:top w:w="70" w:type="dxa"/>
              <w:left w:w="90" w:type="dxa"/>
              <w:bottom w:w="70" w:type="dxa"/>
              <w:right w:w="90" w:type="dxa"/>
            </w:tcMar>
            <w:vAlign w:val="center"/>
          </w:tcPr>
          <w:p w14:paraId="58D69E71" w14:textId="77777777" w:rsidR="005E205E" w:rsidRDefault="00113EBB">
            <w:pPr>
              <w:pStyle w:val="NCIEBody"/>
              <w:spacing w:after="0" w:line="240" w:lineRule="auto"/>
              <w:jc w:val="center"/>
            </w:pPr>
            <w:r>
              <w:rPr>
                <w:b/>
                <w:color w:val="071A14"/>
                <w:sz w:val="16"/>
              </w:rPr>
              <w:t>evaluates</w:t>
            </w:r>
          </w:p>
        </w:tc>
        <w:tc>
          <w:tcPr>
            <w:tcW w:w="3345" w:type="dxa"/>
            <w:shd w:val="clear" w:color="auto" w:fill="EDF4EF"/>
            <w:tcMar>
              <w:top w:w="70" w:type="dxa"/>
              <w:left w:w="90" w:type="dxa"/>
              <w:bottom w:w="70" w:type="dxa"/>
              <w:right w:w="90" w:type="dxa"/>
            </w:tcMar>
            <w:vAlign w:val="center"/>
          </w:tcPr>
          <w:p w14:paraId="3C893A81" w14:textId="77777777" w:rsidR="005E205E" w:rsidRDefault="00113EBB">
            <w:pPr>
              <w:pStyle w:val="NCIEBody"/>
              <w:spacing w:after="0" w:line="240" w:lineRule="auto"/>
              <w:jc w:val="center"/>
            </w:pPr>
            <w:r>
              <w:rPr>
                <w:sz w:val="16"/>
              </w:rPr>
              <w:t>Role → Object → Field → Action policy</w:t>
            </w:r>
          </w:p>
        </w:tc>
      </w:tr>
      <w:tr w:rsidR="005E205E" w14:paraId="3FAE5095" w14:textId="77777777">
        <w:trPr>
          <w:cantSplit/>
        </w:trPr>
        <w:tc>
          <w:tcPr>
            <w:tcW w:w="3345" w:type="dxa"/>
            <w:shd w:val="clear" w:color="auto" w:fill="FFFFFF"/>
            <w:tcMar>
              <w:top w:w="70" w:type="dxa"/>
              <w:left w:w="90" w:type="dxa"/>
              <w:bottom w:w="70" w:type="dxa"/>
              <w:right w:w="90" w:type="dxa"/>
            </w:tcMar>
            <w:vAlign w:val="center"/>
          </w:tcPr>
          <w:p w14:paraId="59E6CEF1" w14:textId="77777777" w:rsidR="005E205E" w:rsidRDefault="00113EBB">
            <w:pPr>
              <w:pStyle w:val="NCIEBody"/>
              <w:spacing w:after="0" w:line="240" w:lineRule="auto"/>
              <w:jc w:val="center"/>
            </w:pPr>
            <w:r>
              <w:rPr>
                <w:sz w:val="16"/>
              </w:rPr>
              <w:t>Trust Zones (Ch.3)</w:t>
            </w:r>
          </w:p>
        </w:tc>
        <w:tc>
          <w:tcPr>
            <w:tcW w:w="3345" w:type="dxa"/>
            <w:shd w:val="clear" w:color="auto" w:fill="D89D26"/>
            <w:tcMar>
              <w:top w:w="70" w:type="dxa"/>
              <w:left w:w="90" w:type="dxa"/>
              <w:bottom w:w="70" w:type="dxa"/>
              <w:right w:w="90" w:type="dxa"/>
            </w:tcMar>
            <w:vAlign w:val="center"/>
          </w:tcPr>
          <w:p w14:paraId="069DD57C" w14:textId="77777777" w:rsidR="005E205E" w:rsidRDefault="00113EBB">
            <w:pPr>
              <w:pStyle w:val="NCIEBody"/>
              <w:spacing w:after="0" w:line="240" w:lineRule="auto"/>
              <w:jc w:val="center"/>
            </w:pPr>
            <w:r>
              <w:rPr>
                <w:b/>
                <w:color w:val="071A14"/>
                <w:sz w:val="16"/>
              </w:rPr>
              <w:t>bound by</w:t>
            </w:r>
          </w:p>
        </w:tc>
        <w:tc>
          <w:tcPr>
            <w:tcW w:w="3345" w:type="dxa"/>
            <w:shd w:val="clear" w:color="auto" w:fill="FFFFFF"/>
            <w:tcMar>
              <w:top w:w="70" w:type="dxa"/>
              <w:left w:w="90" w:type="dxa"/>
              <w:bottom w:w="70" w:type="dxa"/>
              <w:right w:w="90" w:type="dxa"/>
            </w:tcMar>
            <w:vAlign w:val="center"/>
          </w:tcPr>
          <w:p w14:paraId="7013B908" w14:textId="77777777" w:rsidR="005E205E" w:rsidRDefault="00113EBB">
            <w:pPr>
              <w:pStyle w:val="NCIEBody"/>
              <w:spacing w:after="0" w:line="240" w:lineRule="auto"/>
              <w:jc w:val="center"/>
            </w:pPr>
            <w:r>
              <w:rPr>
                <w:sz w:val="16"/>
              </w:rPr>
              <w:t>Network segmentation matching identity class</w:t>
            </w:r>
          </w:p>
        </w:tc>
      </w:tr>
    </w:tbl>
    <w:p w14:paraId="1D563488" w14:textId="77777777" w:rsidR="005E205E" w:rsidRDefault="00113EBB">
      <w:pPr>
        <w:pStyle w:val="Heading2"/>
      </w:pPr>
      <w:bookmarkStart w:id="92" w:name="_Toc239234986"/>
      <w:r>
        <w:t>Human Review Focus</w:t>
      </w:r>
      <w:bookmarkEnd w:id="92"/>
    </w:p>
    <w:p w14:paraId="0F29F510" w14:textId="77777777" w:rsidR="005E205E" w:rsidRDefault="00113EBB">
      <w:pPr>
        <w:pStyle w:val="ListBullet"/>
      </w:pPr>
      <w:r>
        <w:t>Confirm NCA's existing enterprise identity provider and role model before selecting/standing up a new IdP.</w:t>
      </w:r>
    </w:p>
    <w:p w14:paraId="57AB2E5E" w14:textId="77777777" w:rsidR="005E205E" w:rsidRDefault="00113EBB">
      <w:pPr>
        <w:pStyle w:val="ListBullet"/>
      </w:pPr>
      <w:r>
        <w:t>Confirm step-up/MFA and break-glass policy requirements per role.</w:t>
      </w:r>
    </w:p>
    <w:p w14:paraId="5D1EB7E5" w14:textId="77777777" w:rsidR="005E205E" w:rsidRDefault="00113EBB">
      <w:pPr>
        <w:pStyle w:val="NCIETraceBlock"/>
      </w:pPr>
      <w:r>
        <w:t>Traceability: NCIE-002 Ch.4, Ch.26; NCIE-003 Ch.26.</w:t>
      </w:r>
    </w:p>
    <w:p w14:paraId="7E81ADAB" w14:textId="77777777" w:rsidR="005E205E" w:rsidRDefault="00113EBB">
      <w:pPr>
        <w:pStyle w:val="NCIEChapterLabel"/>
      </w:pPr>
      <w:r>
        <w:lastRenderedPageBreak/>
        <w:t>NCIE-004 — Chapter 24 Expansion</w:t>
      </w:r>
    </w:p>
    <w:p w14:paraId="4FF08563" w14:textId="77777777" w:rsidR="005E205E" w:rsidRDefault="00113EBB">
      <w:pPr>
        <w:pStyle w:val="Heading1"/>
        <w:pBdr>
          <w:bottom w:val="single" w:sz="14" w:space="5" w:color="D89D26"/>
        </w:pBdr>
      </w:pPr>
      <w:bookmarkStart w:id="93" w:name="_Toc239234987"/>
      <w:r>
        <w:t>Secrets, Keys, Certificates &amp; Cryptographic Services</w:t>
      </w:r>
      <w:bookmarkEnd w:id="93"/>
    </w:p>
    <w:p w14:paraId="593A0200" w14:textId="77777777" w:rsidR="005E205E" w:rsidRDefault="00113EBB">
      <w:pPr>
        <w:pStyle w:val="NCIEBody"/>
      </w:pPr>
      <w:r>
        <w:rPr>
          <w:i/>
          <w:color w:val="234F29"/>
        </w:rPr>
        <w:t>Implements secrets, keys, certificates and cryptographic lifecycle controls.</w:t>
      </w:r>
    </w:p>
    <w:p w14:paraId="216BAE71" w14:textId="77777777" w:rsidR="005E205E" w:rsidRDefault="00113EBB">
      <w:pPr>
        <w:pStyle w:val="NCIEStatusBlock"/>
        <w:pBdr>
          <w:left w:val="single" w:sz="18" w:space="8" w:color="D89D26"/>
        </w:pBdr>
        <w:shd w:val="clear" w:color="auto" w:fill="EDF4EF"/>
      </w:pPr>
      <w:r>
        <w:t>Status: IN DEVELOPMENT — FOR HUMAN REVIEW.</w:t>
      </w:r>
    </w:p>
    <w:p w14:paraId="3B0FE2DE" w14:textId="77777777" w:rsidR="005E205E" w:rsidRDefault="00113EBB">
      <w:pPr>
        <w:pStyle w:val="NCIEUpstreamBlock"/>
      </w:pPr>
      <w:r>
        <w:rPr>
          <w:b/>
          <w:color w:val="071A14"/>
        </w:rPr>
        <w:t xml:space="preserve">Upstream: </w:t>
      </w:r>
      <w:r>
        <w:t>NCIE-002 Ch.26 §26.7 — Encryption at rest/in transit is mandatory for protected/sensitive tiers; keys are managed centrally, never embedded in application code.  |  NCIE-003 Ch.36 — Encryption and masking are distinct controls; key management failure must fail closed, never fall back to an unencrypted path.</w:t>
      </w:r>
    </w:p>
    <w:p w14:paraId="6B7F32DE" w14:textId="77777777" w:rsidR="005E205E" w:rsidRDefault="00113EBB">
      <w:pPr>
        <w:pStyle w:val="Heading2"/>
      </w:pPr>
      <w:bookmarkStart w:id="94" w:name="_Toc239234988"/>
      <w:r>
        <w:t>24.1 Secrets, Keys and Cryptographic Services</w:t>
      </w:r>
      <w:bookmarkEnd w:id="94"/>
    </w:p>
    <w:p w14:paraId="09CF4EC9" w14:textId="77777777" w:rsidR="005E205E" w:rsidRDefault="00113EBB">
      <w:pPr>
        <w:pStyle w:val="NCIEFigureCaption"/>
      </w:pPr>
      <w:r>
        <w:t>Table 23. Secrets, keys, certificates and cryptographic services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3"/>
      </w:tblPr>
      <w:tblGrid>
        <w:gridCol w:w="2007"/>
        <w:gridCol w:w="2007"/>
        <w:gridCol w:w="2007"/>
        <w:gridCol w:w="2007"/>
        <w:gridCol w:w="2027"/>
      </w:tblGrid>
      <w:tr w:rsidR="005E205E" w14:paraId="02B59CBE" w14:textId="77777777">
        <w:trPr>
          <w:tblHeader/>
        </w:trPr>
        <w:tc>
          <w:tcPr>
            <w:tcW w:w="2007" w:type="dxa"/>
            <w:shd w:val="clear" w:color="auto" w:fill="071A14"/>
            <w:tcMar>
              <w:top w:w="70" w:type="dxa"/>
              <w:left w:w="90" w:type="dxa"/>
              <w:bottom w:w="70" w:type="dxa"/>
              <w:right w:w="90" w:type="dxa"/>
            </w:tcMar>
            <w:vAlign w:val="center"/>
          </w:tcPr>
          <w:p w14:paraId="710E2A4A"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47795EB4"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1633091E"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3EF182B0"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522F7C05" w14:textId="77777777" w:rsidR="005E205E" w:rsidRDefault="00113EBB">
            <w:pPr>
              <w:pStyle w:val="NCIEBody"/>
              <w:spacing w:after="0" w:line="240" w:lineRule="auto"/>
              <w:jc w:val="center"/>
            </w:pPr>
            <w:r>
              <w:rPr>
                <w:b/>
                <w:color w:val="FFFFFF"/>
                <w:sz w:val="15"/>
              </w:rPr>
              <w:t>Status</w:t>
            </w:r>
          </w:p>
        </w:tc>
      </w:tr>
      <w:tr w:rsidR="005E205E" w14:paraId="71AED4BB" w14:textId="77777777">
        <w:trPr>
          <w:cantSplit/>
        </w:trPr>
        <w:tc>
          <w:tcPr>
            <w:tcW w:w="2007" w:type="dxa"/>
            <w:shd w:val="clear" w:color="auto" w:fill="FFFFFF"/>
            <w:tcMar>
              <w:top w:w="70" w:type="dxa"/>
              <w:left w:w="90" w:type="dxa"/>
              <w:bottom w:w="70" w:type="dxa"/>
              <w:right w:w="90" w:type="dxa"/>
            </w:tcMar>
            <w:vAlign w:val="center"/>
          </w:tcPr>
          <w:p w14:paraId="0C4ADF19" w14:textId="77777777" w:rsidR="005E205E" w:rsidRDefault="00113EBB">
            <w:pPr>
              <w:pStyle w:val="NCIEBody"/>
              <w:spacing w:after="0" w:line="240" w:lineRule="auto"/>
            </w:pPr>
            <w:r>
              <w:rPr>
                <w:sz w:val="16"/>
              </w:rPr>
              <w:t>Secrets vault</w:t>
            </w:r>
          </w:p>
        </w:tc>
        <w:tc>
          <w:tcPr>
            <w:tcW w:w="2007" w:type="dxa"/>
            <w:shd w:val="clear" w:color="auto" w:fill="FFFFFF"/>
            <w:tcMar>
              <w:top w:w="70" w:type="dxa"/>
              <w:left w:w="90" w:type="dxa"/>
              <w:bottom w:w="70" w:type="dxa"/>
              <w:right w:w="90" w:type="dxa"/>
            </w:tcMar>
            <w:vAlign w:val="center"/>
          </w:tcPr>
          <w:p w14:paraId="2F5D6CCB" w14:textId="77777777" w:rsidR="005E205E" w:rsidRDefault="00113EBB">
            <w:pPr>
              <w:pStyle w:val="NCIEBody"/>
              <w:spacing w:after="0" w:line="240" w:lineRule="auto"/>
            </w:pPr>
            <w:r>
              <w:rPr>
                <w:sz w:val="16"/>
              </w:rPr>
              <w:t>Runtime secret injection by reference; never in source control or CI logs (NCIE-002 Ch.29 §29.6)</w:t>
            </w:r>
          </w:p>
        </w:tc>
        <w:tc>
          <w:tcPr>
            <w:tcW w:w="2007" w:type="dxa"/>
            <w:shd w:val="clear" w:color="auto" w:fill="FFFFFF"/>
            <w:tcMar>
              <w:top w:w="70" w:type="dxa"/>
              <w:left w:w="90" w:type="dxa"/>
              <w:bottom w:w="70" w:type="dxa"/>
              <w:right w:w="90" w:type="dxa"/>
            </w:tcMar>
            <w:vAlign w:val="center"/>
          </w:tcPr>
          <w:p w14:paraId="2E2386BF" w14:textId="77777777" w:rsidR="005E205E" w:rsidRDefault="00113EBB">
            <w:pPr>
              <w:pStyle w:val="NCIEBody"/>
              <w:spacing w:after="0" w:line="240" w:lineRule="auto"/>
            </w:pPr>
            <w:r>
              <w:rPr>
                <w:sz w:val="16"/>
              </w:rPr>
              <w:t>HashiCorp Vault</w:t>
            </w:r>
          </w:p>
        </w:tc>
        <w:tc>
          <w:tcPr>
            <w:tcW w:w="2007" w:type="dxa"/>
            <w:shd w:val="clear" w:color="auto" w:fill="FFFFFF"/>
            <w:tcMar>
              <w:top w:w="70" w:type="dxa"/>
              <w:left w:w="90" w:type="dxa"/>
              <w:bottom w:w="70" w:type="dxa"/>
              <w:right w:w="90" w:type="dxa"/>
            </w:tcMar>
            <w:vAlign w:val="center"/>
          </w:tcPr>
          <w:p w14:paraId="23F52445" w14:textId="77777777" w:rsidR="005E205E" w:rsidRDefault="00113EBB">
            <w:pPr>
              <w:pStyle w:val="NCIEBody"/>
              <w:spacing w:after="0" w:line="240" w:lineRule="auto"/>
            </w:pPr>
            <w:r>
              <w:rPr>
                <w:sz w:val="16"/>
              </w:rPr>
              <w:t>Cloud-native secrets manager if hosting model requires it</w:t>
            </w:r>
          </w:p>
        </w:tc>
        <w:tc>
          <w:tcPr>
            <w:tcW w:w="2007" w:type="dxa"/>
            <w:shd w:val="clear" w:color="auto" w:fill="FFFFFF"/>
            <w:tcMar>
              <w:top w:w="70" w:type="dxa"/>
              <w:left w:w="90" w:type="dxa"/>
              <w:bottom w:w="70" w:type="dxa"/>
              <w:right w:w="90" w:type="dxa"/>
            </w:tcMar>
            <w:vAlign w:val="center"/>
          </w:tcPr>
          <w:p w14:paraId="0E7D22DB" w14:textId="77777777" w:rsidR="005E205E" w:rsidRDefault="00113EBB">
            <w:pPr>
              <w:pStyle w:val="NCIEBody"/>
              <w:spacing w:after="0" w:line="240" w:lineRule="auto"/>
            </w:pPr>
            <w:r>
              <w:rPr>
                <w:b/>
                <w:color w:val="D89D26"/>
                <w:sz w:val="16"/>
              </w:rPr>
              <w:t>PROPOSED DESIGN DEFAULT</w:t>
            </w:r>
          </w:p>
        </w:tc>
      </w:tr>
      <w:tr w:rsidR="005E205E" w14:paraId="55172DF0" w14:textId="77777777">
        <w:trPr>
          <w:cantSplit/>
        </w:trPr>
        <w:tc>
          <w:tcPr>
            <w:tcW w:w="2007" w:type="dxa"/>
            <w:shd w:val="clear" w:color="auto" w:fill="EDF4EF"/>
            <w:tcMar>
              <w:top w:w="70" w:type="dxa"/>
              <w:left w:w="90" w:type="dxa"/>
              <w:bottom w:w="70" w:type="dxa"/>
              <w:right w:w="90" w:type="dxa"/>
            </w:tcMar>
            <w:vAlign w:val="center"/>
          </w:tcPr>
          <w:p w14:paraId="5B23EFB9" w14:textId="77777777" w:rsidR="005E205E" w:rsidRDefault="00113EBB">
            <w:pPr>
              <w:pStyle w:val="NCIEBody"/>
              <w:spacing w:after="0" w:line="240" w:lineRule="auto"/>
            </w:pPr>
            <w:r>
              <w:rPr>
                <w:sz w:val="16"/>
              </w:rPr>
              <w:t>KMS/HSM</w:t>
            </w:r>
          </w:p>
        </w:tc>
        <w:tc>
          <w:tcPr>
            <w:tcW w:w="2007" w:type="dxa"/>
            <w:shd w:val="clear" w:color="auto" w:fill="EDF4EF"/>
            <w:tcMar>
              <w:top w:w="70" w:type="dxa"/>
              <w:left w:w="90" w:type="dxa"/>
              <w:bottom w:w="70" w:type="dxa"/>
              <w:right w:w="90" w:type="dxa"/>
            </w:tcMar>
            <w:vAlign w:val="center"/>
          </w:tcPr>
          <w:p w14:paraId="0CB07017" w14:textId="77777777" w:rsidR="005E205E" w:rsidRDefault="00113EBB">
            <w:pPr>
              <w:pStyle w:val="NCIEBody"/>
              <w:spacing w:after="0" w:line="240" w:lineRule="auto"/>
            </w:pPr>
            <w:r>
              <w:rPr>
                <w:sz w:val="16"/>
              </w:rPr>
              <w:t>Centralised key management for protected/sensitive-tier encryption (NCIE-002 Ch.26 §26.7)</w:t>
            </w:r>
          </w:p>
        </w:tc>
        <w:tc>
          <w:tcPr>
            <w:tcW w:w="2007" w:type="dxa"/>
            <w:shd w:val="clear" w:color="auto" w:fill="EDF4EF"/>
            <w:tcMar>
              <w:top w:w="70" w:type="dxa"/>
              <w:left w:w="90" w:type="dxa"/>
              <w:bottom w:w="70" w:type="dxa"/>
              <w:right w:w="90" w:type="dxa"/>
            </w:tcMar>
            <w:vAlign w:val="center"/>
          </w:tcPr>
          <w:p w14:paraId="67C8DAB3" w14:textId="77777777" w:rsidR="005E205E" w:rsidRDefault="00113EBB">
            <w:pPr>
              <w:pStyle w:val="NCIEBody"/>
              <w:spacing w:after="0" w:line="240" w:lineRule="auto"/>
            </w:pPr>
            <w:r>
              <w:rPr>
                <w:sz w:val="16"/>
              </w:rPr>
              <w:t>Vault Transit engine or dedicated HSM where sovereignty/compliance requires hardware-backed keys</w:t>
            </w:r>
          </w:p>
        </w:tc>
        <w:tc>
          <w:tcPr>
            <w:tcW w:w="2007" w:type="dxa"/>
            <w:shd w:val="clear" w:color="auto" w:fill="EDF4EF"/>
            <w:tcMar>
              <w:top w:w="70" w:type="dxa"/>
              <w:left w:w="90" w:type="dxa"/>
              <w:bottom w:w="70" w:type="dxa"/>
              <w:right w:w="90" w:type="dxa"/>
            </w:tcMar>
            <w:vAlign w:val="center"/>
          </w:tcPr>
          <w:p w14:paraId="1F7AF5A6"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B2E9501" w14:textId="77777777" w:rsidR="005E205E" w:rsidRDefault="00113EBB">
            <w:pPr>
              <w:pStyle w:val="NCIEBody"/>
              <w:spacing w:after="0" w:line="240" w:lineRule="auto"/>
            </w:pPr>
            <w:r>
              <w:rPr>
                <w:b/>
                <w:sz w:val="16"/>
              </w:rPr>
              <w:t>SECURITY/SOVEREIGNTY CONFIRMATION REQUIRED</w:t>
            </w:r>
          </w:p>
        </w:tc>
      </w:tr>
      <w:tr w:rsidR="005E205E" w14:paraId="352770DC" w14:textId="77777777">
        <w:trPr>
          <w:cantSplit/>
        </w:trPr>
        <w:tc>
          <w:tcPr>
            <w:tcW w:w="2007" w:type="dxa"/>
            <w:shd w:val="clear" w:color="auto" w:fill="FFFFFF"/>
            <w:tcMar>
              <w:top w:w="70" w:type="dxa"/>
              <w:left w:w="90" w:type="dxa"/>
              <w:bottom w:w="70" w:type="dxa"/>
              <w:right w:w="90" w:type="dxa"/>
            </w:tcMar>
            <w:vAlign w:val="center"/>
          </w:tcPr>
          <w:p w14:paraId="754A4393" w14:textId="77777777" w:rsidR="005E205E" w:rsidRDefault="00113EBB">
            <w:pPr>
              <w:pStyle w:val="NCIEBody"/>
              <w:spacing w:after="0" w:line="240" w:lineRule="auto"/>
            </w:pPr>
            <w:r>
              <w:rPr>
                <w:sz w:val="16"/>
              </w:rPr>
              <w:t>PKI / certificate automation</w:t>
            </w:r>
          </w:p>
        </w:tc>
        <w:tc>
          <w:tcPr>
            <w:tcW w:w="2007" w:type="dxa"/>
            <w:shd w:val="clear" w:color="auto" w:fill="FFFFFF"/>
            <w:tcMar>
              <w:top w:w="70" w:type="dxa"/>
              <w:left w:w="90" w:type="dxa"/>
              <w:bottom w:w="70" w:type="dxa"/>
              <w:right w:w="90" w:type="dxa"/>
            </w:tcMar>
            <w:vAlign w:val="center"/>
          </w:tcPr>
          <w:p w14:paraId="3D0F541D" w14:textId="77777777" w:rsidR="005E205E" w:rsidRDefault="00113EBB">
            <w:pPr>
              <w:pStyle w:val="NCIEBody"/>
              <w:spacing w:after="0" w:line="240" w:lineRule="auto"/>
            </w:pPr>
            <w:r>
              <w:rPr>
                <w:sz w:val="16"/>
              </w:rPr>
              <w:t>Automated issuance/rotation for service-to-service TLS</w:t>
            </w:r>
          </w:p>
        </w:tc>
        <w:tc>
          <w:tcPr>
            <w:tcW w:w="2007" w:type="dxa"/>
            <w:shd w:val="clear" w:color="auto" w:fill="FFFFFF"/>
            <w:tcMar>
              <w:top w:w="70" w:type="dxa"/>
              <w:left w:w="90" w:type="dxa"/>
              <w:bottom w:w="70" w:type="dxa"/>
              <w:right w:w="90" w:type="dxa"/>
            </w:tcMar>
            <w:vAlign w:val="center"/>
          </w:tcPr>
          <w:p w14:paraId="101AC42A" w14:textId="77777777" w:rsidR="005E205E" w:rsidRDefault="00113EBB">
            <w:pPr>
              <w:pStyle w:val="NCIEBody"/>
              <w:spacing w:after="0" w:line="240" w:lineRule="auto"/>
            </w:pPr>
            <w:r>
              <w:rPr>
                <w:sz w:val="16"/>
              </w:rPr>
              <w:t>cert-manager (Kubernetes-native) with an internal or NCA-approved CA</w:t>
            </w:r>
          </w:p>
        </w:tc>
        <w:tc>
          <w:tcPr>
            <w:tcW w:w="2007" w:type="dxa"/>
            <w:shd w:val="clear" w:color="auto" w:fill="FFFFFF"/>
            <w:tcMar>
              <w:top w:w="70" w:type="dxa"/>
              <w:left w:w="90" w:type="dxa"/>
              <w:bottom w:w="70" w:type="dxa"/>
              <w:right w:w="90" w:type="dxa"/>
            </w:tcMar>
            <w:vAlign w:val="center"/>
          </w:tcPr>
          <w:p w14:paraId="6DE43AC0"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67AEBA21" w14:textId="77777777" w:rsidR="005E205E" w:rsidRDefault="00113EBB">
            <w:pPr>
              <w:pStyle w:val="NCIEBody"/>
              <w:spacing w:after="0" w:line="240" w:lineRule="auto"/>
            </w:pPr>
            <w:r>
              <w:rPr>
                <w:b/>
                <w:color w:val="D89D26"/>
                <w:sz w:val="16"/>
              </w:rPr>
              <w:t>PROPOSED DESIGN DEFAULT</w:t>
            </w:r>
          </w:p>
        </w:tc>
      </w:tr>
      <w:tr w:rsidR="005E205E" w14:paraId="26A2192F" w14:textId="77777777">
        <w:trPr>
          <w:cantSplit/>
        </w:trPr>
        <w:tc>
          <w:tcPr>
            <w:tcW w:w="2007" w:type="dxa"/>
            <w:shd w:val="clear" w:color="auto" w:fill="EDF4EF"/>
            <w:tcMar>
              <w:top w:w="70" w:type="dxa"/>
              <w:left w:w="90" w:type="dxa"/>
              <w:bottom w:w="70" w:type="dxa"/>
              <w:right w:w="90" w:type="dxa"/>
            </w:tcMar>
            <w:vAlign w:val="center"/>
          </w:tcPr>
          <w:p w14:paraId="45217ED7" w14:textId="77777777" w:rsidR="005E205E" w:rsidRDefault="00113EBB">
            <w:pPr>
              <w:pStyle w:val="NCIEBody"/>
              <w:spacing w:after="0" w:line="240" w:lineRule="auto"/>
            </w:pPr>
            <w:r>
              <w:rPr>
                <w:sz w:val="16"/>
              </w:rPr>
              <w:t>Rotation</w:t>
            </w:r>
          </w:p>
        </w:tc>
        <w:tc>
          <w:tcPr>
            <w:tcW w:w="2007" w:type="dxa"/>
            <w:shd w:val="clear" w:color="auto" w:fill="EDF4EF"/>
            <w:tcMar>
              <w:top w:w="70" w:type="dxa"/>
              <w:left w:w="90" w:type="dxa"/>
              <w:bottom w:w="70" w:type="dxa"/>
              <w:right w:w="90" w:type="dxa"/>
            </w:tcMar>
            <w:vAlign w:val="center"/>
          </w:tcPr>
          <w:p w14:paraId="310BCC8E" w14:textId="77777777" w:rsidR="005E205E" w:rsidRDefault="00113EBB">
            <w:pPr>
              <w:pStyle w:val="NCIEBody"/>
              <w:spacing w:after="0" w:line="240" w:lineRule="auto"/>
            </w:pPr>
            <w:r>
              <w:rPr>
                <w:sz w:val="16"/>
              </w:rPr>
              <w:t>Scheduled, auditable, non-manual-only rotation is mandated as a capability; automating it via the specific vault/cert-manager tooling named in §24.1 is this document's proposed mechanism, not an upstream mandate</w:t>
            </w:r>
          </w:p>
        </w:tc>
        <w:tc>
          <w:tcPr>
            <w:tcW w:w="2007" w:type="dxa"/>
            <w:shd w:val="clear" w:color="auto" w:fill="EDF4EF"/>
            <w:tcMar>
              <w:top w:w="70" w:type="dxa"/>
              <w:left w:w="90" w:type="dxa"/>
              <w:bottom w:w="70" w:type="dxa"/>
              <w:right w:w="90" w:type="dxa"/>
            </w:tcMar>
            <w:vAlign w:val="center"/>
          </w:tcPr>
          <w:p w14:paraId="2CB3443F" w14:textId="77777777" w:rsidR="005E205E" w:rsidRDefault="00113EBB">
            <w:pPr>
              <w:pStyle w:val="NCIEBody"/>
              <w:spacing w:after="0" w:line="240" w:lineRule="auto"/>
            </w:pPr>
            <w:r>
              <w:rPr>
                <w:sz w:val="16"/>
              </w:rPr>
              <w:t>Automated rotation policies in the vault/cert-manager</w:t>
            </w:r>
          </w:p>
        </w:tc>
        <w:tc>
          <w:tcPr>
            <w:tcW w:w="2007" w:type="dxa"/>
            <w:shd w:val="clear" w:color="auto" w:fill="EDF4EF"/>
            <w:tcMar>
              <w:top w:w="70" w:type="dxa"/>
              <w:left w:w="90" w:type="dxa"/>
              <w:bottom w:w="70" w:type="dxa"/>
              <w:right w:w="90" w:type="dxa"/>
            </w:tcMar>
            <w:vAlign w:val="center"/>
          </w:tcPr>
          <w:p w14:paraId="744DE47F"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6B43E481" w14:textId="77777777" w:rsidR="005E205E" w:rsidRDefault="00113EBB">
            <w:pPr>
              <w:pStyle w:val="NCIEBody"/>
              <w:spacing w:after="0" w:line="240" w:lineRule="auto"/>
            </w:pPr>
            <w:r>
              <w:rPr>
                <w:b/>
                <w:color w:val="D89D26"/>
                <w:sz w:val="16"/>
              </w:rPr>
              <w:t>PROPOSED DESIGN DEFAULT</w:t>
            </w:r>
          </w:p>
        </w:tc>
      </w:tr>
      <w:tr w:rsidR="005E205E" w14:paraId="7012FD11" w14:textId="77777777">
        <w:trPr>
          <w:cantSplit/>
        </w:trPr>
        <w:tc>
          <w:tcPr>
            <w:tcW w:w="2007" w:type="dxa"/>
            <w:shd w:val="clear" w:color="auto" w:fill="FFFFFF"/>
            <w:tcMar>
              <w:top w:w="70" w:type="dxa"/>
              <w:left w:w="90" w:type="dxa"/>
              <w:bottom w:w="70" w:type="dxa"/>
              <w:right w:w="90" w:type="dxa"/>
            </w:tcMar>
            <w:vAlign w:val="center"/>
          </w:tcPr>
          <w:p w14:paraId="33ACDE57" w14:textId="77777777" w:rsidR="005E205E" w:rsidRDefault="00113EBB">
            <w:pPr>
              <w:pStyle w:val="NCIEBody"/>
              <w:spacing w:after="0" w:line="240" w:lineRule="auto"/>
            </w:pPr>
            <w:r>
              <w:rPr>
                <w:sz w:val="16"/>
              </w:rPr>
              <w:t>Encryption/signing</w:t>
            </w:r>
          </w:p>
        </w:tc>
        <w:tc>
          <w:tcPr>
            <w:tcW w:w="2007" w:type="dxa"/>
            <w:shd w:val="clear" w:color="auto" w:fill="FFFFFF"/>
            <w:tcMar>
              <w:top w:w="70" w:type="dxa"/>
              <w:left w:w="90" w:type="dxa"/>
              <w:bottom w:w="70" w:type="dxa"/>
              <w:right w:w="90" w:type="dxa"/>
            </w:tcMar>
            <w:vAlign w:val="center"/>
          </w:tcPr>
          <w:p w14:paraId="09DA8746" w14:textId="77777777" w:rsidR="005E205E" w:rsidRDefault="00113EBB">
            <w:pPr>
              <w:pStyle w:val="NCIEBody"/>
              <w:spacing w:after="0" w:line="240" w:lineRule="auto"/>
            </w:pPr>
            <w:r>
              <w:rPr>
                <w:sz w:val="16"/>
              </w:rPr>
              <w:t>Field-level encryption for protected identifiers is mandated verbatim (NCIE-003 Ch.14 §14.6); envelope encryption via KMS-issued keys is one implementation of it</w:t>
            </w:r>
          </w:p>
        </w:tc>
        <w:tc>
          <w:tcPr>
            <w:tcW w:w="2007" w:type="dxa"/>
            <w:shd w:val="clear" w:color="auto" w:fill="FFFFFF"/>
            <w:tcMar>
              <w:top w:w="70" w:type="dxa"/>
              <w:left w:w="90" w:type="dxa"/>
              <w:bottom w:w="70" w:type="dxa"/>
              <w:right w:w="90" w:type="dxa"/>
            </w:tcMar>
            <w:vAlign w:val="center"/>
          </w:tcPr>
          <w:p w14:paraId="1F844FD7" w14:textId="77777777" w:rsidR="005E205E" w:rsidRDefault="00113EBB">
            <w:pPr>
              <w:pStyle w:val="NCIEBody"/>
              <w:spacing w:after="0" w:line="240" w:lineRule="auto"/>
            </w:pPr>
            <w:r>
              <w:rPr>
                <w:sz w:val="16"/>
              </w:rPr>
              <w:t>Application-layer envelope encryption using KMS-issued data keys</w:t>
            </w:r>
          </w:p>
        </w:tc>
        <w:tc>
          <w:tcPr>
            <w:tcW w:w="2007" w:type="dxa"/>
            <w:shd w:val="clear" w:color="auto" w:fill="FFFFFF"/>
            <w:tcMar>
              <w:top w:w="70" w:type="dxa"/>
              <w:left w:w="90" w:type="dxa"/>
              <w:bottom w:w="70" w:type="dxa"/>
              <w:right w:w="90" w:type="dxa"/>
            </w:tcMar>
            <w:vAlign w:val="center"/>
          </w:tcPr>
          <w:p w14:paraId="31F7A28E"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423E4F3" w14:textId="77777777" w:rsidR="005E205E" w:rsidRDefault="00113EBB">
            <w:pPr>
              <w:pStyle w:val="NCIEBody"/>
              <w:spacing w:after="0" w:line="240" w:lineRule="auto"/>
            </w:pPr>
            <w:r>
              <w:rPr>
                <w:b/>
                <w:color w:val="D89D26"/>
                <w:sz w:val="16"/>
              </w:rPr>
              <w:t>PROPOSED DESIGN DEFAULT</w:t>
            </w:r>
          </w:p>
        </w:tc>
      </w:tr>
    </w:tbl>
    <w:p w14:paraId="23835742" w14:textId="77777777" w:rsidR="005E205E" w:rsidRDefault="005E205E"/>
    <w:p w14:paraId="00B74FFA" w14:textId="77777777" w:rsidR="005E205E" w:rsidRDefault="00113EBB">
      <w:pPr>
        <w:pStyle w:val="Heading2"/>
      </w:pPr>
      <w:bookmarkStart w:id="95" w:name="_Toc239234989"/>
      <w:r>
        <w:t>24.2 Engineering Notes</w:t>
      </w:r>
      <w:bookmarkEnd w:id="95"/>
    </w:p>
    <w:p w14:paraId="1383EADC" w14:textId="77777777" w:rsidR="005E205E" w:rsidRDefault="00113EBB">
      <w:pPr>
        <w:pStyle w:val="ListBullet"/>
      </w:pPr>
      <w:r>
        <w:t>A KMS/HSM outage fails closed for protected-tier decryption operations — no application falls back to an unencrypted or locally-cached-key path (NCIE-003 Ch.36 §36.6).</w:t>
      </w:r>
    </w:p>
    <w:p w14:paraId="46D5C6E0" w14:textId="77777777" w:rsidR="005E205E" w:rsidRDefault="00113EBB">
      <w:pPr>
        <w:pStyle w:val="ListBullet"/>
      </w:pPr>
      <w:r>
        <w:t>Secrets are referenced by name/path in configuration, never by literal value, across every chapter's technology stack.</w:t>
      </w:r>
    </w:p>
    <w:p w14:paraId="123B5343" w14:textId="77777777" w:rsidR="005E205E" w:rsidRDefault="00113EBB">
      <w:pPr>
        <w:pStyle w:val="Heading2"/>
      </w:pPr>
      <w:bookmarkStart w:id="96" w:name="_Toc239234990"/>
      <w:r>
        <w:t>Human Review Focus</w:t>
      </w:r>
      <w:bookmarkEnd w:id="96"/>
    </w:p>
    <w:p w14:paraId="08F5DEE6" w14:textId="77777777" w:rsidR="005E205E" w:rsidRDefault="00113EBB">
      <w:pPr>
        <w:pStyle w:val="ListBullet"/>
      </w:pPr>
      <w:r>
        <w:t>Confirm encryption/key-management standards and whether hardware-backed HSM is required by NCA policy versus a software-based KMS.</w:t>
      </w:r>
    </w:p>
    <w:p w14:paraId="5B74E1D0" w14:textId="77777777" w:rsidR="005E205E" w:rsidRDefault="00113EBB">
      <w:pPr>
        <w:pStyle w:val="NCIETraceBlock"/>
      </w:pPr>
      <w:r>
        <w:t>Traceability: NCIE-002 Ch.26, Ch.29 §29.6; NCIE-003 Ch.14 §14.6, Ch.36.</w:t>
      </w:r>
    </w:p>
    <w:p w14:paraId="2E07D49C" w14:textId="77777777" w:rsidR="005E205E" w:rsidRDefault="00113EBB">
      <w:pPr>
        <w:pStyle w:val="NCIEChapterLabel"/>
      </w:pPr>
      <w:r>
        <w:lastRenderedPageBreak/>
        <w:t>NCIE-004 — Chapter 25 Expansion</w:t>
      </w:r>
    </w:p>
    <w:p w14:paraId="7D743BA9" w14:textId="77777777" w:rsidR="005E205E" w:rsidRDefault="00113EBB">
      <w:pPr>
        <w:pStyle w:val="Heading1"/>
        <w:pBdr>
          <w:bottom w:val="single" w:sz="14" w:space="5" w:color="D89D26"/>
        </w:pBdr>
      </w:pPr>
      <w:bookmarkStart w:id="97" w:name="_Toc239234991"/>
      <w:r>
        <w:t>Data Protection, DLP, Masking &amp; Protected Reveal</w:t>
      </w:r>
      <w:bookmarkEnd w:id="97"/>
    </w:p>
    <w:p w14:paraId="6F21BE2C" w14:textId="77777777" w:rsidR="005E205E" w:rsidRDefault="00113EBB">
      <w:pPr>
        <w:pStyle w:val="NCIEBody"/>
      </w:pPr>
      <w:r>
        <w:rPr>
          <w:i/>
          <w:color w:val="234F29"/>
        </w:rPr>
        <w:t>Implements masking, DLP, tokenization and governed protected reveal.</w:t>
      </w:r>
    </w:p>
    <w:p w14:paraId="7C89A0E1" w14:textId="77777777" w:rsidR="005E205E" w:rsidRDefault="00113EBB">
      <w:pPr>
        <w:pStyle w:val="NCIEStatusBlock"/>
        <w:pBdr>
          <w:left w:val="single" w:sz="18" w:space="8" w:color="D89D26"/>
        </w:pBdr>
        <w:shd w:val="clear" w:color="auto" w:fill="EDF4EF"/>
      </w:pPr>
      <w:r>
        <w:t>Status: IN DEVELOPMENT — FOR HUMAN REVIEW.</w:t>
      </w:r>
    </w:p>
    <w:p w14:paraId="46EDE487" w14:textId="77777777" w:rsidR="005E205E" w:rsidRDefault="00113EBB">
      <w:pPr>
        <w:pStyle w:val="NCIEUpstreamBlock"/>
      </w:pPr>
      <w:r>
        <w:rPr>
          <w:b/>
          <w:color w:val="071A14"/>
        </w:rPr>
        <w:t xml:space="preserve">Upstream: </w:t>
      </w:r>
      <w:r>
        <w:t>NCIE-003 Ch.36 §36.3-36.4 — Ghana Card/Passport identifiers and precise Anti-Fraud location require masking/tokenization, never plaintext exposure in logs, search, vector indexes or uncontrolled exports.</w:t>
      </w:r>
    </w:p>
    <w:p w14:paraId="2F64F492" w14:textId="77777777" w:rsidR="005E205E" w:rsidRDefault="00113EBB">
      <w:pPr>
        <w:pStyle w:val="Heading2"/>
      </w:pPr>
      <w:bookmarkStart w:id="98" w:name="_Toc239234992"/>
      <w:r>
        <w:t>25.1 Data Protection Stack</w:t>
      </w:r>
      <w:bookmarkEnd w:id="98"/>
    </w:p>
    <w:p w14:paraId="4F076399" w14:textId="77777777" w:rsidR="005E205E" w:rsidRDefault="00113EBB">
      <w:pPr>
        <w:pStyle w:val="NCIEFigureCaption"/>
      </w:pPr>
      <w:r>
        <w:t>Table 24. Data protection, DLP and masking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4"/>
      </w:tblPr>
      <w:tblGrid>
        <w:gridCol w:w="2007"/>
        <w:gridCol w:w="2007"/>
        <w:gridCol w:w="2007"/>
        <w:gridCol w:w="2007"/>
        <w:gridCol w:w="2027"/>
      </w:tblGrid>
      <w:tr w:rsidR="005E205E" w14:paraId="41A265F3" w14:textId="77777777">
        <w:trPr>
          <w:tblHeader/>
        </w:trPr>
        <w:tc>
          <w:tcPr>
            <w:tcW w:w="2007" w:type="dxa"/>
            <w:shd w:val="clear" w:color="auto" w:fill="071A14"/>
            <w:tcMar>
              <w:top w:w="70" w:type="dxa"/>
              <w:left w:w="90" w:type="dxa"/>
              <w:bottom w:w="70" w:type="dxa"/>
              <w:right w:w="90" w:type="dxa"/>
            </w:tcMar>
            <w:vAlign w:val="center"/>
          </w:tcPr>
          <w:p w14:paraId="6984C743"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25DD37A6"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32AC9AC5"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22BA4BA3"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5FF47E69" w14:textId="77777777" w:rsidR="005E205E" w:rsidRDefault="00113EBB">
            <w:pPr>
              <w:pStyle w:val="NCIEBody"/>
              <w:spacing w:after="0" w:line="240" w:lineRule="auto"/>
              <w:jc w:val="center"/>
            </w:pPr>
            <w:r>
              <w:rPr>
                <w:b/>
                <w:color w:val="FFFFFF"/>
                <w:sz w:val="15"/>
              </w:rPr>
              <w:t>Status</w:t>
            </w:r>
          </w:p>
        </w:tc>
      </w:tr>
      <w:tr w:rsidR="005E205E" w14:paraId="0B1E9867" w14:textId="77777777">
        <w:trPr>
          <w:cantSplit/>
        </w:trPr>
        <w:tc>
          <w:tcPr>
            <w:tcW w:w="2007" w:type="dxa"/>
            <w:shd w:val="clear" w:color="auto" w:fill="FFFFFF"/>
            <w:tcMar>
              <w:top w:w="70" w:type="dxa"/>
              <w:left w:w="90" w:type="dxa"/>
              <w:bottom w:w="70" w:type="dxa"/>
              <w:right w:w="90" w:type="dxa"/>
            </w:tcMar>
            <w:vAlign w:val="center"/>
          </w:tcPr>
          <w:p w14:paraId="0E2DF306" w14:textId="77777777" w:rsidR="005E205E" w:rsidRDefault="00113EBB">
            <w:pPr>
              <w:pStyle w:val="NCIEBody"/>
              <w:spacing w:after="0" w:line="240" w:lineRule="auto"/>
            </w:pPr>
            <w:r>
              <w:rPr>
                <w:sz w:val="16"/>
              </w:rPr>
              <w:t>Tokenization</w:t>
            </w:r>
          </w:p>
        </w:tc>
        <w:tc>
          <w:tcPr>
            <w:tcW w:w="2007" w:type="dxa"/>
            <w:shd w:val="clear" w:color="auto" w:fill="FFFFFF"/>
            <w:tcMar>
              <w:top w:w="70" w:type="dxa"/>
              <w:left w:w="90" w:type="dxa"/>
              <w:bottom w:w="70" w:type="dxa"/>
              <w:right w:w="90" w:type="dxa"/>
            </w:tcMar>
            <w:vAlign w:val="center"/>
          </w:tcPr>
          <w:p w14:paraId="13D0D532" w14:textId="77777777" w:rsidR="005E205E" w:rsidRDefault="00113EBB">
            <w:pPr>
              <w:pStyle w:val="NCIEBody"/>
              <w:spacing w:after="0" w:line="240" w:lineRule="auto"/>
            </w:pPr>
            <w:r>
              <w:rPr>
                <w:sz w:val="16"/>
              </w:rPr>
              <w:t>Reversible-only-under-authorization substitution for Ghana Card/Passport values is mandated (NCIE-003 Ch.14 §14.6); which tokenization service implements it is not</w:t>
            </w:r>
          </w:p>
        </w:tc>
        <w:tc>
          <w:tcPr>
            <w:tcW w:w="2007" w:type="dxa"/>
            <w:shd w:val="clear" w:color="auto" w:fill="FFFFFF"/>
            <w:tcMar>
              <w:top w:w="70" w:type="dxa"/>
              <w:left w:w="90" w:type="dxa"/>
              <w:bottom w:w="70" w:type="dxa"/>
              <w:right w:w="90" w:type="dxa"/>
            </w:tcMar>
            <w:vAlign w:val="center"/>
          </w:tcPr>
          <w:p w14:paraId="4D8F927D" w14:textId="77777777" w:rsidR="005E205E" w:rsidRDefault="00113EBB">
            <w:pPr>
              <w:pStyle w:val="NCIEBody"/>
              <w:spacing w:after="0" w:line="240" w:lineRule="auto"/>
            </w:pPr>
            <w:r>
              <w:rPr>
                <w:sz w:val="16"/>
              </w:rPr>
              <w:t>Vault Transit tokenization (Ch.24) or a dedicated tokenization service</w:t>
            </w:r>
          </w:p>
        </w:tc>
        <w:tc>
          <w:tcPr>
            <w:tcW w:w="2007" w:type="dxa"/>
            <w:shd w:val="clear" w:color="auto" w:fill="FFFFFF"/>
            <w:tcMar>
              <w:top w:w="70" w:type="dxa"/>
              <w:left w:w="90" w:type="dxa"/>
              <w:bottom w:w="70" w:type="dxa"/>
              <w:right w:w="90" w:type="dxa"/>
            </w:tcMar>
            <w:vAlign w:val="center"/>
          </w:tcPr>
          <w:p w14:paraId="17F3AF83"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7AA0EFDB" w14:textId="77777777" w:rsidR="005E205E" w:rsidRDefault="00113EBB">
            <w:pPr>
              <w:pStyle w:val="NCIEBody"/>
              <w:spacing w:after="0" w:line="240" w:lineRule="auto"/>
            </w:pPr>
            <w:r>
              <w:rPr>
                <w:b/>
                <w:color w:val="D89D26"/>
                <w:sz w:val="16"/>
              </w:rPr>
              <w:t>PROPOSED DESIGN DEFAULT</w:t>
            </w:r>
          </w:p>
        </w:tc>
      </w:tr>
      <w:tr w:rsidR="005E205E" w14:paraId="616B3B9D" w14:textId="77777777">
        <w:trPr>
          <w:cantSplit/>
        </w:trPr>
        <w:tc>
          <w:tcPr>
            <w:tcW w:w="2007" w:type="dxa"/>
            <w:shd w:val="clear" w:color="auto" w:fill="EDF4EF"/>
            <w:tcMar>
              <w:top w:w="70" w:type="dxa"/>
              <w:left w:w="90" w:type="dxa"/>
              <w:bottom w:w="70" w:type="dxa"/>
              <w:right w:w="90" w:type="dxa"/>
            </w:tcMar>
            <w:vAlign w:val="center"/>
          </w:tcPr>
          <w:p w14:paraId="2FC95400" w14:textId="77777777" w:rsidR="005E205E" w:rsidRDefault="00113EBB">
            <w:pPr>
              <w:pStyle w:val="NCIEBody"/>
              <w:spacing w:after="0" w:line="240" w:lineRule="auto"/>
            </w:pPr>
            <w:r>
              <w:rPr>
                <w:sz w:val="16"/>
              </w:rPr>
              <w:t>Masking</w:t>
            </w:r>
          </w:p>
        </w:tc>
        <w:tc>
          <w:tcPr>
            <w:tcW w:w="2007" w:type="dxa"/>
            <w:shd w:val="clear" w:color="auto" w:fill="EDF4EF"/>
            <w:tcMar>
              <w:top w:w="70" w:type="dxa"/>
              <w:left w:w="90" w:type="dxa"/>
              <w:bottom w:w="70" w:type="dxa"/>
              <w:right w:w="90" w:type="dxa"/>
            </w:tcMar>
            <w:vAlign w:val="center"/>
          </w:tcPr>
          <w:p w14:paraId="59A860C3" w14:textId="77777777" w:rsidR="005E205E" w:rsidRDefault="00113EBB">
            <w:pPr>
              <w:pStyle w:val="NCIEBody"/>
              <w:spacing w:after="0" w:line="240" w:lineRule="auto"/>
            </w:pPr>
            <w:r>
              <w:rPr>
                <w:sz w:val="16"/>
              </w:rPr>
              <w:t>Default-masked display for protected fields outside authorized Protected Reveal, enforced non-bypassably (server-side, never client-side only)</w:t>
            </w:r>
          </w:p>
        </w:tc>
        <w:tc>
          <w:tcPr>
            <w:tcW w:w="2007" w:type="dxa"/>
            <w:shd w:val="clear" w:color="auto" w:fill="EDF4EF"/>
            <w:tcMar>
              <w:top w:w="70" w:type="dxa"/>
              <w:left w:w="90" w:type="dxa"/>
              <w:bottom w:w="70" w:type="dxa"/>
              <w:right w:w="90" w:type="dxa"/>
            </w:tcMar>
            <w:vAlign w:val="center"/>
          </w:tcPr>
          <w:p w14:paraId="2B94EDBC" w14:textId="77777777" w:rsidR="005E205E" w:rsidRDefault="00113EBB">
            <w:pPr>
              <w:pStyle w:val="NCIEBody"/>
              <w:spacing w:after="0" w:line="240" w:lineRule="auto"/>
            </w:pPr>
            <w:r>
              <w:rPr>
                <w:sz w:val="16"/>
              </w:rPr>
              <w:t>Server-side masking applied before response serialization, never client-side only</w:t>
            </w:r>
          </w:p>
        </w:tc>
        <w:tc>
          <w:tcPr>
            <w:tcW w:w="2007" w:type="dxa"/>
            <w:shd w:val="clear" w:color="auto" w:fill="EDF4EF"/>
            <w:tcMar>
              <w:top w:w="70" w:type="dxa"/>
              <w:left w:w="90" w:type="dxa"/>
              <w:bottom w:w="70" w:type="dxa"/>
              <w:right w:w="90" w:type="dxa"/>
            </w:tcMar>
            <w:vAlign w:val="center"/>
          </w:tcPr>
          <w:p w14:paraId="0B71176C"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0C9C40B6" w14:textId="77777777" w:rsidR="005E205E" w:rsidRDefault="00113EBB">
            <w:pPr>
              <w:pStyle w:val="NCIEBody"/>
              <w:spacing w:after="0" w:line="240" w:lineRule="auto"/>
            </w:pPr>
            <w:r>
              <w:rPr>
                <w:b/>
                <w:color w:val="234F29"/>
                <w:sz w:val="16"/>
              </w:rPr>
              <w:t>APPROVED UPSTREAM MANDATE</w:t>
            </w:r>
          </w:p>
        </w:tc>
      </w:tr>
      <w:tr w:rsidR="005E205E" w14:paraId="55452C00" w14:textId="77777777">
        <w:trPr>
          <w:cantSplit/>
        </w:trPr>
        <w:tc>
          <w:tcPr>
            <w:tcW w:w="2007" w:type="dxa"/>
            <w:shd w:val="clear" w:color="auto" w:fill="FFFFFF"/>
            <w:tcMar>
              <w:top w:w="70" w:type="dxa"/>
              <w:left w:w="90" w:type="dxa"/>
              <w:bottom w:w="70" w:type="dxa"/>
              <w:right w:w="90" w:type="dxa"/>
            </w:tcMar>
            <w:vAlign w:val="center"/>
          </w:tcPr>
          <w:p w14:paraId="69DAEA66" w14:textId="77777777" w:rsidR="005E205E" w:rsidRDefault="00113EBB">
            <w:pPr>
              <w:pStyle w:val="NCIEBody"/>
              <w:spacing w:after="0" w:line="240" w:lineRule="auto"/>
            </w:pPr>
            <w:r>
              <w:rPr>
                <w:sz w:val="16"/>
              </w:rPr>
              <w:t>Field encryption</w:t>
            </w:r>
          </w:p>
        </w:tc>
        <w:tc>
          <w:tcPr>
            <w:tcW w:w="2007" w:type="dxa"/>
            <w:shd w:val="clear" w:color="auto" w:fill="FFFFFF"/>
            <w:tcMar>
              <w:top w:w="70" w:type="dxa"/>
              <w:left w:w="90" w:type="dxa"/>
              <w:bottom w:w="70" w:type="dxa"/>
              <w:right w:w="90" w:type="dxa"/>
            </w:tcMar>
            <w:vAlign w:val="center"/>
          </w:tcPr>
          <w:p w14:paraId="0E5F2845" w14:textId="77777777" w:rsidR="005E205E" w:rsidRDefault="00113EBB">
            <w:pPr>
              <w:pStyle w:val="NCIEBody"/>
              <w:spacing w:after="0" w:line="240" w:lineRule="auto"/>
            </w:pPr>
            <w:r>
              <w:rPr>
                <w:sz w:val="16"/>
              </w:rPr>
              <w:t>Encryption for protected columns is mandated (Ch.11, Ch.24); the specific envelope-encryption/KMS-key mechanism is an implementation choice</w:t>
            </w:r>
          </w:p>
        </w:tc>
        <w:tc>
          <w:tcPr>
            <w:tcW w:w="2007" w:type="dxa"/>
            <w:shd w:val="clear" w:color="auto" w:fill="FFFFFF"/>
            <w:tcMar>
              <w:top w:w="70" w:type="dxa"/>
              <w:left w:w="90" w:type="dxa"/>
              <w:bottom w:w="70" w:type="dxa"/>
              <w:right w:w="90" w:type="dxa"/>
            </w:tcMar>
            <w:vAlign w:val="center"/>
          </w:tcPr>
          <w:p w14:paraId="7398910A" w14:textId="77777777" w:rsidR="005E205E" w:rsidRDefault="00113EBB">
            <w:pPr>
              <w:pStyle w:val="NCIEBody"/>
              <w:spacing w:after="0" w:line="240" w:lineRule="auto"/>
            </w:pPr>
            <w:r>
              <w:rPr>
                <w:sz w:val="16"/>
              </w:rPr>
              <w:t>Application-layer field encryption using KMS-issued keys</w:t>
            </w:r>
          </w:p>
        </w:tc>
        <w:tc>
          <w:tcPr>
            <w:tcW w:w="2007" w:type="dxa"/>
            <w:shd w:val="clear" w:color="auto" w:fill="FFFFFF"/>
            <w:tcMar>
              <w:top w:w="70" w:type="dxa"/>
              <w:left w:w="90" w:type="dxa"/>
              <w:bottom w:w="70" w:type="dxa"/>
              <w:right w:w="90" w:type="dxa"/>
            </w:tcMar>
            <w:vAlign w:val="center"/>
          </w:tcPr>
          <w:p w14:paraId="3F0132C1"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2C04F559" w14:textId="77777777" w:rsidR="005E205E" w:rsidRDefault="00113EBB">
            <w:pPr>
              <w:pStyle w:val="NCIEBody"/>
              <w:spacing w:after="0" w:line="240" w:lineRule="auto"/>
            </w:pPr>
            <w:r>
              <w:rPr>
                <w:b/>
                <w:color w:val="D89D26"/>
                <w:sz w:val="16"/>
              </w:rPr>
              <w:t>PROPOSED DESIGN DEFAULT</w:t>
            </w:r>
          </w:p>
        </w:tc>
      </w:tr>
      <w:tr w:rsidR="005E205E" w14:paraId="26CCCAE3" w14:textId="77777777">
        <w:trPr>
          <w:cantSplit/>
        </w:trPr>
        <w:tc>
          <w:tcPr>
            <w:tcW w:w="2007" w:type="dxa"/>
            <w:shd w:val="clear" w:color="auto" w:fill="EDF4EF"/>
            <w:tcMar>
              <w:top w:w="70" w:type="dxa"/>
              <w:left w:w="90" w:type="dxa"/>
              <w:bottom w:w="70" w:type="dxa"/>
              <w:right w:w="90" w:type="dxa"/>
            </w:tcMar>
            <w:vAlign w:val="center"/>
          </w:tcPr>
          <w:p w14:paraId="59B5DF94" w14:textId="77777777" w:rsidR="005E205E" w:rsidRDefault="00113EBB">
            <w:pPr>
              <w:pStyle w:val="NCIEBody"/>
              <w:spacing w:after="0" w:line="240" w:lineRule="auto"/>
            </w:pPr>
            <w:r>
              <w:rPr>
                <w:sz w:val="16"/>
              </w:rPr>
              <w:t>DLP</w:t>
            </w:r>
          </w:p>
        </w:tc>
        <w:tc>
          <w:tcPr>
            <w:tcW w:w="2007" w:type="dxa"/>
            <w:shd w:val="clear" w:color="auto" w:fill="EDF4EF"/>
            <w:tcMar>
              <w:top w:w="70" w:type="dxa"/>
              <w:left w:w="90" w:type="dxa"/>
              <w:bottom w:w="70" w:type="dxa"/>
              <w:right w:w="90" w:type="dxa"/>
            </w:tcMar>
            <w:vAlign w:val="center"/>
          </w:tcPr>
          <w:p w14:paraId="314F19F7" w14:textId="77777777" w:rsidR="005E205E" w:rsidRDefault="00113EBB">
            <w:pPr>
              <w:pStyle w:val="NCIEBody"/>
              <w:spacing w:after="0" w:line="240" w:lineRule="auto"/>
            </w:pPr>
            <w:r>
              <w:rPr>
                <w:sz w:val="16"/>
              </w:rPr>
              <w:t>Blocks bulk export of protected identity information (NCIE-003 Ch.36 §36.3)</w:t>
            </w:r>
          </w:p>
        </w:tc>
        <w:tc>
          <w:tcPr>
            <w:tcW w:w="2007" w:type="dxa"/>
            <w:shd w:val="clear" w:color="auto" w:fill="EDF4EF"/>
            <w:tcMar>
              <w:top w:w="70" w:type="dxa"/>
              <w:left w:w="90" w:type="dxa"/>
              <w:bottom w:w="70" w:type="dxa"/>
              <w:right w:w="90" w:type="dxa"/>
            </w:tcMar>
            <w:vAlign w:val="center"/>
          </w:tcPr>
          <w:p w14:paraId="42A3F378" w14:textId="77777777" w:rsidR="005E205E" w:rsidRDefault="00113EBB">
            <w:pPr>
              <w:pStyle w:val="NCIEBody"/>
              <w:spacing w:after="0" w:line="240" w:lineRule="auto"/>
            </w:pPr>
            <w:r>
              <w:rPr>
                <w:sz w:val="16"/>
              </w:rPr>
              <w:t>DLP policy on export/API-response paths flagging bulk protected-field extraction</w:t>
            </w:r>
          </w:p>
        </w:tc>
        <w:tc>
          <w:tcPr>
            <w:tcW w:w="2007" w:type="dxa"/>
            <w:shd w:val="clear" w:color="auto" w:fill="EDF4EF"/>
            <w:tcMar>
              <w:top w:w="70" w:type="dxa"/>
              <w:left w:w="90" w:type="dxa"/>
              <w:bottom w:w="70" w:type="dxa"/>
              <w:right w:w="90" w:type="dxa"/>
            </w:tcMar>
            <w:vAlign w:val="center"/>
          </w:tcPr>
          <w:p w14:paraId="26C01B29"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32DEC232" w14:textId="77777777" w:rsidR="005E205E" w:rsidRDefault="00113EBB">
            <w:pPr>
              <w:pStyle w:val="NCIEBody"/>
              <w:spacing w:after="0" w:line="240" w:lineRule="auto"/>
            </w:pPr>
            <w:r>
              <w:rPr>
                <w:b/>
                <w:sz w:val="16"/>
              </w:rPr>
              <w:t>SECURITY/SOVEREIGNTY CONFIRMATION REQUIRED</w:t>
            </w:r>
          </w:p>
        </w:tc>
      </w:tr>
      <w:tr w:rsidR="005E205E" w14:paraId="1A460BAC" w14:textId="77777777">
        <w:trPr>
          <w:cantSplit/>
        </w:trPr>
        <w:tc>
          <w:tcPr>
            <w:tcW w:w="2007" w:type="dxa"/>
            <w:shd w:val="clear" w:color="auto" w:fill="FFFFFF"/>
            <w:tcMar>
              <w:top w:w="70" w:type="dxa"/>
              <w:left w:w="90" w:type="dxa"/>
              <w:bottom w:w="70" w:type="dxa"/>
              <w:right w:w="90" w:type="dxa"/>
            </w:tcMar>
            <w:vAlign w:val="center"/>
          </w:tcPr>
          <w:p w14:paraId="19902E53" w14:textId="77777777" w:rsidR="005E205E" w:rsidRDefault="00113EBB">
            <w:pPr>
              <w:pStyle w:val="NCIEBody"/>
              <w:spacing w:after="0" w:line="240" w:lineRule="auto"/>
            </w:pPr>
            <w:r>
              <w:rPr>
                <w:sz w:val="16"/>
              </w:rPr>
              <w:t>Protected reveal</w:t>
            </w:r>
          </w:p>
        </w:tc>
        <w:tc>
          <w:tcPr>
            <w:tcW w:w="2007" w:type="dxa"/>
            <w:shd w:val="clear" w:color="auto" w:fill="FFFFFF"/>
            <w:tcMar>
              <w:top w:w="70" w:type="dxa"/>
              <w:left w:w="90" w:type="dxa"/>
              <w:bottom w:w="70" w:type="dxa"/>
              <w:right w:w="90" w:type="dxa"/>
            </w:tcMar>
            <w:vAlign w:val="center"/>
          </w:tcPr>
          <w:p w14:paraId="4B4DE10C" w14:textId="77777777" w:rsidR="005E205E" w:rsidRDefault="00113EBB">
            <w:pPr>
              <w:pStyle w:val="NCIEBody"/>
              <w:spacing w:after="0" w:line="240" w:lineRule="auto"/>
            </w:pPr>
            <w:r>
              <w:rPr>
                <w:sz w:val="16"/>
              </w:rPr>
              <w:t>Every unmask is an audited action (NCIE-003 Ch.36 §36.5)</w:t>
            </w:r>
          </w:p>
        </w:tc>
        <w:tc>
          <w:tcPr>
            <w:tcW w:w="2007" w:type="dxa"/>
            <w:shd w:val="clear" w:color="auto" w:fill="FFFFFF"/>
            <w:tcMar>
              <w:top w:w="70" w:type="dxa"/>
              <w:left w:w="90" w:type="dxa"/>
              <w:bottom w:w="70" w:type="dxa"/>
              <w:right w:w="90" w:type="dxa"/>
            </w:tcMar>
            <w:vAlign w:val="center"/>
          </w:tcPr>
          <w:p w14:paraId="05BF5A5C" w14:textId="77777777" w:rsidR="005E205E" w:rsidRDefault="00113EBB">
            <w:pPr>
              <w:pStyle w:val="NCIEBody"/>
              <w:spacing w:after="0" w:line="240" w:lineRule="auto"/>
            </w:pPr>
            <w:r>
              <w:rPr>
                <w:sz w:val="16"/>
              </w:rPr>
              <w:t>Protected-reveal endpoint requiring explicit authorization check + audit event (Ch.27)</w:t>
            </w:r>
          </w:p>
        </w:tc>
        <w:tc>
          <w:tcPr>
            <w:tcW w:w="2007" w:type="dxa"/>
            <w:shd w:val="clear" w:color="auto" w:fill="FFFFFF"/>
            <w:tcMar>
              <w:top w:w="70" w:type="dxa"/>
              <w:left w:w="90" w:type="dxa"/>
              <w:bottom w:w="70" w:type="dxa"/>
              <w:right w:w="90" w:type="dxa"/>
            </w:tcMar>
            <w:vAlign w:val="center"/>
          </w:tcPr>
          <w:p w14:paraId="18FA3C76"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52EE47D1" w14:textId="77777777" w:rsidR="005E205E" w:rsidRDefault="00113EBB">
            <w:pPr>
              <w:pStyle w:val="NCIEBody"/>
              <w:spacing w:after="0" w:line="240" w:lineRule="auto"/>
            </w:pPr>
            <w:r>
              <w:rPr>
                <w:b/>
                <w:color w:val="234F29"/>
                <w:sz w:val="16"/>
              </w:rPr>
              <w:t>APPROVED UPSTREAM MANDATE</w:t>
            </w:r>
          </w:p>
        </w:tc>
      </w:tr>
      <w:tr w:rsidR="005E205E" w14:paraId="1C98CC7B" w14:textId="77777777">
        <w:trPr>
          <w:cantSplit/>
        </w:trPr>
        <w:tc>
          <w:tcPr>
            <w:tcW w:w="2007" w:type="dxa"/>
            <w:shd w:val="clear" w:color="auto" w:fill="EDF4EF"/>
            <w:tcMar>
              <w:top w:w="70" w:type="dxa"/>
              <w:left w:w="90" w:type="dxa"/>
              <w:bottom w:w="70" w:type="dxa"/>
              <w:right w:w="90" w:type="dxa"/>
            </w:tcMar>
            <w:vAlign w:val="center"/>
          </w:tcPr>
          <w:p w14:paraId="0C3A8ACC" w14:textId="77777777" w:rsidR="005E205E" w:rsidRDefault="00113EBB">
            <w:pPr>
              <w:pStyle w:val="NCIEBody"/>
              <w:spacing w:after="0" w:line="240" w:lineRule="auto"/>
            </w:pPr>
            <w:r>
              <w:rPr>
                <w:sz w:val="16"/>
              </w:rPr>
              <w:t>Export controls</w:t>
            </w:r>
          </w:p>
        </w:tc>
        <w:tc>
          <w:tcPr>
            <w:tcW w:w="2007" w:type="dxa"/>
            <w:shd w:val="clear" w:color="auto" w:fill="EDF4EF"/>
            <w:tcMar>
              <w:top w:w="70" w:type="dxa"/>
              <w:left w:w="90" w:type="dxa"/>
              <w:bottom w:w="70" w:type="dxa"/>
              <w:right w:w="90" w:type="dxa"/>
            </w:tcMar>
            <w:vAlign w:val="center"/>
          </w:tcPr>
          <w:p w14:paraId="3CEB6843" w14:textId="77777777" w:rsidR="005E205E" w:rsidRDefault="00113EBB">
            <w:pPr>
              <w:pStyle w:val="NCIEBody"/>
              <w:spacing w:after="0" w:line="240" w:lineRule="auto"/>
            </w:pPr>
            <w:r>
              <w:rPr>
                <w:sz w:val="16"/>
              </w:rPr>
              <w:t>Anti-Fraud location/evidence exports individually authorized and logged</w:t>
            </w:r>
          </w:p>
        </w:tc>
        <w:tc>
          <w:tcPr>
            <w:tcW w:w="2007" w:type="dxa"/>
            <w:shd w:val="clear" w:color="auto" w:fill="EDF4EF"/>
            <w:tcMar>
              <w:top w:w="70" w:type="dxa"/>
              <w:left w:w="90" w:type="dxa"/>
              <w:bottom w:w="70" w:type="dxa"/>
              <w:right w:w="90" w:type="dxa"/>
            </w:tcMar>
            <w:vAlign w:val="center"/>
          </w:tcPr>
          <w:p w14:paraId="2E0B9600" w14:textId="77777777" w:rsidR="005E205E" w:rsidRDefault="00113EBB">
            <w:pPr>
              <w:pStyle w:val="NCIEBody"/>
              <w:spacing w:after="0" w:line="240" w:lineRule="auto"/>
            </w:pPr>
            <w:r>
              <w:rPr>
                <w:sz w:val="16"/>
              </w:rPr>
              <w:t>Export gateway enforcing classification + Ch.27 audit on every export</w:t>
            </w:r>
          </w:p>
        </w:tc>
        <w:tc>
          <w:tcPr>
            <w:tcW w:w="2007" w:type="dxa"/>
            <w:shd w:val="clear" w:color="auto" w:fill="EDF4EF"/>
            <w:tcMar>
              <w:top w:w="70" w:type="dxa"/>
              <w:left w:w="90" w:type="dxa"/>
              <w:bottom w:w="70" w:type="dxa"/>
              <w:right w:w="90" w:type="dxa"/>
            </w:tcMar>
            <w:vAlign w:val="center"/>
          </w:tcPr>
          <w:p w14:paraId="0D8658AB"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7604435A" w14:textId="77777777" w:rsidR="005E205E" w:rsidRDefault="00113EBB">
            <w:pPr>
              <w:pStyle w:val="NCIEBody"/>
              <w:spacing w:after="0" w:line="240" w:lineRule="auto"/>
            </w:pPr>
            <w:r>
              <w:rPr>
                <w:b/>
                <w:color w:val="234F29"/>
                <w:sz w:val="16"/>
              </w:rPr>
              <w:t>APPROVED UPSTREAM MANDATE</w:t>
            </w:r>
          </w:p>
        </w:tc>
      </w:tr>
    </w:tbl>
    <w:p w14:paraId="2CE95D08" w14:textId="77777777" w:rsidR="005E205E" w:rsidRDefault="005E205E"/>
    <w:p w14:paraId="0FA2C74A" w14:textId="77777777" w:rsidR="005E205E" w:rsidRDefault="00113EBB">
      <w:pPr>
        <w:pStyle w:val="Heading2"/>
      </w:pPr>
      <w:bookmarkStart w:id="99" w:name="_Toc239234993"/>
      <w:r>
        <w:t>25.2 Prohibited Exposure Surfaces</w:t>
      </w:r>
      <w:bookmarkEnd w:id="99"/>
    </w:p>
    <w:p w14:paraId="72C40B04" w14:textId="77777777" w:rsidR="005E205E" w:rsidRDefault="00113EBB">
      <w:pPr>
        <w:pStyle w:val="ListBullet"/>
      </w:pPr>
      <w:r>
        <w:t>Raw Ghana Card/Passport values never appear in application logs, general search indexes, general vector indexes, ARGUS prompts (beyond the minimum authorized reference), telemetry, or uncontrolled exports — enforced by the masking/tokenization layer sitting ahead of every one of those surfaces, not by developer discipline alone.</w:t>
      </w:r>
    </w:p>
    <w:p w14:paraId="65E78DF0" w14:textId="77777777" w:rsidR="005E205E" w:rsidRDefault="00113EBB">
      <w:pPr>
        <w:pStyle w:val="ListBullet"/>
      </w:pPr>
      <w:r>
        <w:t>Anti-Fraud location data is never treated as ordinary GIS data (Ch.7); it inherits sensitive-tier isolation, authorization and ARGUS context-minimization (Ch.18 §18.3) automatically via its classification tag.</w:t>
      </w:r>
    </w:p>
    <w:p w14:paraId="7F3D2931" w14:textId="77777777" w:rsidR="005E205E" w:rsidRDefault="00113EBB">
      <w:pPr>
        <w:pStyle w:val="Heading2"/>
      </w:pPr>
      <w:bookmarkStart w:id="100" w:name="_Toc239234994"/>
      <w:r>
        <w:t>Human Review Focus</w:t>
      </w:r>
      <w:bookmarkEnd w:id="100"/>
    </w:p>
    <w:p w14:paraId="68624A6A" w14:textId="77777777" w:rsidR="005E205E" w:rsidRDefault="00113EBB">
      <w:pPr>
        <w:pStyle w:val="ListBullet"/>
      </w:pPr>
      <w:r>
        <w:t>Confirm field-level protection scope (which roles may invoke Protected Reveal) with NCA Legal/Data Protection (already open at NCIE-003 Ch.14 §14-review, Ch.31-review).</w:t>
      </w:r>
    </w:p>
    <w:p w14:paraId="1DCDAA0A" w14:textId="77777777" w:rsidR="005E205E" w:rsidRDefault="00113EBB">
      <w:pPr>
        <w:pStyle w:val="NCIETraceBlock"/>
      </w:pPr>
      <w:r>
        <w:lastRenderedPageBreak/>
        <w:t>Traceability: NCIE-002 Ch.26; NCIE-003 Ch.14, Ch.31, Ch.36.</w:t>
      </w:r>
    </w:p>
    <w:p w14:paraId="7600F9D3" w14:textId="77777777" w:rsidR="005E205E" w:rsidRDefault="00113EBB">
      <w:pPr>
        <w:pStyle w:val="NCIEChapterLabel"/>
      </w:pPr>
      <w:r>
        <w:lastRenderedPageBreak/>
        <w:t>NCIE-004 — Chapter 26 Expansion</w:t>
      </w:r>
    </w:p>
    <w:p w14:paraId="1E7D1CB3" w14:textId="77777777" w:rsidR="005E205E" w:rsidRDefault="00113EBB">
      <w:pPr>
        <w:pStyle w:val="Heading1"/>
        <w:pBdr>
          <w:bottom w:val="single" w:sz="14" w:space="5" w:color="D89D26"/>
        </w:pBdr>
      </w:pPr>
      <w:bookmarkStart w:id="101" w:name="_Toc239234995"/>
      <w:r>
        <w:t>Observability, Telemetry &amp; Operational Monitoring Stack</w:t>
      </w:r>
      <w:bookmarkEnd w:id="101"/>
    </w:p>
    <w:p w14:paraId="40C2BB0C" w14:textId="77777777" w:rsidR="005E205E" w:rsidRDefault="00113EBB">
      <w:pPr>
        <w:pStyle w:val="NCIEBody"/>
      </w:pPr>
      <w:r>
        <w:rPr>
          <w:i/>
          <w:color w:val="234F29"/>
        </w:rPr>
        <w:t>Standardizes logs, metrics, traces, SLOs and operational observability.</w:t>
      </w:r>
    </w:p>
    <w:p w14:paraId="098E81CC" w14:textId="77777777" w:rsidR="005E205E" w:rsidRDefault="00113EBB">
      <w:pPr>
        <w:pStyle w:val="NCIEStatusBlock"/>
        <w:pBdr>
          <w:left w:val="single" w:sz="18" w:space="8" w:color="D89D26"/>
        </w:pBdr>
        <w:shd w:val="clear" w:color="auto" w:fill="EDF4EF"/>
      </w:pPr>
      <w:r>
        <w:t>Status: IN DEVELOPMENT — FOR HUMAN REVIEW.</w:t>
      </w:r>
    </w:p>
    <w:p w14:paraId="3B1618B2" w14:textId="77777777" w:rsidR="005E205E" w:rsidRDefault="00113EBB">
      <w:pPr>
        <w:pStyle w:val="NCIEUpstreamBlock"/>
      </w:pPr>
      <w:r>
        <w:rPr>
          <w:b/>
          <w:color w:val="071A14"/>
        </w:rPr>
        <w:t xml:space="preserve">Upstream: </w:t>
      </w:r>
      <w:r>
        <w:t>NCIE-002 Ch.27 — Platform, automation, source and sector health must remain distinct, individually visible signals.  |  NCIE-003 Ch.37 — Pipeline health is not sector health; source update time and processing time must remain distinct.</w:t>
      </w:r>
    </w:p>
    <w:p w14:paraId="59BE373C" w14:textId="77777777" w:rsidR="005E205E" w:rsidRDefault="00113EBB">
      <w:pPr>
        <w:pStyle w:val="Heading2"/>
      </w:pPr>
      <w:bookmarkStart w:id="102" w:name="_Toc239234996"/>
      <w:r>
        <w:t>26.1 Observability Semantics</w:t>
      </w:r>
      <w:bookmarkEnd w:id="102"/>
    </w:p>
    <w:p w14:paraId="7159D914" w14:textId="77777777" w:rsidR="005E205E" w:rsidRDefault="00113EBB">
      <w:pPr>
        <w:pStyle w:val="NCIEBody"/>
      </w:pPr>
      <w:r>
        <w:t>Five signal categories are kept separate throughout this stack and never collapsed into one dashboard colour: Platform Health, Data Pipeline Health, Sector/Network Condition, ARGUS Quality, and Security Condition. A green infrastructure dashboard must never imply that Ghana's telecommunications environment is itself healthy.</w:t>
      </w:r>
    </w:p>
    <w:p w14:paraId="1EE9BDC4" w14:textId="77777777" w:rsidR="005E205E" w:rsidRDefault="00113EBB">
      <w:pPr>
        <w:pStyle w:val="NCIEFigureCaption"/>
      </w:pPr>
      <w:r>
        <w:t>Table 25. Observability and telemetry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5"/>
      </w:tblPr>
      <w:tblGrid>
        <w:gridCol w:w="2007"/>
        <w:gridCol w:w="2007"/>
        <w:gridCol w:w="2007"/>
        <w:gridCol w:w="2007"/>
        <w:gridCol w:w="2007"/>
      </w:tblGrid>
      <w:tr w:rsidR="005E205E" w14:paraId="0212D92B" w14:textId="77777777">
        <w:trPr>
          <w:tblHeader/>
        </w:trPr>
        <w:tc>
          <w:tcPr>
            <w:tcW w:w="2007" w:type="dxa"/>
            <w:shd w:val="clear" w:color="auto" w:fill="071A14"/>
            <w:tcMar>
              <w:top w:w="70" w:type="dxa"/>
              <w:left w:w="90" w:type="dxa"/>
              <w:bottom w:w="70" w:type="dxa"/>
              <w:right w:w="90" w:type="dxa"/>
            </w:tcMar>
            <w:vAlign w:val="center"/>
          </w:tcPr>
          <w:p w14:paraId="0821D874"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1579A239"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76513481"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245823DD"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64649772" w14:textId="77777777" w:rsidR="005E205E" w:rsidRDefault="00113EBB">
            <w:pPr>
              <w:pStyle w:val="NCIEBody"/>
              <w:spacing w:after="0" w:line="240" w:lineRule="auto"/>
              <w:jc w:val="center"/>
            </w:pPr>
            <w:r>
              <w:rPr>
                <w:b/>
                <w:color w:val="FFFFFF"/>
                <w:sz w:val="15"/>
              </w:rPr>
              <w:t>Status</w:t>
            </w:r>
          </w:p>
        </w:tc>
      </w:tr>
      <w:tr w:rsidR="005E205E" w14:paraId="25682595" w14:textId="77777777">
        <w:trPr>
          <w:cantSplit/>
        </w:trPr>
        <w:tc>
          <w:tcPr>
            <w:tcW w:w="2007" w:type="dxa"/>
            <w:shd w:val="clear" w:color="auto" w:fill="FFFFFF"/>
            <w:tcMar>
              <w:top w:w="70" w:type="dxa"/>
              <w:left w:w="90" w:type="dxa"/>
              <w:bottom w:w="70" w:type="dxa"/>
              <w:right w:w="90" w:type="dxa"/>
            </w:tcMar>
            <w:vAlign w:val="center"/>
          </w:tcPr>
          <w:p w14:paraId="2821F78D" w14:textId="77777777" w:rsidR="005E205E" w:rsidRDefault="00113EBB">
            <w:pPr>
              <w:pStyle w:val="NCIEBody"/>
              <w:spacing w:after="0" w:line="240" w:lineRule="auto"/>
            </w:pPr>
            <w:r>
              <w:rPr>
                <w:sz w:val="16"/>
              </w:rPr>
              <w:t>Logs</w:t>
            </w:r>
          </w:p>
        </w:tc>
        <w:tc>
          <w:tcPr>
            <w:tcW w:w="2007" w:type="dxa"/>
            <w:shd w:val="clear" w:color="auto" w:fill="FFFFFF"/>
            <w:tcMar>
              <w:top w:w="70" w:type="dxa"/>
              <w:left w:w="90" w:type="dxa"/>
              <w:bottom w:w="70" w:type="dxa"/>
              <w:right w:w="90" w:type="dxa"/>
            </w:tcMar>
            <w:vAlign w:val="center"/>
          </w:tcPr>
          <w:p w14:paraId="3A22A727" w14:textId="77777777" w:rsidR="005E205E" w:rsidRDefault="00113EBB">
            <w:pPr>
              <w:pStyle w:val="NCIEBody"/>
              <w:spacing w:after="0" w:line="240" w:lineRule="auto"/>
            </w:pPr>
            <w:r>
              <w:rPr>
                <w:sz w:val="16"/>
              </w:rPr>
              <w:t>Structured, correlation-ID-tagged, classification-aware logging (no protected values in plaintext) is mandated; JSON format and log-store choice are not</w:t>
            </w:r>
          </w:p>
        </w:tc>
        <w:tc>
          <w:tcPr>
            <w:tcW w:w="2007" w:type="dxa"/>
            <w:shd w:val="clear" w:color="auto" w:fill="FFFFFF"/>
            <w:tcMar>
              <w:top w:w="70" w:type="dxa"/>
              <w:left w:w="90" w:type="dxa"/>
              <w:bottom w:w="70" w:type="dxa"/>
              <w:right w:w="90" w:type="dxa"/>
            </w:tcMar>
            <w:vAlign w:val="center"/>
          </w:tcPr>
          <w:p w14:paraId="5E736639" w14:textId="77777777" w:rsidR="005E205E" w:rsidRDefault="00113EBB">
            <w:pPr>
              <w:pStyle w:val="NCIEBody"/>
              <w:spacing w:after="0" w:line="240" w:lineRule="auto"/>
            </w:pPr>
            <w:r>
              <w:rPr>
                <w:sz w:val="16"/>
              </w:rPr>
              <w:t>Structured JSON logging shipped to a central log store</w:t>
            </w:r>
          </w:p>
        </w:tc>
        <w:tc>
          <w:tcPr>
            <w:tcW w:w="2007" w:type="dxa"/>
            <w:shd w:val="clear" w:color="auto" w:fill="FFFFFF"/>
            <w:tcMar>
              <w:top w:w="70" w:type="dxa"/>
              <w:left w:w="90" w:type="dxa"/>
              <w:bottom w:w="70" w:type="dxa"/>
              <w:right w:w="90" w:type="dxa"/>
            </w:tcMar>
            <w:vAlign w:val="center"/>
          </w:tcPr>
          <w:p w14:paraId="0C25777F"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1465EE00" w14:textId="77777777" w:rsidR="005E205E" w:rsidRDefault="00113EBB">
            <w:pPr>
              <w:pStyle w:val="NCIEBody"/>
              <w:spacing w:after="0" w:line="240" w:lineRule="auto"/>
            </w:pPr>
            <w:r>
              <w:rPr>
                <w:b/>
                <w:color w:val="D89D26"/>
                <w:sz w:val="16"/>
              </w:rPr>
              <w:t>PROPOSED DESIGN DEFAULT</w:t>
            </w:r>
          </w:p>
        </w:tc>
      </w:tr>
      <w:tr w:rsidR="005E205E" w14:paraId="38DD2D21" w14:textId="77777777">
        <w:trPr>
          <w:cantSplit/>
        </w:trPr>
        <w:tc>
          <w:tcPr>
            <w:tcW w:w="2007" w:type="dxa"/>
            <w:shd w:val="clear" w:color="auto" w:fill="EDF4EF"/>
            <w:tcMar>
              <w:top w:w="70" w:type="dxa"/>
              <w:left w:w="90" w:type="dxa"/>
              <w:bottom w:w="70" w:type="dxa"/>
              <w:right w:w="90" w:type="dxa"/>
            </w:tcMar>
            <w:vAlign w:val="center"/>
          </w:tcPr>
          <w:p w14:paraId="277685B8" w14:textId="77777777" w:rsidR="005E205E" w:rsidRDefault="00113EBB">
            <w:pPr>
              <w:pStyle w:val="NCIEBody"/>
              <w:spacing w:after="0" w:line="240" w:lineRule="auto"/>
            </w:pPr>
            <w:r>
              <w:rPr>
                <w:sz w:val="16"/>
              </w:rPr>
              <w:t>Metrics</w:t>
            </w:r>
          </w:p>
        </w:tc>
        <w:tc>
          <w:tcPr>
            <w:tcW w:w="2007" w:type="dxa"/>
            <w:shd w:val="clear" w:color="auto" w:fill="EDF4EF"/>
            <w:tcMar>
              <w:top w:w="70" w:type="dxa"/>
              <w:left w:w="90" w:type="dxa"/>
              <w:bottom w:w="70" w:type="dxa"/>
              <w:right w:w="90" w:type="dxa"/>
            </w:tcMar>
            <w:vAlign w:val="center"/>
          </w:tcPr>
          <w:p w14:paraId="08F4AD5A" w14:textId="77777777" w:rsidR="005E205E" w:rsidRDefault="00113EBB">
            <w:pPr>
              <w:pStyle w:val="NCIEBody"/>
              <w:spacing w:after="0" w:line="240" w:lineRule="auto"/>
            </w:pPr>
            <w:r>
              <w:rPr>
                <w:sz w:val="16"/>
              </w:rPr>
              <w:t>Per-service and per-signal-category metrics (§26.1's five categories)</w:t>
            </w:r>
          </w:p>
        </w:tc>
        <w:tc>
          <w:tcPr>
            <w:tcW w:w="2007" w:type="dxa"/>
            <w:shd w:val="clear" w:color="auto" w:fill="EDF4EF"/>
            <w:tcMar>
              <w:top w:w="70" w:type="dxa"/>
              <w:left w:w="90" w:type="dxa"/>
              <w:bottom w:w="70" w:type="dxa"/>
              <w:right w:w="90" w:type="dxa"/>
            </w:tcMar>
            <w:vAlign w:val="center"/>
          </w:tcPr>
          <w:p w14:paraId="2DAB1071" w14:textId="77777777" w:rsidR="005E205E" w:rsidRDefault="00113EBB">
            <w:pPr>
              <w:pStyle w:val="NCIEBody"/>
              <w:spacing w:after="0" w:line="240" w:lineRule="auto"/>
            </w:pPr>
            <w:r>
              <w:rPr>
                <w:sz w:val="16"/>
              </w:rPr>
              <w:t>Prometheus-compatible metrics</w:t>
            </w:r>
          </w:p>
        </w:tc>
        <w:tc>
          <w:tcPr>
            <w:tcW w:w="2007" w:type="dxa"/>
            <w:shd w:val="clear" w:color="auto" w:fill="EDF4EF"/>
            <w:tcMar>
              <w:top w:w="70" w:type="dxa"/>
              <w:left w:w="90" w:type="dxa"/>
              <w:bottom w:w="70" w:type="dxa"/>
              <w:right w:w="90" w:type="dxa"/>
            </w:tcMar>
            <w:vAlign w:val="center"/>
          </w:tcPr>
          <w:p w14:paraId="16A2821D"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73665BD0" w14:textId="77777777" w:rsidR="005E205E" w:rsidRDefault="00113EBB">
            <w:pPr>
              <w:pStyle w:val="NCIEBody"/>
              <w:spacing w:after="0" w:line="240" w:lineRule="auto"/>
            </w:pPr>
            <w:r>
              <w:rPr>
                <w:b/>
                <w:color w:val="D89D26"/>
                <w:sz w:val="16"/>
              </w:rPr>
              <w:t>PROPOSED DESIGN DEFAULT</w:t>
            </w:r>
          </w:p>
        </w:tc>
      </w:tr>
      <w:tr w:rsidR="005E205E" w14:paraId="78AC6BFF" w14:textId="77777777">
        <w:trPr>
          <w:cantSplit/>
        </w:trPr>
        <w:tc>
          <w:tcPr>
            <w:tcW w:w="2007" w:type="dxa"/>
            <w:shd w:val="clear" w:color="auto" w:fill="FFFFFF"/>
            <w:tcMar>
              <w:top w:w="70" w:type="dxa"/>
              <w:left w:w="90" w:type="dxa"/>
              <w:bottom w:w="70" w:type="dxa"/>
              <w:right w:w="90" w:type="dxa"/>
            </w:tcMar>
            <w:vAlign w:val="center"/>
          </w:tcPr>
          <w:p w14:paraId="18191A7D" w14:textId="77777777" w:rsidR="005E205E" w:rsidRDefault="00113EBB">
            <w:pPr>
              <w:pStyle w:val="NCIEBody"/>
              <w:spacing w:after="0" w:line="240" w:lineRule="auto"/>
            </w:pPr>
            <w:r>
              <w:rPr>
                <w:sz w:val="16"/>
              </w:rPr>
              <w:t>Traces</w:t>
            </w:r>
          </w:p>
        </w:tc>
        <w:tc>
          <w:tcPr>
            <w:tcW w:w="2007" w:type="dxa"/>
            <w:shd w:val="clear" w:color="auto" w:fill="FFFFFF"/>
            <w:tcMar>
              <w:top w:w="70" w:type="dxa"/>
              <w:left w:w="90" w:type="dxa"/>
              <w:bottom w:w="70" w:type="dxa"/>
              <w:right w:w="90" w:type="dxa"/>
            </w:tcMar>
            <w:vAlign w:val="center"/>
          </w:tcPr>
          <w:p w14:paraId="1619FC8A" w14:textId="77777777" w:rsidR="005E205E" w:rsidRDefault="00113EBB">
            <w:pPr>
              <w:pStyle w:val="NCIEBody"/>
              <w:spacing w:after="0" w:line="240" w:lineRule="auto"/>
            </w:pPr>
            <w:r>
              <w:rPr>
                <w:sz w:val="16"/>
              </w:rPr>
              <w:t>Correlated distributed tracing across service/event boundaries (Ch.8-9)</w:t>
            </w:r>
          </w:p>
        </w:tc>
        <w:tc>
          <w:tcPr>
            <w:tcW w:w="2007" w:type="dxa"/>
            <w:shd w:val="clear" w:color="auto" w:fill="FFFFFF"/>
            <w:tcMar>
              <w:top w:w="70" w:type="dxa"/>
              <w:left w:w="90" w:type="dxa"/>
              <w:bottom w:w="70" w:type="dxa"/>
              <w:right w:w="90" w:type="dxa"/>
            </w:tcMar>
            <w:vAlign w:val="center"/>
          </w:tcPr>
          <w:p w14:paraId="7DF9E669" w14:textId="77777777" w:rsidR="005E205E" w:rsidRDefault="00113EBB">
            <w:pPr>
              <w:pStyle w:val="NCIEBody"/>
              <w:spacing w:after="0" w:line="240" w:lineRule="auto"/>
            </w:pPr>
            <w:r>
              <w:rPr>
                <w:sz w:val="16"/>
              </w:rPr>
              <w:t>OpenTelemetry instrumentation</w:t>
            </w:r>
          </w:p>
        </w:tc>
        <w:tc>
          <w:tcPr>
            <w:tcW w:w="2007" w:type="dxa"/>
            <w:shd w:val="clear" w:color="auto" w:fill="FFFFFF"/>
            <w:tcMar>
              <w:top w:w="70" w:type="dxa"/>
              <w:left w:w="90" w:type="dxa"/>
              <w:bottom w:w="70" w:type="dxa"/>
              <w:right w:w="90" w:type="dxa"/>
            </w:tcMar>
            <w:vAlign w:val="center"/>
          </w:tcPr>
          <w:p w14:paraId="770957C2"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3C789301" w14:textId="77777777" w:rsidR="005E205E" w:rsidRDefault="00113EBB">
            <w:pPr>
              <w:pStyle w:val="NCIEBody"/>
              <w:spacing w:after="0" w:line="240" w:lineRule="auto"/>
            </w:pPr>
            <w:r>
              <w:rPr>
                <w:b/>
                <w:color w:val="D89D26"/>
                <w:sz w:val="16"/>
              </w:rPr>
              <w:t>PROPOSED DESIGN DEFAULT</w:t>
            </w:r>
          </w:p>
        </w:tc>
      </w:tr>
      <w:tr w:rsidR="005E205E" w14:paraId="4585E8BA" w14:textId="77777777">
        <w:trPr>
          <w:cantSplit/>
        </w:trPr>
        <w:tc>
          <w:tcPr>
            <w:tcW w:w="2007" w:type="dxa"/>
            <w:shd w:val="clear" w:color="auto" w:fill="EDF4EF"/>
            <w:tcMar>
              <w:top w:w="70" w:type="dxa"/>
              <w:left w:w="90" w:type="dxa"/>
              <w:bottom w:w="70" w:type="dxa"/>
              <w:right w:w="90" w:type="dxa"/>
            </w:tcMar>
            <w:vAlign w:val="center"/>
          </w:tcPr>
          <w:p w14:paraId="09B7FF4A" w14:textId="77777777" w:rsidR="005E205E" w:rsidRDefault="00113EBB">
            <w:pPr>
              <w:pStyle w:val="NCIEBody"/>
              <w:spacing w:after="0" w:line="240" w:lineRule="auto"/>
            </w:pPr>
            <w:r>
              <w:rPr>
                <w:sz w:val="16"/>
              </w:rPr>
              <w:t>APM/dashboards</w:t>
            </w:r>
          </w:p>
        </w:tc>
        <w:tc>
          <w:tcPr>
            <w:tcW w:w="2007" w:type="dxa"/>
            <w:shd w:val="clear" w:color="auto" w:fill="EDF4EF"/>
            <w:tcMar>
              <w:top w:w="70" w:type="dxa"/>
              <w:left w:w="90" w:type="dxa"/>
              <w:bottom w:w="70" w:type="dxa"/>
              <w:right w:w="90" w:type="dxa"/>
            </w:tcMar>
            <w:vAlign w:val="center"/>
          </w:tcPr>
          <w:p w14:paraId="72C971DA" w14:textId="77777777" w:rsidR="005E205E" w:rsidRDefault="00113EBB">
            <w:pPr>
              <w:pStyle w:val="NCIEBody"/>
              <w:spacing w:after="0" w:line="240" w:lineRule="auto"/>
            </w:pPr>
            <w:r>
              <w:rPr>
                <w:sz w:val="16"/>
              </w:rPr>
              <w:t>Distinct dashboards per signal category (§26.1), never one merged view</w:t>
            </w:r>
          </w:p>
        </w:tc>
        <w:tc>
          <w:tcPr>
            <w:tcW w:w="2007" w:type="dxa"/>
            <w:shd w:val="clear" w:color="auto" w:fill="EDF4EF"/>
            <w:tcMar>
              <w:top w:w="70" w:type="dxa"/>
              <w:left w:w="90" w:type="dxa"/>
              <w:bottom w:w="70" w:type="dxa"/>
              <w:right w:w="90" w:type="dxa"/>
            </w:tcMar>
            <w:vAlign w:val="center"/>
          </w:tcPr>
          <w:p w14:paraId="3521AC56" w14:textId="77777777" w:rsidR="005E205E" w:rsidRDefault="00113EBB">
            <w:pPr>
              <w:pStyle w:val="NCIEBody"/>
              <w:spacing w:after="0" w:line="240" w:lineRule="auto"/>
            </w:pPr>
            <w:r>
              <w:rPr>
                <w:sz w:val="16"/>
              </w:rPr>
              <w:t>Grafana dashboards, one board family per category</w:t>
            </w:r>
          </w:p>
        </w:tc>
        <w:tc>
          <w:tcPr>
            <w:tcW w:w="2007" w:type="dxa"/>
            <w:shd w:val="clear" w:color="auto" w:fill="EDF4EF"/>
            <w:tcMar>
              <w:top w:w="70" w:type="dxa"/>
              <w:left w:w="90" w:type="dxa"/>
              <w:bottom w:w="70" w:type="dxa"/>
              <w:right w:w="90" w:type="dxa"/>
            </w:tcMar>
            <w:vAlign w:val="center"/>
          </w:tcPr>
          <w:p w14:paraId="67DD27B2"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2A48CA4E" w14:textId="77777777" w:rsidR="005E205E" w:rsidRDefault="00113EBB">
            <w:pPr>
              <w:pStyle w:val="NCIEBody"/>
              <w:spacing w:after="0" w:line="240" w:lineRule="auto"/>
            </w:pPr>
            <w:r>
              <w:rPr>
                <w:b/>
                <w:color w:val="D89D26"/>
                <w:sz w:val="16"/>
              </w:rPr>
              <w:t>PROPOSED DESIGN DEFAULT</w:t>
            </w:r>
          </w:p>
        </w:tc>
      </w:tr>
      <w:tr w:rsidR="005E205E" w14:paraId="37750168" w14:textId="77777777">
        <w:trPr>
          <w:cantSplit/>
        </w:trPr>
        <w:tc>
          <w:tcPr>
            <w:tcW w:w="2007" w:type="dxa"/>
            <w:shd w:val="clear" w:color="auto" w:fill="FFFFFF"/>
            <w:tcMar>
              <w:top w:w="70" w:type="dxa"/>
              <w:left w:w="90" w:type="dxa"/>
              <w:bottom w:w="70" w:type="dxa"/>
              <w:right w:w="90" w:type="dxa"/>
            </w:tcMar>
            <w:vAlign w:val="center"/>
          </w:tcPr>
          <w:p w14:paraId="3D3E11F8" w14:textId="77777777" w:rsidR="005E205E" w:rsidRDefault="00113EBB">
            <w:pPr>
              <w:pStyle w:val="NCIEBody"/>
              <w:spacing w:after="0" w:line="240" w:lineRule="auto"/>
            </w:pPr>
            <w:r>
              <w:rPr>
                <w:sz w:val="16"/>
              </w:rPr>
              <w:t>Alerting</w:t>
            </w:r>
          </w:p>
        </w:tc>
        <w:tc>
          <w:tcPr>
            <w:tcW w:w="2007" w:type="dxa"/>
            <w:shd w:val="clear" w:color="auto" w:fill="FFFFFF"/>
            <w:tcMar>
              <w:top w:w="70" w:type="dxa"/>
              <w:left w:w="90" w:type="dxa"/>
              <w:bottom w:w="70" w:type="dxa"/>
              <w:right w:w="90" w:type="dxa"/>
            </w:tcMar>
            <w:vAlign w:val="center"/>
          </w:tcPr>
          <w:p w14:paraId="11442E3D" w14:textId="77777777" w:rsidR="005E205E" w:rsidRDefault="00113EBB">
            <w:pPr>
              <w:pStyle w:val="NCIEBody"/>
              <w:spacing w:after="0" w:line="240" w:lineRule="auto"/>
            </w:pPr>
            <w:r>
              <w:rPr>
                <w:sz w:val="16"/>
              </w:rPr>
              <w:t>Routes to the correct owner per signal category (platform vs sector vs security)</w:t>
            </w:r>
          </w:p>
        </w:tc>
        <w:tc>
          <w:tcPr>
            <w:tcW w:w="2007" w:type="dxa"/>
            <w:shd w:val="clear" w:color="auto" w:fill="FFFFFF"/>
            <w:tcMar>
              <w:top w:w="70" w:type="dxa"/>
              <w:left w:w="90" w:type="dxa"/>
              <w:bottom w:w="70" w:type="dxa"/>
              <w:right w:w="90" w:type="dxa"/>
            </w:tcMar>
            <w:vAlign w:val="center"/>
          </w:tcPr>
          <w:p w14:paraId="7FAE9726" w14:textId="77777777" w:rsidR="005E205E" w:rsidRDefault="00113EBB">
            <w:pPr>
              <w:pStyle w:val="NCIEBody"/>
              <w:spacing w:after="0" w:line="240" w:lineRule="auto"/>
            </w:pPr>
            <w:r>
              <w:rPr>
                <w:sz w:val="16"/>
              </w:rPr>
              <w:t>Alertmanager routing rules keyed to signal category and severity</w:t>
            </w:r>
          </w:p>
        </w:tc>
        <w:tc>
          <w:tcPr>
            <w:tcW w:w="2007" w:type="dxa"/>
            <w:shd w:val="clear" w:color="auto" w:fill="FFFFFF"/>
            <w:tcMar>
              <w:top w:w="70" w:type="dxa"/>
              <w:left w:w="90" w:type="dxa"/>
              <w:bottom w:w="70" w:type="dxa"/>
              <w:right w:w="90" w:type="dxa"/>
            </w:tcMar>
            <w:vAlign w:val="center"/>
          </w:tcPr>
          <w:p w14:paraId="67E98776"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4FEA10C" w14:textId="77777777" w:rsidR="005E205E" w:rsidRDefault="00113EBB">
            <w:pPr>
              <w:pStyle w:val="NCIEBody"/>
              <w:spacing w:after="0" w:line="240" w:lineRule="auto"/>
            </w:pPr>
            <w:r>
              <w:rPr>
                <w:b/>
                <w:color w:val="D89D26"/>
                <w:sz w:val="16"/>
              </w:rPr>
              <w:t>PROPOSED DESIGN DEFAULT</w:t>
            </w:r>
          </w:p>
        </w:tc>
      </w:tr>
      <w:tr w:rsidR="005E205E" w14:paraId="5ACD6291" w14:textId="77777777">
        <w:trPr>
          <w:cantSplit/>
        </w:trPr>
        <w:tc>
          <w:tcPr>
            <w:tcW w:w="2007" w:type="dxa"/>
            <w:shd w:val="clear" w:color="auto" w:fill="EDF4EF"/>
            <w:tcMar>
              <w:top w:w="70" w:type="dxa"/>
              <w:left w:w="90" w:type="dxa"/>
              <w:bottom w:w="70" w:type="dxa"/>
              <w:right w:w="90" w:type="dxa"/>
            </w:tcMar>
            <w:vAlign w:val="center"/>
          </w:tcPr>
          <w:p w14:paraId="1EC3C787" w14:textId="77777777" w:rsidR="005E205E" w:rsidRDefault="00113EBB">
            <w:pPr>
              <w:pStyle w:val="NCIEBody"/>
              <w:spacing w:after="0" w:line="240" w:lineRule="auto"/>
            </w:pPr>
            <w:r>
              <w:rPr>
                <w:sz w:val="16"/>
              </w:rPr>
              <w:t>SLOs</w:t>
            </w:r>
          </w:p>
        </w:tc>
        <w:tc>
          <w:tcPr>
            <w:tcW w:w="2007" w:type="dxa"/>
            <w:shd w:val="clear" w:color="auto" w:fill="EDF4EF"/>
            <w:tcMar>
              <w:top w:w="70" w:type="dxa"/>
              <w:left w:w="90" w:type="dxa"/>
              <w:bottom w:w="70" w:type="dxa"/>
              <w:right w:w="90" w:type="dxa"/>
            </w:tcMar>
            <w:vAlign w:val="center"/>
          </w:tcPr>
          <w:p w14:paraId="57CA4A3A" w14:textId="77777777" w:rsidR="005E205E" w:rsidRDefault="00113EBB">
            <w:pPr>
              <w:pStyle w:val="NCIEBody"/>
              <w:spacing w:after="0" w:line="240" w:lineRule="auto"/>
            </w:pPr>
            <w:r>
              <w:rPr>
                <w:sz w:val="16"/>
              </w:rPr>
              <w:t>Per NCIE-002 Ch.30's proposed performance targets</w:t>
            </w:r>
          </w:p>
        </w:tc>
        <w:tc>
          <w:tcPr>
            <w:tcW w:w="2007" w:type="dxa"/>
            <w:shd w:val="clear" w:color="auto" w:fill="EDF4EF"/>
            <w:tcMar>
              <w:top w:w="70" w:type="dxa"/>
              <w:left w:w="90" w:type="dxa"/>
              <w:bottom w:w="70" w:type="dxa"/>
              <w:right w:w="90" w:type="dxa"/>
            </w:tcMar>
            <w:vAlign w:val="center"/>
          </w:tcPr>
          <w:p w14:paraId="068E7827" w14:textId="77777777" w:rsidR="005E205E" w:rsidRDefault="00113EBB">
            <w:pPr>
              <w:pStyle w:val="NCIEBody"/>
              <w:spacing w:after="0" w:line="240" w:lineRule="auto"/>
            </w:pPr>
            <w:r>
              <w:rPr>
                <w:sz w:val="16"/>
              </w:rPr>
              <w:t>SLO burn-rate alerting on the reference targets</w:t>
            </w:r>
          </w:p>
        </w:tc>
        <w:tc>
          <w:tcPr>
            <w:tcW w:w="2007" w:type="dxa"/>
            <w:shd w:val="clear" w:color="auto" w:fill="EDF4EF"/>
            <w:tcMar>
              <w:top w:w="70" w:type="dxa"/>
              <w:left w:w="90" w:type="dxa"/>
              <w:bottom w:w="70" w:type="dxa"/>
              <w:right w:w="90" w:type="dxa"/>
            </w:tcMar>
            <w:vAlign w:val="center"/>
          </w:tcPr>
          <w:p w14:paraId="22A424EB"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0E29206B" w14:textId="77777777" w:rsidR="005E205E" w:rsidRDefault="00113EBB">
            <w:pPr>
              <w:pStyle w:val="NCIEBody"/>
              <w:spacing w:after="0" w:line="240" w:lineRule="auto"/>
            </w:pPr>
            <w:r>
              <w:rPr>
                <w:b/>
                <w:color w:val="D89D26"/>
                <w:sz w:val="16"/>
              </w:rPr>
              <w:t>PROPOSED DESIGN DEFAULT</w:t>
            </w:r>
          </w:p>
        </w:tc>
      </w:tr>
    </w:tbl>
    <w:p w14:paraId="144B2946" w14:textId="77777777" w:rsidR="005E205E" w:rsidRDefault="005E205E"/>
    <w:p w14:paraId="227B18AE" w14:textId="77777777" w:rsidR="005E205E" w:rsidRDefault="00113EBB">
      <w:pPr>
        <w:pStyle w:val="NCIEFigureCaption"/>
      </w:pPr>
      <w:r>
        <w:t>Figure 5. Observability topology: five signal categories routed to distinct dashboards and owners.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5: relationship model"/>
      </w:tblPr>
      <w:tblGrid>
        <w:gridCol w:w="3345"/>
        <w:gridCol w:w="3345"/>
        <w:gridCol w:w="3345"/>
      </w:tblGrid>
      <w:tr w:rsidR="005E205E" w14:paraId="32E0A9C2" w14:textId="77777777">
        <w:trPr>
          <w:tblHeader/>
        </w:trPr>
        <w:tc>
          <w:tcPr>
            <w:tcW w:w="3345" w:type="dxa"/>
            <w:shd w:val="clear" w:color="auto" w:fill="071A14"/>
            <w:tcMar>
              <w:top w:w="70" w:type="dxa"/>
              <w:left w:w="90" w:type="dxa"/>
              <w:bottom w:w="70" w:type="dxa"/>
              <w:right w:w="90" w:type="dxa"/>
            </w:tcMar>
            <w:vAlign w:val="center"/>
          </w:tcPr>
          <w:p w14:paraId="676E922A" w14:textId="77777777" w:rsidR="005E205E" w:rsidRDefault="00113EB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17EA55FD" w14:textId="77777777" w:rsidR="005E205E" w:rsidRDefault="00113EB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13F180A3" w14:textId="77777777" w:rsidR="005E205E" w:rsidRDefault="00113EBB">
            <w:pPr>
              <w:pStyle w:val="NCIEBody"/>
              <w:spacing w:after="0" w:line="240" w:lineRule="auto"/>
              <w:jc w:val="center"/>
            </w:pPr>
            <w:r>
              <w:rPr>
                <w:b/>
                <w:color w:val="FFFFFF"/>
                <w:sz w:val="15"/>
              </w:rPr>
              <w:t>TARGET</w:t>
            </w:r>
          </w:p>
        </w:tc>
      </w:tr>
      <w:tr w:rsidR="005E205E" w14:paraId="330A4198" w14:textId="77777777">
        <w:trPr>
          <w:cantSplit/>
        </w:trPr>
        <w:tc>
          <w:tcPr>
            <w:tcW w:w="3345" w:type="dxa"/>
            <w:shd w:val="clear" w:color="auto" w:fill="EDF4EF"/>
            <w:tcMar>
              <w:top w:w="70" w:type="dxa"/>
              <w:left w:w="90" w:type="dxa"/>
              <w:bottom w:w="70" w:type="dxa"/>
              <w:right w:w="90" w:type="dxa"/>
            </w:tcMar>
            <w:vAlign w:val="center"/>
          </w:tcPr>
          <w:p w14:paraId="6FDD4852" w14:textId="77777777" w:rsidR="005E205E" w:rsidRDefault="00113EBB">
            <w:pPr>
              <w:pStyle w:val="NCIEBody"/>
              <w:spacing w:after="0" w:line="240" w:lineRule="auto"/>
              <w:jc w:val="center"/>
            </w:pPr>
            <w:r>
              <w:rPr>
                <w:sz w:val="16"/>
              </w:rPr>
              <w:t>Services/Workloads (Ch.4-24)</w:t>
            </w:r>
          </w:p>
        </w:tc>
        <w:tc>
          <w:tcPr>
            <w:tcW w:w="3345" w:type="dxa"/>
            <w:shd w:val="clear" w:color="auto" w:fill="D89D26"/>
            <w:tcMar>
              <w:top w:w="70" w:type="dxa"/>
              <w:left w:w="90" w:type="dxa"/>
              <w:bottom w:w="70" w:type="dxa"/>
              <w:right w:w="90" w:type="dxa"/>
            </w:tcMar>
            <w:vAlign w:val="center"/>
          </w:tcPr>
          <w:p w14:paraId="172C719F" w14:textId="77777777" w:rsidR="005E205E" w:rsidRDefault="00113EBB">
            <w:pPr>
              <w:pStyle w:val="NCIEBody"/>
              <w:spacing w:after="0" w:line="240" w:lineRule="auto"/>
              <w:jc w:val="center"/>
            </w:pPr>
            <w:r>
              <w:rPr>
                <w:b/>
                <w:color w:val="071A14"/>
                <w:sz w:val="16"/>
              </w:rPr>
              <w:t>emit logs/metrics/traces to</w:t>
            </w:r>
          </w:p>
        </w:tc>
        <w:tc>
          <w:tcPr>
            <w:tcW w:w="3345" w:type="dxa"/>
            <w:shd w:val="clear" w:color="auto" w:fill="EDF4EF"/>
            <w:tcMar>
              <w:top w:w="70" w:type="dxa"/>
              <w:left w:w="90" w:type="dxa"/>
              <w:bottom w:w="70" w:type="dxa"/>
              <w:right w:w="90" w:type="dxa"/>
            </w:tcMar>
            <w:vAlign w:val="center"/>
          </w:tcPr>
          <w:p w14:paraId="1F0F8FBE" w14:textId="77777777" w:rsidR="005E205E" w:rsidRDefault="00113EBB">
            <w:pPr>
              <w:pStyle w:val="NCIEBody"/>
              <w:spacing w:after="0" w:line="240" w:lineRule="auto"/>
              <w:jc w:val="center"/>
            </w:pPr>
            <w:r>
              <w:rPr>
                <w:sz w:val="16"/>
              </w:rPr>
              <w:t>OpenTelemetry Collector</w:t>
            </w:r>
          </w:p>
        </w:tc>
      </w:tr>
      <w:tr w:rsidR="005E205E" w14:paraId="56234F17" w14:textId="77777777">
        <w:trPr>
          <w:cantSplit/>
        </w:trPr>
        <w:tc>
          <w:tcPr>
            <w:tcW w:w="3345" w:type="dxa"/>
            <w:shd w:val="clear" w:color="auto" w:fill="FFFFFF"/>
            <w:tcMar>
              <w:top w:w="70" w:type="dxa"/>
              <w:left w:w="90" w:type="dxa"/>
              <w:bottom w:w="70" w:type="dxa"/>
              <w:right w:w="90" w:type="dxa"/>
            </w:tcMar>
            <w:vAlign w:val="center"/>
          </w:tcPr>
          <w:p w14:paraId="2B832855" w14:textId="77777777" w:rsidR="005E205E" w:rsidRDefault="00113EBB">
            <w:pPr>
              <w:pStyle w:val="NCIEBody"/>
              <w:spacing w:after="0" w:line="240" w:lineRule="auto"/>
              <w:jc w:val="center"/>
            </w:pPr>
            <w:r>
              <w:rPr>
                <w:sz w:val="16"/>
              </w:rPr>
              <w:t>Collector</w:t>
            </w:r>
          </w:p>
        </w:tc>
        <w:tc>
          <w:tcPr>
            <w:tcW w:w="3345" w:type="dxa"/>
            <w:shd w:val="clear" w:color="auto" w:fill="D89D26"/>
            <w:tcMar>
              <w:top w:w="70" w:type="dxa"/>
              <w:left w:w="90" w:type="dxa"/>
              <w:bottom w:w="70" w:type="dxa"/>
              <w:right w:w="90" w:type="dxa"/>
            </w:tcMar>
            <w:vAlign w:val="center"/>
          </w:tcPr>
          <w:p w14:paraId="61AEFCA0" w14:textId="77777777" w:rsidR="005E205E" w:rsidRDefault="00113EBB">
            <w:pPr>
              <w:pStyle w:val="NCIEBody"/>
              <w:spacing w:after="0" w:line="240" w:lineRule="auto"/>
              <w:jc w:val="center"/>
            </w:pPr>
            <w:r>
              <w:rPr>
                <w:b/>
                <w:color w:val="071A14"/>
                <w:sz w:val="16"/>
              </w:rPr>
              <w:t>routes to</w:t>
            </w:r>
          </w:p>
        </w:tc>
        <w:tc>
          <w:tcPr>
            <w:tcW w:w="3345" w:type="dxa"/>
            <w:shd w:val="clear" w:color="auto" w:fill="FFFFFF"/>
            <w:tcMar>
              <w:top w:w="70" w:type="dxa"/>
              <w:left w:w="90" w:type="dxa"/>
              <w:bottom w:w="70" w:type="dxa"/>
              <w:right w:w="90" w:type="dxa"/>
            </w:tcMar>
            <w:vAlign w:val="center"/>
          </w:tcPr>
          <w:p w14:paraId="111E655D" w14:textId="77777777" w:rsidR="005E205E" w:rsidRDefault="00113EBB">
            <w:pPr>
              <w:pStyle w:val="NCIEBody"/>
              <w:spacing w:after="0" w:line="240" w:lineRule="auto"/>
              <w:jc w:val="center"/>
            </w:pPr>
            <w:r>
              <w:rPr>
                <w:sz w:val="16"/>
              </w:rPr>
              <w:t>Metrics Store / Log Store / Trace Store</w:t>
            </w:r>
          </w:p>
        </w:tc>
      </w:tr>
      <w:tr w:rsidR="005E205E" w14:paraId="529901F0" w14:textId="77777777">
        <w:trPr>
          <w:cantSplit/>
        </w:trPr>
        <w:tc>
          <w:tcPr>
            <w:tcW w:w="3345" w:type="dxa"/>
            <w:shd w:val="clear" w:color="auto" w:fill="EDF4EF"/>
            <w:tcMar>
              <w:top w:w="70" w:type="dxa"/>
              <w:left w:w="90" w:type="dxa"/>
              <w:bottom w:w="70" w:type="dxa"/>
              <w:right w:w="90" w:type="dxa"/>
            </w:tcMar>
            <w:vAlign w:val="center"/>
          </w:tcPr>
          <w:p w14:paraId="239E08F0" w14:textId="77777777" w:rsidR="005E205E" w:rsidRDefault="00113EBB">
            <w:pPr>
              <w:pStyle w:val="NCIEBody"/>
              <w:spacing w:after="0" w:line="240" w:lineRule="auto"/>
              <w:jc w:val="center"/>
            </w:pPr>
            <w:r>
              <w:rPr>
                <w:sz w:val="16"/>
              </w:rPr>
              <w:t>Metrics/Log/Trace Stores</w:t>
            </w:r>
          </w:p>
        </w:tc>
        <w:tc>
          <w:tcPr>
            <w:tcW w:w="3345" w:type="dxa"/>
            <w:shd w:val="clear" w:color="auto" w:fill="D89D26"/>
            <w:tcMar>
              <w:top w:w="70" w:type="dxa"/>
              <w:left w:w="90" w:type="dxa"/>
              <w:bottom w:w="70" w:type="dxa"/>
              <w:right w:w="90" w:type="dxa"/>
            </w:tcMar>
            <w:vAlign w:val="center"/>
          </w:tcPr>
          <w:p w14:paraId="00C9A207" w14:textId="77777777" w:rsidR="005E205E" w:rsidRDefault="00113EBB">
            <w:pPr>
              <w:pStyle w:val="NCIEBody"/>
              <w:spacing w:after="0" w:line="240" w:lineRule="auto"/>
              <w:jc w:val="center"/>
            </w:pPr>
            <w:r>
              <w:rPr>
                <w:b/>
                <w:color w:val="071A14"/>
                <w:sz w:val="16"/>
              </w:rPr>
              <w:t>feed</w:t>
            </w:r>
          </w:p>
        </w:tc>
        <w:tc>
          <w:tcPr>
            <w:tcW w:w="3345" w:type="dxa"/>
            <w:shd w:val="clear" w:color="auto" w:fill="EDF4EF"/>
            <w:tcMar>
              <w:top w:w="70" w:type="dxa"/>
              <w:left w:w="90" w:type="dxa"/>
              <w:bottom w:w="70" w:type="dxa"/>
              <w:right w:w="90" w:type="dxa"/>
            </w:tcMar>
            <w:vAlign w:val="center"/>
          </w:tcPr>
          <w:p w14:paraId="52599AEB" w14:textId="77777777" w:rsidR="005E205E" w:rsidRDefault="00113EBB">
            <w:pPr>
              <w:pStyle w:val="NCIEBody"/>
              <w:spacing w:after="0" w:line="240" w:lineRule="auto"/>
              <w:jc w:val="center"/>
            </w:pPr>
            <w:r>
              <w:rPr>
                <w:sz w:val="16"/>
              </w:rPr>
              <w:t>Dashboards (one family per signal category)</w:t>
            </w:r>
          </w:p>
        </w:tc>
      </w:tr>
      <w:tr w:rsidR="005E205E" w14:paraId="39384989" w14:textId="77777777">
        <w:trPr>
          <w:cantSplit/>
        </w:trPr>
        <w:tc>
          <w:tcPr>
            <w:tcW w:w="3345" w:type="dxa"/>
            <w:shd w:val="clear" w:color="auto" w:fill="FFFFFF"/>
            <w:tcMar>
              <w:top w:w="70" w:type="dxa"/>
              <w:left w:w="90" w:type="dxa"/>
              <w:bottom w:w="70" w:type="dxa"/>
              <w:right w:w="90" w:type="dxa"/>
            </w:tcMar>
            <w:vAlign w:val="center"/>
          </w:tcPr>
          <w:p w14:paraId="52EC2DF3" w14:textId="77777777" w:rsidR="005E205E" w:rsidRDefault="00113EBB">
            <w:pPr>
              <w:pStyle w:val="NCIEBody"/>
              <w:spacing w:after="0" w:line="240" w:lineRule="auto"/>
              <w:jc w:val="center"/>
            </w:pPr>
            <w:r>
              <w:rPr>
                <w:sz w:val="16"/>
              </w:rPr>
              <w:t>Dashboards</w:t>
            </w:r>
          </w:p>
        </w:tc>
        <w:tc>
          <w:tcPr>
            <w:tcW w:w="3345" w:type="dxa"/>
            <w:shd w:val="clear" w:color="auto" w:fill="D89D26"/>
            <w:tcMar>
              <w:top w:w="70" w:type="dxa"/>
              <w:left w:w="90" w:type="dxa"/>
              <w:bottom w:w="70" w:type="dxa"/>
              <w:right w:w="90" w:type="dxa"/>
            </w:tcMar>
            <w:vAlign w:val="center"/>
          </w:tcPr>
          <w:p w14:paraId="49ABB458" w14:textId="77777777" w:rsidR="005E205E" w:rsidRDefault="00113EBB">
            <w:pPr>
              <w:pStyle w:val="NCIEBody"/>
              <w:spacing w:after="0" w:line="240" w:lineRule="auto"/>
              <w:jc w:val="center"/>
            </w:pPr>
            <w:r>
              <w:rPr>
                <w:b/>
                <w:color w:val="071A14"/>
                <w:sz w:val="16"/>
              </w:rPr>
              <w:t>trigger</w:t>
            </w:r>
          </w:p>
        </w:tc>
        <w:tc>
          <w:tcPr>
            <w:tcW w:w="3345" w:type="dxa"/>
            <w:shd w:val="clear" w:color="auto" w:fill="FFFFFF"/>
            <w:tcMar>
              <w:top w:w="70" w:type="dxa"/>
              <w:left w:w="90" w:type="dxa"/>
              <w:bottom w:w="70" w:type="dxa"/>
              <w:right w:w="90" w:type="dxa"/>
            </w:tcMar>
            <w:vAlign w:val="center"/>
          </w:tcPr>
          <w:p w14:paraId="5B32717A" w14:textId="77777777" w:rsidR="005E205E" w:rsidRDefault="00113EBB">
            <w:pPr>
              <w:pStyle w:val="NCIEBody"/>
              <w:spacing w:after="0" w:line="240" w:lineRule="auto"/>
              <w:jc w:val="center"/>
            </w:pPr>
            <w:r>
              <w:rPr>
                <w:sz w:val="16"/>
              </w:rPr>
              <w:t>Alerting (routed by signal category to the correct owner)</w:t>
            </w:r>
          </w:p>
        </w:tc>
      </w:tr>
    </w:tbl>
    <w:p w14:paraId="3F69DC0B" w14:textId="77777777" w:rsidR="005E205E" w:rsidRDefault="00113EBB">
      <w:pPr>
        <w:pStyle w:val="Heading2"/>
      </w:pPr>
      <w:bookmarkStart w:id="103" w:name="_Toc239234997"/>
      <w:r>
        <w:t>Human Review Focus</w:t>
      </w:r>
      <w:bookmarkEnd w:id="103"/>
    </w:p>
    <w:p w14:paraId="5B2B7294" w14:textId="77777777" w:rsidR="005E205E" w:rsidRDefault="00113EBB">
      <w:pPr>
        <w:pStyle w:val="ListBullet"/>
      </w:pPr>
      <w:r>
        <w:t>Confirm operational owners and escalation paths per signal category (already open at NCIE-003 Ch.37 §37-review).</w:t>
      </w:r>
    </w:p>
    <w:p w14:paraId="2CD776C7" w14:textId="77777777" w:rsidR="005E205E" w:rsidRDefault="00113EBB">
      <w:pPr>
        <w:pStyle w:val="NCIETraceBlock"/>
      </w:pPr>
      <w:r>
        <w:t>Traceability: NCIE-002 Ch.27; NCIE-003 Ch.29, Ch.37.</w:t>
      </w:r>
    </w:p>
    <w:p w14:paraId="60F4700E" w14:textId="77777777" w:rsidR="005E205E" w:rsidRDefault="00113EBB">
      <w:pPr>
        <w:pStyle w:val="NCIEChapterLabel"/>
      </w:pPr>
      <w:r>
        <w:lastRenderedPageBreak/>
        <w:t>NCIE-004 — Chapter 27 Expansion</w:t>
      </w:r>
    </w:p>
    <w:p w14:paraId="1C7BB908" w14:textId="77777777" w:rsidR="005E205E" w:rsidRDefault="00113EBB">
      <w:pPr>
        <w:pStyle w:val="Heading1"/>
        <w:pBdr>
          <w:bottom w:val="single" w:sz="14" w:space="5" w:color="D89D26"/>
        </w:pBdr>
      </w:pPr>
      <w:bookmarkStart w:id="104" w:name="_Toc239234998"/>
      <w:r>
        <w:t>Security Operations, SIEM &amp; Threat Detection Integration</w:t>
      </w:r>
      <w:bookmarkEnd w:id="104"/>
    </w:p>
    <w:p w14:paraId="5176299E" w14:textId="77777777" w:rsidR="005E205E" w:rsidRDefault="00113EBB">
      <w:pPr>
        <w:pStyle w:val="NCIEBody"/>
      </w:pPr>
      <w:r>
        <w:rPr>
          <w:i/>
          <w:color w:val="234F29"/>
        </w:rPr>
        <w:t>Integrates NCIE security telemetry with SOC/SIEM/threat-detection controls.</w:t>
      </w:r>
    </w:p>
    <w:p w14:paraId="3D2777B4" w14:textId="77777777" w:rsidR="005E205E" w:rsidRDefault="00113EBB">
      <w:pPr>
        <w:pStyle w:val="NCIEStatusBlock"/>
        <w:pBdr>
          <w:left w:val="single" w:sz="18" w:space="8" w:color="D89D26"/>
        </w:pBdr>
        <w:shd w:val="clear" w:color="auto" w:fill="EDF4EF"/>
      </w:pPr>
      <w:r>
        <w:t>Status: IN DEVELOPMENT — FOR HUMAN REVIEW.</w:t>
      </w:r>
    </w:p>
    <w:p w14:paraId="2E27FE0C" w14:textId="77777777" w:rsidR="005E205E" w:rsidRDefault="00113EBB">
      <w:pPr>
        <w:pStyle w:val="NCIEUpstreamBlock"/>
      </w:pPr>
      <w:r>
        <w:rPr>
          <w:b/>
          <w:color w:val="071A14"/>
        </w:rPr>
        <w:t xml:space="preserve">Upstream: </w:t>
      </w:r>
      <w:r>
        <w:t>NCIE-003 Ch.27 — Every read/reveal/export/approve/execute action on sensitive data is an Audit Event; unknown outcome is a valid, first-class audit state.</w:t>
      </w:r>
    </w:p>
    <w:p w14:paraId="4F49DB0A" w14:textId="77777777" w:rsidR="005E205E" w:rsidRDefault="00113EBB">
      <w:pPr>
        <w:pStyle w:val="Heading2"/>
      </w:pPr>
      <w:bookmarkStart w:id="105" w:name="_Toc239234999"/>
      <w:r>
        <w:t>27.1 Security Operations Stack</w:t>
      </w:r>
      <w:bookmarkEnd w:id="105"/>
    </w:p>
    <w:p w14:paraId="5F64EFD0" w14:textId="77777777" w:rsidR="005E205E" w:rsidRDefault="00113EBB">
      <w:pPr>
        <w:pStyle w:val="NCIEFigureCaption"/>
      </w:pPr>
      <w:r>
        <w:t>Table 26. Security operations and SIEM integration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6"/>
      </w:tblPr>
      <w:tblGrid>
        <w:gridCol w:w="2007"/>
        <w:gridCol w:w="2007"/>
        <w:gridCol w:w="2007"/>
        <w:gridCol w:w="2007"/>
        <w:gridCol w:w="2007"/>
      </w:tblGrid>
      <w:tr w:rsidR="005E205E" w14:paraId="4A5E9B33" w14:textId="77777777">
        <w:trPr>
          <w:tblHeader/>
        </w:trPr>
        <w:tc>
          <w:tcPr>
            <w:tcW w:w="2007" w:type="dxa"/>
            <w:shd w:val="clear" w:color="auto" w:fill="071A14"/>
            <w:tcMar>
              <w:top w:w="70" w:type="dxa"/>
              <w:left w:w="90" w:type="dxa"/>
              <w:bottom w:w="70" w:type="dxa"/>
              <w:right w:w="90" w:type="dxa"/>
            </w:tcMar>
            <w:vAlign w:val="center"/>
          </w:tcPr>
          <w:p w14:paraId="3E50EEF5"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41EBF22A"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13B601D6"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48713AA5"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3AE3A5DB" w14:textId="77777777" w:rsidR="005E205E" w:rsidRDefault="00113EBB">
            <w:pPr>
              <w:pStyle w:val="NCIEBody"/>
              <w:spacing w:after="0" w:line="240" w:lineRule="auto"/>
              <w:jc w:val="center"/>
            </w:pPr>
            <w:r>
              <w:rPr>
                <w:b/>
                <w:color w:val="FFFFFF"/>
                <w:sz w:val="15"/>
              </w:rPr>
              <w:t>Status</w:t>
            </w:r>
          </w:p>
        </w:tc>
      </w:tr>
      <w:tr w:rsidR="005E205E" w14:paraId="25D52BBD" w14:textId="77777777">
        <w:trPr>
          <w:cantSplit/>
        </w:trPr>
        <w:tc>
          <w:tcPr>
            <w:tcW w:w="2007" w:type="dxa"/>
            <w:shd w:val="clear" w:color="auto" w:fill="FFFFFF"/>
            <w:tcMar>
              <w:top w:w="70" w:type="dxa"/>
              <w:left w:w="90" w:type="dxa"/>
              <w:bottom w:w="70" w:type="dxa"/>
              <w:right w:w="90" w:type="dxa"/>
            </w:tcMar>
            <w:vAlign w:val="center"/>
          </w:tcPr>
          <w:p w14:paraId="2A74C8CC" w14:textId="77777777" w:rsidR="005E205E" w:rsidRDefault="00113EBB">
            <w:pPr>
              <w:pStyle w:val="NCIEBody"/>
              <w:spacing w:after="0" w:line="240" w:lineRule="auto"/>
            </w:pPr>
            <w:r>
              <w:rPr>
                <w:sz w:val="16"/>
              </w:rPr>
              <w:t>SIEM</w:t>
            </w:r>
          </w:p>
        </w:tc>
        <w:tc>
          <w:tcPr>
            <w:tcW w:w="2007" w:type="dxa"/>
            <w:shd w:val="clear" w:color="auto" w:fill="FFFFFF"/>
            <w:tcMar>
              <w:top w:w="70" w:type="dxa"/>
              <w:left w:w="90" w:type="dxa"/>
              <w:bottom w:w="70" w:type="dxa"/>
              <w:right w:w="90" w:type="dxa"/>
            </w:tcMar>
            <w:vAlign w:val="center"/>
          </w:tcPr>
          <w:p w14:paraId="5D4808B5" w14:textId="77777777" w:rsidR="005E205E" w:rsidRDefault="00113EBB">
            <w:pPr>
              <w:pStyle w:val="NCIEBody"/>
              <w:spacing w:after="0" w:line="240" w:lineRule="auto"/>
            </w:pPr>
            <w:r>
              <w:rPr>
                <w:sz w:val="16"/>
              </w:rPr>
              <w:t>Ingests audit events (Ch.11), guardrail events (Ch.19) and infrastructure logs (Ch.26)</w:t>
            </w:r>
          </w:p>
        </w:tc>
        <w:tc>
          <w:tcPr>
            <w:tcW w:w="2007" w:type="dxa"/>
            <w:shd w:val="clear" w:color="auto" w:fill="FFFFFF"/>
            <w:tcMar>
              <w:top w:w="70" w:type="dxa"/>
              <w:left w:w="90" w:type="dxa"/>
              <w:bottom w:w="70" w:type="dxa"/>
              <w:right w:w="90" w:type="dxa"/>
            </w:tcMar>
            <w:vAlign w:val="center"/>
          </w:tcPr>
          <w:p w14:paraId="2F82F659" w14:textId="77777777" w:rsidR="005E205E" w:rsidRDefault="00113EBB">
            <w:pPr>
              <w:pStyle w:val="NCIEBody"/>
              <w:spacing w:after="0" w:line="240" w:lineRule="auto"/>
            </w:pPr>
            <w:r>
              <w:rPr>
                <w:sz w:val="16"/>
              </w:rPr>
              <w:t>Wazuh (open) or NCA-existing SIEM</w:t>
            </w:r>
          </w:p>
        </w:tc>
        <w:tc>
          <w:tcPr>
            <w:tcW w:w="2007" w:type="dxa"/>
            <w:shd w:val="clear" w:color="auto" w:fill="FFFFFF"/>
            <w:tcMar>
              <w:top w:w="70" w:type="dxa"/>
              <w:left w:w="90" w:type="dxa"/>
              <w:bottom w:w="70" w:type="dxa"/>
              <w:right w:w="90" w:type="dxa"/>
            </w:tcMar>
            <w:vAlign w:val="center"/>
          </w:tcPr>
          <w:p w14:paraId="4E319211" w14:textId="77777777" w:rsidR="005E205E" w:rsidRDefault="00113EBB">
            <w:pPr>
              <w:pStyle w:val="NCIEBody"/>
              <w:spacing w:after="0" w:line="240" w:lineRule="auto"/>
            </w:pPr>
            <w:r>
              <w:rPr>
                <w:sz w:val="16"/>
              </w:rPr>
              <w:t>Commercial SIEM if NCA already operates one</w:t>
            </w:r>
          </w:p>
        </w:tc>
        <w:tc>
          <w:tcPr>
            <w:tcW w:w="2007" w:type="dxa"/>
            <w:shd w:val="clear" w:color="auto" w:fill="FFFFFF"/>
            <w:tcMar>
              <w:top w:w="70" w:type="dxa"/>
              <w:left w:w="90" w:type="dxa"/>
              <w:bottom w:w="70" w:type="dxa"/>
              <w:right w:w="90" w:type="dxa"/>
            </w:tcMar>
            <w:vAlign w:val="center"/>
          </w:tcPr>
          <w:p w14:paraId="5EBD78EE" w14:textId="77777777" w:rsidR="005E205E" w:rsidRDefault="00113EBB">
            <w:pPr>
              <w:pStyle w:val="NCIEBody"/>
              <w:spacing w:after="0" w:line="240" w:lineRule="auto"/>
            </w:pPr>
            <w:r>
              <w:rPr>
                <w:b/>
                <w:color w:val="071A14"/>
                <w:sz w:val="16"/>
              </w:rPr>
              <w:t>INSTITUTIONAL CONFIRMATION REQUIRED</w:t>
            </w:r>
          </w:p>
        </w:tc>
      </w:tr>
      <w:tr w:rsidR="005E205E" w14:paraId="22A14BDD" w14:textId="77777777">
        <w:trPr>
          <w:cantSplit/>
        </w:trPr>
        <w:tc>
          <w:tcPr>
            <w:tcW w:w="2007" w:type="dxa"/>
            <w:shd w:val="clear" w:color="auto" w:fill="EDF4EF"/>
            <w:tcMar>
              <w:top w:w="70" w:type="dxa"/>
              <w:left w:w="90" w:type="dxa"/>
              <w:bottom w:w="70" w:type="dxa"/>
              <w:right w:w="90" w:type="dxa"/>
            </w:tcMar>
            <w:vAlign w:val="center"/>
          </w:tcPr>
          <w:p w14:paraId="7DFBAD00" w14:textId="77777777" w:rsidR="005E205E" w:rsidRDefault="00113EBB">
            <w:pPr>
              <w:pStyle w:val="NCIEBody"/>
              <w:spacing w:after="0" w:line="240" w:lineRule="auto"/>
            </w:pPr>
            <w:r>
              <w:rPr>
                <w:sz w:val="16"/>
              </w:rPr>
              <w:t>SOAR</w:t>
            </w:r>
          </w:p>
        </w:tc>
        <w:tc>
          <w:tcPr>
            <w:tcW w:w="2007" w:type="dxa"/>
            <w:shd w:val="clear" w:color="auto" w:fill="EDF4EF"/>
            <w:tcMar>
              <w:top w:w="70" w:type="dxa"/>
              <w:left w:w="90" w:type="dxa"/>
              <w:bottom w:w="70" w:type="dxa"/>
              <w:right w:w="90" w:type="dxa"/>
            </w:tcMar>
            <w:vAlign w:val="center"/>
          </w:tcPr>
          <w:p w14:paraId="3B28D3CF" w14:textId="77777777" w:rsidR="005E205E" w:rsidRDefault="00113EBB">
            <w:pPr>
              <w:pStyle w:val="NCIEBody"/>
              <w:spacing w:after="0" w:line="240" w:lineRule="auto"/>
            </w:pPr>
            <w:r>
              <w:rPr>
                <w:sz w:val="16"/>
              </w:rPr>
              <w:t>Automated response playbooks for common security events</w:t>
            </w:r>
          </w:p>
        </w:tc>
        <w:tc>
          <w:tcPr>
            <w:tcW w:w="2007" w:type="dxa"/>
            <w:shd w:val="clear" w:color="auto" w:fill="EDF4EF"/>
            <w:tcMar>
              <w:top w:w="70" w:type="dxa"/>
              <w:left w:w="90" w:type="dxa"/>
              <w:bottom w:w="70" w:type="dxa"/>
              <w:right w:w="90" w:type="dxa"/>
            </w:tcMar>
            <w:vAlign w:val="center"/>
          </w:tcPr>
          <w:p w14:paraId="28527AF3" w14:textId="77777777" w:rsidR="005E205E" w:rsidRDefault="00113EBB">
            <w:pPr>
              <w:pStyle w:val="NCIEBody"/>
              <w:spacing w:after="0" w:line="240" w:lineRule="auto"/>
            </w:pPr>
            <w:r>
              <w:rPr>
                <w:sz w:val="16"/>
              </w:rPr>
              <w:t>SIEM-integrated SOAR module where the chosen SIEM supports it</w:t>
            </w:r>
          </w:p>
        </w:tc>
        <w:tc>
          <w:tcPr>
            <w:tcW w:w="2007" w:type="dxa"/>
            <w:shd w:val="clear" w:color="auto" w:fill="EDF4EF"/>
            <w:tcMar>
              <w:top w:w="70" w:type="dxa"/>
              <w:left w:w="90" w:type="dxa"/>
              <w:bottom w:w="70" w:type="dxa"/>
              <w:right w:w="90" w:type="dxa"/>
            </w:tcMar>
            <w:vAlign w:val="center"/>
          </w:tcPr>
          <w:p w14:paraId="7F439271"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5E55F4E8" w14:textId="77777777" w:rsidR="005E205E" w:rsidRDefault="00113EBB">
            <w:pPr>
              <w:pStyle w:val="NCIEBody"/>
              <w:spacing w:after="0" w:line="240" w:lineRule="auto"/>
            </w:pPr>
            <w:r>
              <w:rPr>
                <w:b/>
                <w:color w:val="D89D26"/>
                <w:sz w:val="16"/>
              </w:rPr>
              <w:t>PROPOSED DESIGN DEFAULT</w:t>
            </w:r>
          </w:p>
        </w:tc>
      </w:tr>
      <w:tr w:rsidR="005E205E" w14:paraId="21F0415B" w14:textId="77777777">
        <w:trPr>
          <w:cantSplit/>
        </w:trPr>
        <w:tc>
          <w:tcPr>
            <w:tcW w:w="2007" w:type="dxa"/>
            <w:shd w:val="clear" w:color="auto" w:fill="FFFFFF"/>
            <w:tcMar>
              <w:top w:w="70" w:type="dxa"/>
              <w:left w:w="90" w:type="dxa"/>
              <w:bottom w:w="70" w:type="dxa"/>
              <w:right w:w="90" w:type="dxa"/>
            </w:tcMar>
            <w:vAlign w:val="center"/>
          </w:tcPr>
          <w:p w14:paraId="20E82020" w14:textId="77777777" w:rsidR="005E205E" w:rsidRDefault="00113EBB">
            <w:pPr>
              <w:pStyle w:val="NCIEBody"/>
              <w:spacing w:after="0" w:line="240" w:lineRule="auto"/>
            </w:pPr>
            <w:r>
              <w:rPr>
                <w:sz w:val="16"/>
              </w:rPr>
              <w:t>WAF/IDS/IPS</w:t>
            </w:r>
          </w:p>
        </w:tc>
        <w:tc>
          <w:tcPr>
            <w:tcW w:w="2007" w:type="dxa"/>
            <w:shd w:val="clear" w:color="auto" w:fill="FFFFFF"/>
            <w:tcMar>
              <w:top w:w="70" w:type="dxa"/>
              <w:left w:w="90" w:type="dxa"/>
              <w:bottom w:w="70" w:type="dxa"/>
              <w:right w:w="90" w:type="dxa"/>
            </w:tcMar>
            <w:vAlign w:val="center"/>
          </w:tcPr>
          <w:p w14:paraId="04252001" w14:textId="77777777" w:rsidR="005E205E" w:rsidRDefault="00113EBB">
            <w:pPr>
              <w:pStyle w:val="NCIEBody"/>
              <w:spacing w:after="0" w:line="240" w:lineRule="auto"/>
            </w:pPr>
            <w:r>
              <w:rPr>
                <w:sz w:val="16"/>
              </w:rPr>
              <w:t>Perimeter protection at trust-zone boundaries (Ch.3, Ch.23)</w:t>
            </w:r>
          </w:p>
        </w:tc>
        <w:tc>
          <w:tcPr>
            <w:tcW w:w="2007" w:type="dxa"/>
            <w:shd w:val="clear" w:color="auto" w:fill="FFFFFF"/>
            <w:tcMar>
              <w:top w:w="70" w:type="dxa"/>
              <w:left w:w="90" w:type="dxa"/>
              <w:bottom w:w="70" w:type="dxa"/>
              <w:right w:w="90" w:type="dxa"/>
            </w:tcMar>
            <w:vAlign w:val="center"/>
          </w:tcPr>
          <w:p w14:paraId="1F497891" w14:textId="77777777" w:rsidR="005E205E" w:rsidRDefault="00113EBB">
            <w:pPr>
              <w:pStyle w:val="NCIEBody"/>
              <w:spacing w:after="0" w:line="240" w:lineRule="auto"/>
            </w:pPr>
            <w:r>
              <w:rPr>
                <w:sz w:val="16"/>
              </w:rPr>
              <w:t>WAF at the API gateway (Ch.8); network IDS/IPS at zone boundaries</w:t>
            </w:r>
          </w:p>
        </w:tc>
        <w:tc>
          <w:tcPr>
            <w:tcW w:w="2007" w:type="dxa"/>
            <w:shd w:val="clear" w:color="auto" w:fill="FFFFFF"/>
            <w:tcMar>
              <w:top w:w="70" w:type="dxa"/>
              <w:left w:w="90" w:type="dxa"/>
              <w:bottom w:w="70" w:type="dxa"/>
              <w:right w:w="90" w:type="dxa"/>
            </w:tcMar>
            <w:vAlign w:val="center"/>
          </w:tcPr>
          <w:p w14:paraId="60A320F9"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6D34E98A" w14:textId="77777777" w:rsidR="005E205E" w:rsidRDefault="00113EBB">
            <w:pPr>
              <w:pStyle w:val="NCIEBody"/>
              <w:spacing w:after="0" w:line="240" w:lineRule="auto"/>
            </w:pPr>
            <w:r>
              <w:rPr>
                <w:b/>
                <w:color w:val="D89D26"/>
                <w:sz w:val="16"/>
              </w:rPr>
              <w:t>PROPOSED DESIGN DEFAULT</w:t>
            </w:r>
          </w:p>
        </w:tc>
      </w:tr>
      <w:tr w:rsidR="005E205E" w14:paraId="78A1298D" w14:textId="77777777">
        <w:trPr>
          <w:cantSplit/>
        </w:trPr>
        <w:tc>
          <w:tcPr>
            <w:tcW w:w="2007" w:type="dxa"/>
            <w:shd w:val="clear" w:color="auto" w:fill="EDF4EF"/>
            <w:tcMar>
              <w:top w:w="70" w:type="dxa"/>
              <w:left w:w="90" w:type="dxa"/>
              <w:bottom w:w="70" w:type="dxa"/>
              <w:right w:w="90" w:type="dxa"/>
            </w:tcMar>
            <w:vAlign w:val="center"/>
          </w:tcPr>
          <w:p w14:paraId="1907FB08" w14:textId="77777777" w:rsidR="005E205E" w:rsidRDefault="00113EBB">
            <w:pPr>
              <w:pStyle w:val="NCIEBody"/>
              <w:spacing w:after="0" w:line="240" w:lineRule="auto"/>
            </w:pPr>
            <w:r>
              <w:rPr>
                <w:sz w:val="16"/>
              </w:rPr>
              <w:t>EDR integration</w:t>
            </w:r>
          </w:p>
        </w:tc>
        <w:tc>
          <w:tcPr>
            <w:tcW w:w="2007" w:type="dxa"/>
            <w:shd w:val="clear" w:color="auto" w:fill="EDF4EF"/>
            <w:tcMar>
              <w:top w:w="70" w:type="dxa"/>
              <w:left w:w="90" w:type="dxa"/>
              <w:bottom w:w="70" w:type="dxa"/>
              <w:right w:w="90" w:type="dxa"/>
            </w:tcMar>
            <w:vAlign w:val="center"/>
          </w:tcPr>
          <w:p w14:paraId="62361382" w14:textId="77777777" w:rsidR="005E205E" w:rsidRDefault="00113EBB">
            <w:pPr>
              <w:pStyle w:val="NCIEBody"/>
              <w:spacing w:after="0" w:line="240" w:lineRule="auto"/>
            </w:pPr>
            <w:r>
              <w:rPr>
                <w:sz w:val="16"/>
              </w:rPr>
              <w:t>Endpoint detection on hosts/nodes underlying the orchestrator (Ch.4)</w:t>
            </w:r>
          </w:p>
        </w:tc>
        <w:tc>
          <w:tcPr>
            <w:tcW w:w="2007" w:type="dxa"/>
            <w:shd w:val="clear" w:color="auto" w:fill="EDF4EF"/>
            <w:tcMar>
              <w:top w:w="70" w:type="dxa"/>
              <w:left w:w="90" w:type="dxa"/>
              <w:bottom w:w="70" w:type="dxa"/>
              <w:right w:w="90" w:type="dxa"/>
            </w:tcMar>
            <w:vAlign w:val="center"/>
          </w:tcPr>
          <w:p w14:paraId="4F974582" w14:textId="77777777" w:rsidR="005E205E" w:rsidRDefault="00113EBB">
            <w:pPr>
              <w:pStyle w:val="NCIEBody"/>
              <w:spacing w:after="0" w:line="240" w:lineRule="auto"/>
            </w:pPr>
            <w:r>
              <w:rPr>
                <w:sz w:val="16"/>
              </w:rPr>
              <w:t>EDR agent feeding SIEM</w:t>
            </w:r>
          </w:p>
        </w:tc>
        <w:tc>
          <w:tcPr>
            <w:tcW w:w="2007" w:type="dxa"/>
            <w:shd w:val="clear" w:color="auto" w:fill="EDF4EF"/>
            <w:tcMar>
              <w:top w:w="70" w:type="dxa"/>
              <w:left w:w="90" w:type="dxa"/>
              <w:bottom w:w="70" w:type="dxa"/>
              <w:right w:w="90" w:type="dxa"/>
            </w:tcMar>
            <w:vAlign w:val="center"/>
          </w:tcPr>
          <w:p w14:paraId="7952598D"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67426171" w14:textId="77777777" w:rsidR="005E205E" w:rsidRDefault="00113EBB">
            <w:pPr>
              <w:pStyle w:val="NCIEBody"/>
              <w:spacing w:after="0" w:line="240" w:lineRule="auto"/>
            </w:pPr>
            <w:r>
              <w:rPr>
                <w:b/>
                <w:color w:val="2A8B46"/>
                <w:sz w:val="16"/>
              </w:rPr>
              <w:t>INFRASTRUCTURE DISCOVERY REQUIRED</w:t>
            </w:r>
          </w:p>
        </w:tc>
      </w:tr>
      <w:tr w:rsidR="005E205E" w14:paraId="6FA0D3C5" w14:textId="77777777">
        <w:trPr>
          <w:cantSplit/>
        </w:trPr>
        <w:tc>
          <w:tcPr>
            <w:tcW w:w="2007" w:type="dxa"/>
            <w:shd w:val="clear" w:color="auto" w:fill="FFFFFF"/>
            <w:tcMar>
              <w:top w:w="70" w:type="dxa"/>
              <w:left w:w="90" w:type="dxa"/>
              <w:bottom w:w="70" w:type="dxa"/>
              <w:right w:w="90" w:type="dxa"/>
            </w:tcMar>
            <w:vAlign w:val="center"/>
          </w:tcPr>
          <w:p w14:paraId="59C40FF1" w14:textId="77777777" w:rsidR="005E205E" w:rsidRDefault="00113EBB">
            <w:pPr>
              <w:pStyle w:val="NCIEBody"/>
              <w:spacing w:after="0" w:line="240" w:lineRule="auto"/>
            </w:pPr>
            <w:r>
              <w:rPr>
                <w:sz w:val="16"/>
              </w:rPr>
              <w:t>Security-event pipeline</w:t>
            </w:r>
          </w:p>
        </w:tc>
        <w:tc>
          <w:tcPr>
            <w:tcW w:w="2007" w:type="dxa"/>
            <w:shd w:val="clear" w:color="auto" w:fill="FFFFFF"/>
            <w:tcMar>
              <w:top w:w="70" w:type="dxa"/>
              <w:left w:w="90" w:type="dxa"/>
              <w:bottom w:w="70" w:type="dxa"/>
              <w:right w:w="90" w:type="dxa"/>
            </w:tcMar>
            <w:vAlign w:val="center"/>
          </w:tcPr>
          <w:p w14:paraId="51A464FF" w14:textId="77777777" w:rsidR="005E205E" w:rsidRDefault="00113EBB">
            <w:pPr>
              <w:pStyle w:val="NCIEBody"/>
              <w:spacing w:after="0" w:line="240" w:lineRule="auto"/>
            </w:pPr>
            <w:r>
              <w:rPr>
                <w:sz w:val="16"/>
              </w:rPr>
              <w:t>Fail-closed on high-consequence action audit failure is mandated verbatim (NCIE-003 Ch.27 §27.5); routing security events via Ch.9's broker specifically is this document's proposed mechanism</w:t>
            </w:r>
          </w:p>
        </w:tc>
        <w:tc>
          <w:tcPr>
            <w:tcW w:w="2007" w:type="dxa"/>
            <w:shd w:val="clear" w:color="auto" w:fill="FFFFFF"/>
            <w:tcMar>
              <w:top w:w="70" w:type="dxa"/>
              <w:left w:w="90" w:type="dxa"/>
              <w:bottom w:w="70" w:type="dxa"/>
              <w:right w:w="90" w:type="dxa"/>
            </w:tcMar>
            <w:vAlign w:val="center"/>
          </w:tcPr>
          <w:p w14:paraId="2AC35950" w14:textId="77777777" w:rsidR="005E205E" w:rsidRDefault="00113EBB">
            <w:pPr>
              <w:pStyle w:val="NCIEBody"/>
              <w:spacing w:after="0" w:line="240" w:lineRule="auto"/>
            </w:pPr>
            <w:r>
              <w:rPr>
                <w:sz w:val="16"/>
              </w:rPr>
              <w:t>Same event broker (Ch.9) carrying a dedicated security-event topic into the SIEM</w:t>
            </w:r>
          </w:p>
        </w:tc>
        <w:tc>
          <w:tcPr>
            <w:tcW w:w="2007" w:type="dxa"/>
            <w:shd w:val="clear" w:color="auto" w:fill="FFFFFF"/>
            <w:tcMar>
              <w:top w:w="70" w:type="dxa"/>
              <w:left w:w="90" w:type="dxa"/>
              <w:bottom w:w="70" w:type="dxa"/>
              <w:right w:w="90" w:type="dxa"/>
            </w:tcMar>
            <w:vAlign w:val="center"/>
          </w:tcPr>
          <w:p w14:paraId="23462144"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5476E0F4" w14:textId="77777777" w:rsidR="005E205E" w:rsidRDefault="00113EBB">
            <w:pPr>
              <w:pStyle w:val="NCIEBody"/>
              <w:spacing w:after="0" w:line="240" w:lineRule="auto"/>
            </w:pPr>
            <w:r>
              <w:rPr>
                <w:b/>
                <w:color w:val="D89D26"/>
                <w:sz w:val="16"/>
              </w:rPr>
              <w:t>PROPOSED DESIGN DEFAULT</w:t>
            </w:r>
          </w:p>
        </w:tc>
      </w:tr>
    </w:tbl>
    <w:p w14:paraId="07E91253" w14:textId="77777777" w:rsidR="005E205E" w:rsidRDefault="005E205E"/>
    <w:p w14:paraId="1370A10B" w14:textId="77777777" w:rsidR="005E205E" w:rsidRDefault="00113EBB">
      <w:pPr>
        <w:pStyle w:val="Heading2"/>
      </w:pPr>
      <w:bookmarkStart w:id="106" w:name="_Toc239235000"/>
      <w:r>
        <w:t>Human Review Focus</w:t>
      </w:r>
      <w:bookmarkEnd w:id="106"/>
    </w:p>
    <w:p w14:paraId="62DEE0E3" w14:textId="77777777" w:rsidR="005E205E" w:rsidRDefault="00113EBB">
      <w:pPr>
        <w:pStyle w:val="ListBullet"/>
      </w:pPr>
      <w:r>
        <w:t>Confirm whether NCA operates an existing SOC/SIEM this platform must integrate with rather than stand up independently.</w:t>
      </w:r>
    </w:p>
    <w:p w14:paraId="1B663FA8" w14:textId="77777777" w:rsidR="005E205E" w:rsidRDefault="00113EBB">
      <w:pPr>
        <w:pStyle w:val="NCIETraceBlock"/>
      </w:pPr>
      <w:r>
        <w:t>Traceability: NCIE-002 Ch.26; NCIE-003 Ch.27.</w:t>
      </w:r>
    </w:p>
    <w:p w14:paraId="3CA4C5AE" w14:textId="77777777" w:rsidR="005E205E" w:rsidRDefault="00113EBB">
      <w:pPr>
        <w:pStyle w:val="NCIEChapterLabel"/>
      </w:pPr>
      <w:r>
        <w:lastRenderedPageBreak/>
        <w:t>NCIE-004 — Chapter 28 Expansion</w:t>
      </w:r>
    </w:p>
    <w:p w14:paraId="18408027" w14:textId="77777777" w:rsidR="005E205E" w:rsidRDefault="00113EBB">
      <w:pPr>
        <w:pStyle w:val="Heading1"/>
        <w:pBdr>
          <w:bottom w:val="single" w:sz="14" w:space="5" w:color="D89D26"/>
        </w:pBdr>
      </w:pPr>
      <w:bookmarkStart w:id="107" w:name="_Toc239235001"/>
      <w:r>
        <w:t>DevSecOps, Source Control &amp; CI/CD Engineering Toolchain</w:t>
      </w:r>
      <w:bookmarkEnd w:id="107"/>
    </w:p>
    <w:p w14:paraId="7D8106C5" w14:textId="77777777" w:rsidR="005E205E" w:rsidRDefault="00113EBB">
      <w:pPr>
        <w:pStyle w:val="NCIEBody"/>
      </w:pPr>
      <w:r>
        <w:rPr>
          <w:i/>
          <w:color w:val="234F29"/>
        </w:rPr>
        <w:t>Defines secure source control, CI/CD, artifact and software-supply-chain tooling.</w:t>
      </w:r>
    </w:p>
    <w:p w14:paraId="59EDB305" w14:textId="77777777" w:rsidR="005E205E" w:rsidRDefault="00113EBB">
      <w:pPr>
        <w:pStyle w:val="NCIEStatusBlock"/>
        <w:pBdr>
          <w:left w:val="single" w:sz="18" w:space="8" w:color="D89D26"/>
        </w:pBdr>
        <w:shd w:val="clear" w:color="auto" w:fill="EDF4EF"/>
      </w:pPr>
      <w:r>
        <w:t>Status: IN DEVELOPMENT — FOR HUMAN REVIEW.</w:t>
      </w:r>
    </w:p>
    <w:p w14:paraId="0EF99F9C" w14:textId="77777777" w:rsidR="005E205E" w:rsidRDefault="00113EBB">
      <w:pPr>
        <w:pStyle w:val="NCIEUpstreamBlock"/>
      </w:pPr>
      <w:r>
        <w:rPr>
          <w:b/>
          <w:color w:val="071A14"/>
        </w:rPr>
        <w:t xml:space="preserve">Upstream: </w:t>
      </w:r>
      <w:r>
        <w:t>NCIE-002 Ch.29 — Environment separation, versioned deployments, and secrets excluded from code/CI logs are architectural mandates.</w:t>
      </w:r>
    </w:p>
    <w:p w14:paraId="196CE084" w14:textId="77777777" w:rsidR="005E205E" w:rsidRDefault="00113EBB">
      <w:pPr>
        <w:pStyle w:val="Heading2"/>
      </w:pPr>
      <w:bookmarkStart w:id="108" w:name="_Toc239235002"/>
      <w:r>
        <w:t>28.1 DevSecOps Toolchain</w:t>
      </w:r>
      <w:bookmarkEnd w:id="108"/>
    </w:p>
    <w:p w14:paraId="00EDEE51" w14:textId="77777777" w:rsidR="005E205E" w:rsidRDefault="00113EBB">
      <w:pPr>
        <w:pStyle w:val="NCIEFigureCaption"/>
      </w:pPr>
      <w:r>
        <w:t>Table 27. DevSecOps and CI/CD engineering toolchain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7"/>
      </w:tblPr>
      <w:tblGrid>
        <w:gridCol w:w="2007"/>
        <w:gridCol w:w="2007"/>
        <w:gridCol w:w="2007"/>
        <w:gridCol w:w="2007"/>
        <w:gridCol w:w="2007"/>
      </w:tblGrid>
      <w:tr w:rsidR="005E205E" w14:paraId="4E85EBEF" w14:textId="77777777">
        <w:trPr>
          <w:tblHeader/>
        </w:trPr>
        <w:tc>
          <w:tcPr>
            <w:tcW w:w="2007" w:type="dxa"/>
            <w:shd w:val="clear" w:color="auto" w:fill="071A14"/>
            <w:tcMar>
              <w:top w:w="70" w:type="dxa"/>
              <w:left w:w="90" w:type="dxa"/>
              <w:bottom w:w="70" w:type="dxa"/>
              <w:right w:w="90" w:type="dxa"/>
            </w:tcMar>
            <w:vAlign w:val="center"/>
          </w:tcPr>
          <w:p w14:paraId="42DC3C0B"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15F848B1"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7109734F"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129982B5"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26380789" w14:textId="77777777" w:rsidR="005E205E" w:rsidRDefault="00113EBB">
            <w:pPr>
              <w:pStyle w:val="NCIEBody"/>
              <w:spacing w:after="0" w:line="240" w:lineRule="auto"/>
              <w:jc w:val="center"/>
            </w:pPr>
            <w:r>
              <w:rPr>
                <w:b/>
                <w:color w:val="FFFFFF"/>
                <w:sz w:val="15"/>
              </w:rPr>
              <w:t>Status</w:t>
            </w:r>
          </w:p>
        </w:tc>
      </w:tr>
      <w:tr w:rsidR="005E205E" w14:paraId="4EE81E86" w14:textId="77777777">
        <w:trPr>
          <w:cantSplit/>
        </w:trPr>
        <w:tc>
          <w:tcPr>
            <w:tcW w:w="2007" w:type="dxa"/>
            <w:shd w:val="clear" w:color="auto" w:fill="FFFFFF"/>
            <w:tcMar>
              <w:top w:w="70" w:type="dxa"/>
              <w:left w:w="90" w:type="dxa"/>
              <w:bottom w:w="70" w:type="dxa"/>
              <w:right w:w="90" w:type="dxa"/>
            </w:tcMar>
            <w:vAlign w:val="center"/>
          </w:tcPr>
          <w:p w14:paraId="02B90F83" w14:textId="77777777" w:rsidR="005E205E" w:rsidRDefault="00113EBB">
            <w:pPr>
              <w:pStyle w:val="NCIEBody"/>
              <w:spacing w:after="0" w:line="240" w:lineRule="auto"/>
            </w:pPr>
            <w:r>
              <w:rPr>
                <w:sz w:val="16"/>
              </w:rPr>
              <w:t>Source control</w:t>
            </w:r>
          </w:p>
        </w:tc>
        <w:tc>
          <w:tcPr>
            <w:tcW w:w="2007" w:type="dxa"/>
            <w:shd w:val="clear" w:color="auto" w:fill="FFFFFF"/>
            <w:tcMar>
              <w:top w:w="70" w:type="dxa"/>
              <w:left w:w="90" w:type="dxa"/>
              <w:bottom w:w="70" w:type="dxa"/>
              <w:right w:w="90" w:type="dxa"/>
            </w:tcMar>
            <w:vAlign w:val="center"/>
          </w:tcPr>
          <w:p w14:paraId="1094C658" w14:textId="77777777" w:rsidR="005E205E" w:rsidRDefault="00113EBB">
            <w:pPr>
              <w:pStyle w:val="NCIEBody"/>
              <w:spacing w:after="0" w:line="240" w:lineRule="auto"/>
            </w:pPr>
            <w:r>
              <w:rPr>
                <w:sz w:val="16"/>
              </w:rPr>
              <w:t>Branch/review policy enforced, no direct pushes to protected branches</w:t>
            </w:r>
          </w:p>
        </w:tc>
        <w:tc>
          <w:tcPr>
            <w:tcW w:w="2007" w:type="dxa"/>
            <w:shd w:val="clear" w:color="auto" w:fill="FFFFFF"/>
            <w:tcMar>
              <w:top w:w="70" w:type="dxa"/>
              <w:left w:w="90" w:type="dxa"/>
              <w:bottom w:w="70" w:type="dxa"/>
              <w:right w:w="90" w:type="dxa"/>
            </w:tcMar>
            <w:vAlign w:val="center"/>
          </w:tcPr>
          <w:p w14:paraId="3689E8D3" w14:textId="77777777" w:rsidR="005E205E" w:rsidRDefault="00113EBB">
            <w:pPr>
              <w:pStyle w:val="NCIEBody"/>
              <w:spacing w:after="0" w:line="240" w:lineRule="auto"/>
            </w:pPr>
            <w:r>
              <w:rPr>
                <w:sz w:val="16"/>
              </w:rPr>
              <w:t>Git (GitLab/GitHub, self-hosted or NCA-approved)</w:t>
            </w:r>
          </w:p>
        </w:tc>
        <w:tc>
          <w:tcPr>
            <w:tcW w:w="2007" w:type="dxa"/>
            <w:shd w:val="clear" w:color="auto" w:fill="FFFFFF"/>
            <w:tcMar>
              <w:top w:w="70" w:type="dxa"/>
              <w:left w:w="90" w:type="dxa"/>
              <w:bottom w:w="70" w:type="dxa"/>
              <w:right w:w="90" w:type="dxa"/>
            </w:tcMar>
            <w:vAlign w:val="center"/>
          </w:tcPr>
          <w:p w14:paraId="63B5C2BD"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4EFCAF91" w14:textId="77777777" w:rsidR="005E205E" w:rsidRDefault="00113EBB">
            <w:pPr>
              <w:pStyle w:val="NCIEBody"/>
              <w:spacing w:after="0" w:line="240" w:lineRule="auto"/>
            </w:pPr>
            <w:r>
              <w:rPr>
                <w:b/>
                <w:color w:val="071A14"/>
                <w:sz w:val="16"/>
              </w:rPr>
              <w:t>INSTITUTIONAL CONFIRMATION REQUIRED</w:t>
            </w:r>
          </w:p>
        </w:tc>
      </w:tr>
      <w:tr w:rsidR="005E205E" w14:paraId="0676F18D" w14:textId="77777777">
        <w:trPr>
          <w:cantSplit/>
        </w:trPr>
        <w:tc>
          <w:tcPr>
            <w:tcW w:w="2007" w:type="dxa"/>
            <w:shd w:val="clear" w:color="auto" w:fill="EDF4EF"/>
            <w:tcMar>
              <w:top w:w="70" w:type="dxa"/>
              <w:left w:w="90" w:type="dxa"/>
              <w:bottom w:w="70" w:type="dxa"/>
              <w:right w:w="90" w:type="dxa"/>
            </w:tcMar>
            <w:vAlign w:val="center"/>
          </w:tcPr>
          <w:p w14:paraId="39E7D425" w14:textId="77777777" w:rsidR="005E205E" w:rsidRDefault="00113EBB">
            <w:pPr>
              <w:pStyle w:val="NCIEBody"/>
              <w:spacing w:after="0" w:line="240" w:lineRule="auto"/>
            </w:pPr>
            <w:r>
              <w:rPr>
                <w:sz w:val="16"/>
              </w:rPr>
              <w:t>CI/CD</w:t>
            </w:r>
          </w:p>
        </w:tc>
        <w:tc>
          <w:tcPr>
            <w:tcW w:w="2007" w:type="dxa"/>
            <w:shd w:val="clear" w:color="auto" w:fill="EDF4EF"/>
            <w:tcMar>
              <w:top w:w="70" w:type="dxa"/>
              <w:left w:w="90" w:type="dxa"/>
              <w:bottom w:w="70" w:type="dxa"/>
              <w:right w:w="90" w:type="dxa"/>
            </w:tcMar>
            <w:vAlign w:val="center"/>
          </w:tcPr>
          <w:p w14:paraId="0DC264A3" w14:textId="77777777" w:rsidR="005E205E" w:rsidRDefault="00113EBB">
            <w:pPr>
              <w:pStyle w:val="NCIEBody"/>
              <w:spacing w:after="0" w:line="240" w:lineRule="auto"/>
            </w:pPr>
            <w:r>
              <w:rPr>
                <w:sz w:val="16"/>
              </w:rPr>
              <w:t>Automated build/test/deploy with mandatory gate checks (NCIE-002 Ch.29 §29.4)</w:t>
            </w:r>
          </w:p>
        </w:tc>
        <w:tc>
          <w:tcPr>
            <w:tcW w:w="2007" w:type="dxa"/>
            <w:shd w:val="clear" w:color="auto" w:fill="EDF4EF"/>
            <w:tcMar>
              <w:top w:w="70" w:type="dxa"/>
              <w:left w:w="90" w:type="dxa"/>
              <w:bottom w:w="70" w:type="dxa"/>
              <w:right w:w="90" w:type="dxa"/>
            </w:tcMar>
            <w:vAlign w:val="center"/>
          </w:tcPr>
          <w:p w14:paraId="759B88D8" w14:textId="77777777" w:rsidR="005E205E" w:rsidRDefault="00113EBB">
            <w:pPr>
              <w:pStyle w:val="NCIEBody"/>
              <w:spacing w:after="0" w:line="240" w:lineRule="auto"/>
            </w:pPr>
            <w:r>
              <w:rPr>
                <w:sz w:val="16"/>
              </w:rPr>
              <w:t>GitLab CI or GitHub Actions, self-hosted runners in the sovereign environment (Ch.3)</w:t>
            </w:r>
          </w:p>
        </w:tc>
        <w:tc>
          <w:tcPr>
            <w:tcW w:w="2007" w:type="dxa"/>
            <w:shd w:val="clear" w:color="auto" w:fill="EDF4EF"/>
            <w:tcMar>
              <w:top w:w="70" w:type="dxa"/>
              <w:left w:w="90" w:type="dxa"/>
              <w:bottom w:w="70" w:type="dxa"/>
              <w:right w:w="90" w:type="dxa"/>
            </w:tcMar>
            <w:vAlign w:val="center"/>
          </w:tcPr>
          <w:p w14:paraId="6ADDB92F"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57161D82" w14:textId="77777777" w:rsidR="005E205E" w:rsidRDefault="00113EBB">
            <w:pPr>
              <w:pStyle w:val="NCIEBody"/>
              <w:spacing w:after="0" w:line="240" w:lineRule="auto"/>
            </w:pPr>
            <w:r>
              <w:rPr>
                <w:b/>
                <w:color w:val="D89D26"/>
                <w:sz w:val="16"/>
              </w:rPr>
              <w:t>PROPOSED DESIGN DEFAULT</w:t>
            </w:r>
          </w:p>
        </w:tc>
      </w:tr>
      <w:tr w:rsidR="005E205E" w14:paraId="4DC4BB87" w14:textId="77777777">
        <w:trPr>
          <w:cantSplit/>
        </w:trPr>
        <w:tc>
          <w:tcPr>
            <w:tcW w:w="2007" w:type="dxa"/>
            <w:shd w:val="clear" w:color="auto" w:fill="FFFFFF"/>
            <w:tcMar>
              <w:top w:w="70" w:type="dxa"/>
              <w:left w:w="90" w:type="dxa"/>
              <w:bottom w:w="70" w:type="dxa"/>
              <w:right w:w="90" w:type="dxa"/>
            </w:tcMar>
            <w:vAlign w:val="center"/>
          </w:tcPr>
          <w:p w14:paraId="1C1D623A" w14:textId="77777777" w:rsidR="005E205E" w:rsidRDefault="00113EBB">
            <w:pPr>
              <w:pStyle w:val="NCIEBody"/>
              <w:spacing w:after="0" w:line="240" w:lineRule="auto"/>
            </w:pPr>
            <w:r>
              <w:rPr>
                <w:sz w:val="16"/>
              </w:rPr>
              <w:t>Artifact/container registry</w:t>
            </w:r>
          </w:p>
        </w:tc>
        <w:tc>
          <w:tcPr>
            <w:tcW w:w="2007" w:type="dxa"/>
            <w:shd w:val="clear" w:color="auto" w:fill="FFFFFF"/>
            <w:tcMar>
              <w:top w:w="70" w:type="dxa"/>
              <w:left w:w="90" w:type="dxa"/>
              <w:bottom w:w="70" w:type="dxa"/>
              <w:right w:w="90" w:type="dxa"/>
            </w:tcMar>
            <w:vAlign w:val="center"/>
          </w:tcPr>
          <w:p w14:paraId="2E4E00CC" w14:textId="77777777" w:rsidR="005E205E" w:rsidRDefault="00113EBB">
            <w:pPr>
              <w:pStyle w:val="NCIEBody"/>
              <w:spacing w:after="0" w:line="240" w:lineRule="auto"/>
            </w:pPr>
            <w:r>
              <w:rPr>
                <w:sz w:val="16"/>
              </w:rPr>
              <w:t>Immutable, versioned build artifacts (NCIE-002 Ch.29 §29.2)</w:t>
            </w:r>
          </w:p>
        </w:tc>
        <w:tc>
          <w:tcPr>
            <w:tcW w:w="2007" w:type="dxa"/>
            <w:shd w:val="clear" w:color="auto" w:fill="FFFFFF"/>
            <w:tcMar>
              <w:top w:w="70" w:type="dxa"/>
              <w:left w:w="90" w:type="dxa"/>
              <w:bottom w:w="70" w:type="dxa"/>
              <w:right w:w="90" w:type="dxa"/>
            </w:tcMar>
            <w:vAlign w:val="center"/>
          </w:tcPr>
          <w:p w14:paraId="01814EA8" w14:textId="77777777" w:rsidR="005E205E" w:rsidRDefault="00113EBB">
            <w:pPr>
              <w:pStyle w:val="NCIEBody"/>
              <w:spacing w:after="0" w:line="240" w:lineRule="auto"/>
            </w:pPr>
            <w:r>
              <w:rPr>
                <w:sz w:val="16"/>
              </w:rPr>
              <w:t>Self-hosted registry (e.g. Harbor) inside the sovereign environment</w:t>
            </w:r>
          </w:p>
        </w:tc>
        <w:tc>
          <w:tcPr>
            <w:tcW w:w="2007" w:type="dxa"/>
            <w:shd w:val="clear" w:color="auto" w:fill="FFFFFF"/>
            <w:tcMar>
              <w:top w:w="70" w:type="dxa"/>
              <w:left w:w="90" w:type="dxa"/>
              <w:bottom w:w="70" w:type="dxa"/>
              <w:right w:w="90" w:type="dxa"/>
            </w:tcMar>
            <w:vAlign w:val="center"/>
          </w:tcPr>
          <w:p w14:paraId="58B32D84"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6CE5FA6B" w14:textId="77777777" w:rsidR="005E205E" w:rsidRDefault="00113EBB">
            <w:pPr>
              <w:pStyle w:val="NCIEBody"/>
              <w:spacing w:after="0" w:line="240" w:lineRule="auto"/>
            </w:pPr>
            <w:r>
              <w:rPr>
                <w:b/>
                <w:color w:val="D89D26"/>
                <w:sz w:val="16"/>
              </w:rPr>
              <w:t>PROPOSED DESIGN DEFAULT</w:t>
            </w:r>
          </w:p>
        </w:tc>
      </w:tr>
      <w:tr w:rsidR="005E205E" w14:paraId="529761E3" w14:textId="77777777">
        <w:trPr>
          <w:cantSplit/>
        </w:trPr>
        <w:tc>
          <w:tcPr>
            <w:tcW w:w="2007" w:type="dxa"/>
            <w:shd w:val="clear" w:color="auto" w:fill="EDF4EF"/>
            <w:tcMar>
              <w:top w:w="70" w:type="dxa"/>
              <w:left w:w="90" w:type="dxa"/>
              <w:bottom w:w="70" w:type="dxa"/>
              <w:right w:w="90" w:type="dxa"/>
            </w:tcMar>
            <w:vAlign w:val="center"/>
          </w:tcPr>
          <w:p w14:paraId="0F5B102C" w14:textId="77777777" w:rsidR="005E205E" w:rsidRDefault="00113EBB">
            <w:pPr>
              <w:pStyle w:val="NCIEBody"/>
              <w:spacing w:after="0" w:line="240" w:lineRule="auto"/>
            </w:pPr>
            <w:r>
              <w:rPr>
                <w:sz w:val="16"/>
              </w:rPr>
              <w:t>SAST/SCA/secret scanning</w:t>
            </w:r>
          </w:p>
        </w:tc>
        <w:tc>
          <w:tcPr>
            <w:tcW w:w="2007" w:type="dxa"/>
            <w:shd w:val="clear" w:color="auto" w:fill="EDF4EF"/>
            <w:tcMar>
              <w:top w:w="70" w:type="dxa"/>
              <w:left w:w="90" w:type="dxa"/>
              <w:bottom w:w="70" w:type="dxa"/>
              <w:right w:w="90" w:type="dxa"/>
            </w:tcMar>
            <w:vAlign w:val="center"/>
          </w:tcPr>
          <w:p w14:paraId="33883191" w14:textId="77777777" w:rsidR="005E205E" w:rsidRDefault="00113EBB">
            <w:pPr>
              <w:pStyle w:val="NCIEBody"/>
              <w:spacing w:after="0" w:line="240" w:lineRule="auto"/>
            </w:pPr>
            <w:r>
              <w:rPr>
                <w:sz w:val="16"/>
              </w:rPr>
              <w:t>Blocking a release with a critical vulnerability or leaked secret is the mandated gate; the named scanning tools are candidate products, not upstream mandates</w:t>
            </w:r>
          </w:p>
        </w:tc>
        <w:tc>
          <w:tcPr>
            <w:tcW w:w="2007" w:type="dxa"/>
            <w:shd w:val="clear" w:color="auto" w:fill="EDF4EF"/>
            <w:tcMar>
              <w:top w:w="70" w:type="dxa"/>
              <w:left w:w="90" w:type="dxa"/>
              <w:bottom w:w="70" w:type="dxa"/>
              <w:right w:w="90" w:type="dxa"/>
            </w:tcMar>
            <w:vAlign w:val="center"/>
          </w:tcPr>
          <w:p w14:paraId="0AE24964" w14:textId="77777777" w:rsidR="005E205E" w:rsidRDefault="00113EBB">
            <w:pPr>
              <w:pStyle w:val="NCIEBody"/>
              <w:spacing w:after="0" w:line="240" w:lineRule="auto"/>
            </w:pPr>
            <w:r>
              <w:rPr>
                <w:sz w:val="16"/>
              </w:rPr>
              <w:t>Integrated scanners in the CI pipeline (e.g. Semgrep, Trivy, gitleaks)</w:t>
            </w:r>
          </w:p>
        </w:tc>
        <w:tc>
          <w:tcPr>
            <w:tcW w:w="2007" w:type="dxa"/>
            <w:shd w:val="clear" w:color="auto" w:fill="EDF4EF"/>
            <w:tcMar>
              <w:top w:w="70" w:type="dxa"/>
              <w:left w:w="90" w:type="dxa"/>
              <w:bottom w:w="70" w:type="dxa"/>
              <w:right w:w="90" w:type="dxa"/>
            </w:tcMar>
            <w:vAlign w:val="center"/>
          </w:tcPr>
          <w:p w14:paraId="26264045"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247C60B9" w14:textId="77777777" w:rsidR="005E205E" w:rsidRDefault="00113EBB">
            <w:pPr>
              <w:pStyle w:val="NCIEBody"/>
              <w:spacing w:after="0" w:line="240" w:lineRule="auto"/>
            </w:pPr>
            <w:r>
              <w:rPr>
                <w:b/>
                <w:color w:val="D89D26"/>
                <w:sz w:val="16"/>
              </w:rPr>
              <w:t>PROPOSED DESIGN DEFAULT</w:t>
            </w:r>
          </w:p>
        </w:tc>
      </w:tr>
      <w:tr w:rsidR="005E205E" w14:paraId="74098AEF" w14:textId="77777777">
        <w:trPr>
          <w:cantSplit/>
        </w:trPr>
        <w:tc>
          <w:tcPr>
            <w:tcW w:w="2007" w:type="dxa"/>
            <w:shd w:val="clear" w:color="auto" w:fill="FFFFFF"/>
            <w:tcMar>
              <w:top w:w="70" w:type="dxa"/>
              <w:left w:w="90" w:type="dxa"/>
              <w:bottom w:w="70" w:type="dxa"/>
              <w:right w:w="90" w:type="dxa"/>
            </w:tcMar>
            <w:vAlign w:val="center"/>
          </w:tcPr>
          <w:p w14:paraId="149322A6" w14:textId="77777777" w:rsidR="005E205E" w:rsidRDefault="00113EBB">
            <w:pPr>
              <w:pStyle w:val="NCIEBody"/>
              <w:spacing w:after="0" w:line="240" w:lineRule="auto"/>
            </w:pPr>
            <w:r>
              <w:rPr>
                <w:sz w:val="16"/>
              </w:rPr>
              <w:t>IaC</w:t>
            </w:r>
          </w:p>
        </w:tc>
        <w:tc>
          <w:tcPr>
            <w:tcW w:w="2007" w:type="dxa"/>
            <w:shd w:val="clear" w:color="auto" w:fill="FFFFFF"/>
            <w:tcMar>
              <w:top w:w="70" w:type="dxa"/>
              <w:left w:w="90" w:type="dxa"/>
              <w:bottom w:w="70" w:type="dxa"/>
              <w:right w:w="90" w:type="dxa"/>
            </w:tcMar>
            <w:vAlign w:val="center"/>
          </w:tcPr>
          <w:p w14:paraId="6BA50455" w14:textId="77777777" w:rsidR="005E205E" w:rsidRDefault="00113EBB">
            <w:pPr>
              <w:pStyle w:val="NCIEBody"/>
              <w:spacing w:after="0" w:line="240" w:lineRule="auto"/>
            </w:pPr>
            <w:r>
              <w:rPr>
                <w:sz w:val="16"/>
              </w:rPr>
              <w:t>Reproducible, reviewed infrastructure definitions</w:t>
            </w:r>
          </w:p>
        </w:tc>
        <w:tc>
          <w:tcPr>
            <w:tcW w:w="2007" w:type="dxa"/>
            <w:shd w:val="clear" w:color="auto" w:fill="FFFFFF"/>
            <w:tcMar>
              <w:top w:w="70" w:type="dxa"/>
              <w:left w:w="90" w:type="dxa"/>
              <w:bottom w:w="70" w:type="dxa"/>
              <w:right w:w="90" w:type="dxa"/>
            </w:tcMar>
            <w:vAlign w:val="center"/>
          </w:tcPr>
          <w:p w14:paraId="34A41C67" w14:textId="77777777" w:rsidR="005E205E" w:rsidRDefault="00113EBB">
            <w:pPr>
              <w:pStyle w:val="NCIEBody"/>
              <w:spacing w:after="0" w:line="240" w:lineRule="auto"/>
            </w:pPr>
            <w:r>
              <w:rPr>
                <w:sz w:val="16"/>
              </w:rPr>
              <w:t>Terraform / Kubernetes manifests under source control</w:t>
            </w:r>
          </w:p>
        </w:tc>
        <w:tc>
          <w:tcPr>
            <w:tcW w:w="2007" w:type="dxa"/>
            <w:shd w:val="clear" w:color="auto" w:fill="FFFFFF"/>
            <w:tcMar>
              <w:top w:w="70" w:type="dxa"/>
              <w:left w:w="90" w:type="dxa"/>
              <w:bottom w:w="70" w:type="dxa"/>
              <w:right w:w="90" w:type="dxa"/>
            </w:tcMar>
            <w:vAlign w:val="center"/>
          </w:tcPr>
          <w:p w14:paraId="16E26813"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6BF4D6A" w14:textId="77777777" w:rsidR="005E205E" w:rsidRDefault="00113EBB">
            <w:pPr>
              <w:pStyle w:val="NCIEBody"/>
              <w:spacing w:after="0" w:line="240" w:lineRule="auto"/>
            </w:pPr>
            <w:r>
              <w:rPr>
                <w:b/>
                <w:color w:val="D89D26"/>
                <w:sz w:val="16"/>
              </w:rPr>
              <w:t>PROPOSED DESIGN DEFAULT</w:t>
            </w:r>
          </w:p>
        </w:tc>
      </w:tr>
      <w:tr w:rsidR="005E205E" w14:paraId="677A3683" w14:textId="77777777">
        <w:trPr>
          <w:cantSplit/>
        </w:trPr>
        <w:tc>
          <w:tcPr>
            <w:tcW w:w="2007" w:type="dxa"/>
            <w:shd w:val="clear" w:color="auto" w:fill="EDF4EF"/>
            <w:tcMar>
              <w:top w:w="70" w:type="dxa"/>
              <w:left w:w="90" w:type="dxa"/>
              <w:bottom w:w="70" w:type="dxa"/>
              <w:right w:w="90" w:type="dxa"/>
            </w:tcMar>
            <w:vAlign w:val="center"/>
          </w:tcPr>
          <w:p w14:paraId="2D23F234" w14:textId="77777777" w:rsidR="005E205E" w:rsidRDefault="00113EBB">
            <w:pPr>
              <w:pStyle w:val="NCIEBody"/>
              <w:spacing w:after="0" w:line="240" w:lineRule="auto"/>
            </w:pPr>
            <w:r>
              <w:rPr>
                <w:sz w:val="16"/>
              </w:rPr>
              <w:t>Policy-as-code</w:t>
            </w:r>
          </w:p>
        </w:tc>
        <w:tc>
          <w:tcPr>
            <w:tcW w:w="2007" w:type="dxa"/>
            <w:shd w:val="clear" w:color="auto" w:fill="EDF4EF"/>
            <w:tcMar>
              <w:top w:w="70" w:type="dxa"/>
              <w:left w:w="90" w:type="dxa"/>
              <w:bottom w:w="70" w:type="dxa"/>
              <w:right w:w="90" w:type="dxa"/>
            </w:tcMar>
            <w:vAlign w:val="center"/>
          </w:tcPr>
          <w:p w14:paraId="570F86A3" w14:textId="77777777" w:rsidR="005E205E" w:rsidRDefault="00113EBB">
            <w:pPr>
              <w:pStyle w:val="NCIEBody"/>
              <w:spacing w:after="0" w:line="240" w:lineRule="auto"/>
            </w:pPr>
            <w:r>
              <w:rPr>
                <w:sz w:val="16"/>
              </w:rPr>
              <w:t>Enforces this document's mandates (e.g. no unencrypted protected-tier store) at deploy time</w:t>
            </w:r>
          </w:p>
        </w:tc>
        <w:tc>
          <w:tcPr>
            <w:tcW w:w="2007" w:type="dxa"/>
            <w:shd w:val="clear" w:color="auto" w:fill="EDF4EF"/>
            <w:tcMar>
              <w:top w:w="70" w:type="dxa"/>
              <w:left w:w="90" w:type="dxa"/>
              <w:bottom w:w="70" w:type="dxa"/>
              <w:right w:w="90" w:type="dxa"/>
            </w:tcMar>
            <w:vAlign w:val="center"/>
          </w:tcPr>
          <w:p w14:paraId="09ACFB94" w14:textId="77777777" w:rsidR="005E205E" w:rsidRDefault="00113EBB">
            <w:pPr>
              <w:pStyle w:val="NCIEBody"/>
              <w:spacing w:after="0" w:line="240" w:lineRule="auto"/>
            </w:pPr>
            <w:r>
              <w:rPr>
                <w:sz w:val="16"/>
              </w:rPr>
              <w:t>OPA/Conftest policy gates in CI</w:t>
            </w:r>
          </w:p>
        </w:tc>
        <w:tc>
          <w:tcPr>
            <w:tcW w:w="2007" w:type="dxa"/>
            <w:shd w:val="clear" w:color="auto" w:fill="EDF4EF"/>
            <w:tcMar>
              <w:top w:w="70" w:type="dxa"/>
              <w:left w:w="90" w:type="dxa"/>
              <w:bottom w:w="70" w:type="dxa"/>
              <w:right w:w="90" w:type="dxa"/>
            </w:tcMar>
            <w:vAlign w:val="center"/>
          </w:tcPr>
          <w:p w14:paraId="4C3C0082"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34EC475B" w14:textId="77777777" w:rsidR="005E205E" w:rsidRDefault="00113EBB">
            <w:pPr>
              <w:pStyle w:val="NCIEBody"/>
              <w:spacing w:after="0" w:line="240" w:lineRule="auto"/>
            </w:pPr>
            <w:r>
              <w:rPr>
                <w:b/>
                <w:color w:val="D89D26"/>
                <w:sz w:val="16"/>
              </w:rPr>
              <w:t>PROPOSED DESIGN DEFAULT</w:t>
            </w:r>
          </w:p>
        </w:tc>
      </w:tr>
      <w:tr w:rsidR="005E205E" w14:paraId="38E1A9BE" w14:textId="77777777">
        <w:trPr>
          <w:cantSplit/>
        </w:trPr>
        <w:tc>
          <w:tcPr>
            <w:tcW w:w="2007" w:type="dxa"/>
            <w:shd w:val="clear" w:color="auto" w:fill="FFFFFF"/>
            <w:tcMar>
              <w:top w:w="70" w:type="dxa"/>
              <w:left w:w="90" w:type="dxa"/>
              <w:bottom w:w="70" w:type="dxa"/>
              <w:right w:w="90" w:type="dxa"/>
            </w:tcMar>
            <w:vAlign w:val="center"/>
          </w:tcPr>
          <w:p w14:paraId="568A323B" w14:textId="77777777" w:rsidR="005E205E" w:rsidRDefault="00113EBB">
            <w:pPr>
              <w:pStyle w:val="NCIEBody"/>
              <w:spacing w:after="0" w:line="240" w:lineRule="auto"/>
            </w:pPr>
            <w:r>
              <w:rPr>
                <w:sz w:val="16"/>
              </w:rPr>
              <w:t>SBOM</w:t>
            </w:r>
          </w:p>
        </w:tc>
        <w:tc>
          <w:tcPr>
            <w:tcW w:w="2007" w:type="dxa"/>
            <w:shd w:val="clear" w:color="auto" w:fill="FFFFFF"/>
            <w:tcMar>
              <w:top w:w="70" w:type="dxa"/>
              <w:left w:w="90" w:type="dxa"/>
              <w:bottom w:w="70" w:type="dxa"/>
              <w:right w:w="90" w:type="dxa"/>
            </w:tcMar>
            <w:vAlign w:val="center"/>
          </w:tcPr>
          <w:p w14:paraId="0EB5D7D4" w14:textId="77777777" w:rsidR="005E205E" w:rsidRDefault="00113EBB">
            <w:pPr>
              <w:pStyle w:val="NCIEBody"/>
              <w:spacing w:after="0" w:line="240" w:lineRule="auto"/>
            </w:pPr>
            <w:r>
              <w:rPr>
                <w:sz w:val="16"/>
              </w:rPr>
              <w:t>Software bill of materials for supply-chain accountability where appropriate</w:t>
            </w:r>
          </w:p>
        </w:tc>
        <w:tc>
          <w:tcPr>
            <w:tcW w:w="2007" w:type="dxa"/>
            <w:shd w:val="clear" w:color="auto" w:fill="FFFFFF"/>
            <w:tcMar>
              <w:top w:w="70" w:type="dxa"/>
              <w:left w:w="90" w:type="dxa"/>
              <w:bottom w:w="70" w:type="dxa"/>
              <w:right w:w="90" w:type="dxa"/>
            </w:tcMar>
            <w:vAlign w:val="center"/>
          </w:tcPr>
          <w:p w14:paraId="7125A40C" w14:textId="77777777" w:rsidR="005E205E" w:rsidRDefault="00113EBB">
            <w:pPr>
              <w:pStyle w:val="NCIEBody"/>
              <w:spacing w:after="0" w:line="240" w:lineRule="auto"/>
            </w:pPr>
            <w:r>
              <w:rPr>
                <w:sz w:val="16"/>
              </w:rPr>
              <w:t>Generated per release build (e.g. Syft)</w:t>
            </w:r>
          </w:p>
        </w:tc>
        <w:tc>
          <w:tcPr>
            <w:tcW w:w="2007" w:type="dxa"/>
            <w:shd w:val="clear" w:color="auto" w:fill="FFFFFF"/>
            <w:tcMar>
              <w:top w:w="70" w:type="dxa"/>
              <w:left w:w="90" w:type="dxa"/>
              <w:bottom w:w="70" w:type="dxa"/>
              <w:right w:w="90" w:type="dxa"/>
            </w:tcMar>
            <w:vAlign w:val="center"/>
          </w:tcPr>
          <w:p w14:paraId="4C135DDD"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1E04CAB8" w14:textId="77777777" w:rsidR="005E205E" w:rsidRDefault="00113EBB">
            <w:pPr>
              <w:pStyle w:val="NCIEBody"/>
              <w:spacing w:after="0" w:line="240" w:lineRule="auto"/>
            </w:pPr>
            <w:r>
              <w:rPr>
                <w:b/>
                <w:color w:val="D89D26"/>
                <w:sz w:val="16"/>
              </w:rPr>
              <w:t>PROPOSED DESIGN DEFAULT</w:t>
            </w:r>
          </w:p>
        </w:tc>
      </w:tr>
    </w:tbl>
    <w:p w14:paraId="4439C101" w14:textId="77777777" w:rsidR="005E205E" w:rsidRDefault="005E205E"/>
    <w:p w14:paraId="76AE1B2D" w14:textId="77777777" w:rsidR="005E205E" w:rsidRDefault="00113EBB">
      <w:pPr>
        <w:pStyle w:val="Heading2"/>
      </w:pPr>
      <w:bookmarkStart w:id="109" w:name="_Toc239235003"/>
      <w:r>
        <w:t>28.2 Engineering Notes</w:t>
      </w:r>
      <w:bookmarkEnd w:id="109"/>
    </w:p>
    <w:p w14:paraId="1055890F" w14:textId="77777777" w:rsidR="005E205E" w:rsidRDefault="00113EBB">
      <w:pPr>
        <w:pStyle w:val="ListBullet"/>
      </w:pPr>
      <w:r>
        <w:t>A failed mandatory gate (SAST/SCA/secret-scan/policy) blocks promotion; no manual override without a recorded exception (NCIE-002 Ch.29 §29.7).</w:t>
      </w:r>
    </w:p>
    <w:p w14:paraId="3C77B3BB" w14:textId="77777777" w:rsidR="005E205E" w:rsidRDefault="00113EBB">
      <w:pPr>
        <w:pStyle w:val="ListBullet"/>
      </w:pPr>
      <w:r>
        <w:t>Rollback to the immediately prior artifact version is a tested, supported operation, not emergency improvisation (NCIE-002 Ch.29 §29.4).</w:t>
      </w:r>
    </w:p>
    <w:p w14:paraId="5736D803" w14:textId="77777777" w:rsidR="005E205E" w:rsidRDefault="00113EBB">
      <w:pPr>
        <w:pStyle w:val="Heading2"/>
      </w:pPr>
      <w:bookmarkStart w:id="110" w:name="_Toc239235004"/>
      <w:r>
        <w:t>Human Review Focus</w:t>
      </w:r>
      <w:bookmarkEnd w:id="110"/>
    </w:p>
    <w:p w14:paraId="6E09C514" w14:textId="77777777" w:rsidR="005E205E" w:rsidRDefault="00113EBB">
      <w:pPr>
        <w:pStyle w:val="ListBullet"/>
      </w:pPr>
      <w:r>
        <w:t>Confirm whether NCA mandates a specific source-control/CI platform already in institutional use.</w:t>
      </w:r>
    </w:p>
    <w:p w14:paraId="07DA6FE1" w14:textId="77777777" w:rsidR="005E205E" w:rsidRDefault="00113EBB">
      <w:pPr>
        <w:pStyle w:val="NCIETraceBlock"/>
      </w:pPr>
      <w:r>
        <w:t>Traceability: NCIE-002 Ch.29.</w:t>
      </w:r>
    </w:p>
    <w:p w14:paraId="6202B585" w14:textId="77777777" w:rsidR="005E205E" w:rsidRDefault="00113EBB">
      <w:pPr>
        <w:pStyle w:val="NCIEChapterLabel"/>
      </w:pPr>
      <w:r>
        <w:lastRenderedPageBreak/>
        <w:t>NCIE-004 — Chapter 29 Expansion</w:t>
      </w:r>
    </w:p>
    <w:p w14:paraId="1CFAA4A8" w14:textId="77777777" w:rsidR="005E205E" w:rsidRDefault="00113EBB">
      <w:pPr>
        <w:pStyle w:val="Heading1"/>
        <w:pBdr>
          <w:bottom w:val="single" w:sz="14" w:space="5" w:color="D89D26"/>
        </w:pBdr>
      </w:pPr>
      <w:bookmarkStart w:id="111" w:name="_Toc239235005"/>
      <w:r>
        <w:t>Testing, Quality Engineering &amp; Test Automation Stack</w:t>
      </w:r>
      <w:bookmarkEnd w:id="111"/>
    </w:p>
    <w:p w14:paraId="568B85BD" w14:textId="77777777" w:rsidR="005E205E" w:rsidRDefault="00113EBB">
      <w:pPr>
        <w:pStyle w:val="NCIEBody"/>
      </w:pPr>
      <w:r>
        <w:rPr>
          <w:i/>
          <w:color w:val="234F29"/>
        </w:rPr>
        <w:t>Defines automated functional, data, security, performance and AI testing.</w:t>
      </w:r>
    </w:p>
    <w:p w14:paraId="41969327" w14:textId="77777777" w:rsidR="005E205E" w:rsidRDefault="00113EBB">
      <w:pPr>
        <w:pStyle w:val="NCIEStatusBlock"/>
        <w:pBdr>
          <w:left w:val="single" w:sz="18" w:space="8" w:color="D89D26"/>
        </w:pBdr>
        <w:shd w:val="clear" w:color="auto" w:fill="EDF4EF"/>
      </w:pPr>
      <w:r>
        <w:t>Status: IN DEVELOPMENT — FOR HUMAN REVIEW.</w:t>
      </w:r>
    </w:p>
    <w:p w14:paraId="489823CC" w14:textId="77777777" w:rsidR="005E205E" w:rsidRDefault="00113EBB">
      <w:pPr>
        <w:pStyle w:val="NCIEUpstreamBlock"/>
      </w:pPr>
      <w:r>
        <w:rPr>
          <w:b/>
          <w:color w:val="071A14"/>
        </w:rPr>
        <w:t xml:space="preserve">Upstream: </w:t>
      </w:r>
      <w:r>
        <w:t>NCIE-002 Ch.31 — Test layers span functional, integration, security, AI/collaborative evaluation, automation, resilience and cross-domain/multi-user scenarios.  |  NCIE-003 Ch.38 — Data testing requires dedicated temporal, lineage and authorization/privacy test categories, not schema tests alone.</w:t>
      </w:r>
    </w:p>
    <w:p w14:paraId="0FA220C7" w14:textId="77777777" w:rsidR="005E205E" w:rsidRDefault="00113EBB">
      <w:pPr>
        <w:pStyle w:val="Heading2"/>
      </w:pPr>
      <w:bookmarkStart w:id="112" w:name="_Toc239235006"/>
      <w:r>
        <w:t>29.1 Test Automation Stack</w:t>
      </w:r>
      <w:bookmarkEnd w:id="112"/>
    </w:p>
    <w:p w14:paraId="59D039B3" w14:textId="77777777" w:rsidR="005E205E" w:rsidRDefault="00113EBB">
      <w:pPr>
        <w:pStyle w:val="NCIEBody"/>
      </w:pPr>
      <w:r>
        <w:t>This chapter defines the engineering toolchain and technical test capability only; the comprehensive verification programme (acceptance authorities, sign-off matrices, full RTM) is NCIE-016's scope, not reproduced here.</w:t>
      </w:r>
    </w:p>
    <w:p w14:paraId="244265D7" w14:textId="77777777" w:rsidR="005E205E" w:rsidRDefault="00113EBB">
      <w:pPr>
        <w:pStyle w:val="NCIEFigureCaption"/>
      </w:pPr>
      <w:r>
        <w:t>Table 28. Testing and quality-engineering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8"/>
      </w:tblPr>
      <w:tblGrid>
        <w:gridCol w:w="1982"/>
        <w:gridCol w:w="2360"/>
        <w:gridCol w:w="1976"/>
        <w:gridCol w:w="1947"/>
        <w:gridCol w:w="1951"/>
      </w:tblGrid>
      <w:tr w:rsidR="005E205E" w14:paraId="4FBB2900" w14:textId="77777777">
        <w:trPr>
          <w:tblHeader/>
        </w:trPr>
        <w:tc>
          <w:tcPr>
            <w:tcW w:w="2007" w:type="dxa"/>
            <w:shd w:val="clear" w:color="auto" w:fill="071A14"/>
            <w:tcMar>
              <w:top w:w="70" w:type="dxa"/>
              <w:left w:w="90" w:type="dxa"/>
              <w:bottom w:w="70" w:type="dxa"/>
              <w:right w:w="90" w:type="dxa"/>
            </w:tcMar>
            <w:vAlign w:val="center"/>
          </w:tcPr>
          <w:p w14:paraId="2249AC78"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7F6A3661"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28B52FAF"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49F31D92"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0EC25172" w14:textId="77777777" w:rsidR="005E205E" w:rsidRDefault="00113EBB">
            <w:pPr>
              <w:pStyle w:val="NCIEBody"/>
              <w:spacing w:after="0" w:line="240" w:lineRule="auto"/>
              <w:jc w:val="center"/>
            </w:pPr>
            <w:r>
              <w:rPr>
                <w:b/>
                <w:color w:val="FFFFFF"/>
                <w:sz w:val="15"/>
              </w:rPr>
              <w:t>Status</w:t>
            </w:r>
          </w:p>
        </w:tc>
      </w:tr>
      <w:tr w:rsidR="005E205E" w14:paraId="0E6770F3" w14:textId="77777777">
        <w:trPr>
          <w:cantSplit/>
        </w:trPr>
        <w:tc>
          <w:tcPr>
            <w:tcW w:w="2007" w:type="dxa"/>
            <w:shd w:val="clear" w:color="auto" w:fill="FFFFFF"/>
            <w:tcMar>
              <w:top w:w="70" w:type="dxa"/>
              <w:left w:w="90" w:type="dxa"/>
              <w:bottom w:w="70" w:type="dxa"/>
              <w:right w:w="90" w:type="dxa"/>
            </w:tcMar>
            <w:vAlign w:val="center"/>
          </w:tcPr>
          <w:p w14:paraId="5A20D3BE" w14:textId="77777777" w:rsidR="005E205E" w:rsidRDefault="00113EBB">
            <w:pPr>
              <w:pStyle w:val="NCIEBody"/>
              <w:spacing w:after="0" w:line="240" w:lineRule="auto"/>
            </w:pPr>
            <w:r>
              <w:rPr>
                <w:sz w:val="16"/>
              </w:rPr>
              <w:t>Unit/integration</w:t>
            </w:r>
          </w:p>
        </w:tc>
        <w:tc>
          <w:tcPr>
            <w:tcW w:w="2007" w:type="dxa"/>
            <w:shd w:val="clear" w:color="auto" w:fill="FFFFFF"/>
            <w:tcMar>
              <w:top w:w="70" w:type="dxa"/>
              <w:left w:w="90" w:type="dxa"/>
              <w:bottom w:w="70" w:type="dxa"/>
              <w:right w:w="90" w:type="dxa"/>
            </w:tcMar>
            <w:vAlign w:val="center"/>
          </w:tcPr>
          <w:p w14:paraId="38680BB2" w14:textId="77777777" w:rsidR="005E205E" w:rsidRDefault="00113EBB">
            <w:pPr>
              <w:pStyle w:val="NCIEBody"/>
              <w:spacing w:after="0" w:line="240" w:lineRule="auto"/>
            </w:pPr>
            <w:r>
              <w:rPr>
                <w:sz w:val="16"/>
              </w:rPr>
              <w:t>Fast, deterministic, run on every commit</w:t>
            </w:r>
          </w:p>
        </w:tc>
        <w:tc>
          <w:tcPr>
            <w:tcW w:w="2007" w:type="dxa"/>
            <w:shd w:val="clear" w:color="auto" w:fill="FFFFFF"/>
            <w:tcMar>
              <w:top w:w="70" w:type="dxa"/>
              <w:left w:w="90" w:type="dxa"/>
              <w:bottom w:w="70" w:type="dxa"/>
              <w:right w:w="90" w:type="dxa"/>
            </w:tcMar>
            <w:vAlign w:val="center"/>
          </w:tcPr>
          <w:p w14:paraId="0A95862E" w14:textId="77777777" w:rsidR="005E205E" w:rsidRDefault="00113EBB">
            <w:pPr>
              <w:pStyle w:val="NCIEBody"/>
              <w:spacing w:after="0" w:line="240" w:lineRule="auto"/>
            </w:pPr>
            <w:r>
              <w:rPr>
                <w:sz w:val="16"/>
              </w:rPr>
              <w:t>Language-native test frameworks (pytest/Jest) in CI (Ch.28)</w:t>
            </w:r>
          </w:p>
        </w:tc>
        <w:tc>
          <w:tcPr>
            <w:tcW w:w="2007" w:type="dxa"/>
            <w:shd w:val="clear" w:color="auto" w:fill="FFFFFF"/>
            <w:tcMar>
              <w:top w:w="70" w:type="dxa"/>
              <w:left w:w="90" w:type="dxa"/>
              <w:bottom w:w="70" w:type="dxa"/>
              <w:right w:w="90" w:type="dxa"/>
            </w:tcMar>
            <w:vAlign w:val="center"/>
          </w:tcPr>
          <w:p w14:paraId="25495660"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983552E" w14:textId="77777777" w:rsidR="005E205E" w:rsidRDefault="00113EBB">
            <w:pPr>
              <w:pStyle w:val="NCIEBody"/>
              <w:spacing w:after="0" w:line="240" w:lineRule="auto"/>
            </w:pPr>
            <w:r>
              <w:rPr>
                <w:b/>
                <w:color w:val="D89D26"/>
                <w:sz w:val="16"/>
              </w:rPr>
              <w:t>PROPOSED DESIGN DEFAULT</w:t>
            </w:r>
          </w:p>
        </w:tc>
      </w:tr>
      <w:tr w:rsidR="005E205E" w14:paraId="7CDCC53D" w14:textId="77777777">
        <w:trPr>
          <w:cantSplit/>
        </w:trPr>
        <w:tc>
          <w:tcPr>
            <w:tcW w:w="2007" w:type="dxa"/>
            <w:shd w:val="clear" w:color="auto" w:fill="EDF4EF"/>
            <w:tcMar>
              <w:top w:w="70" w:type="dxa"/>
              <w:left w:w="90" w:type="dxa"/>
              <w:bottom w:w="70" w:type="dxa"/>
              <w:right w:w="90" w:type="dxa"/>
            </w:tcMar>
            <w:vAlign w:val="center"/>
          </w:tcPr>
          <w:p w14:paraId="3164C656" w14:textId="77777777" w:rsidR="005E205E" w:rsidRDefault="00113EBB">
            <w:pPr>
              <w:pStyle w:val="NCIEBody"/>
              <w:spacing w:after="0" w:line="240" w:lineRule="auto"/>
            </w:pPr>
            <w:r>
              <w:rPr>
                <w:sz w:val="16"/>
              </w:rPr>
              <w:t>Contract testing</w:t>
            </w:r>
          </w:p>
        </w:tc>
        <w:tc>
          <w:tcPr>
            <w:tcW w:w="2007" w:type="dxa"/>
            <w:shd w:val="clear" w:color="auto" w:fill="EDF4EF"/>
            <w:tcMar>
              <w:top w:w="70" w:type="dxa"/>
              <w:left w:w="90" w:type="dxa"/>
              <w:bottom w:w="70" w:type="dxa"/>
              <w:right w:w="90" w:type="dxa"/>
            </w:tcMar>
            <w:vAlign w:val="center"/>
          </w:tcPr>
          <w:p w14:paraId="0219A398" w14:textId="77777777" w:rsidR="005E205E" w:rsidRDefault="00113EBB">
            <w:pPr>
              <w:pStyle w:val="NCIEBody"/>
              <w:spacing w:after="0" w:line="240" w:lineRule="auto"/>
            </w:pPr>
            <w:r>
              <w:rPr>
                <w:sz w:val="16"/>
              </w:rPr>
              <w:t>API/event schema compatibility (Ch.8-9) verified pre-merge</w:t>
            </w:r>
          </w:p>
        </w:tc>
        <w:tc>
          <w:tcPr>
            <w:tcW w:w="2007" w:type="dxa"/>
            <w:shd w:val="clear" w:color="auto" w:fill="EDF4EF"/>
            <w:tcMar>
              <w:top w:w="70" w:type="dxa"/>
              <w:left w:w="90" w:type="dxa"/>
              <w:bottom w:w="70" w:type="dxa"/>
              <w:right w:w="90" w:type="dxa"/>
            </w:tcMar>
            <w:vAlign w:val="center"/>
          </w:tcPr>
          <w:p w14:paraId="2CA5A33C" w14:textId="77777777" w:rsidR="005E205E" w:rsidRDefault="00113EBB">
            <w:pPr>
              <w:pStyle w:val="NCIEBody"/>
              <w:spacing w:after="0" w:line="240" w:lineRule="auto"/>
            </w:pPr>
            <w:r>
              <w:rPr>
                <w:sz w:val="16"/>
              </w:rPr>
              <w:t>Consumer-driven contract tests (e.g. Pact) or schema-diff gate</w:t>
            </w:r>
          </w:p>
        </w:tc>
        <w:tc>
          <w:tcPr>
            <w:tcW w:w="2007" w:type="dxa"/>
            <w:shd w:val="clear" w:color="auto" w:fill="EDF4EF"/>
            <w:tcMar>
              <w:top w:w="70" w:type="dxa"/>
              <w:left w:w="90" w:type="dxa"/>
              <w:bottom w:w="70" w:type="dxa"/>
              <w:right w:w="90" w:type="dxa"/>
            </w:tcMar>
            <w:vAlign w:val="center"/>
          </w:tcPr>
          <w:p w14:paraId="6974044C"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22D5BDBD" w14:textId="77777777" w:rsidR="005E205E" w:rsidRDefault="00113EBB">
            <w:pPr>
              <w:pStyle w:val="NCIEBody"/>
              <w:spacing w:after="0" w:line="240" w:lineRule="auto"/>
            </w:pPr>
            <w:r>
              <w:rPr>
                <w:b/>
                <w:color w:val="D89D26"/>
                <w:sz w:val="16"/>
              </w:rPr>
              <w:t>PROPOSED DESIGN DEFAULT</w:t>
            </w:r>
          </w:p>
        </w:tc>
      </w:tr>
      <w:tr w:rsidR="005E205E" w14:paraId="6868B777" w14:textId="77777777">
        <w:trPr>
          <w:cantSplit/>
        </w:trPr>
        <w:tc>
          <w:tcPr>
            <w:tcW w:w="2007" w:type="dxa"/>
            <w:shd w:val="clear" w:color="auto" w:fill="FFFFFF"/>
            <w:tcMar>
              <w:top w:w="70" w:type="dxa"/>
              <w:left w:w="90" w:type="dxa"/>
              <w:bottom w:w="70" w:type="dxa"/>
              <w:right w:w="90" w:type="dxa"/>
            </w:tcMar>
            <w:vAlign w:val="center"/>
          </w:tcPr>
          <w:p w14:paraId="3C879D3C" w14:textId="77777777" w:rsidR="005E205E" w:rsidRDefault="00113EBB">
            <w:pPr>
              <w:pStyle w:val="NCIEBody"/>
              <w:spacing w:after="0" w:line="240" w:lineRule="auto"/>
            </w:pPr>
            <w:r>
              <w:rPr>
                <w:sz w:val="16"/>
              </w:rPr>
              <w:t>End-to-end/UI automation</w:t>
            </w:r>
          </w:p>
        </w:tc>
        <w:tc>
          <w:tcPr>
            <w:tcW w:w="2007" w:type="dxa"/>
            <w:shd w:val="clear" w:color="auto" w:fill="FFFFFF"/>
            <w:tcMar>
              <w:top w:w="70" w:type="dxa"/>
              <w:left w:w="90" w:type="dxa"/>
              <w:bottom w:w="70" w:type="dxa"/>
              <w:right w:w="90" w:type="dxa"/>
            </w:tcMar>
            <w:vAlign w:val="center"/>
          </w:tcPr>
          <w:p w14:paraId="39A7EC2D" w14:textId="77777777" w:rsidR="005E205E" w:rsidRDefault="00113EBB">
            <w:pPr>
              <w:pStyle w:val="NCIEBody"/>
              <w:spacing w:after="0" w:line="240" w:lineRule="auto"/>
            </w:pPr>
            <w:r>
              <w:rPr>
                <w:sz w:val="16"/>
              </w:rPr>
              <w:t>Critical workspace/collaborative-room flows (Ch.6, Ch.21)</w:t>
            </w:r>
          </w:p>
        </w:tc>
        <w:tc>
          <w:tcPr>
            <w:tcW w:w="2007" w:type="dxa"/>
            <w:shd w:val="clear" w:color="auto" w:fill="FFFFFF"/>
            <w:tcMar>
              <w:top w:w="70" w:type="dxa"/>
              <w:left w:w="90" w:type="dxa"/>
              <w:bottom w:w="70" w:type="dxa"/>
              <w:right w:w="90" w:type="dxa"/>
            </w:tcMar>
            <w:vAlign w:val="center"/>
          </w:tcPr>
          <w:p w14:paraId="7A1C4AF8" w14:textId="77777777" w:rsidR="005E205E" w:rsidRDefault="00113EBB">
            <w:pPr>
              <w:pStyle w:val="NCIEBody"/>
              <w:spacing w:after="0" w:line="240" w:lineRule="auto"/>
            </w:pPr>
            <w:r>
              <w:rPr>
                <w:sz w:val="16"/>
              </w:rPr>
              <w:t>Playwright</w:t>
            </w:r>
          </w:p>
        </w:tc>
        <w:tc>
          <w:tcPr>
            <w:tcW w:w="2007" w:type="dxa"/>
            <w:shd w:val="clear" w:color="auto" w:fill="FFFFFF"/>
            <w:tcMar>
              <w:top w:w="70" w:type="dxa"/>
              <w:left w:w="90" w:type="dxa"/>
              <w:bottom w:w="70" w:type="dxa"/>
              <w:right w:w="90" w:type="dxa"/>
            </w:tcMar>
            <w:vAlign w:val="center"/>
          </w:tcPr>
          <w:p w14:paraId="2A74F705"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64353615" w14:textId="77777777" w:rsidR="005E205E" w:rsidRDefault="00113EBB">
            <w:pPr>
              <w:pStyle w:val="NCIEBody"/>
              <w:spacing w:after="0" w:line="240" w:lineRule="auto"/>
            </w:pPr>
            <w:r>
              <w:rPr>
                <w:b/>
                <w:color w:val="D89D26"/>
                <w:sz w:val="16"/>
              </w:rPr>
              <w:t>PROPOSED DESIGN DEFAULT</w:t>
            </w:r>
          </w:p>
        </w:tc>
      </w:tr>
      <w:tr w:rsidR="005E205E" w14:paraId="227A1E4E" w14:textId="77777777">
        <w:trPr>
          <w:cantSplit/>
        </w:trPr>
        <w:tc>
          <w:tcPr>
            <w:tcW w:w="2007" w:type="dxa"/>
            <w:shd w:val="clear" w:color="auto" w:fill="EDF4EF"/>
            <w:tcMar>
              <w:top w:w="70" w:type="dxa"/>
              <w:left w:w="90" w:type="dxa"/>
              <w:bottom w:w="70" w:type="dxa"/>
              <w:right w:w="90" w:type="dxa"/>
            </w:tcMar>
            <w:vAlign w:val="center"/>
          </w:tcPr>
          <w:p w14:paraId="14534964" w14:textId="77777777" w:rsidR="005E205E" w:rsidRDefault="00113EBB">
            <w:pPr>
              <w:pStyle w:val="NCIEBody"/>
              <w:spacing w:after="0" w:line="240" w:lineRule="auto"/>
            </w:pPr>
            <w:r>
              <w:rPr>
                <w:sz w:val="16"/>
              </w:rPr>
              <w:t>Performance testing</w:t>
            </w:r>
          </w:p>
        </w:tc>
        <w:tc>
          <w:tcPr>
            <w:tcW w:w="2007" w:type="dxa"/>
            <w:shd w:val="clear" w:color="auto" w:fill="EDF4EF"/>
            <w:tcMar>
              <w:top w:w="70" w:type="dxa"/>
              <w:left w:w="90" w:type="dxa"/>
              <w:bottom w:w="70" w:type="dxa"/>
              <w:right w:w="90" w:type="dxa"/>
            </w:tcMar>
            <w:vAlign w:val="center"/>
          </w:tcPr>
          <w:p w14:paraId="5A335027" w14:textId="77777777" w:rsidR="005E205E" w:rsidRDefault="00113EBB">
            <w:pPr>
              <w:pStyle w:val="NCIEBody"/>
              <w:spacing w:after="0" w:line="240" w:lineRule="auto"/>
            </w:pPr>
            <w:r>
              <w:rPr>
                <w:sz w:val="16"/>
              </w:rPr>
              <w:t>Load/capacity validation against Ch.31 targets</w:t>
            </w:r>
          </w:p>
        </w:tc>
        <w:tc>
          <w:tcPr>
            <w:tcW w:w="2007" w:type="dxa"/>
            <w:shd w:val="clear" w:color="auto" w:fill="EDF4EF"/>
            <w:tcMar>
              <w:top w:w="70" w:type="dxa"/>
              <w:left w:w="90" w:type="dxa"/>
              <w:bottom w:w="70" w:type="dxa"/>
              <w:right w:w="90" w:type="dxa"/>
            </w:tcMar>
            <w:vAlign w:val="center"/>
          </w:tcPr>
          <w:p w14:paraId="7D96C54D" w14:textId="77777777" w:rsidR="005E205E" w:rsidRDefault="00113EBB">
            <w:pPr>
              <w:pStyle w:val="NCIEBody"/>
              <w:spacing w:after="0" w:line="240" w:lineRule="auto"/>
            </w:pPr>
            <w:r>
              <w:rPr>
                <w:sz w:val="16"/>
              </w:rPr>
              <w:t>k6 or similar load-testing tool in a staging environment</w:t>
            </w:r>
          </w:p>
        </w:tc>
        <w:tc>
          <w:tcPr>
            <w:tcW w:w="2007" w:type="dxa"/>
            <w:shd w:val="clear" w:color="auto" w:fill="EDF4EF"/>
            <w:tcMar>
              <w:top w:w="70" w:type="dxa"/>
              <w:left w:w="90" w:type="dxa"/>
              <w:bottom w:w="70" w:type="dxa"/>
              <w:right w:w="90" w:type="dxa"/>
            </w:tcMar>
            <w:vAlign w:val="center"/>
          </w:tcPr>
          <w:p w14:paraId="1C1C12B6"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7C068DC8" w14:textId="77777777" w:rsidR="005E205E" w:rsidRDefault="00113EBB">
            <w:pPr>
              <w:pStyle w:val="NCIEBody"/>
              <w:spacing w:after="0" w:line="240" w:lineRule="auto"/>
            </w:pPr>
            <w:r>
              <w:rPr>
                <w:b/>
                <w:color w:val="D89D26"/>
                <w:sz w:val="16"/>
              </w:rPr>
              <w:t>PROPOSED DESIGN DEFAULT</w:t>
            </w:r>
          </w:p>
        </w:tc>
      </w:tr>
      <w:tr w:rsidR="005E205E" w14:paraId="1E35444F" w14:textId="77777777">
        <w:trPr>
          <w:cantSplit/>
        </w:trPr>
        <w:tc>
          <w:tcPr>
            <w:tcW w:w="2007" w:type="dxa"/>
            <w:shd w:val="clear" w:color="auto" w:fill="FFFFFF"/>
            <w:tcMar>
              <w:top w:w="70" w:type="dxa"/>
              <w:left w:w="90" w:type="dxa"/>
              <w:bottom w:w="70" w:type="dxa"/>
              <w:right w:w="90" w:type="dxa"/>
            </w:tcMar>
            <w:vAlign w:val="center"/>
          </w:tcPr>
          <w:p w14:paraId="41E9587F" w14:textId="77777777" w:rsidR="005E205E" w:rsidRDefault="00113EBB">
            <w:pPr>
              <w:pStyle w:val="NCIEBody"/>
              <w:spacing w:after="0" w:line="240" w:lineRule="auto"/>
            </w:pPr>
            <w:r>
              <w:rPr>
                <w:sz w:val="16"/>
              </w:rPr>
              <w:t>Security testing</w:t>
            </w:r>
          </w:p>
        </w:tc>
        <w:tc>
          <w:tcPr>
            <w:tcW w:w="2007" w:type="dxa"/>
            <w:shd w:val="clear" w:color="auto" w:fill="FFFFFF"/>
            <w:tcMar>
              <w:top w:w="70" w:type="dxa"/>
              <w:left w:w="90" w:type="dxa"/>
              <w:bottom w:w="70" w:type="dxa"/>
              <w:right w:w="90" w:type="dxa"/>
            </w:tcMar>
            <w:vAlign w:val="center"/>
          </w:tcPr>
          <w:p w14:paraId="2FF4E8E3" w14:textId="77777777" w:rsidR="005E205E" w:rsidRDefault="00113EBB">
            <w:pPr>
              <w:pStyle w:val="NCIEBody"/>
              <w:spacing w:after="0" w:line="240" w:lineRule="auto"/>
            </w:pPr>
            <w:r>
              <w:rPr>
                <w:sz w:val="16"/>
              </w:rPr>
              <w:t>SAST/SCA (Ch.28) plus scheduled DAST/pen-testing</w:t>
            </w:r>
          </w:p>
        </w:tc>
        <w:tc>
          <w:tcPr>
            <w:tcW w:w="2007" w:type="dxa"/>
            <w:shd w:val="clear" w:color="auto" w:fill="FFFFFF"/>
            <w:tcMar>
              <w:top w:w="70" w:type="dxa"/>
              <w:left w:w="90" w:type="dxa"/>
              <w:bottom w:w="70" w:type="dxa"/>
              <w:right w:w="90" w:type="dxa"/>
            </w:tcMar>
            <w:vAlign w:val="center"/>
          </w:tcPr>
          <w:p w14:paraId="619723C1" w14:textId="77777777" w:rsidR="005E205E" w:rsidRDefault="00113EBB">
            <w:pPr>
              <w:pStyle w:val="NCIEBody"/>
              <w:spacing w:after="0" w:line="240" w:lineRule="auto"/>
            </w:pPr>
            <w:r>
              <w:rPr>
                <w:sz w:val="16"/>
              </w:rPr>
              <w:t>DAST tool integrated pre-release; periodic external pen-test</w:t>
            </w:r>
          </w:p>
        </w:tc>
        <w:tc>
          <w:tcPr>
            <w:tcW w:w="2007" w:type="dxa"/>
            <w:shd w:val="clear" w:color="auto" w:fill="FFFFFF"/>
            <w:tcMar>
              <w:top w:w="70" w:type="dxa"/>
              <w:left w:w="90" w:type="dxa"/>
              <w:bottom w:w="70" w:type="dxa"/>
              <w:right w:w="90" w:type="dxa"/>
            </w:tcMar>
            <w:vAlign w:val="center"/>
          </w:tcPr>
          <w:p w14:paraId="7E439467"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1A125D6" w14:textId="77777777" w:rsidR="005E205E" w:rsidRDefault="00113EBB">
            <w:pPr>
              <w:pStyle w:val="NCIEBody"/>
              <w:spacing w:after="0" w:line="240" w:lineRule="auto"/>
            </w:pPr>
            <w:r>
              <w:rPr>
                <w:b/>
                <w:color w:val="D89D26"/>
                <w:sz w:val="16"/>
              </w:rPr>
              <w:t>PROPOSED DESIGN DEFAULT</w:t>
            </w:r>
          </w:p>
        </w:tc>
      </w:tr>
      <w:tr w:rsidR="005E205E" w14:paraId="47CB8C32" w14:textId="77777777">
        <w:trPr>
          <w:cantSplit/>
        </w:trPr>
        <w:tc>
          <w:tcPr>
            <w:tcW w:w="2007" w:type="dxa"/>
            <w:shd w:val="clear" w:color="auto" w:fill="EDF4EF"/>
            <w:tcMar>
              <w:top w:w="70" w:type="dxa"/>
              <w:left w:w="90" w:type="dxa"/>
              <w:bottom w:w="70" w:type="dxa"/>
              <w:right w:w="90" w:type="dxa"/>
            </w:tcMar>
            <w:vAlign w:val="center"/>
          </w:tcPr>
          <w:p w14:paraId="7C8A3BB3" w14:textId="77777777" w:rsidR="005E205E" w:rsidRDefault="00113EBB">
            <w:pPr>
              <w:pStyle w:val="NCIEBody"/>
              <w:spacing w:after="0" w:line="240" w:lineRule="auto"/>
            </w:pPr>
            <w:r>
              <w:rPr>
                <w:sz w:val="16"/>
              </w:rPr>
              <w:t>Data testing</w:t>
            </w:r>
          </w:p>
        </w:tc>
        <w:tc>
          <w:tcPr>
            <w:tcW w:w="2007" w:type="dxa"/>
            <w:shd w:val="clear" w:color="auto" w:fill="EDF4EF"/>
            <w:tcMar>
              <w:top w:w="70" w:type="dxa"/>
              <w:left w:w="90" w:type="dxa"/>
              <w:bottom w:w="70" w:type="dxa"/>
              <w:right w:w="90" w:type="dxa"/>
            </w:tcMar>
            <w:vAlign w:val="center"/>
          </w:tcPr>
          <w:p w14:paraId="5E2145CA" w14:textId="77777777" w:rsidR="005E205E" w:rsidRDefault="00113EBB">
            <w:pPr>
              <w:pStyle w:val="NCIEBody"/>
              <w:spacing w:after="0" w:line="240" w:lineRule="auto"/>
            </w:pPr>
            <w:r>
              <w:rPr>
                <w:sz w:val="16"/>
              </w:rPr>
              <w:t>Temporal/lineage/authorization test categories (NCIE-003 Ch.38 §38.4)</w:t>
            </w:r>
          </w:p>
        </w:tc>
        <w:tc>
          <w:tcPr>
            <w:tcW w:w="2007" w:type="dxa"/>
            <w:shd w:val="clear" w:color="auto" w:fill="EDF4EF"/>
            <w:tcMar>
              <w:top w:w="70" w:type="dxa"/>
              <w:left w:w="90" w:type="dxa"/>
              <w:bottom w:w="70" w:type="dxa"/>
              <w:right w:w="90" w:type="dxa"/>
            </w:tcMar>
            <w:vAlign w:val="center"/>
          </w:tcPr>
          <w:p w14:paraId="3D7F2D13" w14:textId="77777777" w:rsidR="005E205E" w:rsidRDefault="00113EBB">
            <w:pPr>
              <w:pStyle w:val="NCIEBody"/>
              <w:spacing w:after="0" w:line="240" w:lineRule="auto"/>
            </w:pPr>
            <w:r>
              <w:rPr>
                <w:sz w:val="16"/>
              </w:rPr>
              <w:t>Test harness asserting bitemporal correctness and field-level authorization per entity family</w:t>
            </w:r>
          </w:p>
        </w:tc>
        <w:tc>
          <w:tcPr>
            <w:tcW w:w="2007" w:type="dxa"/>
            <w:shd w:val="clear" w:color="auto" w:fill="EDF4EF"/>
            <w:tcMar>
              <w:top w:w="70" w:type="dxa"/>
              <w:left w:w="90" w:type="dxa"/>
              <w:bottom w:w="70" w:type="dxa"/>
              <w:right w:w="90" w:type="dxa"/>
            </w:tcMar>
            <w:vAlign w:val="center"/>
          </w:tcPr>
          <w:p w14:paraId="52F111CF"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05451F39" w14:textId="77777777" w:rsidR="005E205E" w:rsidRDefault="00113EBB">
            <w:pPr>
              <w:pStyle w:val="NCIEBody"/>
              <w:spacing w:after="0" w:line="240" w:lineRule="auto"/>
            </w:pPr>
            <w:r>
              <w:rPr>
                <w:b/>
                <w:color w:val="234F29"/>
                <w:sz w:val="16"/>
              </w:rPr>
              <w:t>APPROVED UPSTREAM MANDATE</w:t>
            </w:r>
          </w:p>
        </w:tc>
      </w:tr>
      <w:tr w:rsidR="005E205E" w14:paraId="45FE2C8A" w14:textId="77777777">
        <w:trPr>
          <w:cantSplit/>
        </w:trPr>
        <w:tc>
          <w:tcPr>
            <w:tcW w:w="2007" w:type="dxa"/>
            <w:shd w:val="clear" w:color="auto" w:fill="FFFFFF"/>
            <w:tcMar>
              <w:top w:w="70" w:type="dxa"/>
              <w:left w:w="90" w:type="dxa"/>
              <w:bottom w:w="70" w:type="dxa"/>
              <w:right w:w="90" w:type="dxa"/>
            </w:tcMar>
            <w:vAlign w:val="center"/>
          </w:tcPr>
          <w:p w14:paraId="66CE46BC" w14:textId="77777777" w:rsidR="005E205E" w:rsidRDefault="00113EBB">
            <w:pPr>
              <w:pStyle w:val="NCIEBody"/>
              <w:spacing w:after="0" w:line="240" w:lineRule="auto"/>
            </w:pPr>
            <w:r>
              <w:rPr>
                <w:sz w:val="16"/>
              </w:rPr>
              <w:t>Workflow/resilience testing</w:t>
            </w:r>
          </w:p>
        </w:tc>
        <w:tc>
          <w:tcPr>
            <w:tcW w:w="2007" w:type="dxa"/>
            <w:shd w:val="clear" w:color="auto" w:fill="FFFFFF"/>
            <w:tcMar>
              <w:top w:w="70" w:type="dxa"/>
              <w:left w:w="90" w:type="dxa"/>
              <w:bottom w:w="70" w:type="dxa"/>
              <w:right w:w="90" w:type="dxa"/>
            </w:tcMar>
            <w:vAlign w:val="center"/>
          </w:tcPr>
          <w:p w14:paraId="127C7BB5" w14:textId="77777777" w:rsidR="005E205E" w:rsidRDefault="00113EBB">
            <w:pPr>
              <w:pStyle w:val="NCIEBody"/>
              <w:spacing w:after="0" w:line="240" w:lineRule="auto"/>
            </w:pPr>
            <w:r>
              <w:rPr>
                <w:sz w:val="16"/>
              </w:rPr>
              <w:t>Durable-workflow recovery (Ch.10) and failover drills (Ch.30)</w:t>
            </w:r>
          </w:p>
        </w:tc>
        <w:tc>
          <w:tcPr>
            <w:tcW w:w="2007" w:type="dxa"/>
            <w:shd w:val="clear" w:color="auto" w:fill="FFFFFF"/>
            <w:tcMar>
              <w:top w:w="70" w:type="dxa"/>
              <w:left w:w="90" w:type="dxa"/>
              <w:bottom w:w="70" w:type="dxa"/>
              <w:right w:w="90" w:type="dxa"/>
            </w:tcMar>
            <w:vAlign w:val="center"/>
          </w:tcPr>
          <w:p w14:paraId="4CA28753" w14:textId="77777777" w:rsidR="005E205E" w:rsidRDefault="00113EBB">
            <w:pPr>
              <w:pStyle w:val="NCIEBody"/>
              <w:spacing w:after="0" w:line="240" w:lineRule="auto"/>
            </w:pPr>
            <w:r>
              <w:rPr>
                <w:sz w:val="16"/>
              </w:rPr>
              <w:t>Chaos/failure-injection testing in staging</w:t>
            </w:r>
          </w:p>
        </w:tc>
        <w:tc>
          <w:tcPr>
            <w:tcW w:w="2007" w:type="dxa"/>
            <w:shd w:val="clear" w:color="auto" w:fill="FFFFFF"/>
            <w:tcMar>
              <w:top w:w="70" w:type="dxa"/>
              <w:left w:w="90" w:type="dxa"/>
              <w:bottom w:w="70" w:type="dxa"/>
              <w:right w:w="90" w:type="dxa"/>
            </w:tcMar>
            <w:vAlign w:val="center"/>
          </w:tcPr>
          <w:p w14:paraId="122E5A50"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174B7CC4" w14:textId="77777777" w:rsidR="005E205E" w:rsidRDefault="00113EBB">
            <w:pPr>
              <w:pStyle w:val="NCIEBody"/>
              <w:spacing w:after="0" w:line="240" w:lineRule="auto"/>
            </w:pPr>
            <w:r>
              <w:rPr>
                <w:b/>
                <w:color w:val="D89D26"/>
                <w:sz w:val="16"/>
              </w:rPr>
              <w:t>PROPOSED DESIGN DEFAULT</w:t>
            </w:r>
          </w:p>
        </w:tc>
      </w:tr>
      <w:tr w:rsidR="005E205E" w14:paraId="04F643D1" w14:textId="77777777">
        <w:trPr>
          <w:cantSplit/>
        </w:trPr>
        <w:tc>
          <w:tcPr>
            <w:tcW w:w="2007" w:type="dxa"/>
            <w:shd w:val="clear" w:color="auto" w:fill="EDF4EF"/>
            <w:tcMar>
              <w:top w:w="70" w:type="dxa"/>
              <w:left w:w="90" w:type="dxa"/>
              <w:bottom w:w="70" w:type="dxa"/>
              <w:right w:w="90" w:type="dxa"/>
            </w:tcMar>
            <w:vAlign w:val="center"/>
          </w:tcPr>
          <w:p w14:paraId="42FF92F5" w14:textId="77777777" w:rsidR="005E205E" w:rsidRDefault="00113EBB">
            <w:pPr>
              <w:pStyle w:val="NCIEBody"/>
              <w:spacing w:after="0" w:line="240" w:lineRule="auto"/>
            </w:pPr>
            <w:r>
              <w:rPr>
                <w:sz w:val="16"/>
              </w:rPr>
              <w:t>AI evaluation</w:t>
            </w:r>
          </w:p>
        </w:tc>
        <w:tc>
          <w:tcPr>
            <w:tcW w:w="2007" w:type="dxa"/>
            <w:shd w:val="clear" w:color="auto" w:fill="EDF4EF"/>
            <w:tcMar>
              <w:top w:w="70" w:type="dxa"/>
              <w:left w:w="90" w:type="dxa"/>
              <w:bottom w:w="70" w:type="dxa"/>
              <w:right w:w="90" w:type="dxa"/>
            </w:tcMar>
            <w:vAlign w:val="center"/>
          </w:tcPr>
          <w:p w14:paraId="61B59F43" w14:textId="77777777" w:rsidR="005E205E" w:rsidRDefault="00113EBB">
            <w:pPr>
              <w:pStyle w:val="NCIEBody"/>
              <w:spacing w:after="0" w:line="240" w:lineRule="auto"/>
            </w:pPr>
            <w:r>
              <w:rPr>
                <w:sz w:val="16"/>
              </w:rPr>
              <w:t>Model/provider evaluation before production use (Ch.18-19)</w:t>
            </w:r>
          </w:p>
        </w:tc>
        <w:tc>
          <w:tcPr>
            <w:tcW w:w="2007" w:type="dxa"/>
            <w:shd w:val="clear" w:color="auto" w:fill="EDF4EF"/>
            <w:tcMar>
              <w:top w:w="70" w:type="dxa"/>
              <w:left w:w="90" w:type="dxa"/>
              <w:bottom w:w="70" w:type="dxa"/>
              <w:right w:w="90" w:type="dxa"/>
            </w:tcMar>
            <w:vAlign w:val="center"/>
          </w:tcPr>
          <w:p w14:paraId="0FABBA83" w14:textId="77777777" w:rsidR="005E205E" w:rsidRDefault="00113EBB">
            <w:pPr>
              <w:pStyle w:val="NCIEBody"/>
              <w:spacing w:after="0" w:line="240" w:lineRule="auto"/>
            </w:pPr>
            <w:r>
              <w:rPr>
                <w:sz w:val="16"/>
              </w:rPr>
              <w:t>Offline evaluation harness gating Model Registry promotion (Ch.33)</w:t>
            </w:r>
          </w:p>
        </w:tc>
        <w:tc>
          <w:tcPr>
            <w:tcW w:w="2007" w:type="dxa"/>
            <w:shd w:val="clear" w:color="auto" w:fill="EDF4EF"/>
            <w:tcMar>
              <w:top w:w="70" w:type="dxa"/>
              <w:left w:w="90" w:type="dxa"/>
              <w:bottom w:w="70" w:type="dxa"/>
              <w:right w:w="90" w:type="dxa"/>
            </w:tcMar>
            <w:vAlign w:val="center"/>
          </w:tcPr>
          <w:p w14:paraId="4A1F0004"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22507DC9" w14:textId="77777777" w:rsidR="005E205E" w:rsidRDefault="00113EBB">
            <w:pPr>
              <w:pStyle w:val="NCIEBody"/>
              <w:spacing w:after="0" w:line="240" w:lineRule="auto"/>
            </w:pPr>
            <w:r>
              <w:rPr>
                <w:b/>
                <w:color w:val="234F29"/>
                <w:sz w:val="16"/>
              </w:rPr>
              <w:t>APPROVED UPSTREAM MANDATE</w:t>
            </w:r>
          </w:p>
        </w:tc>
      </w:tr>
    </w:tbl>
    <w:p w14:paraId="76945A73" w14:textId="77777777" w:rsidR="005E205E" w:rsidRDefault="005E205E"/>
    <w:p w14:paraId="345EF074" w14:textId="77777777" w:rsidR="005E205E" w:rsidRDefault="00113EBB">
      <w:pPr>
        <w:pStyle w:val="Heading2"/>
      </w:pPr>
      <w:bookmarkStart w:id="113" w:name="_Toc239235007"/>
      <w:r>
        <w:t>Human Review Focus</w:t>
      </w:r>
      <w:bookmarkEnd w:id="113"/>
    </w:p>
    <w:p w14:paraId="393B6397" w14:textId="77777777" w:rsidR="005E205E" w:rsidRDefault="00113EBB">
      <w:pPr>
        <w:pStyle w:val="ListBullet"/>
      </w:pPr>
      <w:r>
        <w:t>Confirm required test environments and masked test data provisioning (already open at NCIE-003 Ch.38 §38-review).</w:t>
      </w:r>
    </w:p>
    <w:p w14:paraId="36685C57" w14:textId="77777777" w:rsidR="005E205E" w:rsidRDefault="00113EBB">
      <w:pPr>
        <w:pStyle w:val="NCIETraceBlock"/>
      </w:pPr>
      <w:r>
        <w:t>Traceability: NCIE-002 Ch.31; NCIE-003 Ch.38.</w:t>
      </w:r>
    </w:p>
    <w:p w14:paraId="5CAB5031" w14:textId="77777777" w:rsidR="005E205E" w:rsidRDefault="00113EBB">
      <w:pPr>
        <w:pStyle w:val="NCIEChapterLabel"/>
      </w:pPr>
      <w:r>
        <w:lastRenderedPageBreak/>
        <w:t>NCIE-004 — Chapter 30 Expansion</w:t>
      </w:r>
    </w:p>
    <w:p w14:paraId="333058CB" w14:textId="77777777" w:rsidR="005E205E" w:rsidRDefault="00113EBB">
      <w:pPr>
        <w:pStyle w:val="Heading1"/>
        <w:pBdr>
          <w:bottom w:val="single" w:sz="14" w:space="5" w:color="D89D26"/>
        </w:pBdr>
      </w:pPr>
      <w:bookmarkStart w:id="114" w:name="_Toc239235008"/>
      <w:r>
        <w:t>Resilience, Backup, Disaster Recovery &amp; Business Continuity Technology</w:t>
      </w:r>
      <w:bookmarkEnd w:id="114"/>
    </w:p>
    <w:p w14:paraId="60CB3A49" w14:textId="77777777" w:rsidR="005E205E" w:rsidRDefault="00113EBB">
      <w:pPr>
        <w:pStyle w:val="NCIEBody"/>
      </w:pPr>
      <w:r>
        <w:rPr>
          <w:i/>
          <w:color w:val="234F29"/>
        </w:rPr>
        <w:t>Defines HA, backup, DR, recovery testing and business-continuity technology.</w:t>
      </w:r>
    </w:p>
    <w:p w14:paraId="6F87FADA" w14:textId="77777777" w:rsidR="005E205E" w:rsidRDefault="00113EBB">
      <w:pPr>
        <w:pStyle w:val="NCIEStatusBlock"/>
        <w:pBdr>
          <w:left w:val="single" w:sz="18" w:space="8" w:color="D89D26"/>
        </w:pBdr>
        <w:shd w:val="clear" w:color="auto" w:fill="EDF4EF"/>
      </w:pPr>
      <w:r>
        <w:t>Status: IN DEVELOPMENT — FOR HUMAN REVIEW.</w:t>
      </w:r>
    </w:p>
    <w:p w14:paraId="4EAF7275" w14:textId="77777777" w:rsidR="005E205E" w:rsidRDefault="00113EBB">
      <w:pPr>
        <w:pStyle w:val="NCIEUpstreamBlock"/>
      </w:pPr>
      <w:r>
        <w:rPr>
          <w:b/>
          <w:color w:val="071A14"/>
        </w:rPr>
        <w:t xml:space="preserve">Upstream: </w:t>
      </w:r>
      <w:r>
        <w:t>NCIE-002 Ch.28 — Loss of any single external dependency (AI, RPA, map, source) must degrade only the affected capability, never core NCIE.  |  NCIE-003 Ch.5, Ch.25 — Backup/DR must preserve bitemporal history and provenance, not merely current-state snapshots.</w:t>
      </w:r>
    </w:p>
    <w:p w14:paraId="3BC6D6AF" w14:textId="77777777" w:rsidR="005E205E" w:rsidRDefault="00113EBB">
      <w:pPr>
        <w:pStyle w:val="Heading2"/>
      </w:pPr>
      <w:bookmarkStart w:id="115" w:name="_Toc239235009"/>
      <w:r>
        <w:t>30.1 Resilience and DR Stack</w:t>
      </w:r>
      <w:bookmarkEnd w:id="115"/>
    </w:p>
    <w:p w14:paraId="5626CBCB" w14:textId="77777777" w:rsidR="005E205E" w:rsidRDefault="00113EBB">
      <w:pPr>
        <w:pStyle w:val="NCIEFigureCaption"/>
      </w:pPr>
      <w:r>
        <w:t>Table 29. Resilience, backup and disaster-recovery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29"/>
      </w:tblPr>
      <w:tblGrid>
        <w:gridCol w:w="2007"/>
        <w:gridCol w:w="2007"/>
        <w:gridCol w:w="2007"/>
        <w:gridCol w:w="2007"/>
        <w:gridCol w:w="2007"/>
      </w:tblGrid>
      <w:tr w:rsidR="005E205E" w14:paraId="54C15016" w14:textId="77777777">
        <w:trPr>
          <w:tblHeader/>
        </w:trPr>
        <w:tc>
          <w:tcPr>
            <w:tcW w:w="2007" w:type="dxa"/>
            <w:shd w:val="clear" w:color="auto" w:fill="071A14"/>
            <w:tcMar>
              <w:top w:w="70" w:type="dxa"/>
              <w:left w:w="90" w:type="dxa"/>
              <w:bottom w:w="70" w:type="dxa"/>
              <w:right w:w="90" w:type="dxa"/>
            </w:tcMar>
            <w:vAlign w:val="center"/>
          </w:tcPr>
          <w:p w14:paraId="29650AE1"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245F354D"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738CA376"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7567D38F"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2B2C1228" w14:textId="77777777" w:rsidR="005E205E" w:rsidRDefault="00113EBB">
            <w:pPr>
              <w:pStyle w:val="NCIEBody"/>
              <w:spacing w:after="0" w:line="240" w:lineRule="auto"/>
              <w:jc w:val="center"/>
            </w:pPr>
            <w:r>
              <w:rPr>
                <w:b/>
                <w:color w:val="FFFFFF"/>
                <w:sz w:val="15"/>
              </w:rPr>
              <w:t>Status</w:t>
            </w:r>
          </w:p>
        </w:tc>
      </w:tr>
      <w:tr w:rsidR="005E205E" w14:paraId="12398DB6" w14:textId="77777777">
        <w:trPr>
          <w:cantSplit/>
        </w:trPr>
        <w:tc>
          <w:tcPr>
            <w:tcW w:w="2007" w:type="dxa"/>
            <w:shd w:val="clear" w:color="auto" w:fill="FFFFFF"/>
            <w:tcMar>
              <w:top w:w="70" w:type="dxa"/>
              <w:left w:w="90" w:type="dxa"/>
              <w:bottom w:w="70" w:type="dxa"/>
              <w:right w:w="90" w:type="dxa"/>
            </w:tcMar>
            <w:vAlign w:val="center"/>
          </w:tcPr>
          <w:p w14:paraId="172A47BE" w14:textId="77777777" w:rsidR="005E205E" w:rsidRDefault="00113EBB">
            <w:pPr>
              <w:pStyle w:val="NCIEBody"/>
              <w:spacing w:after="0" w:line="240" w:lineRule="auto"/>
            </w:pPr>
            <w:r>
              <w:rPr>
                <w:sz w:val="16"/>
              </w:rPr>
              <w:t>HA/replication</w:t>
            </w:r>
          </w:p>
        </w:tc>
        <w:tc>
          <w:tcPr>
            <w:tcW w:w="2007" w:type="dxa"/>
            <w:shd w:val="clear" w:color="auto" w:fill="FFFFFF"/>
            <w:tcMar>
              <w:top w:w="70" w:type="dxa"/>
              <w:left w:w="90" w:type="dxa"/>
              <w:bottom w:w="70" w:type="dxa"/>
              <w:right w:w="90" w:type="dxa"/>
            </w:tcMar>
            <w:vAlign w:val="center"/>
          </w:tcPr>
          <w:p w14:paraId="4C0EFF24" w14:textId="77777777" w:rsidR="005E205E" w:rsidRDefault="00113EBB">
            <w:pPr>
              <w:pStyle w:val="NCIEBody"/>
              <w:spacing w:after="0" w:line="240" w:lineRule="auto"/>
            </w:pPr>
            <w:r>
              <w:rPr>
                <w:sz w:val="16"/>
              </w:rPr>
              <w:t>Per-tier HA matching Ch.11's database replication and Ch.4's orchestrator rescheduling</w:t>
            </w:r>
          </w:p>
        </w:tc>
        <w:tc>
          <w:tcPr>
            <w:tcW w:w="2007" w:type="dxa"/>
            <w:shd w:val="clear" w:color="auto" w:fill="FFFFFF"/>
            <w:tcMar>
              <w:top w:w="70" w:type="dxa"/>
              <w:left w:w="90" w:type="dxa"/>
              <w:bottom w:w="70" w:type="dxa"/>
              <w:right w:w="90" w:type="dxa"/>
            </w:tcMar>
            <w:vAlign w:val="center"/>
          </w:tcPr>
          <w:p w14:paraId="765EEDFA" w14:textId="77777777" w:rsidR="005E205E" w:rsidRDefault="00113EBB">
            <w:pPr>
              <w:pStyle w:val="NCIEBody"/>
              <w:spacing w:after="0" w:line="240" w:lineRule="auto"/>
            </w:pPr>
            <w:r>
              <w:rPr>
                <w:sz w:val="16"/>
              </w:rPr>
              <w:t>Multi-replica deployment per service tier</w:t>
            </w:r>
          </w:p>
        </w:tc>
        <w:tc>
          <w:tcPr>
            <w:tcW w:w="2007" w:type="dxa"/>
            <w:shd w:val="clear" w:color="auto" w:fill="FFFFFF"/>
            <w:tcMar>
              <w:top w:w="70" w:type="dxa"/>
              <w:left w:w="90" w:type="dxa"/>
              <w:bottom w:w="70" w:type="dxa"/>
              <w:right w:w="90" w:type="dxa"/>
            </w:tcMar>
            <w:vAlign w:val="center"/>
          </w:tcPr>
          <w:p w14:paraId="32DC9139"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52BC05DB" w14:textId="77777777" w:rsidR="005E205E" w:rsidRDefault="00113EBB">
            <w:pPr>
              <w:pStyle w:val="NCIEBody"/>
              <w:spacing w:after="0" w:line="240" w:lineRule="auto"/>
            </w:pPr>
            <w:r>
              <w:rPr>
                <w:b/>
                <w:color w:val="D89D26"/>
                <w:sz w:val="16"/>
              </w:rPr>
              <w:t>PROPOSED DESIGN DEFAULT</w:t>
            </w:r>
          </w:p>
        </w:tc>
      </w:tr>
      <w:tr w:rsidR="005E205E" w14:paraId="213A71F7" w14:textId="77777777">
        <w:trPr>
          <w:cantSplit/>
        </w:trPr>
        <w:tc>
          <w:tcPr>
            <w:tcW w:w="2007" w:type="dxa"/>
            <w:shd w:val="clear" w:color="auto" w:fill="EDF4EF"/>
            <w:tcMar>
              <w:top w:w="70" w:type="dxa"/>
              <w:left w:w="90" w:type="dxa"/>
              <w:bottom w:w="70" w:type="dxa"/>
              <w:right w:w="90" w:type="dxa"/>
            </w:tcMar>
            <w:vAlign w:val="center"/>
          </w:tcPr>
          <w:p w14:paraId="44FE28DA" w14:textId="77777777" w:rsidR="005E205E" w:rsidRDefault="00113EBB">
            <w:pPr>
              <w:pStyle w:val="NCIEBody"/>
              <w:spacing w:after="0" w:line="240" w:lineRule="auto"/>
            </w:pPr>
            <w:r>
              <w:rPr>
                <w:sz w:val="16"/>
              </w:rPr>
              <w:t>Backup</w:t>
            </w:r>
          </w:p>
        </w:tc>
        <w:tc>
          <w:tcPr>
            <w:tcW w:w="2007" w:type="dxa"/>
            <w:shd w:val="clear" w:color="auto" w:fill="EDF4EF"/>
            <w:tcMar>
              <w:top w:w="70" w:type="dxa"/>
              <w:left w:w="90" w:type="dxa"/>
              <w:bottom w:w="70" w:type="dxa"/>
              <w:right w:w="90" w:type="dxa"/>
            </w:tcMar>
            <w:vAlign w:val="center"/>
          </w:tcPr>
          <w:p w14:paraId="657213B3" w14:textId="77777777" w:rsidR="005E205E" w:rsidRDefault="00113EBB">
            <w:pPr>
              <w:pStyle w:val="NCIEBody"/>
              <w:spacing w:after="0" w:line="240" w:lineRule="auto"/>
            </w:pPr>
            <w:r>
              <w:rPr>
                <w:sz w:val="16"/>
              </w:rPr>
              <w:t>Canonical data, rules, audit, memory, schedules and workflows all covered (NCIE-002 Ch.28 §28.4)</w:t>
            </w:r>
          </w:p>
        </w:tc>
        <w:tc>
          <w:tcPr>
            <w:tcW w:w="2007" w:type="dxa"/>
            <w:shd w:val="clear" w:color="auto" w:fill="EDF4EF"/>
            <w:tcMar>
              <w:top w:w="70" w:type="dxa"/>
              <w:left w:w="90" w:type="dxa"/>
              <w:bottom w:w="70" w:type="dxa"/>
              <w:right w:w="90" w:type="dxa"/>
            </w:tcMar>
            <w:vAlign w:val="center"/>
          </w:tcPr>
          <w:p w14:paraId="646AB86E" w14:textId="77777777" w:rsidR="005E205E" w:rsidRDefault="00113EBB">
            <w:pPr>
              <w:pStyle w:val="NCIEBody"/>
              <w:spacing w:after="0" w:line="240" w:lineRule="auto"/>
            </w:pPr>
            <w:r>
              <w:rPr>
                <w:sz w:val="16"/>
              </w:rPr>
              <w:t>Automated scheduled backups per store (Ch.11-17)</w:t>
            </w:r>
          </w:p>
        </w:tc>
        <w:tc>
          <w:tcPr>
            <w:tcW w:w="2007" w:type="dxa"/>
            <w:shd w:val="clear" w:color="auto" w:fill="EDF4EF"/>
            <w:tcMar>
              <w:top w:w="70" w:type="dxa"/>
              <w:left w:w="90" w:type="dxa"/>
              <w:bottom w:w="70" w:type="dxa"/>
              <w:right w:w="90" w:type="dxa"/>
            </w:tcMar>
            <w:vAlign w:val="center"/>
          </w:tcPr>
          <w:p w14:paraId="6D323E35"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3B8966D3" w14:textId="77777777" w:rsidR="005E205E" w:rsidRDefault="00113EBB">
            <w:pPr>
              <w:pStyle w:val="NCIEBody"/>
              <w:spacing w:after="0" w:line="240" w:lineRule="auto"/>
            </w:pPr>
            <w:r>
              <w:rPr>
                <w:b/>
                <w:color w:val="234F29"/>
                <w:sz w:val="16"/>
              </w:rPr>
              <w:t>APPROVED UPSTREAM MANDATE</w:t>
            </w:r>
          </w:p>
        </w:tc>
      </w:tr>
      <w:tr w:rsidR="005E205E" w14:paraId="0313C01B" w14:textId="77777777">
        <w:trPr>
          <w:cantSplit/>
        </w:trPr>
        <w:tc>
          <w:tcPr>
            <w:tcW w:w="2007" w:type="dxa"/>
            <w:shd w:val="clear" w:color="auto" w:fill="FFFFFF"/>
            <w:tcMar>
              <w:top w:w="70" w:type="dxa"/>
              <w:left w:w="90" w:type="dxa"/>
              <w:bottom w:w="70" w:type="dxa"/>
              <w:right w:w="90" w:type="dxa"/>
            </w:tcMar>
            <w:vAlign w:val="center"/>
          </w:tcPr>
          <w:p w14:paraId="5A32C4E1" w14:textId="77777777" w:rsidR="005E205E" w:rsidRDefault="00113EBB">
            <w:pPr>
              <w:pStyle w:val="NCIEBody"/>
              <w:spacing w:after="0" w:line="240" w:lineRule="auto"/>
            </w:pPr>
            <w:r>
              <w:rPr>
                <w:sz w:val="16"/>
              </w:rPr>
              <w:t>PITR</w:t>
            </w:r>
          </w:p>
        </w:tc>
        <w:tc>
          <w:tcPr>
            <w:tcW w:w="2007" w:type="dxa"/>
            <w:shd w:val="clear" w:color="auto" w:fill="FFFFFF"/>
            <w:tcMar>
              <w:top w:w="70" w:type="dxa"/>
              <w:left w:w="90" w:type="dxa"/>
              <w:bottom w:w="70" w:type="dxa"/>
              <w:right w:w="90" w:type="dxa"/>
            </w:tcMar>
            <w:vAlign w:val="center"/>
          </w:tcPr>
          <w:p w14:paraId="68B7D5C2" w14:textId="77777777" w:rsidR="005E205E" w:rsidRDefault="00113EBB">
            <w:pPr>
              <w:pStyle w:val="NCIEBody"/>
              <w:spacing w:after="0" w:line="240" w:lineRule="auto"/>
            </w:pPr>
            <w:r>
              <w:rPr>
                <w:sz w:val="16"/>
              </w:rPr>
              <w:t>Point-in-time recovery capability matching RPO targets is mandated; WAL archiving is a PostgreSQL-specific mechanism, not itself an upstream mandate</w:t>
            </w:r>
          </w:p>
        </w:tc>
        <w:tc>
          <w:tcPr>
            <w:tcW w:w="2007" w:type="dxa"/>
            <w:shd w:val="clear" w:color="auto" w:fill="FFFFFF"/>
            <w:tcMar>
              <w:top w:w="70" w:type="dxa"/>
              <w:left w:w="90" w:type="dxa"/>
              <w:bottom w:w="70" w:type="dxa"/>
              <w:right w:w="90" w:type="dxa"/>
            </w:tcMar>
            <w:vAlign w:val="center"/>
          </w:tcPr>
          <w:p w14:paraId="6F907480" w14:textId="77777777" w:rsidR="005E205E" w:rsidRDefault="00113EBB">
            <w:pPr>
              <w:pStyle w:val="NCIEBody"/>
              <w:spacing w:after="0" w:line="240" w:lineRule="auto"/>
            </w:pPr>
            <w:r>
              <w:rPr>
                <w:sz w:val="16"/>
              </w:rPr>
              <w:t>Continuous WAL archiving (Ch.11) + object-store versioning (Ch.13)</w:t>
            </w:r>
          </w:p>
        </w:tc>
        <w:tc>
          <w:tcPr>
            <w:tcW w:w="2007" w:type="dxa"/>
            <w:shd w:val="clear" w:color="auto" w:fill="FFFFFF"/>
            <w:tcMar>
              <w:top w:w="70" w:type="dxa"/>
              <w:left w:w="90" w:type="dxa"/>
              <w:bottom w:w="70" w:type="dxa"/>
              <w:right w:w="90" w:type="dxa"/>
            </w:tcMar>
            <w:vAlign w:val="center"/>
          </w:tcPr>
          <w:p w14:paraId="13D24A77"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57F635E" w14:textId="77777777" w:rsidR="005E205E" w:rsidRDefault="00113EBB">
            <w:pPr>
              <w:pStyle w:val="NCIEBody"/>
              <w:spacing w:after="0" w:line="240" w:lineRule="auto"/>
            </w:pPr>
            <w:r>
              <w:rPr>
                <w:b/>
                <w:color w:val="D89D26"/>
                <w:sz w:val="16"/>
              </w:rPr>
              <w:t>PROPOSED DESIGN DEFAULT</w:t>
            </w:r>
          </w:p>
        </w:tc>
      </w:tr>
      <w:tr w:rsidR="005E205E" w14:paraId="2F55D081" w14:textId="77777777">
        <w:trPr>
          <w:cantSplit/>
        </w:trPr>
        <w:tc>
          <w:tcPr>
            <w:tcW w:w="2007" w:type="dxa"/>
            <w:shd w:val="clear" w:color="auto" w:fill="EDF4EF"/>
            <w:tcMar>
              <w:top w:w="70" w:type="dxa"/>
              <w:left w:w="90" w:type="dxa"/>
              <w:bottom w:w="70" w:type="dxa"/>
              <w:right w:w="90" w:type="dxa"/>
            </w:tcMar>
            <w:vAlign w:val="center"/>
          </w:tcPr>
          <w:p w14:paraId="27BD6CB4" w14:textId="77777777" w:rsidR="005E205E" w:rsidRDefault="00113EBB">
            <w:pPr>
              <w:pStyle w:val="NCIEBody"/>
              <w:spacing w:after="0" w:line="240" w:lineRule="auto"/>
            </w:pPr>
            <w:r>
              <w:rPr>
                <w:sz w:val="16"/>
              </w:rPr>
              <w:t>Cross-site DR</w:t>
            </w:r>
          </w:p>
        </w:tc>
        <w:tc>
          <w:tcPr>
            <w:tcW w:w="2007" w:type="dxa"/>
            <w:shd w:val="clear" w:color="auto" w:fill="EDF4EF"/>
            <w:tcMar>
              <w:top w:w="70" w:type="dxa"/>
              <w:left w:w="90" w:type="dxa"/>
              <w:bottom w:w="70" w:type="dxa"/>
              <w:right w:w="90" w:type="dxa"/>
            </w:tcMar>
            <w:vAlign w:val="center"/>
          </w:tcPr>
          <w:p w14:paraId="29000545" w14:textId="77777777" w:rsidR="005E205E" w:rsidRDefault="00113EBB">
            <w:pPr>
              <w:pStyle w:val="NCIEBody"/>
              <w:spacing w:after="0" w:line="240" w:lineRule="auto"/>
            </w:pPr>
            <w:r>
              <w:rPr>
                <w:sz w:val="16"/>
              </w:rPr>
              <w:t>Secondary site/capability for platform-level failure</w:t>
            </w:r>
          </w:p>
        </w:tc>
        <w:tc>
          <w:tcPr>
            <w:tcW w:w="2007" w:type="dxa"/>
            <w:shd w:val="clear" w:color="auto" w:fill="EDF4EF"/>
            <w:tcMar>
              <w:top w:w="70" w:type="dxa"/>
              <w:left w:w="90" w:type="dxa"/>
              <w:bottom w:w="70" w:type="dxa"/>
              <w:right w:w="90" w:type="dxa"/>
            </w:tcMar>
            <w:vAlign w:val="center"/>
          </w:tcPr>
          <w:p w14:paraId="00D6E450" w14:textId="77777777" w:rsidR="005E205E" w:rsidRDefault="00113EBB">
            <w:pPr>
              <w:pStyle w:val="NCIEBody"/>
              <w:spacing w:after="0" w:line="240" w:lineRule="auto"/>
            </w:pPr>
            <w:r>
              <w:rPr>
                <w:sz w:val="16"/>
              </w:rPr>
              <w:t>Warm-standby DR site within Ghanaian jurisdiction (Ch.3 sovereignty posture)</w:t>
            </w:r>
          </w:p>
        </w:tc>
        <w:tc>
          <w:tcPr>
            <w:tcW w:w="2007" w:type="dxa"/>
            <w:shd w:val="clear" w:color="auto" w:fill="EDF4EF"/>
            <w:tcMar>
              <w:top w:w="70" w:type="dxa"/>
              <w:left w:w="90" w:type="dxa"/>
              <w:bottom w:w="70" w:type="dxa"/>
              <w:right w:w="90" w:type="dxa"/>
            </w:tcMar>
            <w:vAlign w:val="center"/>
          </w:tcPr>
          <w:p w14:paraId="4F018609"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087FF139" w14:textId="77777777" w:rsidR="005E205E" w:rsidRDefault="00113EBB">
            <w:pPr>
              <w:pStyle w:val="NCIEBody"/>
              <w:spacing w:after="0" w:line="240" w:lineRule="auto"/>
            </w:pPr>
            <w:r>
              <w:rPr>
                <w:b/>
                <w:color w:val="2A8B46"/>
                <w:sz w:val="16"/>
              </w:rPr>
              <w:t>INFRASTRUCTURE DISCOVERY REQUIRED</w:t>
            </w:r>
          </w:p>
        </w:tc>
      </w:tr>
      <w:tr w:rsidR="005E205E" w14:paraId="14BCC4B2" w14:textId="77777777">
        <w:trPr>
          <w:cantSplit/>
        </w:trPr>
        <w:tc>
          <w:tcPr>
            <w:tcW w:w="2007" w:type="dxa"/>
            <w:shd w:val="clear" w:color="auto" w:fill="FFFFFF"/>
            <w:tcMar>
              <w:top w:w="70" w:type="dxa"/>
              <w:left w:w="90" w:type="dxa"/>
              <w:bottom w:w="70" w:type="dxa"/>
              <w:right w:w="90" w:type="dxa"/>
            </w:tcMar>
            <w:vAlign w:val="center"/>
          </w:tcPr>
          <w:p w14:paraId="0A2CB291" w14:textId="77777777" w:rsidR="005E205E" w:rsidRDefault="00113EBB">
            <w:pPr>
              <w:pStyle w:val="NCIEBody"/>
              <w:spacing w:after="0" w:line="240" w:lineRule="auto"/>
            </w:pPr>
            <w:r>
              <w:rPr>
                <w:sz w:val="16"/>
              </w:rPr>
              <w:t>Failover</w:t>
            </w:r>
          </w:p>
        </w:tc>
        <w:tc>
          <w:tcPr>
            <w:tcW w:w="2007" w:type="dxa"/>
            <w:shd w:val="clear" w:color="auto" w:fill="FFFFFF"/>
            <w:tcMar>
              <w:top w:w="70" w:type="dxa"/>
              <w:left w:w="90" w:type="dxa"/>
              <w:bottom w:w="70" w:type="dxa"/>
              <w:right w:w="90" w:type="dxa"/>
            </w:tcMar>
            <w:vAlign w:val="center"/>
          </w:tcPr>
          <w:p w14:paraId="6FCB2603" w14:textId="77777777" w:rsidR="005E205E" w:rsidRDefault="00113EBB">
            <w:pPr>
              <w:pStyle w:val="NCIEBody"/>
              <w:spacing w:after="0" w:line="240" w:lineRule="auto"/>
            </w:pPr>
            <w:r>
              <w:rPr>
                <w:sz w:val="16"/>
              </w:rPr>
              <w:t>Automated or documented manual failover per critical service tier</w:t>
            </w:r>
          </w:p>
        </w:tc>
        <w:tc>
          <w:tcPr>
            <w:tcW w:w="2007" w:type="dxa"/>
            <w:shd w:val="clear" w:color="auto" w:fill="FFFFFF"/>
            <w:tcMar>
              <w:top w:w="70" w:type="dxa"/>
              <w:left w:w="90" w:type="dxa"/>
              <w:bottom w:w="70" w:type="dxa"/>
              <w:right w:w="90" w:type="dxa"/>
            </w:tcMar>
            <w:vAlign w:val="center"/>
          </w:tcPr>
          <w:p w14:paraId="5F7E29EA" w14:textId="77777777" w:rsidR="005E205E" w:rsidRDefault="00113EBB">
            <w:pPr>
              <w:pStyle w:val="NCIEBody"/>
              <w:spacing w:after="0" w:line="240" w:lineRule="auto"/>
            </w:pPr>
            <w:r>
              <w:rPr>
                <w:sz w:val="16"/>
              </w:rPr>
              <w:t>Orchestrator-driven failover (Ch.4) + database failover (Ch.11)</w:t>
            </w:r>
          </w:p>
        </w:tc>
        <w:tc>
          <w:tcPr>
            <w:tcW w:w="2007" w:type="dxa"/>
            <w:shd w:val="clear" w:color="auto" w:fill="FFFFFF"/>
            <w:tcMar>
              <w:top w:w="70" w:type="dxa"/>
              <w:left w:w="90" w:type="dxa"/>
              <w:bottom w:w="70" w:type="dxa"/>
              <w:right w:w="90" w:type="dxa"/>
            </w:tcMar>
            <w:vAlign w:val="center"/>
          </w:tcPr>
          <w:p w14:paraId="061AD459"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4E5101BE" w14:textId="77777777" w:rsidR="005E205E" w:rsidRDefault="00113EBB">
            <w:pPr>
              <w:pStyle w:val="NCIEBody"/>
              <w:spacing w:after="0" w:line="240" w:lineRule="auto"/>
            </w:pPr>
            <w:r>
              <w:rPr>
                <w:b/>
                <w:color w:val="D89D26"/>
                <w:sz w:val="16"/>
              </w:rPr>
              <w:t>PROPOSED DESIGN DEFAULT</w:t>
            </w:r>
          </w:p>
        </w:tc>
      </w:tr>
      <w:tr w:rsidR="005E205E" w14:paraId="237D6FC5" w14:textId="77777777">
        <w:trPr>
          <w:cantSplit/>
        </w:trPr>
        <w:tc>
          <w:tcPr>
            <w:tcW w:w="2007" w:type="dxa"/>
            <w:shd w:val="clear" w:color="auto" w:fill="EDF4EF"/>
            <w:tcMar>
              <w:top w:w="70" w:type="dxa"/>
              <w:left w:w="90" w:type="dxa"/>
              <w:bottom w:w="70" w:type="dxa"/>
              <w:right w:w="90" w:type="dxa"/>
            </w:tcMar>
            <w:vAlign w:val="center"/>
          </w:tcPr>
          <w:p w14:paraId="28D29F02" w14:textId="77777777" w:rsidR="005E205E" w:rsidRDefault="00113EBB">
            <w:pPr>
              <w:pStyle w:val="NCIEBody"/>
              <w:spacing w:after="0" w:line="240" w:lineRule="auto"/>
            </w:pPr>
            <w:r>
              <w:rPr>
                <w:sz w:val="16"/>
              </w:rPr>
              <w:t>Restore testing</w:t>
            </w:r>
          </w:p>
        </w:tc>
        <w:tc>
          <w:tcPr>
            <w:tcW w:w="2007" w:type="dxa"/>
            <w:shd w:val="clear" w:color="auto" w:fill="EDF4EF"/>
            <w:tcMar>
              <w:top w:w="70" w:type="dxa"/>
              <w:left w:w="90" w:type="dxa"/>
              <w:bottom w:w="70" w:type="dxa"/>
              <w:right w:w="90" w:type="dxa"/>
            </w:tcMar>
            <w:vAlign w:val="center"/>
          </w:tcPr>
          <w:p w14:paraId="332AC800" w14:textId="77777777" w:rsidR="005E205E" w:rsidRDefault="00113EBB">
            <w:pPr>
              <w:pStyle w:val="NCIEBody"/>
              <w:spacing w:after="0" w:line="240" w:lineRule="auto"/>
            </w:pPr>
            <w:r>
              <w:rPr>
                <w:sz w:val="16"/>
              </w:rPr>
              <w:t>Recovery is rehearsed, not assumed (NCIE-002 Ch.29 §29.9)</w:t>
            </w:r>
          </w:p>
        </w:tc>
        <w:tc>
          <w:tcPr>
            <w:tcW w:w="2007" w:type="dxa"/>
            <w:shd w:val="clear" w:color="auto" w:fill="EDF4EF"/>
            <w:tcMar>
              <w:top w:w="70" w:type="dxa"/>
              <w:left w:w="90" w:type="dxa"/>
              <w:bottom w:w="70" w:type="dxa"/>
              <w:right w:w="90" w:type="dxa"/>
            </w:tcMar>
            <w:vAlign w:val="center"/>
          </w:tcPr>
          <w:p w14:paraId="0B476B4A" w14:textId="77777777" w:rsidR="005E205E" w:rsidRDefault="00113EBB">
            <w:pPr>
              <w:pStyle w:val="NCIEBody"/>
              <w:spacing w:after="0" w:line="240" w:lineRule="auto"/>
            </w:pPr>
            <w:r>
              <w:rPr>
                <w:sz w:val="16"/>
              </w:rPr>
              <w:t>Scheduled DR/restore drills with recorded results</w:t>
            </w:r>
          </w:p>
        </w:tc>
        <w:tc>
          <w:tcPr>
            <w:tcW w:w="2007" w:type="dxa"/>
            <w:shd w:val="clear" w:color="auto" w:fill="EDF4EF"/>
            <w:tcMar>
              <w:top w:w="70" w:type="dxa"/>
              <w:left w:w="90" w:type="dxa"/>
              <w:bottom w:w="70" w:type="dxa"/>
              <w:right w:w="90" w:type="dxa"/>
            </w:tcMar>
            <w:vAlign w:val="center"/>
          </w:tcPr>
          <w:p w14:paraId="4DEBADB4"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6573B897" w14:textId="77777777" w:rsidR="005E205E" w:rsidRDefault="00113EBB">
            <w:pPr>
              <w:pStyle w:val="NCIEBody"/>
              <w:spacing w:after="0" w:line="240" w:lineRule="auto"/>
            </w:pPr>
            <w:r>
              <w:rPr>
                <w:b/>
                <w:color w:val="234F29"/>
                <w:sz w:val="16"/>
              </w:rPr>
              <w:t>APPROVED UPSTREAM MANDATE</w:t>
            </w:r>
          </w:p>
        </w:tc>
      </w:tr>
    </w:tbl>
    <w:p w14:paraId="1E359629" w14:textId="77777777" w:rsidR="005E205E" w:rsidRDefault="005E205E"/>
    <w:p w14:paraId="08CE6236" w14:textId="77777777" w:rsidR="005E205E" w:rsidRDefault="00113EBB">
      <w:pPr>
        <w:pStyle w:val="Heading2"/>
      </w:pPr>
      <w:bookmarkStart w:id="116" w:name="_Toc239235010"/>
      <w:r>
        <w:t>30.2 RTO/RPO by Tier</w:t>
      </w:r>
      <w:bookmarkEnd w:id="116"/>
    </w:p>
    <w:p w14:paraId="709A77BF" w14:textId="77777777" w:rsidR="005E205E" w:rsidRDefault="00113EBB">
      <w:pPr>
        <w:pStyle w:val="NCIEBody"/>
      </w:pPr>
      <w:r>
        <w:t>Inherits NCIE-002 Ch.28 §28.9's proposed defaults: Tier 1 (identity, canonical data, evidence/audit) RTO 4h/RPO 15min; Tier 2 (domain services, automation) RTO 8h/RPO 1h; Tier 3 (AI/collaborative features) RTO 24h/RPO 4h — pending NCA business-continuity confirmation.</w:t>
      </w:r>
    </w:p>
    <w:p w14:paraId="70F0DB30" w14:textId="77777777" w:rsidR="005E205E" w:rsidRDefault="00113EBB">
      <w:pPr>
        <w:pStyle w:val="Heading2"/>
      </w:pPr>
      <w:bookmarkStart w:id="117" w:name="_Toc239235011"/>
      <w:r>
        <w:t>Human Review Focus</w:t>
      </w:r>
      <w:bookmarkEnd w:id="117"/>
    </w:p>
    <w:p w14:paraId="6315A391" w14:textId="77777777" w:rsidR="005E205E" w:rsidRDefault="00113EBB">
      <w:pPr>
        <w:pStyle w:val="ListBullet"/>
      </w:pPr>
      <w:r>
        <w:t>Confirm DR site location and RTO/RPO targets against NCA business-continuity requirements (already open at NCIE-002 Ch.28 §28-review).</w:t>
      </w:r>
    </w:p>
    <w:p w14:paraId="5030D781" w14:textId="77777777" w:rsidR="005E205E" w:rsidRDefault="00113EBB">
      <w:pPr>
        <w:pStyle w:val="NCIETraceBlock"/>
      </w:pPr>
      <w:r>
        <w:t>Traceability: NCIE-002 Ch.28, Ch.29 §29.9; NCIE-003 Ch.5, Ch.25.</w:t>
      </w:r>
    </w:p>
    <w:p w14:paraId="7CC843EE" w14:textId="77777777" w:rsidR="005E205E" w:rsidRDefault="00113EBB">
      <w:pPr>
        <w:pStyle w:val="NCIEChapterLabel"/>
      </w:pPr>
      <w:r>
        <w:lastRenderedPageBreak/>
        <w:t>NCIE-004 — Chapter 31 Expansion</w:t>
      </w:r>
    </w:p>
    <w:p w14:paraId="29E2FA06" w14:textId="77777777" w:rsidR="005E205E" w:rsidRDefault="00113EBB">
      <w:pPr>
        <w:pStyle w:val="Heading1"/>
        <w:pBdr>
          <w:bottom w:val="single" w:sz="14" w:space="5" w:color="D89D26"/>
        </w:pBdr>
      </w:pPr>
      <w:bookmarkStart w:id="118" w:name="_Toc239235012"/>
      <w:r>
        <w:t>Performance, Capacity, Scalability &amp; Load Engineering</w:t>
      </w:r>
      <w:bookmarkEnd w:id="118"/>
    </w:p>
    <w:p w14:paraId="039E75B3" w14:textId="77777777" w:rsidR="005E205E" w:rsidRDefault="00113EBB">
      <w:pPr>
        <w:pStyle w:val="NCIEBody"/>
      </w:pPr>
      <w:r>
        <w:rPr>
          <w:i/>
          <w:color w:val="234F29"/>
        </w:rPr>
        <w:t>Defines load, capacity, scalability and performance-engineering practices.</w:t>
      </w:r>
    </w:p>
    <w:p w14:paraId="71160C5F" w14:textId="77777777" w:rsidR="005E205E" w:rsidRDefault="00113EBB">
      <w:pPr>
        <w:pStyle w:val="NCIEStatusBlock"/>
        <w:pBdr>
          <w:left w:val="single" w:sz="18" w:space="8" w:color="D89D26"/>
        </w:pBdr>
        <w:shd w:val="clear" w:color="auto" w:fill="EDF4EF"/>
      </w:pPr>
      <w:r>
        <w:t>Status: IN DEVELOPMENT — FOR HUMAN REVIEW.</w:t>
      </w:r>
    </w:p>
    <w:p w14:paraId="75E58920" w14:textId="77777777" w:rsidR="005E205E" w:rsidRDefault="00113EBB">
      <w:pPr>
        <w:pStyle w:val="NCIEUpstreamBlock"/>
      </w:pPr>
      <w:r>
        <w:rPr>
          <w:b/>
          <w:color w:val="071A14"/>
        </w:rPr>
        <w:t xml:space="preserve">Upstream: </w:t>
      </w:r>
      <w:r>
        <w:t>NCIE-002 Ch.30 — Reference NFR targets (latency, concurrent users, national cell scale) are proposed baselines this stack must be capacity-planned against.</w:t>
      </w:r>
    </w:p>
    <w:p w14:paraId="01CA9122" w14:textId="77777777" w:rsidR="005E205E" w:rsidRDefault="00113EBB">
      <w:pPr>
        <w:pStyle w:val="Heading2"/>
      </w:pPr>
      <w:bookmarkStart w:id="119" w:name="_Toc239235013"/>
      <w:r>
        <w:t>31.1 Performance and Capacity Engineering</w:t>
      </w:r>
      <w:bookmarkEnd w:id="119"/>
    </w:p>
    <w:p w14:paraId="532E663F" w14:textId="77777777" w:rsidR="005E205E" w:rsidRDefault="00113EBB">
      <w:pPr>
        <w:pStyle w:val="NCIEFigureCaption"/>
      </w:pPr>
      <w:r>
        <w:t>Table 30. Performance, capacity and load-engineering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0"/>
      </w:tblPr>
      <w:tblGrid>
        <w:gridCol w:w="2509"/>
        <w:gridCol w:w="2509"/>
        <w:gridCol w:w="2509"/>
        <w:gridCol w:w="2509"/>
      </w:tblGrid>
      <w:tr w:rsidR="005E205E" w14:paraId="45A8DEB9" w14:textId="77777777">
        <w:trPr>
          <w:tblHeader/>
        </w:trPr>
        <w:tc>
          <w:tcPr>
            <w:tcW w:w="2509" w:type="dxa"/>
            <w:shd w:val="clear" w:color="auto" w:fill="071A14"/>
            <w:tcMar>
              <w:top w:w="70" w:type="dxa"/>
              <w:left w:w="90" w:type="dxa"/>
              <w:bottom w:w="70" w:type="dxa"/>
              <w:right w:w="90" w:type="dxa"/>
            </w:tcMar>
            <w:vAlign w:val="center"/>
          </w:tcPr>
          <w:p w14:paraId="36154EC3" w14:textId="77777777" w:rsidR="005E205E" w:rsidRDefault="00113EBB">
            <w:pPr>
              <w:pStyle w:val="NCIEBody"/>
              <w:spacing w:after="0" w:line="240" w:lineRule="auto"/>
              <w:jc w:val="center"/>
            </w:pPr>
            <w:r>
              <w:rPr>
                <w:b/>
                <w:color w:val="FFFFFF"/>
                <w:sz w:val="15"/>
              </w:rPr>
              <w:t>Capability</w:t>
            </w:r>
          </w:p>
        </w:tc>
        <w:tc>
          <w:tcPr>
            <w:tcW w:w="2509" w:type="dxa"/>
            <w:shd w:val="clear" w:color="auto" w:fill="071A14"/>
            <w:tcMar>
              <w:top w:w="70" w:type="dxa"/>
              <w:left w:w="90" w:type="dxa"/>
              <w:bottom w:w="70" w:type="dxa"/>
              <w:right w:w="90" w:type="dxa"/>
            </w:tcMar>
            <w:vAlign w:val="center"/>
          </w:tcPr>
          <w:p w14:paraId="6A7B7171" w14:textId="77777777" w:rsidR="005E205E" w:rsidRDefault="00113EBB">
            <w:pPr>
              <w:pStyle w:val="NCIEBody"/>
              <w:spacing w:after="0" w:line="240" w:lineRule="auto"/>
              <w:jc w:val="center"/>
            </w:pPr>
            <w:r>
              <w:rPr>
                <w:b/>
                <w:color w:val="FFFFFF"/>
                <w:sz w:val="15"/>
              </w:rPr>
              <w:t>Engineering Characteristics Required</w:t>
            </w:r>
          </w:p>
        </w:tc>
        <w:tc>
          <w:tcPr>
            <w:tcW w:w="2509" w:type="dxa"/>
            <w:shd w:val="clear" w:color="auto" w:fill="071A14"/>
            <w:tcMar>
              <w:top w:w="70" w:type="dxa"/>
              <w:left w:w="90" w:type="dxa"/>
              <w:bottom w:w="70" w:type="dxa"/>
              <w:right w:w="90" w:type="dxa"/>
            </w:tcMar>
            <w:vAlign w:val="center"/>
          </w:tcPr>
          <w:p w14:paraId="1CBBFDC1" w14:textId="77777777" w:rsidR="005E205E" w:rsidRDefault="00113EBB">
            <w:pPr>
              <w:pStyle w:val="NCIEBody"/>
              <w:spacing w:after="0" w:line="240" w:lineRule="auto"/>
              <w:jc w:val="center"/>
            </w:pPr>
            <w:r>
              <w:rPr>
                <w:b/>
                <w:color w:val="FFFFFF"/>
                <w:sz w:val="15"/>
              </w:rPr>
              <w:t>Candidate/Default</w:t>
            </w:r>
          </w:p>
        </w:tc>
        <w:tc>
          <w:tcPr>
            <w:tcW w:w="2509" w:type="dxa"/>
            <w:shd w:val="clear" w:color="auto" w:fill="071A14"/>
            <w:tcMar>
              <w:top w:w="70" w:type="dxa"/>
              <w:left w:w="90" w:type="dxa"/>
              <w:bottom w:w="70" w:type="dxa"/>
              <w:right w:w="90" w:type="dxa"/>
            </w:tcMar>
            <w:vAlign w:val="center"/>
          </w:tcPr>
          <w:p w14:paraId="730298B2" w14:textId="77777777" w:rsidR="005E205E" w:rsidRDefault="00113EBB">
            <w:pPr>
              <w:pStyle w:val="NCIEBody"/>
              <w:spacing w:after="0" w:line="240" w:lineRule="auto"/>
              <w:jc w:val="center"/>
            </w:pPr>
            <w:r>
              <w:rPr>
                <w:b/>
                <w:color w:val="FFFFFF"/>
                <w:sz w:val="15"/>
              </w:rPr>
              <w:t>Status</w:t>
            </w:r>
          </w:p>
        </w:tc>
      </w:tr>
      <w:tr w:rsidR="005E205E" w14:paraId="25912771" w14:textId="77777777">
        <w:trPr>
          <w:cantSplit/>
        </w:trPr>
        <w:tc>
          <w:tcPr>
            <w:tcW w:w="2509" w:type="dxa"/>
            <w:shd w:val="clear" w:color="auto" w:fill="FFFFFF"/>
            <w:tcMar>
              <w:top w:w="70" w:type="dxa"/>
              <w:left w:w="90" w:type="dxa"/>
              <w:bottom w:w="70" w:type="dxa"/>
              <w:right w:w="90" w:type="dxa"/>
            </w:tcMar>
            <w:vAlign w:val="center"/>
          </w:tcPr>
          <w:p w14:paraId="7A7534FF" w14:textId="77777777" w:rsidR="005E205E" w:rsidRDefault="00113EBB">
            <w:pPr>
              <w:pStyle w:val="NCIEBody"/>
              <w:spacing w:after="0" w:line="240" w:lineRule="auto"/>
            </w:pPr>
            <w:r>
              <w:rPr>
                <w:sz w:val="16"/>
              </w:rPr>
              <w:t>Capacity planning</w:t>
            </w:r>
          </w:p>
        </w:tc>
        <w:tc>
          <w:tcPr>
            <w:tcW w:w="2509" w:type="dxa"/>
            <w:shd w:val="clear" w:color="auto" w:fill="FFFFFF"/>
            <w:tcMar>
              <w:top w:w="70" w:type="dxa"/>
              <w:left w:w="90" w:type="dxa"/>
              <w:bottom w:w="70" w:type="dxa"/>
              <w:right w:w="90" w:type="dxa"/>
            </w:tcMar>
            <w:vAlign w:val="center"/>
          </w:tcPr>
          <w:p w14:paraId="7D7F1A03" w14:textId="77777777" w:rsidR="005E205E" w:rsidRDefault="00113EBB">
            <w:pPr>
              <w:pStyle w:val="NCIEBody"/>
              <w:spacing w:after="0" w:line="240" w:lineRule="auto"/>
            </w:pPr>
            <w:r>
              <w:rPr>
                <w:sz w:val="16"/>
              </w:rPr>
              <w:t>Sized against NCIE-002 Ch.30 §30.2's reference targets (≥500 concurrent users, national cell scale)</w:t>
            </w:r>
          </w:p>
        </w:tc>
        <w:tc>
          <w:tcPr>
            <w:tcW w:w="2509" w:type="dxa"/>
            <w:shd w:val="clear" w:color="auto" w:fill="FFFFFF"/>
            <w:tcMar>
              <w:top w:w="70" w:type="dxa"/>
              <w:left w:w="90" w:type="dxa"/>
              <w:bottom w:w="70" w:type="dxa"/>
              <w:right w:w="90" w:type="dxa"/>
            </w:tcMar>
            <w:vAlign w:val="center"/>
          </w:tcPr>
          <w:p w14:paraId="1015DD34" w14:textId="77777777" w:rsidR="005E205E" w:rsidRDefault="00113EBB">
            <w:pPr>
              <w:pStyle w:val="NCIEBody"/>
              <w:spacing w:after="0" w:line="240" w:lineRule="auto"/>
            </w:pPr>
            <w:r>
              <w:rPr>
                <w:sz w:val="16"/>
              </w:rPr>
              <w:t>Load-test-driven sizing per service tier, revisited each major release</w:t>
            </w:r>
          </w:p>
        </w:tc>
        <w:tc>
          <w:tcPr>
            <w:tcW w:w="2509" w:type="dxa"/>
            <w:shd w:val="clear" w:color="auto" w:fill="FFFFFF"/>
            <w:tcMar>
              <w:top w:w="70" w:type="dxa"/>
              <w:left w:w="90" w:type="dxa"/>
              <w:bottom w:w="70" w:type="dxa"/>
              <w:right w:w="90" w:type="dxa"/>
            </w:tcMar>
            <w:vAlign w:val="center"/>
          </w:tcPr>
          <w:p w14:paraId="31D3CDF6" w14:textId="77777777" w:rsidR="005E205E" w:rsidRDefault="00113EBB">
            <w:pPr>
              <w:pStyle w:val="NCIEBody"/>
              <w:spacing w:after="0" w:line="240" w:lineRule="auto"/>
            </w:pPr>
            <w:r>
              <w:rPr>
                <w:b/>
                <w:color w:val="D89D26"/>
                <w:sz w:val="16"/>
              </w:rPr>
              <w:t>PROPOSED DESIGN DEFAULT</w:t>
            </w:r>
          </w:p>
        </w:tc>
      </w:tr>
      <w:tr w:rsidR="005E205E" w14:paraId="6675EE04" w14:textId="77777777">
        <w:trPr>
          <w:cantSplit/>
        </w:trPr>
        <w:tc>
          <w:tcPr>
            <w:tcW w:w="2509" w:type="dxa"/>
            <w:shd w:val="clear" w:color="auto" w:fill="EDF4EF"/>
            <w:tcMar>
              <w:top w:w="70" w:type="dxa"/>
              <w:left w:w="90" w:type="dxa"/>
              <w:bottom w:w="70" w:type="dxa"/>
              <w:right w:w="90" w:type="dxa"/>
            </w:tcMar>
            <w:vAlign w:val="center"/>
          </w:tcPr>
          <w:p w14:paraId="4CA2E20E" w14:textId="77777777" w:rsidR="005E205E" w:rsidRDefault="00113EBB">
            <w:pPr>
              <w:pStyle w:val="NCIEBody"/>
              <w:spacing w:after="0" w:line="240" w:lineRule="auto"/>
            </w:pPr>
            <w:r>
              <w:rPr>
                <w:sz w:val="16"/>
              </w:rPr>
              <w:t>Horizontal scaling</w:t>
            </w:r>
          </w:p>
        </w:tc>
        <w:tc>
          <w:tcPr>
            <w:tcW w:w="2509" w:type="dxa"/>
            <w:shd w:val="clear" w:color="auto" w:fill="EDF4EF"/>
            <w:tcMar>
              <w:top w:w="70" w:type="dxa"/>
              <w:left w:w="90" w:type="dxa"/>
              <w:bottom w:w="70" w:type="dxa"/>
              <w:right w:w="90" w:type="dxa"/>
            </w:tcMar>
            <w:vAlign w:val="center"/>
          </w:tcPr>
          <w:p w14:paraId="1FC72248" w14:textId="77777777" w:rsidR="005E205E" w:rsidRDefault="00113EBB">
            <w:pPr>
              <w:pStyle w:val="NCIEBody"/>
              <w:spacing w:after="0" w:line="240" w:lineRule="auto"/>
            </w:pPr>
            <w:r>
              <w:rPr>
                <w:sz w:val="16"/>
              </w:rPr>
              <w:t>That stateless services scale out is mandated (Ch.4, NCIE-002 Ch.30); the specific autoscaling metric (request rate/queue depth) is an engineering choice</w:t>
            </w:r>
          </w:p>
        </w:tc>
        <w:tc>
          <w:tcPr>
            <w:tcW w:w="2509" w:type="dxa"/>
            <w:shd w:val="clear" w:color="auto" w:fill="EDF4EF"/>
            <w:tcMar>
              <w:top w:w="70" w:type="dxa"/>
              <w:left w:w="90" w:type="dxa"/>
              <w:bottom w:w="70" w:type="dxa"/>
              <w:right w:w="90" w:type="dxa"/>
            </w:tcMar>
            <w:vAlign w:val="center"/>
          </w:tcPr>
          <w:p w14:paraId="357AECEA" w14:textId="77777777" w:rsidR="005E205E" w:rsidRDefault="00113EBB">
            <w:pPr>
              <w:pStyle w:val="NCIEBody"/>
              <w:spacing w:after="0" w:line="240" w:lineRule="auto"/>
            </w:pPr>
            <w:r>
              <w:rPr>
                <w:sz w:val="16"/>
              </w:rPr>
              <w:t>Orchestrator autoscaling policies keyed to request rate/queue depth</w:t>
            </w:r>
          </w:p>
        </w:tc>
        <w:tc>
          <w:tcPr>
            <w:tcW w:w="2509" w:type="dxa"/>
            <w:shd w:val="clear" w:color="auto" w:fill="EDF4EF"/>
            <w:tcMar>
              <w:top w:w="70" w:type="dxa"/>
              <w:left w:w="90" w:type="dxa"/>
              <w:bottom w:w="70" w:type="dxa"/>
              <w:right w:w="90" w:type="dxa"/>
            </w:tcMar>
            <w:vAlign w:val="center"/>
          </w:tcPr>
          <w:p w14:paraId="47DF8ECB" w14:textId="77777777" w:rsidR="005E205E" w:rsidRDefault="00113EBB">
            <w:pPr>
              <w:pStyle w:val="NCIEBody"/>
              <w:spacing w:after="0" w:line="240" w:lineRule="auto"/>
            </w:pPr>
            <w:r>
              <w:rPr>
                <w:b/>
                <w:color w:val="D89D26"/>
                <w:sz w:val="16"/>
              </w:rPr>
              <w:t>PROPOSED DESIGN DEFAULT</w:t>
            </w:r>
          </w:p>
        </w:tc>
      </w:tr>
      <w:tr w:rsidR="005E205E" w14:paraId="2DF2B1DC" w14:textId="77777777">
        <w:trPr>
          <w:cantSplit/>
        </w:trPr>
        <w:tc>
          <w:tcPr>
            <w:tcW w:w="2509" w:type="dxa"/>
            <w:shd w:val="clear" w:color="auto" w:fill="FFFFFF"/>
            <w:tcMar>
              <w:top w:w="70" w:type="dxa"/>
              <w:left w:w="90" w:type="dxa"/>
              <w:bottom w:w="70" w:type="dxa"/>
              <w:right w:w="90" w:type="dxa"/>
            </w:tcMar>
            <w:vAlign w:val="center"/>
          </w:tcPr>
          <w:p w14:paraId="5538FB59" w14:textId="77777777" w:rsidR="005E205E" w:rsidRDefault="00113EBB">
            <w:pPr>
              <w:pStyle w:val="NCIEBody"/>
              <w:spacing w:after="0" w:line="240" w:lineRule="auto"/>
            </w:pPr>
            <w:r>
              <w:rPr>
                <w:sz w:val="16"/>
              </w:rPr>
              <w:t>Concurrency controls</w:t>
            </w:r>
          </w:p>
        </w:tc>
        <w:tc>
          <w:tcPr>
            <w:tcW w:w="2509" w:type="dxa"/>
            <w:shd w:val="clear" w:color="auto" w:fill="FFFFFF"/>
            <w:tcMar>
              <w:top w:w="70" w:type="dxa"/>
              <w:left w:w="90" w:type="dxa"/>
              <w:bottom w:w="70" w:type="dxa"/>
              <w:right w:w="90" w:type="dxa"/>
            </w:tcMar>
            <w:vAlign w:val="center"/>
          </w:tcPr>
          <w:p w14:paraId="060F74C1" w14:textId="77777777" w:rsidR="005E205E" w:rsidRDefault="00113EBB">
            <w:pPr>
              <w:pStyle w:val="NCIEBody"/>
              <w:spacing w:after="0" w:line="240" w:lineRule="auto"/>
            </w:pPr>
            <w:r>
              <w:rPr>
                <w:sz w:val="16"/>
              </w:rPr>
              <w:t>Prevents a single tenant/workload from starving others (NCIE-002 Ch.30 §30.3)</w:t>
            </w:r>
          </w:p>
        </w:tc>
        <w:tc>
          <w:tcPr>
            <w:tcW w:w="2509" w:type="dxa"/>
            <w:shd w:val="clear" w:color="auto" w:fill="FFFFFF"/>
            <w:tcMar>
              <w:top w:w="70" w:type="dxa"/>
              <w:left w:w="90" w:type="dxa"/>
              <w:bottom w:w="70" w:type="dxa"/>
              <w:right w:w="90" w:type="dxa"/>
            </w:tcMar>
            <w:vAlign w:val="center"/>
          </w:tcPr>
          <w:p w14:paraId="19FEC76A" w14:textId="77777777" w:rsidR="005E205E" w:rsidRDefault="00113EBB">
            <w:pPr>
              <w:pStyle w:val="NCIEBody"/>
              <w:spacing w:after="0" w:line="240" w:lineRule="auto"/>
            </w:pPr>
            <w:r>
              <w:rPr>
                <w:sz w:val="16"/>
              </w:rPr>
              <w:t>Per-tenant rate limiting at the API gateway (Ch.8)</w:t>
            </w:r>
          </w:p>
        </w:tc>
        <w:tc>
          <w:tcPr>
            <w:tcW w:w="2509" w:type="dxa"/>
            <w:shd w:val="clear" w:color="auto" w:fill="FFFFFF"/>
            <w:tcMar>
              <w:top w:w="70" w:type="dxa"/>
              <w:left w:w="90" w:type="dxa"/>
              <w:bottom w:w="70" w:type="dxa"/>
              <w:right w:w="90" w:type="dxa"/>
            </w:tcMar>
            <w:vAlign w:val="center"/>
          </w:tcPr>
          <w:p w14:paraId="5E34E2EE" w14:textId="77777777" w:rsidR="005E205E" w:rsidRDefault="00113EBB">
            <w:pPr>
              <w:pStyle w:val="NCIEBody"/>
              <w:spacing w:after="0" w:line="240" w:lineRule="auto"/>
            </w:pPr>
            <w:r>
              <w:rPr>
                <w:b/>
                <w:color w:val="D89D26"/>
                <w:sz w:val="16"/>
              </w:rPr>
              <w:t>PROPOSED DESIGN DEFAULT</w:t>
            </w:r>
          </w:p>
        </w:tc>
      </w:tr>
      <w:tr w:rsidR="005E205E" w14:paraId="08D144E0" w14:textId="77777777">
        <w:trPr>
          <w:cantSplit/>
        </w:trPr>
        <w:tc>
          <w:tcPr>
            <w:tcW w:w="2509" w:type="dxa"/>
            <w:shd w:val="clear" w:color="auto" w:fill="EDF4EF"/>
            <w:tcMar>
              <w:top w:w="70" w:type="dxa"/>
              <w:left w:w="90" w:type="dxa"/>
              <w:bottom w:w="70" w:type="dxa"/>
              <w:right w:w="90" w:type="dxa"/>
            </w:tcMar>
            <w:vAlign w:val="center"/>
          </w:tcPr>
          <w:p w14:paraId="529DFFE4" w14:textId="77777777" w:rsidR="005E205E" w:rsidRDefault="00113EBB">
            <w:pPr>
              <w:pStyle w:val="NCIEBody"/>
              <w:spacing w:after="0" w:line="240" w:lineRule="auto"/>
            </w:pPr>
            <w:r>
              <w:rPr>
                <w:sz w:val="16"/>
              </w:rPr>
              <w:t>Backpressure/request shedding</w:t>
            </w:r>
          </w:p>
        </w:tc>
        <w:tc>
          <w:tcPr>
            <w:tcW w:w="2509" w:type="dxa"/>
            <w:shd w:val="clear" w:color="auto" w:fill="EDF4EF"/>
            <w:tcMar>
              <w:top w:w="70" w:type="dxa"/>
              <w:left w:w="90" w:type="dxa"/>
              <w:bottom w:w="70" w:type="dxa"/>
              <w:right w:w="90" w:type="dxa"/>
            </w:tcMar>
            <w:vAlign w:val="center"/>
          </w:tcPr>
          <w:p w14:paraId="126EA5CC" w14:textId="77777777" w:rsidR="005E205E" w:rsidRDefault="00113EBB">
            <w:pPr>
              <w:pStyle w:val="NCIEBody"/>
              <w:spacing w:after="0" w:line="240" w:lineRule="auto"/>
            </w:pPr>
            <w:r>
              <w:rPr>
                <w:sz w:val="16"/>
              </w:rPr>
              <w:t>Graceful degradation under load rather than uncontrolled failure (NCIE-002 Ch.30 §30.7)</w:t>
            </w:r>
          </w:p>
        </w:tc>
        <w:tc>
          <w:tcPr>
            <w:tcW w:w="2509" w:type="dxa"/>
            <w:shd w:val="clear" w:color="auto" w:fill="EDF4EF"/>
            <w:tcMar>
              <w:top w:w="70" w:type="dxa"/>
              <w:left w:w="90" w:type="dxa"/>
              <w:bottom w:w="70" w:type="dxa"/>
              <w:right w:w="90" w:type="dxa"/>
            </w:tcMar>
            <w:vAlign w:val="center"/>
          </w:tcPr>
          <w:p w14:paraId="39DB4007" w14:textId="77777777" w:rsidR="005E205E" w:rsidRDefault="00113EBB">
            <w:pPr>
              <w:pStyle w:val="NCIEBody"/>
              <w:spacing w:after="0" w:line="240" w:lineRule="auto"/>
            </w:pPr>
            <w:r>
              <w:rPr>
                <w:sz w:val="16"/>
              </w:rPr>
              <w:t>Gateway-level shedding with visible degraded-status signal (Ch.26)</w:t>
            </w:r>
          </w:p>
        </w:tc>
        <w:tc>
          <w:tcPr>
            <w:tcW w:w="2509" w:type="dxa"/>
            <w:shd w:val="clear" w:color="auto" w:fill="EDF4EF"/>
            <w:tcMar>
              <w:top w:w="70" w:type="dxa"/>
              <w:left w:w="90" w:type="dxa"/>
              <w:bottom w:w="70" w:type="dxa"/>
              <w:right w:w="90" w:type="dxa"/>
            </w:tcMar>
            <w:vAlign w:val="center"/>
          </w:tcPr>
          <w:p w14:paraId="2B3419DF" w14:textId="77777777" w:rsidR="005E205E" w:rsidRDefault="00113EBB">
            <w:pPr>
              <w:pStyle w:val="NCIEBody"/>
              <w:spacing w:after="0" w:line="240" w:lineRule="auto"/>
            </w:pPr>
            <w:r>
              <w:rPr>
                <w:b/>
                <w:color w:val="234F29"/>
                <w:sz w:val="16"/>
              </w:rPr>
              <w:t>APPROVED UPSTREAM MANDATE</w:t>
            </w:r>
          </w:p>
        </w:tc>
      </w:tr>
    </w:tbl>
    <w:p w14:paraId="5F4BF614" w14:textId="77777777" w:rsidR="005E205E" w:rsidRDefault="005E205E"/>
    <w:p w14:paraId="002C39A8" w14:textId="77777777" w:rsidR="005E205E" w:rsidRDefault="00113EBB">
      <w:pPr>
        <w:pStyle w:val="Heading2"/>
      </w:pPr>
      <w:bookmarkStart w:id="120" w:name="_Toc239235014"/>
      <w:r>
        <w:t>Human Review Focus</w:t>
      </w:r>
      <w:bookmarkEnd w:id="120"/>
    </w:p>
    <w:p w14:paraId="3BAC9415" w14:textId="77777777" w:rsidR="005E205E" w:rsidRDefault="00113EBB">
      <w:pPr>
        <w:pStyle w:val="ListBullet"/>
      </w:pPr>
      <w:r>
        <w:t>Confirm production-scale targets (concurrent users, national cell count, data volumes) with NCA capacity-planning stakeholders (already open at NCIE-002 Ch.30 §30-review).</w:t>
      </w:r>
    </w:p>
    <w:p w14:paraId="66B9D05B" w14:textId="77777777" w:rsidR="005E205E" w:rsidRDefault="00113EBB">
      <w:pPr>
        <w:pStyle w:val="NCIETraceBlock"/>
      </w:pPr>
      <w:r>
        <w:t>Traceability: NCIE-002 Ch.30.</w:t>
      </w:r>
    </w:p>
    <w:p w14:paraId="017B1C69" w14:textId="77777777" w:rsidR="005E205E" w:rsidRDefault="00113EBB">
      <w:pPr>
        <w:pStyle w:val="NCIEChapterLabel"/>
      </w:pPr>
      <w:r>
        <w:lastRenderedPageBreak/>
        <w:t>NCIE-004 — Chapter 32 Expansion</w:t>
      </w:r>
    </w:p>
    <w:p w14:paraId="6AFDAA74" w14:textId="77777777" w:rsidR="005E205E" w:rsidRDefault="00113EBB">
      <w:pPr>
        <w:pStyle w:val="Heading1"/>
        <w:pBdr>
          <w:bottom w:val="single" w:sz="14" w:space="5" w:color="D89D26"/>
        </w:pBdr>
      </w:pPr>
      <w:bookmarkStart w:id="121" w:name="_Toc239235015"/>
      <w:r>
        <w:t>Integration Adapters, RPA &amp; Legacy-System Engineering</w:t>
      </w:r>
      <w:bookmarkEnd w:id="121"/>
    </w:p>
    <w:p w14:paraId="20811AD5" w14:textId="77777777" w:rsidR="005E205E" w:rsidRDefault="00113EBB">
      <w:pPr>
        <w:pStyle w:val="NCIEBody"/>
      </w:pPr>
      <w:r>
        <w:rPr>
          <w:i/>
          <w:color w:val="234F29"/>
        </w:rPr>
        <w:t>Implements replaceable adapters, RPA and legacy-system integration patterns.</w:t>
      </w:r>
    </w:p>
    <w:p w14:paraId="13EF119B" w14:textId="77777777" w:rsidR="005E205E" w:rsidRDefault="00113EBB">
      <w:pPr>
        <w:pStyle w:val="NCIEStatusBlock"/>
        <w:pBdr>
          <w:left w:val="single" w:sz="18" w:space="8" w:color="D89D26"/>
        </w:pBdr>
        <w:shd w:val="clear" w:color="auto" w:fill="EDF4EF"/>
      </w:pPr>
      <w:r>
        <w:t>Status: IN DEVELOPMENT — FOR HUMAN REVIEW.</w:t>
      </w:r>
    </w:p>
    <w:p w14:paraId="558331F0" w14:textId="77777777" w:rsidR="005E205E" w:rsidRDefault="00113EBB">
      <w:pPr>
        <w:pStyle w:val="NCIEUpstreamBlock"/>
      </w:pPr>
      <w:r>
        <w:rPr>
          <w:b/>
          <w:color w:val="071A14"/>
        </w:rPr>
        <w:t xml:space="preserve">Upstream: </w:t>
      </w:r>
      <w:r>
        <w:t>NCIE-002 Ch.21 — Capability Registry abstracts UiPath/Power Automate/Automation Anywhere and future providers behind one contract; provider neutrality is mandatory.  |  NCIE-003 Ch.34 — Legacy import passes through the same validation as any source; original identifiers and transformations are retained, never discarded.</w:t>
      </w:r>
    </w:p>
    <w:p w14:paraId="251F9ABB" w14:textId="77777777" w:rsidR="005E205E" w:rsidRDefault="00113EBB">
      <w:pPr>
        <w:pStyle w:val="Heading2"/>
      </w:pPr>
      <w:bookmarkStart w:id="122" w:name="_Toc239235016"/>
      <w:r>
        <w:t>32.1 Integration and Legacy Engineering</w:t>
      </w:r>
      <w:bookmarkEnd w:id="122"/>
    </w:p>
    <w:p w14:paraId="487FC9E8" w14:textId="77777777" w:rsidR="005E205E" w:rsidRDefault="00113EBB">
      <w:pPr>
        <w:pStyle w:val="NCIEFigureCaption"/>
      </w:pPr>
      <w:r>
        <w:t>Table 31. Integration adapters, RPA and legacy-system engineering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1"/>
      </w:tblPr>
      <w:tblGrid>
        <w:gridCol w:w="2007"/>
        <w:gridCol w:w="2007"/>
        <w:gridCol w:w="2007"/>
        <w:gridCol w:w="2007"/>
        <w:gridCol w:w="2007"/>
      </w:tblGrid>
      <w:tr w:rsidR="005E205E" w14:paraId="6320541A" w14:textId="77777777">
        <w:trPr>
          <w:tblHeader/>
        </w:trPr>
        <w:tc>
          <w:tcPr>
            <w:tcW w:w="2007" w:type="dxa"/>
            <w:shd w:val="clear" w:color="auto" w:fill="071A14"/>
            <w:tcMar>
              <w:top w:w="70" w:type="dxa"/>
              <w:left w:w="90" w:type="dxa"/>
              <w:bottom w:w="70" w:type="dxa"/>
              <w:right w:w="90" w:type="dxa"/>
            </w:tcMar>
            <w:vAlign w:val="center"/>
          </w:tcPr>
          <w:p w14:paraId="6971982E"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45E800D1" w14:textId="77777777" w:rsidR="005E205E" w:rsidRDefault="00113EBB">
            <w:pPr>
              <w:pStyle w:val="NCIEBody"/>
              <w:spacing w:after="0" w:line="240" w:lineRule="auto"/>
              <w:jc w:val="center"/>
            </w:pPr>
            <w:r>
              <w:rPr>
                <w:b/>
                <w:color w:val="FFFFFF"/>
                <w:sz w:val="15"/>
              </w:rPr>
              <w:t>Engineering Characteristics Required</w:t>
            </w:r>
          </w:p>
        </w:tc>
        <w:tc>
          <w:tcPr>
            <w:tcW w:w="2007" w:type="dxa"/>
            <w:shd w:val="clear" w:color="auto" w:fill="071A14"/>
            <w:tcMar>
              <w:top w:w="70" w:type="dxa"/>
              <w:left w:w="90" w:type="dxa"/>
              <w:bottom w:w="70" w:type="dxa"/>
              <w:right w:w="90" w:type="dxa"/>
            </w:tcMar>
            <w:vAlign w:val="center"/>
          </w:tcPr>
          <w:p w14:paraId="70741F2D" w14:textId="77777777" w:rsidR="005E205E" w:rsidRDefault="00113EBB">
            <w:pPr>
              <w:pStyle w:val="NCIEBody"/>
              <w:spacing w:after="0" w:line="240" w:lineRule="auto"/>
              <w:jc w:val="center"/>
            </w:pPr>
            <w:r>
              <w:rPr>
                <w:b/>
                <w:color w:val="FFFFFF"/>
                <w:sz w:val="15"/>
              </w:rPr>
              <w:t>Candidate/Default</w:t>
            </w:r>
          </w:p>
        </w:tc>
        <w:tc>
          <w:tcPr>
            <w:tcW w:w="2007" w:type="dxa"/>
            <w:shd w:val="clear" w:color="auto" w:fill="071A14"/>
            <w:tcMar>
              <w:top w:w="70" w:type="dxa"/>
              <w:left w:w="90" w:type="dxa"/>
              <w:bottom w:w="70" w:type="dxa"/>
              <w:right w:w="90" w:type="dxa"/>
            </w:tcMar>
            <w:vAlign w:val="center"/>
          </w:tcPr>
          <w:p w14:paraId="31DCE59A" w14:textId="77777777" w:rsidR="005E205E" w:rsidRDefault="00113EBB">
            <w:pPr>
              <w:pStyle w:val="NCIEBody"/>
              <w:spacing w:after="0" w:line="240" w:lineRule="auto"/>
              <w:jc w:val="center"/>
            </w:pPr>
            <w:r>
              <w:rPr>
                <w:b/>
                <w:color w:val="FFFFFF"/>
                <w:sz w:val="15"/>
              </w:rPr>
              <w:t>Alternative</w:t>
            </w:r>
          </w:p>
        </w:tc>
        <w:tc>
          <w:tcPr>
            <w:tcW w:w="2007" w:type="dxa"/>
            <w:shd w:val="clear" w:color="auto" w:fill="071A14"/>
            <w:tcMar>
              <w:top w:w="70" w:type="dxa"/>
              <w:left w:w="90" w:type="dxa"/>
              <w:bottom w:w="70" w:type="dxa"/>
              <w:right w:w="90" w:type="dxa"/>
            </w:tcMar>
            <w:vAlign w:val="center"/>
          </w:tcPr>
          <w:p w14:paraId="02612049" w14:textId="77777777" w:rsidR="005E205E" w:rsidRDefault="00113EBB">
            <w:pPr>
              <w:pStyle w:val="NCIEBody"/>
              <w:spacing w:after="0" w:line="240" w:lineRule="auto"/>
              <w:jc w:val="center"/>
            </w:pPr>
            <w:r>
              <w:rPr>
                <w:b/>
                <w:color w:val="FFFFFF"/>
                <w:sz w:val="15"/>
              </w:rPr>
              <w:t>Status</w:t>
            </w:r>
          </w:p>
        </w:tc>
      </w:tr>
      <w:tr w:rsidR="005E205E" w14:paraId="6A0383A3" w14:textId="77777777">
        <w:trPr>
          <w:cantSplit/>
        </w:trPr>
        <w:tc>
          <w:tcPr>
            <w:tcW w:w="2007" w:type="dxa"/>
            <w:shd w:val="clear" w:color="auto" w:fill="FFFFFF"/>
            <w:tcMar>
              <w:top w:w="70" w:type="dxa"/>
              <w:left w:w="90" w:type="dxa"/>
              <w:bottom w:w="70" w:type="dxa"/>
              <w:right w:w="90" w:type="dxa"/>
            </w:tcMar>
            <w:vAlign w:val="center"/>
          </w:tcPr>
          <w:p w14:paraId="6A476381" w14:textId="77777777" w:rsidR="005E205E" w:rsidRDefault="00113EBB">
            <w:pPr>
              <w:pStyle w:val="NCIEBody"/>
              <w:spacing w:after="0" w:line="240" w:lineRule="auto"/>
            </w:pPr>
            <w:r>
              <w:rPr>
                <w:sz w:val="16"/>
              </w:rPr>
              <w:t>Connector framework</w:t>
            </w:r>
          </w:p>
        </w:tc>
        <w:tc>
          <w:tcPr>
            <w:tcW w:w="2007" w:type="dxa"/>
            <w:shd w:val="clear" w:color="auto" w:fill="FFFFFF"/>
            <w:tcMar>
              <w:top w:w="70" w:type="dxa"/>
              <w:left w:w="90" w:type="dxa"/>
              <w:bottom w:w="70" w:type="dxa"/>
              <w:right w:w="90" w:type="dxa"/>
            </w:tcMar>
            <w:vAlign w:val="center"/>
          </w:tcPr>
          <w:p w14:paraId="4FC13895" w14:textId="77777777" w:rsidR="005E205E" w:rsidRDefault="00113EBB">
            <w:pPr>
              <w:pStyle w:val="NCIEBody"/>
              <w:spacing w:after="0" w:line="240" w:lineRule="auto"/>
            </w:pPr>
            <w:r>
              <w:rPr>
                <w:sz w:val="16"/>
              </w:rPr>
              <w:t>Provider-neutral adapter contract (NCIE-002 Ch.21 §21.2 Capability Registry)</w:t>
            </w:r>
          </w:p>
        </w:tc>
        <w:tc>
          <w:tcPr>
            <w:tcW w:w="2007" w:type="dxa"/>
            <w:shd w:val="clear" w:color="auto" w:fill="FFFFFF"/>
            <w:tcMar>
              <w:top w:w="70" w:type="dxa"/>
              <w:left w:w="90" w:type="dxa"/>
              <w:bottom w:w="70" w:type="dxa"/>
              <w:right w:w="90" w:type="dxa"/>
            </w:tcMar>
            <w:vAlign w:val="center"/>
          </w:tcPr>
          <w:p w14:paraId="42A49B79" w14:textId="77777777" w:rsidR="005E205E" w:rsidRDefault="00113EBB">
            <w:pPr>
              <w:pStyle w:val="NCIEBody"/>
              <w:spacing w:after="0" w:line="240" w:lineRule="auto"/>
            </w:pPr>
            <w:r>
              <w:rPr>
                <w:sz w:val="16"/>
              </w:rPr>
              <w:t>Internal adapter interface with one implementation per provider</w:t>
            </w:r>
          </w:p>
        </w:tc>
        <w:tc>
          <w:tcPr>
            <w:tcW w:w="2007" w:type="dxa"/>
            <w:shd w:val="clear" w:color="auto" w:fill="FFFFFF"/>
            <w:tcMar>
              <w:top w:w="70" w:type="dxa"/>
              <w:left w:w="90" w:type="dxa"/>
              <w:bottom w:w="70" w:type="dxa"/>
              <w:right w:w="90" w:type="dxa"/>
            </w:tcMar>
            <w:vAlign w:val="center"/>
          </w:tcPr>
          <w:p w14:paraId="3FED47A6"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0CE28B37" w14:textId="77777777" w:rsidR="005E205E" w:rsidRDefault="00113EBB">
            <w:pPr>
              <w:pStyle w:val="NCIEBody"/>
              <w:spacing w:after="0" w:line="240" w:lineRule="auto"/>
            </w:pPr>
            <w:r>
              <w:rPr>
                <w:b/>
                <w:color w:val="234F29"/>
                <w:sz w:val="16"/>
              </w:rPr>
              <w:t>APPROVED UPSTREAM MANDATE</w:t>
            </w:r>
          </w:p>
        </w:tc>
      </w:tr>
      <w:tr w:rsidR="005E205E" w14:paraId="0F113B5E" w14:textId="77777777">
        <w:trPr>
          <w:cantSplit/>
        </w:trPr>
        <w:tc>
          <w:tcPr>
            <w:tcW w:w="2007" w:type="dxa"/>
            <w:shd w:val="clear" w:color="auto" w:fill="EDF4EF"/>
            <w:tcMar>
              <w:top w:w="70" w:type="dxa"/>
              <w:left w:w="90" w:type="dxa"/>
              <w:bottom w:w="70" w:type="dxa"/>
              <w:right w:w="90" w:type="dxa"/>
            </w:tcMar>
            <w:vAlign w:val="center"/>
          </w:tcPr>
          <w:p w14:paraId="23DDE912" w14:textId="77777777" w:rsidR="005E205E" w:rsidRDefault="00113EBB">
            <w:pPr>
              <w:pStyle w:val="NCIEBody"/>
              <w:spacing w:after="0" w:line="240" w:lineRule="auto"/>
            </w:pPr>
            <w:r>
              <w:rPr>
                <w:sz w:val="16"/>
              </w:rPr>
              <w:t>File/SFTP ingestion</w:t>
            </w:r>
          </w:p>
        </w:tc>
        <w:tc>
          <w:tcPr>
            <w:tcW w:w="2007" w:type="dxa"/>
            <w:shd w:val="clear" w:color="auto" w:fill="EDF4EF"/>
            <w:tcMar>
              <w:top w:w="70" w:type="dxa"/>
              <w:left w:w="90" w:type="dxa"/>
              <w:bottom w:w="70" w:type="dxa"/>
              <w:right w:w="90" w:type="dxa"/>
            </w:tcMar>
            <w:vAlign w:val="center"/>
          </w:tcPr>
          <w:p w14:paraId="13431DC0" w14:textId="77777777" w:rsidR="005E205E" w:rsidRDefault="00113EBB">
            <w:pPr>
              <w:pStyle w:val="NCIEBody"/>
              <w:spacing w:after="0" w:line="240" w:lineRule="auto"/>
            </w:pPr>
            <w:r>
              <w:rPr>
                <w:sz w:val="16"/>
              </w:rPr>
              <w:t>Scheduled/triggered acquisition for sources without an API (NCIE-003 Ch.6)</w:t>
            </w:r>
          </w:p>
        </w:tc>
        <w:tc>
          <w:tcPr>
            <w:tcW w:w="2007" w:type="dxa"/>
            <w:shd w:val="clear" w:color="auto" w:fill="EDF4EF"/>
            <w:tcMar>
              <w:top w:w="70" w:type="dxa"/>
              <w:left w:w="90" w:type="dxa"/>
              <w:bottom w:w="70" w:type="dxa"/>
              <w:right w:w="90" w:type="dxa"/>
            </w:tcMar>
            <w:vAlign w:val="center"/>
          </w:tcPr>
          <w:p w14:paraId="10D909CC" w14:textId="77777777" w:rsidR="005E205E" w:rsidRDefault="00113EBB">
            <w:pPr>
              <w:pStyle w:val="NCIEBody"/>
              <w:spacing w:after="0" w:line="240" w:lineRule="auto"/>
            </w:pPr>
            <w:r>
              <w:rPr>
                <w:sz w:val="16"/>
              </w:rPr>
              <w:t>SFTP poller feeding the Ch.6 ingestion gateway</w:t>
            </w:r>
          </w:p>
        </w:tc>
        <w:tc>
          <w:tcPr>
            <w:tcW w:w="2007" w:type="dxa"/>
            <w:shd w:val="clear" w:color="auto" w:fill="EDF4EF"/>
            <w:tcMar>
              <w:top w:w="70" w:type="dxa"/>
              <w:left w:w="90" w:type="dxa"/>
              <w:bottom w:w="70" w:type="dxa"/>
              <w:right w:w="90" w:type="dxa"/>
            </w:tcMar>
            <w:vAlign w:val="center"/>
          </w:tcPr>
          <w:p w14:paraId="71598FAD"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13E9E55F" w14:textId="77777777" w:rsidR="005E205E" w:rsidRDefault="00113EBB">
            <w:pPr>
              <w:pStyle w:val="NCIEBody"/>
              <w:spacing w:after="0" w:line="240" w:lineRule="auto"/>
            </w:pPr>
            <w:r>
              <w:rPr>
                <w:b/>
                <w:color w:val="D89D26"/>
                <w:sz w:val="16"/>
              </w:rPr>
              <w:t>PROPOSED DESIGN DEFAULT</w:t>
            </w:r>
          </w:p>
        </w:tc>
      </w:tr>
      <w:tr w:rsidR="005E205E" w14:paraId="0B460753" w14:textId="77777777">
        <w:trPr>
          <w:cantSplit/>
        </w:trPr>
        <w:tc>
          <w:tcPr>
            <w:tcW w:w="2007" w:type="dxa"/>
            <w:shd w:val="clear" w:color="auto" w:fill="FFFFFF"/>
            <w:tcMar>
              <w:top w:w="70" w:type="dxa"/>
              <w:left w:w="90" w:type="dxa"/>
              <w:bottom w:w="70" w:type="dxa"/>
              <w:right w:w="90" w:type="dxa"/>
            </w:tcMar>
            <w:vAlign w:val="center"/>
          </w:tcPr>
          <w:p w14:paraId="231F2E10" w14:textId="77777777" w:rsidR="005E205E" w:rsidRDefault="00113EBB">
            <w:pPr>
              <w:pStyle w:val="NCIEBody"/>
              <w:spacing w:after="0" w:line="240" w:lineRule="auto"/>
            </w:pPr>
            <w:r>
              <w:rPr>
                <w:sz w:val="16"/>
              </w:rPr>
              <w:t>RPA</w:t>
            </w:r>
          </w:p>
        </w:tc>
        <w:tc>
          <w:tcPr>
            <w:tcW w:w="2007" w:type="dxa"/>
            <w:shd w:val="clear" w:color="auto" w:fill="FFFFFF"/>
            <w:tcMar>
              <w:top w:w="70" w:type="dxa"/>
              <w:left w:w="90" w:type="dxa"/>
              <w:bottom w:w="70" w:type="dxa"/>
              <w:right w:w="90" w:type="dxa"/>
            </w:tcMar>
            <w:vAlign w:val="center"/>
          </w:tcPr>
          <w:p w14:paraId="7E36D607" w14:textId="77777777" w:rsidR="005E205E" w:rsidRDefault="00113EBB">
            <w:pPr>
              <w:pStyle w:val="NCIEBody"/>
              <w:spacing w:after="0" w:line="240" w:lineRule="auto"/>
            </w:pPr>
            <w:r>
              <w:rPr>
                <w:sz w:val="16"/>
              </w:rPr>
              <w:t>Provider-neutral, behind the Capability Registry; no ARGUS/workflow code depends on one RPA vendor's SDK</w:t>
            </w:r>
          </w:p>
        </w:tc>
        <w:tc>
          <w:tcPr>
            <w:tcW w:w="2007" w:type="dxa"/>
            <w:shd w:val="clear" w:color="auto" w:fill="FFFFFF"/>
            <w:tcMar>
              <w:top w:w="70" w:type="dxa"/>
              <w:left w:w="90" w:type="dxa"/>
              <w:bottom w:w="70" w:type="dxa"/>
              <w:right w:w="90" w:type="dxa"/>
            </w:tcMar>
            <w:vAlign w:val="center"/>
          </w:tcPr>
          <w:p w14:paraId="18BDCFEB" w14:textId="77777777" w:rsidR="005E205E" w:rsidRDefault="00113EBB">
            <w:pPr>
              <w:pStyle w:val="NCIEBody"/>
              <w:spacing w:after="0" w:line="240" w:lineRule="auto"/>
            </w:pPr>
            <w:r>
              <w:rPr>
                <w:sz w:val="16"/>
              </w:rPr>
              <w:t>UiPath, Power Automate or Automation Anywhere per NCA's existing licensing — selected as a Provider Adapter, not a platform dependency</w:t>
            </w:r>
          </w:p>
        </w:tc>
        <w:tc>
          <w:tcPr>
            <w:tcW w:w="2007" w:type="dxa"/>
            <w:shd w:val="clear" w:color="auto" w:fill="FFFFFF"/>
            <w:tcMar>
              <w:top w:w="70" w:type="dxa"/>
              <w:left w:w="90" w:type="dxa"/>
              <w:bottom w:w="70" w:type="dxa"/>
              <w:right w:w="90" w:type="dxa"/>
            </w:tcMar>
            <w:vAlign w:val="center"/>
          </w:tcPr>
          <w:p w14:paraId="44DE2A23"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1A034A4C" w14:textId="77777777" w:rsidR="005E205E" w:rsidRDefault="00113EBB">
            <w:pPr>
              <w:pStyle w:val="NCIEBody"/>
              <w:spacing w:after="0" w:line="240" w:lineRule="auto"/>
            </w:pPr>
            <w:r>
              <w:rPr>
                <w:b/>
                <w:color w:val="071A14"/>
                <w:sz w:val="16"/>
              </w:rPr>
              <w:t>INSTITUTIONAL CONFIRMATION REQUIRED</w:t>
            </w:r>
          </w:p>
        </w:tc>
      </w:tr>
      <w:tr w:rsidR="005E205E" w14:paraId="466BB806" w14:textId="77777777">
        <w:trPr>
          <w:cantSplit/>
        </w:trPr>
        <w:tc>
          <w:tcPr>
            <w:tcW w:w="2007" w:type="dxa"/>
            <w:shd w:val="clear" w:color="auto" w:fill="EDF4EF"/>
            <w:tcMar>
              <w:top w:w="70" w:type="dxa"/>
              <w:left w:w="90" w:type="dxa"/>
              <w:bottom w:w="70" w:type="dxa"/>
              <w:right w:w="90" w:type="dxa"/>
            </w:tcMar>
            <w:vAlign w:val="center"/>
          </w:tcPr>
          <w:p w14:paraId="1893BA18" w14:textId="77777777" w:rsidR="005E205E" w:rsidRDefault="00113EBB">
            <w:pPr>
              <w:pStyle w:val="NCIEBody"/>
              <w:spacing w:after="0" w:line="240" w:lineRule="auto"/>
            </w:pPr>
            <w:r>
              <w:rPr>
                <w:sz w:val="16"/>
              </w:rPr>
              <w:t>Anti-corruption layer</w:t>
            </w:r>
          </w:p>
        </w:tc>
        <w:tc>
          <w:tcPr>
            <w:tcW w:w="2007" w:type="dxa"/>
            <w:shd w:val="clear" w:color="auto" w:fill="EDF4EF"/>
            <w:tcMar>
              <w:top w:w="70" w:type="dxa"/>
              <w:left w:w="90" w:type="dxa"/>
              <w:bottom w:w="70" w:type="dxa"/>
              <w:right w:w="90" w:type="dxa"/>
            </w:tcMar>
            <w:vAlign w:val="center"/>
          </w:tcPr>
          <w:p w14:paraId="7656F45F" w14:textId="77777777" w:rsidR="005E205E" w:rsidRDefault="00113EBB">
            <w:pPr>
              <w:pStyle w:val="NCIEBody"/>
              <w:spacing w:after="0" w:line="240" w:lineRule="auto"/>
            </w:pPr>
            <w:r>
              <w:rPr>
                <w:sz w:val="16"/>
              </w:rPr>
              <w:t>Legacy/external system quirks isolated from canonical semantics (NCIE-003 Ch.34)</w:t>
            </w:r>
          </w:p>
        </w:tc>
        <w:tc>
          <w:tcPr>
            <w:tcW w:w="2007" w:type="dxa"/>
            <w:shd w:val="clear" w:color="auto" w:fill="EDF4EF"/>
            <w:tcMar>
              <w:top w:w="70" w:type="dxa"/>
              <w:left w:w="90" w:type="dxa"/>
              <w:bottom w:w="70" w:type="dxa"/>
              <w:right w:w="90" w:type="dxa"/>
            </w:tcMar>
            <w:vAlign w:val="center"/>
          </w:tcPr>
          <w:p w14:paraId="00E9CF8F" w14:textId="77777777" w:rsidR="005E205E" w:rsidRDefault="00113EBB">
            <w:pPr>
              <w:pStyle w:val="NCIEBody"/>
              <w:spacing w:after="0" w:line="240" w:lineRule="auto"/>
            </w:pPr>
            <w:r>
              <w:rPr>
                <w:sz w:val="16"/>
              </w:rPr>
              <w:t>Adapter-local translation layer; canonical services never see legacy field shapes directly</w:t>
            </w:r>
          </w:p>
        </w:tc>
        <w:tc>
          <w:tcPr>
            <w:tcW w:w="2007" w:type="dxa"/>
            <w:shd w:val="clear" w:color="auto" w:fill="EDF4EF"/>
            <w:tcMar>
              <w:top w:w="70" w:type="dxa"/>
              <w:left w:w="90" w:type="dxa"/>
              <w:bottom w:w="70" w:type="dxa"/>
              <w:right w:w="90" w:type="dxa"/>
            </w:tcMar>
            <w:vAlign w:val="center"/>
          </w:tcPr>
          <w:p w14:paraId="24CC5BEB"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4EEF1E56" w14:textId="77777777" w:rsidR="005E205E" w:rsidRDefault="00113EBB">
            <w:pPr>
              <w:pStyle w:val="NCIEBody"/>
              <w:spacing w:after="0" w:line="240" w:lineRule="auto"/>
            </w:pPr>
            <w:r>
              <w:rPr>
                <w:b/>
                <w:color w:val="234F29"/>
                <w:sz w:val="16"/>
              </w:rPr>
              <w:t>APPROVED UPSTREAM MANDATE</w:t>
            </w:r>
          </w:p>
        </w:tc>
      </w:tr>
      <w:tr w:rsidR="005E205E" w14:paraId="7C1AF1EB" w14:textId="77777777">
        <w:trPr>
          <w:cantSplit/>
        </w:trPr>
        <w:tc>
          <w:tcPr>
            <w:tcW w:w="2007" w:type="dxa"/>
            <w:shd w:val="clear" w:color="auto" w:fill="FFFFFF"/>
            <w:tcMar>
              <w:top w:w="70" w:type="dxa"/>
              <w:left w:w="90" w:type="dxa"/>
              <w:bottom w:w="70" w:type="dxa"/>
              <w:right w:w="90" w:type="dxa"/>
            </w:tcMar>
            <w:vAlign w:val="center"/>
          </w:tcPr>
          <w:p w14:paraId="2D7F9A31" w14:textId="77777777" w:rsidR="005E205E" w:rsidRDefault="00113EBB">
            <w:pPr>
              <w:pStyle w:val="NCIEBody"/>
              <w:spacing w:after="0" w:line="240" w:lineRule="auto"/>
            </w:pPr>
            <w:r>
              <w:rPr>
                <w:sz w:val="16"/>
              </w:rPr>
              <w:t>Retries</w:t>
            </w:r>
          </w:p>
        </w:tc>
        <w:tc>
          <w:tcPr>
            <w:tcW w:w="2007" w:type="dxa"/>
            <w:shd w:val="clear" w:color="auto" w:fill="FFFFFF"/>
            <w:tcMar>
              <w:top w:w="70" w:type="dxa"/>
              <w:left w:w="90" w:type="dxa"/>
              <w:bottom w:w="70" w:type="dxa"/>
              <w:right w:w="90" w:type="dxa"/>
            </w:tcMar>
            <w:vAlign w:val="center"/>
          </w:tcPr>
          <w:p w14:paraId="134B25BE" w14:textId="77777777" w:rsidR="005E205E" w:rsidRDefault="00113EBB">
            <w:pPr>
              <w:pStyle w:val="NCIEBody"/>
              <w:spacing w:after="0" w:line="240" w:lineRule="auto"/>
            </w:pPr>
            <w:r>
              <w:rPr>
                <w:sz w:val="16"/>
              </w:rPr>
              <w:t>Idempotent retry with backoff on transient failure (NCIE-003 Ch.6 §6.6 deduplication)</w:t>
            </w:r>
          </w:p>
        </w:tc>
        <w:tc>
          <w:tcPr>
            <w:tcW w:w="2007" w:type="dxa"/>
            <w:shd w:val="clear" w:color="auto" w:fill="FFFFFF"/>
            <w:tcMar>
              <w:top w:w="70" w:type="dxa"/>
              <w:left w:w="90" w:type="dxa"/>
              <w:bottom w:w="70" w:type="dxa"/>
              <w:right w:w="90" w:type="dxa"/>
            </w:tcMar>
            <w:vAlign w:val="center"/>
          </w:tcPr>
          <w:p w14:paraId="44F398A1" w14:textId="77777777" w:rsidR="005E205E" w:rsidRDefault="00113EBB">
            <w:pPr>
              <w:pStyle w:val="NCIEBody"/>
              <w:spacing w:after="0" w:line="240" w:lineRule="auto"/>
            </w:pPr>
            <w:r>
              <w:rPr>
                <w:sz w:val="16"/>
              </w:rPr>
              <w:t>Adapter-level retry policy with idempotency key</w:t>
            </w:r>
          </w:p>
        </w:tc>
        <w:tc>
          <w:tcPr>
            <w:tcW w:w="2007" w:type="dxa"/>
            <w:shd w:val="clear" w:color="auto" w:fill="FFFFFF"/>
            <w:tcMar>
              <w:top w:w="70" w:type="dxa"/>
              <w:left w:w="90" w:type="dxa"/>
              <w:bottom w:w="70" w:type="dxa"/>
              <w:right w:w="90" w:type="dxa"/>
            </w:tcMar>
            <w:vAlign w:val="center"/>
          </w:tcPr>
          <w:p w14:paraId="50333194" w14:textId="77777777" w:rsidR="005E205E" w:rsidRDefault="00113EBB">
            <w:pPr>
              <w:pStyle w:val="NCIEBody"/>
              <w:spacing w:after="0" w:line="240" w:lineRule="auto"/>
            </w:pPr>
            <w:r>
              <w:rPr>
                <w:sz w:val="16"/>
              </w:rPr>
              <w:t>—</w:t>
            </w:r>
          </w:p>
        </w:tc>
        <w:tc>
          <w:tcPr>
            <w:tcW w:w="2007" w:type="dxa"/>
            <w:shd w:val="clear" w:color="auto" w:fill="FFFFFF"/>
            <w:tcMar>
              <w:top w:w="70" w:type="dxa"/>
              <w:left w:w="90" w:type="dxa"/>
              <w:bottom w:w="70" w:type="dxa"/>
              <w:right w:w="90" w:type="dxa"/>
            </w:tcMar>
            <w:vAlign w:val="center"/>
          </w:tcPr>
          <w:p w14:paraId="5701D37B" w14:textId="77777777" w:rsidR="005E205E" w:rsidRDefault="00113EBB">
            <w:pPr>
              <w:pStyle w:val="NCIEBody"/>
              <w:spacing w:after="0" w:line="240" w:lineRule="auto"/>
            </w:pPr>
            <w:r>
              <w:rPr>
                <w:b/>
                <w:color w:val="D89D26"/>
                <w:sz w:val="16"/>
              </w:rPr>
              <w:t>PROPOSED DESIGN DEFAULT</w:t>
            </w:r>
          </w:p>
        </w:tc>
      </w:tr>
      <w:tr w:rsidR="005E205E" w14:paraId="558BDFE2" w14:textId="77777777">
        <w:trPr>
          <w:cantSplit/>
        </w:trPr>
        <w:tc>
          <w:tcPr>
            <w:tcW w:w="2007" w:type="dxa"/>
            <w:shd w:val="clear" w:color="auto" w:fill="EDF4EF"/>
            <w:tcMar>
              <w:top w:w="70" w:type="dxa"/>
              <w:left w:w="90" w:type="dxa"/>
              <w:bottom w:w="70" w:type="dxa"/>
              <w:right w:w="90" w:type="dxa"/>
            </w:tcMar>
            <w:vAlign w:val="center"/>
          </w:tcPr>
          <w:p w14:paraId="30BFB537" w14:textId="77777777" w:rsidR="005E205E" w:rsidRDefault="00113EBB">
            <w:pPr>
              <w:pStyle w:val="NCIEBody"/>
              <w:spacing w:after="0" w:line="240" w:lineRule="auto"/>
            </w:pPr>
            <w:r>
              <w:rPr>
                <w:sz w:val="16"/>
              </w:rPr>
              <w:t>Reconciliation</w:t>
            </w:r>
          </w:p>
        </w:tc>
        <w:tc>
          <w:tcPr>
            <w:tcW w:w="2007" w:type="dxa"/>
            <w:shd w:val="clear" w:color="auto" w:fill="EDF4EF"/>
            <w:tcMar>
              <w:top w:w="70" w:type="dxa"/>
              <w:left w:w="90" w:type="dxa"/>
              <w:bottom w:w="70" w:type="dxa"/>
              <w:right w:w="90" w:type="dxa"/>
            </w:tcMar>
            <w:vAlign w:val="center"/>
          </w:tcPr>
          <w:p w14:paraId="4597C7BC" w14:textId="77777777" w:rsidR="005E205E" w:rsidRDefault="00113EBB">
            <w:pPr>
              <w:pStyle w:val="NCIEBody"/>
              <w:spacing w:after="0" w:line="240" w:lineRule="auto"/>
            </w:pPr>
            <w:r>
              <w:rPr>
                <w:sz w:val="16"/>
              </w:rPr>
              <w:t>Unknown external outcome reconciled, not blindly retried (NCIE-003 Ch.23 §23.2)</w:t>
            </w:r>
          </w:p>
        </w:tc>
        <w:tc>
          <w:tcPr>
            <w:tcW w:w="2007" w:type="dxa"/>
            <w:shd w:val="clear" w:color="auto" w:fill="EDF4EF"/>
            <w:tcMar>
              <w:top w:w="70" w:type="dxa"/>
              <w:left w:w="90" w:type="dxa"/>
              <w:bottom w:w="70" w:type="dxa"/>
              <w:right w:w="90" w:type="dxa"/>
            </w:tcMar>
            <w:vAlign w:val="center"/>
          </w:tcPr>
          <w:p w14:paraId="6AD65F72" w14:textId="77777777" w:rsidR="005E205E" w:rsidRDefault="00113EBB">
            <w:pPr>
              <w:pStyle w:val="NCIEBody"/>
              <w:spacing w:after="0" w:line="240" w:lineRule="auto"/>
            </w:pPr>
            <w:r>
              <w:rPr>
                <w:sz w:val="16"/>
              </w:rPr>
              <w:t>Shared reconciliation mechanism with Ch.10's workflow engine</w:t>
            </w:r>
          </w:p>
        </w:tc>
        <w:tc>
          <w:tcPr>
            <w:tcW w:w="2007" w:type="dxa"/>
            <w:shd w:val="clear" w:color="auto" w:fill="EDF4EF"/>
            <w:tcMar>
              <w:top w:w="70" w:type="dxa"/>
              <w:left w:w="90" w:type="dxa"/>
              <w:bottom w:w="70" w:type="dxa"/>
              <w:right w:w="90" w:type="dxa"/>
            </w:tcMar>
            <w:vAlign w:val="center"/>
          </w:tcPr>
          <w:p w14:paraId="3D1884B0" w14:textId="77777777" w:rsidR="005E205E" w:rsidRDefault="00113EBB">
            <w:pPr>
              <w:pStyle w:val="NCIEBody"/>
              <w:spacing w:after="0" w:line="240" w:lineRule="auto"/>
            </w:pPr>
            <w:r>
              <w:rPr>
                <w:sz w:val="16"/>
              </w:rPr>
              <w:t>—</w:t>
            </w:r>
          </w:p>
        </w:tc>
        <w:tc>
          <w:tcPr>
            <w:tcW w:w="2007" w:type="dxa"/>
            <w:shd w:val="clear" w:color="auto" w:fill="EDF4EF"/>
            <w:tcMar>
              <w:top w:w="70" w:type="dxa"/>
              <w:left w:w="90" w:type="dxa"/>
              <w:bottom w:w="70" w:type="dxa"/>
              <w:right w:w="90" w:type="dxa"/>
            </w:tcMar>
            <w:vAlign w:val="center"/>
          </w:tcPr>
          <w:p w14:paraId="70A7198B" w14:textId="77777777" w:rsidR="005E205E" w:rsidRDefault="00113EBB">
            <w:pPr>
              <w:pStyle w:val="NCIEBody"/>
              <w:spacing w:after="0" w:line="240" w:lineRule="auto"/>
            </w:pPr>
            <w:r>
              <w:rPr>
                <w:b/>
                <w:color w:val="234F29"/>
                <w:sz w:val="16"/>
              </w:rPr>
              <w:t>APPROVED UPSTREAM MANDATE</w:t>
            </w:r>
          </w:p>
        </w:tc>
      </w:tr>
    </w:tbl>
    <w:p w14:paraId="7218BAA3" w14:textId="77777777" w:rsidR="005E205E" w:rsidRDefault="005E205E"/>
    <w:p w14:paraId="39BD01BE" w14:textId="77777777" w:rsidR="005E205E" w:rsidRDefault="00113EBB">
      <w:pPr>
        <w:pStyle w:val="Heading2"/>
      </w:pPr>
      <w:bookmarkStart w:id="123" w:name="_Toc239235017"/>
      <w:r>
        <w:t>Human Review Focus</w:t>
      </w:r>
      <w:bookmarkEnd w:id="123"/>
    </w:p>
    <w:p w14:paraId="22F899B0" w14:textId="77777777" w:rsidR="005E205E" w:rsidRDefault="00113EBB">
      <w:pPr>
        <w:pStyle w:val="ListBullet"/>
      </w:pPr>
      <w:r>
        <w:t>Confirm which RPA provider(s) NCA already licenses before approving one as the primary Provider Adapter.</w:t>
      </w:r>
    </w:p>
    <w:p w14:paraId="362CA93D" w14:textId="77777777" w:rsidR="005E205E" w:rsidRDefault="00113EBB">
      <w:pPr>
        <w:pStyle w:val="ListBullet"/>
      </w:pPr>
      <w:r>
        <w:t>Confirm which external systems require RPA versus direct API integration (already open at NCIE-003 Ch.23 §23-review).</w:t>
      </w:r>
    </w:p>
    <w:p w14:paraId="6A655AC1" w14:textId="77777777" w:rsidR="005E205E" w:rsidRDefault="00113EBB">
      <w:pPr>
        <w:pStyle w:val="NCIETraceBlock"/>
      </w:pPr>
      <w:r>
        <w:t>Traceability: NCIE-002 Ch.21; NCIE-003 Ch.6, Ch.23, Ch.34.</w:t>
      </w:r>
    </w:p>
    <w:p w14:paraId="4D5796E6" w14:textId="77777777" w:rsidR="005E205E" w:rsidRDefault="00113EBB">
      <w:pPr>
        <w:pStyle w:val="NCIEChapterLabel"/>
      </w:pPr>
      <w:r>
        <w:lastRenderedPageBreak/>
        <w:t>NCIE-004 — Chapter 33 Expansion</w:t>
      </w:r>
    </w:p>
    <w:p w14:paraId="3444C7E7" w14:textId="77777777" w:rsidR="005E205E" w:rsidRDefault="00113EBB">
      <w:pPr>
        <w:pStyle w:val="Heading1"/>
        <w:pBdr>
          <w:bottom w:val="single" w:sz="14" w:space="5" w:color="D89D26"/>
        </w:pBdr>
      </w:pPr>
      <w:bookmarkStart w:id="124" w:name="_Toc239235018"/>
      <w:r>
        <w:t>Engineering Governance, Technology Registry &amp; Lifecycle Management</w:t>
      </w:r>
      <w:bookmarkEnd w:id="124"/>
    </w:p>
    <w:p w14:paraId="4DB5B44C" w14:textId="77777777" w:rsidR="005E205E" w:rsidRDefault="00113EBB">
      <w:pPr>
        <w:pStyle w:val="NCIEBody"/>
      </w:pPr>
      <w:r>
        <w:rPr>
          <w:i/>
          <w:color w:val="234F29"/>
        </w:rPr>
        <w:t>Governs approved technologies, versions, licensing and deprecation.</w:t>
      </w:r>
    </w:p>
    <w:p w14:paraId="4ED2971C" w14:textId="77777777" w:rsidR="005E205E" w:rsidRDefault="00113EBB">
      <w:pPr>
        <w:pStyle w:val="NCIEStatusBlock"/>
        <w:pBdr>
          <w:left w:val="single" w:sz="18" w:space="8" w:color="D89D26"/>
        </w:pBdr>
        <w:shd w:val="clear" w:color="auto" w:fill="EDF4EF"/>
      </w:pPr>
      <w:r>
        <w:t>Status: IN DEVELOPMENT — FOR HUMAN REVIEW.</w:t>
      </w:r>
    </w:p>
    <w:p w14:paraId="7FFBDC4B" w14:textId="77777777" w:rsidR="005E205E" w:rsidRDefault="00113EBB">
      <w:pPr>
        <w:pStyle w:val="NCIEUpstreamBlock"/>
      </w:pPr>
      <w:r>
        <w:rPr>
          <w:b/>
          <w:color w:val="071A14"/>
        </w:rPr>
        <w:t xml:space="preserve">Upstream: </w:t>
      </w:r>
      <w:r>
        <w:t>NCIE-002 Ch.29 — Approved technologies require governed version/license/lifecycle tracking, distinct from the choosing record (Ch.35).</w:t>
      </w:r>
    </w:p>
    <w:p w14:paraId="7C3F2240" w14:textId="77777777" w:rsidR="005E205E" w:rsidRDefault="00113EBB">
      <w:pPr>
        <w:pStyle w:val="Heading2"/>
      </w:pPr>
      <w:bookmarkStart w:id="125" w:name="_Toc239235019"/>
      <w:r>
        <w:t>33.1 Technology Registry vs Technology Decision Matrix</w:t>
      </w:r>
      <w:bookmarkEnd w:id="125"/>
    </w:p>
    <w:p w14:paraId="1D11FEF1" w14:textId="77777777" w:rsidR="005E205E" w:rsidRDefault="00113EBB">
      <w:pPr>
        <w:pStyle w:val="NCIEBody"/>
      </w:pPr>
      <w:r>
        <w:t xml:space="preserve">The Technology Registry (this chapter) governs what has been institutionally approved: version, owner, license, support/security/lifecycle state. The Technology Decision Matrix (Chapter 35) records the choosing process: candidate, rationale, alternative, status. These are independent axes — a Ch.35 status of APPROVED UPSTREAM MANDATE describes where a requirement originated (already dictated by NCIE-001/002/003); it is not the same thing as a Registry Lifecycle State of Approved, which records that NCA has </w:t>
      </w:r>
      <w:r>
        <w:t>institutionally confirmed the specific technology. A capability can be an Approved Upstream Mandate while its chosen implementation technology is still Proposed — pending approval, exactly as most rows in Chapter 35 now show after the mandate/implementation audit in §33.1A below.</w:t>
      </w:r>
    </w:p>
    <w:p w14:paraId="566E299C" w14:textId="77777777" w:rsidR="005E205E" w:rsidRDefault="00113EBB">
      <w:pPr>
        <w:pStyle w:val="Heading3"/>
      </w:pPr>
      <w:bookmarkStart w:id="126" w:name="_Toc239235020"/>
      <w:r>
        <w:t>33.1A Mandate/Implementation Separation (Audit Finding)</w:t>
      </w:r>
      <w:bookmarkEnd w:id="126"/>
    </w:p>
    <w:p w14:paraId="5B3F1924" w14:textId="77777777" w:rsidR="005E205E" w:rsidRDefault="00113EBB">
      <w:pPr>
        <w:pStyle w:val="NCIEBody"/>
      </w:pPr>
      <w:r>
        <w:t>A prior edition over-classified several implementation mechanisms as APPROVED UPSTREAM MANDATE merely because the capability they served was mandated (e.g. WAL archiving for a mandated PITR capability, Vault Transit for mandated tokenization, a named event-broker topic for a mandated fail-closed audit behaviour). This edition corrects every such row: the status now reflects whether the exact technology/pattern shown — not merely the underlying capability — was itself dictated by NCIE-001/002/003. Where it w</w:t>
      </w:r>
      <w:r>
        <w:t>as not, the row is reclassified PROPOSED DESIGN DEFAULT, and its Engineering Characteristics column states the mandate separately from the implementation. Chapter 35 reflects this corrected classification, extracted directly from the chapter tables so the two never drift apart.</w:t>
      </w:r>
    </w:p>
    <w:p w14:paraId="1EB46142" w14:textId="77777777" w:rsidR="005E205E" w:rsidRDefault="00113EBB">
      <w:pPr>
        <w:pStyle w:val="Heading2"/>
      </w:pPr>
      <w:bookmarkStart w:id="127" w:name="_Toc239235021"/>
      <w:r>
        <w:t>33.2 NCIE Technology Registry (Seeded)</w:t>
      </w:r>
      <w:bookmarkEnd w:id="127"/>
    </w:p>
    <w:p w14:paraId="0903D907" w14:textId="77777777" w:rsidR="005E205E" w:rsidRDefault="00113EBB">
      <w:pPr>
        <w:pStyle w:val="NCIEFigureCaption"/>
      </w:pPr>
      <w:r>
        <w:t>Table 32. Seeded NCIE Technology Registry — representative approved-candidate entries, none yet institutionally approved.</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2"/>
      </w:tblPr>
      <w:tblGrid>
        <w:gridCol w:w="1178"/>
        <w:gridCol w:w="1745"/>
        <w:gridCol w:w="1035"/>
        <w:gridCol w:w="943"/>
        <w:gridCol w:w="2225"/>
        <w:gridCol w:w="1073"/>
        <w:gridCol w:w="1004"/>
        <w:gridCol w:w="1013"/>
      </w:tblGrid>
      <w:tr w:rsidR="005E205E" w14:paraId="28A72AA1" w14:textId="77777777">
        <w:trPr>
          <w:tblHeader/>
        </w:trPr>
        <w:tc>
          <w:tcPr>
            <w:tcW w:w="1254" w:type="dxa"/>
            <w:shd w:val="clear" w:color="auto" w:fill="071A14"/>
            <w:tcMar>
              <w:top w:w="70" w:type="dxa"/>
              <w:left w:w="90" w:type="dxa"/>
              <w:bottom w:w="70" w:type="dxa"/>
              <w:right w:w="90" w:type="dxa"/>
            </w:tcMar>
            <w:vAlign w:val="center"/>
          </w:tcPr>
          <w:p w14:paraId="73A98FEC" w14:textId="77777777" w:rsidR="005E205E" w:rsidRDefault="00113EBB">
            <w:pPr>
              <w:pStyle w:val="NCIEBody"/>
              <w:spacing w:after="0" w:line="240" w:lineRule="auto"/>
              <w:jc w:val="center"/>
            </w:pPr>
            <w:r>
              <w:rPr>
                <w:b/>
                <w:color w:val="FFFFFF"/>
                <w:sz w:val="15"/>
              </w:rPr>
              <w:t>Technology</w:t>
            </w:r>
          </w:p>
        </w:tc>
        <w:tc>
          <w:tcPr>
            <w:tcW w:w="1254" w:type="dxa"/>
            <w:shd w:val="clear" w:color="auto" w:fill="071A14"/>
            <w:tcMar>
              <w:top w:w="70" w:type="dxa"/>
              <w:left w:w="90" w:type="dxa"/>
              <w:bottom w:w="70" w:type="dxa"/>
              <w:right w:w="90" w:type="dxa"/>
            </w:tcMar>
            <w:vAlign w:val="center"/>
          </w:tcPr>
          <w:p w14:paraId="4B033B48" w14:textId="77777777" w:rsidR="005E205E" w:rsidRDefault="00113EBB">
            <w:pPr>
              <w:pStyle w:val="NCIEBody"/>
              <w:spacing w:after="0" w:line="240" w:lineRule="auto"/>
              <w:jc w:val="center"/>
            </w:pPr>
            <w:r>
              <w:rPr>
                <w:b/>
                <w:color w:val="FFFFFF"/>
                <w:sz w:val="15"/>
              </w:rPr>
              <w:t>Purpose</w:t>
            </w:r>
          </w:p>
        </w:tc>
        <w:tc>
          <w:tcPr>
            <w:tcW w:w="1254" w:type="dxa"/>
            <w:shd w:val="clear" w:color="auto" w:fill="071A14"/>
            <w:tcMar>
              <w:top w:w="70" w:type="dxa"/>
              <w:left w:w="90" w:type="dxa"/>
              <w:bottom w:w="70" w:type="dxa"/>
              <w:right w:w="90" w:type="dxa"/>
            </w:tcMar>
            <w:vAlign w:val="center"/>
          </w:tcPr>
          <w:p w14:paraId="56061E62" w14:textId="77777777" w:rsidR="005E205E" w:rsidRDefault="00113EBB">
            <w:pPr>
              <w:pStyle w:val="NCIEBody"/>
              <w:spacing w:after="0" w:line="240" w:lineRule="auto"/>
              <w:jc w:val="center"/>
            </w:pPr>
            <w:r>
              <w:rPr>
                <w:b/>
                <w:color w:val="FFFFFF"/>
                <w:sz w:val="15"/>
              </w:rPr>
              <w:t>Category</w:t>
            </w:r>
          </w:p>
        </w:tc>
        <w:tc>
          <w:tcPr>
            <w:tcW w:w="1254" w:type="dxa"/>
            <w:shd w:val="clear" w:color="auto" w:fill="071A14"/>
            <w:tcMar>
              <w:top w:w="70" w:type="dxa"/>
              <w:left w:w="90" w:type="dxa"/>
              <w:bottom w:w="70" w:type="dxa"/>
              <w:right w:w="90" w:type="dxa"/>
            </w:tcMar>
            <w:vAlign w:val="center"/>
          </w:tcPr>
          <w:p w14:paraId="43C87EA7" w14:textId="77777777" w:rsidR="005E205E" w:rsidRDefault="00113EBB">
            <w:pPr>
              <w:pStyle w:val="NCIEBody"/>
              <w:spacing w:after="0" w:line="240" w:lineRule="auto"/>
              <w:jc w:val="center"/>
            </w:pPr>
            <w:r>
              <w:rPr>
                <w:b/>
                <w:color w:val="FFFFFF"/>
                <w:sz w:val="15"/>
              </w:rPr>
              <w:t>Version Policy</w:t>
            </w:r>
          </w:p>
        </w:tc>
        <w:tc>
          <w:tcPr>
            <w:tcW w:w="1254" w:type="dxa"/>
            <w:shd w:val="clear" w:color="auto" w:fill="071A14"/>
            <w:tcMar>
              <w:top w:w="70" w:type="dxa"/>
              <w:left w:w="90" w:type="dxa"/>
              <w:bottom w:w="70" w:type="dxa"/>
              <w:right w:w="90" w:type="dxa"/>
            </w:tcMar>
            <w:vAlign w:val="center"/>
          </w:tcPr>
          <w:p w14:paraId="7DAF9977" w14:textId="77777777" w:rsidR="005E205E" w:rsidRDefault="00113EBB">
            <w:pPr>
              <w:pStyle w:val="NCIEBody"/>
              <w:spacing w:after="0" w:line="240" w:lineRule="auto"/>
              <w:jc w:val="center"/>
            </w:pPr>
            <w:r>
              <w:rPr>
                <w:b/>
                <w:color w:val="FFFFFF"/>
                <w:sz w:val="15"/>
              </w:rPr>
              <w:t>Deployment Scope</w:t>
            </w:r>
          </w:p>
        </w:tc>
        <w:tc>
          <w:tcPr>
            <w:tcW w:w="1254" w:type="dxa"/>
            <w:shd w:val="clear" w:color="auto" w:fill="071A14"/>
            <w:tcMar>
              <w:top w:w="70" w:type="dxa"/>
              <w:left w:w="90" w:type="dxa"/>
              <w:bottom w:w="70" w:type="dxa"/>
              <w:right w:w="90" w:type="dxa"/>
            </w:tcMar>
            <w:vAlign w:val="center"/>
          </w:tcPr>
          <w:p w14:paraId="549F7166" w14:textId="77777777" w:rsidR="005E205E" w:rsidRDefault="00113EBB">
            <w:pPr>
              <w:pStyle w:val="NCIEBody"/>
              <w:spacing w:after="0" w:line="240" w:lineRule="auto"/>
              <w:jc w:val="center"/>
            </w:pPr>
            <w:r>
              <w:rPr>
                <w:b/>
                <w:color w:val="FFFFFF"/>
                <w:sz w:val="15"/>
              </w:rPr>
              <w:t>Owner</w:t>
            </w:r>
          </w:p>
        </w:tc>
        <w:tc>
          <w:tcPr>
            <w:tcW w:w="1254" w:type="dxa"/>
            <w:shd w:val="clear" w:color="auto" w:fill="071A14"/>
            <w:tcMar>
              <w:top w:w="70" w:type="dxa"/>
              <w:left w:w="90" w:type="dxa"/>
              <w:bottom w:w="70" w:type="dxa"/>
              <w:right w:w="90" w:type="dxa"/>
            </w:tcMar>
            <w:vAlign w:val="center"/>
          </w:tcPr>
          <w:p w14:paraId="03CE49F9" w14:textId="77777777" w:rsidR="005E205E" w:rsidRDefault="00113EBB">
            <w:pPr>
              <w:pStyle w:val="NCIEBody"/>
              <w:spacing w:after="0" w:line="240" w:lineRule="auto"/>
              <w:jc w:val="center"/>
            </w:pPr>
            <w:r>
              <w:rPr>
                <w:b/>
                <w:color w:val="FFFFFF"/>
                <w:sz w:val="15"/>
              </w:rPr>
              <w:t>License</w:t>
            </w:r>
          </w:p>
        </w:tc>
        <w:tc>
          <w:tcPr>
            <w:tcW w:w="1254" w:type="dxa"/>
            <w:shd w:val="clear" w:color="auto" w:fill="071A14"/>
            <w:tcMar>
              <w:top w:w="70" w:type="dxa"/>
              <w:left w:w="90" w:type="dxa"/>
              <w:bottom w:w="70" w:type="dxa"/>
              <w:right w:w="90" w:type="dxa"/>
            </w:tcMar>
            <w:vAlign w:val="center"/>
          </w:tcPr>
          <w:p w14:paraId="1BF888DC" w14:textId="77777777" w:rsidR="005E205E" w:rsidRDefault="00113EBB">
            <w:pPr>
              <w:pStyle w:val="NCIEBody"/>
              <w:spacing w:after="0" w:line="240" w:lineRule="auto"/>
              <w:jc w:val="center"/>
            </w:pPr>
            <w:r>
              <w:rPr>
                <w:b/>
                <w:color w:val="FFFFFF"/>
                <w:sz w:val="15"/>
              </w:rPr>
              <w:t>Lifecycle State</w:t>
            </w:r>
          </w:p>
        </w:tc>
      </w:tr>
      <w:tr w:rsidR="005E205E" w14:paraId="45E3D03A" w14:textId="77777777">
        <w:trPr>
          <w:cantSplit/>
        </w:trPr>
        <w:tc>
          <w:tcPr>
            <w:tcW w:w="1254" w:type="dxa"/>
            <w:shd w:val="clear" w:color="auto" w:fill="FFFFFF"/>
            <w:tcMar>
              <w:top w:w="70" w:type="dxa"/>
              <w:left w:w="90" w:type="dxa"/>
              <w:bottom w:w="70" w:type="dxa"/>
              <w:right w:w="90" w:type="dxa"/>
            </w:tcMar>
            <w:vAlign w:val="center"/>
          </w:tcPr>
          <w:p w14:paraId="301B19A3" w14:textId="77777777" w:rsidR="005E205E" w:rsidRDefault="00113EBB">
            <w:pPr>
              <w:pStyle w:val="NCIEBody"/>
              <w:spacing w:after="0" w:line="240" w:lineRule="auto"/>
            </w:pPr>
            <w:r>
              <w:rPr>
                <w:sz w:val="16"/>
              </w:rPr>
              <w:t>PostgreSQL</w:t>
            </w:r>
          </w:p>
        </w:tc>
        <w:tc>
          <w:tcPr>
            <w:tcW w:w="1254" w:type="dxa"/>
            <w:shd w:val="clear" w:color="auto" w:fill="FFFFFF"/>
            <w:tcMar>
              <w:top w:w="70" w:type="dxa"/>
              <w:left w:w="90" w:type="dxa"/>
              <w:bottom w:w="70" w:type="dxa"/>
              <w:right w:w="90" w:type="dxa"/>
            </w:tcMar>
            <w:vAlign w:val="center"/>
          </w:tcPr>
          <w:p w14:paraId="1AB35011" w14:textId="77777777" w:rsidR="005E205E" w:rsidRDefault="00113EBB">
            <w:pPr>
              <w:pStyle w:val="NCIEBody"/>
              <w:spacing w:after="0" w:line="240" w:lineRule="auto"/>
            </w:pPr>
            <w:r>
              <w:rPr>
                <w:sz w:val="16"/>
              </w:rPr>
              <w:t>Transactional canonical store</w:t>
            </w:r>
          </w:p>
        </w:tc>
        <w:tc>
          <w:tcPr>
            <w:tcW w:w="1254" w:type="dxa"/>
            <w:shd w:val="clear" w:color="auto" w:fill="FFFFFF"/>
            <w:tcMar>
              <w:top w:w="70" w:type="dxa"/>
              <w:left w:w="90" w:type="dxa"/>
              <w:bottom w:w="70" w:type="dxa"/>
              <w:right w:w="90" w:type="dxa"/>
            </w:tcMar>
            <w:vAlign w:val="center"/>
          </w:tcPr>
          <w:p w14:paraId="6C136B73" w14:textId="77777777" w:rsidR="005E205E" w:rsidRDefault="00113EBB">
            <w:pPr>
              <w:pStyle w:val="NCIEBody"/>
              <w:spacing w:after="0" w:line="240" w:lineRule="auto"/>
            </w:pPr>
            <w:r>
              <w:rPr>
                <w:sz w:val="16"/>
              </w:rPr>
              <w:t>Database</w:t>
            </w:r>
          </w:p>
        </w:tc>
        <w:tc>
          <w:tcPr>
            <w:tcW w:w="1254" w:type="dxa"/>
            <w:shd w:val="clear" w:color="auto" w:fill="FFFFFF"/>
            <w:tcMar>
              <w:top w:w="70" w:type="dxa"/>
              <w:left w:w="90" w:type="dxa"/>
              <w:bottom w:w="70" w:type="dxa"/>
              <w:right w:w="90" w:type="dxa"/>
            </w:tcMar>
            <w:vAlign w:val="center"/>
          </w:tcPr>
          <w:p w14:paraId="400DFB5C" w14:textId="77777777" w:rsidR="005E205E" w:rsidRDefault="00113EBB">
            <w:pPr>
              <w:pStyle w:val="NCIEBody"/>
              <w:spacing w:after="0" w:line="240" w:lineRule="auto"/>
            </w:pPr>
            <w:r>
              <w:rPr>
                <w:sz w:val="16"/>
              </w:rPr>
              <w:t>Latest stable major, security-patched</w:t>
            </w:r>
          </w:p>
        </w:tc>
        <w:tc>
          <w:tcPr>
            <w:tcW w:w="1254" w:type="dxa"/>
            <w:shd w:val="clear" w:color="auto" w:fill="FFFFFF"/>
            <w:tcMar>
              <w:top w:w="70" w:type="dxa"/>
              <w:left w:w="90" w:type="dxa"/>
              <w:bottom w:w="70" w:type="dxa"/>
              <w:right w:w="90" w:type="dxa"/>
            </w:tcMar>
            <w:vAlign w:val="center"/>
          </w:tcPr>
          <w:p w14:paraId="7370D781" w14:textId="77777777" w:rsidR="005E205E" w:rsidRDefault="00113EBB">
            <w:pPr>
              <w:pStyle w:val="NCIEBody"/>
              <w:spacing w:after="0" w:line="240" w:lineRule="auto"/>
            </w:pPr>
            <w:r>
              <w:rPr>
                <w:sz w:val="16"/>
              </w:rPr>
              <w:t>Ch.11 (+ PostGIS/pgvector/TimescaleDB extensions, Ch.7/12/16)</w:t>
            </w:r>
          </w:p>
        </w:tc>
        <w:tc>
          <w:tcPr>
            <w:tcW w:w="1254" w:type="dxa"/>
            <w:shd w:val="clear" w:color="auto" w:fill="FFFFFF"/>
            <w:tcMar>
              <w:top w:w="70" w:type="dxa"/>
              <w:left w:w="90" w:type="dxa"/>
              <w:bottom w:w="70" w:type="dxa"/>
              <w:right w:w="90" w:type="dxa"/>
            </w:tcMar>
            <w:vAlign w:val="center"/>
          </w:tcPr>
          <w:p w14:paraId="4B085CF5" w14:textId="77777777" w:rsidR="005E205E" w:rsidRDefault="00113EBB">
            <w:pPr>
              <w:pStyle w:val="NCIEBody"/>
              <w:spacing w:after="0" w:line="240" w:lineRule="auto"/>
            </w:pPr>
            <w:r>
              <w:rPr>
                <w:sz w:val="16"/>
              </w:rPr>
              <w:t>NCIE Architecture Function</w:t>
            </w:r>
          </w:p>
        </w:tc>
        <w:tc>
          <w:tcPr>
            <w:tcW w:w="1254" w:type="dxa"/>
            <w:shd w:val="clear" w:color="auto" w:fill="FFFFFF"/>
            <w:tcMar>
              <w:top w:w="70" w:type="dxa"/>
              <w:left w:w="90" w:type="dxa"/>
              <w:bottom w:w="70" w:type="dxa"/>
              <w:right w:w="90" w:type="dxa"/>
            </w:tcMar>
            <w:vAlign w:val="center"/>
          </w:tcPr>
          <w:p w14:paraId="1AE30ED4" w14:textId="77777777" w:rsidR="005E205E" w:rsidRDefault="00113EBB">
            <w:pPr>
              <w:pStyle w:val="NCIEBody"/>
              <w:spacing w:after="0" w:line="240" w:lineRule="auto"/>
            </w:pPr>
            <w:r>
              <w:rPr>
                <w:sz w:val="16"/>
              </w:rPr>
              <w:t>PostgreSQL (open)</w:t>
            </w:r>
          </w:p>
        </w:tc>
        <w:tc>
          <w:tcPr>
            <w:tcW w:w="1254" w:type="dxa"/>
            <w:shd w:val="clear" w:color="auto" w:fill="FFFFFF"/>
            <w:tcMar>
              <w:top w:w="70" w:type="dxa"/>
              <w:left w:w="90" w:type="dxa"/>
              <w:bottom w:w="70" w:type="dxa"/>
              <w:right w:w="90" w:type="dxa"/>
            </w:tcMar>
            <w:vAlign w:val="center"/>
          </w:tcPr>
          <w:p w14:paraId="13BC9D1B" w14:textId="77777777" w:rsidR="005E205E" w:rsidRDefault="00113EBB">
            <w:pPr>
              <w:pStyle w:val="NCIEBody"/>
              <w:spacing w:after="0" w:line="240" w:lineRule="auto"/>
            </w:pPr>
            <w:r>
              <w:rPr>
                <w:sz w:val="16"/>
              </w:rPr>
              <w:t>Proposed — pending approval</w:t>
            </w:r>
          </w:p>
        </w:tc>
      </w:tr>
      <w:tr w:rsidR="005E205E" w14:paraId="676E8C9A" w14:textId="77777777">
        <w:trPr>
          <w:cantSplit/>
        </w:trPr>
        <w:tc>
          <w:tcPr>
            <w:tcW w:w="1254" w:type="dxa"/>
            <w:shd w:val="clear" w:color="auto" w:fill="EDF4EF"/>
            <w:tcMar>
              <w:top w:w="70" w:type="dxa"/>
              <w:left w:w="90" w:type="dxa"/>
              <w:bottom w:w="70" w:type="dxa"/>
              <w:right w:w="90" w:type="dxa"/>
            </w:tcMar>
            <w:vAlign w:val="center"/>
          </w:tcPr>
          <w:p w14:paraId="4FB81C7B" w14:textId="77777777" w:rsidR="005E205E" w:rsidRDefault="00113EBB">
            <w:pPr>
              <w:pStyle w:val="NCIEBody"/>
              <w:spacing w:after="0" w:line="240" w:lineRule="auto"/>
            </w:pPr>
            <w:r>
              <w:rPr>
                <w:sz w:val="16"/>
              </w:rPr>
              <w:t>Kubernetes</w:t>
            </w:r>
          </w:p>
        </w:tc>
        <w:tc>
          <w:tcPr>
            <w:tcW w:w="1254" w:type="dxa"/>
            <w:shd w:val="clear" w:color="auto" w:fill="EDF4EF"/>
            <w:tcMar>
              <w:top w:w="70" w:type="dxa"/>
              <w:left w:w="90" w:type="dxa"/>
              <w:bottom w:w="70" w:type="dxa"/>
              <w:right w:w="90" w:type="dxa"/>
            </w:tcMar>
            <w:vAlign w:val="center"/>
          </w:tcPr>
          <w:p w14:paraId="65298B99" w14:textId="77777777" w:rsidR="005E205E" w:rsidRDefault="00113EBB">
            <w:pPr>
              <w:pStyle w:val="NCIEBody"/>
              <w:spacing w:after="0" w:line="240" w:lineRule="auto"/>
            </w:pPr>
            <w:r>
              <w:rPr>
                <w:sz w:val="16"/>
              </w:rPr>
              <w:t>Container orchestration</w:t>
            </w:r>
          </w:p>
        </w:tc>
        <w:tc>
          <w:tcPr>
            <w:tcW w:w="1254" w:type="dxa"/>
            <w:shd w:val="clear" w:color="auto" w:fill="EDF4EF"/>
            <w:tcMar>
              <w:top w:w="70" w:type="dxa"/>
              <w:left w:w="90" w:type="dxa"/>
              <w:bottom w:w="70" w:type="dxa"/>
              <w:right w:w="90" w:type="dxa"/>
            </w:tcMar>
            <w:vAlign w:val="center"/>
          </w:tcPr>
          <w:p w14:paraId="05DD6286" w14:textId="77777777" w:rsidR="005E205E" w:rsidRDefault="00113EBB">
            <w:pPr>
              <w:pStyle w:val="NCIEBody"/>
              <w:spacing w:after="0" w:line="240" w:lineRule="auto"/>
            </w:pPr>
            <w:r>
              <w:rPr>
                <w:sz w:val="16"/>
              </w:rPr>
              <w:t>Runtime</w:t>
            </w:r>
          </w:p>
        </w:tc>
        <w:tc>
          <w:tcPr>
            <w:tcW w:w="1254" w:type="dxa"/>
            <w:shd w:val="clear" w:color="auto" w:fill="EDF4EF"/>
            <w:tcMar>
              <w:top w:w="70" w:type="dxa"/>
              <w:left w:w="90" w:type="dxa"/>
              <w:bottom w:w="70" w:type="dxa"/>
              <w:right w:w="90" w:type="dxa"/>
            </w:tcMar>
            <w:vAlign w:val="center"/>
          </w:tcPr>
          <w:p w14:paraId="19195E69" w14:textId="77777777" w:rsidR="005E205E" w:rsidRDefault="00113EBB">
            <w:pPr>
              <w:pStyle w:val="NCIEBody"/>
              <w:spacing w:after="0" w:line="240" w:lineRule="auto"/>
            </w:pPr>
            <w:r>
              <w:rPr>
                <w:sz w:val="16"/>
              </w:rPr>
              <w:t>N-1 minor version support window</w:t>
            </w:r>
          </w:p>
        </w:tc>
        <w:tc>
          <w:tcPr>
            <w:tcW w:w="1254" w:type="dxa"/>
            <w:shd w:val="clear" w:color="auto" w:fill="EDF4EF"/>
            <w:tcMar>
              <w:top w:w="70" w:type="dxa"/>
              <w:left w:w="90" w:type="dxa"/>
              <w:bottom w:w="70" w:type="dxa"/>
              <w:right w:w="90" w:type="dxa"/>
            </w:tcMar>
            <w:vAlign w:val="center"/>
          </w:tcPr>
          <w:p w14:paraId="7D47B0AA" w14:textId="77777777" w:rsidR="005E205E" w:rsidRDefault="00113EBB">
            <w:pPr>
              <w:pStyle w:val="NCIEBody"/>
              <w:spacing w:after="0" w:line="240" w:lineRule="auto"/>
            </w:pPr>
            <w:r>
              <w:rPr>
                <w:sz w:val="16"/>
              </w:rPr>
              <w:t>All containerized services (Ch.4)</w:t>
            </w:r>
          </w:p>
        </w:tc>
        <w:tc>
          <w:tcPr>
            <w:tcW w:w="1254" w:type="dxa"/>
            <w:shd w:val="clear" w:color="auto" w:fill="EDF4EF"/>
            <w:tcMar>
              <w:top w:w="70" w:type="dxa"/>
              <w:left w:w="90" w:type="dxa"/>
              <w:bottom w:w="70" w:type="dxa"/>
              <w:right w:w="90" w:type="dxa"/>
            </w:tcMar>
            <w:vAlign w:val="center"/>
          </w:tcPr>
          <w:p w14:paraId="425177BF" w14:textId="77777777" w:rsidR="005E205E" w:rsidRDefault="00113EBB">
            <w:pPr>
              <w:pStyle w:val="NCIEBody"/>
              <w:spacing w:after="0" w:line="240" w:lineRule="auto"/>
            </w:pPr>
            <w:r>
              <w:rPr>
                <w:sz w:val="16"/>
              </w:rPr>
              <w:t>NCIE Architecture Function / NCA IT Infrastructure</w:t>
            </w:r>
          </w:p>
        </w:tc>
        <w:tc>
          <w:tcPr>
            <w:tcW w:w="1254" w:type="dxa"/>
            <w:shd w:val="clear" w:color="auto" w:fill="EDF4EF"/>
            <w:tcMar>
              <w:top w:w="70" w:type="dxa"/>
              <w:left w:w="90" w:type="dxa"/>
              <w:bottom w:w="70" w:type="dxa"/>
              <w:right w:w="90" w:type="dxa"/>
            </w:tcMar>
            <w:vAlign w:val="center"/>
          </w:tcPr>
          <w:p w14:paraId="4A6BBC51" w14:textId="77777777" w:rsidR="005E205E" w:rsidRDefault="00113EBB">
            <w:pPr>
              <w:pStyle w:val="NCIEBody"/>
              <w:spacing w:after="0" w:line="240" w:lineRule="auto"/>
            </w:pPr>
            <w:r>
              <w:rPr>
                <w:sz w:val="16"/>
              </w:rPr>
              <w:t>Apache 2.0 (open)</w:t>
            </w:r>
          </w:p>
        </w:tc>
        <w:tc>
          <w:tcPr>
            <w:tcW w:w="1254" w:type="dxa"/>
            <w:shd w:val="clear" w:color="auto" w:fill="EDF4EF"/>
            <w:tcMar>
              <w:top w:w="70" w:type="dxa"/>
              <w:left w:w="90" w:type="dxa"/>
              <w:bottom w:w="70" w:type="dxa"/>
              <w:right w:w="90" w:type="dxa"/>
            </w:tcMar>
            <w:vAlign w:val="center"/>
          </w:tcPr>
          <w:p w14:paraId="222458C7" w14:textId="77777777" w:rsidR="005E205E" w:rsidRDefault="00113EBB">
            <w:pPr>
              <w:pStyle w:val="NCIEBody"/>
              <w:spacing w:after="0" w:line="240" w:lineRule="auto"/>
            </w:pPr>
            <w:r>
              <w:rPr>
                <w:sz w:val="16"/>
              </w:rPr>
              <w:t>Proposed — pending approval</w:t>
            </w:r>
          </w:p>
        </w:tc>
      </w:tr>
      <w:tr w:rsidR="005E205E" w14:paraId="1DF5DC13" w14:textId="77777777">
        <w:trPr>
          <w:cantSplit/>
        </w:trPr>
        <w:tc>
          <w:tcPr>
            <w:tcW w:w="1254" w:type="dxa"/>
            <w:shd w:val="clear" w:color="auto" w:fill="FFFFFF"/>
            <w:tcMar>
              <w:top w:w="70" w:type="dxa"/>
              <w:left w:w="90" w:type="dxa"/>
              <w:bottom w:w="70" w:type="dxa"/>
              <w:right w:w="90" w:type="dxa"/>
            </w:tcMar>
            <w:vAlign w:val="center"/>
          </w:tcPr>
          <w:p w14:paraId="1714E6A2" w14:textId="77777777" w:rsidR="005E205E" w:rsidRDefault="00113EBB">
            <w:pPr>
              <w:pStyle w:val="NCIEBody"/>
              <w:spacing w:after="0" w:line="240" w:lineRule="auto"/>
            </w:pPr>
            <w:r>
              <w:rPr>
                <w:sz w:val="16"/>
              </w:rPr>
              <w:t>Apache Kafka</w:t>
            </w:r>
          </w:p>
        </w:tc>
        <w:tc>
          <w:tcPr>
            <w:tcW w:w="1254" w:type="dxa"/>
            <w:shd w:val="clear" w:color="auto" w:fill="FFFFFF"/>
            <w:tcMar>
              <w:top w:w="70" w:type="dxa"/>
              <w:left w:w="90" w:type="dxa"/>
              <w:bottom w:w="70" w:type="dxa"/>
              <w:right w:w="90" w:type="dxa"/>
            </w:tcMar>
            <w:vAlign w:val="center"/>
          </w:tcPr>
          <w:p w14:paraId="17E0A3E7" w14:textId="77777777" w:rsidR="005E205E" w:rsidRDefault="00113EBB">
            <w:pPr>
              <w:pStyle w:val="NCIEBody"/>
              <w:spacing w:after="0" w:line="240" w:lineRule="auto"/>
            </w:pPr>
            <w:r>
              <w:rPr>
                <w:sz w:val="16"/>
              </w:rPr>
              <w:t>Event streaming/messaging</w:t>
            </w:r>
          </w:p>
        </w:tc>
        <w:tc>
          <w:tcPr>
            <w:tcW w:w="1254" w:type="dxa"/>
            <w:shd w:val="clear" w:color="auto" w:fill="FFFFFF"/>
            <w:tcMar>
              <w:top w:w="70" w:type="dxa"/>
              <w:left w:w="90" w:type="dxa"/>
              <w:bottom w:w="70" w:type="dxa"/>
              <w:right w:w="90" w:type="dxa"/>
            </w:tcMar>
            <w:vAlign w:val="center"/>
          </w:tcPr>
          <w:p w14:paraId="1FFCA099" w14:textId="77777777" w:rsidR="005E205E" w:rsidRDefault="00113EBB">
            <w:pPr>
              <w:pStyle w:val="NCIEBody"/>
              <w:spacing w:after="0" w:line="240" w:lineRule="auto"/>
            </w:pPr>
            <w:r>
              <w:rPr>
                <w:sz w:val="16"/>
              </w:rPr>
              <w:t>Integration</w:t>
            </w:r>
          </w:p>
        </w:tc>
        <w:tc>
          <w:tcPr>
            <w:tcW w:w="1254" w:type="dxa"/>
            <w:shd w:val="clear" w:color="auto" w:fill="FFFFFF"/>
            <w:tcMar>
              <w:top w:w="70" w:type="dxa"/>
              <w:left w:w="90" w:type="dxa"/>
              <w:bottom w:w="70" w:type="dxa"/>
              <w:right w:w="90" w:type="dxa"/>
            </w:tcMar>
            <w:vAlign w:val="center"/>
          </w:tcPr>
          <w:p w14:paraId="39A9D297" w14:textId="77777777" w:rsidR="005E205E" w:rsidRDefault="00113EBB">
            <w:pPr>
              <w:pStyle w:val="NCIEBody"/>
              <w:spacing w:after="0" w:line="240" w:lineRule="auto"/>
            </w:pPr>
            <w:r>
              <w:rPr>
                <w:sz w:val="16"/>
              </w:rPr>
              <w:t>LTS releases only</w:t>
            </w:r>
          </w:p>
        </w:tc>
        <w:tc>
          <w:tcPr>
            <w:tcW w:w="1254" w:type="dxa"/>
            <w:shd w:val="clear" w:color="auto" w:fill="FFFFFF"/>
            <w:tcMar>
              <w:top w:w="70" w:type="dxa"/>
              <w:left w:w="90" w:type="dxa"/>
              <w:bottom w:w="70" w:type="dxa"/>
              <w:right w:w="90" w:type="dxa"/>
            </w:tcMar>
            <w:vAlign w:val="center"/>
          </w:tcPr>
          <w:p w14:paraId="4300CFDC" w14:textId="77777777" w:rsidR="005E205E" w:rsidRDefault="00113EBB">
            <w:pPr>
              <w:pStyle w:val="NCIEBody"/>
              <w:spacing w:after="0" w:line="240" w:lineRule="auto"/>
            </w:pPr>
            <w:r>
              <w:rPr>
                <w:sz w:val="16"/>
              </w:rPr>
              <w:t>Event broker (Ch.9)</w:t>
            </w:r>
          </w:p>
        </w:tc>
        <w:tc>
          <w:tcPr>
            <w:tcW w:w="1254" w:type="dxa"/>
            <w:shd w:val="clear" w:color="auto" w:fill="FFFFFF"/>
            <w:tcMar>
              <w:top w:w="70" w:type="dxa"/>
              <w:left w:w="90" w:type="dxa"/>
              <w:bottom w:w="70" w:type="dxa"/>
              <w:right w:w="90" w:type="dxa"/>
            </w:tcMar>
            <w:vAlign w:val="center"/>
          </w:tcPr>
          <w:p w14:paraId="1132FF12" w14:textId="77777777" w:rsidR="005E205E" w:rsidRDefault="00113EBB">
            <w:pPr>
              <w:pStyle w:val="NCIEBody"/>
              <w:spacing w:after="0" w:line="240" w:lineRule="auto"/>
            </w:pPr>
            <w:r>
              <w:rPr>
                <w:sz w:val="16"/>
              </w:rPr>
              <w:t>NCIE Architecture Function</w:t>
            </w:r>
          </w:p>
        </w:tc>
        <w:tc>
          <w:tcPr>
            <w:tcW w:w="1254" w:type="dxa"/>
            <w:shd w:val="clear" w:color="auto" w:fill="FFFFFF"/>
            <w:tcMar>
              <w:top w:w="70" w:type="dxa"/>
              <w:left w:w="90" w:type="dxa"/>
              <w:bottom w:w="70" w:type="dxa"/>
              <w:right w:w="90" w:type="dxa"/>
            </w:tcMar>
            <w:vAlign w:val="center"/>
          </w:tcPr>
          <w:p w14:paraId="6C700857" w14:textId="77777777" w:rsidR="005E205E" w:rsidRDefault="00113EBB">
            <w:pPr>
              <w:pStyle w:val="NCIEBody"/>
              <w:spacing w:after="0" w:line="240" w:lineRule="auto"/>
            </w:pPr>
            <w:r>
              <w:rPr>
                <w:sz w:val="16"/>
              </w:rPr>
              <w:t>Apache 2.0 (open)</w:t>
            </w:r>
          </w:p>
        </w:tc>
        <w:tc>
          <w:tcPr>
            <w:tcW w:w="1254" w:type="dxa"/>
            <w:shd w:val="clear" w:color="auto" w:fill="FFFFFF"/>
            <w:tcMar>
              <w:top w:w="70" w:type="dxa"/>
              <w:left w:w="90" w:type="dxa"/>
              <w:bottom w:w="70" w:type="dxa"/>
              <w:right w:w="90" w:type="dxa"/>
            </w:tcMar>
            <w:vAlign w:val="center"/>
          </w:tcPr>
          <w:p w14:paraId="20FCD14B" w14:textId="77777777" w:rsidR="005E205E" w:rsidRDefault="00113EBB">
            <w:pPr>
              <w:pStyle w:val="NCIEBody"/>
              <w:spacing w:after="0" w:line="240" w:lineRule="auto"/>
            </w:pPr>
            <w:r>
              <w:rPr>
                <w:sz w:val="16"/>
              </w:rPr>
              <w:t>Proposed — pending approval</w:t>
            </w:r>
          </w:p>
        </w:tc>
      </w:tr>
      <w:tr w:rsidR="005E205E" w14:paraId="7C1BE09B" w14:textId="77777777">
        <w:trPr>
          <w:cantSplit/>
        </w:trPr>
        <w:tc>
          <w:tcPr>
            <w:tcW w:w="1254" w:type="dxa"/>
            <w:shd w:val="clear" w:color="auto" w:fill="EDF4EF"/>
            <w:tcMar>
              <w:top w:w="70" w:type="dxa"/>
              <w:left w:w="90" w:type="dxa"/>
              <w:bottom w:w="70" w:type="dxa"/>
              <w:right w:w="90" w:type="dxa"/>
            </w:tcMar>
            <w:vAlign w:val="center"/>
          </w:tcPr>
          <w:p w14:paraId="7C0896B8" w14:textId="77777777" w:rsidR="005E205E" w:rsidRDefault="00113EBB">
            <w:pPr>
              <w:pStyle w:val="NCIEBody"/>
              <w:spacing w:after="0" w:line="240" w:lineRule="auto"/>
            </w:pPr>
            <w:r>
              <w:rPr>
                <w:sz w:val="16"/>
              </w:rPr>
              <w:t>Redis</w:t>
            </w:r>
          </w:p>
        </w:tc>
        <w:tc>
          <w:tcPr>
            <w:tcW w:w="1254" w:type="dxa"/>
            <w:shd w:val="clear" w:color="auto" w:fill="EDF4EF"/>
            <w:tcMar>
              <w:top w:w="70" w:type="dxa"/>
              <w:left w:w="90" w:type="dxa"/>
              <w:bottom w:w="70" w:type="dxa"/>
              <w:right w:w="90" w:type="dxa"/>
            </w:tcMar>
            <w:vAlign w:val="center"/>
          </w:tcPr>
          <w:p w14:paraId="708B1E88" w14:textId="77777777" w:rsidR="005E205E" w:rsidRDefault="00113EBB">
            <w:pPr>
              <w:pStyle w:val="NCIEBody"/>
              <w:spacing w:after="0" w:line="240" w:lineRule="auto"/>
            </w:pPr>
            <w:r>
              <w:rPr>
                <w:sz w:val="16"/>
              </w:rPr>
              <w:t>Cache and distributed state</w:t>
            </w:r>
          </w:p>
        </w:tc>
        <w:tc>
          <w:tcPr>
            <w:tcW w:w="1254" w:type="dxa"/>
            <w:shd w:val="clear" w:color="auto" w:fill="EDF4EF"/>
            <w:tcMar>
              <w:top w:w="70" w:type="dxa"/>
              <w:left w:w="90" w:type="dxa"/>
              <w:bottom w:w="70" w:type="dxa"/>
              <w:right w:w="90" w:type="dxa"/>
            </w:tcMar>
            <w:vAlign w:val="center"/>
          </w:tcPr>
          <w:p w14:paraId="241F33D4" w14:textId="77777777" w:rsidR="005E205E" w:rsidRDefault="00113EBB">
            <w:pPr>
              <w:pStyle w:val="NCIEBody"/>
              <w:spacing w:after="0" w:line="240" w:lineRule="auto"/>
            </w:pPr>
            <w:r>
              <w:rPr>
                <w:sz w:val="16"/>
              </w:rPr>
              <w:t>Data</w:t>
            </w:r>
          </w:p>
        </w:tc>
        <w:tc>
          <w:tcPr>
            <w:tcW w:w="1254" w:type="dxa"/>
            <w:shd w:val="clear" w:color="auto" w:fill="EDF4EF"/>
            <w:tcMar>
              <w:top w:w="70" w:type="dxa"/>
              <w:left w:w="90" w:type="dxa"/>
              <w:bottom w:w="70" w:type="dxa"/>
              <w:right w:w="90" w:type="dxa"/>
            </w:tcMar>
            <w:vAlign w:val="center"/>
          </w:tcPr>
          <w:p w14:paraId="5C141F8F" w14:textId="77777777" w:rsidR="005E205E" w:rsidRDefault="00113EBB">
            <w:pPr>
              <w:pStyle w:val="NCIEBody"/>
              <w:spacing w:after="0" w:line="240" w:lineRule="auto"/>
            </w:pPr>
            <w:r>
              <w:rPr>
                <w:sz w:val="16"/>
              </w:rPr>
              <w:t>Latest stable, security-patched</w:t>
            </w:r>
          </w:p>
        </w:tc>
        <w:tc>
          <w:tcPr>
            <w:tcW w:w="1254" w:type="dxa"/>
            <w:shd w:val="clear" w:color="auto" w:fill="EDF4EF"/>
            <w:tcMar>
              <w:top w:w="70" w:type="dxa"/>
              <w:left w:w="90" w:type="dxa"/>
              <w:bottom w:w="70" w:type="dxa"/>
              <w:right w:w="90" w:type="dxa"/>
            </w:tcMar>
            <w:vAlign w:val="center"/>
          </w:tcPr>
          <w:p w14:paraId="0B0B9F19" w14:textId="77777777" w:rsidR="005E205E" w:rsidRDefault="00113EBB">
            <w:pPr>
              <w:pStyle w:val="NCIEBody"/>
              <w:spacing w:after="0" w:line="240" w:lineRule="auto"/>
            </w:pPr>
            <w:r>
              <w:rPr>
                <w:sz w:val="16"/>
              </w:rPr>
              <w:t>Ch.17</w:t>
            </w:r>
          </w:p>
        </w:tc>
        <w:tc>
          <w:tcPr>
            <w:tcW w:w="1254" w:type="dxa"/>
            <w:shd w:val="clear" w:color="auto" w:fill="EDF4EF"/>
            <w:tcMar>
              <w:top w:w="70" w:type="dxa"/>
              <w:left w:w="90" w:type="dxa"/>
              <w:bottom w:w="70" w:type="dxa"/>
              <w:right w:w="90" w:type="dxa"/>
            </w:tcMar>
            <w:vAlign w:val="center"/>
          </w:tcPr>
          <w:p w14:paraId="57E33602" w14:textId="77777777" w:rsidR="005E205E" w:rsidRDefault="00113EBB">
            <w:pPr>
              <w:pStyle w:val="NCIEBody"/>
              <w:spacing w:after="0" w:line="240" w:lineRule="auto"/>
            </w:pPr>
            <w:r>
              <w:rPr>
                <w:sz w:val="16"/>
              </w:rPr>
              <w:t>NCIE Architecture Function</w:t>
            </w:r>
          </w:p>
        </w:tc>
        <w:tc>
          <w:tcPr>
            <w:tcW w:w="1254" w:type="dxa"/>
            <w:shd w:val="clear" w:color="auto" w:fill="EDF4EF"/>
            <w:tcMar>
              <w:top w:w="70" w:type="dxa"/>
              <w:left w:w="90" w:type="dxa"/>
              <w:bottom w:w="70" w:type="dxa"/>
              <w:right w:w="90" w:type="dxa"/>
            </w:tcMar>
            <w:vAlign w:val="center"/>
          </w:tcPr>
          <w:p w14:paraId="429BBFD8" w14:textId="77777777" w:rsidR="005E205E" w:rsidRDefault="00113EBB">
            <w:pPr>
              <w:pStyle w:val="NCIEBody"/>
              <w:spacing w:after="0" w:line="240" w:lineRule="auto"/>
            </w:pPr>
            <w:r>
              <w:rPr>
                <w:sz w:val="16"/>
              </w:rPr>
              <w:t>BSD/RSALv2 (verify license terms at approval)</w:t>
            </w:r>
          </w:p>
        </w:tc>
        <w:tc>
          <w:tcPr>
            <w:tcW w:w="1254" w:type="dxa"/>
            <w:shd w:val="clear" w:color="auto" w:fill="EDF4EF"/>
            <w:tcMar>
              <w:top w:w="70" w:type="dxa"/>
              <w:left w:w="90" w:type="dxa"/>
              <w:bottom w:w="70" w:type="dxa"/>
              <w:right w:w="90" w:type="dxa"/>
            </w:tcMar>
            <w:vAlign w:val="center"/>
          </w:tcPr>
          <w:p w14:paraId="6C1BA87E" w14:textId="77777777" w:rsidR="005E205E" w:rsidRDefault="00113EBB">
            <w:pPr>
              <w:pStyle w:val="NCIEBody"/>
              <w:spacing w:after="0" w:line="240" w:lineRule="auto"/>
            </w:pPr>
            <w:r>
              <w:rPr>
                <w:sz w:val="16"/>
              </w:rPr>
              <w:t>Proposed — pending approval</w:t>
            </w:r>
          </w:p>
        </w:tc>
      </w:tr>
      <w:tr w:rsidR="005E205E" w14:paraId="0673948C" w14:textId="77777777">
        <w:trPr>
          <w:cantSplit/>
        </w:trPr>
        <w:tc>
          <w:tcPr>
            <w:tcW w:w="1254" w:type="dxa"/>
            <w:shd w:val="clear" w:color="auto" w:fill="FFFFFF"/>
            <w:tcMar>
              <w:top w:w="70" w:type="dxa"/>
              <w:left w:w="90" w:type="dxa"/>
              <w:bottom w:w="70" w:type="dxa"/>
              <w:right w:w="90" w:type="dxa"/>
            </w:tcMar>
            <w:vAlign w:val="center"/>
          </w:tcPr>
          <w:p w14:paraId="54849DCF" w14:textId="77777777" w:rsidR="005E205E" w:rsidRDefault="00113EBB">
            <w:pPr>
              <w:pStyle w:val="NCIEBody"/>
              <w:spacing w:after="0" w:line="240" w:lineRule="auto"/>
            </w:pPr>
            <w:r>
              <w:rPr>
                <w:sz w:val="16"/>
              </w:rPr>
              <w:t>OpenSearch</w:t>
            </w:r>
          </w:p>
        </w:tc>
        <w:tc>
          <w:tcPr>
            <w:tcW w:w="1254" w:type="dxa"/>
            <w:shd w:val="clear" w:color="auto" w:fill="FFFFFF"/>
            <w:tcMar>
              <w:top w:w="70" w:type="dxa"/>
              <w:left w:w="90" w:type="dxa"/>
              <w:bottom w:w="70" w:type="dxa"/>
              <w:right w:w="90" w:type="dxa"/>
            </w:tcMar>
            <w:vAlign w:val="center"/>
          </w:tcPr>
          <w:p w14:paraId="7EA6DFA5" w14:textId="77777777" w:rsidR="005E205E" w:rsidRDefault="00113EBB">
            <w:pPr>
              <w:pStyle w:val="NCIEBody"/>
              <w:spacing w:after="0" w:line="240" w:lineRule="auto"/>
            </w:pPr>
            <w:r>
              <w:rPr>
                <w:sz w:val="16"/>
              </w:rPr>
              <w:t>Search and retrieval</w:t>
            </w:r>
          </w:p>
        </w:tc>
        <w:tc>
          <w:tcPr>
            <w:tcW w:w="1254" w:type="dxa"/>
            <w:shd w:val="clear" w:color="auto" w:fill="FFFFFF"/>
            <w:tcMar>
              <w:top w:w="70" w:type="dxa"/>
              <w:left w:w="90" w:type="dxa"/>
              <w:bottom w:w="70" w:type="dxa"/>
              <w:right w:w="90" w:type="dxa"/>
            </w:tcMar>
            <w:vAlign w:val="center"/>
          </w:tcPr>
          <w:p w14:paraId="62DEA7CA" w14:textId="77777777" w:rsidR="005E205E" w:rsidRDefault="00113EBB">
            <w:pPr>
              <w:pStyle w:val="NCIEBody"/>
              <w:spacing w:after="0" w:line="240" w:lineRule="auto"/>
            </w:pPr>
            <w:r>
              <w:rPr>
                <w:sz w:val="16"/>
              </w:rPr>
              <w:t>Data</w:t>
            </w:r>
          </w:p>
        </w:tc>
        <w:tc>
          <w:tcPr>
            <w:tcW w:w="1254" w:type="dxa"/>
            <w:shd w:val="clear" w:color="auto" w:fill="FFFFFF"/>
            <w:tcMar>
              <w:top w:w="70" w:type="dxa"/>
              <w:left w:w="90" w:type="dxa"/>
              <w:bottom w:w="70" w:type="dxa"/>
              <w:right w:w="90" w:type="dxa"/>
            </w:tcMar>
            <w:vAlign w:val="center"/>
          </w:tcPr>
          <w:p w14:paraId="12D7CB20" w14:textId="77777777" w:rsidR="005E205E" w:rsidRDefault="00113EBB">
            <w:pPr>
              <w:pStyle w:val="NCIEBody"/>
              <w:spacing w:after="0" w:line="240" w:lineRule="auto"/>
            </w:pPr>
            <w:r>
              <w:rPr>
                <w:sz w:val="16"/>
              </w:rPr>
              <w:t>Latest stable major</w:t>
            </w:r>
          </w:p>
        </w:tc>
        <w:tc>
          <w:tcPr>
            <w:tcW w:w="1254" w:type="dxa"/>
            <w:shd w:val="clear" w:color="auto" w:fill="FFFFFF"/>
            <w:tcMar>
              <w:top w:w="70" w:type="dxa"/>
              <w:left w:w="90" w:type="dxa"/>
              <w:bottom w:w="70" w:type="dxa"/>
              <w:right w:w="90" w:type="dxa"/>
            </w:tcMar>
            <w:vAlign w:val="center"/>
          </w:tcPr>
          <w:p w14:paraId="7B983CD3" w14:textId="77777777" w:rsidR="005E205E" w:rsidRDefault="00113EBB">
            <w:pPr>
              <w:pStyle w:val="NCIEBody"/>
              <w:spacing w:after="0" w:line="240" w:lineRule="auto"/>
            </w:pPr>
            <w:r>
              <w:rPr>
                <w:sz w:val="16"/>
              </w:rPr>
              <w:t>Ch.14</w:t>
            </w:r>
          </w:p>
        </w:tc>
        <w:tc>
          <w:tcPr>
            <w:tcW w:w="1254" w:type="dxa"/>
            <w:shd w:val="clear" w:color="auto" w:fill="FFFFFF"/>
            <w:tcMar>
              <w:top w:w="70" w:type="dxa"/>
              <w:left w:w="90" w:type="dxa"/>
              <w:bottom w:w="70" w:type="dxa"/>
              <w:right w:w="90" w:type="dxa"/>
            </w:tcMar>
            <w:vAlign w:val="center"/>
          </w:tcPr>
          <w:p w14:paraId="1A625F51" w14:textId="77777777" w:rsidR="005E205E" w:rsidRDefault="00113EBB">
            <w:pPr>
              <w:pStyle w:val="NCIEBody"/>
              <w:spacing w:after="0" w:line="240" w:lineRule="auto"/>
            </w:pPr>
            <w:r>
              <w:rPr>
                <w:sz w:val="16"/>
              </w:rPr>
              <w:t>NCIE Architecture Function</w:t>
            </w:r>
          </w:p>
        </w:tc>
        <w:tc>
          <w:tcPr>
            <w:tcW w:w="1254" w:type="dxa"/>
            <w:shd w:val="clear" w:color="auto" w:fill="FFFFFF"/>
            <w:tcMar>
              <w:top w:w="70" w:type="dxa"/>
              <w:left w:w="90" w:type="dxa"/>
              <w:bottom w:w="70" w:type="dxa"/>
              <w:right w:w="90" w:type="dxa"/>
            </w:tcMar>
            <w:vAlign w:val="center"/>
          </w:tcPr>
          <w:p w14:paraId="4AEF7939" w14:textId="77777777" w:rsidR="005E205E" w:rsidRDefault="00113EBB">
            <w:pPr>
              <w:pStyle w:val="NCIEBody"/>
              <w:spacing w:after="0" w:line="240" w:lineRule="auto"/>
            </w:pPr>
            <w:r>
              <w:rPr>
                <w:sz w:val="16"/>
              </w:rPr>
              <w:t>Apache 2.0 (open)</w:t>
            </w:r>
          </w:p>
        </w:tc>
        <w:tc>
          <w:tcPr>
            <w:tcW w:w="1254" w:type="dxa"/>
            <w:shd w:val="clear" w:color="auto" w:fill="FFFFFF"/>
            <w:tcMar>
              <w:top w:w="70" w:type="dxa"/>
              <w:left w:w="90" w:type="dxa"/>
              <w:bottom w:w="70" w:type="dxa"/>
              <w:right w:w="90" w:type="dxa"/>
            </w:tcMar>
            <w:vAlign w:val="center"/>
          </w:tcPr>
          <w:p w14:paraId="600A4E88" w14:textId="77777777" w:rsidR="005E205E" w:rsidRDefault="00113EBB">
            <w:pPr>
              <w:pStyle w:val="NCIEBody"/>
              <w:spacing w:after="0" w:line="240" w:lineRule="auto"/>
            </w:pPr>
            <w:r>
              <w:rPr>
                <w:sz w:val="16"/>
              </w:rPr>
              <w:t>Proposed — pending approval</w:t>
            </w:r>
          </w:p>
        </w:tc>
      </w:tr>
      <w:tr w:rsidR="005E205E" w14:paraId="5726A4B9" w14:textId="77777777">
        <w:trPr>
          <w:cantSplit/>
        </w:trPr>
        <w:tc>
          <w:tcPr>
            <w:tcW w:w="1254" w:type="dxa"/>
            <w:shd w:val="clear" w:color="auto" w:fill="EDF4EF"/>
            <w:tcMar>
              <w:top w:w="70" w:type="dxa"/>
              <w:left w:w="90" w:type="dxa"/>
              <w:bottom w:w="70" w:type="dxa"/>
              <w:right w:w="90" w:type="dxa"/>
            </w:tcMar>
            <w:vAlign w:val="center"/>
          </w:tcPr>
          <w:p w14:paraId="1B1669DF" w14:textId="77777777" w:rsidR="005E205E" w:rsidRDefault="00113EBB">
            <w:pPr>
              <w:pStyle w:val="NCIEBody"/>
              <w:spacing w:after="0" w:line="240" w:lineRule="auto"/>
            </w:pPr>
            <w:r>
              <w:rPr>
                <w:sz w:val="16"/>
              </w:rPr>
              <w:lastRenderedPageBreak/>
              <w:t>Neo4j</w:t>
            </w:r>
          </w:p>
        </w:tc>
        <w:tc>
          <w:tcPr>
            <w:tcW w:w="1254" w:type="dxa"/>
            <w:shd w:val="clear" w:color="auto" w:fill="EDF4EF"/>
            <w:tcMar>
              <w:top w:w="70" w:type="dxa"/>
              <w:left w:w="90" w:type="dxa"/>
              <w:bottom w:w="70" w:type="dxa"/>
              <w:right w:w="90" w:type="dxa"/>
            </w:tcMar>
            <w:vAlign w:val="center"/>
          </w:tcPr>
          <w:p w14:paraId="45E84D87" w14:textId="77777777" w:rsidR="005E205E" w:rsidRDefault="00113EBB">
            <w:pPr>
              <w:pStyle w:val="NCIEBody"/>
              <w:spacing w:after="0" w:line="240" w:lineRule="auto"/>
            </w:pPr>
            <w:r>
              <w:rPr>
                <w:sz w:val="16"/>
              </w:rPr>
              <w:t>Graph technology</w:t>
            </w:r>
          </w:p>
        </w:tc>
        <w:tc>
          <w:tcPr>
            <w:tcW w:w="1254" w:type="dxa"/>
            <w:shd w:val="clear" w:color="auto" w:fill="EDF4EF"/>
            <w:tcMar>
              <w:top w:w="70" w:type="dxa"/>
              <w:left w:w="90" w:type="dxa"/>
              <w:bottom w:w="70" w:type="dxa"/>
              <w:right w:w="90" w:type="dxa"/>
            </w:tcMar>
            <w:vAlign w:val="center"/>
          </w:tcPr>
          <w:p w14:paraId="7BF312C0" w14:textId="77777777" w:rsidR="005E205E" w:rsidRDefault="00113EBB">
            <w:pPr>
              <w:pStyle w:val="NCIEBody"/>
              <w:spacing w:after="0" w:line="240" w:lineRule="auto"/>
            </w:pPr>
            <w:r>
              <w:rPr>
                <w:sz w:val="16"/>
              </w:rPr>
              <w:t>Data</w:t>
            </w:r>
          </w:p>
        </w:tc>
        <w:tc>
          <w:tcPr>
            <w:tcW w:w="1254" w:type="dxa"/>
            <w:shd w:val="clear" w:color="auto" w:fill="EDF4EF"/>
            <w:tcMar>
              <w:top w:w="70" w:type="dxa"/>
              <w:left w:w="90" w:type="dxa"/>
              <w:bottom w:w="70" w:type="dxa"/>
              <w:right w:w="90" w:type="dxa"/>
            </w:tcMar>
            <w:vAlign w:val="center"/>
          </w:tcPr>
          <w:p w14:paraId="3723405E" w14:textId="77777777" w:rsidR="005E205E" w:rsidRDefault="00113EBB">
            <w:pPr>
              <w:pStyle w:val="NCIEBody"/>
              <w:spacing w:after="0" w:line="240" w:lineRule="auto"/>
            </w:pPr>
            <w:r>
              <w:rPr>
                <w:sz w:val="16"/>
              </w:rPr>
              <w:t>Latest stable, community or enterprise per licensing decision</w:t>
            </w:r>
          </w:p>
        </w:tc>
        <w:tc>
          <w:tcPr>
            <w:tcW w:w="1254" w:type="dxa"/>
            <w:shd w:val="clear" w:color="auto" w:fill="EDF4EF"/>
            <w:tcMar>
              <w:top w:w="70" w:type="dxa"/>
              <w:left w:w="90" w:type="dxa"/>
              <w:bottom w:w="70" w:type="dxa"/>
              <w:right w:w="90" w:type="dxa"/>
            </w:tcMar>
            <w:vAlign w:val="center"/>
          </w:tcPr>
          <w:p w14:paraId="5E693049" w14:textId="77777777" w:rsidR="005E205E" w:rsidRDefault="00113EBB">
            <w:pPr>
              <w:pStyle w:val="NCIEBody"/>
              <w:spacing w:after="0" w:line="240" w:lineRule="auto"/>
            </w:pPr>
            <w:r>
              <w:rPr>
                <w:sz w:val="16"/>
              </w:rPr>
              <w:t>Ch.15</w:t>
            </w:r>
          </w:p>
        </w:tc>
        <w:tc>
          <w:tcPr>
            <w:tcW w:w="1254" w:type="dxa"/>
            <w:shd w:val="clear" w:color="auto" w:fill="EDF4EF"/>
            <w:tcMar>
              <w:top w:w="70" w:type="dxa"/>
              <w:left w:w="90" w:type="dxa"/>
              <w:bottom w:w="70" w:type="dxa"/>
              <w:right w:w="90" w:type="dxa"/>
            </w:tcMar>
            <w:vAlign w:val="center"/>
          </w:tcPr>
          <w:p w14:paraId="046E4E12" w14:textId="77777777" w:rsidR="005E205E" w:rsidRDefault="00113EBB">
            <w:pPr>
              <w:pStyle w:val="NCIEBody"/>
              <w:spacing w:after="0" w:line="240" w:lineRule="auto"/>
            </w:pPr>
            <w:r>
              <w:rPr>
                <w:sz w:val="16"/>
              </w:rPr>
              <w:t>NCIE Architecture Function</w:t>
            </w:r>
          </w:p>
        </w:tc>
        <w:tc>
          <w:tcPr>
            <w:tcW w:w="1254" w:type="dxa"/>
            <w:shd w:val="clear" w:color="auto" w:fill="EDF4EF"/>
            <w:tcMar>
              <w:top w:w="70" w:type="dxa"/>
              <w:left w:w="90" w:type="dxa"/>
              <w:bottom w:w="70" w:type="dxa"/>
              <w:right w:w="90" w:type="dxa"/>
            </w:tcMar>
            <w:vAlign w:val="center"/>
          </w:tcPr>
          <w:p w14:paraId="16B5AB15" w14:textId="77777777" w:rsidR="005E205E" w:rsidRDefault="00113EBB">
            <w:pPr>
              <w:pStyle w:val="NCIEBody"/>
              <w:spacing w:after="0" w:line="240" w:lineRule="auto"/>
            </w:pPr>
            <w:r>
              <w:rPr>
                <w:sz w:val="16"/>
              </w:rPr>
              <w:t>GPL (community) / commercial (enterprise) — confirm at approval</w:t>
            </w:r>
          </w:p>
        </w:tc>
        <w:tc>
          <w:tcPr>
            <w:tcW w:w="1254" w:type="dxa"/>
            <w:shd w:val="clear" w:color="auto" w:fill="EDF4EF"/>
            <w:tcMar>
              <w:top w:w="70" w:type="dxa"/>
              <w:left w:w="90" w:type="dxa"/>
              <w:bottom w:w="70" w:type="dxa"/>
              <w:right w:w="90" w:type="dxa"/>
            </w:tcMar>
            <w:vAlign w:val="center"/>
          </w:tcPr>
          <w:p w14:paraId="5271145A" w14:textId="77777777" w:rsidR="005E205E" w:rsidRDefault="00113EBB">
            <w:pPr>
              <w:pStyle w:val="NCIEBody"/>
              <w:spacing w:after="0" w:line="240" w:lineRule="auto"/>
            </w:pPr>
            <w:r>
              <w:rPr>
                <w:sz w:val="16"/>
              </w:rPr>
              <w:t>Proposed — pending approval</w:t>
            </w:r>
          </w:p>
        </w:tc>
      </w:tr>
      <w:tr w:rsidR="005E205E" w14:paraId="053EBEEA" w14:textId="77777777">
        <w:trPr>
          <w:cantSplit/>
        </w:trPr>
        <w:tc>
          <w:tcPr>
            <w:tcW w:w="1254" w:type="dxa"/>
            <w:shd w:val="clear" w:color="auto" w:fill="FFFFFF"/>
            <w:tcMar>
              <w:top w:w="70" w:type="dxa"/>
              <w:left w:w="90" w:type="dxa"/>
              <w:bottom w:w="70" w:type="dxa"/>
              <w:right w:w="90" w:type="dxa"/>
            </w:tcMar>
            <w:vAlign w:val="center"/>
          </w:tcPr>
          <w:p w14:paraId="008A39DB" w14:textId="77777777" w:rsidR="005E205E" w:rsidRDefault="00113EBB">
            <w:pPr>
              <w:pStyle w:val="NCIEBody"/>
              <w:spacing w:after="0" w:line="240" w:lineRule="auto"/>
            </w:pPr>
            <w:r>
              <w:rPr>
                <w:sz w:val="16"/>
              </w:rPr>
              <w:t>pgvector</w:t>
            </w:r>
          </w:p>
        </w:tc>
        <w:tc>
          <w:tcPr>
            <w:tcW w:w="1254" w:type="dxa"/>
            <w:shd w:val="clear" w:color="auto" w:fill="FFFFFF"/>
            <w:tcMar>
              <w:top w:w="70" w:type="dxa"/>
              <w:left w:w="90" w:type="dxa"/>
              <w:bottom w:w="70" w:type="dxa"/>
              <w:right w:w="90" w:type="dxa"/>
            </w:tcMar>
            <w:vAlign w:val="center"/>
          </w:tcPr>
          <w:p w14:paraId="51DA4892" w14:textId="77777777" w:rsidR="005E205E" w:rsidRDefault="00113EBB">
            <w:pPr>
              <w:pStyle w:val="NCIEBody"/>
              <w:spacing w:after="0" w:line="240" w:lineRule="auto"/>
            </w:pPr>
            <w:r>
              <w:rPr>
                <w:sz w:val="16"/>
              </w:rPr>
              <w:t>Vector retrieval (launch scale)</w:t>
            </w:r>
          </w:p>
        </w:tc>
        <w:tc>
          <w:tcPr>
            <w:tcW w:w="1254" w:type="dxa"/>
            <w:shd w:val="clear" w:color="auto" w:fill="FFFFFF"/>
            <w:tcMar>
              <w:top w:w="70" w:type="dxa"/>
              <w:left w:w="90" w:type="dxa"/>
              <w:bottom w:w="70" w:type="dxa"/>
              <w:right w:w="90" w:type="dxa"/>
            </w:tcMar>
            <w:vAlign w:val="center"/>
          </w:tcPr>
          <w:p w14:paraId="3E1EE3DB" w14:textId="77777777" w:rsidR="005E205E" w:rsidRDefault="00113EBB">
            <w:pPr>
              <w:pStyle w:val="NCIEBody"/>
              <w:spacing w:after="0" w:line="240" w:lineRule="auto"/>
            </w:pPr>
            <w:r>
              <w:rPr>
                <w:sz w:val="16"/>
              </w:rPr>
              <w:t>Data / AI</w:t>
            </w:r>
          </w:p>
        </w:tc>
        <w:tc>
          <w:tcPr>
            <w:tcW w:w="1254" w:type="dxa"/>
            <w:shd w:val="clear" w:color="auto" w:fill="FFFFFF"/>
            <w:tcMar>
              <w:top w:w="70" w:type="dxa"/>
              <w:left w:w="90" w:type="dxa"/>
              <w:bottom w:w="70" w:type="dxa"/>
              <w:right w:w="90" w:type="dxa"/>
            </w:tcMar>
            <w:vAlign w:val="center"/>
          </w:tcPr>
          <w:p w14:paraId="42180D31" w14:textId="77777777" w:rsidR="005E205E" w:rsidRDefault="00113EBB">
            <w:pPr>
              <w:pStyle w:val="NCIEBody"/>
              <w:spacing w:after="0" w:line="240" w:lineRule="auto"/>
            </w:pPr>
            <w:r>
              <w:rPr>
                <w:sz w:val="16"/>
              </w:rPr>
              <w:t>Tracks PostgreSQL major version</w:t>
            </w:r>
          </w:p>
        </w:tc>
        <w:tc>
          <w:tcPr>
            <w:tcW w:w="1254" w:type="dxa"/>
            <w:shd w:val="clear" w:color="auto" w:fill="FFFFFF"/>
            <w:tcMar>
              <w:top w:w="70" w:type="dxa"/>
              <w:left w:w="90" w:type="dxa"/>
              <w:bottom w:w="70" w:type="dxa"/>
              <w:right w:w="90" w:type="dxa"/>
            </w:tcMar>
            <w:vAlign w:val="center"/>
          </w:tcPr>
          <w:p w14:paraId="2FBEF954" w14:textId="77777777" w:rsidR="005E205E" w:rsidRDefault="00113EBB">
            <w:pPr>
              <w:pStyle w:val="NCIEBody"/>
              <w:spacing w:after="0" w:line="240" w:lineRule="auto"/>
            </w:pPr>
            <w:r>
              <w:rPr>
                <w:sz w:val="16"/>
              </w:rPr>
              <w:t>Ch.16</w:t>
            </w:r>
          </w:p>
        </w:tc>
        <w:tc>
          <w:tcPr>
            <w:tcW w:w="1254" w:type="dxa"/>
            <w:shd w:val="clear" w:color="auto" w:fill="FFFFFF"/>
            <w:tcMar>
              <w:top w:w="70" w:type="dxa"/>
              <w:left w:w="90" w:type="dxa"/>
              <w:bottom w:w="70" w:type="dxa"/>
              <w:right w:w="90" w:type="dxa"/>
            </w:tcMar>
            <w:vAlign w:val="center"/>
          </w:tcPr>
          <w:p w14:paraId="4C6FCDE7" w14:textId="77777777" w:rsidR="005E205E" w:rsidRDefault="00113EBB">
            <w:pPr>
              <w:pStyle w:val="NCIEBody"/>
              <w:spacing w:after="0" w:line="240" w:lineRule="auto"/>
            </w:pPr>
            <w:r>
              <w:rPr>
                <w:sz w:val="16"/>
              </w:rPr>
              <w:t>NCIE Architecture Function</w:t>
            </w:r>
          </w:p>
        </w:tc>
        <w:tc>
          <w:tcPr>
            <w:tcW w:w="1254" w:type="dxa"/>
            <w:shd w:val="clear" w:color="auto" w:fill="FFFFFF"/>
            <w:tcMar>
              <w:top w:w="70" w:type="dxa"/>
              <w:left w:w="90" w:type="dxa"/>
              <w:bottom w:w="70" w:type="dxa"/>
              <w:right w:w="90" w:type="dxa"/>
            </w:tcMar>
            <w:vAlign w:val="center"/>
          </w:tcPr>
          <w:p w14:paraId="783AEE35" w14:textId="77777777" w:rsidR="005E205E" w:rsidRDefault="00113EBB">
            <w:pPr>
              <w:pStyle w:val="NCIEBody"/>
              <w:spacing w:after="0" w:line="240" w:lineRule="auto"/>
            </w:pPr>
            <w:r>
              <w:rPr>
                <w:sz w:val="16"/>
              </w:rPr>
              <w:t>PostgreSQL (open)</w:t>
            </w:r>
          </w:p>
        </w:tc>
        <w:tc>
          <w:tcPr>
            <w:tcW w:w="1254" w:type="dxa"/>
            <w:shd w:val="clear" w:color="auto" w:fill="FFFFFF"/>
            <w:tcMar>
              <w:top w:w="70" w:type="dxa"/>
              <w:left w:w="90" w:type="dxa"/>
              <w:bottom w:w="70" w:type="dxa"/>
              <w:right w:w="90" w:type="dxa"/>
            </w:tcMar>
            <w:vAlign w:val="center"/>
          </w:tcPr>
          <w:p w14:paraId="07D1588D" w14:textId="77777777" w:rsidR="005E205E" w:rsidRDefault="00113EBB">
            <w:pPr>
              <w:pStyle w:val="NCIEBody"/>
              <w:spacing w:after="0" w:line="240" w:lineRule="auto"/>
            </w:pPr>
            <w:r>
              <w:rPr>
                <w:sz w:val="16"/>
              </w:rPr>
              <w:t>Proposed — pending approval</w:t>
            </w:r>
          </w:p>
        </w:tc>
      </w:tr>
      <w:tr w:rsidR="005E205E" w14:paraId="6E48989A" w14:textId="77777777">
        <w:trPr>
          <w:cantSplit/>
        </w:trPr>
        <w:tc>
          <w:tcPr>
            <w:tcW w:w="1254" w:type="dxa"/>
            <w:shd w:val="clear" w:color="auto" w:fill="EDF4EF"/>
            <w:tcMar>
              <w:top w:w="70" w:type="dxa"/>
              <w:left w:w="90" w:type="dxa"/>
              <w:bottom w:w="70" w:type="dxa"/>
              <w:right w:w="90" w:type="dxa"/>
            </w:tcMar>
            <w:vAlign w:val="center"/>
          </w:tcPr>
          <w:p w14:paraId="532ED87F" w14:textId="77777777" w:rsidR="005E205E" w:rsidRDefault="00113EBB">
            <w:pPr>
              <w:pStyle w:val="NCIEBody"/>
              <w:spacing w:after="0" w:line="240" w:lineRule="auto"/>
            </w:pPr>
            <w:r>
              <w:rPr>
                <w:sz w:val="16"/>
              </w:rPr>
              <w:t>MapLibre GL</w:t>
            </w:r>
          </w:p>
        </w:tc>
        <w:tc>
          <w:tcPr>
            <w:tcW w:w="1254" w:type="dxa"/>
            <w:shd w:val="clear" w:color="auto" w:fill="EDF4EF"/>
            <w:tcMar>
              <w:top w:w="70" w:type="dxa"/>
              <w:left w:w="90" w:type="dxa"/>
              <w:bottom w:w="70" w:type="dxa"/>
              <w:right w:w="90" w:type="dxa"/>
            </w:tcMar>
            <w:vAlign w:val="center"/>
          </w:tcPr>
          <w:p w14:paraId="47345089" w14:textId="77777777" w:rsidR="005E205E" w:rsidRDefault="00113EBB">
            <w:pPr>
              <w:pStyle w:val="NCIEBody"/>
              <w:spacing w:after="0" w:line="240" w:lineRule="auto"/>
            </w:pPr>
            <w:r>
              <w:rPr>
                <w:sz w:val="16"/>
              </w:rPr>
              <w:t>GIS/map rendering</w:t>
            </w:r>
          </w:p>
        </w:tc>
        <w:tc>
          <w:tcPr>
            <w:tcW w:w="1254" w:type="dxa"/>
            <w:shd w:val="clear" w:color="auto" w:fill="EDF4EF"/>
            <w:tcMar>
              <w:top w:w="70" w:type="dxa"/>
              <w:left w:w="90" w:type="dxa"/>
              <w:bottom w:w="70" w:type="dxa"/>
              <w:right w:w="90" w:type="dxa"/>
            </w:tcMar>
            <w:vAlign w:val="center"/>
          </w:tcPr>
          <w:p w14:paraId="3D026DCA" w14:textId="77777777" w:rsidR="005E205E" w:rsidRDefault="00113EBB">
            <w:pPr>
              <w:pStyle w:val="NCIEBody"/>
              <w:spacing w:after="0" w:line="240" w:lineRule="auto"/>
            </w:pPr>
            <w:r>
              <w:rPr>
                <w:sz w:val="16"/>
              </w:rPr>
              <w:t>Visualization</w:t>
            </w:r>
          </w:p>
        </w:tc>
        <w:tc>
          <w:tcPr>
            <w:tcW w:w="1254" w:type="dxa"/>
            <w:shd w:val="clear" w:color="auto" w:fill="EDF4EF"/>
            <w:tcMar>
              <w:top w:w="70" w:type="dxa"/>
              <w:left w:w="90" w:type="dxa"/>
              <w:bottom w:w="70" w:type="dxa"/>
              <w:right w:w="90" w:type="dxa"/>
            </w:tcMar>
            <w:vAlign w:val="center"/>
          </w:tcPr>
          <w:p w14:paraId="213AA5F1" w14:textId="77777777" w:rsidR="005E205E" w:rsidRDefault="00113EBB">
            <w:pPr>
              <w:pStyle w:val="NCIEBody"/>
              <w:spacing w:after="0" w:line="240" w:lineRule="auto"/>
            </w:pPr>
            <w:r>
              <w:rPr>
                <w:sz w:val="16"/>
              </w:rPr>
              <w:t>Latest stable</w:t>
            </w:r>
          </w:p>
        </w:tc>
        <w:tc>
          <w:tcPr>
            <w:tcW w:w="1254" w:type="dxa"/>
            <w:shd w:val="clear" w:color="auto" w:fill="EDF4EF"/>
            <w:tcMar>
              <w:top w:w="70" w:type="dxa"/>
              <w:left w:w="90" w:type="dxa"/>
              <w:bottom w:w="70" w:type="dxa"/>
              <w:right w:w="90" w:type="dxa"/>
            </w:tcMar>
            <w:vAlign w:val="center"/>
          </w:tcPr>
          <w:p w14:paraId="61FCD3EF" w14:textId="77777777" w:rsidR="005E205E" w:rsidRDefault="00113EBB">
            <w:pPr>
              <w:pStyle w:val="NCIEBody"/>
              <w:spacing w:after="0" w:line="240" w:lineRule="auto"/>
            </w:pPr>
            <w:r>
              <w:rPr>
                <w:sz w:val="16"/>
              </w:rPr>
              <w:t>Ch.7</w:t>
            </w:r>
          </w:p>
        </w:tc>
        <w:tc>
          <w:tcPr>
            <w:tcW w:w="1254" w:type="dxa"/>
            <w:shd w:val="clear" w:color="auto" w:fill="EDF4EF"/>
            <w:tcMar>
              <w:top w:w="70" w:type="dxa"/>
              <w:left w:w="90" w:type="dxa"/>
              <w:bottom w:w="70" w:type="dxa"/>
              <w:right w:w="90" w:type="dxa"/>
            </w:tcMar>
            <w:vAlign w:val="center"/>
          </w:tcPr>
          <w:p w14:paraId="3B5B594E" w14:textId="77777777" w:rsidR="005E205E" w:rsidRDefault="00113EBB">
            <w:pPr>
              <w:pStyle w:val="NCIEBody"/>
              <w:spacing w:after="0" w:line="240" w:lineRule="auto"/>
            </w:pPr>
            <w:r>
              <w:rPr>
                <w:sz w:val="16"/>
              </w:rPr>
              <w:t>NCIE Architecture Function</w:t>
            </w:r>
          </w:p>
        </w:tc>
        <w:tc>
          <w:tcPr>
            <w:tcW w:w="1254" w:type="dxa"/>
            <w:shd w:val="clear" w:color="auto" w:fill="EDF4EF"/>
            <w:tcMar>
              <w:top w:w="70" w:type="dxa"/>
              <w:left w:w="90" w:type="dxa"/>
              <w:bottom w:w="70" w:type="dxa"/>
              <w:right w:w="90" w:type="dxa"/>
            </w:tcMar>
            <w:vAlign w:val="center"/>
          </w:tcPr>
          <w:p w14:paraId="3A7DEB3D" w14:textId="77777777" w:rsidR="005E205E" w:rsidRDefault="00113EBB">
            <w:pPr>
              <w:pStyle w:val="NCIEBody"/>
              <w:spacing w:after="0" w:line="240" w:lineRule="auto"/>
            </w:pPr>
            <w:r>
              <w:rPr>
                <w:sz w:val="16"/>
              </w:rPr>
              <w:t>BSD (open)</w:t>
            </w:r>
          </w:p>
        </w:tc>
        <w:tc>
          <w:tcPr>
            <w:tcW w:w="1254" w:type="dxa"/>
            <w:shd w:val="clear" w:color="auto" w:fill="EDF4EF"/>
            <w:tcMar>
              <w:top w:w="70" w:type="dxa"/>
              <w:left w:w="90" w:type="dxa"/>
              <w:bottom w:w="70" w:type="dxa"/>
              <w:right w:w="90" w:type="dxa"/>
            </w:tcMar>
            <w:vAlign w:val="center"/>
          </w:tcPr>
          <w:p w14:paraId="0BB65E34" w14:textId="77777777" w:rsidR="005E205E" w:rsidRDefault="00113EBB">
            <w:pPr>
              <w:pStyle w:val="NCIEBody"/>
              <w:spacing w:after="0" w:line="240" w:lineRule="auto"/>
            </w:pPr>
            <w:r>
              <w:rPr>
                <w:sz w:val="16"/>
              </w:rPr>
              <w:t>Proposed — pending approval</w:t>
            </w:r>
          </w:p>
        </w:tc>
      </w:tr>
      <w:tr w:rsidR="005E205E" w14:paraId="129D40CC" w14:textId="77777777">
        <w:trPr>
          <w:cantSplit/>
        </w:trPr>
        <w:tc>
          <w:tcPr>
            <w:tcW w:w="1254" w:type="dxa"/>
            <w:shd w:val="clear" w:color="auto" w:fill="FFFFFF"/>
            <w:tcMar>
              <w:top w:w="70" w:type="dxa"/>
              <w:left w:w="90" w:type="dxa"/>
              <w:bottom w:w="70" w:type="dxa"/>
              <w:right w:w="90" w:type="dxa"/>
            </w:tcMar>
            <w:vAlign w:val="center"/>
          </w:tcPr>
          <w:p w14:paraId="7213301F" w14:textId="77777777" w:rsidR="005E205E" w:rsidRDefault="00113EBB">
            <w:pPr>
              <w:pStyle w:val="NCIEBody"/>
              <w:spacing w:after="0" w:line="240" w:lineRule="auto"/>
            </w:pPr>
            <w:r>
              <w:rPr>
                <w:sz w:val="16"/>
              </w:rPr>
              <w:t>Keycloak</w:t>
            </w:r>
          </w:p>
        </w:tc>
        <w:tc>
          <w:tcPr>
            <w:tcW w:w="1254" w:type="dxa"/>
            <w:shd w:val="clear" w:color="auto" w:fill="FFFFFF"/>
            <w:tcMar>
              <w:top w:w="70" w:type="dxa"/>
              <w:left w:w="90" w:type="dxa"/>
              <w:bottom w:w="70" w:type="dxa"/>
              <w:right w:w="90" w:type="dxa"/>
            </w:tcMar>
            <w:vAlign w:val="center"/>
          </w:tcPr>
          <w:p w14:paraId="652A0FEB" w14:textId="77777777" w:rsidR="005E205E" w:rsidRDefault="00113EBB">
            <w:pPr>
              <w:pStyle w:val="NCIEBody"/>
              <w:spacing w:after="0" w:line="240" w:lineRule="auto"/>
            </w:pPr>
            <w:r>
              <w:rPr>
                <w:sz w:val="16"/>
              </w:rPr>
              <w:t>Identity provider / SSO</w:t>
            </w:r>
          </w:p>
        </w:tc>
        <w:tc>
          <w:tcPr>
            <w:tcW w:w="1254" w:type="dxa"/>
            <w:shd w:val="clear" w:color="auto" w:fill="FFFFFF"/>
            <w:tcMar>
              <w:top w:w="70" w:type="dxa"/>
              <w:left w:w="90" w:type="dxa"/>
              <w:bottom w:w="70" w:type="dxa"/>
              <w:right w:w="90" w:type="dxa"/>
            </w:tcMar>
            <w:vAlign w:val="center"/>
          </w:tcPr>
          <w:p w14:paraId="19B1918D" w14:textId="77777777" w:rsidR="005E205E" w:rsidRDefault="00113EBB">
            <w:pPr>
              <w:pStyle w:val="NCIEBody"/>
              <w:spacing w:after="0" w:line="240" w:lineRule="auto"/>
            </w:pPr>
            <w:r>
              <w:rPr>
                <w:sz w:val="16"/>
              </w:rPr>
              <w:t>Security</w:t>
            </w:r>
          </w:p>
        </w:tc>
        <w:tc>
          <w:tcPr>
            <w:tcW w:w="1254" w:type="dxa"/>
            <w:shd w:val="clear" w:color="auto" w:fill="FFFFFF"/>
            <w:tcMar>
              <w:top w:w="70" w:type="dxa"/>
              <w:left w:w="90" w:type="dxa"/>
              <w:bottom w:w="70" w:type="dxa"/>
              <w:right w:w="90" w:type="dxa"/>
            </w:tcMar>
            <w:vAlign w:val="center"/>
          </w:tcPr>
          <w:p w14:paraId="4C298645" w14:textId="77777777" w:rsidR="005E205E" w:rsidRDefault="00113EBB">
            <w:pPr>
              <w:pStyle w:val="NCIEBody"/>
              <w:spacing w:after="0" w:line="240" w:lineRule="auto"/>
            </w:pPr>
            <w:r>
              <w:rPr>
                <w:sz w:val="16"/>
              </w:rPr>
              <w:t>Latest stable, security-patched</w:t>
            </w:r>
          </w:p>
        </w:tc>
        <w:tc>
          <w:tcPr>
            <w:tcW w:w="1254" w:type="dxa"/>
            <w:shd w:val="clear" w:color="auto" w:fill="FFFFFF"/>
            <w:tcMar>
              <w:top w:w="70" w:type="dxa"/>
              <w:left w:w="90" w:type="dxa"/>
              <w:bottom w:w="70" w:type="dxa"/>
              <w:right w:w="90" w:type="dxa"/>
            </w:tcMar>
            <w:vAlign w:val="center"/>
          </w:tcPr>
          <w:p w14:paraId="7010D9CF" w14:textId="77777777" w:rsidR="005E205E" w:rsidRDefault="00113EBB">
            <w:pPr>
              <w:pStyle w:val="NCIEBody"/>
              <w:spacing w:after="0" w:line="240" w:lineRule="auto"/>
            </w:pPr>
            <w:r>
              <w:rPr>
                <w:sz w:val="16"/>
              </w:rPr>
              <w:t>Ch.23</w:t>
            </w:r>
          </w:p>
        </w:tc>
        <w:tc>
          <w:tcPr>
            <w:tcW w:w="1254" w:type="dxa"/>
            <w:shd w:val="clear" w:color="auto" w:fill="FFFFFF"/>
            <w:tcMar>
              <w:top w:w="70" w:type="dxa"/>
              <w:left w:w="90" w:type="dxa"/>
              <w:bottom w:w="70" w:type="dxa"/>
              <w:right w:w="90" w:type="dxa"/>
            </w:tcMar>
            <w:vAlign w:val="center"/>
          </w:tcPr>
          <w:p w14:paraId="5180C4BF" w14:textId="77777777" w:rsidR="005E205E" w:rsidRDefault="00113EBB">
            <w:pPr>
              <w:pStyle w:val="NCIEBody"/>
              <w:spacing w:after="0" w:line="240" w:lineRule="auto"/>
            </w:pPr>
            <w:r>
              <w:rPr>
                <w:sz w:val="16"/>
              </w:rPr>
              <w:t>NCA IT Security</w:t>
            </w:r>
          </w:p>
        </w:tc>
        <w:tc>
          <w:tcPr>
            <w:tcW w:w="1254" w:type="dxa"/>
            <w:shd w:val="clear" w:color="auto" w:fill="FFFFFF"/>
            <w:tcMar>
              <w:top w:w="70" w:type="dxa"/>
              <w:left w:w="90" w:type="dxa"/>
              <w:bottom w:w="70" w:type="dxa"/>
              <w:right w:w="90" w:type="dxa"/>
            </w:tcMar>
            <w:vAlign w:val="center"/>
          </w:tcPr>
          <w:p w14:paraId="5408B89D" w14:textId="77777777" w:rsidR="005E205E" w:rsidRDefault="00113EBB">
            <w:pPr>
              <w:pStyle w:val="NCIEBody"/>
              <w:spacing w:after="0" w:line="240" w:lineRule="auto"/>
            </w:pPr>
            <w:r>
              <w:rPr>
                <w:sz w:val="16"/>
              </w:rPr>
              <w:t>Apache 2.0 (open)</w:t>
            </w:r>
          </w:p>
        </w:tc>
        <w:tc>
          <w:tcPr>
            <w:tcW w:w="1254" w:type="dxa"/>
            <w:shd w:val="clear" w:color="auto" w:fill="FFFFFF"/>
            <w:tcMar>
              <w:top w:w="70" w:type="dxa"/>
              <w:left w:w="90" w:type="dxa"/>
              <w:bottom w:w="70" w:type="dxa"/>
              <w:right w:w="90" w:type="dxa"/>
            </w:tcMar>
            <w:vAlign w:val="center"/>
          </w:tcPr>
          <w:p w14:paraId="6D9F4815" w14:textId="77777777" w:rsidR="005E205E" w:rsidRDefault="00113EBB">
            <w:pPr>
              <w:pStyle w:val="NCIEBody"/>
              <w:spacing w:after="0" w:line="240" w:lineRule="auto"/>
            </w:pPr>
            <w:r>
              <w:rPr>
                <w:sz w:val="16"/>
              </w:rPr>
              <w:t>Proposed — pending approval</w:t>
            </w:r>
          </w:p>
        </w:tc>
      </w:tr>
      <w:tr w:rsidR="005E205E" w14:paraId="72D13B46" w14:textId="77777777">
        <w:trPr>
          <w:cantSplit/>
        </w:trPr>
        <w:tc>
          <w:tcPr>
            <w:tcW w:w="1254" w:type="dxa"/>
            <w:shd w:val="clear" w:color="auto" w:fill="EDF4EF"/>
            <w:tcMar>
              <w:top w:w="70" w:type="dxa"/>
              <w:left w:w="90" w:type="dxa"/>
              <w:bottom w:w="70" w:type="dxa"/>
              <w:right w:w="90" w:type="dxa"/>
            </w:tcMar>
            <w:vAlign w:val="center"/>
          </w:tcPr>
          <w:p w14:paraId="35CB8CA1" w14:textId="77777777" w:rsidR="005E205E" w:rsidRDefault="00113EBB">
            <w:pPr>
              <w:pStyle w:val="NCIEBody"/>
              <w:spacing w:after="0" w:line="240" w:lineRule="auto"/>
            </w:pPr>
            <w:r>
              <w:rPr>
                <w:sz w:val="16"/>
              </w:rPr>
              <w:t>HashiCorp Vault</w:t>
            </w:r>
          </w:p>
        </w:tc>
        <w:tc>
          <w:tcPr>
            <w:tcW w:w="1254" w:type="dxa"/>
            <w:shd w:val="clear" w:color="auto" w:fill="EDF4EF"/>
            <w:tcMar>
              <w:top w:w="70" w:type="dxa"/>
              <w:left w:w="90" w:type="dxa"/>
              <w:bottom w:w="70" w:type="dxa"/>
              <w:right w:w="90" w:type="dxa"/>
            </w:tcMar>
            <w:vAlign w:val="center"/>
          </w:tcPr>
          <w:p w14:paraId="5CDED102" w14:textId="77777777" w:rsidR="005E205E" w:rsidRDefault="00113EBB">
            <w:pPr>
              <w:pStyle w:val="NCIEBody"/>
              <w:spacing w:after="0" w:line="240" w:lineRule="auto"/>
            </w:pPr>
            <w:r>
              <w:rPr>
                <w:sz w:val="16"/>
              </w:rPr>
              <w:t>Secrets/KMS</w:t>
            </w:r>
          </w:p>
        </w:tc>
        <w:tc>
          <w:tcPr>
            <w:tcW w:w="1254" w:type="dxa"/>
            <w:shd w:val="clear" w:color="auto" w:fill="EDF4EF"/>
            <w:tcMar>
              <w:top w:w="70" w:type="dxa"/>
              <w:left w:w="90" w:type="dxa"/>
              <w:bottom w:w="70" w:type="dxa"/>
              <w:right w:w="90" w:type="dxa"/>
            </w:tcMar>
            <w:vAlign w:val="center"/>
          </w:tcPr>
          <w:p w14:paraId="6B050F5E" w14:textId="77777777" w:rsidR="005E205E" w:rsidRDefault="00113EBB">
            <w:pPr>
              <w:pStyle w:val="NCIEBody"/>
              <w:spacing w:after="0" w:line="240" w:lineRule="auto"/>
            </w:pPr>
            <w:r>
              <w:rPr>
                <w:sz w:val="16"/>
              </w:rPr>
              <w:t>Security</w:t>
            </w:r>
          </w:p>
        </w:tc>
        <w:tc>
          <w:tcPr>
            <w:tcW w:w="1254" w:type="dxa"/>
            <w:shd w:val="clear" w:color="auto" w:fill="EDF4EF"/>
            <w:tcMar>
              <w:top w:w="70" w:type="dxa"/>
              <w:left w:w="90" w:type="dxa"/>
              <w:bottom w:w="70" w:type="dxa"/>
              <w:right w:w="90" w:type="dxa"/>
            </w:tcMar>
            <w:vAlign w:val="center"/>
          </w:tcPr>
          <w:p w14:paraId="3C2B7A97" w14:textId="77777777" w:rsidR="005E205E" w:rsidRDefault="00113EBB">
            <w:pPr>
              <w:pStyle w:val="NCIEBody"/>
              <w:spacing w:after="0" w:line="240" w:lineRule="auto"/>
            </w:pPr>
            <w:r>
              <w:rPr>
                <w:sz w:val="16"/>
              </w:rPr>
              <w:t>Latest stable, security-patched</w:t>
            </w:r>
          </w:p>
        </w:tc>
        <w:tc>
          <w:tcPr>
            <w:tcW w:w="1254" w:type="dxa"/>
            <w:shd w:val="clear" w:color="auto" w:fill="EDF4EF"/>
            <w:tcMar>
              <w:top w:w="70" w:type="dxa"/>
              <w:left w:w="90" w:type="dxa"/>
              <w:bottom w:w="70" w:type="dxa"/>
              <w:right w:w="90" w:type="dxa"/>
            </w:tcMar>
            <w:vAlign w:val="center"/>
          </w:tcPr>
          <w:p w14:paraId="6B0ACCFE" w14:textId="77777777" w:rsidR="005E205E" w:rsidRDefault="00113EBB">
            <w:pPr>
              <w:pStyle w:val="NCIEBody"/>
              <w:spacing w:after="0" w:line="240" w:lineRule="auto"/>
            </w:pPr>
            <w:r>
              <w:rPr>
                <w:sz w:val="16"/>
              </w:rPr>
              <w:t>Ch.24-25</w:t>
            </w:r>
          </w:p>
        </w:tc>
        <w:tc>
          <w:tcPr>
            <w:tcW w:w="1254" w:type="dxa"/>
            <w:shd w:val="clear" w:color="auto" w:fill="EDF4EF"/>
            <w:tcMar>
              <w:top w:w="70" w:type="dxa"/>
              <w:left w:w="90" w:type="dxa"/>
              <w:bottom w:w="70" w:type="dxa"/>
              <w:right w:w="90" w:type="dxa"/>
            </w:tcMar>
            <w:vAlign w:val="center"/>
          </w:tcPr>
          <w:p w14:paraId="186719D2" w14:textId="77777777" w:rsidR="005E205E" w:rsidRDefault="00113EBB">
            <w:pPr>
              <w:pStyle w:val="NCIEBody"/>
              <w:spacing w:after="0" w:line="240" w:lineRule="auto"/>
            </w:pPr>
            <w:r>
              <w:rPr>
                <w:sz w:val="16"/>
              </w:rPr>
              <w:t>NCA IT Security</w:t>
            </w:r>
          </w:p>
        </w:tc>
        <w:tc>
          <w:tcPr>
            <w:tcW w:w="1254" w:type="dxa"/>
            <w:shd w:val="clear" w:color="auto" w:fill="EDF4EF"/>
            <w:tcMar>
              <w:top w:w="70" w:type="dxa"/>
              <w:left w:w="90" w:type="dxa"/>
              <w:bottom w:w="70" w:type="dxa"/>
              <w:right w:w="90" w:type="dxa"/>
            </w:tcMar>
            <w:vAlign w:val="center"/>
          </w:tcPr>
          <w:p w14:paraId="46565658" w14:textId="77777777" w:rsidR="005E205E" w:rsidRDefault="00113EBB">
            <w:pPr>
              <w:pStyle w:val="NCIEBody"/>
              <w:spacing w:after="0" w:line="240" w:lineRule="auto"/>
            </w:pPr>
            <w:r>
              <w:rPr>
                <w:sz w:val="16"/>
              </w:rPr>
              <w:t>BUSL (verify license terms at approval)</w:t>
            </w:r>
          </w:p>
        </w:tc>
        <w:tc>
          <w:tcPr>
            <w:tcW w:w="1254" w:type="dxa"/>
            <w:shd w:val="clear" w:color="auto" w:fill="EDF4EF"/>
            <w:tcMar>
              <w:top w:w="70" w:type="dxa"/>
              <w:left w:w="90" w:type="dxa"/>
              <w:bottom w:w="70" w:type="dxa"/>
              <w:right w:w="90" w:type="dxa"/>
            </w:tcMar>
            <w:vAlign w:val="center"/>
          </w:tcPr>
          <w:p w14:paraId="793B4BA0" w14:textId="77777777" w:rsidR="005E205E" w:rsidRDefault="00113EBB">
            <w:pPr>
              <w:pStyle w:val="NCIEBody"/>
              <w:spacing w:after="0" w:line="240" w:lineRule="auto"/>
            </w:pPr>
            <w:r>
              <w:rPr>
                <w:sz w:val="16"/>
              </w:rPr>
              <w:t>Proposed — pending approval</w:t>
            </w:r>
          </w:p>
        </w:tc>
      </w:tr>
      <w:tr w:rsidR="005E205E" w14:paraId="0CDA34ED" w14:textId="77777777">
        <w:trPr>
          <w:cantSplit/>
        </w:trPr>
        <w:tc>
          <w:tcPr>
            <w:tcW w:w="1254" w:type="dxa"/>
            <w:shd w:val="clear" w:color="auto" w:fill="FFFFFF"/>
            <w:tcMar>
              <w:top w:w="70" w:type="dxa"/>
              <w:left w:w="90" w:type="dxa"/>
              <w:bottom w:w="70" w:type="dxa"/>
              <w:right w:w="90" w:type="dxa"/>
            </w:tcMar>
            <w:vAlign w:val="center"/>
          </w:tcPr>
          <w:p w14:paraId="5FDBD9E6" w14:textId="77777777" w:rsidR="005E205E" w:rsidRDefault="00113EBB">
            <w:pPr>
              <w:pStyle w:val="NCIEBody"/>
              <w:spacing w:after="0" w:line="240" w:lineRule="auto"/>
            </w:pPr>
            <w:r>
              <w:rPr>
                <w:sz w:val="16"/>
              </w:rPr>
              <w:t>Temporal</w:t>
            </w:r>
          </w:p>
        </w:tc>
        <w:tc>
          <w:tcPr>
            <w:tcW w:w="1254" w:type="dxa"/>
            <w:shd w:val="clear" w:color="auto" w:fill="FFFFFF"/>
            <w:tcMar>
              <w:top w:w="70" w:type="dxa"/>
              <w:left w:w="90" w:type="dxa"/>
              <w:bottom w:w="70" w:type="dxa"/>
              <w:right w:w="90" w:type="dxa"/>
            </w:tcMar>
            <w:vAlign w:val="center"/>
          </w:tcPr>
          <w:p w14:paraId="104334EF" w14:textId="77777777" w:rsidR="005E205E" w:rsidRDefault="00113EBB">
            <w:pPr>
              <w:pStyle w:val="NCIEBody"/>
              <w:spacing w:after="0" w:line="240" w:lineRule="auto"/>
            </w:pPr>
            <w:r>
              <w:rPr>
                <w:sz w:val="16"/>
              </w:rPr>
              <w:t>Durable workflow engine</w:t>
            </w:r>
          </w:p>
        </w:tc>
        <w:tc>
          <w:tcPr>
            <w:tcW w:w="1254" w:type="dxa"/>
            <w:shd w:val="clear" w:color="auto" w:fill="FFFFFF"/>
            <w:tcMar>
              <w:top w:w="70" w:type="dxa"/>
              <w:left w:w="90" w:type="dxa"/>
              <w:bottom w:w="70" w:type="dxa"/>
              <w:right w:w="90" w:type="dxa"/>
            </w:tcMar>
            <w:vAlign w:val="center"/>
          </w:tcPr>
          <w:p w14:paraId="7D526945" w14:textId="77777777" w:rsidR="005E205E" w:rsidRDefault="00113EBB">
            <w:pPr>
              <w:pStyle w:val="NCIEBody"/>
              <w:spacing w:after="0" w:line="240" w:lineRule="auto"/>
            </w:pPr>
            <w:r>
              <w:rPr>
                <w:sz w:val="16"/>
              </w:rPr>
              <w:t>Integration</w:t>
            </w:r>
          </w:p>
        </w:tc>
        <w:tc>
          <w:tcPr>
            <w:tcW w:w="1254" w:type="dxa"/>
            <w:shd w:val="clear" w:color="auto" w:fill="FFFFFF"/>
            <w:tcMar>
              <w:top w:w="70" w:type="dxa"/>
              <w:left w:w="90" w:type="dxa"/>
              <w:bottom w:w="70" w:type="dxa"/>
              <w:right w:w="90" w:type="dxa"/>
            </w:tcMar>
            <w:vAlign w:val="center"/>
          </w:tcPr>
          <w:p w14:paraId="5D9D81F6" w14:textId="77777777" w:rsidR="005E205E" w:rsidRDefault="00113EBB">
            <w:pPr>
              <w:pStyle w:val="NCIEBody"/>
              <w:spacing w:after="0" w:line="240" w:lineRule="auto"/>
            </w:pPr>
            <w:r>
              <w:rPr>
                <w:sz w:val="16"/>
              </w:rPr>
              <w:t>Latest stable</w:t>
            </w:r>
          </w:p>
        </w:tc>
        <w:tc>
          <w:tcPr>
            <w:tcW w:w="1254" w:type="dxa"/>
            <w:shd w:val="clear" w:color="auto" w:fill="FFFFFF"/>
            <w:tcMar>
              <w:top w:w="70" w:type="dxa"/>
              <w:left w:w="90" w:type="dxa"/>
              <w:bottom w:w="70" w:type="dxa"/>
              <w:right w:w="90" w:type="dxa"/>
            </w:tcMar>
            <w:vAlign w:val="center"/>
          </w:tcPr>
          <w:p w14:paraId="7E8FAAFB" w14:textId="77777777" w:rsidR="005E205E" w:rsidRDefault="00113EBB">
            <w:pPr>
              <w:pStyle w:val="NCIEBody"/>
              <w:spacing w:after="0" w:line="240" w:lineRule="auto"/>
            </w:pPr>
            <w:r>
              <w:rPr>
                <w:sz w:val="16"/>
              </w:rPr>
              <w:t>Ch.10</w:t>
            </w:r>
          </w:p>
        </w:tc>
        <w:tc>
          <w:tcPr>
            <w:tcW w:w="1254" w:type="dxa"/>
            <w:shd w:val="clear" w:color="auto" w:fill="FFFFFF"/>
            <w:tcMar>
              <w:top w:w="70" w:type="dxa"/>
              <w:left w:w="90" w:type="dxa"/>
              <w:bottom w:w="70" w:type="dxa"/>
              <w:right w:w="90" w:type="dxa"/>
            </w:tcMar>
            <w:vAlign w:val="center"/>
          </w:tcPr>
          <w:p w14:paraId="689F5F9C" w14:textId="77777777" w:rsidR="005E205E" w:rsidRDefault="00113EBB">
            <w:pPr>
              <w:pStyle w:val="NCIEBody"/>
              <w:spacing w:after="0" w:line="240" w:lineRule="auto"/>
            </w:pPr>
            <w:r>
              <w:rPr>
                <w:sz w:val="16"/>
              </w:rPr>
              <w:t>NCIE Architecture Function</w:t>
            </w:r>
          </w:p>
        </w:tc>
        <w:tc>
          <w:tcPr>
            <w:tcW w:w="1254" w:type="dxa"/>
            <w:shd w:val="clear" w:color="auto" w:fill="FFFFFF"/>
            <w:tcMar>
              <w:top w:w="70" w:type="dxa"/>
              <w:left w:w="90" w:type="dxa"/>
              <w:bottom w:w="70" w:type="dxa"/>
              <w:right w:w="90" w:type="dxa"/>
            </w:tcMar>
            <w:vAlign w:val="center"/>
          </w:tcPr>
          <w:p w14:paraId="4523CA66" w14:textId="77777777" w:rsidR="005E205E" w:rsidRDefault="00113EBB">
            <w:pPr>
              <w:pStyle w:val="NCIEBody"/>
              <w:spacing w:after="0" w:line="240" w:lineRule="auto"/>
            </w:pPr>
            <w:r>
              <w:rPr>
                <w:sz w:val="16"/>
              </w:rPr>
              <w:t>MIT (open)</w:t>
            </w:r>
          </w:p>
        </w:tc>
        <w:tc>
          <w:tcPr>
            <w:tcW w:w="1254" w:type="dxa"/>
            <w:shd w:val="clear" w:color="auto" w:fill="FFFFFF"/>
            <w:tcMar>
              <w:top w:w="70" w:type="dxa"/>
              <w:left w:w="90" w:type="dxa"/>
              <w:bottom w:w="70" w:type="dxa"/>
              <w:right w:w="90" w:type="dxa"/>
            </w:tcMar>
            <w:vAlign w:val="center"/>
          </w:tcPr>
          <w:p w14:paraId="09188605" w14:textId="77777777" w:rsidR="005E205E" w:rsidRDefault="00113EBB">
            <w:pPr>
              <w:pStyle w:val="NCIEBody"/>
              <w:spacing w:after="0" w:line="240" w:lineRule="auto"/>
            </w:pPr>
            <w:r>
              <w:rPr>
                <w:sz w:val="16"/>
              </w:rPr>
              <w:t>Proposed — pending approval</w:t>
            </w:r>
          </w:p>
        </w:tc>
      </w:tr>
      <w:tr w:rsidR="005E205E" w14:paraId="2CE6AC21" w14:textId="77777777">
        <w:trPr>
          <w:cantSplit/>
        </w:trPr>
        <w:tc>
          <w:tcPr>
            <w:tcW w:w="1254" w:type="dxa"/>
            <w:shd w:val="clear" w:color="auto" w:fill="EDF4EF"/>
            <w:tcMar>
              <w:top w:w="70" w:type="dxa"/>
              <w:left w:w="90" w:type="dxa"/>
              <w:bottom w:w="70" w:type="dxa"/>
              <w:right w:w="90" w:type="dxa"/>
            </w:tcMar>
            <w:vAlign w:val="center"/>
          </w:tcPr>
          <w:p w14:paraId="2A2D2A09" w14:textId="77777777" w:rsidR="005E205E" w:rsidRDefault="00113EBB">
            <w:pPr>
              <w:pStyle w:val="NCIEBody"/>
              <w:spacing w:after="0" w:line="240" w:lineRule="auto"/>
            </w:pPr>
            <w:r>
              <w:rPr>
                <w:sz w:val="16"/>
              </w:rPr>
              <w:t>Prometheus / Grafana</w:t>
            </w:r>
          </w:p>
        </w:tc>
        <w:tc>
          <w:tcPr>
            <w:tcW w:w="1254" w:type="dxa"/>
            <w:shd w:val="clear" w:color="auto" w:fill="EDF4EF"/>
            <w:tcMar>
              <w:top w:w="70" w:type="dxa"/>
              <w:left w:w="90" w:type="dxa"/>
              <w:bottom w:w="70" w:type="dxa"/>
              <w:right w:w="90" w:type="dxa"/>
            </w:tcMar>
            <w:vAlign w:val="center"/>
          </w:tcPr>
          <w:p w14:paraId="21B26F1E" w14:textId="77777777" w:rsidR="005E205E" w:rsidRDefault="00113EBB">
            <w:pPr>
              <w:pStyle w:val="NCIEBody"/>
              <w:spacing w:after="0" w:line="240" w:lineRule="auto"/>
            </w:pPr>
            <w:r>
              <w:rPr>
                <w:sz w:val="16"/>
              </w:rPr>
              <w:t>Metrics and dashboards</w:t>
            </w:r>
          </w:p>
        </w:tc>
        <w:tc>
          <w:tcPr>
            <w:tcW w:w="1254" w:type="dxa"/>
            <w:shd w:val="clear" w:color="auto" w:fill="EDF4EF"/>
            <w:tcMar>
              <w:top w:w="70" w:type="dxa"/>
              <w:left w:w="90" w:type="dxa"/>
              <w:bottom w:w="70" w:type="dxa"/>
              <w:right w:w="90" w:type="dxa"/>
            </w:tcMar>
            <w:vAlign w:val="center"/>
          </w:tcPr>
          <w:p w14:paraId="555D8F30" w14:textId="77777777" w:rsidR="005E205E" w:rsidRDefault="00113EBB">
            <w:pPr>
              <w:pStyle w:val="NCIEBody"/>
              <w:spacing w:after="0" w:line="240" w:lineRule="auto"/>
            </w:pPr>
            <w:r>
              <w:rPr>
                <w:sz w:val="16"/>
              </w:rPr>
              <w:t>Observability</w:t>
            </w:r>
          </w:p>
        </w:tc>
        <w:tc>
          <w:tcPr>
            <w:tcW w:w="1254" w:type="dxa"/>
            <w:shd w:val="clear" w:color="auto" w:fill="EDF4EF"/>
            <w:tcMar>
              <w:top w:w="70" w:type="dxa"/>
              <w:left w:w="90" w:type="dxa"/>
              <w:bottom w:w="70" w:type="dxa"/>
              <w:right w:w="90" w:type="dxa"/>
            </w:tcMar>
            <w:vAlign w:val="center"/>
          </w:tcPr>
          <w:p w14:paraId="014B149C" w14:textId="77777777" w:rsidR="005E205E" w:rsidRDefault="00113EBB">
            <w:pPr>
              <w:pStyle w:val="NCIEBody"/>
              <w:spacing w:after="0" w:line="240" w:lineRule="auto"/>
            </w:pPr>
            <w:r>
              <w:rPr>
                <w:sz w:val="16"/>
              </w:rPr>
              <w:t>Latest stable</w:t>
            </w:r>
          </w:p>
        </w:tc>
        <w:tc>
          <w:tcPr>
            <w:tcW w:w="1254" w:type="dxa"/>
            <w:shd w:val="clear" w:color="auto" w:fill="EDF4EF"/>
            <w:tcMar>
              <w:top w:w="70" w:type="dxa"/>
              <w:left w:w="90" w:type="dxa"/>
              <w:bottom w:w="70" w:type="dxa"/>
              <w:right w:w="90" w:type="dxa"/>
            </w:tcMar>
            <w:vAlign w:val="center"/>
          </w:tcPr>
          <w:p w14:paraId="386254ED" w14:textId="77777777" w:rsidR="005E205E" w:rsidRDefault="00113EBB">
            <w:pPr>
              <w:pStyle w:val="NCIEBody"/>
              <w:spacing w:after="0" w:line="240" w:lineRule="auto"/>
            </w:pPr>
            <w:r>
              <w:rPr>
                <w:sz w:val="16"/>
              </w:rPr>
              <w:t>Ch.26</w:t>
            </w:r>
          </w:p>
        </w:tc>
        <w:tc>
          <w:tcPr>
            <w:tcW w:w="1254" w:type="dxa"/>
            <w:shd w:val="clear" w:color="auto" w:fill="EDF4EF"/>
            <w:tcMar>
              <w:top w:w="70" w:type="dxa"/>
              <w:left w:w="90" w:type="dxa"/>
              <w:bottom w:w="70" w:type="dxa"/>
              <w:right w:w="90" w:type="dxa"/>
            </w:tcMar>
            <w:vAlign w:val="center"/>
          </w:tcPr>
          <w:p w14:paraId="2F60E10A" w14:textId="77777777" w:rsidR="005E205E" w:rsidRDefault="00113EBB">
            <w:pPr>
              <w:pStyle w:val="NCIEBody"/>
              <w:spacing w:after="0" w:line="240" w:lineRule="auto"/>
            </w:pPr>
            <w:r>
              <w:rPr>
                <w:sz w:val="16"/>
              </w:rPr>
              <w:t>NCIE Architecture Function</w:t>
            </w:r>
          </w:p>
        </w:tc>
        <w:tc>
          <w:tcPr>
            <w:tcW w:w="1254" w:type="dxa"/>
            <w:shd w:val="clear" w:color="auto" w:fill="EDF4EF"/>
            <w:tcMar>
              <w:top w:w="70" w:type="dxa"/>
              <w:left w:w="90" w:type="dxa"/>
              <w:bottom w:w="70" w:type="dxa"/>
              <w:right w:w="90" w:type="dxa"/>
            </w:tcMar>
            <w:vAlign w:val="center"/>
          </w:tcPr>
          <w:p w14:paraId="32A612E0" w14:textId="77777777" w:rsidR="005E205E" w:rsidRDefault="00113EBB">
            <w:pPr>
              <w:pStyle w:val="NCIEBody"/>
              <w:spacing w:after="0" w:line="240" w:lineRule="auto"/>
            </w:pPr>
            <w:r>
              <w:rPr>
                <w:sz w:val="16"/>
              </w:rPr>
              <w:t>Apache 2.0 (open)</w:t>
            </w:r>
          </w:p>
        </w:tc>
        <w:tc>
          <w:tcPr>
            <w:tcW w:w="1254" w:type="dxa"/>
            <w:shd w:val="clear" w:color="auto" w:fill="EDF4EF"/>
            <w:tcMar>
              <w:top w:w="70" w:type="dxa"/>
              <w:left w:w="90" w:type="dxa"/>
              <w:bottom w:w="70" w:type="dxa"/>
              <w:right w:w="90" w:type="dxa"/>
            </w:tcMar>
            <w:vAlign w:val="center"/>
          </w:tcPr>
          <w:p w14:paraId="282EF7D7" w14:textId="77777777" w:rsidR="005E205E" w:rsidRDefault="00113EBB">
            <w:pPr>
              <w:pStyle w:val="NCIEBody"/>
              <w:spacing w:after="0" w:line="240" w:lineRule="auto"/>
            </w:pPr>
            <w:r>
              <w:rPr>
                <w:sz w:val="16"/>
              </w:rPr>
              <w:t>Proposed — pending approval</w:t>
            </w:r>
          </w:p>
        </w:tc>
      </w:tr>
      <w:tr w:rsidR="005E205E" w14:paraId="4122C46C" w14:textId="77777777">
        <w:trPr>
          <w:cantSplit/>
        </w:trPr>
        <w:tc>
          <w:tcPr>
            <w:tcW w:w="1254" w:type="dxa"/>
            <w:shd w:val="clear" w:color="auto" w:fill="FFFFFF"/>
            <w:tcMar>
              <w:top w:w="70" w:type="dxa"/>
              <w:left w:w="90" w:type="dxa"/>
              <w:bottom w:w="70" w:type="dxa"/>
              <w:right w:w="90" w:type="dxa"/>
            </w:tcMar>
            <w:vAlign w:val="center"/>
          </w:tcPr>
          <w:p w14:paraId="28662A3B" w14:textId="77777777" w:rsidR="005E205E" w:rsidRDefault="00113EBB">
            <w:pPr>
              <w:pStyle w:val="NCIEBody"/>
              <w:spacing w:after="0" w:line="240" w:lineRule="auto"/>
            </w:pPr>
            <w:r>
              <w:rPr>
                <w:sz w:val="16"/>
              </w:rPr>
              <w:t>OpenTelemetry</w:t>
            </w:r>
          </w:p>
        </w:tc>
        <w:tc>
          <w:tcPr>
            <w:tcW w:w="1254" w:type="dxa"/>
            <w:shd w:val="clear" w:color="auto" w:fill="FFFFFF"/>
            <w:tcMar>
              <w:top w:w="70" w:type="dxa"/>
              <w:left w:w="90" w:type="dxa"/>
              <w:bottom w:w="70" w:type="dxa"/>
              <w:right w:w="90" w:type="dxa"/>
            </w:tcMar>
            <w:vAlign w:val="center"/>
          </w:tcPr>
          <w:p w14:paraId="726EF4C5" w14:textId="77777777" w:rsidR="005E205E" w:rsidRDefault="00113EBB">
            <w:pPr>
              <w:pStyle w:val="NCIEBody"/>
              <w:spacing w:after="0" w:line="240" w:lineRule="auto"/>
            </w:pPr>
            <w:r>
              <w:rPr>
                <w:sz w:val="16"/>
              </w:rPr>
              <w:t>Tracing/instrumentation</w:t>
            </w:r>
          </w:p>
        </w:tc>
        <w:tc>
          <w:tcPr>
            <w:tcW w:w="1254" w:type="dxa"/>
            <w:shd w:val="clear" w:color="auto" w:fill="FFFFFF"/>
            <w:tcMar>
              <w:top w:w="70" w:type="dxa"/>
              <w:left w:w="90" w:type="dxa"/>
              <w:bottom w:w="70" w:type="dxa"/>
              <w:right w:w="90" w:type="dxa"/>
            </w:tcMar>
            <w:vAlign w:val="center"/>
          </w:tcPr>
          <w:p w14:paraId="25B11384" w14:textId="77777777" w:rsidR="005E205E" w:rsidRDefault="00113EBB">
            <w:pPr>
              <w:pStyle w:val="NCIEBody"/>
              <w:spacing w:after="0" w:line="240" w:lineRule="auto"/>
            </w:pPr>
            <w:r>
              <w:rPr>
                <w:sz w:val="16"/>
              </w:rPr>
              <w:t>Observability</w:t>
            </w:r>
          </w:p>
        </w:tc>
        <w:tc>
          <w:tcPr>
            <w:tcW w:w="1254" w:type="dxa"/>
            <w:shd w:val="clear" w:color="auto" w:fill="FFFFFF"/>
            <w:tcMar>
              <w:top w:w="70" w:type="dxa"/>
              <w:left w:w="90" w:type="dxa"/>
              <w:bottom w:w="70" w:type="dxa"/>
              <w:right w:w="90" w:type="dxa"/>
            </w:tcMar>
            <w:vAlign w:val="center"/>
          </w:tcPr>
          <w:p w14:paraId="154682CD" w14:textId="77777777" w:rsidR="005E205E" w:rsidRDefault="00113EBB">
            <w:pPr>
              <w:pStyle w:val="NCIEBody"/>
              <w:spacing w:after="0" w:line="240" w:lineRule="auto"/>
            </w:pPr>
            <w:r>
              <w:rPr>
                <w:sz w:val="16"/>
              </w:rPr>
              <w:t>Latest stable SDK per language</w:t>
            </w:r>
          </w:p>
        </w:tc>
        <w:tc>
          <w:tcPr>
            <w:tcW w:w="1254" w:type="dxa"/>
            <w:shd w:val="clear" w:color="auto" w:fill="FFFFFF"/>
            <w:tcMar>
              <w:top w:w="70" w:type="dxa"/>
              <w:left w:w="90" w:type="dxa"/>
              <w:bottom w:w="70" w:type="dxa"/>
              <w:right w:w="90" w:type="dxa"/>
            </w:tcMar>
            <w:vAlign w:val="center"/>
          </w:tcPr>
          <w:p w14:paraId="4D14AFC3" w14:textId="77777777" w:rsidR="005E205E" w:rsidRDefault="00113EBB">
            <w:pPr>
              <w:pStyle w:val="NCIEBody"/>
              <w:spacing w:after="0" w:line="240" w:lineRule="auto"/>
            </w:pPr>
            <w:r>
              <w:rPr>
                <w:sz w:val="16"/>
              </w:rPr>
              <w:t>Ch.26</w:t>
            </w:r>
          </w:p>
        </w:tc>
        <w:tc>
          <w:tcPr>
            <w:tcW w:w="1254" w:type="dxa"/>
            <w:shd w:val="clear" w:color="auto" w:fill="FFFFFF"/>
            <w:tcMar>
              <w:top w:w="70" w:type="dxa"/>
              <w:left w:w="90" w:type="dxa"/>
              <w:bottom w:w="70" w:type="dxa"/>
              <w:right w:w="90" w:type="dxa"/>
            </w:tcMar>
            <w:vAlign w:val="center"/>
          </w:tcPr>
          <w:p w14:paraId="2DA7BC02" w14:textId="77777777" w:rsidR="005E205E" w:rsidRDefault="00113EBB">
            <w:pPr>
              <w:pStyle w:val="NCIEBody"/>
              <w:spacing w:after="0" w:line="240" w:lineRule="auto"/>
            </w:pPr>
            <w:r>
              <w:rPr>
                <w:sz w:val="16"/>
              </w:rPr>
              <w:t>NCIE Architecture Function</w:t>
            </w:r>
          </w:p>
        </w:tc>
        <w:tc>
          <w:tcPr>
            <w:tcW w:w="1254" w:type="dxa"/>
            <w:shd w:val="clear" w:color="auto" w:fill="FFFFFF"/>
            <w:tcMar>
              <w:top w:w="70" w:type="dxa"/>
              <w:left w:w="90" w:type="dxa"/>
              <w:bottom w:w="70" w:type="dxa"/>
              <w:right w:w="90" w:type="dxa"/>
            </w:tcMar>
            <w:vAlign w:val="center"/>
          </w:tcPr>
          <w:p w14:paraId="16E46F59" w14:textId="77777777" w:rsidR="005E205E" w:rsidRDefault="00113EBB">
            <w:pPr>
              <w:pStyle w:val="NCIEBody"/>
              <w:spacing w:after="0" w:line="240" w:lineRule="auto"/>
            </w:pPr>
            <w:r>
              <w:rPr>
                <w:sz w:val="16"/>
              </w:rPr>
              <w:t>Apache 2.0 (open)</w:t>
            </w:r>
          </w:p>
        </w:tc>
        <w:tc>
          <w:tcPr>
            <w:tcW w:w="1254" w:type="dxa"/>
            <w:shd w:val="clear" w:color="auto" w:fill="FFFFFF"/>
            <w:tcMar>
              <w:top w:w="70" w:type="dxa"/>
              <w:left w:w="90" w:type="dxa"/>
              <w:bottom w:w="70" w:type="dxa"/>
              <w:right w:w="90" w:type="dxa"/>
            </w:tcMar>
            <w:vAlign w:val="center"/>
          </w:tcPr>
          <w:p w14:paraId="54905BE8" w14:textId="77777777" w:rsidR="005E205E" w:rsidRDefault="00113EBB">
            <w:pPr>
              <w:pStyle w:val="NCIEBody"/>
              <w:spacing w:after="0" w:line="240" w:lineRule="auto"/>
            </w:pPr>
            <w:r>
              <w:rPr>
                <w:sz w:val="16"/>
              </w:rPr>
              <w:t>Proposed — pending approval</w:t>
            </w:r>
          </w:p>
        </w:tc>
      </w:tr>
      <w:tr w:rsidR="005E205E" w14:paraId="5171ACAA" w14:textId="77777777">
        <w:trPr>
          <w:cantSplit/>
        </w:trPr>
        <w:tc>
          <w:tcPr>
            <w:tcW w:w="1254" w:type="dxa"/>
            <w:shd w:val="clear" w:color="auto" w:fill="EDF4EF"/>
            <w:tcMar>
              <w:top w:w="70" w:type="dxa"/>
              <w:left w:w="90" w:type="dxa"/>
              <w:bottom w:w="70" w:type="dxa"/>
              <w:right w:w="90" w:type="dxa"/>
            </w:tcMar>
            <w:vAlign w:val="center"/>
          </w:tcPr>
          <w:p w14:paraId="6DD647B6" w14:textId="77777777" w:rsidR="005E205E" w:rsidRDefault="00113EBB">
            <w:pPr>
              <w:pStyle w:val="NCIEBody"/>
              <w:spacing w:after="0" w:line="240" w:lineRule="auto"/>
            </w:pPr>
            <w:r>
              <w:rPr>
                <w:sz w:val="16"/>
              </w:rPr>
              <w:t>MinIO</w:t>
            </w:r>
          </w:p>
        </w:tc>
        <w:tc>
          <w:tcPr>
            <w:tcW w:w="1254" w:type="dxa"/>
            <w:shd w:val="clear" w:color="auto" w:fill="EDF4EF"/>
            <w:tcMar>
              <w:top w:w="70" w:type="dxa"/>
              <w:left w:w="90" w:type="dxa"/>
              <w:bottom w:w="70" w:type="dxa"/>
              <w:right w:w="90" w:type="dxa"/>
            </w:tcMar>
            <w:vAlign w:val="center"/>
          </w:tcPr>
          <w:p w14:paraId="508A0136" w14:textId="77777777" w:rsidR="005E205E" w:rsidRDefault="00113EBB">
            <w:pPr>
              <w:pStyle w:val="NCIEBody"/>
              <w:spacing w:after="0" w:line="240" w:lineRule="auto"/>
            </w:pPr>
            <w:r>
              <w:rPr>
                <w:sz w:val="16"/>
              </w:rPr>
              <w:t>Object/evidence storage</w:t>
            </w:r>
          </w:p>
        </w:tc>
        <w:tc>
          <w:tcPr>
            <w:tcW w:w="1254" w:type="dxa"/>
            <w:shd w:val="clear" w:color="auto" w:fill="EDF4EF"/>
            <w:tcMar>
              <w:top w:w="70" w:type="dxa"/>
              <w:left w:w="90" w:type="dxa"/>
              <w:bottom w:w="70" w:type="dxa"/>
              <w:right w:w="90" w:type="dxa"/>
            </w:tcMar>
            <w:vAlign w:val="center"/>
          </w:tcPr>
          <w:p w14:paraId="595D4444" w14:textId="77777777" w:rsidR="005E205E" w:rsidRDefault="00113EBB">
            <w:pPr>
              <w:pStyle w:val="NCIEBody"/>
              <w:spacing w:after="0" w:line="240" w:lineRule="auto"/>
            </w:pPr>
            <w:r>
              <w:rPr>
                <w:sz w:val="16"/>
              </w:rPr>
              <w:t>Data</w:t>
            </w:r>
          </w:p>
        </w:tc>
        <w:tc>
          <w:tcPr>
            <w:tcW w:w="1254" w:type="dxa"/>
            <w:shd w:val="clear" w:color="auto" w:fill="EDF4EF"/>
            <w:tcMar>
              <w:top w:w="70" w:type="dxa"/>
              <w:left w:w="90" w:type="dxa"/>
              <w:bottom w:w="70" w:type="dxa"/>
              <w:right w:w="90" w:type="dxa"/>
            </w:tcMar>
            <w:vAlign w:val="center"/>
          </w:tcPr>
          <w:p w14:paraId="6A10C1C3" w14:textId="77777777" w:rsidR="005E205E" w:rsidRDefault="00113EBB">
            <w:pPr>
              <w:pStyle w:val="NCIEBody"/>
              <w:spacing w:after="0" w:line="240" w:lineRule="auto"/>
            </w:pPr>
            <w:r>
              <w:rPr>
                <w:sz w:val="16"/>
              </w:rPr>
              <w:t>Latest stable, security-patched</w:t>
            </w:r>
          </w:p>
        </w:tc>
        <w:tc>
          <w:tcPr>
            <w:tcW w:w="1254" w:type="dxa"/>
            <w:shd w:val="clear" w:color="auto" w:fill="EDF4EF"/>
            <w:tcMar>
              <w:top w:w="70" w:type="dxa"/>
              <w:left w:w="90" w:type="dxa"/>
              <w:bottom w:w="70" w:type="dxa"/>
              <w:right w:w="90" w:type="dxa"/>
            </w:tcMar>
            <w:vAlign w:val="center"/>
          </w:tcPr>
          <w:p w14:paraId="1FE6469C" w14:textId="77777777" w:rsidR="005E205E" w:rsidRDefault="00113EBB">
            <w:pPr>
              <w:pStyle w:val="NCIEBody"/>
              <w:spacing w:after="0" w:line="240" w:lineRule="auto"/>
            </w:pPr>
            <w:r>
              <w:rPr>
                <w:sz w:val="16"/>
              </w:rPr>
              <w:t>Ch.13</w:t>
            </w:r>
          </w:p>
        </w:tc>
        <w:tc>
          <w:tcPr>
            <w:tcW w:w="1254" w:type="dxa"/>
            <w:shd w:val="clear" w:color="auto" w:fill="EDF4EF"/>
            <w:tcMar>
              <w:top w:w="70" w:type="dxa"/>
              <w:left w:w="90" w:type="dxa"/>
              <w:bottom w:w="70" w:type="dxa"/>
              <w:right w:w="90" w:type="dxa"/>
            </w:tcMar>
            <w:vAlign w:val="center"/>
          </w:tcPr>
          <w:p w14:paraId="602F904F" w14:textId="77777777" w:rsidR="005E205E" w:rsidRDefault="00113EBB">
            <w:pPr>
              <w:pStyle w:val="NCIEBody"/>
              <w:spacing w:after="0" w:line="240" w:lineRule="auto"/>
            </w:pPr>
            <w:r>
              <w:rPr>
                <w:sz w:val="16"/>
              </w:rPr>
              <w:t>NCIE Architecture Function</w:t>
            </w:r>
          </w:p>
        </w:tc>
        <w:tc>
          <w:tcPr>
            <w:tcW w:w="1254" w:type="dxa"/>
            <w:shd w:val="clear" w:color="auto" w:fill="EDF4EF"/>
            <w:tcMar>
              <w:top w:w="70" w:type="dxa"/>
              <w:left w:w="90" w:type="dxa"/>
              <w:bottom w:w="70" w:type="dxa"/>
              <w:right w:w="90" w:type="dxa"/>
            </w:tcMar>
            <w:vAlign w:val="center"/>
          </w:tcPr>
          <w:p w14:paraId="1BC00509" w14:textId="77777777" w:rsidR="005E205E" w:rsidRDefault="00113EBB">
            <w:pPr>
              <w:pStyle w:val="NCIEBody"/>
              <w:spacing w:after="0" w:line="240" w:lineRule="auto"/>
            </w:pPr>
            <w:r>
              <w:rPr>
                <w:sz w:val="16"/>
              </w:rPr>
              <w:t>AGPLv3 (verify license terms at approval)</w:t>
            </w:r>
          </w:p>
        </w:tc>
        <w:tc>
          <w:tcPr>
            <w:tcW w:w="1254" w:type="dxa"/>
            <w:shd w:val="clear" w:color="auto" w:fill="EDF4EF"/>
            <w:tcMar>
              <w:top w:w="70" w:type="dxa"/>
              <w:left w:w="90" w:type="dxa"/>
              <w:bottom w:w="70" w:type="dxa"/>
              <w:right w:w="90" w:type="dxa"/>
            </w:tcMar>
            <w:vAlign w:val="center"/>
          </w:tcPr>
          <w:p w14:paraId="308DF80C" w14:textId="77777777" w:rsidR="005E205E" w:rsidRDefault="00113EBB">
            <w:pPr>
              <w:pStyle w:val="NCIEBody"/>
              <w:spacing w:after="0" w:line="240" w:lineRule="auto"/>
            </w:pPr>
            <w:r>
              <w:rPr>
                <w:sz w:val="16"/>
              </w:rPr>
              <w:t>Proposed — pending approval</w:t>
            </w:r>
          </w:p>
        </w:tc>
      </w:tr>
      <w:tr w:rsidR="005E205E" w14:paraId="6C0BBBE7" w14:textId="77777777">
        <w:trPr>
          <w:cantSplit/>
        </w:trPr>
        <w:tc>
          <w:tcPr>
            <w:tcW w:w="1254" w:type="dxa"/>
            <w:shd w:val="clear" w:color="auto" w:fill="FFFFFF"/>
            <w:tcMar>
              <w:top w:w="70" w:type="dxa"/>
              <w:left w:w="90" w:type="dxa"/>
              <w:bottom w:w="70" w:type="dxa"/>
              <w:right w:w="90" w:type="dxa"/>
            </w:tcMar>
            <w:vAlign w:val="center"/>
          </w:tcPr>
          <w:p w14:paraId="10F9DA77" w14:textId="77777777" w:rsidR="005E205E" w:rsidRDefault="00113EBB">
            <w:pPr>
              <w:pStyle w:val="NCIEBody"/>
              <w:spacing w:after="0" w:line="240" w:lineRule="auto"/>
            </w:pPr>
            <w:r>
              <w:rPr>
                <w:sz w:val="16"/>
              </w:rPr>
              <w:t>React / TypeScript</w:t>
            </w:r>
          </w:p>
        </w:tc>
        <w:tc>
          <w:tcPr>
            <w:tcW w:w="1254" w:type="dxa"/>
            <w:shd w:val="clear" w:color="auto" w:fill="FFFFFF"/>
            <w:tcMar>
              <w:top w:w="70" w:type="dxa"/>
              <w:left w:w="90" w:type="dxa"/>
              <w:bottom w:w="70" w:type="dxa"/>
              <w:right w:w="90" w:type="dxa"/>
            </w:tcMar>
            <w:vAlign w:val="center"/>
          </w:tcPr>
          <w:p w14:paraId="5C3EBF80" w14:textId="77777777" w:rsidR="005E205E" w:rsidRDefault="00113EBB">
            <w:pPr>
              <w:pStyle w:val="NCIEBody"/>
              <w:spacing w:after="0" w:line="240" w:lineRule="auto"/>
            </w:pPr>
            <w:r>
              <w:rPr>
                <w:sz w:val="16"/>
              </w:rPr>
              <w:t>Frontend framework/type system</w:t>
            </w:r>
          </w:p>
        </w:tc>
        <w:tc>
          <w:tcPr>
            <w:tcW w:w="1254" w:type="dxa"/>
            <w:shd w:val="clear" w:color="auto" w:fill="FFFFFF"/>
            <w:tcMar>
              <w:top w:w="70" w:type="dxa"/>
              <w:left w:w="90" w:type="dxa"/>
              <w:bottom w:w="70" w:type="dxa"/>
              <w:right w:w="90" w:type="dxa"/>
            </w:tcMar>
            <w:vAlign w:val="center"/>
          </w:tcPr>
          <w:p w14:paraId="6E457B25" w14:textId="77777777" w:rsidR="005E205E" w:rsidRDefault="00113EBB">
            <w:pPr>
              <w:pStyle w:val="NCIEBody"/>
              <w:spacing w:after="0" w:line="240" w:lineRule="auto"/>
            </w:pPr>
            <w:r>
              <w:rPr>
                <w:sz w:val="16"/>
              </w:rPr>
              <w:t>Application</w:t>
            </w:r>
          </w:p>
        </w:tc>
        <w:tc>
          <w:tcPr>
            <w:tcW w:w="1254" w:type="dxa"/>
            <w:shd w:val="clear" w:color="auto" w:fill="FFFFFF"/>
            <w:tcMar>
              <w:top w:w="70" w:type="dxa"/>
              <w:left w:w="90" w:type="dxa"/>
              <w:bottom w:w="70" w:type="dxa"/>
              <w:right w:w="90" w:type="dxa"/>
            </w:tcMar>
            <w:vAlign w:val="center"/>
          </w:tcPr>
          <w:p w14:paraId="7A923EFC" w14:textId="77777777" w:rsidR="005E205E" w:rsidRDefault="00113EBB">
            <w:pPr>
              <w:pStyle w:val="NCIEBody"/>
              <w:spacing w:after="0" w:line="240" w:lineRule="auto"/>
            </w:pPr>
            <w:r>
              <w:rPr>
                <w:sz w:val="16"/>
              </w:rPr>
              <w:t>Latest stable LTS-equivalent</w:t>
            </w:r>
          </w:p>
        </w:tc>
        <w:tc>
          <w:tcPr>
            <w:tcW w:w="1254" w:type="dxa"/>
            <w:shd w:val="clear" w:color="auto" w:fill="FFFFFF"/>
            <w:tcMar>
              <w:top w:w="70" w:type="dxa"/>
              <w:left w:w="90" w:type="dxa"/>
              <w:bottom w:w="70" w:type="dxa"/>
              <w:right w:w="90" w:type="dxa"/>
            </w:tcMar>
            <w:vAlign w:val="center"/>
          </w:tcPr>
          <w:p w14:paraId="57875630" w14:textId="77777777" w:rsidR="005E205E" w:rsidRDefault="00113EBB">
            <w:pPr>
              <w:pStyle w:val="NCIEBody"/>
              <w:spacing w:after="0" w:line="240" w:lineRule="auto"/>
            </w:pPr>
            <w:r>
              <w:rPr>
                <w:sz w:val="16"/>
              </w:rPr>
              <w:t>Ch.6</w:t>
            </w:r>
          </w:p>
        </w:tc>
        <w:tc>
          <w:tcPr>
            <w:tcW w:w="1254" w:type="dxa"/>
            <w:shd w:val="clear" w:color="auto" w:fill="FFFFFF"/>
            <w:tcMar>
              <w:top w:w="70" w:type="dxa"/>
              <w:left w:w="90" w:type="dxa"/>
              <w:bottom w:w="70" w:type="dxa"/>
              <w:right w:w="90" w:type="dxa"/>
            </w:tcMar>
            <w:vAlign w:val="center"/>
          </w:tcPr>
          <w:p w14:paraId="7E024706" w14:textId="77777777" w:rsidR="005E205E" w:rsidRDefault="00113EBB">
            <w:pPr>
              <w:pStyle w:val="NCIEBody"/>
              <w:spacing w:after="0" w:line="240" w:lineRule="auto"/>
            </w:pPr>
            <w:r>
              <w:rPr>
                <w:sz w:val="16"/>
              </w:rPr>
              <w:t>NCIE Architecture Function</w:t>
            </w:r>
          </w:p>
        </w:tc>
        <w:tc>
          <w:tcPr>
            <w:tcW w:w="1254" w:type="dxa"/>
            <w:shd w:val="clear" w:color="auto" w:fill="FFFFFF"/>
            <w:tcMar>
              <w:top w:w="70" w:type="dxa"/>
              <w:left w:w="90" w:type="dxa"/>
              <w:bottom w:w="70" w:type="dxa"/>
              <w:right w:w="90" w:type="dxa"/>
            </w:tcMar>
            <w:vAlign w:val="center"/>
          </w:tcPr>
          <w:p w14:paraId="386BBE58" w14:textId="77777777" w:rsidR="005E205E" w:rsidRDefault="00113EBB">
            <w:pPr>
              <w:pStyle w:val="NCIEBody"/>
              <w:spacing w:after="0" w:line="240" w:lineRule="auto"/>
            </w:pPr>
            <w:r>
              <w:rPr>
                <w:sz w:val="16"/>
              </w:rPr>
              <w:t>MIT (open)</w:t>
            </w:r>
          </w:p>
        </w:tc>
        <w:tc>
          <w:tcPr>
            <w:tcW w:w="1254" w:type="dxa"/>
            <w:shd w:val="clear" w:color="auto" w:fill="FFFFFF"/>
            <w:tcMar>
              <w:top w:w="70" w:type="dxa"/>
              <w:left w:w="90" w:type="dxa"/>
              <w:bottom w:w="70" w:type="dxa"/>
              <w:right w:w="90" w:type="dxa"/>
            </w:tcMar>
            <w:vAlign w:val="center"/>
          </w:tcPr>
          <w:p w14:paraId="187217E7" w14:textId="77777777" w:rsidR="005E205E" w:rsidRDefault="00113EBB">
            <w:pPr>
              <w:pStyle w:val="NCIEBody"/>
              <w:spacing w:after="0" w:line="240" w:lineRule="auto"/>
            </w:pPr>
            <w:r>
              <w:rPr>
                <w:sz w:val="16"/>
              </w:rPr>
              <w:t>Proposed — pending approval</w:t>
            </w:r>
          </w:p>
        </w:tc>
      </w:tr>
      <w:tr w:rsidR="005E205E" w14:paraId="590E7D53" w14:textId="77777777">
        <w:trPr>
          <w:cantSplit/>
        </w:trPr>
        <w:tc>
          <w:tcPr>
            <w:tcW w:w="1254" w:type="dxa"/>
            <w:shd w:val="clear" w:color="auto" w:fill="EDF4EF"/>
            <w:tcMar>
              <w:top w:w="70" w:type="dxa"/>
              <w:left w:w="90" w:type="dxa"/>
              <w:bottom w:w="70" w:type="dxa"/>
              <w:right w:w="90" w:type="dxa"/>
            </w:tcMar>
            <w:vAlign w:val="center"/>
          </w:tcPr>
          <w:p w14:paraId="19347598" w14:textId="77777777" w:rsidR="005E205E" w:rsidRDefault="00113EBB">
            <w:pPr>
              <w:pStyle w:val="NCIEBody"/>
              <w:spacing w:after="0" w:line="240" w:lineRule="auto"/>
            </w:pPr>
            <w:r>
              <w:rPr>
                <w:sz w:val="16"/>
              </w:rPr>
              <w:t>RPA Provider (unnamed)</w:t>
            </w:r>
          </w:p>
        </w:tc>
        <w:tc>
          <w:tcPr>
            <w:tcW w:w="1254" w:type="dxa"/>
            <w:shd w:val="clear" w:color="auto" w:fill="EDF4EF"/>
            <w:tcMar>
              <w:top w:w="70" w:type="dxa"/>
              <w:left w:w="90" w:type="dxa"/>
              <w:bottom w:w="70" w:type="dxa"/>
              <w:right w:w="90" w:type="dxa"/>
            </w:tcMar>
            <w:vAlign w:val="center"/>
          </w:tcPr>
          <w:p w14:paraId="0C90189F" w14:textId="77777777" w:rsidR="005E205E" w:rsidRDefault="00113EBB">
            <w:pPr>
              <w:pStyle w:val="NCIEBody"/>
              <w:spacing w:after="0" w:line="240" w:lineRule="auto"/>
            </w:pPr>
            <w:r>
              <w:rPr>
                <w:sz w:val="16"/>
              </w:rPr>
              <w:t>Legacy/portal automation</w:t>
            </w:r>
          </w:p>
        </w:tc>
        <w:tc>
          <w:tcPr>
            <w:tcW w:w="1254" w:type="dxa"/>
            <w:shd w:val="clear" w:color="auto" w:fill="EDF4EF"/>
            <w:tcMar>
              <w:top w:w="70" w:type="dxa"/>
              <w:left w:w="90" w:type="dxa"/>
              <w:bottom w:w="70" w:type="dxa"/>
              <w:right w:w="90" w:type="dxa"/>
            </w:tcMar>
            <w:vAlign w:val="center"/>
          </w:tcPr>
          <w:p w14:paraId="0F0D3B6B" w14:textId="77777777" w:rsidR="005E205E" w:rsidRDefault="00113EBB">
            <w:pPr>
              <w:pStyle w:val="NCIEBody"/>
              <w:spacing w:after="0" w:line="240" w:lineRule="auto"/>
            </w:pPr>
            <w:r>
              <w:rPr>
                <w:sz w:val="16"/>
              </w:rPr>
              <w:t>Integration</w:t>
            </w:r>
          </w:p>
        </w:tc>
        <w:tc>
          <w:tcPr>
            <w:tcW w:w="1254" w:type="dxa"/>
            <w:shd w:val="clear" w:color="auto" w:fill="EDF4EF"/>
            <w:tcMar>
              <w:top w:w="70" w:type="dxa"/>
              <w:left w:w="90" w:type="dxa"/>
              <w:bottom w:w="70" w:type="dxa"/>
              <w:right w:w="90" w:type="dxa"/>
            </w:tcMar>
            <w:vAlign w:val="center"/>
          </w:tcPr>
          <w:p w14:paraId="09AD3F6E" w14:textId="77777777" w:rsidR="005E205E" w:rsidRDefault="00113EBB">
            <w:pPr>
              <w:pStyle w:val="NCIEBody"/>
              <w:spacing w:after="0" w:line="240" w:lineRule="auto"/>
            </w:pPr>
            <w:r>
              <w:rPr>
                <w:sz w:val="16"/>
              </w:rPr>
              <w:t>Per vendor support policy</w:t>
            </w:r>
          </w:p>
        </w:tc>
        <w:tc>
          <w:tcPr>
            <w:tcW w:w="1254" w:type="dxa"/>
            <w:shd w:val="clear" w:color="auto" w:fill="EDF4EF"/>
            <w:tcMar>
              <w:top w:w="70" w:type="dxa"/>
              <w:left w:w="90" w:type="dxa"/>
              <w:bottom w:w="70" w:type="dxa"/>
              <w:right w:w="90" w:type="dxa"/>
            </w:tcMar>
            <w:vAlign w:val="center"/>
          </w:tcPr>
          <w:p w14:paraId="56672458" w14:textId="77777777" w:rsidR="005E205E" w:rsidRDefault="00113EBB">
            <w:pPr>
              <w:pStyle w:val="NCIEBody"/>
              <w:spacing w:after="0" w:line="240" w:lineRule="auto"/>
            </w:pPr>
            <w:r>
              <w:rPr>
                <w:sz w:val="16"/>
              </w:rPr>
              <w:t>Ch.32, behind Capability Registry</w:t>
            </w:r>
          </w:p>
        </w:tc>
        <w:tc>
          <w:tcPr>
            <w:tcW w:w="1254" w:type="dxa"/>
            <w:shd w:val="clear" w:color="auto" w:fill="EDF4EF"/>
            <w:tcMar>
              <w:top w:w="70" w:type="dxa"/>
              <w:left w:w="90" w:type="dxa"/>
              <w:bottom w:w="70" w:type="dxa"/>
              <w:right w:w="90" w:type="dxa"/>
            </w:tcMar>
            <w:vAlign w:val="center"/>
          </w:tcPr>
          <w:p w14:paraId="4DEA2573" w14:textId="77777777" w:rsidR="005E205E" w:rsidRDefault="00113EBB">
            <w:pPr>
              <w:pStyle w:val="NCIEBody"/>
              <w:spacing w:after="0" w:line="240" w:lineRule="auto"/>
            </w:pPr>
            <w:r>
              <w:rPr>
                <w:sz w:val="16"/>
              </w:rPr>
              <w:t>NCA Automation Governance</w:t>
            </w:r>
          </w:p>
        </w:tc>
        <w:tc>
          <w:tcPr>
            <w:tcW w:w="1254" w:type="dxa"/>
            <w:shd w:val="clear" w:color="auto" w:fill="EDF4EF"/>
            <w:tcMar>
              <w:top w:w="70" w:type="dxa"/>
              <w:left w:w="90" w:type="dxa"/>
              <w:bottom w:w="70" w:type="dxa"/>
              <w:right w:w="90" w:type="dxa"/>
            </w:tcMar>
            <w:vAlign w:val="center"/>
          </w:tcPr>
          <w:p w14:paraId="2AAB92AE" w14:textId="77777777" w:rsidR="005E205E" w:rsidRDefault="00113EBB">
            <w:pPr>
              <w:pStyle w:val="NCIEBody"/>
              <w:spacing w:after="0" w:line="240" w:lineRule="auto"/>
            </w:pPr>
            <w:r>
              <w:rPr>
                <w:sz w:val="16"/>
              </w:rPr>
              <w:t>Commercial — depends on NCA's existing licence</w:t>
            </w:r>
          </w:p>
        </w:tc>
        <w:tc>
          <w:tcPr>
            <w:tcW w:w="1254" w:type="dxa"/>
            <w:shd w:val="clear" w:color="auto" w:fill="EDF4EF"/>
            <w:tcMar>
              <w:top w:w="70" w:type="dxa"/>
              <w:left w:w="90" w:type="dxa"/>
              <w:bottom w:w="70" w:type="dxa"/>
              <w:right w:w="90" w:type="dxa"/>
            </w:tcMar>
            <w:vAlign w:val="center"/>
          </w:tcPr>
          <w:p w14:paraId="1326F840" w14:textId="77777777" w:rsidR="005E205E" w:rsidRDefault="00113EBB">
            <w:pPr>
              <w:pStyle w:val="NCIEBody"/>
              <w:spacing w:after="0" w:line="240" w:lineRule="auto"/>
            </w:pPr>
            <w:r>
              <w:rPr>
                <w:sz w:val="16"/>
              </w:rPr>
              <w:t>Institutional confirmation required</w:t>
            </w:r>
          </w:p>
        </w:tc>
      </w:tr>
    </w:tbl>
    <w:p w14:paraId="1BEABD56" w14:textId="77777777" w:rsidR="005E205E" w:rsidRDefault="005E205E"/>
    <w:p w14:paraId="176E3A1A" w14:textId="77777777" w:rsidR="005E205E" w:rsidRDefault="00113EBB">
      <w:pPr>
        <w:pStyle w:val="Heading3"/>
      </w:pPr>
      <w:bookmarkStart w:id="128" w:name="_Toc239235022"/>
      <w:r>
        <w:t>33.2A Version Policy, Not Pinned Versions</w:t>
      </w:r>
      <w:bookmarkEnd w:id="128"/>
    </w:p>
    <w:p w14:paraId="7AB7B136" w14:textId="77777777" w:rsidR="005E205E" w:rsidRDefault="00113EBB">
      <w:pPr>
        <w:pStyle w:val="NCIEBody"/>
      </w:pPr>
      <w:r>
        <w:t>Every entry above states an approved version policy or supported-release window (e.g. "N-1 minor version support window", "LTS releases only") rather than a pinned exact version number. Fixing a specific major version before hosting/deployment discovery (Ch.3) is complete would create needless rework; the policy is what this Registry governs, and the exact in-service version is tracked operationally against that policy once deployed.</w:t>
      </w:r>
    </w:p>
    <w:p w14:paraId="7416668A" w14:textId="77777777" w:rsidR="005E205E" w:rsidRDefault="00113EBB">
      <w:pPr>
        <w:pStyle w:val="Heading2"/>
      </w:pPr>
      <w:bookmarkStart w:id="129" w:name="_Toc239235023"/>
      <w:r>
        <w:lastRenderedPageBreak/>
        <w:t>33.3 Lifecycle, Promotion and Deprecation</w:t>
      </w:r>
      <w:bookmarkEnd w:id="129"/>
    </w:p>
    <w:p w14:paraId="1A68BB24" w14:textId="77777777" w:rsidR="005E205E" w:rsidRDefault="00113EBB">
      <w:pPr>
        <w:pStyle w:val="NCIEProposedBlock"/>
        <w:pBdr>
          <w:left w:val="single" w:sz="20" w:space="8" w:color="D89D26"/>
        </w:pBdr>
        <w:shd w:val="clear" w:color="auto" w:fill="F5E8C7"/>
      </w:pPr>
      <w:r>
        <w:rPr>
          <w:b/>
          <w:color w:val="071A14"/>
        </w:rPr>
        <w:t xml:space="preserve">PROPOSED DESIGN DEFAULT.  </w:t>
      </w:r>
      <w:r>
        <w:t>Registry promotion invariant: a Technology Registry entry shall not transition to Approved merely because its associated Proposed Design Default has been used in downstream design, prototyping or specification work (see Ch.35 §35.5). Approval requires an explicit institutional decision recorded against the applicable Technology Decision ID, with approving actor and date — the same discipline NCIE-003 Ch.24 requires before a Rule Version is treated as effective. A capability's Ch.35 status of APPROVED UPSTRE</w:t>
      </w:r>
      <w:r>
        <w:t>AM MANDATE never by itself promotes the chosen implementation technology's Registry Lifecycle State.</w:t>
      </w:r>
    </w:p>
    <w:p w14:paraId="3EE0030F" w14:textId="77777777" w:rsidR="005E205E" w:rsidRDefault="00113EBB">
      <w:pPr>
        <w:pStyle w:val="ListBullet"/>
      </w:pPr>
      <w:r>
        <w:t>Vulnerability status is tracked per entry via Ch.28's SCA scanning; a critical unpatched vulnerability moves Security Status to At Risk and blocks new deployments matching that version policy.</w:t>
      </w:r>
    </w:p>
    <w:p w14:paraId="32E22C05" w14:textId="77777777" w:rsidR="005E205E" w:rsidRDefault="00113EBB">
      <w:pPr>
        <w:pStyle w:val="ListBullet"/>
      </w:pPr>
      <w:r>
        <w:t>Deprecation/replacement follows the same change-control discipline as NCIE-003 Ch.1 §1.4 — a superseding entry is added, the prior entry is marked Deprecated with a sunset date, never silently removed.</w:t>
      </w:r>
    </w:p>
    <w:p w14:paraId="29BF7FEE" w14:textId="77777777" w:rsidR="005E205E" w:rsidRDefault="00113EBB">
      <w:pPr>
        <w:pStyle w:val="Heading2"/>
      </w:pPr>
      <w:bookmarkStart w:id="130" w:name="_Toc239235024"/>
      <w:r>
        <w:t>Human Review Focus</w:t>
      </w:r>
      <w:bookmarkEnd w:id="130"/>
    </w:p>
    <w:p w14:paraId="329B8535" w14:textId="77777777" w:rsidR="005E205E" w:rsidRDefault="00113EBB">
      <w:pPr>
        <w:pStyle w:val="ListBullet"/>
      </w:pPr>
      <w:r>
        <w:t>Confirm license terms (BUSL/AGPL/RSALv2-class technologies above) against NCA procurement/legal policy before approval.</w:t>
      </w:r>
    </w:p>
    <w:p w14:paraId="1352217E" w14:textId="77777777" w:rsidR="005E205E" w:rsidRDefault="00113EBB">
      <w:pPr>
        <w:pStyle w:val="NCIETraceBlock"/>
      </w:pPr>
      <w:r>
        <w:t>Traceability: NCIE-002 Ch.29.</w:t>
      </w:r>
    </w:p>
    <w:p w14:paraId="50DB8D14" w14:textId="77777777" w:rsidR="005E205E" w:rsidRDefault="00113EBB">
      <w:pPr>
        <w:pStyle w:val="NCIEChapterLabel"/>
      </w:pPr>
      <w:r>
        <w:lastRenderedPageBreak/>
        <w:t>NCIE-004 — Chapter 34 Expansion</w:t>
      </w:r>
    </w:p>
    <w:p w14:paraId="11C01BD9" w14:textId="77777777" w:rsidR="005E205E" w:rsidRDefault="00113EBB">
      <w:pPr>
        <w:pStyle w:val="Heading1"/>
        <w:pBdr>
          <w:bottom w:val="single" w:sz="14" w:space="5" w:color="D89D26"/>
        </w:pBdr>
      </w:pPr>
      <w:bookmarkStart w:id="131" w:name="_Toc239235025"/>
      <w:r>
        <w:t>Reference Deployment Topology &amp; Environment Blueprint</w:t>
      </w:r>
      <w:bookmarkEnd w:id="131"/>
    </w:p>
    <w:p w14:paraId="11F916AC" w14:textId="77777777" w:rsidR="005E205E" w:rsidRDefault="00113EBB">
      <w:pPr>
        <w:pStyle w:val="NCIEBody"/>
      </w:pPr>
      <w:r>
        <w:rPr>
          <w:i/>
          <w:color w:val="234F29"/>
        </w:rPr>
        <w:t>Integrates the selected stack into a logical deployment topology.</w:t>
      </w:r>
    </w:p>
    <w:p w14:paraId="1BE778DD" w14:textId="77777777" w:rsidR="005E205E" w:rsidRDefault="00113EBB">
      <w:pPr>
        <w:pStyle w:val="NCIEStatusBlock"/>
        <w:pBdr>
          <w:left w:val="single" w:sz="18" w:space="8" w:color="D89D26"/>
        </w:pBdr>
        <w:shd w:val="clear" w:color="auto" w:fill="EDF4EF"/>
      </w:pPr>
      <w:r>
        <w:t>Status: IN DEVELOPMENT — FOR HUMAN REVIEW.</w:t>
      </w:r>
    </w:p>
    <w:p w14:paraId="1A14687D" w14:textId="77777777" w:rsidR="005E205E" w:rsidRDefault="00113EBB">
      <w:pPr>
        <w:pStyle w:val="NCIEUpstreamBlock"/>
      </w:pPr>
      <w:r>
        <w:rPr>
          <w:b/>
          <w:color w:val="071A14"/>
        </w:rPr>
        <w:t xml:space="preserve">Upstream: </w:t>
      </w:r>
      <w:r>
        <w:t>NCIE-002 Ch.26 §26.7, Ch.29 — Trust-zone segmentation and environment separation must be visible as a concrete deployment topology, not only a principle.</w:t>
      </w:r>
    </w:p>
    <w:p w14:paraId="1BF951B6" w14:textId="77777777" w:rsidR="005E205E" w:rsidRDefault="00113EBB">
      <w:pPr>
        <w:pStyle w:val="Heading2"/>
      </w:pPr>
      <w:bookmarkStart w:id="132" w:name="_Toc239235026"/>
      <w:r>
        <w:t>34.1 Technology Stack Layer Model</w:t>
      </w:r>
      <w:bookmarkEnd w:id="132"/>
    </w:p>
    <w:p w14:paraId="46C085D7" w14:textId="77777777" w:rsidR="005E205E" w:rsidRDefault="00113EBB">
      <w:pPr>
        <w:pStyle w:val="NCIEFigureCaption"/>
      </w:pPr>
      <w:r>
        <w:t>Figure 6. Technology Stack Layer Model — how Chapters 4-33 compose into one platform.</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6: process flow"/>
      </w:tblPr>
      <w:tblGrid>
        <w:gridCol w:w="5018"/>
        <w:gridCol w:w="5018"/>
      </w:tblGrid>
      <w:tr w:rsidR="005E205E" w14:paraId="16ACA120" w14:textId="77777777">
        <w:trPr>
          <w:cantSplit/>
        </w:trPr>
        <w:tc>
          <w:tcPr>
            <w:tcW w:w="5018" w:type="dxa"/>
            <w:shd w:val="clear" w:color="auto" w:fill="D89D26"/>
            <w:tcMar>
              <w:top w:w="70" w:type="dxa"/>
              <w:left w:w="90" w:type="dxa"/>
              <w:bottom w:w="70" w:type="dxa"/>
              <w:right w:w="90" w:type="dxa"/>
            </w:tcMar>
            <w:vAlign w:val="center"/>
          </w:tcPr>
          <w:p w14:paraId="62DB50F6" w14:textId="77777777" w:rsidR="005E205E" w:rsidRDefault="00113EBB">
            <w:pPr>
              <w:pStyle w:val="NCIEBody"/>
              <w:spacing w:after="0" w:line="240" w:lineRule="auto"/>
              <w:jc w:val="center"/>
            </w:pPr>
            <w:r>
              <w:rPr>
                <w:b/>
                <w:color w:val="071A14"/>
                <w:sz w:val="17"/>
              </w:rPr>
              <w:t>01</w:t>
            </w:r>
          </w:p>
        </w:tc>
        <w:tc>
          <w:tcPr>
            <w:tcW w:w="5018" w:type="dxa"/>
            <w:shd w:val="clear" w:color="auto" w:fill="071A14"/>
            <w:tcMar>
              <w:top w:w="70" w:type="dxa"/>
              <w:left w:w="90" w:type="dxa"/>
              <w:bottom w:w="70" w:type="dxa"/>
              <w:right w:w="90" w:type="dxa"/>
            </w:tcMar>
            <w:vAlign w:val="center"/>
          </w:tcPr>
          <w:p w14:paraId="12BDCEA1" w14:textId="77777777" w:rsidR="005E205E" w:rsidRDefault="00113EBB">
            <w:pPr>
              <w:pStyle w:val="NCIEBody"/>
              <w:spacing w:after="0" w:line="240" w:lineRule="auto"/>
            </w:pPr>
            <w:r>
              <w:rPr>
                <w:color w:val="FFFFFF"/>
                <w:sz w:val="16"/>
              </w:rPr>
              <w:t>Edge / API layer (Ch.8: gateway, TLS, rate limiting)</w:t>
            </w:r>
          </w:p>
        </w:tc>
      </w:tr>
      <w:tr w:rsidR="005E205E" w14:paraId="6AB58BB5" w14:textId="77777777">
        <w:trPr>
          <w:cantSplit/>
        </w:trPr>
        <w:tc>
          <w:tcPr>
            <w:tcW w:w="10036" w:type="dxa"/>
            <w:gridSpan w:val="2"/>
            <w:shd w:val="clear" w:color="auto" w:fill="EDF4EF"/>
            <w:tcMar>
              <w:top w:w="15" w:type="dxa"/>
              <w:left w:w="20" w:type="dxa"/>
              <w:bottom w:w="15" w:type="dxa"/>
              <w:right w:w="20" w:type="dxa"/>
            </w:tcMar>
            <w:vAlign w:val="center"/>
          </w:tcPr>
          <w:p w14:paraId="77AE09A9" w14:textId="77777777" w:rsidR="005E205E" w:rsidRDefault="00113EBB">
            <w:pPr>
              <w:pStyle w:val="NCIEBody"/>
              <w:spacing w:after="0" w:line="240" w:lineRule="auto"/>
              <w:jc w:val="center"/>
            </w:pPr>
            <w:r>
              <w:rPr>
                <w:b/>
                <w:color w:val="D89D26"/>
                <w:sz w:val="13"/>
              </w:rPr>
              <w:t>▼</w:t>
            </w:r>
          </w:p>
        </w:tc>
      </w:tr>
      <w:tr w:rsidR="005E205E" w14:paraId="740C459A" w14:textId="77777777">
        <w:trPr>
          <w:cantSplit/>
        </w:trPr>
        <w:tc>
          <w:tcPr>
            <w:tcW w:w="5018" w:type="dxa"/>
            <w:shd w:val="clear" w:color="auto" w:fill="D89D26"/>
            <w:tcMar>
              <w:top w:w="70" w:type="dxa"/>
              <w:left w:w="90" w:type="dxa"/>
              <w:bottom w:w="70" w:type="dxa"/>
              <w:right w:w="90" w:type="dxa"/>
            </w:tcMar>
            <w:vAlign w:val="center"/>
          </w:tcPr>
          <w:p w14:paraId="51BD8D92" w14:textId="77777777" w:rsidR="005E205E" w:rsidRDefault="00113EBB">
            <w:pPr>
              <w:pStyle w:val="NCIEBody"/>
              <w:spacing w:after="0" w:line="240" w:lineRule="auto"/>
              <w:jc w:val="center"/>
            </w:pPr>
            <w:r>
              <w:rPr>
                <w:b/>
                <w:color w:val="071A14"/>
                <w:sz w:val="17"/>
              </w:rPr>
              <w:t>02</w:t>
            </w:r>
          </w:p>
        </w:tc>
        <w:tc>
          <w:tcPr>
            <w:tcW w:w="5018" w:type="dxa"/>
            <w:shd w:val="clear" w:color="auto" w:fill="234F29"/>
            <w:tcMar>
              <w:top w:w="70" w:type="dxa"/>
              <w:left w:w="90" w:type="dxa"/>
              <w:bottom w:w="70" w:type="dxa"/>
              <w:right w:w="90" w:type="dxa"/>
            </w:tcMar>
            <w:vAlign w:val="center"/>
          </w:tcPr>
          <w:p w14:paraId="6FED0CAD" w14:textId="77777777" w:rsidR="005E205E" w:rsidRDefault="00113EBB">
            <w:pPr>
              <w:pStyle w:val="NCIEBody"/>
              <w:spacing w:after="0" w:line="240" w:lineRule="auto"/>
            </w:pPr>
            <w:r>
              <w:rPr>
                <w:color w:val="FFFFFF"/>
                <w:sz w:val="16"/>
              </w:rPr>
              <w:t>Application layer (Ch.5-7, Ch.20-22: backend services, frontend, ARGUS/collaboration)</w:t>
            </w:r>
          </w:p>
        </w:tc>
      </w:tr>
      <w:tr w:rsidR="005E205E" w14:paraId="76775A0E" w14:textId="77777777">
        <w:trPr>
          <w:cantSplit/>
        </w:trPr>
        <w:tc>
          <w:tcPr>
            <w:tcW w:w="10036" w:type="dxa"/>
            <w:gridSpan w:val="2"/>
            <w:shd w:val="clear" w:color="auto" w:fill="EDF4EF"/>
            <w:tcMar>
              <w:top w:w="15" w:type="dxa"/>
              <w:left w:w="20" w:type="dxa"/>
              <w:bottom w:w="15" w:type="dxa"/>
              <w:right w:w="20" w:type="dxa"/>
            </w:tcMar>
            <w:vAlign w:val="center"/>
          </w:tcPr>
          <w:p w14:paraId="15D70F6C" w14:textId="77777777" w:rsidR="005E205E" w:rsidRDefault="00113EBB">
            <w:pPr>
              <w:pStyle w:val="NCIEBody"/>
              <w:spacing w:after="0" w:line="240" w:lineRule="auto"/>
              <w:jc w:val="center"/>
            </w:pPr>
            <w:r>
              <w:rPr>
                <w:b/>
                <w:color w:val="D89D26"/>
                <w:sz w:val="13"/>
              </w:rPr>
              <w:t>▼</w:t>
            </w:r>
          </w:p>
        </w:tc>
      </w:tr>
      <w:tr w:rsidR="005E205E" w14:paraId="4DC443EA" w14:textId="77777777">
        <w:trPr>
          <w:cantSplit/>
        </w:trPr>
        <w:tc>
          <w:tcPr>
            <w:tcW w:w="5018" w:type="dxa"/>
            <w:shd w:val="clear" w:color="auto" w:fill="D89D26"/>
            <w:tcMar>
              <w:top w:w="70" w:type="dxa"/>
              <w:left w:w="90" w:type="dxa"/>
              <w:bottom w:w="70" w:type="dxa"/>
              <w:right w:w="90" w:type="dxa"/>
            </w:tcMar>
            <w:vAlign w:val="center"/>
          </w:tcPr>
          <w:p w14:paraId="5BC6B149" w14:textId="77777777" w:rsidR="005E205E" w:rsidRDefault="00113EBB">
            <w:pPr>
              <w:pStyle w:val="NCIEBody"/>
              <w:spacing w:after="0" w:line="240" w:lineRule="auto"/>
              <w:jc w:val="center"/>
            </w:pPr>
            <w:r>
              <w:rPr>
                <w:b/>
                <w:color w:val="071A14"/>
                <w:sz w:val="17"/>
              </w:rPr>
              <w:t>03</w:t>
            </w:r>
          </w:p>
        </w:tc>
        <w:tc>
          <w:tcPr>
            <w:tcW w:w="5018" w:type="dxa"/>
            <w:shd w:val="clear" w:color="auto" w:fill="071A14"/>
            <w:tcMar>
              <w:top w:w="70" w:type="dxa"/>
              <w:left w:w="90" w:type="dxa"/>
              <w:bottom w:w="70" w:type="dxa"/>
              <w:right w:w="90" w:type="dxa"/>
            </w:tcMar>
            <w:vAlign w:val="center"/>
          </w:tcPr>
          <w:p w14:paraId="708C346E" w14:textId="77777777" w:rsidR="005E205E" w:rsidRDefault="00113EBB">
            <w:pPr>
              <w:pStyle w:val="NCIEBody"/>
              <w:spacing w:after="0" w:line="240" w:lineRule="auto"/>
            </w:pPr>
            <w:r>
              <w:rPr>
                <w:color w:val="FFFFFF"/>
                <w:sz w:val="16"/>
              </w:rPr>
              <w:t>Data layer (Ch.11-17: transactional, analytical, object, search, graph, vector, cache)</w:t>
            </w:r>
          </w:p>
        </w:tc>
      </w:tr>
      <w:tr w:rsidR="005E205E" w14:paraId="0BACDED1" w14:textId="77777777">
        <w:trPr>
          <w:cantSplit/>
        </w:trPr>
        <w:tc>
          <w:tcPr>
            <w:tcW w:w="10036" w:type="dxa"/>
            <w:gridSpan w:val="2"/>
            <w:shd w:val="clear" w:color="auto" w:fill="EDF4EF"/>
            <w:tcMar>
              <w:top w:w="15" w:type="dxa"/>
              <w:left w:w="20" w:type="dxa"/>
              <w:bottom w:w="15" w:type="dxa"/>
              <w:right w:w="20" w:type="dxa"/>
            </w:tcMar>
            <w:vAlign w:val="center"/>
          </w:tcPr>
          <w:p w14:paraId="7D6E4DD5" w14:textId="77777777" w:rsidR="005E205E" w:rsidRDefault="00113EBB">
            <w:pPr>
              <w:pStyle w:val="NCIEBody"/>
              <w:spacing w:after="0" w:line="240" w:lineRule="auto"/>
              <w:jc w:val="center"/>
            </w:pPr>
            <w:r>
              <w:rPr>
                <w:b/>
                <w:color w:val="D89D26"/>
                <w:sz w:val="13"/>
              </w:rPr>
              <w:t>▼</w:t>
            </w:r>
          </w:p>
        </w:tc>
      </w:tr>
      <w:tr w:rsidR="005E205E" w14:paraId="6489CEAE" w14:textId="77777777">
        <w:trPr>
          <w:cantSplit/>
        </w:trPr>
        <w:tc>
          <w:tcPr>
            <w:tcW w:w="5018" w:type="dxa"/>
            <w:shd w:val="clear" w:color="auto" w:fill="D89D26"/>
            <w:tcMar>
              <w:top w:w="70" w:type="dxa"/>
              <w:left w:w="90" w:type="dxa"/>
              <w:bottom w:w="70" w:type="dxa"/>
              <w:right w:w="90" w:type="dxa"/>
            </w:tcMar>
            <w:vAlign w:val="center"/>
          </w:tcPr>
          <w:p w14:paraId="01ECA3EA" w14:textId="77777777" w:rsidR="005E205E" w:rsidRDefault="00113EBB">
            <w:pPr>
              <w:pStyle w:val="NCIEBody"/>
              <w:spacing w:after="0" w:line="240" w:lineRule="auto"/>
              <w:jc w:val="center"/>
            </w:pPr>
            <w:r>
              <w:rPr>
                <w:b/>
                <w:color w:val="071A14"/>
                <w:sz w:val="17"/>
              </w:rPr>
              <w:t>04</w:t>
            </w:r>
          </w:p>
        </w:tc>
        <w:tc>
          <w:tcPr>
            <w:tcW w:w="5018" w:type="dxa"/>
            <w:shd w:val="clear" w:color="auto" w:fill="234F29"/>
            <w:tcMar>
              <w:top w:w="70" w:type="dxa"/>
              <w:left w:w="90" w:type="dxa"/>
              <w:bottom w:w="70" w:type="dxa"/>
              <w:right w:w="90" w:type="dxa"/>
            </w:tcMar>
            <w:vAlign w:val="center"/>
          </w:tcPr>
          <w:p w14:paraId="6E58ED05" w14:textId="77777777" w:rsidR="005E205E" w:rsidRDefault="00113EBB">
            <w:pPr>
              <w:pStyle w:val="NCIEBody"/>
              <w:spacing w:after="0" w:line="240" w:lineRule="auto"/>
            </w:pPr>
            <w:r>
              <w:rPr>
                <w:color w:val="FFFFFF"/>
                <w:sz w:val="16"/>
              </w:rPr>
              <w:t>AI layer (Ch.18-19: Model Gateway, guardrails, evaluation)</w:t>
            </w:r>
          </w:p>
        </w:tc>
      </w:tr>
      <w:tr w:rsidR="005E205E" w14:paraId="20810630" w14:textId="77777777">
        <w:trPr>
          <w:cantSplit/>
        </w:trPr>
        <w:tc>
          <w:tcPr>
            <w:tcW w:w="10036" w:type="dxa"/>
            <w:gridSpan w:val="2"/>
            <w:shd w:val="clear" w:color="auto" w:fill="EDF4EF"/>
            <w:tcMar>
              <w:top w:w="15" w:type="dxa"/>
              <w:left w:w="20" w:type="dxa"/>
              <w:bottom w:w="15" w:type="dxa"/>
              <w:right w:w="20" w:type="dxa"/>
            </w:tcMar>
            <w:vAlign w:val="center"/>
          </w:tcPr>
          <w:p w14:paraId="15CACF57" w14:textId="77777777" w:rsidR="005E205E" w:rsidRDefault="00113EBB">
            <w:pPr>
              <w:pStyle w:val="NCIEBody"/>
              <w:spacing w:after="0" w:line="240" w:lineRule="auto"/>
              <w:jc w:val="center"/>
            </w:pPr>
            <w:r>
              <w:rPr>
                <w:b/>
                <w:color w:val="D89D26"/>
                <w:sz w:val="13"/>
              </w:rPr>
              <w:t>▼</w:t>
            </w:r>
          </w:p>
        </w:tc>
      </w:tr>
      <w:tr w:rsidR="005E205E" w14:paraId="5E81BFD3" w14:textId="77777777">
        <w:trPr>
          <w:cantSplit/>
        </w:trPr>
        <w:tc>
          <w:tcPr>
            <w:tcW w:w="5018" w:type="dxa"/>
            <w:shd w:val="clear" w:color="auto" w:fill="D89D26"/>
            <w:tcMar>
              <w:top w:w="70" w:type="dxa"/>
              <w:left w:w="90" w:type="dxa"/>
              <w:bottom w:w="70" w:type="dxa"/>
              <w:right w:w="90" w:type="dxa"/>
            </w:tcMar>
            <w:vAlign w:val="center"/>
          </w:tcPr>
          <w:p w14:paraId="10D72127" w14:textId="77777777" w:rsidR="005E205E" w:rsidRDefault="00113EBB">
            <w:pPr>
              <w:pStyle w:val="NCIEBody"/>
              <w:spacing w:after="0" w:line="240" w:lineRule="auto"/>
              <w:jc w:val="center"/>
            </w:pPr>
            <w:r>
              <w:rPr>
                <w:b/>
                <w:color w:val="071A14"/>
                <w:sz w:val="17"/>
              </w:rPr>
              <w:t>05</w:t>
            </w:r>
          </w:p>
        </w:tc>
        <w:tc>
          <w:tcPr>
            <w:tcW w:w="5018" w:type="dxa"/>
            <w:shd w:val="clear" w:color="auto" w:fill="071A14"/>
            <w:tcMar>
              <w:top w:w="70" w:type="dxa"/>
              <w:left w:w="90" w:type="dxa"/>
              <w:bottom w:w="70" w:type="dxa"/>
              <w:right w:w="90" w:type="dxa"/>
            </w:tcMar>
            <w:vAlign w:val="center"/>
          </w:tcPr>
          <w:p w14:paraId="281F941C" w14:textId="77777777" w:rsidR="005E205E" w:rsidRDefault="00113EBB">
            <w:pPr>
              <w:pStyle w:val="NCIEBody"/>
              <w:spacing w:after="0" w:line="240" w:lineRule="auto"/>
            </w:pPr>
            <w:r>
              <w:rPr>
                <w:color w:val="FFFFFF"/>
                <w:sz w:val="16"/>
              </w:rPr>
              <w:t>Integration layer (Ch.9-10, Ch.32: events, workflow, adapters/RPA)</w:t>
            </w:r>
          </w:p>
        </w:tc>
      </w:tr>
      <w:tr w:rsidR="005E205E" w14:paraId="1626BDD9" w14:textId="77777777">
        <w:trPr>
          <w:cantSplit/>
        </w:trPr>
        <w:tc>
          <w:tcPr>
            <w:tcW w:w="10036" w:type="dxa"/>
            <w:gridSpan w:val="2"/>
            <w:shd w:val="clear" w:color="auto" w:fill="EDF4EF"/>
            <w:tcMar>
              <w:top w:w="15" w:type="dxa"/>
              <w:left w:w="20" w:type="dxa"/>
              <w:bottom w:w="15" w:type="dxa"/>
              <w:right w:w="20" w:type="dxa"/>
            </w:tcMar>
            <w:vAlign w:val="center"/>
          </w:tcPr>
          <w:p w14:paraId="32A8F0B2" w14:textId="77777777" w:rsidR="005E205E" w:rsidRDefault="00113EBB">
            <w:pPr>
              <w:pStyle w:val="NCIEBody"/>
              <w:spacing w:after="0" w:line="240" w:lineRule="auto"/>
              <w:jc w:val="center"/>
            </w:pPr>
            <w:r>
              <w:rPr>
                <w:b/>
                <w:color w:val="D89D26"/>
                <w:sz w:val="13"/>
              </w:rPr>
              <w:t>▼</w:t>
            </w:r>
          </w:p>
        </w:tc>
      </w:tr>
      <w:tr w:rsidR="005E205E" w14:paraId="3F0D47FE" w14:textId="77777777">
        <w:trPr>
          <w:cantSplit/>
        </w:trPr>
        <w:tc>
          <w:tcPr>
            <w:tcW w:w="5018" w:type="dxa"/>
            <w:shd w:val="clear" w:color="auto" w:fill="D89D26"/>
            <w:tcMar>
              <w:top w:w="70" w:type="dxa"/>
              <w:left w:w="90" w:type="dxa"/>
              <w:bottom w:w="70" w:type="dxa"/>
              <w:right w:w="90" w:type="dxa"/>
            </w:tcMar>
            <w:vAlign w:val="center"/>
          </w:tcPr>
          <w:p w14:paraId="674DF7DC" w14:textId="77777777" w:rsidR="005E205E" w:rsidRDefault="00113EBB">
            <w:pPr>
              <w:pStyle w:val="NCIEBody"/>
              <w:spacing w:after="0" w:line="240" w:lineRule="auto"/>
              <w:jc w:val="center"/>
            </w:pPr>
            <w:r>
              <w:rPr>
                <w:b/>
                <w:color w:val="071A14"/>
                <w:sz w:val="17"/>
              </w:rPr>
              <w:t>06</w:t>
            </w:r>
          </w:p>
        </w:tc>
        <w:tc>
          <w:tcPr>
            <w:tcW w:w="5018" w:type="dxa"/>
            <w:shd w:val="clear" w:color="auto" w:fill="234F29"/>
            <w:tcMar>
              <w:top w:w="70" w:type="dxa"/>
              <w:left w:w="90" w:type="dxa"/>
              <w:bottom w:w="70" w:type="dxa"/>
              <w:right w:w="90" w:type="dxa"/>
            </w:tcMar>
            <w:vAlign w:val="center"/>
          </w:tcPr>
          <w:p w14:paraId="352A9E72" w14:textId="77777777" w:rsidR="005E205E" w:rsidRDefault="00113EBB">
            <w:pPr>
              <w:pStyle w:val="NCIEBody"/>
              <w:spacing w:after="0" w:line="240" w:lineRule="auto"/>
            </w:pPr>
            <w:r>
              <w:rPr>
                <w:color w:val="FFFFFF"/>
                <w:sz w:val="16"/>
              </w:rPr>
              <w:t>Security &amp; observability layer (Ch.23-27: IAM, secrets, DLP, telemetry, SecOps)</w:t>
            </w:r>
          </w:p>
        </w:tc>
      </w:tr>
      <w:tr w:rsidR="005E205E" w14:paraId="510D4343" w14:textId="77777777">
        <w:trPr>
          <w:cantSplit/>
        </w:trPr>
        <w:tc>
          <w:tcPr>
            <w:tcW w:w="10036" w:type="dxa"/>
            <w:gridSpan w:val="2"/>
            <w:shd w:val="clear" w:color="auto" w:fill="EDF4EF"/>
            <w:tcMar>
              <w:top w:w="15" w:type="dxa"/>
              <w:left w:w="20" w:type="dxa"/>
              <w:bottom w:w="15" w:type="dxa"/>
              <w:right w:w="20" w:type="dxa"/>
            </w:tcMar>
            <w:vAlign w:val="center"/>
          </w:tcPr>
          <w:p w14:paraId="7B8FA72C" w14:textId="77777777" w:rsidR="005E205E" w:rsidRDefault="00113EBB">
            <w:pPr>
              <w:pStyle w:val="NCIEBody"/>
              <w:spacing w:after="0" w:line="240" w:lineRule="auto"/>
              <w:jc w:val="center"/>
            </w:pPr>
            <w:r>
              <w:rPr>
                <w:b/>
                <w:color w:val="D89D26"/>
                <w:sz w:val="13"/>
              </w:rPr>
              <w:t>▼</w:t>
            </w:r>
          </w:p>
        </w:tc>
      </w:tr>
      <w:tr w:rsidR="005E205E" w14:paraId="6BC95BBD" w14:textId="77777777">
        <w:trPr>
          <w:cantSplit/>
        </w:trPr>
        <w:tc>
          <w:tcPr>
            <w:tcW w:w="5018" w:type="dxa"/>
            <w:shd w:val="clear" w:color="auto" w:fill="D89D26"/>
            <w:tcMar>
              <w:top w:w="70" w:type="dxa"/>
              <w:left w:w="90" w:type="dxa"/>
              <w:bottom w:w="70" w:type="dxa"/>
              <w:right w:w="90" w:type="dxa"/>
            </w:tcMar>
            <w:vAlign w:val="center"/>
          </w:tcPr>
          <w:p w14:paraId="04DA39FC" w14:textId="77777777" w:rsidR="005E205E" w:rsidRDefault="00113EBB">
            <w:pPr>
              <w:pStyle w:val="NCIEBody"/>
              <w:spacing w:after="0" w:line="240" w:lineRule="auto"/>
              <w:jc w:val="center"/>
            </w:pPr>
            <w:r>
              <w:rPr>
                <w:b/>
                <w:color w:val="071A14"/>
                <w:sz w:val="17"/>
              </w:rPr>
              <w:t>07</w:t>
            </w:r>
          </w:p>
        </w:tc>
        <w:tc>
          <w:tcPr>
            <w:tcW w:w="5018" w:type="dxa"/>
            <w:shd w:val="clear" w:color="auto" w:fill="071A14"/>
            <w:tcMar>
              <w:top w:w="70" w:type="dxa"/>
              <w:left w:w="90" w:type="dxa"/>
              <w:bottom w:w="70" w:type="dxa"/>
              <w:right w:w="90" w:type="dxa"/>
            </w:tcMar>
            <w:vAlign w:val="center"/>
          </w:tcPr>
          <w:p w14:paraId="42EF2774" w14:textId="77777777" w:rsidR="005E205E" w:rsidRDefault="00113EBB">
            <w:pPr>
              <w:pStyle w:val="NCIEBody"/>
              <w:spacing w:after="0" w:line="240" w:lineRule="auto"/>
            </w:pPr>
            <w:r>
              <w:rPr>
                <w:color w:val="FFFFFF"/>
                <w:sz w:val="16"/>
              </w:rPr>
              <w:t>Management/governance layer (Ch.28, Ch.33: CI/CD, Technology Registry)</w:t>
            </w:r>
          </w:p>
        </w:tc>
      </w:tr>
    </w:tbl>
    <w:p w14:paraId="26D15042" w14:textId="77777777" w:rsidR="005E205E" w:rsidRDefault="00113EBB">
      <w:pPr>
        <w:pStyle w:val="Heading2"/>
      </w:pPr>
      <w:bookmarkStart w:id="133" w:name="_Toc239235027"/>
      <w:r>
        <w:t>34.2 Logical Deployment Topology</w:t>
      </w:r>
      <w:bookmarkEnd w:id="133"/>
    </w:p>
    <w:p w14:paraId="4700AB59" w14:textId="77777777" w:rsidR="005E205E" w:rsidRDefault="00113EBB">
      <w:pPr>
        <w:pStyle w:val="NCIEFigureCaption"/>
      </w:pPr>
      <w:r>
        <w:t>Figure 7. Logical deployment topology across NCIE-002 Ch.26's trust zones.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7: relationship model"/>
      </w:tblPr>
      <w:tblGrid>
        <w:gridCol w:w="3345"/>
        <w:gridCol w:w="3345"/>
        <w:gridCol w:w="3345"/>
      </w:tblGrid>
      <w:tr w:rsidR="005E205E" w14:paraId="3C6B4F76" w14:textId="77777777">
        <w:trPr>
          <w:tblHeader/>
        </w:trPr>
        <w:tc>
          <w:tcPr>
            <w:tcW w:w="3345" w:type="dxa"/>
            <w:shd w:val="clear" w:color="auto" w:fill="071A14"/>
            <w:tcMar>
              <w:top w:w="70" w:type="dxa"/>
              <w:left w:w="90" w:type="dxa"/>
              <w:bottom w:w="70" w:type="dxa"/>
              <w:right w:w="90" w:type="dxa"/>
            </w:tcMar>
            <w:vAlign w:val="center"/>
          </w:tcPr>
          <w:p w14:paraId="7FBA5815" w14:textId="77777777" w:rsidR="005E205E" w:rsidRDefault="00113EB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2AD22D45" w14:textId="77777777" w:rsidR="005E205E" w:rsidRDefault="00113EB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5C1F6B7C" w14:textId="77777777" w:rsidR="005E205E" w:rsidRDefault="00113EBB">
            <w:pPr>
              <w:pStyle w:val="NCIEBody"/>
              <w:spacing w:after="0" w:line="240" w:lineRule="auto"/>
              <w:jc w:val="center"/>
            </w:pPr>
            <w:r>
              <w:rPr>
                <w:b/>
                <w:color w:val="FFFFFF"/>
                <w:sz w:val="15"/>
              </w:rPr>
              <w:t>TARGET</w:t>
            </w:r>
          </w:p>
        </w:tc>
      </w:tr>
      <w:tr w:rsidR="005E205E" w14:paraId="215CA484" w14:textId="77777777">
        <w:trPr>
          <w:cantSplit/>
        </w:trPr>
        <w:tc>
          <w:tcPr>
            <w:tcW w:w="3345" w:type="dxa"/>
            <w:shd w:val="clear" w:color="auto" w:fill="EDF4EF"/>
            <w:tcMar>
              <w:top w:w="70" w:type="dxa"/>
              <w:left w:w="90" w:type="dxa"/>
              <w:bottom w:w="70" w:type="dxa"/>
              <w:right w:w="90" w:type="dxa"/>
            </w:tcMar>
            <w:vAlign w:val="center"/>
          </w:tcPr>
          <w:p w14:paraId="7BD42C6B" w14:textId="77777777" w:rsidR="005E205E" w:rsidRDefault="00113EBB">
            <w:pPr>
              <w:pStyle w:val="NCIEBody"/>
              <w:spacing w:after="0" w:line="240" w:lineRule="auto"/>
              <w:jc w:val="center"/>
            </w:pPr>
            <w:r>
              <w:rPr>
                <w:sz w:val="16"/>
              </w:rPr>
              <w:t>Public/Operator Network</w:t>
            </w:r>
          </w:p>
        </w:tc>
        <w:tc>
          <w:tcPr>
            <w:tcW w:w="3345" w:type="dxa"/>
            <w:shd w:val="clear" w:color="auto" w:fill="D89D26"/>
            <w:tcMar>
              <w:top w:w="70" w:type="dxa"/>
              <w:left w:w="90" w:type="dxa"/>
              <w:bottom w:w="70" w:type="dxa"/>
              <w:right w:w="90" w:type="dxa"/>
            </w:tcMar>
            <w:vAlign w:val="center"/>
          </w:tcPr>
          <w:p w14:paraId="15B8FAD0" w14:textId="77777777" w:rsidR="005E205E" w:rsidRDefault="00113EBB">
            <w:pPr>
              <w:pStyle w:val="NCIEBody"/>
              <w:spacing w:after="0" w:line="240" w:lineRule="auto"/>
              <w:jc w:val="center"/>
            </w:pPr>
            <w:r>
              <w:rPr>
                <w:b/>
                <w:color w:val="071A14"/>
                <w:sz w:val="16"/>
              </w:rPr>
              <w:t>reaches via TLS/API gateway</w:t>
            </w:r>
          </w:p>
        </w:tc>
        <w:tc>
          <w:tcPr>
            <w:tcW w:w="3345" w:type="dxa"/>
            <w:shd w:val="clear" w:color="auto" w:fill="EDF4EF"/>
            <w:tcMar>
              <w:top w:w="70" w:type="dxa"/>
              <w:left w:w="90" w:type="dxa"/>
              <w:bottom w:w="70" w:type="dxa"/>
              <w:right w:w="90" w:type="dxa"/>
            </w:tcMar>
            <w:vAlign w:val="center"/>
          </w:tcPr>
          <w:p w14:paraId="747AAD70" w14:textId="77777777" w:rsidR="005E205E" w:rsidRDefault="00113EBB">
            <w:pPr>
              <w:pStyle w:val="NCIEBody"/>
              <w:spacing w:after="0" w:line="240" w:lineRule="auto"/>
              <w:jc w:val="center"/>
            </w:pPr>
            <w:r>
              <w:rPr>
                <w:sz w:val="16"/>
              </w:rPr>
              <w:t>Edge/API Zone</w:t>
            </w:r>
          </w:p>
        </w:tc>
      </w:tr>
      <w:tr w:rsidR="005E205E" w14:paraId="1F3307E7" w14:textId="77777777">
        <w:trPr>
          <w:cantSplit/>
        </w:trPr>
        <w:tc>
          <w:tcPr>
            <w:tcW w:w="3345" w:type="dxa"/>
            <w:shd w:val="clear" w:color="auto" w:fill="FFFFFF"/>
            <w:tcMar>
              <w:top w:w="70" w:type="dxa"/>
              <w:left w:w="90" w:type="dxa"/>
              <w:bottom w:w="70" w:type="dxa"/>
              <w:right w:w="90" w:type="dxa"/>
            </w:tcMar>
            <w:vAlign w:val="center"/>
          </w:tcPr>
          <w:p w14:paraId="7A20151F" w14:textId="77777777" w:rsidR="005E205E" w:rsidRDefault="00113EBB">
            <w:pPr>
              <w:pStyle w:val="NCIEBody"/>
              <w:spacing w:after="0" w:line="240" w:lineRule="auto"/>
              <w:jc w:val="center"/>
            </w:pPr>
            <w:r>
              <w:rPr>
                <w:sz w:val="16"/>
              </w:rPr>
              <w:t>Edge/API Zone</w:t>
            </w:r>
          </w:p>
        </w:tc>
        <w:tc>
          <w:tcPr>
            <w:tcW w:w="3345" w:type="dxa"/>
            <w:shd w:val="clear" w:color="auto" w:fill="D89D26"/>
            <w:tcMar>
              <w:top w:w="70" w:type="dxa"/>
              <w:left w:w="90" w:type="dxa"/>
              <w:bottom w:w="70" w:type="dxa"/>
              <w:right w:w="90" w:type="dxa"/>
            </w:tcMar>
            <w:vAlign w:val="center"/>
          </w:tcPr>
          <w:p w14:paraId="3BD736CE" w14:textId="77777777" w:rsidR="005E205E" w:rsidRDefault="00113EBB">
            <w:pPr>
              <w:pStyle w:val="NCIEBody"/>
              <w:spacing w:after="0" w:line="240" w:lineRule="auto"/>
              <w:jc w:val="center"/>
            </w:pPr>
            <w:r>
              <w:rPr>
                <w:b/>
                <w:color w:val="071A14"/>
                <w:sz w:val="16"/>
              </w:rPr>
              <w:t>routes authenticated calls to</w:t>
            </w:r>
          </w:p>
        </w:tc>
        <w:tc>
          <w:tcPr>
            <w:tcW w:w="3345" w:type="dxa"/>
            <w:shd w:val="clear" w:color="auto" w:fill="FFFFFF"/>
            <w:tcMar>
              <w:top w:w="70" w:type="dxa"/>
              <w:left w:w="90" w:type="dxa"/>
              <w:bottom w:w="70" w:type="dxa"/>
              <w:right w:w="90" w:type="dxa"/>
            </w:tcMar>
            <w:vAlign w:val="center"/>
          </w:tcPr>
          <w:p w14:paraId="4A5E5015" w14:textId="77777777" w:rsidR="005E205E" w:rsidRDefault="00113EBB">
            <w:pPr>
              <w:pStyle w:val="NCIEBody"/>
              <w:spacing w:after="0" w:line="240" w:lineRule="auto"/>
              <w:jc w:val="center"/>
            </w:pPr>
            <w:r>
              <w:rPr>
                <w:sz w:val="16"/>
              </w:rPr>
              <w:t>Application Zone</w:t>
            </w:r>
          </w:p>
        </w:tc>
      </w:tr>
      <w:tr w:rsidR="005E205E" w14:paraId="71C83F65" w14:textId="77777777">
        <w:trPr>
          <w:cantSplit/>
        </w:trPr>
        <w:tc>
          <w:tcPr>
            <w:tcW w:w="3345" w:type="dxa"/>
            <w:shd w:val="clear" w:color="auto" w:fill="EDF4EF"/>
            <w:tcMar>
              <w:top w:w="70" w:type="dxa"/>
              <w:left w:w="90" w:type="dxa"/>
              <w:bottom w:w="70" w:type="dxa"/>
              <w:right w:w="90" w:type="dxa"/>
            </w:tcMar>
            <w:vAlign w:val="center"/>
          </w:tcPr>
          <w:p w14:paraId="03C2ED55" w14:textId="77777777" w:rsidR="005E205E" w:rsidRDefault="00113EBB">
            <w:pPr>
              <w:pStyle w:val="NCIEBody"/>
              <w:spacing w:after="0" w:line="240" w:lineRule="auto"/>
              <w:jc w:val="center"/>
            </w:pPr>
            <w:r>
              <w:rPr>
                <w:sz w:val="16"/>
              </w:rPr>
              <w:t>Application Zone</w:t>
            </w:r>
          </w:p>
        </w:tc>
        <w:tc>
          <w:tcPr>
            <w:tcW w:w="3345" w:type="dxa"/>
            <w:shd w:val="clear" w:color="auto" w:fill="D89D26"/>
            <w:tcMar>
              <w:top w:w="70" w:type="dxa"/>
              <w:left w:w="90" w:type="dxa"/>
              <w:bottom w:w="70" w:type="dxa"/>
              <w:right w:w="90" w:type="dxa"/>
            </w:tcMar>
            <w:vAlign w:val="center"/>
          </w:tcPr>
          <w:p w14:paraId="68178322" w14:textId="77777777" w:rsidR="005E205E" w:rsidRDefault="00113EBB">
            <w:pPr>
              <w:pStyle w:val="NCIEBody"/>
              <w:spacing w:after="0" w:line="240" w:lineRule="auto"/>
              <w:jc w:val="center"/>
            </w:pPr>
            <w:r>
              <w:rPr>
                <w:b/>
                <w:color w:val="071A14"/>
                <w:sz w:val="16"/>
              </w:rPr>
              <w:t>reads/writes via governed contracts to</w:t>
            </w:r>
          </w:p>
        </w:tc>
        <w:tc>
          <w:tcPr>
            <w:tcW w:w="3345" w:type="dxa"/>
            <w:shd w:val="clear" w:color="auto" w:fill="EDF4EF"/>
            <w:tcMar>
              <w:top w:w="70" w:type="dxa"/>
              <w:left w:w="90" w:type="dxa"/>
              <w:bottom w:w="70" w:type="dxa"/>
              <w:right w:w="90" w:type="dxa"/>
            </w:tcMar>
            <w:vAlign w:val="center"/>
          </w:tcPr>
          <w:p w14:paraId="690EA476" w14:textId="77777777" w:rsidR="005E205E" w:rsidRDefault="00113EBB">
            <w:pPr>
              <w:pStyle w:val="NCIEBody"/>
              <w:spacing w:after="0" w:line="240" w:lineRule="auto"/>
              <w:jc w:val="center"/>
            </w:pPr>
            <w:r>
              <w:rPr>
                <w:sz w:val="16"/>
              </w:rPr>
              <w:t>Data Zone</w:t>
            </w:r>
          </w:p>
        </w:tc>
      </w:tr>
      <w:tr w:rsidR="005E205E" w14:paraId="5C8C7F34" w14:textId="77777777">
        <w:trPr>
          <w:cantSplit/>
        </w:trPr>
        <w:tc>
          <w:tcPr>
            <w:tcW w:w="3345" w:type="dxa"/>
            <w:shd w:val="clear" w:color="auto" w:fill="FFFFFF"/>
            <w:tcMar>
              <w:top w:w="70" w:type="dxa"/>
              <w:left w:w="90" w:type="dxa"/>
              <w:bottom w:w="70" w:type="dxa"/>
              <w:right w:w="90" w:type="dxa"/>
            </w:tcMar>
            <w:vAlign w:val="center"/>
          </w:tcPr>
          <w:p w14:paraId="2A35018D" w14:textId="77777777" w:rsidR="005E205E" w:rsidRDefault="00113EBB">
            <w:pPr>
              <w:pStyle w:val="NCIEBody"/>
              <w:spacing w:after="0" w:line="240" w:lineRule="auto"/>
              <w:jc w:val="center"/>
            </w:pPr>
            <w:r>
              <w:rPr>
                <w:sz w:val="16"/>
              </w:rPr>
              <w:t>Application Zone</w:t>
            </w:r>
          </w:p>
        </w:tc>
        <w:tc>
          <w:tcPr>
            <w:tcW w:w="3345" w:type="dxa"/>
            <w:shd w:val="clear" w:color="auto" w:fill="D89D26"/>
            <w:tcMar>
              <w:top w:w="70" w:type="dxa"/>
              <w:left w:w="90" w:type="dxa"/>
              <w:bottom w:w="70" w:type="dxa"/>
              <w:right w:w="90" w:type="dxa"/>
            </w:tcMar>
            <w:vAlign w:val="center"/>
          </w:tcPr>
          <w:p w14:paraId="4E893B70" w14:textId="77777777" w:rsidR="005E205E" w:rsidRDefault="00113EBB">
            <w:pPr>
              <w:pStyle w:val="NCIEBody"/>
              <w:spacing w:after="0" w:line="240" w:lineRule="auto"/>
              <w:jc w:val="center"/>
            </w:pPr>
            <w:r>
              <w:rPr>
                <w:b/>
                <w:color w:val="071A14"/>
                <w:sz w:val="16"/>
              </w:rPr>
              <w:t>invokes ARGUS via Model Gateway in</w:t>
            </w:r>
          </w:p>
        </w:tc>
        <w:tc>
          <w:tcPr>
            <w:tcW w:w="3345" w:type="dxa"/>
            <w:shd w:val="clear" w:color="auto" w:fill="FFFFFF"/>
            <w:tcMar>
              <w:top w:w="70" w:type="dxa"/>
              <w:left w:w="90" w:type="dxa"/>
              <w:bottom w:w="70" w:type="dxa"/>
              <w:right w:w="90" w:type="dxa"/>
            </w:tcMar>
            <w:vAlign w:val="center"/>
          </w:tcPr>
          <w:p w14:paraId="01BA20E4" w14:textId="77777777" w:rsidR="005E205E" w:rsidRDefault="00113EBB">
            <w:pPr>
              <w:pStyle w:val="NCIEBody"/>
              <w:spacing w:after="0" w:line="240" w:lineRule="auto"/>
              <w:jc w:val="center"/>
            </w:pPr>
            <w:r>
              <w:rPr>
                <w:sz w:val="16"/>
              </w:rPr>
              <w:t>AI Zone</w:t>
            </w:r>
          </w:p>
        </w:tc>
      </w:tr>
      <w:tr w:rsidR="005E205E" w14:paraId="0493E33E" w14:textId="77777777">
        <w:trPr>
          <w:cantSplit/>
        </w:trPr>
        <w:tc>
          <w:tcPr>
            <w:tcW w:w="3345" w:type="dxa"/>
            <w:shd w:val="clear" w:color="auto" w:fill="EDF4EF"/>
            <w:tcMar>
              <w:top w:w="70" w:type="dxa"/>
              <w:left w:w="90" w:type="dxa"/>
              <w:bottom w:w="70" w:type="dxa"/>
              <w:right w:w="90" w:type="dxa"/>
            </w:tcMar>
            <w:vAlign w:val="center"/>
          </w:tcPr>
          <w:p w14:paraId="14F8C676" w14:textId="77777777" w:rsidR="005E205E" w:rsidRDefault="00113EBB">
            <w:pPr>
              <w:pStyle w:val="NCIEBody"/>
              <w:spacing w:after="0" w:line="240" w:lineRule="auto"/>
              <w:jc w:val="center"/>
            </w:pPr>
            <w:r>
              <w:rPr>
                <w:sz w:val="16"/>
              </w:rPr>
              <w:t>AI Zone</w:t>
            </w:r>
          </w:p>
        </w:tc>
        <w:tc>
          <w:tcPr>
            <w:tcW w:w="3345" w:type="dxa"/>
            <w:shd w:val="clear" w:color="auto" w:fill="D89D26"/>
            <w:tcMar>
              <w:top w:w="70" w:type="dxa"/>
              <w:left w:w="90" w:type="dxa"/>
              <w:bottom w:w="70" w:type="dxa"/>
              <w:right w:w="90" w:type="dxa"/>
            </w:tcMar>
            <w:vAlign w:val="center"/>
          </w:tcPr>
          <w:p w14:paraId="26E25BCF" w14:textId="77777777" w:rsidR="005E205E" w:rsidRDefault="00113EBB">
            <w:pPr>
              <w:pStyle w:val="NCIEBody"/>
              <w:spacing w:after="0" w:line="240" w:lineRule="auto"/>
              <w:jc w:val="center"/>
            </w:pPr>
            <w:r>
              <w:rPr>
                <w:b/>
                <w:color w:val="071A14"/>
                <w:sz w:val="16"/>
              </w:rPr>
              <w:t>never crosses directly into</w:t>
            </w:r>
          </w:p>
        </w:tc>
        <w:tc>
          <w:tcPr>
            <w:tcW w:w="3345" w:type="dxa"/>
            <w:shd w:val="clear" w:color="auto" w:fill="EDF4EF"/>
            <w:tcMar>
              <w:top w:w="70" w:type="dxa"/>
              <w:left w:w="90" w:type="dxa"/>
              <w:bottom w:w="70" w:type="dxa"/>
              <w:right w:w="90" w:type="dxa"/>
            </w:tcMar>
            <w:vAlign w:val="center"/>
          </w:tcPr>
          <w:p w14:paraId="54E8DDDA" w14:textId="77777777" w:rsidR="005E205E" w:rsidRDefault="00113EBB">
            <w:pPr>
              <w:pStyle w:val="NCIEBody"/>
              <w:spacing w:after="0" w:line="240" w:lineRule="auto"/>
              <w:jc w:val="center"/>
            </w:pPr>
            <w:r>
              <w:rPr>
                <w:sz w:val="16"/>
              </w:rPr>
              <w:t>Data Zone (goes via Application Zone's authorization boundary)</w:t>
            </w:r>
          </w:p>
        </w:tc>
      </w:tr>
      <w:tr w:rsidR="005E205E" w14:paraId="46533879" w14:textId="77777777">
        <w:trPr>
          <w:cantSplit/>
        </w:trPr>
        <w:tc>
          <w:tcPr>
            <w:tcW w:w="3345" w:type="dxa"/>
            <w:shd w:val="clear" w:color="auto" w:fill="FFFFFF"/>
            <w:tcMar>
              <w:top w:w="70" w:type="dxa"/>
              <w:left w:w="90" w:type="dxa"/>
              <w:bottom w:w="70" w:type="dxa"/>
              <w:right w:w="90" w:type="dxa"/>
            </w:tcMar>
            <w:vAlign w:val="center"/>
          </w:tcPr>
          <w:p w14:paraId="38817C58" w14:textId="77777777" w:rsidR="005E205E" w:rsidRDefault="00113EBB">
            <w:pPr>
              <w:pStyle w:val="NCIEBody"/>
              <w:spacing w:after="0" w:line="240" w:lineRule="auto"/>
              <w:jc w:val="center"/>
            </w:pPr>
            <w:r>
              <w:rPr>
                <w:sz w:val="16"/>
              </w:rPr>
              <w:t>Security/Observability Zone</w:t>
            </w:r>
          </w:p>
        </w:tc>
        <w:tc>
          <w:tcPr>
            <w:tcW w:w="3345" w:type="dxa"/>
            <w:shd w:val="clear" w:color="auto" w:fill="D89D26"/>
            <w:tcMar>
              <w:top w:w="70" w:type="dxa"/>
              <w:left w:w="90" w:type="dxa"/>
              <w:bottom w:w="70" w:type="dxa"/>
              <w:right w:w="90" w:type="dxa"/>
            </w:tcMar>
            <w:vAlign w:val="center"/>
          </w:tcPr>
          <w:p w14:paraId="5A8C05FF" w14:textId="77777777" w:rsidR="005E205E" w:rsidRDefault="00113EBB">
            <w:pPr>
              <w:pStyle w:val="NCIEBody"/>
              <w:spacing w:after="0" w:line="240" w:lineRule="auto"/>
              <w:jc w:val="center"/>
            </w:pPr>
            <w:r>
              <w:rPr>
                <w:b/>
                <w:color w:val="071A14"/>
                <w:sz w:val="16"/>
              </w:rPr>
              <w:t>monitors and gates</w:t>
            </w:r>
          </w:p>
        </w:tc>
        <w:tc>
          <w:tcPr>
            <w:tcW w:w="3345" w:type="dxa"/>
            <w:shd w:val="clear" w:color="auto" w:fill="FFFFFF"/>
            <w:tcMar>
              <w:top w:w="70" w:type="dxa"/>
              <w:left w:w="90" w:type="dxa"/>
              <w:bottom w:w="70" w:type="dxa"/>
              <w:right w:w="90" w:type="dxa"/>
            </w:tcMar>
            <w:vAlign w:val="center"/>
          </w:tcPr>
          <w:p w14:paraId="48CEF329" w14:textId="77777777" w:rsidR="005E205E" w:rsidRDefault="00113EBB">
            <w:pPr>
              <w:pStyle w:val="NCIEBody"/>
              <w:spacing w:after="0" w:line="240" w:lineRule="auto"/>
              <w:jc w:val="center"/>
            </w:pPr>
            <w:r>
              <w:rPr>
                <w:sz w:val="16"/>
              </w:rPr>
              <w:t>Edge, Application, Data, AI and Integration Zones</w:t>
            </w:r>
          </w:p>
        </w:tc>
      </w:tr>
      <w:tr w:rsidR="005E205E" w14:paraId="2BAA047C" w14:textId="77777777">
        <w:trPr>
          <w:cantSplit/>
        </w:trPr>
        <w:tc>
          <w:tcPr>
            <w:tcW w:w="3345" w:type="dxa"/>
            <w:shd w:val="clear" w:color="auto" w:fill="EDF4EF"/>
            <w:tcMar>
              <w:top w:w="70" w:type="dxa"/>
              <w:left w:w="90" w:type="dxa"/>
              <w:bottom w:w="70" w:type="dxa"/>
              <w:right w:w="90" w:type="dxa"/>
            </w:tcMar>
            <w:vAlign w:val="center"/>
          </w:tcPr>
          <w:p w14:paraId="01AA45DD" w14:textId="77777777" w:rsidR="005E205E" w:rsidRDefault="00113EBB">
            <w:pPr>
              <w:pStyle w:val="NCIEBody"/>
              <w:spacing w:after="0" w:line="240" w:lineRule="auto"/>
              <w:jc w:val="center"/>
            </w:pPr>
            <w:r>
              <w:rPr>
                <w:sz w:val="16"/>
              </w:rPr>
              <w:t>Management/Governance Zone</w:t>
            </w:r>
          </w:p>
        </w:tc>
        <w:tc>
          <w:tcPr>
            <w:tcW w:w="3345" w:type="dxa"/>
            <w:shd w:val="clear" w:color="auto" w:fill="D89D26"/>
            <w:tcMar>
              <w:top w:w="70" w:type="dxa"/>
              <w:left w:w="90" w:type="dxa"/>
              <w:bottom w:w="70" w:type="dxa"/>
              <w:right w:w="90" w:type="dxa"/>
            </w:tcMar>
            <w:vAlign w:val="center"/>
          </w:tcPr>
          <w:p w14:paraId="7C46E2D5" w14:textId="77777777" w:rsidR="005E205E" w:rsidRDefault="00113EBB">
            <w:pPr>
              <w:pStyle w:val="NCIEBody"/>
              <w:spacing w:after="0" w:line="240" w:lineRule="auto"/>
              <w:jc w:val="center"/>
            </w:pPr>
            <w:r>
              <w:rPr>
                <w:b/>
                <w:color w:val="071A14"/>
                <w:sz w:val="16"/>
              </w:rPr>
              <w:t>deploys and governs</w:t>
            </w:r>
          </w:p>
        </w:tc>
        <w:tc>
          <w:tcPr>
            <w:tcW w:w="3345" w:type="dxa"/>
            <w:shd w:val="clear" w:color="auto" w:fill="EDF4EF"/>
            <w:tcMar>
              <w:top w:w="70" w:type="dxa"/>
              <w:left w:w="90" w:type="dxa"/>
              <w:bottom w:w="70" w:type="dxa"/>
              <w:right w:w="90" w:type="dxa"/>
            </w:tcMar>
            <w:vAlign w:val="center"/>
          </w:tcPr>
          <w:p w14:paraId="46790462" w14:textId="77777777" w:rsidR="005E205E" w:rsidRDefault="00113EBB">
            <w:pPr>
              <w:pStyle w:val="NCIEBody"/>
              <w:spacing w:after="0" w:line="240" w:lineRule="auto"/>
              <w:jc w:val="center"/>
            </w:pPr>
            <w:r>
              <w:rPr>
                <w:sz w:val="16"/>
              </w:rPr>
              <w:t>all zones via CI/CD (Ch.28) and the Technology Registry (Ch.33)</w:t>
            </w:r>
          </w:p>
        </w:tc>
      </w:tr>
    </w:tbl>
    <w:p w14:paraId="347ADD91" w14:textId="77777777" w:rsidR="005E205E" w:rsidRDefault="00113EBB">
      <w:pPr>
        <w:pStyle w:val="Heading2"/>
      </w:pPr>
      <w:bookmarkStart w:id="134" w:name="_Toc239235028"/>
      <w:r>
        <w:t>34.3 Data Technology Topology</w:t>
      </w:r>
      <w:bookmarkEnd w:id="134"/>
    </w:p>
    <w:p w14:paraId="6892D951" w14:textId="77777777" w:rsidR="005E205E" w:rsidRDefault="00113EBB">
      <w:pPr>
        <w:pStyle w:val="NCIEFigureCaption"/>
      </w:pPr>
      <w:r>
        <w:t>Figure 8. Data technology topology: canonical-vs-derived store relationships (NCIE-003 Ch.32 §32.5).</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Figure 8: relationship model"/>
      </w:tblPr>
      <w:tblGrid>
        <w:gridCol w:w="3345"/>
        <w:gridCol w:w="3345"/>
        <w:gridCol w:w="3345"/>
      </w:tblGrid>
      <w:tr w:rsidR="005E205E" w14:paraId="76AC26CC" w14:textId="77777777">
        <w:trPr>
          <w:tblHeader/>
        </w:trPr>
        <w:tc>
          <w:tcPr>
            <w:tcW w:w="3345" w:type="dxa"/>
            <w:shd w:val="clear" w:color="auto" w:fill="071A14"/>
            <w:tcMar>
              <w:top w:w="70" w:type="dxa"/>
              <w:left w:w="90" w:type="dxa"/>
              <w:bottom w:w="70" w:type="dxa"/>
              <w:right w:w="90" w:type="dxa"/>
            </w:tcMar>
            <w:vAlign w:val="center"/>
          </w:tcPr>
          <w:p w14:paraId="64A7E9DE" w14:textId="77777777" w:rsidR="005E205E" w:rsidRDefault="00113EBB">
            <w:pPr>
              <w:pStyle w:val="NCIEBody"/>
              <w:spacing w:after="0" w:line="240" w:lineRule="auto"/>
              <w:jc w:val="center"/>
            </w:pPr>
            <w:r>
              <w:rPr>
                <w:b/>
                <w:color w:val="FFFFFF"/>
                <w:sz w:val="15"/>
              </w:rPr>
              <w:t>SOURCE</w:t>
            </w:r>
          </w:p>
        </w:tc>
        <w:tc>
          <w:tcPr>
            <w:tcW w:w="3345" w:type="dxa"/>
            <w:shd w:val="clear" w:color="auto" w:fill="071A14"/>
            <w:tcMar>
              <w:top w:w="70" w:type="dxa"/>
              <w:left w:w="90" w:type="dxa"/>
              <w:bottom w:w="70" w:type="dxa"/>
              <w:right w:w="90" w:type="dxa"/>
            </w:tcMar>
            <w:vAlign w:val="center"/>
          </w:tcPr>
          <w:p w14:paraId="18C3C3A4" w14:textId="77777777" w:rsidR="005E205E" w:rsidRDefault="00113EBB">
            <w:pPr>
              <w:pStyle w:val="NCIEBody"/>
              <w:spacing w:after="0" w:line="240" w:lineRule="auto"/>
              <w:jc w:val="center"/>
            </w:pPr>
            <w:r>
              <w:rPr>
                <w:b/>
                <w:color w:val="FFFFFF"/>
                <w:sz w:val="15"/>
              </w:rPr>
              <w:t>RELATIONSHIP</w:t>
            </w:r>
          </w:p>
        </w:tc>
        <w:tc>
          <w:tcPr>
            <w:tcW w:w="3345" w:type="dxa"/>
            <w:shd w:val="clear" w:color="auto" w:fill="071A14"/>
            <w:tcMar>
              <w:top w:w="70" w:type="dxa"/>
              <w:left w:w="90" w:type="dxa"/>
              <w:bottom w:w="70" w:type="dxa"/>
              <w:right w:w="90" w:type="dxa"/>
            </w:tcMar>
            <w:vAlign w:val="center"/>
          </w:tcPr>
          <w:p w14:paraId="293523D3" w14:textId="77777777" w:rsidR="005E205E" w:rsidRDefault="00113EBB">
            <w:pPr>
              <w:pStyle w:val="NCIEBody"/>
              <w:spacing w:after="0" w:line="240" w:lineRule="auto"/>
              <w:jc w:val="center"/>
            </w:pPr>
            <w:r>
              <w:rPr>
                <w:b/>
                <w:color w:val="FFFFFF"/>
                <w:sz w:val="15"/>
              </w:rPr>
              <w:t>TARGET</w:t>
            </w:r>
          </w:p>
        </w:tc>
      </w:tr>
      <w:tr w:rsidR="005E205E" w14:paraId="246E038B" w14:textId="77777777">
        <w:trPr>
          <w:cantSplit/>
        </w:trPr>
        <w:tc>
          <w:tcPr>
            <w:tcW w:w="3345" w:type="dxa"/>
            <w:shd w:val="clear" w:color="auto" w:fill="EDF4EF"/>
            <w:tcMar>
              <w:top w:w="70" w:type="dxa"/>
              <w:left w:w="90" w:type="dxa"/>
              <w:bottom w:w="70" w:type="dxa"/>
              <w:right w:w="90" w:type="dxa"/>
            </w:tcMar>
            <w:vAlign w:val="center"/>
          </w:tcPr>
          <w:p w14:paraId="45595572" w14:textId="77777777" w:rsidR="005E205E" w:rsidRDefault="00113EBB">
            <w:pPr>
              <w:pStyle w:val="NCIEBody"/>
              <w:spacing w:after="0" w:line="240" w:lineRule="auto"/>
              <w:jc w:val="center"/>
            </w:pPr>
            <w:r>
              <w:rPr>
                <w:sz w:val="16"/>
              </w:rPr>
              <w:t>Transactional Store (Ch.11, PostgreSQL default)</w:t>
            </w:r>
          </w:p>
        </w:tc>
        <w:tc>
          <w:tcPr>
            <w:tcW w:w="3345" w:type="dxa"/>
            <w:shd w:val="clear" w:color="auto" w:fill="D89D26"/>
            <w:tcMar>
              <w:top w:w="70" w:type="dxa"/>
              <w:left w:w="90" w:type="dxa"/>
              <w:bottom w:w="70" w:type="dxa"/>
              <w:right w:w="90" w:type="dxa"/>
            </w:tcMar>
            <w:vAlign w:val="center"/>
          </w:tcPr>
          <w:p w14:paraId="0F2FE1A4" w14:textId="77777777" w:rsidR="005E205E" w:rsidRDefault="00113EBB">
            <w:pPr>
              <w:pStyle w:val="NCIEBody"/>
              <w:spacing w:after="0" w:line="240" w:lineRule="auto"/>
              <w:jc w:val="center"/>
            </w:pPr>
            <w:r>
              <w:rPr>
                <w:b/>
                <w:color w:val="071A14"/>
                <w:sz w:val="16"/>
              </w:rPr>
              <w:t>is the canonical source for</w:t>
            </w:r>
          </w:p>
        </w:tc>
        <w:tc>
          <w:tcPr>
            <w:tcW w:w="3345" w:type="dxa"/>
            <w:shd w:val="clear" w:color="auto" w:fill="EDF4EF"/>
            <w:tcMar>
              <w:top w:w="70" w:type="dxa"/>
              <w:left w:w="90" w:type="dxa"/>
              <w:bottom w:w="70" w:type="dxa"/>
              <w:right w:w="90" w:type="dxa"/>
            </w:tcMar>
            <w:vAlign w:val="center"/>
          </w:tcPr>
          <w:p w14:paraId="3AF00148" w14:textId="77777777" w:rsidR="005E205E" w:rsidRDefault="00113EBB">
            <w:pPr>
              <w:pStyle w:val="NCIEBody"/>
              <w:spacing w:after="0" w:line="240" w:lineRule="auto"/>
              <w:jc w:val="center"/>
            </w:pPr>
            <w:r>
              <w:rPr>
                <w:sz w:val="16"/>
              </w:rPr>
              <w:t>Analytical/Time-Series Store (Ch.12)</w:t>
            </w:r>
          </w:p>
        </w:tc>
      </w:tr>
      <w:tr w:rsidR="005E205E" w14:paraId="0946526E" w14:textId="77777777">
        <w:trPr>
          <w:cantSplit/>
        </w:trPr>
        <w:tc>
          <w:tcPr>
            <w:tcW w:w="3345" w:type="dxa"/>
            <w:shd w:val="clear" w:color="auto" w:fill="FFFFFF"/>
            <w:tcMar>
              <w:top w:w="70" w:type="dxa"/>
              <w:left w:w="90" w:type="dxa"/>
              <w:bottom w:w="70" w:type="dxa"/>
              <w:right w:w="90" w:type="dxa"/>
            </w:tcMar>
            <w:vAlign w:val="center"/>
          </w:tcPr>
          <w:p w14:paraId="2B8AC3EA" w14:textId="77777777" w:rsidR="005E205E" w:rsidRDefault="00113EBB">
            <w:pPr>
              <w:pStyle w:val="NCIEBody"/>
              <w:spacing w:after="0" w:line="240" w:lineRule="auto"/>
              <w:jc w:val="center"/>
            </w:pPr>
            <w:r>
              <w:rPr>
                <w:sz w:val="16"/>
              </w:rPr>
              <w:t>Transactional Store</w:t>
            </w:r>
          </w:p>
        </w:tc>
        <w:tc>
          <w:tcPr>
            <w:tcW w:w="3345" w:type="dxa"/>
            <w:shd w:val="clear" w:color="auto" w:fill="D89D26"/>
            <w:tcMar>
              <w:top w:w="70" w:type="dxa"/>
              <w:left w:w="90" w:type="dxa"/>
              <w:bottom w:w="70" w:type="dxa"/>
              <w:right w:w="90" w:type="dxa"/>
            </w:tcMar>
            <w:vAlign w:val="center"/>
          </w:tcPr>
          <w:p w14:paraId="058AA860" w14:textId="77777777" w:rsidR="005E205E" w:rsidRDefault="00113EBB">
            <w:pPr>
              <w:pStyle w:val="NCIEBody"/>
              <w:spacing w:after="0" w:line="240" w:lineRule="auto"/>
              <w:jc w:val="center"/>
            </w:pPr>
            <w:r>
              <w:rPr>
                <w:b/>
                <w:color w:val="071A14"/>
                <w:sz w:val="16"/>
              </w:rPr>
              <w:t>is the canonical source for</w:t>
            </w:r>
          </w:p>
        </w:tc>
        <w:tc>
          <w:tcPr>
            <w:tcW w:w="3345" w:type="dxa"/>
            <w:shd w:val="clear" w:color="auto" w:fill="FFFFFF"/>
            <w:tcMar>
              <w:top w:w="70" w:type="dxa"/>
              <w:left w:w="90" w:type="dxa"/>
              <w:bottom w:w="70" w:type="dxa"/>
              <w:right w:w="90" w:type="dxa"/>
            </w:tcMar>
            <w:vAlign w:val="center"/>
          </w:tcPr>
          <w:p w14:paraId="336A1F7A" w14:textId="77777777" w:rsidR="005E205E" w:rsidRDefault="00113EBB">
            <w:pPr>
              <w:pStyle w:val="NCIEBody"/>
              <w:spacing w:after="0" w:line="240" w:lineRule="auto"/>
              <w:jc w:val="center"/>
            </w:pPr>
            <w:r>
              <w:rPr>
                <w:sz w:val="16"/>
              </w:rPr>
              <w:t>Search Index (Ch.14) and Vector Index (Ch.16)</w:t>
            </w:r>
          </w:p>
        </w:tc>
      </w:tr>
      <w:tr w:rsidR="005E205E" w14:paraId="1E0E11ED" w14:textId="77777777">
        <w:trPr>
          <w:cantSplit/>
        </w:trPr>
        <w:tc>
          <w:tcPr>
            <w:tcW w:w="3345" w:type="dxa"/>
            <w:shd w:val="clear" w:color="auto" w:fill="EDF4EF"/>
            <w:tcMar>
              <w:top w:w="70" w:type="dxa"/>
              <w:left w:w="90" w:type="dxa"/>
              <w:bottom w:w="70" w:type="dxa"/>
              <w:right w:w="90" w:type="dxa"/>
            </w:tcMar>
            <w:vAlign w:val="center"/>
          </w:tcPr>
          <w:p w14:paraId="69D507E5" w14:textId="77777777" w:rsidR="005E205E" w:rsidRDefault="00113EBB">
            <w:pPr>
              <w:pStyle w:val="NCIEBody"/>
              <w:spacing w:after="0" w:line="240" w:lineRule="auto"/>
              <w:jc w:val="center"/>
            </w:pPr>
            <w:r>
              <w:rPr>
                <w:sz w:val="16"/>
              </w:rPr>
              <w:t>Transactional Store</w:t>
            </w:r>
          </w:p>
        </w:tc>
        <w:tc>
          <w:tcPr>
            <w:tcW w:w="3345" w:type="dxa"/>
            <w:shd w:val="clear" w:color="auto" w:fill="D89D26"/>
            <w:tcMar>
              <w:top w:w="70" w:type="dxa"/>
              <w:left w:w="90" w:type="dxa"/>
              <w:bottom w:w="70" w:type="dxa"/>
              <w:right w:w="90" w:type="dxa"/>
            </w:tcMar>
            <w:vAlign w:val="center"/>
          </w:tcPr>
          <w:p w14:paraId="2C9CD667" w14:textId="77777777" w:rsidR="005E205E" w:rsidRDefault="00113EBB">
            <w:pPr>
              <w:pStyle w:val="NCIEBody"/>
              <w:spacing w:after="0" w:line="240" w:lineRule="auto"/>
              <w:jc w:val="center"/>
            </w:pPr>
            <w:r>
              <w:rPr>
                <w:b/>
                <w:color w:val="071A14"/>
                <w:sz w:val="16"/>
              </w:rPr>
              <w:t>is the canonical source for</w:t>
            </w:r>
          </w:p>
        </w:tc>
        <w:tc>
          <w:tcPr>
            <w:tcW w:w="3345" w:type="dxa"/>
            <w:shd w:val="clear" w:color="auto" w:fill="EDF4EF"/>
            <w:tcMar>
              <w:top w:w="70" w:type="dxa"/>
              <w:left w:w="90" w:type="dxa"/>
              <w:bottom w:w="70" w:type="dxa"/>
              <w:right w:w="90" w:type="dxa"/>
            </w:tcMar>
            <w:vAlign w:val="center"/>
          </w:tcPr>
          <w:p w14:paraId="17D9EAB6" w14:textId="77777777" w:rsidR="005E205E" w:rsidRDefault="00113EBB">
            <w:pPr>
              <w:pStyle w:val="NCIEBody"/>
              <w:spacing w:after="0" w:line="240" w:lineRule="auto"/>
              <w:jc w:val="center"/>
            </w:pPr>
            <w:r>
              <w:rPr>
                <w:sz w:val="16"/>
              </w:rPr>
              <w:t>Graph Store (Ch.15)</w:t>
            </w:r>
          </w:p>
        </w:tc>
      </w:tr>
      <w:tr w:rsidR="005E205E" w14:paraId="003391C2" w14:textId="77777777">
        <w:trPr>
          <w:cantSplit/>
        </w:trPr>
        <w:tc>
          <w:tcPr>
            <w:tcW w:w="3345" w:type="dxa"/>
            <w:shd w:val="clear" w:color="auto" w:fill="FFFFFF"/>
            <w:tcMar>
              <w:top w:w="70" w:type="dxa"/>
              <w:left w:w="90" w:type="dxa"/>
              <w:bottom w:w="70" w:type="dxa"/>
              <w:right w:w="90" w:type="dxa"/>
            </w:tcMar>
            <w:vAlign w:val="center"/>
          </w:tcPr>
          <w:p w14:paraId="1CD2615B" w14:textId="77777777" w:rsidR="005E205E" w:rsidRDefault="00113EBB">
            <w:pPr>
              <w:pStyle w:val="NCIEBody"/>
              <w:spacing w:after="0" w:line="240" w:lineRule="auto"/>
              <w:jc w:val="center"/>
            </w:pPr>
            <w:r>
              <w:rPr>
                <w:sz w:val="16"/>
              </w:rPr>
              <w:lastRenderedPageBreak/>
              <w:t>Object/Evidence Store (Ch.13)</w:t>
            </w:r>
          </w:p>
        </w:tc>
        <w:tc>
          <w:tcPr>
            <w:tcW w:w="3345" w:type="dxa"/>
            <w:shd w:val="clear" w:color="auto" w:fill="D89D26"/>
            <w:tcMar>
              <w:top w:w="70" w:type="dxa"/>
              <w:left w:w="90" w:type="dxa"/>
              <w:bottom w:w="70" w:type="dxa"/>
              <w:right w:w="90" w:type="dxa"/>
            </w:tcMar>
            <w:vAlign w:val="center"/>
          </w:tcPr>
          <w:p w14:paraId="4DED92A2" w14:textId="77777777" w:rsidR="005E205E" w:rsidRDefault="00113EBB">
            <w:pPr>
              <w:pStyle w:val="NCIEBody"/>
              <w:spacing w:after="0" w:line="240" w:lineRule="auto"/>
              <w:jc w:val="center"/>
            </w:pPr>
            <w:r>
              <w:rPr>
                <w:b/>
                <w:color w:val="071A14"/>
                <w:sz w:val="16"/>
              </w:rPr>
              <w:t>is referenced by pointer from</w:t>
            </w:r>
          </w:p>
        </w:tc>
        <w:tc>
          <w:tcPr>
            <w:tcW w:w="3345" w:type="dxa"/>
            <w:shd w:val="clear" w:color="auto" w:fill="FFFFFF"/>
            <w:tcMar>
              <w:top w:w="70" w:type="dxa"/>
              <w:left w:w="90" w:type="dxa"/>
              <w:bottom w:w="70" w:type="dxa"/>
              <w:right w:w="90" w:type="dxa"/>
            </w:tcMar>
            <w:vAlign w:val="center"/>
          </w:tcPr>
          <w:p w14:paraId="2E1F41FF" w14:textId="77777777" w:rsidR="005E205E" w:rsidRDefault="00113EBB">
            <w:pPr>
              <w:pStyle w:val="NCIEBody"/>
              <w:spacing w:after="0" w:line="240" w:lineRule="auto"/>
              <w:jc w:val="center"/>
            </w:pPr>
            <w:r>
              <w:rPr>
                <w:sz w:val="16"/>
              </w:rPr>
              <w:t>Transactional Store (never embedded copies)</w:t>
            </w:r>
          </w:p>
        </w:tc>
      </w:tr>
      <w:tr w:rsidR="005E205E" w14:paraId="5F41A5F0" w14:textId="77777777">
        <w:trPr>
          <w:cantSplit/>
        </w:trPr>
        <w:tc>
          <w:tcPr>
            <w:tcW w:w="3345" w:type="dxa"/>
            <w:shd w:val="clear" w:color="auto" w:fill="EDF4EF"/>
            <w:tcMar>
              <w:top w:w="70" w:type="dxa"/>
              <w:left w:w="90" w:type="dxa"/>
              <w:bottom w:w="70" w:type="dxa"/>
              <w:right w:w="90" w:type="dxa"/>
            </w:tcMar>
            <w:vAlign w:val="center"/>
          </w:tcPr>
          <w:p w14:paraId="556B62D7" w14:textId="77777777" w:rsidR="005E205E" w:rsidRDefault="00113EBB">
            <w:pPr>
              <w:pStyle w:val="NCIEBody"/>
              <w:spacing w:after="0" w:line="240" w:lineRule="auto"/>
              <w:jc w:val="center"/>
            </w:pPr>
            <w:r>
              <w:rPr>
                <w:sz w:val="16"/>
              </w:rPr>
              <w:t>Cache (Ch.17)</w:t>
            </w:r>
          </w:p>
        </w:tc>
        <w:tc>
          <w:tcPr>
            <w:tcW w:w="3345" w:type="dxa"/>
            <w:shd w:val="clear" w:color="auto" w:fill="D89D26"/>
            <w:tcMar>
              <w:top w:w="70" w:type="dxa"/>
              <w:left w:w="90" w:type="dxa"/>
              <w:bottom w:w="70" w:type="dxa"/>
              <w:right w:w="90" w:type="dxa"/>
            </w:tcMar>
            <w:vAlign w:val="center"/>
          </w:tcPr>
          <w:p w14:paraId="13BBC81F" w14:textId="77777777" w:rsidR="005E205E" w:rsidRDefault="00113EBB">
            <w:pPr>
              <w:pStyle w:val="NCIEBody"/>
              <w:spacing w:after="0" w:line="240" w:lineRule="auto"/>
              <w:jc w:val="center"/>
            </w:pPr>
            <w:r>
              <w:rPr>
                <w:b/>
                <w:color w:val="071A14"/>
                <w:sz w:val="16"/>
              </w:rPr>
              <w:t>is a derived, rebuildable accelerator over</w:t>
            </w:r>
          </w:p>
        </w:tc>
        <w:tc>
          <w:tcPr>
            <w:tcW w:w="3345" w:type="dxa"/>
            <w:shd w:val="clear" w:color="auto" w:fill="EDF4EF"/>
            <w:tcMar>
              <w:top w:w="70" w:type="dxa"/>
              <w:left w:w="90" w:type="dxa"/>
              <w:bottom w:w="70" w:type="dxa"/>
              <w:right w:w="90" w:type="dxa"/>
            </w:tcMar>
            <w:vAlign w:val="center"/>
          </w:tcPr>
          <w:p w14:paraId="25F91259" w14:textId="77777777" w:rsidR="005E205E" w:rsidRDefault="00113EBB">
            <w:pPr>
              <w:pStyle w:val="NCIEBody"/>
              <w:spacing w:after="0" w:line="240" w:lineRule="auto"/>
              <w:jc w:val="center"/>
            </w:pPr>
            <w:r>
              <w:rPr>
                <w:sz w:val="16"/>
              </w:rPr>
              <w:t>Transactional Store and Rule/Session state</w:t>
            </w:r>
          </w:p>
        </w:tc>
      </w:tr>
      <w:tr w:rsidR="005E205E" w14:paraId="54C4BADC" w14:textId="77777777">
        <w:trPr>
          <w:cantSplit/>
        </w:trPr>
        <w:tc>
          <w:tcPr>
            <w:tcW w:w="3345" w:type="dxa"/>
            <w:shd w:val="clear" w:color="auto" w:fill="FFFFFF"/>
            <w:tcMar>
              <w:top w:w="70" w:type="dxa"/>
              <w:left w:w="90" w:type="dxa"/>
              <w:bottom w:w="70" w:type="dxa"/>
              <w:right w:w="90" w:type="dxa"/>
            </w:tcMar>
            <w:vAlign w:val="center"/>
          </w:tcPr>
          <w:p w14:paraId="7487DE92" w14:textId="77777777" w:rsidR="005E205E" w:rsidRDefault="00113EBB">
            <w:pPr>
              <w:pStyle w:val="NCIEBody"/>
              <w:spacing w:after="0" w:line="240" w:lineRule="auto"/>
              <w:jc w:val="center"/>
            </w:pPr>
            <w:r>
              <w:rPr>
                <w:sz w:val="16"/>
              </w:rPr>
              <w:t>All derived stores</w:t>
            </w:r>
          </w:p>
        </w:tc>
        <w:tc>
          <w:tcPr>
            <w:tcW w:w="3345" w:type="dxa"/>
            <w:shd w:val="clear" w:color="auto" w:fill="D89D26"/>
            <w:tcMar>
              <w:top w:w="70" w:type="dxa"/>
              <w:left w:w="90" w:type="dxa"/>
              <w:bottom w:w="70" w:type="dxa"/>
              <w:right w:w="90" w:type="dxa"/>
            </w:tcMar>
            <w:vAlign w:val="center"/>
          </w:tcPr>
          <w:p w14:paraId="1B7286F2" w14:textId="77777777" w:rsidR="005E205E" w:rsidRDefault="00113EBB">
            <w:pPr>
              <w:pStyle w:val="NCIEBody"/>
              <w:spacing w:after="0" w:line="240" w:lineRule="auto"/>
              <w:jc w:val="center"/>
            </w:pPr>
            <w:r>
              <w:rPr>
                <w:b/>
                <w:color w:val="071A14"/>
                <w:sz w:val="16"/>
              </w:rPr>
              <w:t>are rebuildable from and never independently canonical relative to</w:t>
            </w:r>
          </w:p>
        </w:tc>
        <w:tc>
          <w:tcPr>
            <w:tcW w:w="3345" w:type="dxa"/>
            <w:shd w:val="clear" w:color="auto" w:fill="FFFFFF"/>
            <w:tcMar>
              <w:top w:w="70" w:type="dxa"/>
              <w:left w:w="90" w:type="dxa"/>
              <w:bottom w:w="70" w:type="dxa"/>
              <w:right w:w="90" w:type="dxa"/>
            </w:tcMar>
            <w:vAlign w:val="center"/>
          </w:tcPr>
          <w:p w14:paraId="13AFA7CA" w14:textId="77777777" w:rsidR="005E205E" w:rsidRDefault="00113EBB">
            <w:pPr>
              <w:pStyle w:val="NCIEBody"/>
              <w:spacing w:after="0" w:line="240" w:lineRule="auto"/>
              <w:jc w:val="center"/>
            </w:pPr>
            <w:r>
              <w:rPr>
                <w:sz w:val="16"/>
              </w:rPr>
              <w:t>Transactional Store</w:t>
            </w:r>
          </w:p>
        </w:tc>
      </w:tr>
    </w:tbl>
    <w:p w14:paraId="1A4178E5" w14:textId="77777777" w:rsidR="005E205E" w:rsidRDefault="00113EBB">
      <w:pPr>
        <w:pStyle w:val="Heading2"/>
      </w:pPr>
      <w:bookmarkStart w:id="135" w:name="_Toc239235029"/>
      <w:r>
        <w:t>Human Review Focus</w:t>
      </w:r>
      <w:bookmarkEnd w:id="135"/>
    </w:p>
    <w:p w14:paraId="5CC79D0A" w14:textId="77777777" w:rsidR="005E205E" w:rsidRDefault="00113EBB">
      <w:pPr>
        <w:pStyle w:val="ListBullet"/>
      </w:pPr>
      <w:r>
        <w:t>Confirm the final zone-to-network-segment mapping with NCA IT Infrastructure once hosting facility (Ch.3) is confirmed.</w:t>
      </w:r>
    </w:p>
    <w:p w14:paraId="70E07D25" w14:textId="77777777" w:rsidR="005E205E" w:rsidRDefault="00113EBB">
      <w:pPr>
        <w:pStyle w:val="NCIETraceBlock"/>
      </w:pPr>
      <w:r>
        <w:t>Traceability: NCIE-002 Ch.26, Ch.29; NCIE-003 Ch.32.</w:t>
      </w:r>
    </w:p>
    <w:p w14:paraId="6F2DDF96" w14:textId="77777777" w:rsidR="005E205E" w:rsidRDefault="00113EBB">
      <w:pPr>
        <w:pStyle w:val="NCIEChapterLabel"/>
      </w:pPr>
      <w:r>
        <w:lastRenderedPageBreak/>
        <w:t>NCIE-004 — Chapter 35 Expansion</w:t>
      </w:r>
    </w:p>
    <w:p w14:paraId="4DE7741A" w14:textId="77777777" w:rsidR="005E205E" w:rsidRDefault="00113EBB">
      <w:pPr>
        <w:pStyle w:val="Heading1"/>
        <w:pBdr>
          <w:bottom w:val="single" w:sz="14" w:space="5" w:color="D89D26"/>
        </w:pBdr>
      </w:pPr>
      <w:bookmarkStart w:id="136" w:name="_Toc239235030"/>
      <w:r>
        <w:t>Technology Decision Matrix, Proposed Defaults &amp; Human Review Register</w:t>
      </w:r>
      <w:bookmarkEnd w:id="136"/>
    </w:p>
    <w:p w14:paraId="435DF7F7" w14:textId="77777777" w:rsidR="005E205E" w:rsidRDefault="00113EBB">
      <w:pPr>
        <w:pStyle w:val="NCIEBody"/>
      </w:pPr>
      <w:r>
        <w:rPr>
          <w:i/>
          <w:color w:val="234F29"/>
        </w:rPr>
        <w:t>Consolidates proposed defaults, unresolved decisions, rationale and ownership.</w:t>
      </w:r>
    </w:p>
    <w:p w14:paraId="06FE9580" w14:textId="77777777" w:rsidR="005E205E" w:rsidRDefault="00113EBB">
      <w:pPr>
        <w:pStyle w:val="NCIEStatusBlock"/>
        <w:pBdr>
          <w:left w:val="single" w:sz="18" w:space="8" w:color="D89D26"/>
        </w:pBdr>
        <w:shd w:val="clear" w:color="auto" w:fill="EDF4EF"/>
      </w:pPr>
      <w:r>
        <w:t>Status: IN DEVELOPMENT — FOR HUMAN REVIEW.</w:t>
      </w:r>
    </w:p>
    <w:p w14:paraId="6FBA1003" w14:textId="77777777" w:rsidR="005E205E" w:rsidRDefault="00113EBB">
      <w:pPr>
        <w:pStyle w:val="NCIEUpstreamBlock"/>
      </w:pPr>
      <w:r>
        <w:rPr>
          <w:b/>
          <w:color w:val="071A14"/>
        </w:rPr>
        <w:t xml:space="preserve">Upstream: </w:t>
      </w:r>
      <w:r>
        <w:t>NCIE-002 — — Consolidates every technology decision from Chapters 2-32 into one authoritative matrix, per the mandatory-consolidation directive.</w:t>
      </w:r>
    </w:p>
    <w:p w14:paraId="50052BFD" w14:textId="77777777" w:rsidR="005E205E" w:rsidRDefault="00113EBB">
      <w:pPr>
        <w:pStyle w:val="Heading2"/>
      </w:pPr>
      <w:bookmarkStart w:id="137" w:name="_Toc239235031"/>
      <w:r>
        <w:t>35.1 Purpose</w:t>
      </w:r>
      <w:bookmarkEnd w:id="137"/>
    </w:p>
    <w:p w14:paraId="71756E23" w14:textId="77777777" w:rsidR="005E205E" w:rsidRDefault="00113EBB">
      <w:pPr>
        <w:pStyle w:val="NCIEBody"/>
      </w:pPr>
      <w:r>
        <w:t>Consolidates every technology decision raised in Chapters 2-32 into one Technology Decision Matrix, and every non-mandate decision into one Human Review Register, classified Blocking or Non-Blocking and by reason. Individual chapters are not repeated here beyond a Decision ID and one-line capability/status — the rationale, alternative and engineering characteristics remain in the owning chapter.</w:t>
      </w:r>
    </w:p>
    <w:p w14:paraId="410F1DC4" w14:textId="77777777" w:rsidR="005E205E" w:rsidRDefault="00113EBB">
      <w:pPr>
        <w:pStyle w:val="Heading2"/>
      </w:pPr>
      <w:bookmarkStart w:id="138" w:name="_Toc239235032"/>
      <w:r>
        <w:t>35.2 Summary</w:t>
      </w:r>
      <w:bookmarkEnd w:id="138"/>
    </w:p>
    <w:p w14:paraId="7BF5B527" w14:textId="77777777" w:rsidR="005E205E" w:rsidRDefault="00113EBB">
      <w:pPr>
        <w:pStyle w:val="NCIEFigureCaption"/>
      </w:pPr>
      <w:r>
        <w:t>Table 33. Technology Decision Matrix summary counts.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3"/>
      </w:tblPr>
      <w:tblGrid>
        <w:gridCol w:w="5018"/>
        <w:gridCol w:w="5018"/>
      </w:tblGrid>
      <w:tr w:rsidR="005E205E" w14:paraId="7D637AAD" w14:textId="77777777">
        <w:trPr>
          <w:tblHeader/>
        </w:trPr>
        <w:tc>
          <w:tcPr>
            <w:tcW w:w="5018" w:type="dxa"/>
            <w:shd w:val="clear" w:color="auto" w:fill="071A14"/>
            <w:tcMar>
              <w:top w:w="70" w:type="dxa"/>
              <w:left w:w="90" w:type="dxa"/>
              <w:bottom w:w="70" w:type="dxa"/>
              <w:right w:w="90" w:type="dxa"/>
            </w:tcMar>
            <w:vAlign w:val="center"/>
          </w:tcPr>
          <w:p w14:paraId="1C3387EA" w14:textId="77777777" w:rsidR="005E205E" w:rsidRDefault="00113EBB">
            <w:pPr>
              <w:pStyle w:val="NCIEBody"/>
              <w:spacing w:after="0" w:line="240" w:lineRule="auto"/>
              <w:jc w:val="center"/>
            </w:pPr>
            <w:r>
              <w:rPr>
                <w:b/>
                <w:color w:val="FFFFFF"/>
                <w:sz w:val="15"/>
              </w:rPr>
              <w:t>Metric</w:t>
            </w:r>
          </w:p>
        </w:tc>
        <w:tc>
          <w:tcPr>
            <w:tcW w:w="5018" w:type="dxa"/>
            <w:shd w:val="clear" w:color="auto" w:fill="071A14"/>
            <w:tcMar>
              <w:top w:w="70" w:type="dxa"/>
              <w:left w:w="90" w:type="dxa"/>
              <w:bottom w:w="70" w:type="dxa"/>
              <w:right w:w="90" w:type="dxa"/>
            </w:tcMar>
            <w:vAlign w:val="center"/>
          </w:tcPr>
          <w:p w14:paraId="7FF1E176" w14:textId="77777777" w:rsidR="005E205E" w:rsidRDefault="00113EBB">
            <w:pPr>
              <w:pStyle w:val="NCIEBody"/>
              <w:spacing w:after="0" w:line="240" w:lineRule="auto"/>
              <w:jc w:val="center"/>
            </w:pPr>
            <w:r>
              <w:rPr>
                <w:b/>
                <w:color w:val="FFFFFF"/>
                <w:sz w:val="15"/>
              </w:rPr>
              <w:t>Count</w:t>
            </w:r>
          </w:p>
        </w:tc>
      </w:tr>
      <w:tr w:rsidR="005E205E" w14:paraId="40133338" w14:textId="77777777">
        <w:trPr>
          <w:cantSplit/>
        </w:trPr>
        <w:tc>
          <w:tcPr>
            <w:tcW w:w="5018" w:type="dxa"/>
            <w:shd w:val="clear" w:color="auto" w:fill="FFFFFF"/>
            <w:tcMar>
              <w:top w:w="70" w:type="dxa"/>
              <w:left w:w="90" w:type="dxa"/>
              <w:bottom w:w="70" w:type="dxa"/>
              <w:right w:w="90" w:type="dxa"/>
            </w:tcMar>
            <w:vAlign w:val="center"/>
          </w:tcPr>
          <w:p w14:paraId="6C664724" w14:textId="77777777" w:rsidR="005E205E" w:rsidRDefault="00113EBB">
            <w:pPr>
              <w:pStyle w:val="NCIEBody"/>
              <w:spacing w:after="0" w:line="240" w:lineRule="auto"/>
            </w:pPr>
            <w:r>
              <w:rPr>
                <w:sz w:val="16"/>
              </w:rPr>
              <w:t>Total technology decisions (Ch.2-32)</w:t>
            </w:r>
          </w:p>
        </w:tc>
        <w:tc>
          <w:tcPr>
            <w:tcW w:w="5018" w:type="dxa"/>
            <w:shd w:val="clear" w:color="auto" w:fill="FFFFFF"/>
            <w:tcMar>
              <w:top w:w="70" w:type="dxa"/>
              <w:left w:w="90" w:type="dxa"/>
              <w:bottom w:w="70" w:type="dxa"/>
              <w:right w:w="90" w:type="dxa"/>
            </w:tcMar>
            <w:vAlign w:val="center"/>
          </w:tcPr>
          <w:p w14:paraId="2AC41981" w14:textId="77777777" w:rsidR="005E205E" w:rsidRDefault="00113EBB">
            <w:pPr>
              <w:pStyle w:val="NCIEBody"/>
              <w:spacing w:after="0" w:line="240" w:lineRule="auto"/>
            </w:pPr>
            <w:r>
              <w:rPr>
                <w:sz w:val="16"/>
              </w:rPr>
              <w:t>165</w:t>
            </w:r>
          </w:p>
        </w:tc>
      </w:tr>
      <w:tr w:rsidR="005E205E" w14:paraId="0B394183" w14:textId="77777777">
        <w:trPr>
          <w:cantSplit/>
        </w:trPr>
        <w:tc>
          <w:tcPr>
            <w:tcW w:w="5018" w:type="dxa"/>
            <w:shd w:val="clear" w:color="auto" w:fill="EDF4EF"/>
            <w:tcMar>
              <w:top w:w="70" w:type="dxa"/>
              <w:left w:w="90" w:type="dxa"/>
              <w:bottom w:w="70" w:type="dxa"/>
              <w:right w:w="90" w:type="dxa"/>
            </w:tcMar>
            <w:vAlign w:val="center"/>
          </w:tcPr>
          <w:p w14:paraId="3BA0BE84" w14:textId="77777777" w:rsidR="005E205E" w:rsidRDefault="00113EBB">
            <w:pPr>
              <w:pStyle w:val="NCIEBody"/>
              <w:spacing w:after="0" w:line="240" w:lineRule="auto"/>
            </w:pPr>
            <w:r>
              <w:rPr>
                <w:sz w:val="16"/>
              </w:rPr>
              <w:t>Approved Upstream Mandate</w:t>
            </w:r>
          </w:p>
        </w:tc>
        <w:tc>
          <w:tcPr>
            <w:tcW w:w="5018" w:type="dxa"/>
            <w:shd w:val="clear" w:color="auto" w:fill="EDF4EF"/>
            <w:tcMar>
              <w:top w:w="70" w:type="dxa"/>
              <w:left w:w="90" w:type="dxa"/>
              <w:bottom w:w="70" w:type="dxa"/>
              <w:right w:w="90" w:type="dxa"/>
            </w:tcMar>
            <w:vAlign w:val="center"/>
          </w:tcPr>
          <w:p w14:paraId="20B99942" w14:textId="77777777" w:rsidR="005E205E" w:rsidRDefault="00113EBB">
            <w:pPr>
              <w:pStyle w:val="NCIEBody"/>
              <w:spacing w:after="0" w:line="240" w:lineRule="auto"/>
            </w:pPr>
            <w:r>
              <w:rPr>
                <w:sz w:val="16"/>
              </w:rPr>
              <w:t>33</w:t>
            </w:r>
          </w:p>
        </w:tc>
      </w:tr>
      <w:tr w:rsidR="005E205E" w14:paraId="6B65C2D7" w14:textId="77777777">
        <w:trPr>
          <w:cantSplit/>
        </w:trPr>
        <w:tc>
          <w:tcPr>
            <w:tcW w:w="5018" w:type="dxa"/>
            <w:shd w:val="clear" w:color="auto" w:fill="FFFFFF"/>
            <w:tcMar>
              <w:top w:w="70" w:type="dxa"/>
              <w:left w:w="90" w:type="dxa"/>
              <w:bottom w:w="70" w:type="dxa"/>
              <w:right w:w="90" w:type="dxa"/>
            </w:tcMar>
            <w:vAlign w:val="center"/>
          </w:tcPr>
          <w:p w14:paraId="2E92EB79" w14:textId="77777777" w:rsidR="005E205E" w:rsidRDefault="00113EBB">
            <w:pPr>
              <w:pStyle w:val="NCIEBody"/>
              <w:spacing w:after="0" w:line="240" w:lineRule="auto"/>
            </w:pPr>
            <w:r>
              <w:rPr>
                <w:sz w:val="16"/>
              </w:rPr>
              <w:t>Proposed Design Default</w:t>
            </w:r>
          </w:p>
        </w:tc>
        <w:tc>
          <w:tcPr>
            <w:tcW w:w="5018" w:type="dxa"/>
            <w:shd w:val="clear" w:color="auto" w:fill="FFFFFF"/>
            <w:tcMar>
              <w:top w:w="70" w:type="dxa"/>
              <w:left w:w="90" w:type="dxa"/>
              <w:bottom w:w="70" w:type="dxa"/>
              <w:right w:w="90" w:type="dxa"/>
            </w:tcMar>
            <w:vAlign w:val="center"/>
          </w:tcPr>
          <w:p w14:paraId="5560533A" w14:textId="77777777" w:rsidR="005E205E" w:rsidRDefault="00113EBB">
            <w:pPr>
              <w:pStyle w:val="NCIEBody"/>
              <w:spacing w:after="0" w:line="240" w:lineRule="auto"/>
            </w:pPr>
            <w:r>
              <w:rPr>
                <w:sz w:val="16"/>
              </w:rPr>
              <w:t>115</w:t>
            </w:r>
          </w:p>
        </w:tc>
      </w:tr>
      <w:tr w:rsidR="005E205E" w14:paraId="5A918AFA" w14:textId="77777777">
        <w:trPr>
          <w:cantSplit/>
        </w:trPr>
        <w:tc>
          <w:tcPr>
            <w:tcW w:w="5018" w:type="dxa"/>
            <w:shd w:val="clear" w:color="auto" w:fill="EDF4EF"/>
            <w:tcMar>
              <w:top w:w="70" w:type="dxa"/>
              <w:left w:w="90" w:type="dxa"/>
              <w:bottom w:w="70" w:type="dxa"/>
              <w:right w:w="90" w:type="dxa"/>
            </w:tcMar>
            <w:vAlign w:val="center"/>
          </w:tcPr>
          <w:p w14:paraId="39F0AC17" w14:textId="77777777" w:rsidR="005E205E" w:rsidRDefault="00113EBB">
            <w:pPr>
              <w:pStyle w:val="NCIEBody"/>
              <w:spacing w:after="0" w:line="240" w:lineRule="auto"/>
            </w:pPr>
            <w:r>
              <w:rPr>
                <w:sz w:val="16"/>
              </w:rPr>
              <w:t>Institutional Confirmation Required</w:t>
            </w:r>
          </w:p>
        </w:tc>
        <w:tc>
          <w:tcPr>
            <w:tcW w:w="5018" w:type="dxa"/>
            <w:shd w:val="clear" w:color="auto" w:fill="EDF4EF"/>
            <w:tcMar>
              <w:top w:w="70" w:type="dxa"/>
              <w:left w:w="90" w:type="dxa"/>
              <w:bottom w:w="70" w:type="dxa"/>
              <w:right w:w="90" w:type="dxa"/>
            </w:tcMar>
            <w:vAlign w:val="center"/>
          </w:tcPr>
          <w:p w14:paraId="6106BD1A" w14:textId="77777777" w:rsidR="005E205E" w:rsidRDefault="00113EBB">
            <w:pPr>
              <w:pStyle w:val="NCIEBody"/>
              <w:spacing w:after="0" w:line="240" w:lineRule="auto"/>
            </w:pPr>
            <w:r>
              <w:rPr>
                <w:sz w:val="16"/>
              </w:rPr>
              <w:t>6</w:t>
            </w:r>
          </w:p>
        </w:tc>
      </w:tr>
      <w:tr w:rsidR="005E205E" w14:paraId="0BAD5AE9" w14:textId="77777777">
        <w:trPr>
          <w:cantSplit/>
        </w:trPr>
        <w:tc>
          <w:tcPr>
            <w:tcW w:w="5018" w:type="dxa"/>
            <w:shd w:val="clear" w:color="auto" w:fill="FFFFFF"/>
            <w:tcMar>
              <w:top w:w="70" w:type="dxa"/>
              <w:left w:w="90" w:type="dxa"/>
              <w:bottom w:w="70" w:type="dxa"/>
              <w:right w:w="90" w:type="dxa"/>
            </w:tcMar>
            <w:vAlign w:val="center"/>
          </w:tcPr>
          <w:p w14:paraId="1C8D6E51" w14:textId="77777777" w:rsidR="005E205E" w:rsidRDefault="00113EBB">
            <w:pPr>
              <w:pStyle w:val="NCIEBody"/>
              <w:spacing w:after="0" w:line="240" w:lineRule="auto"/>
            </w:pPr>
            <w:r>
              <w:rPr>
                <w:sz w:val="16"/>
              </w:rPr>
              <w:t>Infrastructure Discovery Required</w:t>
            </w:r>
          </w:p>
        </w:tc>
        <w:tc>
          <w:tcPr>
            <w:tcW w:w="5018" w:type="dxa"/>
            <w:shd w:val="clear" w:color="auto" w:fill="FFFFFF"/>
            <w:tcMar>
              <w:top w:w="70" w:type="dxa"/>
              <w:left w:w="90" w:type="dxa"/>
              <w:bottom w:w="70" w:type="dxa"/>
              <w:right w:w="90" w:type="dxa"/>
            </w:tcMar>
            <w:vAlign w:val="center"/>
          </w:tcPr>
          <w:p w14:paraId="78CDD690" w14:textId="77777777" w:rsidR="005E205E" w:rsidRDefault="00113EBB">
            <w:pPr>
              <w:pStyle w:val="NCIEBody"/>
              <w:spacing w:after="0" w:line="240" w:lineRule="auto"/>
            </w:pPr>
            <w:r>
              <w:rPr>
                <w:sz w:val="16"/>
              </w:rPr>
              <w:t>5</w:t>
            </w:r>
          </w:p>
        </w:tc>
      </w:tr>
      <w:tr w:rsidR="005E205E" w14:paraId="0B7C78C8" w14:textId="77777777">
        <w:trPr>
          <w:cantSplit/>
        </w:trPr>
        <w:tc>
          <w:tcPr>
            <w:tcW w:w="5018" w:type="dxa"/>
            <w:shd w:val="clear" w:color="auto" w:fill="EDF4EF"/>
            <w:tcMar>
              <w:top w:w="70" w:type="dxa"/>
              <w:left w:w="90" w:type="dxa"/>
              <w:bottom w:w="70" w:type="dxa"/>
              <w:right w:w="90" w:type="dxa"/>
            </w:tcMar>
            <w:vAlign w:val="center"/>
          </w:tcPr>
          <w:p w14:paraId="14855538" w14:textId="77777777" w:rsidR="005E205E" w:rsidRDefault="00113EBB">
            <w:pPr>
              <w:pStyle w:val="NCIEBody"/>
              <w:spacing w:after="0" w:line="240" w:lineRule="auto"/>
            </w:pPr>
            <w:r>
              <w:rPr>
                <w:sz w:val="16"/>
              </w:rPr>
              <w:t>Security/Sovereignty Confirmation Required</w:t>
            </w:r>
          </w:p>
        </w:tc>
        <w:tc>
          <w:tcPr>
            <w:tcW w:w="5018" w:type="dxa"/>
            <w:shd w:val="clear" w:color="auto" w:fill="EDF4EF"/>
            <w:tcMar>
              <w:top w:w="70" w:type="dxa"/>
              <w:left w:w="90" w:type="dxa"/>
              <w:bottom w:w="70" w:type="dxa"/>
              <w:right w:w="90" w:type="dxa"/>
            </w:tcMar>
            <w:vAlign w:val="center"/>
          </w:tcPr>
          <w:p w14:paraId="5A22FE23" w14:textId="77777777" w:rsidR="005E205E" w:rsidRDefault="00113EBB">
            <w:pPr>
              <w:pStyle w:val="NCIEBody"/>
              <w:spacing w:after="0" w:line="240" w:lineRule="auto"/>
            </w:pPr>
            <w:r>
              <w:rPr>
                <w:sz w:val="16"/>
              </w:rPr>
              <w:t>6</w:t>
            </w:r>
          </w:p>
        </w:tc>
      </w:tr>
      <w:tr w:rsidR="005E205E" w14:paraId="52D9AB57" w14:textId="77777777">
        <w:trPr>
          <w:cantSplit/>
        </w:trPr>
        <w:tc>
          <w:tcPr>
            <w:tcW w:w="5018" w:type="dxa"/>
            <w:shd w:val="clear" w:color="auto" w:fill="FFFFFF"/>
            <w:tcMar>
              <w:top w:w="70" w:type="dxa"/>
              <w:left w:w="90" w:type="dxa"/>
              <w:bottom w:w="70" w:type="dxa"/>
              <w:right w:w="90" w:type="dxa"/>
            </w:tcMar>
            <w:vAlign w:val="center"/>
          </w:tcPr>
          <w:p w14:paraId="413251FE" w14:textId="77777777" w:rsidR="005E205E" w:rsidRDefault="00113EBB">
            <w:pPr>
              <w:pStyle w:val="NCIEBody"/>
              <w:spacing w:after="0" w:line="240" w:lineRule="auto"/>
            </w:pPr>
            <w:r>
              <w:rPr>
                <w:sz w:val="16"/>
              </w:rPr>
              <w:t>Blocking (Institutional + Infrastructure + Security)</w:t>
            </w:r>
          </w:p>
        </w:tc>
        <w:tc>
          <w:tcPr>
            <w:tcW w:w="5018" w:type="dxa"/>
            <w:shd w:val="clear" w:color="auto" w:fill="FFFFFF"/>
            <w:tcMar>
              <w:top w:w="70" w:type="dxa"/>
              <w:left w:w="90" w:type="dxa"/>
              <w:bottom w:w="70" w:type="dxa"/>
              <w:right w:w="90" w:type="dxa"/>
            </w:tcMar>
            <w:vAlign w:val="center"/>
          </w:tcPr>
          <w:p w14:paraId="42806619" w14:textId="77777777" w:rsidR="005E205E" w:rsidRDefault="00113EBB">
            <w:pPr>
              <w:pStyle w:val="NCIEBody"/>
              <w:spacing w:after="0" w:line="240" w:lineRule="auto"/>
            </w:pPr>
            <w:r>
              <w:rPr>
                <w:sz w:val="16"/>
              </w:rPr>
              <w:t>17</w:t>
            </w:r>
          </w:p>
        </w:tc>
      </w:tr>
      <w:tr w:rsidR="005E205E" w14:paraId="65F05A2C" w14:textId="77777777">
        <w:trPr>
          <w:cantSplit/>
        </w:trPr>
        <w:tc>
          <w:tcPr>
            <w:tcW w:w="5018" w:type="dxa"/>
            <w:shd w:val="clear" w:color="auto" w:fill="EDF4EF"/>
            <w:tcMar>
              <w:top w:w="70" w:type="dxa"/>
              <w:left w:w="90" w:type="dxa"/>
              <w:bottom w:w="70" w:type="dxa"/>
              <w:right w:w="90" w:type="dxa"/>
            </w:tcMar>
            <w:vAlign w:val="center"/>
          </w:tcPr>
          <w:p w14:paraId="038F15C8" w14:textId="77777777" w:rsidR="005E205E" w:rsidRDefault="00113EBB">
            <w:pPr>
              <w:pStyle w:val="NCIEBody"/>
              <w:spacing w:after="0" w:line="240" w:lineRule="auto"/>
            </w:pPr>
            <w:r>
              <w:rPr>
                <w:sz w:val="16"/>
              </w:rPr>
              <w:t>Non-Blocking open (Proposed Design Default)</w:t>
            </w:r>
          </w:p>
        </w:tc>
        <w:tc>
          <w:tcPr>
            <w:tcW w:w="5018" w:type="dxa"/>
            <w:shd w:val="clear" w:color="auto" w:fill="EDF4EF"/>
            <w:tcMar>
              <w:top w:w="70" w:type="dxa"/>
              <w:left w:w="90" w:type="dxa"/>
              <w:bottom w:w="70" w:type="dxa"/>
              <w:right w:w="90" w:type="dxa"/>
            </w:tcMar>
            <w:vAlign w:val="center"/>
          </w:tcPr>
          <w:p w14:paraId="23433FB9" w14:textId="77777777" w:rsidR="005E205E" w:rsidRDefault="00113EBB">
            <w:pPr>
              <w:pStyle w:val="NCIEBody"/>
              <w:spacing w:after="0" w:line="240" w:lineRule="auto"/>
            </w:pPr>
            <w:r>
              <w:rPr>
                <w:sz w:val="16"/>
              </w:rPr>
              <w:t>115</w:t>
            </w:r>
          </w:p>
        </w:tc>
      </w:tr>
    </w:tbl>
    <w:p w14:paraId="50C02C24" w14:textId="77777777" w:rsidR="005E205E" w:rsidRDefault="005E205E"/>
    <w:p w14:paraId="776A38F7" w14:textId="77777777" w:rsidR="005E205E" w:rsidRDefault="00113EBB">
      <w:pPr>
        <w:pStyle w:val="Heading2"/>
      </w:pPr>
      <w:bookmarkStart w:id="139" w:name="_Toc239235033"/>
      <w:r>
        <w:t>35.3 Technology Decision Matrix</w:t>
      </w:r>
      <w:bookmarkEnd w:id="139"/>
    </w:p>
    <w:p w14:paraId="41185E68" w14:textId="77777777" w:rsidR="005E205E" w:rsidRDefault="00113EBB">
      <w:pPr>
        <w:pStyle w:val="NCIEBody"/>
      </w:pPr>
      <w:r>
        <w:t>Every technology decision from Chapters 2-32, in chapter order. Full rationale, alternative and engineering characteristics remain in the cited chapter.</w:t>
      </w:r>
    </w:p>
    <w:p w14:paraId="5EEA8D3A" w14:textId="77777777" w:rsidR="005E205E" w:rsidRDefault="00113EBB">
      <w:pPr>
        <w:pStyle w:val="NCIEFigureCaption"/>
      </w:pPr>
      <w:r>
        <w:t>Table 34. Complete Technology Decision Matrix (Chapters 2-32).</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4"/>
      </w:tblPr>
      <w:tblGrid>
        <w:gridCol w:w="2007"/>
        <w:gridCol w:w="2007"/>
        <w:gridCol w:w="2007"/>
        <w:gridCol w:w="2187"/>
        <w:gridCol w:w="2007"/>
      </w:tblGrid>
      <w:tr w:rsidR="005E205E" w14:paraId="20D3C37A" w14:textId="77777777">
        <w:trPr>
          <w:tblHeader/>
        </w:trPr>
        <w:tc>
          <w:tcPr>
            <w:tcW w:w="2007" w:type="dxa"/>
            <w:shd w:val="clear" w:color="auto" w:fill="071A14"/>
            <w:tcMar>
              <w:top w:w="70" w:type="dxa"/>
              <w:left w:w="90" w:type="dxa"/>
              <w:bottom w:w="70" w:type="dxa"/>
              <w:right w:w="90" w:type="dxa"/>
            </w:tcMar>
            <w:vAlign w:val="center"/>
          </w:tcPr>
          <w:p w14:paraId="6738D4EA" w14:textId="77777777" w:rsidR="005E205E" w:rsidRDefault="00113EBB">
            <w:pPr>
              <w:pStyle w:val="NCIEBody"/>
              <w:spacing w:after="0" w:line="240" w:lineRule="auto"/>
              <w:jc w:val="center"/>
            </w:pPr>
            <w:r>
              <w:rPr>
                <w:b/>
                <w:color w:val="FFFFFF"/>
                <w:sz w:val="15"/>
              </w:rPr>
              <w:t>Decision ID</w:t>
            </w:r>
          </w:p>
        </w:tc>
        <w:tc>
          <w:tcPr>
            <w:tcW w:w="2007" w:type="dxa"/>
            <w:shd w:val="clear" w:color="auto" w:fill="071A14"/>
            <w:tcMar>
              <w:top w:w="70" w:type="dxa"/>
              <w:left w:w="90" w:type="dxa"/>
              <w:bottom w:w="70" w:type="dxa"/>
              <w:right w:w="90" w:type="dxa"/>
            </w:tcMar>
            <w:vAlign w:val="center"/>
          </w:tcPr>
          <w:p w14:paraId="0A4D15F7" w14:textId="77777777" w:rsidR="005E205E" w:rsidRDefault="00113EBB">
            <w:pPr>
              <w:pStyle w:val="NCIEBody"/>
              <w:spacing w:after="0" w:line="240" w:lineRule="auto"/>
              <w:jc w:val="center"/>
            </w:pPr>
            <w:r>
              <w:rPr>
                <w:b/>
                <w:color w:val="FFFFFF"/>
                <w:sz w:val="15"/>
              </w:rPr>
              <w:t>Ch.</w:t>
            </w:r>
          </w:p>
        </w:tc>
        <w:tc>
          <w:tcPr>
            <w:tcW w:w="2007" w:type="dxa"/>
            <w:shd w:val="clear" w:color="auto" w:fill="071A14"/>
            <w:tcMar>
              <w:top w:w="70" w:type="dxa"/>
              <w:left w:w="90" w:type="dxa"/>
              <w:bottom w:w="70" w:type="dxa"/>
              <w:right w:w="90" w:type="dxa"/>
            </w:tcMar>
            <w:vAlign w:val="center"/>
          </w:tcPr>
          <w:p w14:paraId="4A5048FF"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050D352F" w14:textId="77777777" w:rsidR="005E205E" w:rsidRDefault="00113EBB">
            <w:pPr>
              <w:pStyle w:val="NCIEBody"/>
              <w:spacing w:after="0" w:line="240" w:lineRule="auto"/>
              <w:jc w:val="center"/>
            </w:pPr>
            <w:r>
              <w:rPr>
                <w:b/>
                <w:color w:val="FFFFFF"/>
                <w:sz w:val="15"/>
              </w:rPr>
              <w:t>Proposed/Default</w:t>
            </w:r>
          </w:p>
        </w:tc>
        <w:tc>
          <w:tcPr>
            <w:tcW w:w="2007" w:type="dxa"/>
            <w:shd w:val="clear" w:color="auto" w:fill="071A14"/>
            <w:tcMar>
              <w:top w:w="70" w:type="dxa"/>
              <w:left w:w="90" w:type="dxa"/>
              <w:bottom w:w="70" w:type="dxa"/>
              <w:right w:w="90" w:type="dxa"/>
            </w:tcMar>
            <w:vAlign w:val="center"/>
          </w:tcPr>
          <w:p w14:paraId="66BDF7AE" w14:textId="77777777" w:rsidR="005E205E" w:rsidRDefault="00113EBB">
            <w:pPr>
              <w:pStyle w:val="NCIEBody"/>
              <w:spacing w:after="0" w:line="240" w:lineRule="auto"/>
              <w:jc w:val="center"/>
            </w:pPr>
            <w:r>
              <w:rPr>
                <w:b/>
                <w:color w:val="FFFFFF"/>
                <w:sz w:val="15"/>
              </w:rPr>
              <w:t>Status</w:t>
            </w:r>
          </w:p>
        </w:tc>
      </w:tr>
      <w:tr w:rsidR="005E205E" w14:paraId="7EC10A3F" w14:textId="77777777">
        <w:trPr>
          <w:cantSplit/>
        </w:trPr>
        <w:tc>
          <w:tcPr>
            <w:tcW w:w="2007" w:type="dxa"/>
            <w:shd w:val="clear" w:color="auto" w:fill="FFFFFF"/>
            <w:tcMar>
              <w:top w:w="70" w:type="dxa"/>
              <w:left w:w="90" w:type="dxa"/>
              <w:bottom w:w="70" w:type="dxa"/>
              <w:right w:w="90" w:type="dxa"/>
            </w:tcMar>
            <w:vAlign w:val="center"/>
          </w:tcPr>
          <w:p w14:paraId="76FEDD0F" w14:textId="77777777" w:rsidR="005E205E" w:rsidRDefault="00113EBB">
            <w:pPr>
              <w:pStyle w:val="NCIEBody"/>
              <w:spacing w:after="0" w:line="240" w:lineRule="auto"/>
            </w:pPr>
            <w:r>
              <w:rPr>
                <w:sz w:val="16"/>
              </w:rPr>
              <w:t>TD-2-1</w:t>
            </w:r>
          </w:p>
        </w:tc>
        <w:tc>
          <w:tcPr>
            <w:tcW w:w="2007" w:type="dxa"/>
            <w:shd w:val="clear" w:color="auto" w:fill="FFFFFF"/>
            <w:tcMar>
              <w:top w:w="70" w:type="dxa"/>
              <w:left w:w="90" w:type="dxa"/>
              <w:bottom w:w="70" w:type="dxa"/>
              <w:right w:w="90" w:type="dxa"/>
            </w:tcMar>
            <w:vAlign w:val="center"/>
          </w:tcPr>
          <w:p w14:paraId="2A737C11" w14:textId="77777777" w:rsidR="005E205E" w:rsidRDefault="00113EBB">
            <w:pPr>
              <w:pStyle w:val="NCIEBody"/>
              <w:spacing w:after="0" w:line="240" w:lineRule="auto"/>
            </w:pPr>
            <w:r>
              <w:rPr>
                <w:sz w:val="16"/>
              </w:rPr>
              <w:t>Ch.2</w:t>
            </w:r>
          </w:p>
        </w:tc>
        <w:tc>
          <w:tcPr>
            <w:tcW w:w="2007" w:type="dxa"/>
            <w:shd w:val="clear" w:color="auto" w:fill="FFFFFF"/>
            <w:tcMar>
              <w:top w:w="70" w:type="dxa"/>
              <w:left w:w="90" w:type="dxa"/>
              <w:bottom w:w="70" w:type="dxa"/>
              <w:right w:w="90" w:type="dxa"/>
            </w:tcMar>
            <w:vAlign w:val="center"/>
          </w:tcPr>
          <w:p w14:paraId="2B6B5625" w14:textId="77777777" w:rsidR="005E205E" w:rsidRDefault="00113EBB">
            <w:pPr>
              <w:pStyle w:val="NCIEBody"/>
              <w:spacing w:after="0" w:line="240" w:lineRule="auto"/>
            </w:pPr>
            <w:r>
              <w:rPr>
                <w:sz w:val="16"/>
              </w:rPr>
              <w:t>Code style &amp; linting</w:t>
            </w:r>
          </w:p>
        </w:tc>
        <w:tc>
          <w:tcPr>
            <w:tcW w:w="2007" w:type="dxa"/>
            <w:shd w:val="clear" w:color="auto" w:fill="FFFFFF"/>
            <w:tcMar>
              <w:top w:w="70" w:type="dxa"/>
              <w:left w:w="90" w:type="dxa"/>
              <w:bottom w:w="70" w:type="dxa"/>
              <w:right w:w="90" w:type="dxa"/>
            </w:tcMar>
            <w:vAlign w:val="center"/>
          </w:tcPr>
          <w:p w14:paraId="4FD4853C" w14:textId="77777777" w:rsidR="005E205E" w:rsidRDefault="00113EBB">
            <w:pPr>
              <w:pStyle w:val="NCIEBody"/>
              <w:spacing w:after="0" w:line="240" w:lineRule="auto"/>
            </w:pPr>
            <w:r>
              <w:rPr>
                <w:sz w:val="16"/>
              </w:rPr>
              <w:t>Per-language formatter/linter (e.g. Black/Ruff for Python, ESLint/Prettier for TypeScript), enforced in CI (Ch.28)</w:t>
            </w:r>
          </w:p>
        </w:tc>
        <w:tc>
          <w:tcPr>
            <w:tcW w:w="2007" w:type="dxa"/>
            <w:shd w:val="clear" w:color="auto" w:fill="FFFFFF"/>
            <w:tcMar>
              <w:top w:w="70" w:type="dxa"/>
              <w:left w:w="90" w:type="dxa"/>
              <w:bottom w:w="70" w:type="dxa"/>
              <w:right w:w="90" w:type="dxa"/>
            </w:tcMar>
            <w:vAlign w:val="center"/>
          </w:tcPr>
          <w:p w14:paraId="270826B1" w14:textId="77777777" w:rsidR="005E205E" w:rsidRDefault="00113EBB">
            <w:pPr>
              <w:pStyle w:val="NCIEBody"/>
              <w:spacing w:after="0" w:line="240" w:lineRule="auto"/>
            </w:pPr>
            <w:r>
              <w:rPr>
                <w:sz w:val="16"/>
              </w:rPr>
              <w:t>PROPOSED DESIGN DEFAULT</w:t>
            </w:r>
          </w:p>
        </w:tc>
      </w:tr>
      <w:tr w:rsidR="005E205E" w14:paraId="65AF1725" w14:textId="77777777">
        <w:trPr>
          <w:cantSplit/>
        </w:trPr>
        <w:tc>
          <w:tcPr>
            <w:tcW w:w="2007" w:type="dxa"/>
            <w:shd w:val="clear" w:color="auto" w:fill="EDF4EF"/>
            <w:tcMar>
              <w:top w:w="70" w:type="dxa"/>
              <w:left w:w="90" w:type="dxa"/>
              <w:bottom w:w="70" w:type="dxa"/>
              <w:right w:w="90" w:type="dxa"/>
            </w:tcMar>
            <w:vAlign w:val="center"/>
          </w:tcPr>
          <w:p w14:paraId="4EB30AB2" w14:textId="77777777" w:rsidR="005E205E" w:rsidRDefault="00113EBB">
            <w:pPr>
              <w:pStyle w:val="NCIEBody"/>
              <w:spacing w:after="0" w:line="240" w:lineRule="auto"/>
            </w:pPr>
            <w:r>
              <w:rPr>
                <w:sz w:val="16"/>
              </w:rPr>
              <w:t>TD-2-2</w:t>
            </w:r>
          </w:p>
        </w:tc>
        <w:tc>
          <w:tcPr>
            <w:tcW w:w="2007" w:type="dxa"/>
            <w:shd w:val="clear" w:color="auto" w:fill="EDF4EF"/>
            <w:tcMar>
              <w:top w:w="70" w:type="dxa"/>
              <w:left w:w="90" w:type="dxa"/>
              <w:bottom w:w="70" w:type="dxa"/>
              <w:right w:w="90" w:type="dxa"/>
            </w:tcMar>
            <w:vAlign w:val="center"/>
          </w:tcPr>
          <w:p w14:paraId="45AE3996" w14:textId="77777777" w:rsidR="005E205E" w:rsidRDefault="00113EBB">
            <w:pPr>
              <w:pStyle w:val="NCIEBody"/>
              <w:spacing w:after="0" w:line="240" w:lineRule="auto"/>
            </w:pPr>
            <w:r>
              <w:rPr>
                <w:sz w:val="16"/>
              </w:rPr>
              <w:t>Ch.2</w:t>
            </w:r>
          </w:p>
        </w:tc>
        <w:tc>
          <w:tcPr>
            <w:tcW w:w="2007" w:type="dxa"/>
            <w:shd w:val="clear" w:color="auto" w:fill="EDF4EF"/>
            <w:tcMar>
              <w:top w:w="70" w:type="dxa"/>
              <w:left w:w="90" w:type="dxa"/>
              <w:bottom w:w="70" w:type="dxa"/>
              <w:right w:w="90" w:type="dxa"/>
            </w:tcMar>
            <w:vAlign w:val="center"/>
          </w:tcPr>
          <w:p w14:paraId="47E4110C" w14:textId="77777777" w:rsidR="005E205E" w:rsidRDefault="00113EBB">
            <w:pPr>
              <w:pStyle w:val="NCIEBody"/>
              <w:spacing w:after="0" w:line="240" w:lineRule="auto"/>
            </w:pPr>
            <w:r>
              <w:rPr>
                <w:sz w:val="16"/>
              </w:rPr>
              <w:t>API/error conventions</w:t>
            </w:r>
          </w:p>
        </w:tc>
        <w:tc>
          <w:tcPr>
            <w:tcW w:w="2007" w:type="dxa"/>
            <w:shd w:val="clear" w:color="auto" w:fill="EDF4EF"/>
            <w:tcMar>
              <w:top w:w="70" w:type="dxa"/>
              <w:left w:w="90" w:type="dxa"/>
              <w:bottom w:w="70" w:type="dxa"/>
              <w:right w:w="90" w:type="dxa"/>
            </w:tcMar>
            <w:vAlign w:val="center"/>
          </w:tcPr>
          <w:p w14:paraId="136EE63C" w14:textId="77777777" w:rsidR="005E205E" w:rsidRDefault="00113EBB">
            <w:pPr>
              <w:pStyle w:val="NCIEBody"/>
              <w:spacing w:after="0" w:line="240" w:lineRule="auto"/>
            </w:pPr>
            <w:r>
              <w:rPr>
                <w:sz w:val="16"/>
              </w:rPr>
              <w:t>Problem-details-style JSON error envelope; mandatory correlation ID header</w:t>
            </w:r>
          </w:p>
        </w:tc>
        <w:tc>
          <w:tcPr>
            <w:tcW w:w="2007" w:type="dxa"/>
            <w:shd w:val="clear" w:color="auto" w:fill="EDF4EF"/>
            <w:tcMar>
              <w:top w:w="70" w:type="dxa"/>
              <w:left w:w="90" w:type="dxa"/>
              <w:bottom w:w="70" w:type="dxa"/>
              <w:right w:w="90" w:type="dxa"/>
            </w:tcMar>
            <w:vAlign w:val="center"/>
          </w:tcPr>
          <w:p w14:paraId="20833C5A" w14:textId="77777777" w:rsidR="005E205E" w:rsidRDefault="00113EBB">
            <w:pPr>
              <w:pStyle w:val="NCIEBody"/>
              <w:spacing w:after="0" w:line="240" w:lineRule="auto"/>
            </w:pPr>
            <w:r>
              <w:rPr>
                <w:sz w:val="16"/>
              </w:rPr>
              <w:t>PROPOSED DESIGN DEFAULT</w:t>
            </w:r>
          </w:p>
        </w:tc>
      </w:tr>
      <w:tr w:rsidR="005E205E" w14:paraId="6ED7A025" w14:textId="77777777">
        <w:trPr>
          <w:cantSplit/>
        </w:trPr>
        <w:tc>
          <w:tcPr>
            <w:tcW w:w="2007" w:type="dxa"/>
            <w:shd w:val="clear" w:color="auto" w:fill="FFFFFF"/>
            <w:tcMar>
              <w:top w:w="70" w:type="dxa"/>
              <w:left w:w="90" w:type="dxa"/>
              <w:bottom w:w="70" w:type="dxa"/>
              <w:right w:w="90" w:type="dxa"/>
            </w:tcMar>
            <w:vAlign w:val="center"/>
          </w:tcPr>
          <w:p w14:paraId="0917C71A" w14:textId="77777777" w:rsidR="005E205E" w:rsidRDefault="00113EBB">
            <w:pPr>
              <w:pStyle w:val="NCIEBody"/>
              <w:spacing w:after="0" w:line="240" w:lineRule="auto"/>
            </w:pPr>
            <w:r>
              <w:rPr>
                <w:sz w:val="16"/>
              </w:rPr>
              <w:t>TD-2-3</w:t>
            </w:r>
          </w:p>
        </w:tc>
        <w:tc>
          <w:tcPr>
            <w:tcW w:w="2007" w:type="dxa"/>
            <w:shd w:val="clear" w:color="auto" w:fill="FFFFFF"/>
            <w:tcMar>
              <w:top w:w="70" w:type="dxa"/>
              <w:left w:w="90" w:type="dxa"/>
              <w:bottom w:w="70" w:type="dxa"/>
              <w:right w:w="90" w:type="dxa"/>
            </w:tcMar>
            <w:vAlign w:val="center"/>
          </w:tcPr>
          <w:p w14:paraId="703DF00F" w14:textId="77777777" w:rsidR="005E205E" w:rsidRDefault="00113EBB">
            <w:pPr>
              <w:pStyle w:val="NCIEBody"/>
              <w:spacing w:after="0" w:line="240" w:lineRule="auto"/>
            </w:pPr>
            <w:r>
              <w:rPr>
                <w:sz w:val="16"/>
              </w:rPr>
              <w:t>Ch.2</w:t>
            </w:r>
          </w:p>
        </w:tc>
        <w:tc>
          <w:tcPr>
            <w:tcW w:w="2007" w:type="dxa"/>
            <w:shd w:val="clear" w:color="auto" w:fill="FFFFFF"/>
            <w:tcMar>
              <w:top w:w="70" w:type="dxa"/>
              <w:left w:w="90" w:type="dxa"/>
              <w:bottom w:w="70" w:type="dxa"/>
              <w:right w:w="90" w:type="dxa"/>
            </w:tcMar>
            <w:vAlign w:val="center"/>
          </w:tcPr>
          <w:p w14:paraId="132F5175" w14:textId="77777777" w:rsidR="005E205E" w:rsidRDefault="00113EBB">
            <w:pPr>
              <w:pStyle w:val="NCIEBody"/>
              <w:spacing w:after="0" w:line="240" w:lineRule="auto"/>
            </w:pPr>
            <w:r>
              <w:rPr>
                <w:sz w:val="16"/>
              </w:rPr>
              <w:t>Null/unknown representation</w:t>
            </w:r>
          </w:p>
        </w:tc>
        <w:tc>
          <w:tcPr>
            <w:tcW w:w="2007" w:type="dxa"/>
            <w:shd w:val="clear" w:color="auto" w:fill="FFFFFF"/>
            <w:tcMar>
              <w:top w:w="70" w:type="dxa"/>
              <w:left w:w="90" w:type="dxa"/>
              <w:bottom w:w="70" w:type="dxa"/>
              <w:right w:w="90" w:type="dxa"/>
            </w:tcMar>
            <w:vAlign w:val="center"/>
          </w:tcPr>
          <w:p w14:paraId="1954BF76" w14:textId="77777777" w:rsidR="005E205E" w:rsidRDefault="00113EBB">
            <w:pPr>
              <w:pStyle w:val="NCIEBody"/>
              <w:spacing w:after="0" w:line="240" w:lineRule="auto"/>
            </w:pPr>
            <w:r>
              <w:rPr>
                <w:sz w:val="16"/>
              </w:rPr>
              <w:t>Typed nullable/optional fields plus an explicit status enum</w:t>
            </w:r>
          </w:p>
        </w:tc>
        <w:tc>
          <w:tcPr>
            <w:tcW w:w="2007" w:type="dxa"/>
            <w:shd w:val="clear" w:color="auto" w:fill="FFFFFF"/>
            <w:tcMar>
              <w:top w:w="70" w:type="dxa"/>
              <w:left w:w="90" w:type="dxa"/>
              <w:bottom w:w="70" w:type="dxa"/>
              <w:right w:w="90" w:type="dxa"/>
            </w:tcMar>
            <w:vAlign w:val="center"/>
          </w:tcPr>
          <w:p w14:paraId="6341D00E" w14:textId="77777777" w:rsidR="005E205E" w:rsidRDefault="00113EBB">
            <w:pPr>
              <w:pStyle w:val="NCIEBody"/>
              <w:spacing w:after="0" w:line="240" w:lineRule="auto"/>
            </w:pPr>
            <w:r>
              <w:rPr>
                <w:sz w:val="16"/>
              </w:rPr>
              <w:t>PROPOSED DESIGN DEFAULT</w:t>
            </w:r>
          </w:p>
        </w:tc>
      </w:tr>
      <w:tr w:rsidR="005E205E" w14:paraId="7BFD1DA0" w14:textId="77777777">
        <w:trPr>
          <w:cantSplit/>
        </w:trPr>
        <w:tc>
          <w:tcPr>
            <w:tcW w:w="2007" w:type="dxa"/>
            <w:shd w:val="clear" w:color="auto" w:fill="EDF4EF"/>
            <w:tcMar>
              <w:top w:w="70" w:type="dxa"/>
              <w:left w:w="90" w:type="dxa"/>
              <w:bottom w:w="70" w:type="dxa"/>
              <w:right w:w="90" w:type="dxa"/>
            </w:tcMar>
            <w:vAlign w:val="center"/>
          </w:tcPr>
          <w:p w14:paraId="61279D55" w14:textId="77777777" w:rsidR="005E205E" w:rsidRDefault="00113EBB">
            <w:pPr>
              <w:pStyle w:val="NCIEBody"/>
              <w:spacing w:after="0" w:line="240" w:lineRule="auto"/>
            </w:pPr>
            <w:r>
              <w:rPr>
                <w:sz w:val="16"/>
              </w:rPr>
              <w:t>TD-2-4</w:t>
            </w:r>
          </w:p>
        </w:tc>
        <w:tc>
          <w:tcPr>
            <w:tcW w:w="2007" w:type="dxa"/>
            <w:shd w:val="clear" w:color="auto" w:fill="EDF4EF"/>
            <w:tcMar>
              <w:top w:w="70" w:type="dxa"/>
              <w:left w:w="90" w:type="dxa"/>
              <w:bottom w:w="70" w:type="dxa"/>
              <w:right w:w="90" w:type="dxa"/>
            </w:tcMar>
            <w:vAlign w:val="center"/>
          </w:tcPr>
          <w:p w14:paraId="47CBA350" w14:textId="77777777" w:rsidR="005E205E" w:rsidRDefault="00113EBB">
            <w:pPr>
              <w:pStyle w:val="NCIEBody"/>
              <w:spacing w:after="0" w:line="240" w:lineRule="auto"/>
            </w:pPr>
            <w:r>
              <w:rPr>
                <w:sz w:val="16"/>
              </w:rPr>
              <w:t>Ch.2</w:t>
            </w:r>
          </w:p>
        </w:tc>
        <w:tc>
          <w:tcPr>
            <w:tcW w:w="2007" w:type="dxa"/>
            <w:shd w:val="clear" w:color="auto" w:fill="EDF4EF"/>
            <w:tcMar>
              <w:top w:w="70" w:type="dxa"/>
              <w:left w:w="90" w:type="dxa"/>
              <w:bottom w:w="70" w:type="dxa"/>
              <w:right w:w="90" w:type="dxa"/>
            </w:tcMar>
            <w:vAlign w:val="center"/>
          </w:tcPr>
          <w:p w14:paraId="6A45214E" w14:textId="77777777" w:rsidR="005E205E" w:rsidRDefault="00113EBB">
            <w:pPr>
              <w:pStyle w:val="NCIEBody"/>
              <w:spacing w:after="0" w:line="240" w:lineRule="auto"/>
            </w:pPr>
            <w:r>
              <w:rPr>
                <w:sz w:val="16"/>
              </w:rPr>
              <w:t>Versioning</w:t>
            </w:r>
          </w:p>
        </w:tc>
        <w:tc>
          <w:tcPr>
            <w:tcW w:w="2007" w:type="dxa"/>
            <w:shd w:val="clear" w:color="auto" w:fill="EDF4EF"/>
            <w:tcMar>
              <w:top w:w="70" w:type="dxa"/>
              <w:left w:w="90" w:type="dxa"/>
              <w:bottom w:w="70" w:type="dxa"/>
              <w:right w:w="90" w:type="dxa"/>
            </w:tcMar>
            <w:vAlign w:val="center"/>
          </w:tcPr>
          <w:p w14:paraId="791BA717" w14:textId="77777777" w:rsidR="005E205E" w:rsidRDefault="00113EBB">
            <w:pPr>
              <w:pStyle w:val="NCIEBody"/>
              <w:spacing w:after="0" w:line="240" w:lineRule="auto"/>
            </w:pPr>
            <w:r>
              <w:rPr>
                <w:sz w:val="16"/>
              </w:rPr>
              <w:t>Semantic versioning across services and schemas</w:t>
            </w:r>
          </w:p>
        </w:tc>
        <w:tc>
          <w:tcPr>
            <w:tcW w:w="2007" w:type="dxa"/>
            <w:shd w:val="clear" w:color="auto" w:fill="EDF4EF"/>
            <w:tcMar>
              <w:top w:w="70" w:type="dxa"/>
              <w:left w:w="90" w:type="dxa"/>
              <w:bottom w:w="70" w:type="dxa"/>
              <w:right w:w="90" w:type="dxa"/>
            </w:tcMar>
            <w:vAlign w:val="center"/>
          </w:tcPr>
          <w:p w14:paraId="34E623ED" w14:textId="77777777" w:rsidR="005E205E" w:rsidRDefault="00113EBB">
            <w:pPr>
              <w:pStyle w:val="NCIEBody"/>
              <w:spacing w:after="0" w:line="240" w:lineRule="auto"/>
            </w:pPr>
            <w:r>
              <w:rPr>
                <w:sz w:val="16"/>
              </w:rPr>
              <w:t>PROPOSED DESIGN DEFAULT</w:t>
            </w:r>
          </w:p>
        </w:tc>
      </w:tr>
      <w:tr w:rsidR="005E205E" w14:paraId="5BE8B435" w14:textId="77777777">
        <w:trPr>
          <w:cantSplit/>
        </w:trPr>
        <w:tc>
          <w:tcPr>
            <w:tcW w:w="2007" w:type="dxa"/>
            <w:shd w:val="clear" w:color="auto" w:fill="FFFFFF"/>
            <w:tcMar>
              <w:top w:w="70" w:type="dxa"/>
              <w:left w:w="90" w:type="dxa"/>
              <w:bottom w:w="70" w:type="dxa"/>
              <w:right w:w="90" w:type="dxa"/>
            </w:tcMar>
            <w:vAlign w:val="center"/>
          </w:tcPr>
          <w:p w14:paraId="38667DDC" w14:textId="77777777" w:rsidR="005E205E" w:rsidRDefault="00113EBB">
            <w:pPr>
              <w:pStyle w:val="NCIEBody"/>
              <w:spacing w:after="0" w:line="240" w:lineRule="auto"/>
            </w:pPr>
            <w:r>
              <w:rPr>
                <w:sz w:val="16"/>
              </w:rPr>
              <w:t>TD-3-1</w:t>
            </w:r>
          </w:p>
        </w:tc>
        <w:tc>
          <w:tcPr>
            <w:tcW w:w="2007" w:type="dxa"/>
            <w:shd w:val="clear" w:color="auto" w:fill="FFFFFF"/>
            <w:tcMar>
              <w:top w:w="70" w:type="dxa"/>
              <w:left w:w="90" w:type="dxa"/>
              <w:bottom w:w="70" w:type="dxa"/>
              <w:right w:w="90" w:type="dxa"/>
            </w:tcMar>
            <w:vAlign w:val="center"/>
          </w:tcPr>
          <w:p w14:paraId="4EF728C7" w14:textId="77777777" w:rsidR="005E205E" w:rsidRDefault="00113EBB">
            <w:pPr>
              <w:pStyle w:val="NCIEBody"/>
              <w:spacing w:after="0" w:line="240" w:lineRule="auto"/>
            </w:pPr>
            <w:r>
              <w:rPr>
                <w:sz w:val="16"/>
              </w:rPr>
              <w:t>Ch.3</w:t>
            </w:r>
          </w:p>
        </w:tc>
        <w:tc>
          <w:tcPr>
            <w:tcW w:w="2007" w:type="dxa"/>
            <w:shd w:val="clear" w:color="auto" w:fill="FFFFFF"/>
            <w:tcMar>
              <w:top w:w="70" w:type="dxa"/>
              <w:left w:w="90" w:type="dxa"/>
              <w:bottom w:w="70" w:type="dxa"/>
              <w:right w:w="90" w:type="dxa"/>
            </w:tcMar>
            <w:vAlign w:val="center"/>
          </w:tcPr>
          <w:p w14:paraId="7AE43B8C" w14:textId="77777777" w:rsidR="005E205E" w:rsidRDefault="00113EBB">
            <w:pPr>
              <w:pStyle w:val="NCIEBody"/>
              <w:spacing w:after="0" w:line="240" w:lineRule="auto"/>
            </w:pPr>
            <w:r>
              <w:rPr>
                <w:sz w:val="16"/>
              </w:rPr>
              <w:t>Hosting model</w:t>
            </w:r>
          </w:p>
        </w:tc>
        <w:tc>
          <w:tcPr>
            <w:tcW w:w="2007" w:type="dxa"/>
            <w:shd w:val="clear" w:color="auto" w:fill="FFFFFF"/>
            <w:tcMar>
              <w:top w:w="70" w:type="dxa"/>
              <w:left w:w="90" w:type="dxa"/>
              <w:bottom w:w="70" w:type="dxa"/>
              <w:right w:w="90" w:type="dxa"/>
            </w:tcMar>
            <w:vAlign w:val="center"/>
          </w:tcPr>
          <w:p w14:paraId="20CD6139" w14:textId="77777777" w:rsidR="005E205E" w:rsidRDefault="00113EBB">
            <w:pPr>
              <w:pStyle w:val="NCIEBody"/>
              <w:spacing w:after="0" w:line="240" w:lineRule="auto"/>
            </w:pPr>
            <w:r>
              <w:rPr>
                <w:sz w:val="16"/>
              </w:rPr>
              <w:t>NCA data centre or approved sovereign cloud within Ghana</w:t>
            </w:r>
          </w:p>
        </w:tc>
        <w:tc>
          <w:tcPr>
            <w:tcW w:w="2007" w:type="dxa"/>
            <w:shd w:val="clear" w:color="auto" w:fill="FFFFFF"/>
            <w:tcMar>
              <w:top w:w="70" w:type="dxa"/>
              <w:left w:w="90" w:type="dxa"/>
              <w:bottom w:w="70" w:type="dxa"/>
              <w:right w:w="90" w:type="dxa"/>
            </w:tcMar>
            <w:vAlign w:val="center"/>
          </w:tcPr>
          <w:p w14:paraId="021788D3" w14:textId="77777777" w:rsidR="005E205E" w:rsidRDefault="00113EBB">
            <w:pPr>
              <w:pStyle w:val="NCIEBody"/>
              <w:spacing w:after="0" w:line="240" w:lineRule="auto"/>
            </w:pPr>
            <w:r>
              <w:rPr>
                <w:sz w:val="16"/>
              </w:rPr>
              <w:t>SECURITY/SOVEREIGNTY CONFIRMATION REQUIRED</w:t>
            </w:r>
          </w:p>
        </w:tc>
      </w:tr>
      <w:tr w:rsidR="005E205E" w14:paraId="3367FFB3" w14:textId="77777777">
        <w:trPr>
          <w:cantSplit/>
        </w:trPr>
        <w:tc>
          <w:tcPr>
            <w:tcW w:w="2007" w:type="dxa"/>
            <w:shd w:val="clear" w:color="auto" w:fill="EDF4EF"/>
            <w:tcMar>
              <w:top w:w="70" w:type="dxa"/>
              <w:left w:w="90" w:type="dxa"/>
              <w:bottom w:w="70" w:type="dxa"/>
              <w:right w:w="90" w:type="dxa"/>
            </w:tcMar>
            <w:vAlign w:val="center"/>
          </w:tcPr>
          <w:p w14:paraId="09563FE2" w14:textId="77777777" w:rsidR="005E205E" w:rsidRDefault="00113EBB">
            <w:pPr>
              <w:pStyle w:val="NCIEBody"/>
              <w:spacing w:after="0" w:line="240" w:lineRule="auto"/>
            </w:pPr>
            <w:r>
              <w:rPr>
                <w:sz w:val="16"/>
              </w:rPr>
              <w:lastRenderedPageBreak/>
              <w:t>TD-3-2</w:t>
            </w:r>
          </w:p>
        </w:tc>
        <w:tc>
          <w:tcPr>
            <w:tcW w:w="2007" w:type="dxa"/>
            <w:shd w:val="clear" w:color="auto" w:fill="EDF4EF"/>
            <w:tcMar>
              <w:top w:w="70" w:type="dxa"/>
              <w:left w:w="90" w:type="dxa"/>
              <w:bottom w:w="70" w:type="dxa"/>
              <w:right w:w="90" w:type="dxa"/>
            </w:tcMar>
            <w:vAlign w:val="center"/>
          </w:tcPr>
          <w:p w14:paraId="4CDD776D" w14:textId="77777777" w:rsidR="005E205E" w:rsidRDefault="00113EBB">
            <w:pPr>
              <w:pStyle w:val="NCIEBody"/>
              <w:spacing w:after="0" w:line="240" w:lineRule="auto"/>
            </w:pPr>
            <w:r>
              <w:rPr>
                <w:sz w:val="16"/>
              </w:rPr>
              <w:t>Ch.3</w:t>
            </w:r>
          </w:p>
        </w:tc>
        <w:tc>
          <w:tcPr>
            <w:tcW w:w="2007" w:type="dxa"/>
            <w:shd w:val="clear" w:color="auto" w:fill="EDF4EF"/>
            <w:tcMar>
              <w:top w:w="70" w:type="dxa"/>
              <w:left w:w="90" w:type="dxa"/>
              <w:bottom w:w="70" w:type="dxa"/>
              <w:right w:w="90" w:type="dxa"/>
            </w:tcMar>
            <w:vAlign w:val="center"/>
          </w:tcPr>
          <w:p w14:paraId="673B5E85" w14:textId="77777777" w:rsidR="005E205E" w:rsidRDefault="00113EBB">
            <w:pPr>
              <w:pStyle w:val="NCIEBody"/>
              <w:spacing w:after="0" w:line="240" w:lineRule="auto"/>
            </w:pPr>
            <w:r>
              <w:rPr>
                <w:sz w:val="16"/>
              </w:rPr>
              <w:t>Environment tiers</w:t>
            </w:r>
          </w:p>
        </w:tc>
        <w:tc>
          <w:tcPr>
            <w:tcW w:w="2007" w:type="dxa"/>
            <w:shd w:val="clear" w:color="auto" w:fill="EDF4EF"/>
            <w:tcMar>
              <w:top w:w="70" w:type="dxa"/>
              <w:left w:w="90" w:type="dxa"/>
              <w:bottom w:w="70" w:type="dxa"/>
              <w:right w:w="90" w:type="dxa"/>
            </w:tcMar>
            <w:vAlign w:val="center"/>
          </w:tcPr>
          <w:p w14:paraId="6BA610EB" w14:textId="77777777" w:rsidR="005E205E" w:rsidRDefault="00113EBB">
            <w:pPr>
              <w:pStyle w:val="NCIEBody"/>
              <w:spacing w:after="0" w:line="240" w:lineRule="auto"/>
            </w:pPr>
            <w:r>
              <w:rPr>
                <w:sz w:val="16"/>
              </w:rPr>
              <w:t>Four-tier environment model, one per NCIE-002 Ch.29</w:t>
            </w:r>
          </w:p>
        </w:tc>
        <w:tc>
          <w:tcPr>
            <w:tcW w:w="2007" w:type="dxa"/>
            <w:shd w:val="clear" w:color="auto" w:fill="EDF4EF"/>
            <w:tcMar>
              <w:top w:w="70" w:type="dxa"/>
              <w:left w:w="90" w:type="dxa"/>
              <w:bottom w:w="70" w:type="dxa"/>
              <w:right w:w="90" w:type="dxa"/>
            </w:tcMar>
            <w:vAlign w:val="center"/>
          </w:tcPr>
          <w:p w14:paraId="5CE40A32" w14:textId="77777777" w:rsidR="005E205E" w:rsidRDefault="00113EBB">
            <w:pPr>
              <w:pStyle w:val="NCIEBody"/>
              <w:spacing w:after="0" w:line="240" w:lineRule="auto"/>
            </w:pPr>
            <w:r>
              <w:rPr>
                <w:sz w:val="16"/>
              </w:rPr>
              <w:t>APPROVED UPSTREAM MANDATE</w:t>
            </w:r>
          </w:p>
        </w:tc>
      </w:tr>
      <w:tr w:rsidR="005E205E" w14:paraId="64C94E14" w14:textId="77777777">
        <w:trPr>
          <w:cantSplit/>
        </w:trPr>
        <w:tc>
          <w:tcPr>
            <w:tcW w:w="2007" w:type="dxa"/>
            <w:shd w:val="clear" w:color="auto" w:fill="FFFFFF"/>
            <w:tcMar>
              <w:top w:w="70" w:type="dxa"/>
              <w:left w:w="90" w:type="dxa"/>
              <w:bottom w:w="70" w:type="dxa"/>
              <w:right w:w="90" w:type="dxa"/>
            </w:tcMar>
            <w:vAlign w:val="center"/>
          </w:tcPr>
          <w:p w14:paraId="37C94035" w14:textId="77777777" w:rsidR="005E205E" w:rsidRDefault="00113EBB">
            <w:pPr>
              <w:pStyle w:val="NCIEBody"/>
              <w:spacing w:after="0" w:line="240" w:lineRule="auto"/>
            </w:pPr>
            <w:r>
              <w:rPr>
                <w:sz w:val="16"/>
              </w:rPr>
              <w:t>TD-3-3</w:t>
            </w:r>
          </w:p>
        </w:tc>
        <w:tc>
          <w:tcPr>
            <w:tcW w:w="2007" w:type="dxa"/>
            <w:shd w:val="clear" w:color="auto" w:fill="FFFFFF"/>
            <w:tcMar>
              <w:top w:w="70" w:type="dxa"/>
              <w:left w:w="90" w:type="dxa"/>
              <w:bottom w:w="70" w:type="dxa"/>
              <w:right w:w="90" w:type="dxa"/>
            </w:tcMar>
            <w:vAlign w:val="center"/>
          </w:tcPr>
          <w:p w14:paraId="3EB1045A" w14:textId="77777777" w:rsidR="005E205E" w:rsidRDefault="00113EBB">
            <w:pPr>
              <w:pStyle w:val="NCIEBody"/>
              <w:spacing w:after="0" w:line="240" w:lineRule="auto"/>
            </w:pPr>
            <w:r>
              <w:rPr>
                <w:sz w:val="16"/>
              </w:rPr>
              <w:t>Ch.3</w:t>
            </w:r>
          </w:p>
        </w:tc>
        <w:tc>
          <w:tcPr>
            <w:tcW w:w="2007" w:type="dxa"/>
            <w:shd w:val="clear" w:color="auto" w:fill="FFFFFF"/>
            <w:tcMar>
              <w:top w:w="70" w:type="dxa"/>
              <w:left w:w="90" w:type="dxa"/>
              <w:bottom w:w="70" w:type="dxa"/>
              <w:right w:w="90" w:type="dxa"/>
            </w:tcMar>
            <w:vAlign w:val="center"/>
          </w:tcPr>
          <w:p w14:paraId="2800B508" w14:textId="77777777" w:rsidR="005E205E" w:rsidRDefault="00113EBB">
            <w:pPr>
              <w:pStyle w:val="NCIEBody"/>
              <w:spacing w:after="0" w:line="240" w:lineRule="auto"/>
            </w:pPr>
            <w:r>
              <w:rPr>
                <w:sz w:val="16"/>
              </w:rPr>
              <w:t>Trust zones</w:t>
            </w:r>
          </w:p>
        </w:tc>
        <w:tc>
          <w:tcPr>
            <w:tcW w:w="2007" w:type="dxa"/>
            <w:shd w:val="clear" w:color="auto" w:fill="FFFFFF"/>
            <w:tcMar>
              <w:top w:w="70" w:type="dxa"/>
              <w:left w:w="90" w:type="dxa"/>
              <w:bottom w:w="70" w:type="dxa"/>
              <w:right w:w="90" w:type="dxa"/>
            </w:tcMar>
            <w:vAlign w:val="center"/>
          </w:tcPr>
          <w:p w14:paraId="3E2DC08F" w14:textId="77777777" w:rsidR="005E205E" w:rsidRDefault="00113EBB">
            <w:pPr>
              <w:pStyle w:val="NCIEBody"/>
              <w:spacing w:after="0" w:line="240" w:lineRule="auto"/>
            </w:pPr>
            <w:r>
              <w:rPr>
                <w:sz w:val="16"/>
              </w:rPr>
              <w:t>The 7-zone model in §34.2 (edge/API, application, data, AI, integration, security-observability, management)</w:t>
            </w:r>
          </w:p>
        </w:tc>
        <w:tc>
          <w:tcPr>
            <w:tcW w:w="2007" w:type="dxa"/>
            <w:shd w:val="clear" w:color="auto" w:fill="FFFFFF"/>
            <w:tcMar>
              <w:top w:w="70" w:type="dxa"/>
              <w:left w:w="90" w:type="dxa"/>
              <w:bottom w:w="70" w:type="dxa"/>
              <w:right w:w="90" w:type="dxa"/>
            </w:tcMar>
            <w:vAlign w:val="center"/>
          </w:tcPr>
          <w:p w14:paraId="7C4100D1" w14:textId="77777777" w:rsidR="005E205E" w:rsidRDefault="00113EBB">
            <w:pPr>
              <w:pStyle w:val="NCIEBody"/>
              <w:spacing w:after="0" w:line="240" w:lineRule="auto"/>
            </w:pPr>
            <w:r>
              <w:rPr>
                <w:sz w:val="16"/>
              </w:rPr>
              <w:t>PROPOSED DESIGN DEFAULT</w:t>
            </w:r>
          </w:p>
        </w:tc>
      </w:tr>
      <w:tr w:rsidR="005E205E" w14:paraId="5F61981B" w14:textId="77777777">
        <w:trPr>
          <w:cantSplit/>
        </w:trPr>
        <w:tc>
          <w:tcPr>
            <w:tcW w:w="2007" w:type="dxa"/>
            <w:shd w:val="clear" w:color="auto" w:fill="EDF4EF"/>
            <w:tcMar>
              <w:top w:w="70" w:type="dxa"/>
              <w:left w:w="90" w:type="dxa"/>
              <w:bottom w:w="70" w:type="dxa"/>
              <w:right w:w="90" w:type="dxa"/>
            </w:tcMar>
            <w:vAlign w:val="center"/>
          </w:tcPr>
          <w:p w14:paraId="19C554B9" w14:textId="77777777" w:rsidR="005E205E" w:rsidRDefault="00113EBB">
            <w:pPr>
              <w:pStyle w:val="NCIEBody"/>
              <w:spacing w:after="0" w:line="240" w:lineRule="auto"/>
            </w:pPr>
            <w:r>
              <w:rPr>
                <w:sz w:val="16"/>
              </w:rPr>
              <w:t>TD-3-4</w:t>
            </w:r>
          </w:p>
        </w:tc>
        <w:tc>
          <w:tcPr>
            <w:tcW w:w="2007" w:type="dxa"/>
            <w:shd w:val="clear" w:color="auto" w:fill="EDF4EF"/>
            <w:tcMar>
              <w:top w:w="70" w:type="dxa"/>
              <w:left w:w="90" w:type="dxa"/>
              <w:bottom w:w="70" w:type="dxa"/>
              <w:right w:w="90" w:type="dxa"/>
            </w:tcMar>
            <w:vAlign w:val="center"/>
          </w:tcPr>
          <w:p w14:paraId="424FEF8F" w14:textId="77777777" w:rsidR="005E205E" w:rsidRDefault="00113EBB">
            <w:pPr>
              <w:pStyle w:val="NCIEBody"/>
              <w:spacing w:after="0" w:line="240" w:lineRule="auto"/>
            </w:pPr>
            <w:r>
              <w:rPr>
                <w:sz w:val="16"/>
              </w:rPr>
              <w:t>Ch.3</w:t>
            </w:r>
          </w:p>
        </w:tc>
        <w:tc>
          <w:tcPr>
            <w:tcW w:w="2007" w:type="dxa"/>
            <w:shd w:val="clear" w:color="auto" w:fill="EDF4EF"/>
            <w:tcMar>
              <w:top w:w="70" w:type="dxa"/>
              <w:left w:w="90" w:type="dxa"/>
              <w:bottom w:w="70" w:type="dxa"/>
              <w:right w:w="90" w:type="dxa"/>
            </w:tcMar>
            <w:vAlign w:val="center"/>
          </w:tcPr>
          <w:p w14:paraId="0FA61D30" w14:textId="77777777" w:rsidR="005E205E" w:rsidRDefault="00113EBB">
            <w:pPr>
              <w:pStyle w:val="NCIEBody"/>
              <w:spacing w:after="0" w:line="240" w:lineRule="auto"/>
            </w:pPr>
            <w:r>
              <w:rPr>
                <w:sz w:val="16"/>
              </w:rPr>
              <w:t>Capacity baseline</w:t>
            </w:r>
          </w:p>
        </w:tc>
        <w:tc>
          <w:tcPr>
            <w:tcW w:w="2007" w:type="dxa"/>
            <w:shd w:val="clear" w:color="auto" w:fill="EDF4EF"/>
            <w:tcMar>
              <w:top w:w="70" w:type="dxa"/>
              <w:left w:w="90" w:type="dxa"/>
              <w:bottom w:w="70" w:type="dxa"/>
              <w:right w:w="90" w:type="dxa"/>
            </w:tcMar>
            <w:vAlign w:val="center"/>
          </w:tcPr>
          <w:p w14:paraId="72BA84EA" w14:textId="77777777" w:rsidR="005E205E" w:rsidRDefault="00113EBB">
            <w:pPr>
              <w:pStyle w:val="NCIEBody"/>
              <w:spacing w:after="0" w:line="240" w:lineRule="auto"/>
            </w:pPr>
            <w:r>
              <w:rPr>
                <w:sz w:val="16"/>
              </w:rPr>
              <w:t>Sized once real infrastructure and volumes are confirmed</w:t>
            </w:r>
          </w:p>
        </w:tc>
        <w:tc>
          <w:tcPr>
            <w:tcW w:w="2007" w:type="dxa"/>
            <w:shd w:val="clear" w:color="auto" w:fill="EDF4EF"/>
            <w:tcMar>
              <w:top w:w="70" w:type="dxa"/>
              <w:left w:w="90" w:type="dxa"/>
              <w:bottom w:w="70" w:type="dxa"/>
              <w:right w:w="90" w:type="dxa"/>
            </w:tcMar>
            <w:vAlign w:val="center"/>
          </w:tcPr>
          <w:p w14:paraId="7889F3F9" w14:textId="77777777" w:rsidR="005E205E" w:rsidRDefault="00113EBB">
            <w:pPr>
              <w:pStyle w:val="NCIEBody"/>
              <w:spacing w:after="0" w:line="240" w:lineRule="auto"/>
            </w:pPr>
            <w:r>
              <w:rPr>
                <w:sz w:val="16"/>
              </w:rPr>
              <w:t>INFRASTRUCTURE DISCOVERY REQUIRED</w:t>
            </w:r>
          </w:p>
        </w:tc>
      </w:tr>
      <w:tr w:rsidR="005E205E" w14:paraId="6943EB95" w14:textId="77777777">
        <w:trPr>
          <w:cantSplit/>
        </w:trPr>
        <w:tc>
          <w:tcPr>
            <w:tcW w:w="2007" w:type="dxa"/>
            <w:shd w:val="clear" w:color="auto" w:fill="FFFFFF"/>
            <w:tcMar>
              <w:top w:w="70" w:type="dxa"/>
              <w:left w:w="90" w:type="dxa"/>
              <w:bottom w:w="70" w:type="dxa"/>
              <w:right w:w="90" w:type="dxa"/>
            </w:tcMar>
            <w:vAlign w:val="center"/>
          </w:tcPr>
          <w:p w14:paraId="3E153F5E" w14:textId="77777777" w:rsidR="005E205E" w:rsidRDefault="00113EBB">
            <w:pPr>
              <w:pStyle w:val="NCIEBody"/>
              <w:spacing w:after="0" w:line="240" w:lineRule="auto"/>
            </w:pPr>
            <w:r>
              <w:rPr>
                <w:sz w:val="16"/>
              </w:rPr>
              <w:t>TD-4-1</w:t>
            </w:r>
          </w:p>
        </w:tc>
        <w:tc>
          <w:tcPr>
            <w:tcW w:w="2007" w:type="dxa"/>
            <w:shd w:val="clear" w:color="auto" w:fill="FFFFFF"/>
            <w:tcMar>
              <w:top w:w="70" w:type="dxa"/>
              <w:left w:w="90" w:type="dxa"/>
              <w:bottom w:w="70" w:type="dxa"/>
              <w:right w:w="90" w:type="dxa"/>
            </w:tcMar>
            <w:vAlign w:val="center"/>
          </w:tcPr>
          <w:p w14:paraId="502CC0C7" w14:textId="77777777" w:rsidR="005E205E" w:rsidRDefault="00113EBB">
            <w:pPr>
              <w:pStyle w:val="NCIEBody"/>
              <w:spacing w:after="0" w:line="240" w:lineRule="auto"/>
            </w:pPr>
            <w:r>
              <w:rPr>
                <w:sz w:val="16"/>
              </w:rPr>
              <w:t>Ch.4</w:t>
            </w:r>
          </w:p>
        </w:tc>
        <w:tc>
          <w:tcPr>
            <w:tcW w:w="2007" w:type="dxa"/>
            <w:shd w:val="clear" w:color="auto" w:fill="FFFFFF"/>
            <w:tcMar>
              <w:top w:w="70" w:type="dxa"/>
              <w:left w:w="90" w:type="dxa"/>
              <w:bottom w:w="70" w:type="dxa"/>
              <w:right w:w="90" w:type="dxa"/>
            </w:tcMar>
            <w:vAlign w:val="center"/>
          </w:tcPr>
          <w:p w14:paraId="5FEC8502" w14:textId="77777777" w:rsidR="005E205E" w:rsidRDefault="00113EBB">
            <w:pPr>
              <w:pStyle w:val="NCIEBody"/>
              <w:spacing w:after="0" w:line="240" w:lineRule="auto"/>
            </w:pPr>
            <w:r>
              <w:rPr>
                <w:sz w:val="16"/>
              </w:rPr>
              <w:t>Container runtime</w:t>
            </w:r>
          </w:p>
        </w:tc>
        <w:tc>
          <w:tcPr>
            <w:tcW w:w="2007" w:type="dxa"/>
            <w:shd w:val="clear" w:color="auto" w:fill="FFFFFF"/>
            <w:tcMar>
              <w:top w:w="70" w:type="dxa"/>
              <w:left w:w="90" w:type="dxa"/>
              <w:bottom w:w="70" w:type="dxa"/>
              <w:right w:w="90" w:type="dxa"/>
            </w:tcMar>
            <w:vAlign w:val="center"/>
          </w:tcPr>
          <w:p w14:paraId="0FB77B17" w14:textId="77777777" w:rsidR="005E205E" w:rsidRDefault="00113EBB">
            <w:pPr>
              <w:pStyle w:val="NCIEBody"/>
              <w:spacing w:after="0" w:line="240" w:lineRule="auto"/>
            </w:pPr>
            <w:r>
              <w:rPr>
                <w:sz w:val="16"/>
              </w:rPr>
              <w:t>containerd (via Docker build tooling)</w:t>
            </w:r>
          </w:p>
        </w:tc>
        <w:tc>
          <w:tcPr>
            <w:tcW w:w="2007" w:type="dxa"/>
            <w:shd w:val="clear" w:color="auto" w:fill="FFFFFF"/>
            <w:tcMar>
              <w:top w:w="70" w:type="dxa"/>
              <w:left w:w="90" w:type="dxa"/>
              <w:bottom w:w="70" w:type="dxa"/>
              <w:right w:w="90" w:type="dxa"/>
            </w:tcMar>
            <w:vAlign w:val="center"/>
          </w:tcPr>
          <w:p w14:paraId="0CF9E146" w14:textId="77777777" w:rsidR="005E205E" w:rsidRDefault="00113EBB">
            <w:pPr>
              <w:pStyle w:val="NCIEBody"/>
              <w:spacing w:after="0" w:line="240" w:lineRule="auto"/>
            </w:pPr>
            <w:r>
              <w:rPr>
                <w:sz w:val="16"/>
              </w:rPr>
              <w:t>PROPOSED DESIGN DEFAULT</w:t>
            </w:r>
          </w:p>
        </w:tc>
      </w:tr>
      <w:tr w:rsidR="005E205E" w14:paraId="3D5F1F85" w14:textId="77777777">
        <w:trPr>
          <w:cantSplit/>
        </w:trPr>
        <w:tc>
          <w:tcPr>
            <w:tcW w:w="2007" w:type="dxa"/>
            <w:shd w:val="clear" w:color="auto" w:fill="EDF4EF"/>
            <w:tcMar>
              <w:top w:w="70" w:type="dxa"/>
              <w:left w:w="90" w:type="dxa"/>
              <w:bottom w:w="70" w:type="dxa"/>
              <w:right w:w="90" w:type="dxa"/>
            </w:tcMar>
            <w:vAlign w:val="center"/>
          </w:tcPr>
          <w:p w14:paraId="6DB192F6" w14:textId="77777777" w:rsidR="005E205E" w:rsidRDefault="00113EBB">
            <w:pPr>
              <w:pStyle w:val="NCIEBody"/>
              <w:spacing w:after="0" w:line="240" w:lineRule="auto"/>
            </w:pPr>
            <w:r>
              <w:rPr>
                <w:sz w:val="16"/>
              </w:rPr>
              <w:t>TD-4-2</w:t>
            </w:r>
          </w:p>
        </w:tc>
        <w:tc>
          <w:tcPr>
            <w:tcW w:w="2007" w:type="dxa"/>
            <w:shd w:val="clear" w:color="auto" w:fill="EDF4EF"/>
            <w:tcMar>
              <w:top w:w="70" w:type="dxa"/>
              <w:left w:w="90" w:type="dxa"/>
              <w:bottom w:w="70" w:type="dxa"/>
              <w:right w:w="90" w:type="dxa"/>
            </w:tcMar>
            <w:vAlign w:val="center"/>
          </w:tcPr>
          <w:p w14:paraId="505FCD6B" w14:textId="77777777" w:rsidR="005E205E" w:rsidRDefault="00113EBB">
            <w:pPr>
              <w:pStyle w:val="NCIEBody"/>
              <w:spacing w:after="0" w:line="240" w:lineRule="auto"/>
            </w:pPr>
            <w:r>
              <w:rPr>
                <w:sz w:val="16"/>
              </w:rPr>
              <w:t>Ch.4</w:t>
            </w:r>
          </w:p>
        </w:tc>
        <w:tc>
          <w:tcPr>
            <w:tcW w:w="2007" w:type="dxa"/>
            <w:shd w:val="clear" w:color="auto" w:fill="EDF4EF"/>
            <w:tcMar>
              <w:top w:w="70" w:type="dxa"/>
              <w:left w:w="90" w:type="dxa"/>
              <w:bottom w:w="70" w:type="dxa"/>
              <w:right w:w="90" w:type="dxa"/>
            </w:tcMar>
            <w:vAlign w:val="center"/>
          </w:tcPr>
          <w:p w14:paraId="06586B00" w14:textId="77777777" w:rsidR="005E205E" w:rsidRDefault="00113EBB">
            <w:pPr>
              <w:pStyle w:val="NCIEBody"/>
              <w:spacing w:after="0" w:line="240" w:lineRule="auto"/>
            </w:pPr>
            <w:r>
              <w:rPr>
                <w:sz w:val="16"/>
              </w:rPr>
              <w:t>Orchestrator</w:t>
            </w:r>
          </w:p>
        </w:tc>
        <w:tc>
          <w:tcPr>
            <w:tcW w:w="2007" w:type="dxa"/>
            <w:shd w:val="clear" w:color="auto" w:fill="EDF4EF"/>
            <w:tcMar>
              <w:top w:w="70" w:type="dxa"/>
              <w:left w:w="90" w:type="dxa"/>
              <w:bottom w:w="70" w:type="dxa"/>
              <w:right w:w="90" w:type="dxa"/>
            </w:tcMar>
            <w:vAlign w:val="center"/>
          </w:tcPr>
          <w:p w14:paraId="090D8C69" w14:textId="77777777" w:rsidR="005E205E" w:rsidRDefault="00113EBB">
            <w:pPr>
              <w:pStyle w:val="NCIEBody"/>
              <w:spacing w:after="0" w:line="240" w:lineRule="auto"/>
            </w:pPr>
            <w:r>
              <w:rPr>
                <w:sz w:val="16"/>
              </w:rPr>
              <w:t>Kubernetes</w:t>
            </w:r>
          </w:p>
        </w:tc>
        <w:tc>
          <w:tcPr>
            <w:tcW w:w="2007" w:type="dxa"/>
            <w:shd w:val="clear" w:color="auto" w:fill="EDF4EF"/>
            <w:tcMar>
              <w:top w:w="70" w:type="dxa"/>
              <w:left w:w="90" w:type="dxa"/>
              <w:bottom w:w="70" w:type="dxa"/>
              <w:right w:w="90" w:type="dxa"/>
            </w:tcMar>
            <w:vAlign w:val="center"/>
          </w:tcPr>
          <w:p w14:paraId="67D04E77" w14:textId="77777777" w:rsidR="005E205E" w:rsidRDefault="00113EBB">
            <w:pPr>
              <w:pStyle w:val="NCIEBody"/>
              <w:spacing w:after="0" w:line="240" w:lineRule="auto"/>
            </w:pPr>
            <w:r>
              <w:rPr>
                <w:sz w:val="16"/>
              </w:rPr>
              <w:t>PROPOSED DESIGN DEFAULT</w:t>
            </w:r>
          </w:p>
        </w:tc>
      </w:tr>
      <w:tr w:rsidR="005E205E" w14:paraId="10301D9B" w14:textId="77777777">
        <w:trPr>
          <w:cantSplit/>
        </w:trPr>
        <w:tc>
          <w:tcPr>
            <w:tcW w:w="2007" w:type="dxa"/>
            <w:shd w:val="clear" w:color="auto" w:fill="FFFFFF"/>
            <w:tcMar>
              <w:top w:w="70" w:type="dxa"/>
              <w:left w:w="90" w:type="dxa"/>
              <w:bottom w:w="70" w:type="dxa"/>
              <w:right w:w="90" w:type="dxa"/>
            </w:tcMar>
            <w:vAlign w:val="center"/>
          </w:tcPr>
          <w:p w14:paraId="05490790" w14:textId="77777777" w:rsidR="005E205E" w:rsidRDefault="00113EBB">
            <w:pPr>
              <w:pStyle w:val="NCIEBody"/>
              <w:spacing w:after="0" w:line="240" w:lineRule="auto"/>
            </w:pPr>
            <w:r>
              <w:rPr>
                <w:sz w:val="16"/>
              </w:rPr>
              <w:t>TD-4-3</w:t>
            </w:r>
          </w:p>
        </w:tc>
        <w:tc>
          <w:tcPr>
            <w:tcW w:w="2007" w:type="dxa"/>
            <w:shd w:val="clear" w:color="auto" w:fill="FFFFFF"/>
            <w:tcMar>
              <w:top w:w="70" w:type="dxa"/>
              <w:left w:w="90" w:type="dxa"/>
              <w:bottom w:w="70" w:type="dxa"/>
              <w:right w:w="90" w:type="dxa"/>
            </w:tcMar>
            <w:vAlign w:val="center"/>
          </w:tcPr>
          <w:p w14:paraId="5DB3D569" w14:textId="77777777" w:rsidR="005E205E" w:rsidRDefault="00113EBB">
            <w:pPr>
              <w:pStyle w:val="NCIEBody"/>
              <w:spacing w:after="0" w:line="240" w:lineRule="auto"/>
            </w:pPr>
            <w:r>
              <w:rPr>
                <w:sz w:val="16"/>
              </w:rPr>
              <w:t>Ch.4</w:t>
            </w:r>
          </w:p>
        </w:tc>
        <w:tc>
          <w:tcPr>
            <w:tcW w:w="2007" w:type="dxa"/>
            <w:shd w:val="clear" w:color="auto" w:fill="FFFFFF"/>
            <w:tcMar>
              <w:top w:w="70" w:type="dxa"/>
              <w:left w:w="90" w:type="dxa"/>
              <w:bottom w:w="70" w:type="dxa"/>
              <w:right w:w="90" w:type="dxa"/>
            </w:tcMar>
            <w:vAlign w:val="center"/>
          </w:tcPr>
          <w:p w14:paraId="570EFC87" w14:textId="77777777" w:rsidR="005E205E" w:rsidRDefault="00113EBB">
            <w:pPr>
              <w:pStyle w:val="NCIEBody"/>
              <w:spacing w:after="0" w:line="240" w:lineRule="auto"/>
            </w:pPr>
            <w:r>
              <w:rPr>
                <w:sz w:val="16"/>
              </w:rPr>
              <w:t>Ingress/networking</w:t>
            </w:r>
          </w:p>
        </w:tc>
        <w:tc>
          <w:tcPr>
            <w:tcW w:w="2007" w:type="dxa"/>
            <w:shd w:val="clear" w:color="auto" w:fill="FFFFFF"/>
            <w:tcMar>
              <w:top w:w="70" w:type="dxa"/>
              <w:left w:w="90" w:type="dxa"/>
              <w:bottom w:w="70" w:type="dxa"/>
              <w:right w:w="90" w:type="dxa"/>
            </w:tcMar>
            <w:vAlign w:val="center"/>
          </w:tcPr>
          <w:p w14:paraId="74FAA9A5" w14:textId="77777777" w:rsidR="005E205E" w:rsidRDefault="00113EBB">
            <w:pPr>
              <w:pStyle w:val="NCIEBody"/>
              <w:spacing w:after="0" w:line="240" w:lineRule="auto"/>
            </w:pPr>
            <w:r>
              <w:rPr>
                <w:sz w:val="16"/>
              </w:rPr>
              <w:t>NGINX/Envoy-based ingress controller</w:t>
            </w:r>
          </w:p>
        </w:tc>
        <w:tc>
          <w:tcPr>
            <w:tcW w:w="2007" w:type="dxa"/>
            <w:shd w:val="clear" w:color="auto" w:fill="FFFFFF"/>
            <w:tcMar>
              <w:top w:w="70" w:type="dxa"/>
              <w:left w:w="90" w:type="dxa"/>
              <w:bottom w:w="70" w:type="dxa"/>
              <w:right w:w="90" w:type="dxa"/>
            </w:tcMar>
            <w:vAlign w:val="center"/>
          </w:tcPr>
          <w:p w14:paraId="4F4B20A4" w14:textId="77777777" w:rsidR="005E205E" w:rsidRDefault="00113EBB">
            <w:pPr>
              <w:pStyle w:val="NCIEBody"/>
              <w:spacing w:after="0" w:line="240" w:lineRule="auto"/>
            </w:pPr>
            <w:r>
              <w:rPr>
                <w:sz w:val="16"/>
              </w:rPr>
              <w:t>PROPOSED DESIGN DEFAULT</w:t>
            </w:r>
          </w:p>
        </w:tc>
      </w:tr>
      <w:tr w:rsidR="005E205E" w14:paraId="6184690E" w14:textId="77777777">
        <w:trPr>
          <w:cantSplit/>
        </w:trPr>
        <w:tc>
          <w:tcPr>
            <w:tcW w:w="2007" w:type="dxa"/>
            <w:shd w:val="clear" w:color="auto" w:fill="EDF4EF"/>
            <w:tcMar>
              <w:top w:w="70" w:type="dxa"/>
              <w:left w:w="90" w:type="dxa"/>
              <w:bottom w:w="70" w:type="dxa"/>
              <w:right w:w="90" w:type="dxa"/>
            </w:tcMar>
            <w:vAlign w:val="center"/>
          </w:tcPr>
          <w:p w14:paraId="20EC779C" w14:textId="77777777" w:rsidR="005E205E" w:rsidRDefault="00113EBB">
            <w:pPr>
              <w:pStyle w:val="NCIEBody"/>
              <w:spacing w:after="0" w:line="240" w:lineRule="auto"/>
            </w:pPr>
            <w:r>
              <w:rPr>
                <w:sz w:val="16"/>
              </w:rPr>
              <w:t>TD-4-4</w:t>
            </w:r>
          </w:p>
        </w:tc>
        <w:tc>
          <w:tcPr>
            <w:tcW w:w="2007" w:type="dxa"/>
            <w:shd w:val="clear" w:color="auto" w:fill="EDF4EF"/>
            <w:tcMar>
              <w:top w:w="70" w:type="dxa"/>
              <w:left w:w="90" w:type="dxa"/>
              <w:bottom w:w="70" w:type="dxa"/>
              <w:right w:w="90" w:type="dxa"/>
            </w:tcMar>
            <w:vAlign w:val="center"/>
          </w:tcPr>
          <w:p w14:paraId="2AB56D45" w14:textId="77777777" w:rsidR="005E205E" w:rsidRDefault="00113EBB">
            <w:pPr>
              <w:pStyle w:val="NCIEBody"/>
              <w:spacing w:after="0" w:line="240" w:lineRule="auto"/>
            </w:pPr>
            <w:r>
              <w:rPr>
                <w:sz w:val="16"/>
              </w:rPr>
              <w:t>Ch.4</w:t>
            </w:r>
          </w:p>
        </w:tc>
        <w:tc>
          <w:tcPr>
            <w:tcW w:w="2007" w:type="dxa"/>
            <w:shd w:val="clear" w:color="auto" w:fill="EDF4EF"/>
            <w:tcMar>
              <w:top w:w="70" w:type="dxa"/>
              <w:left w:w="90" w:type="dxa"/>
              <w:bottom w:w="70" w:type="dxa"/>
              <w:right w:w="90" w:type="dxa"/>
            </w:tcMar>
            <w:vAlign w:val="center"/>
          </w:tcPr>
          <w:p w14:paraId="0D2DC27E" w14:textId="77777777" w:rsidR="005E205E" w:rsidRDefault="00113EBB">
            <w:pPr>
              <w:pStyle w:val="NCIEBody"/>
              <w:spacing w:after="0" w:line="240" w:lineRule="auto"/>
            </w:pPr>
            <w:r>
              <w:rPr>
                <w:sz w:val="16"/>
              </w:rPr>
              <w:t>Autoscaling</w:t>
            </w:r>
          </w:p>
        </w:tc>
        <w:tc>
          <w:tcPr>
            <w:tcW w:w="2007" w:type="dxa"/>
            <w:shd w:val="clear" w:color="auto" w:fill="EDF4EF"/>
            <w:tcMar>
              <w:top w:w="70" w:type="dxa"/>
              <w:left w:w="90" w:type="dxa"/>
              <w:bottom w:w="70" w:type="dxa"/>
              <w:right w:w="90" w:type="dxa"/>
            </w:tcMar>
            <w:vAlign w:val="center"/>
          </w:tcPr>
          <w:p w14:paraId="2F8B07C2" w14:textId="77777777" w:rsidR="005E205E" w:rsidRDefault="00113EBB">
            <w:pPr>
              <w:pStyle w:val="NCIEBody"/>
              <w:spacing w:after="0" w:line="240" w:lineRule="auto"/>
            </w:pPr>
            <w:r>
              <w:rPr>
                <w:sz w:val="16"/>
              </w:rPr>
              <w:t>Kubernetes HPA + custom metrics</w:t>
            </w:r>
          </w:p>
        </w:tc>
        <w:tc>
          <w:tcPr>
            <w:tcW w:w="2007" w:type="dxa"/>
            <w:shd w:val="clear" w:color="auto" w:fill="EDF4EF"/>
            <w:tcMar>
              <w:top w:w="70" w:type="dxa"/>
              <w:left w:w="90" w:type="dxa"/>
              <w:bottom w:w="70" w:type="dxa"/>
              <w:right w:w="90" w:type="dxa"/>
            </w:tcMar>
            <w:vAlign w:val="center"/>
          </w:tcPr>
          <w:p w14:paraId="03B568DC" w14:textId="77777777" w:rsidR="005E205E" w:rsidRDefault="00113EBB">
            <w:pPr>
              <w:pStyle w:val="NCIEBody"/>
              <w:spacing w:after="0" w:line="240" w:lineRule="auto"/>
            </w:pPr>
            <w:r>
              <w:rPr>
                <w:sz w:val="16"/>
              </w:rPr>
              <w:t>PROPOSED DESIGN DEFAULT</w:t>
            </w:r>
          </w:p>
        </w:tc>
      </w:tr>
      <w:tr w:rsidR="005E205E" w14:paraId="325397E5" w14:textId="77777777">
        <w:trPr>
          <w:cantSplit/>
        </w:trPr>
        <w:tc>
          <w:tcPr>
            <w:tcW w:w="2007" w:type="dxa"/>
            <w:shd w:val="clear" w:color="auto" w:fill="FFFFFF"/>
            <w:tcMar>
              <w:top w:w="70" w:type="dxa"/>
              <w:left w:w="90" w:type="dxa"/>
              <w:bottom w:w="70" w:type="dxa"/>
              <w:right w:w="90" w:type="dxa"/>
            </w:tcMar>
            <w:vAlign w:val="center"/>
          </w:tcPr>
          <w:p w14:paraId="2FBF3393" w14:textId="77777777" w:rsidR="005E205E" w:rsidRDefault="00113EBB">
            <w:pPr>
              <w:pStyle w:val="NCIEBody"/>
              <w:spacing w:after="0" w:line="240" w:lineRule="auto"/>
            </w:pPr>
            <w:r>
              <w:rPr>
                <w:sz w:val="16"/>
              </w:rPr>
              <w:t>TD-4-5</w:t>
            </w:r>
          </w:p>
        </w:tc>
        <w:tc>
          <w:tcPr>
            <w:tcW w:w="2007" w:type="dxa"/>
            <w:shd w:val="clear" w:color="auto" w:fill="FFFFFF"/>
            <w:tcMar>
              <w:top w:w="70" w:type="dxa"/>
              <w:left w:w="90" w:type="dxa"/>
              <w:bottom w:w="70" w:type="dxa"/>
              <w:right w:w="90" w:type="dxa"/>
            </w:tcMar>
            <w:vAlign w:val="center"/>
          </w:tcPr>
          <w:p w14:paraId="552A610C" w14:textId="77777777" w:rsidR="005E205E" w:rsidRDefault="00113EBB">
            <w:pPr>
              <w:pStyle w:val="NCIEBody"/>
              <w:spacing w:after="0" w:line="240" w:lineRule="auto"/>
            </w:pPr>
            <w:r>
              <w:rPr>
                <w:sz w:val="16"/>
              </w:rPr>
              <w:t>Ch.4</w:t>
            </w:r>
          </w:p>
        </w:tc>
        <w:tc>
          <w:tcPr>
            <w:tcW w:w="2007" w:type="dxa"/>
            <w:shd w:val="clear" w:color="auto" w:fill="FFFFFF"/>
            <w:tcMar>
              <w:top w:w="70" w:type="dxa"/>
              <w:left w:w="90" w:type="dxa"/>
              <w:bottom w:w="70" w:type="dxa"/>
              <w:right w:w="90" w:type="dxa"/>
            </w:tcMar>
            <w:vAlign w:val="center"/>
          </w:tcPr>
          <w:p w14:paraId="55D9F09C" w14:textId="77777777" w:rsidR="005E205E" w:rsidRDefault="00113EBB">
            <w:pPr>
              <w:pStyle w:val="NCIEBody"/>
              <w:spacing w:after="0" w:line="240" w:lineRule="auto"/>
            </w:pPr>
            <w:r>
              <w:rPr>
                <w:sz w:val="16"/>
              </w:rPr>
              <w:t>Stateful/GPU scheduling</w:t>
            </w:r>
          </w:p>
        </w:tc>
        <w:tc>
          <w:tcPr>
            <w:tcW w:w="2007" w:type="dxa"/>
            <w:shd w:val="clear" w:color="auto" w:fill="FFFFFF"/>
            <w:tcMar>
              <w:top w:w="70" w:type="dxa"/>
              <w:left w:w="90" w:type="dxa"/>
              <w:bottom w:w="70" w:type="dxa"/>
              <w:right w:w="90" w:type="dxa"/>
            </w:tcMar>
            <w:vAlign w:val="center"/>
          </w:tcPr>
          <w:p w14:paraId="24F0760D" w14:textId="77777777" w:rsidR="005E205E" w:rsidRDefault="00113EBB">
            <w:pPr>
              <w:pStyle w:val="NCIEBody"/>
              <w:spacing w:after="0" w:line="240" w:lineRule="auto"/>
            </w:pPr>
            <w:r>
              <w:rPr>
                <w:sz w:val="16"/>
              </w:rPr>
              <w:t>Dedicated node pools with taints/tolerations; GPU device plugin where ARGUS requires local inference</w:t>
            </w:r>
          </w:p>
        </w:tc>
        <w:tc>
          <w:tcPr>
            <w:tcW w:w="2007" w:type="dxa"/>
            <w:shd w:val="clear" w:color="auto" w:fill="FFFFFF"/>
            <w:tcMar>
              <w:top w:w="70" w:type="dxa"/>
              <w:left w:w="90" w:type="dxa"/>
              <w:bottom w:w="70" w:type="dxa"/>
              <w:right w:w="90" w:type="dxa"/>
            </w:tcMar>
            <w:vAlign w:val="center"/>
          </w:tcPr>
          <w:p w14:paraId="37EDA159" w14:textId="77777777" w:rsidR="005E205E" w:rsidRDefault="00113EBB">
            <w:pPr>
              <w:pStyle w:val="NCIEBody"/>
              <w:spacing w:after="0" w:line="240" w:lineRule="auto"/>
            </w:pPr>
            <w:r>
              <w:rPr>
                <w:sz w:val="16"/>
              </w:rPr>
              <w:t>INFRASTRUCTURE DISCOVERY REQUIRED</w:t>
            </w:r>
          </w:p>
        </w:tc>
      </w:tr>
      <w:tr w:rsidR="005E205E" w14:paraId="0F8985AE" w14:textId="77777777">
        <w:trPr>
          <w:cantSplit/>
        </w:trPr>
        <w:tc>
          <w:tcPr>
            <w:tcW w:w="2007" w:type="dxa"/>
            <w:shd w:val="clear" w:color="auto" w:fill="EDF4EF"/>
            <w:tcMar>
              <w:top w:w="70" w:type="dxa"/>
              <w:left w:w="90" w:type="dxa"/>
              <w:bottom w:w="70" w:type="dxa"/>
              <w:right w:w="90" w:type="dxa"/>
            </w:tcMar>
            <w:vAlign w:val="center"/>
          </w:tcPr>
          <w:p w14:paraId="4BF6E762" w14:textId="77777777" w:rsidR="005E205E" w:rsidRDefault="00113EBB">
            <w:pPr>
              <w:pStyle w:val="NCIEBody"/>
              <w:spacing w:after="0" w:line="240" w:lineRule="auto"/>
            </w:pPr>
            <w:r>
              <w:rPr>
                <w:sz w:val="16"/>
              </w:rPr>
              <w:t>TD-5-1</w:t>
            </w:r>
          </w:p>
        </w:tc>
        <w:tc>
          <w:tcPr>
            <w:tcW w:w="2007" w:type="dxa"/>
            <w:shd w:val="clear" w:color="auto" w:fill="EDF4EF"/>
            <w:tcMar>
              <w:top w:w="70" w:type="dxa"/>
              <w:left w:w="90" w:type="dxa"/>
              <w:bottom w:w="70" w:type="dxa"/>
              <w:right w:w="90" w:type="dxa"/>
            </w:tcMar>
            <w:vAlign w:val="center"/>
          </w:tcPr>
          <w:p w14:paraId="5A178779" w14:textId="77777777" w:rsidR="005E205E" w:rsidRDefault="00113EBB">
            <w:pPr>
              <w:pStyle w:val="NCIEBody"/>
              <w:spacing w:after="0" w:line="240" w:lineRule="auto"/>
            </w:pPr>
            <w:r>
              <w:rPr>
                <w:sz w:val="16"/>
              </w:rPr>
              <w:t>Ch.5</w:t>
            </w:r>
          </w:p>
        </w:tc>
        <w:tc>
          <w:tcPr>
            <w:tcW w:w="2007" w:type="dxa"/>
            <w:shd w:val="clear" w:color="auto" w:fill="EDF4EF"/>
            <w:tcMar>
              <w:top w:w="70" w:type="dxa"/>
              <w:left w:w="90" w:type="dxa"/>
              <w:bottom w:w="70" w:type="dxa"/>
              <w:right w:w="90" w:type="dxa"/>
            </w:tcMar>
            <w:vAlign w:val="center"/>
          </w:tcPr>
          <w:p w14:paraId="53B503DF" w14:textId="77777777" w:rsidR="005E205E" w:rsidRDefault="00113EBB">
            <w:pPr>
              <w:pStyle w:val="NCIEBody"/>
              <w:spacing w:after="0" w:line="240" w:lineRule="auto"/>
            </w:pPr>
            <w:r>
              <w:rPr>
                <w:sz w:val="16"/>
              </w:rPr>
              <w:t>Primary backend runtime</w:t>
            </w:r>
          </w:p>
        </w:tc>
        <w:tc>
          <w:tcPr>
            <w:tcW w:w="2007" w:type="dxa"/>
            <w:shd w:val="clear" w:color="auto" w:fill="EDF4EF"/>
            <w:tcMar>
              <w:top w:w="70" w:type="dxa"/>
              <w:left w:w="90" w:type="dxa"/>
              <w:bottom w:w="70" w:type="dxa"/>
              <w:right w:w="90" w:type="dxa"/>
            </w:tcMar>
            <w:vAlign w:val="center"/>
          </w:tcPr>
          <w:p w14:paraId="626276D3" w14:textId="77777777" w:rsidR="005E205E" w:rsidRDefault="00113EBB">
            <w:pPr>
              <w:pStyle w:val="NCIEBody"/>
              <w:spacing w:after="0" w:line="240" w:lineRule="auto"/>
            </w:pPr>
            <w:r>
              <w:rPr>
                <w:sz w:val="16"/>
              </w:rPr>
              <w:t>Python (type-checked) for domain/AI-adjacent services</w:t>
            </w:r>
          </w:p>
        </w:tc>
        <w:tc>
          <w:tcPr>
            <w:tcW w:w="2007" w:type="dxa"/>
            <w:shd w:val="clear" w:color="auto" w:fill="EDF4EF"/>
            <w:tcMar>
              <w:top w:w="70" w:type="dxa"/>
              <w:left w:w="90" w:type="dxa"/>
              <w:bottom w:w="70" w:type="dxa"/>
              <w:right w:w="90" w:type="dxa"/>
            </w:tcMar>
            <w:vAlign w:val="center"/>
          </w:tcPr>
          <w:p w14:paraId="76755D4F" w14:textId="77777777" w:rsidR="005E205E" w:rsidRDefault="00113EBB">
            <w:pPr>
              <w:pStyle w:val="NCIEBody"/>
              <w:spacing w:after="0" w:line="240" w:lineRule="auto"/>
            </w:pPr>
            <w:r>
              <w:rPr>
                <w:sz w:val="16"/>
              </w:rPr>
              <w:t>INSTITUTIONAL CONFIRMATION REQUIRED</w:t>
            </w:r>
          </w:p>
        </w:tc>
      </w:tr>
      <w:tr w:rsidR="005E205E" w14:paraId="2B39E2A7" w14:textId="77777777">
        <w:trPr>
          <w:cantSplit/>
        </w:trPr>
        <w:tc>
          <w:tcPr>
            <w:tcW w:w="2007" w:type="dxa"/>
            <w:shd w:val="clear" w:color="auto" w:fill="FFFFFF"/>
            <w:tcMar>
              <w:top w:w="70" w:type="dxa"/>
              <w:left w:w="90" w:type="dxa"/>
              <w:bottom w:w="70" w:type="dxa"/>
              <w:right w:w="90" w:type="dxa"/>
            </w:tcMar>
            <w:vAlign w:val="center"/>
          </w:tcPr>
          <w:p w14:paraId="29DA1FEE" w14:textId="77777777" w:rsidR="005E205E" w:rsidRDefault="00113EBB">
            <w:pPr>
              <w:pStyle w:val="NCIEBody"/>
              <w:spacing w:after="0" w:line="240" w:lineRule="auto"/>
            </w:pPr>
            <w:r>
              <w:rPr>
                <w:sz w:val="16"/>
              </w:rPr>
              <w:t>TD-5-2</w:t>
            </w:r>
          </w:p>
        </w:tc>
        <w:tc>
          <w:tcPr>
            <w:tcW w:w="2007" w:type="dxa"/>
            <w:shd w:val="clear" w:color="auto" w:fill="FFFFFF"/>
            <w:tcMar>
              <w:top w:w="70" w:type="dxa"/>
              <w:left w:w="90" w:type="dxa"/>
              <w:bottom w:w="70" w:type="dxa"/>
              <w:right w:w="90" w:type="dxa"/>
            </w:tcMar>
            <w:vAlign w:val="center"/>
          </w:tcPr>
          <w:p w14:paraId="3007BE63" w14:textId="77777777" w:rsidR="005E205E" w:rsidRDefault="00113EBB">
            <w:pPr>
              <w:pStyle w:val="NCIEBody"/>
              <w:spacing w:after="0" w:line="240" w:lineRule="auto"/>
            </w:pPr>
            <w:r>
              <w:rPr>
                <w:sz w:val="16"/>
              </w:rPr>
              <w:t>Ch.5</w:t>
            </w:r>
          </w:p>
        </w:tc>
        <w:tc>
          <w:tcPr>
            <w:tcW w:w="2007" w:type="dxa"/>
            <w:shd w:val="clear" w:color="auto" w:fill="FFFFFF"/>
            <w:tcMar>
              <w:top w:w="70" w:type="dxa"/>
              <w:left w:w="90" w:type="dxa"/>
              <w:bottom w:w="70" w:type="dxa"/>
              <w:right w:w="90" w:type="dxa"/>
            </w:tcMar>
            <w:vAlign w:val="center"/>
          </w:tcPr>
          <w:p w14:paraId="341F9609" w14:textId="77777777" w:rsidR="005E205E" w:rsidRDefault="00113EBB">
            <w:pPr>
              <w:pStyle w:val="NCIEBody"/>
              <w:spacing w:after="0" w:line="240" w:lineRule="auto"/>
            </w:pPr>
            <w:r>
              <w:rPr>
                <w:sz w:val="16"/>
              </w:rPr>
              <w:t>API framework</w:t>
            </w:r>
          </w:p>
        </w:tc>
        <w:tc>
          <w:tcPr>
            <w:tcW w:w="2007" w:type="dxa"/>
            <w:shd w:val="clear" w:color="auto" w:fill="FFFFFF"/>
            <w:tcMar>
              <w:top w:w="70" w:type="dxa"/>
              <w:left w:w="90" w:type="dxa"/>
              <w:bottom w:w="70" w:type="dxa"/>
              <w:right w:w="90" w:type="dxa"/>
            </w:tcMar>
            <w:vAlign w:val="center"/>
          </w:tcPr>
          <w:p w14:paraId="3ACBA858" w14:textId="77777777" w:rsidR="005E205E" w:rsidRDefault="00113EBB">
            <w:pPr>
              <w:pStyle w:val="NCIEBody"/>
              <w:spacing w:after="0" w:line="240" w:lineRule="auto"/>
            </w:pPr>
            <w:r>
              <w:rPr>
                <w:sz w:val="16"/>
              </w:rPr>
              <w:t>FastAPI (Python)</w:t>
            </w:r>
          </w:p>
        </w:tc>
        <w:tc>
          <w:tcPr>
            <w:tcW w:w="2007" w:type="dxa"/>
            <w:shd w:val="clear" w:color="auto" w:fill="FFFFFF"/>
            <w:tcMar>
              <w:top w:w="70" w:type="dxa"/>
              <w:left w:w="90" w:type="dxa"/>
              <w:bottom w:w="70" w:type="dxa"/>
              <w:right w:w="90" w:type="dxa"/>
            </w:tcMar>
            <w:vAlign w:val="center"/>
          </w:tcPr>
          <w:p w14:paraId="3205FFFA" w14:textId="77777777" w:rsidR="005E205E" w:rsidRDefault="00113EBB">
            <w:pPr>
              <w:pStyle w:val="NCIEBody"/>
              <w:spacing w:after="0" w:line="240" w:lineRule="auto"/>
            </w:pPr>
            <w:r>
              <w:rPr>
                <w:sz w:val="16"/>
              </w:rPr>
              <w:t>PROPOSED DESIGN DEFAULT</w:t>
            </w:r>
          </w:p>
        </w:tc>
      </w:tr>
      <w:tr w:rsidR="005E205E" w14:paraId="19DBC0C4" w14:textId="77777777">
        <w:trPr>
          <w:cantSplit/>
        </w:trPr>
        <w:tc>
          <w:tcPr>
            <w:tcW w:w="2007" w:type="dxa"/>
            <w:shd w:val="clear" w:color="auto" w:fill="EDF4EF"/>
            <w:tcMar>
              <w:top w:w="70" w:type="dxa"/>
              <w:left w:w="90" w:type="dxa"/>
              <w:bottom w:w="70" w:type="dxa"/>
              <w:right w:w="90" w:type="dxa"/>
            </w:tcMar>
            <w:vAlign w:val="center"/>
          </w:tcPr>
          <w:p w14:paraId="66B8E96C" w14:textId="77777777" w:rsidR="005E205E" w:rsidRDefault="00113EBB">
            <w:pPr>
              <w:pStyle w:val="NCIEBody"/>
              <w:spacing w:after="0" w:line="240" w:lineRule="auto"/>
            </w:pPr>
            <w:r>
              <w:rPr>
                <w:sz w:val="16"/>
              </w:rPr>
              <w:t>TD-5-3</w:t>
            </w:r>
          </w:p>
        </w:tc>
        <w:tc>
          <w:tcPr>
            <w:tcW w:w="2007" w:type="dxa"/>
            <w:shd w:val="clear" w:color="auto" w:fill="EDF4EF"/>
            <w:tcMar>
              <w:top w:w="70" w:type="dxa"/>
              <w:left w:w="90" w:type="dxa"/>
              <w:bottom w:w="70" w:type="dxa"/>
              <w:right w:w="90" w:type="dxa"/>
            </w:tcMar>
            <w:vAlign w:val="center"/>
          </w:tcPr>
          <w:p w14:paraId="5EDFBC62" w14:textId="77777777" w:rsidR="005E205E" w:rsidRDefault="00113EBB">
            <w:pPr>
              <w:pStyle w:val="NCIEBody"/>
              <w:spacing w:after="0" w:line="240" w:lineRule="auto"/>
            </w:pPr>
            <w:r>
              <w:rPr>
                <w:sz w:val="16"/>
              </w:rPr>
              <w:t>Ch.5</w:t>
            </w:r>
          </w:p>
        </w:tc>
        <w:tc>
          <w:tcPr>
            <w:tcW w:w="2007" w:type="dxa"/>
            <w:shd w:val="clear" w:color="auto" w:fill="EDF4EF"/>
            <w:tcMar>
              <w:top w:w="70" w:type="dxa"/>
              <w:left w:w="90" w:type="dxa"/>
              <w:bottom w:w="70" w:type="dxa"/>
              <w:right w:w="90" w:type="dxa"/>
            </w:tcMar>
            <w:vAlign w:val="center"/>
          </w:tcPr>
          <w:p w14:paraId="484AE7DF" w14:textId="77777777" w:rsidR="005E205E" w:rsidRDefault="00113EBB">
            <w:pPr>
              <w:pStyle w:val="NCIEBody"/>
              <w:spacing w:after="0" w:line="240" w:lineRule="auto"/>
            </w:pPr>
            <w:r>
              <w:rPr>
                <w:sz w:val="16"/>
              </w:rPr>
              <w:t>Background workers</w:t>
            </w:r>
          </w:p>
        </w:tc>
        <w:tc>
          <w:tcPr>
            <w:tcW w:w="2007" w:type="dxa"/>
            <w:shd w:val="clear" w:color="auto" w:fill="EDF4EF"/>
            <w:tcMar>
              <w:top w:w="70" w:type="dxa"/>
              <w:left w:w="90" w:type="dxa"/>
              <w:bottom w:w="70" w:type="dxa"/>
              <w:right w:w="90" w:type="dxa"/>
            </w:tcMar>
            <w:vAlign w:val="center"/>
          </w:tcPr>
          <w:p w14:paraId="7CAE41E8" w14:textId="77777777" w:rsidR="005E205E" w:rsidRDefault="00113EBB">
            <w:pPr>
              <w:pStyle w:val="NCIEBody"/>
              <w:spacing w:after="0" w:line="240" w:lineRule="auto"/>
            </w:pPr>
            <w:r>
              <w:rPr>
                <w:sz w:val="16"/>
              </w:rPr>
              <w:t>Framework-native worker process consuming the Ch.9 event broker</w:t>
            </w:r>
          </w:p>
        </w:tc>
        <w:tc>
          <w:tcPr>
            <w:tcW w:w="2007" w:type="dxa"/>
            <w:shd w:val="clear" w:color="auto" w:fill="EDF4EF"/>
            <w:tcMar>
              <w:top w:w="70" w:type="dxa"/>
              <w:left w:w="90" w:type="dxa"/>
              <w:bottom w:w="70" w:type="dxa"/>
              <w:right w:w="90" w:type="dxa"/>
            </w:tcMar>
            <w:vAlign w:val="center"/>
          </w:tcPr>
          <w:p w14:paraId="442350B3" w14:textId="77777777" w:rsidR="005E205E" w:rsidRDefault="00113EBB">
            <w:pPr>
              <w:pStyle w:val="NCIEBody"/>
              <w:spacing w:after="0" w:line="240" w:lineRule="auto"/>
            </w:pPr>
            <w:r>
              <w:rPr>
                <w:sz w:val="16"/>
              </w:rPr>
              <w:t>PROPOSED DESIGN DEFAULT</w:t>
            </w:r>
          </w:p>
        </w:tc>
      </w:tr>
      <w:tr w:rsidR="005E205E" w14:paraId="4349E1F5" w14:textId="77777777">
        <w:trPr>
          <w:cantSplit/>
        </w:trPr>
        <w:tc>
          <w:tcPr>
            <w:tcW w:w="2007" w:type="dxa"/>
            <w:shd w:val="clear" w:color="auto" w:fill="FFFFFF"/>
            <w:tcMar>
              <w:top w:w="70" w:type="dxa"/>
              <w:left w:w="90" w:type="dxa"/>
              <w:bottom w:w="70" w:type="dxa"/>
              <w:right w:w="90" w:type="dxa"/>
            </w:tcMar>
            <w:vAlign w:val="center"/>
          </w:tcPr>
          <w:p w14:paraId="1E7EDB99" w14:textId="77777777" w:rsidR="005E205E" w:rsidRDefault="00113EBB">
            <w:pPr>
              <w:pStyle w:val="NCIEBody"/>
              <w:spacing w:after="0" w:line="240" w:lineRule="auto"/>
            </w:pPr>
            <w:r>
              <w:rPr>
                <w:sz w:val="16"/>
              </w:rPr>
              <w:t>TD-5-4</w:t>
            </w:r>
          </w:p>
        </w:tc>
        <w:tc>
          <w:tcPr>
            <w:tcW w:w="2007" w:type="dxa"/>
            <w:shd w:val="clear" w:color="auto" w:fill="FFFFFF"/>
            <w:tcMar>
              <w:top w:w="70" w:type="dxa"/>
              <w:left w:w="90" w:type="dxa"/>
              <w:bottom w:w="70" w:type="dxa"/>
              <w:right w:w="90" w:type="dxa"/>
            </w:tcMar>
            <w:vAlign w:val="center"/>
          </w:tcPr>
          <w:p w14:paraId="03BB3F7F" w14:textId="77777777" w:rsidR="005E205E" w:rsidRDefault="00113EBB">
            <w:pPr>
              <w:pStyle w:val="NCIEBody"/>
              <w:spacing w:after="0" w:line="240" w:lineRule="auto"/>
            </w:pPr>
            <w:r>
              <w:rPr>
                <w:sz w:val="16"/>
              </w:rPr>
              <w:t>Ch.5</w:t>
            </w:r>
          </w:p>
        </w:tc>
        <w:tc>
          <w:tcPr>
            <w:tcW w:w="2007" w:type="dxa"/>
            <w:shd w:val="clear" w:color="auto" w:fill="FFFFFF"/>
            <w:tcMar>
              <w:top w:w="70" w:type="dxa"/>
              <w:left w:w="90" w:type="dxa"/>
              <w:bottom w:w="70" w:type="dxa"/>
              <w:right w:w="90" w:type="dxa"/>
            </w:tcMar>
            <w:vAlign w:val="center"/>
          </w:tcPr>
          <w:p w14:paraId="417FA67B" w14:textId="77777777" w:rsidR="005E205E" w:rsidRDefault="00113EBB">
            <w:pPr>
              <w:pStyle w:val="NCIEBody"/>
              <w:spacing w:after="0" w:line="240" w:lineRule="auto"/>
            </w:pPr>
            <w:r>
              <w:rPr>
                <w:sz w:val="16"/>
              </w:rPr>
              <w:t>Dependency/build tooling</w:t>
            </w:r>
          </w:p>
        </w:tc>
        <w:tc>
          <w:tcPr>
            <w:tcW w:w="2007" w:type="dxa"/>
            <w:shd w:val="clear" w:color="auto" w:fill="FFFFFF"/>
            <w:tcMar>
              <w:top w:w="70" w:type="dxa"/>
              <w:left w:w="90" w:type="dxa"/>
              <w:bottom w:w="70" w:type="dxa"/>
              <w:right w:w="90" w:type="dxa"/>
            </w:tcMar>
            <w:vAlign w:val="center"/>
          </w:tcPr>
          <w:p w14:paraId="59229120" w14:textId="77777777" w:rsidR="005E205E" w:rsidRDefault="00113EBB">
            <w:pPr>
              <w:pStyle w:val="NCIEBody"/>
              <w:spacing w:after="0" w:line="240" w:lineRule="auto"/>
            </w:pPr>
            <w:r>
              <w:rPr>
                <w:sz w:val="16"/>
              </w:rPr>
              <w:t>Poetry/pip-tools (Python) or pnpm (Node.js)</w:t>
            </w:r>
          </w:p>
        </w:tc>
        <w:tc>
          <w:tcPr>
            <w:tcW w:w="2007" w:type="dxa"/>
            <w:shd w:val="clear" w:color="auto" w:fill="FFFFFF"/>
            <w:tcMar>
              <w:top w:w="70" w:type="dxa"/>
              <w:left w:w="90" w:type="dxa"/>
              <w:bottom w:w="70" w:type="dxa"/>
              <w:right w:w="90" w:type="dxa"/>
            </w:tcMar>
            <w:vAlign w:val="center"/>
          </w:tcPr>
          <w:p w14:paraId="1E266DAA" w14:textId="77777777" w:rsidR="005E205E" w:rsidRDefault="00113EBB">
            <w:pPr>
              <w:pStyle w:val="NCIEBody"/>
              <w:spacing w:after="0" w:line="240" w:lineRule="auto"/>
            </w:pPr>
            <w:r>
              <w:rPr>
                <w:sz w:val="16"/>
              </w:rPr>
              <w:t>PROPOSED DESIGN DEFAULT</w:t>
            </w:r>
          </w:p>
        </w:tc>
      </w:tr>
      <w:tr w:rsidR="005E205E" w14:paraId="6041DD41" w14:textId="77777777">
        <w:trPr>
          <w:cantSplit/>
        </w:trPr>
        <w:tc>
          <w:tcPr>
            <w:tcW w:w="2007" w:type="dxa"/>
            <w:shd w:val="clear" w:color="auto" w:fill="EDF4EF"/>
            <w:tcMar>
              <w:top w:w="70" w:type="dxa"/>
              <w:left w:w="90" w:type="dxa"/>
              <w:bottom w:w="70" w:type="dxa"/>
              <w:right w:w="90" w:type="dxa"/>
            </w:tcMar>
            <w:vAlign w:val="center"/>
          </w:tcPr>
          <w:p w14:paraId="046E4D9F" w14:textId="77777777" w:rsidR="005E205E" w:rsidRDefault="00113EBB">
            <w:pPr>
              <w:pStyle w:val="NCIEBody"/>
              <w:spacing w:after="0" w:line="240" w:lineRule="auto"/>
            </w:pPr>
            <w:r>
              <w:rPr>
                <w:sz w:val="16"/>
              </w:rPr>
              <w:t>TD-5-5</w:t>
            </w:r>
          </w:p>
        </w:tc>
        <w:tc>
          <w:tcPr>
            <w:tcW w:w="2007" w:type="dxa"/>
            <w:shd w:val="clear" w:color="auto" w:fill="EDF4EF"/>
            <w:tcMar>
              <w:top w:w="70" w:type="dxa"/>
              <w:left w:w="90" w:type="dxa"/>
              <w:bottom w:w="70" w:type="dxa"/>
              <w:right w:w="90" w:type="dxa"/>
            </w:tcMar>
            <w:vAlign w:val="center"/>
          </w:tcPr>
          <w:p w14:paraId="16A48988" w14:textId="77777777" w:rsidR="005E205E" w:rsidRDefault="00113EBB">
            <w:pPr>
              <w:pStyle w:val="NCIEBody"/>
              <w:spacing w:after="0" w:line="240" w:lineRule="auto"/>
            </w:pPr>
            <w:r>
              <w:rPr>
                <w:sz w:val="16"/>
              </w:rPr>
              <w:t>Ch.5</w:t>
            </w:r>
          </w:p>
        </w:tc>
        <w:tc>
          <w:tcPr>
            <w:tcW w:w="2007" w:type="dxa"/>
            <w:shd w:val="clear" w:color="auto" w:fill="EDF4EF"/>
            <w:tcMar>
              <w:top w:w="70" w:type="dxa"/>
              <w:left w:w="90" w:type="dxa"/>
              <w:bottom w:w="70" w:type="dxa"/>
              <w:right w:w="90" w:type="dxa"/>
            </w:tcMar>
            <w:vAlign w:val="center"/>
          </w:tcPr>
          <w:p w14:paraId="413CE5CC" w14:textId="77777777" w:rsidR="005E205E" w:rsidRDefault="00113EBB">
            <w:pPr>
              <w:pStyle w:val="NCIEBody"/>
              <w:spacing w:after="0" w:line="240" w:lineRule="auto"/>
            </w:pPr>
            <w:r>
              <w:rPr>
                <w:sz w:val="16"/>
              </w:rPr>
              <w:t>Service template</w:t>
            </w:r>
          </w:p>
        </w:tc>
        <w:tc>
          <w:tcPr>
            <w:tcW w:w="2007" w:type="dxa"/>
            <w:shd w:val="clear" w:color="auto" w:fill="EDF4EF"/>
            <w:tcMar>
              <w:top w:w="70" w:type="dxa"/>
              <w:left w:w="90" w:type="dxa"/>
              <w:bottom w:w="70" w:type="dxa"/>
              <w:right w:w="90" w:type="dxa"/>
            </w:tcMar>
            <w:vAlign w:val="center"/>
          </w:tcPr>
          <w:p w14:paraId="58489036" w14:textId="77777777" w:rsidR="005E205E" w:rsidRDefault="00113EBB">
            <w:pPr>
              <w:pStyle w:val="NCIEBody"/>
              <w:spacing w:after="0" w:line="240" w:lineRule="auto"/>
            </w:pPr>
            <w:r>
              <w:rPr>
                <w:sz w:val="16"/>
              </w:rPr>
              <w:t>Internal service template repository</w:t>
            </w:r>
          </w:p>
        </w:tc>
        <w:tc>
          <w:tcPr>
            <w:tcW w:w="2007" w:type="dxa"/>
            <w:shd w:val="clear" w:color="auto" w:fill="EDF4EF"/>
            <w:tcMar>
              <w:top w:w="70" w:type="dxa"/>
              <w:left w:w="90" w:type="dxa"/>
              <w:bottom w:w="70" w:type="dxa"/>
              <w:right w:w="90" w:type="dxa"/>
            </w:tcMar>
            <w:vAlign w:val="center"/>
          </w:tcPr>
          <w:p w14:paraId="72D13DEF" w14:textId="77777777" w:rsidR="005E205E" w:rsidRDefault="00113EBB">
            <w:pPr>
              <w:pStyle w:val="NCIEBody"/>
              <w:spacing w:after="0" w:line="240" w:lineRule="auto"/>
            </w:pPr>
            <w:r>
              <w:rPr>
                <w:sz w:val="16"/>
              </w:rPr>
              <w:t>PROPOSED DESIGN DEFAULT</w:t>
            </w:r>
          </w:p>
        </w:tc>
      </w:tr>
      <w:tr w:rsidR="005E205E" w14:paraId="50532A86" w14:textId="77777777">
        <w:trPr>
          <w:cantSplit/>
        </w:trPr>
        <w:tc>
          <w:tcPr>
            <w:tcW w:w="2007" w:type="dxa"/>
            <w:shd w:val="clear" w:color="auto" w:fill="FFFFFF"/>
            <w:tcMar>
              <w:top w:w="70" w:type="dxa"/>
              <w:left w:w="90" w:type="dxa"/>
              <w:bottom w:w="70" w:type="dxa"/>
              <w:right w:w="90" w:type="dxa"/>
            </w:tcMar>
            <w:vAlign w:val="center"/>
          </w:tcPr>
          <w:p w14:paraId="59D1E1F3" w14:textId="77777777" w:rsidR="005E205E" w:rsidRDefault="00113EBB">
            <w:pPr>
              <w:pStyle w:val="NCIEBody"/>
              <w:spacing w:after="0" w:line="240" w:lineRule="auto"/>
            </w:pPr>
            <w:r>
              <w:rPr>
                <w:sz w:val="16"/>
              </w:rPr>
              <w:t>TD-6-1</w:t>
            </w:r>
          </w:p>
        </w:tc>
        <w:tc>
          <w:tcPr>
            <w:tcW w:w="2007" w:type="dxa"/>
            <w:shd w:val="clear" w:color="auto" w:fill="FFFFFF"/>
            <w:tcMar>
              <w:top w:w="70" w:type="dxa"/>
              <w:left w:w="90" w:type="dxa"/>
              <w:bottom w:w="70" w:type="dxa"/>
              <w:right w:w="90" w:type="dxa"/>
            </w:tcMar>
            <w:vAlign w:val="center"/>
          </w:tcPr>
          <w:p w14:paraId="63D61139" w14:textId="77777777" w:rsidR="005E205E" w:rsidRDefault="00113EBB">
            <w:pPr>
              <w:pStyle w:val="NCIEBody"/>
              <w:spacing w:after="0" w:line="240" w:lineRule="auto"/>
            </w:pPr>
            <w:r>
              <w:rPr>
                <w:sz w:val="16"/>
              </w:rPr>
              <w:t>Ch.6</w:t>
            </w:r>
          </w:p>
        </w:tc>
        <w:tc>
          <w:tcPr>
            <w:tcW w:w="2007" w:type="dxa"/>
            <w:shd w:val="clear" w:color="auto" w:fill="FFFFFF"/>
            <w:tcMar>
              <w:top w:w="70" w:type="dxa"/>
              <w:left w:w="90" w:type="dxa"/>
              <w:bottom w:w="70" w:type="dxa"/>
              <w:right w:w="90" w:type="dxa"/>
            </w:tcMar>
            <w:vAlign w:val="center"/>
          </w:tcPr>
          <w:p w14:paraId="265FB1C4" w14:textId="77777777" w:rsidR="005E205E" w:rsidRDefault="00113EBB">
            <w:pPr>
              <w:pStyle w:val="NCIEBody"/>
              <w:spacing w:after="0" w:line="240" w:lineRule="auto"/>
            </w:pPr>
            <w:r>
              <w:rPr>
                <w:sz w:val="16"/>
              </w:rPr>
              <w:t>Web framework</w:t>
            </w:r>
          </w:p>
        </w:tc>
        <w:tc>
          <w:tcPr>
            <w:tcW w:w="2007" w:type="dxa"/>
            <w:shd w:val="clear" w:color="auto" w:fill="FFFFFF"/>
            <w:tcMar>
              <w:top w:w="70" w:type="dxa"/>
              <w:left w:w="90" w:type="dxa"/>
              <w:bottom w:w="70" w:type="dxa"/>
              <w:right w:w="90" w:type="dxa"/>
            </w:tcMar>
            <w:vAlign w:val="center"/>
          </w:tcPr>
          <w:p w14:paraId="403381EC" w14:textId="77777777" w:rsidR="005E205E" w:rsidRDefault="00113EBB">
            <w:pPr>
              <w:pStyle w:val="NCIEBody"/>
              <w:spacing w:after="0" w:line="240" w:lineRule="auto"/>
            </w:pPr>
            <w:r>
              <w:rPr>
                <w:sz w:val="16"/>
              </w:rPr>
              <w:t>React</w:t>
            </w:r>
          </w:p>
        </w:tc>
        <w:tc>
          <w:tcPr>
            <w:tcW w:w="2007" w:type="dxa"/>
            <w:shd w:val="clear" w:color="auto" w:fill="FFFFFF"/>
            <w:tcMar>
              <w:top w:w="70" w:type="dxa"/>
              <w:left w:w="90" w:type="dxa"/>
              <w:bottom w:w="70" w:type="dxa"/>
              <w:right w:w="90" w:type="dxa"/>
            </w:tcMar>
            <w:vAlign w:val="center"/>
          </w:tcPr>
          <w:p w14:paraId="130C0CC9" w14:textId="77777777" w:rsidR="005E205E" w:rsidRDefault="00113EBB">
            <w:pPr>
              <w:pStyle w:val="NCIEBody"/>
              <w:spacing w:after="0" w:line="240" w:lineRule="auto"/>
            </w:pPr>
            <w:r>
              <w:rPr>
                <w:sz w:val="16"/>
              </w:rPr>
              <w:t>PROPOSED DESIGN DEFAULT</w:t>
            </w:r>
          </w:p>
        </w:tc>
      </w:tr>
      <w:tr w:rsidR="005E205E" w14:paraId="7A6EBA33" w14:textId="77777777">
        <w:trPr>
          <w:cantSplit/>
        </w:trPr>
        <w:tc>
          <w:tcPr>
            <w:tcW w:w="2007" w:type="dxa"/>
            <w:shd w:val="clear" w:color="auto" w:fill="EDF4EF"/>
            <w:tcMar>
              <w:top w:w="70" w:type="dxa"/>
              <w:left w:w="90" w:type="dxa"/>
              <w:bottom w:w="70" w:type="dxa"/>
              <w:right w:w="90" w:type="dxa"/>
            </w:tcMar>
            <w:vAlign w:val="center"/>
          </w:tcPr>
          <w:p w14:paraId="219336AA" w14:textId="77777777" w:rsidR="005E205E" w:rsidRDefault="00113EBB">
            <w:pPr>
              <w:pStyle w:val="NCIEBody"/>
              <w:spacing w:after="0" w:line="240" w:lineRule="auto"/>
            </w:pPr>
            <w:r>
              <w:rPr>
                <w:sz w:val="16"/>
              </w:rPr>
              <w:t>TD-6-2</w:t>
            </w:r>
          </w:p>
        </w:tc>
        <w:tc>
          <w:tcPr>
            <w:tcW w:w="2007" w:type="dxa"/>
            <w:shd w:val="clear" w:color="auto" w:fill="EDF4EF"/>
            <w:tcMar>
              <w:top w:w="70" w:type="dxa"/>
              <w:left w:w="90" w:type="dxa"/>
              <w:bottom w:w="70" w:type="dxa"/>
              <w:right w:w="90" w:type="dxa"/>
            </w:tcMar>
            <w:vAlign w:val="center"/>
          </w:tcPr>
          <w:p w14:paraId="27A4E563" w14:textId="77777777" w:rsidR="005E205E" w:rsidRDefault="00113EBB">
            <w:pPr>
              <w:pStyle w:val="NCIEBody"/>
              <w:spacing w:after="0" w:line="240" w:lineRule="auto"/>
            </w:pPr>
            <w:r>
              <w:rPr>
                <w:sz w:val="16"/>
              </w:rPr>
              <w:t>Ch.6</w:t>
            </w:r>
          </w:p>
        </w:tc>
        <w:tc>
          <w:tcPr>
            <w:tcW w:w="2007" w:type="dxa"/>
            <w:shd w:val="clear" w:color="auto" w:fill="EDF4EF"/>
            <w:tcMar>
              <w:top w:w="70" w:type="dxa"/>
              <w:left w:w="90" w:type="dxa"/>
              <w:bottom w:w="70" w:type="dxa"/>
              <w:right w:w="90" w:type="dxa"/>
            </w:tcMar>
            <w:vAlign w:val="center"/>
          </w:tcPr>
          <w:p w14:paraId="7C00C155" w14:textId="77777777" w:rsidR="005E205E" w:rsidRDefault="00113EBB">
            <w:pPr>
              <w:pStyle w:val="NCIEBody"/>
              <w:spacing w:after="0" w:line="240" w:lineRule="auto"/>
            </w:pPr>
            <w:r>
              <w:rPr>
                <w:sz w:val="16"/>
              </w:rPr>
              <w:t>Type system</w:t>
            </w:r>
          </w:p>
        </w:tc>
        <w:tc>
          <w:tcPr>
            <w:tcW w:w="2007" w:type="dxa"/>
            <w:shd w:val="clear" w:color="auto" w:fill="EDF4EF"/>
            <w:tcMar>
              <w:top w:w="70" w:type="dxa"/>
              <w:left w:w="90" w:type="dxa"/>
              <w:bottom w:w="70" w:type="dxa"/>
              <w:right w:w="90" w:type="dxa"/>
            </w:tcMar>
            <w:vAlign w:val="center"/>
          </w:tcPr>
          <w:p w14:paraId="4405C6D3" w14:textId="77777777" w:rsidR="005E205E" w:rsidRDefault="00113EBB">
            <w:pPr>
              <w:pStyle w:val="NCIEBody"/>
              <w:spacing w:after="0" w:line="240" w:lineRule="auto"/>
            </w:pPr>
            <w:r>
              <w:rPr>
                <w:sz w:val="16"/>
              </w:rPr>
              <w:t>TypeScript</w:t>
            </w:r>
          </w:p>
        </w:tc>
        <w:tc>
          <w:tcPr>
            <w:tcW w:w="2007" w:type="dxa"/>
            <w:shd w:val="clear" w:color="auto" w:fill="EDF4EF"/>
            <w:tcMar>
              <w:top w:w="70" w:type="dxa"/>
              <w:left w:w="90" w:type="dxa"/>
              <w:bottom w:w="70" w:type="dxa"/>
              <w:right w:w="90" w:type="dxa"/>
            </w:tcMar>
            <w:vAlign w:val="center"/>
          </w:tcPr>
          <w:p w14:paraId="2CA96AB0" w14:textId="77777777" w:rsidR="005E205E" w:rsidRDefault="00113EBB">
            <w:pPr>
              <w:pStyle w:val="NCIEBody"/>
              <w:spacing w:after="0" w:line="240" w:lineRule="auto"/>
            </w:pPr>
            <w:r>
              <w:rPr>
                <w:sz w:val="16"/>
              </w:rPr>
              <w:t>PROPOSED DESIGN DEFAULT</w:t>
            </w:r>
          </w:p>
        </w:tc>
      </w:tr>
      <w:tr w:rsidR="005E205E" w14:paraId="298522CE" w14:textId="77777777">
        <w:trPr>
          <w:cantSplit/>
        </w:trPr>
        <w:tc>
          <w:tcPr>
            <w:tcW w:w="2007" w:type="dxa"/>
            <w:shd w:val="clear" w:color="auto" w:fill="FFFFFF"/>
            <w:tcMar>
              <w:top w:w="70" w:type="dxa"/>
              <w:left w:w="90" w:type="dxa"/>
              <w:bottom w:w="70" w:type="dxa"/>
              <w:right w:w="90" w:type="dxa"/>
            </w:tcMar>
            <w:vAlign w:val="center"/>
          </w:tcPr>
          <w:p w14:paraId="04EA35AF" w14:textId="77777777" w:rsidR="005E205E" w:rsidRDefault="00113EBB">
            <w:pPr>
              <w:pStyle w:val="NCIEBody"/>
              <w:spacing w:after="0" w:line="240" w:lineRule="auto"/>
            </w:pPr>
            <w:r>
              <w:rPr>
                <w:sz w:val="16"/>
              </w:rPr>
              <w:t>TD-6-3</w:t>
            </w:r>
          </w:p>
        </w:tc>
        <w:tc>
          <w:tcPr>
            <w:tcW w:w="2007" w:type="dxa"/>
            <w:shd w:val="clear" w:color="auto" w:fill="FFFFFF"/>
            <w:tcMar>
              <w:top w:w="70" w:type="dxa"/>
              <w:left w:w="90" w:type="dxa"/>
              <w:bottom w:w="70" w:type="dxa"/>
              <w:right w:w="90" w:type="dxa"/>
            </w:tcMar>
            <w:vAlign w:val="center"/>
          </w:tcPr>
          <w:p w14:paraId="281A377E" w14:textId="77777777" w:rsidR="005E205E" w:rsidRDefault="00113EBB">
            <w:pPr>
              <w:pStyle w:val="NCIEBody"/>
              <w:spacing w:after="0" w:line="240" w:lineRule="auto"/>
            </w:pPr>
            <w:r>
              <w:rPr>
                <w:sz w:val="16"/>
              </w:rPr>
              <w:t>Ch.6</w:t>
            </w:r>
          </w:p>
        </w:tc>
        <w:tc>
          <w:tcPr>
            <w:tcW w:w="2007" w:type="dxa"/>
            <w:shd w:val="clear" w:color="auto" w:fill="FFFFFF"/>
            <w:tcMar>
              <w:top w:w="70" w:type="dxa"/>
              <w:left w:w="90" w:type="dxa"/>
              <w:bottom w:w="70" w:type="dxa"/>
              <w:right w:w="90" w:type="dxa"/>
            </w:tcMar>
            <w:vAlign w:val="center"/>
          </w:tcPr>
          <w:p w14:paraId="10CFAA1A" w14:textId="77777777" w:rsidR="005E205E" w:rsidRDefault="00113EBB">
            <w:pPr>
              <w:pStyle w:val="NCIEBody"/>
              <w:spacing w:after="0" w:line="240" w:lineRule="auto"/>
            </w:pPr>
            <w:r>
              <w:rPr>
                <w:sz w:val="16"/>
              </w:rPr>
              <w:t>State/data layer</w:t>
            </w:r>
          </w:p>
        </w:tc>
        <w:tc>
          <w:tcPr>
            <w:tcW w:w="2007" w:type="dxa"/>
            <w:shd w:val="clear" w:color="auto" w:fill="FFFFFF"/>
            <w:tcMar>
              <w:top w:w="70" w:type="dxa"/>
              <w:left w:w="90" w:type="dxa"/>
              <w:bottom w:w="70" w:type="dxa"/>
              <w:right w:w="90" w:type="dxa"/>
            </w:tcMar>
            <w:vAlign w:val="center"/>
          </w:tcPr>
          <w:p w14:paraId="09BD6C4F" w14:textId="77777777" w:rsidR="005E205E" w:rsidRDefault="00113EBB">
            <w:pPr>
              <w:pStyle w:val="NCIEBody"/>
              <w:spacing w:after="0" w:line="240" w:lineRule="auto"/>
            </w:pPr>
            <w:r>
              <w:rPr>
                <w:sz w:val="16"/>
              </w:rPr>
              <w:t>React Query / equivalent data-fetching layer</w:t>
            </w:r>
          </w:p>
        </w:tc>
        <w:tc>
          <w:tcPr>
            <w:tcW w:w="2007" w:type="dxa"/>
            <w:shd w:val="clear" w:color="auto" w:fill="FFFFFF"/>
            <w:tcMar>
              <w:top w:w="70" w:type="dxa"/>
              <w:left w:w="90" w:type="dxa"/>
              <w:bottom w:w="70" w:type="dxa"/>
              <w:right w:w="90" w:type="dxa"/>
            </w:tcMar>
            <w:vAlign w:val="center"/>
          </w:tcPr>
          <w:p w14:paraId="42F0C367" w14:textId="77777777" w:rsidR="005E205E" w:rsidRDefault="00113EBB">
            <w:pPr>
              <w:pStyle w:val="NCIEBody"/>
              <w:spacing w:after="0" w:line="240" w:lineRule="auto"/>
            </w:pPr>
            <w:r>
              <w:rPr>
                <w:sz w:val="16"/>
              </w:rPr>
              <w:t>PROPOSED DESIGN DEFAULT</w:t>
            </w:r>
          </w:p>
        </w:tc>
      </w:tr>
      <w:tr w:rsidR="005E205E" w14:paraId="1A60A426" w14:textId="77777777">
        <w:trPr>
          <w:cantSplit/>
        </w:trPr>
        <w:tc>
          <w:tcPr>
            <w:tcW w:w="2007" w:type="dxa"/>
            <w:shd w:val="clear" w:color="auto" w:fill="EDF4EF"/>
            <w:tcMar>
              <w:top w:w="70" w:type="dxa"/>
              <w:left w:w="90" w:type="dxa"/>
              <w:bottom w:w="70" w:type="dxa"/>
              <w:right w:w="90" w:type="dxa"/>
            </w:tcMar>
            <w:vAlign w:val="center"/>
          </w:tcPr>
          <w:p w14:paraId="73951140" w14:textId="77777777" w:rsidR="005E205E" w:rsidRDefault="00113EBB">
            <w:pPr>
              <w:pStyle w:val="NCIEBody"/>
              <w:spacing w:after="0" w:line="240" w:lineRule="auto"/>
            </w:pPr>
            <w:r>
              <w:rPr>
                <w:sz w:val="16"/>
              </w:rPr>
              <w:t>TD-6-4</w:t>
            </w:r>
          </w:p>
        </w:tc>
        <w:tc>
          <w:tcPr>
            <w:tcW w:w="2007" w:type="dxa"/>
            <w:shd w:val="clear" w:color="auto" w:fill="EDF4EF"/>
            <w:tcMar>
              <w:top w:w="70" w:type="dxa"/>
              <w:left w:w="90" w:type="dxa"/>
              <w:bottom w:w="70" w:type="dxa"/>
              <w:right w:w="90" w:type="dxa"/>
            </w:tcMar>
            <w:vAlign w:val="center"/>
          </w:tcPr>
          <w:p w14:paraId="38C3AAFA" w14:textId="77777777" w:rsidR="005E205E" w:rsidRDefault="00113EBB">
            <w:pPr>
              <w:pStyle w:val="NCIEBody"/>
              <w:spacing w:after="0" w:line="240" w:lineRule="auto"/>
            </w:pPr>
            <w:r>
              <w:rPr>
                <w:sz w:val="16"/>
              </w:rPr>
              <w:t>Ch.6</w:t>
            </w:r>
          </w:p>
        </w:tc>
        <w:tc>
          <w:tcPr>
            <w:tcW w:w="2007" w:type="dxa"/>
            <w:shd w:val="clear" w:color="auto" w:fill="EDF4EF"/>
            <w:tcMar>
              <w:top w:w="70" w:type="dxa"/>
              <w:left w:w="90" w:type="dxa"/>
              <w:bottom w:w="70" w:type="dxa"/>
              <w:right w:w="90" w:type="dxa"/>
            </w:tcMar>
            <w:vAlign w:val="center"/>
          </w:tcPr>
          <w:p w14:paraId="458313DC" w14:textId="77777777" w:rsidR="005E205E" w:rsidRDefault="00113EBB">
            <w:pPr>
              <w:pStyle w:val="NCIEBody"/>
              <w:spacing w:after="0" w:line="240" w:lineRule="auto"/>
            </w:pPr>
            <w:r>
              <w:rPr>
                <w:sz w:val="16"/>
              </w:rPr>
              <w:t>Routing</w:t>
            </w:r>
          </w:p>
        </w:tc>
        <w:tc>
          <w:tcPr>
            <w:tcW w:w="2007" w:type="dxa"/>
            <w:shd w:val="clear" w:color="auto" w:fill="EDF4EF"/>
            <w:tcMar>
              <w:top w:w="70" w:type="dxa"/>
              <w:left w:w="90" w:type="dxa"/>
              <w:bottom w:w="70" w:type="dxa"/>
              <w:right w:w="90" w:type="dxa"/>
            </w:tcMar>
            <w:vAlign w:val="center"/>
          </w:tcPr>
          <w:p w14:paraId="509DACFF" w14:textId="77777777" w:rsidR="005E205E" w:rsidRDefault="00113EBB">
            <w:pPr>
              <w:pStyle w:val="NCIEBody"/>
              <w:spacing w:after="0" w:line="240" w:lineRule="auto"/>
            </w:pPr>
            <w:r>
              <w:rPr>
                <w:sz w:val="16"/>
              </w:rPr>
              <w:t>Framework-native router</w:t>
            </w:r>
          </w:p>
        </w:tc>
        <w:tc>
          <w:tcPr>
            <w:tcW w:w="2007" w:type="dxa"/>
            <w:shd w:val="clear" w:color="auto" w:fill="EDF4EF"/>
            <w:tcMar>
              <w:top w:w="70" w:type="dxa"/>
              <w:left w:w="90" w:type="dxa"/>
              <w:bottom w:w="70" w:type="dxa"/>
              <w:right w:w="90" w:type="dxa"/>
            </w:tcMar>
            <w:vAlign w:val="center"/>
          </w:tcPr>
          <w:p w14:paraId="4C0296D1" w14:textId="77777777" w:rsidR="005E205E" w:rsidRDefault="00113EBB">
            <w:pPr>
              <w:pStyle w:val="NCIEBody"/>
              <w:spacing w:after="0" w:line="240" w:lineRule="auto"/>
            </w:pPr>
            <w:r>
              <w:rPr>
                <w:sz w:val="16"/>
              </w:rPr>
              <w:t>PROPOSED DESIGN DEFAULT</w:t>
            </w:r>
          </w:p>
        </w:tc>
      </w:tr>
      <w:tr w:rsidR="005E205E" w14:paraId="1CF290CE" w14:textId="77777777">
        <w:trPr>
          <w:cantSplit/>
        </w:trPr>
        <w:tc>
          <w:tcPr>
            <w:tcW w:w="2007" w:type="dxa"/>
            <w:shd w:val="clear" w:color="auto" w:fill="FFFFFF"/>
            <w:tcMar>
              <w:top w:w="70" w:type="dxa"/>
              <w:left w:w="90" w:type="dxa"/>
              <w:bottom w:w="70" w:type="dxa"/>
              <w:right w:w="90" w:type="dxa"/>
            </w:tcMar>
            <w:vAlign w:val="center"/>
          </w:tcPr>
          <w:p w14:paraId="0885FF94" w14:textId="77777777" w:rsidR="005E205E" w:rsidRDefault="00113EBB">
            <w:pPr>
              <w:pStyle w:val="NCIEBody"/>
              <w:spacing w:after="0" w:line="240" w:lineRule="auto"/>
            </w:pPr>
            <w:r>
              <w:rPr>
                <w:sz w:val="16"/>
              </w:rPr>
              <w:t>TD-6-5</w:t>
            </w:r>
          </w:p>
        </w:tc>
        <w:tc>
          <w:tcPr>
            <w:tcW w:w="2007" w:type="dxa"/>
            <w:shd w:val="clear" w:color="auto" w:fill="FFFFFF"/>
            <w:tcMar>
              <w:top w:w="70" w:type="dxa"/>
              <w:left w:w="90" w:type="dxa"/>
              <w:bottom w:w="70" w:type="dxa"/>
              <w:right w:w="90" w:type="dxa"/>
            </w:tcMar>
            <w:vAlign w:val="center"/>
          </w:tcPr>
          <w:p w14:paraId="17AA85F8" w14:textId="77777777" w:rsidR="005E205E" w:rsidRDefault="00113EBB">
            <w:pPr>
              <w:pStyle w:val="NCIEBody"/>
              <w:spacing w:after="0" w:line="240" w:lineRule="auto"/>
            </w:pPr>
            <w:r>
              <w:rPr>
                <w:sz w:val="16"/>
              </w:rPr>
              <w:t>Ch.6</w:t>
            </w:r>
          </w:p>
        </w:tc>
        <w:tc>
          <w:tcPr>
            <w:tcW w:w="2007" w:type="dxa"/>
            <w:shd w:val="clear" w:color="auto" w:fill="FFFFFF"/>
            <w:tcMar>
              <w:top w:w="70" w:type="dxa"/>
              <w:left w:w="90" w:type="dxa"/>
              <w:bottom w:w="70" w:type="dxa"/>
              <w:right w:w="90" w:type="dxa"/>
            </w:tcMar>
            <w:vAlign w:val="center"/>
          </w:tcPr>
          <w:p w14:paraId="03E22D3A" w14:textId="77777777" w:rsidR="005E205E" w:rsidRDefault="00113EBB">
            <w:pPr>
              <w:pStyle w:val="NCIEBody"/>
              <w:spacing w:after="0" w:line="240" w:lineRule="auto"/>
            </w:pPr>
            <w:r>
              <w:rPr>
                <w:sz w:val="16"/>
              </w:rPr>
              <w:t>Build/accessibility tooling</w:t>
            </w:r>
          </w:p>
        </w:tc>
        <w:tc>
          <w:tcPr>
            <w:tcW w:w="2007" w:type="dxa"/>
            <w:shd w:val="clear" w:color="auto" w:fill="FFFFFF"/>
            <w:tcMar>
              <w:top w:w="70" w:type="dxa"/>
              <w:left w:w="90" w:type="dxa"/>
              <w:bottom w:w="70" w:type="dxa"/>
              <w:right w:w="90" w:type="dxa"/>
            </w:tcMar>
            <w:vAlign w:val="center"/>
          </w:tcPr>
          <w:p w14:paraId="16EDAB0B" w14:textId="77777777" w:rsidR="005E205E" w:rsidRDefault="00113EBB">
            <w:pPr>
              <w:pStyle w:val="NCIEBody"/>
              <w:spacing w:after="0" w:line="240" w:lineRule="auto"/>
            </w:pPr>
            <w:r>
              <w:rPr>
                <w:sz w:val="16"/>
              </w:rPr>
              <w:t>Vite build; automated accessibility linting/testing in CI (Ch.28-29)</w:t>
            </w:r>
          </w:p>
        </w:tc>
        <w:tc>
          <w:tcPr>
            <w:tcW w:w="2007" w:type="dxa"/>
            <w:shd w:val="clear" w:color="auto" w:fill="FFFFFF"/>
            <w:tcMar>
              <w:top w:w="70" w:type="dxa"/>
              <w:left w:w="90" w:type="dxa"/>
              <w:bottom w:w="70" w:type="dxa"/>
              <w:right w:w="90" w:type="dxa"/>
            </w:tcMar>
            <w:vAlign w:val="center"/>
          </w:tcPr>
          <w:p w14:paraId="36C7757A" w14:textId="77777777" w:rsidR="005E205E" w:rsidRDefault="00113EBB">
            <w:pPr>
              <w:pStyle w:val="NCIEBody"/>
              <w:spacing w:after="0" w:line="240" w:lineRule="auto"/>
            </w:pPr>
            <w:r>
              <w:rPr>
                <w:sz w:val="16"/>
              </w:rPr>
              <w:t>PROPOSED DESIGN DEFAULT</w:t>
            </w:r>
          </w:p>
        </w:tc>
      </w:tr>
      <w:tr w:rsidR="005E205E" w14:paraId="49876168" w14:textId="77777777">
        <w:trPr>
          <w:cantSplit/>
        </w:trPr>
        <w:tc>
          <w:tcPr>
            <w:tcW w:w="2007" w:type="dxa"/>
            <w:shd w:val="clear" w:color="auto" w:fill="EDF4EF"/>
            <w:tcMar>
              <w:top w:w="70" w:type="dxa"/>
              <w:left w:w="90" w:type="dxa"/>
              <w:bottom w:w="70" w:type="dxa"/>
              <w:right w:w="90" w:type="dxa"/>
            </w:tcMar>
            <w:vAlign w:val="center"/>
          </w:tcPr>
          <w:p w14:paraId="20A9ED41" w14:textId="77777777" w:rsidR="005E205E" w:rsidRDefault="00113EBB">
            <w:pPr>
              <w:pStyle w:val="NCIEBody"/>
              <w:spacing w:after="0" w:line="240" w:lineRule="auto"/>
            </w:pPr>
            <w:r>
              <w:rPr>
                <w:sz w:val="16"/>
              </w:rPr>
              <w:t>TD-7-1</w:t>
            </w:r>
          </w:p>
        </w:tc>
        <w:tc>
          <w:tcPr>
            <w:tcW w:w="2007" w:type="dxa"/>
            <w:shd w:val="clear" w:color="auto" w:fill="EDF4EF"/>
            <w:tcMar>
              <w:top w:w="70" w:type="dxa"/>
              <w:left w:w="90" w:type="dxa"/>
              <w:bottom w:w="70" w:type="dxa"/>
              <w:right w:w="90" w:type="dxa"/>
            </w:tcMar>
            <w:vAlign w:val="center"/>
          </w:tcPr>
          <w:p w14:paraId="31FF95DB" w14:textId="77777777" w:rsidR="005E205E" w:rsidRDefault="00113EBB">
            <w:pPr>
              <w:pStyle w:val="NCIEBody"/>
              <w:spacing w:after="0" w:line="240" w:lineRule="auto"/>
            </w:pPr>
            <w:r>
              <w:rPr>
                <w:sz w:val="16"/>
              </w:rPr>
              <w:t>Ch.7</w:t>
            </w:r>
          </w:p>
        </w:tc>
        <w:tc>
          <w:tcPr>
            <w:tcW w:w="2007" w:type="dxa"/>
            <w:shd w:val="clear" w:color="auto" w:fill="EDF4EF"/>
            <w:tcMar>
              <w:top w:w="70" w:type="dxa"/>
              <w:left w:w="90" w:type="dxa"/>
              <w:bottom w:w="70" w:type="dxa"/>
              <w:right w:w="90" w:type="dxa"/>
            </w:tcMar>
            <w:vAlign w:val="center"/>
          </w:tcPr>
          <w:p w14:paraId="3524B1B9" w14:textId="77777777" w:rsidR="005E205E" w:rsidRDefault="00113EBB">
            <w:pPr>
              <w:pStyle w:val="NCIEBody"/>
              <w:spacing w:after="0" w:line="240" w:lineRule="auto"/>
            </w:pPr>
            <w:r>
              <w:rPr>
                <w:sz w:val="16"/>
              </w:rPr>
              <w:t>Design system/components</w:t>
            </w:r>
          </w:p>
        </w:tc>
        <w:tc>
          <w:tcPr>
            <w:tcW w:w="2007" w:type="dxa"/>
            <w:shd w:val="clear" w:color="auto" w:fill="EDF4EF"/>
            <w:tcMar>
              <w:top w:w="70" w:type="dxa"/>
              <w:left w:w="90" w:type="dxa"/>
              <w:bottom w:w="70" w:type="dxa"/>
              <w:right w:w="90" w:type="dxa"/>
            </w:tcMar>
            <w:vAlign w:val="center"/>
          </w:tcPr>
          <w:p w14:paraId="5BC2E4C4" w14:textId="77777777" w:rsidR="005E205E" w:rsidRDefault="00113EBB">
            <w:pPr>
              <w:pStyle w:val="NCIEBody"/>
              <w:spacing w:after="0" w:line="240" w:lineRule="auto"/>
            </w:pPr>
            <w:r>
              <w:rPr>
                <w:sz w:val="16"/>
              </w:rPr>
              <w:t>Internal component library on a headless UI kit (e.g. Radix)</w:t>
            </w:r>
          </w:p>
        </w:tc>
        <w:tc>
          <w:tcPr>
            <w:tcW w:w="2007" w:type="dxa"/>
            <w:shd w:val="clear" w:color="auto" w:fill="EDF4EF"/>
            <w:tcMar>
              <w:top w:w="70" w:type="dxa"/>
              <w:left w:w="90" w:type="dxa"/>
              <w:bottom w:w="70" w:type="dxa"/>
              <w:right w:w="90" w:type="dxa"/>
            </w:tcMar>
            <w:vAlign w:val="center"/>
          </w:tcPr>
          <w:p w14:paraId="5ECF15E2" w14:textId="77777777" w:rsidR="005E205E" w:rsidRDefault="00113EBB">
            <w:pPr>
              <w:pStyle w:val="NCIEBody"/>
              <w:spacing w:after="0" w:line="240" w:lineRule="auto"/>
            </w:pPr>
            <w:r>
              <w:rPr>
                <w:sz w:val="16"/>
              </w:rPr>
              <w:t>PROPOSED DESIGN DEFAULT</w:t>
            </w:r>
          </w:p>
        </w:tc>
      </w:tr>
      <w:tr w:rsidR="005E205E" w14:paraId="67AC593B" w14:textId="77777777">
        <w:trPr>
          <w:cantSplit/>
        </w:trPr>
        <w:tc>
          <w:tcPr>
            <w:tcW w:w="2007" w:type="dxa"/>
            <w:shd w:val="clear" w:color="auto" w:fill="FFFFFF"/>
            <w:tcMar>
              <w:top w:w="70" w:type="dxa"/>
              <w:left w:w="90" w:type="dxa"/>
              <w:bottom w:w="70" w:type="dxa"/>
              <w:right w:w="90" w:type="dxa"/>
            </w:tcMar>
            <w:vAlign w:val="center"/>
          </w:tcPr>
          <w:p w14:paraId="69B0B89B" w14:textId="77777777" w:rsidR="005E205E" w:rsidRDefault="00113EBB">
            <w:pPr>
              <w:pStyle w:val="NCIEBody"/>
              <w:spacing w:after="0" w:line="240" w:lineRule="auto"/>
            </w:pPr>
            <w:r>
              <w:rPr>
                <w:sz w:val="16"/>
              </w:rPr>
              <w:t>TD-7-2</w:t>
            </w:r>
          </w:p>
        </w:tc>
        <w:tc>
          <w:tcPr>
            <w:tcW w:w="2007" w:type="dxa"/>
            <w:shd w:val="clear" w:color="auto" w:fill="FFFFFF"/>
            <w:tcMar>
              <w:top w:w="70" w:type="dxa"/>
              <w:left w:w="90" w:type="dxa"/>
              <w:bottom w:w="70" w:type="dxa"/>
              <w:right w:w="90" w:type="dxa"/>
            </w:tcMar>
            <w:vAlign w:val="center"/>
          </w:tcPr>
          <w:p w14:paraId="3BA70CBE" w14:textId="77777777" w:rsidR="005E205E" w:rsidRDefault="00113EBB">
            <w:pPr>
              <w:pStyle w:val="NCIEBody"/>
              <w:spacing w:after="0" w:line="240" w:lineRule="auto"/>
            </w:pPr>
            <w:r>
              <w:rPr>
                <w:sz w:val="16"/>
              </w:rPr>
              <w:t>Ch.7</w:t>
            </w:r>
          </w:p>
        </w:tc>
        <w:tc>
          <w:tcPr>
            <w:tcW w:w="2007" w:type="dxa"/>
            <w:shd w:val="clear" w:color="auto" w:fill="FFFFFF"/>
            <w:tcMar>
              <w:top w:w="70" w:type="dxa"/>
              <w:left w:w="90" w:type="dxa"/>
              <w:bottom w:w="70" w:type="dxa"/>
              <w:right w:w="90" w:type="dxa"/>
            </w:tcMar>
            <w:vAlign w:val="center"/>
          </w:tcPr>
          <w:p w14:paraId="12A0A739" w14:textId="77777777" w:rsidR="005E205E" w:rsidRDefault="00113EBB">
            <w:pPr>
              <w:pStyle w:val="NCIEBody"/>
              <w:spacing w:after="0" w:line="240" w:lineRule="auto"/>
            </w:pPr>
            <w:r>
              <w:rPr>
                <w:sz w:val="16"/>
              </w:rPr>
              <w:t>Charting</w:t>
            </w:r>
          </w:p>
        </w:tc>
        <w:tc>
          <w:tcPr>
            <w:tcW w:w="2007" w:type="dxa"/>
            <w:shd w:val="clear" w:color="auto" w:fill="FFFFFF"/>
            <w:tcMar>
              <w:top w:w="70" w:type="dxa"/>
              <w:left w:w="90" w:type="dxa"/>
              <w:bottom w:w="70" w:type="dxa"/>
              <w:right w:w="90" w:type="dxa"/>
            </w:tcMar>
            <w:vAlign w:val="center"/>
          </w:tcPr>
          <w:p w14:paraId="383BF326" w14:textId="77777777" w:rsidR="005E205E" w:rsidRDefault="00113EBB">
            <w:pPr>
              <w:pStyle w:val="NCIEBody"/>
              <w:spacing w:after="0" w:line="240" w:lineRule="auto"/>
            </w:pPr>
            <w:r>
              <w:rPr>
                <w:sz w:val="16"/>
              </w:rPr>
              <w:t>Recharts/Observable Plot</w:t>
            </w:r>
          </w:p>
        </w:tc>
        <w:tc>
          <w:tcPr>
            <w:tcW w:w="2007" w:type="dxa"/>
            <w:shd w:val="clear" w:color="auto" w:fill="FFFFFF"/>
            <w:tcMar>
              <w:top w:w="70" w:type="dxa"/>
              <w:left w:w="90" w:type="dxa"/>
              <w:bottom w:w="70" w:type="dxa"/>
              <w:right w:w="90" w:type="dxa"/>
            </w:tcMar>
            <w:vAlign w:val="center"/>
          </w:tcPr>
          <w:p w14:paraId="6EEBD08B" w14:textId="77777777" w:rsidR="005E205E" w:rsidRDefault="00113EBB">
            <w:pPr>
              <w:pStyle w:val="NCIEBody"/>
              <w:spacing w:after="0" w:line="240" w:lineRule="auto"/>
            </w:pPr>
            <w:r>
              <w:rPr>
                <w:sz w:val="16"/>
              </w:rPr>
              <w:t>PROPOSED DESIGN DEFAULT</w:t>
            </w:r>
          </w:p>
        </w:tc>
      </w:tr>
      <w:tr w:rsidR="005E205E" w14:paraId="53DEFBE8" w14:textId="77777777">
        <w:trPr>
          <w:cantSplit/>
        </w:trPr>
        <w:tc>
          <w:tcPr>
            <w:tcW w:w="2007" w:type="dxa"/>
            <w:shd w:val="clear" w:color="auto" w:fill="EDF4EF"/>
            <w:tcMar>
              <w:top w:w="70" w:type="dxa"/>
              <w:left w:w="90" w:type="dxa"/>
              <w:bottom w:w="70" w:type="dxa"/>
              <w:right w:w="90" w:type="dxa"/>
            </w:tcMar>
            <w:vAlign w:val="center"/>
          </w:tcPr>
          <w:p w14:paraId="59E82CA2" w14:textId="77777777" w:rsidR="005E205E" w:rsidRDefault="00113EBB">
            <w:pPr>
              <w:pStyle w:val="NCIEBody"/>
              <w:spacing w:after="0" w:line="240" w:lineRule="auto"/>
            </w:pPr>
            <w:r>
              <w:rPr>
                <w:sz w:val="16"/>
              </w:rPr>
              <w:t>TD-7-3</w:t>
            </w:r>
          </w:p>
        </w:tc>
        <w:tc>
          <w:tcPr>
            <w:tcW w:w="2007" w:type="dxa"/>
            <w:shd w:val="clear" w:color="auto" w:fill="EDF4EF"/>
            <w:tcMar>
              <w:top w:w="70" w:type="dxa"/>
              <w:left w:w="90" w:type="dxa"/>
              <w:bottom w:w="70" w:type="dxa"/>
              <w:right w:w="90" w:type="dxa"/>
            </w:tcMar>
            <w:vAlign w:val="center"/>
          </w:tcPr>
          <w:p w14:paraId="3B053AE3" w14:textId="77777777" w:rsidR="005E205E" w:rsidRDefault="00113EBB">
            <w:pPr>
              <w:pStyle w:val="NCIEBody"/>
              <w:spacing w:after="0" w:line="240" w:lineRule="auto"/>
            </w:pPr>
            <w:r>
              <w:rPr>
                <w:sz w:val="16"/>
              </w:rPr>
              <w:t>Ch.7</w:t>
            </w:r>
          </w:p>
        </w:tc>
        <w:tc>
          <w:tcPr>
            <w:tcW w:w="2007" w:type="dxa"/>
            <w:shd w:val="clear" w:color="auto" w:fill="EDF4EF"/>
            <w:tcMar>
              <w:top w:w="70" w:type="dxa"/>
              <w:left w:w="90" w:type="dxa"/>
              <w:bottom w:w="70" w:type="dxa"/>
              <w:right w:w="90" w:type="dxa"/>
            </w:tcMar>
            <w:vAlign w:val="center"/>
          </w:tcPr>
          <w:p w14:paraId="52B0EFDA" w14:textId="77777777" w:rsidR="005E205E" w:rsidRDefault="00113EBB">
            <w:pPr>
              <w:pStyle w:val="NCIEBody"/>
              <w:spacing w:after="0" w:line="240" w:lineRule="auto"/>
            </w:pPr>
            <w:r>
              <w:rPr>
                <w:sz w:val="16"/>
              </w:rPr>
              <w:t>GIS/map engine</w:t>
            </w:r>
          </w:p>
        </w:tc>
        <w:tc>
          <w:tcPr>
            <w:tcW w:w="2007" w:type="dxa"/>
            <w:shd w:val="clear" w:color="auto" w:fill="EDF4EF"/>
            <w:tcMar>
              <w:top w:w="70" w:type="dxa"/>
              <w:left w:w="90" w:type="dxa"/>
              <w:bottom w:w="70" w:type="dxa"/>
              <w:right w:w="90" w:type="dxa"/>
            </w:tcMar>
            <w:vAlign w:val="center"/>
          </w:tcPr>
          <w:p w14:paraId="68EE72C8" w14:textId="77777777" w:rsidR="005E205E" w:rsidRDefault="00113EBB">
            <w:pPr>
              <w:pStyle w:val="NCIEBody"/>
              <w:spacing w:after="0" w:line="240" w:lineRule="auto"/>
            </w:pPr>
            <w:r>
              <w:rPr>
                <w:sz w:val="16"/>
              </w:rPr>
              <w:t>MapLibre GL (open, avoids per-seat licensing)</w:t>
            </w:r>
          </w:p>
        </w:tc>
        <w:tc>
          <w:tcPr>
            <w:tcW w:w="2007" w:type="dxa"/>
            <w:shd w:val="clear" w:color="auto" w:fill="EDF4EF"/>
            <w:tcMar>
              <w:top w:w="70" w:type="dxa"/>
              <w:left w:w="90" w:type="dxa"/>
              <w:bottom w:w="70" w:type="dxa"/>
              <w:right w:w="90" w:type="dxa"/>
            </w:tcMar>
            <w:vAlign w:val="center"/>
          </w:tcPr>
          <w:p w14:paraId="1EB654C6" w14:textId="77777777" w:rsidR="005E205E" w:rsidRDefault="00113EBB">
            <w:pPr>
              <w:pStyle w:val="NCIEBody"/>
              <w:spacing w:after="0" w:line="240" w:lineRule="auto"/>
            </w:pPr>
            <w:r>
              <w:rPr>
                <w:sz w:val="16"/>
              </w:rPr>
              <w:t>INSTITUTIONAL CONFIRMATION REQUIRED</w:t>
            </w:r>
          </w:p>
        </w:tc>
      </w:tr>
      <w:tr w:rsidR="005E205E" w14:paraId="31E52FE9" w14:textId="77777777">
        <w:trPr>
          <w:cantSplit/>
        </w:trPr>
        <w:tc>
          <w:tcPr>
            <w:tcW w:w="2007" w:type="dxa"/>
            <w:shd w:val="clear" w:color="auto" w:fill="FFFFFF"/>
            <w:tcMar>
              <w:top w:w="70" w:type="dxa"/>
              <w:left w:w="90" w:type="dxa"/>
              <w:bottom w:w="70" w:type="dxa"/>
              <w:right w:w="90" w:type="dxa"/>
            </w:tcMar>
            <w:vAlign w:val="center"/>
          </w:tcPr>
          <w:p w14:paraId="2C72D42A" w14:textId="77777777" w:rsidR="005E205E" w:rsidRDefault="00113EBB">
            <w:pPr>
              <w:pStyle w:val="NCIEBody"/>
              <w:spacing w:after="0" w:line="240" w:lineRule="auto"/>
            </w:pPr>
            <w:r>
              <w:rPr>
                <w:sz w:val="16"/>
              </w:rPr>
              <w:t>TD-7-4</w:t>
            </w:r>
          </w:p>
        </w:tc>
        <w:tc>
          <w:tcPr>
            <w:tcW w:w="2007" w:type="dxa"/>
            <w:shd w:val="clear" w:color="auto" w:fill="FFFFFF"/>
            <w:tcMar>
              <w:top w:w="70" w:type="dxa"/>
              <w:left w:w="90" w:type="dxa"/>
              <w:bottom w:w="70" w:type="dxa"/>
              <w:right w:w="90" w:type="dxa"/>
            </w:tcMar>
            <w:vAlign w:val="center"/>
          </w:tcPr>
          <w:p w14:paraId="4C4223C7" w14:textId="77777777" w:rsidR="005E205E" w:rsidRDefault="00113EBB">
            <w:pPr>
              <w:pStyle w:val="NCIEBody"/>
              <w:spacing w:after="0" w:line="240" w:lineRule="auto"/>
            </w:pPr>
            <w:r>
              <w:rPr>
                <w:sz w:val="16"/>
              </w:rPr>
              <w:t>Ch.7</w:t>
            </w:r>
          </w:p>
        </w:tc>
        <w:tc>
          <w:tcPr>
            <w:tcW w:w="2007" w:type="dxa"/>
            <w:shd w:val="clear" w:color="auto" w:fill="FFFFFF"/>
            <w:tcMar>
              <w:top w:w="70" w:type="dxa"/>
              <w:left w:w="90" w:type="dxa"/>
              <w:bottom w:w="70" w:type="dxa"/>
              <w:right w:w="90" w:type="dxa"/>
            </w:tcMar>
            <w:vAlign w:val="center"/>
          </w:tcPr>
          <w:p w14:paraId="20635EF0" w14:textId="77777777" w:rsidR="005E205E" w:rsidRDefault="00113EBB">
            <w:pPr>
              <w:pStyle w:val="NCIEBody"/>
              <w:spacing w:after="0" w:line="240" w:lineRule="auto"/>
            </w:pPr>
            <w:r>
              <w:rPr>
                <w:sz w:val="16"/>
              </w:rPr>
              <w:t>Spatial services</w:t>
            </w:r>
          </w:p>
        </w:tc>
        <w:tc>
          <w:tcPr>
            <w:tcW w:w="2007" w:type="dxa"/>
            <w:shd w:val="clear" w:color="auto" w:fill="FFFFFF"/>
            <w:tcMar>
              <w:top w:w="70" w:type="dxa"/>
              <w:left w:w="90" w:type="dxa"/>
              <w:bottom w:w="70" w:type="dxa"/>
              <w:right w:w="90" w:type="dxa"/>
            </w:tcMar>
            <w:vAlign w:val="center"/>
          </w:tcPr>
          <w:p w14:paraId="1F3DE845" w14:textId="77777777" w:rsidR="005E205E" w:rsidRDefault="00113EBB">
            <w:pPr>
              <w:pStyle w:val="NCIEBody"/>
              <w:spacing w:after="0" w:line="240" w:lineRule="auto"/>
            </w:pPr>
            <w:r>
              <w:rPr>
                <w:sz w:val="16"/>
              </w:rPr>
              <w:t>PostGIS extension on the transactional store (Ch.11)</w:t>
            </w:r>
          </w:p>
        </w:tc>
        <w:tc>
          <w:tcPr>
            <w:tcW w:w="2007" w:type="dxa"/>
            <w:shd w:val="clear" w:color="auto" w:fill="FFFFFF"/>
            <w:tcMar>
              <w:top w:w="70" w:type="dxa"/>
              <w:left w:w="90" w:type="dxa"/>
              <w:bottom w:w="70" w:type="dxa"/>
              <w:right w:w="90" w:type="dxa"/>
            </w:tcMar>
            <w:vAlign w:val="center"/>
          </w:tcPr>
          <w:p w14:paraId="250452B2" w14:textId="77777777" w:rsidR="005E205E" w:rsidRDefault="00113EBB">
            <w:pPr>
              <w:pStyle w:val="NCIEBody"/>
              <w:spacing w:after="0" w:line="240" w:lineRule="auto"/>
            </w:pPr>
            <w:r>
              <w:rPr>
                <w:sz w:val="16"/>
              </w:rPr>
              <w:t>PROPOSED DESIGN DEFAULT</w:t>
            </w:r>
          </w:p>
        </w:tc>
      </w:tr>
      <w:tr w:rsidR="005E205E" w14:paraId="5AD5A9F3" w14:textId="77777777">
        <w:trPr>
          <w:cantSplit/>
        </w:trPr>
        <w:tc>
          <w:tcPr>
            <w:tcW w:w="2007" w:type="dxa"/>
            <w:shd w:val="clear" w:color="auto" w:fill="EDF4EF"/>
            <w:tcMar>
              <w:top w:w="70" w:type="dxa"/>
              <w:left w:w="90" w:type="dxa"/>
              <w:bottom w:w="70" w:type="dxa"/>
              <w:right w:w="90" w:type="dxa"/>
            </w:tcMar>
            <w:vAlign w:val="center"/>
          </w:tcPr>
          <w:p w14:paraId="406BCECB" w14:textId="77777777" w:rsidR="005E205E" w:rsidRDefault="00113EBB">
            <w:pPr>
              <w:pStyle w:val="NCIEBody"/>
              <w:spacing w:after="0" w:line="240" w:lineRule="auto"/>
            </w:pPr>
            <w:r>
              <w:rPr>
                <w:sz w:val="16"/>
              </w:rPr>
              <w:t>TD-7-5</w:t>
            </w:r>
          </w:p>
        </w:tc>
        <w:tc>
          <w:tcPr>
            <w:tcW w:w="2007" w:type="dxa"/>
            <w:shd w:val="clear" w:color="auto" w:fill="EDF4EF"/>
            <w:tcMar>
              <w:top w:w="70" w:type="dxa"/>
              <w:left w:w="90" w:type="dxa"/>
              <w:bottom w:w="70" w:type="dxa"/>
              <w:right w:w="90" w:type="dxa"/>
            </w:tcMar>
            <w:vAlign w:val="center"/>
          </w:tcPr>
          <w:p w14:paraId="02E910B9" w14:textId="77777777" w:rsidR="005E205E" w:rsidRDefault="00113EBB">
            <w:pPr>
              <w:pStyle w:val="NCIEBody"/>
              <w:spacing w:after="0" w:line="240" w:lineRule="auto"/>
            </w:pPr>
            <w:r>
              <w:rPr>
                <w:sz w:val="16"/>
              </w:rPr>
              <w:t>Ch.7</w:t>
            </w:r>
          </w:p>
        </w:tc>
        <w:tc>
          <w:tcPr>
            <w:tcW w:w="2007" w:type="dxa"/>
            <w:shd w:val="clear" w:color="auto" w:fill="EDF4EF"/>
            <w:tcMar>
              <w:top w:w="70" w:type="dxa"/>
              <w:left w:w="90" w:type="dxa"/>
              <w:bottom w:w="70" w:type="dxa"/>
              <w:right w:w="90" w:type="dxa"/>
            </w:tcMar>
            <w:vAlign w:val="center"/>
          </w:tcPr>
          <w:p w14:paraId="42334DEB" w14:textId="77777777" w:rsidR="005E205E" w:rsidRDefault="00113EBB">
            <w:pPr>
              <w:pStyle w:val="NCIEBody"/>
              <w:spacing w:after="0" w:line="240" w:lineRule="auto"/>
            </w:pPr>
            <w:r>
              <w:rPr>
                <w:sz w:val="16"/>
              </w:rPr>
              <w:t>Dashboard/export rendering</w:t>
            </w:r>
          </w:p>
        </w:tc>
        <w:tc>
          <w:tcPr>
            <w:tcW w:w="2007" w:type="dxa"/>
            <w:shd w:val="clear" w:color="auto" w:fill="EDF4EF"/>
            <w:tcMar>
              <w:top w:w="70" w:type="dxa"/>
              <w:left w:w="90" w:type="dxa"/>
              <w:bottom w:w="70" w:type="dxa"/>
              <w:right w:w="90" w:type="dxa"/>
            </w:tcMar>
            <w:vAlign w:val="center"/>
          </w:tcPr>
          <w:p w14:paraId="4540F981" w14:textId="77777777" w:rsidR="005E205E" w:rsidRDefault="00113EBB">
            <w:pPr>
              <w:pStyle w:val="NCIEBody"/>
              <w:spacing w:after="0" w:line="240" w:lineRule="auto"/>
            </w:pPr>
            <w:r>
              <w:rPr>
                <w:sz w:val="16"/>
              </w:rPr>
              <w:t>Server-side headless rendering</w:t>
            </w:r>
          </w:p>
        </w:tc>
        <w:tc>
          <w:tcPr>
            <w:tcW w:w="2007" w:type="dxa"/>
            <w:shd w:val="clear" w:color="auto" w:fill="EDF4EF"/>
            <w:tcMar>
              <w:top w:w="70" w:type="dxa"/>
              <w:left w:w="90" w:type="dxa"/>
              <w:bottom w:w="70" w:type="dxa"/>
              <w:right w:w="90" w:type="dxa"/>
            </w:tcMar>
            <w:vAlign w:val="center"/>
          </w:tcPr>
          <w:p w14:paraId="68B09F21" w14:textId="77777777" w:rsidR="005E205E" w:rsidRDefault="00113EBB">
            <w:pPr>
              <w:pStyle w:val="NCIEBody"/>
              <w:spacing w:after="0" w:line="240" w:lineRule="auto"/>
            </w:pPr>
            <w:r>
              <w:rPr>
                <w:sz w:val="16"/>
              </w:rPr>
              <w:t>PROPOSED DESIGN DEFAULT</w:t>
            </w:r>
          </w:p>
        </w:tc>
      </w:tr>
      <w:tr w:rsidR="005E205E" w14:paraId="1AC2C6A5" w14:textId="77777777">
        <w:trPr>
          <w:cantSplit/>
        </w:trPr>
        <w:tc>
          <w:tcPr>
            <w:tcW w:w="2007" w:type="dxa"/>
            <w:shd w:val="clear" w:color="auto" w:fill="FFFFFF"/>
            <w:tcMar>
              <w:top w:w="70" w:type="dxa"/>
              <w:left w:w="90" w:type="dxa"/>
              <w:bottom w:w="70" w:type="dxa"/>
              <w:right w:w="90" w:type="dxa"/>
            </w:tcMar>
            <w:vAlign w:val="center"/>
          </w:tcPr>
          <w:p w14:paraId="51E5BDDF" w14:textId="77777777" w:rsidR="005E205E" w:rsidRDefault="00113EBB">
            <w:pPr>
              <w:pStyle w:val="NCIEBody"/>
              <w:spacing w:after="0" w:line="240" w:lineRule="auto"/>
            </w:pPr>
            <w:r>
              <w:rPr>
                <w:sz w:val="16"/>
              </w:rPr>
              <w:lastRenderedPageBreak/>
              <w:t>TD-8-1</w:t>
            </w:r>
          </w:p>
        </w:tc>
        <w:tc>
          <w:tcPr>
            <w:tcW w:w="2007" w:type="dxa"/>
            <w:shd w:val="clear" w:color="auto" w:fill="FFFFFF"/>
            <w:tcMar>
              <w:top w:w="70" w:type="dxa"/>
              <w:left w:w="90" w:type="dxa"/>
              <w:bottom w:w="70" w:type="dxa"/>
              <w:right w:w="90" w:type="dxa"/>
            </w:tcMar>
            <w:vAlign w:val="center"/>
          </w:tcPr>
          <w:p w14:paraId="75B1F1BE" w14:textId="77777777" w:rsidR="005E205E" w:rsidRDefault="00113EBB">
            <w:pPr>
              <w:pStyle w:val="NCIEBody"/>
              <w:spacing w:after="0" w:line="240" w:lineRule="auto"/>
            </w:pPr>
            <w:r>
              <w:rPr>
                <w:sz w:val="16"/>
              </w:rPr>
              <w:t>Ch.8</w:t>
            </w:r>
          </w:p>
        </w:tc>
        <w:tc>
          <w:tcPr>
            <w:tcW w:w="2007" w:type="dxa"/>
            <w:shd w:val="clear" w:color="auto" w:fill="FFFFFF"/>
            <w:tcMar>
              <w:top w:w="70" w:type="dxa"/>
              <w:left w:w="90" w:type="dxa"/>
              <w:bottom w:w="70" w:type="dxa"/>
              <w:right w:w="90" w:type="dxa"/>
            </w:tcMar>
            <w:vAlign w:val="center"/>
          </w:tcPr>
          <w:p w14:paraId="46940F24" w14:textId="77777777" w:rsidR="005E205E" w:rsidRDefault="00113EBB">
            <w:pPr>
              <w:pStyle w:val="NCIEBody"/>
              <w:spacing w:after="0" w:line="240" w:lineRule="auto"/>
            </w:pPr>
            <w:r>
              <w:rPr>
                <w:sz w:val="16"/>
              </w:rPr>
              <w:t>Synchronous API protocol</w:t>
            </w:r>
          </w:p>
        </w:tc>
        <w:tc>
          <w:tcPr>
            <w:tcW w:w="2007" w:type="dxa"/>
            <w:shd w:val="clear" w:color="auto" w:fill="FFFFFF"/>
            <w:tcMar>
              <w:top w:w="70" w:type="dxa"/>
              <w:left w:w="90" w:type="dxa"/>
              <w:bottom w:w="70" w:type="dxa"/>
              <w:right w:w="90" w:type="dxa"/>
            </w:tcMar>
            <w:vAlign w:val="center"/>
          </w:tcPr>
          <w:p w14:paraId="3915C181" w14:textId="77777777" w:rsidR="005E205E" w:rsidRDefault="00113EBB">
            <w:pPr>
              <w:pStyle w:val="NCIEBody"/>
              <w:spacing w:after="0" w:line="240" w:lineRule="auto"/>
            </w:pPr>
            <w:r>
              <w:rPr>
                <w:sz w:val="16"/>
              </w:rPr>
              <w:t>REST/HTTP+JSON</w:t>
            </w:r>
          </w:p>
        </w:tc>
        <w:tc>
          <w:tcPr>
            <w:tcW w:w="2007" w:type="dxa"/>
            <w:shd w:val="clear" w:color="auto" w:fill="FFFFFF"/>
            <w:tcMar>
              <w:top w:w="70" w:type="dxa"/>
              <w:left w:w="90" w:type="dxa"/>
              <w:bottom w:w="70" w:type="dxa"/>
              <w:right w:w="90" w:type="dxa"/>
            </w:tcMar>
            <w:vAlign w:val="center"/>
          </w:tcPr>
          <w:p w14:paraId="12AD3B25" w14:textId="77777777" w:rsidR="005E205E" w:rsidRDefault="00113EBB">
            <w:pPr>
              <w:pStyle w:val="NCIEBody"/>
              <w:spacing w:after="0" w:line="240" w:lineRule="auto"/>
            </w:pPr>
            <w:r>
              <w:rPr>
                <w:sz w:val="16"/>
              </w:rPr>
              <w:t>PROPOSED DESIGN DEFAULT</w:t>
            </w:r>
          </w:p>
        </w:tc>
      </w:tr>
      <w:tr w:rsidR="005E205E" w14:paraId="3DFBA72B" w14:textId="77777777">
        <w:trPr>
          <w:cantSplit/>
        </w:trPr>
        <w:tc>
          <w:tcPr>
            <w:tcW w:w="2007" w:type="dxa"/>
            <w:shd w:val="clear" w:color="auto" w:fill="EDF4EF"/>
            <w:tcMar>
              <w:top w:w="70" w:type="dxa"/>
              <w:left w:w="90" w:type="dxa"/>
              <w:bottom w:w="70" w:type="dxa"/>
              <w:right w:w="90" w:type="dxa"/>
            </w:tcMar>
            <w:vAlign w:val="center"/>
          </w:tcPr>
          <w:p w14:paraId="3D4B775E" w14:textId="77777777" w:rsidR="005E205E" w:rsidRDefault="00113EBB">
            <w:pPr>
              <w:pStyle w:val="NCIEBody"/>
              <w:spacing w:after="0" w:line="240" w:lineRule="auto"/>
            </w:pPr>
            <w:r>
              <w:rPr>
                <w:sz w:val="16"/>
              </w:rPr>
              <w:t>TD-8-2</w:t>
            </w:r>
          </w:p>
        </w:tc>
        <w:tc>
          <w:tcPr>
            <w:tcW w:w="2007" w:type="dxa"/>
            <w:shd w:val="clear" w:color="auto" w:fill="EDF4EF"/>
            <w:tcMar>
              <w:top w:w="70" w:type="dxa"/>
              <w:left w:w="90" w:type="dxa"/>
              <w:bottom w:w="70" w:type="dxa"/>
              <w:right w:w="90" w:type="dxa"/>
            </w:tcMar>
            <w:vAlign w:val="center"/>
          </w:tcPr>
          <w:p w14:paraId="132F194F" w14:textId="77777777" w:rsidR="005E205E" w:rsidRDefault="00113EBB">
            <w:pPr>
              <w:pStyle w:val="NCIEBody"/>
              <w:spacing w:after="0" w:line="240" w:lineRule="auto"/>
            </w:pPr>
            <w:r>
              <w:rPr>
                <w:sz w:val="16"/>
              </w:rPr>
              <w:t>Ch.8</w:t>
            </w:r>
          </w:p>
        </w:tc>
        <w:tc>
          <w:tcPr>
            <w:tcW w:w="2007" w:type="dxa"/>
            <w:shd w:val="clear" w:color="auto" w:fill="EDF4EF"/>
            <w:tcMar>
              <w:top w:w="70" w:type="dxa"/>
              <w:left w:w="90" w:type="dxa"/>
              <w:bottom w:w="70" w:type="dxa"/>
              <w:right w:w="90" w:type="dxa"/>
            </w:tcMar>
            <w:vAlign w:val="center"/>
          </w:tcPr>
          <w:p w14:paraId="10EA9C1B" w14:textId="77777777" w:rsidR="005E205E" w:rsidRDefault="00113EBB">
            <w:pPr>
              <w:pStyle w:val="NCIEBody"/>
              <w:spacing w:after="0" w:line="240" w:lineRule="auto"/>
            </w:pPr>
            <w:r>
              <w:rPr>
                <w:sz w:val="16"/>
              </w:rPr>
              <w:t>Internal high-throughput calls</w:t>
            </w:r>
          </w:p>
        </w:tc>
        <w:tc>
          <w:tcPr>
            <w:tcW w:w="2007" w:type="dxa"/>
            <w:shd w:val="clear" w:color="auto" w:fill="EDF4EF"/>
            <w:tcMar>
              <w:top w:w="70" w:type="dxa"/>
              <w:left w:w="90" w:type="dxa"/>
              <w:bottom w:w="70" w:type="dxa"/>
              <w:right w:w="90" w:type="dxa"/>
            </w:tcMar>
            <w:vAlign w:val="center"/>
          </w:tcPr>
          <w:p w14:paraId="13737853" w14:textId="77777777" w:rsidR="005E205E" w:rsidRDefault="00113EBB">
            <w:pPr>
              <w:pStyle w:val="NCIEBody"/>
              <w:spacing w:after="0" w:line="240" w:lineRule="auto"/>
            </w:pPr>
            <w:r>
              <w:rPr>
                <w:sz w:val="16"/>
              </w:rPr>
              <w:t>gRPC where justified by measured latency need</w:t>
            </w:r>
          </w:p>
        </w:tc>
        <w:tc>
          <w:tcPr>
            <w:tcW w:w="2007" w:type="dxa"/>
            <w:shd w:val="clear" w:color="auto" w:fill="EDF4EF"/>
            <w:tcMar>
              <w:top w:w="70" w:type="dxa"/>
              <w:left w:w="90" w:type="dxa"/>
              <w:bottom w:w="70" w:type="dxa"/>
              <w:right w:w="90" w:type="dxa"/>
            </w:tcMar>
            <w:vAlign w:val="center"/>
          </w:tcPr>
          <w:p w14:paraId="4FDBCAB0" w14:textId="77777777" w:rsidR="005E205E" w:rsidRDefault="00113EBB">
            <w:pPr>
              <w:pStyle w:val="NCIEBody"/>
              <w:spacing w:after="0" w:line="240" w:lineRule="auto"/>
            </w:pPr>
            <w:r>
              <w:rPr>
                <w:sz w:val="16"/>
              </w:rPr>
              <w:t>PROPOSED DESIGN DEFAULT</w:t>
            </w:r>
          </w:p>
        </w:tc>
      </w:tr>
      <w:tr w:rsidR="005E205E" w14:paraId="41F8565C" w14:textId="77777777">
        <w:trPr>
          <w:cantSplit/>
        </w:trPr>
        <w:tc>
          <w:tcPr>
            <w:tcW w:w="2007" w:type="dxa"/>
            <w:shd w:val="clear" w:color="auto" w:fill="FFFFFF"/>
            <w:tcMar>
              <w:top w:w="70" w:type="dxa"/>
              <w:left w:w="90" w:type="dxa"/>
              <w:bottom w:w="70" w:type="dxa"/>
              <w:right w:w="90" w:type="dxa"/>
            </w:tcMar>
            <w:vAlign w:val="center"/>
          </w:tcPr>
          <w:p w14:paraId="7A48DF4E" w14:textId="77777777" w:rsidR="005E205E" w:rsidRDefault="00113EBB">
            <w:pPr>
              <w:pStyle w:val="NCIEBody"/>
              <w:spacing w:after="0" w:line="240" w:lineRule="auto"/>
            </w:pPr>
            <w:r>
              <w:rPr>
                <w:sz w:val="16"/>
              </w:rPr>
              <w:t>TD-8-3</w:t>
            </w:r>
          </w:p>
        </w:tc>
        <w:tc>
          <w:tcPr>
            <w:tcW w:w="2007" w:type="dxa"/>
            <w:shd w:val="clear" w:color="auto" w:fill="FFFFFF"/>
            <w:tcMar>
              <w:top w:w="70" w:type="dxa"/>
              <w:left w:w="90" w:type="dxa"/>
              <w:bottom w:w="70" w:type="dxa"/>
              <w:right w:w="90" w:type="dxa"/>
            </w:tcMar>
            <w:vAlign w:val="center"/>
          </w:tcPr>
          <w:p w14:paraId="58ABA680" w14:textId="77777777" w:rsidR="005E205E" w:rsidRDefault="00113EBB">
            <w:pPr>
              <w:pStyle w:val="NCIEBody"/>
              <w:spacing w:after="0" w:line="240" w:lineRule="auto"/>
            </w:pPr>
            <w:r>
              <w:rPr>
                <w:sz w:val="16"/>
              </w:rPr>
              <w:t>Ch.8</w:t>
            </w:r>
          </w:p>
        </w:tc>
        <w:tc>
          <w:tcPr>
            <w:tcW w:w="2007" w:type="dxa"/>
            <w:shd w:val="clear" w:color="auto" w:fill="FFFFFF"/>
            <w:tcMar>
              <w:top w:w="70" w:type="dxa"/>
              <w:left w:w="90" w:type="dxa"/>
              <w:bottom w:w="70" w:type="dxa"/>
              <w:right w:w="90" w:type="dxa"/>
            </w:tcMar>
            <w:vAlign w:val="center"/>
          </w:tcPr>
          <w:p w14:paraId="4C1F5D62" w14:textId="77777777" w:rsidR="005E205E" w:rsidRDefault="00113EBB">
            <w:pPr>
              <w:pStyle w:val="NCIEBody"/>
              <w:spacing w:after="0" w:line="240" w:lineRule="auto"/>
            </w:pPr>
            <w:r>
              <w:rPr>
                <w:sz w:val="16"/>
              </w:rPr>
              <w:t>API gateway</w:t>
            </w:r>
          </w:p>
        </w:tc>
        <w:tc>
          <w:tcPr>
            <w:tcW w:w="2007" w:type="dxa"/>
            <w:shd w:val="clear" w:color="auto" w:fill="FFFFFF"/>
            <w:tcMar>
              <w:top w:w="70" w:type="dxa"/>
              <w:left w:w="90" w:type="dxa"/>
              <w:bottom w:w="70" w:type="dxa"/>
              <w:right w:w="90" w:type="dxa"/>
            </w:tcMar>
            <w:vAlign w:val="center"/>
          </w:tcPr>
          <w:p w14:paraId="6A4E4D1E" w14:textId="77777777" w:rsidR="005E205E" w:rsidRDefault="00113EBB">
            <w:pPr>
              <w:pStyle w:val="NCIEBody"/>
              <w:spacing w:after="0" w:line="240" w:lineRule="auto"/>
            </w:pPr>
            <w:r>
              <w:rPr>
                <w:sz w:val="16"/>
              </w:rPr>
              <w:t>Kong / Envoy-based gateway</w:t>
            </w:r>
          </w:p>
        </w:tc>
        <w:tc>
          <w:tcPr>
            <w:tcW w:w="2007" w:type="dxa"/>
            <w:shd w:val="clear" w:color="auto" w:fill="FFFFFF"/>
            <w:tcMar>
              <w:top w:w="70" w:type="dxa"/>
              <w:left w:w="90" w:type="dxa"/>
              <w:bottom w:w="70" w:type="dxa"/>
              <w:right w:w="90" w:type="dxa"/>
            </w:tcMar>
            <w:vAlign w:val="center"/>
          </w:tcPr>
          <w:p w14:paraId="58F173E7" w14:textId="77777777" w:rsidR="005E205E" w:rsidRDefault="00113EBB">
            <w:pPr>
              <w:pStyle w:val="NCIEBody"/>
              <w:spacing w:after="0" w:line="240" w:lineRule="auto"/>
            </w:pPr>
            <w:r>
              <w:rPr>
                <w:sz w:val="16"/>
              </w:rPr>
              <w:t>PROPOSED DESIGN DEFAULT</w:t>
            </w:r>
          </w:p>
        </w:tc>
      </w:tr>
      <w:tr w:rsidR="005E205E" w14:paraId="7566F9A8" w14:textId="77777777">
        <w:trPr>
          <w:cantSplit/>
        </w:trPr>
        <w:tc>
          <w:tcPr>
            <w:tcW w:w="2007" w:type="dxa"/>
            <w:shd w:val="clear" w:color="auto" w:fill="EDF4EF"/>
            <w:tcMar>
              <w:top w:w="70" w:type="dxa"/>
              <w:left w:w="90" w:type="dxa"/>
              <w:bottom w:w="70" w:type="dxa"/>
              <w:right w:w="90" w:type="dxa"/>
            </w:tcMar>
            <w:vAlign w:val="center"/>
          </w:tcPr>
          <w:p w14:paraId="6F15E169" w14:textId="77777777" w:rsidR="005E205E" w:rsidRDefault="00113EBB">
            <w:pPr>
              <w:pStyle w:val="NCIEBody"/>
              <w:spacing w:after="0" w:line="240" w:lineRule="auto"/>
            </w:pPr>
            <w:r>
              <w:rPr>
                <w:sz w:val="16"/>
              </w:rPr>
              <w:t>TD-8-4</w:t>
            </w:r>
          </w:p>
        </w:tc>
        <w:tc>
          <w:tcPr>
            <w:tcW w:w="2007" w:type="dxa"/>
            <w:shd w:val="clear" w:color="auto" w:fill="EDF4EF"/>
            <w:tcMar>
              <w:top w:w="70" w:type="dxa"/>
              <w:left w:w="90" w:type="dxa"/>
              <w:bottom w:w="70" w:type="dxa"/>
              <w:right w:w="90" w:type="dxa"/>
            </w:tcMar>
            <w:vAlign w:val="center"/>
          </w:tcPr>
          <w:p w14:paraId="357558C1" w14:textId="77777777" w:rsidR="005E205E" w:rsidRDefault="00113EBB">
            <w:pPr>
              <w:pStyle w:val="NCIEBody"/>
              <w:spacing w:after="0" w:line="240" w:lineRule="auto"/>
            </w:pPr>
            <w:r>
              <w:rPr>
                <w:sz w:val="16"/>
              </w:rPr>
              <w:t>Ch.8</w:t>
            </w:r>
          </w:p>
        </w:tc>
        <w:tc>
          <w:tcPr>
            <w:tcW w:w="2007" w:type="dxa"/>
            <w:shd w:val="clear" w:color="auto" w:fill="EDF4EF"/>
            <w:tcMar>
              <w:top w:w="70" w:type="dxa"/>
              <w:left w:w="90" w:type="dxa"/>
              <w:bottom w:w="70" w:type="dxa"/>
              <w:right w:w="90" w:type="dxa"/>
            </w:tcMar>
            <w:vAlign w:val="center"/>
          </w:tcPr>
          <w:p w14:paraId="71DAB542" w14:textId="77777777" w:rsidR="005E205E" w:rsidRDefault="00113EBB">
            <w:pPr>
              <w:pStyle w:val="NCIEBody"/>
              <w:spacing w:after="0" w:line="240" w:lineRule="auto"/>
            </w:pPr>
            <w:r>
              <w:rPr>
                <w:sz w:val="16"/>
              </w:rPr>
              <w:t>Schema tooling</w:t>
            </w:r>
          </w:p>
        </w:tc>
        <w:tc>
          <w:tcPr>
            <w:tcW w:w="2007" w:type="dxa"/>
            <w:shd w:val="clear" w:color="auto" w:fill="EDF4EF"/>
            <w:tcMar>
              <w:top w:w="70" w:type="dxa"/>
              <w:left w:w="90" w:type="dxa"/>
              <w:bottom w:w="70" w:type="dxa"/>
              <w:right w:w="90" w:type="dxa"/>
            </w:tcMar>
            <w:vAlign w:val="center"/>
          </w:tcPr>
          <w:p w14:paraId="6E689A50" w14:textId="77777777" w:rsidR="005E205E" w:rsidRDefault="00113EBB">
            <w:pPr>
              <w:pStyle w:val="NCIEBody"/>
              <w:spacing w:after="0" w:line="240" w:lineRule="auto"/>
            </w:pPr>
            <w:r>
              <w:rPr>
                <w:sz w:val="16"/>
              </w:rPr>
              <w:t>OpenAPI + schema-diff CI gate (Ch.28-29)</w:t>
            </w:r>
          </w:p>
        </w:tc>
        <w:tc>
          <w:tcPr>
            <w:tcW w:w="2007" w:type="dxa"/>
            <w:shd w:val="clear" w:color="auto" w:fill="EDF4EF"/>
            <w:tcMar>
              <w:top w:w="70" w:type="dxa"/>
              <w:left w:w="90" w:type="dxa"/>
              <w:bottom w:w="70" w:type="dxa"/>
              <w:right w:w="90" w:type="dxa"/>
            </w:tcMar>
            <w:vAlign w:val="center"/>
          </w:tcPr>
          <w:p w14:paraId="3DF4DA49" w14:textId="77777777" w:rsidR="005E205E" w:rsidRDefault="00113EBB">
            <w:pPr>
              <w:pStyle w:val="NCIEBody"/>
              <w:spacing w:after="0" w:line="240" w:lineRule="auto"/>
            </w:pPr>
            <w:r>
              <w:rPr>
                <w:sz w:val="16"/>
              </w:rPr>
              <w:t>PROPOSED DESIGN DEFAULT</w:t>
            </w:r>
          </w:p>
        </w:tc>
      </w:tr>
      <w:tr w:rsidR="005E205E" w14:paraId="7A11F646" w14:textId="77777777">
        <w:trPr>
          <w:cantSplit/>
        </w:trPr>
        <w:tc>
          <w:tcPr>
            <w:tcW w:w="2007" w:type="dxa"/>
            <w:shd w:val="clear" w:color="auto" w:fill="FFFFFF"/>
            <w:tcMar>
              <w:top w:w="70" w:type="dxa"/>
              <w:left w:w="90" w:type="dxa"/>
              <w:bottom w:w="70" w:type="dxa"/>
              <w:right w:w="90" w:type="dxa"/>
            </w:tcMar>
            <w:vAlign w:val="center"/>
          </w:tcPr>
          <w:p w14:paraId="0A84ABC1" w14:textId="77777777" w:rsidR="005E205E" w:rsidRDefault="00113EBB">
            <w:pPr>
              <w:pStyle w:val="NCIEBody"/>
              <w:spacing w:after="0" w:line="240" w:lineRule="auto"/>
            </w:pPr>
            <w:r>
              <w:rPr>
                <w:sz w:val="16"/>
              </w:rPr>
              <w:t>TD-8-5</w:t>
            </w:r>
          </w:p>
        </w:tc>
        <w:tc>
          <w:tcPr>
            <w:tcW w:w="2007" w:type="dxa"/>
            <w:shd w:val="clear" w:color="auto" w:fill="FFFFFF"/>
            <w:tcMar>
              <w:top w:w="70" w:type="dxa"/>
              <w:left w:w="90" w:type="dxa"/>
              <w:bottom w:w="70" w:type="dxa"/>
              <w:right w:w="90" w:type="dxa"/>
            </w:tcMar>
            <w:vAlign w:val="center"/>
          </w:tcPr>
          <w:p w14:paraId="1EBDB932" w14:textId="77777777" w:rsidR="005E205E" w:rsidRDefault="00113EBB">
            <w:pPr>
              <w:pStyle w:val="NCIEBody"/>
              <w:spacing w:after="0" w:line="240" w:lineRule="auto"/>
            </w:pPr>
            <w:r>
              <w:rPr>
                <w:sz w:val="16"/>
              </w:rPr>
              <w:t>Ch.8</w:t>
            </w:r>
          </w:p>
        </w:tc>
        <w:tc>
          <w:tcPr>
            <w:tcW w:w="2007" w:type="dxa"/>
            <w:shd w:val="clear" w:color="auto" w:fill="FFFFFF"/>
            <w:tcMar>
              <w:top w:w="70" w:type="dxa"/>
              <w:left w:w="90" w:type="dxa"/>
              <w:bottom w:w="70" w:type="dxa"/>
              <w:right w:w="90" w:type="dxa"/>
            </w:tcMar>
            <w:vAlign w:val="center"/>
          </w:tcPr>
          <w:p w14:paraId="6F7681D6" w14:textId="77777777" w:rsidR="005E205E" w:rsidRDefault="00113EBB">
            <w:pPr>
              <w:pStyle w:val="NCIEBody"/>
              <w:spacing w:after="0" w:line="240" w:lineRule="auto"/>
            </w:pPr>
            <w:r>
              <w:rPr>
                <w:sz w:val="16"/>
              </w:rPr>
              <w:t>Idempotency enforcement</w:t>
            </w:r>
          </w:p>
        </w:tc>
        <w:tc>
          <w:tcPr>
            <w:tcW w:w="2007" w:type="dxa"/>
            <w:shd w:val="clear" w:color="auto" w:fill="FFFFFF"/>
            <w:tcMar>
              <w:top w:w="70" w:type="dxa"/>
              <w:left w:w="90" w:type="dxa"/>
              <w:bottom w:w="70" w:type="dxa"/>
              <w:right w:w="90" w:type="dxa"/>
            </w:tcMar>
            <w:vAlign w:val="center"/>
          </w:tcPr>
          <w:p w14:paraId="305FE44E" w14:textId="77777777" w:rsidR="005E205E" w:rsidRDefault="00113EBB">
            <w:pPr>
              <w:pStyle w:val="NCIEBody"/>
              <w:spacing w:after="0" w:line="240" w:lineRule="auto"/>
            </w:pPr>
            <w:r>
              <w:rPr>
                <w:sz w:val="16"/>
              </w:rPr>
              <w:t>Idempotency-key middleware in every service</w:t>
            </w:r>
          </w:p>
        </w:tc>
        <w:tc>
          <w:tcPr>
            <w:tcW w:w="2007" w:type="dxa"/>
            <w:shd w:val="clear" w:color="auto" w:fill="FFFFFF"/>
            <w:tcMar>
              <w:top w:w="70" w:type="dxa"/>
              <w:left w:w="90" w:type="dxa"/>
              <w:bottom w:w="70" w:type="dxa"/>
              <w:right w:w="90" w:type="dxa"/>
            </w:tcMar>
            <w:vAlign w:val="center"/>
          </w:tcPr>
          <w:p w14:paraId="69C65E06" w14:textId="77777777" w:rsidR="005E205E" w:rsidRDefault="00113EBB">
            <w:pPr>
              <w:pStyle w:val="NCIEBody"/>
              <w:spacing w:after="0" w:line="240" w:lineRule="auto"/>
            </w:pPr>
            <w:r>
              <w:rPr>
                <w:sz w:val="16"/>
              </w:rPr>
              <w:t>APPROVED UPSTREAM MANDATE</w:t>
            </w:r>
          </w:p>
        </w:tc>
      </w:tr>
      <w:tr w:rsidR="005E205E" w14:paraId="7A47479E" w14:textId="77777777">
        <w:trPr>
          <w:cantSplit/>
        </w:trPr>
        <w:tc>
          <w:tcPr>
            <w:tcW w:w="2007" w:type="dxa"/>
            <w:shd w:val="clear" w:color="auto" w:fill="EDF4EF"/>
            <w:tcMar>
              <w:top w:w="70" w:type="dxa"/>
              <w:left w:w="90" w:type="dxa"/>
              <w:bottom w:w="70" w:type="dxa"/>
              <w:right w:w="90" w:type="dxa"/>
            </w:tcMar>
            <w:vAlign w:val="center"/>
          </w:tcPr>
          <w:p w14:paraId="1E21E36D" w14:textId="77777777" w:rsidR="005E205E" w:rsidRDefault="00113EBB">
            <w:pPr>
              <w:pStyle w:val="NCIEBody"/>
              <w:spacing w:after="0" w:line="240" w:lineRule="auto"/>
            </w:pPr>
            <w:r>
              <w:rPr>
                <w:sz w:val="16"/>
              </w:rPr>
              <w:t>TD-8-6</w:t>
            </w:r>
          </w:p>
        </w:tc>
        <w:tc>
          <w:tcPr>
            <w:tcW w:w="2007" w:type="dxa"/>
            <w:shd w:val="clear" w:color="auto" w:fill="EDF4EF"/>
            <w:tcMar>
              <w:top w:w="70" w:type="dxa"/>
              <w:left w:w="90" w:type="dxa"/>
              <w:bottom w:w="70" w:type="dxa"/>
              <w:right w:w="90" w:type="dxa"/>
            </w:tcMar>
            <w:vAlign w:val="center"/>
          </w:tcPr>
          <w:p w14:paraId="151E9A27" w14:textId="77777777" w:rsidR="005E205E" w:rsidRDefault="00113EBB">
            <w:pPr>
              <w:pStyle w:val="NCIEBody"/>
              <w:spacing w:after="0" w:line="240" w:lineRule="auto"/>
            </w:pPr>
            <w:r>
              <w:rPr>
                <w:sz w:val="16"/>
              </w:rPr>
              <w:t>Ch.8</w:t>
            </w:r>
          </w:p>
        </w:tc>
        <w:tc>
          <w:tcPr>
            <w:tcW w:w="2007" w:type="dxa"/>
            <w:shd w:val="clear" w:color="auto" w:fill="EDF4EF"/>
            <w:tcMar>
              <w:top w:w="70" w:type="dxa"/>
              <w:left w:w="90" w:type="dxa"/>
              <w:bottom w:w="70" w:type="dxa"/>
              <w:right w:w="90" w:type="dxa"/>
            </w:tcMar>
            <w:vAlign w:val="center"/>
          </w:tcPr>
          <w:p w14:paraId="520C7D91" w14:textId="77777777" w:rsidR="005E205E" w:rsidRDefault="00113EBB">
            <w:pPr>
              <w:pStyle w:val="NCIEBody"/>
              <w:spacing w:after="0" w:line="240" w:lineRule="auto"/>
            </w:pPr>
            <w:r>
              <w:rPr>
                <w:sz w:val="16"/>
              </w:rPr>
              <w:t>Rate limiting</w:t>
            </w:r>
          </w:p>
        </w:tc>
        <w:tc>
          <w:tcPr>
            <w:tcW w:w="2007" w:type="dxa"/>
            <w:shd w:val="clear" w:color="auto" w:fill="EDF4EF"/>
            <w:tcMar>
              <w:top w:w="70" w:type="dxa"/>
              <w:left w:w="90" w:type="dxa"/>
              <w:bottom w:w="70" w:type="dxa"/>
              <w:right w:w="90" w:type="dxa"/>
            </w:tcMar>
            <w:vAlign w:val="center"/>
          </w:tcPr>
          <w:p w14:paraId="443A14BE" w14:textId="77777777" w:rsidR="005E205E" w:rsidRDefault="00113EBB">
            <w:pPr>
              <w:pStyle w:val="NCIEBody"/>
              <w:spacing w:after="0" w:line="240" w:lineRule="auto"/>
            </w:pPr>
            <w:r>
              <w:rPr>
                <w:sz w:val="16"/>
              </w:rPr>
              <w:t>Gateway-level rate limiting</w:t>
            </w:r>
          </w:p>
        </w:tc>
        <w:tc>
          <w:tcPr>
            <w:tcW w:w="2007" w:type="dxa"/>
            <w:shd w:val="clear" w:color="auto" w:fill="EDF4EF"/>
            <w:tcMar>
              <w:top w:w="70" w:type="dxa"/>
              <w:left w:w="90" w:type="dxa"/>
              <w:bottom w:w="70" w:type="dxa"/>
              <w:right w:w="90" w:type="dxa"/>
            </w:tcMar>
            <w:vAlign w:val="center"/>
          </w:tcPr>
          <w:p w14:paraId="033A9A8A" w14:textId="77777777" w:rsidR="005E205E" w:rsidRDefault="00113EBB">
            <w:pPr>
              <w:pStyle w:val="NCIEBody"/>
              <w:spacing w:after="0" w:line="240" w:lineRule="auto"/>
            </w:pPr>
            <w:r>
              <w:rPr>
                <w:sz w:val="16"/>
              </w:rPr>
              <w:t>PROPOSED DESIGN DEFAULT</w:t>
            </w:r>
          </w:p>
        </w:tc>
      </w:tr>
      <w:tr w:rsidR="005E205E" w14:paraId="60C26FB6" w14:textId="77777777">
        <w:trPr>
          <w:cantSplit/>
        </w:trPr>
        <w:tc>
          <w:tcPr>
            <w:tcW w:w="2007" w:type="dxa"/>
            <w:shd w:val="clear" w:color="auto" w:fill="FFFFFF"/>
            <w:tcMar>
              <w:top w:w="70" w:type="dxa"/>
              <w:left w:w="90" w:type="dxa"/>
              <w:bottom w:w="70" w:type="dxa"/>
              <w:right w:w="90" w:type="dxa"/>
            </w:tcMar>
            <w:vAlign w:val="center"/>
          </w:tcPr>
          <w:p w14:paraId="1B936E0A" w14:textId="77777777" w:rsidR="005E205E" w:rsidRDefault="00113EBB">
            <w:pPr>
              <w:pStyle w:val="NCIEBody"/>
              <w:spacing w:after="0" w:line="240" w:lineRule="auto"/>
            </w:pPr>
            <w:r>
              <w:rPr>
                <w:sz w:val="16"/>
              </w:rPr>
              <w:t>TD-9-1</w:t>
            </w:r>
          </w:p>
        </w:tc>
        <w:tc>
          <w:tcPr>
            <w:tcW w:w="2007" w:type="dxa"/>
            <w:shd w:val="clear" w:color="auto" w:fill="FFFFFF"/>
            <w:tcMar>
              <w:top w:w="70" w:type="dxa"/>
              <w:left w:w="90" w:type="dxa"/>
              <w:bottom w:w="70" w:type="dxa"/>
              <w:right w:w="90" w:type="dxa"/>
            </w:tcMar>
            <w:vAlign w:val="center"/>
          </w:tcPr>
          <w:p w14:paraId="01F146EF" w14:textId="77777777" w:rsidR="005E205E" w:rsidRDefault="00113EBB">
            <w:pPr>
              <w:pStyle w:val="NCIEBody"/>
              <w:spacing w:after="0" w:line="240" w:lineRule="auto"/>
            </w:pPr>
            <w:r>
              <w:rPr>
                <w:sz w:val="16"/>
              </w:rPr>
              <w:t>Ch.9</w:t>
            </w:r>
          </w:p>
        </w:tc>
        <w:tc>
          <w:tcPr>
            <w:tcW w:w="2007" w:type="dxa"/>
            <w:shd w:val="clear" w:color="auto" w:fill="FFFFFF"/>
            <w:tcMar>
              <w:top w:w="70" w:type="dxa"/>
              <w:left w:w="90" w:type="dxa"/>
              <w:bottom w:w="70" w:type="dxa"/>
              <w:right w:w="90" w:type="dxa"/>
            </w:tcMar>
            <w:vAlign w:val="center"/>
          </w:tcPr>
          <w:p w14:paraId="203AF560" w14:textId="77777777" w:rsidR="005E205E" w:rsidRDefault="00113EBB">
            <w:pPr>
              <w:pStyle w:val="NCIEBody"/>
              <w:spacing w:after="0" w:line="240" w:lineRule="auto"/>
            </w:pPr>
            <w:r>
              <w:rPr>
                <w:sz w:val="16"/>
              </w:rPr>
              <w:t>Event broker</w:t>
            </w:r>
          </w:p>
        </w:tc>
        <w:tc>
          <w:tcPr>
            <w:tcW w:w="2007" w:type="dxa"/>
            <w:shd w:val="clear" w:color="auto" w:fill="FFFFFF"/>
            <w:tcMar>
              <w:top w:w="70" w:type="dxa"/>
              <w:left w:w="90" w:type="dxa"/>
              <w:bottom w:w="70" w:type="dxa"/>
              <w:right w:w="90" w:type="dxa"/>
            </w:tcMar>
            <w:vAlign w:val="center"/>
          </w:tcPr>
          <w:p w14:paraId="10E42059" w14:textId="77777777" w:rsidR="005E205E" w:rsidRDefault="00113EBB">
            <w:pPr>
              <w:pStyle w:val="NCIEBody"/>
              <w:spacing w:after="0" w:line="240" w:lineRule="auto"/>
            </w:pPr>
            <w:r>
              <w:rPr>
                <w:sz w:val="16"/>
              </w:rPr>
              <w:t>Apache Kafka (or Redpanda for lighter ops)</w:t>
            </w:r>
          </w:p>
        </w:tc>
        <w:tc>
          <w:tcPr>
            <w:tcW w:w="2007" w:type="dxa"/>
            <w:shd w:val="clear" w:color="auto" w:fill="FFFFFF"/>
            <w:tcMar>
              <w:top w:w="70" w:type="dxa"/>
              <w:left w:w="90" w:type="dxa"/>
              <w:bottom w:w="70" w:type="dxa"/>
              <w:right w:w="90" w:type="dxa"/>
            </w:tcMar>
            <w:vAlign w:val="center"/>
          </w:tcPr>
          <w:p w14:paraId="1AB9B0DB" w14:textId="77777777" w:rsidR="005E205E" w:rsidRDefault="00113EBB">
            <w:pPr>
              <w:pStyle w:val="NCIEBody"/>
              <w:spacing w:after="0" w:line="240" w:lineRule="auto"/>
            </w:pPr>
            <w:r>
              <w:rPr>
                <w:sz w:val="16"/>
              </w:rPr>
              <w:t>PROPOSED DESIGN DEFAULT</w:t>
            </w:r>
          </w:p>
        </w:tc>
      </w:tr>
      <w:tr w:rsidR="005E205E" w14:paraId="74D37B28" w14:textId="77777777">
        <w:trPr>
          <w:cantSplit/>
        </w:trPr>
        <w:tc>
          <w:tcPr>
            <w:tcW w:w="2007" w:type="dxa"/>
            <w:shd w:val="clear" w:color="auto" w:fill="EDF4EF"/>
            <w:tcMar>
              <w:top w:w="70" w:type="dxa"/>
              <w:left w:w="90" w:type="dxa"/>
              <w:bottom w:w="70" w:type="dxa"/>
              <w:right w:w="90" w:type="dxa"/>
            </w:tcMar>
            <w:vAlign w:val="center"/>
          </w:tcPr>
          <w:p w14:paraId="1E449520" w14:textId="77777777" w:rsidR="005E205E" w:rsidRDefault="00113EBB">
            <w:pPr>
              <w:pStyle w:val="NCIEBody"/>
              <w:spacing w:after="0" w:line="240" w:lineRule="auto"/>
            </w:pPr>
            <w:r>
              <w:rPr>
                <w:sz w:val="16"/>
              </w:rPr>
              <w:t>TD-9-2</w:t>
            </w:r>
          </w:p>
        </w:tc>
        <w:tc>
          <w:tcPr>
            <w:tcW w:w="2007" w:type="dxa"/>
            <w:shd w:val="clear" w:color="auto" w:fill="EDF4EF"/>
            <w:tcMar>
              <w:top w:w="70" w:type="dxa"/>
              <w:left w:w="90" w:type="dxa"/>
              <w:bottom w:w="70" w:type="dxa"/>
              <w:right w:w="90" w:type="dxa"/>
            </w:tcMar>
            <w:vAlign w:val="center"/>
          </w:tcPr>
          <w:p w14:paraId="4819B7B4" w14:textId="77777777" w:rsidR="005E205E" w:rsidRDefault="00113EBB">
            <w:pPr>
              <w:pStyle w:val="NCIEBody"/>
              <w:spacing w:after="0" w:line="240" w:lineRule="auto"/>
            </w:pPr>
            <w:r>
              <w:rPr>
                <w:sz w:val="16"/>
              </w:rPr>
              <w:t>Ch.9</w:t>
            </w:r>
          </w:p>
        </w:tc>
        <w:tc>
          <w:tcPr>
            <w:tcW w:w="2007" w:type="dxa"/>
            <w:shd w:val="clear" w:color="auto" w:fill="EDF4EF"/>
            <w:tcMar>
              <w:top w:w="70" w:type="dxa"/>
              <w:left w:w="90" w:type="dxa"/>
              <w:bottom w:w="70" w:type="dxa"/>
              <w:right w:w="90" w:type="dxa"/>
            </w:tcMar>
            <w:vAlign w:val="center"/>
          </w:tcPr>
          <w:p w14:paraId="1DA94E62" w14:textId="77777777" w:rsidR="005E205E" w:rsidRDefault="00113EBB">
            <w:pPr>
              <w:pStyle w:val="NCIEBody"/>
              <w:spacing w:after="0" w:line="240" w:lineRule="auto"/>
            </w:pPr>
            <w:r>
              <w:rPr>
                <w:sz w:val="16"/>
              </w:rPr>
              <w:t>Queues</w:t>
            </w:r>
          </w:p>
        </w:tc>
        <w:tc>
          <w:tcPr>
            <w:tcW w:w="2007" w:type="dxa"/>
            <w:shd w:val="clear" w:color="auto" w:fill="EDF4EF"/>
            <w:tcMar>
              <w:top w:w="70" w:type="dxa"/>
              <w:left w:w="90" w:type="dxa"/>
              <w:bottom w:w="70" w:type="dxa"/>
              <w:right w:w="90" w:type="dxa"/>
            </w:tcMar>
            <w:vAlign w:val="center"/>
          </w:tcPr>
          <w:p w14:paraId="0330BEDA" w14:textId="77777777" w:rsidR="005E205E" w:rsidRDefault="00113EBB">
            <w:pPr>
              <w:pStyle w:val="NCIEBody"/>
              <w:spacing w:after="0" w:line="240" w:lineRule="auto"/>
            </w:pPr>
            <w:r>
              <w:rPr>
                <w:sz w:val="16"/>
              </w:rPr>
              <w:t>Broker-native topics/queues</w:t>
            </w:r>
          </w:p>
        </w:tc>
        <w:tc>
          <w:tcPr>
            <w:tcW w:w="2007" w:type="dxa"/>
            <w:shd w:val="clear" w:color="auto" w:fill="EDF4EF"/>
            <w:tcMar>
              <w:top w:w="70" w:type="dxa"/>
              <w:left w:w="90" w:type="dxa"/>
              <w:bottom w:w="70" w:type="dxa"/>
              <w:right w:w="90" w:type="dxa"/>
            </w:tcMar>
            <w:vAlign w:val="center"/>
          </w:tcPr>
          <w:p w14:paraId="00165BFC" w14:textId="77777777" w:rsidR="005E205E" w:rsidRDefault="00113EBB">
            <w:pPr>
              <w:pStyle w:val="NCIEBody"/>
              <w:spacing w:after="0" w:line="240" w:lineRule="auto"/>
            </w:pPr>
            <w:r>
              <w:rPr>
                <w:sz w:val="16"/>
              </w:rPr>
              <w:t>PROPOSED DESIGN DEFAULT</w:t>
            </w:r>
          </w:p>
        </w:tc>
      </w:tr>
      <w:tr w:rsidR="005E205E" w14:paraId="5DFED698" w14:textId="77777777">
        <w:trPr>
          <w:cantSplit/>
        </w:trPr>
        <w:tc>
          <w:tcPr>
            <w:tcW w:w="2007" w:type="dxa"/>
            <w:shd w:val="clear" w:color="auto" w:fill="FFFFFF"/>
            <w:tcMar>
              <w:top w:w="70" w:type="dxa"/>
              <w:left w:w="90" w:type="dxa"/>
              <w:bottom w:w="70" w:type="dxa"/>
              <w:right w:w="90" w:type="dxa"/>
            </w:tcMar>
            <w:vAlign w:val="center"/>
          </w:tcPr>
          <w:p w14:paraId="7028AF99" w14:textId="77777777" w:rsidR="005E205E" w:rsidRDefault="00113EBB">
            <w:pPr>
              <w:pStyle w:val="NCIEBody"/>
              <w:spacing w:after="0" w:line="240" w:lineRule="auto"/>
            </w:pPr>
            <w:r>
              <w:rPr>
                <w:sz w:val="16"/>
              </w:rPr>
              <w:t>TD-9-3</w:t>
            </w:r>
          </w:p>
        </w:tc>
        <w:tc>
          <w:tcPr>
            <w:tcW w:w="2007" w:type="dxa"/>
            <w:shd w:val="clear" w:color="auto" w:fill="FFFFFF"/>
            <w:tcMar>
              <w:top w:w="70" w:type="dxa"/>
              <w:left w:w="90" w:type="dxa"/>
              <w:bottom w:w="70" w:type="dxa"/>
              <w:right w:w="90" w:type="dxa"/>
            </w:tcMar>
            <w:vAlign w:val="center"/>
          </w:tcPr>
          <w:p w14:paraId="63E57C70" w14:textId="77777777" w:rsidR="005E205E" w:rsidRDefault="00113EBB">
            <w:pPr>
              <w:pStyle w:val="NCIEBody"/>
              <w:spacing w:after="0" w:line="240" w:lineRule="auto"/>
            </w:pPr>
            <w:r>
              <w:rPr>
                <w:sz w:val="16"/>
              </w:rPr>
              <w:t>Ch.9</w:t>
            </w:r>
          </w:p>
        </w:tc>
        <w:tc>
          <w:tcPr>
            <w:tcW w:w="2007" w:type="dxa"/>
            <w:shd w:val="clear" w:color="auto" w:fill="FFFFFF"/>
            <w:tcMar>
              <w:top w:w="70" w:type="dxa"/>
              <w:left w:w="90" w:type="dxa"/>
              <w:bottom w:w="70" w:type="dxa"/>
              <w:right w:w="90" w:type="dxa"/>
            </w:tcMar>
            <w:vAlign w:val="center"/>
          </w:tcPr>
          <w:p w14:paraId="75E3B844" w14:textId="77777777" w:rsidR="005E205E" w:rsidRDefault="00113EBB">
            <w:pPr>
              <w:pStyle w:val="NCIEBody"/>
              <w:spacing w:after="0" w:line="240" w:lineRule="auto"/>
            </w:pPr>
            <w:r>
              <w:rPr>
                <w:sz w:val="16"/>
              </w:rPr>
              <w:t>Schema registry</w:t>
            </w:r>
          </w:p>
        </w:tc>
        <w:tc>
          <w:tcPr>
            <w:tcW w:w="2007" w:type="dxa"/>
            <w:shd w:val="clear" w:color="auto" w:fill="FFFFFF"/>
            <w:tcMar>
              <w:top w:w="70" w:type="dxa"/>
              <w:left w:w="90" w:type="dxa"/>
              <w:bottom w:w="70" w:type="dxa"/>
              <w:right w:w="90" w:type="dxa"/>
            </w:tcMar>
            <w:vAlign w:val="center"/>
          </w:tcPr>
          <w:p w14:paraId="3C20F1E7" w14:textId="77777777" w:rsidR="005E205E" w:rsidRDefault="00113EBB">
            <w:pPr>
              <w:pStyle w:val="NCIEBody"/>
              <w:spacing w:after="0" w:line="240" w:lineRule="auto"/>
            </w:pPr>
            <w:r>
              <w:rPr>
                <w:sz w:val="16"/>
              </w:rPr>
              <w:t>Confluent/Karapace-style schema registry</w:t>
            </w:r>
          </w:p>
        </w:tc>
        <w:tc>
          <w:tcPr>
            <w:tcW w:w="2007" w:type="dxa"/>
            <w:shd w:val="clear" w:color="auto" w:fill="FFFFFF"/>
            <w:tcMar>
              <w:top w:w="70" w:type="dxa"/>
              <w:left w:w="90" w:type="dxa"/>
              <w:bottom w:w="70" w:type="dxa"/>
              <w:right w:w="90" w:type="dxa"/>
            </w:tcMar>
            <w:vAlign w:val="center"/>
          </w:tcPr>
          <w:p w14:paraId="56ED05A8" w14:textId="77777777" w:rsidR="005E205E" w:rsidRDefault="00113EBB">
            <w:pPr>
              <w:pStyle w:val="NCIEBody"/>
              <w:spacing w:after="0" w:line="240" w:lineRule="auto"/>
            </w:pPr>
            <w:r>
              <w:rPr>
                <w:sz w:val="16"/>
              </w:rPr>
              <w:t>PROPOSED DESIGN DEFAULT</w:t>
            </w:r>
          </w:p>
        </w:tc>
      </w:tr>
      <w:tr w:rsidR="005E205E" w14:paraId="179B4A24" w14:textId="77777777">
        <w:trPr>
          <w:cantSplit/>
        </w:trPr>
        <w:tc>
          <w:tcPr>
            <w:tcW w:w="2007" w:type="dxa"/>
            <w:shd w:val="clear" w:color="auto" w:fill="EDF4EF"/>
            <w:tcMar>
              <w:top w:w="70" w:type="dxa"/>
              <w:left w:w="90" w:type="dxa"/>
              <w:bottom w:w="70" w:type="dxa"/>
              <w:right w:w="90" w:type="dxa"/>
            </w:tcMar>
            <w:vAlign w:val="center"/>
          </w:tcPr>
          <w:p w14:paraId="147B79E3" w14:textId="77777777" w:rsidR="005E205E" w:rsidRDefault="00113EBB">
            <w:pPr>
              <w:pStyle w:val="NCIEBody"/>
              <w:spacing w:after="0" w:line="240" w:lineRule="auto"/>
            </w:pPr>
            <w:r>
              <w:rPr>
                <w:sz w:val="16"/>
              </w:rPr>
              <w:t>TD-9-4</w:t>
            </w:r>
          </w:p>
        </w:tc>
        <w:tc>
          <w:tcPr>
            <w:tcW w:w="2007" w:type="dxa"/>
            <w:shd w:val="clear" w:color="auto" w:fill="EDF4EF"/>
            <w:tcMar>
              <w:top w:w="70" w:type="dxa"/>
              <w:left w:w="90" w:type="dxa"/>
              <w:bottom w:w="70" w:type="dxa"/>
              <w:right w:w="90" w:type="dxa"/>
            </w:tcMar>
            <w:vAlign w:val="center"/>
          </w:tcPr>
          <w:p w14:paraId="5FFFA5D2" w14:textId="77777777" w:rsidR="005E205E" w:rsidRDefault="00113EBB">
            <w:pPr>
              <w:pStyle w:val="NCIEBody"/>
              <w:spacing w:after="0" w:line="240" w:lineRule="auto"/>
            </w:pPr>
            <w:r>
              <w:rPr>
                <w:sz w:val="16"/>
              </w:rPr>
              <w:t>Ch.9</w:t>
            </w:r>
          </w:p>
        </w:tc>
        <w:tc>
          <w:tcPr>
            <w:tcW w:w="2007" w:type="dxa"/>
            <w:shd w:val="clear" w:color="auto" w:fill="EDF4EF"/>
            <w:tcMar>
              <w:top w:w="70" w:type="dxa"/>
              <w:left w:w="90" w:type="dxa"/>
              <w:bottom w:w="70" w:type="dxa"/>
              <w:right w:w="90" w:type="dxa"/>
            </w:tcMar>
            <w:vAlign w:val="center"/>
          </w:tcPr>
          <w:p w14:paraId="6D895782" w14:textId="77777777" w:rsidR="005E205E" w:rsidRDefault="00113EBB">
            <w:pPr>
              <w:pStyle w:val="NCIEBody"/>
              <w:spacing w:after="0" w:line="240" w:lineRule="auto"/>
            </w:pPr>
            <w:r>
              <w:rPr>
                <w:sz w:val="16"/>
              </w:rPr>
              <w:t>Dead-letter queue &amp; replay</w:t>
            </w:r>
          </w:p>
        </w:tc>
        <w:tc>
          <w:tcPr>
            <w:tcW w:w="2007" w:type="dxa"/>
            <w:shd w:val="clear" w:color="auto" w:fill="EDF4EF"/>
            <w:tcMar>
              <w:top w:w="70" w:type="dxa"/>
              <w:left w:w="90" w:type="dxa"/>
              <w:bottom w:w="70" w:type="dxa"/>
              <w:right w:w="90" w:type="dxa"/>
            </w:tcMar>
            <w:vAlign w:val="center"/>
          </w:tcPr>
          <w:p w14:paraId="48EEF77C" w14:textId="77777777" w:rsidR="005E205E" w:rsidRDefault="00113EBB">
            <w:pPr>
              <w:pStyle w:val="NCIEBody"/>
              <w:spacing w:after="0" w:line="240" w:lineRule="auto"/>
            </w:pPr>
            <w:r>
              <w:rPr>
                <w:sz w:val="16"/>
              </w:rPr>
              <w:t>Broker-native DLQ + replay tooling</w:t>
            </w:r>
          </w:p>
        </w:tc>
        <w:tc>
          <w:tcPr>
            <w:tcW w:w="2007" w:type="dxa"/>
            <w:shd w:val="clear" w:color="auto" w:fill="EDF4EF"/>
            <w:tcMar>
              <w:top w:w="70" w:type="dxa"/>
              <w:left w:w="90" w:type="dxa"/>
              <w:bottom w:w="70" w:type="dxa"/>
              <w:right w:w="90" w:type="dxa"/>
            </w:tcMar>
            <w:vAlign w:val="center"/>
          </w:tcPr>
          <w:p w14:paraId="12992133" w14:textId="77777777" w:rsidR="005E205E" w:rsidRDefault="00113EBB">
            <w:pPr>
              <w:pStyle w:val="NCIEBody"/>
              <w:spacing w:after="0" w:line="240" w:lineRule="auto"/>
            </w:pPr>
            <w:r>
              <w:rPr>
                <w:sz w:val="16"/>
              </w:rPr>
              <w:t>PROPOSED DESIGN DEFAULT</w:t>
            </w:r>
          </w:p>
        </w:tc>
      </w:tr>
      <w:tr w:rsidR="005E205E" w14:paraId="6DD34EF2" w14:textId="77777777">
        <w:trPr>
          <w:cantSplit/>
        </w:trPr>
        <w:tc>
          <w:tcPr>
            <w:tcW w:w="2007" w:type="dxa"/>
            <w:shd w:val="clear" w:color="auto" w:fill="FFFFFF"/>
            <w:tcMar>
              <w:top w:w="70" w:type="dxa"/>
              <w:left w:w="90" w:type="dxa"/>
              <w:bottom w:w="70" w:type="dxa"/>
              <w:right w:w="90" w:type="dxa"/>
            </w:tcMar>
            <w:vAlign w:val="center"/>
          </w:tcPr>
          <w:p w14:paraId="3B780BCA" w14:textId="77777777" w:rsidR="005E205E" w:rsidRDefault="00113EBB">
            <w:pPr>
              <w:pStyle w:val="NCIEBody"/>
              <w:spacing w:after="0" w:line="240" w:lineRule="auto"/>
            </w:pPr>
            <w:r>
              <w:rPr>
                <w:sz w:val="16"/>
              </w:rPr>
              <w:t>TD-9-5</w:t>
            </w:r>
          </w:p>
        </w:tc>
        <w:tc>
          <w:tcPr>
            <w:tcW w:w="2007" w:type="dxa"/>
            <w:shd w:val="clear" w:color="auto" w:fill="FFFFFF"/>
            <w:tcMar>
              <w:top w:w="70" w:type="dxa"/>
              <w:left w:w="90" w:type="dxa"/>
              <w:bottom w:w="70" w:type="dxa"/>
              <w:right w:w="90" w:type="dxa"/>
            </w:tcMar>
            <w:vAlign w:val="center"/>
          </w:tcPr>
          <w:p w14:paraId="07690D84" w14:textId="77777777" w:rsidR="005E205E" w:rsidRDefault="00113EBB">
            <w:pPr>
              <w:pStyle w:val="NCIEBody"/>
              <w:spacing w:after="0" w:line="240" w:lineRule="auto"/>
            </w:pPr>
            <w:r>
              <w:rPr>
                <w:sz w:val="16"/>
              </w:rPr>
              <w:t>Ch.9</w:t>
            </w:r>
          </w:p>
        </w:tc>
        <w:tc>
          <w:tcPr>
            <w:tcW w:w="2007" w:type="dxa"/>
            <w:shd w:val="clear" w:color="auto" w:fill="FFFFFF"/>
            <w:tcMar>
              <w:top w:w="70" w:type="dxa"/>
              <w:left w:w="90" w:type="dxa"/>
              <w:bottom w:w="70" w:type="dxa"/>
              <w:right w:w="90" w:type="dxa"/>
            </w:tcMar>
            <w:vAlign w:val="center"/>
          </w:tcPr>
          <w:p w14:paraId="64383F37" w14:textId="77777777" w:rsidR="005E205E" w:rsidRDefault="00113EBB">
            <w:pPr>
              <w:pStyle w:val="NCIEBody"/>
              <w:spacing w:after="0" w:line="240" w:lineRule="auto"/>
            </w:pPr>
            <w:r>
              <w:rPr>
                <w:sz w:val="16"/>
              </w:rPr>
              <w:t>Outbox/inbox pattern</w:t>
            </w:r>
          </w:p>
        </w:tc>
        <w:tc>
          <w:tcPr>
            <w:tcW w:w="2007" w:type="dxa"/>
            <w:shd w:val="clear" w:color="auto" w:fill="FFFFFF"/>
            <w:tcMar>
              <w:top w:w="70" w:type="dxa"/>
              <w:left w:w="90" w:type="dxa"/>
              <w:bottom w:w="70" w:type="dxa"/>
              <w:right w:w="90" w:type="dxa"/>
            </w:tcMar>
            <w:vAlign w:val="center"/>
          </w:tcPr>
          <w:p w14:paraId="5CDE1F02" w14:textId="77777777" w:rsidR="005E205E" w:rsidRDefault="00113EBB">
            <w:pPr>
              <w:pStyle w:val="NCIEBody"/>
              <w:spacing w:after="0" w:line="240" w:lineRule="auto"/>
            </w:pPr>
            <w:r>
              <w:rPr>
                <w:sz w:val="16"/>
              </w:rPr>
              <w:t>Transactional outbox on the publishing service's own database (Ch.11)</w:t>
            </w:r>
          </w:p>
        </w:tc>
        <w:tc>
          <w:tcPr>
            <w:tcW w:w="2007" w:type="dxa"/>
            <w:shd w:val="clear" w:color="auto" w:fill="FFFFFF"/>
            <w:tcMar>
              <w:top w:w="70" w:type="dxa"/>
              <w:left w:w="90" w:type="dxa"/>
              <w:bottom w:w="70" w:type="dxa"/>
              <w:right w:w="90" w:type="dxa"/>
            </w:tcMar>
            <w:vAlign w:val="center"/>
          </w:tcPr>
          <w:p w14:paraId="50587D7F" w14:textId="77777777" w:rsidR="005E205E" w:rsidRDefault="00113EBB">
            <w:pPr>
              <w:pStyle w:val="NCIEBody"/>
              <w:spacing w:after="0" w:line="240" w:lineRule="auto"/>
            </w:pPr>
            <w:r>
              <w:rPr>
                <w:sz w:val="16"/>
              </w:rPr>
              <w:t>PROPOSED DESIGN DEFAULT</w:t>
            </w:r>
          </w:p>
        </w:tc>
      </w:tr>
      <w:tr w:rsidR="005E205E" w14:paraId="402F1A37" w14:textId="77777777">
        <w:trPr>
          <w:cantSplit/>
        </w:trPr>
        <w:tc>
          <w:tcPr>
            <w:tcW w:w="2007" w:type="dxa"/>
            <w:shd w:val="clear" w:color="auto" w:fill="EDF4EF"/>
            <w:tcMar>
              <w:top w:w="70" w:type="dxa"/>
              <w:left w:w="90" w:type="dxa"/>
              <w:bottom w:w="70" w:type="dxa"/>
              <w:right w:w="90" w:type="dxa"/>
            </w:tcMar>
            <w:vAlign w:val="center"/>
          </w:tcPr>
          <w:p w14:paraId="5E8883A3" w14:textId="77777777" w:rsidR="005E205E" w:rsidRDefault="00113EBB">
            <w:pPr>
              <w:pStyle w:val="NCIEBody"/>
              <w:spacing w:after="0" w:line="240" w:lineRule="auto"/>
            </w:pPr>
            <w:r>
              <w:rPr>
                <w:sz w:val="16"/>
              </w:rPr>
              <w:t>TD-10-1</w:t>
            </w:r>
          </w:p>
        </w:tc>
        <w:tc>
          <w:tcPr>
            <w:tcW w:w="2007" w:type="dxa"/>
            <w:shd w:val="clear" w:color="auto" w:fill="EDF4EF"/>
            <w:tcMar>
              <w:top w:w="70" w:type="dxa"/>
              <w:left w:w="90" w:type="dxa"/>
              <w:bottom w:w="70" w:type="dxa"/>
              <w:right w:w="90" w:type="dxa"/>
            </w:tcMar>
            <w:vAlign w:val="center"/>
          </w:tcPr>
          <w:p w14:paraId="362EE972" w14:textId="77777777" w:rsidR="005E205E" w:rsidRDefault="00113EBB">
            <w:pPr>
              <w:pStyle w:val="NCIEBody"/>
              <w:spacing w:after="0" w:line="240" w:lineRule="auto"/>
            </w:pPr>
            <w:r>
              <w:rPr>
                <w:sz w:val="16"/>
              </w:rPr>
              <w:t>Ch.10</w:t>
            </w:r>
          </w:p>
        </w:tc>
        <w:tc>
          <w:tcPr>
            <w:tcW w:w="2007" w:type="dxa"/>
            <w:shd w:val="clear" w:color="auto" w:fill="EDF4EF"/>
            <w:tcMar>
              <w:top w:w="70" w:type="dxa"/>
              <w:left w:w="90" w:type="dxa"/>
              <w:bottom w:w="70" w:type="dxa"/>
              <w:right w:w="90" w:type="dxa"/>
            </w:tcMar>
            <w:vAlign w:val="center"/>
          </w:tcPr>
          <w:p w14:paraId="40BE7D1A" w14:textId="77777777" w:rsidR="005E205E" w:rsidRDefault="00113EBB">
            <w:pPr>
              <w:pStyle w:val="NCIEBody"/>
              <w:spacing w:after="0" w:line="240" w:lineRule="auto"/>
            </w:pPr>
            <w:r>
              <w:rPr>
                <w:sz w:val="16"/>
              </w:rPr>
              <w:t>Workflow/orchestration engine</w:t>
            </w:r>
          </w:p>
        </w:tc>
        <w:tc>
          <w:tcPr>
            <w:tcW w:w="2007" w:type="dxa"/>
            <w:shd w:val="clear" w:color="auto" w:fill="EDF4EF"/>
            <w:tcMar>
              <w:top w:w="70" w:type="dxa"/>
              <w:left w:w="90" w:type="dxa"/>
              <w:bottom w:w="70" w:type="dxa"/>
              <w:right w:w="90" w:type="dxa"/>
            </w:tcMar>
            <w:vAlign w:val="center"/>
          </w:tcPr>
          <w:p w14:paraId="66D21B3F" w14:textId="77777777" w:rsidR="005E205E" w:rsidRDefault="00113EBB">
            <w:pPr>
              <w:pStyle w:val="NCIEBody"/>
              <w:spacing w:after="0" w:line="240" w:lineRule="auto"/>
            </w:pPr>
            <w:r>
              <w:rPr>
                <w:sz w:val="16"/>
              </w:rPr>
              <w:t>Temporal</w:t>
            </w:r>
          </w:p>
        </w:tc>
        <w:tc>
          <w:tcPr>
            <w:tcW w:w="2007" w:type="dxa"/>
            <w:shd w:val="clear" w:color="auto" w:fill="EDF4EF"/>
            <w:tcMar>
              <w:top w:w="70" w:type="dxa"/>
              <w:left w:w="90" w:type="dxa"/>
              <w:bottom w:w="70" w:type="dxa"/>
              <w:right w:w="90" w:type="dxa"/>
            </w:tcMar>
            <w:vAlign w:val="center"/>
          </w:tcPr>
          <w:p w14:paraId="256C20B2" w14:textId="77777777" w:rsidR="005E205E" w:rsidRDefault="00113EBB">
            <w:pPr>
              <w:pStyle w:val="NCIEBody"/>
              <w:spacing w:after="0" w:line="240" w:lineRule="auto"/>
            </w:pPr>
            <w:r>
              <w:rPr>
                <w:sz w:val="16"/>
              </w:rPr>
              <w:t>PROPOSED DESIGN DEFAULT</w:t>
            </w:r>
          </w:p>
        </w:tc>
      </w:tr>
      <w:tr w:rsidR="005E205E" w14:paraId="33708183" w14:textId="77777777">
        <w:trPr>
          <w:cantSplit/>
        </w:trPr>
        <w:tc>
          <w:tcPr>
            <w:tcW w:w="2007" w:type="dxa"/>
            <w:shd w:val="clear" w:color="auto" w:fill="FFFFFF"/>
            <w:tcMar>
              <w:top w:w="70" w:type="dxa"/>
              <w:left w:w="90" w:type="dxa"/>
              <w:bottom w:w="70" w:type="dxa"/>
              <w:right w:w="90" w:type="dxa"/>
            </w:tcMar>
            <w:vAlign w:val="center"/>
          </w:tcPr>
          <w:p w14:paraId="6A0D89BE" w14:textId="77777777" w:rsidR="005E205E" w:rsidRDefault="00113EBB">
            <w:pPr>
              <w:pStyle w:val="NCIEBody"/>
              <w:spacing w:after="0" w:line="240" w:lineRule="auto"/>
            </w:pPr>
            <w:r>
              <w:rPr>
                <w:sz w:val="16"/>
              </w:rPr>
              <w:t>TD-10-2</w:t>
            </w:r>
          </w:p>
        </w:tc>
        <w:tc>
          <w:tcPr>
            <w:tcW w:w="2007" w:type="dxa"/>
            <w:shd w:val="clear" w:color="auto" w:fill="FFFFFF"/>
            <w:tcMar>
              <w:top w:w="70" w:type="dxa"/>
              <w:left w:w="90" w:type="dxa"/>
              <w:bottom w:w="70" w:type="dxa"/>
              <w:right w:w="90" w:type="dxa"/>
            </w:tcMar>
            <w:vAlign w:val="center"/>
          </w:tcPr>
          <w:p w14:paraId="246A2F18" w14:textId="77777777" w:rsidR="005E205E" w:rsidRDefault="00113EBB">
            <w:pPr>
              <w:pStyle w:val="NCIEBody"/>
              <w:spacing w:after="0" w:line="240" w:lineRule="auto"/>
            </w:pPr>
            <w:r>
              <w:rPr>
                <w:sz w:val="16"/>
              </w:rPr>
              <w:t>Ch.10</w:t>
            </w:r>
          </w:p>
        </w:tc>
        <w:tc>
          <w:tcPr>
            <w:tcW w:w="2007" w:type="dxa"/>
            <w:shd w:val="clear" w:color="auto" w:fill="FFFFFF"/>
            <w:tcMar>
              <w:top w:w="70" w:type="dxa"/>
              <w:left w:w="90" w:type="dxa"/>
              <w:bottom w:w="70" w:type="dxa"/>
              <w:right w:w="90" w:type="dxa"/>
            </w:tcMar>
            <w:vAlign w:val="center"/>
          </w:tcPr>
          <w:p w14:paraId="189D62DE" w14:textId="77777777" w:rsidR="005E205E" w:rsidRDefault="00113EBB">
            <w:pPr>
              <w:pStyle w:val="NCIEBody"/>
              <w:spacing w:after="0" w:line="240" w:lineRule="auto"/>
            </w:pPr>
            <w:r>
              <w:rPr>
                <w:sz w:val="16"/>
              </w:rPr>
              <w:t>State machine / BPMN</w:t>
            </w:r>
          </w:p>
        </w:tc>
        <w:tc>
          <w:tcPr>
            <w:tcW w:w="2007" w:type="dxa"/>
            <w:shd w:val="clear" w:color="auto" w:fill="FFFFFF"/>
            <w:tcMar>
              <w:top w:w="70" w:type="dxa"/>
              <w:left w:w="90" w:type="dxa"/>
              <w:bottom w:w="70" w:type="dxa"/>
              <w:right w:w="90" w:type="dxa"/>
            </w:tcMar>
            <w:vAlign w:val="center"/>
          </w:tcPr>
          <w:p w14:paraId="68E6AC7F" w14:textId="77777777" w:rsidR="005E205E" w:rsidRDefault="00113EBB">
            <w:pPr>
              <w:pStyle w:val="NCIEBody"/>
              <w:spacing w:after="0" w:line="240" w:lineRule="auto"/>
            </w:pPr>
            <w:r>
              <w:rPr>
                <w:sz w:val="16"/>
              </w:rPr>
              <w:t>Engine-native workflow definitions mapped 1:1 to canonical Workflow States</w:t>
            </w:r>
          </w:p>
        </w:tc>
        <w:tc>
          <w:tcPr>
            <w:tcW w:w="2007" w:type="dxa"/>
            <w:shd w:val="clear" w:color="auto" w:fill="FFFFFF"/>
            <w:tcMar>
              <w:top w:w="70" w:type="dxa"/>
              <w:left w:w="90" w:type="dxa"/>
              <w:bottom w:w="70" w:type="dxa"/>
              <w:right w:w="90" w:type="dxa"/>
            </w:tcMar>
            <w:vAlign w:val="center"/>
          </w:tcPr>
          <w:p w14:paraId="747479C5" w14:textId="77777777" w:rsidR="005E205E" w:rsidRDefault="00113EBB">
            <w:pPr>
              <w:pStyle w:val="NCIEBody"/>
              <w:spacing w:after="0" w:line="240" w:lineRule="auto"/>
            </w:pPr>
            <w:r>
              <w:rPr>
                <w:sz w:val="16"/>
              </w:rPr>
              <w:t>APPROVED UPSTREAM MANDATE</w:t>
            </w:r>
          </w:p>
        </w:tc>
      </w:tr>
      <w:tr w:rsidR="005E205E" w14:paraId="55E05055" w14:textId="77777777">
        <w:trPr>
          <w:cantSplit/>
        </w:trPr>
        <w:tc>
          <w:tcPr>
            <w:tcW w:w="2007" w:type="dxa"/>
            <w:shd w:val="clear" w:color="auto" w:fill="EDF4EF"/>
            <w:tcMar>
              <w:top w:w="70" w:type="dxa"/>
              <w:left w:w="90" w:type="dxa"/>
              <w:bottom w:w="70" w:type="dxa"/>
              <w:right w:w="90" w:type="dxa"/>
            </w:tcMar>
            <w:vAlign w:val="center"/>
          </w:tcPr>
          <w:p w14:paraId="7E255DAC" w14:textId="77777777" w:rsidR="005E205E" w:rsidRDefault="00113EBB">
            <w:pPr>
              <w:pStyle w:val="NCIEBody"/>
              <w:spacing w:after="0" w:line="240" w:lineRule="auto"/>
            </w:pPr>
            <w:r>
              <w:rPr>
                <w:sz w:val="16"/>
              </w:rPr>
              <w:t>TD-10-3</w:t>
            </w:r>
          </w:p>
        </w:tc>
        <w:tc>
          <w:tcPr>
            <w:tcW w:w="2007" w:type="dxa"/>
            <w:shd w:val="clear" w:color="auto" w:fill="EDF4EF"/>
            <w:tcMar>
              <w:top w:w="70" w:type="dxa"/>
              <w:left w:w="90" w:type="dxa"/>
              <w:bottom w:w="70" w:type="dxa"/>
              <w:right w:w="90" w:type="dxa"/>
            </w:tcMar>
            <w:vAlign w:val="center"/>
          </w:tcPr>
          <w:p w14:paraId="7A877C94" w14:textId="77777777" w:rsidR="005E205E" w:rsidRDefault="00113EBB">
            <w:pPr>
              <w:pStyle w:val="NCIEBody"/>
              <w:spacing w:after="0" w:line="240" w:lineRule="auto"/>
            </w:pPr>
            <w:r>
              <w:rPr>
                <w:sz w:val="16"/>
              </w:rPr>
              <w:t>Ch.10</w:t>
            </w:r>
          </w:p>
        </w:tc>
        <w:tc>
          <w:tcPr>
            <w:tcW w:w="2007" w:type="dxa"/>
            <w:shd w:val="clear" w:color="auto" w:fill="EDF4EF"/>
            <w:tcMar>
              <w:top w:w="70" w:type="dxa"/>
              <w:left w:w="90" w:type="dxa"/>
              <w:bottom w:w="70" w:type="dxa"/>
              <w:right w:w="90" w:type="dxa"/>
            </w:tcMar>
            <w:vAlign w:val="center"/>
          </w:tcPr>
          <w:p w14:paraId="3AC32597" w14:textId="77777777" w:rsidR="005E205E" w:rsidRDefault="00113EBB">
            <w:pPr>
              <w:pStyle w:val="NCIEBody"/>
              <w:spacing w:after="0" w:line="240" w:lineRule="auto"/>
            </w:pPr>
            <w:r>
              <w:rPr>
                <w:sz w:val="16"/>
              </w:rPr>
              <w:t>Timers &amp; waiting dependencies</w:t>
            </w:r>
          </w:p>
        </w:tc>
        <w:tc>
          <w:tcPr>
            <w:tcW w:w="2007" w:type="dxa"/>
            <w:shd w:val="clear" w:color="auto" w:fill="EDF4EF"/>
            <w:tcMar>
              <w:top w:w="70" w:type="dxa"/>
              <w:left w:w="90" w:type="dxa"/>
              <w:bottom w:w="70" w:type="dxa"/>
              <w:right w:w="90" w:type="dxa"/>
            </w:tcMar>
            <w:vAlign w:val="center"/>
          </w:tcPr>
          <w:p w14:paraId="6B85D404" w14:textId="77777777" w:rsidR="005E205E" w:rsidRDefault="00113EBB">
            <w:pPr>
              <w:pStyle w:val="NCIEBody"/>
              <w:spacing w:after="0" w:line="240" w:lineRule="auto"/>
            </w:pPr>
            <w:r>
              <w:rPr>
                <w:sz w:val="16"/>
              </w:rPr>
              <w:t>Engine-native durable timers/signals</w:t>
            </w:r>
          </w:p>
        </w:tc>
        <w:tc>
          <w:tcPr>
            <w:tcW w:w="2007" w:type="dxa"/>
            <w:shd w:val="clear" w:color="auto" w:fill="EDF4EF"/>
            <w:tcMar>
              <w:top w:w="70" w:type="dxa"/>
              <w:left w:w="90" w:type="dxa"/>
              <w:bottom w:w="70" w:type="dxa"/>
              <w:right w:w="90" w:type="dxa"/>
            </w:tcMar>
            <w:vAlign w:val="center"/>
          </w:tcPr>
          <w:p w14:paraId="08238635" w14:textId="77777777" w:rsidR="005E205E" w:rsidRDefault="00113EBB">
            <w:pPr>
              <w:pStyle w:val="NCIEBody"/>
              <w:spacing w:after="0" w:line="240" w:lineRule="auto"/>
            </w:pPr>
            <w:r>
              <w:rPr>
                <w:sz w:val="16"/>
              </w:rPr>
              <w:t>PROPOSED DESIGN DEFAULT</w:t>
            </w:r>
          </w:p>
        </w:tc>
      </w:tr>
      <w:tr w:rsidR="005E205E" w14:paraId="6E820790" w14:textId="77777777">
        <w:trPr>
          <w:cantSplit/>
        </w:trPr>
        <w:tc>
          <w:tcPr>
            <w:tcW w:w="2007" w:type="dxa"/>
            <w:shd w:val="clear" w:color="auto" w:fill="FFFFFF"/>
            <w:tcMar>
              <w:top w:w="70" w:type="dxa"/>
              <w:left w:w="90" w:type="dxa"/>
              <w:bottom w:w="70" w:type="dxa"/>
              <w:right w:w="90" w:type="dxa"/>
            </w:tcMar>
            <w:vAlign w:val="center"/>
          </w:tcPr>
          <w:p w14:paraId="1976A5BF" w14:textId="77777777" w:rsidR="005E205E" w:rsidRDefault="00113EBB">
            <w:pPr>
              <w:pStyle w:val="NCIEBody"/>
              <w:spacing w:after="0" w:line="240" w:lineRule="auto"/>
            </w:pPr>
            <w:r>
              <w:rPr>
                <w:sz w:val="16"/>
              </w:rPr>
              <w:t>TD-10-4</w:t>
            </w:r>
          </w:p>
        </w:tc>
        <w:tc>
          <w:tcPr>
            <w:tcW w:w="2007" w:type="dxa"/>
            <w:shd w:val="clear" w:color="auto" w:fill="FFFFFF"/>
            <w:tcMar>
              <w:top w:w="70" w:type="dxa"/>
              <w:left w:w="90" w:type="dxa"/>
              <w:bottom w:w="70" w:type="dxa"/>
              <w:right w:w="90" w:type="dxa"/>
            </w:tcMar>
            <w:vAlign w:val="center"/>
          </w:tcPr>
          <w:p w14:paraId="77C15432" w14:textId="77777777" w:rsidR="005E205E" w:rsidRDefault="00113EBB">
            <w:pPr>
              <w:pStyle w:val="NCIEBody"/>
              <w:spacing w:after="0" w:line="240" w:lineRule="auto"/>
            </w:pPr>
            <w:r>
              <w:rPr>
                <w:sz w:val="16"/>
              </w:rPr>
              <w:t>Ch.10</w:t>
            </w:r>
          </w:p>
        </w:tc>
        <w:tc>
          <w:tcPr>
            <w:tcW w:w="2007" w:type="dxa"/>
            <w:shd w:val="clear" w:color="auto" w:fill="FFFFFF"/>
            <w:tcMar>
              <w:top w:w="70" w:type="dxa"/>
              <w:left w:w="90" w:type="dxa"/>
              <w:bottom w:w="70" w:type="dxa"/>
              <w:right w:w="90" w:type="dxa"/>
            </w:tcMar>
            <w:vAlign w:val="center"/>
          </w:tcPr>
          <w:p w14:paraId="4EC7EAC3" w14:textId="77777777" w:rsidR="005E205E" w:rsidRDefault="00113EBB">
            <w:pPr>
              <w:pStyle w:val="NCIEBody"/>
              <w:spacing w:after="0" w:line="240" w:lineRule="auto"/>
            </w:pPr>
            <w:r>
              <w:rPr>
                <w:sz w:val="16"/>
              </w:rPr>
              <w:t>Human tasks &amp; approvals</w:t>
            </w:r>
          </w:p>
        </w:tc>
        <w:tc>
          <w:tcPr>
            <w:tcW w:w="2007" w:type="dxa"/>
            <w:shd w:val="clear" w:color="auto" w:fill="FFFFFF"/>
            <w:tcMar>
              <w:top w:w="70" w:type="dxa"/>
              <w:left w:w="90" w:type="dxa"/>
              <w:bottom w:w="70" w:type="dxa"/>
              <w:right w:w="90" w:type="dxa"/>
            </w:tcMar>
            <w:vAlign w:val="center"/>
          </w:tcPr>
          <w:p w14:paraId="66862A8E" w14:textId="77777777" w:rsidR="005E205E" w:rsidRDefault="00113EBB">
            <w:pPr>
              <w:pStyle w:val="NCIEBody"/>
              <w:spacing w:after="0" w:line="240" w:lineRule="auto"/>
            </w:pPr>
            <w:r>
              <w:rPr>
                <w:sz w:val="16"/>
              </w:rPr>
              <w:t>Engine human-task API integrated with Ch.23 IAM roles</w:t>
            </w:r>
          </w:p>
        </w:tc>
        <w:tc>
          <w:tcPr>
            <w:tcW w:w="2007" w:type="dxa"/>
            <w:shd w:val="clear" w:color="auto" w:fill="FFFFFF"/>
            <w:tcMar>
              <w:top w:w="70" w:type="dxa"/>
              <w:left w:w="90" w:type="dxa"/>
              <w:bottom w:w="70" w:type="dxa"/>
              <w:right w:w="90" w:type="dxa"/>
            </w:tcMar>
            <w:vAlign w:val="center"/>
          </w:tcPr>
          <w:p w14:paraId="441B831F" w14:textId="77777777" w:rsidR="005E205E" w:rsidRDefault="00113EBB">
            <w:pPr>
              <w:pStyle w:val="NCIEBody"/>
              <w:spacing w:after="0" w:line="240" w:lineRule="auto"/>
            </w:pPr>
            <w:r>
              <w:rPr>
                <w:sz w:val="16"/>
              </w:rPr>
              <w:t>APPROVED UPSTREAM MANDATE</w:t>
            </w:r>
          </w:p>
        </w:tc>
      </w:tr>
      <w:tr w:rsidR="005E205E" w14:paraId="1644B2D3" w14:textId="77777777">
        <w:trPr>
          <w:cantSplit/>
        </w:trPr>
        <w:tc>
          <w:tcPr>
            <w:tcW w:w="2007" w:type="dxa"/>
            <w:shd w:val="clear" w:color="auto" w:fill="EDF4EF"/>
            <w:tcMar>
              <w:top w:w="70" w:type="dxa"/>
              <w:left w:w="90" w:type="dxa"/>
              <w:bottom w:w="70" w:type="dxa"/>
              <w:right w:w="90" w:type="dxa"/>
            </w:tcMar>
            <w:vAlign w:val="center"/>
          </w:tcPr>
          <w:p w14:paraId="0D690E36" w14:textId="77777777" w:rsidR="005E205E" w:rsidRDefault="00113EBB">
            <w:pPr>
              <w:pStyle w:val="NCIEBody"/>
              <w:spacing w:after="0" w:line="240" w:lineRule="auto"/>
            </w:pPr>
            <w:r>
              <w:rPr>
                <w:sz w:val="16"/>
              </w:rPr>
              <w:t>TD-10-5</w:t>
            </w:r>
          </w:p>
        </w:tc>
        <w:tc>
          <w:tcPr>
            <w:tcW w:w="2007" w:type="dxa"/>
            <w:shd w:val="clear" w:color="auto" w:fill="EDF4EF"/>
            <w:tcMar>
              <w:top w:w="70" w:type="dxa"/>
              <w:left w:w="90" w:type="dxa"/>
              <w:bottom w:w="70" w:type="dxa"/>
              <w:right w:w="90" w:type="dxa"/>
            </w:tcMar>
            <w:vAlign w:val="center"/>
          </w:tcPr>
          <w:p w14:paraId="1252DA81" w14:textId="77777777" w:rsidR="005E205E" w:rsidRDefault="00113EBB">
            <w:pPr>
              <w:pStyle w:val="NCIEBody"/>
              <w:spacing w:after="0" w:line="240" w:lineRule="auto"/>
            </w:pPr>
            <w:r>
              <w:rPr>
                <w:sz w:val="16"/>
              </w:rPr>
              <w:t>Ch.10</w:t>
            </w:r>
          </w:p>
        </w:tc>
        <w:tc>
          <w:tcPr>
            <w:tcW w:w="2007" w:type="dxa"/>
            <w:shd w:val="clear" w:color="auto" w:fill="EDF4EF"/>
            <w:tcMar>
              <w:top w:w="70" w:type="dxa"/>
              <w:left w:w="90" w:type="dxa"/>
              <w:bottom w:w="70" w:type="dxa"/>
              <w:right w:w="90" w:type="dxa"/>
            </w:tcMar>
            <w:vAlign w:val="center"/>
          </w:tcPr>
          <w:p w14:paraId="0F9532C6" w14:textId="77777777" w:rsidR="005E205E" w:rsidRDefault="00113EBB">
            <w:pPr>
              <w:pStyle w:val="NCIEBody"/>
              <w:spacing w:after="0" w:line="240" w:lineRule="auto"/>
            </w:pPr>
            <w:r>
              <w:rPr>
                <w:sz w:val="16"/>
              </w:rPr>
              <w:t>Reconciliation</w:t>
            </w:r>
          </w:p>
        </w:tc>
        <w:tc>
          <w:tcPr>
            <w:tcW w:w="2007" w:type="dxa"/>
            <w:shd w:val="clear" w:color="auto" w:fill="EDF4EF"/>
            <w:tcMar>
              <w:top w:w="70" w:type="dxa"/>
              <w:left w:w="90" w:type="dxa"/>
              <w:bottom w:w="70" w:type="dxa"/>
              <w:right w:w="90" w:type="dxa"/>
            </w:tcMar>
            <w:vAlign w:val="center"/>
          </w:tcPr>
          <w:p w14:paraId="69C99A56" w14:textId="77777777" w:rsidR="005E205E" w:rsidRDefault="00113EBB">
            <w:pPr>
              <w:pStyle w:val="NCIEBody"/>
              <w:spacing w:after="0" w:line="240" w:lineRule="auto"/>
            </w:pPr>
            <w:r>
              <w:rPr>
                <w:sz w:val="16"/>
              </w:rPr>
              <w:t>Engine-native compensation/reconciliation workflow</w:t>
            </w:r>
          </w:p>
        </w:tc>
        <w:tc>
          <w:tcPr>
            <w:tcW w:w="2007" w:type="dxa"/>
            <w:shd w:val="clear" w:color="auto" w:fill="EDF4EF"/>
            <w:tcMar>
              <w:top w:w="70" w:type="dxa"/>
              <w:left w:w="90" w:type="dxa"/>
              <w:bottom w:w="70" w:type="dxa"/>
              <w:right w:w="90" w:type="dxa"/>
            </w:tcMar>
            <w:vAlign w:val="center"/>
          </w:tcPr>
          <w:p w14:paraId="7632CF39" w14:textId="77777777" w:rsidR="005E205E" w:rsidRDefault="00113EBB">
            <w:pPr>
              <w:pStyle w:val="NCIEBody"/>
              <w:spacing w:after="0" w:line="240" w:lineRule="auto"/>
            </w:pPr>
            <w:r>
              <w:rPr>
                <w:sz w:val="16"/>
              </w:rPr>
              <w:t>PROPOSED DESIGN DEFAULT</w:t>
            </w:r>
          </w:p>
        </w:tc>
      </w:tr>
      <w:tr w:rsidR="005E205E" w14:paraId="294B100C" w14:textId="77777777">
        <w:trPr>
          <w:cantSplit/>
        </w:trPr>
        <w:tc>
          <w:tcPr>
            <w:tcW w:w="2007" w:type="dxa"/>
            <w:shd w:val="clear" w:color="auto" w:fill="FFFFFF"/>
            <w:tcMar>
              <w:top w:w="70" w:type="dxa"/>
              <w:left w:w="90" w:type="dxa"/>
              <w:bottom w:w="70" w:type="dxa"/>
              <w:right w:w="90" w:type="dxa"/>
            </w:tcMar>
            <w:vAlign w:val="center"/>
          </w:tcPr>
          <w:p w14:paraId="648CF888" w14:textId="77777777" w:rsidR="005E205E" w:rsidRDefault="00113EBB">
            <w:pPr>
              <w:pStyle w:val="NCIEBody"/>
              <w:spacing w:after="0" w:line="240" w:lineRule="auto"/>
            </w:pPr>
            <w:r>
              <w:rPr>
                <w:sz w:val="16"/>
              </w:rPr>
              <w:t>TD-11-1</w:t>
            </w:r>
          </w:p>
        </w:tc>
        <w:tc>
          <w:tcPr>
            <w:tcW w:w="2007" w:type="dxa"/>
            <w:shd w:val="clear" w:color="auto" w:fill="FFFFFF"/>
            <w:tcMar>
              <w:top w:w="70" w:type="dxa"/>
              <w:left w:w="90" w:type="dxa"/>
              <w:bottom w:w="70" w:type="dxa"/>
              <w:right w:w="90" w:type="dxa"/>
            </w:tcMar>
            <w:vAlign w:val="center"/>
          </w:tcPr>
          <w:p w14:paraId="0F2755DF" w14:textId="77777777" w:rsidR="005E205E" w:rsidRDefault="00113EBB">
            <w:pPr>
              <w:pStyle w:val="NCIEBody"/>
              <w:spacing w:after="0" w:line="240" w:lineRule="auto"/>
            </w:pPr>
            <w:r>
              <w:rPr>
                <w:sz w:val="16"/>
              </w:rPr>
              <w:t>Ch.11</w:t>
            </w:r>
          </w:p>
        </w:tc>
        <w:tc>
          <w:tcPr>
            <w:tcW w:w="2007" w:type="dxa"/>
            <w:shd w:val="clear" w:color="auto" w:fill="FFFFFF"/>
            <w:tcMar>
              <w:top w:w="70" w:type="dxa"/>
              <w:left w:w="90" w:type="dxa"/>
              <w:bottom w:w="70" w:type="dxa"/>
              <w:right w:w="90" w:type="dxa"/>
            </w:tcMar>
            <w:vAlign w:val="center"/>
          </w:tcPr>
          <w:p w14:paraId="73160508" w14:textId="77777777" w:rsidR="005E205E" w:rsidRDefault="00113EBB">
            <w:pPr>
              <w:pStyle w:val="NCIEBody"/>
              <w:spacing w:after="0" w:line="240" w:lineRule="auto"/>
            </w:pPr>
            <w:r>
              <w:rPr>
                <w:sz w:val="16"/>
              </w:rPr>
              <w:t>Relational DBMS</w:t>
            </w:r>
          </w:p>
        </w:tc>
        <w:tc>
          <w:tcPr>
            <w:tcW w:w="2007" w:type="dxa"/>
            <w:shd w:val="clear" w:color="auto" w:fill="FFFFFF"/>
            <w:tcMar>
              <w:top w:w="70" w:type="dxa"/>
              <w:left w:w="90" w:type="dxa"/>
              <w:bottom w:w="70" w:type="dxa"/>
              <w:right w:w="90" w:type="dxa"/>
            </w:tcMar>
            <w:vAlign w:val="center"/>
          </w:tcPr>
          <w:p w14:paraId="2ECBE683" w14:textId="77777777" w:rsidR="005E205E" w:rsidRDefault="00113EBB">
            <w:pPr>
              <w:pStyle w:val="NCIEBody"/>
              <w:spacing w:after="0" w:line="240" w:lineRule="auto"/>
            </w:pPr>
            <w:r>
              <w:rPr>
                <w:sz w:val="16"/>
              </w:rPr>
              <w:t>PostgreSQL</w:t>
            </w:r>
          </w:p>
        </w:tc>
        <w:tc>
          <w:tcPr>
            <w:tcW w:w="2007" w:type="dxa"/>
            <w:shd w:val="clear" w:color="auto" w:fill="FFFFFF"/>
            <w:tcMar>
              <w:top w:w="70" w:type="dxa"/>
              <w:left w:w="90" w:type="dxa"/>
              <w:bottom w:w="70" w:type="dxa"/>
              <w:right w:w="90" w:type="dxa"/>
            </w:tcMar>
            <w:vAlign w:val="center"/>
          </w:tcPr>
          <w:p w14:paraId="5F570AED" w14:textId="77777777" w:rsidR="005E205E" w:rsidRDefault="00113EBB">
            <w:pPr>
              <w:pStyle w:val="NCIEBody"/>
              <w:spacing w:after="0" w:line="240" w:lineRule="auto"/>
            </w:pPr>
            <w:r>
              <w:rPr>
                <w:sz w:val="16"/>
              </w:rPr>
              <w:t>PROPOSED DESIGN DEFAULT</w:t>
            </w:r>
          </w:p>
        </w:tc>
      </w:tr>
      <w:tr w:rsidR="005E205E" w14:paraId="3A3667E4" w14:textId="77777777">
        <w:trPr>
          <w:cantSplit/>
        </w:trPr>
        <w:tc>
          <w:tcPr>
            <w:tcW w:w="2007" w:type="dxa"/>
            <w:shd w:val="clear" w:color="auto" w:fill="EDF4EF"/>
            <w:tcMar>
              <w:top w:w="70" w:type="dxa"/>
              <w:left w:w="90" w:type="dxa"/>
              <w:bottom w:w="70" w:type="dxa"/>
              <w:right w:w="90" w:type="dxa"/>
            </w:tcMar>
            <w:vAlign w:val="center"/>
          </w:tcPr>
          <w:p w14:paraId="3FB3700E" w14:textId="77777777" w:rsidR="005E205E" w:rsidRDefault="00113EBB">
            <w:pPr>
              <w:pStyle w:val="NCIEBody"/>
              <w:spacing w:after="0" w:line="240" w:lineRule="auto"/>
            </w:pPr>
            <w:r>
              <w:rPr>
                <w:sz w:val="16"/>
              </w:rPr>
              <w:t>TD-11-2</w:t>
            </w:r>
          </w:p>
        </w:tc>
        <w:tc>
          <w:tcPr>
            <w:tcW w:w="2007" w:type="dxa"/>
            <w:shd w:val="clear" w:color="auto" w:fill="EDF4EF"/>
            <w:tcMar>
              <w:top w:w="70" w:type="dxa"/>
              <w:left w:w="90" w:type="dxa"/>
              <w:bottom w:w="70" w:type="dxa"/>
              <w:right w:w="90" w:type="dxa"/>
            </w:tcMar>
            <w:vAlign w:val="center"/>
          </w:tcPr>
          <w:p w14:paraId="61DE9ECD" w14:textId="77777777" w:rsidR="005E205E" w:rsidRDefault="00113EBB">
            <w:pPr>
              <w:pStyle w:val="NCIEBody"/>
              <w:spacing w:after="0" w:line="240" w:lineRule="auto"/>
            </w:pPr>
            <w:r>
              <w:rPr>
                <w:sz w:val="16"/>
              </w:rPr>
              <w:t>Ch.11</w:t>
            </w:r>
          </w:p>
        </w:tc>
        <w:tc>
          <w:tcPr>
            <w:tcW w:w="2007" w:type="dxa"/>
            <w:shd w:val="clear" w:color="auto" w:fill="EDF4EF"/>
            <w:tcMar>
              <w:top w:w="70" w:type="dxa"/>
              <w:left w:w="90" w:type="dxa"/>
              <w:bottom w:w="70" w:type="dxa"/>
              <w:right w:w="90" w:type="dxa"/>
            </w:tcMar>
            <w:vAlign w:val="center"/>
          </w:tcPr>
          <w:p w14:paraId="347F16E2" w14:textId="77777777" w:rsidR="005E205E" w:rsidRDefault="00113EBB">
            <w:pPr>
              <w:pStyle w:val="NCIEBody"/>
              <w:spacing w:after="0" w:line="240" w:lineRule="auto"/>
            </w:pPr>
            <w:r>
              <w:rPr>
                <w:sz w:val="16"/>
              </w:rPr>
              <w:t>HA/replication</w:t>
            </w:r>
          </w:p>
        </w:tc>
        <w:tc>
          <w:tcPr>
            <w:tcW w:w="2007" w:type="dxa"/>
            <w:shd w:val="clear" w:color="auto" w:fill="EDF4EF"/>
            <w:tcMar>
              <w:top w:w="70" w:type="dxa"/>
              <w:left w:w="90" w:type="dxa"/>
              <w:bottom w:w="70" w:type="dxa"/>
              <w:right w:w="90" w:type="dxa"/>
            </w:tcMar>
            <w:vAlign w:val="center"/>
          </w:tcPr>
          <w:p w14:paraId="0A9DB1F9" w14:textId="77777777" w:rsidR="005E205E" w:rsidRDefault="00113EBB">
            <w:pPr>
              <w:pStyle w:val="NCIEBody"/>
              <w:spacing w:after="0" w:line="240" w:lineRule="auto"/>
            </w:pPr>
            <w:r>
              <w:rPr>
                <w:sz w:val="16"/>
              </w:rPr>
              <w:t>Streaming replication + automated failover (e.g. Patroni)</w:t>
            </w:r>
          </w:p>
        </w:tc>
        <w:tc>
          <w:tcPr>
            <w:tcW w:w="2007" w:type="dxa"/>
            <w:shd w:val="clear" w:color="auto" w:fill="EDF4EF"/>
            <w:tcMar>
              <w:top w:w="70" w:type="dxa"/>
              <w:left w:w="90" w:type="dxa"/>
              <w:bottom w:w="70" w:type="dxa"/>
              <w:right w:w="90" w:type="dxa"/>
            </w:tcMar>
            <w:vAlign w:val="center"/>
          </w:tcPr>
          <w:p w14:paraId="5EC15713" w14:textId="77777777" w:rsidR="005E205E" w:rsidRDefault="00113EBB">
            <w:pPr>
              <w:pStyle w:val="NCIEBody"/>
              <w:spacing w:after="0" w:line="240" w:lineRule="auto"/>
            </w:pPr>
            <w:r>
              <w:rPr>
                <w:sz w:val="16"/>
              </w:rPr>
              <w:t>PROPOSED DESIGN DEFAULT</w:t>
            </w:r>
          </w:p>
        </w:tc>
      </w:tr>
      <w:tr w:rsidR="005E205E" w14:paraId="114AF5C9" w14:textId="77777777">
        <w:trPr>
          <w:cantSplit/>
        </w:trPr>
        <w:tc>
          <w:tcPr>
            <w:tcW w:w="2007" w:type="dxa"/>
            <w:shd w:val="clear" w:color="auto" w:fill="FFFFFF"/>
            <w:tcMar>
              <w:top w:w="70" w:type="dxa"/>
              <w:left w:w="90" w:type="dxa"/>
              <w:bottom w:w="70" w:type="dxa"/>
              <w:right w:w="90" w:type="dxa"/>
            </w:tcMar>
            <w:vAlign w:val="center"/>
          </w:tcPr>
          <w:p w14:paraId="543C768F" w14:textId="77777777" w:rsidR="005E205E" w:rsidRDefault="00113EBB">
            <w:pPr>
              <w:pStyle w:val="NCIEBody"/>
              <w:spacing w:after="0" w:line="240" w:lineRule="auto"/>
            </w:pPr>
            <w:r>
              <w:rPr>
                <w:sz w:val="16"/>
              </w:rPr>
              <w:t>TD-11-3</w:t>
            </w:r>
          </w:p>
        </w:tc>
        <w:tc>
          <w:tcPr>
            <w:tcW w:w="2007" w:type="dxa"/>
            <w:shd w:val="clear" w:color="auto" w:fill="FFFFFF"/>
            <w:tcMar>
              <w:top w:w="70" w:type="dxa"/>
              <w:left w:w="90" w:type="dxa"/>
              <w:bottom w:w="70" w:type="dxa"/>
              <w:right w:w="90" w:type="dxa"/>
            </w:tcMar>
            <w:vAlign w:val="center"/>
          </w:tcPr>
          <w:p w14:paraId="2E9D38E5" w14:textId="77777777" w:rsidR="005E205E" w:rsidRDefault="00113EBB">
            <w:pPr>
              <w:pStyle w:val="NCIEBody"/>
              <w:spacing w:after="0" w:line="240" w:lineRule="auto"/>
            </w:pPr>
            <w:r>
              <w:rPr>
                <w:sz w:val="16"/>
              </w:rPr>
              <w:t>Ch.11</w:t>
            </w:r>
          </w:p>
        </w:tc>
        <w:tc>
          <w:tcPr>
            <w:tcW w:w="2007" w:type="dxa"/>
            <w:shd w:val="clear" w:color="auto" w:fill="FFFFFF"/>
            <w:tcMar>
              <w:top w:w="70" w:type="dxa"/>
              <w:left w:w="90" w:type="dxa"/>
              <w:bottom w:w="70" w:type="dxa"/>
              <w:right w:w="90" w:type="dxa"/>
            </w:tcMar>
            <w:vAlign w:val="center"/>
          </w:tcPr>
          <w:p w14:paraId="609C8713" w14:textId="77777777" w:rsidR="005E205E" w:rsidRDefault="00113EBB">
            <w:pPr>
              <w:pStyle w:val="NCIEBody"/>
              <w:spacing w:after="0" w:line="240" w:lineRule="auto"/>
            </w:pPr>
            <w:r>
              <w:rPr>
                <w:sz w:val="16"/>
              </w:rPr>
              <w:t>Migrations</w:t>
            </w:r>
          </w:p>
        </w:tc>
        <w:tc>
          <w:tcPr>
            <w:tcW w:w="2007" w:type="dxa"/>
            <w:shd w:val="clear" w:color="auto" w:fill="FFFFFF"/>
            <w:tcMar>
              <w:top w:w="70" w:type="dxa"/>
              <w:left w:w="90" w:type="dxa"/>
              <w:bottom w:w="70" w:type="dxa"/>
              <w:right w:w="90" w:type="dxa"/>
            </w:tcMar>
            <w:vAlign w:val="center"/>
          </w:tcPr>
          <w:p w14:paraId="6FF6D498" w14:textId="77777777" w:rsidR="005E205E" w:rsidRDefault="00113EBB">
            <w:pPr>
              <w:pStyle w:val="NCIEBody"/>
              <w:spacing w:after="0" w:line="240" w:lineRule="auto"/>
            </w:pPr>
            <w:r>
              <w:rPr>
                <w:sz w:val="16"/>
              </w:rPr>
              <w:t>Alembic/Flyway-style migration tooling in CI (Ch.28)</w:t>
            </w:r>
          </w:p>
        </w:tc>
        <w:tc>
          <w:tcPr>
            <w:tcW w:w="2007" w:type="dxa"/>
            <w:shd w:val="clear" w:color="auto" w:fill="FFFFFF"/>
            <w:tcMar>
              <w:top w:w="70" w:type="dxa"/>
              <w:left w:w="90" w:type="dxa"/>
              <w:bottom w:w="70" w:type="dxa"/>
              <w:right w:w="90" w:type="dxa"/>
            </w:tcMar>
            <w:vAlign w:val="center"/>
          </w:tcPr>
          <w:p w14:paraId="6B46AC40" w14:textId="77777777" w:rsidR="005E205E" w:rsidRDefault="00113EBB">
            <w:pPr>
              <w:pStyle w:val="NCIEBody"/>
              <w:spacing w:after="0" w:line="240" w:lineRule="auto"/>
            </w:pPr>
            <w:r>
              <w:rPr>
                <w:sz w:val="16"/>
              </w:rPr>
              <w:t>PROPOSED DESIGN DEFAULT</w:t>
            </w:r>
          </w:p>
        </w:tc>
      </w:tr>
      <w:tr w:rsidR="005E205E" w14:paraId="4B873451" w14:textId="77777777">
        <w:trPr>
          <w:cantSplit/>
        </w:trPr>
        <w:tc>
          <w:tcPr>
            <w:tcW w:w="2007" w:type="dxa"/>
            <w:shd w:val="clear" w:color="auto" w:fill="EDF4EF"/>
            <w:tcMar>
              <w:top w:w="70" w:type="dxa"/>
              <w:left w:w="90" w:type="dxa"/>
              <w:bottom w:w="70" w:type="dxa"/>
              <w:right w:w="90" w:type="dxa"/>
            </w:tcMar>
            <w:vAlign w:val="center"/>
          </w:tcPr>
          <w:p w14:paraId="03C3CE1B" w14:textId="77777777" w:rsidR="005E205E" w:rsidRDefault="00113EBB">
            <w:pPr>
              <w:pStyle w:val="NCIEBody"/>
              <w:spacing w:after="0" w:line="240" w:lineRule="auto"/>
            </w:pPr>
            <w:r>
              <w:rPr>
                <w:sz w:val="16"/>
              </w:rPr>
              <w:t>TD-11-4</w:t>
            </w:r>
          </w:p>
        </w:tc>
        <w:tc>
          <w:tcPr>
            <w:tcW w:w="2007" w:type="dxa"/>
            <w:shd w:val="clear" w:color="auto" w:fill="EDF4EF"/>
            <w:tcMar>
              <w:top w:w="70" w:type="dxa"/>
              <w:left w:w="90" w:type="dxa"/>
              <w:bottom w:w="70" w:type="dxa"/>
              <w:right w:w="90" w:type="dxa"/>
            </w:tcMar>
            <w:vAlign w:val="center"/>
          </w:tcPr>
          <w:p w14:paraId="09C68A20" w14:textId="77777777" w:rsidR="005E205E" w:rsidRDefault="00113EBB">
            <w:pPr>
              <w:pStyle w:val="NCIEBody"/>
              <w:spacing w:after="0" w:line="240" w:lineRule="auto"/>
            </w:pPr>
            <w:r>
              <w:rPr>
                <w:sz w:val="16"/>
              </w:rPr>
              <w:t>Ch.11</w:t>
            </w:r>
          </w:p>
        </w:tc>
        <w:tc>
          <w:tcPr>
            <w:tcW w:w="2007" w:type="dxa"/>
            <w:shd w:val="clear" w:color="auto" w:fill="EDF4EF"/>
            <w:tcMar>
              <w:top w:w="70" w:type="dxa"/>
              <w:left w:w="90" w:type="dxa"/>
              <w:bottom w:w="70" w:type="dxa"/>
              <w:right w:w="90" w:type="dxa"/>
            </w:tcMar>
            <w:vAlign w:val="center"/>
          </w:tcPr>
          <w:p w14:paraId="20AD9677" w14:textId="77777777" w:rsidR="005E205E" w:rsidRDefault="00113EBB">
            <w:pPr>
              <w:pStyle w:val="NCIEBody"/>
              <w:spacing w:after="0" w:line="240" w:lineRule="auto"/>
            </w:pPr>
            <w:r>
              <w:rPr>
                <w:sz w:val="16"/>
              </w:rPr>
              <w:t>Backup / PITR</w:t>
            </w:r>
          </w:p>
        </w:tc>
        <w:tc>
          <w:tcPr>
            <w:tcW w:w="2007" w:type="dxa"/>
            <w:shd w:val="clear" w:color="auto" w:fill="EDF4EF"/>
            <w:tcMar>
              <w:top w:w="70" w:type="dxa"/>
              <w:left w:w="90" w:type="dxa"/>
              <w:bottom w:w="70" w:type="dxa"/>
              <w:right w:w="90" w:type="dxa"/>
            </w:tcMar>
            <w:vAlign w:val="center"/>
          </w:tcPr>
          <w:p w14:paraId="3E72067B" w14:textId="77777777" w:rsidR="005E205E" w:rsidRDefault="00113EBB">
            <w:pPr>
              <w:pStyle w:val="NCIEBody"/>
              <w:spacing w:after="0" w:line="240" w:lineRule="auto"/>
            </w:pPr>
            <w:r>
              <w:rPr>
                <w:sz w:val="16"/>
              </w:rPr>
              <w:t>Continuous WAL archiving + scheduled base backups</w:t>
            </w:r>
          </w:p>
        </w:tc>
        <w:tc>
          <w:tcPr>
            <w:tcW w:w="2007" w:type="dxa"/>
            <w:shd w:val="clear" w:color="auto" w:fill="EDF4EF"/>
            <w:tcMar>
              <w:top w:w="70" w:type="dxa"/>
              <w:left w:w="90" w:type="dxa"/>
              <w:bottom w:w="70" w:type="dxa"/>
              <w:right w:w="90" w:type="dxa"/>
            </w:tcMar>
            <w:vAlign w:val="center"/>
          </w:tcPr>
          <w:p w14:paraId="376F7FD1" w14:textId="77777777" w:rsidR="005E205E" w:rsidRDefault="00113EBB">
            <w:pPr>
              <w:pStyle w:val="NCIEBody"/>
              <w:spacing w:after="0" w:line="240" w:lineRule="auto"/>
            </w:pPr>
            <w:r>
              <w:rPr>
                <w:sz w:val="16"/>
              </w:rPr>
              <w:t>PROPOSED DESIGN DEFAULT</w:t>
            </w:r>
          </w:p>
        </w:tc>
      </w:tr>
      <w:tr w:rsidR="005E205E" w14:paraId="604002DC" w14:textId="77777777">
        <w:trPr>
          <w:cantSplit/>
        </w:trPr>
        <w:tc>
          <w:tcPr>
            <w:tcW w:w="2007" w:type="dxa"/>
            <w:shd w:val="clear" w:color="auto" w:fill="FFFFFF"/>
            <w:tcMar>
              <w:top w:w="70" w:type="dxa"/>
              <w:left w:w="90" w:type="dxa"/>
              <w:bottom w:w="70" w:type="dxa"/>
              <w:right w:w="90" w:type="dxa"/>
            </w:tcMar>
            <w:vAlign w:val="center"/>
          </w:tcPr>
          <w:p w14:paraId="1CEED488" w14:textId="77777777" w:rsidR="005E205E" w:rsidRDefault="00113EBB">
            <w:pPr>
              <w:pStyle w:val="NCIEBody"/>
              <w:spacing w:after="0" w:line="240" w:lineRule="auto"/>
            </w:pPr>
            <w:r>
              <w:rPr>
                <w:sz w:val="16"/>
              </w:rPr>
              <w:t>TD-11-5</w:t>
            </w:r>
          </w:p>
        </w:tc>
        <w:tc>
          <w:tcPr>
            <w:tcW w:w="2007" w:type="dxa"/>
            <w:shd w:val="clear" w:color="auto" w:fill="FFFFFF"/>
            <w:tcMar>
              <w:top w:w="70" w:type="dxa"/>
              <w:left w:w="90" w:type="dxa"/>
              <w:bottom w:w="70" w:type="dxa"/>
              <w:right w:w="90" w:type="dxa"/>
            </w:tcMar>
            <w:vAlign w:val="center"/>
          </w:tcPr>
          <w:p w14:paraId="115C155D" w14:textId="77777777" w:rsidR="005E205E" w:rsidRDefault="00113EBB">
            <w:pPr>
              <w:pStyle w:val="NCIEBody"/>
              <w:spacing w:after="0" w:line="240" w:lineRule="auto"/>
            </w:pPr>
            <w:r>
              <w:rPr>
                <w:sz w:val="16"/>
              </w:rPr>
              <w:t>Ch.11</w:t>
            </w:r>
          </w:p>
        </w:tc>
        <w:tc>
          <w:tcPr>
            <w:tcW w:w="2007" w:type="dxa"/>
            <w:shd w:val="clear" w:color="auto" w:fill="FFFFFF"/>
            <w:tcMar>
              <w:top w:w="70" w:type="dxa"/>
              <w:left w:w="90" w:type="dxa"/>
              <w:bottom w:w="70" w:type="dxa"/>
              <w:right w:w="90" w:type="dxa"/>
            </w:tcMar>
            <w:vAlign w:val="center"/>
          </w:tcPr>
          <w:p w14:paraId="14AC4DDB" w14:textId="77777777" w:rsidR="005E205E" w:rsidRDefault="00113EBB">
            <w:pPr>
              <w:pStyle w:val="NCIEBody"/>
              <w:spacing w:after="0" w:line="240" w:lineRule="auto"/>
            </w:pPr>
            <w:r>
              <w:rPr>
                <w:sz w:val="16"/>
              </w:rPr>
              <w:t>Row/column security</w:t>
            </w:r>
          </w:p>
        </w:tc>
        <w:tc>
          <w:tcPr>
            <w:tcW w:w="2007" w:type="dxa"/>
            <w:shd w:val="clear" w:color="auto" w:fill="FFFFFF"/>
            <w:tcMar>
              <w:top w:w="70" w:type="dxa"/>
              <w:left w:w="90" w:type="dxa"/>
              <w:bottom w:w="70" w:type="dxa"/>
              <w:right w:w="90" w:type="dxa"/>
            </w:tcMar>
            <w:vAlign w:val="center"/>
          </w:tcPr>
          <w:p w14:paraId="31337F76" w14:textId="77777777" w:rsidR="005E205E" w:rsidRDefault="00113EBB">
            <w:pPr>
              <w:pStyle w:val="NCIEBody"/>
              <w:spacing w:after="0" w:line="240" w:lineRule="auto"/>
            </w:pPr>
            <w:r>
              <w:rPr>
                <w:sz w:val="16"/>
              </w:rPr>
              <w:t>Row-level security policies + column encryption (Ch.24-25)</w:t>
            </w:r>
          </w:p>
        </w:tc>
        <w:tc>
          <w:tcPr>
            <w:tcW w:w="2007" w:type="dxa"/>
            <w:shd w:val="clear" w:color="auto" w:fill="FFFFFF"/>
            <w:tcMar>
              <w:top w:w="70" w:type="dxa"/>
              <w:left w:w="90" w:type="dxa"/>
              <w:bottom w:w="70" w:type="dxa"/>
              <w:right w:w="90" w:type="dxa"/>
            </w:tcMar>
            <w:vAlign w:val="center"/>
          </w:tcPr>
          <w:p w14:paraId="1FAD8E7D" w14:textId="77777777" w:rsidR="005E205E" w:rsidRDefault="00113EBB">
            <w:pPr>
              <w:pStyle w:val="NCIEBody"/>
              <w:spacing w:after="0" w:line="240" w:lineRule="auto"/>
            </w:pPr>
            <w:r>
              <w:rPr>
                <w:sz w:val="16"/>
              </w:rPr>
              <w:t>PROPOSED DESIGN DEFAULT</w:t>
            </w:r>
          </w:p>
        </w:tc>
      </w:tr>
      <w:tr w:rsidR="005E205E" w14:paraId="08CAAE3F" w14:textId="77777777">
        <w:trPr>
          <w:cantSplit/>
        </w:trPr>
        <w:tc>
          <w:tcPr>
            <w:tcW w:w="2007" w:type="dxa"/>
            <w:shd w:val="clear" w:color="auto" w:fill="EDF4EF"/>
            <w:tcMar>
              <w:top w:w="70" w:type="dxa"/>
              <w:left w:w="90" w:type="dxa"/>
              <w:bottom w:w="70" w:type="dxa"/>
              <w:right w:w="90" w:type="dxa"/>
            </w:tcMar>
            <w:vAlign w:val="center"/>
          </w:tcPr>
          <w:p w14:paraId="12BAADA2" w14:textId="77777777" w:rsidR="005E205E" w:rsidRDefault="00113EBB">
            <w:pPr>
              <w:pStyle w:val="NCIEBody"/>
              <w:spacing w:after="0" w:line="240" w:lineRule="auto"/>
            </w:pPr>
            <w:r>
              <w:rPr>
                <w:sz w:val="16"/>
              </w:rPr>
              <w:t>TD-12-1</w:t>
            </w:r>
          </w:p>
        </w:tc>
        <w:tc>
          <w:tcPr>
            <w:tcW w:w="2007" w:type="dxa"/>
            <w:shd w:val="clear" w:color="auto" w:fill="EDF4EF"/>
            <w:tcMar>
              <w:top w:w="70" w:type="dxa"/>
              <w:left w:w="90" w:type="dxa"/>
              <w:bottom w:w="70" w:type="dxa"/>
              <w:right w:w="90" w:type="dxa"/>
            </w:tcMar>
            <w:vAlign w:val="center"/>
          </w:tcPr>
          <w:p w14:paraId="1EA3CF0F" w14:textId="77777777" w:rsidR="005E205E" w:rsidRDefault="00113EBB">
            <w:pPr>
              <w:pStyle w:val="NCIEBody"/>
              <w:spacing w:after="0" w:line="240" w:lineRule="auto"/>
            </w:pPr>
            <w:r>
              <w:rPr>
                <w:sz w:val="16"/>
              </w:rPr>
              <w:t>Ch.12</w:t>
            </w:r>
          </w:p>
        </w:tc>
        <w:tc>
          <w:tcPr>
            <w:tcW w:w="2007" w:type="dxa"/>
            <w:shd w:val="clear" w:color="auto" w:fill="EDF4EF"/>
            <w:tcMar>
              <w:top w:w="70" w:type="dxa"/>
              <w:left w:w="90" w:type="dxa"/>
              <w:bottom w:w="70" w:type="dxa"/>
              <w:right w:w="90" w:type="dxa"/>
            </w:tcMar>
            <w:vAlign w:val="center"/>
          </w:tcPr>
          <w:p w14:paraId="0D4B3690" w14:textId="77777777" w:rsidR="005E205E" w:rsidRDefault="00113EBB">
            <w:pPr>
              <w:pStyle w:val="NCIEBody"/>
              <w:spacing w:after="0" w:line="240" w:lineRule="auto"/>
            </w:pPr>
            <w:r>
              <w:rPr>
                <w:sz w:val="16"/>
              </w:rPr>
              <w:t>OLAP/time-series engine</w:t>
            </w:r>
          </w:p>
        </w:tc>
        <w:tc>
          <w:tcPr>
            <w:tcW w:w="2007" w:type="dxa"/>
            <w:shd w:val="clear" w:color="auto" w:fill="EDF4EF"/>
            <w:tcMar>
              <w:top w:w="70" w:type="dxa"/>
              <w:left w:w="90" w:type="dxa"/>
              <w:bottom w:w="70" w:type="dxa"/>
              <w:right w:w="90" w:type="dxa"/>
            </w:tcMar>
            <w:vAlign w:val="center"/>
          </w:tcPr>
          <w:p w14:paraId="1978EA10" w14:textId="77777777" w:rsidR="005E205E" w:rsidRDefault="00113EBB">
            <w:pPr>
              <w:pStyle w:val="NCIEBody"/>
              <w:spacing w:after="0" w:line="240" w:lineRule="auto"/>
            </w:pPr>
            <w:r>
              <w:rPr>
                <w:sz w:val="16"/>
              </w:rPr>
              <w:t>TimescaleDB (PostgreSQL extension, minimises polyglot footprint)</w:t>
            </w:r>
          </w:p>
        </w:tc>
        <w:tc>
          <w:tcPr>
            <w:tcW w:w="2007" w:type="dxa"/>
            <w:shd w:val="clear" w:color="auto" w:fill="EDF4EF"/>
            <w:tcMar>
              <w:top w:w="70" w:type="dxa"/>
              <w:left w:w="90" w:type="dxa"/>
              <w:bottom w:w="70" w:type="dxa"/>
              <w:right w:w="90" w:type="dxa"/>
            </w:tcMar>
            <w:vAlign w:val="center"/>
          </w:tcPr>
          <w:p w14:paraId="4EB820AF" w14:textId="77777777" w:rsidR="005E205E" w:rsidRDefault="00113EBB">
            <w:pPr>
              <w:pStyle w:val="NCIEBody"/>
              <w:spacing w:after="0" w:line="240" w:lineRule="auto"/>
            </w:pPr>
            <w:r>
              <w:rPr>
                <w:sz w:val="16"/>
              </w:rPr>
              <w:t>PROPOSED DESIGN DEFAULT</w:t>
            </w:r>
          </w:p>
        </w:tc>
      </w:tr>
      <w:tr w:rsidR="005E205E" w14:paraId="3ADEE2F1" w14:textId="77777777">
        <w:trPr>
          <w:cantSplit/>
        </w:trPr>
        <w:tc>
          <w:tcPr>
            <w:tcW w:w="2007" w:type="dxa"/>
            <w:shd w:val="clear" w:color="auto" w:fill="FFFFFF"/>
            <w:tcMar>
              <w:top w:w="70" w:type="dxa"/>
              <w:left w:w="90" w:type="dxa"/>
              <w:bottom w:w="70" w:type="dxa"/>
              <w:right w:w="90" w:type="dxa"/>
            </w:tcMar>
            <w:vAlign w:val="center"/>
          </w:tcPr>
          <w:p w14:paraId="628B641A" w14:textId="77777777" w:rsidR="005E205E" w:rsidRDefault="00113EBB">
            <w:pPr>
              <w:pStyle w:val="NCIEBody"/>
              <w:spacing w:after="0" w:line="240" w:lineRule="auto"/>
            </w:pPr>
            <w:r>
              <w:rPr>
                <w:sz w:val="16"/>
              </w:rPr>
              <w:t>TD-12-2</w:t>
            </w:r>
          </w:p>
        </w:tc>
        <w:tc>
          <w:tcPr>
            <w:tcW w:w="2007" w:type="dxa"/>
            <w:shd w:val="clear" w:color="auto" w:fill="FFFFFF"/>
            <w:tcMar>
              <w:top w:w="70" w:type="dxa"/>
              <w:left w:w="90" w:type="dxa"/>
              <w:bottom w:w="70" w:type="dxa"/>
              <w:right w:w="90" w:type="dxa"/>
            </w:tcMar>
            <w:vAlign w:val="center"/>
          </w:tcPr>
          <w:p w14:paraId="188C22A6" w14:textId="77777777" w:rsidR="005E205E" w:rsidRDefault="00113EBB">
            <w:pPr>
              <w:pStyle w:val="NCIEBody"/>
              <w:spacing w:after="0" w:line="240" w:lineRule="auto"/>
            </w:pPr>
            <w:r>
              <w:rPr>
                <w:sz w:val="16"/>
              </w:rPr>
              <w:t>Ch.12</w:t>
            </w:r>
          </w:p>
        </w:tc>
        <w:tc>
          <w:tcPr>
            <w:tcW w:w="2007" w:type="dxa"/>
            <w:shd w:val="clear" w:color="auto" w:fill="FFFFFF"/>
            <w:tcMar>
              <w:top w:w="70" w:type="dxa"/>
              <w:left w:w="90" w:type="dxa"/>
              <w:bottom w:w="70" w:type="dxa"/>
              <w:right w:w="90" w:type="dxa"/>
            </w:tcMar>
            <w:vAlign w:val="center"/>
          </w:tcPr>
          <w:p w14:paraId="5319EEAE" w14:textId="77777777" w:rsidR="005E205E" w:rsidRDefault="00113EBB">
            <w:pPr>
              <w:pStyle w:val="NCIEBody"/>
              <w:spacing w:after="0" w:line="240" w:lineRule="auto"/>
            </w:pPr>
            <w:r>
              <w:rPr>
                <w:sz w:val="16"/>
              </w:rPr>
              <w:t>Warehouse/lakehouse</w:t>
            </w:r>
          </w:p>
        </w:tc>
        <w:tc>
          <w:tcPr>
            <w:tcW w:w="2007" w:type="dxa"/>
            <w:shd w:val="clear" w:color="auto" w:fill="FFFFFF"/>
            <w:tcMar>
              <w:top w:w="70" w:type="dxa"/>
              <w:left w:w="90" w:type="dxa"/>
              <w:bottom w:w="70" w:type="dxa"/>
              <w:right w:w="90" w:type="dxa"/>
            </w:tcMar>
            <w:vAlign w:val="center"/>
          </w:tcPr>
          <w:p w14:paraId="24E661C7" w14:textId="77777777" w:rsidR="005E205E" w:rsidRDefault="00113EBB">
            <w:pPr>
              <w:pStyle w:val="NCIEBody"/>
              <w:spacing w:after="0" w:line="240" w:lineRule="auto"/>
            </w:pPr>
            <w:r>
              <w:rPr>
                <w:sz w:val="16"/>
              </w:rPr>
              <w:t>Deferred until analytical query volume justifies a separate warehouse</w:t>
            </w:r>
          </w:p>
        </w:tc>
        <w:tc>
          <w:tcPr>
            <w:tcW w:w="2007" w:type="dxa"/>
            <w:shd w:val="clear" w:color="auto" w:fill="FFFFFF"/>
            <w:tcMar>
              <w:top w:w="70" w:type="dxa"/>
              <w:left w:w="90" w:type="dxa"/>
              <w:bottom w:w="70" w:type="dxa"/>
              <w:right w:w="90" w:type="dxa"/>
            </w:tcMar>
            <w:vAlign w:val="center"/>
          </w:tcPr>
          <w:p w14:paraId="3541DD98" w14:textId="77777777" w:rsidR="005E205E" w:rsidRDefault="00113EBB">
            <w:pPr>
              <w:pStyle w:val="NCIEBody"/>
              <w:spacing w:after="0" w:line="240" w:lineRule="auto"/>
            </w:pPr>
            <w:r>
              <w:rPr>
                <w:sz w:val="16"/>
              </w:rPr>
              <w:t>INFRASTRUCTURE DISCOVERY REQUIRED</w:t>
            </w:r>
          </w:p>
        </w:tc>
      </w:tr>
      <w:tr w:rsidR="005E205E" w14:paraId="6ADBC509" w14:textId="77777777">
        <w:trPr>
          <w:cantSplit/>
        </w:trPr>
        <w:tc>
          <w:tcPr>
            <w:tcW w:w="2007" w:type="dxa"/>
            <w:shd w:val="clear" w:color="auto" w:fill="EDF4EF"/>
            <w:tcMar>
              <w:top w:w="70" w:type="dxa"/>
              <w:left w:w="90" w:type="dxa"/>
              <w:bottom w:w="70" w:type="dxa"/>
              <w:right w:w="90" w:type="dxa"/>
            </w:tcMar>
            <w:vAlign w:val="center"/>
          </w:tcPr>
          <w:p w14:paraId="13B4FF69" w14:textId="77777777" w:rsidR="005E205E" w:rsidRDefault="00113EBB">
            <w:pPr>
              <w:pStyle w:val="NCIEBody"/>
              <w:spacing w:after="0" w:line="240" w:lineRule="auto"/>
            </w:pPr>
            <w:r>
              <w:rPr>
                <w:sz w:val="16"/>
              </w:rPr>
              <w:lastRenderedPageBreak/>
              <w:t>TD-12-3</w:t>
            </w:r>
          </w:p>
        </w:tc>
        <w:tc>
          <w:tcPr>
            <w:tcW w:w="2007" w:type="dxa"/>
            <w:shd w:val="clear" w:color="auto" w:fill="EDF4EF"/>
            <w:tcMar>
              <w:top w:w="70" w:type="dxa"/>
              <w:left w:w="90" w:type="dxa"/>
              <w:bottom w:w="70" w:type="dxa"/>
              <w:right w:w="90" w:type="dxa"/>
            </w:tcMar>
            <w:vAlign w:val="center"/>
          </w:tcPr>
          <w:p w14:paraId="21B71A0A" w14:textId="77777777" w:rsidR="005E205E" w:rsidRDefault="00113EBB">
            <w:pPr>
              <w:pStyle w:val="NCIEBody"/>
              <w:spacing w:after="0" w:line="240" w:lineRule="auto"/>
            </w:pPr>
            <w:r>
              <w:rPr>
                <w:sz w:val="16"/>
              </w:rPr>
              <w:t>Ch.12</w:t>
            </w:r>
          </w:p>
        </w:tc>
        <w:tc>
          <w:tcPr>
            <w:tcW w:w="2007" w:type="dxa"/>
            <w:shd w:val="clear" w:color="auto" w:fill="EDF4EF"/>
            <w:tcMar>
              <w:top w:w="70" w:type="dxa"/>
              <w:left w:w="90" w:type="dxa"/>
              <w:bottom w:w="70" w:type="dxa"/>
              <w:right w:w="90" w:type="dxa"/>
            </w:tcMar>
            <w:vAlign w:val="center"/>
          </w:tcPr>
          <w:p w14:paraId="086EC2A2" w14:textId="77777777" w:rsidR="005E205E" w:rsidRDefault="00113EBB">
            <w:pPr>
              <w:pStyle w:val="NCIEBody"/>
              <w:spacing w:after="0" w:line="240" w:lineRule="auto"/>
            </w:pPr>
            <w:r>
              <w:rPr>
                <w:sz w:val="16"/>
              </w:rPr>
              <w:t>Partitioning</w:t>
            </w:r>
          </w:p>
        </w:tc>
        <w:tc>
          <w:tcPr>
            <w:tcW w:w="2007" w:type="dxa"/>
            <w:shd w:val="clear" w:color="auto" w:fill="EDF4EF"/>
            <w:tcMar>
              <w:top w:w="70" w:type="dxa"/>
              <w:left w:w="90" w:type="dxa"/>
              <w:bottom w:w="70" w:type="dxa"/>
              <w:right w:w="90" w:type="dxa"/>
            </w:tcMar>
            <w:vAlign w:val="center"/>
          </w:tcPr>
          <w:p w14:paraId="1C2D81E4" w14:textId="77777777" w:rsidR="005E205E" w:rsidRDefault="00113EBB">
            <w:pPr>
              <w:pStyle w:val="NCIEBody"/>
              <w:spacing w:after="0" w:line="240" w:lineRule="auto"/>
            </w:pPr>
            <w:r>
              <w:rPr>
                <w:sz w:val="16"/>
              </w:rPr>
              <w:t>Native partitioning by period + operator</w:t>
            </w:r>
          </w:p>
        </w:tc>
        <w:tc>
          <w:tcPr>
            <w:tcW w:w="2007" w:type="dxa"/>
            <w:shd w:val="clear" w:color="auto" w:fill="EDF4EF"/>
            <w:tcMar>
              <w:top w:w="70" w:type="dxa"/>
              <w:left w:w="90" w:type="dxa"/>
              <w:bottom w:w="70" w:type="dxa"/>
              <w:right w:w="90" w:type="dxa"/>
            </w:tcMar>
            <w:vAlign w:val="center"/>
          </w:tcPr>
          <w:p w14:paraId="18DCD4C8" w14:textId="77777777" w:rsidR="005E205E" w:rsidRDefault="00113EBB">
            <w:pPr>
              <w:pStyle w:val="NCIEBody"/>
              <w:spacing w:after="0" w:line="240" w:lineRule="auto"/>
            </w:pPr>
            <w:r>
              <w:rPr>
                <w:sz w:val="16"/>
              </w:rPr>
              <w:t>PROPOSED DESIGN DEFAULT</w:t>
            </w:r>
          </w:p>
        </w:tc>
      </w:tr>
      <w:tr w:rsidR="005E205E" w14:paraId="5E4B1E07" w14:textId="77777777">
        <w:trPr>
          <w:cantSplit/>
        </w:trPr>
        <w:tc>
          <w:tcPr>
            <w:tcW w:w="2007" w:type="dxa"/>
            <w:shd w:val="clear" w:color="auto" w:fill="FFFFFF"/>
            <w:tcMar>
              <w:top w:w="70" w:type="dxa"/>
              <w:left w:w="90" w:type="dxa"/>
              <w:bottom w:w="70" w:type="dxa"/>
              <w:right w:w="90" w:type="dxa"/>
            </w:tcMar>
            <w:vAlign w:val="center"/>
          </w:tcPr>
          <w:p w14:paraId="0C22D5F2" w14:textId="77777777" w:rsidR="005E205E" w:rsidRDefault="00113EBB">
            <w:pPr>
              <w:pStyle w:val="NCIEBody"/>
              <w:spacing w:after="0" w:line="240" w:lineRule="auto"/>
            </w:pPr>
            <w:r>
              <w:rPr>
                <w:sz w:val="16"/>
              </w:rPr>
              <w:t>TD-12-4</w:t>
            </w:r>
          </w:p>
        </w:tc>
        <w:tc>
          <w:tcPr>
            <w:tcW w:w="2007" w:type="dxa"/>
            <w:shd w:val="clear" w:color="auto" w:fill="FFFFFF"/>
            <w:tcMar>
              <w:top w:w="70" w:type="dxa"/>
              <w:left w:w="90" w:type="dxa"/>
              <w:bottom w:w="70" w:type="dxa"/>
              <w:right w:w="90" w:type="dxa"/>
            </w:tcMar>
            <w:vAlign w:val="center"/>
          </w:tcPr>
          <w:p w14:paraId="2F765924" w14:textId="77777777" w:rsidR="005E205E" w:rsidRDefault="00113EBB">
            <w:pPr>
              <w:pStyle w:val="NCIEBody"/>
              <w:spacing w:after="0" w:line="240" w:lineRule="auto"/>
            </w:pPr>
            <w:r>
              <w:rPr>
                <w:sz w:val="16"/>
              </w:rPr>
              <w:t>Ch.12</w:t>
            </w:r>
          </w:p>
        </w:tc>
        <w:tc>
          <w:tcPr>
            <w:tcW w:w="2007" w:type="dxa"/>
            <w:shd w:val="clear" w:color="auto" w:fill="FFFFFF"/>
            <w:tcMar>
              <w:top w:w="70" w:type="dxa"/>
              <w:left w:w="90" w:type="dxa"/>
              <w:bottom w:w="70" w:type="dxa"/>
              <w:right w:w="90" w:type="dxa"/>
            </w:tcMar>
            <w:vAlign w:val="center"/>
          </w:tcPr>
          <w:p w14:paraId="6A4684B4" w14:textId="77777777" w:rsidR="005E205E" w:rsidRDefault="00113EBB">
            <w:pPr>
              <w:pStyle w:val="NCIEBody"/>
              <w:spacing w:after="0" w:line="240" w:lineRule="auto"/>
            </w:pPr>
            <w:r>
              <w:rPr>
                <w:sz w:val="16"/>
              </w:rPr>
              <w:t>Materialized views</w:t>
            </w:r>
          </w:p>
        </w:tc>
        <w:tc>
          <w:tcPr>
            <w:tcW w:w="2007" w:type="dxa"/>
            <w:shd w:val="clear" w:color="auto" w:fill="FFFFFF"/>
            <w:tcMar>
              <w:top w:w="70" w:type="dxa"/>
              <w:left w:w="90" w:type="dxa"/>
              <w:bottom w:w="70" w:type="dxa"/>
              <w:right w:w="90" w:type="dxa"/>
            </w:tcMar>
            <w:vAlign w:val="center"/>
          </w:tcPr>
          <w:p w14:paraId="2E5DEA4C" w14:textId="77777777" w:rsidR="005E205E" w:rsidRDefault="00113EBB">
            <w:pPr>
              <w:pStyle w:val="NCIEBody"/>
              <w:spacing w:after="0" w:line="240" w:lineRule="auto"/>
            </w:pPr>
            <w:r>
              <w:rPr>
                <w:sz w:val="16"/>
              </w:rPr>
              <w:t>Scheduled materialized-view refresh</w:t>
            </w:r>
          </w:p>
        </w:tc>
        <w:tc>
          <w:tcPr>
            <w:tcW w:w="2007" w:type="dxa"/>
            <w:shd w:val="clear" w:color="auto" w:fill="FFFFFF"/>
            <w:tcMar>
              <w:top w:w="70" w:type="dxa"/>
              <w:left w:w="90" w:type="dxa"/>
              <w:bottom w:w="70" w:type="dxa"/>
              <w:right w:w="90" w:type="dxa"/>
            </w:tcMar>
            <w:vAlign w:val="center"/>
          </w:tcPr>
          <w:p w14:paraId="63F23794" w14:textId="77777777" w:rsidR="005E205E" w:rsidRDefault="00113EBB">
            <w:pPr>
              <w:pStyle w:val="NCIEBody"/>
              <w:spacing w:after="0" w:line="240" w:lineRule="auto"/>
            </w:pPr>
            <w:r>
              <w:rPr>
                <w:sz w:val="16"/>
              </w:rPr>
              <w:t>PROPOSED DESIGN DEFAULT</w:t>
            </w:r>
          </w:p>
        </w:tc>
      </w:tr>
      <w:tr w:rsidR="005E205E" w14:paraId="67E6EE6C" w14:textId="77777777">
        <w:trPr>
          <w:cantSplit/>
        </w:trPr>
        <w:tc>
          <w:tcPr>
            <w:tcW w:w="2007" w:type="dxa"/>
            <w:shd w:val="clear" w:color="auto" w:fill="EDF4EF"/>
            <w:tcMar>
              <w:top w:w="70" w:type="dxa"/>
              <w:left w:w="90" w:type="dxa"/>
              <w:bottom w:w="70" w:type="dxa"/>
              <w:right w:w="90" w:type="dxa"/>
            </w:tcMar>
            <w:vAlign w:val="center"/>
          </w:tcPr>
          <w:p w14:paraId="02CBD6A7" w14:textId="77777777" w:rsidR="005E205E" w:rsidRDefault="00113EBB">
            <w:pPr>
              <w:pStyle w:val="NCIEBody"/>
              <w:spacing w:after="0" w:line="240" w:lineRule="auto"/>
            </w:pPr>
            <w:r>
              <w:rPr>
                <w:sz w:val="16"/>
              </w:rPr>
              <w:t>TD-12-5</w:t>
            </w:r>
          </w:p>
        </w:tc>
        <w:tc>
          <w:tcPr>
            <w:tcW w:w="2007" w:type="dxa"/>
            <w:shd w:val="clear" w:color="auto" w:fill="EDF4EF"/>
            <w:tcMar>
              <w:top w:w="70" w:type="dxa"/>
              <w:left w:w="90" w:type="dxa"/>
              <w:bottom w:w="70" w:type="dxa"/>
              <w:right w:w="90" w:type="dxa"/>
            </w:tcMar>
            <w:vAlign w:val="center"/>
          </w:tcPr>
          <w:p w14:paraId="60F66B8E" w14:textId="77777777" w:rsidR="005E205E" w:rsidRDefault="00113EBB">
            <w:pPr>
              <w:pStyle w:val="NCIEBody"/>
              <w:spacing w:after="0" w:line="240" w:lineRule="auto"/>
            </w:pPr>
            <w:r>
              <w:rPr>
                <w:sz w:val="16"/>
              </w:rPr>
              <w:t>Ch.12</w:t>
            </w:r>
          </w:p>
        </w:tc>
        <w:tc>
          <w:tcPr>
            <w:tcW w:w="2007" w:type="dxa"/>
            <w:shd w:val="clear" w:color="auto" w:fill="EDF4EF"/>
            <w:tcMar>
              <w:top w:w="70" w:type="dxa"/>
              <w:left w:w="90" w:type="dxa"/>
              <w:bottom w:w="70" w:type="dxa"/>
              <w:right w:w="90" w:type="dxa"/>
            </w:tcMar>
            <w:vAlign w:val="center"/>
          </w:tcPr>
          <w:p w14:paraId="68890AD7" w14:textId="77777777" w:rsidR="005E205E" w:rsidRDefault="00113EBB">
            <w:pPr>
              <w:pStyle w:val="NCIEBody"/>
              <w:spacing w:after="0" w:line="240" w:lineRule="auto"/>
            </w:pPr>
            <w:r>
              <w:rPr>
                <w:sz w:val="16"/>
              </w:rPr>
              <w:t>Historical query</w:t>
            </w:r>
          </w:p>
        </w:tc>
        <w:tc>
          <w:tcPr>
            <w:tcW w:w="2007" w:type="dxa"/>
            <w:shd w:val="clear" w:color="auto" w:fill="EDF4EF"/>
            <w:tcMar>
              <w:top w:w="70" w:type="dxa"/>
              <w:left w:w="90" w:type="dxa"/>
              <w:bottom w:w="70" w:type="dxa"/>
              <w:right w:w="90" w:type="dxa"/>
            </w:tcMar>
            <w:vAlign w:val="center"/>
          </w:tcPr>
          <w:p w14:paraId="6C71CC4B" w14:textId="77777777" w:rsidR="005E205E" w:rsidRDefault="00113EBB">
            <w:pPr>
              <w:pStyle w:val="NCIEBody"/>
              <w:spacing w:after="0" w:line="240" w:lineRule="auto"/>
            </w:pPr>
            <w:r>
              <w:rPr>
                <w:sz w:val="16"/>
              </w:rPr>
              <w:t>Bitemporal query layer over Ch.11's canonical tables plus this analytical layer</w:t>
            </w:r>
          </w:p>
        </w:tc>
        <w:tc>
          <w:tcPr>
            <w:tcW w:w="2007" w:type="dxa"/>
            <w:shd w:val="clear" w:color="auto" w:fill="EDF4EF"/>
            <w:tcMar>
              <w:top w:w="70" w:type="dxa"/>
              <w:left w:w="90" w:type="dxa"/>
              <w:bottom w:w="70" w:type="dxa"/>
              <w:right w:w="90" w:type="dxa"/>
            </w:tcMar>
            <w:vAlign w:val="center"/>
          </w:tcPr>
          <w:p w14:paraId="64B7528E" w14:textId="77777777" w:rsidR="005E205E" w:rsidRDefault="00113EBB">
            <w:pPr>
              <w:pStyle w:val="NCIEBody"/>
              <w:spacing w:after="0" w:line="240" w:lineRule="auto"/>
            </w:pPr>
            <w:r>
              <w:rPr>
                <w:sz w:val="16"/>
              </w:rPr>
              <w:t>PROPOSED DESIGN DEFAULT</w:t>
            </w:r>
          </w:p>
        </w:tc>
      </w:tr>
      <w:tr w:rsidR="005E205E" w14:paraId="578A7BF0" w14:textId="77777777">
        <w:trPr>
          <w:cantSplit/>
        </w:trPr>
        <w:tc>
          <w:tcPr>
            <w:tcW w:w="2007" w:type="dxa"/>
            <w:shd w:val="clear" w:color="auto" w:fill="FFFFFF"/>
            <w:tcMar>
              <w:top w:w="70" w:type="dxa"/>
              <w:left w:w="90" w:type="dxa"/>
              <w:bottom w:w="70" w:type="dxa"/>
              <w:right w:w="90" w:type="dxa"/>
            </w:tcMar>
            <w:vAlign w:val="center"/>
          </w:tcPr>
          <w:p w14:paraId="21558119" w14:textId="77777777" w:rsidR="005E205E" w:rsidRDefault="00113EBB">
            <w:pPr>
              <w:pStyle w:val="NCIEBody"/>
              <w:spacing w:after="0" w:line="240" w:lineRule="auto"/>
            </w:pPr>
            <w:r>
              <w:rPr>
                <w:sz w:val="16"/>
              </w:rPr>
              <w:t>TD-13-1</w:t>
            </w:r>
          </w:p>
        </w:tc>
        <w:tc>
          <w:tcPr>
            <w:tcW w:w="2007" w:type="dxa"/>
            <w:shd w:val="clear" w:color="auto" w:fill="FFFFFF"/>
            <w:tcMar>
              <w:top w:w="70" w:type="dxa"/>
              <w:left w:w="90" w:type="dxa"/>
              <w:bottom w:w="70" w:type="dxa"/>
              <w:right w:w="90" w:type="dxa"/>
            </w:tcMar>
            <w:vAlign w:val="center"/>
          </w:tcPr>
          <w:p w14:paraId="68466A15" w14:textId="77777777" w:rsidR="005E205E" w:rsidRDefault="00113EBB">
            <w:pPr>
              <w:pStyle w:val="NCIEBody"/>
              <w:spacing w:after="0" w:line="240" w:lineRule="auto"/>
            </w:pPr>
            <w:r>
              <w:rPr>
                <w:sz w:val="16"/>
              </w:rPr>
              <w:t>Ch.13</w:t>
            </w:r>
          </w:p>
        </w:tc>
        <w:tc>
          <w:tcPr>
            <w:tcW w:w="2007" w:type="dxa"/>
            <w:shd w:val="clear" w:color="auto" w:fill="FFFFFF"/>
            <w:tcMar>
              <w:top w:w="70" w:type="dxa"/>
              <w:left w:w="90" w:type="dxa"/>
              <w:bottom w:w="70" w:type="dxa"/>
              <w:right w:w="90" w:type="dxa"/>
            </w:tcMar>
            <w:vAlign w:val="center"/>
          </w:tcPr>
          <w:p w14:paraId="706084D6" w14:textId="77777777" w:rsidR="005E205E" w:rsidRDefault="00113EBB">
            <w:pPr>
              <w:pStyle w:val="NCIEBody"/>
              <w:spacing w:after="0" w:line="240" w:lineRule="auto"/>
            </w:pPr>
            <w:r>
              <w:rPr>
                <w:sz w:val="16"/>
              </w:rPr>
              <w:t>Object/document storage</w:t>
            </w:r>
          </w:p>
        </w:tc>
        <w:tc>
          <w:tcPr>
            <w:tcW w:w="2007" w:type="dxa"/>
            <w:shd w:val="clear" w:color="auto" w:fill="FFFFFF"/>
            <w:tcMar>
              <w:top w:w="70" w:type="dxa"/>
              <w:left w:w="90" w:type="dxa"/>
              <w:bottom w:w="70" w:type="dxa"/>
              <w:right w:w="90" w:type="dxa"/>
            </w:tcMar>
            <w:vAlign w:val="center"/>
          </w:tcPr>
          <w:p w14:paraId="41D50472" w14:textId="77777777" w:rsidR="005E205E" w:rsidRDefault="00113EBB">
            <w:pPr>
              <w:pStyle w:val="NCIEBody"/>
              <w:spacing w:after="0" w:line="240" w:lineRule="auto"/>
            </w:pPr>
            <w:r>
              <w:rPr>
                <w:sz w:val="16"/>
              </w:rPr>
              <w:t>MinIO (self-hosted, sovereignty-friendly) or S3-compatible NCA-approved object store</w:t>
            </w:r>
          </w:p>
        </w:tc>
        <w:tc>
          <w:tcPr>
            <w:tcW w:w="2007" w:type="dxa"/>
            <w:shd w:val="clear" w:color="auto" w:fill="FFFFFF"/>
            <w:tcMar>
              <w:top w:w="70" w:type="dxa"/>
              <w:left w:w="90" w:type="dxa"/>
              <w:bottom w:w="70" w:type="dxa"/>
              <w:right w:w="90" w:type="dxa"/>
            </w:tcMar>
            <w:vAlign w:val="center"/>
          </w:tcPr>
          <w:p w14:paraId="24186940" w14:textId="77777777" w:rsidR="005E205E" w:rsidRDefault="00113EBB">
            <w:pPr>
              <w:pStyle w:val="NCIEBody"/>
              <w:spacing w:after="0" w:line="240" w:lineRule="auto"/>
            </w:pPr>
            <w:r>
              <w:rPr>
                <w:sz w:val="16"/>
              </w:rPr>
              <w:t>SECURITY/SOVEREIGNTY CONFIRMATION REQUIRED</w:t>
            </w:r>
          </w:p>
        </w:tc>
      </w:tr>
      <w:tr w:rsidR="005E205E" w14:paraId="433DD47A" w14:textId="77777777">
        <w:trPr>
          <w:cantSplit/>
        </w:trPr>
        <w:tc>
          <w:tcPr>
            <w:tcW w:w="2007" w:type="dxa"/>
            <w:shd w:val="clear" w:color="auto" w:fill="EDF4EF"/>
            <w:tcMar>
              <w:top w:w="70" w:type="dxa"/>
              <w:left w:w="90" w:type="dxa"/>
              <w:bottom w:w="70" w:type="dxa"/>
              <w:right w:w="90" w:type="dxa"/>
            </w:tcMar>
            <w:vAlign w:val="center"/>
          </w:tcPr>
          <w:p w14:paraId="76C18F29" w14:textId="77777777" w:rsidR="005E205E" w:rsidRDefault="00113EBB">
            <w:pPr>
              <w:pStyle w:val="NCIEBody"/>
              <w:spacing w:after="0" w:line="240" w:lineRule="auto"/>
            </w:pPr>
            <w:r>
              <w:rPr>
                <w:sz w:val="16"/>
              </w:rPr>
              <w:t>TD-13-2</w:t>
            </w:r>
          </w:p>
        </w:tc>
        <w:tc>
          <w:tcPr>
            <w:tcW w:w="2007" w:type="dxa"/>
            <w:shd w:val="clear" w:color="auto" w:fill="EDF4EF"/>
            <w:tcMar>
              <w:top w:w="70" w:type="dxa"/>
              <w:left w:w="90" w:type="dxa"/>
              <w:bottom w:w="70" w:type="dxa"/>
              <w:right w:w="90" w:type="dxa"/>
            </w:tcMar>
            <w:vAlign w:val="center"/>
          </w:tcPr>
          <w:p w14:paraId="7A9E0416" w14:textId="77777777" w:rsidR="005E205E" w:rsidRDefault="00113EBB">
            <w:pPr>
              <w:pStyle w:val="NCIEBody"/>
              <w:spacing w:after="0" w:line="240" w:lineRule="auto"/>
            </w:pPr>
            <w:r>
              <w:rPr>
                <w:sz w:val="16"/>
              </w:rPr>
              <w:t>Ch.13</w:t>
            </w:r>
          </w:p>
        </w:tc>
        <w:tc>
          <w:tcPr>
            <w:tcW w:w="2007" w:type="dxa"/>
            <w:shd w:val="clear" w:color="auto" w:fill="EDF4EF"/>
            <w:tcMar>
              <w:top w:w="70" w:type="dxa"/>
              <w:left w:w="90" w:type="dxa"/>
              <w:bottom w:w="70" w:type="dxa"/>
              <w:right w:w="90" w:type="dxa"/>
            </w:tcMar>
            <w:vAlign w:val="center"/>
          </w:tcPr>
          <w:p w14:paraId="1B0FCB49" w14:textId="77777777" w:rsidR="005E205E" w:rsidRDefault="00113EBB">
            <w:pPr>
              <w:pStyle w:val="NCIEBody"/>
              <w:spacing w:after="0" w:line="240" w:lineRule="auto"/>
            </w:pPr>
            <w:r>
              <w:rPr>
                <w:sz w:val="16"/>
              </w:rPr>
              <w:t>Versioning</w:t>
            </w:r>
          </w:p>
        </w:tc>
        <w:tc>
          <w:tcPr>
            <w:tcW w:w="2007" w:type="dxa"/>
            <w:shd w:val="clear" w:color="auto" w:fill="EDF4EF"/>
            <w:tcMar>
              <w:top w:w="70" w:type="dxa"/>
              <w:left w:w="90" w:type="dxa"/>
              <w:bottom w:w="70" w:type="dxa"/>
              <w:right w:w="90" w:type="dxa"/>
            </w:tcMar>
            <w:vAlign w:val="center"/>
          </w:tcPr>
          <w:p w14:paraId="47F67CC5" w14:textId="77777777" w:rsidR="005E205E" w:rsidRDefault="00113EBB">
            <w:pPr>
              <w:pStyle w:val="NCIEBody"/>
              <w:spacing w:after="0" w:line="240" w:lineRule="auto"/>
            </w:pPr>
            <w:r>
              <w:rPr>
                <w:sz w:val="16"/>
              </w:rPr>
              <w:t>Object-store native versioning</w:t>
            </w:r>
          </w:p>
        </w:tc>
        <w:tc>
          <w:tcPr>
            <w:tcW w:w="2007" w:type="dxa"/>
            <w:shd w:val="clear" w:color="auto" w:fill="EDF4EF"/>
            <w:tcMar>
              <w:top w:w="70" w:type="dxa"/>
              <w:left w:w="90" w:type="dxa"/>
              <w:bottom w:w="70" w:type="dxa"/>
              <w:right w:w="90" w:type="dxa"/>
            </w:tcMar>
            <w:vAlign w:val="center"/>
          </w:tcPr>
          <w:p w14:paraId="561D75D2" w14:textId="77777777" w:rsidR="005E205E" w:rsidRDefault="00113EBB">
            <w:pPr>
              <w:pStyle w:val="NCIEBody"/>
              <w:spacing w:after="0" w:line="240" w:lineRule="auto"/>
            </w:pPr>
            <w:r>
              <w:rPr>
                <w:sz w:val="16"/>
              </w:rPr>
              <w:t>PROPOSED DESIGN DEFAULT</w:t>
            </w:r>
          </w:p>
        </w:tc>
      </w:tr>
      <w:tr w:rsidR="005E205E" w14:paraId="1C01F940" w14:textId="77777777">
        <w:trPr>
          <w:cantSplit/>
        </w:trPr>
        <w:tc>
          <w:tcPr>
            <w:tcW w:w="2007" w:type="dxa"/>
            <w:shd w:val="clear" w:color="auto" w:fill="FFFFFF"/>
            <w:tcMar>
              <w:top w:w="70" w:type="dxa"/>
              <w:left w:w="90" w:type="dxa"/>
              <w:bottom w:w="70" w:type="dxa"/>
              <w:right w:w="90" w:type="dxa"/>
            </w:tcMar>
            <w:vAlign w:val="center"/>
          </w:tcPr>
          <w:p w14:paraId="360D2855" w14:textId="77777777" w:rsidR="005E205E" w:rsidRDefault="00113EBB">
            <w:pPr>
              <w:pStyle w:val="NCIEBody"/>
              <w:spacing w:after="0" w:line="240" w:lineRule="auto"/>
            </w:pPr>
            <w:r>
              <w:rPr>
                <w:sz w:val="16"/>
              </w:rPr>
              <w:t>TD-13-3</w:t>
            </w:r>
          </w:p>
        </w:tc>
        <w:tc>
          <w:tcPr>
            <w:tcW w:w="2007" w:type="dxa"/>
            <w:shd w:val="clear" w:color="auto" w:fill="FFFFFF"/>
            <w:tcMar>
              <w:top w:w="70" w:type="dxa"/>
              <w:left w:w="90" w:type="dxa"/>
              <w:bottom w:w="70" w:type="dxa"/>
              <w:right w:w="90" w:type="dxa"/>
            </w:tcMar>
            <w:vAlign w:val="center"/>
          </w:tcPr>
          <w:p w14:paraId="31D120D1" w14:textId="77777777" w:rsidR="005E205E" w:rsidRDefault="00113EBB">
            <w:pPr>
              <w:pStyle w:val="NCIEBody"/>
              <w:spacing w:after="0" w:line="240" w:lineRule="auto"/>
            </w:pPr>
            <w:r>
              <w:rPr>
                <w:sz w:val="16"/>
              </w:rPr>
              <w:t>Ch.13</w:t>
            </w:r>
          </w:p>
        </w:tc>
        <w:tc>
          <w:tcPr>
            <w:tcW w:w="2007" w:type="dxa"/>
            <w:shd w:val="clear" w:color="auto" w:fill="FFFFFF"/>
            <w:tcMar>
              <w:top w:w="70" w:type="dxa"/>
              <w:left w:w="90" w:type="dxa"/>
              <w:bottom w:w="70" w:type="dxa"/>
              <w:right w:w="90" w:type="dxa"/>
            </w:tcMar>
            <w:vAlign w:val="center"/>
          </w:tcPr>
          <w:p w14:paraId="3EE4C6E5" w14:textId="77777777" w:rsidR="005E205E" w:rsidRDefault="00113EBB">
            <w:pPr>
              <w:pStyle w:val="NCIEBody"/>
              <w:spacing w:after="0" w:line="240" w:lineRule="auto"/>
            </w:pPr>
            <w:r>
              <w:rPr>
                <w:sz w:val="16"/>
              </w:rPr>
              <w:t>WORM / immutability</w:t>
            </w:r>
          </w:p>
        </w:tc>
        <w:tc>
          <w:tcPr>
            <w:tcW w:w="2007" w:type="dxa"/>
            <w:shd w:val="clear" w:color="auto" w:fill="FFFFFF"/>
            <w:tcMar>
              <w:top w:w="70" w:type="dxa"/>
              <w:left w:w="90" w:type="dxa"/>
              <w:bottom w:w="70" w:type="dxa"/>
              <w:right w:w="90" w:type="dxa"/>
            </w:tcMar>
            <w:vAlign w:val="center"/>
          </w:tcPr>
          <w:p w14:paraId="69AF1847" w14:textId="77777777" w:rsidR="005E205E" w:rsidRDefault="00113EBB">
            <w:pPr>
              <w:pStyle w:val="NCIEBody"/>
              <w:spacing w:after="0" w:line="240" w:lineRule="auto"/>
            </w:pPr>
            <w:r>
              <w:rPr>
                <w:sz w:val="16"/>
              </w:rPr>
              <w:t>Object-lock / compliance-mode retention on evidence buckets</w:t>
            </w:r>
          </w:p>
        </w:tc>
        <w:tc>
          <w:tcPr>
            <w:tcW w:w="2007" w:type="dxa"/>
            <w:shd w:val="clear" w:color="auto" w:fill="FFFFFF"/>
            <w:tcMar>
              <w:top w:w="70" w:type="dxa"/>
              <w:left w:w="90" w:type="dxa"/>
              <w:bottom w:w="70" w:type="dxa"/>
              <w:right w:w="90" w:type="dxa"/>
            </w:tcMar>
            <w:vAlign w:val="center"/>
          </w:tcPr>
          <w:p w14:paraId="7D435ADE" w14:textId="77777777" w:rsidR="005E205E" w:rsidRDefault="00113EBB">
            <w:pPr>
              <w:pStyle w:val="NCIEBody"/>
              <w:spacing w:after="0" w:line="240" w:lineRule="auto"/>
            </w:pPr>
            <w:r>
              <w:rPr>
                <w:sz w:val="16"/>
              </w:rPr>
              <w:t>PROPOSED DESIGN DEFAULT</w:t>
            </w:r>
          </w:p>
        </w:tc>
      </w:tr>
      <w:tr w:rsidR="005E205E" w14:paraId="111ED526" w14:textId="77777777">
        <w:trPr>
          <w:cantSplit/>
        </w:trPr>
        <w:tc>
          <w:tcPr>
            <w:tcW w:w="2007" w:type="dxa"/>
            <w:shd w:val="clear" w:color="auto" w:fill="EDF4EF"/>
            <w:tcMar>
              <w:top w:w="70" w:type="dxa"/>
              <w:left w:w="90" w:type="dxa"/>
              <w:bottom w:w="70" w:type="dxa"/>
              <w:right w:w="90" w:type="dxa"/>
            </w:tcMar>
            <w:vAlign w:val="center"/>
          </w:tcPr>
          <w:p w14:paraId="12C3D6CF" w14:textId="77777777" w:rsidR="005E205E" w:rsidRDefault="00113EBB">
            <w:pPr>
              <w:pStyle w:val="NCIEBody"/>
              <w:spacing w:after="0" w:line="240" w:lineRule="auto"/>
            </w:pPr>
            <w:r>
              <w:rPr>
                <w:sz w:val="16"/>
              </w:rPr>
              <w:t>TD-13-4</w:t>
            </w:r>
          </w:p>
        </w:tc>
        <w:tc>
          <w:tcPr>
            <w:tcW w:w="2007" w:type="dxa"/>
            <w:shd w:val="clear" w:color="auto" w:fill="EDF4EF"/>
            <w:tcMar>
              <w:top w:w="70" w:type="dxa"/>
              <w:left w:w="90" w:type="dxa"/>
              <w:bottom w:w="70" w:type="dxa"/>
              <w:right w:w="90" w:type="dxa"/>
            </w:tcMar>
            <w:vAlign w:val="center"/>
          </w:tcPr>
          <w:p w14:paraId="7E146C68" w14:textId="77777777" w:rsidR="005E205E" w:rsidRDefault="00113EBB">
            <w:pPr>
              <w:pStyle w:val="NCIEBody"/>
              <w:spacing w:after="0" w:line="240" w:lineRule="auto"/>
            </w:pPr>
            <w:r>
              <w:rPr>
                <w:sz w:val="16"/>
              </w:rPr>
              <w:t>Ch.13</w:t>
            </w:r>
          </w:p>
        </w:tc>
        <w:tc>
          <w:tcPr>
            <w:tcW w:w="2007" w:type="dxa"/>
            <w:shd w:val="clear" w:color="auto" w:fill="EDF4EF"/>
            <w:tcMar>
              <w:top w:w="70" w:type="dxa"/>
              <w:left w:w="90" w:type="dxa"/>
              <w:bottom w:w="70" w:type="dxa"/>
              <w:right w:w="90" w:type="dxa"/>
            </w:tcMar>
            <w:vAlign w:val="center"/>
          </w:tcPr>
          <w:p w14:paraId="708FCE3C" w14:textId="77777777" w:rsidR="005E205E" w:rsidRDefault="00113EBB">
            <w:pPr>
              <w:pStyle w:val="NCIEBody"/>
              <w:spacing w:after="0" w:line="240" w:lineRule="auto"/>
            </w:pPr>
            <w:r>
              <w:rPr>
                <w:sz w:val="16"/>
              </w:rPr>
              <w:t>Hashing</w:t>
            </w:r>
          </w:p>
        </w:tc>
        <w:tc>
          <w:tcPr>
            <w:tcW w:w="2007" w:type="dxa"/>
            <w:shd w:val="clear" w:color="auto" w:fill="EDF4EF"/>
            <w:tcMar>
              <w:top w:w="70" w:type="dxa"/>
              <w:left w:w="90" w:type="dxa"/>
              <w:bottom w:w="70" w:type="dxa"/>
              <w:right w:w="90" w:type="dxa"/>
            </w:tcMar>
            <w:vAlign w:val="center"/>
          </w:tcPr>
          <w:p w14:paraId="57E7C8C2" w14:textId="77777777" w:rsidR="005E205E" w:rsidRDefault="00113EBB">
            <w:pPr>
              <w:pStyle w:val="NCIEBody"/>
              <w:spacing w:after="0" w:line="240" w:lineRule="auto"/>
            </w:pPr>
            <w:r>
              <w:rPr>
                <w:sz w:val="16"/>
              </w:rPr>
              <w:t>SHA-256 computed at registration and re-verified on formal retrieval</w:t>
            </w:r>
          </w:p>
        </w:tc>
        <w:tc>
          <w:tcPr>
            <w:tcW w:w="2007" w:type="dxa"/>
            <w:shd w:val="clear" w:color="auto" w:fill="EDF4EF"/>
            <w:tcMar>
              <w:top w:w="70" w:type="dxa"/>
              <w:left w:w="90" w:type="dxa"/>
              <w:bottom w:w="70" w:type="dxa"/>
              <w:right w:w="90" w:type="dxa"/>
            </w:tcMar>
            <w:vAlign w:val="center"/>
          </w:tcPr>
          <w:p w14:paraId="720DA925" w14:textId="77777777" w:rsidR="005E205E" w:rsidRDefault="00113EBB">
            <w:pPr>
              <w:pStyle w:val="NCIEBody"/>
              <w:spacing w:after="0" w:line="240" w:lineRule="auto"/>
            </w:pPr>
            <w:r>
              <w:rPr>
                <w:sz w:val="16"/>
              </w:rPr>
              <w:t>PROPOSED DESIGN DEFAULT</w:t>
            </w:r>
          </w:p>
        </w:tc>
      </w:tr>
      <w:tr w:rsidR="005E205E" w14:paraId="0A581FC0" w14:textId="77777777">
        <w:trPr>
          <w:cantSplit/>
        </w:trPr>
        <w:tc>
          <w:tcPr>
            <w:tcW w:w="2007" w:type="dxa"/>
            <w:shd w:val="clear" w:color="auto" w:fill="FFFFFF"/>
            <w:tcMar>
              <w:top w:w="70" w:type="dxa"/>
              <w:left w:w="90" w:type="dxa"/>
              <w:bottom w:w="70" w:type="dxa"/>
              <w:right w:w="90" w:type="dxa"/>
            </w:tcMar>
            <w:vAlign w:val="center"/>
          </w:tcPr>
          <w:p w14:paraId="66E3CB13" w14:textId="77777777" w:rsidR="005E205E" w:rsidRDefault="00113EBB">
            <w:pPr>
              <w:pStyle w:val="NCIEBody"/>
              <w:spacing w:after="0" w:line="240" w:lineRule="auto"/>
            </w:pPr>
            <w:r>
              <w:rPr>
                <w:sz w:val="16"/>
              </w:rPr>
              <w:t>TD-13-5</w:t>
            </w:r>
          </w:p>
        </w:tc>
        <w:tc>
          <w:tcPr>
            <w:tcW w:w="2007" w:type="dxa"/>
            <w:shd w:val="clear" w:color="auto" w:fill="FFFFFF"/>
            <w:tcMar>
              <w:top w:w="70" w:type="dxa"/>
              <w:left w:w="90" w:type="dxa"/>
              <w:bottom w:w="70" w:type="dxa"/>
              <w:right w:w="90" w:type="dxa"/>
            </w:tcMar>
            <w:vAlign w:val="center"/>
          </w:tcPr>
          <w:p w14:paraId="4BF2818D" w14:textId="77777777" w:rsidR="005E205E" w:rsidRDefault="00113EBB">
            <w:pPr>
              <w:pStyle w:val="NCIEBody"/>
              <w:spacing w:after="0" w:line="240" w:lineRule="auto"/>
            </w:pPr>
            <w:r>
              <w:rPr>
                <w:sz w:val="16"/>
              </w:rPr>
              <w:t>Ch.13</w:t>
            </w:r>
          </w:p>
        </w:tc>
        <w:tc>
          <w:tcPr>
            <w:tcW w:w="2007" w:type="dxa"/>
            <w:shd w:val="clear" w:color="auto" w:fill="FFFFFF"/>
            <w:tcMar>
              <w:top w:w="70" w:type="dxa"/>
              <w:left w:w="90" w:type="dxa"/>
              <w:bottom w:w="70" w:type="dxa"/>
              <w:right w:w="90" w:type="dxa"/>
            </w:tcMar>
            <w:vAlign w:val="center"/>
          </w:tcPr>
          <w:p w14:paraId="3160DC69" w14:textId="77777777" w:rsidR="005E205E" w:rsidRDefault="00113EBB">
            <w:pPr>
              <w:pStyle w:val="NCIEBody"/>
              <w:spacing w:after="0" w:line="240" w:lineRule="auto"/>
            </w:pPr>
            <w:r>
              <w:rPr>
                <w:sz w:val="16"/>
              </w:rPr>
              <w:t>Malware scanning</w:t>
            </w:r>
          </w:p>
        </w:tc>
        <w:tc>
          <w:tcPr>
            <w:tcW w:w="2007" w:type="dxa"/>
            <w:shd w:val="clear" w:color="auto" w:fill="FFFFFF"/>
            <w:tcMar>
              <w:top w:w="70" w:type="dxa"/>
              <w:left w:w="90" w:type="dxa"/>
              <w:bottom w:w="70" w:type="dxa"/>
              <w:right w:w="90" w:type="dxa"/>
            </w:tcMar>
            <w:vAlign w:val="center"/>
          </w:tcPr>
          <w:p w14:paraId="6BF467FB" w14:textId="77777777" w:rsidR="005E205E" w:rsidRDefault="00113EBB">
            <w:pPr>
              <w:pStyle w:val="NCIEBody"/>
              <w:spacing w:after="0" w:line="240" w:lineRule="auto"/>
            </w:pPr>
            <w:r>
              <w:rPr>
                <w:sz w:val="16"/>
              </w:rPr>
              <w:t>Scan-on-ingest pipeline ahead of validation (NCIE-003 Ch.6)</w:t>
            </w:r>
          </w:p>
        </w:tc>
        <w:tc>
          <w:tcPr>
            <w:tcW w:w="2007" w:type="dxa"/>
            <w:shd w:val="clear" w:color="auto" w:fill="FFFFFF"/>
            <w:tcMar>
              <w:top w:w="70" w:type="dxa"/>
              <w:left w:w="90" w:type="dxa"/>
              <w:bottom w:w="70" w:type="dxa"/>
              <w:right w:w="90" w:type="dxa"/>
            </w:tcMar>
            <w:vAlign w:val="center"/>
          </w:tcPr>
          <w:p w14:paraId="1A45FF19" w14:textId="77777777" w:rsidR="005E205E" w:rsidRDefault="00113EBB">
            <w:pPr>
              <w:pStyle w:val="NCIEBody"/>
              <w:spacing w:after="0" w:line="240" w:lineRule="auto"/>
            </w:pPr>
            <w:r>
              <w:rPr>
                <w:sz w:val="16"/>
              </w:rPr>
              <w:t>PROPOSED DESIGN DEFAULT</w:t>
            </w:r>
          </w:p>
        </w:tc>
      </w:tr>
      <w:tr w:rsidR="005E205E" w14:paraId="3BD52250" w14:textId="77777777">
        <w:trPr>
          <w:cantSplit/>
        </w:trPr>
        <w:tc>
          <w:tcPr>
            <w:tcW w:w="2007" w:type="dxa"/>
            <w:shd w:val="clear" w:color="auto" w:fill="EDF4EF"/>
            <w:tcMar>
              <w:top w:w="70" w:type="dxa"/>
              <w:left w:w="90" w:type="dxa"/>
              <w:bottom w:w="70" w:type="dxa"/>
              <w:right w:w="90" w:type="dxa"/>
            </w:tcMar>
            <w:vAlign w:val="center"/>
          </w:tcPr>
          <w:p w14:paraId="71C6CF08" w14:textId="77777777" w:rsidR="005E205E" w:rsidRDefault="00113EBB">
            <w:pPr>
              <w:pStyle w:val="NCIEBody"/>
              <w:spacing w:after="0" w:line="240" w:lineRule="auto"/>
            </w:pPr>
            <w:r>
              <w:rPr>
                <w:sz w:val="16"/>
              </w:rPr>
              <w:t>TD-14-1</w:t>
            </w:r>
          </w:p>
        </w:tc>
        <w:tc>
          <w:tcPr>
            <w:tcW w:w="2007" w:type="dxa"/>
            <w:shd w:val="clear" w:color="auto" w:fill="EDF4EF"/>
            <w:tcMar>
              <w:top w:w="70" w:type="dxa"/>
              <w:left w:w="90" w:type="dxa"/>
              <w:bottom w:w="70" w:type="dxa"/>
              <w:right w:w="90" w:type="dxa"/>
            </w:tcMar>
            <w:vAlign w:val="center"/>
          </w:tcPr>
          <w:p w14:paraId="73014E47" w14:textId="77777777" w:rsidR="005E205E" w:rsidRDefault="00113EBB">
            <w:pPr>
              <w:pStyle w:val="NCIEBody"/>
              <w:spacing w:after="0" w:line="240" w:lineRule="auto"/>
            </w:pPr>
            <w:r>
              <w:rPr>
                <w:sz w:val="16"/>
              </w:rPr>
              <w:t>Ch.14</w:t>
            </w:r>
          </w:p>
        </w:tc>
        <w:tc>
          <w:tcPr>
            <w:tcW w:w="2007" w:type="dxa"/>
            <w:shd w:val="clear" w:color="auto" w:fill="EDF4EF"/>
            <w:tcMar>
              <w:top w:w="70" w:type="dxa"/>
              <w:left w:w="90" w:type="dxa"/>
              <w:bottom w:w="70" w:type="dxa"/>
              <w:right w:w="90" w:type="dxa"/>
            </w:tcMar>
            <w:vAlign w:val="center"/>
          </w:tcPr>
          <w:p w14:paraId="1424FB0C" w14:textId="77777777" w:rsidR="005E205E" w:rsidRDefault="00113EBB">
            <w:pPr>
              <w:pStyle w:val="NCIEBody"/>
              <w:spacing w:after="0" w:line="240" w:lineRule="auto"/>
            </w:pPr>
            <w:r>
              <w:rPr>
                <w:sz w:val="16"/>
              </w:rPr>
              <w:t>Search engine</w:t>
            </w:r>
          </w:p>
        </w:tc>
        <w:tc>
          <w:tcPr>
            <w:tcW w:w="2007" w:type="dxa"/>
            <w:shd w:val="clear" w:color="auto" w:fill="EDF4EF"/>
            <w:tcMar>
              <w:top w:w="70" w:type="dxa"/>
              <w:left w:w="90" w:type="dxa"/>
              <w:bottom w:w="70" w:type="dxa"/>
              <w:right w:w="90" w:type="dxa"/>
            </w:tcMar>
            <w:vAlign w:val="center"/>
          </w:tcPr>
          <w:p w14:paraId="69BFBB92" w14:textId="77777777" w:rsidR="005E205E" w:rsidRDefault="00113EBB">
            <w:pPr>
              <w:pStyle w:val="NCIEBody"/>
              <w:spacing w:after="0" w:line="240" w:lineRule="auto"/>
            </w:pPr>
            <w:r>
              <w:rPr>
                <w:sz w:val="16"/>
              </w:rPr>
              <w:t>OpenSearch (avoids Elastic licensing constraints)</w:t>
            </w:r>
          </w:p>
        </w:tc>
        <w:tc>
          <w:tcPr>
            <w:tcW w:w="2007" w:type="dxa"/>
            <w:shd w:val="clear" w:color="auto" w:fill="EDF4EF"/>
            <w:tcMar>
              <w:top w:w="70" w:type="dxa"/>
              <w:left w:w="90" w:type="dxa"/>
              <w:bottom w:w="70" w:type="dxa"/>
              <w:right w:w="90" w:type="dxa"/>
            </w:tcMar>
            <w:vAlign w:val="center"/>
          </w:tcPr>
          <w:p w14:paraId="7B8BC36D" w14:textId="77777777" w:rsidR="005E205E" w:rsidRDefault="00113EBB">
            <w:pPr>
              <w:pStyle w:val="NCIEBody"/>
              <w:spacing w:after="0" w:line="240" w:lineRule="auto"/>
            </w:pPr>
            <w:r>
              <w:rPr>
                <w:sz w:val="16"/>
              </w:rPr>
              <w:t>PROPOSED DESIGN DEFAULT</w:t>
            </w:r>
          </w:p>
        </w:tc>
      </w:tr>
      <w:tr w:rsidR="005E205E" w14:paraId="5A31C5F4" w14:textId="77777777">
        <w:trPr>
          <w:cantSplit/>
        </w:trPr>
        <w:tc>
          <w:tcPr>
            <w:tcW w:w="2007" w:type="dxa"/>
            <w:shd w:val="clear" w:color="auto" w:fill="FFFFFF"/>
            <w:tcMar>
              <w:top w:w="70" w:type="dxa"/>
              <w:left w:w="90" w:type="dxa"/>
              <w:bottom w:w="70" w:type="dxa"/>
              <w:right w:w="90" w:type="dxa"/>
            </w:tcMar>
            <w:vAlign w:val="center"/>
          </w:tcPr>
          <w:p w14:paraId="7A921852" w14:textId="77777777" w:rsidR="005E205E" w:rsidRDefault="00113EBB">
            <w:pPr>
              <w:pStyle w:val="NCIEBody"/>
              <w:spacing w:after="0" w:line="240" w:lineRule="auto"/>
            </w:pPr>
            <w:r>
              <w:rPr>
                <w:sz w:val="16"/>
              </w:rPr>
              <w:t>TD-14-2</w:t>
            </w:r>
          </w:p>
        </w:tc>
        <w:tc>
          <w:tcPr>
            <w:tcW w:w="2007" w:type="dxa"/>
            <w:shd w:val="clear" w:color="auto" w:fill="FFFFFF"/>
            <w:tcMar>
              <w:top w:w="70" w:type="dxa"/>
              <w:left w:w="90" w:type="dxa"/>
              <w:bottom w:w="70" w:type="dxa"/>
              <w:right w:w="90" w:type="dxa"/>
            </w:tcMar>
            <w:vAlign w:val="center"/>
          </w:tcPr>
          <w:p w14:paraId="51BC0A02" w14:textId="77777777" w:rsidR="005E205E" w:rsidRDefault="00113EBB">
            <w:pPr>
              <w:pStyle w:val="NCIEBody"/>
              <w:spacing w:after="0" w:line="240" w:lineRule="auto"/>
            </w:pPr>
            <w:r>
              <w:rPr>
                <w:sz w:val="16"/>
              </w:rPr>
              <w:t>Ch.14</w:t>
            </w:r>
          </w:p>
        </w:tc>
        <w:tc>
          <w:tcPr>
            <w:tcW w:w="2007" w:type="dxa"/>
            <w:shd w:val="clear" w:color="auto" w:fill="FFFFFF"/>
            <w:tcMar>
              <w:top w:w="70" w:type="dxa"/>
              <w:left w:w="90" w:type="dxa"/>
              <w:bottom w:w="70" w:type="dxa"/>
              <w:right w:w="90" w:type="dxa"/>
            </w:tcMar>
            <w:vAlign w:val="center"/>
          </w:tcPr>
          <w:p w14:paraId="35D8D142" w14:textId="77777777" w:rsidR="005E205E" w:rsidRDefault="00113EBB">
            <w:pPr>
              <w:pStyle w:val="NCIEBody"/>
              <w:spacing w:after="0" w:line="240" w:lineRule="auto"/>
            </w:pPr>
            <w:r>
              <w:rPr>
                <w:sz w:val="16"/>
              </w:rPr>
              <w:t>Facets</w:t>
            </w:r>
          </w:p>
        </w:tc>
        <w:tc>
          <w:tcPr>
            <w:tcW w:w="2007" w:type="dxa"/>
            <w:shd w:val="clear" w:color="auto" w:fill="FFFFFF"/>
            <w:tcMar>
              <w:top w:w="70" w:type="dxa"/>
              <w:left w:w="90" w:type="dxa"/>
              <w:bottom w:w="70" w:type="dxa"/>
              <w:right w:w="90" w:type="dxa"/>
            </w:tcMar>
            <w:vAlign w:val="center"/>
          </w:tcPr>
          <w:p w14:paraId="59E0A558" w14:textId="77777777" w:rsidR="005E205E" w:rsidRDefault="00113EBB">
            <w:pPr>
              <w:pStyle w:val="NCIEBody"/>
              <w:spacing w:after="0" w:line="240" w:lineRule="auto"/>
            </w:pPr>
            <w:r>
              <w:rPr>
                <w:sz w:val="16"/>
              </w:rPr>
              <w:t>Engine-native aggregations</w:t>
            </w:r>
          </w:p>
        </w:tc>
        <w:tc>
          <w:tcPr>
            <w:tcW w:w="2007" w:type="dxa"/>
            <w:shd w:val="clear" w:color="auto" w:fill="FFFFFF"/>
            <w:tcMar>
              <w:top w:w="70" w:type="dxa"/>
              <w:left w:w="90" w:type="dxa"/>
              <w:bottom w:w="70" w:type="dxa"/>
              <w:right w:w="90" w:type="dxa"/>
            </w:tcMar>
            <w:vAlign w:val="center"/>
          </w:tcPr>
          <w:p w14:paraId="1A340F0B" w14:textId="77777777" w:rsidR="005E205E" w:rsidRDefault="00113EBB">
            <w:pPr>
              <w:pStyle w:val="NCIEBody"/>
              <w:spacing w:after="0" w:line="240" w:lineRule="auto"/>
            </w:pPr>
            <w:r>
              <w:rPr>
                <w:sz w:val="16"/>
              </w:rPr>
              <w:t>PROPOSED DESIGN DEFAULT</w:t>
            </w:r>
          </w:p>
        </w:tc>
      </w:tr>
      <w:tr w:rsidR="005E205E" w14:paraId="43A202A0" w14:textId="77777777">
        <w:trPr>
          <w:cantSplit/>
        </w:trPr>
        <w:tc>
          <w:tcPr>
            <w:tcW w:w="2007" w:type="dxa"/>
            <w:shd w:val="clear" w:color="auto" w:fill="EDF4EF"/>
            <w:tcMar>
              <w:top w:w="70" w:type="dxa"/>
              <w:left w:w="90" w:type="dxa"/>
              <w:bottom w:w="70" w:type="dxa"/>
              <w:right w:w="90" w:type="dxa"/>
            </w:tcMar>
            <w:vAlign w:val="center"/>
          </w:tcPr>
          <w:p w14:paraId="4283FAE1" w14:textId="77777777" w:rsidR="005E205E" w:rsidRDefault="00113EBB">
            <w:pPr>
              <w:pStyle w:val="NCIEBody"/>
              <w:spacing w:after="0" w:line="240" w:lineRule="auto"/>
            </w:pPr>
            <w:r>
              <w:rPr>
                <w:sz w:val="16"/>
              </w:rPr>
              <w:t>TD-14-3</w:t>
            </w:r>
          </w:p>
        </w:tc>
        <w:tc>
          <w:tcPr>
            <w:tcW w:w="2007" w:type="dxa"/>
            <w:shd w:val="clear" w:color="auto" w:fill="EDF4EF"/>
            <w:tcMar>
              <w:top w:w="70" w:type="dxa"/>
              <w:left w:w="90" w:type="dxa"/>
              <w:bottom w:w="70" w:type="dxa"/>
              <w:right w:w="90" w:type="dxa"/>
            </w:tcMar>
            <w:vAlign w:val="center"/>
          </w:tcPr>
          <w:p w14:paraId="5C3C7063" w14:textId="77777777" w:rsidR="005E205E" w:rsidRDefault="00113EBB">
            <w:pPr>
              <w:pStyle w:val="NCIEBody"/>
              <w:spacing w:after="0" w:line="240" w:lineRule="auto"/>
            </w:pPr>
            <w:r>
              <w:rPr>
                <w:sz w:val="16"/>
              </w:rPr>
              <w:t>Ch.14</w:t>
            </w:r>
          </w:p>
        </w:tc>
        <w:tc>
          <w:tcPr>
            <w:tcW w:w="2007" w:type="dxa"/>
            <w:shd w:val="clear" w:color="auto" w:fill="EDF4EF"/>
            <w:tcMar>
              <w:top w:w="70" w:type="dxa"/>
              <w:left w:w="90" w:type="dxa"/>
              <w:bottom w:w="70" w:type="dxa"/>
              <w:right w:w="90" w:type="dxa"/>
            </w:tcMar>
            <w:vAlign w:val="center"/>
          </w:tcPr>
          <w:p w14:paraId="15B08053" w14:textId="77777777" w:rsidR="005E205E" w:rsidRDefault="00113EBB">
            <w:pPr>
              <w:pStyle w:val="NCIEBody"/>
              <w:spacing w:after="0" w:line="240" w:lineRule="auto"/>
            </w:pPr>
            <w:r>
              <w:rPr>
                <w:sz w:val="16"/>
              </w:rPr>
              <w:t>Authorization filters</w:t>
            </w:r>
          </w:p>
        </w:tc>
        <w:tc>
          <w:tcPr>
            <w:tcW w:w="2007" w:type="dxa"/>
            <w:shd w:val="clear" w:color="auto" w:fill="EDF4EF"/>
            <w:tcMar>
              <w:top w:w="70" w:type="dxa"/>
              <w:left w:w="90" w:type="dxa"/>
              <w:bottom w:w="70" w:type="dxa"/>
              <w:right w:w="90" w:type="dxa"/>
            </w:tcMar>
            <w:vAlign w:val="center"/>
          </w:tcPr>
          <w:p w14:paraId="2F37BB62" w14:textId="77777777" w:rsidR="005E205E" w:rsidRDefault="00113EBB">
            <w:pPr>
              <w:pStyle w:val="NCIEBody"/>
              <w:spacing w:after="0" w:line="240" w:lineRule="auto"/>
            </w:pPr>
            <w:r>
              <w:rPr>
                <w:sz w:val="16"/>
              </w:rPr>
              <w:t>Index-per-classification-tier + post-retrieval authorization check</w:t>
            </w:r>
          </w:p>
        </w:tc>
        <w:tc>
          <w:tcPr>
            <w:tcW w:w="2007" w:type="dxa"/>
            <w:shd w:val="clear" w:color="auto" w:fill="EDF4EF"/>
            <w:tcMar>
              <w:top w:w="70" w:type="dxa"/>
              <w:left w:w="90" w:type="dxa"/>
              <w:bottom w:w="70" w:type="dxa"/>
              <w:right w:w="90" w:type="dxa"/>
            </w:tcMar>
            <w:vAlign w:val="center"/>
          </w:tcPr>
          <w:p w14:paraId="081C602B" w14:textId="77777777" w:rsidR="005E205E" w:rsidRDefault="00113EBB">
            <w:pPr>
              <w:pStyle w:val="NCIEBody"/>
              <w:spacing w:after="0" w:line="240" w:lineRule="auto"/>
            </w:pPr>
            <w:r>
              <w:rPr>
                <w:sz w:val="16"/>
              </w:rPr>
              <w:t>PROPOSED DESIGN DEFAULT</w:t>
            </w:r>
          </w:p>
        </w:tc>
      </w:tr>
      <w:tr w:rsidR="005E205E" w14:paraId="1F1A1298" w14:textId="77777777">
        <w:trPr>
          <w:cantSplit/>
        </w:trPr>
        <w:tc>
          <w:tcPr>
            <w:tcW w:w="2007" w:type="dxa"/>
            <w:shd w:val="clear" w:color="auto" w:fill="FFFFFF"/>
            <w:tcMar>
              <w:top w:w="70" w:type="dxa"/>
              <w:left w:w="90" w:type="dxa"/>
              <w:bottom w:w="70" w:type="dxa"/>
              <w:right w:w="90" w:type="dxa"/>
            </w:tcMar>
            <w:vAlign w:val="center"/>
          </w:tcPr>
          <w:p w14:paraId="394B8606" w14:textId="77777777" w:rsidR="005E205E" w:rsidRDefault="00113EBB">
            <w:pPr>
              <w:pStyle w:val="NCIEBody"/>
              <w:spacing w:after="0" w:line="240" w:lineRule="auto"/>
            </w:pPr>
            <w:r>
              <w:rPr>
                <w:sz w:val="16"/>
              </w:rPr>
              <w:t>TD-14-4</w:t>
            </w:r>
          </w:p>
        </w:tc>
        <w:tc>
          <w:tcPr>
            <w:tcW w:w="2007" w:type="dxa"/>
            <w:shd w:val="clear" w:color="auto" w:fill="FFFFFF"/>
            <w:tcMar>
              <w:top w:w="70" w:type="dxa"/>
              <w:left w:w="90" w:type="dxa"/>
              <w:bottom w:w="70" w:type="dxa"/>
              <w:right w:w="90" w:type="dxa"/>
            </w:tcMar>
            <w:vAlign w:val="center"/>
          </w:tcPr>
          <w:p w14:paraId="21615C1D" w14:textId="77777777" w:rsidR="005E205E" w:rsidRDefault="00113EBB">
            <w:pPr>
              <w:pStyle w:val="NCIEBody"/>
              <w:spacing w:after="0" w:line="240" w:lineRule="auto"/>
            </w:pPr>
            <w:r>
              <w:rPr>
                <w:sz w:val="16"/>
              </w:rPr>
              <w:t>Ch.14</w:t>
            </w:r>
          </w:p>
        </w:tc>
        <w:tc>
          <w:tcPr>
            <w:tcW w:w="2007" w:type="dxa"/>
            <w:shd w:val="clear" w:color="auto" w:fill="FFFFFF"/>
            <w:tcMar>
              <w:top w:w="70" w:type="dxa"/>
              <w:left w:w="90" w:type="dxa"/>
              <w:bottom w:w="70" w:type="dxa"/>
              <w:right w:w="90" w:type="dxa"/>
            </w:tcMar>
            <w:vAlign w:val="center"/>
          </w:tcPr>
          <w:p w14:paraId="2F178666" w14:textId="77777777" w:rsidR="005E205E" w:rsidRDefault="00113EBB">
            <w:pPr>
              <w:pStyle w:val="NCIEBody"/>
              <w:spacing w:after="0" w:line="240" w:lineRule="auto"/>
            </w:pPr>
            <w:r>
              <w:rPr>
                <w:sz w:val="16"/>
              </w:rPr>
              <w:t>Snippets</w:t>
            </w:r>
          </w:p>
        </w:tc>
        <w:tc>
          <w:tcPr>
            <w:tcW w:w="2007" w:type="dxa"/>
            <w:shd w:val="clear" w:color="auto" w:fill="FFFFFF"/>
            <w:tcMar>
              <w:top w:w="70" w:type="dxa"/>
              <w:left w:w="90" w:type="dxa"/>
              <w:bottom w:w="70" w:type="dxa"/>
              <w:right w:w="90" w:type="dxa"/>
            </w:tcMar>
            <w:vAlign w:val="center"/>
          </w:tcPr>
          <w:p w14:paraId="348BC3EF" w14:textId="77777777" w:rsidR="005E205E" w:rsidRDefault="00113EBB">
            <w:pPr>
              <w:pStyle w:val="NCIEBody"/>
              <w:spacing w:after="0" w:line="240" w:lineRule="auto"/>
            </w:pPr>
            <w:r>
              <w:rPr>
                <w:sz w:val="16"/>
              </w:rPr>
              <w:t>Engine-native highlighting restricted to authorized fields only</w:t>
            </w:r>
          </w:p>
        </w:tc>
        <w:tc>
          <w:tcPr>
            <w:tcW w:w="2007" w:type="dxa"/>
            <w:shd w:val="clear" w:color="auto" w:fill="FFFFFF"/>
            <w:tcMar>
              <w:top w:w="70" w:type="dxa"/>
              <w:left w:w="90" w:type="dxa"/>
              <w:bottom w:w="70" w:type="dxa"/>
              <w:right w:w="90" w:type="dxa"/>
            </w:tcMar>
            <w:vAlign w:val="center"/>
          </w:tcPr>
          <w:p w14:paraId="70E8693C" w14:textId="77777777" w:rsidR="005E205E" w:rsidRDefault="00113EBB">
            <w:pPr>
              <w:pStyle w:val="NCIEBody"/>
              <w:spacing w:after="0" w:line="240" w:lineRule="auto"/>
            </w:pPr>
            <w:r>
              <w:rPr>
                <w:sz w:val="16"/>
              </w:rPr>
              <w:t>PROPOSED DESIGN DEFAULT</w:t>
            </w:r>
          </w:p>
        </w:tc>
      </w:tr>
      <w:tr w:rsidR="005E205E" w14:paraId="5610116B" w14:textId="77777777">
        <w:trPr>
          <w:cantSplit/>
        </w:trPr>
        <w:tc>
          <w:tcPr>
            <w:tcW w:w="2007" w:type="dxa"/>
            <w:shd w:val="clear" w:color="auto" w:fill="EDF4EF"/>
            <w:tcMar>
              <w:top w:w="70" w:type="dxa"/>
              <w:left w:w="90" w:type="dxa"/>
              <w:bottom w:w="70" w:type="dxa"/>
              <w:right w:w="90" w:type="dxa"/>
            </w:tcMar>
            <w:vAlign w:val="center"/>
          </w:tcPr>
          <w:p w14:paraId="464804FF" w14:textId="77777777" w:rsidR="005E205E" w:rsidRDefault="00113EBB">
            <w:pPr>
              <w:pStyle w:val="NCIEBody"/>
              <w:spacing w:after="0" w:line="240" w:lineRule="auto"/>
            </w:pPr>
            <w:r>
              <w:rPr>
                <w:sz w:val="16"/>
              </w:rPr>
              <w:t>TD-14-5</w:t>
            </w:r>
          </w:p>
        </w:tc>
        <w:tc>
          <w:tcPr>
            <w:tcW w:w="2007" w:type="dxa"/>
            <w:shd w:val="clear" w:color="auto" w:fill="EDF4EF"/>
            <w:tcMar>
              <w:top w:w="70" w:type="dxa"/>
              <w:left w:w="90" w:type="dxa"/>
              <w:bottom w:w="70" w:type="dxa"/>
              <w:right w:w="90" w:type="dxa"/>
            </w:tcMar>
            <w:vAlign w:val="center"/>
          </w:tcPr>
          <w:p w14:paraId="53F471D1" w14:textId="77777777" w:rsidR="005E205E" w:rsidRDefault="00113EBB">
            <w:pPr>
              <w:pStyle w:val="NCIEBody"/>
              <w:spacing w:after="0" w:line="240" w:lineRule="auto"/>
            </w:pPr>
            <w:r>
              <w:rPr>
                <w:sz w:val="16"/>
              </w:rPr>
              <w:t>Ch.14</w:t>
            </w:r>
          </w:p>
        </w:tc>
        <w:tc>
          <w:tcPr>
            <w:tcW w:w="2007" w:type="dxa"/>
            <w:shd w:val="clear" w:color="auto" w:fill="EDF4EF"/>
            <w:tcMar>
              <w:top w:w="70" w:type="dxa"/>
              <w:left w:w="90" w:type="dxa"/>
              <w:bottom w:w="70" w:type="dxa"/>
              <w:right w:w="90" w:type="dxa"/>
            </w:tcMar>
            <w:vAlign w:val="center"/>
          </w:tcPr>
          <w:p w14:paraId="63BF4E31" w14:textId="77777777" w:rsidR="005E205E" w:rsidRDefault="00113EBB">
            <w:pPr>
              <w:pStyle w:val="NCIEBody"/>
              <w:spacing w:after="0" w:line="240" w:lineRule="auto"/>
            </w:pPr>
            <w:r>
              <w:rPr>
                <w:sz w:val="16"/>
              </w:rPr>
              <w:t>Reindexing</w:t>
            </w:r>
          </w:p>
        </w:tc>
        <w:tc>
          <w:tcPr>
            <w:tcW w:w="2007" w:type="dxa"/>
            <w:shd w:val="clear" w:color="auto" w:fill="EDF4EF"/>
            <w:tcMar>
              <w:top w:w="70" w:type="dxa"/>
              <w:left w:w="90" w:type="dxa"/>
              <w:bottom w:w="70" w:type="dxa"/>
              <w:right w:w="90" w:type="dxa"/>
            </w:tcMar>
            <w:vAlign w:val="center"/>
          </w:tcPr>
          <w:p w14:paraId="3D27A3E3" w14:textId="77777777" w:rsidR="005E205E" w:rsidRDefault="00113EBB">
            <w:pPr>
              <w:pStyle w:val="NCIEBody"/>
              <w:spacing w:after="0" w:line="240" w:lineRule="auto"/>
            </w:pPr>
            <w:r>
              <w:rPr>
                <w:sz w:val="16"/>
              </w:rPr>
              <w:t>Scheduled/triggered reindex pipeline, never a manual one-off script</w:t>
            </w:r>
          </w:p>
        </w:tc>
        <w:tc>
          <w:tcPr>
            <w:tcW w:w="2007" w:type="dxa"/>
            <w:shd w:val="clear" w:color="auto" w:fill="EDF4EF"/>
            <w:tcMar>
              <w:top w:w="70" w:type="dxa"/>
              <w:left w:w="90" w:type="dxa"/>
              <w:bottom w:w="70" w:type="dxa"/>
              <w:right w:w="90" w:type="dxa"/>
            </w:tcMar>
            <w:vAlign w:val="center"/>
          </w:tcPr>
          <w:p w14:paraId="34C71F7F" w14:textId="77777777" w:rsidR="005E205E" w:rsidRDefault="00113EBB">
            <w:pPr>
              <w:pStyle w:val="NCIEBody"/>
              <w:spacing w:after="0" w:line="240" w:lineRule="auto"/>
            </w:pPr>
            <w:r>
              <w:rPr>
                <w:sz w:val="16"/>
              </w:rPr>
              <w:t>PROPOSED DESIGN DEFAULT</w:t>
            </w:r>
          </w:p>
        </w:tc>
      </w:tr>
      <w:tr w:rsidR="005E205E" w14:paraId="23319C17" w14:textId="77777777">
        <w:trPr>
          <w:cantSplit/>
        </w:trPr>
        <w:tc>
          <w:tcPr>
            <w:tcW w:w="2007" w:type="dxa"/>
            <w:shd w:val="clear" w:color="auto" w:fill="FFFFFF"/>
            <w:tcMar>
              <w:top w:w="70" w:type="dxa"/>
              <w:left w:w="90" w:type="dxa"/>
              <w:bottom w:w="70" w:type="dxa"/>
              <w:right w:w="90" w:type="dxa"/>
            </w:tcMar>
            <w:vAlign w:val="center"/>
          </w:tcPr>
          <w:p w14:paraId="41791E3F" w14:textId="77777777" w:rsidR="005E205E" w:rsidRDefault="00113EBB">
            <w:pPr>
              <w:pStyle w:val="NCIEBody"/>
              <w:spacing w:after="0" w:line="240" w:lineRule="auto"/>
            </w:pPr>
            <w:r>
              <w:rPr>
                <w:sz w:val="16"/>
              </w:rPr>
              <w:t>TD-15-1</w:t>
            </w:r>
          </w:p>
        </w:tc>
        <w:tc>
          <w:tcPr>
            <w:tcW w:w="2007" w:type="dxa"/>
            <w:shd w:val="clear" w:color="auto" w:fill="FFFFFF"/>
            <w:tcMar>
              <w:top w:w="70" w:type="dxa"/>
              <w:left w:w="90" w:type="dxa"/>
              <w:bottom w:w="70" w:type="dxa"/>
              <w:right w:w="90" w:type="dxa"/>
            </w:tcMar>
            <w:vAlign w:val="center"/>
          </w:tcPr>
          <w:p w14:paraId="5E8A31B3" w14:textId="77777777" w:rsidR="005E205E" w:rsidRDefault="00113EBB">
            <w:pPr>
              <w:pStyle w:val="NCIEBody"/>
              <w:spacing w:after="0" w:line="240" w:lineRule="auto"/>
            </w:pPr>
            <w:r>
              <w:rPr>
                <w:sz w:val="16"/>
              </w:rPr>
              <w:t>Ch.15</w:t>
            </w:r>
          </w:p>
        </w:tc>
        <w:tc>
          <w:tcPr>
            <w:tcW w:w="2007" w:type="dxa"/>
            <w:shd w:val="clear" w:color="auto" w:fill="FFFFFF"/>
            <w:tcMar>
              <w:top w:w="70" w:type="dxa"/>
              <w:left w:w="90" w:type="dxa"/>
              <w:bottom w:w="70" w:type="dxa"/>
              <w:right w:w="90" w:type="dxa"/>
            </w:tcMar>
            <w:vAlign w:val="center"/>
          </w:tcPr>
          <w:p w14:paraId="76A17F8F" w14:textId="77777777" w:rsidR="005E205E" w:rsidRDefault="00113EBB">
            <w:pPr>
              <w:pStyle w:val="NCIEBody"/>
              <w:spacing w:after="0" w:line="240" w:lineRule="auto"/>
            </w:pPr>
            <w:r>
              <w:rPr>
                <w:sz w:val="16"/>
              </w:rPr>
              <w:t>Graph engine</w:t>
            </w:r>
          </w:p>
        </w:tc>
        <w:tc>
          <w:tcPr>
            <w:tcW w:w="2007" w:type="dxa"/>
            <w:shd w:val="clear" w:color="auto" w:fill="FFFFFF"/>
            <w:tcMar>
              <w:top w:w="70" w:type="dxa"/>
              <w:left w:w="90" w:type="dxa"/>
              <w:bottom w:w="70" w:type="dxa"/>
              <w:right w:w="90" w:type="dxa"/>
            </w:tcMar>
            <w:vAlign w:val="center"/>
          </w:tcPr>
          <w:p w14:paraId="2CA7817E" w14:textId="77777777" w:rsidR="005E205E" w:rsidRDefault="00113EBB">
            <w:pPr>
              <w:pStyle w:val="NCIEBody"/>
              <w:spacing w:after="0" w:line="240" w:lineRule="auto"/>
            </w:pPr>
            <w:r>
              <w:rPr>
                <w:sz w:val="16"/>
              </w:rPr>
              <w:t>Neo4j</w:t>
            </w:r>
          </w:p>
        </w:tc>
        <w:tc>
          <w:tcPr>
            <w:tcW w:w="2007" w:type="dxa"/>
            <w:shd w:val="clear" w:color="auto" w:fill="FFFFFF"/>
            <w:tcMar>
              <w:top w:w="70" w:type="dxa"/>
              <w:left w:w="90" w:type="dxa"/>
              <w:bottom w:w="70" w:type="dxa"/>
              <w:right w:w="90" w:type="dxa"/>
            </w:tcMar>
            <w:vAlign w:val="center"/>
          </w:tcPr>
          <w:p w14:paraId="311F9205" w14:textId="77777777" w:rsidR="005E205E" w:rsidRDefault="00113EBB">
            <w:pPr>
              <w:pStyle w:val="NCIEBody"/>
              <w:spacing w:after="0" w:line="240" w:lineRule="auto"/>
            </w:pPr>
            <w:r>
              <w:rPr>
                <w:sz w:val="16"/>
              </w:rPr>
              <w:t>PROPOSED DESIGN DEFAULT</w:t>
            </w:r>
          </w:p>
        </w:tc>
      </w:tr>
      <w:tr w:rsidR="005E205E" w14:paraId="36031DF1" w14:textId="77777777">
        <w:trPr>
          <w:cantSplit/>
        </w:trPr>
        <w:tc>
          <w:tcPr>
            <w:tcW w:w="2007" w:type="dxa"/>
            <w:shd w:val="clear" w:color="auto" w:fill="EDF4EF"/>
            <w:tcMar>
              <w:top w:w="70" w:type="dxa"/>
              <w:left w:w="90" w:type="dxa"/>
              <w:bottom w:w="70" w:type="dxa"/>
              <w:right w:w="90" w:type="dxa"/>
            </w:tcMar>
            <w:vAlign w:val="center"/>
          </w:tcPr>
          <w:p w14:paraId="413DE2C4" w14:textId="77777777" w:rsidR="005E205E" w:rsidRDefault="00113EBB">
            <w:pPr>
              <w:pStyle w:val="NCIEBody"/>
              <w:spacing w:after="0" w:line="240" w:lineRule="auto"/>
            </w:pPr>
            <w:r>
              <w:rPr>
                <w:sz w:val="16"/>
              </w:rPr>
              <w:t>TD-15-2</w:t>
            </w:r>
          </w:p>
        </w:tc>
        <w:tc>
          <w:tcPr>
            <w:tcW w:w="2007" w:type="dxa"/>
            <w:shd w:val="clear" w:color="auto" w:fill="EDF4EF"/>
            <w:tcMar>
              <w:top w:w="70" w:type="dxa"/>
              <w:left w:w="90" w:type="dxa"/>
              <w:bottom w:w="70" w:type="dxa"/>
              <w:right w:w="90" w:type="dxa"/>
            </w:tcMar>
            <w:vAlign w:val="center"/>
          </w:tcPr>
          <w:p w14:paraId="7E314CD2" w14:textId="77777777" w:rsidR="005E205E" w:rsidRDefault="00113EBB">
            <w:pPr>
              <w:pStyle w:val="NCIEBody"/>
              <w:spacing w:after="0" w:line="240" w:lineRule="auto"/>
            </w:pPr>
            <w:r>
              <w:rPr>
                <w:sz w:val="16"/>
              </w:rPr>
              <w:t>Ch.15</w:t>
            </w:r>
          </w:p>
        </w:tc>
        <w:tc>
          <w:tcPr>
            <w:tcW w:w="2007" w:type="dxa"/>
            <w:shd w:val="clear" w:color="auto" w:fill="EDF4EF"/>
            <w:tcMar>
              <w:top w:w="70" w:type="dxa"/>
              <w:left w:w="90" w:type="dxa"/>
              <w:bottom w:w="70" w:type="dxa"/>
              <w:right w:w="90" w:type="dxa"/>
            </w:tcMar>
            <w:vAlign w:val="center"/>
          </w:tcPr>
          <w:p w14:paraId="445D0967" w14:textId="77777777" w:rsidR="005E205E" w:rsidRDefault="00113EBB">
            <w:pPr>
              <w:pStyle w:val="NCIEBody"/>
              <w:spacing w:after="0" w:line="240" w:lineRule="auto"/>
            </w:pPr>
            <w:r>
              <w:rPr>
                <w:sz w:val="16"/>
              </w:rPr>
              <w:t>Query language</w:t>
            </w:r>
          </w:p>
        </w:tc>
        <w:tc>
          <w:tcPr>
            <w:tcW w:w="2007" w:type="dxa"/>
            <w:shd w:val="clear" w:color="auto" w:fill="EDF4EF"/>
            <w:tcMar>
              <w:top w:w="70" w:type="dxa"/>
              <w:left w:w="90" w:type="dxa"/>
              <w:bottom w:w="70" w:type="dxa"/>
              <w:right w:w="90" w:type="dxa"/>
            </w:tcMar>
            <w:vAlign w:val="center"/>
          </w:tcPr>
          <w:p w14:paraId="403E8AA9" w14:textId="77777777" w:rsidR="005E205E" w:rsidRDefault="00113EBB">
            <w:pPr>
              <w:pStyle w:val="NCIEBody"/>
              <w:spacing w:after="0" w:line="240" w:lineRule="auto"/>
            </w:pPr>
            <w:r>
              <w:rPr>
                <w:sz w:val="16"/>
              </w:rPr>
              <w:t>Cypher (Neo4j) / openCypher (AGE)</w:t>
            </w:r>
          </w:p>
        </w:tc>
        <w:tc>
          <w:tcPr>
            <w:tcW w:w="2007" w:type="dxa"/>
            <w:shd w:val="clear" w:color="auto" w:fill="EDF4EF"/>
            <w:tcMar>
              <w:top w:w="70" w:type="dxa"/>
              <w:left w:w="90" w:type="dxa"/>
              <w:bottom w:w="70" w:type="dxa"/>
              <w:right w:w="90" w:type="dxa"/>
            </w:tcMar>
            <w:vAlign w:val="center"/>
          </w:tcPr>
          <w:p w14:paraId="3A5A51DB" w14:textId="77777777" w:rsidR="005E205E" w:rsidRDefault="00113EBB">
            <w:pPr>
              <w:pStyle w:val="NCIEBody"/>
              <w:spacing w:after="0" w:line="240" w:lineRule="auto"/>
            </w:pPr>
            <w:r>
              <w:rPr>
                <w:sz w:val="16"/>
              </w:rPr>
              <w:t>PROPOSED DESIGN DEFAULT</w:t>
            </w:r>
          </w:p>
        </w:tc>
      </w:tr>
      <w:tr w:rsidR="005E205E" w14:paraId="7EF0D5A2" w14:textId="77777777">
        <w:trPr>
          <w:cantSplit/>
        </w:trPr>
        <w:tc>
          <w:tcPr>
            <w:tcW w:w="2007" w:type="dxa"/>
            <w:shd w:val="clear" w:color="auto" w:fill="FFFFFF"/>
            <w:tcMar>
              <w:top w:w="70" w:type="dxa"/>
              <w:left w:w="90" w:type="dxa"/>
              <w:bottom w:w="70" w:type="dxa"/>
              <w:right w:w="90" w:type="dxa"/>
            </w:tcMar>
            <w:vAlign w:val="center"/>
          </w:tcPr>
          <w:p w14:paraId="30A08928" w14:textId="77777777" w:rsidR="005E205E" w:rsidRDefault="00113EBB">
            <w:pPr>
              <w:pStyle w:val="NCIEBody"/>
              <w:spacing w:after="0" w:line="240" w:lineRule="auto"/>
            </w:pPr>
            <w:r>
              <w:rPr>
                <w:sz w:val="16"/>
              </w:rPr>
              <w:t>TD-15-3</w:t>
            </w:r>
          </w:p>
        </w:tc>
        <w:tc>
          <w:tcPr>
            <w:tcW w:w="2007" w:type="dxa"/>
            <w:shd w:val="clear" w:color="auto" w:fill="FFFFFF"/>
            <w:tcMar>
              <w:top w:w="70" w:type="dxa"/>
              <w:left w:w="90" w:type="dxa"/>
              <w:bottom w:w="70" w:type="dxa"/>
              <w:right w:w="90" w:type="dxa"/>
            </w:tcMar>
            <w:vAlign w:val="center"/>
          </w:tcPr>
          <w:p w14:paraId="19BA9EDF" w14:textId="77777777" w:rsidR="005E205E" w:rsidRDefault="00113EBB">
            <w:pPr>
              <w:pStyle w:val="NCIEBody"/>
              <w:spacing w:after="0" w:line="240" w:lineRule="auto"/>
            </w:pPr>
            <w:r>
              <w:rPr>
                <w:sz w:val="16"/>
              </w:rPr>
              <w:t>Ch.15</w:t>
            </w:r>
          </w:p>
        </w:tc>
        <w:tc>
          <w:tcPr>
            <w:tcW w:w="2007" w:type="dxa"/>
            <w:shd w:val="clear" w:color="auto" w:fill="FFFFFF"/>
            <w:tcMar>
              <w:top w:w="70" w:type="dxa"/>
              <w:left w:w="90" w:type="dxa"/>
              <w:bottom w:w="70" w:type="dxa"/>
              <w:right w:w="90" w:type="dxa"/>
            </w:tcMar>
            <w:vAlign w:val="center"/>
          </w:tcPr>
          <w:p w14:paraId="276D9499" w14:textId="77777777" w:rsidR="005E205E" w:rsidRDefault="00113EBB">
            <w:pPr>
              <w:pStyle w:val="NCIEBody"/>
              <w:spacing w:after="0" w:line="240" w:lineRule="auto"/>
            </w:pPr>
            <w:r>
              <w:rPr>
                <w:sz w:val="16"/>
              </w:rPr>
              <w:t>Temporal edges</w:t>
            </w:r>
          </w:p>
        </w:tc>
        <w:tc>
          <w:tcPr>
            <w:tcW w:w="2007" w:type="dxa"/>
            <w:shd w:val="clear" w:color="auto" w:fill="FFFFFF"/>
            <w:tcMar>
              <w:top w:w="70" w:type="dxa"/>
              <w:left w:w="90" w:type="dxa"/>
              <w:bottom w:w="70" w:type="dxa"/>
              <w:right w:w="90" w:type="dxa"/>
            </w:tcMar>
            <w:vAlign w:val="center"/>
          </w:tcPr>
          <w:p w14:paraId="31EA8547" w14:textId="77777777" w:rsidR="005E205E" w:rsidRDefault="00113EBB">
            <w:pPr>
              <w:pStyle w:val="NCIEBody"/>
              <w:spacing w:after="0" w:line="240" w:lineRule="auto"/>
            </w:pPr>
            <w:r>
              <w:rPr>
                <w:sz w:val="16"/>
              </w:rPr>
              <w:t>Edge properties carrying effective-from/to, queried via Ch.5's bitemporal pattern</w:t>
            </w:r>
          </w:p>
        </w:tc>
        <w:tc>
          <w:tcPr>
            <w:tcW w:w="2007" w:type="dxa"/>
            <w:shd w:val="clear" w:color="auto" w:fill="FFFFFF"/>
            <w:tcMar>
              <w:top w:w="70" w:type="dxa"/>
              <w:left w:w="90" w:type="dxa"/>
              <w:bottom w:w="70" w:type="dxa"/>
              <w:right w:w="90" w:type="dxa"/>
            </w:tcMar>
            <w:vAlign w:val="center"/>
          </w:tcPr>
          <w:p w14:paraId="0D07CA84" w14:textId="77777777" w:rsidR="005E205E" w:rsidRDefault="00113EBB">
            <w:pPr>
              <w:pStyle w:val="NCIEBody"/>
              <w:spacing w:after="0" w:line="240" w:lineRule="auto"/>
            </w:pPr>
            <w:r>
              <w:rPr>
                <w:sz w:val="16"/>
              </w:rPr>
              <w:t>APPROVED UPSTREAM MANDATE</w:t>
            </w:r>
          </w:p>
        </w:tc>
      </w:tr>
      <w:tr w:rsidR="005E205E" w14:paraId="0787F6DE" w14:textId="77777777">
        <w:trPr>
          <w:cantSplit/>
        </w:trPr>
        <w:tc>
          <w:tcPr>
            <w:tcW w:w="2007" w:type="dxa"/>
            <w:shd w:val="clear" w:color="auto" w:fill="EDF4EF"/>
            <w:tcMar>
              <w:top w:w="70" w:type="dxa"/>
              <w:left w:w="90" w:type="dxa"/>
              <w:bottom w:w="70" w:type="dxa"/>
              <w:right w:w="90" w:type="dxa"/>
            </w:tcMar>
            <w:vAlign w:val="center"/>
          </w:tcPr>
          <w:p w14:paraId="7840A414" w14:textId="77777777" w:rsidR="005E205E" w:rsidRDefault="00113EBB">
            <w:pPr>
              <w:pStyle w:val="NCIEBody"/>
              <w:spacing w:after="0" w:line="240" w:lineRule="auto"/>
            </w:pPr>
            <w:r>
              <w:rPr>
                <w:sz w:val="16"/>
              </w:rPr>
              <w:t>TD-15-4</w:t>
            </w:r>
          </w:p>
        </w:tc>
        <w:tc>
          <w:tcPr>
            <w:tcW w:w="2007" w:type="dxa"/>
            <w:shd w:val="clear" w:color="auto" w:fill="EDF4EF"/>
            <w:tcMar>
              <w:top w:w="70" w:type="dxa"/>
              <w:left w:w="90" w:type="dxa"/>
              <w:bottom w:w="70" w:type="dxa"/>
              <w:right w:w="90" w:type="dxa"/>
            </w:tcMar>
            <w:vAlign w:val="center"/>
          </w:tcPr>
          <w:p w14:paraId="62E399C3" w14:textId="77777777" w:rsidR="005E205E" w:rsidRDefault="00113EBB">
            <w:pPr>
              <w:pStyle w:val="NCIEBody"/>
              <w:spacing w:after="0" w:line="240" w:lineRule="auto"/>
            </w:pPr>
            <w:r>
              <w:rPr>
                <w:sz w:val="16"/>
              </w:rPr>
              <w:t>Ch.15</w:t>
            </w:r>
          </w:p>
        </w:tc>
        <w:tc>
          <w:tcPr>
            <w:tcW w:w="2007" w:type="dxa"/>
            <w:shd w:val="clear" w:color="auto" w:fill="EDF4EF"/>
            <w:tcMar>
              <w:top w:w="70" w:type="dxa"/>
              <w:left w:w="90" w:type="dxa"/>
              <w:bottom w:w="70" w:type="dxa"/>
              <w:right w:w="90" w:type="dxa"/>
            </w:tcMar>
            <w:vAlign w:val="center"/>
          </w:tcPr>
          <w:p w14:paraId="508EA97A" w14:textId="77777777" w:rsidR="005E205E" w:rsidRDefault="00113EBB">
            <w:pPr>
              <w:pStyle w:val="NCIEBody"/>
              <w:spacing w:after="0" w:line="240" w:lineRule="auto"/>
            </w:pPr>
            <w:r>
              <w:rPr>
                <w:sz w:val="16"/>
              </w:rPr>
              <w:t>Access filtering</w:t>
            </w:r>
          </w:p>
        </w:tc>
        <w:tc>
          <w:tcPr>
            <w:tcW w:w="2007" w:type="dxa"/>
            <w:shd w:val="clear" w:color="auto" w:fill="EDF4EF"/>
            <w:tcMar>
              <w:top w:w="70" w:type="dxa"/>
              <w:left w:w="90" w:type="dxa"/>
              <w:bottom w:w="70" w:type="dxa"/>
              <w:right w:w="90" w:type="dxa"/>
            </w:tcMar>
            <w:vAlign w:val="center"/>
          </w:tcPr>
          <w:p w14:paraId="0C088CC8" w14:textId="77777777" w:rsidR="005E205E" w:rsidRDefault="00113EBB">
            <w:pPr>
              <w:pStyle w:val="NCIEBody"/>
              <w:spacing w:after="0" w:line="240" w:lineRule="auto"/>
            </w:pPr>
            <w:r>
              <w:rPr>
                <w:sz w:val="16"/>
              </w:rPr>
              <w:t>Query-time authorization filter preventing traversal into unauthorized-classification nodes</w:t>
            </w:r>
          </w:p>
        </w:tc>
        <w:tc>
          <w:tcPr>
            <w:tcW w:w="2007" w:type="dxa"/>
            <w:shd w:val="clear" w:color="auto" w:fill="EDF4EF"/>
            <w:tcMar>
              <w:top w:w="70" w:type="dxa"/>
              <w:left w:w="90" w:type="dxa"/>
              <w:bottom w:w="70" w:type="dxa"/>
              <w:right w:w="90" w:type="dxa"/>
            </w:tcMar>
            <w:vAlign w:val="center"/>
          </w:tcPr>
          <w:p w14:paraId="3F0D97DE" w14:textId="77777777" w:rsidR="005E205E" w:rsidRDefault="00113EBB">
            <w:pPr>
              <w:pStyle w:val="NCIEBody"/>
              <w:spacing w:after="0" w:line="240" w:lineRule="auto"/>
            </w:pPr>
            <w:r>
              <w:rPr>
                <w:sz w:val="16"/>
              </w:rPr>
              <w:t>SECURITY/SOVEREIGNTY CONFIRMATION REQUIRED</w:t>
            </w:r>
          </w:p>
        </w:tc>
      </w:tr>
      <w:tr w:rsidR="005E205E" w14:paraId="48EAB00C" w14:textId="77777777">
        <w:trPr>
          <w:cantSplit/>
        </w:trPr>
        <w:tc>
          <w:tcPr>
            <w:tcW w:w="2007" w:type="dxa"/>
            <w:shd w:val="clear" w:color="auto" w:fill="FFFFFF"/>
            <w:tcMar>
              <w:top w:w="70" w:type="dxa"/>
              <w:left w:w="90" w:type="dxa"/>
              <w:bottom w:w="70" w:type="dxa"/>
              <w:right w:w="90" w:type="dxa"/>
            </w:tcMar>
            <w:vAlign w:val="center"/>
          </w:tcPr>
          <w:p w14:paraId="0616669D" w14:textId="77777777" w:rsidR="005E205E" w:rsidRDefault="00113EBB">
            <w:pPr>
              <w:pStyle w:val="NCIEBody"/>
              <w:spacing w:after="0" w:line="240" w:lineRule="auto"/>
            </w:pPr>
            <w:r>
              <w:rPr>
                <w:sz w:val="16"/>
              </w:rPr>
              <w:t>TD-15-5</w:t>
            </w:r>
          </w:p>
        </w:tc>
        <w:tc>
          <w:tcPr>
            <w:tcW w:w="2007" w:type="dxa"/>
            <w:shd w:val="clear" w:color="auto" w:fill="FFFFFF"/>
            <w:tcMar>
              <w:top w:w="70" w:type="dxa"/>
              <w:left w:w="90" w:type="dxa"/>
              <w:bottom w:w="70" w:type="dxa"/>
              <w:right w:w="90" w:type="dxa"/>
            </w:tcMar>
            <w:vAlign w:val="center"/>
          </w:tcPr>
          <w:p w14:paraId="246B3ED9" w14:textId="77777777" w:rsidR="005E205E" w:rsidRDefault="00113EBB">
            <w:pPr>
              <w:pStyle w:val="NCIEBody"/>
              <w:spacing w:after="0" w:line="240" w:lineRule="auto"/>
            </w:pPr>
            <w:r>
              <w:rPr>
                <w:sz w:val="16"/>
              </w:rPr>
              <w:t>Ch.15</w:t>
            </w:r>
          </w:p>
        </w:tc>
        <w:tc>
          <w:tcPr>
            <w:tcW w:w="2007" w:type="dxa"/>
            <w:shd w:val="clear" w:color="auto" w:fill="FFFFFF"/>
            <w:tcMar>
              <w:top w:w="70" w:type="dxa"/>
              <w:left w:w="90" w:type="dxa"/>
              <w:bottom w:w="70" w:type="dxa"/>
              <w:right w:w="90" w:type="dxa"/>
            </w:tcMar>
            <w:vAlign w:val="center"/>
          </w:tcPr>
          <w:p w14:paraId="4156CBF2" w14:textId="77777777" w:rsidR="005E205E" w:rsidRDefault="00113EBB">
            <w:pPr>
              <w:pStyle w:val="NCIEBody"/>
              <w:spacing w:after="0" w:line="240" w:lineRule="auto"/>
            </w:pPr>
            <w:r>
              <w:rPr>
                <w:sz w:val="16"/>
              </w:rPr>
              <w:t>Graph analytics</w:t>
            </w:r>
          </w:p>
        </w:tc>
        <w:tc>
          <w:tcPr>
            <w:tcW w:w="2007" w:type="dxa"/>
            <w:shd w:val="clear" w:color="auto" w:fill="FFFFFF"/>
            <w:tcMar>
              <w:top w:w="70" w:type="dxa"/>
              <w:left w:w="90" w:type="dxa"/>
              <w:bottom w:w="70" w:type="dxa"/>
              <w:right w:w="90" w:type="dxa"/>
            </w:tcMar>
            <w:vAlign w:val="center"/>
          </w:tcPr>
          <w:p w14:paraId="39DAD6D6" w14:textId="77777777" w:rsidR="005E205E" w:rsidRDefault="00113EBB">
            <w:pPr>
              <w:pStyle w:val="NCIEBody"/>
              <w:spacing w:after="0" w:line="240" w:lineRule="auto"/>
            </w:pPr>
            <w:r>
              <w:rPr>
                <w:sz w:val="16"/>
              </w:rPr>
              <w:t>Engine-native graph algorithms (community detection, shortest-path) as analyst-invoked queries, never autonomous</w:t>
            </w:r>
          </w:p>
        </w:tc>
        <w:tc>
          <w:tcPr>
            <w:tcW w:w="2007" w:type="dxa"/>
            <w:shd w:val="clear" w:color="auto" w:fill="FFFFFF"/>
            <w:tcMar>
              <w:top w:w="70" w:type="dxa"/>
              <w:left w:w="90" w:type="dxa"/>
              <w:bottom w:w="70" w:type="dxa"/>
              <w:right w:w="90" w:type="dxa"/>
            </w:tcMar>
            <w:vAlign w:val="center"/>
          </w:tcPr>
          <w:p w14:paraId="1B709401" w14:textId="77777777" w:rsidR="005E205E" w:rsidRDefault="00113EBB">
            <w:pPr>
              <w:pStyle w:val="NCIEBody"/>
              <w:spacing w:after="0" w:line="240" w:lineRule="auto"/>
            </w:pPr>
            <w:r>
              <w:rPr>
                <w:sz w:val="16"/>
              </w:rPr>
              <w:t>PROPOSED DESIGN DEFAULT</w:t>
            </w:r>
          </w:p>
        </w:tc>
      </w:tr>
      <w:tr w:rsidR="005E205E" w14:paraId="02A6F1AB" w14:textId="77777777">
        <w:trPr>
          <w:cantSplit/>
        </w:trPr>
        <w:tc>
          <w:tcPr>
            <w:tcW w:w="2007" w:type="dxa"/>
            <w:shd w:val="clear" w:color="auto" w:fill="EDF4EF"/>
            <w:tcMar>
              <w:top w:w="70" w:type="dxa"/>
              <w:left w:w="90" w:type="dxa"/>
              <w:bottom w:w="70" w:type="dxa"/>
              <w:right w:w="90" w:type="dxa"/>
            </w:tcMar>
            <w:vAlign w:val="center"/>
          </w:tcPr>
          <w:p w14:paraId="6E709359" w14:textId="77777777" w:rsidR="005E205E" w:rsidRDefault="00113EBB">
            <w:pPr>
              <w:pStyle w:val="NCIEBody"/>
              <w:spacing w:after="0" w:line="240" w:lineRule="auto"/>
            </w:pPr>
            <w:r>
              <w:rPr>
                <w:sz w:val="16"/>
              </w:rPr>
              <w:t>TD-16-1</w:t>
            </w:r>
          </w:p>
        </w:tc>
        <w:tc>
          <w:tcPr>
            <w:tcW w:w="2007" w:type="dxa"/>
            <w:shd w:val="clear" w:color="auto" w:fill="EDF4EF"/>
            <w:tcMar>
              <w:top w:w="70" w:type="dxa"/>
              <w:left w:w="90" w:type="dxa"/>
              <w:bottom w:w="70" w:type="dxa"/>
              <w:right w:w="90" w:type="dxa"/>
            </w:tcMar>
            <w:vAlign w:val="center"/>
          </w:tcPr>
          <w:p w14:paraId="6FD1B91C" w14:textId="77777777" w:rsidR="005E205E" w:rsidRDefault="00113EBB">
            <w:pPr>
              <w:pStyle w:val="NCIEBody"/>
              <w:spacing w:after="0" w:line="240" w:lineRule="auto"/>
            </w:pPr>
            <w:r>
              <w:rPr>
                <w:sz w:val="16"/>
              </w:rPr>
              <w:t>Ch.16</w:t>
            </w:r>
          </w:p>
        </w:tc>
        <w:tc>
          <w:tcPr>
            <w:tcW w:w="2007" w:type="dxa"/>
            <w:shd w:val="clear" w:color="auto" w:fill="EDF4EF"/>
            <w:tcMar>
              <w:top w:w="70" w:type="dxa"/>
              <w:left w:w="90" w:type="dxa"/>
              <w:bottom w:w="70" w:type="dxa"/>
              <w:right w:w="90" w:type="dxa"/>
            </w:tcMar>
            <w:vAlign w:val="center"/>
          </w:tcPr>
          <w:p w14:paraId="5BB76A12" w14:textId="77777777" w:rsidR="005E205E" w:rsidRDefault="00113EBB">
            <w:pPr>
              <w:pStyle w:val="NCIEBody"/>
              <w:spacing w:after="0" w:line="240" w:lineRule="auto"/>
            </w:pPr>
            <w:r>
              <w:rPr>
                <w:sz w:val="16"/>
              </w:rPr>
              <w:t>Embedding service</w:t>
            </w:r>
          </w:p>
        </w:tc>
        <w:tc>
          <w:tcPr>
            <w:tcW w:w="2007" w:type="dxa"/>
            <w:shd w:val="clear" w:color="auto" w:fill="EDF4EF"/>
            <w:tcMar>
              <w:top w:w="70" w:type="dxa"/>
              <w:left w:w="90" w:type="dxa"/>
              <w:bottom w:w="70" w:type="dxa"/>
              <w:right w:w="90" w:type="dxa"/>
            </w:tcMar>
            <w:vAlign w:val="center"/>
          </w:tcPr>
          <w:p w14:paraId="266D1AF8" w14:textId="77777777" w:rsidR="005E205E" w:rsidRDefault="00113EBB">
            <w:pPr>
              <w:pStyle w:val="NCIEBody"/>
              <w:spacing w:after="0" w:line="240" w:lineRule="auto"/>
            </w:pPr>
            <w:r>
              <w:rPr>
                <w:sz w:val="16"/>
              </w:rPr>
              <w:t>Embedding models registered in the Approved Model Registry (Ch.18)</w:t>
            </w:r>
          </w:p>
        </w:tc>
        <w:tc>
          <w:tcPr>
            <w:tcW w:w="2007" w:type="dxa"/>
            <w:shd w:val="clear" w:color="auto" w:fill="EDF4EF"/>
            <w:tcMar>
              <w:top w:w="70" w:type="dxa"/>
              <w:left w:w="90" w:type="dxa"/>
              <w:bottom w:w="70" w:type="dxa"/>
              <w:right w:w="90" w:type="dxa"/>
            </w:tcMar>
            <w:vAlign w:val="center"/>
          </w:tcPr>
          <w:p w14:paraId="42B05B2F" w14:textId="77777777" w:rsidR="005E205E" w:rsidRDefault="00113EBB">
            <w:pPr>
              <w:pStyle w:val="NCIEBody"/>
              <w:spacing w:after="0" w:line="240" w:lineRule="auto"/>
            </w:pPr>
            <w:r>
              <w:rPr>
                <w:sz w:val="16"/>
              </w:rPr>
              <w:t>APPROVED UPSTREAM MANDATE</w:t>
            </w:r>
          </w:p>
        </w:tc>
      </w:tr>
      <w:tr w:rsidR="005E205E" w14:paraId="4CF6A3B6" w14:textId="77777777">
        <w:trPr>
          <w:cantSplit/>
        </w:trPr>
        <w:tc>
          <w:tcPr>
            <w:tcW w:w="2007" w:type="dxa"/>
            <w:shd w:val="clear" w:color="auto" w:fill="FFFFFF"/>
            <w:tcMar>
              <w:top w:w="70" w:type="dxa"/>
              <w:left w:w="90" w:type="dxa"/>
              <w:bottom w:w="70" w:type="dxa"/>
              <w:right w:w="90" w:type="dxa"/>
            </w:tcMar>
            <w:vAlign w:val="center"/>
          </w:tcPr>
          <w:p w14:paraId="5991ED8F" w14:textId="77777777" w:rsidR="005E205E" w:rsidRDefault="00113EBB">
            <w:pPr>
              <w:pStyle w:val="NCIEBody"/>
              <w:spacing w:after="0" w:line="240" w:lineRule="auto"/>
            </w:pPr>
            <w:r>
              <w:rPr>
                <w:sz w:val="16"/>
              </w:rPr>
              <w:t>TD-16-2</w:t>
            </w:r>
          </w:p>
        </w:tc>
        <w:tc>
          <w:tcPr>
            <w:tcW w:w="2007" w:type="dxa"/>
            <w:shd w:val="clear" w:color="auto" w:fill="FFFFFF"/>
            <w:tcMar>
              <w:top w:w="70" w:type="dxa"/>
              <w:left w:w="90" w:type="dxa"/>
              <w:bottom w:w="70" w:type="dxa"/>
              <w:right w:w="90" w:type="dxa"/>
            </w:tcMar>
            <w:vAlign w:val="center"/>
          </w:tcPr>
          <w:p w14:paraId="4E5368E2" w14:textId="77777777" w:rsidR="005E205E" w:rsidRDefault="00113EBB">
            <w:pPr>
              <w:pStyle w:val="NCIEBody"/>
              <w:spacing w:after="0" w:line="240" w:lineRule="auto"/>
            </w:pPr>
            <w:r>
              <w:rPr>
                <w:sz w:val="16"/>
              </w:rPr>
              <w:t>Ch.16</w:t>
            </w:r>
          </w:p>
        </w:tc>
        <w:tc>
          <w:tcPr>
            <w:tcW w:w="2007" w:type="dxa"/>
            <w:shd w:val="clear" w:color="auto" w:fill="FFFFFF"/>
            <w:tcMar>
              <w:top w:w="70" w:type="dxa"/>
              <w:left w:w="90" w:type="dxa"/>
              <w:bottom w:w="70" w:type="dxa"/>
              <w:right w:w="90" w:type="dxa"/>
            </w:tcMar>
            <w:vAlign w:val="center"/>
          </w:tcPr>
          <w:p w14:paraId="70EB8016" w14:textId="77777777" w:rsidR="005E205E" w:rsidRDefault="00113EBB">
            <w:pPr>
              <w:pStyle w:val="NCIEBody"/>
              <w:spacing w:after="0" w:line="240" w:lineRule="auto"/>
            </w:pPr>
            <w:r>
              <w:rPr>
                <w:sz w:val="16"/>
              </w:rPr>
              <w:t>Vector store</w:t>
            </w:r>
          </w:p>
        </w:tc>
        <w:tc>
          <w:tcPr>
            <w:tcW w:w="2007" w:type="dxa"/>
            <w:shd w:val="clear" w:color="auto" w:fill="FFFFFF"/>
            <w:tcMar>
              <w:top w:w="70" w:type="dxa"/>
              <w:left w:w="90" w:type="dxa"/>
              <w:bottom w:w="70" w:type="dxa"/>
              <w:right w:w="90" w:type="dxa"/>
            </w:tcMar>
            <w:vAlign w:val="center"/>
          </w:tcPr>
          <w:p w14:paraId="159DD1F8" w14:textId="77777777" w:rsidR="005E205E" w:rsidRDefault="00113EBB">
            <w:pPr>
              <w:pStyle w:val="NCIEBody"/>
              <w:spacing w:after="0" w:line="240" w:lineRule="auto"/>
            </w:pPr>
            <w:r>
              <w:rPr>
                <w:sz w:val="16"/>
              </w:rPr>
              <w:t>pgvector (PostgreSQL extension) for launch scale</w:t>
            </w:r>
          </w:p>
        </w:tc>
        <w:tc>
          <w:tcPr>
            <w:tcW w:w="2007" w:type="dxa"/>
            <w:shd w:val="clear" w:color="auto" w:fill="FFFFFF"/>
            <w:tcMar>
              <w:top w:w="70" w:type="dxa"/>
              <w:left w:w="90" w:type="dxa"/>
              <w:bottom w:w="70" w:type="dxa"/>
              <w:right w:w="90" w:type="dxa"/>
            </w:tcMar>
            <w:vAlign w:val="center"/>
          </w:tcPr>
          <w:p w14:paraId="628CC1E0" w14:textId="77777777" w:rsidR="005E205E" w:rsidRDefault="00113EBB">
            <w:pPr>
              <w:pStyle w:val="NCIEBody"/>
              <w:spacing w:after="0" w:line="240" w:lineRule="auto"/>
            </w:pPr>
            <w:r>
              <w:rPr>
                <w:sz w:val="16"/>
              </w:rPr>
              <w:t>PROPOSED DESIGN DEFAULT</w:t>
            </w:r>
          </w:p>
        </w:tc>
      </w:tr>
      <w:tr w:rsidR="005E205E" w14:paraId="09E57E62" w14:textId="77777777">
        <w:trPr>
          <w:cantSplit/>
        </w:trPr>
        <w:tc>
          <w:tcPr>
            <w:tcW w:w="2007" w:type="dxa"/>
            <w:shd w:val="clear" w:color="auto" w:fill="EDF4EF"/>
            <w:tcMar>
              <w:top w:w="70" w:type="dxa"/>
              <w:left w:w="90" w:type="dxa"/>
              <w:bottom w:w="70" w:type="dxa"/>
              <w:right w:w="90" w:type="dxa"/>
            </w:tcMar>
            <w:vAlign w:val="center"/>
          </w:tcPr>
          <w:p w14:paraId="2CF36831" w14:textId="77777777" w:rsidR="005E205E" w:rsidRDefault="00113EBB">
            <w:pPr>
              <w:pStyle w:val="NCIEBody"/>
              <w:spacing w:after="0" w:line="240" w:lineRule="auto"/>
            </w:pPr>
            <w:r>
              <w:rPr>
                <w:sz w:val="16"/>
              </w:rPr>
              <w:lastRenderedPageBreak/>
              <w:t>TD-16-3</w:t>
            </w:r>
          </w:p>
        </w:tc>
        <w:tc>
          <w:tcPr>
            <w:tcW w:w="2007" w:type="dxa"/>
            <w:shd w:val="clear" w:color="auto" w:fill="EDF4EF"/>
            <w:tcMar>
              <w:top w:w="70" w:type="dxa"/>
              <w:left w:w="90" w:type="dxa"/>
              <w:bottom w:w="70" w:type="dxa"/>
              <w:right w:w="90" w:type="dxa"/>
            </w:tcMar>
            <w:vAlign w:val="center"/>
          </w:tcPr>
          <w:p w14:paraId="10F0E8EF" w14:textId="77777777" w:rsidR="005E205E" w:rsidRDefault="00113EBB">
            <w:pPr>
              <w:pStyle w:val="NCIEBody"/>
              <w:spacing w:after="0" w:line="240" w:lineRule="auto"/>
            </w:pPr>
            <w:r>
              <w:rPr>
                <w:sz w:val="16"/>
              </w:rPr>
              <w:t>Ch.16</w:t>
            </w:r>
          </w:p>
        </w:tc>
        <w:tc>
          <w:tcPr>
            <w:tcW w:w="2007" w:type="dxa"/>
            <w:shd w:val="clear" w:color="auto" w:fill="EDF4EF"/>
            <w:tcMar>
              <w:top w:w="70" w:type="dxa"/>
              <w:left w:w="90" w:type="dxa"/>
              <w:bottom w:w="70" w:type="dxa"/>
              <w:right w:w="90" w:type="dxa"/>
            </w:tcMar>
            <w:vAlign w:val="center"/>
          </w:tcPr>
          <w:p w14:paraId="0524D718" w14:textId="77777777" w:rsidR="005E205E" w:rsidRDefault="00113EBB">
            <w:pPr>
              <w:pStyle w:val="NCIEBody"/>
              <w:spacing w:after="0" w:line="240" w:lineRule="auto"/>
            </w:pPr>
            <w:r>
              <w:rPr>
                <w:sz w:val="16"/>
              </w:rPr>
              <w:t>Metadata filters</w:t>
            </w:r>
          </w:p>
        </w:tc>
        <w:tc>
          <w:tcPr>
            <w:tcW w:w="2007" w:type="dxa"/>
            <w:shd w:val="clear" w:color="auto" w:fill="EDF4EF"/>
            <w:tcMar>
              <w:top w:w="70" w:type="dxa"/>
              <w:left w:w="90" w:type="dxa"/>
              <w:bottom w:w="70" w:type="dxa"/>
              <w:right w:w="90" w:type="dxa"/>
            </w:tcMar>
            <w:vAlign w:val="center"/>
          </w:tcPr>
          <w:p w14:paraId="715C6505" w14:textId="77777777" w:rsidR="005E205E" w:rsidRDefault="00113EBB">
            <w:pPr>
              <w:pStyle w:val="NCIEBody"/>
              <w:spacing w:after="0" w:line="240" w:lineRule="auto"/>
            </w:pPr>
            <w:r>
              <w:rPr>
                <w:sz w:val="16"/>
              </w:rPr>
              <w:t>Filtered ANN search restricted to the querying identity's authorized scope</w:t>
            </w:r>
          </w:p>
        </w:tc>
        <w:tc>
          <w:tcPr>
            <w:tcW w:w="2007" w:type="dxa"/>
            <w:shd w:val="clear" w:color="auto" w:fill="EDF4EF"/>
            <w:tcMar>
              <w:top w:w="70" w:type="dxa"/>
              <w:left w:w="90" w:type="dxa"/>
              <w:bottom w:w="70" w:type="dxa"/>
              <w:right w:w="90" w:type="dxa"/>
            </w:tcMar>
            <w:vAlign w:val="center"/>
          </w:tcPr>
          <w:p w14:paraId="009C5E97" w14:textId="77777777" w:rsidR="005E205E" w:rsidRDefault="00113EBB">
            <w:pPr>
              <w:pStyle w:val="NCIEBody"/>
              <w:spacing w:after="0" w:line="240" w:lineRule="auto"/>
            </w:pPr>
            <w:r>
              <w:rPr>
                <w:sz w:val="16"/>
              </w:rPr>
              <w:t>APPROVED UPSTREAM MANDATE</w:t>
            </w:r>
          </w:p>
        </w:tc>
      </w:tr>
      <w:tr w:rsidR="005E205E" w14:paraId="1241DE22" w14:textId="77777777">
        <w:trPr>
          <w:cantSplit/>
        </w:trPr>
        <w:tc>
          <w:tcPr>
            <w:tcW w:w="2007" w:type="dxa"/>
            <w:shd w:val="clear" w:color="auto" w:fill="FFFFFF"/>
            <w:tcMar>
              <w:top w:w="70" w:type="dxa"/>
              <w:left w:w="90" w:type="dxa"/>
              <w:bottom w:w="70" w:type="dxa"/>
              <w:right w:w="90" w:type="dxa"/>
            </w:tcMar>
            <w:vAlign w:val="center"/>
          </w:tcPr>
          <w:p w14:paraId="442E1992" w14:textId="77777777" w:rsidR="005E205E" w:rsidRDefault="00113EBB">
            <w:pPr>
              <w:pStyle w:val="NCIEBody"/>
              <w:spacing w:after="0" w:line="240" w:lineRule="auto"/>
            </w:pPr>
            <w:r>
              <w:rPr>
                <w:sz w:val="16"/>
              </w:rPr>
              <w:t>TD-16-4</w:t>
            </w:r>
          </w:p>
        </w:tc>
        <w:tc>
          <w:tcPr>
            <w:tcW w:w="2007" w:type="dxa"/>
            <w:shd w:val="clear" w:color="auto" w:fill="FFFFFF"/>
            <w:tcMar>
              <w:top w:w="70" w:type="dxa"/>
              <w:left w:w="90" w:type="dxa"/>
              <w:bottom w:w="70" w:type="dxa"/>
              <w:right w:w="90" w:type="dxa"/>
            </w:tcMar>
            <w:vAlign w:val="center"/>
          </w:tcPr>
          <w:p w14:paraId="3797BC36" w14:textId="77777777" w:rsidR="005E205E" w:rsidRDefault="00113EBB">
            <w:pPr>
              <w:pStyle w:val="NCIEBody"/>
              <w:spacing w:after="0" w:line="240" w:lineRule="auto"/>
            </w:pPr>
            <w:r>
              <w:rPr>
                <w:sz w:val="16"/>
              </w:rPr>
              <w:t>Ch.16</w:t>
            </w:r>
          </w:p>
        </w:tc>
        <w:tc>
          <w:tcPr>
            <w:tcW w:w="2007" w:type="dxa"/>
            <w:shd w:val="clear" w:color="auto" w:fill="FFFFFF"/>
            <w:tcMar>
              <w:top w:w="70" w:type="dxa"/>
              <w:left w:w="90" w:type="dxa"/>
              <w:bottom w:w="70" w:type="dxa"/>
              <w:right w:w="90" w:type="dxa"/>
            </w:tcMar>
            <w:vAlign w:val="center"/>
          </w:tcPr>
          <w:p w14:paraId="531C2E65" w14:textId="77777777" w:rsidR="005E205E" w:rsidRDefault="00113EBB">
            <w:pPr>
              <w:pStyle w:val="NCIEBody"/>
              <w:spacing w:after="0" w:line="240" w:lineRule="auto"/>
            </w:pPr>
            <w:r>
              <w:rPr>
                <w:sz w:val="16"/>
              </w:rPr>
              <w:t>Index isolation</w:t>
            </w:r>
          </w:p>
        </w:tc>
        <w:tc>
          <w:tcPr>
            <w:tcW w:w="2007" w:type="dxa"/>
            <w:shd w:val="clear" w:color="auto" w:fill="FFFFFF"/>
            <w:tcMar>
              <w:top w:w="70" w:type="dxa"/>
              <w:left w:w="90" w:type="dxa"/>
              <w:bottom w:w="70" w:type="dxa"/>
              <w:right w:w="90" w:type="dxa"/>
            </w:tcMar>
            <w:vAlign w:val="center"/>
          </w:tcPr>
          <w:p w14:paraId="7B2CBD2B" w14:textId="77777777" w:rsidR="005E205E" w:rsidRDefault="00113EBB">
            <w:pPr>
              <w:pStyle w:val="NCIEBody"/>
              <w:spacing w:after="0" w:line="240" w:lineRule="auto"/>
            </w:pPr>
            <w:r>
              <w:rPr>
                <w:sz w:val="16"/>
              </w:rPr>
              <w:t>Separate vector index per classification tier</w:t>
            </w:r>
          </w:p>
        </w:tc>
        <w:tc>
          <w:tcPr>
            <w:tcW w:w="2007" w:type="dxa"/>
            <w:shd w:val="clear" w:color="auto" w:fill="FFFFFF"/>
            <w:tcMar>
              <w:top w:w="70" w:type="dxa"/>
              <w:left w:w="90" w:type="dxa"/>
              <w:bottom w:w="70" w:type="dxa"/>
              <w:right w:w="90" w:type="dxa"/>
            </w:tcMar>
            <w:vAlign w:val="center"/>
          </w:tcPr>
          <w:p w14:paraId="7E620AB6" w14:textId="77777777" w:rsidR="005E205E" w:rsidRDefault="00113EBB">
            <w:pPr>
              <w:pStyle w:val="NCIEBody"/>
              <w:spacing w:after="0" w:line="240" w:lineRule="auto"/>
            </w:pPr>
            <w:r>
              <w:rPr>
                <w:sz w:val="16"/>
              </w:rPr>
              <w:t>SECURITY/SOVEREIGNTY CONFIRMATION REQUIRED</w:t>
            </w:r>
          </w:p>
        </w:tc>
      </w:tr>
      <w:tr w:rsidR="005E205E" w14:paraId="70FF863A" w14:textId="77777777">
        <w:trPr>
          <w:cantSplit/>
        </w:trPr>
        <w:tc>
          <w:tcPr>
            <w:tcW w:w="2007" w:type="dxa"/>
            <w:shd w:val="clear" w:color="auto" w:fill="EDF4EF"/>
            <w:tcMar>
              <w:top w:w="70" w:type="dxa"/>
              <w:left w:w="90" w:type="dxa"/>
              <w:bottom w:w="70" w:type="dxa"/>
              <w:right w:w="90" w:type="dxa"/>
            </w:tcMar>
            <w:vAlign w:val="center"/>
          </w:tcPr>
          <w:p w14:paraId="03F37521" w14:textId="77777777" w:rsidR="005E205E" w:rsidRDefault="00113EBB">
            <w:pPr>
              <w:pStyle w:val="NCIEBody"/>
              <w:spacing w:after="0" w:line="240" w:lineRule="auto"/>
            </w:pPr>
            <w:r>
              <w:rPr>
                <w:sz w:val="16"/>
              </w:rPr>
              <w:t>TD-16-5</w:t>
            </w:r>
          </w:p>
        </w:tc>
        <w:tc>
          <w:tcPr>
            <w:tcW w:w="2007" w:type="dxa"/>
            <w:shd w:val="clear" w:color="auto" w:fill="EDF4EF"/>
            <w:tcMar>
              <w:top w:w="70" w:type="dxa"/>
              <w:left w:w="90" w:type="dxa"/>
              <w:bottom w:w="70" w:type="dxa"/>
              <w:right w:w="90" w:type="dxa"/>
            </w:tcMar>
            <w:vAlign w:val="center"/>
          </w:tcPr>
          <w:p w14:paraId="2DE11E00" w14:textId="77777777" w:rsidR="005E205E" w:rsidRDefault="00113EBB">
            <w:pPr>
              <w:pStyle w:val="NCIEBody"/>
              <w:spacing w:after="0" w:line="240" w:lineRule="auto"/>
            </w:pPr>
            <w:r>
              <w:rPr>
                <w:sz w:val="16"/>
              </w:rPr>
              <w:t>Ch.16</w:t>
            </w:r>
          </w:p>
        </w:tc>
        <w:tc>
          <w:tcPr>
            <w:tcW w:w="2007" w:type="dxa"/>
            <w:shd w:val="clear" w:color="auto" w:fill="EDF4EF"/>
            <w:tcMar>
              <w:top w:w="70" w:type="dxa"/>
              <w:left w:w="90" w:type="dxa"/>
              <w:bottom w:w="70" w:type="dxa"/>
              <w:right w:w="90" w:type="dxa"/>
            </w:tcMar>
            <w:vAlign w:val="center"/>
          </w:tcPr>
          <w:p w14:paraId="3048A384" w14:textId="77777777" w:rsidR="005E205E" w:rsidRDefault="00113EBB">
            <w:pPr>
              <w:pStyle w:val="NCIEBody"/>
              <w:spacing w:after="0" w:line="240" w:lineRule="auto"/>
            </w:pPr>
            <w:r>
              <w:rPr>
                <w:sz w:val="16"/>
              </w:rPr>
              <w:t>Re-embedding</w:t>
            </w:r>
          </w:p>
        </w:tc>
        <w:tc>
          <w:tcPr>
            <w:tcW w:w="2007" w:type="dxa"/>
            <w:shd w:val="clear" w:color="auto" w:fill="EDF4EF"/>
            <w:tcMar>
              <w:top w:w="70" w:type="dxa"/>
              <w:left w:w="90" w:type="dxa"/>
              <w:bottom w:w="70" w:type="dxa"/>
              <w:right w:w="90" w:type="dxa"/>
            </w:tcMar>
            <w:vAlign w:val="center"/>
          </w:tcPr>
          <w:p w14:paraId="6DB5DDA9" w14:textId="77777777" w:rsidR="005E205E" w:rsidRDefault="00113EBB">
            <w:pPr>
              <w:pStyle w:val="NCIEBody"/>
              <w:spacing w:after="0" w:line="240" w:lineRule="auto"/>
            </w:pPr>
            <w:r>
              <w:rPr>
                <w:sz w:val="16"/>
              </w:rPr>
              <w:t>Scheduled, audited re-embedding pipeline</w:t>
            </w:r>
          </w:p>
        </w:tc>
        <w:tc>
          <w:tcPr>
            <w:tcW w:w="2007" w:type="dxa"/>
            <w:shd w:val="clear" w:color="auto" w:fill="EDF4EF"/>
            <w:tcMar>
              <w:top w:w="70" w:type="dxa"/>
              <w:left w:w="90" w:type="dxa"/>
              <w:bottom w:w="70" w:type="dxa"/>
              <w:right w:w="90" w:type="dxa"/>
            </w:tcMar>
            <w:vAlign w:val="center"/>
          </w:tcPr>
          <w:p w14:paraId="75058D02" w14:textId="77777777" w:rsidR="005E205E" w:rsidRDefault="00113EBB">
            <w:pPr>
              <w:pStyle w:val="NCIEBody"/>
              <w:spacing w:after="0" w:line="240" w:lineRule="auto"/>
            </w:pPr>
            <w:r>
              <w:rPr>
                <w:sz w:val="16"/>
              </w:rPr>
              <w:t>PROPOSED DESIGN DEFAULT</w:t>
            </w:r>
          </w:p>
        </w:tc>
      </w:tr>
      <w:tr w:rsidR="005E205E" w14:paraId="4BAAEF8F" w14:textId="77777777">
        <w:trPr>
          <w:cantSplit/>
        </w:trPr>
        <w:tc>
          <w:tcPr>
            <w:tcW w:w="2007" w:type="dxa"/>
            <w:shd w:val="clear" w:color="auto" w:fill="FFFFFF"/>
            <w:tcMar>
              <w:top w:w="70" w:type="dxa"/>
              <w:left w:w="90" w:type="dxa"/>
              <w:bottom w:w="70" w:type="dxa"/>
              <w:right w:w="90" w:type="dxa"/>
            </w:tcMar>
            <w:vAlign w:val="center"/>
          </w:tcPr>
          <w:p w14:paraId="15CD4CB1" w14:textId="77777777" w:rsidR="005E205E" w:rsidRDefault="00113EBB">
            <w:pPr>
              <w:pStyle w:val="NCIEBody"/>
              <w:spacing w:after="0" w:line="240" w:lineRule="auto"/>
            </w:pPr>
            <w:r>
              <w:rPr>
                <w:sz w:val="16"/>
              </w:rPr>
              <w:t>TD-16-6</w:t>
            </w:r>
          </w:p>
        </w:tc>
        <w:tc>
          <w:tcPr>
            <w:tcW w:w="2007" w:type="dxa"/>
            <w:shd w:val="clear" w:color="auto" w:fill="FFFFFF"/>
            <w:tcMar>
              <w:top w:w="70" w:type="dxa"/>
              <w:left w:w="90" w:type="dxa"/>
              <w:bottom w:w="70" w:type="dxa"/>
              <w:right w:w="90" w:type="dxa"/>
            </w:tcMar>
            <w:vAlign w:val="center"/>
          </w:tcPr>
          <w:p w14:paraId="0003F241" w14:textId="77777777" w:rsidR="005E205E" w:rsidRDefault="00113EBB">
            <w:pPr>
              <w:pStyle w:val="NCIEBody"/>
              <w:spacing w:after="0" w:line="240" w:lineRule="auto"/>
            </w:pPr>
            <w:r>
              <w:rPr>
                <w:sz w:val="16"/>
              </w:rPr>
              <w:t>Ch.16</w:t>
            </w:r>
          </w:p>
        </w:tc>
        <w:tc>
          <w:tcPr>
            <w:tcW w:w="2007" w:type="dxa"/>
            <w:shd w:val="clear" w:color="auto" w:fill="FFFFFF"/>
            <w:tcMar>
              <w:top w:w="70" w:type="dxa"/>
              <w:left w:w="90" w:type="dxa"/>
              <w:bottom w:w="70" w:type="dxa"/>
              <w:right w:w="90" w:type="dxa"/>
            </w:tcMar>
            <w:vAlign w:val="center"/>
          </w:tcPr>
          <w:p w14:paraId="327153D2" w14:textId="77777777" w:rsidR="005E205E" w:rsidRDefault="00113EBB">
            <w:pPr>
              <w:pStyle w:val="NCIEBody"/>
              <w:spacing w:after="0" w:line="240" w:lineRule="auto"/>
            </w:pPr>
            <w:r>
              <w:rPr>
                <w:sz w:val="16"/>
              </w:rPr>
              <w:t>Evaluation</w:t>
            </w:r>
          </w:p>
        </w:tc>
        <w:tc>
          <w:tcPr>
            <w:tcW w:w="2007" w:type="dxa"/>
            <w:shd w:val="clear" w:color="auto" w:fill="FFFFFF"/>
            <w:tcMar>
              <w:top w:w="70" w:type="dxa"/>
              <w:left w:w="90" w:type="dxa"/>
              <w:bottom w:w="70" w:type="dxa"/>
              <w:right w:w="90" w:type="dxa"/>
            </w:tcMar>
            <w:vAlign w:val="center"/>
          </w:tcPr>
          <w:p w14:paraId="40A97F93" w14:textId="77777777" w:rsidR="005E205E" w:rsidRDefault="00113EBB">
            <w:pPr>
              <w:pStyle w:val="NCIEBody"/>
              <w:spacing w:after="0" w:line="240" w:lineRule="auto"/>
            </w:pPr>
            <w:r>
              <w:rPr>
                <w:sz w:val="16"/>
              </w:rPr>
              <w:t>Retrieval-quality evaluation harness integrated with Ch.19's AI evaluation suite</w:t>
            </w:r>
          </w:p>
        </w:tc>
        <w:tc>
          <w:tcPr>
            <w:tcW w:w="2007" w:type="dxa"/>
            <w:shd w:val="clear" w:color="auto" w:fill="FFFFFF"/>
            <w:tcMar>
              <w:top w:w="70" w:type="dxa"/>
              <w:left w:w="90" w:type="dxa"/>
              <w:bottom w:w="70" w:type="dxa"/>
              <w:right w:w="90" w:type="dxa"/>
            </w:tcMar>
            <w:vAlign w:val="center"/>
          </w:tcPr>
          <w:p w14:paraId="418FFB5D" w14:textId="77777777" w:rsidR="005E205E" w:rsidRDefault="00113EBB">
            <w:pPr>
              <w:pStyle w:val="NCIEBody"/>
              <w:spacing w:after="0" w:line="240" w:lineRule="auto"/>
            </w:pPr>
            <w:r>
              <w:rPr>
                <w:sz w:val="16"/>
              </w:rPr>
              <w:t>PROPOSED DESIGN DEFAULT</w:t>
            </w:r>
          </w:p>
        </w:tc>
      </w:tr>
      <w:tr w:rsidR="005E205E" w14:paraId="661EE738" w14:textId="77777777">
        <w:trPr>
          <w:cantSplit/>
        </w:trPr>
        <w:tc>
          <w:tcPr>
            <w:tcW w:w="2007" w:type="dxa"/>
            <w:shd w:val="clear" w:color="auto" w:fill="EDF4EF"/>
            <w:tcMar>
              <w:top w:w="70" w:type="dxa"/>
              <w:left w:w="90" w:type="dxa"/>
              <w:bottom w:w="70" w:type="dxa"/>
              <w:right w:w="90" w:type="dxa"/>
            </w:tcMar>
            <w:vAlign w:val="center"/>
          </w:tcPr>
          <w:p w14:paraId="77B51371" w14:textId="77777777" w:rsidR="005E205E" w:rsidRDefault="00113EBB">
            <w:pPr>
              <w:pStyle w:val="NCIEBody"/>
              <w:spacing w:after="0" w:line="240" w:lineRule="auto"/>
            </w:pPr>
            <w:r>
              <w:rPr>
                <w:sz w:val="16"/>
              </w:rPr>
              <w:t>TD-17-1</w:t>
            </w:r>
          </w:p>
        </w:tc>
        <w:tc>
          <w:tcPr>
            <w:tcW w:w="2007" w:type="dxa"/>
            <w:shd w:val="clear" w:color="auto" w:fill="EDF4EF"/>
            <w:tcMar>
              <w:top w:w="70" w:type="dxa"/>
              <w:left w:w="90" w:type="dxa"/>
              <w:bottom w:w="70" w:type="dxa"/>
              <w:right w:w="90" w:type="dxa"/>
            </w:tcMar>
            <w:vAlign w:val="center"/>
          </w:tcPr>
          <w:p w14:paraId="78B7D5BA" w14:textId="77777777" w:rsidR="005E205E" w:rsidRDefault="00113EBB">
            <w:pPr>
              <w:pStyle w:val="NCIEBody"/>
              <w:spacing w:after="0" w:line="240" w:lineRule="auto"/>
            </w:pPr>
            <w:r>
              <w:rPr>
                <w:sz w:val="16"/>
              </w:rPr>
              <w:t>Ch.17</w:t>
            </w:r>
          </w:p>
        </w:tc>
        <w:tc>
          <w:tcPr>
            <w:tcW w:w="2007" w:type="dxa"/>
            <w:shd w:val="clear" w:color="auto" w:fill="EDF4EF"/>
            <w:tcMar>
              <w:top w:w="70" w:type="dxa"/>
              <w:left w:w="90" w:type="dxa"/>
              <w:bottom w:w="70" w:type="dxa"/>
              <w:right w:w="90" w:type="dxa"/>
            </w:tcMar>
            <w:vAlign w:val="center"/>
          </w:tcPr>
          <w:p w14:paraId="3F8F2E31" w14:textId="77777777" w:rsidR="005E205E" w:rsidRDefault="00113EBB">
            <w:pPr>
              <w:pStyle w:val="NCIEBody"/>
              <w:spacing w:after="0" w:line="240" w:lineRule="auto"/>
            </w:pPr>
            <w:r>
              <w:rPr>
                <w:sz w:val="16"/>
              </w:rPr>
              <w:t>Distributed cache</w:t>
            </w:r>
          </w:p>
        </w:tc>
        <w:tc>
          <w:tcPr>
            <w:tcW w:w="2007" w:type="dxa"/>
            <w:shd w:val="clear" w:color="auto" w:fill="EDF4EF"/>
            <w:tcMar>
              <w:top w:w="70" w:type="dxa"/>
              <w:left w:w="90" w:type="dxa"/>
              <w:bottom w:w="70" w:type="dxa"/>
              <w:right w:w="90" w:type="dxa"/>
            </w:tcMar>
            <w:vAlign w:val="center"/>
          </w:tcPr>
          <w:p w14:paraId="72EBDDBF" w14:textId="77777777" w:rsidR="005E205E" w:rsidRDefault="00113EBB">
            <w:pPr>
              <w:pStyle w:val="NCIEBody"/>
              <w:spacing w:after="0" w:line="240" w:lineRule="auto"/>
            </w:pPr>
            <w:r>
              <w:rPr>
                <w:sz w:val="16"/>
              </w:rPr>
              <w:t>Redis</w:t>
            </w:r>
          </w:p>
        </w:tc>
        <w:tc>
          <w:tcPr>
            <w:tcW w:w="2007" w:type="dxa"/>
            <w:shd w:val="clear" w:color="auto" w:fill="EDF4EF"/>
            <w:tcMar>
              <w:top w:w="70" w:type="dxa"/>
              <w:left w:w="90" w:type="dxa"/>
              <w:bottom w:w="70" w:type="dxa"/>
              <w:right w:w="90" w:type="dxa"/>
            </w:tcMar>
            <w:vAlign w:val="center"/>
          </w:tcPr>
          <w:p w14:paraId="5DA6E152" w14:textId="77777777" w:rsidR="005E205E" w:rsidRDefault="00113EBB">
            <w:pPr>
              <w:pStyle w:val="NCIEBody"/>
              <w:spacing w:after="0" w:line="240" w:lineRule="auto"/>
            </w:pPr>
            <w:r>
              <w:rPr>
                <w:sz w:val="16"/>
              </w:rPr>
              <w:t>PROPOSED DESIGN DEFAULT</w:t>
            </w:r>
          </w:p>
        </w:tc>
      </w:tr>
      <w:tr w:rsidR="005E205E" w14:paraId="0A20D590" w14:textId="77777777">
        <w:trPr>
          <w:cantSplit/>
        </w:trPr>
        <w:tc>
          <w:tcPr>
            <w:tcW w:w="2007" w:type="dxa"/>
            <w:shd w:val="clear" w:color="auto" w:fill="FFFFFF"/>
            <w:tcMar>
              <w:top w:w="70" w:type="dxa"/>
              <w:left w:w="90" w:type="dxa"/>
              <w:bottom w:w="70" w:type="dxa"/>
              <w:right w:w="90" w:type="dxa"/>
            </w:tcMar>
            <w:vAlign w:val="center"/>
          </w:tcPr>
          <w:p w14:paraId="4A9946C7" w14:textId="77777777" w:rsidR="005E205E" w:rsidRDefault="00113EBB">
            <w:pPr>
              <w:pStyle w:val="NCIEBody"/>
              <w:spacing w:after="0" w:line="240" w:lineRule="auto"/>
            </w:pPr>
            <w:r>
              <w:rPr>
                <w:sz w:val="16"/>
              </w:rPr>
              <w:t>TD-17-2</w:t>
            </w:r>
          </w:p>
        </w:tc>
        <w:tc>
          <w:tcPr>
            <w:tcW w:w="2007" w:type="dxa"/>
            <w:shd w:val="clear" w:color="auto" w:fill="FFFFFF"/>
            <w:tcMar>
              <w:top w:w="70" w:type="dxa"/>
              <w:left w:w="90" w:type="dxa"/>
              <w:bottom w:w="70" w:type="dxa"/>
              <w:right w:w="90" w:type="dxa"/>
            </w:tcMar>
            <w:vAlign w:val="center"/>
          </w:tcPr>
          <w:p w14:paraId="753D2EA9" w14:textId="77777777" w:rsidR="005E205E" w:rsidRDefault="00113EBB">
            <w:pPr>
              <w:pStyle w:val="NCIEBody"/>
              <w:spacing w:after="0" w:line="240" w:lineRule="auto"/>
            </w:pPr>
            <w:r>
              <w:rPr>
                <w:sz w:val="16"/>
              </w:rPr>
              <w:t>Ch.17</w:t>
            </w:r>
          </w:p>
        </w:tc>
        <w:tc>
          <w:tcPr>
            <w:tcW w:w="2007" w:type="dxa"/>
            <w:shd w:val="clear" w:color="auto" w:fill="FFFFFF"/>
            <w:tcMar>
              <w:top w:w="70" w:type="dxa"/>
              <w:left w:w="90" w:type="dxa"/>
              <w:bottom w:w="70" w:type="dxa"/>
              <w:right w:w="90" w:type="dxa"/>
            </w:tcMar>
            <w:vAlign w:val="center"/>
          </w:tcPr>
          <w:p w14:paraId="4733F897" w14:textId="77777777" w:rsidR="005E205E" w:rsidRDefault="00113EBB">
            <w:pPr>
              <w:pStyle w:val="NCIEBody"/>
              <w:spacing w:after="0" w:line="240" w:lineRule="auto"/>
            </w:pPr>
            <w:r>
              <w:rPr>
                <w:sz w:val="16"/>
              </w:rPr>
              <w:t>Session/ephemeral state</w:t>
            </w:r>
          </w:p>
        </w:tc>
        <w:tc>
          <w:tcPr>
            <w:tcW w:w="2007" w:type="dxa"/>
            <w:shd w:val="clear" w:color="auto" w:fill="FFFFFF"/>
            <w:tcMar>
              <w:top w:w="70" w:type="dxa"/>
              <w:left w:w="90" w:type="dxa"/>
              <w:bottom w:w="70" w:type="dxa"/>
              <w:right w:w="90" w:type="dxa"/>
            </w:tcMar>
            <w:vAlign w:val="center"/>
          </w:tcPr>
          <w:p w14:paraId="2FD4819D" w14:textId="77777777" w:rsidR="005E205E" w:rsidRDefault="00113EBB">
            <w:pPr>
              <w:pStyle w:val="NCIEBody"/>
              <w:spacing w:after="0" w:line="240" w:lineRule="auto"/>
            </w:pPr>
            <w:r>
              <w:rPr>
                <w:sz w:val="16"/>
              </w:rPr>
              <w:t>Redis-backed session store</w:t>
            </w:r>
          </w:p>
        </w:tc>
        <w:tc>
          <w:tcPr>
            <w:tcW w:w="2007" w:type="dxa"/>
            <w:shd w:val="clear" w:color="auto" w:fill="FFFFFF"/>
            <w:tcMar>
              <w:top w:w="70" w:type="dxa"/>
              <w:left w:w="90" w:type="dxa"/>
              <w:bottom w:w="70" w:type="dxa"/>
              <w:right w:w="90" w:type="dxa"/>
            </w:tcMar>
            <w:vAlign w:val="center"/>
          </w:tcPr>
          <w:p w14:paraId="067D25D3" w14:textId="77777777" w:rsidR="005E205E" w:rsidRDefault="00113EBB">
            <w:pPr>
              <w:pStyle w:val="NCIEBody"/>
              <w:spacing w:after="0" w:line="240" w:lineRule="auto"/>
            </w:pPr>
            <w:r>
              <w:rPr>
                <w:sz w:val="16"/>
              </w:rPr>
              <w:t>PROPOSED DESIGN DEFAULT</w:t>
            </w:r>
          </w:p>
        </w:tc>
      </w:tr>
      <w:tr w:rsidR="005E205E" w14:paraId="39A68C77" w14:textId="77777777">
        <w:trPr>
          <w:cantSplit/>
        </w:trPr>
        <w:tc>
          <w:tcPr>
            <w:tcW w:w="2007" w:type="dxa"/>
            <w:shd w:val="clear" w:color="auto" w:fill="EDF4EF"/>
            <w:tcMar>
              <w:top w:w="70" w:type="dxa"/>
              <w:left w:w="90" w:type="dxa"/>
              <w:bottom w:w="70" w:type="dxa"/>
              <w:right w:w="90" w:type="dxa"/>
            </w:tcMar>
            <w:vAlign w:val="center"/>
          </w:tcPr>
          <w:p w14:paraId="28ADBAD9" w14:textId="77777777" w:rsidR="005E205E" w:rsidRDefault="00113EBB">
            <w:pPr>
              <w:pStyle w:val="NCIEBody"/>
              <w:spacing w:after="0" w:line="240" w:lineRule="auto"/>
            </w:pPr>
            <w:r>
              <w:rPr>
                <w:sz w:val="16"/>
              </w:rPr>
              <w:t>TD-17-3</w:t>
            </w:r>
          </w:p>
        </w:tc>
        <w:tc>
          <w:tcPr>
            <w:tcW w:w="2007" w:type="dxa"/>
            <w:shd w:val="clear" w:color="auto" w:fill="EDF4EF"/>
            <w:tcMar>
              <w:top w:w="70" w:type="dxa"/>
              <w:left w:w="90" w:type="dxa"/>
              <w:bottom w:w="70" w:type="dxa"/>
              <w:right w:w="90" w:type="dxa"/>
            </w:tcMar>
            <w:vAlign w:val="center"/>
          </w:tcPr>
          <w:p w14:paraId="2BE5DFE3" w14:textId="77777777" w:rsidR="005E205E" w:rsidRDefault="00113EBB">
            <w:pPr>
              <w:pStyle w:val="NCIEBody"/>
              <w:spacing w:after="0" w:line="240" w:lineRule="auto"/>
            </w:pPr>
            <w:r>
              <w:rPr>
                <w:sz w:val="16"/>
              </w:rPr>
              <w:t>Ch.17</w:t>
            </w:r>
          </w:p>
        </w:tc>
        <w:tc>
          <w:tcPr>
            <w:tcW w:w="2007" w:type="dxa"/>
            <w:shd w:val="clear" w:color="auto" w:fill="EDF4EF"/>
            <w:tcMar>
              <w:top w:w="70" w:type="dxa"/>
              <w:left w:w="90" w:type="dxa"/>
              <w:bottom w:w="70" w:type="dxa"/>
              <w:right w:w="90" w:type="dxa"/>
            </w:tcMar>
            <w:vAlign w:val="center"/>
          </w:tcPr>
          <w:p w14:paraId="2CCAE520" w14:textId="77777777" w:rsidR="005E205E" w:rsidRDefault="00113EBB">
            <w:pPr>
              <w:pStyle w:val="NCIEBody"/>
              <w:spacing w:after="0" w:line="240" w:lineRule="auto"/>
            </w:pPr>
            <w:r>
              <w:rPr>
                <w:sz w:val="16"/>
              </w:rPr>
              <w:t>Cache invalidation</w:t>
            </w:r>
          </w:p>
        </w:tc>
        <w:tc>
          <w:tcPr>
            <w:tcW w:w="2007" w:type="dxa"/>
            <w:shd w:val="clear" w:color="auto" w:fill="EDF4EF"/>
            <w:tcMar>
              <w:top w:w="70" w:type="dxa"/>
              <w:left w:w="90" w:type="dxa"/>
              <w:bottom w:w="70" w:type="dxa"/>
              <w:right w:w="90" w:type="dxa"/>
            </w:tcMar>
            <w:vAlign w:val="center"/>
          </w:tcPr>
          <w:p w14:paraId="7EC4D869" w14:textId="77777777" w:rsidR="005E205E" w:rsidRDefault="00113EBB">
            <w:pPr>
              <w:pStyle w:val="NCIEBody"/>
              <w:spacing w:after="0" w:line="240" w:lineRule="auto"/>
            </w:pPr>
            <w:r>
              <w:rPr>
                <w:sz w:val="16"/>
              </w:rPr>
              <w:t>Event-driven invalidation on permission/rule change (Ch.9 event broker)</w:t>
            </w:r>
          </w:p>
        </w:tc>
        <w:tc>
          <w:tcPr>
            <w:tcW w:w="2007" w:type="dxa"/>
            <w:shd w:val="clear" w:color="auto" w:fill="EDF4EF"/>
            <w:tcMar>
              <w:top w:w="70" w:type="dxa"/>
              <w:left w:w="90" w:type="dxa"/>
              <w:bottom w:w="70" w:type="dxa"/>
              <w:right w:w="90" w:type="dxa"/>
            </w:tcMar>
            <w:vAlign w:val="center"/>
          </w:tcPr>
          <w:p w14:paraId="60AF218A" w14:textId="77777777" w:rsidR="005E205E" w:rsidRDefault="00113EBB">
            <w:pPr>
              <w:pStyle w:val="NCIEBody"/>
              <w:spacing w:after="0" w:line="240" w:lineRule="auto"/>
            </w:pPr>
            <w:r>
              <w:rPr>
                <w:sz w:val="16"/>
              </w:rPr>
              <w:t>PROPOSED DESIGN DEFAULT</w:t>
            </w:r>
          </w:p>
        </w:tc>
      </w:tr>
      <w:tr w:rsidR="005E205E" w14:paraId="2E986402" w14:textId="77777777">
        <w:trPr>
          <w:cantSplit/>
        </w:trPr>
        <w:tc>
          <w:tcPr>
            <w:tcW w:w="2007" w:type="dxa"/>
            <w:shd w:val="clear" w:color="auto" w:fill="FFFFFF"/>
            <w:tcMar>
              <w:top w:w="70" w:type="dxa"/>
              <w:left w:w="90" w:type="dxa"/>
              <w:bottom w:w="70" w:type="dxa"/>
              <w:right w:w="90" w:type="dxa"/>
            </w:tcMar>
            <w:vAlign w:val="center"/>
          </w:tcPr>
          <w:p w14:paraId="45678932" w14:textId="77777777" w:rsidR="005E205E" w:rsidRDefault="00113EBB">
            <w:pPr>
              <w:pStyle w:val="NCIEBody"/>
              <w:spacing w:after="0" w:line="240" w:lineRule="auto"/>
            </w:pPr>
            <w:r>
              <w:rPr>
                <w:sz w:val="16"/>
              </w:rPr>
              <w:t>TD-18-1</w:t>
            </w:r>
          </w:p>
        </w:tc>
        <w:tc>
          <w:tcPr>
            <w:tcW w:w="2007" w:type="dxa"/>
            <w:shd w:val="clear" w:color="auto" w:fill="FFFFFF"/>
            <w:tcMar>
              <w:top w:w="70" w:type="dxa"/>
              <w:left w:w="90" w:type="dxa"/>
              <w:bottom w:w="70" w:type="dxa"/>
              <w:right w:w="90" w:type="dxa"/>
            </w:tcMar>
            <w:vAlign w:val="center"/>
          </w:tcPr>
          <w:p w14:paraId="30072672" w14:textId="77777777" w:rsidR="005E205E" w:rsidRDefault="00113EBB">
            <w:pPr>
              <w:pStyle w:val="NCIEBody"/>
              <w:spacing w:after="0" w:line="240" w:lineRule="auto"/>
            </w:pPr>
            <w:r>
              <w:rPr>
                <w:sz w:val="16"/>
              </w:rPr>
              <w:t>Ch.18</w:t>
            </w:r>
          </w:p>
        </w:tc>
        <w:tc>
          <w:tcPr>
            <w:tcW w:w="2007" w:type="dxa"/>
            <w:shd w:val="clear" w:color="auto" w:fill="FFFFFF"/>
            <w:tcMar>
              <w:top w:w="70" w:type="dxa"/>
              <w:left w:w="90" w:type="dxa"/>
              <w:bottom w:w="70" w:type="dxa"/>
              <w:right w:w="90" w:type="dxa"/>
            </w:tcMar>
            <w:vAlign w:val="center"/>
          </w:tcPr>
          <w:p w14:paraId="1D5AB0BE" w14:textId="77777777" w:rsidR="005E205E" w:rsidRDefault="00113EBB">
            <w:pPr>
              <w:pStyle w:val="NCIEBody"/>
              <w:spacing w:after="0" w:line="240" w:lineRule="auto"/>
            </w:pPr>
            <w:r>
              <w:rPr>
                <w:sz w:val="16"/>
              </w:rPr>
              <w:t>Model Gateway</w:t>
            </w:r>
          </w:p>
        </w:tc>
        <w:tc>
          <w:tcPr>
            <w:tcW w:w="2007" w:type="dxa"/>
            <w:shd w:val="clear" w:color="auto" w:fill="FFFFFF"/>
            <w:tcMar>
              <w:top w:w="70" w:type="dxa"/>
              <w:left w:w="90" w:type="dxa"/>
              <w:bottom w:w="70" w:type="dxa"/>
              <w:right w:w="90" w:type="dxa"/>
            </w:tcMar>
            <w:vAlign w:val="center"/>
          </w:tcPr>
          <w:p w14:paraId="3B3B2DE2" w14:textId="77777777" w:rsidR="005E205E" w:rsidRDefault="00113EBB">
            <w:pPr>
              <w:pStyle w:val="NCIEBody"/>
              <w:spacing w:after="0" w:line="240" w:lineRule="auto"/>
            </w:pPr>
            <w:r>
              <w:rPr>
                <w:sz w:val="16"/>
              </w:rPr>
              <w:t>Internal gateway service, provider-neutral by construction</w:t>
            </w:r>
          </w:p>
        </w:tc>
        <w:tc>
          <w:tcPr>
            <w:tcW w:w="2007" w:type="dxa"/>
            <w:shd w:val="clear" w:color="auto" w:fill="FFFFFF"/>
            <w:tcMar>
              <w:top w:w="70" w:type="dxa"/>
              <w:left w:w="90" w:type="dxa"/>
              <w:bottom w:w="70" w:type="dxa"/>
              <w:right w:w="90" w:type="dxa"/>
            </w:tcMar>
            <w:vAlign w:val="center"/>
          </w:tcPr>
          <w:p w14:paraId="685C0E2B" w14:textId="77777777" w:rsidR="005E205E" w:rsidRDefault="00113EBB">
            <w:pPr>
              <w:pStyle w:val="NCIEBody"/>
              <w:spacing w:after="0" w:line="240" w:lineRule="auto"/>
            </w:pPr>
            <w:r>
              <w:rPr>
                <w:sz w:val="16"/>
              </w:rPr>
              <w:t>APPROVED UPSTREAM MANDATE</w:t>
            </w:r>
          </w:p>
        </w:tc>
      </w:tr>
      <w:tr w:rsidR="005E205E" w14:paraId="0AF3F206" w14:textId="77777777">
        <w:trPr>
          <w:cantSplit/>
        </w:trPr>
        <w:tc>
          <w:tcPr>
            <w:tcW w:w="2007" w:type="dxa"/>
            <w:shd w:val="clear" w:color="auto" w:fill="EDF4EF"/>
            <w:tcMar>
              <w:top w:w="70" w:type="dxa"/>
              <w:left w:w="90" w:type="dxa"/>
              <w:bottom w:w="70" w:type="dxa"/>
              <w:right w:w="90" w:type="dxa"/>
            </w:tcMar>
            <w:vAlign w:val="center"/>
          </w:tcPr>
          <w:p w14:paraId="27417925" w14:textId="77777777" w:rsidR="005E205E" w:rsidRDefault="00113EBB">
            <w:pPr>
              <w:pStyle w:val="NCIEBody"/>
              <w:spacing w:after="0" w:line="240" w:lineRule="auto"/>
            </w:pPr>
            <w:r>
              <w:rPr>
                <w:sz w:val="16"/>
              </w:rPr>
              <w:t>TD-18-2</w:t>
            </w:r>
          </w:p>
        </w:tc>
        <w:tc>
          <w:tcPr>
            <w:tcW w:w="2007" w:type="dxa"/>
            <w:shd w:val="clear" w:color="auto" w:fill="EDF4EF"/>
            <w:tcMar>
              <w:top w:w="70" w:type="dxa"/>
              <w:left w:w="90" w:type="dxa"/>
              <w:bottom w:w="70" w:type="dxa"/>
              <w:right w:w="90" w:type="dxa"/>
            </w:tcMar>
            <w:vAlign w:val="center"/>
          </w:tcPr>
          <w:p w14:paraId="15D140CF" w14:textId="77777777" w:rsidR="005E205E" w:rsidRDefault="00113EBB">
            <w:pPr>
              <w:pStyle w:val="NCIEBody"/>
              <w:spacing w:after="0" w:line="240" w:lineRule="auto"/>
            </w:pPr>
            <w:r>
              <w:rPr>
                <w:sz w:val="16"/>
              </w:rPr>
              <w:t>Ch.18</w:t>
            </w:r>
          </w:p>
        </w:tc>
        <w:tc>
          <w:tcPr>
            <w:tcW w:w="2007" w:type="dxa"/>
            <w:shd w:val="clear" w:color="auto" w:fill="EDF4EF"/>
            <w:tcMar>
              <w:top w:w="70" w:type="dxa"/>
              <w:left w:w="90" w:type="dxa"/>
              <w:bottom w:w="70" w:type="dxa"/>
              <w:right w:w="90" w:type="dxa"/>
            </w:tcMar>
            <w:vAlign w:val="center"/>
          </w:tcPr>
          <w:p w14:paraId="17AFF9CD" w14:textId="77777777" w:rsidR="005E205E" w:rsidRDefault="00113EBB">
            <w:pPr>
              <w:pStyle w:val="NCIEBody"/>
              <w:spacing w:after="0" w:line="240" w:lineRule="auto"/>
            </w:pPr>
            <w:r>
              <w:rPr>
                <w:sz w:val="16"/>
              </w:rPr>
              <w:t>Provider adapters</w:t>
            </w:r>
          </w:p>
        </w:tc>
        <w:tc>
          <w:tcPr>
            <w:tcW w:w="2007" w:type="dxa"/>
            <w:shd w:val="clear" w:color="auto" w:fill="EDF4EF"/>
            <w:tcMar>
              <w:top w:w="70" w:type="dxa"/>
              <w:left w:w="90" w:type="dxa"/>
              <w:bottom w:w="70" w:type="dxa"/>
              <w:right w:w="90" w:type="dxa"/>
            </w:tcMar>
            <w:vAlign w:val="center"/>
          </w:tcPr>
          <w:p w14:paraId="550EF494" w14:textId="77777777" w:rsidR="005E205E" w:rsidRDefault="00113EBB">
            <w:pPr>
              <w:pStyle w:val="NCIEBody"/>
              <w:spacing w:after="0" w:line="240" w:lineRule="auto"/>
            </w:pPr>
            <w:r>
              <w:rPr>
                <w:sz w:val="16"/>
              </w:rPr>
              <w:t>Adapter-per-provider pattern behind a common interface</w:t>
            </w:r>
          </w:p>
        </w:tc>
        <w:tc>
          <w:tcPr>
            <w:tcW w:w="2007" w:type="dxa"/>
            <w:shd w:val="clear" w:color="auto" w:fill="EDF4EF"/>
            <w:tcMar>
              <w:top w:w="70" w:type="dxa"/>
              <w:left w:w="90" w:type="dxa"/>
              <w:bottom w:w="70" w:type="dxa"/>
              <w:right w:w="90" w:type="dxa"/>
            </w:tcMar>
            <w:vAlign w:val="center"/>
          </w:tcPr>
          <w:p w14:paraId="39C9BA11" w14:textId="77777777" w:rsidR="005E205E" w:rsidRDefault="00113EBB">
            <w:pPr>
              <w:pStyle w:val="NCIEBody"/>
              <w:spacing w:after="0" w:line="240" w:lineRule="auto"/>
            </w:pPr>
            <w:r>
              <w:rPr>
                <w:sz w:val="16"/>
              </w:rPr>
              <w:t>APPROVED UPSTREAM MANDATE</w:t>
            </w:r>
          </w:p>
        </w:tc>
      </w:tr>
      <w:tr w:rsidR="005E205E" w14:paraId="0AC17448" w14:textId="77777777">
        <w:trPr>
          <w:cantSplit/>
        </w:trPr>
        <w:tc>
          <w:tcPr>
            <w:tcW w:w="2007" w:type="dxa"/>
            <w:shd w:val="clear" w:color="auto" w:fill="FFFFFF"/>
            <w:tcMar>
              <w:top w:w="70" w:type="dxa"/>
              <w:left w:w="90" w:type="dxa"/>
              <w:bottom w:w="70" w:type="dxa"/>
              <w:right w:w="90" w:type="dxa"/>
            </w:tcMar>
            <w:vAlign w:val="center"/>
          </w:tcPr>
          <w:p w14:paraId="4B988D78" w14:textId="77777777" w:rsidR="005E205E" w:rsidRDefault="00113EBB">
            <w:pPr>
              <w:pStyle w:val="NCIEBody"/>
              <w:spacing w:after="0" w:line="240" w:lineRule="auto"/>
            </w:pPr>
            <w:r>
              <w:rPr>
                <w:sz w:val="16"/>
              </w:rPr>
              <w:t>TD-18-3</w:t>
            </w:r>
          </w:p>
        </w:tc>
        <w:tc>
          <w:tcPr>
            <w:tcW w:w="2007" w:type="dxa"/>
            <w:shd w:val="clear" w:color="auto" w:fill="FFFFFF"/>
            <w:tcMar>
              <w:top w:w="70" w:type="dxa"/>
              <w:left w:w="90" w:type="dxa"/>
              <w:bottom w:w="70" w:type="dxa"/>
              <w:right w:w="90" w:type="dxa"/>
            </w:tcMar>
            <w:vAlign w:val="center"/>
          </w:tcPr>
          <w:p w14:paraId="367824C3" w14:textId="77777777" w:rsidR="005E205E" w:rsidRDefault="00113EBB">
            <w:pPr>
              <w:pStyle w:val="NCIEBody"/>
              <w:spacing w:after="0" w:line="240" w:lineRule="auto"/>
            </w:pPr>
            <w:r>
              <w:rPr>
                <w:sz w:val="16"/>
              </w:rPr>
              <w:t>Ch.18</w:t>
            </w:r>
          </w:p>
        </w:tc>
        <w:tc>
          <w:tcPr>
            <w:tcW w:w="2007" w:type="dxa"/>
            <w:shd w:val="clear" w:color="auto" w:fill="FFFFFF"/>
            <w:tcMar>
              <w:top w:w="70" w:type="dxa"/>
              <w:left w:w="90" w:type="dxa"/>
              <w:bottom w:w="70" w:type="dxa"/>
              <w:right w:w="90" w:type="dxa"/>
            </w:tcMar>
            <w:vAlign w:val="center"/>
          </w:tcPr>
          <w:p w14:paraId="3A272375" w14:textId="77777777" w:rsidR="005E205E" w:rsidRDefault="00113EBB">
            <w:pPr>
              <w:pStyle w:val="NCIEBody"/>
              <w:spacing w:after="0" w:line="240" w:lineRule="auto"/>
            </w:pPr>
            <w:r>
              <w:rPr>
                <w:sz w:val="16"/>
              </w:rPr>
              <w:t>Approved Model Registry</w:t>
            </w:r>
          </w:p>
        </w:tc>
        <w:tc>
          <w:tcPr>
            <w:tcW w:w="2007" w:type="dxa"/>
            <w:shd w:val="clear" w:color="auto" w:fill="FFFFFF"/>
            <w:tcMar>
              <w:top w:w="70" w:type="dxa"/>
              <w:left w:w="90" w:type="dxa"/>
              <w:bottom w:w="70" w:type="dxa"/>
              <w:right w:w="90" w:type="dxa"/>
            </w:tcMar>
            <w:vAlign w:val="center"/>
          </w:tcPr>
          <w:p w14:paraId="0A881873" w14:textId="77777777" w:rsidR="005E205E" w:rsidRDefault="00113EBB">
            <w:pPr>
              <w:pStyle w:val="NCIEBody"/>
              <w:spacing w:after="0" w:line="240" w:lineRule="auto"/>
            </w:pPr>
            <w:r>
              <w:rPr>
                <w:sz w:val="16"/>
              </w:rPr>
              <w:t>Registry table in the transactional store (Ch.11), administered via Ch.33</w:t>
            </w:r>
          </w:p>
        </w:tc>
        <w:tc>
          <w:tcPr>
            <w:tcW w:w="2007" w:type="dxa"/>
            <w:shd w:val="clear" w:color="auto" w:fill="FFFFFF"/>
            <w:tcMar>
              <w:top w:w="70" w:type="dxa"/>
              <w:left w:w="90" w:type="dxa"/>
              <w:bottom w:w="70" w:type="dxa"/>
              <w:right w:w="90" w:type="dxa"/>
            </w:tcMar>
            <w:vAlign w:val="center"/>
          </w:tcPr>
          <w:p w14:paraId="221E9832" w14:textId="77777777" w:rsidR="005E205E" w:rsidRDefault="00113EBB">
            <w:pPr>
              <w:pStyle w:val="NCIEBody"/>
              <w:spacing w:after="0" w:line="240" w:lineRule="auto"/>
            </w:pPr>
            <w:r>
              <w:rPr>
                <w:sz w:val="16"/>
              </w:rPr>
              <w:t>PROPOSED DESIGN DEFAULT</w:t>
            </w:r>
          </w:p>
        </w:tc>
      </w:tr>
      <w:tr w:rsidR="005E205E" w14:paraId="36422F32" w14:textId="77777777">
        <w:trPr>
          <w:cantSplit/>
        </w:trPr>
        <w:tc>
          <w:tcPr>
            <w:tcW w:w="2007" w:type="dxa"/>
            <w:shd w:val="clear" w:color="auto" w:fill="EDF4EF"/>
            <w:tcMar>
              <w:top w:w="70" w:type="dxa"/>
              <w:left w:w="90" w:type="dxa"/>
              <w:bottom w:w="70" w:type="dxa"/>
              <w:right w:w="90" w:type="dxa"/>
            </w:tcMar>
            <w:vAlign w:val="center"/>
          </w:tcPr>
          <w:p w14:paraId="3A96B7E3" w14:textId="77777777" w:rsidR="005E205E" w:rsidRDefault="00113EBB">
            <w:pPr>
              <w:pStyle w:val="NCIEBody"/>
              <w:spacing w:after="0" w:line="240" w:lineRule="auto"/>
            </w:pPr>
            <w:r>
              <w:rPr>
                <w:sz w:val="16"/>
              </w:rPr>
              <w:t>TD-18-4</w:t>
            </w:r>
          </w:p>
        </w:tc>
        <w:tc>
          <w:tcPr>
            <w:tcW w:w="2007" w:type="dxa"/>
            <w:shd w:val="clear" w:color="auto" w:fill="EDF4EF"/>
            <w:tcMar>
              <w:top w:w="70" w:type="dxa"/>
              <w:left w:w="90" w:type="dxa"/>
              <w:bottom w:w="70" w:type="dxa"/>
              <w:right w:w="90" w:type="dxa"/>
            </w:tcMar>
            <w:vAlign w:val="center"/>
          </w:tcPr>
          <w:p w14:paraId="43194F1D" w14:textId="77777777" w:rsidR="005E205E" w:rsidRDefault="00113EBB">
            <w:pPr>
              <w:pStyle w:val="NCIEBody"/>
              <w:spacing w:after="0" w:line="240" w:lineRule="auto"/>
            </w:pPr>
            <w:r>
              <w:rPr>
                <w:sz w:val="16"/>
              </w:rPr>
              <w:t>Ch.18</w:t>
            </w:r>
          </w:p>
        </w:tc>
        <w:tc>
          <w:tcPr>
            <w:tcW w:w="2007" w:type="dxa"/>
            <w:shd w:val="clear" w:color="auto" w:fill="EDF4EF"/>
            <w:tcMar>
              <w:top w:w="70" w:type="dxa"/>
              <w:left w:w="90" w:type="dxa"/>
              <w:bottom w:w="70" w:type="dxa"/>
              <w:right w:w="90" w:type="dxa"/>
            </w:tcMar>
            <w:vAlign w:val="center"/>
          </w:tcPr>
          <w:p w14:paraId="3CFCE899" w14:textId="77777777" w:rsidR="005E205E" w:rsidRDefault="00113EBB">
            <w:pPr>
              <w:pStyle w:val="NCIEBody"/>
              <w:spacing w:after="0" w:line="240" w:lineRule="auto"/>
            </w:pPr>
            <w:r>
              <w:rPr>
                <w:sz w:val="16"/>
              </w:rPr>
              <w:t>Routing policy engine</w:t>
            </w:r>
          </w:p>
        </w:tc>
        <w:tc>
          <w:tcPr>
            <w:tcW w:w="2007" w:type="dxa"/>
            <w:shd w:val="clear" w:color="auto" w:fill="EDF4EF"/>
            <w:tcMar>
              <w:top w:w="70" w:type="dxa"/>
              <w:left w:w="90" w:type="dxa"/>
              <w:bottom w:w="70" w:type="dxa"/>
              <w:right w:w="90" w:type="dxa"/>
            </w:tcMar>
            <w:vAlign w:val="center"/>
          </w:tcPr>
          <w:p w14:paraId="4D73FFFC" w14:textId="77777777" w:rsidR="005E205E" w:rsidRDefault="00113EBB">
            <w:pPr>
              <w:pStyle w:val="NCIEBody"/>
              <w:spacing w:after="0" w:line="240" w:lineRule="auto"/>
            </w:pPr>
            <w:r>
              <w:rPr>
                <w:sz w:val="16"/>
              </w:rPr>
              <w:t>Policy evaluated per-request before model selection</w:t>
            </w:r>
          </w:p>
        </w:tc>
        <w:tc>
          <w:tcPr>
            <w:tcW w:w="2007" w:type="dxa"/>
            <w:shd w:val="clear" w:color="auto" w:fill="EDF4EF"/>
            <w:tcMar>
              <w:top w:w="70" w:type="dxa"/>
              <w:left w:w="90" w:type="dxa"/>
              <w:bottom w:w="70" w:type="dxa"/>
              <w:right w:w="90" w:type="dxa"/>
            </w:tcMar>
            <w:vAlign w:val="center"/>
          </w:tcPr>
          <w:p w14:paraId="76304E8B" w14:textId="77777777" w:rsidR="005E205E" w:rsidRDefault="00113EBB">
            <w:pPr>
              <w:pStyle w:val="NCIEBody"/>
              <w:spacing w:after="0" w:line="240" w:lineRule="auto"/>
            </w:pPr>
            <w:r>
              <w:rPr>
                <w:sz w:val="16"/>
              </w:rPr>
              <w:t>APPROVED UPSTREAM MANDATE</w:t>
            </w:r>
          </w:p>
        </w:tc>
      </w:tr>
      <w:tr w:rsidR="005E205E" w14:paraId="1D8359CB" w14:textId="77777777">
        <w:trPr>
          <w:cantSplit/>
        </w:trPr>
        <w:tc>
          <w:tcPr>
            <w:tcW w:w="2007" w:type="dxa"/>
            <w:shd w:val="clear" w:color="auto" w:fill="FFFFFF"/>
            <w:tcMar>
              <w:top w:w="70" w:type="dxa"/>
              <w:left w:w="90" w:type="dxa"/>
              <w:bottom w:w="70" w:type="dxa"/>
              <w:right w:w="90" w:type="dxa"/>
            </w:tcMar>
            <w:vAlign w:val="center"/>
          </w:tcPr>
          <w:p w14:paraId="24195F04" w14:textId="77777777" w:rsidR="005E205E" w:rsidRDefault="00113EBB">
            <w:pPr>
              <w:pStyle w:val="NCIEBody"/>
              <w:spacing w:after="0" w:line="240" w:lineRule="auto"/>
            </w:pPr>
            <w:r>
              <w:rPr>
                <w:sz w:val="16"/>
              </w:rPr>
              <w:t>TD-18-5</w:t>
            </w:r>
          </w:p>
        </w:tc>
        <w:tc>
          <w:tcPr>
            <w:tcW w:w="2007" w:type="dxa"/>
            <w:shd w:val="clear" w:color="auto" w:fill="FFFFFF"/>
            <w:tcMar>
              <w:top w:w="70" w:type="dxa"/>
              <w:left w:w="90" w:type="dxa"/>
              <w:bottom w:w="70" w:type="dxa"/>
              <w:right w:w="90" w:type="dxa"/>
            </w:tcMar>
            <w:vAlign w:val="center"/>
          </w:tcPr>
          <w:p w14:paraId="7C5EEBB9" w14:textId="77777777" w:rsidR="005E205E" w:rsidRDefault="00113EBB">
            <w:pPr>
              <w:pStyle w:val="NCIEBody"/>
              <w:spacing w:after="0" w:line="240" w:lineRule="auto"/>
            </w:pPr>
            <w:r>
              <w:rPr>
                <w:sz w:val="16"/>
              </w:rPr>
              <w:t>Ch.18</w:t>
            </w:r>
          </w:p>
        </w:tc>
        <w:tc>
          <w:tcPr>
            <w:tcW w:w="2007" w:type="dxa"/>
            <w:shd w:val="clear" w:color="auto" w:fill="FFFFFF"/>
            <w:tcMar>
              <w:top w:w="70" w:type="dxa"/>
              <w:left w:w="90" w:type="dxa"/>
              <w:bottom w:w="70" w:type="dxa"/>
              <w:right w:w="90" w:type="dxa"/>
            </w:tcMar>
            <w:vAlign w:val="center"/>
          </w:tcPr>
          <w:p w14:paraId="60861F27" w14:textId="77777777" w:rsidR="005E205E" w:rsidRDefault="00113EBB">
            <w:pPr>
              <w:pStyle w:val="NCIEBody"/>
              <w:spacing w:after="0" w:line="240" w:lineRule="auto"/>
            </w:pPr>
            <w:r>
              <w:rPr>
                <w:sz w:val="16"/>
              </w:rPr>
              <w:t>Context assembly</w:t>
            </w:r>
          </w:p>
        </w:tc>
        <w:tc>
          <w:tcPr>
            <w:tcW w:w="2007" w:type="dxa"/>
            <w:shd w:val="clear" w:color="auto" w:fill="FFFFFF"/>
            <w:tcMar>
              <w:top w:w="70" w:type="dxa"/>
              <w:left w:w="90" w:type="dxa"/>
              <w:bottom w:w="70" w:type="dxa"/>
              <w:right w:w="90" w:type="dxa"/>
            </w:tcMar>
            <w:vAlign w:val="center"/>
          </w:tcPr>
          <w:p w14:paraId="1465FA41" w14:textId="77777777" w:rsidR="005E205E" w:rsidRDefault="00113EBB">
            <w:pPr>
              <w:pStyle w:val="NCIEBody"/>
              <w:spacing w:after="0" w:line="240" w:lineRule="auto"/>
            </w:pPr>
            <w:r>
              <w:rPr>
                <w:sz w:val="16"/>
              </w:rPr>
              <w:t>Context Builder service filtering by requester's effective authorization</w:t>
            </w:r>
          </w:p>
        </w:tc>
        <w:tc>
          <w:tcPr>
            <w:tcW w:w="2007" w:type="dxa"/>
            <w:shd w:val="clear" w:color="auto" w:fill="FFFFFF"/>
            <w:tcMar>
              <w:top w:w="70" w:type="dxa"/>
              <w:left w:w="90" w:type="dxa"/>
              <w:bottom w:w="70" w:type="dxa"/>
              <w:right w:w="90" w:type="dxa"/>
            </w:tcMar>
            <w:vAlign w:val="center"/>
          </w:tcPr>
          <w:p w14:paraId="273E5659" w14:textId="77777777" w:rsidR="005E205E" w:rsidRDefault="00113EBB">
            <w:pPr>
              <w:pStyle w:val="NCIEBody"/>
              <w:spacing w:after="0" w:line="240" w:lineRule="auto"/>
            </w:pPr>
            <w:r>
              <w:rPr>
                <w:sz w:val="16"/>
              </w:rPr>
              <w:t>APPROVED UPSTREAM MANDATE</w:t>
            </w:r>
          </w:p>
        </w:tc>
      </w:tr>
      <w:tr w:rsidR="005E205E" w14:paraId="5DFF4066" w14:textId="77777777">
        <w:trPr>
          <w:cantSplit/>
        </w:trPr>
        <w:tc>
          <w:tcPr>
            <w:tcW w:w="2007" w:type="dxa"/>
            <w:shd w:val="clear" w:color="auto" w:fill="EDF4EF"/>
            <w:tcMar>
              <w:top w:w="70" w:type="dxa"/>
              <w:left w:w="90" w:type="dxa"/>
              <w:bottom w:w="70" w:type="dxa"/>
              <w:right w:w="90" w:type="dxa"/>
            </w:tcMar>
            <w:vAlign w:val="center"/>
          </w:tcPr>
          <w:p w14:paraId="531882D5" w14:textId="77777777" w:rsidR="005E205E" w:rsidRDefault="00113EBB">
            <w:pPr>
              <w:pStyle w:val="NCIEBody"/>
              <w:spacing w:after="0" w:line="240" w:lineRule="auto"/>
            </w:pPr>
            <w:r>
              <w:rPr>
                <w:sz w:val="16"/>
              </w:rPr>
              <w:t>TD-18-6</w:t>
            </w:r>
          </w:p>
        </w:tc>
        <w:tc>
          <w:tcPr>
            <w:tcW w:w="2007" w:type="dxa"/>
            <w:shd w:val="clear" w:color="auto" w:fill="EDF4EF"/>
            <w:tcMar>
              <w:top w:w="70" w:type="dxa"/>
              <w:left w:w="90" w:type="dxa"/>
              <w:bottom w:w="70" w:type="dxa"/>
              <w:right w:w="90" w:type="dxa"/>
            </w:tcMar>
            <w:vAlign w:val="center"/>
          </w:tcPr>
          <w:p w14:paraId="6E600728" w14:textId="77777777" w:rsidR="005E205E" w:rsidRDefault="00113EBB">
            <w:pPr>
              <w:pStyle w:val="NCIEBody"/>
              <w:spacing w:after="0" w:line="240" w:lineRule="auto"/>
            </w:pPr>
            <w:r>
              <w:rPr>
                <w:sz w:val="16"/>
              </w:rPr>
              <w:t>Ch.18</w:t>
            </w:r>
          </w:p>
        </w:tc>
        <w:tc>
          <w:tcPr>
            <w:tcW w:w="2007" w:type="dxa"/>
            <w:shd w:val="clear" w:color="auto" w:fill="EDF4EF"/>
            <w:tcMar>
              <w:top w:w="70" w:type="dxa"/>
              <w:left w:w="90" w:type="dxa"/>
              <w:bottom w:w="70" w:type="dxa"/>
              <w:right w:w="90" w:type="dxa"/>
            </w:tcMar>
            <w:vAlign w:val="center"/>
          </w:tcPr>
          <w:p w14:paraId="74FF8B4E" w14:textId="77777777" w:rsidR="005E205E" w:rsidRDefault="00113EBB">
            <w:pPr>
              <w:pStyle w:val="NCIEBody"/>
              <w:spacing w:after="0" w:line="240" w:lineRule="auto"/>
            </w:pPr>
            <w:r>
              <w:rPr>
                <w:sz w:val="16"/>
              </w:rPr>
              <w:t>Fallback</w:t>
            </w:r>
          </w:p>
        </w:tc>
        <w:tc>
          <w:tcPr>
            <w:tcW w:w="2007" w:type="dxa"/>
            <w:shd w:val="clear" w:color="auto" w:fill="EDF4EF"/>
            <w:tcMar>
              <w:top w:w="70" w:type="dxa"/>
              <w:left w:w="90" w:type="dxa"/>
              <w:bottom w:w="70" w:type="dxa"/>
              <w:right w:w="90" w:type="dxa"/>
            </w:tcMar>
            <w:vAlign w:val="center"/>
          </w:tcPr>
          <w:p w14:paraId="0A902042" w14:textId="77777777" w:rsidR="005E205E" w:rsidRDefault="00113EBB">
            <w:pPr>
              <w:pStyle w:val="NCIEBody"/>
              <w:spacing w:after="0" w:line="240" w:lineRule="auto"/>
            </w:pPr>
            <w:r>
              <w:rPr>
                <w:sz w:val="16"/>
              </w:rPr>
              <w:t>Routing policy defines an approved fallback chain per task type</w:t>
            </w:r>
          </w:p>
        </w:tc>
        <w:tc>
          <w:tcPr>
            <w:tcW w:w="2007" w:type="dxa"/>
            <w:shd w:val="clear" w:color="auto" w:fill="EDF4EF"/>
            <w:tcMar>
              <w:top w:w="70" w:type="dxa"/>
              <w:left w:w="90" w:type="dxa"/>
              <w:bottom w:w="70" w:type="dxa"/>
              <w:right w:w="90" w:type="dxa"/>
            </w:tcMar>
            <w:vAlign w:val="center"/>
          </w:tcPr>
          <w:p w14:paraId="56322D43" w14:textId="77777777" w:rsidR="005E205E" w:rsidRDefault="00113EBB">
            <w:pPr>
              <w:pStyle w:val="NCIEBody"/>
              <w:spacing w:after="0" w:line="240" w:lineRule="auto"/>
            </w:pPr>
            <w:r>
              <w:rPr>
                <w:sz w:val="16"/>
              </w:rPr>
              <w:t>PROPOSED DESIGN DEFAULT</w:t>
            </w:r>
          </w:p>
        </w:tc>
      </w:tr>
      <w:tr w:rsidR="005E205E" w14:paraId="58D7A861" w14:textId="77777777">
        <w:trPr>
          <w:cantSplit/>
        </w:trPr>
        <w:tc>
          <w:tcPr>
            <w:tcW w:w="2007" w:type="dxa"/>
            <w:shd w:val="clear" w:color="auto" w:fill="FFFFFF"/>
            <w:tcMar>
              <w:top w:w="70" w:type="dxa"/>
              <w:left w:w="90" w:type="dxa"/>
              <w:bottom w:w="70" w:type="dxa"/>
              <w:right w:w="90" w:type="dxa"/>
            </w:tcMar>
            <w:vAlign w:val="center"/>
          </w:tcPr>
          <w:p w14:paraId="245679D3" w14:textId="77777777" w:rsidR="005E205E" w:rsidRDefault="00113EBB">
            <w:pPr>
              <w:pStyle w:val="NCIEBody"/>
              <w:spacing w:after="0" w:line="240" w:lineRule="auto"/>
            </w:pPr>
            <w:r>
              <w:rPr>
                <w:sz w:val="16"/>
              </w:rPr>
              <w:t>TD-19-1</w:t>
            </w:r>
          </w:p>
        </w:tc>
        <w:tc>
          <w:tcPr>
            <w:tcW w:w="2007" w:type="dxa"/>
            <w:shd w:val="clear" w:color="auto" w:fill="FFFFFF"/>
            <w:tcMar>
              <w:top w:w="70" w:type="dxa"/>
              <w:left w:w="90" w:type="dxa"/>
              <w:bottom w:w="70" w:type="dxa"/>
              <w:right w:w="90" w:type="dxa"/>
            </w:tcMar>
            <w:vAlign w:val="center"/>
          </w:tcPr>
          <w:p w14:paraId="248C554B" w14:textId="77777777" w:rsidR="005E205E" w:rsidRDefault="00113EBB">
            <w:pPr>
              <w:pStyle w:val="NCIEBody"/>
              <w:spacing w:after="0" w:line="240" w:lineRule="auto"/>
            </w:pPr>
            <w:r>
              <w:rPr>
                <w:sz w:val="16"/>
              </w:rPr>
              <w:t>Ch.19</w:t>
            </w:r>
          </w:p>
        </w:tc>
        <w:tc>
          <w:tcPr>
            <w:tcW w:w="2007" w:type="dxa"/>
            <w:shd w:val="clear" w:color="auto" w:fill="FFFFFF"/>
            <w:tcMar>
              <w:top w:w="70" w:type="dxa"/>
              <w:left w:w="90" w:type="dxa"/>
              <w:bottom w:w="70" w:type="dxa"/>
              <w:right w:w="90" w:type="dxa"/>
            </w:tcMar>
            <w:vAlign w:val="center"/>
          </w:tcPr>
          <w:p w14:paraId="36B0D638" w14:textId="77777777" w:rsidR="005E205E" w:rsidRDefault="00113EBB">
            <w:pPr>
              <w:pStyle w:val="NCIEBody"/>
              <w:spacing w:after="0" w:line="240" w:lineRule="auto"/>
            </w:pPr>
            <w:r>
              <w:rPr>
                <w:sz w:val="16"/>
              </w:rPr>
              <w:t>Grounding controls</w:t>
            </w:r>
          </w:p>
        </w:tc>
        <w:tc>
          <w:tcPr>
            <w:tcW w:w="2007" w:type="dxa"/>
            <w:shd w:val="clear" w:color="auto" w:fill="FFFFFF"/>
            <w:tcMar>
              <w:top w:w="70" w:type="dxa"/>
              <w:left w:w="90" w:type="dxa"/>
              <w:bottom w:w="70" w:type="dxa"/>
              <w:right w:w="90" w:type="dxa"/>
            </w:tcMar>
            <w:vAlign w:val="center"/>
          </w:tcPr>
          <w:p w14:paraId="3916F01F" w14:textId="77777777" w:rsidR="005E205E" w:rsidRDefault="00113EBB">
            <w:pPr>
              <w:pStyle w:val="NCIEBody"/>
              <w:spacing w:after="0" w:line="240" w:lineRule="auto"/>
            </w:pPr>
            <w:r>
              <w:rPr>
                <w:sz w:val="16"/>
              </w:rPr>
              <w:t>Grounding Layer enforced in the Model Gateway response path (Ch.18)</w:t>
            </w:r>
          </w:p>
        </w:tc>
        <w:tc>
          <w:tcPr>
            <w:tcW w:w="2007" w:type="dxa"/>
            <w:shd w:val="clear" w:color="auto" w:fill="FFFFFF"/>
            <w:tcMar>
              <w:top w:w="70" w:type="dxa"/>
              <w:left w:w="90" w:type="dxa"/>
              <w:bottom w:w="70" w:type="dxa"/>
              <w:right w:w="90" w:type="dxa"/>
            </w:tcMar>
            <w:vAlign w:val="center"/>
          </w:tcPr>
          <w:p w14:paraId="40069D91" w14:textId="77777777" w:rsidR="005E205E" w:rsidRDefault="00113EBB">
            <w:pPr>
              <w:pStyle w:val="NCIEBody"/>
              <w:spacing w:after="0" w:line="240" w:lineRule="auto"/>
            </w:pPr>
            <w:r>
              <w:rPr>
                <w:sz w:val="16"/>
              </w:rPr>
              <w:t>APPROVED UPSTREAM MANDATE</w:t>
            </w:r>
          </w:p>
        </w:tc>
      </w:tr>
      <w:tr w:rsidR="005E205E" w14:paraId="4531809B" w14:textId="77777777">
        <w:trPr>
          <w:cantSplit/>
        </w:trPr>
        <w:tc>
          <w:tcPr>
            <w:tcW w:w="2007" w:type="dxa"/>
            <w:shd w:val="clear" w:color="auto" w:fill="EDF4EF"/>
            <w:tcMar>
              <w:top w:w="70" w:type="dxa"/>
              <w:left w:w="90" w:type="dxa"/>
              <w:bottom w:w="70" w:type="dxa"/>
              <w:right w:w="90" w:type="dxa"/>
            </w:tcMar>
            <w:vAlign w:val="center"/>
          </w:tcPr>
          <w:p w14:paraId="64636FDF" w14:textId="77777777" w:rsidR="005E205E" w:rsidRDefault="00113EBB">
            <w:pPr>
              <w:pStyle w:val="NCIEBody"/>
              <w:spacing w:after="0" w:line="240" w:lineRule="auto"/>
            </w:pPr>
            <w:r>
              <w:rPr>
                <w:sz w:val="16"/>
              </w:rPr>
              <w:t>TD-19-2</w:t>
            </w:r>
          </w:p>
        </w:tc>
        <w:tc>
          <w:tcPr>
            <w:tcW w:w="2007" w:type="dxa"/>
            <w:shd w:val="clear" w:color="auto" w:fill="EDF4EF"/>
            <w:tcMar>
              <w:top w:w="70" w:type="dxa"/>
              <w:left w:w="90" w:type="dxa"/>
              <w:bottom w:w="70" w:type="dxa"/>
              <w:right w:w="90" w:type="dxa"/>
            </w:tcMar>
            <w:vAlign w:val="center"/>
          </w:tcPr>
          <w:p w14:paraId="55C7A7A9" w14:textId="77777777" w:rsidR="005E205E" w:rsidRDefault="00113EBB">
            <w:pPr>
              <w:pStyle w:val="NCIEBody"/>
              <w:spacing w:after="0" w:line="240" w:lineRule="auto"/>
            </w:pPr>
            <w:r>
              <w:rPr>
                <w:sz w:val="16"/>
              </w:rPr>
              <w:t>Ch.19</w:t>
            </w:r>
          </w:p>
        </w:tc>
        <w:tc>
          <w:tcPr>
            <w:tcW w:w="2007" w:type="dxa"/>
            <w:shd w:val="clear" w:color="auto" w:fill="EDF4EF"/>
            <w:tcMar>
              <w:top w:w="70" w:type="dxa"/>
              <w:left w:w="90" w:type="dxa"/>
              <w:bottom w:w="70" w:type="dxa"/>
              <w:right w:w="90" w:type="dxa"/>
            </w:tcMar>
            <w:vAlign w:val="center"/>
          </w:tcPr>
          <w:p w14:paraId="6777DC94" w14:textId="77777777" w:rsidR="005E205E" w:rsidRDefault="00113EBB">
            <w:pPr>
              <w:pStyle w:val="NCIEBody"/>
              <w:spacing w:after="0" w:line="240" w:lineRule="auto"/>
            </w:pPr>
            <w:r>
              <w:rPr>
                <w:sz w:val="16"/>
              </w:rPr>
              <w:t>Injection defenses</w:t>
            </w:r>
          </w:p>
        </w:tc>
        <w:tc>
          <w:tcPr>
            <w:tcW w:w="2007" w:type="dxa"/>
            <w:shd w:val="clear" w:color="auto" w:fill="EDF4EF"/>
            <w:tcMar>
              <w:top w:w="70" w:type="dxa"/>
              <w:left w:w="90" w:type="dxa"/>
              <w:bottom w:w="70" w:type="dxa"/>
              <w:right w:w="90" w:type="dxa"/>
            </w:tcMar>
            <w:vAlign w:val="center"/>
          </w:tcPr>
          <w:p w14:paraId="7C55FFF7" w14:textId="77777777" w:rsidR="005E205E" w:rsidRDefault="00113EBB">
            <w:pPr>
              <w:pStyle w:val="NCIEBody"/>
              <w:spacing w:after="0" w:line="240" w:lineRule="auto"/>
            </w:pPr>
            <w:r>
              <w:rPr>
                <w:sz w:val="16"/>
              </w:rPr>
              <w:t>Input-classification filter tagging untrusted content before it reaches a prompt</w:t>
            </w:r>
          </w:p>
        </w:tc>
        <w:tc>
          <w:tcPr>
            <w:tcW w:w="2007" w:type="dxa"/>
            <w:shd w:val="clear" w:color="auto" w:fill="EDF4EF"/>
            <w:tcMar>
              <w:top w:w="70" w:type="dxa"/>
              <w:left w:w="90" w:type="dxa"/>
              <w:bottom w:w="70" w:type="dxa"/>
              <w:right w:w="90" w:type="dxa"/>
            </w:tcMar>
            <w:vAlign w:val="center"/>
          </w:tcPr>
          <w:p w14:paraId="0A499DA5" w14:textId="77777777" w:rsidR="005E205E" w:rsidRDefault="00113EBB">
            <w:pPr>
              <w:pStyle w:val="NCIEBody"/>
              <w:spacing w:after="0" w:line="240" w:lineRule="auto"/>
            </w:pPr>
            <w:r>
              <w:rPr>
                <w:sz w:val="16"/>
              </w:rPr>
              <w:t>APPROVED UPSTREAM MANDATE</w:t>
            </w:r>
          </w:p>
        </w:tc>
      </w:tr>
      <w:tr w:rsidR="005E205E" w14:paraId="4A7B9DB3" w14:textId="77777777">
        <w:trPr>
          <w:cantSplit/>
        </w:trPr>
        <w:tc>
          <w:tcPr>
            <w:tcW w:w="2007" w:type="dxa"/>
            <w:shd w:val="clear" w:color="auto" w:fill="FFFFFF"/>
            <w:tcMar>
              <w:top w:w="70" w:type="dxa"/>
              <w:left w:w="90" w:type="dxa"/>
              <w:bottom w:w="70" w:type="dxa"/>
              <w:right w:w="90" w:type="dxa"/>
            </w:tcMar>
            <w:vAlign w:val="center"/>
          </w:tcPr>
          <w:p w14:paraId="171FA6F5" w14:textId="77777777" w:rsidR="005E205E" w:rsidRDefault="00113EBB">
            <w:pPr>
              <w:pStyle w:val="NCIEBody"/>
              <w:spacing w:after="0" w:line="240" w:lineRule="auto"/>
            </w:pPr>
            <w:r>
              <w:rPr>
                <w:sz w:val="16"/>
              </w:rPr>
              <w:t>TD-19-3</w:t>
            </w:r>
          </w:p>
        </w:tc>
        <w:tc>
          <w:tcPr>
            <w:tcW w:w="2007" w:type="dxa"/>
            <w:shd w:val="clear" w:color="auto" w:fill="FFFFFF"/>
            <w:tcMar>
              <w:top w:w="70" w:type="dxa"/>
              <w:left w:w="90" w:type="dxa"/>
              <w:bottom w:w="70" w:type="dxa"/>
              <w:right w:w="90" w:type="dxa"/>
            </w:tcMar>
            <w:vAlign w:val="center"/>
          </w:tcPr>
          <w:p w14:paraId="3454C704" w14:textId="77777777" w:rsidR="005E205E" w:rsidRDefault="00113EBB">
            <w:pPr>
              <w:pStyle w:val="NCIEBody"/>
              <w:spacing w:after="0" w:line="240" w:lineRule="auto"/>
            </w:pPr>
            <w:r>
              <w:rPr>
                <w:sz w:val="16"/>
              </w:rPr>
              <w:t>Ch.19</w:t>
            </w:r>
          </w:p>
        </w:tc>
        <w:tc>
          <w:tcPr>
            <w:tcW w:w="2007" w:type="dxa"/>
            <w:shd w:val="clear" w:color="auto" w:fill="FFFFFF"/>
            <w:tcMar>
              <w:top w:w="70" w:type="dxa"/>
              <w:left w:w="90" w:type="dxa"/>
              <w:bottom w:w="70" w:type="dxa"/>
              <w:right w:w="90" w:type="dxa"/>
            </w:tcMar>
            <w:vAlign w:val="center"/>
          </w:tcPr>
          <w:p w14:paraId="3363BF44" w14:textId="77777777" w:rsidR="005E205E" w:rsidRDefault="00113EBB">
            <w:pPr>
              <w:pStyle w:val="NCIEBody"/>
              <w:spacing w:after="0" w:line="240" w:lineRule="auto"/>
            </w:pPr>
            <w:r>
              <w:rPr>
                <w:sz w:val="16"/>
              </w:rPr>
              <w:t>Evaluation harness</w:t>
            </w:r>
          </w:p>
        </w:tc>
        <w:tc>
          <w:tcPr>
            <w:tcW w:w="2007" w:type="dxa"/>
            <w:shd w:val="clear" w:color="auto" w:fill="FFFFFF"/>
            <w:tcMar>
              <w:top w:w="70" w:type="dxa"/>
              <w:left w:w="90" w:type="dxa"/>
              <w:bottom w:w="70" w:type="dxa"/>
              <w:right w:w="90" w:type="dxa"/>
            </w:tcMar>
            <w:vAlign w:val="center"/>
          </w:tcPr>
          <w:p w14:paraId="14AD733D" w14:textId="77777777" w:rsidR="005E205E" w:rsidRDefault="00113EBB">
            <w:pPr>
              <w:pStyle w:val="NCIEBody"/>
              <w:spacing w:after="0" w:line="240" w:lineRule="auto"/>
            </w:pPr>
            <w:r>
              <w:rPr>
                <w:sz w:val="16"/>
              </w:rPr>
              <w:t>Offline eval suite (context tracking, attribution, thread separation, restraint) run per model/provider</w:t>
            </w:r>
          </w:p>
        </w:tc>
        <w:tc>
          <w:tcPr>
            <w:tcW w:w="2007" w:type="dxa"/>
            <w:shd w:val="clear" w:color="auto" w:fill="FFFFFF"/>
            <w:tcMar>
              <w:top w:w="70" w:type="dxa"/>
              <w:left w:w="90" w:type="dxa"/>
              <w:bottom w:w="70" w:type="dxa"/>
              <w:right w:w="90" w:type="dxa"/>
            </w:tcMar>
            <w:vAlign w:val="center"/>
          </w:tcPr>
          <w:p w14:paraId="5D2AB556" w14:textId="77777777" w:rsidR="005E205E" w:rsidRDefault="00113EBB">
            <w:pPr>
              <w:pStyle w:val="NCIEBody"/>
              <w:spacing w:after="0" w:line="240" w:lineRule="auto"/>
            </w:pPr>
            <w:r>
              <w:rPr>
                <w:sz w:val="16"/>
              </w:rPr>
              <w:t>APPROVED UPSTREAM MANDATE</w:t>
            </w:r>
          </w:p>
        </w:tc>
      </w:tr>
      <w:tr w:rsidR="005E205E" w14:paraId="6971297A" w14:textId="77777777">
        <w:trPr>
          <w:cantSplit/>
        </w:trPr>
        <w:tc>
          <w:tcPr>
            <w:tcW w:w="2007" w:type="dxa"/>
            <w:shd w:val="clear" w:color="auto" w:fill="EDF4EF"/>
            <w:tcMar>
              <w:top w:w="70" w:type="dxa"/>
              <w:left w:w="90" w:type="dxa"/>
              <w:bottom w:w="70" w:type="dxa"/>
              <w:right w:w="90" w:type="dxa"/>
            </w:tcMar>
            <w:vAlign w:val="center"/>
          </w:tcPr>
          <w:p w14:paraId="035DC6BB" w14:textId="77777777" w:rsidR="005E205E" w:rsidRDefault="00113EBB">
            <w:pPr>
              <w:pStyle w:val="NCIEBody"/>
              <w:spacing w:after="0" w:line="240" w:lineRule="auto"/>
            </w:pPr>
            <w:r>
              <w:rPr>
                <w:sz w:val="16"/>
              </w:rPr>
              <w:t>TD-19-4</w:t>
            </w:r>
          </w:p>
        </w:tc>
        <w:tc>
          <w:tcPr>
            <w:tcW w:w="2007" w:type="dxa"/>
            <w:shd w:val="clear" w:color="auto" w:fill="EDF4EF"/>
            <w:tcMar>
              <w:top w:w="70" w:type="dxa"/>
              <w:left w:w="90" w:type="dxa"/>
              <w:bottom w:w="70" w:type="dxa"/>
              <w:right w:w="90" w:type="dxa"/>
            </w:tcMar>
            <w:vAlign w:val="center"/>
          </w:tcPr>
          <w:p w14:paraId="3F9D9A39" w14:textId="77777777" w:rsidR="005E205E" w:rsidRDefault="00113EBB">
            <w:pPr>
              <w:pStyle w:val="NCIEBody"/>
              <w:spacing w:after="0" w:line="240" w:lineRule="auto"/>
            </w:pPr>
            <w:r>
              <w:rPr>
                <w:sz w:val="16"/>
              </w:rPr>
              <w:t>Ch.19</w:t>
            </w:r>
          </w:p>
        </w:tc>
        <w:tc>
          <w:tcPr>
            <w:tcW w:w="2007" w:type="dxa"/>
            <w:shd w:val="clear" w:color="auto" w:fill="EDF4EF"/>
            <w:tcMar>
              <w:top w:w="70" w:type="dxa"/>
              <w:left w:w="90" w:type="dxa"/>
              <w:bottom w:w="70" w:type="dxa"/>
              <w:right w:w="90" w:type="dxa"/>
            </w:tcMar>
            <w:vAlign w:val="center"/>
          </w:tcPr>
          <w:p w14:paraId="1C324F95" w14:textId="77777777" w:rsidR="005E205E" w:rsidRDefault="00113EBB">
            <w:pPr>
              <w:pStyle w:val="NCIEBody"/>
              <w:spacing w:after="0" w:line="240" w:lineRule="auto"/>
            </w:pPr>
            <w:r>
              <w:rPr>
                <w:sz w:val="16"/>
              </w:rPr>
              <w:t>Red-team testing</w:t>
            </w:r>
          </w:p>
        </w:tc>
        <w:tc>
          <w:tcPr>
            <w:tcW w:w="2007" w:type="dxa"/>
            <w:shd w:val="clear" w:color="auto" w:fill="EDF4EF"/>
            <w:tcMar>
              <w:top w:w="70" w:type="dxa"/>
              <w:left w:w="90" w:type="dxa"/>
              <w:bottom w:w="70" w:type="dxa"/>
              <w:right w:w="90" w:type="dxa"/>
            </w:tcMar>
            <w:vAlign w:val="center"/>
          </w:tcPr>
          <w:p w14:paraId="5123B68F" w14:textId="77777777" w:rsidR="005E205E" w:rsidRDefault="00113EBB">
            <w:pPr>
              <w:pStyle w:val="NCIEBody"/>
              <w:spacing w:after="0" w:line="240" w:lineRule="auto"/>
            </w:pPr>
            <w:r>
              <w:rPr>
                <w:sz w:val="16"/>
              </w:rPr>
              <w:t>Scheduled red-team exercises ahead of each model/provider approval (Ch.33 registry gate)</w:t>
            </w:r>
          </w:p>
        </w:tc>
        <w:tc>
          <w:tcPr>
            <w:tcW w:w="2007" w:type="dxa"/>
            <w:shd w:val="clear" w:color="auto" w:fill="EDF4EF"/>
            <w:tcMar>
              <w:top w:w="70" w:type="dxa"/>
              <w:left w:w="90" w:type="dxa"/>
              <w:bottom w:w="70" w:type="dxa"/>
              <w:right w:w="90" w:type="dxa"/>
            </w:tcMar>
            <w:vAlign w:val="center"/>
          </w:tcPr>
          <w:p w14:paraId="621F64F6" w14:textId="77777777" w:rsidR="005E205E" w:rsidRDefault="00113EBB">
            <w:pPr>
              <w:pStyle w:val="NCIEBody"/>
              <w:spacing w:after="0" w:line="240" w:lineRule="auto"/>
            </w:pPr>
            <w:r>
              <w:rPr>
                <w:sz w:val="16"/>
              </w:rPr>
              <w:t>PROPOSED DESIGN DEFAULT</w:t>
            </w:r>
          </w:p>
        </w:tc>
      </w:tr>
      <w:tr w:rsidR="005E205E" w14:paraId="1DF9AAF9" w14:textId="77777777">
        <w:trPr>
          <w:cantSplit/>
        </w:trPr>
        <w:tc>
          <w:tcPr>
            <w:tcW w:w="2007" w:type="dxa"/>
            <w:shd w:val="clear" w:color="auto" w:fill="FFFFFF"/>
            <w:tcMar>
              <w:top w:w="70" w:type="dxa"/>
              <w:left w:w="90" w:type="dxa"/>
              <w:bottom w:w="70" w:type="dxa"/>
              <w:right w:w="90" w:type="dxa"/>
            </w:tcMar>
            <w:vAlign w:val="center"/>
          </w:tcPr>
          <w:p w14:paraId="35510DAE" w14:textId="77777777" w:rsidR="005E205E" w:rsidRDefault="00113EBB">
            <w:pPr>
              <w:pStyle w:val="NCIEBody"/>
              <w:spacing w:after="0" w:line="240" w:lineRule="auto"/>
            </w:pPr>
            <w:r>
              <w:rPr>
                <w:sz w:val="16"/>
              </w:rPr>
              <w:t>TD-19-5</w:t>
            </w:r>
          </w:p>
        </w:tc>
        <w:tc>
          <w:tcPr>
            <w:tcW w:w="2007" w:type="dxa"/>
            <w:shd w:val="clear" w:color="auto" w:fill="FFFFFF"/>
            <w:tcMar>
              <w:top w:w="70" w:type="dxa"/>
              <w:left w:w="90" w:type="dxa"/>
              <w:bottom w:w="70" w:type="dxa"/>
              <w:right w:w="90" w:type="dxa"/>
            </w:tcMar>
            <w:vAlign w:val="center"/>
          </w:tcPr>
          <w:p w14:paraId="01869652" w14:textId="77777777" w:rsidR="005E205E" w:rsidRDefault="00113EBB">
            <w:pPr>
              <w:pStyle w:val="NCIEBody"/>
              <w:spacing w:after="0" w:line="240" w:lineRule="auto"/>
            </w:pPr>
            <w:r>
              <w:rPr>
                <w:sz w:val="16"/>
              </w:rPr>
              <w:t>Ch.19</w:t>
            </w:r>
          </w:p>
        </w:tc>
        <w:tc>
          <w:tcPr>
            <w:tcW w:w="2007" w:type="dxa"/>
            <w:shd w:val="clear" w:color="auto" w:fill="FFFFFF"/>
            <w:tcMar>
              <w:top w:w="70" w:type="dxa"/>
              <w:left w:w="90" w:type="dxa"/>
              <w:bottom w:w="70" w:type="dxa"/>
              <w:right w:w="90" w:type="dxa"/>
            </w:tcMar>
            <w:vAlign w:val="center"/>
          </w:tcPr>
          <w:p w14:paraId="23416D8E" w14:textId="77777777" w:rsidR="005E205E" w:rsidRDefault="00113EBB">
            <w:pPr>
              <w:pStyle w:val="NCIEBody"/>
              <w:spacing w:after="0" w:line="240" w:lineRule="auto"/>
            </w:pPr>
            <w:r>
              <w:rPr>
                <w:sz w:val="16"/>
              </w:rPr>
              <w:t>Regression gates</w:t>
            </w:r>
          </w:p>
        </w:tc>
        <w:tc>
          <w:tcPr>
            <w:tcW w:w="2007" w:type="dxa"/>
            <w:shd w:val="clear" w:color="auto" w:fill="FFFFFF"/>
            <w:tcMar>
              <w:top w:w="70" w:type="dxa"/>
              <w:left w:w="90" w:type="dxa"/>
              <w:bottom w:w="70" w:type="dxa"/>
              <w:right w:w="90" w:type="dxa"/>
            </w:tcMar>
            <w:vAlign w:val="center"/>
          </w:tcPr>
          <w:p w14:paraId="2014A90C" w14:textId="77777777" w:rsidR="005E205E" w:rsidRDefault="00113EBB">
            <w:pPr>
              <w:pStyle w:val="NCIEBody"/>
              <w:spacing w:after="0" w:line="240" w:lineRule="auto"/>
            </w:pPr>
            <w:r>
              <w:rPr>
                <w:sz w:val="16"/>
              </w:rPr>
              <w:t>CI gate blocking Model Registry promotion on failed evaluation suite (Ch.28-29)</w:t>
            </w:r>
          </w:p>
        </w:tc>
        <w:tc>
          <w:tcPr>
            <w:tcW w:w="2007" w:type="dxa"/>
            <w:shd w:val="clear" w:color="auto" w:fill="FFFFFF"/>
            <w:tcMar>
              <w:top w:w="70" w:type="dxa"/>
              <w:left w:w="90" w:type="dxa"/>
              <w:bottom w:w="70" w:type="dxa"/>
              <w:right w:w="90" w:type="dxa"/>
            </w:tcMar>
            <w:vAlign w:val="center"/>
          </w:tcPr>
          <w:p w14:paraId="53A5E2C6" w14:textId="77777777" w:rsidR="005E205E" w:rsidRDefault="00113EBB">
            <w:pPr>
              <w:pStyle w:val="NCIEBody"/>
              <w:spacing w:after="0" w:line="240" w:lineRule="auto"/>
            </w:pPr>
            <w:r>
              <w:rPr>
                <w:sz w:val="16"/>
              </w:rPr>
              <w:t>PROPOSED DESIGN DEFAULT</w:t>
            </w:r>
          </w:p>
        </w:tc>
      </w:tr>
      <w:tr w:rsidR="005E205E" w14:paraId="6D2E0B2D" w14:textId="77777777">
        <w:trPr>
          <w:cantSplit/>
        </w:trPr>
        <w:tc>
          <w:tcPr>
            <w:tcW w:w="2007" w:type="dxa"/>
            <w:shd w:val="clear" w:color="auto" w:fill="EDF4EF"/>
            <w:tcMar>
              <w:top w:w="70" w:type="dxa"/>
              <w:left w:w="90" w:type="dxa"/>
              <w:bottom w:w="70" w:type="dxa"/>
              <w:right w:w="90" w:type="dxa"/>
            </w:tcMar>
            <w:vAlign w:val="center"/>
          </w:tcPr>
          <w:p w14:paraId="0E20D6F2" w14:textId="77777777" w:rsidR="005E205E" w:rsidRDefault="00113EBB">
            <w:pPr>
              <w:pStyle w:val="NCIEBody"/>
              <w:spacing w:after="0" w:line="240" w:lineRule="auto"/>
            </w:pPr>
            <w:r>
              <w:rPr>
                <w:sz w:val="16"/>
              </w:rPr>
              <w:t>TD-19-6</w:t>
            </w:r>
          </w:p>
        </w:tc>
        <w:tc>
          <w:tcPr>
            <w:tcW w:w="2007" w:type="dxa"/>
            <w:shd w:val="clear" w:color="auto" w:fill="EDF4EF"/>
            <w:tcMar>
              <w:top w:w="70" w:type="dxa"/>
              <w:left w:w="90" w:type="dxa"/>
              <w:bottom w:w="70" w:type="dxa"/>
              <w:right w:w="90" w:type="dxa"/>
            </w:tcMar>
            <w:vAlign w:val="center"/>
          </w:tcPr>
          <w:p w14:paraId="1CE2B624" w14:textId="77777777" w:rsidR="005E205E" w:rsidRDefault="00113EBB">
            <w:pPr>
              <w:pStyle w:val="NCIEBody"/>
              <w:spacing w:after="0" w:line="240" w:lineRule="auto"/>
            </w:pPr>
            <w:r>
              <w:rPr>
                <w:sz w:val="16"/>
              </w:rPr>
              <w:t>Ch.19</w:t>
            </w:r>
          </w:p>
        </w:tc>
        <w:tc>
          <w:tcPr>
            <w:tcW w:w="2007" w:type="dxa"/>
            <w:shd w:val="clear" w:color="auto" w:fill="EDF4EF"/>
            <w:tcMar>
              <w:top w:w="70" w:type="dxa"/>
              <w:left w:w="90" w:type="dxa"/>
              <w:bottom w:w="70" w:type="dxa"/>
              <w:right w:w="90" w:type="dxa"/>
            </w:tcMar>
            <w:vAlign w:val="center"/>
          </w:tcPr>
          <w:p w14:paraId="40724DB5" w14:textId="77777777" w:rsidR="005E205E" w:rsidRDefault="00113EBB">
            <w:pPr>
              <w:pStyle w:val="NCIEBody"/>
              <w:spacing w:after="0" w:line="240" w:lineRule="auto"/>
            </w:pPr>
            <w:r>
              <w:rPr>
                <w:sz w:val="16"/>
              </w:rPr>
              <w:t>Abstention</w:t>
            </w:r>
          </w:p>
        </w:tc>
        <w:tc>
          <w:tcPr>
            <w:tcW w:w="2007" w:type="dxa"/>
            <w:shd w:val="clear" w:color="auto" w:fill="EDF4EF"/>
            <w:tcMar>
              <w:top w:w="70" w:type="dxa"/>
              <w:left w:w="90" w:type="dxa"/>
              <w:bottom w:w="70" w:type="dxa"/>
              <w:right w:w="90" w:type="dxa"/>
            </w:tcMar>
            <w:vAlign w:val="center"/>
          </w:tcPr>
          <w:p w14:paraId="7C1BEF4B" w14:textId="77777777" w:rsidR="005E205E" w:rsidRDefault="00113EBB">
            <w:pPr>
              <w:pStyle w:val="NCIEBody"/>
              <w:spacing w:after="0" w:line="240" w:lineRule="auto"/>
            </w:pPr>
            <w:r>
              <w:rPr>
                <w:sz w:val="16"/>
              </w:rPr>
              <w:t>Grounding Layer returns an explicit "cannot verify" response class</w:t>
            </w:r>
          </w:p>
        </w:tc>
        <w:tc>
          <w:tcPr>
            <w:tcW w:w="2007" w:type="dxa"/>
            <w:shd w:val="clear" w:color="auto" w:fill="EDF4EF"/>
            <w:tcMar>
              <w:top w:w="70" w:type="dxa"/>
              <w:left w:w="90" w:type="dxa"/>
              <w:bottom w:w="70" w:type="dxa"/>
              <w:right w:w="90" w:type="dxa"/>
            </w:tcMar>
            <w:vAlign w:val="center"/>
          </w:tcPr>
          <w:p w14:paraId="56B80894" w14:textId="77777777" w:rsidR="005E205E" w:rsidRDefault="00113EBB">
            <w:pPr>
              <w:pStyle w:val="NCIEBody"/>
              <w:spacing w:after="0" w:line="240" w:lineRule="auto"/>
            </w:pPr>
            <w:r>
              <w:rPr>
                <w:sz w:val="16"/>
              </w:rPr>
              <w:t>APPROVED UPSTREAM MANDATE</w:t>
            </w:r>
          </w:p>
        </w:tc>
      </w:tr>
      <w:tr w:rsidR="005E205E" w14:paraId="229A45F6" w14:textId="77777777">
        <w:trPr>
          <w:cantSplit/>
        </w:trPr>
        <w:tc>
          <w:tcPr>
            <w:tcW w:w="2007" w:type="dxa"/>
            <w:shd w:val="clear" w:color="auto" w:fill="FFFFFF"/>
            <w:tcMar>
              <w:top w:w="70" w:type="dxa"/>
              <w:left w:w="90" w:type="dxa"/>
              <w:bottom w:w="70" w:type="dxa"/>
              <w:right w:w="90" w:type="dxa"/>
            </w:tcMar>
            <w:vAlign w:val="center"/>
          </w:tcPr>
          <w:p w14:paraId="1A6FAF64" w14:textId="77777777" w:rsidR="005E205E" w:rsidRDefault="00113EBB">
            <w:pPr>
              <w:pStyle w:val="NCIEBody"/>
              <w:spacing w:after="0" w:line="240" w:lineRule="auto"/>
            </w:pPr>
            <w:r>
              <w:rPr>
                <w:sz w:val="16"/>
              </w:rPr>
              <w:t>TD-20-1</w:t>
            </w:r>
          </w:p>
        </w:tc>
        <w:tc>
          <w:tcPr>
            <w:tcW w:w="2007" w:type="dxa"/>
            <w:shd w:val="clear" w:color="auto" w:fill="FFFFFF"/>
            <w:tcMar>
              <w:top w:w="70" w:type="dxa"/>
              <w:left w:w="90" w:type="dxa"/>
              <w:bottom w:w="70" w:type="dxa"/>
              <w:right w:w="90" w:type="dxa"/>
            </w:tcMar>
            <w:vAlign w:val="center"/>
          </w:tcPr>
          <w:p w14:paraId="49A8547D" w14:textId="77777777" w:rsidR="005E205E" w:rsidRDefault="00113EBB">
            <w:pPr>
              <w:pStyle w:val="NCIEBody"/>
              <w:spacing w:after="0" w:line="240" w:lineRule="auto"/>
            </w:pPr>
            <w:r>
              <w:rPr>
                <w:sz w:val="16"/>
              </w:rPr>
              <w:t>Ch.20</w:t>
            </w:r>
          </w:p>
        </w:tc>
        <w:tc>
          <w:tcPr>
            <w:tcW w:w="2007" w:type="dxa"/>
            <w:shd w:val="clear" w:color="auto" w:fill="FFFFFF"/>
            <w:tcMar>
              <w:top w:w="70" w:type="dxa"/>
              <w:left w:w="90" w:type="dxa"/>
              <w:bottom w:w="70" w:type="dxa"/>
              <w:right w:w="90" w:type="dxa"/>
            </w:tcMar>
            <w:vAlign w:val="center"/>
          </w:tcPr>
          <w:p w14:paraId="59BE0BFC" w14:textId="77777777" w:rsidR="005E205E" w:rsidRDefault="00113EBB">
            <w:pPr>
              <w:pStyle w:val="NCIEBody"/>
              <w:spacing w:after="0" w:line="240" w:lineRule="auto"/>
            </w:pPr>
            <w:r>
              <w:rPr>
                <w:sz w:val="16"/>
              </w:rPr>
              <w:t>Tool Registry</w:t>
            </w:r>
          </w:p>
        </w:tc>
        <w:tc>
          <w:tcPr>
            <w:tcW w:w="2007" w:type="dxa"/>
            <w:shd w:val="clear" w:color="auto" w:fill="FFFFFF"/>
            <w:tcMar>
              <w:top w:w="70" w:type="dxa"/>
              <w:left w:w="90" w:type="dxa"/>
              <w:bottom w:w="70" w:type="dxa"/>
              <w:right w:w="90" w:type="dxa"/>
            </w:tcMar>
            <w:vAlign w:val="center"/>
          </w:tcPr>
          <w:p w14:paraId="6ADEB4CF" w14:textId="77777777" w:rsidR="005E205E" w:rsidRDefault="00113EBB">
            <w:pPr>
              <w:pStyle w:val="NCIEBody"/>
              <w:spacing w:after="0" w:line="240" w:lineRule="auto"/>
            </w:pPr>
            <w:r>
              <w:rPr>
                <w:sz w:val="16"/>
              </w:rPr>
              <w:t>Internal Tool Registry service, versioned (Ch.33)</w:t>
            </w:r>
          </w:p>
        </w:tc>
        <w:tc>
          <w:tcPr>
            <w:tcW w:w="2007" w:type="dxa"/>
            <w:shd w:val="clear" w:color="auto" w:fill="FFFFFF"/>
            <w:tcMar>
              <w:top w:w="70" w:type="dxa"/>
              <w:left w:w="90" w:type="dxa"/>
              <w:bottom w:w="70" w:type="dxa"/>
              <w:right w:w="90" w:type="dxa"/>
            </w:tcMar>
            <w:vAlign w:val="center"/>
          </w:tcPr>
          <w:p w14:paraId="7CCB6979" w14:textId="77777777" w:rsidR="005E205E" w:rsidRDefault="00113EBB">
            <w:pPr>
              <w:pStyle w:val="NCIEBody"/>
              <w:spacing w:after="0" w:line="240" w:lineRule="auto"/>
            </w:pPr>
            <w:r>
              <w:rPr>
                <w:sz w:val="16"/>
              </w:rPr>
              <w:t>APPROVED UPSTREAM MANDATE</w:t>
            </w:r>
          </w:p>
        </w:tc>
      </w:tr>
      <w:tr w:rsidR="005E205E" w14:paraId="221C8BB0" w14:textId="77777777">
        <w:trPr>
          <w:cantSplit/>
        </w:trPr>
        <w:tc>
          <w:tcPr>
            <w:tcW w:w="2007" w:type="dxa"/>
            <w:shd w:val="clear" w:color="auto" w:fill="EDF4EF"/>
            <w:tcMar>
              <w:top w:w="70" w:type="dxa"/>
              <w:left w:w="90" w:type="dxa"/>
              <w:bottom w:w="70" w:type="dxa"/>
              <w:right w:w="90" w:type="dxa"/>
            </w:tcMar>
            <w:vAlign w:val="center"/>
          </w:tcPr>
          <w:p w14:paraId="137AC3B7" w14:textId="77777777" w:rsidR="005E205E" w:rsidRDefault="00113EBB">
            <w:pPr>
              <w:pStyle w:val="NCIEBody"/>
              <w:spacing w:after="0" w:line="240" w:lineRule="auto"/>
            </w:pPr>
            <w:r>
              <w:rPr>
                <w:sz w:val="16"/>
              </w:rPr>
              <w:lastRenderedPageBreak/>
              <w:t>TD-20-2</w:t>
            </w:r>
          </w:p>
        </w:tc>
        <w:tc>
          <w:tcPr>
            <w:tcW w:w="2007" w:type="dxa"/>
            <w:shd w:val="clear" w:color="auto" w:fill="EDF4EF"/>
            <w:tcMar>
              <w:top w:w="70" w:type="dxa"/>
              <w:left w:w="90" w:type="dxa"/>
              <w:bottom w:w="70" w:type="dxa"/>
              <w:right w:w="90" w:type="dxa"/>
            </w:tcMar>
            <w:vAlign w:val="center"/>
          </w:tcPr>
          <w:p w14:paraId="67B2F2AF" w14:textId="77777777" w:rsidR="005E205E" w:rsidRDefault="00113EBB">
            <w:pPr>
              <w:pStyle w:val="NCIEBody"/>
              <w:spacing w:after="0" w:line="240" w:lineRule="auto"/>
            </w:pPr>
            <w:r>
              <w:rPr>
                <w:sz w:val="16"/>
              </w:rPr>
              <w:t>Ch.20</w:t>
            </w:r>
          </w:p>
        </w:tc>
        <w:tc>
          <w:tcPr>
            <w:tcW w:w="2007" w:type="dxa"/>
            <w:shd w:val="clear" w:color="auto" w:fill="EDF4EF"/>
            <w:tcMar>
              <w:top w:w="70" w:type="dxa"/>
              <w:left w:w="90" w:type="dxa"/>
              <w:bottom w:w="70" w:type="dxa"/>
              <w:right w:w="90" w:type="dxa"/>
            </w:tcMar>
            <w:vAlign w:val="center"/>
          </w:tcPr>
          <w:p w14:paraId="57150E0C" w14:textId="77777777" w:rsidR="005E205E" w:rsidRDefault="00113EBB">
            <w:pPr>
              <w:pStyle w:val="NCIEBody"/>
              <w:spacing w:after="0" w:line="240" w:lineRule="auto"/>
            </w:pPr>
            <w:r>
              <w:rPr>
                <w:sz w:val="16"/>
              </w:rPr>
              <w:t>Tool Gateway enforcement</w:t>
            </w:r>
          </w:p>
        </w:tc>
        <w:tc>
          <w:tcPr>
            <w:tcW w:w="2007" w:type="dxa"/>
            <w:shd w:val="clear" w:color="auto" w:fill="EDF4EF"/>
            <w:tcMar>
              <w:top w:w="70" w:type="dxa"/>
              <w:left w:w="90" w:type="dxa"/>
              <w:bottom w:w="70" w:type="dxa"/>
              <w:right w:w="90" w:type="dxa"/>
            </w:tcMar>
            <w:vAlign w:val="center"/>
          </w:tcPr>
          <w:p w14:paraId="5DC8C078" w14:textId="77777777" w:rsidR="005E205E" w:rsidRDefault="00113EBB">
            <w:pPr>
              <w:pStyle w:val="NCIEBody"/>
              <w:spacing w:after="0" w:line="240" w:lineRule="auto"/>
            </w:pPr>
            <w:r>
              <w:rPr>
                <w:sz w:val="16"/>
              </w:rPr>
              <w:t>Gateway middleware enforcing the full checklist in §20.3</w:t>
            </w:r>
          </w:p>
        </w:tc>
        <w:tc>
          <w:tcPr>
            <w:tcW w:w="2007" w:type="dxa"/>
            <w:shd w:val="clear" w:color="auto" w:fill="EDF4EF"/>
            <w:tcMar>
              <w:top w:w="70" w:type="dxa"/>
              <w:left w:w="90" w:type="dxa"/>
              <w:bottom w:w="70" w:type="dxa"/>
              <w:right w:w="90" w:type="dxa"/>
            </w:tcMar>
            <w:vAlign w:val="center"/>
          </w:tcPr>
          <w:p w14:paraId="798C9AD3" w14:textId="77777777" w:rsidR="005E205E" w:rsidRDefault="00113EBB">
            <w:pPr>
              <w:pStyle w:val="NCIEBody"/>
              <w:spacing w:after="0" w:line="240" w:lineRule="auto"/>
            </w:pPr>
            <w:r>
              <w:rPr>
                <w:sz w:val="16"/>
              </w:rPr>
              <w:t>APPROVED UPSTREAM MANDATE</w:t>
            </w:r>
          </w:p>
        </w:tc>
      </w:tr>
      <w:tr w:rsidR="005E205E" w14:paraId="604AD8C9" w14:textId="77777777">
        <w:trPr>
          <w:cantSplit/>
        </w:trPr>
        <w:tc>
          <w:tcPr>
            <w:tcW w:w="2007" w:type="dxa"/>
            <w:shd w:val="clear" w:color="auto" w:fill="FFFFFF"/>
            <w:tcMar>
              <w:top w:w="70" w:type="dxa"/>
              <w:left w:w="90" w:type="dxa"/>
              <w:bottom w:w="70" w:type="dxa"/>
              <w:right w:w="90" w:type="dxa"/>
            </w:tcMar>
            <w:vAlign w:val="center"/>
          </w:tcPr>
          <w:p w14:paraId="3C279C4E" w14:textId="77777777" w:rsidR="005E205E" w:rsidRDefault="00113EBB">
            <w:pPr>
              <w:pStyle w:val="NCIEBody"/>
              <w:spacing w:after="0" w:line="240" w:lineRule="auto"/>
            </w:pPr>
            <w:r>
              <w:rPr>
                <w:sz w:val="16"/>
              </w:rPr>
              <w:t>TD-20-3</w:t>
            </w:r>
          </w:p>
        </w:tc>
        <w:tc>
          <w:tcPr>
            <w:tcW w:w="2007" w:type="dxa"/>
            <w:shd w:val="clear" w:color="auto" w:fill="FFFFFF"/>
            <w:tcMar>
              <w:top w:w="70" w:type="dxa"/>
              <w:left w:w="90" w:type="dxa"/>
              <w:bottom w:w="70" w:type="dxa"/>
              <w:right w:w="90" w:type="dxa"/>
            </w:tcMar>
            <w:vAlign w:val="center"/>
          </w:tcPr>
          <w:p w14:paraId="56A42D1C" w14:textId="77777777" w:rsidR="005E205E" w:rsidRDefault="00113EBB">
            <w:pPr>
              <w:pStyle w:val="NCIEBody"/>
              <w:spacing w:after="0" w:line="240" w:lineRule="auto"/>
            </w:pPr>
            <w:r>
              <w:rPr>
                <w:sz w:val="16"/>
              </w:rPr>
              <w:t>Ch.20</w:t>
            </w:r>
          </w:p>
        </w:tc>
        <w:tc>
          <w:tcPr>
            <w:tcW w:w="2007" w:type="dxa"/>
            <w:shd w:val="clear" w:color="auto" w:fill="FFFFFF"/>
            <w:tcMar>
              <w:top w:w="70" w:type="dxa"/>
              <w:left w:w="90" w:type="dxa"/>
              <w:bottom w:w="70" w:type="dxa"/>
              <w:right w:w="90" w:type="dxa"/>
            </w:tcMar>
            <w:vAlign w:val="center"/>
          </w:tcPr>
          <w:p w14:paraId="73635DAA" w14:textId="77777777" w:rsidR="005E205E" w:rsidRDefault="00113EBB">
            <w:pPr>
              <w:pStyle w:val="NCIEBody"/>
              <w:spacing w:after="0" w:line="240" w:lineRule="auto"/>
            </w:pPr>
            <w:r>
              <w:rPr>
                <w:sz w:val="16"/>
              </w:rPr>
              <w:t>Agent orchestrator</w:t>
            </w:r>
          </w:p>
        </w:tc>
        <w:tc>
          <w:tcPr>
            <w:tcW w:w="2007" w:type="dxa"/>
            <w:shd w:val="clear" w:color="auto" w:fill="FFFFFF"/>
            <w:tcMar>
              <w:top w:w="70" w:type="dxa"/>
              <w:left w:w="90" w:type="dxa"/>
              <w:bottom w:w="70" w:type="dxa"/>
              <w:right w:w="90" w:type="dxa"/>
            </w:tcMar>
            <w:vAlign w:val="center"/>
          </w:tcPr>
          <w:p w14:paraId="460D4270" w14:textId="77777777" w:rsidR="005E205E" w:rsidRDefault="00113EBB">
            <w:pPr>
              <w:pStyle w:val="NCIEBody"/>
              <w:spacing w:after="0" w:line="240" w:lineRule="auto"/>
            </w:pPr>
            <w:r>
              <w:rPr>
                <w:sz w:val="16"/>
              </w:rPr>
              <w:t>Workflow-engine-hosted agent tasks (Ch.10), not a separate autonomous runtime</w:t>
            </w:r>
          </w:p>
        </w:tc>
        <w:tc>
          <w:tcPr>
            <w:tcW w:w="2007" w:type="dxa"/>
            <w:shd w:val="clear" w:color="auto" w:fill="FFFFFF"/>
            <w:tcMar>
              <w:top w:w="70" w:type="dxa"/>
              <w:left w:w="90" w:type="dxa"/>
              <w:bottom w:w="70" w:type="dxa"/>
              <w:right w:w="90" w:type="dxa"/>
            </w:tcMar>
            <w:vAlign w:val="center"/>
          </w:tcPr>
          <w:p w14:paraId="05BA89F3" w14:textId="77777777" w:rsidR="005E205E" w:rsidRDefault="00113EBB">
            <w:pPr>
              <w:pStyle w:val="NCIEBody"/>
              <w:spacing w:after="0" w:line="240" w:lineRule="auto"/>
            </w:pPr>
            <w:r>
              <w:rPr>
                <w:sz w:val="16"/>
              </w:rPr>
              <w:t>PROPOSED DESIGN DEFAULT</w:t>
            </w:r>
          </w:p>
        </w:tc>
      </w:tr>
      <w:tr w:rsidR="005E205E" w14:paraId="13E2E84B" w14:textId="77777777">
        <w:trPr>
          <w:cantSplit/>
        </w:trPr>
        <w:tc>
          <w:tcPr>
            <w:tcW w:w="2007" w:type="dxa"/>
            <w:shd w:val="clear" w:color="auto" w:fill="EDF4EF"/>
            <w:tcMar>
              <w:top w:w="70" w:type="dxa"/>
              <w:left w:w="90" w:type="dxa"/>
              <w:bottom w:w="70" w:type="dxa"/>
              <w:right w:w="90" w:type="dxa"/>
            </w:tcMar>
            <w:vAlign w:val="center"/>
          </w:tcPr>
          <w:p w14:paraId="326B88FD" w14:textId="77777777" w:rsidR="005E205E" w:rsidRDefault="00113EBB">
            <w:pPr>
              <w:pStyle w:val="NCIEBody"/>
              <w:spacing w:after="0" w:line="240" w:lineRule="auto"/>
            </w:pPr>
            <w:r>
              <w:rPr>
                <w:sz w:val="16"/>
              </w:rPr>
              <w:t>TD-20-4</w:t>
            </w:r>
          </w:p>
        </w:tc>
        <w:tc>
          <w:tcPr>
            <w:tcW w:w="2007" w:type="dxa"/>
            <w:shd w:val="clear" w:color="auto" w:fill="EDF4EF"/>
            <w:tcMar>
              <w:top w:w="70" w:type="dxa"/>
              <w:left w:w="90" w:type="dxa"/>
              <w:bottom w:w="70" w:type="dxa"/>
              <w:right w:w="90" w:type="dxa"/>
            </w:tcMar>
            <w:vAlign w:val="center"/>
          </w:tcPr>
          <w:p w14:paraId="62730FF3" w14:textId="77777777" w:rsidR="005E205E" w:rsidRDefault="00113EBB">
            <w:pPr>
              <w:pStyle w:val="NCIEBody"/>
              <w:spacing w:after="0" w:line="240" w:lineRule="auto"/>
            </w:pPr>
            <w:r>
              <w:rPr>
                <w:sz w:val="16"/>
              </w:rPr>
              <w:t>Ch.20</w:t>
            </w:r>
          </w:p>
        </w:tc>
        <w:tc>
          <w:tcPr>
            <w:tcW w:w="2007" w:type="dxa"/>
            <w:shd w:val="clear" w:color="auto" w:fill="EDF4EF"/>
            <w:tcMar>
              <w:top w:w="70" w:type="dxa"/>
              <w:left w:w="90" w:type="dxa"/>
              <w:bottom w:w="70" w:type="dxa"/>
              <w:right w:w="90" w:type="dxa"/>
            </w:tcMar>
            <w:vAlign w:val="center"/>
          </w:tcPr>
          <w:p w14:paraId="7337C666" w14:textId="77777777" w:rsidR="005E205E" w:rsidRDefault="00113EBB">
            <w:pPr>
              <w:pStyle w:val="NCIEBody"/>
              <w:spacing w:after="0" w:line="240" w:lineRule="auto"/>
            </w:pPr>
            <w:r>
              <w:rPr>
                <w:sz w:val="16"/>
              </w:rPr>
              <w:t>Sandboxing</w:t>
            </w:r>
          </w:p>
        </w:tc>
        <w:tc>
          <w:tcPr>
            <w:tcW w:w="2007" w:type="dxa"/>
            <w:shd w:val="clear" w:color="auto" w:fill="EDF4EF"/>
            <w:tcMar>
              <w:top w:w="70" w:type="dxa"/>
              <w:left w:w="90" w:type="dxa"/>
              <w:bottom w:w="70" w:type="dxa"/>
              <w:right w:w="90" w:type="dxa"/>
            </w:tcMar>
            <w:vAlign w:val="center"/>
          </w:tcPr>
          <w:p w14:paraId="3DC33130" w14:textId="77777777" w:rsidR="005E205E" w:rsidRDefault="00113EBB">
            <w:pPr>
              <w:pStyle w:val="NCIEBody"/>
              <w:spacing w:after="0" w:line="240" w:lineRule="auto"/>
            </w:pPr>
            <w:r>
              <w:rPr>
                <w:sz w:val="16"/>
              </w:rPr>
              <w:t>Per-invocation isolated execution context (container/process, Ch.4)</w:t>
            </w:r>
          </w:p>
        </w:tc>
        <w:tc>
          <w:tcPr>
            <w:tcW w:w="2007" w:type="dxa"/>
            <w:shd w:val="clear" w:color="auto" w:fill="EDF4EF"/>
            <w:tcMar>
              <w:top w:w="70" w:type="dxa"/>
              <w:left w:w="90" w:type="dxa"/>
              <w:bottom w:w="70" w:type="dxa"/>
              <w:right w:w="90" w:type="dxa"/>
            </w:tcMar>
            <w:vAlign w:val="center"/>
          </w:tcPr>
          <w:p w14:paraId="0442DB47" w14:textId="77777777" w:rsidR="005E205E" w:rsidRDefault="00113EBB">
            <w:pPr>
              <w:pStyle w:val="NCIEBody"/>
              <w:spacing w:after="0" w:line="240" w:lineRule="auto"/>
            </w:pPr>
            <w:r>
              <w:rPr>
                <w:sz w:val="16"/>
              </w:rPr>
              <w:t>PROPOSED DESIGN DEFAULT</w:t>
            </w:r>
          </w:p>
        </w:tc>
      </w:tr>
      <w:tr w:rsidR="005E205E" w14:paraId="4F8DD596" w14:textId="77777777">
        <w:trPr>
          <w:cantSplit/>
        </w:trPr>
        <w:tc>
          <w:tcPr>
            <w:tcW w:w="2007" w:type="dxa"/>
            <w:shd w:val="clear" w:color="auto" w:fill="FFFFFF"/>
            <w:tcMar>
              <w:top w:w="70" w:type="dxa"/>
              <w:left w:w="90" w:type="dxa"/>
              <w:bottom w:w="70" w:type="dxa"/>
              <w:right w:w="90" w:type="dxa"/>
            </w:tcMar>
            <w:vAlign w:val="center"/>
          </w:tcPr>
          <w:p w14:paraId="02F65340" w14:textId="77777777" w:rsidR="005E205E" w:rsidRDefault="00113EBB">
            <w:pPr>
              <w:pStyle w:val="NCIEBody"/>
              <w:spacing w:after="0" w:line="240" w:lineRule="auto"/>
            </w:pPr>
            <w:r>
              <w:rPr>
                <w:sz w:val="16"/>
              </w:rPr>
              <w:t>TD-20-5</w:t>
            </w:r>
          </w:p>
        </w:tc>
        <w:tc>
          <w:tcPr>
            <w:tcW w:w="2007" w:type="dxa"/>
            <w:shd w:val="clear" w:color="auto" w:fill="FFFFFF"/>
            <w:tcMar>
              <w:top w:w="70" w:type="dxa"/>
              <w:left w:w="90" w:type="dxa"/>
              <w:bottom w:w="70" w:type="dxa"/>
              <w:right w:w="90" w:type="dxa"/>
            </w:tcMar>
            <w:vAlign w:val="center"/>
          </w:tcPr>
          <w:p w14:paraId="3EE47519" w14:textId="77777777" w:rsidR="005E205E" w:rsidRDefault="00113EBB">
            <w:pPr>
              <w:pStyle w:val="NCIEBody"/>
              <w:spacing w:after="0" w:line="240" w:lineRule="auto"/>
            </w:pPr>
            <w:r>
              <w:rPr>
                <w:sz w:val="16"/>
              </w:rPr>
              <w:t>Ch.20</w:t>
            </w:r>
          </w:p>
        </w:tc>
        <w:tc>
          <w:tcPr>
            <w:tcW w:w="2007" w:type="dxa"/>
            <w:shd w:val="clear" w:color="auto" w:fill="FFFFFF"/>
            <w:tcMar>
              <w:top w:w="70" w:type="dxa"/>
              <w:left w:w="90" w:type="dxa"/>
              <w:bottom w:w="70" w:type="dxa"/>
              <w:right w:w="90" w:type="dxa"/>
            </w:tcMar>
            <w:vAlign w:val="center"/>
          </w:tcPr>
          <w:p w14:paraId="5D6D186C" w14:textId="77777777" w:rsidR="005E205E" w:rsidRDefault="00113EBB">
            <w:pPr>
              <w:pStyle w:val="NCIEBody"/>
              <w:spacing w:after="0" w:line="240" w:lineRule="auto"/>
            </w:pPr>
            <w:r>
              <w:rPr>
                <w:sz w:val="16"/>
              </w:rPr>
              <w:t>Execution receipts</w:t>
            </w:r>
          </w:p>
        </w:tc>
        <w:tc>
          <w:tcPr>
            <w:tcW w:w="2007" w:type="dxa"/>
            <w:shd w:val="clear" w:color="auto" w:fill="FFFFFF"/>
            <w:tcMar>
              <w:top w:w="70" w:type="dxa"/>
              <w:left w:w="90" w:type="dxa"/>
              <w:bottom w:w="70" w:type="dxa"/>
              <w:right w:w="90" w:type="dxa"/>
            </w:tcMar>
            <w:vAlign w:val="center"/>
          </w:tcPr>
          <w:p w14:paraId="3D4EDDFF" w14:textId="77777777" w:rsidR="005E205E" w:rsidRDefault="00113EBB">
            <w:pPr>
              <w:pStyle w:val="NCIEBody"/>
              <w:spacing w:after="0" w:line="240" w:lineRule="auto"/>
            </w:pPr>
            <w:r>
              <w:rPr>
                <w:sz w:val="16"/>
              </w:rPr>
              <w:t>Receipt written to Ch.27 (Audit) on every tool execution</w:t>
            </w:r>
          </w:p>
        </w:tc>
        <w:tc>
          <w:tcPr>
            <w:tcW w:w="2007" w:type="dxa"/>
            <w:shd w:val="clear" w:color="auto" w:fill="FFFFFF"/>
            <w:tcMar>
              <w:top w:w="70" w:type="dxa"/>
              <w:left w:w="90" w:type="dxa"/>
              <w:bottom w:w="70" w:type="dxa"/>
              <w:right w:w="90" w:type="dxa"/>
            </w:tcMar>
            <w:vAlign w:val="center"/>
          </w:tcPr>
          <w:p w14:paraId="15A755A8" w14:textId="77777777" w:rsidR="005E205E" w:rsidRDefault="00113EBB">
            <w:pPr>
              <w:pStyle w:val="NCIEBody"/>
              <w:spacing w:after="0" w:line="240" w:lineRule="auto"/>
            </w:pPr>
            <w:r>
              <w:rPr>
                <w:sz w:val="16"/>
              </w:rPr>
              <w:t>APPROVED UPSTREAM MANDATE</w:t>
            </w:r>
          </w:p>
        </w:tc>
      </w:tr>
      <w:tr w:rsidR="005E205E" w14:paraId="1827B757" w14:textId="77777777">
        <w:trPr>
          <w:cantSplit/>
        </w:trPr>
        <w:tc>
          <w:tcPr>
            <w:tcW w:w="2007" w:type="dxa"/>
            <w:shd w:val="clear" w:color="auto" w:fill="EDF4EF"/>
            <w:tcMar>
              <w:top w:w="70" w:type="dxa"/>
              <w:left w:w="90" w:type="dxa"/>
              <w:bottom w:w="70" w:type="dxa"/>
              <w:right w:w="90" w:type="dxa"/>
            </w:tcMar>
            <w:vAlign w:val="center"/>
          </w:tcPr>
          <w:p w14:paraId="0F47C73E" w14:textId="77777777" w:rsidR="005E205E" w:rsidRDefault="00113EBB">
            <w:pPr>
              <w:pStyle w:val="NCIEBody"/>
              <w:spacing w:after="0" w:line="240" w:lineRule="auto"/>
            </w:pPr>
            <w:r>
              <w:rPr>
                <w:sz w:val="16"/>
              </w:rPr>
              <w:t>TD-21-1</w:t>
            </w:r>
          </w:p>
        </w:tc>
        <w:tc>
          <w:tcPr>
            <w:tcW w:w="2007" w:type="dxa"/>
            <w:shd w:val="clear" w:color="auto" w:fill="EDF4EF"/>
            <w:tcMar>
              <w:top w:w="70" w:type="dxa"/>
              <w:left w:w="90" w:type="dxa"/>
              <w:bottom w:w="70" w:type="dxa"/>
              <w:right w:w="90" w:type="dxa"/>
            </w:tcMar>
            <w:vAlign w:val="center"/>
          </w:tcPr>
          <w:p w14:paraId="4FB350A4" w14:textId="77777777" w:rsidR="005E205E" w:rsidRDefault="00113EBB">
            <w:pPr>
              <w:pStyle w:val="NCIEBody"/>
              <w:spacing w:after="0" w:line="240" w:lineRule="auto"/>
            </w:pPr>
            <w:r>
              <w:rPr>
                <w:sz w:val="16"/>
              </w:rPr>
              <w:t>Ch.21</w:t>
            </w:r>
          </w:p>
        </w:tc>
        <w:tc>
          <w:tcPr>
            <w:tcW w:w="2007" w:type="dxa"/>
            <w:shd w:val="clear" w:color="auto" w:fill="EDF4EF"/>
            <w:tcMar>
              <w:top w:w="70" w:type="dxa"/>
              <w:left w:w="90" w:type="dxa"/>
              <w:bottom w:w="70" w:type="dxa"/>
              <w:right w:w="90" w:type="dxa"/>
            </w:tcMar>
            <w:vAlign w:val="center"/>
          </w:tcPr>
          <w:p w14:paraId="2D29897B" w14:textId="77777777" w:rsidR="005E205E" w:rsidRDefault="00113EBB">
            <w:pPr>
              <w:pStyle w:val="NCIEBody"/>
              <w:spacing w:after="0" w:line="240" w:lineRule="auto"/>
            </w:pPr>
            <w:r>
              <w:rPr>
                <w:sz w:val="16"/>
              </w:rPr>
              <w:t>Realtime transport</w:t>
            </w:r>
          </w:p>
        </w:tc>
        <w:tc>
          <w:tcPr>
            <w:tcW w:w="2007" w:type="dxa"/>
            <w:shd w:val="clear" w:color="auto" w:fill="EDF4EF"/>
            <w:tcMar>
              <w:top w:w="70" w:type="dxa"/>
              <w:left w:w="90" w:type="dxa"/>
              <w:bottom w:w="70" w:type="dxa"/>
              <w:right w:w="90" w:type="dxa"/>
            </w:tcMar>
            <w:vAlign w:val="center"/>
          </w:tcPr>
          <w:p w14:paraId="2D8C0EB9" w14:textId="77777777" w:rsidR="005E205E" w:rsidRDefault="00113EBB">
            <w:pPr>
              <w:pStyle w:val="NCIEBody"/>
              <w:spacing w:after="0" w:line="240" w:lineRule="auto"/>
            </w:pPr>
            <w:r>
              <w:rPr>
                <w:sz w:val="16"/>
              </w:rPr>
              <w:t>WebSocket gateway (e.g. Socket.IO/native WS) behind the API gateway (Ch.8)</w:t>
            </w:r>
          </w:p>
        </w:tc>
        <w:tc>
          <w:tcPr>
            <w:tcW w:w="2007" w:type="dxa"/>
            <w:shd w:val="clear" w:color="auto" w:fill="EDF4EF"/>
            <w:tcMar>
              <w:top w:w="70" w:type="dxa"/>
              <w:left w:w="90" w:type="dxa"/>
              <w:bottom w:w="70" w:type="dxa"/>
              <w:right w:w="90" w:type="dxa"/>
            </w:tcMar>
            <w:vAlign w:val="center"/>
          </w:tcPr>
          <w:p w14:paraId="711D9D48" w14:textId="77777777" w:rsidR="005E205E" w:rsidRDefault="00113EBB">
            <w:pPr>
              <w:pStyle w:val="NCIEBody"/>
              <w:spacing w:after="0" w:line="240" w:lineRule="auto"/>
            </w:pPr>
            <w:r>
              <w:rPr>
                <w:sz w:val="16"/>
              </w:rPr>
              <w:t>PROPOSED DESIGN DEFAULT</w:t>
            </w:r>
          </w:p>
        </w:tc>
      </w:tr>
      <w:tr w:rsidR="005E205E" w14:paraId="7A52F571" w14:textId="77777777">
        <w:trPr>
          <w:cantSplit/>
        </w:trPr>
        <w:tc>
          <w:tcPr>
            <w:tcW w:w="2007" w:type="dxa"/>
            <w:shd w:val="clear" w:color="auto" w:fill="FFFFFF"/>
            <w:tcMar>
              <w:top w:w="70" w:type="dxa"/>
              <w:left w:w="90" w:type="dxa"/>
              <w:bottom w:w="70" w:type="dxa"/>
              <w:right w:w="90" w:type="dxa"/>
            </w:tcMar>
            <w:vAlign w:val="center"/>
          </w:tcPr>
          <w:p w14:paraId="46B13289" w14:textId="77777777" w:rsidR="005E205E" w:rsidRDefault="00113EBB">
            <w:pPr>
              <w:pStyle w:val="NCIEBody"/>
              <w:spacing w:after="0" w:line="240" w:lineRule="auto"/>
            </w:pPr>
            <w:r>
              <w:rPr>
                <w:sz w:val="16"/>
              </w:rPr>
              <w:t>TD-21-2</w:t>
            </w:r>
          </w:p>
        </w:tc>
        <w:tc>
          <w:tcPr>
            <w:tcW w:w="2007" w:type="dxa"/>
            <w:shd w:val="clear" w:color="auto" w:fill="FFFFFF"/>
            <w:tcMar>
              <w:top w:w="70" w:type="dxa"/>
              <w:left w:w="90" w:type="dxa"/>
              <w:bottom w:w="70" w:type="dxa"/>
              <w:right w:w="90" w:type="dxa"/>
            </w:tcMar>
            <w:vAlign w:val="center"/>
          </w:tcPr>
          <w:p w14:paraId="16EC98E0" w14:textId="77777777" w:rsidR="005E205E" w:rsidRDefault="00113EBB">
            <w:pPr>
              <w:pStyle w:val="NCIEBody"/>
              <w:spacing w:after="0" w:line="240" w:lineRule="auto"/>
            </w:pPr>
            <w:r>
              <w:rPr>
                <w:sz w:val="16"/>
              </w:rPr>
              <w:t>Ch.21</w:t>
            </w:r>
          </w:p>
        </w:tc>
        <w:tc>
          <w:tcPr>
            <w:tcW w:w="2007" w:type="dxa"/>
            <w:shd w:val="clear" w:color="auto" w:fill="FFFFFF"/>
            <w:tcMar>
              <w:top w:w="70" w:type="dxa"/>
              <w:left w:w="90" w:type="dxa"/>
              <w:bottom w:w="70" w:type="dxa"/>
              <w:right w:w="90" w:type="dxa"/>
            </w:tcMar>
            <w:vAlign w:val="center"/>
          </w:tcPr>
          <w:p w14:paraId="0DB17A75" w14:textId="77777777" w:rsidR="005E205E" w:rsidRDefault="00113EBB">
            <w:pPr>
              <w:pStyle w:val="NCIEBody"/>
              <w:spacing w:after="0" w:line="240" w:lineRule="auto"/>
            </w:pPr>
            <w:r>
              <w:rPr>
                <w:sz w:val="16"/>
              </w:rPr>
              <w:t>Presence</w:t>
            </w:r>
          </w:p>
        </w:tc>
        <w:tc>
          <w:tcPr>
            <w:tcW w:w="2007" w:type="dxa"/>
            <w:shd w:val="clear" w:color="auto" w:fill="FFFFFF"/>
            <w:tcMar>
              <w:top w:w="70" w:type="dxa"/>
              <w:left w:w="90" w:type="dxa"/>
              <w:bottom w:w="70" w:type="dxa"/>
              <w:right w:w="90" w:type="dxa"/>
            </w:tcMar>
            <w:vAlign w:val="center"/>
          </w:tcPr>
          <w:p w14:paraId="6CB38D01" w14:textId="77777777" w:rsidR="005E205E" w:rsidRDefault="00113EBB">
            <w:pPr>
              <w:pStyle w:val="NCIEBody"/>
              <w:spacing w:after="0" w:line="240" w:lineRule="auto"/>
            </w:pPr>
            <w:r>
              <w:rPr>
                <w:sz w:val="16"/>
              </w:rPr>
              <w:t>Presence service backed by cache (Ch.17)</w:t>
            </w:r>
          </w:p>
        </w:tc>
        <w:tc>
          <w:tcPr>
            <w:tcW w:w="2007" w:type="dxa"/>
            <w:shd w:val="clear" w:color="auto" w:fill="FFFFFF"/>
            <w:tcMar>
              <w:top w:w="70" w:type="dxa"/>
              <w:left w:w="90" w:type="dxa"/>
              <w:bottom w:w="70" w:type="dxa"/>
              <w:right w:w="90" w:type="dxa"/>
            </w:tcMar>
            <w:vAlign w:val="center"/>
          </w:tcPr>
          <w:p w14:paraId="3F354989" w14:textId="77777777" w:rsidR="005E205E" w:rsidRDefault="00113EBB">
            <w:pPr>
              <w:pStyle w:val="NCIEBody"/>
              <w:spacing w:after="0" w:line="240" w:lineRule="auto"/>
            </w:pPr>
            <w:r>
              <w:rPr>
                <w:sz w:val="16"/>
              </w:rPr>
              <w:t>PROPOSED DESIGN DEFAULT</w:t>
            </w:r>
          </w:p>
        </w:tc>
      </w:tr>
      <w:tr w:rsidR="005E205E" w14:paraId="26F29FB7" w14:textId="77777777">
        <w:trPr>
          <w:cantSplit/>
        </w:trPr>
        <w:tc>
          <w:tcPr>
            <w:tcW w:w="2007" w:type="dxa"/>
            <w:shd w:val="clear" w:color="auto" w:fill="EDF4EF"/>
            <w:tcMar>
              <w:top w:w="70" w:type="dxa"/>
              <w:left w:w="90" w:type="dxa"/>
              <w:bottom w:w="70" w:type="dxa"/>
              <w:right w:w="90" w:type="dxa"/>
            </w:tcMar>
            <w:vAlign w:val="center"/>
          </w:tcPr>
          <w:p w14:paraId="5B9EE6BC" w14:textId="77777777" w:rsidR="005E205E" w:rsidRDefault="00113EBB">
            <w:pPr>
              <w:pStyle w:val="NCIEBody"/>
              <w:spacing w:after="0" w:line="240" w:lineRule="auto"/>
            </w:pPr>
            <w:r>
              <w:rPr>
                <w:sz w:val="16"/>
              </w:rPr>
              <w:t>TD-21-3</w:t>
            </w:r>
          </w:p>
        </w:tc>
        <w:tc>
          <w:tcPr>
            <w:tcW w:w="2007" w:type="dxa"/>
            <w:shd w:val="clear" w:color="auto" w:fill="EDF4EF"/>
            <w:tcMar>
              <w:top w:w="70" w:type="dxa"/>
              <w:left w:w="90" w:type="dxa"/>
              <w:bottom w:w="70" w:type="dxa"/>
              <w:right w:w="90" w:type="dxa"/>
            </w:tcMar>
            <w:vAlign w:val="center"/>
          </w:tcPr>
          <w:p w14:paraId="7A06AFB5" w14:textId="77777777" w:rsidR="005E205E" w:rsidRDefault="00113EBB">
            <w:pPr>
              <w:pStyle w:val="NCIEBody"/>
              <w:spacing w:after="0" w:line="240" w:lineRule="auto"/>
            </w:pPr>
            <w:r>
              <w:rPr>
                <w:sz w:val="16"/>
              </w:rPr>
              <w:t>Ch.21</w:t>
            </w:r>
          </w:p>
        </w:tc>
        <w:tc>
          <w:tcPr>
            <w:tcW w:w="2007" w:type="dxa"/>
            <w:shd w:val="clear" w:color="auto" w:fill="EDF4EF"/>
            <w:tcMar>
              <w:top w:w="70" w:type="dxa"/>
              <w:left w:w="90" w:type="dxa"/>
              <w:bottom w:w="70" w:type="dxa"/>
              <w:right w:w="90" w:type="dxa"/>
            </w:tcMar>
            <w:vAlign w:val="center"/>
          </w:tcPr>
          <w:p w14:paraId="6D8FA4CB" w14:textId="77777777" w:rsidR="005E205E" w:rsidRDefault="00113EBB">
            <w:pPr>
              <w:pStyle w:val="NCIEBody"/>
              <w:spacing w:after="0" w:line="240" w:lineRule="auto"/>
            </w:pPr>
            <w:r>
              <w:rPr>
                <w:sz w:val="16"/>
              </w:rPr>
              <w:t>Collaborative editing</w:t>
            </w:r>
          </w:p>
        </w:tc>
        <w:tc>
          <w:tcPr>
            <w:tcW w:w="2007" w:type="dxa"/>
            <w:shd w:val="clear" w:color="auto" w:fill="EDF4EF"/>
            <w:tcMar>
              <w:top w:w="70" w:type="dxa"/>
              <w:left w:w="90" w:type="dxa"/>
              <w:bottom w:w="70" w:type="dxa"/>
              <w:right w:w="90" w:type="dxa"/>
            </w:tcMar>
            <w:vAlign w:val="center"/>
          </w:tcPr>
          <w:p w14:paraId="3AB1EB45" w14:textId="77777777" w:rsidR="005E205E" w:rsidRDefault="00113EBB">
            <w:pPr>
              <w:pStyle w:val="NCIEBody"/>
              <w:spacing w:after="0" w:line="240" w:lineRule="auto"/>
            </w:pPr>
            <w:r>
              <w:rPr>
                <w:sz w:val="16"/>
              </w:rPr>
              <w:t>CRDT-based or operational-transform sync for shared documents/boards</w:t>
            </w:r>
          </w:p>
        </w:tc>
        <w:tc>
          <w:tcPr>
            <w:tcW w:w="2007" w:type="dxa"/>
            <w:shd w:val="clear" w:color="auto" w:fill="EDF4EF"/>
            <w:tcMar>
              <w:top w:w="70" w:type="dxa"/>
              <w:left w:w="90" w:type="dxa"/>
              <w:bottom w:w="70" w:type="dxa"/>
              <w:right w:w="90" w:type="dxa"/>
            </w:tcMar>
            <w:vAlign w:val="center"/>
          </w:tcPr>
          <w:p w14:paraId="569B82B8" w14:textId="77777777" w:rsidR="005E205E" w:rsidRDefault="00113EBB">
            <w:pPr>
              <w:pStyle w:val="NCIEBody"/>
              <w:spacing w:after="0" w:line="240" w:lineRule="auto"/>
            </w:pPr>
            <w:r>
              <w:rPr>
                <w:sz w:val="16"/>
              </w:rPr>
              <w:t>PROPOSED DESIGN DEFAULT</w:t>
            </w:r>
          </w:p>
        </w:tc>
      </w:tr>
      <w:tr w:rsidR="005E205E" w14:paraId="7754B0F8" w14:textId="77777777">
        <w:trPr>
          <w:cantSplit/>
        </w:trPr>
        <w:tc>
          <w:tcPr>
            <w:tcW w:w="2007" w:type="dxa"/>
            <w:shd w:val="clear" w:color="auto" w:fill="FFFFFF"/>
            <w:tcMar>
              <w:top w:w="70" w:type="dxa"/>
              <w:left w:w="90" w:type="dxa"/>
              <w:bottom w:w="70" w:type="dxa"/>
              <w:right w:w="90" w:type="dxa"/>
            </w:tcMar>
            <w:vAlign w:val="center"/>
          </w:tcPr>
          <w:p w14:paraId="44E60546" w14:textId="77777777" w:rsidR="005E205E" w:rsidRDefault="00113EBB">
            <w:pPr>
              <w:pStyle w:val="NCIEBody"/>
              <w:spacing w:after="0" w:line="240" w:lineRule="auto"/>
            </w:pPr>
            <w:r>
              <w:rPr>
                <w:sz w:val="16"/>
              </w:rPr>
              <w:t>TD-21-4</w:t>
            </w:r>
          </w:p>
        </w:tc>
        <w:tc>
          <w:tcPr>
            <w:tcW w:w="2007" w:type="dxa"/>
            <w:shd w:val="clear" w:color="auto" w:fill="FFFFFF"/>
            <w:tcMar>
              <w:top w:w="70" w:type="dxa"/>
              <w:left w:w="90" w:type="dxa"/>
              <w:bottom w:w="70" w:type="dxa"/>
              <w:right w:w="90" w:type="dxa"/>
            </w:tcMar>
            <w:vAlign w:val="center"/>
          </w:tcPr>
          <w:p w14:paraId="47652772" w14:textId="77777777" w:rsidR="005E205E" w:rsidRDefault="00113EBB">
            <w:pPr>
              <w:pStyle w:val="NCIEBody"/>
              <w:spacing w:after="0" w:line="240" w:lineRule="auto"/>
            </w:pPr>
            <w:r>
              <w:rPr>
                <w:sz w:val="16"/>
              </w:rPr>
              <w:t>Ch.21</w:t>
            </w:r>
          </w:p>
        </w:tc>
        <w:tc>
          <w:tcPr>
            <w:tcW w:w="2007" w:type="dxa"/>
            <w:shd w:val="clear" w:color="auto" w:fill="FFFFFF"/>
            <w:tcMar>
              <w:top w:w="70" w:type="dxa"/>
              <w:left w:w="90" w:type="dxa"/>
              <w:bottom w:w="70" w:type="dxa"/>
              <w:right w:w="90" w:type="dxa"/>
            </w:tcMar>
            <w:vAlign w:val="center"/>
          </w:tcPr>
          <w:p w14:paraId="0EA7122A" w14:textId="77777777" w:rsidR="005E205E" w:rsidRDefault="00113EBB">
            <w:pPr>
              <w:pStyle w:val="NCIEBody"/>
              <w:spacing w:after="0" w:line="240" w:lineRule="auto"/>
            </w:pPr>
            <w:r>
              <w:rPr>
                <w:sz w:val="16"/>
              </w:rPr>
              <w:t>Whiteboard/evidence board</w:t>
            </w:r>
          </w:p>
        </w:tc>
        <w:tc>
          <w:tcPr>
            <w:tcW w:w="2007" w:type="dxa"/>
            <w:shd w:val="clear" w:color="auto" w:fill="FFFFFF"/>
            <w:tcMar>
              <w:top w:w="70" w:type="dxa"/>
              <w:left w:w="90" w:type="dxa"/>
              <w:bottom w:w="70" w:type="dxa"/>
              <w:right w:w="90" w:type="dxa"/>
            </w:tcMar>
            <w:vAlign w:val="center"/>
          </w:tcPr>
          <w:p w14:paraId="3A708F41" w14:textId="77777777" w:rsidR="005E205E" w:rsidRDefault="00113EBB">
            <w:pPr>
              <w:pStyle w:val="NCIEBody"/>
              <w:spacing w:after="0" w:line="240" w:lineRule="auto"/>
            </w:pPr>
            <w:r>
              <w:rPr>
                <w:sz w:val="16"/>
              </w:rPr>
              <w:t>Board component referencing Evidence Objects by ID only (Ch.13)</w:t>
            </w:r>
          </w:p>
        </w:tc>
        <w:tc>
          <w:tcPr>
            <w:tcW w:w="2007" w:type="dxa"/>
            <w:shd w:val="clear" w:color="auto" w:fill="FFFFFF"/>
            <w:tcMar>
              <w:top w:w="70" w:type="dxa"/>
              <w:left w:w="90" w:type="dxa"/>
              <w:bottom w:w="70" w:type="dxa"/>
              <w:right w:w="90" w:type="dxa"/>
            </w:tcMar>
            <w:vAlign w:val="center"/>
          </w:tcPr>
          <w:p w14:paraId="0B347AB9" w14:textId="77777777" w:rsidR="005E205E" w:rsidRDefault="00113EBB">
            <w:pPr>
              <w:pStyle w:val="NCIEBody"/>
              <w:spacing w:after="0" w:line="240" w:lineRule="auto"/>
            </w:pPr>
            <w:r>
              <w:rPr>
                <w:sz w:val="16"/>
              </w:rPr>
              <w:t>APPROVED UPSTREAM MANDATE</w:t>
            </w:r>
          </w:p>
        </w:tc>
      </w:tr>
      <w:tr w:rsidR="005E205E" w14:paraId="1A4B265F" w14:textId="77777777">
        <w:trPr>
          <w:cantSplit/>
        </w:trPr>
        <w:tc>
          <w:tcPr>
            <w:tcW w:w="2007" w:type="dxa"/>
            <w:shd w:val="clear" w:color="auto" w:fill="EDF4EF"/>
            <w:tcMar>
              <w:top w:w="70" w:type="dxa"/>
              <w:left w:w="90" w:type="dxa"/>
              <w:bottom w:w="70" w:type="dxa"/>
              <w:right w:w="90" w:type="dxa"/>
            </w:tcMar>
            <w:vAlign w:val="center"/>
          </w:tcPr>
          <w:p w14:paraId="071608EB" w14:textId="77777777" w:rsidR="005E205E" w:rsidRDefault="00113EBB">
            <w:pPr>
              <w:pStyle w:val="NCIEBody"/>
              <w:spacing w:after="0" w:line="240" w:lineRule="auto"/>
            </w:pPr>
            <w:r>
              <w:rPr>
                <w:sz w:val="16"/>
              </w:rPr>
              <w:t>TD-21-5</w:t>
            </w:r>
          </w:p>
        </w:tc>
        <w:tc>
          <w:tcPr>
            <w:tcW w:w="2007" w:type="dxa"/>
            <w:shd w:val="clear" w:color="auto" w:fill="EDF4EF"/>
            <w:tcMar>
              <w:top w:w="70" w:type="dxa"/>
              <w:left w:w="90" w:type="dxa"/>
              <w:bottom w:w="70" w:type="dxa"/>
              <w:right w:w="90" w:type="dxa"/>
            </w:tcMar>
            <w:vAlign w:val="center"/>
          </w:tcPr>
          <w:p w14:paraId="7360C55B" w14:textId="77777777" w:rsidR="005E205E" w:rsidRDefault="00113EBB">
            <w:pPr>
              <w:pStyle w:val="NCIEBody"/>
              <w:spacing w:after="0" w:line="240" w:lineRule="auto"/>
            </w:pPr>
            <w:r>
              <w:rPr>
                <w:sz w:val="16"/>
              </w:rPr>
              <w:t>Ch.21</w:t>
            </w:r>
          </w:p>
        </w:tc>
        <w:tc>
          <w:tcPr>
            <w:tcW w:w="2007" w:type="dxa"/>
            <w:shd w:val="clear" w:color="auto" w:fill="EDF4EF"/>
            <w:tcMar>
              <w:top w:w="70" w:type="dxa"/>
              <w:left w:w="90" w:type="dxa"/>
              <w:bottom w:w="70" w:type="dxa"/>
              <w:right w:w="90" w:type="dxa"/>
            </w:tcMar>
            <w:vAlign w:val="center"/>
          </w:tcPr>
          <w:p w14:paraId="628037C8" w14:textId="77777777" w:rsidR="005E205E" w:rsidRDefault="00113EBB">
            <w:pPr>
              <w:pStyle w:val="NCIEBody"/>
              <w:spacing w:after="0" w:line="240" w:lineRule="auto"/>
            </w:pPr>
            <w:r>
              <w:rPr>
                <w:sz w:val="16"/>
              </w:rPr>
              <w:t>Room events</w:t>
            </w:r>
          </w:p>
        </w:tc>
        <w:tc>
          <w:tcPr>
            <w:tcW w:w="2007" w:type="dxa"/>
            <w:shd w:val="clear" w:color="auto" w:fill="EDF4EF"/>
            <w:tcMar>
              <w:top w:w="70" w:type="dxa"/>
              <w:left w:w="90" w:type="dxa"/>
              <w:bottom w:w="70" w:type="dxa"/>
              <w:right w:w="90" w:type="dxa"/>
            </w:tcMar>
            <w:vAlign w:val="center"/>
          </w:tcPr>
          <w:p w14:paraId="6BE8DA15" w14:textId="77777777" w:rsidR="005E205E" w:rsidRDefault="00113EBB">
            <w:pPr>
              <w:pStyle w:val="NCIEBody"/>
              <w:spacing w:after="0" w:line="240" w:lineRule="auto"/>
            </w:pPr>
            <w:r>
              <w:rPr>
                <w:sz w:val="16"/>
              </w:rPr>
              <w:t>Room event bus on top of Ch.9's event broker</w:t>
            </w:r>
          </w:p>
        </w:tc>
        <w:tc>
          <w:tcPr>
            <w:tcW w:w="2007" w:type="dxa"/>
            <w:shd w:val="clear" w:color="auto" w:fill="EDF4EF"/>
            <w:tcMar>
              <w:top w:w="70" w:type="dxa"/>
              <w:left w:w="90" w:type="dxa"/>
              <w:bottom w:w="70" w:type="dxa"/>
              <w:right w:w="90" w:type="dxa"/>
            </w:tcMar>
            <w:vAlign w:val="center"/>
          </w:tcPr>
          <w:p w14:paraId="5F033D15" w14:textId="77777777" w:rsidR="005E205E" w:rsidRDefault="00113EBB">
            <w:pPr>
              <w:pStyle w:val="NCIEBody"/>
              <w:spacing w:after="0" w:line="240" w:lineRule="auto"/>
            </w:pPr>
            <w:r>
              <w:rPr>
                <w:sz w:val="16"/>
              </w:rPr>
              <w:t>APPROVED UPSTREAM MANDATE</w:t>
            </w:r>
          </w:p>
        </w:tc>
      </w:tr>
      <w:tr w:rsidR="005E205E" w14:paraId="7E1E77A3" w14:textId="77777777">
        <w:trPr>
          <w:cantSplit/>
        </w:trPr>
        <w:tc>
          <w:tcPr>
            <w:tcW w:w="2007" w:type="dxa"/>
            <w:shd w:val="clear" w:color="auto" w:fill="FFFFFF"/>
            <w:tcMar>
              <w:top w:w="70" w:type="dxa"/>
              <w:left w:w="90" w:type="dxa"/>
              <w:bottom w:w="70" w:type="dxa"/>
              <w:right w:w="90" w:type="dxa"/>
            </w:tcMar>
            <w:vAlign w:val="center"/>
          </w:tcPr>
          <w:p w14:paraId="500BD8E3" w14:textId="77777777" w:rsidR="005E205E" w:rsidRDefault="00113EBB">
            <w:pPr>
              <w:pStyle w:val="NCIEBody"/>
              <w:spacing w:after="0" w:line="240" w:lineRule="auto"/>
            </w:pPr>
            <w:r>
              <w:rPr>
                <w:sz w:val="16"/>
              </w:rPr>
              <w:t>TD-21-6</w:t>
            </w:r>
          </w:p>
        </w:tc>
        <w:tc>
          <w:tcPr>
            <w:tcW w:w="2007" w:type="dxa"/>
            <w:shd w:val="clear" w:color="auto" w:fill="FFFFFF"/>
            <w:tcMar>
              <w:top w:w="70" w:type="dxa"/>
              <w:left w:w="90" w:type="dxa"/>
              <w:bottom w:w="70" w:type="dxa"/>
              <w:right w:w="90" w:type="dxa"/>
            </w:tcMar>
            <w:vAlign w:val="center"/>
          </w:tcPr>
          <w:p w14:paraId="718C5627" w14:textId="77777777" w:rsidR="005E205E" w:rsidRDefault="00113EBB">
            <w:pPr>
              <w:pStyle w:val="NCIEBody"/>
              <w:spacing w:after="0" w:line="240" w:lineRule="auto"/>
            </w:pPr>
            <w:r>
              <w:rPr>
                <w:sz w:val="16"/>
              </w:rPr>
              <w:t>Ch.21</w:t>
            </w:r>
          </w:p>
        </w:tc>
        <w:tc>
          <w:tcPr>
            <w:tcW w:w="2007" w:type="dxa"/>
            <w:shd w:val="clear" w:color="auto" w:fill="FFFFFF"/>
            <w:tcMar>
              <w:top w:w="70" w:type="dxa"/>
              <w:left w:w="90" w:type="dxa"/>
              <w:bottom w:w="70" w:type="dxa"/>
              <w:right w:w="90" w:type="dxa"/>
            </w:tcMar>
            <w:vAlign w:val="center"/>
          </w:tcPr>
          <w:p w14:paraId="2FD20045" w14:textId="77777777" w:rsidR="005E205E" w:rsidRDefault="00113EBB">
            <w:pPr>
              <w:pStyle w:val="NCIEBody"/>
              <w:spacing w:after="0" w:line="240" w:lineRule="auto"/>
            </w:pPr>
            <w:r>
              <w:rPr>
                <w:sz w:val="16"/>
              </w:rPr>
              <w:t>ARGUS hooks</w:t>
            </w:r>
          </w:p>
        </w:tc>
        <w:tc>
          <w:tcPr>
            <w:tcW w:w="2007" w:type="dxa"/>
            <w:shd w:val="clear" w:color="auto" w:fill="FFFFFF"/>
            <w:tcMar>
              <w:top w:w="70" w:type="dxa"/>
              <w:left w:w="90" w:type="dxa"/>
              <w:bottom w:w="70" w:type="dxa"/>
              <w:right w:w="90" w:type="dxa"/>
            </w:tcMar>
            <w:vAlign w:val="center"/>
          </w:tcPr>
          <w:p w14:paraId="26611256" w14:textId="77777777" w:rsidR="005E205E" w:rsidRDefault="00113EBB">
            <w:pPr>
              <w:pStyle w:val="NCIEBody"/>
              <w:spacing w:after="0" w:line="240" w:lineRule="auto"/>
            </w:pPr>
            <w:r>
              <w:rPr>
                <w:sz w:val="16"/>
              </w:rPr>
              <w:t>Room event subscription feeding the Proactive Contribution Controller (Ch.18/20)</w:t>
            </w:r>
          </w:p>
        </w:tc>
        <w:tc>
          <w:tcPr>
            <w:tcW w:w="2007" w:type="dxa"/>
            <w:shd w:val="clear" w:color="auto" w:fill="FFFFFF"/>
            <w:tcMar>
              <w:top w:w="70" w:type="dxa"/>
              <w:left w:w="90" w:type="dxa"/>
              <w:bottom w:w="70" w:type="dxa"/>
              <w:right w:w="90" w:type="dxa"/>
            </w:tcMar>
            <w:vAlign w:val="center"/>
          </w:tcPr>
          <w:p w14:paraId="75093AB7" w14:textId="77777777" w:rsidR="005E205E" w:rsidRDefault="00113EBB">
            <w:pPr>
              <w:pStyle w:val="NCIEBody"/>
              <w:spacing w:after="0" w:line="240" w:lineRule="auto"/>
            </w:pPr>
            <w:r>
              <w:rPr>
                <w:sz w:val="16"/>
              </w:rPr>
              <w:t>APPROVED UPSTREAM MANDATE</w:t>
            </w:r>
          </w:p>
        </w:tc>
      </w:tr>
      <w:tr w:rsidR="005E205E" w14:paraId="295B735F" w14:textId="77777777">
        <w:trPr>
          <w:cantSplit/>
        </w:trPr>
        <w:tc>
          <w:tcPr>
            <w:tcW w:w="2007" w:type="dxa"/>
            <w:shd w:val="clear" w:color="auto" w:fill="EDF4EF"/>
            <w:tcMar>
              <w:top w:w="70" w:type="dxa"/>
              <w:left w:w="90" w:type="dxa"/>
              <w:bottom w:w="70" w:type="dxa"/>
              <w:right w:w="90" w:type="dxa"/>
            </w:tcMar>
            <w:vAlign w:val="center"/>
          </w:tcPr>
          <w:p w14:paraId="71E09D7A" w14:textId="77777777" w:rsidR="005E205E" w:rsidRDefault="00113EBB">
            <w:pPr>
              <w:pStyle w:val="NCIEBody"/>
              <w:spacing w:after="0" w:line="240" w:lineRule="auto"/>
            </w:pPr>
            <w:r>
              <w:rPr>
                <w:sz w:val="16"/>
              </w:rPr>
              <w:t>TD-22-1</w:t>
            </w:r>
          </w:p>
        </w:tc>
        <w:tc>
          <w:tcPr>
            <w:tcW w:w="2007" w:type="dxa"/>
            <w:shd w:val="clear" w:color="auto" w:fill="EDF4EF"/>
            <w:tcMar>
              <w:top w:w="70" w:type="dxa"/>
              <w:left w:w="90" w:type="dxa"/>
              <w:bottom w:w="70" w:type="dxa"/>
              <w:right w:w="90" w:type="dxa"/>
            </w:tcMar>
            <w:vAlign w:val="center"/>
          </w:tcPr>
          <w:p w14:paraId="51063580" w14:textId="77777777" w:rsidR="005E205E" w:rsidRDefault="00113EBB">
            <w:pPr>
              <w:pStyle w:val="NCIEBody"/>
              <w:spacing w:after="0" w:line="240" w:lineRule="auto"/>
            </w:pPr>
            <w:r>
              <w:rPr>
                <w:sz w:val="16"/>
              </w:rPr>
              <w:t>Ch.22</w:t>
            </w:r>
          </w:p>
        </w:tc>
        <w:tc>
          <w:tcPr>
            <w:tcW w:w="2007" w:type="dxa"/>
            <w:shd w:val="clear" w:color="auto" w:fill="EDF4EF"/>
            <w:tcMar>
              <w:top w:w="70" w:type="dxa"/>
              <w:left w:w="90" w:type="dxa"/>
              <w:bottom w:w="70" w:type="dxa"/>
              <w:right w:w="90" w:type="dxa"/>
            </w:tcMar>
            <w:vAlign w:val="center"/>
          </w:tcPr>
          <w:p w14:paraId="763F43CB" w14:textId="77777777" w:rsidR="005E205E" w:rsidRDefault="00113EBB">
            <w:pPr>
              <w:pStyle w:val="NCIEBody"/>
              <w:spacing w:after="0" w:line="240" w:lineRule="auto"/>
            </w:pPr>
            <w:r>
              <w:rPr>
                <w:sz w:val="16"/>
              </w:rPr>
              <w:t>Memory service</w:t>
            </w:r>
          </w:p>
        </w:tc>
        <w:tc>
          <w:tcPr>
            <w:tcW w:w="2007" w:type="dxa"/>
            <w:shd w:val="clear" w:color="auto" w:fill="EDF4EF"/>
            <w:tcMar>
              <w:top w:w="70" w:type="dxa"/>
              <w:left w:w="90" w:type="dxa"/>
              <w:bottom w:w="70" w:type="dxa"/>
              <w:right w:w="90" w:type="dxa"/>
            </w:tcMar>
            <w:vAlign w:val="center"/>
          </w:tcPr>
          <w:p w14:paraId="7418A9D8" w14:textId="77777777" w:rsidR="005E205E" w:rsidRDefault="00113EBB">
            <w:pPr>
              <w:pStyle w:val="NCIEBody"/>
              <w:spacing w:after="0" w:line="240" w:lineRule="auto"/>
            </w:pPr>
            <w:r>
              <w:rPr>
                <w:sz w:val="16"/>
              </w:rPr>
              <w:t>Service backed by the transactional store (Ch.11), not provider-side memory features</w:t>
            </w:r>
          </w:p>
        </w:tc>
        <w:tc>
          <w:tcPr>
            <w:tcW w:w="2007" w:type="dxa"/>
            <w:shd w:val="clear" w:color="auto" w:fill="EDF4EF"/>
            <w:tcMar>
              <w:top w:w="70" w:type="dxa"/>
              <w:left w:w="90" w:type="dxa"/>
              <w:bottom w:w="70" w:type="dxa"/>
              <w:right w:w="90" w:type="dxa"/>
            </w:tcMar>
            <w:vAlign w:val="center"/>
          </w:tcPr>
          <w:p w14:paraId="7138C145" w14:textId="77777777" w:rsidR="005E205E" w:rsidRDefault="00113EBB">
            <w:pPr>
              <w:pStyle w:val="NCIEBody"/>
              <w:spacing w:after="0" w:line="240" w:lineRule="auto"/>
            </w:pPr>
            <w:r>
              <w:rPr>
                <w:sz w:val="16"/>
              </w:rPr>
              <w:t>PROPOSED DESIGN DEFAULT</w:t>
            </w:r>
          </w:p>
        </w:tc>
      </w:tr>
      <w:tr w:rsidR="005E205E" w14:paraId="6B7FB409" w14:textId="77777777">
        <w:trPr>
          <w:cantSplit/>
        </w:trPr>
        <w:tc>
          <w:tcPr>
            <w:tcW w:w="2007" w:type="dxa"/>
            <w:shd w:val="clear" w:color="auto" w:fill="FFFFFF"/>
            <w:tcMar>
              <w:top w:w="70" w:type="dxa"/>
              <w:left w:w="90" w:type="dxa"/>
              <w:bottom w:w="70" w:type="dxa"/>
              <w:right w:w="90" w:type="dxa"/>
            </w:tcMar>
            <w:vAlign w:val="center"/>
          </w:tcPr>
          <w:p w14:paraId="3465CE5E" w14:textId="77777777" w:rsidR="005E205E" w:rsidRDefault="00113EBB">
            <w:pPr>
              <w:pStyle w:val="NCIEBody"/>
              <w:spacing w:after="0" w:line="240" w:lineRule="auto"/>
            </w:pPr>
            <w:r>
              <w:rPr>
                <w:sz w:val="16"/>
              </w:rPr>
              <w:t>TD-22-2</w:t>
            </w:r>
          </w:p>
        </w:tc>
        <w:tc>
          <w:tcPr>
            <w:tcW w:w="2007" w:type="dxa"/>
            <w:shd w:val="clear" w:color="auto" w:fill="FFFFFF"/>
            <w:tcMar>
              <w:top w:w="70" w:type="dxa"/>
              <w:left w:w="90" w:type="dxa"/>
              <w:bottom w:w="70" w:type="dxa"/>
              <w:right w:w="90" w:type="dxa"/>
            </w:tcMar>
            <w:vAlign w:val="center"/>
          </w:tcPr>
          <w:p w14:paraId="40AAB13C" w14:textId="77777777" w:rsidR="005E205E" w:rsidRDefault="00113EBB">
            <w:pPr>
              <w:pStyle w:val="NCIEBody"/>
              <w:spacing w:after="0" w:line="240" w:lineRule="auto"/>
            </w:pPr>
            <w:r>
              <w:rPr>
                <w:sz w:val="16"/>
              </w:rPr>
              <w:t>Ch.22</w:t>
            </w:r>
          </w:p>
        </w:tc>
        <w:tc>
          <w:tcPr>
            <w:tcW w:w="2007" w:type="dxa"/>
            <w:shd w:val="clear" w:color="auto" w:fill="FFFFFF"/>
            <w:tcMar>
              <w:top w:w="70" w:type="dxa"/>
              <w:left w:w="90" w:type="dxa"/>
              <w:bottom w:w="70" w:type="dxa"/>
              <w:right w:w="90" w:type="dxa"/>
            </w:tcMar>
            <w:vAlign w:val="center"/>
          </w:tcPr>
          <w:p w14:paraId="6F5E1067" w14:textId="77777777" w:rsidR="005E205E" w:rsidRDefault="00113EBB">
            <w:pPr>
              <w:pStyle w:val="NCIEBody"/>
              <w:spacing w:after="0" w:line="240" w:lineRule="auto"/>
            </w:pPr>
            <w:r>
              <w:rPr>
                <w:sz w:val="16"/>
              </w:rPr>
              <w:t>Knowledge repository</w:t>
            </w:r>
          </w:p>
        </w:tc>
        <w:tc>
          <w:tcPr>
            <w:tcW w:w="2007" w:type="dxa"/>
            <w:shd w:val="clear" w:color="auto" w:fill="FFFFFF"/>
            <w:tcMar>
              <w:top w:w="70" w:type="dxa"/>
              <w:left w:w="90" w:type="dxa"/>
              <w:bottom w:w="70" w:type="dxa"/>
              <w:right w:w="90" w:type="dxa"/>
            </w:tcMar>
            <w:vAlign w:val="center"/>
          </w:tcPr>
          <w:p w14:paraId="06A835CF" w14:textId="77777777" w:rsidR="005E205E" w:rsidRDefault="00113EBB">
            <w:pPr>
              <w:pStyle w:val="NCIEBody"/>
              <w:spacing w:after="0" w:line="240" w:lineRule="auto"/>
            </w:pPr>
            <w:r>
              <w:rPr>
                <w:sz w:val="16"/>
              </w:rPr>
              <w:t>Same transactional store, dedicated schema (Ch.11)</w:t>
            </w:r>
          </w:p>
        </w:tc>
        <w:tc>
          <w:tcPr>
            <w:tcW w:w="2007" w:type="dxa"/>
            <w:shd w:val="clear" w:color="auto" w:fill="FFFFFF"/>
            <w:tcMar>
              <w:top w:w="70" w:type="dxa"/>
              <w:left w:w="90" w:type="dxa"/>
              <w:bottom w:w="70" w:type="dxa"/>
              <w:right w:w="90" w:type="dxa"/>
            </w:tcMar>
            <w:vAlign w:val="center"/>
          </w:tcPr>
          <w:p w14:paraId="7E24F95F" w14:textId="77777777" w:rsidR="005E205E" w:rsidRDefault="00113EBB">
            <w:pPr>
              <w:pStyle w:val="NCIEBody"/>
              <w:spacing w:after="0" w:line="240" w:lineRule="auto"/>
            </w:pPr>
            <w:r>
              <w:rPr>
                <w:sz w:val="16"/>
              </w:rPr>
              <w:t>PROPOSED DESIGN DEFAULT</w:t>
            </w:r>
          </w:p>
        </w:tc>
      </w:tr>
      <w:tr w:rsidR="005E205E" w14:paraId="12B3CC18" w14:textId="77777777">
        <w:trPr>
          <w:cantSplit/>
        </w:trPr>
        <w:tc>
          <w:tcPr>
            <w:tcW w:w="2007" w:type="dxa"/>
            <w:shd w:val="clear" w:color="auto" w:fill="EDF4EF"/>
            <w:tcMar>
              <w:top w:w="70" w:type="dxa"/>
              <w:left w:w="90" w:type="dxa"/>
              <w:bottom w:w="70" w:type="dxa"/>
              <w:right w:w="90" w:type="dxa"/>
            </w:tcMar>
            <w:vAlign w:val="center"/>
          </w:tcPr>
          <w:p w14:paraId="1D2AA74C" w14:textId="77777777" w:rsidR="005E205E" w:rsidRDefault="00113EBB">
            <w:pPr>
              <w:pStyle w:val="NCIEBody"/>
              <w:spacing w:after="0" w:line="240" w:lineRule="auto"/>
            </w:pPr>
            <w:r>
              <w:rPr>
                <w:sz w:val="16"/>
              </w:rPr>
              <w:t>TD-22-3</w:t>
            </w:r>
          </w:p>
        </w:tc>
        <w:tc>
          <w:tcPr>
            <w:tcW w:w="2007" w:type="dxa"/>
            <w:shd w:val="clear" w:color="auto" w:fill="EDF4EF"/>
            <w:tcMar>
              <w:top w:w="70" w:type="dxa"/>
              <w:left w:w="90" w:type="dxa"/>
              <w:bottom w:w="70" w:type="dxa"/>
              <w:right w:w="90" w:type="dxa"/>
            </w:tcMar>
            <w:vAlign w:val="center"/>
          </w:tcPr>
          <w:p w14:paraId="0860C2FD" w14:textId="77777777" w:rsidR="005E205E" w:rsidRDefault="00113EBB">
            <w:pPr>
              <w:pStyle w:val="NCIEBody"/>
              <w:spacing w:after="0" w:line="240" w:lineRule="auto"/>
            </w:pPr>
            <w:r>
              <w:rPr>
                <w:sz w:val="16"/>
              </w:rPr>
              <w:t>Ch.22</w:t>
            </w:r>
          </w:p>
        </w:tc>
        <w:tc>
          <w:tcPr>
            <w:tcW w:w="2007" w:type="dxa"/>
            <w:shd w:val="clear" w:color="auto" w:fill="EDF4EF"/>
            <w:tcMar>
              <w:top w:w="70" w:type="dxa"/>
              <w:left w:w="90" w:type="dxa"/>
              <w:bottom w:w="70" w:type="dxa"/>
              <w:right w:w="90" w:type="dxa"/>
            </w:tcMar>
            <w:vAlign w:val="center"/>
          </w:tcPr>
          <w:p w14:paraId="0325161E" w14:textId="77777777" w:rsidR="005E205E" w:rsidRDefault="00113EBB">
            <w:pPr>
              <w:pStyle w:val="NCIEBody"/>
              <w:spacing w:after="0" w:line="240" w:lineRule="auto"/>
            </w:pPr>
            <w:r>
              <w:rPr>
                <w:sz w:val="16"/>
              </w:rPr>
              <w:t>Dependency/context graph</w:t>
            </w:r>
          </w:p>
        </w:tc>
        <w:tc>
          <w:tcPr>
            <w:tcW w:w="2007" w:type="dxa"/>
            <w:shd w:val="clear" w:color="auto" w:fill="EDF4EF"/>
            <w:tcMar>
              <w:top w:w="70" w:type="dxa"/>
              <w:left w:w="90" w:type="dxa"/>
              <w:bottom w:w="70" w:type="dxa"/>
              <w:right w:w="90" w:type="dxa"/>
            </w:tcMar>
            <w:vAlign w:val="center"/>
          </w:tcPr>
          <w:p w14:paraId="40CE24D6" w14:textId="77777777" w:rsidR="005E205E" w:rsidRDefault="00113EBB">
            <w:pPr>
              <w:pStyle w:val="NCIEBody"/>
              <w:spacing w:after="0" w:line="240" w:lineRule="auto"/>
            </w:pPr>
            <w:r>
              <w:rPr>
                <w:sz w:val="16"/>
              </w:rPr>
              <w:t>Reconciliation job reusing Ch.15's graph technology where relational joins are insufficient</w:t>
            </w:r>
          </w:p>
        </w:tc>
        <w:tc>
          <w:tcPr>
            <w:tcW w:w="2007" w:type="dxa"/>
            <w:shd w:val="clear" w:color="auto" w:fill="EDF4EF"/>
            <w:tcMar>
              <w:top w:w="70" w:type="dxa"/>
              <w:left w:w="90" w:type="dxa"/>
              <w:bottom w:w="70" w:type="dxa"/>
              <w:right w:w="90" w:type="dxa"/>
            </w:tcMar>
            <w:vAlign w:val="center"/>
          </w:tcPr>
          <w:p w14:paraId="3F67F877" w14:textId="77777777" w:rsidR="005E205E" w:rsidRDefault="00113EBB">
            <w:pPr>
              <w:pStyle w:val="NCIEBody"/>
              <w:spacing w:after="0" w:line="240" w:lineRule="auto"/>
            </w:pPr>
            <w:r>
              <w:rPr>
                <w:sz w:val="16"/>
              </w:rPr>
              <w:t>PROPOSED DESIGN DEFAULT</w:t>
            </w:r>
          </w:p>
        </w:tc>
      </w:tr>
      <w:tr w:rsidR="005E205E" w14:paraId="7A31AD1C" w14:textId="77777777">
        <w:trPr>
          <w:cantSplit/>
        </w:trPr>
        <w:tc>
          <w:tcPr>
            <w:tcW w:w="2007" w:type="dxa"/>
            <w:shd w:val="clear" w:color="auto" w:fill="FFFFFF"/>
            <w:tcMar>
              <w:top w:w="70" w:type="dxa"/>
              <w:left w:w="90" w:type="dxa"/>
              <w:bottom w:w="70" w:type="dxa"/>
              <w:right w:w="90" w:type="dxa"/>
            </w:tcMar>
            <w:vAlign w:val="center"/>
          </w:tcPr>
          <w:p w14:paraId="16A9668D" w14:textId="77777777" w:rsidR="005E205E" w:rsidRDefault="00113EBB">
            <w:pPr>
              <w:pStyle w:val="NCIEBody"/>
              <w:spacing w:after="0" w:line="240" w:lineRule="auto"/>
            </w:pPr>
            <w:r>
              <w:rPr>
                <w:sz w:val="16"/>
              </w:rPr>
              <w:t>TD-22-4</w:t>
            </w:r>
          </w:p>
        </w:tc>
        <w:tc>
          <w:tcPr>
            <w:tcW w:w="2007" w:type="dxa"/>
            <w:shd w:val="clear" w:color="auto" w:fill="FFFFFF"/>
            <w:tcMar>
              <w:top w:w="70" w:type="dxa"/>
              <w:left w:w="90" w:type="dxa"/>
              <w:bottom w:w="70" w:type="dxa"/>
              <w:right w:w="90" w:type="dxa"/>
            </w:tcMar>
            <w:vAlign w:val="center"/>
          </w:tcPr>
          <w:p w14:paraId="7BCFDAAE" w14:textId="77777777" w:rsidR="005E205E" w:rsidRDefault="00113EBB">
            <w:pPr>
              <w:pStyle w:val="NCIEBody"/>
              <w:spacing w:after="0" w:line="240" w:lineRule="auto"/>
            </w:pPr>
            <w:r>
              <w:rPr>
                <w:sz w:val="16"/>
              </w:rPr>
              <w:t>Ch.22</w:t>
            </w:r>
          </w:p>
        </w:tc>
        <w:tc>
          <w:tcPr>
            <w:tcW w:w="2007" w:type="dxa"/>
            <w:shd w:val="clear" w:color="auto" w:fill="FFFFFF"/>
            <w:tcMar>
              <w:top w:w="70" w:type="dxa"/>
              <w:left w:w="90" w:type="dxa"/>
              <w:bottom w:w="70" w:type="dxa"/>
              <w:right w:w="90" w:type="dxa"/>
            </w:tcMar>
            <w:vAlign w:val="center"/>
          </w:tcPr>
          <w:p w14:paraId="70052C89" w14:textId="77777777" w:rsidR="005E205E" w:rsidRDefault="00113EBB">
            <w:pPr>
              <w:pStyle w:val="NCIEBody"/>
              <w:spacing w:after="0" w:line="240" w:lineRule="auto"/>
            </w:pPr>
            <w:r>
              <w:rPr>
                <w:sz w:val="16"/>
              </w:rPr>
              <w:t>Snapshots</w:t>
            </w:r>
          </w:p>
        </w:tc>
        <w:tc>
          <w:tcPr>
            <w:tcW w:w="2007" w:type="dxa"/>
            <w:shd w:val="clear" w:color="auto" w:fill="FFFFFF"/>
            <w:tcMar>
              <w:top w:w="70" w:type="dxa"/>
              <w:left w:w="90" w:type="dxa"/>
              <w:bottom w:w="70" w:type="dxa"/>
              <w:right w:w="90" w:type="dxa"/>
            </w:tcMar>
            <w:vAlign w:val="center"/>
          </w:tcPr>
          <w:p w14:paraId="118A7032" w14:textId="77777777" w:rsidR="005E205E" w:rsidRDefault="00113EBB">
            <w:pPr>
              <w:pStyle w:val="NCIEBody"/>
              <w:spacing w:after="0" w:line="240" w:lineRule="auto"/>
            </w:pPr>
            <w:r>
              <w:rPr>
                <w:sz w:val="16"/>
              </w:rPr>
              <w:t>Reuses Ch.12's historical/bitemporal query layer</w:t>
            </w:r>
          </w:p>
        </w:tc>
        <w:tc>
          <w:tcPr>
            <w:tcW w:w="2007" w:type="dxa"/>
            <w:shd w:val="clear" w:color="auto" w:fill="FFFFFF"/>
            <w:tcMar>
              <w:top w:w="70" w:type="dxa"/>
              <w:left w:w="90" w:type="dxa"/>
              <w:bottom w:w="70" w:type="dxa"/>
              <w:right w:w="90" w:type="dxa"/>
            </w:tcMar>
            <w:vAlign w:val="center"/>
          </w:tcPr>
          <w:p w14:paraId="06FEDB5A" w14:textId="77777777" w:rsidR="005E205E" w:rsidRDefault="00113EBB">
            <w:pPr>
              <w:pStyle w:val="NCIEBody"/>
              <w:spacing w:after="0" w:line="240" w:lineRule="auto"/>
            </w:pPr>
            <w:r>
              <w:rPr>
                <w:sz w:val="16"/>
              </w:rPr>
              <w:t>PROPOSED DESIGN DEFAULT</w:t>
            </w:r>
          </w:p>
        </w:tc>
      </w:tr>
      <w:tr w:rsidR="005E205E" w14:paraId="0FF665B1" w14:textId="77777777">
        <w:trPr>
          <w:cantSplit/>
        </w:trPr>
        <w:tc>
          <w:tcPr>
            <w:tcW w:w="2007" w:type="dxa"/>
            <w:shd w:val="clear" w:color="auto" w:fill="EDF4EF"/>
            <w:tcMar>
              <w:top w:w="70" w:type="dxa"/>
              <w:left w:w="90" w:type="dxa"/>
              <w:bottom w:w="70" w:type="dxa"/>
              <w:right w:w="90" w:type="dxa"/>
            </w:tcMar>
            <w:vAlign w:val="center"/>
          </w:tcPr>
          <w:p w14:paraId="5ECB0BD2" w14:textId="77777777" w:rsidR="005E205E" w:rsidRDefault="00113EBB">
            <w:pPr>
              <w:pStyle w:val="NCIEBody"/>
              <w:spacing w:after="0" w:line="240" w:lineRule="auto"/>
            </w:pPr>
            <w:r>
              <w:rPr>
                <w:sz w:val="16"/>
              </w:rPr>
              <w:t>TD-22-5</w:t>
            </w:r>
          </w:p>
        </w:tc>
        <w:tc>
          <w:tcPr>
            <w:tcW w:w="2007" w:type="dxa"/>
            <w:shd w:val="clear" w:color="auto" w:fill="EDF4EF"/>
            <w:tcMar>
              <w:top w:w="70" w:type="dxa"/>
              <w:left w:w="90" w:type="dxa"/>
              <w:bottom w:w="70" w:type="dxa"/>
              <w:right w:w="90" w:type="dxa"/>
            </w:tcMar>
            <w:vAlign w:val="center"/>
          </w:tcPr>
          <w:p w14:paraId="2E9172D9" w14:textId="77777777" w:rsidR="005E205E" w:rsidRDefault="00113EBB">
            <w:pPr>
              <w:pStyle w:val="NCIEBody"/>
              <w:spacing w:after="0" w:line="240" w:lineRule="auto"/>
            </w:pPr>
            <w:r>
              <w:rPr>
                <w:sz w:val="16"/>
              </w:rPr>
              <w:t>Ch.22</w:t>
            </w:r>
          </w:p>
        </w:tc>
        <w:tc>
          <w:tcPr>
            <w:tcW w:w="2007" w:type="dxa"/>
            <w:shd w:val="clear" w:color="auto" w:fill="EDF4EF"/>
            <w:tcMar>
              <w:top w:w="70" w:type="dxa"/>
              <w:left w:w="90" w:type="dxa"/>
              <w:bottom w:w="70" w:type="dxa"/>
              <w:right w:w="90" w:type="dxa"/>
            </w:tcMar>
            <w:vAlign w:val="center"/>
          </w:tcPr>
          <w:p w14:paraId="1CEFB677" w14:textId="77777777" w:rsidR="005E205E" w:rsidRDefault="00113EBB">
            <w:pPr>
              <w:pStyle w:val="NCIEBody"/>
              <w:spacing w:after="0" w:line="240" w:lineRule="auto"/>
            </w:pPr>
            <w:r>
              <w:rPr>
                <w:sz w:val="16"/>
              </w:rPr>
              <w:t>Retrieval</w:t>
            </w:r>
          </w:p>
        </w:tc>
        <w:tc>
          <w:tcPr>
            <w:tcW w:w="2007" w:type="dxa"/>
            <w:shd w:val="clear" w:color="auto" w:fill="EDF4EF"/>
            <w:tcMar>
              <w:top w:w="70" w:type="dxa"/>
              <w:left w:w="90" w:type="dxa"/>
              <w:bottom w:w="70" w:type="dxa"/>
              <w:right w:w="90" w:type="dxa"/>
            </w:tcMar>
            <w:vAlign w:val="center"/>
          </w:tcPr>
          <w:p w14:paraId="3337BF95" w14:textId="77777777" w:rsidR="005E205E" w:rsidRDefault="00113EBB">
            <w:pPr>
              <w:pStyle w:val="NCIEBody"/>
              <w:spacing w:after="0" w:line="240" w:lineRule="auto"/>
            </w:pPr>
            <w:r>
              <w:rPr>
                <w:sz w:val="16"/>
              </w:rPr>
              <w:t>Retrieval layer enforcing Ch.16's classification-aware filtering</w:t>
            </w:r>
          </w:p>
        </w:tc>
        <w:tc>
          <w:tcPr>
            <w:tcW w:w="2007" w:type="dxa"/>
            <w:shd w:val="clear" w:color="auto" w:fill="EDF4EF"/>
            <w:tcMar>
              <w:top w:w="70" w:type="dxa"/>
              <w:left w:w="90" w:type="dxa"/>
              <w:bottom w:w="70" w:type="dxa"/>
              <w:right w:w="90" w:type="dxa"/>
            </w:tcMar>
            <w:vAlign w:val="center"/>
          </w:tcPr>
          <w:p w14:paraId="7CBD947C" w14:textId="77777777" w:rsidR="005E205E" w:rsidRDefault="00113EBB">
            <w:pPr>
              <w:pStyle w:val="NCIEBody"/>
              <w:spacing w:after="0" w:line="240" w:lineRule="auto"/>
            </w:pPr>
            <w:r>
              <w:rPr>
                <w:sz w:val="16"/>
              </w:rPr>
              <w:t>APPROVED UPSTREAM MANDATE</w:t>
            </w:r>
          </w:p>
        </w:tc>
      </w:tr>
      <w:tr w:rsidR="005E205E" w14:paraId="59809C0A" w14:textId="77777777">
        <w:trPr>
          <w:cantSplit/>
        </w:trPr>
        <w:tc>
          <w:tcPr>
            <w:tcW w:w="2007" w:type="dxa"/>
            <w:shd w:val="clear" w:color="auto" w:fill="FFFFFF"/>
            <w:tcMar>
              <w:top w:w="70" w:type="dxa"/>
              <w:left w:w="90" w:type="dxa"/>
              <w:bottom w:w="70" w:type="dxa"/>
              <w:right w:w="90" w:type="dxa"/>
            </w:tcMar>
            <w:vAlign w:val="center"/>
          </w:tcPr>
          <w:p w14:paraId="7AA7E887" w14:textId="77777777" w:rsidR="005E205E" w:rsidRDefault="00113EBB">
            <w:pPr>
              <w:pStyle w:val="NCIEBody"/>
              <w:spacing w:after="0" w:line="240" w:lineRule="auto"/>
            </w:pPr>
            <w:r>
              <w:rPr>
                <w:sz w:val="16"/>
              </w:rPr>
              <w:t>TD-23-1</w:t>
            </w:r>
          </w:p>
        </w:tc>
        <w:tc>
          <w:tcPr>
            <w:tcW w:w="2007" w:type="dxa"/>
            <w:shd w:val="clear" w:color="auto" w:fill="FFFFFF"/>
            <w:tcMar>
              <w:top w:w="70" w:type="dxa"/>
              <w:left w:w="90" w:type="dxa"/>
              <w:bottom w:w="70" w:type="dxa"/>
              <w:right w:w="90" w:type="dxa"/>
            </w:tcMar>
            <w:vAlign w:val="center"/>
          </w:tcPr>
          <w:p w14:paraId="169069D9" w14:textId="77777777" w:rsidR="005E205E" w:rsidRDefault="00113EBB">
            <w:pPr>
              <w:pStyle w:val="NCIEBody"/>
              <w:spacing w:after="0" w:line="240" w:lineRule="auto"/>
            </w:pPr>
            <w:r>
              <w:rPr>
                <w:sz w:val="16"/>
              </w:rPr>
              <w:t>Ch.23</w:t>
            </w:r>
          </w:p>
        </w:tc>
        <w:tc>
          <w:tcPr>
            <w:tcW w:w="2007" w:type="dxa"/>
            <w:shd w:val="clear" w:color="auto" w:fill="FFFFFF"/>
            <w:tcMar>
              <w:top w:w="70" w:type="dxa"/>
              <w:left w:w="90" w:type="dxa"/>
              <w:bottom w:w="70" w:type="dxa"/>
              <w:right w:w="90" w:type="dxa"/>
            </w:tcMar>
            <w:vAlign w:val="center"/>
          </w:tcPr>
          <w:p w14:paraId="3D396567" w14:textId="77777777" w:rsidR="005E205E" w:rsidRDefault="00113EBB">
            <w:pPr>
              <w:pStyle w:val="NCIEBody"/>
              <w:spacing w:after="0" w:line="240" w:lineRule="auto"/>
            </w:pPr>
            <w:r>
              <w:rPr>
                <w:sz w:val="16"/>
              </w:rPr>
              <w:t>IdP/SSO</w:t>
            </w:r>
          </w:p>
        </w:tc>
        <w:tc>
          <w:tcPr>
            <w:tcW w:w="2007" w:type="dxa"/>
            <w:shd w:val="clear" w:color="auto" w:fill="FFFFFF"/>
            <w:tcMar>
              <w:top w:w="70" w:type="dxa"/>
              <w:left w:w="90" w:type="dxa"/>
              <w:bottom w:w="70" w:type="dxa"/>
              <w:right w:w="90" w:type="dxa"/>
            </w:tcMar>
            <w:vAlign w:val="center"/>
          </w:tcPr>
          <w:p w14:paraId="5DF3E367" w14:textId="77777777" w:rsidR="005E205E" w:rsidRDefault="00113EBB">
            <w:pPr>
              <w:pStyle w:val="NCIEBody"/>
              <w:spacing w:after="0" w:line="240" w:lineRule="auto"/>
            </w:pPr>
            <w:r>
              <w:rPr>
                <w:sz w:val="16"/>
              </w:rPr>
              <w:t>Keycloak</w:t>
            </w:r>
          </w:p>
        </w:tc>
        <w:tc>
          <w:tcPr>
            <w:tcW w:w="2007" w:type="dxa"/>
            <w:shd w:val="clear" w:color="auto" w:fill="FFFFFF"/>
            <w:tcMar>
              <w:top w:w="70" w:type="dxa"/>
              <w:left w:w="90" w:type="dxa"/>
              <w:bottom w:w="70" w:type="dxa"/>
              <w:right w:w="90" w:type="dxa"/>
            </w:tcMar>
            <w:vAlign w:val="center"/>
          </w:tcPr>
          <w:p w14:paraId="7067CF17" w14:textId="77777777" w:rsidR="005E205E" w:rsidRDefault="00113EBB">
            <w:pPr>
              <w:pStyle w:val="NCIEBody"/>
              <w:spacing w:after="0" w:line="240" w:lineRule="auto"/>
            </w:pPr>
            <w:r>
              <w:rPr>
                <w:sz w:val="16"/>
              </w:rPr>
              <w:t>INSTITUTIONAL CONFIRMATION REQUIRED</w:t>
            </w:r>
          </w:p>
        </w:tc>
      </w:tr>
      <w:tr w:rsidR="005E205E" w14:paraId="57E70F98" w14:textId="77777777">
        <w:trPr>
          <w:cantSplit/>
        </w:trPr>
        <w:tc>
          <w:tcPr>
            <w:tcW w:w="2007" w:type="dxa"/>
            <w:shd w:val="clear" w:color="auto" w:fill="EDF4EF"/>
            <w:tcMar>
              <w:top w:w="70" w:type="dxa"/>
              <w:left w:w="90" w:type="dxa"/>
              <w:bottom w:w="70" w:type="dxa"/>
              <w:right w:w="90" w:type="dxa"/>
            </w:tcMar>
            <w:vAlign w:val="center"/>
          </w:tcPr>
          <w:p w14:paraId="35EF210C" w14:textId="77777777" w:rsidR="005E205E" w:rsidRDefault="00113EBB">
            <w:pPr>
              <w:pStyle w:val="NCIEBody"/>
              <w:spacing w:after="0" w:line="240" w:lineRule="auto"/>
            </w:pPr>
            <w:r>
              <w:rPr>
                <w:sz w:val="16"/>
              </w:rPr>
              <w:t>TD-23-2</w:t>
            </w:r>
          </w:p>
        </w:tc>
        <w:tc>
          <w:tcPr>
            <w:tcW w:w="2007" w:type="dxa"/>
            <w:shd w:val="clear" w:color="auto" w:fill="EDF4EF"/>
            <w:tcMar>
              <w:top w:w="70" w:type="dxa"/>
              <w:left w:w="90" w:type="dxa"/>
              <w:bottom w:w="70" w:type="dxa"/>
              <w:right w:w="90" w:type="dxa"/>
            </w:tcMar>
            <w:vAlign w:val="center"/>
          </w:tcPr>
          <w:p w14:paraId="31D3950A" w14:textId="77777777" w:rsidR="005E205E" w:rsidRDefault="00113EBB">
            <w:pPr>
              <w:pStyle w:val="NCIEBody"/>
              <w:spacing w:after="0" w:line="240" w:lineRule="auto"/>
            </w:pPr>
            <w:r>
              <w:rPr>
                <w:sz w:val="16"/>
              </w:rPr>
              <w:t>Ch.23</w:t>
            </w:r>
          </w:p>
        </w:tc>
        <w:tc>
          <w:tcPr>
            <w:tcW w:w="2007" w:type="dxa"/>
            <w:shd w:val="clear" w:color="auto" w:fill="EDF4EF"/>
            <w:tcMar>
              <w:top w:w="70" w:type="dxa"/>
              <w:left w:w="90" w:type="dxa"/>
              <w:bottom w:w="70" w:type="dxa"/>
              <w:right w:w="90" w:type="dxa"/>
            </w:tcMar>
            <w:vAlign w:val="center"/>
          </w:tcPr>
          <w:p w14:paraId="1D0965A5" w14:textId="77777777" w:rsidR="005E205E" w:rsidRDefault="00113EBB">
            <w:pPr>
              <w:pStyle w:val="NCIEBody"/>
              <w:spacing w:after="0" w:line="240" w:lineRule="auto"/>
            </w:pPr>
            <w:r>
              <w:rPr>
                <w:sz w:val="16"/>
              </w:rPr>
              <w:t>MFA</w:t>
            </w:r>
          </w:p>
        </w:tc>
        <w:tc>
          <w:tcPr>
            <w:tcW w:w="2007" w:type="dxa"/>
            <w:shd w:val="clear" w:color="auto" w:fill="EDF4EF"/>
            <w:tcMar>
              <w:top w:w="70" w:type="dxa"/>
              <w:left w:w="90" w:type="dxa"/>
              <w:bottom w:w="70" w:type="dxa"/>
              <w:right w:w="90" w:type="dxa"/>
            </w:tcMar>
            <w:vAlign w:val="center"/>
          </w:tcPr>
          <w:p w14:paraId="0C8D2996" w14:textId="77777777" w:rsidR="005E205E" w:rsidRDefault="00113EBB">
            <w:pPr>
              <w:pStyle w:val="NCIEBody"/>
              <w:spacing w:after="0" w:line="240" w:lineRule="auto"/>
            </w:pPr>
            <w:r>
              <w:rPr>
                <w:sz w:val="16"/>
              </w:rPr>
              <w:t>TOTP authenticator app; SMS fallback disabled by default given SIM-fraud relevance</w:t>
            </w:r>
          </w:p>
        </w:tc>
        <w:tc>
          <w:tcPr>
            <w:tcW w:w="2007" w:type="dxa"/>
            <w:shd w:val="clear" w:color="auto" w:fill="EDF4EF"/>
            <w:tcMar>
              <w:top w:w="70" w:type="dxa"/>
              <w:left w:w="90" w:type="dxa"/>
              <w:bottom w:w="70" w:type="dxa"/>
              <w:right w:w="90" w:type="dxa"/>
            </w:tcMar>
            <w:vAlign w:val="center"/>
          </w:tcPr>
          <w:p w14:paraId="1E810D47" w14:textId="77777777" w:rsidR="005E205E" w:rsidRDefault="00113EBB">
            <w:pPr>
              <w:pStyle w:val="NCIEBody"/>
              <w:spacing w:after="0" w:line="240" w:lineRule="auto"/>
            </w:pPr>
            <w:r>
              <w:rPr>
                <w:sz w:val="16"/>
              </w:rPr>
              <w:t>PROPOSED DESIGN DEFAULT</w:t>
            </w:r>
          </w:p>
        </w:tc>
      </w:tr>
      <w:tr w:rsidR="005E205E" w14:paraId="1AB9ED99" w14:textId="77777777">
        <w:trPr>
          <w:cantSplit/>
        </w:trPr>
        <w:tc>
          <w:tcPr>
            <w:tcW w:w="2007" w:type="dxa"/>
            <w:shd w:val="clear" w:color="auto" w:fill="FFFFFF"/>
            <w:tcMar>
              <w:top w:w="70" w:type="dxa"/>
              <w:left w:w="90" w:type="dxa"/>
              <w:bottom w:w="70" w:type="dxa"/>
              <w:right w:w="90" w:type="dxa"/>
            </w:tcMar>
            <w:vAlign w:val="center"/>
          </w:tcPr>
          <w:p w14:paraId="564E19E7" w14:textId="77777777" w:rsidR="005E205E" w:rsidRDefault="00113EBB">
            <w:pPr>
              <w:pStyle w:val="NCIEBody"/>
              <w:spacing w:after="0" w:line="240" w:lineRule="auto"/>
            </w:pPr>
            <w:r>
              <w:rPr>
                <w:sz w:val="16"/>
              </w:rPr>
              <w:t>TD-23-3</w:t>
            </w:r>
          </w:p>
        </w:tc>
        <w:tc>
          <w:tcPr>
            <w:tcW w:w="2007" w:type="dxa"/>
            <w:shd w:val="clear" w:color="auto" w:fill="FFFFFF"/>
            <w:tcMar>
              <w:top w:w="70" w:type="dxa"/>
              <w:left w:w="90" w:type="dxa"/>
              <w:bottom w:w="70" w:type="dxa"/>
              <w:right w:w="90" w:type="dxa"/>
            </w:tcMar>
            <w:vAlign w:val="center"/>
          </w:tcPr>
          <w:p w14:paraId="0D448B09" w14:textId="77777777" w:rsidR="005E205E" w:rsidRDefault="00113EBB">
            <w:pPr>
              <w:pStyle w:val="NCIEBody"/>
              <w:spacing w:after="0" w:line="240" w:lineRule="auto"/>
            </w:pPr>
            <w:r>
              <w:rPr>
                <w:sz w:val="16"/>
              </w:rPr>
              <w:t>Ch.23</w:t>
            </w:r>
          </w:p>
        </w:tc>
        <w:tc>
          <w:tcPr>
            <w:tcW w:w="2007" w:type="dxa"/>
            <w:shd w:val="clear" w:color="auto" w:fill="FFFFFF"/>
            <w:tcMar>
              <w:top w:w="70" w:type="dxa"/>
              <w:left w:w="90" w:type="dxa"/>
              <w:bottom w:w="70" w:type="dxa"/>
              <w:right w:w="90" w:type="dxa"/>
            </w:tcMar>
            <w:vAlign w:val="center"/>
          </w:tcPr>
          <w:p w14:paraId="1996A320" w14:textId="77777777" w:rsidR="005E205E" w:rsidRDefault="00113EBB">
            <w:pPr>
              <w:pStyle w:val="NCIEBody"/>
              <w:spacing w:after="0" w:line="240" w:lineRule="auto"/>
            </w:pPr>
            <w:r>
              <w:rPr>
                <w:sz w:val="16"/>
              </w:rPr>
              <w:t>RBAC/ABAC/PBAC</w:t>
            </w:r>
          </w:p>
        </w:tc>
        <w:tc>
          <w:tcPr>
            <w:tcW w:w="2007" w:type="dxa"/>
            <w:shd w:val="clear" w:color="auto" w:fill="FFFFFF"/>
            <w:tcMar>
              <w:top w:w="70" w:type="dxa"/>
              <w:left w:w="90" w:type="dxa"/>
              <w:bottom w:w="70" w:type="dxa"/>
              <w:right w:w="90" w:type="dxa"/>
            </w:tcMar>
            <w:vAlign w:val="center"/>
          </w:tcPr>
          <w:p w14:paraId="42FCC7B6" w14:textId="77777777" w:rsidR="005E205E" w:rsidRDefault="00113EBB">
            <w:pPr>
              <w:pStyle w:val="NCIEBody"/>
              <w:spacing w:after="0" w:line="240" w:lineRule="auto"/>
            </w:pPr>
            <w:r>
              <w:rPr>
                <w:sz w:val="16"/>
              </w:rPr>
              <w:t>Policy engine (e.g. OPA) fronting the four-layer authorization model</w:t>
            </w:r>
          </w:p>
        </w:tc>
        <w:tc>
          <w:tcPr>
            <w:tcW w:w="2007" w:type="dxa"/>
            <w:shd w:val="clear" w:color="auto" w:fill="FFFFFF"/>
            <w:tcMar>
              <w:top w:w="70" w:type="dxa"/>
              <w:left w:w="90" w:type="dxa"/>
              <w:bottom w:w="70" w:type="dxa"/>
              <w:right w:w="90" w:type="dxa"/>
            </w:tcMar>
            <w:vAlign w:val="center"/>
          </w:tcPr>
          <w:p w14:paraId="768656B9" w14:textId="77777777" w:rsidR="005E205E" w:rsidRDefault="00113EBB">
            <w:pPr>
              <w:pStyle w:val="NCIEBody"/>
              <w:spacing w:after="0" w:line="240" w:lineRule="auto"/>
            </w:pPr>
            <w:r>
              <w:rPr>
                <w:sz w:val="16"/>
              </w:rPr>
              <w:t>PROPOSED DESIGN DEFAULT</w:t>
            </w:r>
          </w:p>
        </w:tc>
      </w:tr>
      <w:tr w:rsidR="005E205E" w14:paraId="1AF02D45" w14:textId="77777777">
        <w:trPr>
          <w:cantSplit/>
        </w:trPr>
        <w:tc>
          <w:tcPr>
            <w:tcW w:w="2007" w:type="dxa"/>
            <w:shd w:val="clear" w:color="auto" w:fill="EDF4EF"/>
            <w:tcMar>
              <w:top w:w="70" w:type="dxa"/>
              <w:left w:w="90" w:type="dxa"/>
              <w:bottom w:w="70" w:type="dxa"/>
              <w:right w:w="90" w:type="dxa"/>
            </w:tcMar>
            <w:vAlign w:val="center"/>
          </w:tcPr>
          <w:p w14:paraId="69DCB9C1" w14:textId="77777777" w:rsidR="005E205E" w:rsidRDefault="00113EBB">
            <w:pPr>
              <w:pStyle w:val="NCIEBody"/>
              <w:spacing w:after="0" w:line="240" w:lineRule="auto"/>
            </w:pPr>
            <w:r>
              <w:rPr>
                <w:sz w:val="16"/>
              </w:rPr>
              <w:t>TD-23-4</w:t>
            </w:r>
          </w:p>
        </w:tc>
        <w:tc>
          <w:tcPr>
            <w:tcW w:w="2007" w:type="dxa"/>
            <w:shd w:val="clear" w:color="auto" w:fill="EDF4EF"/>
            <w:tcMar>
              <w:top w:w="70" w:type="dxa"/>
              <w:left w:w="90" w:type="dxa"/>
              <w:bottom w:w="70" w:type="dxa"/>
              <w:right w:w="90" w:type="dxa"/>
            </w:tcMar>
            <w:vAlign w:val="center"/>
          </w:tcPr>
          <w:p w14:paraId="53CF23A3" w14:textId="77777777" w:rsidR="005E205E" w:rsidRDefault="00113EBB">
            <w:pPr>
              <w:pStyle w:val="NCIEBody"/>
              <w:spacing w:after="0" w:line="240" w:lineRule="auto"/>
            </w:pPr>
            <w:r>
              <w:rPr>
                <w:sz w:val="16"/>
              </w:rPr>
              <w:t>Ch.23</w:t>
            </w:r>
          </w:p>
        </w:tc>
        <w:tc>
          <w:tcPr>
            <w:tcW w:w="2007" w:type="dxa"/>
            <w:shd w:val="clear" w:color="auto" w:fill="EDF4EF"/>
            <w:tcMar>
              <w:top w:w="70" w:type="dxa"/>
              <w:left w:w="90" w:type="dxa"/>
              <w:bottom w:w="70" w:type="dxa"/>
              <w:right w:w="90" w:type="dxa"/>
            </w:tcMar>
            <w:vAlign w:val="center"/>
          </w:tcPr>
          <w:p w14:paraId="4C970E17" w14:textId="77777777" w:rsidR="005E205E" w:rsidRDefault="00113EBB">
            <w:pPr>
              <w:pStyle w:val="NCIEBody"/>
              <w:spacing w:after="0" w:line="240" w:lineRule="auto"/>
            </w:pPr>
            <w:r>
              <w:rPr>
                <w:sz w:val="16"/>
              </w:rPr>
              <w:t>Workload identity</w:t>
            </w:r>
          </w:p>
        </w:tc>
        <w:tc>
          <w:tcPr>
            <w:tcW w:w="2007" w:type="dxa"/>
            <w:shd w:val="clear" w:color="auto" w:fill="EDF4EF"/>
            <w:tcMar>
              <w:top w:w="70" w:type="dxa"/>
              <w:left w:w="90" w:type="dxa"/>
              <w:bottom w:w="70" w:type="dxa"/>
              <w:right w:w="90" w:type="dxa"/>
            </w:tcMar>
            <w:vAlign w:val="center"/>
          </w:tcPr>
          <w:p w14:paraId="5A045515" w14:textId="77777777" w:rsidR="005E205E" w:rsidRDefault="00113EBB">
            <w:pPr>
              <w:pStyle w:val="NCIEBody"/>
              <w:spacing w:after="0" w:line="240" w:lineRule="auto"/>
            </w:pPr>
            <w:r>
              <w:rPr>
                <w:sz w:val="16"/>
              </w:rPr>
              <w:t>SPIFFE/SPIRE-style workload identity or IdP-issued service accounts</w:t>
            </w:r>
          </w:p>
        </w:tc>
        <w:tc>
          <w:tcPr>
            <w:tcW w:w="2007" w:type="dxa"/>
            <w:shd w:val="clear" w:color="auto" w:fill="EDF4EF"/>
            <w:tcMar>
              <w:top w:w="70" w:type="dxa"/>
              <w:left w:w="90" w:type="dxa"/>
              <w:bottom w:w="70" w:type="dxa"/>
              <w:right w:w="90" w:type="dxa"/>
            </w:tcMar>
            <w:vAlign w:val="center"/>
          </w:tcPr>
          <w:p w14:paraId="7340E077" w14:textId="77777777" w:rsidR="005E205E" w:rsidRDefault="00113EBB">
            <w:pPr>
              <w:pStyle w:val="NCIEBody"/>
              <w:spacing w:after="0" w:line="240" w:lineRule="auto"/>
            </w:pPr>
            <w:r>
              <w:rPr>
                <w:sz w:val="16"/>
              </w:rPr>
              <w:t>PROPOSED DESIGN DEFAULT</w:t>
            </w:r>
          </w:p>
        </w:tc>
      </w:tr>
      <w:tr w:rsidR="005E205E" w14:paraId="58542510" w14:textId="77777777">
        <w:trPr>
          <w:cantSplit/>
        </w:trPr>
        <w:tc>
          <w:tcPr>
            <w:tcW w:w="2007" w:type="dxa"/>
            <w:shd w:val="clear" w:color="auto" w:fill="FFFFFF"/>
            <w:tcMar>
              <w:top w:w="70" w:type="dxa"/>
              <w:left w:w="90" w:type="dxa"/>
              <w:bottom w:w="70" w:type="dxa"/>
              <w:right w:w="90" w:type="dxa"/>
            </w:tcMar>
            <w:vAlign w:val="center"/>
          </w:tcPr>
          <w:p w14:paraId="0B05633F" w14:textId="77777777" w:rsidR="005E205E" w:rsidRDefault="00113EBB">
            <w:pPr>
              <w:pStyle w:val="NCIEBody"/>
              <w:spacing w:after="0" w:line="240" w:lineRule="auto"/>
            </w:pPr>
            <w:r>
              <w:rPr>
                <w:sz w:val="16"/>
              </w:rPr>
              <w:lastRenderedPageBreak/>
              <w:t>TD-23-5</w:t>
            </w:r>
          </w:p>
        </w:tc>
        <w:tc>
          <w:tcPr>
            <w:tcW w:w="2007" w:type="dxa"/>
            <w:shd w:val="clear" w:color="auto" w:fill="FFFFFF"/>
            <w:tcMar>
              <w:top w:w="70" w:type="dxa"/>
              <w:left w:w="90" w:type="dxa"/>
              <w:bottom w:w="70" w:type="dxa"/>
              <w:right w:w="90" w:type="dxa"/>
            </w:tcMar>
            <w:vAlign w:val="center"/>
          </w:tcPr>
          <w:p w14:paraId="68BD1DAF" w14:textId="77777777" w:rsidR="005E205E" w:rsidRDefault="00113EBB">
            <w:pPr>
              <w:pStyle w:val="NCIEBody"/>
              <w:spacing w:after="0" w:line="240" w:lineRule="auto"/>
            </w:pPr>
            <w:r>
              <w:rPr>
                <w:sz w:val="16"/>
              </w:rPr>
              <w:t>Ch.23</w:t>
            </w:r>
          </w:p>
        </w:tc>
        <w:tc>
          <w:tcPr>
            <w:tcW w:w="2007" w:type="dxa"/>
            <w:shd w:val="clear" w:color="auto" w:fill="FFFFFF"/>
            <w:tcMar>
              <w:top w:w="70" w:type="dxa"/>
              <w:left w:w="90" w:type="dxa"/>
              <w:bottom w:w="70" w:type="dxa"/>
              <w:right w:w="90" w:type="dxa"/>
            </w:tcMar>
            <w:vAlign w:val="center"/>
          </w:tcPr>
          <w:p w14:paraId="3A28AC73" w14:textId="77777777" w:rsidR="005E205E" w:rsidRDefault="00113EBB">
            <w:pPr>
              <w:pStyle w:val="NCIEBody"/>
              <w:spacing w:after="0" w:line="240" w:lineRule="auto"/>
            </w:pPr>
            <w:r>
              <w:rPr>
                <w:sz w:val="16"/>
              </w:rPr>
              <w:t>Privileged access management (PAM)</w:t>
            </w:r>
          </w:p>
        </w:tc>
        <w:tc>
          <w:tcPr>
            <w:tcW w:w="2007" w:type="dxa"/>
            <w:shd w:val="clear" w:color="auto" w:fill="FFFFFF"/>
            <w:tcMar>
              <w:top w:w="70" w:type="dxa"/>
              <w:left w:w="90" w:type="dxa"/>
              <w:bottom w:w="70" w:type="dxa"/>
              <w:right w:w="90" w:type="dxa"/>
            </w:tcMar>
            <w:vAlign w:val="center"/>
          </w:tcPr>
          <w:p w14:paraId="456C8481" w14:textId="77777777" w:rsidR="005E205E" w:rsidRDefault="00113EBB">
            <w:pPr>
              <w:pStyle w:val="NCIEBody"/>
              <w:spacing w:after="0" w:line="240" w:lineRule="auto"/>
            </w:pPr>
            <w:r>
              <w:rPr>
                <w:sz w:val="16"/>
              </w:rPr>
              <w:t>PAM module on top of the IdP with mandatory justification capture</w:t>
            </w:r>
          </w:p>
        </w:tc>
        <w:tc>
          <w:tcPr>
            <w:tcW w:w="2007" w:type="dxa"/>
            <w:shd w:val="clear" w:color="auto" w:fill="FFFFFF"/>
            <w:tcMar>
              <w:top w:w="70" w:type="dxa"/>
              <w:left w:w="90" w:type="dxa"/>
              <w:bottom w:w="70" w:type="dxa"/>
              <w:right w:w="90" w:type="dxa"/>
            </w:tcMar>
            <w:vAlign w:val="center"/>
          </w:tcPr>
          <w:p w14:paraId="6F2422B3" w14:textId="77777777" w:rsidR="005E205E" w:rsidRDefault="00113EBB">
            <w:pPr>
              <w:pStyle w:val="NCIEBody"/>
              <w:spacing w:after="0" w:line="240" w:lineRule="auto"/>
            </w:pPr>
            <w:r>
              <w:rPr>
                <w:sz w:val="16"/>
              </w:rPr>
              <w:t>PROPOSED DESIGN DEFAULT</w:t>
            </w:r>
          </w:p>
        </w:tc>
      </w:tr>
      <w:tr w:rsidR="005E205E" w14:paraId="5D6917FC" w14:textId="77777777">
        <w:trPr>
          <w:cantSplit/>
        </w:trPr>
        <w:tc>
          <w:tcPr>
            <w:tcW w:w="2007" w:type="dxa"/>
            <w:shd w:val="clear" w:color="auto" w:fill="EDF4EF"/>
            <w:tcMar>
              <w:top w:w="70" w:type="dxa"/>
              <w:left w:w="90" w:type="dxa"/>
              <w:bottom w:w="70" w:type="dxa"/>
              <w:right w:w="90" w:type="dxa"/>
            </w:tcMar>
            <w:vAlign w:val="center"/>
          </w:tcPr>
          <w:p w14:paraId="2F1EB05A" w14:textId="77777777" w:rsidR="005E205E" w:rsidRDefault="00113EBB">
            <w:pPr>
              <w:pStyle w:val="NCIEBody"/>
              <w:spacing w:after="0" w:line="240" w:lineRule="auto"/>
            </w:pPr>
            <w:r>
              <w:rPr>
                <w:sz w:val="16"/>
              </w:rPr>
              <w:t>TD-23-6</w:t>
            </w:r>
          </w:p>
        </w:tc>
        <w:tc>
          <w:tcPr>
            <w:tcW w:w="2007" w:type="dxa"/>
            <w:shd w:val="clear" w:color="auto" w:fill="EDF4EF"/>
            <w:tcMar>
              <w:top w:w="70" w:type="dxa"/>
              <w:left w:w="90" w:type="dxa"/>
              <w:bottom w:w="70" w:type="dxa"/>
              <w:right w:w="90" w:type="dxa"/>
            </w:tcMar>
            <w:vAlign w:val="center"/>
          </w:tcPr>
          <w:p w14:paraId="476048DB" w14:textId="77777777" w:rsidR="005E205E" w:rsidRDefault="00113EBB">
            <w:pPr>
              <w:pStyle w:val="NCIEBody"/>
              <w:spacing w:after="0" w:line="240" w:lineRule="auto"/>
            </w:pPr>
            <w:r>
              <w:rPr>
                <w:sz w:val="16"/>
              </w:rPr>
              <w:t>Ch.23</w:t>
            </w:r>
          </w:p>
        </w:tc>
        <w:tc>
          <w:tcPr>
            <w:tcW w:w="2007" w:type="dxa"/>
            <w:shd w:val="clear" w:color="auto" w:fill="EDF4EF"/>
            <w:tcMar>
              <w:top w:w="70" w:type="dxa"/>
              <w:left w:w="90" w:type="dxa"/>
              <w:bottom w:w="70" w:type="dxa"/>
              <w:right w:w="90" w:type="dxa"/>
            </w:tcMar>
            <w:vAlign w:val="center"/>
          </w:tcPr>
          <w:p w14:paraId="53D7E36E" w14:textId="77777777" w:rsidR="005E205E" w:rsidRDefault="00113EBB">
            <w:pPr>
              <w:pStyle w:val="NCIEBody"/>
              <w:spacing w:after="0" w:line="240" w:lineRule="auto"/>
            </w:pPr>
            <w:r>
              <w:rPr>
                <w:sz w:val="16"/>
              </w:rPr>
              <w:t>Federation</w:t>
            </w:r>
          </w:p>
        </w:tc>
        <w:tc>
          <w:tcPr>
            <w:tcW w:w="2007" w:type="dxa"/>
            <w:shd w:val="clear" w:color="auto" w:fill="EDF4EF"/>
            <w:tcMar>
              <w:top w:w="70" w:type="dxa"/>
              <w:left w:w="90" w:type="dxa"/>
              <w:bottom w:w="70" w:type="dxa"/>
              <w:right w:w="90" w:type="dxa"/>
            </w:tcMar>
            <w:vAlign w:val="center"/>
          </w:tcPr>
          <w:p w14:paraId="1C3CE60E" w14:textId="77777777" w:rsidR="005E205E" w:rsidRDefault="00113EBB">
            <w:pPr>
              <w:pStyle w:val="NCIEBody"/>
              <w:spacing w:after="0" w:line="240" w:lineRule="auto"/>
            </w:pPr>
            <w:r>
              <w:rPr>
                <w:sz w:val="16"/>
              </w:rPr>
              <w:t>IdP-federated SSO across the service mesh (Ch.8)</w:t>
            </w:r>
          </w:p>
        </w:tc>
        <w:tc>
          <w:tcPr>
            <w:tcW w:w="2007" w:type="dxa"/>
            <w:shd w:val="clear" w:color="auto" w:fill="EDF4EF"/>
            <w:tcMar>
              <w:top w:w="70" w:type="dxa"/>
              <w:left w:w="90" w:type="dxa"/>
              <w:bottom w:w="70" w:type="dxa"/>
              <w:right w:w="90" w:type="dxa"/>
            </w:tcMar>
            <w:vAlign w:val="center"/>
          </w:tcPr>
          <w:p w14:paraId="67525A8F" w14:textId="77777777" w:rsidR="005E205E" w:rsidRDefault="00113EBB">
            <w:pPr>
              <w:pStyle w:val="NCIEBody"/>
              <w:spacing w:after="0" w:line="240" w:lineRule="auto"/>
            </w:pPr>
            <w:r>
              <w:rPr>
                <w:sz w:val="16"/>
              </w:rPr>
              <w:t>PROPOSED DESIGN DEFAULT</w:t>
            </w:r>
          </w:p>
        </w:tc>
      </w:tr>
      <w:tr w:rsidR="005E205E" w14:paraId="15A40B39" w14:textId="77777777">
        <w:trPr>
          <w:cantSplit/>
        </w:trPr>
        <w:tc>
          <w:tcPr>
            <w:tcW w:w="2007" w:type="dxa"/>
            <w:shd w:val="clear" w:color="auto" w:fill="FFFFFF"/>
            <w:tcMar>
              <w:top w:w="70" w:type="dxa"/>
              <w:left w:w="90" w:type="dxa"/>
              <w:bottom w:w="70" w:type="dxa"/>
              <w:right w:w="90" w:type="dxa"/>
            </w:tcMar>
            <w:vAlign w:val="center"/>
          </w:tcPr>
          <w:p w14:paraId="23C9F7F0" w14:textId="77777777" w:rsidR="005E205E" w:rsidRDefault="00113EBB">
            <w:pPr>
              <w:pStyle w:val="NCIEBody"/>
              <w:spacing w:after="0" w:line="240" w:lineRule="auto"/>
            </w:pPr>
            <w:r>
              <w:rPr>
                <w:sz w:val="16"/>
              </w:rPr>
              <w:t>TD-24-1</w:t>
            </w:r>
          </w:p>
        </w:tc>
        <w:tc>
          <w:tcPr>
            <w:tcW w:w="2007" w:type="dxa"/>
            <w:shd w:val="clear" w:color="auto" w:fill="FFFFFF"/>
            <w:tcMar>
              <w:top w:w="70" w:type="dxa"/>
              <w:left w:w="90" w:type="dxa"/>
              <w:bottom w:w="70" w:type="dxa"/>
              <w:right w:w="90" w:type="dxa"/>
            </w:tcMar>
            <w:vAlign w:val="center"/>
          </w:tcPr>
          <w:p w14:paraId="1639806A" w14:textId="77777777" w:rsidR="005E205E" w:rsidRDefault="00113EBB">
            <w:pPr>
              <w:pStyle w:val="NCIEBody"/>
              <w:spacing w:after="0" w:line="240" w:lineRule="auto"/>
            </w:pPr>
            <w:r>
              <w:rPr>
                <w:sz w:val="16"/>
              </w:rPr>
              <w:t>Ch.24</w:t>
            </w:r>
          </w:p>
        </w:tc>
        <w:tc>
          <w:tcPr>
            <w:tcW w:w="2007" w:type="dxa"/>
            <w:shd w:val="clear" w:color="auto" w:fill="FFFFFF"/>
            <w:tcMar>
              <w:top w:w="70" w:type="dxa"/>
              <w:left w:w="90" w:type="dxa"/>
              <w:bottom w:w="70" w:type="dxa"/>
              <w:right w:w="90" w:type="dxa"/>
            </w:tcMar>
            <w:vAlign w:val="center"/>
          </w:tcPr>
          <w:p w14:paraId="37002E43" w14:textId="77777777" w:rsidR="005E205E" w:rsidRDefault="00113EBB">
            <w:pPr>
              <w:pStyle w:val="NCIEBody"/>
              <w:spacing w:after="0" w:line="240" w:lineRule="auto"/>
            </w:pPr>
            <w:r>
              <w:rPr>
                <w:sz w:val="16"/>
              </w:rPr>
              <w:t>Secrets vault</w:t>
            </w:r>
          </w:p>
        </w:tc>
        <w:tc>
          <w:tcPr>
            <w:tcW w:w="2007" w:type="dxa"/>
            <w:shd w:val="clear" w:color="auto" w:fill="FFFFFF"/>
            <w:tcMar>
              <w:top w:w="70" w:type="dxa"/>
              <w:left w:w="90" w:type="dxa"/>
              <w:bottom w:w="70" w:type="dxa"/>
              <w:right w:w="90" w:type="dxa"/>
            </w:tcMar>
            <w:vAlign w:val="center"/>
          </w:tcPr>
          <w:p w14:paraId="1CFB8C52" w14:textId="77777777" w:rsidR="005E205E" w:rsidRDefault="00113EBB">
            <w:pPr>
              <w:pStyle w:val="NCIEBody"/>
              <w:spacing w:after="0" w:line="240" w:lineRule="auto"/>
            </w:pPr>
            <w:r>
              <w:rPr>
                <w:sz w:val="16"/>
              </w:rPr>
              <w:t>HashiCorp Vault</w:t>
            </w:r>
          </w:p>
        </w:tc>
        <w:tc>
          <w:tcPr>
            <w:tcW w:w="2007" w:type="dxa"/>
            <w:shd w:val="clear" w:color="auto" w:fill="FFFFFF"/>
            <w:tcMar>
              <w:top w:w="70" w:type="dxa"/>
              <w:left w:w="90" w:type="dxa"/>
              <w:bottom w:w="70" w:type="dxa"/>
              <w:right w:w="90" w:type="dxa"/>
            </w:tcMar>
            <w:vAlign w:val="center"/>
          </w:tcPr>
          <w:p w14:paraId="7942E04E" w14:textId="77777777" w:rsidR="005E205E" w:rsidRDefault="00113EBB">
            <w:pPr>
              <w:pStyle w:val="NCIEBody"/>
              <w:spacing w:after="0" w:line="240" w:lineRule="auto"/>
            </w:pPr>
            <w:r>
              <w:rPr>
                <w:sz w:val="16"/>
              </w:rPr>
              <w:t>PROPOSED DESIGN DEFAULT</w:t>
            </w:r>
          </w:p>
        </w:tc>
      </w:tr>
      <w:tr w:rsidR="005E205E" w14:paraId="03397AC2" w14:textId="77777777">
        <w:trPr>
          <w:cantSplit/>
        </w:trPr>
        <w:tc>
          <w:tcPr>
            <w:tcW w:w="2007" w:type="dxa"/>
            <w:shd w:val="clear" w:color="auto" w:fill="EDF4EF"/>
            <w:tcMar>
              <w:top w:w="70" w:type="dxa"/>
              <w:left w:w="90" w:type="dxa"/>
              <w:bottom w:w="70" w:type="dxa"/>
              <w:right w:w="90" w:type="dxa"/>
            </w:tcMar>
            <w:vAlign w:val="center"/>
          </w:tcPr>
          <w:p w14:paraId="514F38FC" w14:textId="77777777" w:rsidR="005E205E" w:rsidRDefault="00113EBB">
            <w:pPr>
              <w:pStyle w:val="NCIEBody"/>
              <w:spacing w:after="0" w:line="240" w:lineRule="auto"/>
            </w:pPr>
            <w:r>
              <w:rPr>
                <w:sz w:val="16"/>
              </w:rPr>
              <w:t>TD-24-2</w:t>
            </w:r>
          </w:p>
        </w:tc>
        <w:tc>
          <w:tcPr>
            <w:tcW w:w="2007" w:type="dxa"/>
            <w:shd w:val="clear" w:color="auto" w:fill="EDF4EF"/>
            <w:tcMar>
              <w:top w:w="70" w:type="dxa"/>
              <w:left w:w="90" w:type="dxa"/>
              <w:bottom w:w="70" w:type="dxa"/>
              <w:right w:w="90" w:type="dxa"/>
            </w:tcMar>
            <w:vAlign w:val="center"/>
          </w:tcPr>
          <w:p w14:paraId="674A0CFC" w14:textId="77777777" w:rsidR="005E205E" w:rsidRDefault="00113EBB">
            <w:pPr>
              <w:pStyle w:val="NCIEBody"/>
              <w:spacing w:after="0" w:line="240" w:lineRule="auto"/>
            </w:pPr>
            <w:r>
              <w:rPr>
                <w:sz w:val="16"/>
              </w:rPr>
              <w:t>Ch.24</w:t>
            </w:r>
          </w:p>
        </w:tc>
        <w:tc>
          <w:tcPr>
            <w:tcW w:w="2007" w:type="dxa"/>
            <w:shd w:val="clear" w:color="auto" w:fill="EDF4EF"/>
            <w:tcMar>
              <w:top w:w="70" w:type="dxa"/>
              <w:left w:w="90" w:type="dxa"/>
              <w:bottom w:w="70" w:type="dxa"/>
              <w:right w:w="90" w:type="dxa"/>
            </w:tcMar>
            <w:vAlign w:val="center"/>
          </w:tcPr>
          <w:p w14:paraId="1EE11FE7" w14:textId="77777777" w:rsidR="005E205E" w:rsidRDefault="00113EBB">
            <w:pPr>
              <w:pStyle w:val="NCIEBody"/>
              <w:spacing w:after="0" w:line="240" w:lineRule="auto"/>
            </w:pPr>
            <w:r>
              <w:rPr>
                <w:sz w:val="16"/>
              </w:rPr>
              <w:t>KMS/HSM</w:t>
            </w:r>
          </w:p>
        </w:tc>
        <w:tc>
          <w:tcPr>
            <w:tcW w:w="2007" w:type="dxa"/>
            <w:shd w:val="clear" w:color="auto" w:fill="EDF4EF"/>
            <w:tcMar>
              <w:top w:w="70" w:type="dxa"/>
              <w:left w:w="90" w:type="dxa"/>
              <w:bottom w:w="70" w:type="dxa"/>
              <w:right w:w="90" w:type="dxa"/>
            </w:tcMar>
            <w:vAlign w:val="center"/>
          </w:tcPr>
          <w:p w14:paraId="3D919A2A" w14:textId="77777777" w:rsidR="005E205E" w:rsidRDefault="00113EBB">
            <w:pPr>
              <w:pStyle w:val="NCIEBody"/>
              <w:spacing w:after="0" w:line="240" w:lineRule="auto"/>
            </w:pPr>
            <w:r>
              <w:rPr>
                <w:sz w:val="16"/>
              </w:rPr>
              <w:t>Vault Transit engine or dedicated HSM where sovereignty/compliance requires hardware-backed keys</w:t>
            </w:r>
          </w:p>
        </w:tc>
        <w:tc>
          <w:tcPr>
            <w:tcW w:w="2007" w:type="dxa"/>
            <w:shd w:val="clear" w:color="auto" w:fill="EDF4EF"/>
            <w:tcMar>
              <w:top w:w="70" w:type="dxa"/>
              <w:left w:w="90" w:type="dxa"/>
              <w:bottom w:w="70" w:type="dxa"/>
              <w:right w:w="90" w:type="dxa"/>
            </w:tcMar>
            <w:vAlign w:val="center"/>
          </w:tcPr>
          <w:p w14:paraId="15D40E68" w14:textId="77777777" w:rsidR="005E205E" w:rsidRDefault="00113EBB">
            <w:pPr>
              <w:pStyle w:val="NCIEBody"/>
              <w:spacing w:after="0" w:line="240" w:lineRule="auto"/>
            </w:pPr>
            <w:r>
              <w:rPr>
                <w:sz w:val="16"/>
              </w:rPr>
              <w:t>SECURITY/SOVEREIGNTY CONFIRMATION REQUIRED</w:t>
            </w:r>
          </w:p>
        </w:tc>
      </w:tr>
      <w:tr w:rsidR="005E205E" w14:paraId="16609CA1" w14:textId="77777777">
        <w:trPr>
          <w:cantSplit/>
        </w:trPr>
        <w:tc>
          <w:tcPr>
            <w:tcW w:w="2007" w:type="dxa"/>
            <w:shd w:val="clear" w:color="auto" w:fill="FFFFFF"/>
            <w:tcMar>
              <w:top w:w="70" w:type="dxa"/>
              <w:left w:w="90" w:type="dxa"/>
              <w:bottom w:w="70" w:type="dxa"/>
              <w:right w:w="90" w:type="dxa"/>
            </w:tcMar>
            <w:vAlign w:val="center"/>
          </w:tcPr>
          <w:p w14:paraId="4F27292F" w14:textId="77777777" w:rsidR="005E205E" w:rsidRDefault="00113EBB">
            <w:pPr>
              <w:pStyle w:val="NCIEBody"/>
              <w:spacing w:after="0" w:line="240" w:lineRule="auto"/>
            </w:pPr>
            <w:r>
              <w:rPr>
                <w:sz w:val="16"/>
              </w:rPr>
              <w:t>TD-24-3</w:t>
            </w:r>
          </w:p>
        </w:tc>
        <w:tc>
          <w:tcPr>
            <w:tcW w:w="2007" w:type="dxa"/>
            <w:shd w:val="clear" w:color="auto" w:fill="FFFFFF"/>
            <w:tcMar>
              <w:top w:w="70" w:type="dxa"/>
              <w:left w:w="90" w:type="dxa"/>
              <w:bottom w:w="70" w:type="dxa"/>
              <w:right w:w="90" w:type="dxa"/>
            </w:tcMar>
            <w:vAlign w:val="center"/>
          </w:tcPr>
          <w:p w14:paraId="2C63DF92" w14:textId="77777777" w:rsidR="005E205E" w:rsidRDefault="00113EBB">
            <w:pPr>
              <w:pStyle w:val="NCIEBody"/>
              <w:spacing w:after="0" w:line="240" w:lineRule="auto"/>
            </w:pPr>
            <w:r>
              <w:rPr>
                <w:sz w:val="16"/>
              </w:rPr>
              <w:t>Ch.24</w:t>
            </w:r>
          </w:p>
        </w:tc>
        <w:tc>
          <w:tcPr>
            <w:tcW w:w="2007" w:type="dxa"/>
            <w:shd w:val="clear" w:color="auto" w:fill="FFFFFF"/>
            <w:tcMar>
              <w:top w:w="70" w:type="dxa"/>
              <w:left w:w="90" w:type="dxa"/>
              <w:bottom w:w="70" w:type="dxa"/>
              <w:right w:w="90" w:type="dxa"/>
            </w:tcMar>
            <w:vAlign w:val="center"/>
          </w:tcPr>
          <w:p w14:paraId="0E84B950" w14:textId="77777777" w:rsidR="005E205E" w:rsidRDefault="00113EBB">
            <w:pPr>
              <w:pStyle w:val="NCIEBody"/>
              <w:spacing w:after="0" w:line="240" w:lineRule="auto"/>
            </w:pPr>
            <w:r>
              <w:rPr>
                <w:sz w:val="16"/>
              </w:rPr>
              <w:t>PKI / certificate automation</w:t>
            </w:r>
          </w:p>
        </w:tc>
        <w:tc>
          <w:tcPr>
            <w:tcW w:w="2007" w:type="dxa"/>
            <w:shd w:val="clear" w:color="auto" w:fill="FFFFFF"/>
            <w:tcMar>
              <w:top w:w="70" w:type="dxa"/>
              <w:left w:w="90" w:type="dxa"/>
              <w:bottom w:w="70" w:type="dxa"/>
              <w:right w:w="90" w:type="dxa"/>
            </w:tcMar>
            <w:vAlign w:val="center"/>
          </w:tcPr>
          <w:p w14:paraId="14C5DA4D" w14:textId="77777777" w:rsidR="005E205E" w:rsidRDefault="00113EBB">
            <w:pPr>
              <w:pStyle w:val="NCIEBody"/>
              <w:spacing w:after="0" w:line="240" w:lineRule="auto"/>
            </w:pPr>
            <w:r>
              <w:rPr>
                <w:sz w:val="16"/>
              </w:rPr>
              <w:t>cert-manager (Kubernetes-native) with an internal or NCA-approved CA</w:t>
            </w:r>
          </w:p>
        </w:tc>
        <w:tc>
          <w:tcPr>
            <w:tcW w:w="2007" w:type="dxa"/>
            <w:shd w:val="clear" w:color="auto" w:fill="FFFFFF"/>
            <w:tcMar>
              <w:top w:w="70" w:type="dxa"/>
              <w:left w:w="90" w:type="dxa"/>
              <w:bottom w:w="70" w:type="dxa"/>
              <w:right w:w="90" w:type="dxa"/>
            </w:tcMar>
            <w:vAlign w:val="center"/>
          </w:tcPr>
          <w:p w14:paraId="05548435" w14:textId="77777777" w:rsidR="005E205E" w:rsidRDefault="00113EBB">
            <w:pPr>
              <w:pStyle w:val="NCIEBody"/>
              <w:spacing w:after="0" w:line="240" w:lineRule="auto"/>
            </w:pPr>
            <w:r>
              <w:rPr>
                <w:sz w:val="16"/>
              </w:rPr>
              <w:t>PROPOSED DESIGN DEFAULT</w:t>
            </w:r>
          </w:p>
        </w:tc>
      </w:tr>
      <w:tr w:rsidR="005E205E" w14:paraId="34B7EA8A" w14:textId="77777777">
        <w:trPr>
          <w:cantSplit/>
        </w:trPr>
        <w:tc>
          <w:tcPr>
            <w:tcW w:w="2007" w:type="dxa"/>
            <w:shd w:val="clear" w:color="auto" w:fill="EDF4EF"/>
            <w:tcMar>
              <w:top w:w="70" w:type="dxa"/>
              <w:left w:w="90" w:type="dxa"/>
              <w:bottom w:w="70" w:type="dxa"/>
              <w:right w:w="90" w:type="dxa"/>
            </w:tcMar>
            <w:vAlign w:val="center"/>
          </w:tcPr>
          <w:p w14:paraId="136588E2" w14:textId="77777777" w:rsidR="005E205E" w:rsidRDefault="00113EBB">
            <w:pPr>
              <w:pStyle w:val="NCIEBody"/>
              <w:spacing w:after="0" w:line="240" w:lineRule="auto"/>
            </w:pPr>
            <w:r>
              <w:rPr>
                <w:sz w:val="16"/>
              </w:rPr>
              <w:t>TD-24-4</w:t>
            </w:r>
          </w:p>
        </w:tc>
        <w:tc>
          <w:tcPr>
            <w:tcW w:w="2007" w:type="dxa"/>
            <w:shd w:val="clear" w:color="auto" w:fill="EDF4EF"/>
            <w:tcMar>
              <w:top w:w="70" w:type="dxa"/>
              <w:left w:w="90" w:type="dxa"/>
              <w:bottom w:w="70" w:type="dxa"/>
              <w:right w:w="90" w:type="dxa"/>
            </w:tcMar>
            <w:vAlign w:val="center"/>
          </w:tcPr>
          <w:p w14:paraId="39410903" w14:textId="77777777" w:rsidR="005E205E" w:rsidRDefault="00113EBB">
            <w:pPr>
              <w:pStyle w:val="NCIEBody"/>
              <w:spacing w:after="0" w:line="240" w:lineRule="auto"/>
            </w:pPr>
            <w:r>
              <w:rPr>
                <w:sz w:val="16"/>
              </w:rPr>
              <w:t>Ch.24</w:t>
            </w:r>
          </w:p>
        </w:tc>
        <w:tc>
          <w:tcPr>
            <w:tcW w:w="2007" w:type="dxa"/>
            <w:shd w:val="clear" w:color="auto" w:fill="EDF4EF"/>
            <w:tcMar>
              <w:top w:w="70" w:type="dxa"/>
              <w:left w:w="90" w:type="dxa"/>
              <w:bottom w:w="70" w:type="dxa"/>
              <w:right w:w="90" w:type="dxa"/>
            </w:tcMar>
            <w:vAlign w:val="center"/>
          </w:tcPr>
          <w:p w14:paraId="0F0399CD" w14:textId="77777777" w:rsidR="005E205E" w:rsidRDefault="00113EBB">
            <w:pPr>
              <w:pStyle w:val="NCIEBody"/>
              <w:spacing w:after="0" w:line="240" w:lineRule="auto"/>
            </w:pPr>
            <w:r>
              <w:rPr>
                <w:sz w:val="16"/>
              </w:rPr>
              <w:t>Rotation</w:t>
            </w:r>
          </w:p>
        </w:tc>
        <w:tc>
          <w:tcPr>
            <w:tcW w:w="2007" w:type="dxa"/>
            <w:shd w:val="clear" w:color="auto" w:fill="EDF4EF"/>
            <w:tcMar>
              <w:top w:w="70" w:type="dxa"/>
              <w:left w:w="90" w:type="dxa"/>
              <w:bottom w:w="70" w:type="dxa"/>
              <w:right w:w="90" w:type="dxa"/>
            </w:tcMar>
            <w:vAlign w:val="center"/>
          </w:tcPr>
          <w:p w14:paraId="182FFB8E" w14:textId="77777777" w:rsidR="005E205E" w:rsidRDefault="00113EBB">
            <w:pPr>
              <w:pStyle w:val="NCIEBody"/>
              <w:spacing w:after="0" w:line="240" w:lineRule="auto"/>
            </w:pPr>
            <w:r>
              <w:rPr>
                <w:sz w:val="16"/>
              </w:rPr>
              <w:t>Automated rotation policies in the vault/cert-manager</w:t>
            </w:r>
          </w:p>
        </w:tc>
        <w:tc>
          <w:tcPr>
            <w:tcW w:w="2007" w:type="dxa"/>
            <w:shd w:val="clear" w:color="auto" w:fill="EDF4EF"/>
            <w:tcMar>
              <w:top w:w="70" w:type="dxa"/>
              <w:left w:w="90" w:type="dxa"/>
              <w:bottom w:w="70" w:type="dxa"/>
              <w:right w:w="90" w:type="dxa"/>
            </w:tcMar>
            <w:vAlign w:val="center"/>
          </w:tcPr>
          <w:p w14:paraId="03D24544" w14:textId="77777777" w:rsidR="005E205E" w:rsidRDefault="00113EBB">
            <w:pPr>
              <w:pStyle w:val="NCIEBody"/>
              <w:spacing w:after="0" w:line="240" w:lineRule="auto"/>
            </w:pPr>
            <w:r>
              <w:rPr>
                <w:sz w:val="16"/>
              </w:rPr>
              <w:t>PROPOSED DESIGN DEFAULT</w:t>
            </w:r>
          </w:p>
        </w:tc>
      </w:tr>
      <w:tr w:rsidR="005E205E" w14:paraId="0C65A3AE" w14:textId="77777777">
        <w:trPr>
          <w:cantSplit/>
        </w:trPr>
        <w:tc>
          <w:tcPr>
            <w:tcW w:w="2007" w:type="dxa"/>
            <w:shd w:val="clear" w:color="auto" w:fill="FFFFFF"/>
            <w:tcMar>
              <w:top w:w="70" w:type="dxa"/>
              <w:left w:w="90" w:type="dxa"/>
              <w:bottom w:w="70" w:type="dxa"/>
              <w:right w:w="90" w:type="dxa"/>
            </w:tcMar>
            <w:vAlign w:val="center"/>
          </w:tcPr>
          <w:p w14:paraId="0EAD89C0" w14:textId="77777777" w:rsidR="005E205E" w:rsidRDefault="00113EBB">
            <w:pPr>
              <w:pStyle w:val="NCIEBody"/>
              <w:spacing w:after="0" w:line="240" w:lineRule="auto"/>
            </w:pPr>
            <w:r>
              <w:rPr>
                <w:sz w:val="16"/>
              </w:rPr>
              <w:t>TD-24-5</w:t>
            </w:r>
          </w:p>
        </w:tc>
        <w:tc>
          <w:tcPr>
            <w:tcW w:w="2007" w:type="dxa"/>
            <w:shd w:val="clear" w:color="auto" w:fill="FFFFFF"/>
            <w:tcMar>
              <w:top w:w="70" w:type="dxa"/>
              <w:left w:w="90" w:type="dxa"/>
              <w:bottom w:w="70" w:type="dxa"/>
              <w:right w:w="90" w:type="dxa"/>
            </w:tcMar>
            <w:vAlign w:val="center"/>
          </w:tcPr>
          <w:p w14:paraId="328A4785" w14:textId="77777777" w:rsidR="005E205E" w:rsidRDefault="00113EBB">
            <w:pPr>
              <w:pStyle w:val="NCIEBody"/>
              <w:spacing w:after="0" w:line="240" w:lineRule="auto"/>
            </w:pPr>
            <w:r>
              <w:rPr>
                <w:sz w:val="16"/>
              </w:rPr>
              <w:t>Ch.24</w:t>
            </w:r>
          </w:p>
        </w:tc>
        <w:tc>
          <w:tcPr>
            <w:tcW w:w="2007" w:type="dxa"/>
            <w:shd w:val="clear" w:color="auto" w:fill="FFFFFF"/>
            <w:tcMar>
              <w:top w:w="70" w:type="dxa"/>
              <w:left w:w="90" w:type="dxa"/>
              <w:bottom w:w="70" w:type="dxa"/>
              <w:right w:w="90" w:type="dxa"/>
            </w:tcMar>
            <w:vAlign w:val="center"/>
          </w:tcPr>
          <w:p w14:paraId="7DE678B4" w14:textId="77777777" w:rsidR="005E205E" w:rsidRDefault="00113EBB">
            <w:pPr>
              <w:pStyle w:val="NCIEBody"/>
              <w:spacing w:after="0" w:line="240" w:lineRule="auto"/>
            </w:pPr>
            <w:r>
              <w:rPr>
                <w:sz w:val="16"/>
              </w:rPr>
              <w:t>Encryption/signing</w:t>
            </w:r>
          </w:p>
        </w:tc>
        <w:tc>
          <w:tcPr>
            <w:tcW w:w="2007" w:type="dxa"/>
            <w:shd w:val="clear" w:color="auto" w:fill="FFFFFF"/>
            <w:tcMar>
              <w:top w:w="70" w:type="dxa"/>
              <w:left w:w="90" w:type="dxa"/>
              <w:bottom w:w="70" w:type="dxa"/>
              <w:right w:w="90" w:type="dxa"/>
            </w:tcMar>
            <w:vAlign w:val="center"/>
          </w:tcPr>
          <w:p w14:paraId="0DB184DC" w14:textId="77777777" w:rsidR="005E205E" w:rsidRDefault="00113EBB">
            <w:pPr>
              <w:pStyle w:val="NCIEBody"/>
              <w:spacing w:after="0" w:line="240" w:lineRule="auto"/>
            </w:pPr>
            <w:r>
              <w:rPr>
                <w:sz w:val="16"/>
              </w:rPr>
              <w:t>Application-layer envelope encryption using KMS-issued data keys</w:t>
            </w:r>
          </w:p>
        </w:tc>
        <w:tc>
          <w:tcPr>
            <w:tcW w:w="2007" w:type="dxa"/>
            <w:shd w:val="clear" w:color="auto" w:fill="FFFFFF"/>
            <w:tcMar>
              <w:top w:w="70" w:type="dxa"/>
              <w:left w:w="90" w:type="dxa"/>
              <w:bottom w:w="70" w:type="dxa"/>
              <w:right w:w="90" w:type="dxa"/>
            </w:tcMar>
            <w:vAlign w:val="center"/>
          </w:tcPr>
          <w:p w14:paraId="6E429BF3" w14:textId="77777777" w:rsidR="005E205E" w:rsidRDefault="00113EBB">
            <w:pPr>
              <w:pStyle w:val="NCIEBody"/>
              <w:spacing w:after="0" w:line="240" w:lineRule="auto"/>
            </w:pPr>
            <w:r>
              <w:rPr>
                <w:sz w:val="16"/>
              </w:rPr>
              <w:t>PROPOSED DESIGN DEFAULT</w:t>
            </w:r>
          </w:p>
        </w:tc>
      </w:tr>
      <w:tr w:rsidR="005E205E" w14:paraId="00C6A850" w14:textId="77777777">
        <w:trPr>
          <w:cantSplit/>
        </w:trPr>
        <w:tc>
          <w:tcPr>
            <w:tcW w:w="2007" w:type="dxa"/>
            <w:shd w:val="clear" w:color="auto" w:fill="EDF4EF"/>
            <w:tcMar>
              <w:top w:w="70" w:type="dxa"/>
              <w:left w:w="90" w:type="dxa"/>
              <w:bottom w:w="70" w:type="dxa"/>
              <w:right w:w="90" w:type="dxa"/>
            </w:tcMar>
            <w:vAlign w:val="center"/>
          </w:tcPr>
          <w:p w14:paraId="3244FAFE" w14:textId="77777777" w:rsidR="005E205E" w:rsidRDefault="00113EBB">
            <w:pPr>
              <w:pStyle w:val="NCIEBody"/>
              <w:spacing w:after="0" w:line="240" w:lineRule="auto"/>
            </w:pPr>
            <w:r>
              <w:rPr>
                <w:sz w:val="16"/>
              </w:rPr>
              <w:t>TD-25-1</w:t>
            </w:r>
          </w:p>
        </w:tc>
        <w:tc>
          <w:tcPr>
            <w:tcW w:w="2007" w:type="dxa"/>
            <w:shd w:val="clear" w:color="auto" w:fill="EDF4EF"/>
            <w:tcMar>
              <w:top w:w="70" w:type="dxa"/>
              <w:left w:w="90" w:type="dxa"/>
              <w:bottom w:w="70" w:type="dxa"/>
              <w:right w:w="90" w:type="dxa"/>
            </w:tcMar>
            <w:vAlign w:val="center"/>
          </w:tcPr>
          <w:p w14:paraId="1B5D9F45" w14:textId="77777777" w:rsidR="005E205E" w:rsidRDefault="00113EBB">
            <w:pPr>
              <w:pStyle w:val="NCIEBody"/>
              <w:spacing w:after="0" w:line="240" w:lineRule="auto"/>
            </w:pPr>
            <w:r>
              <w:rPr>
                <w:sz w:val="16"/>
              </w:rPr>
              <w:t>Ch.25</w:t>
            </w:r>
          </w:p>
        </w:tc>
        <w:tc>
          <w:tcPr>
            <w:tcW w:w="2007" w:type="dxa"/>
            <w:shd w:val="clear" w:color="auto" w:fill="EDF4EF"/>
            <w:tcMar>
              <w:top w:w="70" w:type="dxa"/>
              <w:left w:w="90" w:type="dxa"/>
              <w:bottom w:w="70" w:type="dxa"/>
              <w:right w:w="90" w:type="dxa"/>
            </w:tcMar>
            <w:vAlign w:val="center"/>
          </w:tcPr>
          <w:p w14:paraId="71B3C7FF" w14:textId="77777777" w:rsidR="005E205E" w:rsidRDefault="00113EBB">
            <w:pPr>
              <w:pStyle w:val="NCIEBody"/>
              <w:spacing w:after="0" w:line="240" w:lineRule="auto"/>
            </w:pPr>
            <w:r>
              <w:rPr>
                <w:sz w:val="16"/>
              </w:rPr>
              <w:t>Tokenization</w:t>
            </w:r>
          </w:p>
        </w:tc>
        <w:tc>
          <w:tcPr>
            <w:tcW w:w="2007" w:type="dxa"/>
            <w:shd w:val="clear" w:color="auto" w:fill="EDF4EF"/>
            <w:tcMar>
              <w:top w:w="70" w:type="dxa"/>
              <w:left w:w="90" w:type="dxa"/>
              <w:bottom w:w="70" w:type="dxa"/>
              <w:right w:w="90" w:type="dxa"/>
            </w:tcMar>
            <w:vAlign w:val="center"/>
          </w:tcPr>
          <w:p w14:paraId="190C68BE" w14:textId="77777777" w:rsidR="005E205E" w:rsidRDefault="00113EBB">
            <w:pPr>
              <w:pStyle w:val="NCIEBody"/>
              <w:spacing w:after="0" w:line="240" w:lineRule="auto"/>
            </w:pPr>
            <w:r>
              <w:rPr>
                <w:sz w:val="16"/>
              </w:rPr>
              <w:t>Vault Transit tokenization (Ch.24) or a dedicated tokenization service</w:t>
            </w:r>
          </w:p>
        </w:tc>
        <w:tc>
          <w:tcPr>
            <w:tcW w:w="2007" w:type="dxa"/>
            <w:shd w:val="clear" w:color="auto" w:fill="EDF4EF"/>
            <w:tcMar>
              <w:top w:w="70" w:type="dxa"/>
              <w:left w:w="90" w:type="dxa"/>
              <w:bottom w:w="70" w:type="dxa"/>
              <w:right w:w="90" w:type="dxa"/>
            </w:tcMar>
            <w:vAlign w:val="center"/>
          </w:tcPr>
          <w:p w14:paraId="0C1AF21B" w14:textId="77777777" w:rsidR="005E205E" w:rsidRDefault="00113EBB">
            <w:pPr>
              <w:pStyle w:val="NCIEBody"/>
              <w:spacing w:after="0" w:line="240" w:lineRule="auto"/>
            </w:pPr>
            <w:r>
              <w:rPr>
                <w:sz w:val="16"/>
              </w:rPr>
              <w:t>PROPOSED DESIGN DEFAULT</w:t>
            </w:r>
          </w:p>
        </w:tc>
      </w:tr>
      <w:tr w:rsidR="005E205E" w14:paraId="00400D65" w14:textId="77777777">
        <w:trPr>
          <w:cantSplit/>
        </w:trPr>
        <w:tc>
          <w:tcPr>
            <w:tcW w:w="2007" w:type="dxa"/>
            <w:shd w:val="clear" w:color="auto" w:fill="FFFFFF"/>
            <w:tcMar>
              <w:top w:w="70" w:type="dxa"/>
              <w:left w:w="90" w:type="dxa"/>
              <w:bottom w:w="70" w:type="dxa"/>
              <w:right w:w="90" w:type="dxa"/>
            </w:tcMar>
            <w:vAlign w:val="center"/>
          </w:tcPr>
          <w:p w14:paraId="6033C8DF" w14:textId="77777777" w:rsidR="005E205E" w:rsidRDefault="00113EBB">
            <w:pPr>
              <w:pStyle w:val="NCIEBody"/>
              <w:spacing w:after="0" w:line="240" w:lineRule="auto"/>
            </w:pPr>
            <w:r>
              <w:rPr>
                <w:sz w:val="16"/>
              </w:rPr>
              <w:t>TD-25-2</w:t>
            </w:r>
          </w:p>
        </w:tc>
        <w:tc>
          <w:tcPr>
            <w:tcW w:w="2007" w:type="dxa"/>
            <w:shd w:val="clear" w:color="auto" w:fill="FFFFFF"/>
            <w:tcMar>
              <w:top w:w="70" w:type="dxa"/>
              <w:left w:w="90" w:type="dxa"/>
              <w:bottom w:w="70" w:type="dxa"/>
              <w:right w:w="90" w:type="dxa"/>
            </w:tcMar>
            <w:vAlign w:val="center"/>
          </w:tcPr>
          <w:p w14:paraId="3DADFB9D" w14:textId="77777777" w:rsidR="005E205E" w:rsidRDefault="00113EBB">
            <w:pPr>
              <w:pStyle w:val="NCIEBody"/>
              <w:spacing w:after="0" w:line="240" w:lineRule="auto"/>
            </w:pPr>
            <w:r>
              <w:rPr>
                <w:sz w:val="16"/>
              </w:rPr>
              <w:t>Ch.25</w:t>
            </w:r>
          </w:p>
        </w:tc>
        <w:tc>
          <w:tcPr>
            <w:tcW w:w="2007" w:type="dxa"/>
            <w:shd w:val="clear" w:color="auto" w:fill="FFFFFF"/>
            <w:tcMar>
              <w:top w:w="70" w:type="dxa"/>
              <w:left w:w="90" w:type="dxa"/>
              <w:bottom w:w="70" w:type="dxa"/>
              <w:right w:w="90" w:type="dxa"/>
            </w:tcMar>
            <w:vAlign w:val="center"/>
          </w:tcPr>
          <w:p w14:paraId="569A8ADA" w14:textId="77777777" w:rsidR="005E205E" w:rsidRDefault="00113EBB">
            <w:pPr>
              <w:pStyle w:val="NCIEBody"/>
              <w:spacing w:after="0" w:line="240" w:lineRule="auto"/>
            </w:pPr>
            <w:r>
              <w:rPr>
                <w:sz w:val="16"/>
              </w:rPr>
              <w:t>Masking</w:t>
            </w:r>
          </w:p>
        </w:tc>
        <w:tc>
          <w:tcPr>
            <w:tcW w:w="2007" w:type="dxa"/>
            <w:shd w:val="clear" w:color="auto" w:fill="FFFFFF"/>
            <w:tcMar>
              <w:top w:w="70" w:type="dxa"/>
              <w:left w:w="90" w:type="dxa"/>
              <w:bottom w:w="70" w:type="dxa"/>
              <w:right w:w="90" w:type="dxa"/>
            </w:tcMar>
            <w:vAlign w:val="center"/>
          </w:tcPr>
          <w:p w14:paraId="01CDBEB7" w14:textId="77777777" w:rsidR="005E205E" w:rsidRDefault="00113EBB">
            <w:pPr>
              <w:pStyle w:val="NCIEBody"/>
              <w:spacing w:after="0" w:line="240" w:lineRule="auto"/>
            </w:pPr>
            <w:r>
              <w:rPr>
                <w:sz w:val="16"/>
              </w:rPr>
              <w:t>Server-side masking applied before response serialization, never client-side only</w:t>
            </w:r>
          </w:p>
        </w:tc>
        <w:tc>
          <w:tcPr>
            <w:tcW w:w="2007" w:type="dxa"/>
            <w:shd w:val="clear" w:color="auto" w:fill="FFFFFF"/>
            <w:tcMar>
              <w:top w:w="70" w:type="dxa"/>
              <w:left w:w="90" w:type="dxa"/>
              <w:bottom w:w="70" w:type="dxa"/>
              <w:right w:w="90" w:type="dxa"/>
            </w:tcMar>
            <w:vAlign w:val="center"/>
          </w:tcPr>
          <w:p w14:paraId="4D1A2D13" w14:textId="77777777" w:rsidR="005E205E" w:rsidRDefault="00113EBB">
            <w:pPr>
              <w:pStyle w:val="NCIEBody"/>
              <w:spacing w:after="0" w:line="240" w:lineRule="auto"/>
            </w:pPr>
            <w:r>
              <w:rPr>
                <w:sz w:val="16"/>
              </w:rPr>
              <w:t>APPROVED UPSTREAM MANDATE</w:t>
            </w:r>
          </w:p>
        </w:tc>
      </w:tr>
      <w:tr w:rsidR="005E205E" w14:paraId="1CFB7469" w14:textId="77777777">
        <w:trPr>
          <w:cantSplit/>
        </w:trPr>
        <w:tc>
          <w:tcPr>
            <w:tcW w:w="2007" w:type="dxa"/>
            <w:shd w:val="clear" w:color="auto" w:fill="EDF4EF"/>
            <w:tcMar>
              <w:top w:w="70" w:type="dxa"/>
              <w:left w:w="90" w:type="dxa"/>
              <w:bottom w:w="70" w:type="dxa"/>
              <w:right w:w="90" w:type="dxa"/>
            </w:tcMar>
            <w:vAlign w:val="center"/>
          </w:tcPr>
          <w:p w14:paraId="344E9DDB" w14:textId="77777777" w:rsidR="005E205E" w:rsidRDefault="00113EBB">
            <w:pPr>
              <w:pStyle w:val="NCIEBody"/>
              <w:spacing w:after="0" w:line="240" w:lineRule="auto"/>
            </w:pPr>
            <w:r>
              <w:rPr>
                <w:sz w:val="16"/>
              </w:rPr>
              <w:t>TD-25-3</w:t>
            </w:r>
          </w:p>
        </w:tc>
        <w:tc>
          <w:tcPr>
            <w:tcW w:w="2007" w:type="dxa"/>
            <w:shd w:val="clear" w:color="auto" w:fill="EDF4EF"/>
            <w:tcMar>
              <w:top w:w="70" w:type="dxa"/>
              <w:left w:w="90" w:type="dxa"/>
              <w:bottom w:w="70" w:type="dxa"/>
              <w:right w:w="90" w:type="dxa"/>
            </w:tcMar>
            <w:vAlign w:val="center"/>
          </w:tcPr>
          <w:p w14:paraId="470A9CF2" w14:textId="77777777" w:rsidR="005E205E" w:rsidRDefault="00113EBB">
            <w:pPr>
              <w:pStyle w:val="NCIEBody"/>
              <w:spacing w:after="0" w:line="240" w:lineRule="auto"/>
            </w:pPr>
            <w:r>
              <w:rPr>
                <w:sz w:val="16"/>
              </w:rPr>
              <w:t>Ch.25</w:t>
            </w:r>
          </w:p>
        </w:tc>
        <w:tc>
          <w:tcPr>
            <w:tcW w:w="2007" w:type="dxa"/>
            <w:shd w:val="clear" w:color="auto" w:fill="EDF4EF"/>
            <w:tcMar>
              <w:top w:w="70" w:type="dxa"/>
              <w:left w:w="90" w:type="dxa"/>
              <w:bottom w:w="70" w:type="dxa"/>
              <w:right w:w="90" w:type="dxa"/>
            </w:tcMar>
            <w:vAlign w:val="center"/>
          </w:tcPr>
          <w:p w14:paraId="7D33D597" w14:textId="77777777" w:rsidR="005E205E" w:rsidRDefault="00113EBB">
            <w:pPr>
              <w:pStyle w:val="NCIEBody"/>
              <w:spacing w:after="0" w:line="240" w:lineRule="auto"/>
            </w:pPr>
            <w:r>
              <w:rPr>
                <w:sz w:val="16"/>
              </w:rPr>
              <w:t>Field encryption</w:t>
            </w:r>
          </w:p>
        </w:tc>
        <w:tc>
          <w:tcPr>
            <w:tcW w:w="2007" w:type="dxa"/>
            <w:shd w:val="clear" w:color="auto" w:fill="EDF4EF"/>
            <w:tcMar>
              <w:top w:w="70" w:type="dxa"/>
              <w:left w:w="90" w:type="dxa"/>
              <w:bottom w:w="70" w:type="dxa"/>
              <w:right w:w="90" w:type="dxa"/>
            </w:tcMar>
            <w:vAlign w:val="center"/>
          </w:tcPr>
          <w:p w14:paraId="4895EE5A" w14:textId="77777777" w:rsidR="005E205E" w:rsidRDefault="00113EBB">
            <w:pPr>
              <w:pStyle w:val="NCIEBody"/>
              <w:spacing w:after="0" w:line="240" w:lineRule="auto"/>
            </w:pPr>
            <w:r>
              <w:rPr>
                <w:sz w:val="16"/>
              </w:rPr>
              <w:t>Application-layer field encryption using KMS-issued keys</w:t>
            </w:r>
          </w:p>
        </w:tc>
        <w:tc>
          <w:tcPr>
            <w:tcW w:w="2007" w:type="dxa"/>
            <w:shd w:val="clear" w:color="auto" w:fill="EDF4EF"/>
            <w:tcMar>
              <w:top w:w="70" w:type="dxa"/>
              <w:left w:w="90" w:type="dxa"/>
              <w:bottom w:w="70" w:type="dxa"/>
              <w:right w:w="90" w:type="dxa"/>
            </w:tcMar>
            <w:vAlign w:val="center"/>
          </w:tcPr>
          <w:p w14:paraId="3AE5CD22" w14:textId="77777777" w:rsidR="005E205E" w:rsidRDefault="00113EBB">
            <w:pPr>
              <w:pStyle w:val="NCIEBody"/>
              <w:spacing w:after="0" w:line="240" w:lineRule="auto"/>
            </w:pPr>
            <w:r>
              <w:rPr>
                <w:sz w:val="16"/>
              </w:rPr>
              <w:t>PROPOSED DESIGN DEFAULT</w:t>
            </w:r>
          </w:p>
        </w:tc>
      </w:tr>
      <w:tr w:rsidR="005E205E" w14:paraId="26E5A308" w14:textId="77777777">
        <w:trPr>
          <w:cantSplit/>
        </w:trPr>
        <w:tc>
          <w:tcPr>
            <w:tcW w:w="2007" w:type="dxa"/>
            <w:shd w:val="clear" w:color="auto" w:fill="FFFFFF"/>
            <w:tcMar>
              <w:top w:w="70" w:type="dxa"/>
              <w:left w:w="90" w:type="dxa"/>
              <w:bottom w:w="70" w:type="dxa"/>
              <w:right w:w="90" w:type="dxa"/>
            </w:tcMar>
            <w:vAlign w:val="center"/>
          </w:tcPr>
          <w:p w14:paraId="75AD9890" w14:textId="77777777" w:rsidR="005E205E" w:rsidRDefault="00113EBB">
            <w:pPr>
              <w:pStyle w:val="NCIEBody"/>
              <w:spacing w:after="0" w:line="240" w:lineRule="auto"/>
            </w:pPr>
            <w:r>
              <w:rPr>
                <w:sz w:val="16"/>
              </w:rPr>
              <w:t>TD-25-4</w:t>
            </w:r>
          </w:p>
        </w:tc>
        <w:tc>
          <w:tcPr>
            <w:tcW w:w="2007" w:type="dxa"/>
            <w:shd w:val="clear" w:color="auto" w:fill="FFFFFF"/>
            <w:tcMar>
              <w:top w:w="70" w:type="dxa"/>
              <w:left w:w="90" w:type="dxa"/>
              <w:bottom w:w="70" w:type="dxa"/>
              <w:right w:w="90" w:type="dxa"/>
            </w:tcMar>
            <w:vAlign w:val="center"/>
          </w:tcPr>
          <w:p w14:paraId="1FC2C3E6" w14:textId="77777777" w:rsidR="005E205E" w:rsidRDefault="00113EBB">
            <w:pPr>
              <w:pStyle w:val="NCIEBody"/>
              <w:spacing w:after="0" w:line="240" w:lineRule="auto"/>
            </w:pPr>
            <w:r>
              <w:rPr>
                <w:sz w:val="16"/>
              </w:rPr>
              <w:t>Ch.25</w:t>
            </w:r>
          </w:p>
        </w:tc>
        <w:tc>
          <w:tcPr>
            <w:tcW w:w="2007" w:type="dxa"/>
            <w:shd w:val="clear" w:color="auto" w:fill="FFFFFF"/>
            <w:tcMar>
              <w:top w:w="70" w:type="dxa"/>
              <w:left w:w="90" w:type="dxa"/>
              <w:bottom w:w="70" w:type="dxa"/>
              <w:right w:w="90" w:type="dxa"/>
            </w:tcMar>
            <w:vAlign w:val="center"/>
          </w:tcPr>
          <w:p w14:paraId="0DE22480" w14:textId="77777777" w:rsidR="005E205E" w:rsidRDefault="00113EBB">
            <w:pPr>
              <w:pStyle w:val="NCIEBody"/>
              <w:spacing w:after="0" w:line="240" w:lineRule="auto"/>
            </w:pPr>
            <w:r>
              <w:rPr>
                <w:sz w:val="16"/>
              </w:rPr>
              <w:t>DLP</w:t>
            </w:r>
          </w:p>
        </w:tc>
        <w:tc>
          <w:tcPr>
            <w:tcW w:w="2007" w:type="dxa"/>
            <w:shd w:val="clear" w:color="auto" w:fill="FFFFFF"/>
            <w:tcMar>
              <w:top w:w="70" w:type="dxa"/>
              <w:left w:w="90" w:type="dxa"/>
              <w:bottom w:w="70" w:type="dxa"/>
              <w:right w:w="90" w:type="dxa"/>
            </w:tcMar>
            <w:vAlign w:val="center"/>
          </w:tcPr>
          <w:p w14:paraId="379F0317" w14:textId="77777777" w:rsidR="005E205E" w:rsidRDefault="00113EBB">
            <w:pPr>
              <w:pStyle w:val="NCIEBody"/>
              <w:spacing w:after="0" w:line="240" w:lineRule="auto"/>
            </w:pPr>
            <w:r>
              <w:rPr>
                <w:sz w:val="16"/>
              </w:rPr>
              <w:t>DLP policy on export/API-response paths flagging bulk protected-field extraction</w:t>
            </w:r>
          </w:p>
        </w:tc>
        <w:tc>
          <w:tcPr>
            <w:tcW w:w="2007" w:type="dxa"/>
            <w:shd w:val="clear" w:color="auto" w:fill="FFFFFF"/>
            <w:tcMar>
              <w:top w:w="70" w:type="dxa"/>
              <w:left w:w="90" w:type="dxa"/>
              <w:bottom w:w="70" w:type="dxa"/>
              <w:right w:w="90" w:type="dxa"/>
            </w:tcMar>
            <w:vAlign w:val="center"/>
          </w:tcPr>
          <w:p w14:paraId="6A4652DC" w14:textId="77777777" w:rsidR="005E205E" w:rsidRDefault="00113EBB">
            <w:pPr>
              <w:pStyle w:val="NCIEBody"/>
              <w:spacing w:after="0" w:line="240" w:lineRule="auto"/>
            </w:pPr>
            <w:r>
              <w:rPr>
                <w:sz w:val="16"/>
              </w:rPr>
              <w:t>SECURITY/SOVEREIGNTY CONFIRMATION REQUIRED</w:t>
            </w:r>
          </w:p>
        </w:tc>
      </w:tr>
      <w:tr w:rsidR="005E205E" w14:paraId="79F97D45" w14:textId="77777777">
        <w:trPr>
          <w:cantSplit/>
        </w:trPr>
        <w:tc>
          <w:tcPr>
            <w:tcW w:w="2007" w:type="dxa"/>
            <w:shd w:val="clear" w:color="auto" w:fill="EDF4EF"/>
            <w:tcMar>
              <w:top w:w="70" w:type="dxa"/>
              <w:left w:w="90" w:type="dxa"/>
              <w:bottom w:w="70" w:type="dxa"/>
              <w:right w:w="90" w:type="dxa"/>
            </w:tcMar>
            <w:vAlign w:val="center"/>
          </w:tcPr>
          <w:p w14:paraId="52AC2CF7" w14:textId="77777777" w:rsidR="005E205E" w:rsidRDefault="00113EBB">
            <w:pPr>
              <w:pStyle w:val="NCIEBody"/>
              <w:spacing w:after="0" w:line="240" w:lineRule="auto"/>
            </w:pPr>
            <w:r>
              <w:rPr>
                <w:sz w:val="16"/>
              </w:rPr>
              <w:t>TD-25-5</w:t>
            </w:r>
          </w:p>
        </w:tc>
        <w:tc>
          <w:tcPr>
            <w:tcW w:w="2007" w:type="dxa"/>
            <w:shd w:val="clear" w:color="auto" w:fill="EDF4EF"/>
            <w:tcMar>
              <w:top w:w="70" w:type="dxa"/>
              <w:left w:w="90" w:type="dxa"/>
              <w:bottom w:w="70" w:type="dxa"/>
              <w:right w:w="90" w:type="dxa"/>
            </w:tcMar>
            <w:vAlign w:val="center"/>
          </w:tcPr>
          <w:p w14:paraId="3245EF60" w14:textId="77777777" w:rsidR="005E205E" w:rsidRDefault="00113EBB">
            <w:pPr>
              <w:pStyle w:val="NCIEBody"/>
              <w:spacing w:after="0" w:line="240" w:lineRule="auto"/>
            </w:pPr>
            <w:r>
              <w:rPr>
                <w:sz w:val="16"/>
              </w:rPr>
              <w:t>Ch.25</w:t>
            </w:r>
          </w:p>
        </w:tc>
        <w:tc>
          <w:tcPr>
            <w:tcW w:w="2007" w:type="dxa"/>
            <w:shd w:val="clear" w:color="auto" w:fill="EDF4EF"/>
            <w:tcMar>
              <w:top w:w="70" w:type="dxa"/>
              <w:left w:w="90" w:type="dxa"/>
              <w:bottom w:w="70" w:type="dxa"/>
              <w:right w:w="90" w:type="dxa"/>
            </w:tcMar>
            <w:vAlign w:val="center"/>
          </w:tcPr>
          <w:p w14:paraId="3FFD0214" w14:textId="77777777" w:rsidR="005E205E" w:rsidRDefault="00113EBB">
            <w:pPr>
              <w:pStyle w:val="NCIEBody"/>
              <w:spacing w:after="0" w:line="240" w:lineRule="auto"/>
            </w:pPr>
            <w:r>
              <w:rPr>
                <w:sz w:val="16"/>
              </w:rPr>
              <w:t>Protected reveal</w:t>
            </w:r>
          </w:p>
        </w:tc>
        <w:tc>
          <w:tcPr>
            <w:tcW w:w="2007" w:type="dxa"/>
            <w:shd w:val="clear" w:color="auto" w:fill="EDF4EF"/>
            <w:tcMar>
              <w:top w:w="70" w:type="dxa"/>
              <w:left w:w="90" w:type="dxa"/>
              <w:bottom w:w="70" w:type="dxa"/>
              <w:right w:w="90" w:type="dxa"/>
            </w:tcMar>
            <w:vAlign w:val="center"/>
          </w:tcPr>
          <w:p w14:paraId="684588B0" w14:textId="77777777" w:rsidR="005E205E" w:rsidRDefault="00113EBB">
            <w:pPr>
              <w:pStyle w:val="NCIEBody"/>
              <w:spacing w:after="0" w:line="240" w:lineRule="auto"/>
            </w:pPr>
            <w:r>
              <w:rPr>
                <w:sz w:val="16"/>
              </w:rPr>
              <w:t>Protected-reveal endpoint requiring explicit authorization check + audit event (Ch.27)</w:t>
            </w:r>
          </w:p>
        </w:tc>
        <w:tc>
          <w:tcPr>
            <w:tcW w:w="2007" w:type="dxa"/>
            <w:shd w:val="clear" w:color="auto" w:fill="EDF4EF"/>
            <w:tcMar>
              <w:top w:w="70" w:type="dxa"/>
              <w:left w:w="90" w:type="dxa"/>
              <w:bottom w:w="70" w:type="dxa"/>
              <w:right w:w="90" w:type="dxa"/>
            </w:tcMar>
            <w:vAlign w:val="center"/>
          </w:tcPr>
          <w:p w14:paraId="4E99B675" w14:textId="77777777" w:rsidR="005E205E" w:rsidRDefault="00113EBB">
            <w:pPr>
              <w:pStyle w:val="NCIEBody"/>
              <w:spacing w:after="0" w:line="240" w:lineRule="auto"/>
            </w:pPr>
            <w:r>
              <w:rPr>
                <w:sz w:val="16"/>
              </w:rPr>
              <w:t>APPROVED UPSTREAM MANDATE</w:t>
            </w:r>
          </w:p>
        </w:tc>
      </w:tr>
      <w:tr w:rsidR="005E205E" w14:paraId="6ECA7227" w14:textId="77777777">
        <w:trPr>
          <w:cantSplit/>
        </w:trPr>
        <w:tc>
          <w:tcPr>
            <w:tcW w:w="2007" w:type="dxa"/>
            <w:shd w:val="clear" w:color="auto" w:fill="FFFFFF"/>
            <w:tcMar>
              <w:top w:w="70" w:type="dxa"/>
              <w:left w:w="90" w:type="dxa"/>
              <w:bottom w:w="70" w:type="dxa"/>
              <w:right w:w="90" w:type="dxa"/>
            </w:tcMar>
            <w:vAlign w:val="center"/>
          </w:tcPr>
          <w:p w14:paraId="7347A6F1" w14:textId="77777777" w:rsidR="005E205E" w:rsidRDefault="00113EBB">
            <w:pPr>
              <w:pStyle w:val="NCIEBody"/>
              <w:spacing w:after="0" w:line="240" w:lineRule="auto"/>
            </w:pPr>
            <w:r>
              <w:rPr>
                <w:sz w:val="16"/>
              </w:rPr>
              <w:t>TD-25-6</w:t>
            </w:r>
          </w:p>
        </w:tc>
        <w:tc>
          <w:tcPr>
            <w:tcW w:w="2007" w:type="dxa"/>
            <w:shd w:val="clear" w:color="auto" w:fill="FFFFFF"/>
            <w:tcMar>
              <w:top w:w="70" w:type="dxa"/>
              <w:left w:w="90" w:type="dxa"/>
              <w:bottom w:w="70" w:type="dxa"/>
              <w:right w:w="90" w:type="dxa"/>
            </w:tcMar>
            <w:vAlign w:val="center"/>
          </w:tcPr>
          <w:p w14:paraId="1EDC5487" w14:textId="77777777" w:rsidR="005E205E" w:rsidRDefault="00113EBB">
            <w:pPr>
              <w:pStyle w:val="NCIEBody"/>
              <w:spacing w:after="0" w:line="240" w:lineRule="auto"/>
            </w:pPr>
            <w:r>
              <w:rPr>
                <w:sz w:val="16"/>
              </w:rPr>
              <w:t>Ch.25</w:t>
            </w:r>
          </w:p>
        </w:tc>
        <w:tc>
          <w:tcPr>
            <w:tcW w:w="2007" w:type="dxa"/>
            <w:shd w:val="clear" w:color="auto" w:fill="FFFFFF"/>
            <w:tcMar>
              <w:top w:w="70" w:type="dxa"/>
              <w:left w:w="90" w:type="dxa"/>
              <w:bottom w:w="70" w:type="dxa"/>
              <w:right w:w="90" w:type="dxa"/>
            </w:tcMar>
            <w:vAlign w:val="center"/>
          </w:tcPr>
          <w:p w14:paraId="05A384F4" w14:textId="77777777" w:rsidR="005E205E" w:rsidRDefault="00113EBB">
            <w:pPr>
              <w:pStyle w:val="NCIEBody"/>
              <w:spacing w:after="0" w:line="240" w:lineRule="auto"/>
            </w:pPr>
            <w:r>
              <w:rPr>
                <w:sz w:val="16"/>
              </w:rPr>
              <w:t>Export controls</w:t>
            </w:r>
          </w:p>
        </w:tc>
        <w:tc>
          <w:tcPr>
            <w:tcW w:w="2007" w:type="dxa"/>
            <w:shd w:val="clear" w:color="auto" w:fill="FFFFFF"/>
            <w:tcMar>
              <w:top w:w="70" w:type="dxa"/>
              <w:left w:w="90" w:type="dxa"/>
              <w:bottom w:w="70" w:type="dxa"/>
              <w:right w:w="90" w:type="dxa"/>
            </w:tcMar>
            <w:vAlign w:val="center"/>
          </w:tcPr>
          <w:p w14:paraId="6D304A2C" w14:textId="77777777" w:rsidR="005E205E" w:rsidRDefault="00113EBB">
            <w:pPr>
              <w:pStyle w:val="NCIEBody"/>
              <w:spacing w:after="0" w:line="240" w:lineRule="auto"/>
            </w:pPr>
            <w:r>
              <w:rPr>
                <w:sz w:val="16"/>
              </w:rPr>
              <w:t>Export gateway enforcing classification + Ch.27 audit on every export</w:t>
            </w:r>
          </w:p>
        </w:tc>
        <w:tc>
          <w:tcPr>
            <w:tcW w:w="2007" w:type="dxa"/>
            <w:shd w:val="clear" w:color="auto" w:fill="FFFFFF"/>
            <w:tcMar>
              <w:top w:w="70" w:type="dxa"/>
              <w:left w:w="90" w:type="dxa"/>
              <w:bottom w:w="70" w:type="dxa"/>
              <w:right w:w="90" w:type="dxa"/>
            </w:tcMar>
            <w:vAlign w:val="center"/>
          </w:tcPr>
          <w:p w14:paraId="709A6966" w14:textId="77777777" w:rsidR="005E205E" w:rsidRDefault="00113EBB">
            <w:pPr>
              <w:pStyle w:val="NCIEBody"/>
              <w:spacing w:after="0" w:line="240" w:lineRule="auto"/>
            </w:pPr>
            <w:r>
              <w:rPr>
                <w:sz w:val="16"/>
              </w:rPr>
              <w:t>APPROVED UPSTREAM MANDATE</w:t>
            </w:r>
          </w:p>
        </w:tc>
      </w:tr>
      <w:tr w:rsidR="005E205E" w14:paraId="26B58F00" w14:textId="77777777">
        <w:trPr>
          <w:cantSplit/>
        </w:trPr>
        <w:tc>
          <w:tcPr>
            <w:tcW w:w="2007" w:type="dxa"/>
            <w:shd w:val="clear" w:color="auto" w:fill="EDF4EF"/>
            <w:tcMar>
              <w:top w:w="70" w:type="dxa"/>
              <w:left w:w="90" w:type="dxa"/>
              <w:bottom w:w="70" w:type="dxa"/>
              <w:right w:w="90" w:type="dxa"/>
            </w:tcMar>
            <w:vAlign w:val="center"/>
          </w:tcPr>
          <w:p w14:paraId="678A24FF" w14:textId="77777777" w:rsidR="005E205E" w:rsidRDefault="00113EBB">
            <w:pPr>
              <w:pStyle w:val="NCIEBody"/>
              <w:spacing w:after="0" w:line="240" w:lineRule="auto"/>
            </w:pPr>
            <w:r>
              <w:rPr>
                <w:sz w:val="16"/>
              </w:rPr>
              <w:t>TD-26-1</w:t>
            </w:r>
          </w:p>
        </w:tc>
        <w:tc>
          <w:tcPr>
            <w:tcW w:w="2007" w:type="dxa"/>
            <w:shd w:val="clear" w:color="auto" w:fill="EDF4EF"/>
            <w:tcMar>
              <w:top w:w="70" w:type="dxa"/>
              <w:left w:w="90" w:type="dxa"/>
              <w:bottom w:w="70" w:type="dxa"/>
              <w:right w:w="90" w:type="dxa"/>
            </w:tcMar>
            <w:vAlign w:val="center"/>
          </w:tcPr>
          <w:p w14:paraId="39BA3AF4" w14:textId="77777777" w:rsidR="005E205E" w:rsidRDefault="00113EBB">
            <w:pPr>
              <w:pStyle w:val="NCIEBody"/>
              <w:spacing w:after="0" w:line="240" w:lineRule="auto"/>
            </w:pPr>
            <w:r>
              <w:rPr>
                <w:sz w:val="16"/>
              </w:rPr>
              <w:t>Ch.26</w:t>
            </w:r>
          </w:p>
        </w:tc>
        <w:tc>
          <w:tcPr>
            <w:tcW w:w="2007" w:type="dxa"/>
            <w:shd w:val="clear" w:color="auto" w:fill="EDF4EF"/>
            <w:tcMar>
              <w:top w:w="70" w:type="dxa"/>
              <w:left w:w="90" w:type="dxa"/>
              <w:bottom w:w="70" w:type="dxa"/>
              <w:right w:w="90" w:type="dxa"/>
            </w:tcMar>
            <w:vAlign w:val="center"/>
          </w:tcPr>
          <w:p w14:paraId="38748732" w14:textId="77777777" w:rsidR="005E205E" w:rsidRDefault="00113EBB">
            <w:pPr>
              <w:pStyle w:val="NCIEBody"/>
              <w:spacing w:after="0" w:line="240" w:lineRule="auto"/>
            </w:pPr>
            <w:r>
              <w:rPr>
                <w:sz w:val="16"/>
              </w:rPr>
              <w:t>Logs</w:t>
            </w:r>
          </w:p>
        </w:tc>
        <w:tc>
          <w:tcPr>
            <w:tcW w:w="2007" w:type="dxa"/>
            <w:shd w:val="clear" w:color="auto" w:fill="EDF4EF"/>
            <w:tcMar>
              <w:top w:w="70" w:type="dxa"/>
              <w:left w:w="90" w:type="dxa"/>
              <w:bottom w:w="70" w:type="dxa"/>
              <w:right w:w="90" w:type="dxa"/>
            </w:tcMar>
            <w:vAlign w:val="center"/>
          </w:tcPr>
          <w:p w14:paraId="697359DC" w14:textId="77777777" w:rsidR="005E205E" w:rsidRDefault="00113EBB">
            <w:pPr>
              <w:pStyle w:val="NCIEBody"/>
              <w:spacing w:after="0" w:line="240" w:lineRule="auto"/>
            </w:pPr>
            <w:r>
              <w:rPr>
                <w:sz w:val="16"/>
              </w:rPr>
              <w:t>Structured JSON logging shipped to a central log store</w:t>
            </w:r>
          </w:p>
        </w:tc>
        <w:tc>
          <w:tcPr>
            <w:tcW w:w="2007" w:type="dxa"/>
            <w:shd w:val="clear" w:color="auto" w:fill="EDF4EF"/>
            <w:tcMar>
              <w:top w:w="70" w:type="dxa"/>
              <w:left w:w="90" w:type="dxa"/>
              <w:bottom w:w="70" w:type="dxa"/>
              <w:right w:w="90" w:type="dxa"/>
            </w:tcMar>
            <w:vAlign w:val="center"/>
          </w:tcPr>
          <w:p w14:paraId="094B3ED1" w14:textId="77777777" w:rsidR="005E205E" w:rsidRDefault="00113EBB">
            <w:pPr>
              <w:pStyle w:val="NCIEBody"/>
              <w:spacing w:after="0" w:line="240" w:lineRule="auto"/>
            </w:pPr>
            <w:r>
              <w:rPr>
                <w:sz w:val="16"/>
              </w:rPr>
              <w:t>PROPOSED DESIGN DEFAULT</w:t>
            </w:r>
          </w:p>
        </w:tc>
      </w:tr>
      <w:tr w:rsidR="005E205E" w14:paraId="09385CB9" w14:textId="77777777">
        <w:trPr>
          <w:cantSplit/>
        </w:trPr>
        <w:tc>
          <w:tcPr>
            <w:tcW w:w="2007" w:type="dxa"/>
            <w:shd w:val="clear" w:color="auto" w:fill="FFFFFF"/>
            <w:tcMar>
              <w:top w:w="70" w:type="dxa"/>
              <w:left w:w="90" w:type="dxa"/>
              <w:bottom w:w="70" w:type="dxa"/>
              <w:right w:w="90" w:type="dxa"/>
            </w:tcMar>
            <w:vAlign w:val="center"/>
          </w:tcPr>
          <w:p w14:paraId="1E3BB9E2" w14:textId="77777777" w:rsidR="005E205E" w:rsidRDefault="00113EBB">
            <w:pPr>
              <w:pStyle w:val="NCIEBody"/>
              <w:spacing w:after="0" w:line="240" w:lineRule="auto"/>
            </w:pPr>
            <w:r>
              <w:rPr>
                <w:sz w:val="16"/>
              </w:rPr>
              <w:t>TD-26-2</w:t>
            </w:r>
          </w:p>
        </w:tc>
        <w:tc>
          <w:tcPr>
            <w:tcW w:w="2007" w:type="dxa"/>
            <w:shd w:val="clear" w:color="auto" w:fill="FFFFFF"/>
            <w:tcMar>
              <w:top w:w="70" w:type="dxa"/>
              <w:left w:w="90" w:type="dxa"/>
              <w:bottom w:w="70" w:type="dxa"/>
              <w:right w:w="90" w:type="dxa"/>
            </w:tcMar>
            <w:vAlign w:val="center"/>
          </w:tcPr>
          <w:p w14:paraId="7456E67E" w14:textId="77777777" w:rsidR="005E205E" w:rsidRDefault="00113EBB">
            <w:pPr>
              <w:pStyle w:val="NCIEBody"/>
              <w:spacing w:after="0" w:line="240" w:lineRule="auto"/>
            </w:pPr>
            <w:r>
              <w:rPr>
                <w:sz w:val="16"/>
              </w:rPr>
              <w:t>Ch.26</w:t>
            </w:r>
          </w:p>
        </w:tc>
        <w:tc>
          <w:tcPr>
            <w:tcW w:w="2007" w:type="dxa"/>
            <w:shd w:val="clear" w:color="auto" w:fill="FFFFFF"/>
            <w:tcMar>
              <w:top w:w="70" w:type="dxa"/>
              <w:left w:w="90" w:type="dxa"/>
              <w:bottom w:w="70" w:type="dxa"/>
              <w:right w:w="90" w:type="dxa"/>
            </w:tcMar>
            <w:vAlign w:val="center"/>
          </w:tcPr>
          <w:p w14:paraId="44D57658" w14:textId="77777777" w:rsidR="005E205E" w:rsidRDefault="00113EBB">
            <w:pPr>
              <w:pStyle w:val="NCIEBody"/>
              <w:spacing w:after="0" w:line="240" w:lineRule="auto"/>
            </w:pPr>
            <w:r>
              <w:rPr>
                <w:sz w:val="16"/>
              </w:rPr>
              <w:t>Metrics</w:t>
            </w:r>
          </w:p>
        </w:tc>
        <w:tc>
          <w:tcPr>
            <w:tcW w:w="2007" w:type="dxa"/>
            <w:shd w:val="clear" w:color="auto" w:fill="FFFFFF"/>
            <w:tcMar>
              <w:top w:w="70" w:type="dxa"/>
              <w:left w:w="90" w:type="dxa"/>
              <w:bottom w:w="70" w:type="dxa"/>
              <w:right w:w="90" w:type="dxa"/>
            </w:tcMar>
            <w:vAlign w:val="center"/>
          </w:tcPr>
          <w:p w14:paraId="4C29F080" w14:textId="77777777" w:rsidR="005E205E" w:rsidRDefault="00113EBB">
            <w:pPr>
              <w:pStyle w:val="NCIEBody"/>
              <w:spacing w:after="0" w:line="240" w:lineRule="auto"/>
            </w:pPr>
            <w:r>
              <w:rPr>
                <w:sz w:val="16"/>
              </w:rPr>
              <w:t>Prometheus-compatible metrics</w:t>
            </w:r>
          </w:p>
        </w:tc>
        <w:tc>
          <w:tcPr>
            <w:tcW w:w="2007" w:type="dxa"/>
            <w:shd w:val="clear" w:color="auto" w:fill="FFFFFF"/>
            <w:tcMar>
              <w:top w:w="70" w:type="dxa"/>
              <w:left w:w="90" w:type="dxa"/>
              <w:bottom w:w="70" w:type="dxa"/>
              <w:right w:w="90" w:type="dxa"/>
            </w:tcMar>
            <w:vAlign w:val="center"/>
          </w:tcPr>
          <w:p w14:paraId="7FFC32DE" w14:textId="77777777" w:rsidR="005E205E" w:rsidRDefault="00113EBB">
            <w:pPr>
              <w:pStyle w:val="NCIEBody"/>
              <w:spacing w:after="0" w:line="240" w:lineRule="auto"/>
            </w:pPr>
            <w:r>
              <w:rPr>
                <w:sz w:val="16"/>
              </w:rPr>
              <w:t>PROPOSED DESIGN DEFAULT</w:t>
            </w:r>
          </w:p>
        </w:tc>
      </w:tr>
      <w:tr w:rsidR="005E205E" w14:paraId="18B80E6B" w14:textId="77777777">
        <w:trPr>
          <w:cantSplit/>
        </w:trPr>
        <w:tc>
          <w:tcPr>
            <w:tcW w:w="2007" w:type="dxa"/>
            <w:shd w:val="clear" w:color="auto" w:fill="EDF4EF"/>
            <w:tcMar>
              <w:top w:w="70" w:type="dxa"/>
              <w:left w:w="90" w:type="dxa"/>
              <w:bottom w:w="70" w:type="dxa"/>
              <w:right w:w="90" w:type="dxa"/>
            </w:tcMar>
            <w:vAlign w:val="center"/>
          </w:tcPr>
          <w:p w14:paraId="5249D23D" w14:textId="77777777" w:rsidR="005E205E" w:rsidRDefault="00113EBB">
            <w:pPr>
              <w:pStyle w:val="NCIEBody"/>
              <w:spacing w:after="0" w:line="240" w:lineRule="auto"/>
            </w:pPr>
            <w:r>
              <w:rPr>
                <w:sz w:val="16"/>
              </w:rPr>
              <w:t>TD-26-3</w:t>
            </w:r>
          </w:p>
        </w:tc>
        <w:tc>
          <w:tcPr>
            <w:tcW w:w="2007" w:type="dxa"/>
            <w:shd w:val="clear" w:color="auto" w:fill="EDF4EF"/>
            <w:tcMar>
              <w:top w:w="70" w:type="dxa"/>
              <w:left w:w="90" w:type="dxa"/>
              <w:bottom w:w="70" w:type="dxa"/>
              <w:right w:w="90" w:type="dxa"/>
            </w:tcMar>
            <w:vAlign w:val="center"/>
          </w:tcPr>
          <w:p w14:paraId="75134E5D" w14:textId="77777777" w:rsidR="005E205E" w:rsidRDefault="00113EBB">
            <w:pPr>
              <w:pStyle w:val="NCIEBody"/>
              <w:spacing w:after="0" w:line="240" w:lineRule="auto"/>
            </w:pPr>
            <w:r>
              <w:rPr>
                <w:sz w:val="16"/>
              </w:rPr>
              <w:t>Ch.26</w:t>
            </w:r>
          </w:p>
        </w:tc>
        <w:tc>
          <w:tcPr>
            <w:tcW w:w="2007" w:type="dxa"/>
            <w:shd w:val="clear" w:color="auto" w:fill="EDF4EF"/>
            <w:tcMar>
              <w:top w:w="70" w:type="dxa"/>
              <w:left w:w="90" w:type="dxa"/>
              <w:bottom w:w="70" w:type="dxa"/>
              <w:right w:w="90" w:type="dxa"/>
            </w:tcMar>
            <w:vAlign w:val="center"/>
          </w:tcPr>
          <w:p w14:paraId="00B24EAF" w14:textId="77777777" w:rsidR="005E205E" w:rsidRDefault="00113EBB">
            <w:pPr>
              <w:pStyle w:val="NCIEBody"/>
              <w:spacing w:after="0" w:line="240" w:lineRule="auto"/>
            </w:pPr>
            <w:r>
              <w:rPr>
                <w:sz w:val="16"/>
              </w:rPr>
              <w:t>Traces</w:t>
            </w:r>
          </w:p>
        </w:tc>
        <w:tc>
          <w:tcPr>
            <w:tcW w:w="2007" w:type="dxa"/>
            <w:shd w:val="clear" w:color="auto" w:fill="EDF4EF"/>
            <w:tcMar>
              <w:top w:w="70" w:type="dxa"/>
              <w:left w:w="90" w:type="dxa"/>
              <w:bottom w:w="70" w:type="dxa"/>
              <w:right w:w="90" w:type="dxa"/>
            </w:tcMar>
            <w:vAlign w:val="center"/>
          </w:tcPr>
          <w:p w14:paraId="53813DA7" w14:textId="77777777" w:rsidR="005E205E" w:rsidRDefault="00113EBB">
            <w:pPr>
              <w:pStyle w:val="NCIEBody"/>
              <w:spacing w:after="0" w:line="240" w:lineRule="auto"/>
            </w:pPr>
            <w:r>
              <w:rPr>
                <w:sz w:val="16"/>
              </w:rPr>
              <w:t>OpenTelemetry instrumentation</w:t>
            </w:r>
          </w:p>
        </w:tc>
        <w:tc>
          <w:tcPr>
            <w:tcW w:w="2007" w:type="dxa"/>
            <w:shd w:val="clear" w:color="auto" w:fill="EDF4EF"/>
            <w:tcMar>
              <w:top w:w="70" w:type="dxa"/>
              <w:left w:w="90" w:type="dxa"/>
              <w:bottom w:w="70" w:type="dxa"/>
              <w:right w:w="90" w:type="dxa"/>
            </w:tcMar>
            <w:vAlign w:val="center"/>
          </w:tcPr>
          <w:p w14:paraId="202724B6" w14:textId="77777777" w:rsidR="005E205E" w:rsidRDefault="00113EBB">
            <w:pPr>
              <w:pStyle w:val="NCIEBody"/>
              <w:spacing w:after="0" w:line="240" w:lineRule="auto"/>
            </w:pPr>
            <w:r>
              <w:rPr>
                <w:sz w:val="16"/>
              </w:rPr>
              <w:t>PROPOSED DESIGN DEFAULT</w:t>
            </w:r>
          </w:p>
        </w:tc>
      </w:tr>
      <w:tr w:rsidR="005E205E" w14:paraId="08FA87AF" w14:textId="77777777">
        <w:trPr>
          <w:cantSplit/>
        </w:trPr>
        <w:tc>
          <w:tcPr>
            <w:tcW w:w="2007" w:type="dxa"/>
            <w:shd w:val="clear" w:color="auto" w:fill="FFFFFF"/>
            <w:tcMar>
              <w:top w:w="70" w:type="dxa"/>
              <w:left w:w="90" w:type="dxa"/>
              <w:bottom w:w="70" w:type="dxa"/>
              <w:right w:w="90" w:type="dxa"/>
            </w:tcMar>
            <w:vAlign w:val="center"/>
          </w:tcPr>
          <w:p w14:paraId="680DF077" w14:textId="77777777" w:rsidR="005E205E" w:rsidRDefault="00113EBB">
            <w:pPr>
              <w:pStyle w:val="NCIEBody"/>
              <w:spacing w:after="0" w:line="240" w:lineRule="auto"/>
            </w:pPr>
            <w:r>
              <w:rPr>
                <w:sz w:val="16"/>
              </w:rPr>
              <w:t>TD-26-4</w:t>
            </w:r>
          </w:p>
        </w:tc>
        <w:tc>
          <w:tcPr>
            <w:tcW w:w="2007" w:type="dxa"/>
            <w:shd w:val="clear" w:color="auto" w:fill="FFFFFF"/>
            <w:tcMar>
              <w:top w:w="70" w:type="dxa"/>
              <w:left w:w="90" w:type="dxa"/>
              <w:bottom w:w="70" w:type="dxa"/>
              <w:right w:w="90" w:type="dxa"/>
            </w:tcMar>
            <w:vAlign w:val="center"/>
          </w:tcPr>
          <w:p w14:paraId="79CEFE03" w14:textId="77777777" w:rsidR="005E205E" w:rsidRDefault="00113EBB">
            <w:pPr>
              <w:pStyle w:val="NCIEBody"/>
              <w:spacing w:after="0" w:line="240" w:lineRule="auto"/>
            </w:pPr>
            <w:r>
              <w:rPr>
                <w:sz w:val="16"/>
              </w:rPr>
              <w:t>Ch.26</w:t>
            </w:r>
          </w:p>
        </w:tc>
        <w:tc>
          <w:tcPr>
            <w:tcW w:w="2007" w:type="dxa"/>
            <w:shd w:val="clear" w:color="auto" w:fill="FFFFFF"/>
            <w:tcMar>
              <w:top w:w="70" w:type="dxa"/>
              <w:left w:w="90" w:type="dxa"/>
              <w:bottom w:w="70" w:type="dxa"/>
              <w:right w:w="90" w:type="dxa"/>
            </w:tcMar>
            <w:vAlign w:val="center"/>
          </w:tcPr>
          <w:p w14:paraId="14F3B1CD" w14:textId="77777777" w:rsidR="005E205E" w:rsidRDefault="00113EBB">
            <w:pPr>
              <w:pStyle w:val="NCIEBody"/>
              <w:spacing w:after="0" w:line="240" w:lineRule="auto"/>
            </w:pPr>
            <w:r>
              <w:rPr>
                <w:sz w:val="16"/>
              </w:rPr>
              <w:t>APM/dashboards</w:t>
            </w:r>
          </w:p>
        </w:tc>
        <w:tc>
          <w:tcPr>
            <w:tcW w:w="2007" w:type="dxa"/>
            <w:shd w:val="clear" w:color="auto" w:fill="FFFFFF"/>
            <w:tcMar>
              <w:top w:w="70" w:type="dxa"/>
              <w:left w:w="90" w:type="dxa"/>
              <w:bottom w:w="70" w:type="dxa"/>
              <w:right w:w="90" w:type="dxa"/>
            </w:tcMar>
            <w:vAlign w:val="center"/>
          </w:tcPr>
          <w:p w14:paraId="63F8D0EC" w14:textId="77777777" w:rsidR="005E205E" w:rsidRDefault="00113EBB">
            <w:pPr>
              <w:pStyle w:val="NCIEBody"/>
              <w:spacing w:after="0" w:line="240" w:lineRule="auto"/>
            </w:pPr>
            <w:r>
              <w:rPr>
                <w:sz w:val="16"/>
              </w:rPr>
              <w:t>Grafana dashboards, one board family per category</w:t>
            </w:r>
          </w:p>
        </w:tc>
        <w:tc>
          <w:tcPr>
            <w:tcW w:w="2007" w:type="dxa"/>
            <w:shd w:val="clear" w:color="auto" w:fill="FFFFFF"/>
            <w:tcMar>
              <w:top w:w="70" w:type="dxa"/>
              <w:left w:w="90" w:type="dxa"/>
              <w:bottom w:w="70" w:type="dxa"/>
              <w:right w:w="90" w:type="dxa"/>
            </w:tcMar>
            <w:vAlign w:val="center"/>
          </w:tcPr>
          <w:p w14:paraId="5B73EA90" w14:textId="77777777" w:rsidR="005E205E" w:rsidRDefault="00113EBB">
            <w:pPr>
              <w:pStyle w:val="NCIEBody"/>
              <w:spacing w:after="0" w:line="240" w:lineRule="auto"/>
            </w:pPr>
            <w:r>
              <w:rPr>
                <w:sz w:val="16"/>
              </w:rPr>
              <w:t>PROPOSED DESIGN DEFAULT</w:t>
            </w:r>
          </w:p>
        </w:tc>
      </w:tr>
      <w:tr w:rsidR="005E205E" w14:paraId="33AE1035" w14:textId="77777777">
        <w:trPr>
          <w:cantSplit/>
        </w:trPr>
        <w:tc>
          <w:tcPr>
            <w:tcW w:w="2007" w:type="dxa"/>
            <w:shd w:val="clear" w:color="auto" w:fill="EDF4EF"/>
            <w:tcMar>
              <w:top w:w="70" w:type="dxa"/>
              <w:left w:w="90" w:type="dxa"/>
              <w:bottom w:w="70" w:type="dxa"/>
              <w:right w:w="90" w:type="dxa"/>
            </w:tcMar>
            <w:vAlign w:val="center"/>
          </w:tcPr>
          <w:p w14:paraId="0E33F13C" w14:textId="77777777" w:rsidR="005E205E" w:rsidRDefault="00113EBB">
            <w:pPr>
              <w:pStyle w:val="NCIEBody"/>
              <w:spacing w:after="0" w:line="240" w:lineRule="auto"/>
            </w:pPr>
            <w:r>
              <w:rPr>
                <w:sz w:val="16"/>
              </w:rPr>
              <w:t>TD-26-5</w:t>
            </w:r>
          </w:p>
        </w:tc>
        <w:tc>
          <w:tcPr>
            <w:tcW w:w="2007" w:type="dxa"/>
            <w:shd w:val="clear" w:color="auto" w:fill="EDF4EF"/>
            <w:tcMar>
              <w:top w:w="70" w:type="dxa"/>
              <w:left w:w="90" w:type="dxa"/>
              <w:bottom w:w="70" w:type="dxa"/>
              <w:right w:w="90" w:type="dxa"/>
            </w:tcMar>
            <w:vAlign w:val="center"/>
          </w:tcPr>
          <w:p w14:paraId="79BA4829" w14:textId="77777777" w:rsidR="005E205E" w:rsidRDefault="00113EBB">
            <w:pPr>
              <w:pStyle w:val="NCIEBody"/>
              <w:spacing w:after="0" w:line="240" w:lineRule="auto"/>
            </w:pPr>
            <w:r>
              <w:rPr>
                <w:sz w:val="16"/>
              </w:rPr>
              <w:t>Ch.26</w:t>
            </w:r>
          </w:p>
        </w:tc>
        <w:tc>
          <w:tcPr>
            <w:tcW w:w="2007" w:type="dxa"/>
            <w:shd w:val="clear" w:color="auto" w:fill="EDF4EF"/>
            <w:tcMar>
              <w:top w:w="70" w:type="dxa"/>
              <w:left w:w="90" w:type="dxa"/>
              <w:bottom w:w="70" w:type="dxa"/>
              <w:right w:w="90" w:type="dxa"/>
            </w:tcMar>
            <w:vAlign w:val="center"/>
          </w:tcPr>
          <w:p w14:paraId="7A6F4407" w14:textId="77777777" w:rsidR="005E205E" w:rsidRDefault="00113EBB">
            <w:pPr>
              <w:pStyle w:val="NCIEBody"/>
              <w:spacing w:after="0" w:line="240" w:lineRule="auto"/>
            </w:pPr>
            <w:r>
              <w:rPr>
                <w:sz w:val="16"/>
              </w:rPr>
              <w:t>Alerting</w:t>
            </w:r>
          </w:p>
        </w:tc>
        <w:tc>
          <w:tcPr>
            <w:tcW w:w="2007" w:type="dxa"/>
            <w:shd w:val="clear" w:color="auto" w:fill="EDF4EF"/>
            <w:tcMar>
              <w:top w:w="70" w:type="dxa"/>
              <w:left w:w="90" w:type="dxa"/>
              <w:bottom w:w="70" w:type="dxa"/>
              <w:right w:w="90" w:type="dxa"/>
            </w:tcMar>
            <w:vAlign w:val="center"/>
          </w:tcPr>
          <w:p w14:paraId="1991B98E" w14:textId="77777777" w:rsidR="005E205E" w:rsidRDefault="00113EBB">
            <w:pPr>
              <w:pStyle w:val="NCIEBody"/>
              <w:spacing w:after="0" w:line="240" w:lineRule="auto"/>
            </w:pPr>
            <w:r>
              <w:rPr>
                <w:sz w:val="16"/>
              </w:rPr>
              <w:t>Alertmanager routing rules keyed to signal category and severity</w:t>
            </w:r>
          </w:p>
        </w:tc>
        <w:tc>
          <w:tcPr>
            <w:tcW w:w="2007" w:type="dxa"/>
            <w:shd w:val="clear" w:color="auto" w:fill="EDF4EF"/>
            <w:tcMar>
              <w:top w:w="70" w:type="dxa"/>
              <w:left w:w="90" w:type="dxa"/>
              <w:bottom w:w="70" w:type="dxa"/>
              <w:right w:w="90" w:type="dxa"/>
            </w:tcMar>
            <w:vAlign w:val="center"/>
          </w:tcPr>
          <w:p w14:paraId="06883D8D" w14:textId="77777777" w:rsidR="005E205E" w:rsidRDefault="00113EBB">
            <w:pPr>
              <w:pStyle w:val="NCIEBody"/>
              <w:spacing w:after="0" w:line="240" w:lineRule="auto"/>
            </w:pPr>
            <w:r>
              <w:rPr>
                <w:sz w:val="16"/>
              </w:rPr>
              <w:t>PROPOSED DESIGN DEFAULT</w:t>
            </w:r>
          </w:p>
        </w:tc>
      </w:tr>
      <w:tr w:rsidR="005E205E" w14:paraId="48FC649E" w14:textId="77777777">
        <w:trPr>
          <w:cantSplit/>
        </w:trPr>
        <w:tc>
          <w:tcPr>
            <w:tcW w:w="2007" w:type="dxa"/>
            <w:shd w:val="clear" w:color="auto" w:fill="FFFFFF"/>
            <w:tcMar>
              <w:top w:w="70" w:type="dxa"/>
              <w:left w:w="90" w:type="dxa"/>
              <w:bottom w:w="70" w:type="dxa"/>
              <w:right w:w="90" w:type="dxa"/>
            </w:tcMar>
            <w:vAlign w:val="center"/>
          </w:tcPr>
          <w:p w14:paraId="37B08DC2" w14:textId="77777777" w:rsidR="005E205E" w:rsidRDefault="00113EBB">
            <w:pPr>
              <w:pStyle w:val="NCIEBody"/>
              <w:spacing w:after="0" w:line="240" w:lineRule="auto"/>
            </w:pPr>
            <w:r>
              <w:rPr>
                <w:sz w:val="16"/>
              </w:rPr>
              <w:t>TD-26-6</w:t>
            </w:r>
          </w:p>
        </w:tc>
        <w:tc>
          <w:tcPr>
            <w:tcW w:w="2007" w:type="dxa"/>
            <w:shd w:val="clear" w:color="auto" w:fill="FFFFFF"/>
            <w:tcMar>
              <w:top w:w="70" w:type="dxa"/>
              <w:left w:w="90" w:type="dxa"/>
              <w:bottom w:w="70" w:type="dxa"/>
              <w:right w:w="90" w:type="dxa"/>
            </w:tcMar>
            <w:vAlign w:val="center"/>
          </w:tcPr>
          <w:p w14:paraId="0B3B106A" w14:textId="77777777" w:rsidR="005E205E" w:rsidRDefault="00113EBB">
            <w:pPr>
              <w:pStyle w:val="NCIEBody"/>
              <w:spacing w:after="0" w:line="240" w:lineRule="auto"/>
            </w:pPr>
            <w:r>
              <w:rPr>
                <w:sz w:val="16"/>
              </w:rPr>
              <w:t>Ch.26</w:t>
            </w:r>
          </w:p>
        </w:tc>
        <w:tc>
          <w:tcPr>
            <w:tcW w:w="2007" w:type="dxa"/>
            <w:shd w:val="clear" w:color="auto" w:fill="FFFFFF"/>
            <w:tcMar>
              <w:top w:w="70" w:type="dxa"/>
              <w:left w:w="90" w:type="dxa"/>
              <w:bottom w:w="70" w:type="dxa"/>
              <w:right w:w="90" w:type="dxa"/>
            </w:tcMar>
            <w:vAlign w:val="center"/>
          </w:tcPr>
          <w:p w14:paraId="73F16A2D" w14:textId="77777777" w:rsidR="005E205E" w:rsidRDefault="00113EBB">
            <w:pPr>
              <w:pStyle w:val="NCIEBody"/>
              <w:spacing w:after="0" w:line="240" w:lineRule="auto"/>
            </w:pPr>
            <w:r>
              <w:rPr>
                <w:sz w:val="16"/>
              </w:rPr>
              <w:t>SLOs</w:t>
            </w:r>
          </w:p>
        </w:tc>
        <w:tc>
          <w:tcPr>
            <w:tcW w:w="2007" w:type="dxa"/>
            <w:shd w:val="clear" w:color="auto" w:fill="FFFFFF"/>
            <w:tcMar>
              <w:top w:w="70" w:type="dxa"/>
              <w:left w:w="90" w:type="dxa"/>
              <w:bottom w:w="70" w:type="dxa"/>
              <w:right w:w="90" w:type="dxa"/>
            </w:tcMar>
            <w:vAlign w:val="center"/>
          </w:tcPr>
          <w:p w14:paraId="0F833EFB" w14:textId="77777777" w:rsidR="005E205E" w:rsidRDefault="00113EBB">
            <w:pPr>
              <w:pStyle w:val="NCIEBody"/>
              <w:spacing w:after="0" w:line="240" w:lineRule="auto"/>
            </w:pPr>
            <w:r>
              <w:rPr>
                <w:sz w:val="16"/>
              </w:rPr>
              <w:t>SLO burn-rate alerting on the reference targets</w:t>
            </w:r>
          </w:p>
        </w:tc>
        <w:tc>
          <w:tcPr>
            <w:tcW w:w="2007" w:type="dxa"/>
            <w:shd w:val="clear" w:color="auto" w:fill="FFFFFF"/>
            <w:tcMar>
              <w:top w:w="70" w:type="dxa"/>
              <w:left w:w="90" w:type="dxa"/>
              <w:bottom w:w="70" w:type="dxa"/>
              <w:right w:w="90" w:type="dxa"/>
            </w:tcMar>
            <w:vAlign w:val="center"/>
          </w:tcPr>
          <w:p w14:paraId="3913D5C3" w14:textId="77777777" w:rsidR="005E205E" w:rsidRDefault="00113EBB">
            <w:pPr>
              <w:pStyle w:val="NCIEBody"/>
              <w:spacing w:after="0" w:line="240" w:lineRule="auto"/>
            </w:pPr>
            <w:r>
              <w:rPr>
                <w:sz w:val="16"/>
              </w:rPr>
              <w:t>PROPOSED DESIGN DEFAULT</w:t>
            </w:r>
          </w:p>
        </w:tc>
      </w:tr>
      <w:tr w:rsidR="005E205E" w14:paraId="0892D532" w14:textId="77777777">
        <w:trPr>
          <w:cantSplit/>
        </w:trPr>
        <w:tc>
          <w:tcPr>
            <w:tcW w:w="2007" w:type="dxa"/>
            <w:shd w:val="clear" w:color="auto" w:fill="EDF4EF"/>
            <w:tcMar>
              <w:top w:w="70" w:type="dxa"/>
              <w:left w:w="90" w:type="dxa"/>
              <w:bottom w:w="70" w:type="dxa"/>
              <w:right w:w="90" w:type="dxa"/>
            </w:tcMar>
            <w:vAlign w:val="center"/>
          </w:tcPr>
          <w:p w14:paraId="15ACE5E1" w14:textId="77777777" w:rsidR="005E205E" w:rsidRDefault="00113EBB">
            <w:pPr>
              <w:pStyle w:val="NCIEBody"/>
              <w:spacing w:after="0" w:line="240" w:lineRule="auto"/>
            </w:pPr>
            <w:r>
              <w:rPr>
                <w:sz w:val="16"/>
              </w:rPr>
              <w:t>TD-27-1</w:t>
            </w:r>
          </w:p>
        </w:tc>
        <w:tc>
          <w:tcPr>
            <w:tcW w:w="2007" w:type="dxa"/>
            <w:shd w:val="clear" w:color="auto" w:fill="EDF4EF"/>
            <w:tcMar>
              <w:top w:w="70" w:type="dxa"/>
              <w:left w:w="90" w:type="dxa"/>
              <w:bottom w:w="70" w:type="dxa"/>
              <w:right w:w="90" w:type="dxa"/>
            </w:tcMar>
            <w:vAlign w:val="center"/>
          </w:tcPr>
          <w:p w14:paraId="24FBB278" w14:textId="77777777" w:rsidR="005E205E" w:rsidRDefault="00113EBB">
            <w:pPr>
              <w:pStyle w:val="NCIEBody"/>
              <w:spacing w:after="0" w:line="240" w:lineRule="auto"/>
            </w:pPr>
            <w:r>
              <w:rPr>
                <w:sz w:val="16"/>
              </w:rPr>
              <w:t>Ch.27</w:t>
            </w:r>
          </w:p>
        </w:tc>
        <w:tc>
          <w:tcPr>
            <w:tcW w:w="2007" w:type="dxa"/>
            <w:shd w:val="clear" w:color="auto" w:fill="EDF4EF"/>
            <w:tcMar>
              <w:top w:w="70" w:type="dxa"/>
              <w:left w:w="90" w:type="dxa"/>
              <w:bottom w:w="70" w:type="dxa"/>
              <w:right w:w="90" w:type="dxa"/>
            </w:tcMar>
            <w:vAlign w:val="center"/>
          </w:tcPr>
          <w:p w14:paraId="66FA753E" w14:textId="77777777" w:rsidR="005E205E" w:rsidRDefault="00113EBB">
            <w:pPr>
              <w:pStyle w:val="NCIEBody"/>
              <w:spacing w:after="0" w:line="240" w:lineRule="auto"/>
            </w:pPr>
            <w:r>
              <w:rPr>
                <w:sz w:val="16"/>
              </w:rPr>
              <w:t>SIEM</w:t>
            </w:r>
          </w:p>
        </w:tc>
        <w:tc>
          <w:tcPr>
            <w:tcW w:w="2007" w:type="dxa"/>
            <w:shd w:val="clear" w:color="auto" w:fill="EDF4EF"/>
            <w:tcMar>
              <w:top w:w="70" w:type="dxa"/>
              <w:left w:w="90" w:type="dxa"/>
              <w:bottom w:w="70" w:type="dxa"/>
              <w:right w:w="90" w:type="dxa"/>
            </w:tcMar>
            <w:vAlign w:val="center"/>
          </w:tcPr>
          <w:p w14:paraId="3170A896" w14:textId="77777777" w:rsidR="005E205E" w:rsidRDefault="00113EBB">
            <w:pPr>
              <w:pStyle w:val="NCIEBody"/>
              <w:spacing w:after="0" w:line="240" w:lineRule="auto"/>
            </w:pPr>
            <w:r>
              <w:rPr>
                <w:sz w:val="16"/>
              </w:rPr>
              <w:t>Wazuh (open) or NCA-existing SIEM</w:t>
            </w:r>
          </w:p>
        </w:tc>
        <w:tc>
          <w:tcPr>
            <w:tcW w:w="2007" w:type="dxa"/>
            <w:shd w:val="clear" w:color="auto" w:fill="EDF4EF"/>
            <w:tcMar>
              <w:top w:w="70" w:type="dxa"/>
              <w:left w:w="90" w:type="dxa"/>
              <w:bottom w:w="70" w:type="dxa"/>
              <w:right w:w="90" w:type="dxa"/>
            </w:tcMar>
            <w:vAlign w:val="center"/>
          </w:tcPr>
          <w:p w14:paraId="4A004CE5" w14:textId="77777777" w:rsidR="005E205E" w:rsidRDefault="00113EBB">
            <w:pPr>
              <w:pStyle w:val="NCIEBody"/>
              <w:spacing w:after="0" w:line="240" w:lineRule="auto"/>
            </w:pPr>
            <w:r>
              <w:rPr>
                <w:sz w:val="16"/>
              </w:rPr>
              <w:t>INSTITUTIONAL CONFIRMATION REQUIRED</w:t>
            </w:r>
          </w:p>
        </w:tc>
      </w:tr>
      <w:tr w:rsidR="005E205E" w14:paraId="579F3F1C" w14:textId="77777777">
        <w:trPr>
          <w:cantSplit/>
        </w:trPr>
        <w:tc>
          <w:tcPr>
            <w:tcW w:w="2007" w:type="dxa"/>
            <w:shd w:val="clear" w:color="auto" w:fill="FFFFFF"/>
            <w:tcMar>
              <w:top w:w="70" w:type="dxa"/>
              <w:left w:w="90" w:type="dxa"/>
              <w:bottom w:w="70" w:type="dxa"/>
              <w:right w:w="90" w:type="dxa"/>
            </w:tcMar>
            <w:vAlign w:val="center"/>
          </w:tcPr>
          <w:p w14:paraId="04099724" w14:textId="77777777" w:rsidR="005E205E" w:rsidRDefault="00113EBB">
            <w:pPr>
              <w:pStyle w:val="NCIEBody"/>
              <w:spacing w:after="0" w:line="240" w:lineRule="auto"/>
            </w:pPr>
            <w:r>
              <w:rPr>
                <w:sz w:val="16"/>
              </w:rPr>
              <w:lastRenderedPageBreak/>
              <w:t>TD-27-2</w:t>
            </w:r>
          </w:p>
        </w:tc>
        <w:tc>
          <w:tcPr>
            <w:tcW w:w="2007" w:type="dxa"/>
            <w:shd w:val="clear" w:color="auto" w:fill="FFFFFF"/>
            <w:tcMar>
              <w:top w:w="70" w:type="dxa"/>
              <w:left w:w="90" w:type="dxa"/>
              <w:bottom w:w="70" w:type="dxa"/>
              <w:right w:w="90" w:type="dxa"/>
            </w:tcMar>
            <w:vAlign w:val="center"/>
          </w:tcPr>
          <w:p w14:paraId="7EF7E77D" w14:textId="77777777" w:rsidR="005E205E" w:rsidRDefault="00113EBB">
            <w:pPr>
              <w:pStyle w:val="NCIEBody"/>
              <w:spacing w:after="0" w:line="240" w:lineRule="auto"/>
            </w:pPr>
            <w:r>
              <w:rPr>
                <w:sz w:val="16"/>
              </w:rPr>
              <w:t>Ch.27</w:t>
            </w:r>
          </w:p>
        </w:tc>
        <w:tc>
          <w:tcPr>
            <w:tcW w:w="2007" w:type="dxa"/>
            <w:shd w:val="clear" w:color="auto" w:fill="FFFFFF"/>
            <w:tcMar>
              <w:top w:w="70" w:type="dxa"/>
              <w:left w:w="90" w:type="dxa"/>
              <w:bottom w:w="70" w:type="dxa"/>
              <w:right w:w="90" w:type="dxa"/>
            </w:tcMar>
            <w:vAlign w:val="center"/>
          </w:tcPr>
          <w:p w14:paraId="07789515" w14:textId="77777777" w:rsidR="005E205E" w:rsidRDefault="00113EBB">
            <w:pPr>
              <w:pStyle w:val="NCIEBody"/>
              <w:spacing w:after="0" w:line="240" w:lineRule="auto"/>
            </w:pPr>
            <w:r>
              <w:rPr>
                <w:sz w:val="16"/>
              </w:rPr>
              <w:t>SOAR</w:t>
            </w:r>
          </w:p>
        </w:tc>
        <w:tc>
          <w:tcPr>
            <w:tcW w:w="2007" w:type="dxa"/>
            <w:shd w:val="clear" w:color="auto" w:fill="FFFFFF"/>
            <w:tcMar>
              <w:top w:w="70" w:type="dxa"/>
              <w:left w:w="90" w:type="dxa"/>
              <w:bottom w:w="70" w:type="dxa"/>
              <w:right w:w="90" w:type="dxa"/>
            </w:tcMar>
            <w:vAlign w:val="center"/>
          </w:tcPr>
          <w:p w14:paraId="37FC050C" w14:textId="77777777" w:rsidR="005E205E" w:rsidRDefault="00113EBB">
            <w:pPr>
              <w:pStyle w:val="NCIEBody"/>
              <w:spacing w:after="0" w:line="240" w:lineRule="auto"/>
            </w:pPr>
            <w:r>
              <w:rPr>
                <w:sz w:val="16"/>
              </w:rPr>
              <w:t>SIEM-integrated SOAR module where the chosen SIEM supports it</w:t>
            </w:r>
          </w:p>
        </w:tc>
        <w:tc>
          <w:tcPr>
            <w:tcW w:w="2007" w:type="dxa"/>
            <w:shd w:val="clear" w:color="auto" w:fill="FFFFFF"/>
            <w:tcMar>
              <w:top w:w="70" w:type="dxa"/>
              <w:left w:w="90" w:type="dxa"/>
              <w:bottom w:w="70" w:type="dxa"/>
              <w:right w:w="90" w:type="dxa"/>
            </w:tcMar>
            <w:vAlign w:val="center"/>
          </w:tcPr>
          <w:p w14:paraId="5A5A5C99" w14:textId="77777777" w:rsidR="005E205E" w:rsidRDefault="00113EBB">
            <w:pPr>
              <w:pStyle w:val="NCIEBody"/>
              <w:spacing w:after="0" w:line="240" w:lineRule="auto"/>
            </w:pPr>
            <w:r>
              <w:rPr>
                <w:sz w:val="16"/>
              </w:rPr>
              <w:t>PROPOSED DESIGN DEFAULT</w:t>
            </w:r>
          </w:p>
        </w:tc>
      </w:tr>
      <w:tr w:rsidR="005E205E" w14:paraId="5BE7E5E3" w14:textId="77777777">
        <w:trPr>
          <w:cantSplit/>
        </w:trPr>
        <w:tc>
          <w:tcPr>
            <w:tcW w:w="2007" w:type="dxa"/>
            <w:shd w:val="clear" w:color="auto" w:fill="EDF4EF"/>
            <w:tcMar>
              <w:top w:w="70" w:type="dxa"/>
              <w:left w:w="90" w:type="dxa"/>
              <w:bottom w:w="70" w:type="dxa"/>
              <w:right w:w="90" w:type="dxa"/>
            </w:tcMar>
            <w:vAlign w:val="center"/>
          </w:tcPr>
          <w:p w14:paraId="1344F3BC" w14:textId="77777777" w:rsidR="005E205E" w:rsidRDefault="00113EBB">
            <w:pPr>
              <w:pStyle w:val="NCIEBody"/>
              <w:spacing w:after="0" w:line="240" w:lineRule="auto"/>
            </w:pPr>
            <w:r>
              <w:rPr>
                <w:sz w:val="16"/>
              </w:rPr>
              <w:t>TD-27-3</w:t>
            </w:r>
          </w:p>
        </w:tc>
        <w:tc>
          <w:tcPr>
            <w:tcW w:w="2007" w:type="dxa"/>
            <w:shd w:val="clear" w:color="auto" w:fill="EDF4EF"/>
            <w:tcMar>
              <w:top w:w="70" w:type="dxa"/>
              <w:left w:w="90" w:type="dxa"/>
              <w:bottom w:w="70" w:type="dxa"/>
              <w:right w:w="90" w:type="dxa"/>
            </w:tcMar>
            <w:vAlign w:val="center"/>
          </w:tcPr>
          <w:p w14:paraId="57472F9D" w14:textId="77777777" w:rsidR="005E205E" w:rsidRDefault="00113EBB">
            <w:pPr>
              <w:pStyle w:val="NCIEBody"/>
              <w:spacing w:after="0" w:line="240" w:lineRule="auto"/>
            </w:pPr>
            <w:r>
              <w:rPr>
                <w:sz w:val="16"/>
              </w:rPr>
              <w:t>Ch.27</w:t>
            </w:r>
          </w:p>
        </w:tc>
        <w:tc>
          <w:tcPr>
            <w:tcW w:w="2007" w:type="dxa"/>
            <w:shd w:val="clear" w:color="auto" w:fill="EDF4EF"/>
            <w:tcMar>
              <w:top w:w="70" w:type="dxa"/>
              <w:left w:w="90" w:type="dxa"/>
              <w:bottom w:w="70" w:type="dxa"/>
              <w:right w:w="90" w:type="dxa"/>
            </w:tcMar>
            <w:vAlign w:val="center"/>
          </w:tcPr>
          <w:p w14:paraId="60FA7C57" w14:textId="77777777" w:rsidR="005E205E" w:rsidRDefault="00113EBB">
            <w:pPr>
              <w:pStyle w:val="NCIEBody"/>
              <w:spacing w:after="0" w:line="240" w:lineRule="auto"/>
            </w:pPr>
            <w:r>
              <w:rPr>
                <w:sz w:val="16"/>
              </w:rPr>
              <w:t>WAF/IDS/IPS</w:t>
            </w:r>
          </w:p>
        </w:tc>
        <w:tc>
          <w:tcPr>
            <w:tcW w:w="2007" w:type="dxa"/>
            <w:shd w:val="clear" w:color="auto" w:fill="EDF4EF"/>
            <w:tcMar>
              <w:top w:w="70" w:type="dxa"/>
              <w:left w:w="90" w:type="dxa"/>
              <w:bottom w:w="70" w:type="dxa"/>
              <w:right w:w="90" w:type="dxa"/>
            </w:tcMar>
            <w:vAlign w:val="center"/>
          </w:tcPr>
          <w:p w14:paraId="0480FB70" w14:textId="77777777" w:rsidR="005E205E" w:rsidRDefault="00113EBB">
            <w:pPr>
              <w:pStyle w:val="NCIEBody"/>
              <w:spacing w:after="0" w:line="240" w:lineRule="auto"/>
            </w:pPr>
            <w:r>
              <w:rPr>
                <w:sz w:val="16"/>
              </w:rPr>
              <w:t>WAF at the API gateway (Ch.8); network IDS/IPS at zone boundaries</w:t>
            </w:r>
          </w:p>
        </w:tc>
        <w:tc>
          <w:tcPr>
            <w:tcW w:w="2007" w:type="dxa"/>
            <w:shd w:val="clear" w:color="auto" w:fill="EDF4EF"/>
            <w:tcMar>
              <w:top w:w="70" w:type="dxa"/>
              <w:left w:w="90" w:type="dxa"/>
              <w:bottom w:w="70" w:type="dxa"/>
              <w:right w:w="90" w:type="dxa"/>
            </w:tcMar>
            <w:vAlign w:val="center"/>
          </w:tcPr>
          <w:p w14:paraId="633AA564" w14:textId="77777777" w:rsidR="005E205E" w:rsidRDefault="00113EBB">
            <w:pPr>
              <w:pStyle w:val="NCIEBody"/>
              <w:spacing w:after="0" w:line="240" w:lineRule="auto"/>
            </w:pPr>
            <w:r>
              <w:rPr>
                <w:sz w:val="16"/>
              </w:rPr>
              <w:t>PROPOSED DESIGN DEFAULT</w:t>
            </w:r>
          </w:p>
        </w:tc>
      </w:tr>
      <w:tr w:rsidR="005E205E" w14:paraId="53DB2AC5" w14:textId="77777777">
        <w:trPr>
          <w:cantSplit/>
        </w:trPr>
        <w:tc>
          <w:tcPr>
            <w:tcW w:w="2007" w:type="dxa"/>
            <w:shd w:val="clear" w:color="auto" w:fill="FFFFFF"/>
            <w:tcMar>
              <w:top w:w="70" w:type="dxa"/>
              <w:left w:w="90" w:type="dxa"/>
              <w:bottom w:w="70" w:type="dxa"/>
              <w:right w:w="90" w:type="dxa"/>
            </w:tcMar>
            <w:vAlign w:val="center"/>
          </w:tcPr>
          <w:p w14:paraId="6A6B1944" w14:textId="77777777" w:rsidR="005E205E" w:rsidRDefault="00113EBB">
            <w:pPr>
              <w:pStyle w:val="NCIEBody"/>
              <w:spacing w:after="0" w:line="240" w:lineRule="auto"/>
            </w:pPr>
            <w:r>
              <w:rPr>
                <w:sz w:val="16"/>
              </w:rPr>
              <w:t>TD-27-4</w:t>
            </w:r>
          </w:p>
        </w:tc>
        <w:tc>
          <w:tcPr>
            <w:tcW w:w="2007" w:type="dxa"/>
            <w:shd w:val="clear" w:color="auto" w:fill="FFFFFF"/>
            <w:tcMar>
              <w:top w:w="70" w:type="dxa"/>
              <w:left w:w="90" w:type="dxa"/>
              <w:bottom w:w="70" w:type="dxa"/>
              <w:right w:w="90" w:type="dxa"/>
            </w:tcMar>
            <w:vAlign w:val="center"/>
          </w:tcPr>
          <w:p w14:paraId="29B543CF" w14:textId="77777777" w:rsidR="005E205E" w:rsidRDefault="00113EBB">
            <w:pPr>
              <w:pStyle w:val="NCIEBody"/>
              <w:spacing w:after="0" w:line="240" w:lineRule="auto"/>
            </w:pPr>
            <w:r>
              <w:rPr>
                <w:sz w:val="16"/>
              </w:rPr>
              <w:t>Ch.27</w:t>
            </w:r>
          </w:p>
        </w:tc>
        <w:tc>
          <w:tcPr>
            <w:tcW w:w="2007" w:type="dxa"/>
            <w:shd w:val="clear" w:color="auto" w:fill="FFFFFF"/>
            <w:tcMar>
              <w:top w:w="70" w:type="dxa"/>
              <w:left w:w="90" w:type="dxa"/>
              <w:bottom w:w="70" w:type="dxa"/>
              <w:right w:w="90" w:type="dxa"/>
            </w:tcMar>
            <w:vAlign w:val="center"/>
          </w:tcPr>
          <w:p w14:paraId="29F72A93" w14:textId="77777777" w:rsidR="005E205E" w:rsidRDefault="00113EBB">
            <w:pPr>
              <w:pStyle w:val="NCIEBody"/>
              <w:spacing w:after="0" w:line="240" w:lineRule="auto"/>
            </w:pPr>
            <w:r>
              <w:rPr>
                <w:sz w:val="16"/>
              </w:rPr>
              <w:t>EDR integration</w:t>
            </w:r>
          </w:p>
        </w:tc>
        <w:tc>
          <w:tcPr>
            <w:tcW w:w="2007" w:type="dxa"/>
            <w:shd w:val="clear" w:color="auto" w:fill="FFFFFF"/>
            <w:tcMar>
              <w:top w:w="70" w:type="dxa"/>
              <w:left w:w="90" w:type="dxa"/>
              <w:bottom w:w="70" w:type="dxa"/>
              <w:right w:w="90" w:type="dxa"/>
            </w:tcMar>
            <w:vAlign w:val="center"/>
          </w:tcPr>
          <w:p w14:paraId="0A292318" w14:textId="77777777" w:rsidR="005E205E" w:rsidRDefault="00113EBB">
            <w:pPr>
              <w:pStyle w:val="NCIEBody"/>
              <w:spacing w:after="0" w:line="240" w:lineRule="auto"/>
            </w:pPr>
            <w:r>
              <w:rPr>
                <w:sz w:val="16"/>
              </w:rPr>
              <w:t>EDR agent feeding SIEM</w:t>
            </w:r>
          </w:p>
        </w:tc>
        <w:tc>
          <w:tcPr>
            <w:tcW w:w="2007" w:type="dxa"/>
            <w:shd w:val="clear" w:color="auto" w:fill="FFFFFF"/>
            <w:tcMar>
              <w:top w:w="70" w:type="dxa"/>
              <w:left w:w="90" w:type="dxa"/>
              <w:bottom w:w="70" w:type="dxa"/>
              <w:right w:w="90" w:type="dxa"/>
            </w:tcMar>
            <w:vAlign w:val="center"/>
          </w:tcPr>
          <w:p w14:paraId="67341374" w14:textId="77777777" w:rsidR="005E205E" w:rsidRDefault="00113EBB">
            <w:pPr>
              <w:pStyle w:val="NCIEBody"/>
              <w:spacing w:after="0" w:line="240" w:lineRule="auto"/>
            </w:pPr>
            <w:r>
              <w:rPr>
                <w:sz w:val="16"/>
              </w:rPr>
              <w:t>INFRASTRUCTURE DISCOVERY REQUIRED</w:t>
            </w:r>
          </w:p>
        </w:tc>
      </w:tr>
      <w:tr w:rsidR="005E205E" w14:paraId="197A72D3" w14:textId="77777777">
        <w:trPr>
          <w:cantSplit/>
        </w:trPr>
        <w:tc>
          <w:tcPr>
            <w:tcW w:w="2007" w:type="dxa"/>
            <w:shd w:val="clear" w:color="auto" w:fill="EDF4EF"/>
            <w:tcMar>
              <w:top w:w="70" w:type="dxa"/>
              <w:left w:w="90" w:type="dxa"/>
              <w:bottom w:w="70" w:type="dxa"/>
              <w:right w:w="90" w:type="dxa"/>
            </w:tcMar>
            <w:vAlign w:val="center"/>
          </w:tcPr>
          <w:p w14:paraId="1A04BB68" w14:textId="77777777" w:rsidR="005E205E" w:rsidRDefault="00113EBB">
            <w:pPr>
              <w:pStyle w:val="NCIEBody"/>
              <w:spacing w:after="0" w:line="240" w:lineRule="auto"/>
            </w:pPr>
            <w:r>
              <w:rPr>
                <w:sz w:val="16"/>
              </w:rPr>
              <w:t>TD-27-5</w:t>
            </w:r>
          </w:p>
        </w:tc>
        <w:tc>
          <w:tcPr>
            <w:tcW w:w="2007" w:type="dxa"/>
            <w:shd w:val="clear" w:color="auto" w:fill="EDF4EF"/>
            <w:tcMar>
              <w:top w:w="70" w:type="dxa"/>
              <w:left w:w="90" w:type="dxa"/>
              <w:bottom w:w="70" w:type="dxa"/>
              <w:right w:w="90" w:type="dxa"/>
            </w:tcMar>
            <w:vAlign w:val="center"/>
          </w:tcPr>
          <w:p w14:paraId="42965794" w14:textId="77777777" w:rsidR="005E205E" w:rsidRDefault="00113EBB">
            <w:pPr>
              <w:pStyle w:val="NCIEBody"/>
              <w:spacing w:after="0" w:line="240" w:lineRule="auto"/>
            </w:pPr>
            <w:r>
              <w:rPr>
                <w:sz w:val="16"/>
              </w:rPr>
              <w:t>Ch.27</w:t>
            </w:r>
          </w:p>
        </w:tc>
        <w:tc>
          <w:tcPr>
            <w:tcW w:w="2007" w:type="dxa"/>
            <w:shd w:val="clear" w:color="auto" w:fill="EDF4EF"/>
            <w:tcMar>
              <w:top w:w="70" w:type="dxa"/>
              <w:left w:w="90" w:type="dxa"/>
              <w:bottom w:w="70" w:type="dxa"/>
              <w:right w:w="90" w:type="dxa"/>
            </w:tcMar>
            <w:vAlign w:val="center"/>
          </w:tcPr>
          <w:p w14:paraId="1CAA9798" w14:textId="77777777" w:rsidR="005E205E" w:rsidRDefault="00113EBB">
            <w:pPr>
              <w:pStyle w:val="NCIEBody"/>
              <w:spacing w:after="0" w:line="240" w:lineRule="auto"/>
            </w:pPr>
            <w:r>
              <w:rPr>
                <w:sz w:val="16"/>
              </w:rPr>
              <w:t>Security-event pipeline</w:t>
            </w:r>
          </w:p>
        </w:tc>
        <w:tc>
          <w:tcPr>
            <w:tcW w:w="2007" w:type="dxa"/>
            <w:shd w:val="clear" w:color="auto" w:fill="EDF4EF"/>
            <w:tcMar>
              <w:top w:w="70" w:type="dxa"/>
              <w:left w:w="90" w:type="dxa"/>
              <w:bottom w:w="70" w:type="dxa"/>
              <w:right w:w="90" w:type="dxa"/>
            </w:tcMar>
            <w:vAlign w:val="center"/>
          </w:tcPr>
          <w:p w14:paraId="578658FD" w14:textId="77777777" w:rsidR="005E205E" w:rsidRDefault="00113EBB">
            <w:pPr>
              <w:pStyle w:val="NCIEBody"/>
              <w:spacing w:after="0" w:line="240" w:lineRule="auto"/>
            </w:pPr>
            <w:r>
              <w:rPr>
                <w:sz w:val="16"/>
              </w:rPr>
              <w:t>Same event broker (Ch.9) carrying a dedicated security-event topic into the SIEM</w:t>
            </w:r>
          </w:p>
        </w:tc>
        <w:tc>
          <w:tcPr>
            <w:tcW w:w="2007" w:type="dxa"/>
            <w:shd w:val="clear" w:color="auto" w:fill="EDF4EF"/>
            <w:tcMar>
              <w:top w:w="70" w:type="dxa"/>
              <w:left w:w="90" w:type="dxa"/>
              <w:bottom w:w="70" w:type="dxa"/>
              <w:right w:w="90" w:type="dxa"/>
            </w:tcMar>
            <w:vAlign w:val="center"/>
          </w:tcPr>
          <w:p w14:paraId="5810D9A5" w14:textId="77777777" w:rsidR="005E205E" w:rsidRDefault="00113EBB">
            <w:pPr>
              <w:pStyle w:val="NCIEBody"/>
              <w:spacing w:after="0" w:line="240" w:lineRule="auto"/>
            </w:pPr>
            <w:r>
              <w:rPr>
                <w:sz w:val="16"/>
              </w:rPr>
              <w:t>PROPOSED DESIGN DEFAULT</w:t>
            </w:r>
          </w:p>
        </w:tc>
      </w:tr>
      <w:tr w:rsidR="005E205E" w14:paraId="5AB13858" w14:textId="77777777">
        <w:trPr>
          <w:cantSplit/>
        </w:trPr>
        <w:tc>
          <w:tcPr>
            <w:tcW w:w="2007" w:type="dxa"/>
            <w:shd w:val="clear" w:color="auto" w:fill="FFFFFF"/>
            <w:tcMar>
              <w:top w:w="70" w:type="dxa"/>
              <w:left w:w="90" w:type="dxa"/>
              <w:bottom w:w="70" w:type="dxa"/>
              <w:right w:w="90" w:type="dxa"/>
            </w:tcMar>
            <w:vAlign w:val="center"/>
          </w:tcPr>
          <w:p w14:paraId="0993C101" w14:textId="77777777" w:rsidR="005E205E" w:rsidRDefault="00113EBB">
            <w:pPr>
              <w:pStyle w:val="NCIEBody"/>
              <w:spacing w:after="0" w:line="240" w:lineRule="auto"/>
            </w:pPr>
            <w:r>
              <w:rPr>
                <w:sz w:val="16"/>
              </w:rPr>
              <w:t>TD-28-1</w:t>
            </w:r>
          </w:p>
        </w:tc>
        <w:tc>
          <w:tcPr>
            <w:tcW w:w="2007" w:type="dxa"/>
            <w:shd w:val="clear" w:color="auto" w:fill="FFFFFF"/>
            <w:tcMar>
              <w:top w:w="70" w:type="dxa"/>
              <w:left w:w="90" w:type="dxa"/>
              <w:bottom w:w="70" w:type="dxa"/>
              <w:right w:w="90" w:type="dxa"/>
            </w:tcMar>
            <w:vAlign w:val="center"/>
          </w:tcPr>
          <w:p w14:paraId="045FE742" w14:textId="77777777" w:rsidR="005E205E" w:rsidRDefault="00113EBB">
            <w:pPr>
              <w:pStyle w:val="NCIEBody"/>
              <w:spacing w:after="0" w:line="240" w:lineRule="auto"/>
            </w:pPr>
            <w:r>
              <w:rPr>
                <w:sz w:val="16"/>
              </w:rPr>
              <w:t>Ch.28</w:t>
            </w:r>
          </w:p>
        </w:tc>
        <w:tc>
          <w:tcPr>
            <w:tcW w:w="2007" w:type="dxa"/>
            <w:shd w:val="clear" w:color="auto" w:fill="FFFFFF"/>
            <w:tcMar>
              <w:top w:w="70" w:type="dxa"/>
              <w:left w:w="90" w:type="dxa"/>
              <w:bottom w:w="70" w:type="dxa"/>
              <w:right w:w="90" w:type="dxa"/>
            </w:tcMar>
            <w:vAlign w:val="center"/>
          </w:tcPr>
          <w:p w14:paraId="6E3782AD" w14:textId="77777777" w:rsidR="005E205E" w:rsidRDefault="00113EBB">
            <w:pPr>
              <w:pStyle w:val="NCIEBody"/>
              <w:spacing w:after="0" w:line="240" w:lineRule="auto"/>
            </w:pPr>
            <w:r>
              <w:rPr>
                <w:sz w:val="16"/>
              </w:rPr>
              <w:t>Source control</w:t>
            </w:r>
          </w:p>
        </w:tc>
        <w:tc>
          <w:tcPr>
            <w:tcW w:w="2007" w:type="dxa"/>
            <w:shd w:val="clear" w:color="auto" w:fill="FFFFFF"/>
            <w:tcMar>
              <w:top w:w="70" w:type="dxa"/>
              <w:left w:w="90" w:type="dxa"/>
              <w:bottom w:w="70" w:type="dxa"/>
              <w:right w:w="90" w:type="dxa"/>
            </w:tcMar>
            <w:vAlign w:val="center"/>
          </w:tcPr>
          <w:p w14:paraId="629D0D6C" w14:textId="77777777" w:rsidR="005E205E" w:rsidRDefault="00113EBB">
            <w:pPr>
              <w:pStyle w:val="NCIEBody"/>
              <w:spacing w:after="0" w:line="240" w:lineRule="auto"/>
            </w:pPr>
            <w:r>
              <w:rPr>
                <w:sz w:val="16"/>
              </w:rPr>
              <w:t>Git (GitLab/GitHub, self-hosted or NCA-approved)</w:t>
            </w:r>
          </w:p>
        </w:tc>
        <w:tc>
          <w:tcPr>
            <w:tcW w:w="2007" w:type="dxa"/>
            <w:shd w:val="clear" w:color="auto" w:fill="FFFFFF"/>
            <w:tcMar>
              <w:top w:w="70" w:type="dxa"/>
              <w:left w:w="90" w:type="dxa"/>
              <w:bottom w:w="70" w:type="dxa"/>
              <w:right w:w="90" w:type="dxa"/>
            </w:tcMar>
            <w:vAlign w:val="center"/>
          </w:tcPr>
          <w:p w14:paraId="3E18DBB3" w14:textId="77777777" w:rsidR="005E205E" w:rsidRDefault="00113EBB">
            <w:pPr>
              <w:pStyle w:val="NCIEBody"/>
              <w:spacing w:after="0" w:line="240" w:lineRule="auto"/>
            </w:pPr>
            <w:r>
              <w:rPr>
                <w:sz w:val="16"/>
              </w:rPr>
              <w:t>INSTITUTIONAL CONFIRMATION REQUIRED</w:t>
            </w:r>
          </w:p>
        </w:tc>
      </w:tr>
      <w:tr w:rsidR="005E205E" w14:paraId="714CF9BD" w14:textId="77777777">
        <w:trPr>
          <w:cantSplit/>
        </w:trPr>
        <w:tc>
          <w:tcPr>
            <w:tcW w:w="2007" w:type="dxa"/>
            <w:shd w:val="clear" w:color="auto" w:fill="EDF4EF"/>
            <w:tcMar>
              <w:top w:w="70" w:type="dxa"/>
              <w:left w:w="90" w:type="dxa"/>
              <w:bottom w:w="70" w:type="dxa"/>
              <w:right w:w="90" w:type="dxa"/>
            </w:tcMar>
            <w:vAlign w:val="center"/>
          </w:tcPr>
          <w:p w14:paraId="5BCB6B66" w14:textId="77777777" w:rsidR="005E205E" w:rsidRDefault="00113EBB">
            <w:pPr>
              <w:pStyle w:val="NCIEBody"/>
              <w:spacing w:after="0" w:line="240" w:lineRule="auto"/>
            </w:pPr>
            <w:r>
              <w:rPr>
                <w:sz w:val="16"/>
              </w:rPr>
              <w:t>TD-28-2</w:t>
            </w:r>
          </w:p>
        </w:tc>
        <w:tc>
          <w:tcPr>
            <w:tcW w:w="2007" w:type="dxa"/>
            <w:shd w:val="clear" w:color="auto" w:fill="EDF4EF"/>
            <w:tcMar>
              <w:top w:w="70" w:type="dxa"/>
              <w:left w:w="90" w:type="dxa"/>
              <w:bottom w:w="70" w:type="dxa"/>
              <w:right w:w="90" w:type="dxa"/>
            </w:tcMar>
            <w:vAlign w:val="center"/>
          </w:tcPr>
          <w:p w14:paraId="25E40352" w14:textId="77777777" w:rsidR="005E205E" w:rsidRDefault="00113EBB">
            <w:pPr>
              <w:pStyle w:val="NCIEBody"/>
              <w:spacing w:after="0" w:line="240" w:lineRule="auto"/>
            </w:pPr>
            <w:r>
              <w:rPr>
                <w:sz w:val="16"/>
              </w:rPr>
              <w:t>Ch.28</w:t>
            </w:r>
          </w:p>
        </w:tc>
        <w:tc>
          <w:tcPr>
            <w:tcW w:w="2007" w:type="dxa"/>
            <w:shd w:val="clear" w:color="auto" w:fill="EDF4EF"/>
            <w:tcMar>
              <w:top w:w="70" w:type="dxa"/>
              <w:left w:w="90" w:type="dxa"/>
              <w:bottom w:w="70" w:type="dxa"/>
              <w:right w:w="90" w:type="dxa"/>
            </w:tcMar>
            <w:vAlign w:val="center"/>
          </w:tcPr>
          <w:p w14:paraId="37601D68" w14:textId="77777777" w:rsidR="005E205E" w:rsidRDefault="00113EBB">
            <w:pPr>
              <w:pStyle w:val="NCIEBody"/>
              <w:spacing w:after="0" w:line="240" w:lineRule="auto"/>
            </w:pPr>
            <w:r>
              <w:rPr>
                <w:sz w:val="16"/>
              </w:rPr>
              <w:t>CI/CD</w:t>
            </w:r>
          </w:p>
        </w:tc>
        <w:tc>
          <w:tcPr>
            <w:tcW w:w="2007" w:type="dxa"/>
            <w:shd w:val="clear" w:color="auto" w:fill="EDF4EF"/>
            <w:tcMar>
              <w:top w:w="70" w:type="dxa"/>
              <w:left w:w="90" w:type="dxa"/>
              <w:bottom w:w="70" w:type="dxa"/>
              <w:right w:w="90" w:type="dxa"/>
            </w:tcMar>
            <w:vAlign w:val="center"/>
          </w:tcPr>
          <w:p w14:paraId="7D54F698" w14:textId="77777777" w:rsidR="005E205E" w:rsidRDefault="00113EBB">
            <w:pPr>
              <w:pStyle w:val="NCIEBody"/>
              <w:spacing w:after="0" w:line="240" w:lineRule="auto"/>
            </w:pPr>
            <w:r>
              <w:rPr>
                <w:sz w:val="16"/>
              </w:rPr>
              <w:t>GitLab CI or GitHub Actions, self-hosted runners in the sovereign environment (Ch.3)</w:t>
            </w:r>
          </w:p>
        </w:tc>
        <w:tc>
          <w:tcPr>
            <w:tcW w:w="2007" w:type="dxa"/>
            <w:shd w:val="clear" w:color="auto" w:fill="EDF4EF"/>
            <w:tcMar>
              <w:top w:w="70" w:type="dxa"/>
              <w:left w:w="90" w:type="dxa"/>
              <w:bottom w:w="70" w:type="dxa"/>
              <w:right w:w="90" w:type="dxa"/>
            </w:tcMar>
            <w:vAlign w:val="center"/>
          </w:tcPr>
          <w:p w14:paraId="3F8520ED" w14:textId="77777777" w:rsidR="005E205E" w:rsidRDefault="00113EBB">
            <w:pPr>
              <w:pStyle w:val="NCIEBody"/>
              <w:spacing w:after="0" w:line="240" w:lineRule="auto"/>
            </w:pPr>
            <w:r>
              <w:rPr>
                <w:sz w:val="16"/>
              </w:rPr>
              <w:t>PROPOSED DESIGN DEFAULT</w:t>
            </w:r>
          </w:p>
        </w:tc>
      </w:tr>
      <w:tr w:rsidR="005E205E" w14:paraId="19127AC6" w14:textId="77777777">
        <w:trPr>
          <w:cantSplit/>
        </w:trPr>
        <w:tc>
          <w:tcPr>
            <w:tcW w:w="2007" w:type="dxa"/>
            <w:shd w:val="clear" w:color="auto" w:fill="FFFFFF"/>
            <w:tcMar>
              <w:top w:w="70" w:type="dxa"/>
              <w:left w:w="90" w:type="dxa"/>
              <w:bottom w:w="70" w:type="dxa"/>
              <w:right w:w="90" w:type="dxa"/>
            </w:tcMar>
            <w:vAlign w:val="center"/>
          </w:tcPr>
          <w:p w14:paraId="3115B91A" w14:textId="77777777" w:rsidR="005E205E" w:rsidRDefault="00113EBB">
            <w:pPr>
              <w:pStyle w:val="NCIEBody"/>
              <w:spacing w:after="0" w:line="240" w:lineRule="auto"/>
            </w:pPr>
            <w:r>
              <w:rPr>
                <w:sz w:val="16"/>
              </w:rPr>
              <w:t>TD-28-3</w:t>
            </w:r>
          </w:p>
        </w:tc>
        <w:tc>
          <w:tcPr>
            <w:tcW w:w="2007" w:type="dxa"/>
            <w:shd w:val="clear" w:color="auto" w:fill="FFFFFF"/>
            <w:tcMar>
              <w:top w:w="70" w:type="dxa"/>
              <w:left w:w="90" w:type="dxa"/>
              <w:bottom w:w="70" w:type="dxa"/>
              <w:right w:w="90" w:type="dxa"/>
            </w:tcMar>
            <w:vAlign w:val="center"/>
          </w:tcPr>
          <w:p w14:paraId="296AF496" w14:textId="77777777" w:rsidR="005E205E" w:rsidRDefault="00113EBB">
            <w:pPr>
              <w:pStyle w:val="NCIEBody"/>
              <w:spacing w:after="0" w:line="240" w:lineRule="auto"/>
            </w:pPr>
            <w:r>
              <w:rPr>
                <w:sz w:val="16"/>
              </w:rPr>
              <w:t>Ch.28</w:t>
            </w:r>
          </w:p>
        </w:tc>
        <w:tc>
          <w:tcPr>
            <w:tcW w:w="2007" w:type="dxa"/>
            <w:shd w:val="clear" w:color="auto" w:fill="FFFFFF"/>
            <w:tcMar>
              <w:top w:w="70" w:type="dxa"/>
              <w:left w:w="90" w:type="dxa"/>
              <w:bottom w:w="70" w:type="dxa"/>
              <w:right w:w="90" w:type="dxa"/>
            </w:tcMar>
            <w:vAlign w:val="center"/>
          </w:tcPr>
          <w:p w14:paraId="0735E5AE" w14:textId="77777777" w:rsidR="005E205E" w:rsidRDefault="00113EBB">
            <w:pPr>
              <w:pStyle w:val="NCIEBody"/>
              <w:spacing w:after="0" w:line="240" w:lineRule="auto"/>
            </w:pPr>
            <w:r>
              <w:rPr>
                <w:sz w:val="16"/>
              </w:rPr>
              <w:t>Artifact/container registry</w:t>
            </w:r>
          </w:p>
        </w:tc>
        <w:tc>
          <w:tcPr>
            <w:tcW w:w="2007" w:type="dxa"/>
            <w:shd w:val="clear" w:color="auto" w:fill="FFFFFF"/>
            <w:tcMar>
              <w:top w:w="70" w:type="dxa"/>
              <w:left w:w="90" w:type="dxa"/>
              <w:bottom w:w="70" w:type="dxa"/>
              <w:right w:w="90" w:type="dxa"/>
            </w:tcMar>
            <w:vAlign w:val="center"/>
          </w:tcPr>
          <w:p w14:paraId="39B8E6C1" w14:textId="77777777" w:rsidR="005E205E" w:rsidRDefault="00113EBB">
            <w:pPr>
              <w:pStyle w:val="NCIEBody"/>
              <w:spacing w:after="0" w:line="240" w:lineRule="auto"/>
            </w:pPr>
            <w:r>
              <w:rPr>
                <w:sz w:val="16"/>
              </w:rPr>
              <w:t>Self-hosted registry (e.g. Harbor) inside the sovereign environment</w:t>
            </w:r>
          </w:p>
        </w:tc>
        <w:tc>
          <w:tcPr>
            <w:tcW w:w="2007" w:type="dxa"/>
            <w:shd w:val="clear" w:color="auto" w:fill="FFFFFF"/>
            <w:tcMar>
              <w:top w:w="70" w:type="dxa"/>
              <w:left w:w="90" w:type="dxa"/>
              <w:bottom w:w="70" w:type="dxa"/>
              <w:right w:w="90" w:type="dxa"/>
            </w:tcMar>
            <w:vAlign w:val="center"/>
          </w:tcPr>
          <w:p w14:paraId="057949D7" w14:textId="77777777" w:rsidR="005E205E" w:rsidRDefault="00113EBB">
            <w:pPr>
              <w:pStyle w:val="NCIEBody"/>
              <w:spacing w:after="0" w:line="240" w:lineRule="auto"/>
            </w:pPr>
            <w:r>
              <w:rPr>
                <w:sz w:val="16"/>
              </w:rPr>
              <w:t>PROPOSED DESIGN DEFAULT</w:t>
            </w:r>
          </w:p>
        </w:tc>
      </w:tr>
      <w:tr w:rsidR="005E205E" w14:paraId="39D47C02" w14:textId="77777777">
        <w:trPr>
          <w:cantSplit/>
        </w:trPr>
        <w:tc>
          <w:tcPr>
            <w:tcW w:w="2007" w:type="dxa"/>
            <w:shd w:val="clear" w:color="auto" w:fill="EDF4EF"/>
            <w:tcMar>
              <w:top w:w="70" w:type="dxa"/>
              <w:left w:w="90" w:type="dxa"/>
              <w:bottom w:w="70" w:type="dxa"/>
              <w:right w:w="90" w:type="dxa"/>
            </w:tcMar>
            <w:vAlign w:val="center"/>
          </w:tcPr>
          <w:p w14:paraId="74FCC436" w14:textId="77777777" w:rsidR="005E205E" w:rsidRDefault="00113EBB">
            <w:pPr>
              <w:pStyle w:val="NCIEBody"/>
              <w:spacing w:after="0" w:line="240" w:lineRule="auto"/>
            </w:pPr>
            <w:r>
              <w:rPr>
                <w:sz w:val="16"/>
              </w:rPr>
              <w:t>TD-28-4</w:t>
            </w:r>
          </w:p>
        </w:tc>
        <w:tc>
          <w:tcPr>
            <w:tcW w:w="2007" w:type="dxa"/>
            <w:shd w:val="clear" w:color="auto" w:fill="EDF4EF"/>
            <w:tcMar>
              <w:top w:w="70" w:type="dxa"/>
              <w:left w:w="90" w:type="dxa"/>
              <w:bottom w:w="70" w:type="dxa"/>
              <w:right w:w="90" w:type="dxa"/>
            </w:tcMar>
            <w:vAlign w:val="center"/>
          </w:tcPr>
          <w:p w14:paraId="200033FF" w14:textId="77777777" w:rsidR="005E205E" w:rsidRDefault="00113EBB">
            <w:pPr>
              <w:pStyle w:val="NCIEBody"/>
              <w:spacing w:after="0" w:line="240" w:lineRule="auto"/>
            </w:pPr>
            <w:r>
              <w:rPr>
                <w:sz w:val="16"/>
              </w:rPr>
              <w:t>Ch.28</w:t>
            </w:r>
          </w:p>
        </w:tc>
        <w:tc>
          <w:tcPr>
            <w:tcW w:w="2007" w:type="dxa"/>
            <w:shd w:val="clear" w:color="auto" w:fill="EDF4EF"/>
            <w:tcMar>
              <w:top w:w="70" w:type="dxa"/>
              <w:left w:w="90" w:type="dxa"/>
              <w:bottom w:w="70" w:type="dxa"/>
              <w:right w:w="90" w:type="dxa"/>
            </w:tcMar>
            <w:vAlign w:val="center"/>
          </w:tcPr>
          <w:p w14:paraId="42D77229" w14:textId="77777777" w:rsidR="005E205E" w:rsidRDefault="00113EBB">
            <w:pPr>
              <w:pStyle w:val="NCIEBody"/>
              <w:spacing w:after="0" w:line="240" w:lineRule="auto"/>
            </w:pPr>
            <w:r>
              <w:rPr>
                <w:sz w:val="16"/>
              </w:rPr>
              <w:t>SAST/SCA/secret scanning</w:t>
            </w:r>
          </w:p>
        </w:tc>
        <w:tc>
          <w:tcPr>
            <w:tcW w:w="2007" w:type="dxa"/>
            <w:shd w:val="clear" w:color="auto" w:fill="EDF4EF"/>
            <w:tcMar>
              <w:top w:w="70" w:type="dxa"/>
              <w:left w:w="90" w:type="dxa"/>
              <w:bottom w:w="70" w:type="dxa"/>
              <w:right w:w="90" w:type="dxa"/>
            </w:tcMar>
            <w:vAlign w:val="center"/>
          </w:tcPr>
          <w:p w14:paraId="5E437565" w14:textId="77777777" w:rsidR="005E205E" w:rsidRDefault="00113EBB">
            <w:pPr>
              <w:pStyle w:val="NCIEBody"/>
              <w:spacing w:after="0" w:line="240" w:lineRule="auto"/>
            </w:pPr>
            <w:r>
              <w:rPr>
                <w:sz w:val="16"/>
              </w:rPr>
              <w:t>Integrated scanners in the CI pipeline (e.g. Semgrep, Trivy, gitleaks)</w:t>
            </w:r>
          </w:p>
        </w:tc>
        <w:tc>
          <w:tcPr>
            <w:tcW w:w="2007" w:type="dxa"/>
            <w:shd w:val="clear" w:color="auto" w:fill="EDF4EF"/>
            <w:tcMar>
              <w:top w:w="70" w:type="dxa"/>
              <w:left w:w="90" w:type="dxa"/>
              <w:bottom w:w="70" w:type="dxa"/>
              <w:right w:w="90" w:type="dxa"/>
            </w:tcMar>
            <w:vAlign w:val="center"/>
          </w:tcPr>
          <w:p w14:paraId="5CFB901C" w14:textId="77777777" w:rsidR="005E205E" w:rsidRDefault="00113EBB">
            <w:pPr>
              <w:pStyle w:val="NCIEBody"/>
              <w:spacing w:after="0" w:line="240" w:lineRule="auto"/>
            </w:pPr>
            <w:r>
              <w:rPr>
                <w:sz w:val="16"/>
              </w:rPr>
              <w:t>PROPOSED DESIGN DEFAULT</w:t>
            </w:r>
          </w:p>
        </w:tc>
      </w:tr>
      <w:tr w:rsidR="005E205E" w14:paraId="597DF67E" w14:textId="77777777">
        <w:trPr>
          <w:cantSplit/>
        </w:trPr>
        <w:tc>
          <w:tcPr>
            <w:tcW w:w="2007" w:type="dxa"/>
            <w:shd w:val="clear" w:color="auto" w:fill="FFFFFF"/>
            <w:tcMar>
              <w:top w:w="70" w:type="dxa"/>
              <w:left w:w="90" w:type="dxa"/>
              <w:bottom w:w="70" w:type="dxa"/>
              <w:right w:w="90" w:type="dxa"/>
            </w:tcMar>
            <w:vAlign w:val="center"/>
          </w:tcPr>
          <w:p w14:paraId="27A6198B" w14:textId="77777777" w:rsidR="005E205E" w:rsidRDefault="00113EBB">
            <w:pPr>
              <w:pStyle w:val="NCIEBody"/>
              <w:spacing w:after="0" w:line="240" w:lineRule="auto"/>
            </w:pPr>
            <w:r>
              <w:rPr>
                <w:sz w:val="16"/>
              </w:rPr>
              <w:t>TD-28-5</w:t>
            </w:r>
          </w:p>
        </w:tc>
        <w:tc>
          <w:tcPr>
            <w:tcW w:w="2007" w:type="dxa"/>
            <w:shd w:val="clear" w:color="auto" w:fill="FFFFFF"/>
            <w:tcMar>
              <w:top w:w="70" w:type="dxa"/>
              <w:left w:w="90" w:type="dxa"/>
              <w:bottom w:w="70" w:type="dxa"/>
              <w:right w:w="90" w:type="dxa"/>
            </w:tcMar>
            <w:vAlign w:val="center"/>
          </w:tcPr>
          <w:p w14:paraId="2A2EA18B" w14:textId="77777777" w:rsidR="005E205E" w:rsidRDefault="00113EBB">
            <w:pPr>
              <w:pStyle w:val="NCIEBody"/>
              <w:spacing w:after="0" w:line="240" w:lineRule="auto"/>
            </w:pPr>
            <w:r>
              <w:rPr>
                <w:sz w:val="16"/>
              </w:rPr>
              <w:t>Ch.28</w:t>
            </w:r>
          </w:p>
        </w:tc>
        <w:tc>
          <w:tcPr>
            <w:tcW w:w="2007" w:type="dxa"/>
            <w:shd w:val="clear" w:color="auto" w:fill="FFFFFF"/>
            <w:tcMar>
              <w:top w:w="70" w:type="dxa"/>
              <w:left w:w="90" w:type="dxa"/>
              <w:bottom w:w="70" w:type="dxa"/>
              <w:right w:w="90" w:type="dxa"/>
            </w:tcMar>
            <w:vAlign w:val="center"/>
          </w:tcPr>
          <w:p w14:paraId="59F8263D" w14:textId="77777777" w:rsidR="005E205E" w:rsidRDefault="00113EBB">
            <w:pPr>
              <w:pStyle w:val="NCIEBody"/>
              <w:spacing w:after="0" w:line="240" w:lineRule="auto"/>
            </w:pPr>
            <w:r>
              <w:rPr>
                <w:sz w:val="16"/>
              </w:rPr>
              <w:t>IaC</w:t>
            </w:r>
          </w:p>
        </w:tc>
        <w:tc>
          <w:tcPr>
            <w:tcW w:w="2007" w:type="dxa"/>
            <w:shd w:val="clear" w:color="auto" w:fill="FFFFFF"/>
            <w:tcMar>
              <w:top w:w="70" w:type="dxa"/>
              <w:left w:w="90" w:type="dxa"/>
              <w:bottom w:w="70" w:type="dxa"/>
              <w:right w:w="90" w:type="dxa"/>
            </w:tcMar>
            <w:vAlign w:val="center"/>
          </w:tcPr>
          <w:p w14:paraId="1FDFDCB6" w14:textId="77777777" w:rsidR="005E205E" w:rsidRDefault="00113EBB">
            <w:pPr>
              <w:pStyle w:val="NCIEBody"/>
              <w:spacing w:after="0" w:line="240" w:lineRule="auto"/>
            </w:pPr>
            <w:r>
              <w:rPr>
                <w:sz w:val="16"/>
              </w:rPr>
              <w:t>Terraform / Kubernetes manifests under source control</w:t>
            </w:r>
          </w:p>
        </w:tc>
        <w:tc>
          <w:tcPr>
            <w:tcW w:w="2007" w:type="dxa"/>
            <w:shd w:val="clear" w:color="auto" w:fill="FFFFFF"/>
            <w:tcMar>
              <w:top w:w="70" w:type="dxa"/>
              <w:left w:w="90" w:type="dxa"/>
              <w:bottom w:w="70" w:type="dxa"/>
              <w:right w:w="90" w:type="dxa"/>
            </w:tcMar>
            <w:vAlign w:val="center"/>
          </w:tcPr>
          <w:p w14:paraId="6A22F0D4" w14:textId="77777777" w:rsidR="005E205E" w:rsidRDefault="00113EBB">
            <w:pPr>
              <w:pStyle w:val="NCIEBody"/>
              <w:spacing w:after="0" w:line="240" w:lineRule="auto"/>
            </w:pPr>
            <w:r>
              <w:rPr>
                <w:sz w:val="16"/>
              </w:rPr>
              <w:t>PROPOSED DESIGN DEFAULT</w:t>
            </w:r>
          </w:p>
        </w:tc>
      </w:tr>
      <w:tr w:rsidR="005E205E" w14:paraId="611F871A" w14:textId="77777777">
        <w:trPr>
          <w:cantSplit/>
        </w:trPr>
        <w:tc>
          <w:tcPr>
            <w:tcW w:w="2007" w:type="dxa"/>
            <w:shd w:val="clear" w:color="auto" w:fill="EDF4EF"/>
            <w:tcMar>
              <w:top w:w="70" w:type="dxa"/>
              <w:left w:w="90" w:type="dxa"/>
              <w:bottom w:w="70" w:type="dxa"/>
              <w:right w:w="90" w:type="dxa"/>
            </w:tcMar>
            <w:vAlign w:val="center"/>
          </w:tcPr>
          <w:p w14:paraId="506614D1" w14:textId="77777777" w:rsidR="005E205E" w:rsidRDefault="00113EBB">
            <w:pPr>
              <w:pStyle w:val="NCIEBody"/>
              <w:spacing w:after="0" w:line="240" w:lineRule="auto"/>
            </w:pPr>
            <w:r>
              <w:rPr>
                <w:sz w:val="16"/>
              </w:rPr>
              <w:t>TD-28-6</w:t>
            </w:r>
          </w:p>
        </w:tc>
        <w:tc>
          <w:tcPr>
            <w:tcW w:w="2007" w:type="dxa"/>
            <w:shd w:val="clear" w:color="auto" w:fill="EDF4EF"/>
            <w:tcMar>
              <w:top w:w="70" w:type="dxa"/>
              <w:left w:w="90" w:type="dxa"/>
              <w:bottom w:w="70" w:type="dxa"/>
              <w:right w:w="90" w:type="dxa"/>
            </w:tcMar>
            <w:vAlign w:val="center"/>
          </w:tcPr>
          <w:p w14:paraId="773975FB" w14:textId="77777777" w:rsidR="005E205E" w:rsidRDefault="00113EBB">
            <w:pPr>
              <w:pStyle w:val="NCIEBody"/>
              <w:spacing w:after="0" w:line="240" w:lineRule="auto"/>
            </w:pPr>
            <w:r>
              <w:rPr>
                <w:sz w:val="16"/>
              </w:rPr>
              <w:t>Ch.28</w:t>
            </w:r>
          </w:p>
        </w:tc>
        <w:tc>
          <w:tcPr>
            <w:tcW w:w="2007" w:type="dxa"/>
            <w:shd w:val="clear" w:color="auto" w:fill="EDF4EF"/>
            <w:tcMar>
              <w:top w:w="70" w:type="dxa"/>
              <w:left w:w="90" w:type="dxa"/>
              <w:bottom w:w="70" w:type="dxa"/>
              <w:right w:w="90" w:type="dxa"/>
            </w:tcMar>
            <w:vAlign w:val="center"/>
          </w:tcPr>
          <w:p w14:paraId="72701923" w14:textId="77777777" w:rsidR="005E205E" w:rsidRDefault="00113EBB">
            <w:pPr>
              <w:pStyle w:val="NCIEBody"/>
              <w:spacing w:after="0" w:line="240" w:lineRule="auto"/>
            </w:pPr>
            <w:r>
              <w:rPr>
                <w:sz w:val="16"/>
              </w:rPr>
              <w:t>Policy-as-code</w:t>
            </w:r>
          </w:p>
        </w:tc>
        <w:tc>
          <w:tcPr>
            <w:tcW w:w="2007" w:type="dxa"/>
            <w:shd w:val="clear" w:color="auto" w:fill="EDF4EF"/>
            <w:tcMar>
              <w:top w:w="70" w:type="dxa"/>
              <w:left w:w="90" w:type="dxa"/>
              <w:bottom w:w="70" w:type="dxa"/>
              <w:right w:w="90" w:type="dxa"/>
            </w:tcMar>
            <w:vAlign w:val="center"/>
          </w:tcPr>
          <w:p w14:paraId="518156C4" w14:textId="77777777" w:rsidR="005E205E" w:rsidRDefault="00113EBB">
            <w:pPr>
              <w:pStyle w:val="NCIEBody"/>
              <w:spacing w:after="0" w:line="240" w:lineRule="auto"/>
            </w:pPr>
            <w:r>
              <w:rPr>
                <w:sz w:val="16"/>
              </w:rPr>
              <w:t>OPA/Conftest policy gates in CI</w:t>
            </w:r>
          </w:p>
        </w:tc>
        <w:tc>
          <w:tcPr>
            <w:tcW w:w="2007" w:type="dxa"/>
            <w:shd w:val="clear" w:color="auto" w:fill="EDF4EF"/>
            <w:tcMar>
              <w:top w:w="70" w:type="dxa"/>
              <w:left w:w="90" w:type="dxa"/>
              <w:bottom w:w="70" w:type="dxa"/>
              <w:right w:w="90" w:type="dxa"/>
            </w:tcMar>
            <w:vAlign w:val="center"/>
          </w:tcPr>
          <w:p w14:paraId="69EA6B34" w14:textId="77777777" w:rsidR="005E205E" w:rsidRDefault="00113EBB">
            <w:pPr>
              <w:pStyle w:val="NCIEBody"/>
              <w:spacing w:after="0" w:line="240" w:lineRule="auto"/>
            </w:pPr>
            <w:r>
              <w:rPr>
                <w:sz w:val="16"/>
              </w:rPr>
              <w:t>PROPOSED DESIGN DEFAULT</w:t>
            </w:r>
          </w:p>
        </w:tc>
      </w:tr>
      <w:tr w:rsidR="005E205E" w14:paraId="59BB9C75" w14:textId="77777777">
        <w:trPr>
          <w:cantSplit/>
        </w:trPr>
        <w:tc>
          <w:tcPr>
            <w:tcW w:w="2007" w:type="dxa"/>
            <w:shd w:val="clear" w:color="auto" w:fill="FFFFFF"/>
            <w:tcMar>
              <w:top w:w="70" w:type="dxa"/>
              <w:left w:w="90" w:type="dxa"/>
              <w:bottom w:w="70" w:type="dxa"/>
              <w:right w:w="90" w:type="dxa"/>
            </w:tcMar>
            <w:vAlign w:val="center"/>
          </w:tcPr>
          <w:p w14:paraId="118EC8CA" w14:textId="77777777" w:rsidR="005E205E" w:rsidRDefault="00113EBB">
            <w:pPr>
              <w:pStyle w:val="NCIEBody"/>
              <w:spacing w:after="0" w:line="240" w:lineRule="auto"/>
            </w:pPr>
            <w:r>
              <w:rPr>
                <w:sz w:val="16"/>
              </w:rPr>
              <w:t>TD-28-7</w:t>
            </w:r>
          </w:p>
        </w:tc>
        <w:tc>
          <w:tcPr>
            <w:tcW w:w="2007" w:type="dxa"/>
            <w:shd w:val="clear" w:color="auto" w:fill="FFFFFF"/>
            <w:tcMar>
              <w:top w:w="70" w:type="dxa"/>
              <w:left w:w="90" w:type="dxa"/>
              <w:bottom w:w="70" w:type="dxa"/>
              <w:right w:w="90" w:type="dxa"/>
            </w:tcMar>
            <w:vAlign w:val="center"/>
          </w:tcPr>
          <w:p w14:paraId="2DB9A6C8" w14:textId="77777777" w:rsidR="005E205E" w:rsidRDefault="00113EBB">
            <w:pPr>
              <w:pStyle w:val="NCIEBody"/>
              <w:spacing w:after="0" w:line="240" w:lineRule="auto"/>
            </w:pPr>
            <w:r>
              <w:rPr>
                <w:sz w:val="16"/>
              </w:rPr>
              <w:t>Ch.28</w:t>
            </w:r>
          </w:p>
        </w:tc>
        <w:tc>
          <w:tcPr>
            <w:tcW w:w="2007" w:type="dxa"/>
            <w:shd w:val="clear" w:color="auto" w:fill="FFFFFF"/>
            <w:tcMar>
              <w:top w:w="70" w:type="dxa"/>
              <w:left w:w="90" w:type="dxa"/>
              <w:bottom w:w="70" w:type="dxa"/>
              <w:right w:w="90" w:type="dxa"/>
            </w:tcMar>
            <w:vAlign w:val="center"/>
          </w:tcPr>
          <w:p w14:paraId="463FFF60" w14:textId="77777777" w:rsidR="005E205E" w:rsidRDefault="00113EBB">
            <w:pPr>
              <w:pStyle w:val="NCIEBody"/>
              <w:spacing w:after="0" w:line="240" w:lineRule="auto"/>
            </w:pPr>
            <w:r>
              <w:rPr>
                <w:sz w:val="16"/>
              </w:rPr>
              <w:t>SBOM</w:t>
            </w:r>
          </w:p>
        </w:tc>
        <w:tc>
          <w:tcPr>
            <w:tcW w:w="2007" w:type="dxa"/>
            <w:shd w:val="clear" w:color="auto" w:fill="FFFFFF"/>
            <w:tcMar>
              <w:top w:w="70" w:type="dxa"/>
              <w:left w:w="90" w:type="dxa"/>
              <w:bottom w:w="70" w:type="dxa"/>
              <w:right w:w="90" w:type="dxa"/>
            </w:tcMar>
            <w:vAlign w:val="center"/>
          </w:tcPr>
          <w:p w14:paraId="2034F2F9" w14:textId="77777777" w:rsidR="005E205E" w:rsidRDefault="00113EBB">
            <w:pPr>
              <w:pStyle w:val="NCIEBody"/>
              <w:spacing w:after="0" w:line="240" w:lineRule="auto"/>
            </w:pPr>
            <w:r>
              <w:rPr>
                <w:sz w:val="16"/>
              </w:rPr>
              <w:t>Generated per release build (e.g. Syft)</w:t>
            </w:r>
          </w:p>
        </w:tc>
        <w:tc>
          <w:tcPr>
            <w:tcW w:w="2007" w:type="dxa"/>
            <w:shd w:val="clear" w:color="auto" w:fill="FFFFFF"/>
            <w:tcMar>
              <w:top w:w="70" w:type="dxa"/>
              <w:left w:w="90" w:type="dxa"/>
              <w:bottom w:w="70" w:type="dxa"/>
              <w:right w:w="90" w:type="dxa"/>
            </w:tcMar>
            <w:vAlign w:val="center"/>
          </w:tcPr>
          <w:p w14:paraId="2A59FFEB" w14:textId="77777777" w:rsidR="005E205E" w:rsidRDefault="00113EBB">
            <w:pPr>
              <w:pStyle w:val="NCIEBody"/>
              <w:spacing w:after="0" w:line="240" w:lineRule="auto"/>
            </w:pPr>
            <w:r>
              <w:rPr>
                <w:sz w:val="16"/>
              </w:rPr>
              <w:t>PROPOSED DESIGN DEFAULT</w:t>
            </w:r>
          </w:p>
        </w:tc>
      </w:tr>
      <w:tr w:rsidR="005E205E" w14:paraId="30EF908F" w14:textId="77777777">
        <w:trPr>
          <w:cantSplit/>
        </w:trPr>
        <w:tc>
          <w:tcPr>
            <w:tcW w:w="2007" w:type="dxa"/>
            <w:shd w:val="clear" w:color="auto" w:fill="EDF4EF"/>
            <w:tcMar>
              <w:top w:w="70" w:type="dxa"/>
              <w:left w:w="90" w:type="dxa"/>
              <w:bottom w:w="70" w:type="dxa"/>
              <w:right w:w="90" w:type="dxa"/>
            </w:tcMar>
            <w:vAlign w:val="center"/>
          </w:tcPr>
          <w:p w14:paraId="0D6E164A" w14:textId="77777777" w:rsidR="005E205E" w:rsidRDefault="00113EBB">
            <w:pPr>
              <w:pStyle w:val="NCIEBody"/>
              <w:spacing w:after="0" w:line="240" w:lineRule="auto"/>
            </w:pPr>
            <w:r>
              <w:rPr>
                <w:sz w:val="16"/>
              </w:rPr>
              <w:t>TD-29-1</w:t>
            </w:r>
          </w:p>
        </w:tc>
        <w:tc>
          <w:tcPr>
            <w:tcW w:w="2007" w:type="dxa"/>
            <w:shd w:val="clear" w:color="auto" w:fill="EDF4EF"/>
            <w:tcMar>
              <w:top w:w="70" w:type="dxa"/>
              <w:left w:w="90" w:type="dxa"/>
              <w:bottom w:w="70" w:type="dxa"/>
              <w:right w:w="90" w:type="dxa"/>
            </w:tcMar>
            <w:vAlign w:val="center"/>
          </w:tcPr>
          <w:p w14:paraId="5359C9EE" w14:textId="77777777" w:rsidR="005E205E" w:rsidRDefault="00113EBB">
            <w:pPr>
              <w:pStyle w:val="NCIEBody"/>
              <w:spacing w:after="0" w:line="240" w:lineRule="auto"/>
            </w:pPr>
            <w:r>
              <w:rPr>
                <w:sz w:val="16"/>
              </w:rPr>
              <w:t>Ch.29</w:t>
            </w:r>
          </w:p>
        </w:tc>
        <w:tc>
          <w:tcPr>
            <w:tcW w:w="2007" w:type="dxa"/>
            <w:shd w:val="clear" w:color="auto" w:fill="EDF4EF"/>
            <w:tcMar>
              <w:top w:w="70" w:type="dxa"/>
              <w:left w:w="90" w:type="dxa"/>
              <w:bottom w:w="70" w:type="dxa"/>
              <w:right w:w="90" w:type="dxa"/>
            </w:tcMar>
            <w:vAlign w:val="center"/>
          </w:tcPr>
          <w:p w14:paraId="36A4A061" w14:textId="77777777" w:rsidR="005E205E" w:rsidRDefault="00113EBB">
            <w:pPr>
              <w:pStyle w:val="NCIEBody"/>
              <w:spacing w:after="0" w:line="240" w:lineRule="auto"/>
            </w:pPr>
            <w:r>
              <w:rPr>
                <w:sz w:val="16"/>
              </w:rPr>
              <w:t>Unit/integration</w:t>
            </w:r>
          </w:p>
        </w:tc>
        <w:tc>
          <w:tcPr>
            <w:tcW w:w="2007" w:type="dxa"/>
            <w:shd w:val="clear" w:color="auto" w:fill="EDF4EF"/>
            <w:tcMar>
              <w:top w:w="70" w:type="dxa"/>
              <w:left w:w="90" w:type="dxa"/>
              <w:bottom w:w="70" w:type="dxa"/>
              <w:right w:w="90" w:type="dxa"/>
            </w:tcMar>
            <w:vAlign w:val="center"/>
          </w:tcPr>
          <w:p w14:paraId="64A978CF" w14:textId="77777777" w:rsidR="005E205E" w:rsidRDefault="00113EBB">
            <w:pPr>
              <w:pStyle w:val="NCIEBody"/>
              <w:spacing w:after="0" w:line="240" w:lineRule="auto"/>
            </w:pPr>
            <w:r>
              <w:rPr>
                <w:sz w:val="16"/>
              </w:rPr>
              <w:t>Language-native test frameworks (pytest/Jest) in CI (Ch.28)</w:t>
            </w:r>
          </w:p>
        </w:tc>
        <w:tc>
          <w:tcPr>
            <w:tcW w:w="2007" w:type="dxa"/>
            <w:shd w:val="clear" w:color="auto" w:fill="EDF4EF"/>
            <w:tcMar>
              <w:top w:w="70" w:type="dxa"/>
              <w:left w:w="90" w:type="dxa"/>
              <w:bottom w:w="70" w:type="dxa"/>
              <w:right w:w="90" w:type="dxa"/>
            </w:tcMar>
            <w:vAlign w:val="center"/>
          </w:tcPr>
          <w:p w14:paraId="548C99A7" w14:textId="77777777" w:rsidR="005E205E" w:rsidRDefault="00113EBB">
            <w:pPr>
              <w:pStyle w:val="NCIEBody"/>
              <w:spacing w:after="0" w:line="240" w:lineRule="auto"/>
            </w:pPr>
            <w:r>
              <w:rPr>
                <w:sz w:val="16"/>
              </w:rPr>
              <w:t>PROPOSED DESIGN DEFAULT</w:t>
            </w:r>
          </w:p>
        </w:tc>
      </w:tr>
      <w:tr w:rsidR="005E205E" w14:paraId="3E1A79D9" w14:textId="77777777">
        <w:trPr>
          <w:cantSplit/>
        </w:trPr>
        <w:tc>
          <w:tcPr>
            <w:tcW w:w="2007" w:type="dxa"/>
            <w:shd w:val="clear" w:color="auto" w:fill="FFFFFF"/>
            <w:tcMar>
              <w:top w:w="70" w:type="dxa"/>
              <w:left w:w="90" w:type="dxa"/>
              <w:bottom w:w="70" w:type="dxa"/>
              <w:right w:w="90" w:type="dxa"/>
            </w:tcMar>
            <w:vAlign w:val="center"/>
          </w:tcPr>
          <w:p w14:paraId="71897F36" w14:textId="77777777" w:rsidR="005E205E" w:rsidRDefault="00113EBB">
            <w:pPr>
              <w:pStyle w:val="NCIEBody"/>
              <w:spacing w:after="0" w:line="240" w:lineRule="auto"/>
            </w:pPr>
            <w:r>
              <w:rPr>
                <w:sz w:val="16"/>
              </w:rPr>
              <w:t>TD-29-2</w:t>
            </w:r>
          </w:p>
        </w:tc>
        <w:tc>
          <w:tcPr>
            <w:tcW w:w="2007" w:type="dxa"/>
            <w:shd w:val="clear" w:color="auto" w:fill="FFFFFF"/>
            <w:tcMar>
              <w:top w:w="70" w:type="dxa"/>
              <w:left w:w="90" w:type="dxa"/>
              <w:bottom w:w="70" w:type="dxa"/>
              <w:right w:w="90" w:type="dxa"/>
            </w:tcMar>
            <w:vAlign w:val="center"/>
          </w:tcPr>
          <w:p w14:paraId="42E21C79" w14:textId="77777777" w:rsidR="005E205E" w:rsidRDefault="00113EBB">
            <w:pPr>
              <w:pStyle w:val="NCIEBody"/>
              <w:spacing w:after="0" w:line="240" w:lineRule="auto"/>
            </w:pPr>
            <w:r>
              <w:rPr>
                <w:sz w:val="16"/>
              </w:rPr>
              <w:t>Ch.29</w:t>
            </w:r>
          </w:p>
        </w:tc>
        <w:tc>
          <w:tcPr>
            <w:tcW w:w="2007" w:type="dxa"/>
            <w:shd w:val="clear" w:color="auto" w:fill="FFFFFF"/>
            <w:tcMar>
              <w:top w:w="70" w:type="dxa"/>
              <w:left w:w="90" w:type="dxa"/>
              <w:bottom w:w="70" w:type="dxa"/>
              <w:right w:w="90" w:type="dxa"/>
            </w:tcMar>
            <w:vAlign w:val="center"/>
          </w:tcPr>
          <w:p w14:paraId="776B307C" w14:textId="77777777" w:rsidR="005E205E" w:rsidRDefault="00113EBB">
            <w:pPr>
              <w:pStyle w:val="NCIEBody"/>
              <w:spacing w:after="0" w:line="240" w:lineRule="auto"/>
            </w:pPr>
            <w:r>
              <w:rPr>
                <w:sz w:val="16"/>
              </w:rPr>
              <w:t>Contract testing</w:t>
            </w:r>
          </w:p>
        </w:tc>
        <w:tc>
          <w:tcPr>
            <w:tcW w:w="2007" w:type="dxa"/>
            <w:shd w:val="clear" w:color="auto" w:fill="FFFFFF"/>
            <w:tcMar>
              <w:top w:w="70" w:type="dxa"/>
              <w:left w:w="90" w:type="dxa"/>
              <w:bottom w:w="70" w:type="dxa"/>
              <w:right w:w="90" w:type="dxa"/>
            </w:tcMar>
            <w:vAlign w:val="center"/>
          </w:tcPr>
          <w:p w14:paraId="662FFFC7" w14:textId="77777777" w:rsidR="005E205E" w:rsidRDefault="00113EBB">
            <w:pPr>
              <w:pStyle w:val="NCIEBody"/>
              <w:spacing w:after="0" w:line="240" w:lineRule="auto"/>
            </w:pPr>
            <w:r>
              <w:rPr>
                <w:sz w:val="16"/>
              </w:rPr>
              <w:t>Consumer-driven contract tests (e.g. Pact) or schema-diff gate</w:t>
            </w:r>
          </w:p>
        </w:tc>
        <w:tc>
          <w:tcPr>
            <w:tcW w:w="2007" w:type="dxa"/>
            <w:shd w:val="clear" w:color="auto" w:fill="FFFFFF"/>
            <w:tcMar>
              <w:top w:w="70" w:type="dxa"/>
              <w:left w:w="90" w:type="dxa"/>
              <w:bottom w:w="70" w:type="dxa"/>
              <w:right w:w="90" w:type="dxa"/>
            </w:tcMar>
            <w:vAlign w:val="center"/>
          </w:tcPr>
          <w:p w14:paraId="5A746383" w14:textId="77777777" w:rsidR="005E205E" w:rsidRDefault="00113EBB">
            <w:pPr>
              <w:pStyle w:val="NCIEBody"/>
              <w:spacing w:after="0" w:line="240" w:lineRule="auto"/>
            </w:pPr>
            <w:r>
              <w:rPr>
                <w:sz w:val="16"/>
              </w:rPr>
              <w:t>PROPOSED DESIGN DEFAULT</w:t>
            </w:r>
          </w:p>
        </w:tc>
      </w:tr>
      <w:tr w:rsidR="005E205E" w14:paraId="6D93A405" w14:textId="77777777">
        <w:trPr>
          <w:cantSplit/>
        </w:trPr>
        <w:tc>
          <w:tcPr>
            <w:tcW w:w="2007" w:type="dxa"/>
            <w:shd w:val="clear" w:color="auto" w:fill="EDF4EF"/>
            <w:tcMar>
              <w:top w:w="70" w:type="dxa"/>
              <w:left w:w="90" w:type="dxa"/>
              <w:bottom w:w="70" w:type="dxa"/>
              <w:right w:w="90" w:type="dxa"/>
            </w:tcMar>
            <w:vAlign w:val="center"/>
          </w:tcPr>
          <w:p w14:paraId="18C14AD5" w14:textId="77777777" w:rsidR="005E205E" w:rsidRDefault="00113EBB">
            <w:pPr>
              <w:pStyle w:val="NCIEBody"/>
              <w:spacing w:after="0" w:line="240" w:lineRule="auto"/>
            </w:pPr>
            <w:r>
              <w:rPr>
                <w:sz w:val="16"/>
              </w:rPr>
              <w:t>TD-29-3</w:t>
            </w:r>
          </w:p>
        </w:tc>
        <w:tc>
          <w:tcPr>
            <w:tcW w:w="2007" w:type="dxa"/>
            <w:shd w:val="clear" w:color="auto" w:fill="EDF4EF"/>
            <w:tcMar>
              <w:top w:w="70" w:type="dxa"/>
              <w:left w:w="90" w:type="dxa"/>
              <w:bottom w:w="70" w:type="dxa"/>
              <w:right w:w="90" w:type="dxa"/>
            </w:tcMar>
            <w:vAlign w:val="center"/>
          </w:tcPr>
          <w:p w14:paraId="4A608E6B" w14:textId="77777777" w:rsidR="005E205E" w:rsidRDefault="00113EBB">
            <w:pPr>
              <w:pStyle w:val="NCIEBody"/>
              <w:spacing w:after="0" w:line="240" w:lineRule="auto"/>
            </w:pPr>
            <w:r>
              <w:rPr>
                <w:sz w:val="16"/>
              </w:rPr>
              <w:t>Ch.29</w:t>
            </w:r>
          </w:p>
        </w:tc>
        <w:tc>
          <w:tcPr>
            <w:tcW w:w="2007" w:type="dxa"/>
            <w:shd w:val="clear" w:color="auto" w:fill="EDF4EF"/>
            <w:tcMar>
              <w:top w:w="70" w:type="dxa"/>
              <w:left w:w="90" w:type="dxa"/>
              <w:bottom w:w="70" w:type="dxa"/>
              <w:right w:w="90" w:type="dxa"/>
            </w:tcMar>
            <w:vAlign w:val="center"/>
          </w:tcPr>
          <w:p w14:paraId="75446BD2" w14:textId="77777777" w:rsidR="005E205E" w:rsidRDefault="00113EBB">
            <w:pPr>
              <w:pStyle w:val="NCIEBody"/>
              <w:spacing w:after="0" w:line="240" w:lineRule="auto"/>
            </w:pPr>
            <w:r>
              <w:rPr>
                <w:sz w:val="16"/>
              </w:rPr>
              <w:t>End-to-end/UI automation</w:t>
            </w:r>
          </w:p>
        </w:tc>
        <w:tc>
          <w:tcPr>
            <w:tcW w:w="2007" w:type="dxa"/>
            <w:shd w:val="clear" w:color="auto" w:fill="EDF4EF"/>
            <w:tcMar>
              <w:top w:w="70" w:type="dxa"/>
              <w:left w:w="90" w:type="dxa"/>
              <w:bottom w:w="70" w:type="dxa"/>
              <w:right w:w="90" w:type="dxa"/>
            </w:tcMar>
            <w:vAlign w:val="center"/>
          </w:tcPr>
          <w:p w14:paraId="5CE94608" w14:textId="77777777" w:rsidR="005E205E" w:rsidRDefault="00113EBB">
            <w:pPr>
              <w:pStyle w:val="NCIEBody"/>
              <w:spacing w:after="0" w:line="240" w:lineRule="auto"/>
            </w:pPr>
            <w:r>
              <w:rPr>
                <w:sz w:val="16"/>
              </w:rPr>
              <w:t>Playwright</w:t>
            </w:r>
          </w:p>
        </w:tc>
        <w:tc>
          <w:tcPr>
            <w:tcW w:w="2007" w:type="dxa"/>
            <w:shd w:val="clear" w:color="auto" w:fill="EDF4EF"/>
            <w:tcMar>
              <w:top w:w="70" w:type="dxa"/>
              <w:left w:w="90" w:type="dxa"/>
              <w:bottom w:w="70" w:type="dxa"/>
              <w:right w:w="90" w:type="dxa"/>
            </w:tcMar>
            <w:vAlign w:val="center"/>
          </w:tcPr>
          <w:p w14:paraId="7C308CBA" w14:textId="77777777" w:rsidR="005E205E" w:rsidRDefault="00113EBB">
            <w:pPr>
              <w:pStyle w:val="NCIEBody"/>
              <w:spacing w:after="0" w:line="240" w:lineRule="auto"/>
            </w:pPr>
            <w:r>
              <w:rPr>
                <w:sz w:val="16"/>
              </w:rPr>
              <w:t>PROPOSED DESIGN DEFAULT</w:t>
            </w:r>
          </w:p>
        </w:tc>
      </w:tr>
      <w:tr w:rsidR="005E205E" w14:paraId="6C6AAACC" w14:textId="77777777">
        <w:trPr>
          <w:cantSplit/>
        </w:trPr>
        <w:tc>
          <w:tcPr>
            <w:tcW w:w="2007" w:type="dxa"/>
            <w:shd w:val="clear" w:color="auto" w:fill="FFFFFF"/>
            <w:tcMar>
              <w:top w:w="70" w:type="dxa"/>
              <w:left w:w="90" w:type="dxa"/>
              <w:bottom w:w="70" w:type="dxa"/>
              <w:right w:w="90" w:type="dxa"/>
            </w:tcMar>
            <w:vAlign w:val="center"/>
          </w:tcPr>
          <w:p w14:paraId="540835BF" w14:textId="77777777" w:rsidR="005E205E" w:rsidRDefault="00113EBB">
            <w:pPr>
              <w:pStyle w:val="NCIEBody"/>
              <w:spacing w:after="0" w:line="240" w:lineRule="auto"/>
            </w:pPr>
            <w:r>
              <w:rPr>
                <w:sz w:val="16"/>
              </w:rPr>
              <w:t>TD-29-4</w:t>
            </w:r>
          </w:p>
        </w:tc>
        <w:tc>
          <w:tcPr>
            <w:tcW w:w="2007" w:type="dxa"/>
            <w:shd w:val="clear" w:color="auto" w:fill="FFFFFF"/>
            <w:tcMar>
              <w:top w:w="70" w:type="dxa"/>
              <w:left w:w="90" w:type="dxa"/>
              <w:bottom w:w="70" w:type="dxa"/>
              <w:right w:w="90" w:type="dxa"/>
            </w:tcMar>
            <w:vAlign w:val="center"/>
          </w:tcPr>
          <w:p w14:paraId="5A02C9CF" w14:textId="77777777" w:rsidR="005E205E" w:rsidRDefault="00113EBB">
            <w:pPr>
              <w:pStyle w:val="NCIEBody"/>
              <w:spacing w:after="0" w:line="240" w:lineRule="auto"/>
            </w:pPr>
            <w:r>
              <w:rPr>
                <w:sz w:val="16"/>
              </w:rPr>
              <w:t>Ch.29</w:t>
            </w:r>
          </w:p>
        </w:tc>
        <w:tc>
          <w:tcPr>
            <w:tcW w:w="2007" w:type="dxa"/>
            <w:shd w:val="clear" w:color="auto" w:fill="FFFFFF"/>
            <w:tcMar>
              <w:top w:w="70" w:type="dxa"/>
              <w:left w:w="90" w:type="dxa"/>
              <w:bottom w:w="70" w:type="dxa"/>
              <w:right w:w="90" w:type="dxa"/>
            </w:tcMar>
            <w:vAlign w:val="center"/>
          </w:tcPr>
          <w:p w14:paraId="3804F9D8" w14:textId="77777777" w:rsidR="005E205E" w:rsidRDefault="00113EBB">
            <w:pPr>
              <w:pStyle w:val="NCIEBody"/>
              <w:spacing w:after="0" w:line="240" w:lineRule="auto"/>
            </w:pPr>
            <w:r>
              <w:rPr>
                <w:sz w:val="16"/>
              </w:rPr>
              <w:t>Performance testing</w:t>
            </w:r>
          </w:p>
        </w:tc>
        <w:tc>
          <w:tcPr>
            <w:tcW w:w="2007" w:type="dxa"/>
            <w:shd w:val="clear" w:color="auto" w:fill="FFFFFF"/>
            <w:tcMar>
              <w:top w:w="70" w:type="dxa"/>
              <w:left w:w="90" w:type="dxa"/>
              <w:bottom w:w="70" w:type="dxa"/>
              <w:right w:w="90" w:type="dxa"/>
            </w:tcMar>
            <w:vAlign w:val="center"/>
          </w:tcPr>
          <w:p w14:paraId="31F19FAC" w14:textId="77777777" w:rsidR="005E205E" w:rsidRDefault="00113EBB">
            <w:pPr>
              <w:pStyle w:val="NCIEBody"/>
              <w:spacing w:after="0" w:line="240" w:lineRule="auto"/>
            </w:pPr>
            <w:r>
              <w:rPr>
                <w:sz w:val="16"/>
              </w:rPr>
              <w:t>k6 or similar load-testing tool in a staging environment</w:t>
            </w:r>
          </w:p>
        </w:tc>
        <w:tc>
          <w:tcPr>
            <w:tcW w:w="2007" w:type="dxa"/>
            <w:shd w:val="clear" w:color="auto" w:fill="FFFFFF"/>
            <w:tcMar>
              <w:top w:w="70" w:type="dxa"/>
              <w:left w:w="90" w:type="dxa"/>
              <w:bottom w:w="70" w:type="dxa"/>
              <w:right w:w="90" w:type="dxa"/>
            </w:tcMar>
            <w:vAlign w:val="center"/>
          </w:tcPr>
          <w:p w14:paraId="1D8758E9" w14:textId="77777777" w:rsidR="005E205E" w:rsidRDefault="00113EBB">
            <w:pPr>
              <w:pStyle w:val="NCIEBody"/>
              <w:spacing w:after="0" w:line="240" w:lineRule="auto"/>
            </w:pPr>
            <w:r>
              <w:rPr>
                <w:sz w:val="16"/>
              </w:rPr>
              <w:t>PROPOSED DESIGN DEFAULT</w:t>
            </w:r>
          </w:p>
        </w:tc>
      </w:tr>
      <w:tr w:rsidR="005E205E" w14:paraId="4DF39A83" w14:textId="77777777">
        <w:trPr>
          <w:cantSplit/>
        </w:trPr>
        <w:tc>
          <w:tcPr>
            <w:tcW w:w="2007" w:type="dxa"/>
            <w:shd w:val="clear" w:color="auto" w:fill="EDF4EF"/>
            <w:tcMar>
              <w:top w:w="70" w:type="dxa"/>
              <w:left w:w="90" w:type="dxa"/>
              <w:bottom w:w="70" w:type="dxa"/>
              <w:right w:w="90" w:type="dxa"/>
            </w:tcMar>
            <w:vAlign w:val="center"/>
          </w:tcPr>
          <w:p w14:paraId="5327513D" w14:textId="77777777" w:rsidR="005E205E" w:rsidRDefault="00113EBB">
            <w:pPr>
              <w:pStyle w:val="NCIEBody"/>
              <w:spacing w:after="0" w:line="240" w:lineRule="auto"/>
            </w:pPr>
            <w:r>
              <w:rPr>
                <w:sz w:val="16"/>
              </w:rPr>
              <w:t>TD-29-5</w:t>
            </w:r>
          </w:p>
        </w:tc>
        <w:tc>
          <w:tcPr>
            <w:tcW w:w="2007" w:type="dxa"/>
            <w:shd w:val="clear" w:color="auto" w:fill="EDF4EF"/>
            <w:tcMar>
              <w:top w:w="70" w:type="dxa"/>
              <w:left w:w="90" w:type="dxa"/>
              <w:bottom w:w="70" w:type="dxa"/>
              <w:right w:w="90" w:type="dxa"/>
            </w:tcMar>
            <w:vAlign w:val="center"/>
          </w:tcPr>
          <w:p w14:paraId="26647830" w14:textId="77777777" w:rsidR="005E205E" w:rsidRDefault="00113EBB">
            <w:pPr>
              <w:pStyle w:val="NCIEBody"/>
              <w:spacing w:after="0" w:line="240" w:lineRule="auto"/>
            </w:pPr>
            <w:r>
              <w:rPr>
                <w:sz w:val="16"/>
              </w:rPr>
              <w:t>Ch.29</w:t>
            </w:r>
          </w:p>
        </w:tc>
        <w:tc>
          <w:tcPr>
            <w:tcW w:w="2007" w:type="dxa"/>
            <w:shd w:val="clear" w:color="auto" w:fill="EDF4EF"/>
            <w:tcMar>
              <w:top w:w="70" w:type="dxa"/>
              <w:left w:w="90" w:type="dxa"/>
              <w:bottom w:w="70" w:type="dxa"/>
              <w:right w:w="90" w:type="dxa"/>
            </w:tcMar>
            <w:vAlign w:val="center"/>
          </w:tcPr>
          <w:p w14:paraId="776399E8" w14:textId="77777777" w:rsidR="005E205E" w:rsidRDefault="00113EBB">
            <w:pPr>
              <w:pStyle w:val="NCIEBody"/>
              <w:spacing w:after="0" w:line="240" w:lineRule="auto"/>
            </w:pPr>
            <w:r>
              <w:rPr>
                <w:sz w:val="16"/>
              </w:rPr>
              <w:t>Security testing</w:t>
            </w:r>
          </w:p>
        </w:tc>
        <w:tc>
          <w:tcPr>
            <w:tcW w:w="2007" w:type="dxa"/>
            <w:shd w:val="clear" w:color="auto" w:fill="EDF4EF"/>
            <w:tcMar>
              <w:top w:w="70" w:type="dxa"/>
              <w:left w:w="90" w:type="dxa"/>
              <w:bottom w:w="70" w:type="dxa"/>
              <w:right w:w="90" w:type="dxa"/>
            </w:tcMar>
            <w:vAlign w:val="center"/>
          </w:tcPr>
          <w:p w14:paraId="43145CA1" w14:textId="77777777" w:rsidR="005E205E" w:rsidRDefault="00113EBB">
            <w:pPr>
              <w:pStyle w:val="NCIEBody"/>
              <w:spacing w:after="0" w:line="240" w:lineRule="auto"/>
            </w:pPr>
            <w:r>
              <w:rPr>
                <w:sz w:val="16"/>
              </w:rPr>
              <w:t>DAST tool integrated pre-release; periodic external pen-test</w:t>
            </w:r>
          </w:p>
        </w:tc>
        <w:tc>
          <w:tcPr>
            <w:tcW w:w="2007" w:type="dxa"/>
            <w:shd w:val="clear" w:color="auto" w:fill="EDF4EF"/>
            <w:tcMar>
              <w:top w:w="70" w:type="dxa"/>
              <w:left w:w="90" w:type="dxa"/>
              <w:bottom w:w="70" w:type="dxa"/>
              <w:right w:w="90" w:type="dxa"/>
            </w:tcMar>
            <w:vAlign w:val="center"/>
          </w:tcPr>
          <w:p w14:paraId="7F32765C" w14:textId="77777777" w:rsidR="005E205E" w:rsidRDefault="00113EBB">
            <w:pPr>
              <w:pStyle w:val="NCIEBody"/>
              <w:spacing w:after="0" w:line="240" w:lineRule="auto"/>
            </w:pPr>
            <w:r>
              <w:rPr>
                <w:sz w:val="16"/>
              </w:rPr>
              <w:t>PROPOSED DESIGN DEFAULT</w:t>
            </w:r>
          </w:p>
        </w:tc>
      </w:tr>
      <w:tr w:rsidR="005E205E" w14:paraId="33C10BD7" w14:textId="77777777">
        <w:trPr>
          <w:cantSplit/>
        </w:trPr>
        <w:tc>
          <w:tcPr>
            <w:tcW w:w="2007" w:type="dxa"/>
            <w:shd w:val="clear" w:color="auto" w:fill="FFFFFF"/>
            <w:tcMar>
              <w:top w:w="70" w:type="dxa"/>
              <w:left w:w="90" w:type="dxa"/>
              <w:bottom w:w="70" w:type="dxa"/>
              <w:right w:w="90" w:type="dxa"/>
            </w:tcMar>
            <w:vAlign w:val="center"/>
          </w:tcPr>
          <w:p w14:paraId="157B6D6F" w14:textId="77777777" w:rsidR="005E205E" w:rsidRDefault="00113EBB">
            <w:pPr>
              <w:pStyle w:val="NCIEBody"/>
              <w:spacing w:after="0" w:line="240" w:lineRule="auto"/>
            </w:pPr>
            <w:r>
              <w:rPr>
                <w:sz w:val="16"/>
              </w:rPr>
              <w:t>TD-29-6</w:t>
            </w:r>
          </w:p>
        </w:tc>
        <w:tc>
          <w:tcPr>
            <w:tcW w:w="2007" w:type="dxa"/>
            <w:shd w:val="clear" w:color="auto" w:fill="FFFFFF"/>
            <w:tcMar>
              <w:top w:w="70" w:type="dxa"/>
              <w:left w:w="90" w:type="dxa"/>
              <w:bottom w:w="70" w:type="dxa"/>
              <w:right w:w="90" w:type="dxa"/>
            </w:tcMar>
            <w:vAlign w:val="center"/>
          </w:tcPr>
          <w:p w14:paraId="3B21E6A2" w14:textId="77777777" w:rsidR="005E205E" w:rsidRDefault="00113EBB">
            <w:pPr>
              <w:pStyle w:val="NCIEBody"/>
              <w:spacing w:after="0" w:line="240" w:lineRule="auto"/>
            </w:pPr>
            <w:r>
              <w:rPr>
                <w:sz w:val="16"/>
              </w:rPr>
              <w:t>Ch.29</w:t>
            </w:r>
          </w:p>
        </w:tc>
        <w:tc>
          <w:tcPr>
            <w:tcW w:w="2007" w:type="dxa"/>
            <w:shd w:val="clear" w:color="auto" w:fill="FFFFFF"/>
            <w:tcMar>
              <w:top w:w="70" w:type="dxa"/>
              <w:left w:w="90" w:type="dxa"/>
              <w:bottom w:w="70" w:type="dxa"/>
              <w:right w:w="90" w:type="dxa"/>
            </w:tcMar>
            <w:vAlign w:val="center"/>
          </w:tcPr>
          <w:p w14:paraId="1E99AE3E" w14:textId="77777777" w:rsidR="005E205E" w:rsidRDefault="00113EBB">
            <w:pPr>
              <w:pStyle w:val="NCIEBody"/>
              <w:spacing w:after="0" w:line="240" w:lineRule="auto"/>
            </w:pPr>
            <w:r>
              <w:rPr>
                <w:sz w:val="16"/>
              </w:rPr>
              <w:t>Data testing</w:t>
            </w:r>
          </w:p>
        </w:tc>
        <w:tc>
          <w:tcPr>
            <w:tcW w:w="2007" w:type="dxa"/>
            <w:shd w:val="clear" w:color="auto" w:fill="FFFFFF"/>
            <w:tcMar>
              <w:top w:w="70" w:type="dxa"/>
              <w:left w:w="90" w:type="dxa"/>
              <w:bottom w:w="70" w:type="dxa"/>
              <w:right w:w="90" w:type="dxa"/>
            </w:tcMar>
            <w:vAlign w:val="center"/>
          </w:tcPr>
          <w:p w14:paraId="08BE4EC1" w14:textId="77777777" w:rsidR="005E205E" w:rsidRDefault="00113EBB">
            <w:pPr>
              <w:pStyle w:val="NCIEBody"/>
              <w:spacing w:after="0" w:line="240" w:lineRule="auto"/>
            </w:pPr>
            <w:r>
              <w:rPr>
                <w:sz w:val="16"/>
              </w:rPr>
              <w:t>Test harness asserting bitemporal correctness and field-level authorization per entity family</w:t>
            </w:r>
          </w:p>
        </w:tc>
        <w:tc>
          <w:tcPr>
            <w:tcW w:w="2007" w:type="dxa"/>
            <w:shd w:val="clear" w:color="auto" w:fill="FFFFFF"/>
            <w:tcMar>
              <w:top w:w="70" w:type="dxa"/>
              <w:left w:w="90" w:type="dxa"/>
              <w:bottom w:w="70" w:type="dxa"/>
              <w:right w:w="90" w:type="dxa"/>
            </w:tcMar>
            <w:vAlign w:val="center"/>
          </w:tcPr>
          <w:p w14:paraId="07DFE782" w14:textId="77777777" w:rsidR="005E205E" w:rsidRDefault="00113EBB">
            <w:pPr>
              <w:pStyle w:val="NCIEBody"/>
              <w:spacing w:after="0" w:line="240" w:lineRule="auto"/>
            </w:pPr>
            <w:r>
              <w:rPr>
                <w:sz w:val="16"/>
              </w:rPr>
              <w:t>APPROVED UPSTREAM MANDATE</w:t>
            </w:r>
          </w:p>
        </w:tc>
      </w:tr>
      <w:tr w:rsidR="005E205E" w14:paraId="771BADFD" w14:textId="77777777">
        <w:trPr>
          <w:cantSplit/>
        </w:trPr>
        <w:tc>
          <w:tcPr>
            <w:tcW w:w="2007" w:type="dxa"/>
            <w:shd w:val="clear" w:color="auto" w:fill="EDF4EF"/>
            <w:tcMar>
              <w:top w:w="70" w:type="dxa"/>
              <w:left w:w="90" w:type="dxa"/>
              <w:bottom w:w="70" w:type="dxa"/>
              <w:right w:w="90" w:type="dxa"/>
            </w:tcMar>
            <w:vAlign w:val="center"/>
          </w:tcPr>
          <w:p w14:paraId="0FF017FE" w14:textId="77777777" w:rsidR="005E205E" w:rsidRDefault="00113EBB">
            <w:pPr>
              <w:pStyle w:val="NCIEBody"/>
              <w:spacing w:after="0" w:line="240" w:lineRule="auto"/>
            </w:pPr>
            <w:r>
              <w:rPr>
                <w:sz w:val="16"/>
              </w:rPr>
              <w:t>TD-29-7</w:t>
            </w:r>
          </w:p>
        </w:tc>
        <w:tc>
          <w:tcPr>
            <w:tcW w:w="2007" w:type="dxa"/>
            <w:shd w:val="clear" w:color="auto" w:fill="EDF4EF"/>
            <w:tcMar>
              <w:top w:w="70" w:type="dxa"/>
              <w:left w:w="90" w:type="dxa"/>
              <w:bottom w:w="70" w:type="dxa"/>
              <w:right w:w="90" w:type="dxa"/>
            </w:tcMar>
            <w:vAlign w:val="center"/>
          </w:tcPr>
          <w:p w14:paraId="08D5196F" w14:textId="77777777" w:rsidR="005E205E" w:rsidRDefault="00113EBB">
            <w:pPr>
              <w:pStyle w:val="NCIEBody"/>
              <w:spacing w:after="0" w:line="240" w:lineRule="auto"/>
            </w:pPr>
            <w:r>
              <w:rPr>
                <w:sz w:val="16"/>
              </w:rPr>
              <w:t>Ch.29</w:t>
            </w:r>
          </w:p>
        </w:tc>
        <w:tc>
          <w:tcPr>
            <w:tcW w:w="2007" w:type="dxa"/>
            <w:shd w:val="clear" w:color="auto" w:fill="EDF4EF"/>
            <w:tcMar>
              <w:top w:w="70" w:type="dxa"/>
              <w:left w:w="90" w:type="dxa"/>
              <w:bottom w:w="70" w:type="dxa"/>
              <w:right w:w="90" w:type="dxa"/>
            </w:tcMar>
            <w:vAlign w:val="center"/>
          </w:tcPr>
          <w:p w14:paraId="723D669A" w14:textId="77777777" w:rsidR="005E205E" w:rsidRDefault="00113EBB">
            <w:pPr>
              <w:pStyle w:val="NCIEBody"/>
              <w:spacing w:after="0" w:line="240" w:lineRule="auto"/>
            </w:pPr>
            <w:r>
              <w:rPr>
                <w:sz w:val="16"/>
              </w:rPr>
              <w:t>Workflow/resilience testing</w:t>
            </w:r>
          </w:p>
        </w:tc>
        <w:tc>
          <w:tcPr>
            <w:tcW w:w="2007" w:type="dxa"/>
            <w:shd w:val="clear" w:color="auto" w:fill="EDF4EF"/>
            <w:tcMar>
              <w:top w:w="70" w:type="dxa"/>
              <w:left w:w="90" w:type="dxa"/>
              <w:bottom w:w="70" w:type="dxa"/>
              <w:right w:w="90" w:type="dxa"/>
            </w:tcMar>
            <w:vAlign w:val="center"/>
          </w:tcPr>
          <w:p w14:paraId="38961363" w14:textId="77777777" w:rsidR="005E205E" w:rsidRDefault="00113EBB">
            <w:pPr>
              <w:pStyle w:val="NCIEBody"/>
              <w:spacing w:after="0" w:line="240" w:lineRule="auto"/>
            </w:pPr>
            <w:r>
              <w:rPr>
                <w:sz w:val="16"/>
              </w:rPr>
              <w:t>Chaos/failure-injection testing in staging</w:t>
            </w:r>
          </w:p>
        </w:tc>
        <w:tc>
          <w:tcPr>
            <w:tcW w:w="2007" w:type="dxa"/>
            <w:shd w:val="clear" w:color="auto" w:fill="EDF4EF"/>
            <w:tcMar>
              <w:top w:w="70" w:type="dxa"/>
              <w:left w:w="90" w:type="dxa"/>
              <w:bottom w:w="70" w:type="dxa"/>
              <w:right w:w="90" w:type="dxa"/>
            </w:tcMar>
            <w:vAlign w:val="center"/>
          </w:tcPr>
          <w:p w14:paraId="7072971A" w14:textId="77777777" w:rsidR="005E205E" w:rsidRDefault="00113EBB">
            <w:pPr>
              <w:pStyle w:val="NCIEBody"/>
              <w:spacing w:after="0" w:line="240" w:lineRule="auto"/>
            </w:pPr>
            <w:r>
              <w:rPr>
                <w:sz w:val="16"/>
              </w:rPr>
              <w:t>PROPOSED DESIGN DEFAULT</w:t>
            </w:r>
          </w:p>
        </w:tc>
      </w:tr>
      <w:tr w:rsidR="005E205E" w14:paraId="1BD87F63" w14:textId="77777777">
        <w:trPr>
          <w:cantSplit/>
        </w:trPr>
        <w:tc>
          <w:tcPr>
            <w:tcW w:w="2007" w:type="dxa"/>
            <w:shd w:val="clear" w:color="auto" w:fill="FFFFFF"/>
            <w:tcMar>
              <w:top w:w="70" w:type="dxa"/>
              <w:left w:w="90" w:type="dxa"/>
              <w:bottom w:w="70" w:type="dxa"/>
              <w:right w:w="90" w:type="dxa"/>
            </w:tcMar>
            <w:vAlign w:val="center"/>
          </w:tcPr>
          <w:p w14:paraId="7BEEB253" w14:textId="77777777" w:rsidR="005E205E" w:rsidRDefault="00113EBB">
            <w:pPr>
              <w:pStyle w:val="NCIEBody"/>
              <w:spacing w:after="0" w:line="240" w:lineRule="auto"/>
            </w:pPr>
            <w:r>
              <w:rPr>
                <w:sz w:val="16"/>
              </w:rPr>
              <w:t>TD-29-8</w:t>
            </w:r>
          </w:p>
        </w:tc>
        <w:tc>
          <w:tcPr>
            <w:tcW w:w="2007" w:type="dxa"/>
            <w:shd w:val="clear" w:color="auto" w:fill="FFFFFF"/>
            <w:tcMar>
              <w:top w:w="70" w:type="dxa"/>
              <w:left w:w="90" w:type="dxa"/>
              <w:bottom w:w="70" w:type="dxa"/>
              <w:right w:w="90" w:type="dxa"/>
            </w:tcMar>
            <w:vAlign w:val="center"/>
          </w:tcPr>
          <w:p w14:paraId="0F3C1E41" w14:textId="77777777" w:rsidR="005E205E" w:rsidRDefault="00113EBB">
            <w:pPr>
              <w:pStyle w:val="NCIEBody"/>
              <w:spacing w:after="0" w:line="240" w:lineRule="auto"/>
            </w:pPr>
            <w:r>
              <w:rPr>
                <w:sz w:val="16"/>
              </w:rPr>
              <w:t>Ch.29</w:t>
            </w:r>
          </w:p>
        </w:tc>
        <w:tc>
          <w:tcPr>
            <w:tcW w:w="2007" w:type="dxa"/>
            <w:shd w:val="clear" w:color="auto" w:fill="FFFFFF"/>
            <w:tcMar>
              <w:top w:w="70" w:type="dxa"/>
              <w:left w:w="90" w:type="dxa"/>
              <w:bottom w:w="70" w:type="dxa"/>
              <w:right w:w="90" w:type="dxa"/>
            </w:tcMar>
            <w:vAlign w:val="center"/>
          </w:tcPr>
          <w:p w14:paraId="10616015" w14:textId="77777777" w:rsidR="005E205E" w:rsidRDefault="00113EBB">
            <w:pPr>
              <w:pStyle w:val="NCIEBody"/>
              <w:spacing w:after="0" w:line="240" w:lineRule="auto"/>
            </w:pPr>
            <w:r>
              <w:rPr>
                <w:sz w:val="16"/>
              </w:rPr>
              <w:t>AI evaluation</w:t>
            </w:r>
          </w:p>
        </w:tc>
        <w:tc>
          <w:tcPr>
            <w:tcW w:w="2007" w:type="dxa"/>
            <w:shd w:val="clear" w:color="auto" w:fill="FFFFFF"/>
            <w:tcMar>
              <w:top w:w="70" w:type="dxa"/>
              <w:left w:w="90" w:type="dxa"/>
              <w:bottom w:w="70" w:type="dxa"/>
              <w:right w:w="90" w:type="dxa"/>
            </w:tcMar>
            <w:vAlign w:val="center"/>
          </w:tcPr>
          <w:p w14:paraId="02AFCF83" w14:textId="77777777" w:rsidR="005E205E" w:rsidRDefault="00113EBB">
            <w:pPr>
              <w:pStyle w:val="NCIEBody"/>
              <w:spacing w:after="0" w:line="240" w:lineRule="auto"/>
            </w:pPr>
            <w:r>
              <w:rPr>
                <w:sz w:val="16"/>
              </w:rPr>
              <w:t>Offline evaluation harness gating Model Registry promotion (Ch.33)</w:t>
            </w:r>
          </w:p>
        </w:tc>
        <w:tc>
          <w:tcPr>
            <w:tcW w:w="2007" w:type="dxa"/>
            <w:shd w:val="clear" w:color="auto" w:fill="FFFFFF"/>
            <w:tcMar>
              <w:top w:w="70" w:type="dxa"/>
              <w:left w:w="90" w:type="dxa"/>
              <w:bottom w:w="70" w:type="dxa"/>
              <w:right w:w="90" w:type="dxa"/>
            </w:tcMar>
            <w:vAlign w:val="center"/>
          </w:tcPr>
          <w:p w14:paraId="2DB88BD0" w14:textId="77777777" w:rsidR="005E205E" w:rsidRDefault="00113EBB">
            <w:pPr>
              <w:pStyle w:val="NCIEBody"/>
              <w:spacing w:after="0" w:line="240" w:lineRule="auto"/>
            </w:pPr>
            <w:r>
              <w:rPr>
                <w:sz w:val="16"/>
              </w:rPr>
              <w:t>APPROVED UPSTREAM MANDATE</w:t>
            </w:r>
          </w:p>
        </w:tc>
      </w:tr>
      <w:tr w:rsidR="005E205E" w14:paraId="4942983C" w14:textId="77777777">
        <w:trPr>
          <w:cantSplit/>
        </w:trPr>
        <w:tc>
          <w:tcPr>
            <w:tcW w:w="2007" w:type="dxa"/>
            <w:shd w:val="clear" w:color="auto" w:fill="EDF4EF"/>
            <w:tcMar>
              <w:top w:w="70" w:type="dxa"/>
              <w:left w:w="90" w:type="dxa"/>
              <w:bottom w:w="70" w:type="dxa"/>
              <w:right w:w="90" w:type="dxa"/>
            </w:tcMar>
            <w:vAlign w:val="center"/>
          </w:tcPr>
          <w:p w14:paraId="5B9BB4C2" w14:textId="77777777" w:rsidR="005E205E" w:rsidRDefault="00113EBB">
            <w:pPr>
              <w:pStyle w:val="NCIEBody"/>
              <w:spacing w:after="0" w:line="240" w:lineRule="auto"/>
            </w:pPr>
            <w:r>
              <w:rPr>
                <w:sz w:val="16"/>
              </w:rPr>
              <w:t>TD-30-1</w:t>
            </w:r>
          </w:p>
        </w:tc>
        <w:tc>
          <w:tcPr>
            <w:tcW w:w="2007" w:type="dxa"/>
            <w:shd w:val="clear" w:color="auto" w:fill="EDF4EF"/>
            <w:tcMar>
              <w:top w:w="70" w:type="dxa"/>
              <w:left w:w="90" w:type="dxa"/>
              <w:bottom w:w="70" w:type="dxa"/>
              <w:right w:w="90" w:type="dxa"/>
            </w:tcMar>
            <w:vAlign w:val="center"/>
          </w:tcPr>
          <w:p w14:paraId="7F724E5D" w14:textId="77777777" w:rsidR="005E205E" w:rsidRDefault="00113EBB">
            <w:pPr>
              <w:pStyle w:val="NCIEBody"/>
              <w:spacing w:after="0" w:line="240" w:lineRule="auto"/>
            </w:pPr>
            <w:r>
              <w:rPr>
                <w:sz w:val="16"/>
              </w:rPr>
              <w:t>Ch.30</w:t>
            </w:r>
          </w:p>
        </w:tc>
        <w:tc>
          <w:tcPr>
            <w:tcW w:w="2007" w:type="dxa"/>
            <w:shd w:val="clear" w:color="auto" w:fill="EDF4EF"/>
            <w:tcMar>
              <w:top w:w="70" w:type="dxa"/>
              <w:left w:w="90" w:type="dxa"/>
              <w:bottom w:w="70" w:type="dxa"/>
              <w:right w:w="90" w:type="dxa"/>
            </w:tcMar>
            <w:vAlign w:val="center"/>
          </w:tcPr>
          <w:p w14:paraId="5F354875" w14:textId="77777777" w:rsidR="005E205E" w:rsidRDefault="00113EBB">
            <w:pPr>
              <w:pStyle w:val="NCIEBody"/>
              <w:spacing w:after="0" w:line="240" w:lineRule="auto"/>
            </w:pPr>
            <w:r>
              <w:rPr>
                <w:sz w:val="16"/>
              </w:rPr>
              <w:t>HA/replication</w:t>
            </w:r>
          </w:p>
        </w:tc>
        <w:tc>
          <w:tcPr>
            <w:tcW w:w="2007" w:type="dxa"/>
            <w:shd w:val="clear" w:color="auto" w:fill="EDF4EF"/>
            <w:tcMar>
              <w:top w:w="70" w:type="dxa"/>
              <w:left w:w="90" w:type="dxa"/>
              <w:bottom w:w="70" w:type="dxa"/>
              <w:right w:w="90" w:type="dxa"/>
            </w:tcMar>
            <w:vAlign w:val="center"/>
          </w:tcPr>
          <w:p w14:paraId="1A29A851" w14:textId="77777777" w:rsidR="005E205E" w:rsidRDefault="00113EBB">
            <w:pPr>
              <w:pStyle w:val="NCIEBody"/>
              <w:spacing w:after="0" w:line="240" w:lineRule="auto"/>
            </w:pPr>
            <w:r>
              <w:rPr>
                <w:sz w:val="16"/>
              </w:rPr>
              <w:t>Multi-replica deployment per service tier</w:t>
            </w:r>
          </w:p>
        </w:tc>
        <w:tc>
          <w:tcPr>
            <w:tcW w:w="2007" w:type="dxa"/>
            <w:shd w:val="clear" w:color="auto" w:fill="EDF4EF"/>
            <w:tcMar>
              <w:top w:w="70" w:type="dxa"/>
              <w:left w:w="90" w:type="dxa"/>
              <w:bottom w:w="70" w:type="dxa"/>
              <w:right w:w="90" w:type="dxa"/>
            </w:tcMar>
            <w:vAlign w:val="center"/>
          </w:tcPr>
          <w:p w14:paraId="4B2AEFE9" w14:textId="77777777" w:rsidR="005E205E" w:rsidRDefault="00113EBB">
            <w:pPr>
              <w:pStyle w:val="NCIEBody"/>
              <w:spacing w:after="0" w:line="240" w:lineRule="auto"/>
            </w:pPr>
            <w:r>
              <w:rPr>
                <w:sz w:val="16"/>
              </w:rPr>
              <w:t>PROPOSED DESIGN DEFAULT</w:t>
            </w:r>
          </w:p>
        </w:tc>
      </w:tr>
      <w:tr w:rsidR="005E205E" w14:paraId="40A414E6" w14:textId="77777777">
        <w:trPr>
          <w:cantSplit/>
        </w:trPr>
        <w:tc>
          <w:tcPr>
            <w:tcW w:w="2007" w:type="dxa"/>
            <w:shd w:val="clear" w:color="auto" w:fill="FFFFFF"/>
            <w:tcMar>
              <w:top w:w="70" w:type="dxa"/>
              <w:left w:w="90" w:type="dxa"/>
              <w:bottom w:w="70" w:type="dxa"/>
              <w:right w:w="90" w:type="dxa"/>
            </w:tcMar>
            <w:vAlign w:val="center"/>
          </w:tcPr>
          <w:p w14:paraId="1AD7006E" w14:textId="77777777" w:rsidR="005E205E" w:rsidRDefault="00113EBB">
            <w:pPr>
              <w:pStyle w:val="NCIEBody"/>
              <w:spacing w:after="0" w:line="240" w:lineRule="auto"/>
            </w:pPr>
            <w:r>
              <w:rPr>
                <w:sz w:val="16"/>
              </w:rPr>
              <w:lastRenderedPageBreak/>
              <w:t>TD-30-2</w:t>
            </w:r>
          </w:p>
        </w:tc>
        <w:tc>
          <w:tcPr>
            <w:tcW w:w="2007" w:type="dxa"/>
            <w:shd w:val="clear" w:color="auto" w:fill="FFFFFF"/>
            <w:tcMar>
              <w:top w:w="70" w:type="dxa"/>
              <w:left w:w="90" w:type="dxa"/>
              <w:bottom w:w="70" w:type="dxa"/>
              <w:right w:w="90" w:type="dxa"/>
            </w:tcMar>
            <w:vAlign w:val="center"/>
          </w:tcPr>
          <w:p w14:paraId="45382C24" w14:textId="77777777" w:rsidR="005E205E" w:rsidRDefault="00113EBB">
            <w:pPr>
              <w:pStyle w:val="NCIEBody"/>
              <w:spacing w:after="0" w:line="240" w:lineRule="auto"/>
            </w:pPr>
            <w:r>
              <w:rPr>
                <w:sz w:val="16"/>
              </w:rPr>
              <w:t>Ch.30</w:t>
            </w:r>
          </w:p>
        </w:tc>
        <w:tc>
          <w:tcPr>
            <w:tcW w:w="2007" w:type="dxa"/>
            <w:shd w:val="clear" w:color="auto" w:fill="FFFFFF"/>
            <w:tcMar>
              <w:top w:w="70" w:type="dxa"/>
              <w:left w:w="90" w:type="dxa"/>
              <w:bottom w:w="70" w:type="dxa"/>
              <w:right w:w="90" w:type="dxa"/>
            </w:tcMar>
            <w:vAlign w:val="center"/>
          </w:tcPr>
          <w:p w14:paraId="1702330D" w14:textId="77777777" w:rsidR="005E205E" w:rsidRDefault="00113EBB">
            <w:pPr>
              <w:pStyle w:val="NCIEBody"/>
              <w:spacing w:after="0" w:line="240" w:lineRule="auto"/>
            </w:pPr>
            <w:r>
              <w:rPr>
                <w:sz w:val="16"/>
              </w:rPr>
              <w:t>Backup</w:t>
            </w:r>
          </w:p>
        </w:tc>
        <w:tc>
          <w:tcPr>
            <w:tcW w:w="2007" w:type="dxa"/>
            <w:shd w:val="clear" w:color="auto" w:fill="FFFFFF"/>
            <w:tcMar>
              <w:top w:w="70" w:type="dxa"/>
              <w:left w:w="90" w:type="dxa"/>
              <w:bottom w:w="70" w:type="dxa"/>
              <w:right w:w="90" w:type="dxa"/>
            </w:tcMar>
            <w:vAlign w:val="center"/>
          </w:tcPr>
          <w:p w14:paraId="4A6D489F" w14:textId="77777777" w:rsidR="005E205E" w:rsidRDefault="00113EBB">
            <w:pPr>
              <w:pStyle w:val="NCIEBody"/>
              <w:spacing w:after="0" w:line="240" w:lineRule="auto"/>
            </w:pPr>
            <w:r>
              <w:rPr>
                <w:sz w:val="16"/>
              </w:rPr>
              <w:t>Automated scheduled backups per store (Ch.11-17)</w:t>
            </w:r>
          </w:p>
        </w:tc>
        <w:tc>
          <w:tcPr>
            <w:tcW w:w="2007" w:type="dxa"/>
            <w:shd w:val="clear" w:color="auto" w:fill="FFFFFF"/>
            <w:tcMar>
              <w:top w:w="70" w:type="dxa"/>
              <w:left w:w="90" w:type="dxa"/>
              <w:bottom w:w="70" w:type="dxa"/>
              <w:right w:w="90" w:type="dxa"/>
            </w:tcMar>
            <w:vAlign w:val="center"/>
          </w:tcPr>
          <w:p w14:paraId="5D87DFDD" w14:textId="77777777" w:rsidR="005E205E" w:rsidRDefault="00113EBB">
            <w:pPr>
              <w:pStyle w:val="NCIEBody"/>
              <w:spacing w:after="0" w:line="240" w:lineRule="auto"/>
            </w:pPr>
            <w:r>
              <w:rPr>
                <w:sz w:val="16"/>
              </w:rPr>
              <w:t>APPROVED UPSTREAM MANDATE</w:t>
            </w:r>
          </w:p>
        </w:tc>
      </w:tr>
      <w:tr w:rsidR="005E205E" w14:paraId="16AF13B6" w14:textId="77777777">
        <w:trPr>
          <w:cantSplit/>
        </w:trPr>
        <w:tc>
          <w:tcPr>
            <w:tcW w:w="2007" w:type="dxa"/>
            <w:shd w:val="clear" w:color="auto" w:fill="EDF4EF"/>
            <w:tcMar>
              <w:top w:w="70" w:type="dxa"/>
              <w:left w:w="90" w:type="dxa"/>
              <w:bottom w:w="70" w:type="dxa"/>
              <w:right w:w="90" w:type="dxa"/>
            </w:tcMar>
            <w:vAlign w:val="center"/>
          </w:tcPr>
          <w:p w14:paraId="71C29FCE" w14:textId="77777777" w:rsidR="005E205E" w:rsidRDefault="00113EBB">
            <w:pPr>
              <w:pStyle w:val="NCIEBody"/>
              <w:spacing w:after="0" w:line="240" w:lineRule="auto"/>
            </w:pPr>
            <w:r>
              <w:rPr>
                <w:sz w:val="16"/>
              </w:rPr>
              <w:t>TD-30-3</w:t>
            </w:r>
          </w:p>
        </w:tc>
        <w:tc>
          <w:tcPr>
            <w:tcW w:w="2007" w:type="dxa"/>
            <w:shd w:val="clear" w:color="auto" w:fill="EDF4EF"/>
            <w:tcMar>
              <w:top w:w="70" w:type="dxa"/>
              <w:left w:w="90" w:type="dxa"/>
              <w:bottom w:w="70" w:type="dxa"/>
              <w:right w:w="90" w:type="dxa"/>
            </w:tcMar>
            <w:vAlign w:val="center"/>
          </w:tcPr>
          <w:p w14:paraId="5279A363" w14:textId="77777777" w:rsidR="005E205E" w:rsidRDefault="00113EBB">
            <w:pPr>
              <w:pStyle w:val="NCIEBody"/>
              <w:spacing w:after="0" w:line="240" w:lineRule="auto"/>
            </w:pPr>
            <w:r>
              <w:rPr>
                <w:sz w:val="16"/>
              </w:rPr>
              <w:t>Ch.30</w:t>
            </w:r>
          </w:p>
        </w:tc>
        <w:tc>
          <w:tcPr>
            <w:tcW w:w="2007" w:type="dxa"/>
            <w:shd w:val="clear" w:color="auto" w:fill="EDF4EF"/>
            <w:tcMar>
              <w:top w:w="70" w:type="dxa"/>
              <w:left w:w="90" w:type="dxa"/>
              <w:bottom w:w="70" w:type="dxa"/>
              <w:right w:w="90" w:type="dxa"/>
            </w:tcMar>
            <w:vAlign w:val="center"/>
          </w:tcPr>
          <w:p w14:paraId="1F7DE90E" w14:textId="77777777" w:rsidR="005E205E" w:rsidRDefault="00113EBB">
            <w:pPr>
              <w:pStyle w:val="NCIEBody"/>
              <w:spacing w:after="0" w:line="240" w:lineRule="auto"/>
            </w:pPr>
            <w:r>
              <w:rPr>
                <w:sz w:val="16"/>
              </w:rPr>
              <w:t>PITR</w:t>
            </w:r>
          </w:p>
        </w:tc>
        <w:tc>
          <w:tcPr>
            <w:tcW w:w="2007" w:type="dxa"/>
            <w:shd w:val="clear" w:color="auto" w:fill="EDF4EF"/>
            <w:tcMar>
              <w:top w:w="70" w:type="dxa"/>
              <w:left w:w="90" w:type="dxa"/>
              <w:bottom w:w="70" w:type="dxa"/>
              <w:right w:w="90" w:type="dxa"/>
            </w:tcMar>
            <w:vAlign w:val="center"/>
          </w:tcPr>
          <w:p w14:paraId="3C627AA1" w14:textId="77777777" w:rsidR="005E205E" w:rsidRDefault="00113EBB">
            <w:pPr>
              <w:pStyle w:val="NCIEBody"/>
              <w:spacing w:after="0" w:line="240" w:lineRule="auto"/>
            </w:pPr>
            <w:r>
              <w:rPr>
                <w:sz w:val="16"/>
              </w:rPr>
              <w:t>Continuous WAL archiving (Ch.11) + object-store versioning (Ch.13)</w:t>
            </w:r>
          </w:p>
        </w:tc>
        <w:tc>
          <w:tcPr>
            <w:tcW w:w="2007" w:type="dxa"/>
            <w:shd w:val="clear" w:color="auto" w:fill="EDF4EF"/>
            <w:tcMar>
              <w:top w:w="70" w:type="dxa"/>
              <w:left w:w="90" w:type="dxa"/>
              <w:bottom w:w="70" w:type="dxa"/>
              <w:right w:w="90" w:type="dxa"/>
            </w:tcMar>
            <w:vAlign w:val="center"/>
          </w:tcPr>
          <w:p w14:paraId="29074356" w14:textId="77777777" w:rsidR="005E205E" w:rsidRDefault="00113EBB">
            <w:pPr>
              <w:pStyle w:val="NCIEBody"/>
              <w:spacing w:after="0" w:line="240" w:lineRule="auto"/>
            </w:pPr>
            <w:r>
              <w:rPr>
                <w:sz w:val="16"/>
              </w:rPr>
              <w:t>PROPOSED DESIGN DEFAULT</w:t>
            </w:r>
          </w:p>
        </w:tc>
      </w:tr>
      <w:tr w:rsidR="005E205E" w14:paraId="66BE4D99" w14:textId="77777777">
        <w:trPr>
          <w:cantSplit/>
        </w:trPr>
        <w:tc>
          <w:tcPr>
            <w:tcW w:w="2007" w:type="dxa"/>
            <w:shd w:val="clear" w:color="auto" w:fill="FFFFFF"/>
            <w:tcMar>
              <w:top w:w="70" w:type="dxa"/>
              <w:left w:w="90" w:type="dxa"/>
              <w:bottom w:w="70" w:type="dxa"/>
              <w:right w:w="90" w:type="dxa"/>
            </w:tcMar>
            <w:vAlign w:val="center"/>
          </w:tcPr>
          <w:p w14:paraId="5593DBF2" w14:textId="77777777" w:rsidR="005E205E" w:rsidRDefault="00113EBB">
            <w:pPr>
              <w:pStyle w:val="NCIEBody"/>
              <w:spacing w:after="0" w:line="240" w:lineRule="auto"/>
            </w:pPr>
            <w:r>
              <w:rPr>
                <w:sz w:val="16"/>
              </w:rPr>
              <w:t>TD-30-4</w:t>
            </w:r>
          </w:p>
        </w:tc>
        <w:tc>
          <w:tcPr>
            <w:tcW w:w="2007" w:type="dxa"/>
            <w:shd w:val="clear" w:color="auto" w:fill="FFFFFF"/>
            <w:tcMar>
              <w:top w:w="70" w:type="dxa"/>
              <w:left w:w="90" w:type="dxa"/>
              <w:bottom w:w="70" w:type="dxa"/>
              <w:right w:w="90" w:type="dxa"/>
            </w:tcMar>
            <w:vAlign w:val="center"/>
          </w:tcPr>
          <w:p w14:paraId="2469C0E9" w14:textId="77777777" w:rsidR="005E205E" w:rsidRDefault="00113EBB">
            <w:pPr>
              <w:pStyle w:val="NCIEBody"/>
              <w:spacing w:after="0" w:line="240" w:lineRule="auto"/>
            </w:pPr>
            <w:r>
              <w:rPr>
                <w:sz w:val="16"/>
              </w:rPr>
              <w:t>Ch.30</w:t>
            </w:r>
          </w:p>
        </w:tc>
        <w:tc>
          <w:tcPr>
            <w:tcW w:w="2007" w:type="dxa"/>
            <w:shd w:val="clear" w:color="auto" w:fill="FFFFFF"/>
            <w:tcMar>
              <w:top w:w="70" w:type="dxa"/>
              <w:left w:w="90" w:type="dxa"/>
              <w:bottom w:w="70" w:type="dxa"/>
              <w:right w:w="90" w:type="dxa"/>
            </w:tcMar>
            <w:vAlign w:val="center"/>
          </w:tcPr>
          <w:p w14:paraId="081A7700" w14:textId="77777777" w:rsidR="005E205E" w:rsidRDefault="00113EBB">
            <w:pPr>
              <w:pStyle w:val="NCIEBody"/>
              <w:spacing w:after="0" w:line="240" w:lineRule="auto"/>
            </w:pPr>
            <w:r>
              <w:rPr>
                <w:sz w:val="16"/>
              </w:rPr>
              <w:t>Cross-site DR</w:t>
            </w:r>
          </w:p>
        </w:tc>
        <w:tc>
          <w:tcPr>
            <w:tcW w:w="2007" w:type="dxa"/>
            <w:shd w:val="clear" w:color="auto" w:fill="FFFFFF"/>
            <w:tcMar>
              <w:top w:w="70" w:type="dxa"/>
              <w:left w:w="90" w:type="dxa"/>
              <w:bottom w:w="70" w:type="dxa"/>
              <w:right w:w="90" w:type="dxa"/>
            </w:tcMar>
            <w:vAlign w:val="center"/>
          </w:tcPr>
          <w:p w14:paraId="7A53F1FE" w14:textId="77777777" w:rsidR="005E205E" w:rsidRDefault="00113EBB">
            <w:pPr>
              <w:pStyle w:val="NCIEBody"/>
              <w:spacing w:after="0" w:line="240" w:lineRule="auto"/>
            </w:pPr>
            <w:r>
              <w:rPr>
                <w:sz w:val="16"/>
              </w:rPr>
              <w:t>Warm-standby DR site within Ghanaian jurisdiction (Ch.3 sovereignty posture)</w:t>
            </w:r>
          </w:p>
        </w:tc>
        <w:tc>
          <w:tcPr>
            <w:tcW w:w="2007" w:type="dxa"/>
            <w:shd w:val="clear" w:color="auto" w:fill="FFFFFF"/>
            <w:tcMar>
              <w:top w:w="70" w:type="dxa"/>
              <w:left w:w="90" w:type="dxa"/>
              <w:bottom w:w="70" w:type="dxa"/>
              <w:right w:w="90" w:type="dxa"/>
            </w:tcMar>
            <w:vAlign w:val="center"/>
          </w:tcPr>
          <w:p w14:paraId="0177A9EB" w14:textId="77777777" w:rsidR="005E205E" w:rsidRDefault="00113EBB">
            <w:pPr>
              <w:pStyle w:val="NCIEBody"/>
              <w:spacing w:after="0" w:line="240" w:lineRule="auto"/>
            </w:pPr>
            <w:r>
              <w:rPr>
                <w:sz w:val="16"/>
              </w:rPr>
              <w:t>INFRASTRUCTURE DISCOVERY REQUIRED</w:t>
            </w:r>
          </w:p>
        </w:tc>
      </w:tr>
      <w:tr w:rsidR="005E205E" w14:paraId="46B85756" w14:textId="77777777">
        <w:trPr>
          <w:cantSplit/>
        </w:trPr>
        <w:tc>
          <w:tcPr>
            <w:tcW w:w="2007" w:type="dxa"/>
            <w:shd w:val="clear" w:color="auto" w:fill="EDF4EF"/>
            <w:tcMar>
              <w:top w:w="70" w:type="dxa"/>
              <w:left w:w="90" w:type="dxa"/>
              <w:bottom w:w="70" w:type="dxa"/>
              <w:right w:w="90" w:type="dxa"/>
            </w:tcMar>
            <w:vAlign w:val="center"/>
          </w:tcPr>
          <w:p w14:paraId="2DB3CD63" w14:textId="77777777" w:rsidR="005E205E" w:rsidRDefault="00113EBB">
            <w:pPr>
              <w:pStyle w:val="NCIEBody"/>
              <w:spacing w:after="0" w:line="240" w:lineRule="auto"/>
            </w:pPr>
            <w:r>
              <w:rPr>
                <w:sz w:val="16"/>
              </w:rPr>
              <w:t>TD-30-5</w:t>
            </w:r>
          </w:p>
        </w:tc>
        <w:tc>
          <w:tcPr>
            <w:tcW w:w="2007" w:type="dxa"/>
            <w:shd w:val="clear" w:color="auto" w:fill="EDF4EF"/>
            <w:tcMar>
              <w:top w:w="70" w:type="dxa"/>
              <w:left w:w="90" w:type="dxa"/>
              <w:bottom w:w="70" w:type="dxa"/>
              <w:right w:w="90" w:type="dxa"/>
            </w:tcMar>
            <w:vAlign w:val="center"/>
          </w:tcPr>
          <w:p w14:paraId="65DB15FF" w14:textId="77777777" w:rsidR="005E205E" w:rsidRDefault="00113EBB">
            <w:pPr>
              <w:pStyle w:val="NCIEBody"/>
              <w:spacing w:after="0" w:line="240" w:lineRule="auto"/>
            </w:pPr>
            <w:r>
              <w:rPr>
                <w:sz w:val="16"/>
              </w:rPr>
              <w:t>Ch.30</w:t>
            </w:r>
          </w:p>
        </w:tc>
        <w:tc>
          <w:tcPr>
            <w:tcW w:w="2007" w:type="dxa"/>
            <w:shd w:val="clear" w:color="auto" w:fill="EDF4EF"/>
            <w:tcMar>
              <w:top w:w="70" w:type="dxa"/>
              <w:left w:w="90" w:type="dxa"/>
              <w:bottom w:w="70" w:type="dxa"/>
              <w:right w:w="90" w:type="dxa"/>
            </w:tcMar>
            <w:vAlign w:val="center"/>
          </w:tcPr>
          <w:p w14:paraId="20E7B8F9" w14:textId="77777777" w:rsidR="005E205E" w:rsidRDefault="00113EBB">
            <w:pPr>
              <w:pStyle w:val="NCIEBody"/>
              <w:spacing w:after="0" w:line="240" w:lineRule="auto"/>
            </w:pPr>
            <w:r>
              <w:rPr>
                <w:sz w:val="16"/>
              </w:rPr>
              <w:t>Failover</w:t>
            </w:r>
          </w:p>
        </w:tc>
        <w:tc>
          <w:tcPr>
            <w:tcW w:w="2007" w:type="dxa"/>
            <w:shd w:val="clear" w:color="auto" w:fill="EDF4EF"/>
            <w:tcMar>
              <w:top w:w="70" w:type="dxa"/>
              <w:left w:w="90" w:type="dxa"/>
              <w:bottom w:w="70" w:type="dxa"/>
              <w:right w:w="90" w:type="dxa"/>
            </w:tcMar>
            <w:vAlign w:val="center"/>
          </w:tcPr>
          <w:p w14:paraId="74AFDA0F" w14:textId="77777777" w:rsidR="005E205E" w:rsidRDefault="00113EBB">
            <w:pPr>
              <w:pStyle w:val="NCIEBody"/>
              <w:spacing w:after="0" w:line="240" w:lineRule="auto"/>
            </w:pPr>
            <w:r>
              <w:rPr>
                <w:sz w:val="16"/>
              </w:rPr>
              <w:t>Orchestrator-driven failover (Ch.4) + database failover (Ch.11)</w:t>
            </w:r>
          </w:p>
        </w:tc>
        <w:tc>
          <w:tcPr>
            <w:tcW w:w="2007" w:type="dxa"/>
            <w:shd w:val="clear" w:color="auto" w:fill="EDF4EF"/>
            <w:tcMar>
              <w:top w:w="70" w:type="dxa"/>
              <w:left w:w="90" w:type="dxa"/>
              <w:bottom w:w="70" w:type="dxa"/>
              <w:right w:w="90" w:type="dxa"/>
            </w:tcMar>
            <w:vAlign w:val="center"/>
          </w:tcPr>
          <w:p w14:paraId="194D54BB" w14:textId="77777777" w:rsidR="005E205E" w:rsidRDefault="00113EBB">
            <w:pPr>
              <w:pStyle w:val="NCIEBody"/>
              <w:spacing w:after="0" w:line="240" w:lineRule="auto"/>
            </w:pPr>
            <w:r>
              <w:rPr>
                <w:sz w:val="16"/>
              </w:rPr>
              <w:t>PROPOSED DESIGN DEFAULT</w:t>
            </w:r>
          </w:p>
        </w:tc>
      </w:tr>
      <w:tr w:rsidR="005E205E" w14:paraId="334F0CF1" w14:textId="77777777">
        <w:trPr>
          <w:cantSplit/>
        </w:trPr>
        <w:tc>
          <w:tcPr>
            <w:tcW w:w="2007" w:type="dxa"/>
            <w:shd w:val="clear" w:color="auto" w:fill="FFFFFF"/>
            <w:tcMar>
              <w:top w:w="70" w:type="dxa"/>
              <w:left w:w="90" w:type="dxa"/>
              <w:bottom w:w="70" w:type="dxa"/>
              <w:right w:w="90" w:type="dxa"/>
            </w:tcMar>
            <w:vAlign w:val="center"/>
          </w:tcPr>
          <w:p w14:paraId="28FB4A12" w14:textId="77777777" w:rsidR="005E205E" w:rsidRDefault="00113EBB">
            <w:pPr>
              <w:pStyle w:val="NCIEBody"/>
              <w:spacing w:after="0" w:line="240" w:lineRule="auto"/>
            </w:pPr>
            <w:r>
              <w:rPr>
                <w:sz w:val="16"/>
              </w:rPr>
              <w:t>TD-30-6</w:t>
            </w:r>
          </w:p>
        </w:tc>
        <w:tc>
          <w:tcPr>
            <w:tcW w:w="2007" w:type="dxa"/>
            <w:shd w:val="clear" w:color="auto" w:fill="FFFFFF"/>
            <w:tcMar>
              <w:top w:w="70" w:type="dxa"/>
              <w:left w:w="90" w:type="dxa"/>
              <w:bottom w:w="70" w:type="dxa"/>
              <w:right w:w="90" w:type="dxa"/>
            </w:tcMar>
            <w:vAlign w:val="center"/>
          </w:tcPr>
          <w:p w14:paraId="4B55677C" w14:textId="77777777" w:rsidR="005E205E" w:rsidRDefault="00113EBB">
            <w:pPr>
              <w:pStyle w:val="NCIEBody"/>
              <w:spacing w:after="0" w:line="240" w:lineRule="auto"/>
            </w:pPr>
            <w:r>
              <w:rPr>
                <w:sz w:val="16"/>
              </w:rPr>
              <w:t>Ch.30</w:t>
            </w:r>
          </w:p>
        </w:tc>
        <w:tc>
          <w:tcPr>
            <w:tcW w:w="2007" w:type="dxa"/>
            <w:shd w:val="clear" w:color="auto" w:fill="FFFFFF"/>
            <w:tcMar>
              <w:top w:w="70" w:type="dxa"/>
              <w:left w:w="90" w:type="dxa"/>
              <w:bottom w:w="70" w:type="dxa"/>
              <w:right w:w="90" w:type="dxa"/>
            </w:tcMar>
            <w:vAlign w:val="center"/>
          </w:tcPr>
          <w:p w14:paraId="266FDCCF" w14:textId="77777777" w:rsidR="005E205E" w:rsidRDefault="00113EBB">
            <w:pPr>
              <w:pStyle w:val="NCIEBody"/>
              <w:spacing w:after="0" w:line="240" w:lineRule="auto"/>
            </w:pPr>
            <w:r>
              <w:rPr>
                <w:sz w:val="16"/>
              </w:rPr>
              <w:t>Restore testing</w:t>
            </w:r>
          </w:p>
        </w:tc>
        <w:tc>
          <w:tcPr>
            <w:tcW w:w="2007" w:type="dxa"/>
            <w:shd w:val="clear" w:color="auto" w:fill="FFFFFF"/>
            <w:tcMar>
              <w:top w:w="70" w:type="dxa"/>
              <w:left w:w="90" w:type="dxa"/>
              <w:bottom w:w="70" w:type="dxa"/>
              <w:right w:w="90" w:type="dxa"/>
            </w:tcMar>
            <w:vAlign w:val="center"/>
          </w:tcPr>
          <w:p w14:paraId="2C76C618" w14:textId="77777777" w:rsidR="005E205E" w:rsidRDefault="00113EBB">
            <w:pPr>
              <w:pStyle w:val="NCIEBody"/>
              <w:spacing w:after="0" w:line="240" w:lineRule="auto"/>
            </w:pPr>
            <w:r>
              <w:rPr>
                <w:sz w:val="16"/>
              </w:rPr>
              <w:t>Scheduled DR/restore drills with recorded results</w:t>
            </w:r>
          </w:p>
        </w:tc>
        <w:tc>
          <w:tcPr>
            <w:tcW w:w="2007" w:type="dxa"/>
            <w:shd w:val="clear" w:color="auto" w:fill="FFFFFF"/>
            <w:tcMar>
              <w:top w:w="70" w:type="dxa"/>
              <w:left w:w="90" w:type="dxa"/>
              <w:bottom w:w="70" w:type="dxa"/>
              <w:right w:w="90" w:type="dxa"/>
            </w:tcMar>
            <w:vAlign w:val="center"/>
          </w:tcPr>
          <w:p w14:paraId="639A58D7" w14:textId="77777777" w:rsidR="005E205E" w:rsidRDefault="00113EBB">
            <w:pPr>
              <w:pStyle w:val="NCIEBody"/>
              <w:spacing w:after="0" w:line="240" w:lineRule="auto"/>
            </w:pPr>
            <w:r>
              <w:rPr>
                <w:sz w:val="16"/>
              </w:rPr>
              <w:t>APPROVED UPSTREAM MANDATE</w:t>
            </w:r>
          </w:p>
        </w:tc>
      </w:tr>
      <w:tr w:rsidR="005E205E" w14:paraId="27E3F743" w14:textId="77777777">
        <w:trPr>
          <w:cantSplit/>
        </w:trPr>
        <w:tc>
          <w:tcPr>
            <w:tcW w:w="2007" w:type="dxa"/>
            <w:shd w:val="clear" w:color="auto" w:fill="EDF4EF"/>
            <w:tcMar>
              <w:top w:w="70" w:type="dxa"/>
              <w:left w:w="90" w:type="dxa"/>
              <w:bottom w:w="70" w:type="dxa"/>
              <w:right w:w="90" w:type="dxa"/>
            </w:tcMar>
            <w:vAlign w:val="center"/>
          </w:tcPr>
          <w:p w14:paraId="7AB05569" w14:textId="77777777" w:rsidR="005E205E" w:rsidRDefault="00113EBB">
            <w:pPr>
              <w:pStyle w:val="NCIEBody"/>
              <w:spacing w:after="0" w:line="240" w:lineRule="auto"/>
            </w:pPr>
            <w:r>
              <w:rPr>
                <w:sz w:val="16"/>
              </w:rPr>
              <w:t>TD-31-1</w:t>
            </w:r>
          </w:p>
        </w:tc>
        <w:tc>
          <w:tcPr>
            <w:tcW w:w="2007" w:type="dxa"/>
            <w:shd w:val="clear" w:color="auto" w:fill="EDF4EF"/>
            <w:tcMar>
              <w:top w:w="70" w:type="dxa"/>
              <w:left w:w="90" w:type="dxa"/>
              <w:bottom w:w="70" w:type="dxa"/>
              <w:right w:w="90" w:type="dxa"/>
            </w:tcMar>
            <w:vAlign w:val="center"/>
          </w:tcPr>
          <w:p w14:paraId="59C99182" w14:textId="77777777" w:rsidR="005E205E" w:rsidRDefault="00113EBB">
            <w:pPr>
              <w:pStyle w:val="NCIEBody"/>
              <w:spacing w:after="0" w:line="240" w:lineRule="auto"/>
            </w:pPr>
            <w:r>
              <w:rPr>
                <w:sz w:val="16"/>
              </w:rPr>
              <w:t>Ch.31</w:t>
            </w:r>
          </w:p>
        </w:tc>
        <w:tc>
          <w:tcPr>
            <w:tcW w:w="2007" w:type="dxa"/>
            <w:shd w:val="clear" w:color="auto" w:fill="EDF4EF"/>
            <w:tcMar>
              <w:top w:w="70" w:type="dxa"/>
              <w:left w:w="90" w:type="dxa"/>
              <w:bottom w:w="70" w:type="dxa"/>
              <w:right w:w="90" w:type="dxa"/>
            </w:tcMar>
            <w:vAlign w:val="center"/>
          </w:tcPr>
          <w:p w14:paraId="24E00584" w14:textId="77777777" w:rsidR="005E205E" w:rsidRDefault="00113EBB">
            <w:pPr>
              <w:pStyle w:val="NCIEBody"/>
              <w:spacing w:after="0" w:line="240" w:lineRule="auto"/>
            </w:pPr>
            <w:r>
              <w:rPr>
                <w:sz w:val="16"/>
              </w:rPr>
              <w:t>Capacity planning</w:t>
            </w:r>
          </w:p>
        </w:tc>
        <w:tc>
          <w:tcPr>
            <w:tcW w:w="2007" w:type="dxa"/>
            <w:shd w:val="clear" w:color="auto" w:fill="EDF4EF"/>
            <w:tcMar>
              <w:top w:w="70" w:type="dxa"/>
              <w:left w:w="90" w:type="dxa"/>
              <w:bottom w:w="70" w:type="dxa"/>
              <w:right w:w="90" w:type="dxa"/>
            </w:tcMar>
            <w:vAlign w:val="center"/>
          </w:tcPr>
          <w:p w14:paraId="414051E6" w14:textId="77777777" w:rsidR="005E205E" w:rsidRDefault="00113EBB">
            <w:pPr>
              <w:pStyle w:val="NCIEBody"/>
              <w:spacing w:after="0" w:line="240" w:lineRule="auto"/>
            </w:pPr>
            <w:r>
              <w:rPr>
                <w:sz w:val="16"/>
              </w:rPr>
              <w:t>Load-test-driven sizing per service tier, revisited each major release</w:t>
            </w:r>
          </w:p>
        </w:tc>
        <w:tc>
          <w:tcPr>
            <w:tcW w:w="2007" w:type="dxa"/>
            <w:shd w:val="clear" w:color="auto" w:fill="EDF4EF"/>
            <w:tcMar>
              <w:top w:w="70" w:type="dxa"/>
              <w:left w:w="90" w:type="dxa"/>
              <w:bottom w:w="70" w:type="dxa"/>
              <w:right w:w="90" w:type="dxa"/>
            </w:tcMar>
            <w:vAlign w:val="center"/>
          </w:tcPr>
          <w:p w14:paraId="5B92C031" w14:textId="77777777" w:rsidR="005E205E" w:rsidRDefault="00113EBB">
            <w:pPr>
              <w:pStyle w:val="NCIEBody"/>
              <w:spacing w:after="0" w:line="240" w:lineRule="auto"/>
            </w:pPr>
            <w:r>
              <w:rPr>
                <w:sz w:val="16"/>
              </w:rPr>
              <w:t>PROPOSED DESIGN DEFAULT</w:t>
            </w:r>
          </w:p>
        </w:tc>
      </w:tr>
      <w:tr w:rsidR="005E205E" w14:paraId="0EB32CD9" w14:textId="77777777">
        <w:trPr>
          <w:cantSplit/>
        </w:trPr>
        <w:tc>
          <w:tcPr>
            <w:tcW w:w="2007" w:type="dxa"/>
            <w:shd w:val="clear" w:color="auto" w:fill="FFFFFF"/>
            <w:tcMar>
              <w:top w:w="70" w:type="dxa"/>
              <w:left w:w="90" w:type="dxa"/>
              <w:bottom w:w="70" w:type="dxa"/>
              <w:right w:w="90" w:type="dxa"/>
            </w:tcMar>
            <w:vAlign w:val="center"/>
          </w:tcPr>
          <w:p w14:paraId="6F91888C" w14:textId="77777777" w:rsidR="005E205E" w:rsidRDefault="00113EBB">
            <w:pPr>
              <w:pStyle w:val="NCIEBody"/>
              <w:spacing w:after="0" w:line="240" w:lineRule="auto"/>
            </w:pPr>
            <w:r>
              <w:rPr>
                <w:sz w:val="16"/>
              </w:rPr>
              <w:t>TD-31-2</w:t>
            </w:r>
          </w:p>
        </w:tc>
        <w:tc>
          <w:tcPr>
            <w:tcW w:w="2007" w:type="dxa"/>
            <w:shd w:val="clear" w:color="auto" w:fill="FFFFFF"/>
            <w:tcMar>
              <w:top w:w="70" w:type="dxa"/>
              <w:left w:w="90" w:type="dxa"/>
              <w:bottom w:w="70" w:type="dxa"/>
              <w:right w:w="90" w:type="dxa"/>
            </w:tcMar>
            <w:vAlign w:val="center"/>
          </w:tcPr>
          <w:p w14:paraId="3D306071" w14:textId="77777777" w:rsidR="005E205E" w:rsidRDefault="00113EBB">
            <w:pPr>
              <w:pStyle w:val="NCIEBody"/>
              <w:spacing w:after="0" w:line="240" w:lineRule="auto"/>
            </w:pPr>
            <w:r>
              <w:rPr>
                <w:sz w:val="16"/>
              </w:rPr>
              <w:t>Ch.31</w:t>
            </w:r>
          </w:p>
        </w:tc>
        <w:tc>
          <w:tcPr>
            <w:tcW w:w="2007" w:type="dxa"/>
            <w:shd w:val="clear" w:color="auto" w:fill="FFFFFF"/>
            <w:tcMar>
              <w:top w:w="70" w:type="dxa"/>
              <w:left w:w="90" w:type="dxa"/>
              <w:bottom w:w="70" w:type="dxa"/>
              <w:right w:w="90" w:type="dxa"/>
            </w:tcMar>
            <w:vAlign w:val="center"/>
          </w:tcPr>
          <w:p w14:paraId="03F09304" w14:textId="77777777" w:rsidR="005E205E" w:rsidRDefault="00113EBB">
            <w:pPr>
              <w:pStyle w:val="NCIEBody"/>
              <w:spacing w:after="0" w:line="240" w:lineRule="auto"/>
            </w:pPr>
            <w:r>
              <w:rPr>
                <w:sz w:val="16"/>
              </w:rPr>
              <w:t>Horizontal scaling</w:t>
            </w:r>
          </w:p>
        </w:tc>
        <w:tc>
          <w:tcPr>
            <w:tcW w:w="2007" w:type="dxa"/>
            <w:shd w:val="clear" w:color="auto" w:fill="FFFFFF"/>
            <w:tcMar>
              <w:top w:w="70" w:type="dxa"/>
              <w:left w:w="90" w:type="dxa"/>
              <w:bottom w:w="70" w:type="dxa"/>
              <w:right w:w="90" w:type="dxa"/>
            </w:tcMar>
            <w:vAlign w:val="center"/>
          </w:tcPr>
          <w:p w14:paraId="3F44AA43" w14:textId="77777777" w:rsidR="005E205E" w:rsidRDefault="00113EBB">
            <w:pPr>
              <w:pStyle w:val="NCIEBody"/>
              <w:spacing w:after="0" w:line="240" w:lineRule="auto"/>
            </w:pPr>
            <w:r>
              <w:rPr>
                <w:sz w:val="16"/>
              </w:rPr>
              <w:t>Orchestrator autoscaling policies keyed to request rate/queue depth</w:t>
            </w:r>
          </w:p>
        </w:tc>
        <w:tc>
          <w:tcPr>
            <w:tcW w:w="2007" w:type="dxa"/>
            <w:shd w:val="clear" w:color="auto" w:fill="FFFFFF"/>
            <w:tcMar>
              <w:top w:w="70" w:type="dxa"/>
              <w:left w:w="90" w:type="dxa"/>
              <w:bottom w:w="70" w:type="dxa"/>
              <w:right w:w="90" w:type="dxa"/>
            </w:tcMar>
            <w:vAlign w:val="center"/>
          </w:tcPr>
          <w:p w14:paraId="4844B3D1" w14:textId="77777777" w:rsidR="005E205E" w:rsidRDefault="00113EBB">
            <w:pPr>
              <w:pStyle w:val="NCIEBody"/>
              <w:spacing w:after="0" w:line="240" w:lineRule="auto"/>
            </w:pPr>
            <w:r>
              <w:rPr>
                <w:sz w:val="16"/>
              </w:rPr>
              <w:t>PROPOSED DESIGN DEFAULT</w:t>
            </w:r>
          </w:p>
        </w:tc>
      </w:tr>
      <w:tr w:rsidR="005E205E" w14:paraId="48FEF12F" w14:textId="77777777">
        <w:trPr>
          <w:cantSplit/>
        </w:trPr>
        <w:tc>
          <w:tcPr>
            <w:tcW w:w="2007" w:type="dxa"/>
            <w:shd w:val="clear" w:color="auto" w:fill="EDF4EF"/>
            <w:tcMar>
              <w:top w:w="70" w:type="dxa"/>
              <w:left w:w="90" w:type="dxa"/>
              <w:bottom w:w="70" w:type="dxa"/>
              <w:right w:w="90" w:type="dxa"/>
            </w:tcMar>
            <w:vAlign w:val="center"/>
          </w:tcPr>
          <w:p w14:paraId="0ACC4518" w14:textId="77777777" w:rsidR="005E205E" w:rsidRDefault="00113EBB">
            <w:pPr>
              <w:pStyle w:val="NCIEBody"/>
              <w:spacing w:after="0" w:line="240" w:lineRule="auto"/>
            </w:pPr>
            <w:r>
              <w:rPr>
                <w:sz w:val="16"/>
              </w:rPr>
              <w:t>TD-31-3</w:t>
            </w:r>
          </w:p>
        </w:tc>
        <w:tc>
          <w:tcPr>
            <w:tcW w:w="2007" w:type="dxa"/>
            <w:shd w:val="clear" w:color="auto" w:fill="EDF4EF"/>
            <w:tcMar>
              <w:top w:w="70" w:type="dxa"/>
              <w:left w:w="90" w:type="dxa"/>
              <w:bottom w:w="70" w:type="dxa"/>
              <w:right w:w="90" w:type="dxa"/>
            </w:tcMar>
            <w:vAlign w:val="center"/>
          </w:tcPr>
          <w:p w14:paraId="59836F67" w14:textId="77777777" w:rsidR="005E205E" w:rsidRDefault="00113EBB">
            <w:pPr>
              <w:pStyle w:val="NCIEBody"/>
              <w:spacing w:after="0" w:line="240" w:lineRule="auto"/>
            </w:pPr>
            <w:r>
              <w:rPr>
                <w:sz w:val="16"/>
              </w:rPr>
              <w:t>Ch.31</w:t>
            </w:r>
          </w:p>
        </w:tc>
        <w:tc>
          <w:tcPr>
            <w:tcW w:w="2007" w:type="dxa"/>
            <w:shd w:val="clear" w:color="auto" w:fill="EDF4EF"/>
            <w:tcMar>
              <w:top w:w="70" w:type="dxa"/>
              <w:left w:w="90" w:type="dxa"/>
              <w:bottom w:w="70" w:type="dxa"/>
              <w:right w:w="90" w:type="dxa"/>
            </w:tcMar>
            <w:vAlign w:val="center"/>
          </w:tcPr>
          <w:p w14:paraId="22559969" w14:textId="77777777" w:rsidR="005E205E" w:rsidRDefault="00113EBB">
            <w:pPr>
              <w:pStyle w:val="NCIEBody"/>
              <w:spacing w:after="0" w:line="240" w:lineRule="auto"/>
            </w:pPr>
            <w:r>
              <w:rPr>
                <w:sz w:val="16"/>
              </w:rPr>
              <w:t>Concurrency controls</w:t>
            </w:r>
          </w:p>
        </w:tc>
        <w:tc>
          <w:tcPr>
            <w:tcW w:w="2007" w:type="dxa"/>
            <w:shd w:val="clear" w:color="auto" w:fill="EDF4EF"/>
            <w:tcMar>
              <w:top w:w="70" w:type="dxa"/>
              <w:left w:w="90" w:type="dxa"/>
              <w:bottom w:w="70" w:type="dxa"/>
              <w:right w:w="90" w:type="dxa"/>
            </w:tcMar>
            <w:vAlign w:val="center"/>
          </w:tcPr>
          <w:p w14:paraId="48EB2690" w14:textId="77777777" w:rsidR="005E205E" w:rsidRDefault="00113EBB">
            <w:pPr>
              <w:pStyle w:val="NCIEBody"/>
              <w:spacing w:after="0" w:line="240" w:lineRule="auto"/>
            </w:pPr>
            <w:r>
              <w:rPr>
                <w:sz w:val="16"/>
              </w:rPr>
              <w:t>Per-tenant rate limiting at the API gateway (Ch.8)</w:t>
            </w:r>
          </w:p>
        </w:tc>
        <w:tc>
          <w:tcPr>
            <w:tcW w:w="2007" w:type="dxa"/>
            <w:shd w:val="clear" w:color="auto" w:fill="EDF4EF"/>
            <w:tcMar>
              <w:top w:w="70" w:type="dxa"/>
              <w:left w:w="90" w:type="dxa"/>
              <w:bottom w:w="70" w:type="dxa"/>
              <w:right w:w="90" w:type="dxa"/>
            </w:tcMar>
            <w:vAlign w:val="center"/>
          </w:tcPr>
          <w:p w14:paraId="00333EDA" w14:textId="77777777" w:rsidR="005E205E" w:rsidRDefault="00113EBB">
            <w:pPr>
              <w:pStyle w:val="NCIEBody"/>
              <w:spacing w:after="0" w:line="240" w:lineRule="auto"/>
            </w:pPr>
            <w:r>
              <w:rPr>
                <w:sz w:val="16"/>
              </w:rPr>
              <w:t>PROPOSED DESIGN DEFAULT</w:t>
            </w:r>
          </w:p>
        </w:tc>
      </w:tr>
      <w:tr w:rsidR="005E205E" w14:paraId="0709FDB0" w14:textId="77777777">
        <w:trPr>
          <w:cantSplit/>
        </w:trPr>
        <w:tc>
          <w:tcPr>
            <w:tcW w:w="2007" w:type="dxa"/>
            <w:shd w:val="clear" w:color="auto" w:fill="FFFFFF"/>
            <w:tcMar>
              <w:top w:w="70" w:type="dxa"/>
              <w:left w:w="90" w:type="dxa"/>
              <w:bottom w:w="70" w:type="dxa"/>
              <w:right w:w="90" w:type="dxa"/>
            </w:tcMar>
            <w:vAlign w:val="center"/>
          </w:tcPr>
          <w:p w14:paraId="7777768F" w14:textId="77777777" w:rsidR="005E205E" w:rsidRDefault="00113EBB">
            <w:pPr>
              <w:pStyle w:val="NCIEBody"/>
              <w:spacing w:after="0" w:line="240" w:lineRule="auto"/>
            </w:pPr>
            <w:r>
              <w:rPr>
                <w:sz w:val="16"/>
              </w:rPr>
              <w:t>TD-31-4</w:t>
            </w:r>
          </w:p>
        </w:tc>
        <w:tc>
          <w:tcPr>
            <w:tcW w:w="2007" w:type="dxa"/>
            <w:shd w:val="clear" w:color="auto" w:fill="FFFFFF"/>
            <w:tcMar>
              <w:top w:w="70" w:type="dxa"/>
              <w:left w:w="90" w:type="dxa"/>
              <w:bottom w:w="70" w:type="dxa"/>
              <w:right w:w="90" w:type="dxa"/>
            </w:tcMar>
            <w:vAlign w:val="center"/>
          </w:tcPr>
          <w:p w14:paraId="3D0C360C" w14:textId="77777777" w:rsidR="005E205E" w:rsidRDefault="00113EBB">
            <w:pPr>
              <w:pStyle w:val="NCIEBody"/>
              <w:spacing w:after="0" w:line="240" w:lineRule="auto"/>
            </w:pPr>
            <w:r>
              <w:rPr>
                <w:sz w:val="16"/>
              </w:rPr>
              <w:t>Ch.31</w:t>
            </w:r>
          </w:p>
        </w:tc>
        <w:tc>
          <w:tcPr>
            <w:tcW w:w="2007" w:type="dxa"/>
            <w:shd w:val="clear" w:color="auto" w:fill="FFFFFF"/>
            <w:tcMar>
              <w:top w:w="70" w:type="dxa"/>
              <w:left w:w="90" w:type="dxa"/>
              <w:bottom w:w="70" w:type="dxa"/>
              <w:right w:w="90" w:type="dxa"/>
            </w:tcMar>
            <w:vAlign w:val="center"/>
          </w:tcPr>
          <w:p w14:paraId="18824BFE" w14:textId="77777777" w:rsidR="005E205E" w:rsidRDefault="00113EBB">
            <w:pPr>
              <w:pStyle w:val="NCIEBody"/>
              <w:spacing w:after="0" w:line="240" w:lineRule="auto"/>
            </w:pPr>
            <w:r>
              <w:rPr>
                <w:sz w:val="16"/>
              </w:rPr>
              <w:t>Backpressure/request shedding</w:t>
            </w:r>
          </w:p>
        </w:tc>
        <w:tc>
          <w:tcPr>
            <w:tcW w:w="2007" w:type="dxa"/>
            <w:shd w:val="clear" w:color="auto" w:fill="FFFFFF"/>
            <w:tcMar>
              <w:top w:w="70" w:type="dxa"/>
              <w:left w:w="90" w:type="dxa"/>
              <w:bottom w:w="70" w:type="dxa"/>
              <w:right w:w="90" w:type="dxa"/>
            </w:tcMar>
            <w:vAlign w:val="center"/>
          </w:tcPr>
          <w:p w14:paraId="59AA1CC0" w14:textId="77777777" w:rsidR="005E205E" w:rsidRDefault="00113EBB">
            <w:pPr>
              <w:pStyle w:val="NCIEBody"/>
              <w:spacing w:after="0" w:line="240" w:lineRule="auto"/>
            </w:pPr>
            <w:r>
              <w:rPr>
                <w:sz w:val="16"/>
              </w:rPr>
              <w:t>Gateway-level shedding with visible degraded-status signal (Ch.26)</w:t>
            </w:r>
          </w:p>
        </w:tc>
        <w:tc>
          <w:tcPr>
            <w:tcW w:w="2007" w:type="dxa"/>
            <w:shd w:val="clear" w:color="auto" w:fill="FFFFFF"/>
            <w:tcMar>
              <w:top w:w="70" w:type="dxa"/>
              <w:left w:w="90" w:type="dxa"/>
              <w:bottom w:w="70" w:type="dxa"/>
              <w:right w:w="90" w:type="dxa"/>
            </w:tcMar>
            <w:vAlign w:val="center"/>
          </w:tcPr>
          <w:p w14:paraId="6E1DC48B" w14:textId="77777777" w:rsidR="005E205E" w:rsidRDefault="00113EBB">
            <w:pPr>
              <w:pStyle w:val="NCIEBody"/>
              <w:spacing w:after="0" w:line="240" w:lineRule="auto"/>
            </w:pPr>
            <w:r>
              <w:rPr>
                <w:sz w:val="16"/>
              </w:rPr>
              <w:t>APPROVED UPSTREAM MANDATE</w:t>
            </w:r>
          </w:p>
        </w:tc>
      </w:tr>
      <w:tr w:rsidR="005E205E" w14:paraId="6D3D44C8" w14:textId="77777777">
        <w:trPr>
          <w:cantSplit/>
        </w:trPr>
        <w:tc>
          <w:tcPr>
            <w:tcW w:w="2007" w:type="dxa"/>
            <w:shd w:val="clear" w:color="auto" w:fill="EDF4EF"/>
            <w:tcMar>
              <w:top w:w="70" w:type="dxa"/>
              <w:left w:w="90" w:type="dxa"/>
              <w:bottom w:w="70" w:type="dxa"/>
              <w:right w:w="90" w:type="dxa"/>
            </w:tcMar>
            <w:vAlign w:val="center"/>
          </w:tcPr>
          <w:p w14:paraId="2555FFB6" w14:textId="77777777" w:rsidR="005E205E" w:rsidRDefault="00113EBB">
            <w:pPr>
              <w:pStyle w:val="NCIEBody"/>
              <w:spacing w:after="0" w:line="240" w:lineRule="auto"/>
            </w:pPr>
            <w:r>
              <w:rPr>
                <w:sz w:val="16"/>
              </w:rPr>
              <w:t>TD-32-1</w:t>
            </w:r>
          </w:p>
        </w:tc>
        <w:tc>
          <w:tcPr>
            <w:tcW w:w="2007" w:type="dxa"/>
            <w:shd w:val="clear" w:color="auto" w:fill="EDF4EF"/>
            <w:tcMar>
              <w:top w:w="70" w:type="dxa"/>
              <w:left w:w="90" w:type="dxa"/>
              <w:bottom w:w="70" w:type="dxa"/>
              <w:right w:w="90" w:type="dxa"/>
            </w:tcMar>
            <w:vAlign w:val="center"/>
          </w:tcPr>
          <w:p w14:paraId="6F3FBA7D" w14:textId="77777777" w:rsidR="005E205E" w:rsidRDefault="00113EBB">
            <w:pPr>
              <w:pStyle w:val="NCIEBody"/>
              <w:spacing w:after="0" w:line="240" w:lineRule="auto"/>
            </w:pPr>
            <w:r>
              <w:rPr>
                <w:sz w:val="16"/>
              </w:rPr>
              <w:t>Ch.32</w:t>
            </w:r>
          </w:p>
        </w:tc>
        <w:tc>
          <w:tcPr>
            <w:tcW w:w="2007" w:type="dxa"/>
            <w:shd w:val="clear" w:color="auto" w:fill="EDF4EF"/>
            <w:tcMar>
              <w:top w:w="70" w:type="dxa"/>
              <w:left w:w="90" w:type="dxa"/>
              <w:bottom w:w="70" w:type="dxa"/>
              <w:right w:w="90" w:type="dxa"/>
            </w:tcMar>
            <w:vAlign w:val="center"/>
          </w:tcPr>
          <w:p w14:paraId="7AE23149" w14:textId="77777777" w:rsidR="005E205E" w:rsidRDefault="00113EBB">
            <w:pPr>
              <w:pStyle w:val="NCIEBody"/>
              <w:spacing w:after="0" w:line="240" w:lineRule="auto"/>
            </w:pPr>
            <w:r>
              <w:rPr>
                <w:sz w:val="16"/>
              </w:rPr>
              <w:t>Connector framework</w:t>
            </w:r>
          </w:p>
        </w:tc>
        <w:tc>
          <w:tcPr>
            <w:tcW w:w="2007" w:type="dxa"/>
            <w:shd w:val="clear" w:color="auto" w:fill="EDF4EF"/>
            <w:tcMar>
              <w:top w:w="70" w:type="dxa"/>
              <w:left w:w="90" w:type="dxa"/>
              <w:bottom w:w="70" w:type="dxa"/>
              <w:right w:w="90" w:type="dxa"/>
            </w:tcMar>
            <w:vAlign w:val="center"/>
          </w:tcPr>
          <w:p w14:paraId="5289C2AB" w14:textId="77777777" w:rsidR="005E205E" w:rsidRDefault="00113EBB">
            <w:pPr>
              <w:pStyle w:val="NCIEBody"/>
              <w:spacing w:after="0" w:line="240" w:lineRule="auto"/>
            </w:pPr>
            <w:r>
              <w:rPr>
                <w:sz w:val="16"/>
              </w:rPr>
              <w:t>Internal adapter interface with one implementation per provider</w:t>
            </w:r>
          </w:p>
        </w:tc>
        <w:tc>
          <w:tcPr>
            <w:tcW w:w="2007" w:type="dxa"/>
            <w:shd w:val="clear" w:color="auto" w:fill="EDF4EF"/>
            <w:tcMar>
              <w:top w:w="70" w:type="dxa"/>
              <w:left w:w="90" w:type="dxa"/>
              <w:bottom w:w="70" w:type="dxa"/>
              <w:right w:w="90" w:type="dxa"/>
            </w:tcMar>
            <w:vAlign w:val="center"/>
          </w:tcPr>
          <w:p w14:paraId="09FDEB6C" w14:textId="77777777" w:rsidR="005E205E" w:rsidRDefault="00113EBB">
            <w:pPr>
              <w:pStyle w:val="NCIEBody"/>
              <w:spacing w:after="0" w:line="240" w:lineRule="auto"/>
            </w:pPr>
            <w:r>
              <w:rPr>
                <w:sz w:val="16"/>
              </w:rPr>
              <w:t>APPROVED UPSTREAM MANDATE</w:t>
            </w:r>
          </w:p>
        </w:tc>
      </w:tr>
      <w:tr w:rsidR="005E205E" w14:paraId="04B3F0BA" w14:textId="77777777">
        <w:trPr>
          <w:cantSplit/>
        </w:trPr>
        <w:tc>
          <w:tcPr>
            <w:tcW w:w="2007" w:type="dxa"/>
            <w:shd w:val="clear" w:color="auto" w:fill="FFFFFF"/>
            <w:tcMar>
              <w:top w:w="70" w:type="dxa"/>
              <w:left w:w="90" w:type="dxa"/>
              <w:bottom w:w="70" w:type="dxa"/>
              <w:right w:w="90" w:type="dxa"/>
            </w:tcMar>
            <w:vAlign w:val="center"/>
          </w:tcPr>
          <w:p w14:paraId="62848F7C" w14:textId="77777777" w:rsidR="005E205E" w:rsidRDefault="00113EBB">
            <w:pPr>
              <w:pStyle w:val="NCIEBody"/>
              <w:spacing w:after="0" w:line="240" w:lineRule="auto"/>
            </w:pPr>
            <w:r>
              <w:rPr>
                <w:sz w:val="16"/>
              </w:rPr>
              <w:t>TD-32-2</w:t>
            </w:r>
          </w:p>
        </w:tc>
        <w:tc>
          <w:tcPr>
            <w:tcW w:w="2007" w:type="dxa"/>
            <w:shd w:val="clear" w:color="auto" w:fill="FFFFFF"/>
            <w:tcMar>
              <w:top w:w="70" w:type="dxa"/>
              <w:left w:w="90" w:type="dxa"/>
              <w:bottom w:w="70" w:type="dxa"/>
              <w:right w:w="90" w:type="dxa"/>
            </w:tcMar>
            <w:vAlign w:val="center"/>
          </w:tcPr>
          <w:p w14:paraId="1281785E" w14:textId="77777777" w:rsidR="005E205E" w:rsidRDefault="00113EBB">
            <w:pPr>
              <w:pStyle w:val="NCIEBody"/>
              <w:spacing w:after="0" w:line="240" w:lineRule="auto"/>
            </w:pPr>
            <w:r>
              <w:rPr>
                <w:sz w:val="16"/>
              </w:rPr>
              <w:t>Ch.32</w:t>
            </w:r>
          </w:p>
        </w:tc>
        <w:tc>
          <w:tcPr>
            <w:tcW w:w="2007" w:type="dxa"/>
            <w:shd w:val="clear" w:color="auto" w:fill="FFFFFF"/>
            <w:tcMar>
              <w:top w:w="70" w:type="dxa"/>
              <w:left w:w="90" w:type="dxa"/>
              <w:bottom w:w="70" w:type="dxa"/>
              <w:right w:w="90" w:type="dxa"/>
            </w:tcMar>
            <w:vAlign w:val="center"/>
          </w:tcPr>
          <w:p w14:paraId="0BF36C58" w14:textId="77777777" w:rsidR="005E205E" w:rsidRDefault="00113EBB">
            <w:pPr>
              <w:pStyle w:val="NCIEBody"/>
              <w:spacing w:after="0" w:line="240" w:lineRule="auto"/>
            </w:pPr>
            <w:r>
              <w:rPr>
                <w:sz w:val="16"/>
              </w:rPr>
              <w:t>File/SFTP ingestion</w:t>
            </w:r>
          </w:p>
        </w:tc>
        <w:tc>
          <w:tcPr>
            <w:tcW w:w="2007" w:type="dxa"/>
            <w:shd w:val="clear" w:color="auto" w:fill="FFFFFF"/>
            <w:tcMar>
              <w:top w:w="70" w:type="dxa"/>
              <w:left w:w="90" w:type="dxa"/>
              <w:bottom w:w="70" w:type="dxa"/>
              <w:right w:w="90" w:type="dxa"/>
            </w:tcMar>
            <w:vAlign w:val="center"/>
          </w:tcPr>
          <w:p w14:paraId="1490164E" w14:textId="77777777" w:rsidR="005E205E" w:rsidRDefault="00113EBB">
            <w:pPr>
              <w:pStyle w:val="NCIEBody"/>
              <w:spacing w:after="0" w:line="240" w:lineRule="auto"/>
            </w:pPr>
            <w:r>
              <w:rPr>
                <w:sz w:val="16"/>
              </w:rPr>
              <w:t>SFTP poller feeding the Ch.6 ingestion gateway</w:t>
            </w:r>
          </w:p>
        </w:tc>
        <w:tc>
          <w:tcPr>
            <w:tcW w:w="2007" w:type="dxa"/>
            <w:shd w:val="clear" w:color="auto" w:fill="FFFFFF"/>
            <w:tcMar>
              <w:top w:w="70" w:type="dxa"/>
              <w:left w:w="90" w:type="dxa"/>
              <w:bottom w:w="70" w:type="dxa"/>
              <w:right w:w="90" w:type="dxa"/>
            </w:tcMar>
            <w:vAlign w:val="center"/>
          </w:tcPr>
          <w:p w14:paraId="76B479DC" w14:textId="77777777" w:rsidR="005E205E" w:rsidRDefault="00113EBB">
            <w:pPr>
              <w:pStyle w:val="NCIEBody"/>
              <w:spacing w:after="0" w:line="240" w:lineRule="auto"/>
            </w:pPr>
            <w:r>
              <w:rPr>
                <w:sz w:val="16"/>
              </w:rPr>
              <w:t>PROPOSED DESIGN DEFAULT</w:t>
            </w:r>
          </w:p>
        </w:tc>
      </w:tr>
      <w:tr w:rsidR="005E205E" w14:paraId="5FF97AB0" w14:textId="77777777">
        <w:trPr>
          <w:cantSplit/>
        </w:trPr>
        <w:tc>
          <w:tcPr>
            <w:tcW w:w="2007" w:type="dxa"/>
            <w:shd w:val="clear" w:color="auto" w:fill="EDF4EF"/>
            <w:tcMar>
              <w:top w:w="70" w:type="dxa"/>
              <w:left w:w="90" w:type="dxa"/>
              <w:bottom w:w="70" w:type="dxa"/>
              <w:right w:w="90" w:type="dxa"/>
            </w:tcMar>
            <w:vAlign w:val="center"/>
          </w:tcPr>
          <w:p w14:paraId="0626B02B" w14:textId="77777777" w:rsidR="005E205E" w:rsidRDefault="00113EBB">
            <w:pPr>
              <w:pStyle w:val="NCIEBody"/>
              <w:spacing w:after="0" w:line="240" w:lineRule="auto"/>
            </w:pPr>
            <w:r>
              <w:rPr>
                <w:sz w:val="16"/>
              </w:rPr>
              <w:t>TD-32-3</w:t>
            </w:r>
          </w:p>
        </w:tc>
        <w:tc>
          <w:tcPr>
            <w:tcW w:w="2007" w:type="dxa"/>
            <w:shd w:val="clear" w:color="auto" w:fill="EDF4EF"/>
            <w:tcMar>
              <w:top w:w="70" w:type="dxa"/>
              <w:left w:w="90" w:type="dxa"/>
              <w:bottom w:w="70" w:type="dxa"/>
              <w:right w:w="90" w:type="dxa"/>
            </w:tcMar>
            <w:vAlign w:val="center"/>
          </w:tcPr>
          <w:p w14:paraId="154115A0" w14:textId="77777777" w:rsidR="005E205E" w:rsidRDefault="00113EBB">
            <w:pPr>
              <w:pStyle w:val="NCIEBody"/>
              <w:spacing w:after="0" w:line="240" w:lineRule="auto"/>
            </w:pPr>
            <w:r>
              <w:rPr>
                <w:sz w:val="16"/>
              </w:rPr>
              <w:t>Ch.32</w:t>
            </w:r>
          </w:p>
        </w:tc>
        <w:tc>
          <w:tcPr>
            <w:tcW w:w="2007" w:type="dxa"/>
            <w:shd w:val="clear" w:color="auto" w:fill="EDF4EF"/>
            <w:tcMar>
              <w:top w:w="70" w:type="dxa"/>
              <w:left w:w="90" w:type="dxa"/>
              <w:bottom w:w="70" w:type="dxa"/>
              <w:right w:w="90" w:type="dxa"/>
            </w:tcMar>
            <w:vAlign w:val="center"/>
          </w:tcPr>
          <w:p w14:paraId="7CE750D8" w14:textId="77777777" w:rsidR="005E205E" w:rsidRDefault="00113EBB">
            <w:pPr>
              <w:pStyle w:val="NCIEBody"/>
              <w:spacing w:after="0" w:line="240" w:lineRule="auto"/>
            </w:pPr>
            <w:r>
              <w:rPr>
                <w:sz w:val="16"/>
              </w:rPr>
              <w:t>RPA</w:t>
            </w:r>
          </w:p>
        </w:tc>
        <w:tc>
          <w:tcPr>
            <w:tcW w:w="2007" w:type="dxa"/>
            <w:shd w:val="clear" w:color="auto" w:fill="EDF4EF"/>
            <w:tcMar>
              <w:top w:w="70" w:type="dxa"/>
              <w:left w:w="90" w:type="dxa"/>
              <w:bottom w:w="70" w:type="dxa"/>
              <w:right w:w="90" w:type="dxa"/>
            </w:tcMar>
            <w:vAlign w:val="center"/>
          </w:tcPr>
          <w:p w14:paraId="511577BD" w14:textId="77777777" w:rsidR="005E205E" w:rsidRDefault="00113EBB">
            <w:pPr>
              <w:pStyle w:val="NCIEBody"/>
              <w:spacing w:after="0" w:line="240" w:lineRule="auto"/>
            </w:pPr>
            <w:r>
              <w:rPr>
                <w:sz w:val="16"/>
              </w:rPr>
              <w:t>UiPath, Power Automate or Automation Anywhere per NCA's existing licensing — selected as a Provider Adapter, not a platform dependency</w:t>
            </w:r>
          </w:p>
        </w:tc>
        <w:tc>
          <w:tcPr>
            <w:tcW w:w="2007" w:type="dxa"/>
            <w:shd w:val="clear" w:color="auto" w:fill="EDF4EF"/>
            <w:tcMar>
              <w:top w:w="70" w:type="dxa"/>
              <w:left w:w="90" w:type="dxa"/>
              <w:bottom w:w="70" w:type="dxa"/>
              <w:right w:w="90" w:type="dxa"/>
            </w:tcMar>
            <w:vAlign w:val="center"/>
          </w:tcPr>
          <w:p w14:paraId="3F9F5E82" w14:textId="77777777" w:rsidR="005E205E" w:rsidRDefault="00113EBB">
            <w:pPr>
              <w:pStyle w:val="NCIEBody"/>
              <w:spacing w:after="0" w:line="240" w:lineRule="auto"/>
            </w:pPr>
            <w:r>
              <w:rPr>
                <w:sz w:val="16"/>
              </w:rPr>
              <w:t>INSTITUTIONAL CONFIRMATION REQUIRED</w:t>
            </w:r>
          </w:p>
        </w:tc>
      </w:tr>
      <w:tr w:rsidR="005E205E" w14:paraId="3BB06568" w14:textId="77777777">
        <w:trPr>
          <w:cantSplit/>
        </w:trPr>
        <w:tc>
          <w:tcPr>
            <w:tcW w:w="2007" w:type="dxa"/>
            <w:shd w:val="clear" w:color="auto" w:fill="FFFFFF"/>
            <w:tcMar>
              <w:top w:w="70" w:type="dxa"/>
              <w:left w:w="90" w:type="dxa"/>
              <w:bottom w:w="70" w:type="dxa"/>
              <w:right w:w="90" w:type="dxa"/>
            </w:tcMar>
            <w:vAlign w:val="center"/>
          </w:tcPr>
          <w:p w14:paraId="00E4AD80" w14:textId="77777777" w:rsidR="005E205E" w:rsidRDefault="00113EBB">
            <w:pPr>
              <w:pStyle w:val="NCIEBody"/>
              <w:spacing w:after="0" w:line="240" w:lineRule="auto"/>
            </w:pPr>
            <w:r>
              <w:rPr>
                <w:sz w:val="16"/>
              </w:rPr>
              <w:t>TD-32-4</w:t>
            </w:r>
          </w:p>
        </w:tc>
        <w:tc>
          <w:tcPr>
            <w:tcW w:w="2007" w:type="dxa"/>
            <w:shd w:val="clear" w:color="auto" w:fill="FFFFFF"/>
            <w:tcMar>
              <w:top w:w="70" w:type="dxa"/>
              <w:left w:w="90" w:type="dxa"/>
              <w:bottom w:w="70" w:type="dxa"/>
              <w:right w:w="90" w:type="dxa"/>
            </w:tcMar>
            <w:vAlign w:val="center"/>
          </w:tcPr>
          <w:p w14:paraId="5FE0A8C4" w14:textId="77777777" w:rsidR="005E205E" w:rsidRDefault="00113EBB">
            <w:pPr>
              <w:pStyle w:val="NCIEBody"/>
              <w:spacing w:after="0" w:line="240" w:lineRule="auto"/>
            </w:pPr>
            <w:r>
              <w:rPr>
                <w:sz w:val="16"/>
              </w:rPr>
              <w:t>Ch.32</w:t>
            </w:r>
          </w:p>
        </w:tc>
        <w:tc>
          <w:tcPr>
            <w:tcW w:w="2007" w:type="dxa"/>
            <w:shd w:val="clear" w:color="auto" w:fill="FFFFFF"/>
            <w:tcMar>
              <w:top w:w="70" w:type="dxa"/>
              <w:left w:w="90" w:type="dxa"/>
              <w:bottom w:w="70" w:type="dxa"/>
              <w:right w:w="90" w:type="dxa"/>
            </w:tcMar>
            <w:vAlign w:val="center"/>
          </w:tcPr>
          <w:p w14:paraId="48B759EB" w14:textId="77777777" w:rsidR="005E205E" w:rsidRDefault="00113EBB">
            <w:pPr>
              <w:pStyle w:val="NCIEBody"/>
              <w:spacing w:after="0" w:line="240" w:lineRule="auto"/>
            </w:pPr>
            <w:r>
              <w:rPr>
                <w:sz w:val="16"/>
              </w:rPr>
              <w:t>Anti-corruption layer</w:t>
            </w:r>
          </w:p>
        </w:tc>
        <w:tc>
          <w:tcPr>
            <w:tcW w:w="2007" w:type="dxa"/>
            <w:shd w:val="clear" w:color="auto" w:fill="FFFFFF"/>
            <w:tcMar>
              <w:top w:w="70" w:type="dxa"/>
              <w:left w:w="90" w:type="dxa"/>
              <w:bottom w:w="70" w:type="dxa"/>
              <w:right w:w="90" w:type="dxa"/>
            </w:tcMar>
            <w:vAlign w:val="center"/>
          </w:tcPr>
          <w:p w14:paraId="3D017532" w14:textId="77777777" w:rsidR="005E205E" w:rsidRDefault="00113EBB">
            <w:pPr>
              <w:pStyle w:val="NCIEBody"/>
              <w:spacing w:after="0" w:line="240" w:lineRule="auto"/>
            </w:pPr>
            <w:r>
              <w:rPr>
                <w:sz w:val="16"/>
              </w:rPr>
              <w:t>Adapter-local translation layer; canonical services never see legacy field shapes directly</w:t>
            </w:r>
          </w:p>
        </w:tc>
        <w:tc>
          <w:tcPr>
            <w:tcW w:w="2007" w:type="dxa"/>
            <w:shd w:val="clear" w:color="auto" w:fill="FFFFFF"/>
            <w:tcMar>
              <w:top w:w="70" w:type="dxa"/>
              <w:left w:w="90" w:type="dxa"/>
              <w:bottom w:w="70" w:type="dxa"/>
              <w:right w:w="90" w:type="dxa"/>
            </w:tcMar>
            <w:vAlign w:val="center"/>
          </w:tcPr>
          <w:p w14:paraId="7BF9DD6C" w14:textId="77777777" w:rsidR="005E205E" w:rsidRDefault="00113EBB">
            <w:pPr>
              <w:pStyle w:val="NCIEBody"/>
              <w:spacing w:after="0" w:line="240" w:lineRule="auto"/>
            </w:pPr>
            <w:r>
              <w:rPr>
                <w:sz w:val="16"/>
              </w:rPr>
              <w:t>APPROVED UPSTREAM MANDATE</w:t>
            </w:r>
          </w:p>
        </w:tc>
      </w:tr>
      <w:tr w:rsidR="005E205E" w14:paraId="5DE966DB" w14:textId="77777777">
        <w:trPr>
          <w:cantSplit/>
        </w:trPr>
        <w:tc>
          <w:tcPr>
            <w:tcW w:w="2007" w:type="dxa"/>
            <w:shd w:val="clear" w:color="auto" w:fill="EDF4EF"/>
            <w:tcMar>
              <w:top w:w="70" w:type="dxa"/>
              <w:left w:w="90" w:type="dxa"/>
              <w:bottom w:w="70" w:type="dxa"/>
              <w:right w:w="90" w:type="dxa"/>
            </w:tcMar>
            <w:vAlign w:val="center"/>
          </w:tcPr>
          <w:p w14:paraId="792F1348" w14:textId="77777777" w:rsidR="005E205E" w:rsidRDefault="00113EBB">
            <w:pPr>
              <w:pStyle w:val="NCIEBody"/>
              <w:spacing w:after="0" w:line="240" w:lineRule="auto"/>
            </w:pPr>
            <w:r>
              <w:rPr>
                <w:sz w:val="16"/>
              </w:rPr>
              <w:t>TD-32-5</w:t>
            </w:r>
          </w:p>
        </w:tc>
        <w:tc>
          <w:tcPr>
            <w:tcW w:w="2007" w:type="dxa"/>
            <w:shd w:val="clear" w:color="auto" w:fill="EDF4EF"/>
            <w:tcMar>
              <w:top w:w="70" w:type="dxa"/>
              <w:left w:w="90" w:type="dxa"/>
              <w:bottom w:w="70" w:type="dxa"/>
              <w:right w:w="90" w:type="dxa"/>
            </w:tcMar>
            <w:vAlign w:val="center"/>
          </w:tcPr>
          <w:p w14:paraId="1E039C75" w14:textId="77777777" w:rsidR="005E205E" w:rsidRDefault="00113EBB">
            <w:pPr>
              <w:pStyle w:val="NCIEBody"/>
              <w:spacing w:after="0" w:line="240" w:lineRule="auto"/>
            </w:pPr>
            <w:r>
              <w:rPr>
                <w:sz w:val="16"/>
              </w:rPr>
              <w:t>Ch.32</w:t>
            </w:r>
          </w:p>
        </w:tc>
        <w:tc>
          <w:tcPr>
            <w:tcW w:w="2007" w:type="dxa"/>
            <w:shd w:val="clear" w:color="auto" w:fill="EDF4EF"/>
            <w:tcMar>
              <w:top w:w="70" w:type="dxa"/>
              <w:left w:w="90" w:type="dxa"/>
              <w:bottom w:w="70" w:type="dxa"/>
              <w:right w:w="90" w:type="dxa"/>
            </w:tcMar>
            <w:vAlign w:val="center"/>
          </w:tcPr>
          <w:p w14:paraId="0B95EC2E" w14:textId="77777777" w:rsidR="005E205E" w:rsidRDefault="00113EBB">
            <w:pPr>
              <w:pStyle w:val="NCIEBody"/>
              <w:spacing w:after="0" w:line="240" w:lineRule="auto"/>
            </w:pPr>
            <w:r>
              <w:rPr>
                <w:sz w:val="16"/>
              </w:rPr>
              <w:t>Retries</w:t>
            </w:r>
          </w:p>
        </w:tc>
        <w:tc>
          <w:tcPr>
            <w:tcW w:w="2007" w:type="dxa"/>
            <w:shd w:val="clear" w:color="auto" w:fill="EDF4EF"/>
            <w:tcMar>
              <w:top w:w="70" w:type="dxa"/>
              <w:left w:w="90" w:type="dxa"/>
              <w:bottom w:w="70" w:type="dxa"/>
              <w:right w:w="90" w:type="dxa"/>
            </w:tcMar>
            <w:vAlign w:val="center"/>
          </w:tcPr>
          <w:p w14:paraId="1192529E" w14:textId="77777777" w:rsidR="005E205E" w:rsidRDefault="00113EBB">
            <w:pPr>
              <w:pStyle w:val="NCIEBody"/>
              <w:spacing w:after="0" w:line="240" w:lineRule="auto"/>
            </w:pPr>
            <w:r>
              <w:rPr>
                <w:sz w:val="16"/>
              </w:rPr>
              <w:t>Adapter-level retry policy with idempotency key</w:t>
            </w:r>
          </w:p>
        </w:tc>
        <w:tc>
          <w:tcPr>
            <w:tcW w:w="2007" w:type="dxa"/>
            <w:shd w:val="clear" w:color="auto" w:fill="EDF4EF"/>
            <w:tcMar>
              <w:top w:w="70" w:type="dxa"/>
              <w:left w:w="90" w:type="dxa"/>
              <w:bottom w:w="70" w:type="dxa"/>
              <w:right w:w="90" w:type="dxa"/>
            </w:tcMar>
            <w:vAlign w:val="center"/>
          </w:tcPr>
          <w:p w14:paraId="357829D3" w14:textId="77777777" w:rsidR="005E205E" w:rsidRDefault="00113EBB">
            <w:pPr>
              <w:pStyle w:val="NCIEBody"/>
              <w:spacing w:after="0" w:line="240" w:lineRule="auto"/>
            </w:pPr>
            <w:r>
              <w:rPr>
                <w:sz w:val="16"/>
              </w:rPr>
              <w:t>PROPOSED DESIGN DEFAULT</w:t>
            </w:r>
          </w:p>
        </w:tc>
      </w:tr>
      <w:tr w:rsidR="005E205E" w14:paraId="7571C6BF" w14:textId="77777777">
        <w:trPr>
          <w:cantSplit/>
        </w:trPr>
        <w:tc>
          <w:tcPr>
            <w:tcW w:w="2007" w:type="dxa"/>
            <w:shd w:val="clear" w:color="auto" w:fill="FFFFFF"/>
            <w:tcMar>
              <w:top w:w="70" w:type="dxa"/>
              <w:left w:w="90" w:type="dxa"/>
              <w:bottom w:w="70" w:type="dxa"/>
              <w:right w:w="90" w:type="dxa"/>
            </w:tcMar>
            <w:vAlign w:val="center"/>
          </w:tcPr>
          <w:p w14:paraId="5E1BCC47" w14:textId="77777777" w:rsidR="005E205E" w:rsidRDefault="00113EBB">
            <w:pPr>
              <w:pStyle w:val="NCIEBody"/>
              <w:spacing w:after="0" w:line="240" w:lineRule="auto"/>
            </w:pPr>
            <w:r>
              <w:rPr>
                <w:sz w:val="16"/>
              </w:rPr>
              <w:t>TD-32-6</w:t>
            </w:r>
          </w:p>
        </w:tc>
        <w:tc>
          <w:tcPr>
            <w:tcW w:w="2007" w:type="dxa"/>
            <w:shd w:val="clear" w:color="auto" w:fill="FFFFFF"/>
            <w:tcMar>
              <w:top w:w="70" w:type="dxa"/>
              <w:left w:w="90" w:type="dxa"/>
              <w:bottom w:w="70" w:type="dxa"/>
              <w:right w:w="90" w:type="dxa"/>
            </w:tcMar>
            <w:vAlign w:val="center"/>
          </w:tcPr>
          <w:p w14:paraId="6B78AF22" w14:textId="77777777" w:rsidR="005E205E" w:rsidRDefault="00113EBB">
            <w:pPr>
              <w:pStyle w:val="NCIEBody"/>
              <w:spacing w:after="0" w:line="240" w:lineRule="auto"/>
            </w:pPr>
            <w:r>
              <w:rPr>
                <w:sz w:val="16"/>
              </w:rPr>
              <w:t>Ch.32</w:t>
            </w:r>
          </w:p>
        </w:tc>
        <w:tc>
          <w:tcPr>
            <w:tcW w:w="2007" w:type="dxa"/>
            <w:shd w:val="clear" w:color="auto" w:fill="FFFFFF"/>
            <w:tcMar>
              <w:top w:w="70" w:type="dxa"/>
              <w:left w:w="90" w:type="dxa"/>
              <w:bottom w:w="70" w:type="dxa"/>
              <w:right w:w="90" w:type="dxa"/>
            </w:tcMar>
            <w:vAlign w:val="center"/>
          </w:tcPr>
          <w:p w14:paraId="0FE3A869" w14:textId="77777777" w:rsidR="005E205E" w:rsidRDefault="00113EBB">
            <w:pPr>
              <w:pStyle w:val="NCIEBody"/>
              <w:spacing w:after="0" w:line="240" w:lineRule="auto"/>
            </w:pPr>
            <w:r>
              <w:rPr>
                <w:sz w:val="16"/>
              </w:rPr>
              <w:t>Reconciliation</w:t>
            </w:r>
          </w:p>
        </w:tc>
        <w:tc>
          <w:tcPr>
            <w:tcW w:w="2007" w:type="dxa"/>
            <w:shd w:val="clear" w:color="auto" w:fill="FFFFFF"/>
            <w:tcMar>
              <w:top w:w="70" w:type="dxa"/>
              <w:left w:w="90" w:type="dxa"/>
              <w:bottom w:w="70" w:type="dxa"/>
              <w:right w:w="90" w:type="dxa"/>
            </w:tcMar>
            <w:vAlign w:val="center"/>
          </w:tcPr>
          <w:p w14:paraId="2BC07DC4" w14:textId="77777777" w:rsidR="005E205E" w:rsidRDefault="00113EBB">
            <w:pPr>
              <w:pStyle w:val="NCIEBody"/>
              <w:spacing w:after="0" w:line="240" w:lineRule="auto"/>
            </w:pPr>
            <w:r>
              <w:rPr>
                <w:sz w:val="16"/>
              </w:rPr>
              <w:t>Shared reconciliation mechanism with Ch.10's workflow engine</w:t>
            </w:r>
          </w:p>
        </w:tc>
        <w:tc>
          <w:tcPr>
            <w:tcW w:w="2007" w:type="dxa"/>
            <w:shd w:val="clear" w:color="auto" w:fill="FFFFFF"/>
            <w:tcMar>
              <w:top w:w="70" w:type="dxa"/>
              <w:left w:w="90" w:type="dxa"/>
              <w:bottom w:w="70" w:type="dxa"/>
              <w:right w:w="90" w:type="dxa"/>
            </w:tcMar>
            <w:vAlign w:val="center"/>
          </w:tcPr>
          <w:p w14:paraId="12A595D5" w14:textId="77777777" w:rsidR="005E205E" w:rsidRDefault="00113EBB">
            <w:pPr>
              <w:pStyle w:val="NCIEBody"/>
              <w:spacing w:after="0" w:line="240" w:lineRule="auto"/>
            </w:pPr>
            <w:r>
              <w:rPr>
                <w:sz w:val="16"/>
              </w:rPr>
              <w:t>APPROVED UPSTREAM MANDATE</w:t>
            </w:r>
          </w:p>
        </w:tc>
      </w:tr>
    </w:tbl>
    <w:p w14:paraId="28E27A56" w14:textId="77777777" w:rsidR="005E205E" w:rsidRDefault="005E205E"/>
    <w:p w14:paraId="137BECEB" w14:textId="77777777" w:rsidR="005E205E" w:rsidRDefault="00113EBB">
      <w:pPr>
        <w:pStyle w:val="Heading2"/>
      </w:pPr>
      <w:bookmarkStart w:id="140" w:name="_Toc239235034"/>
      <w:r>
        <w:t>35.4 Human Review Register</w:t>
      </w:r>
      <w:bookmarkEnd w:id="140"/>
    </w:p>
    <w:p w14:paraId="143CA547" w14:textId="77777777" w:rsidR="005E205E" w:rsidRDefault="00113EBB">
      <w:pPr>
        <w:pStyle w:val="NCIEBody"/>
      </w:pPr>
      <w:r>
        <w:t>Every decision not yet an Approved Upstream Mandate, classified Blocking (requires resolution before that technology can be treated as settled) or Non-Blocking (a defensible default that may proceed provisionally) and by reason.</w:t>
      </w:r>
    </w:p>
    <w:p w14:paraId="759D4737" w14:textId="77777777" w:rsidR="005E205E" w:rsidRDefault="00113EBB">
      <w:pPr>
        <w:pStyle w:val="NCIEFigureCaption"/>
      </w:pPr>
      <w:r>
        <w:t>Table 35. Human Review Register: all non-mandate technology decisions.</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5"/>
      </w:tblPr>
      <w:tblGrid>
        <w:gridCol w:w="2007"/>
        <w:gridCol w:w="2007"/>
        <w:gridCol w:w="2007"/>
        <w:gridCol w:w="2007"/>
        <w:gridCol w:w="2007"/>
      </w:tblGrid>
      <w:tr w:rsidR="005E205E" w14:paraId="3F9DA4D2" w14:textId="77777777">
        <w:trPr>
          <w:tblHeader/>
        </w:trPr>
        <w:tc>
          <w:tcPr>
            <w:tcW w:w="2007" w:type="dxa"/>
            <w:shd w:val="clear" w:color="auto" w:fill="071A14"/>
            <w:tcMar>
              <w:top w:w="70" w:type="dxa"/>
              <w:left w:w="90" w:type="dxa"/>
              <w:bottom w:w="70" w:type="dxa"/>
              <w:right w:w="90" w:type="dxa"/>
            </w:tcMar>
            <w:vAlign w:val="center"/>
          </w:tcPr>
          <w:p w14:paraId="2DC2128D" w14:textId="77777777" w:rsidR="005E205E" w:rsidRDefault="00113EBB">
            <w:pPr>
              <w:pStyle w:val="NCIEBody"/>
              <w:spacing w:after="0" w:line="240" w:lineRule="auto"/>
              <w:jc w:val="center"/>
            </w:pPr>
            <w:r>
              <w:rPr>
                <w:b/>
                <w:color w:val="FFFFFF"/>
                <w:sz w:val="15"/>
              </w:rPr>
              <w:t>Decision ID</w:t>
            </w:r>
          </w:p>
        </w:tc>
        <w:tc>
          <w:tcPr>
            <w:tcW w:w="2007" w:type="dxa"/>
            <w:shd w:val="clear" w:color="auto" w:fill="071A14"/>
            <w:tcMar>
              <w:top w:w="70" w:type="dxa"/>
              <w:left w:w="90" w:type="dxa"/>
              <w:bottom w:w="70" w:type="dxa"/>
              <w:right w:w="90" w:type="dxa"/>
            </w:tcMar>
            <w:vAlign w:val="center"/>
          </w:tcPr>
          <w:p w14:paraId="094E7196" w14:textId="77777777" w:rsidR="005E205E" w:rsidRDefault="00113EBB">
            <w:pPr>
              <w:pStyle w:val="NCIEBody"/>
              <w:spacing w:after="0" w:line="240" w:lineRule="auto"/>
              <w:jc w:val="center"/>
            </w:pPr>
            <w:r>
              <w:rPr>
                <w:b/>
                <w:color w:val="FFFFFF"/>
                <w:sz w:val="15"/>
              </w:rPr>
              <w:t>Ch.</w:t>
            </w:r>
          </w:p>
        </w:tc>
        <w:tc>
          <w:tcPr>
            <w:tcW w:w="2007" w:type="dxa"/>
            <w:shd w:val="clear" w:color="auto" w:fill="071A14"/>
            <w:tcMar>
              <w:top w:w="70" w:type="dxa"/>
              <w:left w:w="90" w:type="dxa"/>
              <w:bottom w:w="70" w:type="dxa"/>
              <w:right w:w="90" w:type="dxa"/>
            </w:tcMar>
            <w:vAlign w:val="center"/>
          </w:tcPr>
          <w:p w14:paraId="21682A1C" w14:textId="77777777" w:rsidR="005E205E" w:rsidRDefault="00113EBB">
            <w:pPr>
              <w:pStyle w:val="NCIEBody"/>
              <w:spacing w:after="0" w:line="240" w:lineRule="auto"/>
              <w:jc w:val="center"/>
            </w:pPr>
            <w:r>
              <w:rPr>
                <w:b/>
                <w:color w:val="FFFFFF"/>
                <w:sz w:val="15"/>
              </w:rPr>
              <w:t>Capability</w:t>
            </w:r>
          </w:p>
        </w:tc>
        <w:tc>
          <w:tcPr>
            <w:tcW w:w="2007" w:type="dxa"/>
            <w:shd w:val="clear" w:color="auto" w:fill="071A14"/>
            <w:tcMar>
              <w:top w:w="70" w:type="dxa"/>
              <w:left w:w="90" w:type="dxa"/>
              <w:bottom w:w="70" w:type="dxa"/>
              <w:right w:w="90" w:type="dxa"/>
            </w:tcMar>
            <w:vAlign w:val="center"/>
          </w:tcPr>
          <w:p w14:paraId="34244ADD" w14:textId="77777777" w:rsidR="005E205E" w:rsidRDefault="00113EBB">
            <w:pPr>
              <w:pStyle w:val="NCIEBody"/>
              <w:spacing w:after="0" w:line="240" w:lineRule="auto"/>
              <w:jc w:val="center"/>
            </w:pPr>
            <w:r>
              <w:rPr>
                <w:b/>
                <w:color w:val="FFFFFF"/>
                <w:sz w:val="15"/>
              </w:rPr>
              <w:t>Reason</w:t>
            </w:r>
          </w:p>
        </w:tc>
        <w:tc>
          <w:tcPr>
            <w:tcW w:w="2007" w:type="dxa"/>
            <w:shd w:val="clear" w:color="auto" w:fill="071A14"/>
            <w:tcMar>
              <w:top w:w="70" w:type="dxa"/>
              <w:left w:w="90" w:type="dxa"/>
              <w:bottom w:w="70" w:type="dxa"/>
              <w:right w:w="90" w:type="dxa"/>
            </w:tcMar>
            <w:vAlign w:val="center"/>
          </w:tcPr>
          <w:p w14:paraId="6F58E031" w14:textId="77777777" w:rsidR="005E205E" w:rsidRDefault="00113EBB">
            <w:pPr>
              <w:pStyle w:val="NCIEBody"/>
              <w:spacing w:after="0" w:line="240" w:lineRule="auto"/>
              <w:jc w:val="center"/>
            </w:pPr>
            <w:r>
              <w:rPr>
                <w:b/>
                <w:color w:val="FFFFFF"/>
                <w:sz w:val="15"/>
              </w:rPr>
              <w:t>Blocking?</w:t>
            </w:r>
          </w:p>
        </w:tc>
      </w:tr>
      <w:tr w:rsidR="005E205E" w14:paraId="1FE5EBB6" w14:textId="77777777">
        <w:trPr>
          <w:cantSplit/>
        </w:trPr>
        <w:tc>
          <w:tcPr>
            <w:tcW w:w="2007" w:type="dxa"/>
            <w:shd w:val="clear" w:color="auto" w:fill="FFFFFF"/>
            <w:tcMar>
              <w:top w:w="70" w:type="dxa"/>
              <w:left w:w="90" w:type="dxa"/>
              <w:bottom w:w="70" w:type="dxa"/>
              <w:right w:w="90" w:type="dxa"/>
            </w:tcMar>
            <w:vAlign w:val="center"/>
          </w:tcPr>
          <w:p w14:paraId="1DC8F138" w14:textId="77777777" w:rsidR="005E205E" w:rsidRDefault="00113EBB">
            <w:pPr>
              <w:pStyle w:val="NCIEBody"/>
              <w:spacing w:after="0" w:line="240" w:lineRule="auto"/>
            </w:pPr>
            <w:r>
              <w:rPr>
                <w:sz w:val="16"/>
              </w:rPr>
              <w:t>TD-2-1</w:t>
            </w:r>
          </w:p>
        </w:tc>
        <w:tc>
          <w:tcPr>
            <w:tcW w:w="2007" w:type="dxa"/>
            <w:shd w:val="clear" w:color="auto" w:fill="FFFFFF"/>
            <w:tcMar>
              <w:top w:w="70" w:type="dxa"/>
              <w:left w:w="90" w:type="dxa"/>
              <w:bottom w:w="70" w:type="dxa"/>
              <w:right w:w="90" w:type="dxa"/>
            </w:tcMar>
            <w:vAlign w:val="center"/>
          </w:tcPr>
          <w:p w14:paraId="40DABE85" w14:textId="77777777" w:rsidR="005E205E" w:rsidRDefault="00113EBB">
            <w:pPr>
              <w:pStyle w:val="NCIEBody"/>
              <w:spacing w:after="0" w:line="240" w:lineRule="auto"/>
            </w:pPr>
            <w:r>
              <w:rPr>
                <w:sz w:val="16"/>
              </w:rPr>
              <w:t>Ch.2</w:t>
            </w:r>
          </w:p>
        </w:tc>
        <w:tc>
          <w:tcPr>
            <w:tcW w:w="2007" w:type="dxa"/>
            <w:shd w:val="clear" w:color="auto" w:fill="FFFFFF"/>
            <w:tcMar>
              <w:top w:w="70" w:type="dxa"/>
              <w:left w:w="90" w:type="dxa"/>
              <w:bottom w:w="70" w:type="dxa"/>
              <w:right w:w="90" w:type="dxa"/>
            </w:tcMar>
            <w:vAlign w:val="center"/>
          </w:tcPr>
          <w:p w14:paraId="22CBD19B" w14:textId="77777777" w:rsidR="005E205E" w:rsidRDefault="00113EBB">
            <w:pPr>
              <w:pStyle w:val="NCIEBody"/>
              <w:spacing w:after="0" w:line="240" w:lineRule="auto"/>
            </w:pPr>
            <w:r>
              <w:rPr>
                <w:sz w:val="16"/>
              </w:rPr>
              <w:t>Code style &amp; linting</w:t>
            </w:r>
          </w:p>
        </w:tc>
        <w:tc>
          <w:tcPr>
            <w:tcW w:w="2007" w:type="dxa"/>
            <w:shd w:val="clear" w:color="auto" w:fill="FFFFFF"/>
            <w:tcMar>
              <w:top w:w="70" w:type="dxa"/>
              <w:left w:w="90" w:type="dxa"/>
              <w:bottom w:w="70" w:type="dxa"/>
              <w:right w:w="90" w:type="dxa"/>
            </w:tcMar>
            <w:vAlign w:val="center"/>
          </w:tcPr>
          <w:p w14:paraId="0034E042"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078BF941" w14:textId="77777777" w:rsidR="005E205E" w:rsidRDefault="00113EBB">
            <w:pPr>
              <w:pStyle w:val="NCIEBody"/>
              <w:spacing w:after="0" w:line="240" w:lineRule="auto"/>
            </w:pPr>
            <w:r>
              <w:rPr>
                <w:sz w:val="16"/>
              </w:rPr>
              <w:t>NON-BLOCKING</w:t>
            </w:r>
          </w:p>
        </w:tc>
      </w:tr>
      <w:tr w:rsidR="005E205E" w14:paraId="476024C6" w14:textId="77777777">
        <w:trPr>
          <w:cantSplit/>
        </w:trPr>
        <w:tc>
          <w:tcPr>
            <w:tcW w:w="2007" w:type="dxa"/>
            <w:shd w:val="clear" w:color="auto" w:fill="EDF4EF"/>
            <w:tcMar>
              <w:top w:w="70" w:type="dxa"/>
              <w:left w:w="90" w:type="dxa"/>
              <w:bottom w:w="70" w:type="dxa"/>
              <w:right w:w="90" w:type="dxa"/>
            </w:tcMar>
            <w:vAlign w:val="center"/>
          </w:tcPr>
          <w:p w14:paraId="529076B4" w14:textId="77777777" w:rsidR="005E205E" w:rsidRDefault="00113EBB">
            <w:pPr>
              <w:pStyle w:val="NCIEBody"/>
              <w:spacing w:after="0" w:line="240" w:lineRule="auto"/>
            </w:pPr>
            <w:r>
              <w:rPr>
                <w:sz w:val="16"/>
              </w:rPr>
              <w:t>TD-2-2</w:t>
            </w:r>
          </w:p>
        </w:tc>
        <w:tc>
          <w:tcPr>
            <w:tcW w:w="2007" w:type="dxa"/>
            <w:shd w:val="clear" w:color="auto" w:fill="EDF4EF"/>
            <w:tcMar>
              <w:top w:w="70" w:type="dxa"/>
              <w:left w:w="90" w:type="dxa"/>
              <w:bottom w:w="70" w:type="dxa"/>
              <w:right w:w="90" w:type="dxa"/>
            </w:tcMar>
            <w:vAlign w:val="center"/>
          </w:tcPr>
          <w:p w14:paraId="0B26C0EE" w14:textId="77777777" w:rsidR="005E205E" w:rsidRDefault="00113EBB">
            <w:pPr>
              <w:pStyle w:val="NCIEBody"/>
              <w:spacing w:after="0" w:line="240" w:lineRule="auto"/>
            </w:pPr>
            <w:r>
              <w:rPr>
                <w:sz w:val="16"/>
              </w:rPr>
              <w:t>Ch.2</w:t>
            </w:r>
          </w:p>
        </w:tc>
        <w:tc>
          <w:tcPr>
            <w:tcW w:w="2007" w:type="dxa"/>
            <w:shd w:val="clear" w:color="auto" w:fill="EDF4EF"/>
            <w:tcMar>
              <w:top w:w="70" w:type="dxa"/>
              <w:left w:w="90" w:type="dxa"/>
              <w:bottom w:w="70" w:type="dxa"/>
              <w:right w:w="90" w:type="dxa"/>
            </w:tcMar>
            <w:vAlign w:val="center"/>
          </w:tcPr>
          <w:p w14:paraId="68C42B0C" w14:textId="77777777" w:rsidR="005E205E" w:rsidRDefault="00113EBB">
            <w:pPr>
              <w:pStyle w:val="NCIEBody"/>
              <w:spacing w:after="0" w:line="240" w:lineRule="auto"/>
            </w:pPr>
            <w:r>
              <w:rPr>
                <w:sz w:val="16"/>
              </w:rPr>
              <w:t>API/error conventions</w:t>
            </w:r>
          </w:p>
        </w:tc>
        <w:tc>
          <w:tcPr>
            <w:tcW w:w="2007" w:type="dxa"/>
            <w:shd w:val="clear" w:color="auto" w:fill="EDF4EF"/>
            <w:tcMar>
              <w:top w:w="70" w:type="dxa"/>
              <w:left w:w="90" w:type="dxa"/>
              <w:bottom w:w="70" w:type="dxa"/>
              <w:right w:w="90" w:type="dxa"/>
            </w:tcMar>
            <w:vAlign w:val="center"/>
          </w:tcPr>
          <w:p w14:paraId="48B45B3A"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A1CA12D" w14:textId="77777777" w:rsidR="005E205E" w:rsidRDefault="00113EBB">
            <w:pPr>
              <w:pStyle w:val="NCIEBody"/>
              <w:spacing w:after="0" w:line="240" w:lineRule="auto"/>
            </w:pPr>
            <w:r>
              <w:rPr>
                <w:sz w:val="16"/>
              </w:rPr>
              <w:t>NON-BLOCKING</w:t>
            </w:r>
          </w:p>
        </w:tc>
      </w:tr>
      <w:tr w:rsidR="005E205E" w14:paraId="78383A0F" w14:textId="77777777">
        <w:trPr>
          <w:cantSplit/>
        </w:trPr>
        <w:tc>
          <w:tcPr>
            <w:tcW w:w="2007" w:type="dxa"/>
            <w:shd w:val="clear" w:color="auto" w:fill="FFFFFF"/>
            <w:tcMar>
              <w:top w:w="70" w:type="dxa"/>
              <w:left w:w="90" w:type="dxa"/>
              <w:bottom w:w="70" w:type="dxa"/>
              <w:right w:w="90" w:type="dxa"/>
            </w:tcMar>
            <w:vAlign w:val="center"/>
          </w:tcPr>
          <w:p w14:paraId="4E6F8936" w14:textId="77777777" w:rsidR="005E205E" w:rsidRDefault="00113EBB">
            <w:pPr>
              <w:pStyle w:val="NCIEBody"/>
              <w:spacing w:after="0" w:line="240" w:lineRule="auto"/>
            </w:pPr>
            <w:r>
              <w:rPr>
                <w:sz w:val="16"/>
              </w:rPr>
              <w:lastRenderedPageBreak/>
              <w:t>TD-2-3</w:t>
            </w:r>
          </w:p>
        </w:tc>
        <w:tc>
          <w:tcPr>
            <w:tcW w:w="2007" w:type="dxa"/>
            <w:shd w:val="clear" w:color="auto" w:fill="FFFFFF"/>
            <w:tcMar>
              <w:top w:w="70" w:type="dxa"/>
              <w:left w:w="90" w:type="dxa"/>
              <w:bottom w:w="70" w:type="dxa"/>
              <w:right w:w="90" w:type="dxa"/>
            </w:tcMar>
            <w:vAlign w:val="center"/>
          </w:tcPr>
          <w:p w14:paraId="27EFA8D2" w14:textId="77777777" w:rsidR="005E205E" w:rsidRDefault="00113EBB">
            <w:pPr>
              <w:pStyle w:val="NCIEBody"/>
              <w:spacing w:after="0" w:line="240" w:lineRule="auto"/>
            </w:pPr>
            <w:r>
              <w:rPr>
                <w:sz w:val="16"/>
              </w:rPr>
              <w:t>Ch.2</w:t>
            </w:r>
          </w:p>
        </w:tc>
        <w:tc>
          <w:tcPr>
            <w:tcW w:w="2007" w:type="dxa"/>
            <w:shd w:val="clear" w:color="auto" w:fill="FFFFFF"/>
            <w:tcMar>
              <w:top w:w="70" w:type="dxa"/>
              <w:left w:w="90" w:type="dxa"/>
              <w:bottom w:w="70" w:type="dxa"/>
              <w:right w:w="90" w:type="dxa"/>
            </w:tcMar>
            <w:vAlign w:val="center"/>
          </w:tcPr>
          <w:p w14:paraId="302C4FB7" w14:textId="77777777" w:rsidR="005E205E" w:rsidRDefault="00113EBB">
            <w:pPr>
              <w:pStyle w:val="NCIEBody"/>
              <w:spacing w:after="0" w:line="240" w:lineRule="auto"/>
            </w:pPr>
            <w:r>
              <w:rPr>
                <w:sz w:val="16"/>
              </w:rPr>
              <w:t>Null/unknown representation</w:t>
            </w:r>
          </w:p>
        </w:tc>
        <w:tc>
          <w:tcPr>
            <w:tcW w:w="2007" w:type="dxa"/>
            <w:shd w:val="clear" w:color="auto" w:fill="FFFFFF"/>
            <w:tcMar>
              <w:top w:w="70" w:type="dxa"/>
              <w:left w:w="90" w:type="dxa"/>
              <w:bottom w:w="70" w:type="dxa"/>
              <w:right w:w="90" w:type="dxa"/>
            </w:tcMar>
            <w:vAlign w:val="center"/>
          </w:tcPr>
          <w:p w14:paraId="2EFAE7A3"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6A952EFB" w14:textId="77777777" w:rsidR="005E205E" w:rsidRDefault="00113EBB">
            <w:pPr>
              <w:pStyle w:val="NCIEBody"/>
              <w:spacing w:after="0" w:line="240" w:lineRule="auto"/>
            </w:pPr>
            <w:r>
              <w:rPr>
                <w:sz w:val="16"/>
              </w:rPr>
              <w:t>NON-BLOCKING</w:t>
            </w:r>
          </w:p>
        </w:tc>
      </w:tr>
      <w:tr w:rsidR="005E205E" w14:paraId="621CE8B5" w14:textId="77777777">
        <w:trPr>
          <w:cantSplit/>
        </w:trPr>
        <w:tc>
          <w:tcPr>
            <w:tcW w:w="2007" w:type="dxa"/>
            <w:shd w:val="clear" w:color="auto" w:fill="EDF4EF"/>
            <w:tcMar>
              <w:top w:w="70" w:type="dxa"/>
              <w:left w:w="90" w:type="dxa"/>
              <w:bottom w:w="70" w:type="dxa"/>
              <w:right w:w="90" w:type="dxa"/>
            </w:tcMar>
            <w:vAlign w:val="center"/>
          </w:tcPr>
          <w:p w14:paraId="20183A5A" w14:textId="77777777" w:rsidR="005E205E" w:rsidRDefault="00113EBB">
            <w:pPr>
              <w:pStyle w:val="NCIEBody"/>
              <w:spacing w:after="0" w:line="240" w:lineRule="auto"/>
            </w:pPr>
            <w:r>
              <w:rPr>
                <w:sz w:val="16"/>
              </w:rPr>
              <w:t>TD-2-4</w:t>
            </w:r>
          </w:p>
        </w:tc>
        <w:tc>
          <w:tcPr>
            <w:tcW w:w="2007" w:type="dxa"/>
            <w:shd w:val="clear" w:color="auto" w:fill="EDF4EF"/>
            <w:tcMar>
              <w:top w:w="70" w:type="dxa"/>
              <w:left w:w="90" w:type="dxa"/>
              <w:bottom w:w="70" w:type="dxa"/>
              <w:right w:w="90" w:type="dxa"/>
            </w:tcMar>
            <w:vAlign w:val="center"/>
          </w:tcPr>
          <w:p w14:paraId="5C834D8F" w14:textId="77777777" w:rsidR="005E205E" w:rsidRDefault="00113EBB">
            <w:pPr>
              <w:pStyle w:val="NCIEBody"/>
              <w:spacing w:after="0" w:line="240" w:lineRule="auto"/>
            </w:pPr>
            <w:r>
              <w:rPr>
                <w:sz w:val="16"/>
              </w:rPr>
              <w:t>Ch.2</w:t>
            </w:r>
          </w:p>
        </w:tc>
        <w:tc>
          <w:tcPr>
            <w:tcW w:w="2007" w:type="dxa"/>
            <w:shd w:val="clear" w:color="auto" w:fill="EDF4EF"/>
            <w:tcMar>
              <w:top w:w="70" w:type="dxa"/>
              <w:left w:w="90" w:type="dxa"/>
              <w:bottom w:w="70" w:type="dxa"/>
              <w:right w:w="90" w:type="dxa"/>
            </w:tcMar>
            <w:vAlign w:val="center"/>
          </w:tcPr>
          <w:p w14:paraId="34435000" w14:textId="77777777" w:rsidR="005E205E" w:rsidRDefault="00113EBB">
            <w:pPr>
              <w:pStyle w:val="NCIEBody"/>
              <w:spacing w:after="0" w:line="240" w:lineRule="auto"/>
            </w:pPr>
            <w:r>
              <w:rPr>
                <w:sz w:val="16"/>
              </w:rPr>
              <w:t>Versioning</w:t>
            </w:r>
          </w:p>
        </w:tc>
        <w:tc>
          <w:tcPr>
            <w:tcW w:w="2007" w:type="dxa"/>
            <w:shd w:val="clear" w:color="auto" w:fill="EDF4EF"/>
            <w:tcMar>
              <w:top w:w="70" w:type="dxa"/>
              <w:left w:w="90" w:type="dxa"/>
              <w:bottom w:w="70" w:type="dxa"/>
              <w:right w:w="90" w:type="dxa"/>
            </w:tcMar>
            <w:vAlign w:val="center"/>
          </w:tcPr>
          <w:p w14:paraId="1560DCCE"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0038548" w14:textId="77777777" w:rsidR="005E205E" w:rsidRDefault="00113EBB">
            <w:pPr>
              <w:pStyle w:val="NCIEBody"/>
              <w:spacing w:after="0" w:line="240" w:lineRule="auto"/>
            </w:pPr>
            <w:r>
              <w:rPr>
                <w:sz w:val="16"/>
              </w:rPr>
              <w:t>NON-BLOCKING</w:t>
            </w:r>
          </w:p>
        </w:tc>
      </w:tr>
      <w:tr w:rsidR="005E205E" w14:paraId="6AE60BD1" w14:textId="77777777">
        <w:trPr>
          <w:cantSplit/>
        </w:trPr>
        <w:tc>
          <w:tcPr>
            <w:tcW w:w="2007" w:type="dxa"/>
            <w:shd w:val="clear" w:color="auto" w:fill="FFFFFF"/>
            <w:tcMar>
              <w:top w:w="70" w:type="dxa"/>
              <w:left w:w="90" w:type="dxa"/>
              <w:bottom w:w="70" w:type="dxa"/>
              <w:right w:w="90" w:type="dxa"/>
            </w:tcMar>
            <w:vAlign w:val="center"/>
          </w:tcPr>
          <w:p w14:paraId="0A184186" w14:textId="77777777" w:rsidR="005E205E" w:rsidRDefault="00113EBB">
            <w:pPr>
              <w:pStyle w:val="NCIEBody"/>
              <w:spacing w:after="0" w:line="240" w:lineRule="auto"/>
            </w:pPr>
            <w:r>
              <w:rPr>
                <w:sz w:val="16"/>
              </w:rPr>
              <w:t>TD-3-1</w:t>
            </w:r>
          </w:p>
        </w:tc>
        <w:tc>
          <w:tcPr>
            <w:tcW w:w="2007" w:type="dxa"/>
            <w:shd w:val="clear" w:color="auto" w:fill="FFFFFF"/>
            <w:tcMar>
              <w:top w:w="70" w:type="dxa"/>
              <w:left w:w="90" w:type="dxa"/>
              <w:bottom w:w="70" w:type="dxa"/>
              <w:right w:w="90" w:type="dxa"/>
            </w:tcMar>
            <w:vAlign w:val="center"/>
          </w:tcPr>
          <w:p w14:paraId="5F965605" w14:textId="77777777" w:rsidR="005E205E" w:rsidRDefault="00113EBB">
            <w:pPr>
              <w:pStyle w:val="NCIEBody"/>
              <w:spacing w:after="0" w:line="240" w:lineRule="auto"/>
            </w:pPr>
            <w:r>
              <w:rPr>
                <w:sz w:val="16"/>
              </w:rPr>
              <w:t>Ch.3</w:t>
            </w:r>
          </w:p>
        </w:tc>
        <w:tc>
          <w:tcPr>
            <w:tcW w:w="2007" w:type="dxa"/>
            <w:shd w:val="clear" w:color="auto" w:fill="FFFFFF"/>
            <w:tcMar>
              <w:top w:w="70" w:type="dxa"/>
              <w:left w:w="90" w:type="dxa"/>
              <w:bottom w:w="70" w:type="dxa"/>
              <w:right w:w="90" w:type="dxa"/>
            </w:tcMar>
            <w:vAlign w:val="center"/>
          </w:tcPr>
          <w:p w14:paraId="256EDB54" w14:textId="77777777" w:rsidR="005E205E" w:rsidRDefault="00113EBB">
            <w:pPr>
              <w:pStyle w:val="NCIEBody"/>
              <w:spacing w:after="0" w:line="240" w:lineRule="auto"/>
            </w:pPr>
            <w:r>
              <w:rPr>
                <w:sz w:val="16"/>
              </w:rPr>
              <w:t>Hosting model</w:t>
            </w:r>
          </w:p>
        </w:tc>
        <w:tc>
          <w:tcPr>
            <w:tcW w:w="2007" w:type="dxa"/>
            <w:shd w:val="clear" w:color="auto" w:fill="FFFFFF"/>
            <w:tcMar>
              <w:top w:w="70" w:type="dxa"/>
              <w:left w:w="90" w:type="dxa"/>
              <w:bottom w:w="70" w:type="dxa"/>
              <w:right w:w="90" w:type="dxa"/>
            </w:tcMar>
            <w:vAlign w:val="center"/>
          </w:tcPr>
          <w:p w14:paraId="28E0F35E" w14:textId="77777777" w:rsidR="005E205E" w:rsidRDefault="00113EBB">
            <w:pPr>
              <w:pStyle w:val="NCIEBody"/>
              <w:spacing w:after="0" w:line="240" w:lineRule="auto"/>
            </w:pPr>
            <w:r>
              <w:rPr>
                <w:sz w:val="16"/>
              </w:rPr>
              <w:t>Security/Sovereignty</w:t>
            </w:r>
          </w:p>
        </w:tc>
        <w:tc>
          <w:tcPr>
            <w:tcW w:w="2007" w:type="dxa"/>
            <w:shd w:val="clear" w:color="auto" w:fill="FFFFFF"/>
            <w:tcMar>
              <w:top w:w="70" w:type="dxa"/>
              <w:left w:w="90" w:type="dxa"/>
              <w:bottom w:w="70" w:type="dxa"/>
              <w:right w:w="90" w:type="dxa"/>
            </w:tcMar>
            <w:vAlign w:val="center"/>
          </w:tcPr>
          <w:p w14:paraId="58E52C6C" w14:textId="77777777" w:rsidR="005E205E" w:rsidRDefault="00113EBB">
            <w:pPr>
              <w:pStyle w:val="NCIEBody"/>
              <w:spacing w:after="0" w:line="240" w:lineRule="auto"/>
            </w:pPr>
            <w:r>
              <w:rPr>
                <w:sz w:val="16"/>
              </w:rPr>
              <w:t>BLOCKING</w:t>
            </w:r>
          </w:p>
        </w:tc>
      </w:tr>
      <w:tr w:rsidR="005E205E" w14:paraId="1005FD4D" w14:textId="77777777">
        <w:trPr>
          <w:cantSplit/>
        </w:trPr>
        <w:tc>
          <w:tcPr>
            <w:tcW w:w="2007" w:type="dxa"/>
            <w:shd w:val="clear" w:color="auto" w:fill="EDF4EF"/>
            <w:tcMar>
              <w:top w:w="70" w:type="dxa"/>
              <w:left w:w="90" w:type="dxa"/>
              <w:bottom w:w="70" w:type="dxa"/>
              <w:right w:w="90" w:type="dxa"/>
            </w:tcMar>
            <w:vAlign w:val="center"/>
          </w:tcPr>
          <w:p w14:paraId="16602FF0" w14:textId="77777777" w:rsidR="005E205E" w:rsidRDefault="00113EBB">
            <w:pPr>
              <w:pStyle w:val="NCIEBody"/>
              <w:spacing w:after="0" w:line="240" w:lineRule="auto"/>
            </w:pPr>
            <w:r>
              <w:rPr>
                <w:sz w:val="16"/>
              </w:rPr>
              <w:t>TD-3-3</w:t>
            </w:r>
          </w:p>
        </w:tc>
        <w:tc>
          <w:tcPr>
            <w:tcW w:w="2007" w:type="dxa"/>
            <w:shd w:val="clear" w:color="auto" w:fill="EDF4EF"/>
            <w:tcMar>
              <w:top w:w="70" w:type="dxa"/>
              <w:left w:w="90" w:type="dxa"/>
              <w:bottom w:w="70" w:type="dxa"/>
              <w:right w:w="90" w:type="dxa"/>
            </w:tcMar>
            <w:vAlign w:val="center"/>
          </w:tcPr>
          <w:p w14:paraId="031BC9F5" w14:textId="77777777" w:rsidR="005E205E" w:rsidRDefault="00113EBB">
            <w:pPr>
              <w:pStyle w:val="NCIEBody"/>
              <w:spacing w:after="0" w:line="240" w:lineRule="auto"/>
            </w:pPr>
            <w:r>
              <w:rPr>
                <w:sz w:val="16"/>
              </w:rPr>
              <w:t>Ch.3</w:t>
            </w:r>
          </w:p>
        </w:tc>
        <w:tc>
          <w:tcPr>
            <w:tcW w:w="2007" w:type="dxa"/>
            <w:shd w:val="clear" w:color="auto" w:fill="EDF4EF"/>
            <w:tcMar>
              <w:top w:w="70" w:type="dxa"/>
              <w:left w:w="90" w:type="dxa"/>
              <w:bottom w:w="70" w:type="dxa"/>
              <w:right w:w="90" w:type="dxa"/>
            </w:tcMar>
            <w:vAlign w:val="center"/>
          </w:tcPr>
          <w:p w14:paraId="5C1F5F38" w14:textId="77777777" w:rsidR="005E205E" w:rsidRDefault="00113EBB">
            <w:pPr>
              <w:pStyle w:val="NCIEBody"/>
              <w:spacing w:after="0" w:line="240" w:lineRule="auto"/>
            </w:pPr>
            <w:r>
              <w:rPr>
                <w:sz w:val="16"/>
              </w:rPr>
              <w:t>Trust zones</w:t>
            </w:r>
          </w:p>
        </w:tc>
        <w:tc>
          <w:tcPr>
            <w:tcW w:w="2007" w:type="dxa"/>
            <w:shd w:val="clear" w:color="auto" w:fill="EDF4EF"/>
            <w:tcMar>
              <w:top w:w="70" w:type="dxa"/>
              <w:left w:w="90" w:type="dxa"/>
              <w:bottom w:w="70" w:type="dxa"/>
              <w:right w:w="90" w:type="dxa"/>
            </w:tcMar>
            <w:vAlign w:val="center"/>
          </w:tcPr>
          <w:p w14:paraId="3A94CF6C"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79E6382D" w14:textId="77777777" w:rsidR="005E205E" w:rsidRDefault="00113EBB">
            <w:pPr>
              <w:pStyle w:val="NCIEBody"/>
              <w:spacing w:after="0" w:line="240" w:lineRule="auto"/>
            </w:pPr>
            <w:r>
              <w:rPr>
                <w:sz w:val="16"/>
              </w:rPr>
              <w:t>NON-BLOCKING</w:t>
            </w:r>
          </w:p>
        </w:tc>
      </w:tr>
      <w:tr w:rsidR="005E205E" w14:paraId="4C7A5DC7" w14:textId="77777777">
        <w:trPr>
          <w:cantSplit/>
        </w:trPr>
        <w:tc>
          <w:tcPr>
            <w:tcW w:w="2007" w:type="dxa"/>
            <w:shd w:val="clear" w:color="auto" w:fill="FFFFFF"/>
            <w:tcMar>
              <w:top w:w="70" w:type="dxa"/>
              <w:left w:w="90" w:type="dxa"/>
              <w:bottom w:w="70" w:type="dxa"/>
              <w:right w:w="90" w:type="dxa"/>
            </w:tcMar>
            <w:vAlign w:val="center"/>
          </w:tcPr>
          <w:p w14:paraId="50D33CA0" w14:textId="77777777" w:rsidR="005E205E" w:rsidRDefault="00113EBB">
            <w:pPr>
              <w:pStyle w:val="NCIEBody"/>
              <w:spacing w:after="0" w:line="240" w:lineRule="auto"/>
            </w:pPr>
            <w:r>
              <w:rPr>
                <w:sz w:val="16"/>
              </w:rPr>
              <w:t>TD-3-4</w:t>
            </w:r>
          </w:p>
        </w:tc>
        <w:tc>
          <w:tcPr>
            <w:tcW w:w="2007" w:type="dxa"/>
            <w:shd w:val="clear" w:color="auto" w:fill="FFFFFF"/>
            <w:tcMar>
              <w:top w:w="70" w:type="dxa"/>
              <w:left w:w="90" w:type="dxa"/>
              <w:bottom w:w="70" w:type="dxa"/>
              <w:right w:w="90" w:type="dxa"/>
            </w:tcMar>
            <w:vAlign w:val="center"/>
          </w:tcPr>
          <w:p w14:paraId="52C9B52B" w14:textId="77777777" w:rsidR="005E205E" w:rsidRDefault="00113EBB">
            <w:pPr>
              <w:pStyle w:val="NCIEBody"/>
              <w:spacing w:after="0" w:line="240" w:lineRule="auto"/>
            </w:pPr>
            <w:r>
              <w:rPr>
                <w:sz w:val="16"/>
              </w:rPr>
              <w:t>Ch.3</w:t>
            </w:r>
          </w:p>
        </w:tc>
        <w:tc>
          <w:tcPr>
            <w:tcW w:w="2007" w:type="dxa"/>
            <w:shd w:val="clear" w:color="auto" w:fill="FFFFFF"/>
            <w:tcMar>
              <w:top w:w="70" w:type="dxa"/>
              <w:left w:w="90" w:type="dxa"/>
              <w:bottom w:w="70" w:type="dxa"/>
              <w:right w:w="90" w:type="dxa"/>
            </w:tcMar>
            <w:vAlign w:val="center"/>
          </w:tcPr>
          <w:p w14:paraId="1F3813CE" w14:textId="77777777" w:rsidR="005E205E" w:rsidRDefault="00113EBB">
            <w:pPr>
              <w:pStyle w:val="NCIEBody"/>
              <w:spacing w:after="0" w:line="240" w:lineRule="auto"/>
            </w:pPr>
            <w:r>
              <w:rPr>
                <w:sz w:val="16"/>
              </w:rPr>
              <w:t>Capacity baseline</w:t>
            </w:r>
          </w:p>
        </w:tc>
        <w:tc>
          <w:tcPr>
            <w:tcW w:w="2007" w:type="dxa"/>
            <w:shd w:val="clear" w:color="auto" w:fill="FFFFFF"/>
            <w:tcMar>
              <w:top w:w="70" w:type="dxa"/>
              <w:left w:w="90" w:type="dxa"/>
              <w:bottom w:w="70" w:type="dxa"/>
              <w:right w:w="90" w:type="dxa"/>
            </w:tcMar>
            <w:vAlign w:val="center"/>
          </w:tcPr>
          <w:p w14:paraId="455C8FDD" w14:textId="77777777" w:rsidR="005E205E" w:rsidRDefault="00113EBB">
            <w:pPr>
              <w:pStyle w:val="NCIEBody"/>
              <w:spacing w:after="0" w:line="240" w:lineRule="auto"/>
            </w:pPr>
            <w:r>
              <w:rPr>
                <w:sz w:val="16"/>
              </w:rPr>
              <w:t>Infrastructure Discovery</w:t>
            </w:r>
          </w:p>
        </w:tc>
        <w:tc>
          <w:tcPr>
            <w:tcW w:w="2007" w:type="dxa"/>
            <w:shd w:val="clear" w:color="auto" w:fill="FFFFFF"/>
            <w:tcMar>
              <w:top w:w="70" w:type="dxa"/>
              <w:left w:w="90" w:type="dxa"/>
              <w:bottom w:w="70" w:type="dxa"/>
              <w:right w:w="90" w:type="dxa"/>
            </w:tcMar>
            <w:vAlign w:val="center"/>
          </w:tcPr>
          <w:p w14:paraId="0B07FCD0" w14:textId="77777777" w:rsidR="005E205E" w:rsidRDefault="00113EBB">
            <w:pPr>
              <w:pStyle w:val="NCIEBody"/>
              <w:spacing w:after="0" w:line="240" w:lineRule="auto"/>
            </w:pPr>
            <w:r>
              <w:rPr>
                <w:sz w:val="16"/>
              </w:rPr>
              <w:t>BLOCKING</w:t>
            </w:r>
          </w:p>
        </w:tc>
      </w:tr>
      <w:tr w:rsidR="005E205E" w14:paraId="1598C0E3" w14:textId="77777777">
        <w:trPr>
          <w:cantSplit/>
        </w:trPr>
        <w:tc>
          <w:tcPr>
            <w:tcW w:w="2007" w:type="dxa"/>
            <w:shd w:val="clear" w:color="auto" w:fill="EDF4EF"/>
            <w:tcMar>
              <w:top w:w="70" w:type="dxa"/>
              <w:left w:w="90" w:type="dxa"/>
              <w:bottom w:w="70" w:type="dxa"/>
              <w:right w:w="90" w:type="dxa"/>
            </w:tcMar>
            <w:vAlign w:val="center"/>
          </w:tcPr>
          <w:p w14:paraId="0D6C6733" w14:textId="77777777" w:rsidR="005E205E" w:rsidRDefault="00113EBB">
            <w:pPr>
              <w:pStyle w:val="NCIEBody"/>
              <w:spacing w:after="0" w:line="240" w:lineRule="auto"/>
            </w:pPr>
            <w:r>
              <w:rPr>
                <w:sz w:val="16"/>
              </w:rPr>
              <w:t>TD-4-1</w:t>
            </w:r>
          </w:p>
        </w:tc>
        <w:tc>
          <w:tcPr>
            <w:tcW w:w="2007" w:type="dxa"/>
            <w:shd w:val="clear" w:color="auto" w:fill="EDF4EF"/>
            <w:tcMar>
              <w:top w:w="70" w:type="dxa"/>
              <w:left w:w="90" w:type="dxa"/>
              <w:bottom w:w="70" w:type="dxa"/>
              <w:right w:w="90" w:type="dxa"/>
            </w:tcMar>
            <w:vAlign w:val="center"/>
          </w:tcPr>
          <w:p w14:paraId="12BFC315" w14:textId="77777777" w:rsidR="005E205E" w:rsidRDefault="00113EBB">
            <w:pPr>
              <w:pStyle w:val="NCIEBody"/>
              <w:spacing w:after="0" w:line="240" w:lineRule="auto"/>
            </w:pPr>
            <w:r>
              <w:rPr>
                <w:sz w:val="16"/>
              </w:rPr>
              <w:t>Ch.4</w:t>
            </w:r>
          </w:p>
        </w:tc>
        <w:tc>
          <w:tcPr>
            <w:tcW w:w="2007" w:type="dxa"/>
            <w:shd w:val="clear" w:color="auto" w:fill="EDF4EF"/>
            <w:tcMar>
              <w:top w:w="70" w:type="dxa"/>
              <w:left w:w="90" w:type="dxa"/>
              <w:bottom w:w="70" w:type="dxa"/>
              <w:right w:w="90" w:type="dxa"/>
            </w:tcMar>
            <w:vAlign w:val="center"/>
          </w:tcPr>
          <w:p w14:paraId="61ABAEE7" w14:textId="77777777" w:rsidR="005E205E" w:rsidRDefault="00113EBB">
            <w:pPr>
              <w:pStyle w:val="NCIEBody"/>
              <w:spacing w:after="0" w:line="240" w:lineRule="auto"/>
            </w:pPr>
            <w:r>
              <w:rPr>
                <w:sz w:val="16"/>
              </w:rPr>
              <w:t>Container runtime</w:t>
            </w:r>
          </w:p>
        </w:tc>
        <w:tc>
          <w:tcPr>
            <w:tcW w:w="2007" w:type="dxa"/>
            <w:shd w:val="clear" w:color="auto" w:fill="EDF4EF"/>
            <w:tcMar>
              <w:top w:w="70" w:type="dxa"/>
              <w:left w:w="90" w:type="dxa"/>
              <w:bottom w:w="70" w:type="dxa"/>
              <w:right w:w="90" w:type="dxa"/>
            </w:tcMar>
            <w:vAlign w:val="center"/>
          </w:tcPr>
          <w:p w14:paraId="1261CF8E"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D6422D2" w14:textId="77777777" w:rsidR="005E205E" w:rsidRDefault="00113EBB">
            <w:pPr>
              <w:pStyle w:val="NCIEBody"/>
              <w:spacing w:after="0" w:line="240" w:lineRule="auto"/>
            </w:pPr>
            <w:r>
              <w:rPr>
                <w:sz w:val="16"/>
              </w:rPr>
              <w:t>NON-BLOCKING</w:t>
            </w:r>
          </w:p>
        </w:tc>
      </w:tr>
      <w:tr w:rsidR="005E205E" w14:paraId="3A2F9241" w14:textId="77777777">
        <w:trPr>
          <w:cantSplit/>
        </w:trPr>
        <w:tc>
          <w:tcPr>
            <w:tcW w:w="2007" w:type="dxa"/>
            <w:shd w:val="clear" w:color="auto" w:fill="FFFFFF"/>
            <w:tcMar>
              <w:top w:w="70" w:type="dxa"/>
              <w:left w:w="90" w:type="dxa"/>
              <w:bottom w:w="70" w:type="dxa"/>
              <w:right w:w="90" w:type="dxa"/>
            </w:tcMar>
            <w:vAlign w:val="center"/>
          </w:tcPr>
          <w:p w14:paraId="202C7BD7" w14:textId="77777777" w:rsidR="005E205E" w:rsidRDefault="00113EBB">
            <w:pPr>
              <w:pStyle w:val="NCIEBody"/>
              <w:spacing w:after="0" w:line="240" w:lineRule="auto"/>
            </w:pPr>
            <w:r>
              <w:rPr>
                <w:sz w:val="16"/>
              </w:rPr>
              <w:t>TD-4-2</w:t>
            </w:r>
          </w:p>
        </w:tc>
        <w:tc>
          <w:tcPr>
            <w:tcW w:w="2007" w:type="dxa"/>
            <w:shd w:val="clear" w:color="auto" w:fill="FFFFFF"/>
            <w:tcMar>
              <w:top w:w="70" w:type="dxa"/>
              <w:left w:w="90" w:type="dxa"/>
              <w:bottom w:w="70" w:type="dxa"/>
              <w:right w:w="90" w:type="dxa"/>
            </w:tcMar>
            <w:vAlign w:val="center"/>
          </w:tcPr>
          <w:p w14:paraId="6597A37F" w14:textId="77777777" w:rsidR="005E205E" w:rsidRDefault="00113EBB">
            <w:pPr>
              <w:pStyle w:val="NCIEBody"/>
              <w:spacing w:after="0" w:line="240" w:lineRule="auto"/>
            </w:pPr>
            <w:r>
              <w:rPr>
                <w:sz w:val="16"/>
              </w:rPr>
              <w:t>Ch.4</w:t>
            </w:r>
          </w:p>
        </w:tc>
        <w:tc>
          <w:tcPr>
            <w:tcW w:w="2007" w:type="dxa"/>
            <w:shd w:val="clear" w:color="auto" w:fill="FFFFFF"/>
            <w:tcMar>
              <w:top w:w="70" w:type="dxa"/>
              <w:left w:w="90" w:type="dxa"/>
              <w:bottom w:w="70" w:type="dxa"/>
              <w:right w:w="90" w:type="dxa"/>
            </w:tcMar>
            <w:vAlign w:val="center"/>
          </w:tcPr>
          <w:p w14:paraId="0568286A" w14:textId="77777777" w:rsidR="005E205E" w:rsidRDefault="00113EBB">
            <w:pPr>
              <w:pStyle w:val="NCIEBody"/>
              <w:spacing w:after="0" w:line="240" w:lineRule="auto"/>
            </w:pPr>
            <w:r>
              <w:rPr>
                <w:sz w:val="16"/>
              </w:rPr>
              <w:t>Orchestrator</w:t>
            </w:r>
          </w:p>
        </w:tc>
        <w:tc>
          <w:tcPr>
            <w:tcW w:w="2007" w:type="dxa"/>
            <w:shd w:val="clear" w:color="auto" w:fill="FFFFFF"/>
            <w:tcMar>
              <w:top w:w="70" w:type="dxa"/>
              <w:left w:w="90" w:type="dxa"/>
              <w:bottom w:w="70" w:type="dxa"/>
              <w:right w:w="90" w:type="dxa"/>
            </w:tcMar>
            <w:vAlign w:val="center"/>
          </w:tcPr>
          <w:p w14:paraId="07E325DB"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302FF0A4" w14:textId="77777777" w:rsidR="005E205E" w:rsidRDefault="00113EBB">
            <w:pPr>
              <w:pStyle w:val="NCIEBody"/>
              <w:spacing w:after="0" w:line="240" w:lineRule="auto"/>
            </w:pPr>
            <w:r>
              <w:rPr>
                <w:sz w:val="16"/>
              </w:rPr>
              <w:t>NON-BLOCKING</w:t>
            </w:r>
          </w:p>
        </w:tc>
      </w:tr>
      <w:tr w:rsidR="005E205E" w14:paraId="73E380AE" w14:textId="77777777">
        <w:trPr>
          <w:cantSplit/>
        </w:trPr>
        <w:tc>
          <w:tcPr>
            <w:tcW w:w="2007" w:type="dxa"/>
            <w:shd w:val="clear" w:color="auto" w:fill="EDF4EF"/>
            <w:tcMar>
              <w:top w:w="70" w:type="dxa"/>
              <w:left w:w="90" w:type="dxa"/>
              <w:bottom w:w="70" w:type="dxa"/>
              <w:right w:w="90" w:type="dxa"/>
            </w:tcMar>
            <w:vAlign w:val="center"/>
          </w:tcPr>
          <w:p w14:paraId="4E0A96D0" w14:textId="77777777" w:rsidR="005E205E" w:rsidRDefault="00113EBB">
            <w:pPr>
              <w:pStyle w:val="NCIEBody"/>
              <w:spacing w:after="0" w:line="240" w:lineRule="auto"/>
            </w:pPr>
            <w:r>
              <w:rPr>
                <w:sz w:val="16"/>
              </w:rPr>
              <w:t>TD-4-3</w:t>
            </w:r>
          </w:p>
        </w:tc>
        <w:tc>
          <w:tcPr>
            <w:tcW w:w="2007" w:type="dxa"/>
            <w:shd w:val="clear" w:color="auto" w:fill="EDF4EF"/>
            <w:tcMar>
              <w:top w:w="70" w:type="dxa"/>
              <w:left w:w="90" w:type="dxa"/>
              <w:bottom w:w="70" w:type="dxa"/>
              <w:right w:w="90" w:type="dxa"/>
            </w:tcMar>
            <w:vAlign w:val="center"/>
          </w:tcPr>
          <w:p w14:paraId="0748832E" w14:textId="77777777" w:rsidR="005E205E" w:rsidRDefault="00113EBB">
            <w:pPr>
              <w:pStyle w:val="NCIEBody"/>
              <w:spacing w:after="0" w:line="240" w:lineRule="auto"/>
            </w:pPr>
            <w:r>
              <w:rPr>
                <w:sz w:val="16"/>
              </w:rPr>
              <w:t>Ch.4</w:t>
            </w:r>
          </w:p>
        </w:tc>
        <w:tc>
          <w:tcPr>
            <w:tcW w:w="2007" w:type="dxa"/>
            <w:shd w:val="clear" w:color="auto" w:fill="EDF4EF"/>
            <w:tcMar>
              <w:top w:w="70" w:type="dxa"/>
              <w:left w:w="90" w:type="dxa"/>
              <w:bottom w:w="70" w:type="dxa"/>
              <w:right w:w="90" w:type="dxa"/>
            </w:tcMar>
            <w:vAlign w:val="center"/>
          </w:tcPr>
          <w:p w14:paraId="03DD387B" w14:textId="77777777" w:rsidR="005E205E" w:rsidRDefault="00113EBB">
            <w:pPr>
              <w:pStyle w:val="NCIEBody"/>
              <w:spacing w:after="0" w:line="240" w:lineRule="auto"/>
            </w:pPr>
            <w:r>
              <w:rPr>
                <w:sz w:val="16"/>
              </w:rPr>
              <w:t>Ingress/networking</w:t>
            </w:r>
          </w:p>
        </w:tc>
        <w:tc>
          <w:tcPr>
            <w:tcW w:w="2007" w:type="dxa"/>
            <w:shd w:val="clear" w:color="auto" w:fill="EDF4EF"/>
            <w:tcMar>
              <w:top w:w="70" w:type="dxa"/>
              <w:left w:w="90" w:type="dxa"/>
              <w:bottom w:w="70" w:type="dxa"/>
              <w:right w:w="90" w:type="dxa"/>
            </w:tcMar>
            <w:vAlign w:val="center"/>
          </w:tcPr>
          <w:p w14:paraId="58CC8612"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39405401" w14:textId="77777777" w:rsidR="005E205E" w:rsidRDefault="00113EBB">
            <w:pPr>
              <w:pStyle w:val="NCIEBody"/>
              <w:spacing w:after="0" w:line="240" w:lineRule="auto"/>
            </w:pPr>
            <w:r>
              <w:rPr>
                <w:sz w:val="16"/>
              </w:rPr>
              <w:t>NON-BLOCKING</w:t>
            </w:r>
          </w:p>
        </w:tc>
      </w:tr>
      <w:tr w:rsidR="005E205E" w14:paraId="689711B5" w14:textId="77777777">
        <w:trPr>
          <w:cantSplit/>
        </w:trPr>
        <w:tc>
          <w:tcPr>
            <w:tcW w:w="2007" w:type="dxa"/>
            <w:shd w:val="clear" w:color="auto" w:fill="FFFFFF"/>
            <w:tcMar>
              <w:top w:w="70" w:type="dxa"/>
              <w:left w:w="90" w:type="dxa"/>
              <w:bottom w:w="70" w:type="dxa"/>
              <w:right w:w="90" w:type="dxa"/>
            </w:tcMar>
            <w:vAlign w:val="center"/>
          </w:tcPr>
          <w:p w14:paraId="79CC76A3" w14:textId="77777777" w:rsidR="005E205E" w:rsidRDefault="00113EBB">
            <w:pPr>
              <w:pStyle w:val="NCIEBody"/>
              <w:spacing w:after="0" w:line="240" w:lineRule="auto"/>
            </w:pPr>
            <w:r>
              <w:rPr>
                <w:sz w:val="16"/>
              </w:rPr>
              <w:t>TD-4-4</w:t>
            </w:r>
          </w:p>
        </w:tc>
        <w:tc>
          <w:tcPr>
            <w:tcW w:w="2007" w:type="dxa"/>
            <w:shd w:val="clear" w:color="auto" w:fill="FFFFFF"/>
            <w:tcMar>
              <w:top w:w="70" w:type="dxa"/>
              <w:left w:w="90" w:type="dxa"/>
              <w:bottom w:w="70" w:type="dxa"/>
              <w:right w:w="90" w:type="dxa"/>
            </w:tcMar>
            <w:vAlign w:val="center"/>
          </w:tcPr>
          <w:p w14:paraId="33F04CEB" w14:textId="77777777" w:rsidR="005E205E" w:rsidRDefault="00113EBB">
            <w:pPr>
              <w:pStyle w:val="NCIEBody"/>
              <w:spacing w:after="0" w:line="240" w:lineRule="auto"/>
            </w:pPr>
            <w:r>
              <w:rPr>
                <w:sz w:val="16"/>
              </w:rPr>
              <w:t>Ch.4</w:t>
            </w:r>
          </w:p>
        </w:tc>
        <w:tc>
          <w:tcPr>
            <w:tcW w:w="2007" w:type="dxa"/>
            <w:shd w:val="clear" w:color="auto" w:fill="FFFFFF"/>
            <w:tcMar>
              <w:top w:w="70" w:type="dxa"/>
              <w:left w:w="90" w:type="dxa"/>
              <w:bottom w:w="70" w:type="dxa"/>
              <w:right w:w="90" w:type="dxa"/>
            </w:tcMar>
            <w:vAlign w:val="center"/>
          </w:tcPr>
          <w:p w14:paraId="24C39709" w14:textId="77777777" w:rsidR="005E205E" w:rsidRDefault="00113EBB">
            <w:pPr>
              <w:pStyle w:val="NCIEBody"/>
              <w:spacing w:after="0" w:line="240" w:lineRule="auto"/>
            </w:pPr>
            <w:r>
              <w:rPr>
                <w:sz w:val="16"/>
              </w:rPr>
              <w:t>Autoscaling</w:t>
            </w:r>
          </w:p>
        </w:tc>
        <w:tc>
          <w:tcPr>
            <w:tcW w:w="2007" w:type="dxa"/>
            <w:shd w:val="clear" w:color="auto" w:fill="FFFFFF"/>
            <w:tcMar>
              <w:top w:w="70" w:type="dxa"/>
              <w:left w:w="90" w:type="dxa"/>
              <w:bottom w:w="70" w:type="dxa"/>
              <w:right w:w="90" w:type="dxa"/>
            </w:tcMar>
            <w:vAlign w:val="center"/>
          </w:tcPr>
          <w:p w14:paraId="7E85E891"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7237FAA2" w14:textId="77777777" w:rsidR="005E205E" w:rsidRDefault="00113EBB">
            <w:pPr>
              <w:pStyle w:val="NCIEBody"/>
              <w:spacing w:after="0" w:line="240" w:lineRule="auto"/>
            </w:pPr>
            <w:r>
              <w:rPr>
                <w:sz w:val="16"/>
              </w:rPr>
              <w:t>NON-BLOCKING</w:t>
            </w:r>
          </w:p>
        </w:tc>
      </w:tr>
      <w:tr w:rsidR="005E205E" w14:paraId="7DAA8E61" w14:textId="77777777">
        <w:trPr>
          <w:cantSplit/>
        </w:trPr>
        <w:tc>
          <w:tcPr>
            <w:tcW w:w="2007" w:type="dxa"/>
            <w:shd w:val="clear" w:color="auto" w:fill="EDF4EF"/>
            <w:tcMar>
              <w:top w:w="70" w:type="dxa"/>
              <w:left w:w="90" w:type="dxa"/>
              <w:bottom w:w="70" w:type="dxa"/>
              <w:right w:w="90" w:type="dxa"/>
            </w:tcMar>
            <w:vAlign w:val="center"/>
          </w:tcPr>
          <w:p w14:paraId="068F4C83" w14:textId="77777777" w:rsidR="005E205E" w:rsidRDefault="00113EBB">
            <w:pPr>
              <w:pStyle w:val="NCIEBody"/>
              <w:spacing w:after="0" w:line="240" w:lineRule="auto"/>
            </w:pPr>
            <w:r>
              <w:rPr>
                <w:sz w:val="16"/>
              </w:rPr>
              <w:t>TD-4-5</w:t>
            </w:r>
          </w:p>
        </w:tc>
        <w:tc>
          <w:tcPr>
            <w:tcW w:w="2007" w:type="dxa"/>
            <w:shd w:val="clear" w:color="auto" w:fill="EDF4EF"/>
            <w:tcMar>
              <w:top w:w="70" w:type="dxa"/>
              <w:left w:w="90" w:type="dxa"/>
              <w:bottom w:w="70" w:type="dxa"/>
              <w:right w:w="90" w:type="dxa"/>
            </w:tcMar>
            <w:vAlign w:val="center"/>
          </w:tcPr>
          <w:p w14:paraId="4276E574" w14:textId="77777777" w:rsidR="005E205E" w:rsidRDefault="00113EBB">
            <w:pPr>
              <w:pStyle w:val="NCIEBody"/>
              <w:spacing w:after="0" w:line="240" w:lineRule="auto"/>
            </w:pPr>
            <w:r>
              <w:rPr>
                <w:sz w:val="16"/>
              </w:rPr>
              <w:t>Ch.4</w:t>
            </w:r>
          </w:p>
        </w:tc>
        <w:tc>
          <w:tcPr>
            <w:tcW w:w="2007" w:type="dxa"/>
            <w:shd w:val="clear" w:color="auto" w:fill="EDF4EF"/>
            <w:tcMar>
              <w:top w:w="70" w:type="dxa"/>
              <w:left w:w="90" w:type="dxa"/>
              <w:bottom w:w="70" w:type="dxa"/>
              <w:right w:w="90" w:type="dxa"/>
            </w:tcMar>
            <w:vAlign w:val="center"/>
          </w:tcPr>
          <w:p w14:paraId="664D5EE4" w14:textId="77777777" w:rsidR="005E205E" w:rsidRDefault="00113EBB">
            <w:pPr>
              <w:pStyle w:val="NCIEBody"/>
              <w:spacing w:after="0" w:line="240" w:lineRule="auto"/>
            </w:pPr>
            <w:r>
              <w:rPr>
                <w:sz w:val="16"/>
              </w:rPr>
              <w:t>Stateful/GPU scheduling</w:t>
            </w:r>
          </w:p>
        </w:tc>
        <w:tc>
          <w:tcPr>
            <w:tcW w:w="2007" w:type="dxa"/>
            <w:shd w:val="clear" w:color="auto" w:fill="EDF4EF"/>
            <w:tcMar>
              <w:top w:w="70" w:type="dxa"/>
              <w:left w:w="90" w:type="dxa"/>
              <w:bottom w:w="70" w:type="dxa"/>
              <w:right w:w="90" w:type="dxa"/>
            </w:tcMar>
            <w:vAlign w:val="center"/>
          </w:tcPr>
          <w:p w14:paraId="413E432B" w14:textId="77777777" w:rsidR="005E205E" w:rsidRDefault="00113EBB">
            <w:pPr>
              <w:pStyle w:val="NCIEBody"/>
              <w:spacing w:after="0" w:line="240" w:lineRule="auto"/>
            </w:pPr>
            <w:r>
              <w:rPr>
                <w:sz w:val="16"/>
              </w:rPr>
              <w:t>Infrastructure Discovery</w:t>
            </w:r>
          </w:p>
        </w:tc>
        <w:tc>
          <w:tcPr>
            <w:tcW w:w="2007" w:type="dxa"/>
            <w:shd w:val="clear" w:color="auto" w:fill="EDF4EF"/>
            <w:tcMar>
              <w:top w:w="70" w:type="dxa"/>
              <w:left w:w="90" w:type="dxa"/>
              <w:bottom w:w="70" w:type="dxa"/>
              <w:right w:w="90" w:type="dxa"/>
            </w:tcMar>
            <w:vAlign w:val="center"/>
          </w:tcPr>
          <w:p w14:paraId="0CA3A982" w14:textId="77777777" w:rsidR="005E205E" w:rsidRDefault="00113EBB">
            <w:pPr>
              <w:pStyle w:val="NCIEBody"/>
              <w:spacing w:after="0" w:line="240" w:lineRule="auto"/>
            </w:pPr>
            <w:r>
              <w:rPr>
                <w:sz w:val="16"/>
              </w:rPr>
              <w:t>BLOCKING</w:t>
            </w:r>
          </w:p>
        </w:tc>
      </w:tr>
      <w:tr w:rsidR="005E205E" w14:paraId="19E1413B" w14:textId="77777777">
        <w:trPr>
          <w:cantSplit/>
        </w:trPr>
        <w:tc>
          <w:tcPr>
            <w:tcW w:w="2007" w:type="dxa"/>
            <w:shd w:val="clear" w:color="auto" w:fill="FFFFFF"/>
            <w:tcMar>
              <w:top w:w="70" w:type="dxa"/>
              <w:left w:w="90" w:type="dxa"/>
              <w:bottom w:w="70" w:type="dxa"/>
              <w:right w:w="90" w:type="dxa"/>
            </w:tcMar>
            <w:vAlign w:val="center"/>
          </w:tcPr>
          <w:p w14:paraId="13251B3F" w14:textId="77777777" w:rsidR="005E205E" w:rsidRDefault="00113EBB">
            <w:pPr>
              <w:pStyle w:val="NCIEBody"/>
              <w:spacing w:after="0" w:line="240" w:lineRule="auto"/>
            </w:pPr>
            <w:r>
              <w:rPr>
                <w:sz w:val="16"/>
              </w:rPr>
              <w:t>TD-5-1</w:t>
            </w:r>
          </w:p>
        </w:tc>
        <w:tc>
          <w:tcPr>
            <w:tcW w:w="2007" w:type="dxa"/>
            <w:shd w:val="clear" w:color="auto" w:fill="FFFFFF"/>
            <w:tcMar>
              <w:top w:w="70" w:type="dxa"/>
              <w:left w:w="90" w:type="dxa"/>
              <w:bottom w:w="70" w:type="dxa"/>
              <w:right w:w="90" w:type="dxa"/>
            </w:tcMar>
            <w:vAlign w:val="center"/>
          </w:tcPr>
          <w:p w14:paraId="11930B0B" w14:textId="77777777" w:rsidR="005E205E" w:rsidRDefault="00113EBB">
            <w:pPr>
              <w:pStyle w:val="NCIEBody"/>
              <w:spacing w:after="0" w:line="240" w:lineRule="auto"/>
            </w:pPr>
            <w:r>
              <w:rPr>
                <w:sz w:val="16"/>
              </w:rPr>
              <w:t>Ch.5</w:t>
            </w:r>
          </w:p>
        </w:tc>
        <w:tc>
          <w:tcPr>
            <w:tcW w:w="2007" w:type="dxa"/>
            <w:shd w:val="clear" w:color="auto" w:fill="FFFFFF"/>
            <w:tcMar>
              <w:top w:w="70" w:type="dxa"/>
              <w:left w:w="90" w:type="dxa"/>
              <w:bottom w:w="70" w:type="dxa"/>
              <w:right w:w="90" w:type="dxa"/>
            </w:tcMar>
            <w:vAlign w:val="center"/>
          </w:tcPr>
          <w:p w14:paraId="511B5F97" w14:textId="77777777" w:rsidR="005E205E" w:rsidRDefault="00113EBB">
            <w:pPr>
              <w:pStyle w:val="NCIEBody"/>
              <w:spacing w:after="0" w:line="240" w:lineRule="auto"/>
            </w:pPr>
            <w:r>
              <w:rPr>
                <w:sz w:val="16"/>
              </w:rPr>
              <w:t>Primary backend runtime</w:t>
            </w:r>
          </w:p>
        </w:tc>
        <w:tc>
          <w:tcPr>
            <w:tcW w:w="2007" w:type="dxa"/>
            <w:shd w:val="clear" w:color="auto" w:fill="FFFFFF"/>
            <w:tcMar>
              <w:top w:w="70" w:type="dxa"/>
              <w:left w:w="90" w:type="dxa"/>
              <w:bottom w:w="70" w:type="dxa"/>
              <w:right w:w="90" w:type="dxa"/>
            </w:tcMar>
            <w:vAlign w:val="center"/>
          </w:tcPr>
          <w:p w14:paraId="222EFF58" w14:textId="77777777" w:rsidR="005E205E" w:rsidRDefault="00113EBB">
            <w:pPr>
              <w:pStyle w:val="NCIEBody"/>
              <w:spacing w:after="0" w:line="240" w:lineRule="auto"/>
            </w:pPr>
            <w:r>
              <w:rPr>
                <w:sz w:val="16"/>
              </w:rPr>
              <w:t>Institutional</w:t>
            </w:r>
          </w:p>
        </w:tc>
        <w:tc>
          <w:tcPr>
            <w:tcW w:w="2007" w:type="dxa"/>
            <w:shd w:val="clear" w:color="auto" w:fill="FFFFFF"/>
            <w:tcMar>
              <w:top w:w="70" w:type="dxa"/>
              <w:left w:w="90" w:type="dxa"/>
              <w:bottom w:w="70" w:type="dxa"/>
              <w:right w:w="90" w:type="dxa"/>
            </w:tcMar>
            <w:vAlign w:val="center"/>
          </w:tcPr>
          <w:p w14:paraId="0006A47F" w14:textId="77777777" w:rsidR="005E205E" w:rsidRDefault="00113EBB">
            <w:pPr>
              <w:pStyle w:val="NCIEBody"/>
              <w:spacing w:after="0" w:line="240" w:lineRule="auto"/>
            </w:pPr>
            <w:r>
              <w:rPr>
                <w:sz w:val="16"/>
              </w:rPr>
              <w:t>BLOCKING</w:t>
            </w:r>
          </w:p>
        </w:tc>
      </w:tr>
      <w:tr w:rsidR="005E205E" w14:paraId="4A4B205A" w14:textId="77777777">
        <w:trPr>
          <w:cantSplit/>
        </w:trPr>
        <w:tc>
          <w:tcPr>
            <w:tcW w:w="2007" w:type="dxa"/>
            <w:shd w:val="clear" w:color="auto" w:fill="EDF4EF"/>
            <w:tcMar>
              <w:top w:w="70" w:type="dxa"/>
              <w:left w:w="90" w:type="dxa"/>
              <w:bottom w:w="70" w:type="dxa"/>
              <w:right w:w="90" w:type="dxa"/>
            </w:tcMar>
            <w:vAlign w:val="center"/>
          </w:tcPr>
          <w:p w14:paraId="71902489" w14:textId="77777777" w:rsidR="005E205E" w:rsidRDefault="00113EBB">
            <w:pPr>
              <w:pStyle w:val="NCIEBody"/>
              <w:spacing w:after="0" w:line="240" w:lineRule="auto"/>
            </w:pPr>
            <w:r>
              <w:rPr>
                <w:sz w:val="16"/>
              </w:rPr>
              <w:t>TD-5-2</w:t>
            </w:r>
          </w:p>
        </w:tc>
        <w:tc>
          <w:tcPr>
            <w:tcW w:w="2007" w:type="dxa"/>
            <w:shd w:val="clear" w:color="auto" w:fill="EDF4EF"/>
            <w:tcMar>
              <w:top w:w="70" w:type="dxa"/>
              <w:left w:w="90" w:type="dxa"/>
              <w:bottom w:w="70" w:type="dxa"/>
              <w:right w:w="90" w:type="dxa"/>
            </w:tcMar>
            <w:vAlign w:val="center"/>
          </w:tcPr>
          <w:p w14:paraId="41D69ACB" w14:textId="77777777" w:rsidR="005E205E" w:rsidRDefault="00113EBB">
            <w:pPr>
              <w:pStyle w:val="NCIEBody"/>
              <w:spacing w:after="0" w:line="240" w:lineRule="auto"/>
            </w:pPr>
            <w:r>
              <w:rPr>
                <w:sz w:val="16"/>
              </w:rPr>
              <w:t>Ch.5</w:t>
            </w:r>
          </w:p>
        </w:tc>
        <w:tc>
          <w:tcPr>
            <w:tcW w:w="2007" w:type="dxa"/>
            <w:shd w:val="clear" w:color="auto" w:fill="EDF4EF"/>
            <w:tcMar>
              <w:top w:w="70" w:type="dxa"/>
              <w:left w:w="90" w:type="dxa"/>
              <w:bottom w:w="70" w:type="dxa"/>
              <w:right w:w="90" w:type="dxa"/>
            </w:tcMar>
            <w:vAlign w:val="center"/>
          </w:tcPr>
          <w:p w14:paraId="60FD2B4C" w14:textId="77777777" w:rsidR="005E205E" w:rsidRDefault="00113EBB">
            <w:pPr>
              <w:pStyle w:val="NCIEBody"/>
              <w:spacing w:after="0" w:line="240" w:lineRule="auto"/>
            </w:pPr>
            <w:r>
              <w:rPr>
                <w:sz w:val="16"/>
              </w:rPr>
              <w:t>API framework</w:t>
            </w:r>
          </w:p>
        </w:tc>
        <w:tc>
          <w:tcPr>
            <w:tcW w:w="2007" w:type="dxa"/>
            <w:shd w:val="clear" w:color="auto" w:fill="EDF4EF"/>
            <w:tcMar>
              <w:top w:w="70" w:type="dxa"/>
              <w:left w:w="90" w:type="dxa"/>
              <w:bottom w:w="70" w:type="dxa"/>
              <w:right w:w="90" w:type="dxa"/>
            </w:tcMar>
            <w:vAlign w:val="center"/>
          </w:tcPr>
          <w:p w14:paraId="6B72DC5F"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307D1994" w14:textId="77777777" w:rsidR="005E205E" w:rsidRDefault="00113EBB">
            <w:pPr>
              <w:pStyle w:val="NCIEBody"/>
              <w:spacing w:after="0" w:line="240" w:lineRule="auto"/>
            </w:pPr>
            <w:r>
              <w:rPr>
                <w:sz w:val="16"/>
              </w:rPr>
              <w:t>NON-BLOCKING</w:t>
            </w:r>
          </w:p>
        </w:tc>
      </w:tr>
      <w:tr w:rsidR="005E205E" w14:paraId="5EFE2AF9" w14:textId="77777777">
        <w:trPr>
          <w:cantSplit/>
        </w:trPr>
        <w:tc>
          <w:tcPr>
            <w:tcW w:w="2007" w:type="dxa"/>
            <w:shd w:val="clear" w:color="auto" w:fill="FFFFFF"/>
            <w:tcMar>
              <w:top w:w="70" w:type="dxa"/>
              <w:left w:w="90" w:type="dxa"/>
              <w:bottom w:w="70" w:type="dxa"/>
              <w:right w:w="90" w:type="dxa"/>
            </w:tcMar>
            <w:vAlign w:val="center"/>
          </w:tcPr>
          <w:p w14:paraId="3F24F184" w14:textId="77777777" w:rsidR="005E205E" w:rsidRDefault="00113EBB">
            <w:pPr>
              <w:pStyle w:val="NCIEBody"/>
              <w:spacing w:after="0" w:line="240" w:lineRule="auto"/>
            </w:pPr>
            <w:r>
              <w:rPr>
                <w:sz w:val="16"/>
              </w:rPr>
              <w:t>TD-5-3</w:t>
            </w:r>
          </w:p>
        </w:tc>
        <w:tc>
          <w:tcPr>
            <w:tcW w:w="2007" w:type="dxa"/>
            <w:shd w:val="clear" w:color="auto" w:fill="FFFFFF"/>
            <w:tcMar>
              <w:top w:w="70" w:type="dxa"/>
              <w:left w:w="90" w:type="dxa"/>
              <w:bottom w:w="70" w:type="dxa"/>
              <w:right w:w="90" w:type="dxa"/>
            </w:tcMar>
            <w:vAlign w:val="center"/>
          </w:tcPr>
          <w:p w14:paraId="0752201C" w14:textId="77777777" w:rsidR="005E205E" w:rsidRDefault="00113EBB">
            <w:pPr>
              <w:pStyle w:val="NCIEBody"/>
              <w:spacing w:after="0" w:line="240" w:lineRule="auto"/>
            </w:pPr>
            <w:r>
              <w:rPr>
                <w:sz w:val="16"/>
              </w:rPr>
              <w:t>Ch.5</w:t>
            </w:r>
          </w:p>
        </w:tc>
        <w:tc>
          <w:tcPr>
            <w:tcW w:w="2007" w:type="dxa"/>
            <w:shd w:val="clear" w:color="auto" w:fill="FFFFFF"/>
            <w:tcMar>
              <w:top w:w="70" w:type="dxa"/>
              <w:left w:w="90" w:type="dxa"/>
              <w:bottom w:w="70" w:type="dxa"/>
              <w:right w:w="90" w:type="dxa"/>
            </w:tcMar>
            <w:vAlign w:val="center"/>
          </w:tcPr>
          <w:p w14:paraId="74A68CC3" w14:textId="77777777" w:rsidR="005E205E" w:rsidRDefault="00113EBB">
            <w:pPr>
              <w:pStyle w:val="NCIEBody"/>
              <w:spacing w:after="0" w:line="240" w:lineRule="auto"/>
            </w:pPr>
            <w:r>
              <w:rPr>
                <w:sz w:val="16"/>
              </w:rPr>
              <w:t>Background workers</w:t>
            </w:r>
          </w:p>
        </w:tc>
        <w:tc>
          <w:tcPr>
            <w:tcW w:w="2007" w:type="dxa"/>
            <w:shd w:val="clear" w:color="auto" w:fill="FFFFFF"/>
            <w:tcMar>
              <w:top w:w="70" w:type="dxa"/>
              <w:left w:w="90" w:type="dxa"/>
              <w:bottom w:w="70" w:type="dxa"/>
              <w:right w:w="90" w:type="dxa"/>
            </w:tcMar>
            <w:vAlign w:val="center"/>
          </w:tcPr>
          <w:p w14:paraId="347316B1"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3E3A55E6" w14:textId="77777777" w:rsidR="005E205E" w:rsidRDefault="00113EBB">
            <w:pPr>
              <w:pStyle w:val="NCIEBody"/>
              <w:spacing w:after="0" w:line="240" w:lineRule="auto"/>
            </w:pPr>
            <w:r>
              <w:rPr>
                <w:sz w:val="16"/>
              </w:rPr>
              <w:t>NON-BLOCKING</w:t>
            </w:r>
          </w:p>
        </w:tc>
      </w:tr>
      <w:tr w:rsidR="005E205E" w14:paraId="0D0AB4D2" w14:textId="77777777">
        <w:trPr>
          <w:cantSplit/>
        </w:trPr>
        <w:tc>
          <w:tcPr>
            <w:tcW w:w="2007" w:type="dxa"/>
            <w:shd w:val="clear" w:color="auto" w:fill="EDF4EF"/>
            <w:tcMar>
              <w:top w:w="70" w:type="dxa"/>
              <w:left w:w="90" w:type="dxa"/>
              <w:bottom w:w="70" w:type="dxa"/>
              <w:right w:w="90" w:type="dxa"/>
            </w:tcMar>
            <w:vAlign w:val="center"/>
          </w:tcPr>
          <w:p w14:paraId="57C38B2A" w14:textId="77777777" w:rsidR="005E205E" w:rsidRDefault="00113EBB">
            <w:pPr>
              <w:pStyle w:val="NCIEBody"/>
              <w:spacing w:after="0" w:line="240" w:lineRule="auto"/>
            </w:pPr>
            <w:r>
              <w:rPr>
                <w:sz w:val="16"/>
              </w:rPr>
              <w:t>TD-5-4</w:t>
            </w:r>
          </w:p>
        </w:tc>
        <w:tc>
          <w:tcPr>
            <w:tcW w:w="2007" w:type="dxa"/>
            <w:shd w:val="clear" w:color="auto" w:fill="EDF4EF"/>
            <w:tcMar>
              <w:top w:w="70" w:type="dxa"/>
              <w:left w:w="90" w:type="dxa"/>
              <w:bottom w:w="70" w:type="dxa"/>
              <w:right w:w="90" w:type="dxa"/>
            </w:tcMar>
            <w:vAlign w:val="center"/>
          </w:tcPr>
          <w:p w14:paraId="03BEBC01" w14:textId="77777777" w:rsidR="005E205E" w:rsidRDefault="00113EBB">
            <w:pPr>
              <w:pStyle w:val="NCIEBody"/>
              <w:spacing w:after="0" w:line="240" w:lineRule="auto"/>
            </w:pPr>
            <w:r>
              <w:rPr>
                <w:sz w:val="16"/>
              </w:rPr>
              <w:t>Ch.5</w:t>
            </w:r>
          </w:p>
        </w:tc>
        <w:tc>
          <w:tcPr>
            <w:tcW w:w="2007" w:type="dxa"/>
            <w:shd w:val="clear" w:color="auto" w:fill="EDF4EF"/>
            <w:tcMar>
              <w:top w:w="70" w:type="dxa"/>
              <w:left w:w="90" w:type="dxa"/>
              <w:bottom w:w="70" w:type="dxa"/>
              <w:right w:w="90" w:type="dxa"/>
            </w:tcMar>
            <w:vAlign w:val="center"/>
          </w:tcPr>
          <w:p w14:paraId="473F1B80" w14:textId="77777777" w:rsidR="005E205E" w:rsidRDefault="00113EBB">
            <w:pPr>
              <w:pStyle w:val="NCIEBody"/>
              <w:spacing w:after="0" w:line="240" w:lineRule="auto"/>
            </w:pPr>
            <w:r>
              <w:rPr>
                <w:sz w:val="16"/>
              </w:rPr>
              <w:t>Dependency/build tooling</w:t>
            </w:r>
          </w:p>
        </w:tc>
        <w:tc>
          <w:tcPr>
            <w:tcW w:w="2007" w:type="dxa"/>
            <w:shd w:val="clear" w:color="auto" w:fill="EDF4EF"/>
            <w:tcMar>
              <w:top w:w="70" w:type="dxa"/>
              <w:left w:w="90" w:type="dxa"/>
              <w:bottom w:w="70" w:type="dxa"/>
              <w:right w:w="90" w:type="dxa"/>
            </w:tcMar>
            <w:vAlign w:val="center"/>
          </w:tcPr>
          <w:p w14:paraId="5B0ECC9F"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61CCE8C5" w14:textId="77777777" w:rsidR="005E205E" w:rsidRDefault="00113EBB">
            <w:pPr>
              <w:pStyle w:val="NCIEBody"/>
              <w:spacing w:after="0" w:line="240" w:lineRule="auto"/>
            </w:pPr>
            <w:r>
              <w:rPr>
                <w:sz w:val="16"/>
              </w:rPr>
              <w:t>NON-BLOCKING</w:t>
            </w:r>
          </w:p>
        </w:tc>
      </w:tr>
      <w:tr w:rsidR="005E205E" w14:paraId="70B2A6F0" w14:textId="77777777">
        <w:trPr>
          <w:cantSplit/>
        </w:trPr>
        <w:tc>
          <w:tcPr>
            <w:tcW w:w="2007" w:type="dxa"/>
            <w:shd w:val="clear" w:color="auto" w:fill="FFFFFF"/>
            <w:tcMar>
              <w:top w:w="70" w:type="dxa"/>
              <w:left w:w="90" w:type="dxa"/>
              <w:bottom w:w="70" w:type="dxa"/>
              <w:right w:w="90" w:type="dxa"/>
            </w:tcMar>
            <w:vAlign w:val="center"/>
          </w:tcPr>
          <w:p w14:paraId="6EC79B4D" w14:textId="77777777" w:rsidR="005E205E" w:rsidRDefault="00113EBB">
            <w:pPr>
              <w:pStyle w:val="NCIEBody"/>
              <w:spacing w:after="0" w:line="240" w:lineRule="auto"/>
            </w:pPr>
            <w:r>
              <w:rPr>
                <w:sz w:val="16"/>
              </w:rPr>
              <w:t>TD-5-5</w:t>
            </w:r>
          </w:p>
        </w:tc>
        <w:tc>
          <w:tcPr>
            <w:tcW w:w="2007" w:type="dxa"/>
            <w:shd w:val="clear" w:color="auto" w:fill="FFFFFF"/>
            <w:tcMar>
              <w:top w:w="70" w:type="dxa"/>
              <w:left w:w="90" w:type="dxa"/>
              <w:bottom w:w="70" w:type="dxa"/>
              <w:right w:w="90" w:type="dxa"/>
            </w:tcMar>
            <w:vAlign w:val="center"/>
          </w:tcPr>
          <w:p w14:paraId="7A9DCFF5" w14:textId="77777777" w:rsidR="005E205E" w:rsidRDefault="00113EBB">
            <w:pPr>
              <w:pStyle w:val="NCIEBody"/>
              <w:spacing w:after="0" w:line="240" w:lineRule="auto"/>
            </w:pPr>
            <w:r>
              <w:rPr>
                <w:sz w:val="16"/>
              </w:rPr>
              <w:t>Ch.5</w:t>
            </w:r>
          </w:p>
        </w:tc>
        <w:tc>
          <w:tcPr>
            <w:tcW w:w="2007" w:type="dxa"/>
            <w:shd w:val="clear" w:color="auto" w:fill="FFFFFF"/>
            <w:tcMar>
              <w:top w:w="70" w:type="dxa"/>
              <w:left w:w="90" w:type="dxa"/>
              <w:bottom w:w="70" w:type="dxa"/>
              <w:right w:w="90" w:type="dxa"/>
            </w:tcMar>
            <w:vAlign w:val="center"/>
          </w:tcPr>
          <w:p w14:paraId="133FD4EE" w14:textId="77777777" w:rsidR="005E205E" w:rsidRDefault="00113EBB">
            <w:pPr>
              <w:pStyle w:val="NCIEBody"/>
              <w:spacing w:after="0" w:line="240" w:lineRule="auto"/>
            </w:pPr>
            <w:r>
              <w:rPr>
                <w:sz w:val="16"/>
              </w:rPr>
              <w:t>Service template</w:t>
            </w:r>
          </w:p>
        </w:tc>
        <w:tc>
          <w:tcPr>
            <w:tcW w:w="2007" w:type="dxa"/>
            <w:shd w:val="clear" w:color="auto" w:fill="FFFFFF"/>
            <w:tcMar>
              <w:top w:w="70" w:type="dxa"/>
              <w:left w:w="90" w:type="dxa"/>
              <w:bottom w:w="70" w:type="dxa"/>
              <w:right w:w="90" w:type="dxa"/>
            </w:tcMar>
            <w:vAlign w:val="center"/>
          </w:tcPr>
          <w:p w14:paraId="12D869BB"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135CF86A" w14:textId="77777777" w:rsidR="005E205E" w:rsidRDefault="00113EBB">
            <w:pPr>
              <w:pStyle w:val="NCIEBody"/>
              <w:spacing w:after="0" w:line="240" w:lineRule="auto"/>
            </w:pPr>
            <w:r>
              <w:rPr>
                <w:sz w:val="16"/>
              </w:rPr>
              <w:t>NON-BLOCKING</w:t>
            </w:r>
          </w:p>
        </w:tc>
      </w:tr>
      <w:tr w:rsidR="005E205E" w14:paraId="397D0B45" w14:textId="77777777">
        <w:trPr>
          <w:cantSplit/>
        </w:trPr>
        <w:tc>
          <w:tcPr>
            <w:tcW w:w="2007" w:type="dxa"/>
            <w:shd w:val="clear" w:color="auto" w:fill="EDF4EF"/>
            <w:tcMar>
              <w:top w:w="70" w:type="dxa"/>
              <w:left w:w="90" w:type="dxa"/>
              <w:bottom w:w="70" w:type="dxa"/>
              <w:right w:w="90" w:type="dxa"/>
            </w:tcMar>
            <w:vAlign w:val="center"/>
          </w:tcPr>
          <w:p w14:paraId="10BB3A61" w14:textId="77777777" w:rsidR="005E205E" w:rsidRDefault="00113EBB">
            <w:pPr>
              <w:pStyle w:val="NCIEBody"/>
              <w:spacing w:after="0" w:line="240" w:lineRule="auto"/>
            </w:pPr>
            <w:r>
              <w:rPr>
                <w:sz w:val="16"/>
              </w:rPr>
              <w:t>TD-6-1</w:t>
            </w:r>
          </w:p>
        </w:tc>
        <w:tc>
          <w:tcPr>
            <w:tcW w:w="2007" w:type="dxa"/>
            <w:shd w:val="clear" w:color="auto" w:fill="EDF4EF"/>
            <w:tcMar>
              <w:top w:w="70" w:type="dxa"/>
              <w:left w:w="90" w:type="dxa"/>
              <w:bottom w:w="70" w:type="dxa"/>
              <w:right w:w="90" w:type="dxa"/>
            </w:tcMar>
            <w:vAlign w:val="center"/>
          </w:tcPr>
          <w:p w14:paraId="79BB5202" w14:textId="77777777" w:rsidR="005E205E" w:rsidRDefault="00113EBB">
            <w:pPr>
              <w:pStyle w:val="NCIEBody"/>
              <w:spacing w:after="0" w:line="240" w:lineRule="auto"/>
            </w:pPr>
            <w:r>
              <w:rPr>
                <w:sz w:val="16"/>
              </w:rPr>
              <w:t>Ch.6</w:t>
            </w:r>
          </w:p>
        </w:tc>
        <w:tc>
          <w:tcPr>
            <w:tcW w:w="2007" w:type="dxa"/>
            <w:shd w:val="clear" w:color="auto" w:fill="EDF4EF"/>
            <w:tcMar>
              <w:top w:w="70" w:type="dxa"/>
              <w:left w:w="90" w:type="dxa"/>
              <w:bottom w:w="70" w:type="dxa"/>
              <w:right w:w="90" w:type="dxa"/>
            </w:tcMar>
            <w:vAlign w:val="center"/>
          </w:tcPr>
          <w:p w14:paraId="22460E77" w14:textId="77777777" w:rsidR="005E205E" w:rsidRDefault="00113EBB">
            <w:pPr>
              <w:pStyle w:val="NCIEBody"/>
              <w:spacing w:after="0" w:line="240" w:lineRule="auto"/>
            </w:pPr>
            <w:r>
              <w:rPr>
                <w:sz w:val="16"/>
              </w:rPr>
              <w:t>Web framework</w:t>
            </w:r>
          </w:p>
        </w:tc>
        <w:tc>
          <w:tcPr>
            <w:tcW w:w="2007" w:type="dxa"/>
            <w:shd w:val="clear" w:color="auto" w:fill="EDF4EF"/>
            <w:tcMar>
              <w:top w:w="70" w:type="dxa"/>
              <w:left w:w="90" w:type="dxa"/>
              <w:bottom w:w="70" w:type="dxa"/>
              <w:right w:w="90" w:type="dxa"/>
            </w:tcMar>
            <w:vAlign w:val="center"/>
          </w:tcPr>
          <w:p w14:paraId="74A5A8E5"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24D45D7" w14:textId="77777777" w:rsidR="005E205E" w:rsidRDefault="00113EBB">
            <w:pPr>
              <w:pStyle w:val="NCIEBody"/>
              <w:spacing w:after="0" w:line="240" w:lineRule="auto"/>
            </w:pPr>
            <w:r>
              <w:rPr>
                <w:sz w:val="16"/>
              </w:rPr>
              <w:t>NON-BLOCKING</w:t>
            </w:r>
          </w:p>
        </w:tc>
      </w:tr>
      <w:tr w:rsidR="005E205E" w14:paraId="078CE113" w14:textId="77777777">
        <w:trPr>
          <w:cantSplit/>
        </w:trPr>
        <w:tc>
          <w:tcPr>
            <w:tcW w:w="2007" w:type="dxa"/>
            <w:shd w:val="clear" w:color="auto" w:fill="FFFFFF"/>
            <w:tcMar>
              <w:top w:w="70" w:type="dxa"/>
              <w:left w:w="90" w:type="dxa"/>
              <w:bottom w:w="70" w:type="dxa"/>
              <w:right w:w="90" w:type="dxa"/>
            </w:tcMar>
            <w:vAlign w:val="center"/>
          </w:tcPr>
          <w:p w14:paraId="0D261875" w14:textId="77777777" w:rsidR="005E205E" w:rsidRDefault="00113EBB">
            <w:pPr>
              <w:pStyle w:val="NCIEBody"/>
              <w:spacing w:after="0" w:line="240" w:lineRule="auto"/>
            </w:pPr>
            <w:r>
              <w:rPr>
                <w:sz w:val="16"/>
              </w:rPr>
              <w:t>TD-6-2</w:t>
            </w:r>
          </w:p>
        </w:tc>
        <w:tc>
          <w:tcPr>
            <w:tcW w:w="2007" w:type="dxa"/>
            <w:shd w:val="clear" w:color="auto" w:fill="FFFFFF"/>
            <w:tcMar>
              <w:top w:w="70" w:type="dxa"/>
              <w:left w:w="90" w:type="dxa"/>
              <w:bottom w:w="70" w:type="dxa"/>
              <w:right w:w="90" w:type="dxa"/>
            </w:tcMar>
            <w:vAlign w:val="center"/>
          </w:tcPr>
          <w:p w14:paraId="0984F170" w14:textId="77777777" w:rsidR="005E205E" w:rsidRDefault="00113EBB">
            <w:pPr>
              <w:pStyle w:val="NCIEBody"/>
              <w:spacing w:after="0" w:line="240" w:lineRule="auto"/>
            </w:pPr>
            <w:r>
              <w:rPr>
                <w:sz w:val="16"/>
              </w:rPr>
              <w:t>Ch.6</w:t>
            </w:r>
          </w:p>
        </w:tc>
        <w:tc>
          <w:tcPr>
            <w:tcW w:w="2007" w:type="dxa"/>
            <w:shd w:val="clear" w:color="auto" w:fill="FFFFFF"/>
            <w:tcMar>
              <w:top w:w="70" w:type="dxa"/>
              <w:left w:w="90" w:type="dxa"/>
              <w:bottom w:w="70" w:type="dxa"/>
              <w:right w:w="90" w:type="dxa"/>
            </w:tcMar>
            <w:vAlign w:val="center"/>
          </w:tcPr>
          <w:p w14:paraId="4C2EFA41" w14:textId="77777777" w:rsidR="005E205E" w:rsidRDefault="00113EBB">
            <w:pPr>
              <w:pStyle w:val="NCIEBody"/>
              <w:spacing w:after="0" w:line="240" w:lineRule="auto"/>
            </w:pPr>
            <w:r>
              <w:rPr>
                <w:sz w:val="16"/>
              </w:rPr>
              <w:t>Type system</w:t>
            </w:r>
          </w:p>
        </w:tc>
        <w:tc>
          <w:tcPr>
            <w:tcW w:w="2007" w:type="dxa"/>
            <w:shd w:val="clear" w:color="auto" w:fill="FFFFFF"/>
            <w:tcMar>
              <w:top w:w="70" w:type="dxa"/>
              <w:left w:w="90" w:type="dxa"/>
              <w:bottom w:w="70" w:type="dxa"/>
              <w:right w:w="90" w:type="dxa"/>
            </w:tcMar>
            <w:vAlign w:val="center"/>
          </w:tcPr>
          <w:p w14:paraId="41435BAA"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5020709C" w14:textId="77777777" w:rsidR="005E205E" w:rsidRDefault="00113EBB">
            <w:pPr>
              <w:pStyle w:val="NCIEBody"/>
              <w:spacing w:after="0" w:line="240" w:lineRule="auto"/>
            </w:pPr>
            <w:r>
              <w:rPr>
                <w:sz w:val="16"/>
              </w:rPr>
              <w:t>NON-BLOCKING</w:t>
            </w:r>
          </w:p>
        </w:tc>
      </w:tr>
      <w:tr w:rsidR="005E205E" w14:paraId="0CF8CB95" w14:textId="77777777">
        <w:trPr>
          <w:cantSplit/>
        </w:trPr>
        <w:tc>
          <w:tcPr>
            <w:tcW w:w="2007" w:type="dxa"/>
            <w:shd w:val="clear" w:color="auto" w:fill="EDF4EF"/>
            <w:tcMar>
              <w:top w:w="70" w:type="dxa"/>
              <w:left w:w="90" w:type="dxa"/>
              <w:bottom w:w="70" w:type="dxa"/>
              <w:right w:w="90" w:type="dxa"/>
            </w:tcMar>
            <w:vAlign w:val="center"/>
          </w:tcPr>
          <w:p w14:paraId="42A3458F" w14:textId="77777777" w:rsidR="005E205E" w:rsidRDefault="00113EBB">
            <w:pPr>
              <w:pStyle w:val="NCIEBody"/>
              <w:spacing w:after="0" w:line="240" w:lineRule="auto"/>
            </w:pPr>
            <w:r>
              <w:rPr>
                <w:sz w:val="16"/>
              </w:rPr>
              <w:t>TD-6-3</w:t>
            </w:r>
          </w:p>
        </w:tc>
        <w:tc>
          <w:tcPr>
            <w:tcW w:w="2007" w:type="dxa"/>
            <w:shd w:val="clear" w:color="auto" w:fill="EDF4EF"/>
            <w:tcMar>
              <w:top w:w="70" w:type="dxa"/>
              <w:left w:w="90" w:type="dxa"/>
              <w:bottom w:w="70" w:type="dxa"/>
              <w:right w:w="90" w:type="dxa"/>
            </w:tcMar>
            <w:vAlign w:val="center"/>
          </w:tcPr>
          <w:p w14:paraId="0CB04682" w14:textId="77777777" w:rsidR="005E205E" w:rsidRDefault="00113EBB">
            <w:pPr>
              <w:pStyle w:val="NCIEBody"/>
              <w:spacing w:after="0" w:line="240" w:lineRule="auto"/>
            </w:pPr>
            <w:r>
              <w:rPr>
                <w:sz w:val="16"/>
              </w:rPr>
              <w:t>Ch.6</w:t>
            </w:r>
          </w:p>
        </w:tc>
        <w:tc>
          <w:tcPr>
            <w:tcW w:w="2007" w:type="dxa"/>
            <w:shd w:val="clear" w:color="auto" w:fill="EDF4EF"/>
            <w:tcMar>
              <w:top w:w="70" w:type="dxa"/>
              <w:left w:w="90" w:type="dxa"/>
              <w:bottom w:w="70" w:type="dxa"/>
              <w:right w:w="90" w:type="dxa"/>
            </w:tcMar>
            <w:vAlign w:val="center"/>
          </w:tcPr>
          <w:p w14:paraId="618DAE9C" w14:textId="77777777" w:rsidR="005E205E" w:rsidRDefault="00113EBB">
            <w:pPr>
              <w:pStyle w:val="NCIEBody"/>
              <w:spacing w:after="0" w:line="240" w:lineRule="auto"/>
            </w:pPr>
            <w:r>
              <w:rPr>
                <w:sz w:val="16"/>
              </w:rPr>
              <w:t>State/data layer</w:t>
            </w:r>
          </w:p>
        </w:tc>
        <w:tc>
          <w:tcPr>
            <w:tcW w:w="2007" w:type="dxa"/>
            <w:shd w:val="clear" w:color="auto" w:fill="EDF4EF"/>
            <w:tcMar>
              <w:top w:w="70" w:type="dxa"/>
              <w:left w:w="90" w:type="dxa"/>
              <w:bottom w:w="70" w:type="dxa"/>
              <w:right w:w="90" w:type="dxa"/>
            </w:tcMar>
            <w:vAlign w:val="center"/>
          </w:tcPr>
          <w:p w14:paraId="13707828"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5CBE5612" w14:textId="77777777" w:rsidR="005E205E" w:rsidRDefault="00113EBB">
            <w:pPr>
              <w:pStyle w:val="NCIEBody"/>
              <w:spacing w:after="0" w:line="240" w:lineRule="auto"/>
            </w:pPr>
            <w:r>
              <w:rPr>
                <w:sz w:val="16"/>
              </w:rPr>
              <w:t>NON-BLOCKING</w:t>
            </w:r>
          </w:p>
        </w:tc>
      </w:tr>
      <w:tr w:rsidR="005E205E" w14:paraId="363E9E31" w14:textId="77777777">
        <w:trPr>
          <w:cantSplit/>
        </w:trPr>
        <w:tc>
          <w:tcPr>
            <w:tcW w:w="2007" w:type="dxa"/>
            <w:shd w:val="clear" w:color="auto" w:fill="FFFFFF"/>
            <w:tcMar>
              <w:top w:w="70" w:type="dxa"/>
              <w:left w:w="90" w:type="dxa"/>
              <w:bottom w:w="70" w:type="dxa"/>
              <w:right w:w="90" w:type="dxa"/>
            </w:tcMar>
            <w:vAlign w:val="center"/>
          </w:tcPr>
          <w:p w14:paraId="3FA6BAD7" w14:textId="77777777" w:rsidR="005E205E" w:rsidRDefault="00113EBB">
            <w:pPr>
              <w:pStyle w:val="NCIEBody"/>
              <w:spacing w:after="0" w:line="240" w:lineRule="auto"/>
            </w:pPr>
            <w:r>
              <w:rPr>
                <w:sz w:val="16"/>
              </w:rPr>
              <w:t>TD-6-4</w:t>
            </w:r>
          </w:p>
        </w:tc>
        <w:tc>
          <w:tcPr>
            <w:tcW w:w="2007" w:type="dxa"/>
            <w:shd w:val="clear" w:color="auto" w:fill="FFFFFF"/>
            <w:tcMar>
              <w:top w:w="70" w:type="dxa"/>
              <w:left w:w="90" w:type="dxa"/>
              <w:bottom w:w="70" w:type="dxa"/>
              <w:right w:w="90" w:type="dxa"/>
            </w:tcMar>
            <w:vAlign w:val="center"/>
          </w:tcPr>
          <w:p w14:paraId="7A5AAE48" w14:textId="77777777" w:rsidR="005E205E" w:rsidRDefault="00113EBB">
            <w:pPr>
              <w:pStyle w:val="NCIEBody"/>
              <w:spacing w:after="0" w:line="240" w:lineRule="auto"/>
            </w:pPr>
            <w:r>
              <w:rPr>
                <w:sz w:val="16"/>
              </w:rPr>
              <w:t>Ch.6</w:t>
            </w:r>
          </w:p>
        </w:tc>
        <w:tc>
          <w:tcPr>
            <w:tcW w:w="2007" w:type="dxa"/>
            <w:shd w:val="clear" w:color="auto" w:fill="FFFFFF"/>
            <w:tcMar>
              <w:top w:w="70" w:type="dxa"/>
              <w:left w:w="90" w:type="dxa"/>
              <w:bottom w:w="70" w:type="dxa"/>
              <w:right w:w="90" w:type="dxa"/>
            </w:tcMar>
            <w:vAlign w:val="center"/>
          </w:tcPr>
          <w:p w14:paraId="03DCFABE" w14:textId="77777777" w:rsidR="005E205E" w:rsidRDefault="00113EBB">
            <w:pPr>
              <w:pStyle w:val="NCIEBody"/>
              <w:spacing w:after="0" w:line="240" w:lineRule="auto"/>
            </w:pPr>
            <w:r>
              <w:rPr>
                <w:sz w:val="16"/>
              </w:rPr>
              <w:t>Routing</w:t>
            </w:r>
          </w:p>
        </w:tc>
        <w:tc>
          <w:tcPr>
            <w:tcW w:w="2007" w:type="dxa"/>
            <w:shd w:val="clear" w:color="auto" w:fill="FFFFFF"/>
            <w:tcMar>
              <w:top w:w="70" w:type="dxa"/>
              <w:left w:w="90" w:type="dxa"/>
              <w:bottom w:w="70" w:type="dxa"/>
              <w:right w:w="90" w:type="dxa"/>
            </w:tcMar>
            <w:vAlign w:val="center"/>
          </w:tcPr>
          <w:p w14:paraId="4F8C04CB"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49A0BB4F" w14:textId="77777777" w:rsidR="005E205E" w:rsidRDefault="00113EBB">
            <w:pPr>
              <w:pStyle w:val="NCIEBody"/>
              <w:spacing w:after="0" w:line="240" w:lineRule="auto"/>
            </w:pPr>
            <w:r>
              <w:rPr>
                <w:sz w:val="16"/>
              </w:rPr>
              <w:t>NON-BLOCKING</w:t>
            </w:r>
          </w:p>
        </w:tc>
      </w:tr>
      <w:tr w:rsidR="005E205E" w14:paraId="0CCD39F2" w14:textId="77777777">
        <w:trPr>
          <w:cantSplit/>
        </w:trPr>
        <w:tc>
          <w:tcPr>
            <w:tcW w:w="2007" w:type="dxa"/>
            <w:shd w:val="clear" w:color="auto" w:fill="EDF4EF"/>
            <w:tcMar>
              <w:top w:w="70" w:type="dxa"/>
              <w:left w:w="90" w:type="dxa"/>
              <w:bottom w:w="70" w:type="dxa"/>
              <w:right w:w="90" w:type="dxa"/>
            </w:tcMar>
            <w:vAlign w:val="center"/>
          </w:tcPr>
          <w:p w14:paraId="1B478523" w14:textId="77777777" w:rsidR="005E205E" w:rsidRDefault="00113EBB">
            <w:pPr>
              <w:pStyle w:val="NCIEBody"/>
              <w:spacing w:after="0" w:line="240" w:lineRule="auto"/>
            </w:pPr>
            <w:r>
              <w:rPr>
                <w:sz w:val="16"/>
              </w:rPr>
              <w:t>TD-6-5</w:t>
            </w:r>
          </w:p>
        </w:tc>
        <w:tc>
          <w:tcPr>
            <w:tcW w:w="2007" w:type="dxa"/>
            <w:shd w:val="clear" w:color="auto" w:fill="EDF4EF"/>
            <w:tcMar>
              <w:top w:w="70" w:type="dxa"/>
              <w:left w:w="90" w:type="dxa"/>
              <w:bottom w:w="70" w:type="dxa"/>
              <w:right w:w="90" w:type="dxa"/>
            </w:tcMar>
            <w:vAlign w:val="center"/>
          </w:tcPr>
          <w:p w14:paraId="21CB4032" w14:textId="77777777" w:rsidR="005E205E" w:rsidRDefault="00113EBB">
            <w:pPr>
              <w:pStyle w:val="NCIEBody"/>
              <w:spacing w:after="0" w:line="240" w:lineRule="auto"/>
            </w:pPr>
            <w:r>
              <w:rPr>
                <w:sz w:val="16"/>
              </w:rPr>
              <w:t>Ch.6</w:t>
            </w:r>
          </w:p>
        </w:tc>
        <w:tc>
          <w:tcPr>
            <w:tcW w:w="2007" w:type="dxa"/>
            <w:shd w:val="clear" w:color="auto" w:fill="EDF4EF"/>
            <w:tcMar>
              <w:top w:w="70" w:type="dxa"/>
              <w:left w:w="90" w:type="dxa"/>
              <w:bottom w:w="70" w:type="dxa"/>
              <w:right w:w="90" w:type="dxa"/>
            </w:tcMar>
            <w:vAlign w:val="center"/>
          </w:tcPr>
          <w:p w14:paraId="0D6A85A6" w14:textId="77777777" w:rsidR="005E205E" w:rsidRDefault="00113EBB">
            <w:pPr>
              <w:pStyle w:val="NCIEBody"/>
              <w:spacing w:after="0" w:line="240" w:lineRule="auto"/>
            </w:pPr>
            <w:r>
              <w:rPr>
                <w:sz w:val="16"/>
              </w:rPr>
              <w:t>Build/accessibility tooling</w:t>
            </w:r>
          </w:p>
        </w:tc>
        <w:tc>
          <w:tcPr>
            <w:tcW w:w="2007" w:type="dxa"/>
            <w:shd w:val="clear" w:color="auto" w:fill="EDF4EF"/>
            <w:tcMar>
              <w:top w:w="70" w:type="dxa"/>
              <w:left w:w="90" w:type="dxa"/>
              <w:bottom w:w="70" w:type="dxa"/>
              <w:right w:w="90" w:type="dxa"/>
            </w:tcMar>
            <w:vAlign w:val="center"/>
          </w:tcPr>
          <w:p w14:paraId="4A95EFB8"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751A4B72" w14:textId="77777777" w:rsidR="005E205E" w:rsidRDefault="00113EBB">
            <w:pPr>
              <w:pStyle w:val="NCIEBody"/>
              <w:spacing w:after="0" w:line="240" w:lineRule="auto"/>
            </w:pPr>
            <w:r>
              <w:rPr>
                <w:sz w:val="16"/>
              </w:rPr>
              <w:t>NON-BLOCKING</w:t>
            </w:r>
          </w:p>
        </w:tc>
      </w:tr>
      <w:tr w:rsidR="005E205E" w14:paraId="3E41B798" w14:textId="77777777">
        <w:trPr>
          <w:cantSplit/>
        </w:trPr>
        <w:tc>
          <w:tcPr>
            <w:tcW w:w="2007" w:type="dxa"/>
            <w:shd w:val="clear" w:color="auto" w:fill="FFFFFF"/>
            <w:tcMar>
              <w:top w:w="70" w:type="dxa"/>
              <w:left w:w="90" w:type="dxa"/>
              <w:bottom w:w="70" w:type="dxa"/>
              <w:right w:w="90" w:type="dxa"/>
            </w:tcMar>
            <w:vAlign w:val="center"/>
          </w:tcPr>
          <w:p w14:paraId="3834B130" w14:textId="77777777" w:rsidR="005E205E" w:rsidRDefault="00113EBB">
            <w:pPr>
              <w:pStyle w:val="NCIEBody"/>
              <w:spacing w:after="0" w:line="240" w:lineRule="auto"/>
            </w:pPr>
            <w:r>
              <w:rPr>
                <w:sz w:val="16"/>
              </w:rPr>
              <w:t>TD-7-1</w:t>
            </w:r>
          </w:p>
        </w:tc>
        <w:tc>
          <w:tcPr>
            <w:tcW w:w="2007" w:type="dxa"/>
            <w:shd w:val="clear" w:color="auto" w:fill="FFFFFF"/>
            <w:tcMar>
              <w:top w:w="70" w:type="dxa"/>
              <w:left w:w="90" w:type="dxa"/>
              <w:bottom w:w="70" w:type="dxa"/>
              <w:right w:w="90" w:type="dxa"/>
            </w:tcMar>
            <w:vAlign w:val="center"/>
          </w:tcPr>
          <w:p w14:paraId="587E41B9" w14:textId="77777777" w:rsidR="005E205E" w:rsidRDefault="00113EBB">
            <w:pPr>
              <w:pStyle w:val="NCIEBody"/>
              <w:spacing w:after="0" w:line="240" w:lineRule="auto"/>
            </w:pPr>
            <w:r>
              <w:rPr>
                <w:sz w:val="16"/>
              </w:rPr>
              <w:t>Ch.7</w:t>
            </w:r>
          </w:p>
        </w:tc>
        <w:tc>
          <w:tcPr>
            <w:tcW w:w="2007" w:type="dxa"/>
            <w:shd w:val="clear" w:color="auto" w:fill="FFFFFF"/>
            <w:tcMar>
              <w:top w:w="70" w:type="dxa"/>
              <w:left w:w="90" w:type="dxa"/>
              <w:bottom w:w="70" w:type="dxa"/>
              <w:right w:w="90" w:type="dxa"/>
            </w:tcMar>
            <w:vAlign w:val="center"/>
          </w:tcPr>
          <w:p w14:paraId="7EAC3463" w14:textId="77777777" w:rsidR="005E205E" w:rsidRDefault="00113EBB">
            <w:pPr>
              <w:pStyle w:val="NCIEBody"/>
              <w:spacing w:after="0" w:line="240" w:lineRule="auto"/>
            </w:pPr>
            <w:r>
              <w:rPr>
                <w:sz w:val="16"/>
              </w:rPr>
              <w:t>Design system/components</w:t>
            </w:r>
          </w:p>
        </w:tc>
        <w:tc>
          <w:tcPr>
            <w:tcW w:w="2007" w:type="dxa"/>
            <w:shd w:val="clear" w:color="auto" w:fill="FFFFFF"/>
            <w:tcMar>
              <w:top w:w="70" w:type="dxa"/>
              <w:left w:w="90" w:type="dxa"/>
              <w:bottom w:w="70" w:type="dxa"/>
              <w:right w:w="90" w:type="dxa"/>
            </w:tcMar>
            <w:vAlign w:val="center"/>
          </w:tcPr>
          <w:p w14:paraId="2F62C688"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7B671FF3" w14:textId="77777777" w:rsidR="005E205E" w:rsidRDefault="00113EBB">
            <w:pPr>
              <w:pStyle w:val="NCIEBody"/>
              <w:spacing w:after="0" w:line="240" w:lineRule="auto"/>
            </w:pPr>
            <w:r>
              <w:rPr>
                <w:sz w:val="16"/>
              </w:rPr>
              <w:t>NON-BLOCKING</w:t>
            </w:r>
          </w:p>
        </w:tc>
      </w:tr>
      <w:tr w:rsidR="005E205E" w14:paraId="416E6454" w14:textId="77777777">
        <w:trPr>
          <w:cantSplit/>
        </w:trPr>
        <w:tc>
          <w:tcPr>
            <w:tcW w:w="2007" w:type="dxa"/>
            <w:shd w:val="clear" w:color="auto" w:fill="EDF4EF"/>
            <w:tcMar>
              <w:top w:w="70" w:type="dxa"/>
              <w:left w:w="90" w:type="dxa"/>
              <w:bottom w:w="70" w:type="dxa"/>
              <w:right w:w="90" w:type="dxa"/>
            </w:tcMar>
            <w:vAlign w:val="center"/>
          </w:tcPr>
          <w:p w14:paraId="7A2D280B" w14:textId="77777777" w:rsidR="005E205E" w:rsidRDefault="00113EBB">
            <w:pPr>
              <w:pStyle w:val="NCIEBody"/>
              <w:spacing w:after="0" w:line="240" w:lineRule="auto"/>
            </w:pPr>
            <w:r>
              <w:rPr>
                <w:sz w:val="16"/>
              </w:rPr>
              <w:t>TD-7-2</w:t>
            </w:r>
          </w:p>
        </w:tc>
        <w:tc>
          <w:tcPr>
            <w:tcW w:w="2007" w:type="dxa"/>
            <w:shd w:val="clear" w:color="auto" w:fill="EDF4EF"/>
            <w:tcMar>
              <w:top w:w="70" w:type="dxa"/>
              <w:left w:w="90" w:type="dxa"/>
              <w:bottom w:w="70" w:type="dxa"/>
              <w:right w:w="90" w:type="dxa"/>
            </w:tcMar>
            <w:vAlign w:val="center"/>
          </w:tcPr>
          <w:p w14:paraId="3166286E" w14:textId="77777777" w:rsidR="005E205E" w:rsidRDefault="00113EBB">
            <w:pPr>
              <w:pStyle w:val="NCIEBody"/>
              <w:spacing w:after="0" w:line="240" w:lineRule="auto"/>
            </w:pPr>
            <w:r>
              <w:rPr>
                <w:sz w:val="16"/>
              </w:rPr>
              <w:t>Ch.7</w:t>
            </w:r>
          </w:p>
        </w:tc>
        <w:tc>
          <w:tcPr>
            <w:tcW w:w="2007" w:type="dxa"/>
            <w:shd w:val="clear" w:color="auto" w:fill="EDF4EF"/>
            <w:tcMar>
              <w:top w:w="70" w:type="dxa"/>
              <w:left w:w="90" w:type="dxa"/>
              <w:bottom w:w="70" w:type="dxa"/>
              <w:right w:w="90" w:type="dxa"/>
            </w:tcMar>
            <w:vAlign w:val="center"/>
          </w:tcPr>
          <w:p w14:paraId="3729D64F" w14:textId="77777777" w:rsidR="005E205E" w:rsidRDefault="00113EBB">
            <w:pPr>
              <w:pStyle w:val="NCIEBody"/>
              <w:spacing w:after="0" w:line="240" w:lineRule="auto"/>
            </w:pPr>
            <w:r>
              <w:rPr>
                <w:sz w:val="16"/>
              </w:rPr>
              <w:t>Charting</w:t>
            </w:r>
          </w:p>
        </w:tc>
        <w:tc>
          <w:tcPr>
            <w:tcW w:w="2007" w:type="dxa"/>
            <w:shd w:val="clear" w:color="auto" w:fill="EDF4EF"/>
            <w:tcMar>
              <w:top w:w="70" w:type="dxa"/>
              <w:left w:w="90" w:type="dxa"/>
              <w:bottom w:w="70" w:type="dxa"/>
              <w:right w:w="90" w:type="dxa"/>
            </w:tcMar>
            <w:vAlign w:val="center"/>
          </w:tcPr>
          <w:p w14:paraId="5B0F6013"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77E5AEC3" w14:textId="77777777" w:rsidR="005E205E" w:rsidRDefault="00113EBB">
            <w:pPr>
              <w:pStyle w:val="NCIEBody"/>
              <w:spacing w:after="0" w:line="240" w:lineRule="auto"/>
            </w:pPr>
            <w:r>
              <w:rPr>
                <w:sz w:val="16"/>
              </w:rPr>
              <w:t>NON-BLOCKING</w:t>
            </w:r>
          </w:p>
        </w:tc>
      </w:tr>
      <w:tr w:rsidR="005E205E" w14:paraId="7DF47A3B" w14:textId="77777777">
        <w:trPr>
          <w:cantSplit/>
        </w:trPr>
        <w:tc>
          <w:tcPr>
            <w:tcW w:w="2007" w:type="dxa"/>
            <w:shd w:val="clear" w:color="auto" w:fill="FFFFFF"/>
            <w:tcMar>
              <w:top w:w="70" w:type="dxa"/>
              <w:left w:w="90" w:type="dxa"/>
              <w:bottom w:w="70" w:type="dxa"/>
              <w:right w:w="90" w:type="dxa"/>
            </w:tcMar>
            <w:vAlign w:val="center"/>
          </w:tcPr>
          <w:p w14:paraId="430BBD29" w14:textId="77777777" w:rsidR="005E205E" w:rsidRDefault="00113EBB">
            <w:pPr>
              <w:pStyle w:val="NCIEBody"/>
              <w:spacing w:after="0" w:line="240" w:lineRule="auto"/>
            </w:pPr>
            <w:r>
              <w:rPr>
                <w:sz w:val="16"/>
              </w:rPr>
              <w:t>TD-7-3</w:t>
            </w:r>
          </w:p>
        </w:tc>
        <w:tc>
          <w:tcPr>
            <w:tcW w:w="2007" w:type="dxa"/>
            <w:shd w:val="clear" w:color="auto" w:fill="FFFFFF"/>
            <w:tcMar>
              <w:top w:w="70" w:type="dxa"/>
              <w:left w:w="90" w:type="dxa"/>
              <w:bottom w:w="70" w:type="dxa"/>
              <w:right w:w="90" w:type="dxa"/>
            </w:tcMar>
            <w:vAlign w:val="center"/>
          </w:tcPr>
          <w:p w14:paraId="3464B526" w14:textId="77777777" w:rsidR="005E205E" w:rsidRDefault="00113EBB">
            <w:pPr>
              <w:pStyle w:val="NCIEBody"/>
              <w:spacing w:after="0" w:line="240" w:lineRule="auto"/>
            </w:pPr>
            <w:r>
              <w:rPr>
                <w:sz w:val="16"/>
              </w:rPr>
              <w:t>Ch.7</w:t>
            </w:r>
          </w:p>
        </w:tc>
        <w:tc>
          <w:tcPr>
            <w:tcW w:w="2007" w:type="dxa"/>
            <w:shd w:val="clear" w:color="auto" w:fill="FFFFFF"/>
            <w:tcMar>
              <w:top w:w="70" w:type="dxa"/>
              <w:left w:w="90" w:type="dxa"/>
              <w:bottom w:w="70" w:type="dxa"/>
              <w:right w:w="90" w:type="dxa"/>
            </w:tcMar>
            <w:vAlign w:val="center"/>
          </w:tcPr>
          <w:p w14:paraId="168631D2" w14:textId="77777777" w:rsidR="005E205E" w:rsidRDefault="00113EBB">
            <w:pPr>
              <w:pStyle w:val="NCIEBody"/>
              <w:spacing w:after="0" w:line="240" w:lineRule="auto"/>
            </w:pPr>
            <w:r>
              <w:rPr>
                <w:sz w:val="16"/>
              </w:rPr>
              <w:t>GIS/map engine</w:t>
            </w:r>
          </w:p>
        </w:tc>
        <w:tc>
          <w:tcPr>
            <w:tcW w:w="2007" w:type="dxa"/>
            <w:shd w:val="clear" w:color="auto" w:fill="FFFFFF"/>
            <w:tcMar>
              <w:top w:w="70" w:type="dxa"/>
              <w:left w:w="90" w:type="dxa"/>
              <w:bottom w:w="70" w:type="dxa"/>
              <w:right w:w="90" w:type="dxa"/>
            </w:tcMar>
            <w:vAlign w:val="center"/>
          </w:tcPr>
          <w:p w14:paraId="353215EA" w14:textId="77777777" w:rsidR="005E205E" w:rsidRDefault="00113EBB">
            <w:pPr>
              <w:pStyle w:val="NCIEBody"/>
              <w:spacing w:after="0" w:line="240" w:lineRule="auto"/>
            </w:pPr>
            <w:r>
              <w:rPr>
                <w:sz w:val="16"/>
              </w:rPr>
              <w:t>Institutional</w:t>
            </w:r>
          </w:p>
        </w:tc>
        <w:tc>
          <w:tcPr>
            <w:tcW w:w="2007" w:type="dxa"/>
            <w:shd w:val="clear" w:color="auto" w:fill="FFFFFF"/>
            <w:tcMar>
              <w:top w:w="70" w:type="dxa"/>
              <w:left w:w="90" w:type="dxa"/>
              <w:bottom w:w="70" w:type="dxa"/>
              <w:right w:w="90" w:type="dxa"/>
            </w:tcMar>
            <w:vAlign w:val="center"/>
          </w:tcPr>
          <w:p w14:paraId="5D7F7691" w14:textId="77777777" w:rsidR="005E205E" w:rsidRDefault="00113EBB">
            <w:pPr>
              <w:pStyle w:val="NCIEBody"/>
              <w:spacing w:after="0" w:line="240" w:lineRule="auto"/>
            </w:pPr>
            <w:r>
              <w:rPr>
                <w:sz w:val="16"/>
              </w:rPr>
              <w:t>BLOCKING</w:t>
            </w:r>
          </w:p>
        </w:tc>
      </w:tr>
      <w:tr w:rsidR="005E205E" w14:paraId="504B9E6A" w14:textId="77777777">
        <w:trPr>
          <w:cantSplit/>
        </w:trPr>
        <w:tc>
          <w:tcPr>
            <w:tcW w:w="2007" w:type="dxa"/>
            <w:shd w:val="clear" w:color="auto" w:fill="EDF4EF"/>
            <w:tcMar>
              <w:top w:w="70" w:type="dxa"/>
              <w:left w:w="90" w:type="dxa"/>
              <w:bottom w:w="70" w:type="dxa"/>
              <w:right w:w="90" w:type="dxa"/>
            </w:tcMar>
            <w:vAlign w:val="center"/>
          </w:tcPr>
          <w:p w14:paraId="2702164E" w14:textId="77777777" w:rsidR="005E205E" w:rsidRDefault="00113EBB">
            <w:pPr>
              <w:pStyle w:val="NCIEBody"/>
              <w:spacing w:after="0" w:line="240" w:lineRule="auto"/>
            </w:pPr>
            <w:r>
              <w:rPr>
                <w:sz w:val="16"/>
              </w:rPr>
              <w:t>TD-7-4</w:t>
            </w:r>
          </w:p>
        </w:tc>
        <w:tc>
          <w:tcPr>
            <w:tcW w:w="2007" w:type="dxa"/>
            <w:shd w:val="clear" w:color="auto" w:fill="EDF4EF"/>
            <w:tcMar>
              <w:top w:w="70" w:type="dxa"/>
              <w:left w:w="90" w:type="dxa"/>
              <w:bottom w:w="70" w:type="dxa"/>
              <w:right w:w="90" w:type="dxa"/>
            </w:tcMar>
            <w:vAlign w:val="center"/>
          </w:tcPr>
          <w:p w14:paraId="161E8555" w14:textId="77777777" w:rsidR="005E205E" w:rsidRDefault="00113EBB">
            <w:pPr>
              <w:pStyle w:val="NCIEBody"/>
              <w:spacing w:after="0" w:line="240" w:lineRule="auto"/>
            </w:pPr>
            <w:r>
              <w:rPr>
                <w:sz w:val="16"/>
              </w:rPr>
              <w:t>Ch.7</w:t>
            </w:r>
          </w:p>
        </w:tc>
        <w:tc>
          <w:tcPr>
            <w:tcW w:w="2007" w:type="dxa"/>
            <w:shd w:val="clear" w:color="auto" w:fill="EDF4EF"/>
            <w:tcMar>
              <w:top w:w="70" w:type="dxa"/>
              <w:left w:w="90" w:type="dxa"/>
              <w:bottom w:w="70" w:type="dxa"/>
              <w:right w:w="90" w:type="dxa"/>
            </w:tcMar>
            <w:vAlign w:val="center"/>
          </w:tcPr>
          <w:p w14:paraId="2BEDBCEF" w14:textId="77777777" w:rsidR="005E205E" w:rsidRDefault="00113EBB">
            <w:pPr>
              <w:pStyle w:val="NCIEBody"/>
              <w:spacing w:after="0" w:line="240" w:lineRule="auto"/>
            </w:pPr>
            <w:r>
              <w:rPr>
                <w:sz w:val="16"/>
              </w:rPr>
              <w:t>Spatial services</w:t>
            </w:r>
          </w:p>
        </w:tc>
        <w:tc>
          <w:tcPr>
            <w:tcW w:w="2007" w:type="dxa"/>
            <w:shd w:val="clear" w:color="auto" w:fill="EDF4EF"/>
            <w:tcMar>
              <w:top w:w="70" w:type="dxa"/>
              <w:left w:w="90" w:type="dxa"/>
              <w:bottom w:w="70" w:type="dxa"/>
              <w:right w:w="90" w:type="dxa"/>
            </w:tcMar>
            <w:vAlign w:val="center"/>
          </w:tcPr>
          <w:p w14:paraId="5A75F95C"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7AEC24C5" w14:textId="77777777" w:rsidR="005E205E" w:rsidRDefault="00113EBB">
            <w:pPr>
              <w:pStyle w:val="NCIEBody"/>
              <w:spacing w:after="0" w:line="240" w:lineRule="auto"/>
            </w:pPr>
            <w:r>
              <w:rPr>
                <w:sz w:val="16"/>
              </w:rPr>
              <w:t>NON-BLOCKING</w:t>
            </w:r>
          </w:p>
        </w:tc>
      </w:tr>
      <w:tr w:rsidR="005E205E" w14:paraId="3B409AF5" w14:textId="77777777">
        <w:trPr>
          <w:cantSplit/>
        </w:trPr>
        <w:tc>
          <w:tcPr>
            <w:tcW w:w="2007" w:type="dxa"/>
            <w:shd w:val="clear" w:color="auto" w:fill="FFFFFF"/>
            <w:tcMar>
              <w:top w:w="70" w:type="dxa"/>
              <w:left w:w="90" w:type="dxa"/>
              <w:bottom w:w="70" w:type="dxa"/>
              <w:right w:w="90" w:type="dxa"/>
            </w:tcMar>
            <w:vAlign w:val="center"/>
          </w:tcPr>
          <w:p w14:paraId="0009244D" w14:textId="77777777" w:rsidR="005E205E" w:rsidRDefault="00113EBB">
            <w:pPr>
              <w:pStyle w:val="NCIEBody"/>
              <w:spacing w:after="0" w:line="240" w:lineRule="auto"/>
            </w:pPr>
            <w:r>
              <w:rPr>
                <w:sz w:val="16"/>
              </w:rPr>
              <w:t>TD-7-5</w:t>
            </w:r>
          </w:p>
        </w:tc>
        <w:tc>
          <w:tcPr>
            <w:tcW w:w="2007" w:type="dxa"/>
            <w:shd w:val="clear" w:color="auto" w:fill="FFFFFF"/>
            <w:tcMar>
              <w:top w:w="70" w:type="dxa"/>
              <w:left w:w="90" w:type="dxa"/>
              <w:bottom w:w="70" w:type="dxa"/>
              <w:right w:w="90" w:type="dxa"/>
            </w:tcMar>
            <w:vAlign w:val="center"/>
          </w:tcPr>
          <w:p w14:paraId="79C23EA3" w14:textId="77777777" w:rsidR="005E205E" w:rsidRDefault="00113EBB">
            <w:pPr>
              <w:pStyle w:val="NCIEBody"/>
              <w:spacing w:after="0" w:line="240" w:lineRule="auto"/>
            </w:pPr>
            <w:r>
              <w:rPr>
                <w:sz w:val="16"/>
              </w:rPr>
              <w:t>Ch.7</w:t>
            </w:r>
          </w:p>
        </w:tc>
        <w:tc>
          <w:tcPr>
            <w:tcW w:w="2007" w:type="dxa"/>
            <w:shd w:val="clear" w:color="auto" w:fill="FFFFFF"/>
            <w:tcMar>
              <w:top w:w="70" w:type="dxa"/>
              <w:left w:w="90" w:type="dxa"/>
              <w:bottom w:w="70" w:type="dxa"/>
              <w:right w:w="90" w:type="dxa"/>
            </w:tcMar>
            <w:vAlign w:val="center"/>
          </w:tcPr>
          <w:p w14:paraId="2BE9FAEA" w14:textId="77777777" w:rsidR="005E205E" w:rsidRDefault="00113EBB">
            <w:pPr>
              <w:pStyle w:val="NCIEBody"/>
              <w:spacing w:after="0" w:line="240" w:lineRule="auto"/>
            </w:pPr>
            <w:r>
              <w:rPr>
                <w:sz w:val="16"/>
              </w:rPr>
              <w:t>Dashboard/export rendering</w:t>
            </w:r>
          </w:p>
        </w:tc>
        <w:tc>
          <w:tcPr>
            <w:tcW w:w="2007" w:type="dxa"/>
            <w:shd w:val="clear" w:color="auto" w:fill="FFFFFF"/>
            <w:tcMar>
              <w:top w:w="70" w:type="dxa"/>
              <w:left w:w="90" w:type="dxa"/>
              <w:bottom w:w="70" w:type="dxa"/>
              <w:right w:w="90" w:type="dxa"/>
            </w:tcMar>
            <w:vAlign w:val="center"/>
          </w:tcPr>
          <w:p w14:paraId="4A4BA252"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529F1049" w14:textId="77777777" w:rsidR="005E205E" w:rsidRDefault="00113EBB">
            <w:pPr>
              <w:pStyle w:val="NCIEBody"/>
              <w:spacing w:after="0" w:line="240" w:lineRule="auto"/>
            </w:pPr>
            <w:r>
              <w:rPr>
                <w:sz w:val="16"/>
              </w:rPr>
              <w:t>NON-BLOCKING</w:t>
            </w:r>
          </w:p>
        </w:tc>
      </w:tr>
      <w:tr w:rsidR="005E205E" w14:paraId="4CFEDC77" w14:textId="77777777">
        <w:trPr>
          <w:cantSplit/>
        </w:trPr>
        <w:tc>
          <w:tcPr>
            <w:tcW w:w="2007" w:type="dxa"/>
            <w:shd w:val="clear" w:color="auto" w:fill="EDF4EF"/>
            <w:tcMar>
              <w:top w:w="70" w:type="dxa"/>
              <w:left w:w="90" w:type="dxa"/>
              <w:bottom w:w="70" w:type="dxa"/>
              <w:right w:w="90" w:type="dxa"/>
            </w:tcMar>
            <w:vAlign w:val="center"/>
          </w:tcPr>
          <w:p w14:paraId="38858C0F" w14:textId="77777777" w:rsidR="005E205E" w:rsidRDefault="00113EBB">
            <w:pPr>
              <w:pStyle w:val="NCIEBody"/>
              <w:spacing w:after="0" w:line="240" w:lineRule="auto"/>
            </w:pPr>
            <w:r>
              <w:rPr>
                <w:sz w:val="16"/>
              </w:rPr>
              <w:t>TD-8-1</w:t>
            </w:r>
          </w:p>
        </w:tc>
        <w:tc>
          <w:tcPr>
            <w:tcW w:w="2007" w:type="dxa"/>
            <w:shd w:val="clear" w:color="auto" w:fill="EDF4EF"/>
            <w:tcMar>
              <w:top w:w="70" w:type="dxa"/>
              <w:left w:w="90" w:type="dxa"/>
              <w:bottom w:w="70" w:type="dxa"/>
              <w:right w:w="90" w:type="dxa"/>
            </w:tcMar>
            <w:vAlign w:val="center"/>
          </w:tcPr>
          <w:p w14:paraId="765AFA3B" w14:textId="77777777" w:rsidR="005E205E" w:rsidRDefault="00113EBB">
            <w:pPr>
              <w:pStyle w:val="NCIEBody"/>
              <w:spacing w:after="0" w:line="240" w:lineRule="auto"/>
            </w:pPr>
            <w:r>
              <w:rPr>
                <w:sz w:val="16"/>
              </w:rPr>
              <w:t>Ch.8</w:t>
            </w:r>
          </w:p>
        </w:tc>
        <w:tc>
          <w:tcPr>
            <w:tcW w:w="2007" w:type="dxa"/>
            <w:shd w:val="clear" w:color="auto" w:fill="EDF4EF"/>
            <w:tcMar>
              <w:top w:w="70" w:type="dxa"/>
              <w:left w:w="90" w:type="dxa"/>
              <w:bottom w:w="70" w:type="dxa"/>
              <w:right w:w="90" w:type="dxa"/>
            </w:tcMar>
            <w:vAlign w:val="center"/>
          </w:tcPr>
          <w:p w14:paraId="1B3EA106" w14:textId="77777777" w:rsidR="005E205E" w:rsidRDefault="00113EBB">
            <w:pPr>
              <w:pStyle w:val="NCIEBody"/>
              <w:spacing w:after="0" w:line="240" w:lineRule="auto"/>
            </w:pPr>
            <w:r>
              <w:rPr>
                <w:sz w:val="16"/>
              </w:rPr>
              <w:t>Synchronous API protocol</w:t>
            </w:r>
          </w:p>
        </w:tc>
        <w:tc>
          <w:tcPr>
            <w:tcW w:w="2007" w:type="dxa"/>
            <w:shd w:val="clear" w:color="auto" w:fill="EDF4EF"/>
            <w:tcMar>
              <w:top w:w="70" w:type="dxa"/>
              <w:left w:w="90" w:type="dxa"/>
              <w:bottom w:w="70" w:type="dxa"/>
              <w:right w:w="90" w:type="dxa"/>
            </w:tcMar>
            <w:vAlign w:val="center"/>
          </w:tcPr>
          <w:p w14:paraId="4CB412C2"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3340836E" w14:textId="77777777" w:rsidR="005E205E" w:rsidRDefault="00113EBB">
            <w:pPr>
              <w:pStyle w:val="NCIEBody"/>
              <w:spacing w:after="0" w:line="240" w:lineRule="auto"/>
            </w:pPr>
            <w:r>
              <w:rPr>
                <w:sz w:val="16"/>
              </w:rPr>
              <w:t>NON-BLOCKING</w:t>
            </w:r>
          </w:p>
        </w:tc>
      </w:tr>
      <w:tr w:rsidR="005E205E" w14:paraId="63F6F676" w14:textId="77777777">
        <w:trPr>
          <w:cantSplit/>
        </w:trPr>
        <w:tc>
          <w:tcPr>
            <w:tcW w:w="2007" w:type="dxa"/>
            <w:shd w:val="clear" w:color="auto" w:fill="FFFFFF"/>
            <w:tcMar>
              <w:top w:w="70" w:type="dxa"/>
              <w:left w:w="90" w:type="dxa"/>
              <w:bottom w:w="70" w:type="dxa"/>
              <w:right w:w="90" w:type="dxa"/>
            </w:tcMar>
            <w:vAlign w:val="center"/>
          </w:tcPr>
          <w:p w14:paraId="685CA256" w14:textId="77777777" w:rsidR="005E205E" w:rsidRDefault="00113EBB">
            <w:pPr>
              <w:pStyle w:val="NCIEBody"/>
              <w:spacing w:after="0" w:line="240" w:lineRule="auto"/>
            </w:pPr>
            <w:r>
              <w:rPr>
                <w:sz w:val="16"/>
              </w:rPr>
              <w:t>TD-8-2</w:t>
            </w:r>
          </w:p>
        </w:tc>
        <w:tc>
          <w:tcPr>
            <w:tcW w:w="2007" w:type="dxa"/>
            <w:shd w:val="clear" w:color="auto" w:fill="FFFFFF"/>
            <w:tcMar>
              <w:top w:w="70" w:type="dxa"/>
              <w:left w:w="90" w:type="dxa"/>
              <w:bottom w:w="70" w:type="dxa"/>
              <w:right w:w="90" w:type="dxa"/>
            </w:tcMar>
            <w:vAlign w:val="center"/>
          </w:tcPr>
          <w:p w14:paraId="44CCA6AB" w14:textId="77777777" w:rsidR="005E205E" w:rsidRDefault="00113EBB">
            <w:pPr>
              <w:pStyle w:val="NCIEBody"/>
              <w:spacing w:after="0" w:line="240" w:lineRule="auto"/>
            </w:pPr>
            <w:r>
              <w:rPr>
                <w:sz w:val="16"/>
              </w:rPr>
              <w:t>Ch.8</w:t>
            </w:r>
          </w:p>
        </w:tc>
        <w:tc>
          <w:tcPr>
            <w:tcW w:w="2007" w:type="dxa"/>
            <w:shd w:val="clear" w:color="auto" w:fill="FFFFFF"/>
            <w:tcMar>
              <w:top w:w="70" w:type="dxa"/>
              <w:left w:w="90" w:type="dxa"/>
              <w:bottom w:w="70" w:type="dxa"/>
              <w:right w:w="90" w:type="dxa"/>
            </w:tcMar>
            <w:vAlign w:val="center"/>
          </w:tcPr>
          <w:p w14:paraId="7A22B766" w14:textId="77777777" w:rsidR="005E205E" w:rsidRDefault="00113EBB">
            <w:pPr>
              <w:pStyle w:val="NCIEBody"/>
              <w:spacing w:after="0" w:line="240" w:lineRule="auto"/>
            </w:pPr>
            <w:r>
              <w:rPr>
                <w:sz w:val="16"/>
              </w:rPr>
              <w:t>Internal high-throughput calls</w:t>
            </w:r>
          </w:p>
        </w:tc>
        <w:tc>
          <w:tcPr>
            <w:tcW w:w="2007" w:type="dxa"/>
            <w:shd w:val="clear" w:color="auto" w:fill="FFFFFF"/>
            <w:tcMar>
              <w:top w:w="70" w:type="dxa"/>
              <w:left w:w="90" w:type="dxa"/>
              <w:bottom w:w="70" w:type="dxa"/>
              <w:right w:w="90" w:type="dxa"/>
            </w:tcMar>
            <w:vAlign w:val="center"/>
          </w:tcPr>
          <w:p w14:paraId="20E2B69F"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3484C143" w14:textId="77777777" w:rsidR="005E205E" w:rsidRDefault="00113EBB">
            <w:pPr>
              <w:pStyle w:val="NCIEBody"/>
              <w:spacing w:after="0" w:line="240" w:lineRule="auto"/>
            </w:pPr>
            <w:r>
              <w:rPr>
                <w:sz w:val="16"/>
              </w:rPr>
              <w:t>NON-BLOCKING</w:t>
            </w:r>
          </w:p>
        </w:tc>
      </w:tr>
      <w:tr w:rsidR="005E205E" w14:paraId="24362FBA" w14:textId="77777777">
        <w:trPr>
          <w:cantSplit/>
        </w:trPr>
        <w:tc>
          <w:tcPr>
            <w:tcW w:w="2007" w:type="dxa"/>
            <w:shd w:val="clear" w:color="auto" w:fill="EDF4EF"/>
            <w:tcMar>
              <w:top w:w="70" w:type="dxa"/>
              <w:left w:w="90" w:type="dxa"/>
              <w:bottom w:w="70" w:type="dxa"/>
              <w:right w:w="90" w:type="dxa"/>
            </w:tcMar>
            <w:vAlign w:val="center"/>
          </w:tcPr>
          <w:p w14:paraId="145A05E1" w14:textId="77777777" w:rsidR="005E205E" w:rsidRDefault="00113EBB">
            <w:pPr>
              <w:pStyle w:val="NCIEBody"/>
              <w:spacing w:after="0" w:line="240" w:lineRule="auto"/>
            </w:pPr>
            <w:r>
              <w:rPr>
                <w:sz w:val="16"/>
              </w:rPr>
              <w:t>TD-8-3</w:t>
            </w:r>
          </w:p>
        </w:tc>
        <w:tc>
          <w:tcPr>
            <w:tcW w:w="2007" w:type="dxa"/>
            <w:shd w:val="clear" w:color="auto" w:fill="EDF4EF"/>
            <w:tcMar>
              <w:top w:w="70" w:type="dxa"/>
              <w:left w:w="90" w:type="dxa"/>
              <w:bottom w:w="70" w:type="dxa"/>
              <w:right w:w="90" w:type="dxa"/>
            </w:tcMar>
            <w:vAlign w:val="center"/>
          </w:tcPr>
          <w:p w14:paraId="5CA049A0" w14:textId="77777777" w:rsidR="005E205E" w:rsidRDefault="00113EBB">
            <w:pPr>
              <w:pStyle w:val="NCIEBody"/>
              <w:spacing w:after="0" w:line="240" w:lineRule="auto"/>
            </w:pPr>
            <w:r>
              <w:rPr>
                <w:sz w:val="16"/>
              </w:rPr>
              <w:t>Ch.8</w:t>
            </w:r>
          </w:p>
        </w:tc>
        <w:tc>
          <w:tcPr>
            <w:tcW w:w="2007" w:type="dxa"/>
            <w:shd w:val="clear" w:color="auto" w:fill="EDF4EF"/>
            <w:tcMar>
              <w:top w:w="70" w:type="dxa"/>
              <w:left w:w="90" w:type="dxa"/>
              <w:bottom w:w="70" w:type="dxa"/>
              <w:right w:w="90" w:type="dxa"/>
            </w:tcMar>
            <w:vAlign w:val="center"/>
          </w:tcPr>
          <w:p w14:paraId="0C356482" w14:textId="77777777" w:rsidR="005E205E" w:rsidRDefault="00113EBB">
            <w:pPr>
              <w:pStyle w:val="NCIEBody"/>
              <w:spacing w:after="0" w:line="240" w:lineRule="auto"/>
            </w:pPr>
            <w:r>
              <w:rPr>
                <w:sz w:val="16"/>
              </w:rPr>
              <w:t>API gateway</w:t>
            </w:r>
          </w:p>
        </w:tc>
        <w:tc>
          <w:tcPr>
            <w:tcW w:w="2007" w:type="dxa"/>
            <w:shd w:val="clear" w:color="auto" w:fill="EDF4EF"/>
            <w:tcMar>
              <w:top w:w="70" w:type="dxa"/>
              <w:left w:w="90" w:type="dxa"/>
              <w:bottom w:w="70" w:type="dxa"/>
              <w:right w:w="90" w:type="dxa"/>
            </w:tcMar>
            <w:vAlign w:val="center"/>
          </w:tcPr>
          <w:p w14:paraId="775D797C"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580A74F8" w14:textId="77777777" w:rsidR="005E205E" w:rsidRDefault="00113EBB">
            <w:pPr>
              <w:pStyle w:val="NCIEBody"/>
              <w:spacing w:after="0" w:line="240" w:lineRule="auto"/>
            </w:pPr>
            <w:r>
              <w:rPr>
                <w:sz w:val="16"/>
              </w:rPr>
              <w:t>NON-BLOCKING</w:t>
            </w:r>
          </w:p>
        </w:tc>
      </w:tr>
      <w:tr w:rsidR="005E205E" w14:paraId="6C9AA6F2" w14:textId="77777777">
        <w:trPr>
          <w:cantSplit/>
        </w:trPr>
        <w:tc>
          <w:tcPr>
            <w:tcW w:w="2007" w:type="dxa"/>
            <w:shd w:val="clear" w:color="auto" w:fill="FFFFFF"/>
            <w:tcMar>
              <w:top w:w="70" w:type="dxa"/>
              <w:left w:w="90" w:type="dxa"/>
              <w:bottom w:w="70" w:type="dxa"/>
              <w:right w:w="90" w:type="dxa"/>
            </w:tcMar>
            <w:vAlign w:val="center"/>
          </w:tcPr>
          <w:p w14:paraId="4DD1C00C" w14:textId="77777777" w:rsidR="005E205E" w:rsidRDefault="00113EBB">
            <w:pPr>
              <w:pStyle w:val="NCIEBody"/>
              <w:spacing w:after="0" w:line="240" w:lineRule="auto"/>
            </w:pPr>
            <w:r>
              <w:rPr>
                <w:sz w:val="16"/>
              </w:rPr>
              <w:t>TD-8-4</w:t>
            </w:r>
          </w:p>
        </w:tc>
        <w:tc>
          <w:tcPr>
            <w:tcW w:w="2007" w:type="dxa"/>
            <w:shd w:val="clear" w:color="auto" w:fill="FFFFFF"/>
            <w:tcMar>
              <w:top w:w="70" w:type="dxa"/>
              <w:left w:w="90" w:type="dxa"/>
              <w:bottom w:w="70" w:type="dxa"/>
              <w:right w:w="90" w:type="dxa"/>
            </w:tcMar>
            <w:vAlign w:val="center"/>
          </w:tcPr>
          <w:p w14:paraId="02C15F29" w14:textId="77777777" w:rsidR="005E205E" w:rsidRDefault="00113EBB">
            <w:pPr>
              <w:pStyle w:val="NCIEBody"/>
              <w:spacing w:after="0" w:line="240" w:lineRule="auto"/>
            </w:pPr>
            <w:r>
              <w:rPr>
                <w:sz w:val="16"/>
              </w:rPr>
              <w:t>Ch.8</w:t>
            </w:r>
          </w:p>
        </w:tc>
        <w:tc>
          <w:tcPr>
            <w:tcW w:w="2007" w:type="dxa"/>
            <w:shd w:val="clear" w:color="auto" w:fill="FFFFFF"/>
            <w:tcMar>
              <w:top w:w="70" w:type="dxa"/>
              <w:left w:w="90" w:type="dxa"/>
              <w:bottom w:w="70" w:type="dxa"/>
              <w:right w:w="90" w:type="dxa"/>
            </w:tcMar>
            <w:vAlign w:val="center"/>
          </w:tcPr>
          <w:p w14:paraId="4F6C505B" w14:textId="77777777" w:rsidR="005E205E" w:rsidRDefault="00113EBB">
            <w:pPr>
              <w:pStyle w:val="NCIEBody"/>
              <w:spacing w:after="0" w:line="240" w:lineRule="auto"/>
            </w:pPr>
            <w:r>
              <w:rPr>
                <w:sz w:val="16"/>
              </w:rPr>
              <w:t>Schema tooling</w:t>
            </w:r>
          </w:p>
        </w:tc>
        <w:tc>
          <w:tcPr>
            <w:tcW w:w="2007" w:type="dxa"/>
            <w:shd w:val="clear" w:color="auto" w:fill="FFFFFF"/>
            <w:tcMar>
              <w:top w:w="70" w:type="dxa"/>
              <w:left w:w="90" w:type="dxa"/>
              <w:bottom w:w="70" w:type="dxa"/>
              <w:right w:w="90" w:type="dxa"/>
            </w:tcMar>
            <w:vAlign w:val="center"/>
          </w:tcPr>
          <w:p w14:paraId="09539033"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65CFB68A" w14:textId="77777777" w:rsidR="005E205E" w:rsidRDefault="00113EBB">
            <w:pPr>
              <w:pStyle w:val="NCIEBody"/>
              <w:spacing w:after="0" w:line="240" w:lineRule="auto"/>
            </w:pPr>
            <w:r>
              <w:rPr>
                <w:sz w:val="16"/>
              </w:rPr>
              <w:t>NON-BLOCKING</w:t>
            </w:r>
          </w:p>
        </w:tc>
      </w:tr>
      <w:tr w:rsidR="005E205E" w14:paraId="5AD326F0" w14:textId="77777777">
        <w:trPr>
          <w:cantSplit/>
        </w:trPr>
        <w:tc>
          <w:tcPr>
            <w:tcW w:w="2007" w:type="dxa"/>
            <w:shd w:val="clear" w:color="auto" w:fill="EDF4EF"/>
            <w:tcMar>
              <w:top w:w="70" w:type="dxa"/>
              <w:left w:w="90" w:type="dxa"/>
              <w:bottom w:w="70" w:type="dxa"/>
              <w:right w:w="90" w:type="dxa"/>
            </w:tcMar>
            <w:vAlign w:val="center"/>
          </w:tcPr>
          <w:p w14:paraId="04037174" w14:textId="77777777" w:rsidR="005E205E" w:rsidRDefault="00113EBB">
            <w:pPr>
              <w:pStyle w:val="NCIEBody"/>
              <w:spacing w:after="0" w:line="240" w:lineRule="auto"/>
            </w:pPr>
            <w:r>
              <w:rPr>
                <w:sz w:val="16"/>
              </w:rPr>
              <w:t>TD-8-6</w:t>
            </w:r>
          </w:p>
        </w:tc>
        <w:tc>
          <w:tcPr>
            <w:tcW w:w="2007" w:type="dxa"/>
            <w:shd w:val="clear" w:color="auto" w:fill="EDF4EF"/>
            <w:tcMar>
              <w:top w:w="70" w:type="dxa"/>
              <w:left w:w="90" w:type="dxa"/>
              <w:bottom w:w="70" w:type="dxa"/>
              <w:right w:w="90" w:type="dxa"/>
            </w:tcMar>
            <w:vAlign w:val="center"/>
          </w:tcPr>
          <w:p w14:paraId="13241309" w14:textId="77777777" w:rsidR="005E205E" w:rsidRDefault="00113EBB">
            <w:pPr>
              <w:pStyle w:val="NCIEBody"/>
              <w:spacing w:after="0" w:line="240" w:lineRule="auto"/>
            </w:pPr>
            <w:r>
              <w:rPr>
                <w:sz w:val="16"/>
              </w:rPr>
              <w:t>Ch.8</w:t>
            </w:r>
          </w:p>
        </w:tc>
        <w:tc>
          <w:tcPr>
            <w:tcW w:w="2007" w:type="dxa"/>
            <w:shd w:val="clear" w:color="auto" w:fill="EDF4EF"/>
            <w:tcMar>
              <w:top w:w="70" w:type="dxa"/>
              <w:left w:w="90" w:type="dxa"/>
              <w:bottom w:w="70" w:type="dxa"/>
              <w:right w:w="90" w:type="dxa"/>
            </w:tcMar>
            <w:vAlign w:val="center"/>
          </w:tcPr>
          <w:p w14:paraId="69FAF3F8" w14:textId="77777777" w:rsidR="005E205E" w:rsidRDefault="00113EBB">
            <w:pPr>
              <w:pStyle w:val="NCIEBody"/>
              <w:spacing w:after="0" w:line="240" w:lineRule="auto"/>
            </w:pPr>
            <w:r>
              <w:rPr>
                <w:sz w:val="16"/>
              </w:rPr>
              <w:t>Rate limiting</w:t>
            </w:r>
          </w:p>
        </w:tc>
        <w:tc>
          <w:tcPr>
            <w:tcW w:w="2007" w:type="dxa"/>
            <w:shd w:val="clear" w:color="auto" w:fill="EDF4EF"/>
            <w:tcMar>
              <w:top w:w="70" w:type="dxa"/>
              <w:left w:w="90" w:type="dxa"/>
              <w:bottom w:w="70" w:type="dxa"/>
              <w:right w:w="90" w:type="dxa"/>
            </w:tcMar>
            <w:vAlign w:val="center"/>
          </w:tcPr>
          <w:p w14:paraId="5B6E57AB"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33262E83" w14:textId="77777777" w:rsidR="005E205E" w:rsidRDefault="00113EBB">
            <w:pPr>
              <w:pStyle w:val="NCIEBody"/>
              <w:spacing w:after="0" w:line="240" w:lineRule="auto"/>
            </w:pPr>
            <w:r>
              <w:rPr>
                <w:sz w:val="16"/>
              </w:rPr>
              <w:t>NON-BLOCKING</w:t>
            </w:r>
          </w:p>
        </w:tc>
      </w:tr>
      <w:tr w:rsidR="005E205E" w14:paraId="2CB57691" w14:textId="77777777">
        <w:trPr>
          <w:cantSplit/>
        </w:trPr>
        <w:tc>
          <w:tcPr>
            <w:tcW w:w="2007" w:type="dxa"/>
            <w:shd w:val="clear" w:color="auto" w:fill="FFFFFF"/>
            <w:tcMar>
              <w:top w:w="70" w:type="dxa"/>
              <w:left w:w="90" w:type="dxa"/>
              <w:bottom w:w="70" w:type="dxa"/>
              <w:right w:w="90" w:type="dxa"/>
            </w:tcMar>
            <w:vAlign w:val="center"/>
          </w:tcPr>
          <w:p w14:paraId="7189ACBC" w14:textId="77777777" w:rsidR="005E205E" w:rsidRDefault="00113EBB">
            <w:pPr>
              <w:pStyle w:val="NCIEBody"/>
              <w:spacing w:after="0" w:line="240" w:lineRule="auto"/>
            </w:pPr>
            <w:r>
              <w:rPr>
                <w:sz w:val="16"/>
              </w:rPr>
              <w:t>TD-9-1</w:t>
            </w:r>
          </w:p>
        </w:tc>
        <w:tc>
          <w:tcPr>
            <w:tcW w:w="2007" w:type="dxa"/>
            <w:shd w:val="clear" w:color="auto" w:fill="FFFFFF"/>
            <w:tcMar>
              <w:top w:w="70" w:type="dxa"/>
              <w:left w:w="90" w:type="dxa"/>
              <w:bottom w:w="70" w:type="dxa"/>
              <w:right w:w="90" w:type="dxa"/>
            </w:tcMar>
            <w:vAlign w:val="center"/>
          </w:tcPr>
          <w:p w14:paraId="49B4A98C" w14:textId="77777777" w:rsidR="005E205E" w:rsidRDefault="00113EBB">
            <w:pPr>
              <w:pStyle w:val="NCIEBody"/>
              <w:spacing w:after="0" w:line="240" w:lineRule="auto"/>
            </w:pPr>
            <w:r>
              <w:rPr>
                <w:sz w:val="16"/>
              </w:rPr>
              <w:t>Ch.9</w:t>
            </w:r>
          </w:p>
        </w:tc>
        <w:tc>
          <w:tcPr>
            <w:tcW w:w="2007" w:type="dxa"/>
            <w:shd w:val="clear" w:color="auto" w:fill="FFFFFF"/>
            <w:tcMar>
              <w:top w:w="70" w:type="dxa"/>
              <w:left w:w="90" w:type="dxa"/>
              <w:bottom w:w="70" w:type="dxa"/>
              <w:right w:w="90" w:type="dxa"/>
            </w:tcMar>
            <w:vAlign w:val="center"/>
          </w:tcPr>
          <w:p w14:paraId="32D94670" w14:textId="77777777" w:rsidR="005E205E" w:rsidRDefault="00113EBB">
            <w:pPr>
              <w:pStyle w:val="NCIEBody"/>
              <w:spacing w:after="0" w:line="240" w:lineRule="auto"/>
            </w:pPr>
            <w:r>
              <w:rPr>
                <w:sz w:val="16"/>
              </w:rPr>
              <w:t>Event broker</w:t>
            </w:r>
          </w:p>
        </w:tc>
        <w:tc>
          <w:tcPr>
            <w:tcW w:w="2007" w:type="dxa"/>
            <w:shd w:val="clear" w:color="auto" w:fill="FFFFFF"/>
            <w:tcMar>
              <w:top w:w="70" w:type="dxa"/>
              <w:left w:w="90" w:type="dxa"/>
              <w:bottom w:w="70" w:type="dxa"/>
              <w:right w:w="90" w:type="dxa"/>
            </w:tcMar>
            <w:vAlign w:val="center"/>
          </w:tcPr>
          <w:p w14:paraId="547003B6"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684B52D4" w14:textId="77777777" w:rsidR="005E205E" w:rsidRDefault="00113EBB">
            <w:pPr>
              <w:pStyle w:val="NCIEBody"/>
              <w:spacing w:after="0" w:line="240" w:lineRule="auto"/>
            </w:pPr>
            <w:r>
              <w:rPr>
                <w:sz w:val="16"/>
              </w:rPr>
              <w:t>NON-BLOCKING</w:t>
            </w:r>
          </w:p>
        </w:tc>
      </w:tr>
      <w:tr w:rsidR="005E205E" w14:paraId="685E51B6" w14:textId="77777777">
        <w:trPr>
          <w:cantSplit/>
        </w:trPr>
        <w:tc>
          <w:tcPr>
            <w:tcW w:w="2007" w:type="dxa"/>
            <w:shd w:val="clear" w:color="auto" w:fill="EDF4EF"/>
            <w:tcMar>
              <w:top w:w="70" w:type="dxa"/>
              <w:left w:w="90" w:type="dxa"/>
              <w:bottom w:w="70" w:type="dxa"/>
              <w:right w:w="90" w:type="dxa"/>
            </w:tcMar>
            <w:vAlign w:val="center"/>
          </w:tcPr>
          <w:p w14:paraId="48927390" w14:textId="77777777" w:rsidR="005E205E" w:rsidRDefault="00113EBB">
            <w:pPr>
              <w:pStyle w:val="NCIEBody"/>
              <w:spacing w:after="0" w:line="240" w:lineRule="auto"/>
            </w:pPr>
            <w:r>
              <w:rPr>
                <w:sz w:val="16"/>
              </w:rPr>
              <w:t>TD-9-2</w:t>
            </w:r>
          </w:p>
        </w:tc>
        <w:tc>
          <w:tcPr>
            <w:tcW w:w="2007" w:type="dxa"/>
            <w:shd w:val="clear" w:color="auto" w:fill="EDF4EF"/>
            <w:tcMar>
              <w:top w:w="70" w:type="dxa"/>
              <w:left w:w="90" w:type="dxa"/>
              <w:bottom w:w="70" w:type="dxa"/>
              <w:right w:w="90" w:type="dxa"/>
            </w:tcMar>
            <w:vAlign w:val="center"/>
          </w:tcPr>
          <w:p w14:paraId="356841D1" w14:textId="77777777" w:rsidR="005E205E" w:rsidRDefault="00113EBB">
            <w:pPr>
              <w:pStyle w:val="NCIEBody"/>
              <w:spacing w:after="0" w:line="240" w:lineRule="auto"/>
            </w:pPr>
            <w:r>
              <w:rPr>
                <w:sz w:val="16"/>
              </w:rPr>
              <w:t>Ch.9</w:t>
            </w:r>
          </w:p>
        </w:tc>
        <w:tc>
          <w:tcPr>
            <w:tcW w:w="2007" w:type="dxa"/>
            <w:shd w:val="clear" w:color="auto" w:fill="EDF4EF"/>
            <w:tcMar>
              <w:top w:w="70" w:type="dxa"/>
              <w:left w:w="90" w:type="dxa"/>
              <w:bottom w:w="70" w:type="dxa"/>
              <w:right w:w="90" w:type="dxa"/>
            </w:tcMar>
            <w:vAlign w:val="center"/>
          </w:tcPr>
          <w:p w14:paraId="7BB1B4FB" w14:textId="77777777" w:rsidR="005E205E" w:rsidRDefault="00113EBB">
            <w:pPr>
              <w:pStyle w:val="NCIEBody"/>
              <w:spacing w:after="0" w:line="240" w:lineRule="auto"/>
            </w:pPr>
            <w:r>
              <w:rPr>
                <w:sz w:val="16"/>
              </w:rPr>
              <w:t>Queues</w:t>
            </w:r>
          </w:p>
        </w:tc>
        <w:tc>
          <w:tcPr>
            <w:tcW w:w="2007" w:type="dxa"/>
            <w:shd w:val="clear" w:color="auto" w:fill="EDF4EF"/>
            <w:tcMar>
              <w:top w:w="70" w:type="dxa"/>
              <w:left w:w="90" w:type="dxa"/>
              <w:bottom w:w="70" w:type="dxa"/>
              <w:right w:w="90" w:type="dxa"/>
            </w:tcMar>
            <w:vAlign w:val="center"/>
          </w:tcPr>
          <w:p w14:paraId="6B78FB04"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B42AFC8" w14:textId="77777777" w:rsidR="005E205E" w:rsidRDefault="00113EBB">
            <w:pPr>
              <w:pStyle w:val="NCIEBody"/>
              <w:spacing w:after="0" w:line="240" w:lineRule="auto"/>
            </w:pPr>
            <w:r>
              <w:rPr>
                <w:sz w:val="16"/>
              </w:rPr>
              <w:t>NON-BLOCKING</w:t>
            </w:r>
          </w:p>
        </w:tc>
      </w:tr>
      <w:tr w:rsidR="005E205E" w14:paraId="1116F8E0" w14:textId="77777777">
        <w:trPr>
          <w:cantSplit/>
        </w:trPr>
        <w:tc>
          <w:tcPr>
            <w:tcW w:w="2007" w:type="dxa"/>
            <w:shd w:val="clear" w:color="auto" w:fill="FFFFFF"/>
            <w:tcMar>
              <w:top w:w="70" w:type="dxa"/>
              <w:left w:w="90" w:type="dxa"/>
              <w:bottom w:w="70" w:type="dxa"/>
              <w:right w:w="90" w:type="dxa"/>
            </w:tcMar>
            <w:vAlign w:val="center"/>
          </w:tcPr>
          <w:p w14:paraId="0571ACF4" w14:textId="77777777" w:rsidR="005E205E" w:rsidRDefault="00113EBB">
            <w:pPr>
              <w:pStyle w:val="NCIEBody"/>
              <w:spacing w:after="0" w:line="240" w:lineRule="auto"/>
            </w:pPr>
            <w:r>
              <w:rPr>
                <w:sz w:val="16"/>
              </w:rPr>
              <w:t>TD-9-3</w:t>
            </w:r>
          </w:p>
        </w:tc>
        <w:tc>
          <w:tcPr>
            <w:tcW w:w="2007" w:type="dxa"/>
            <w:shd w:val="clear" w:color="auto" w:fill="FFFFFF"/>
            <w:tcMar>
              <w:top w:w="70" w:type="dxa"/>
              <w:left w:w="90" w:type="dxa"/>
              <w:bottom w:w="70" w:type="dxa"/>
              <w:right w:w="90" w:type="dxa"/>
            </w:tcMar>
            <w:vAlign w:val="center"/>
          </w:tcPr>
          <w:p w14:paraId="7504CD73" w14:textId="77777777" w:rsidR="005E205E" w:rsidRDefault="00113EBB">
            <w:pPr>
              <w:pStyle w:val="NCIEBody"/>
              <w:spacing w:after="0" w:line="240" w:lineRule="auto"/>
            </w:pPr>
            <w:r>
              <w:rPr>
                <w:sz w:val="16"/>
              </w:rPr>
              <w:t>Ch.9</w:t>
            </w:r>
          </w:p>
        </w:tc>
        <w:tc>
          <w:tcPr>
            <w:tcW w:w="2007" w:type="dxa"/>
            <w:shd w:val="clear" w:color="auto" w:fill="FFFFFF"/>
            <w:tcMar>
              <w:top w:w="70" w:type="dxa"/>
              <w:left w:w="90" w:type="dxa"/>
              <w:bottom w:w="70" w:type="dxa"/>
              <w:right w:w="90" w:type="dxa"/>
            </w:tcMar>
            <w:vAlign w:val="center"/>
          </w:tcPr>
          <w:p w14:paraId="544AB98D" w14:textId="77777777" w:rsidR="005E205E" w:rsidRDefault="00113EBB">
            <w:pPr>
              <w:pStyle w:val="NCIEBody"/>
              <w:spacing w:after="0" w:line="240" w:lineRule="auto"/>
            </w:pPr>
            <w:r>
              <w:rPr>
                <w:sz w:val="16"/>
              </w:rPr>
              <w:t>Schema registry</w:t>
            </w:r>
          </w:p>
        </w:tc>
        <w:tc>
          <w:tcPr>
            <w:tcW w:w="2007" w:type="dxa"/>
            <w:shd w:val="clear" w:color="auto" w:fill="FFFFFF"/>
            <w:tcMar>
              <w:top w:w="70" w:type="dxa"/>
              <w:left w:w="90" w:type="dxa"/>
              <w:bottom w:w="70" w:type="dxa"/>
              <w:right w:w="90" w:type="dxa"/>
            </w:tcMar>
            <w:vAlign w:val="center"/>
          </w:tcPr>
          <w:p w14:paraId="51BD2AF7"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61263047" w14:textId="77777777" w:rsidR="005E205E" w:rsidRDefault="00113EBB">
            <w:pPr>
              <w:pStyle w:val="NCIEBody"/>
              <w:spacing w:after="0" w:line="240" w:lineRule="auto"/>
            </w:pPr>
            <w:r>
              <w:rPr>
                <w:sz w:val="16"/>
              </w:rPr>
              <w:t>NON-BLOCKING</w:t>
            </w:r>
          </w:p>
        </w:tc>
      </w:tr>
      <w:tr w:rsidR="005E205E" w14:paraId="2379541B" w14:textId="77777777">
        <w:trPr>
          <w:cantSplit/>
        </w:trPr>
        <w:tc>
          <w:tcPr>
            <w:tcW w:w="2007" w:type="dxa"/>
            <w:shd w:val="clear" w:color="auto" w:fill="EDF4EF"/>
            <w:tcMar>
              <w:top w:w="70" w:type="dxa"/>
              <w:left w:w="90" w:type="dxa"/>
              <w:bottom w:w="70" w:type="dxa"/>
              <w:right w:w="90" w:type="dxa"/>
            </w:tcMar>
            <w:vAlign w:val="center"/>
          </w:tcPr>
          <w:p w14:paraId="39565E20" w14:textId="77777777" w:rsidR="005E205E" w:rsidRDefault="00113EBB">
            <w:pPr>
              <w:pStyle w:val="NCIEBody"/>
              <w:spacing w:after="0" w:line="240" w:lineRule="auto"/>
            </w:pPr>
            <w:r>
              <w:rPr>
                <w:sz w:val="16"/>
              </w:rPr>
              <w:t>TD-9-4</w:t>
            </w:r>
          </w:p>
        </w:tc>
        <w:tc>
          <w:tcPr>
            <w:tcW w:w="2007" w:type="dxa"/>
            <w:shd w:val="clear" w:color="auto" w:fill="EDF4EF"/>
            <w:tcMar>
              <w:top w:w="70" w:type="dxa"/>
              <w:left w:w="90" w:type="dxa"/>
              <w:bottom w:w="70" w:type="dxa"/>
              <w:right w:w="90" w:type="dxa"/>
            </w:tcMar>
            <w:vAlign w:val="center"/>
          </w:tcPr>
          <w:p w14:paraId="4165C6AB" w14:textId="77777777" w:rsidR="005E205E" w:rsidRDefault="00113EBB">
            <w:pPr>
              <w:pStyle w:val="NCIEBody"/>
              <w:spacing w:after="0" w:line="240" w:lineRule="auto"/>
            </w:pPr>
            <w:r>
              <w:rPr>
                <w:sz w:val="16"/>
              </w:rPr>
              <w:t>Ch.9</w:t>
            </w:r>
          </w:p>
        </w:tc>
        <w:tc>
          <w:tcPr>
            <w:tcW w:w="2007" w:type="dxa"/>
            <w:shd w:val="clear" w:color="auto" w:fill="EDF4EF"/>
            <w:tcMar>
              <w:top w:w="70" w:type="dxa"/>
              <w:left w:w="90" w:type="dxa"/>
              <w:bottom w:w="70" w:type="dxa"/>
              <w:right w:w="90" w:type="dxa"/>
            </w:tcMar>
            <w:vAlign w:val="center"/>
          </w:tcPr>
          <w:p w14:paraId="78836E2D" w14:textId="77777777" w:rsidR="005E205E" w:rsidRDefault="00113EBB">
            <w:pPr>
              <w:pStyle w:val="NCIEBody"/>
              <w:spacing w:after="0" w:line="240" w:lineRule="auto"/>
            </w:pPr>
            <w:r>
              <w:rPr>
                <w:sz w:val="16"/>
              </w:rPr>
              <w:t>Dead-letter queue &amp; replay</w:t>
            </w:r>
          </w:p>
        </w:tc>
        <w:tc>
          <w:tcPr>
            <w:tcW w:w="2007" w:type="dxa"/>
            <w:shd w:val="clear" w:color="auto" w:fill="EDF4EF"/>
            <w:tcMar>
              <w:top w:w="70" w:type="dxa"/>
              <w:left w:w="90" w:type="dxa"/>
              <w:bottom w:w="70" w:type="dxa"/>
              <w:right w:w="90" w:type="dxa"/>
            </w:tcMar>
            <w:vAlign w:val="center"/>
          </w:tcPr>
          <w:p w14:paraId="6526AF4E"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8202006" w14:textId="77777777" w:rsidR="005E205E" w:rsidRDefault="00113EBB">
            <w:pPr>
              <w:pStyle w:val="NCIEBody"/>
              <w:spacing w:after="0" w:line="240" w:lineRule="auto"/>
            </w:pPr>
            <w:r>
              <w:rPr>
                <w:sz w:val="16"/>
              </w:rPr>
              <w:t>NON-BLOCKING</w:t>
            </w:r>
          </w:p>
        </w:tc>
      </w:tr>
      <w:tr w:rsidR="005E205E" w14:paraId="4C9F9E6E" w14:textId="77777777">
        <w:trPr>
          <w:cantSplit/>
        </w:trPr>
        <w:tc>
          <w:tcPr>
            <w:tcW w:w="2007" w:type="dxa"/>
            <w:shd w:val="clear" w:color="auto" w:fill="FFFFFF"/>
            <w:tcMar>
              <w:top w:w="70" w:type="dxa"/>
              <w:left w:w="90" w:type="dxa"/>
              <w:bottom w:w="70" w:type="dxa"/>
              <w:right w:w="90" w:type="dxa"/>
            </w:tcMar>
            <w:vAlign w:val="center"/>
          </w:tcPr>
          <w:p w14:paraId="009C660E" w14:textId="77777777" w:rsidR="005E205E" w:rsidRDefault="00113EBB">
            <w:pPr>
              <w:pStyle w:val="NCIEBody"/>
              <w:spacing w:after="0" w:line="240" w:lineRule="auto"/>
            </w:pPr>
            <w:r>
              <w:rPr>
                <w:sz w:val="16"/>
              </w:rPr>
              <w:t>TD-9-5</w:t>
            </w:r>
          </w:p>
        </w:tc>
        <w:tc>
          <w:tcPr>
            <w:tcW w:w="2007" w:type="dxa"/>
            <w:shd w:val="clear" w:color="auto" w:fill="FFFFFF"/>
            <w:tcMar>
              <w:top w:w="70" w:type="dxa"/>
              <w:left w:w="90" w:type="dxa"/>
              <w:bottom w:w="70" w:type="dxa"/>
              <w:right w:w="90" w:type="dxa"/>
            </w:tcMar>
            <w:vAlign w:val="center"/>
          </w:tcPr>
          <w:p w14:paraId="0B03DD30" w14:textId="77777777" w:rsidR="005E205E" w:rsidRDefault="00113EBB">
            <w:pPr>
              <w:pStyle w:val="NCIEBody"/>
              <w:spacing w:after="0" w:line="240" w:lineRule="auto"/>
            </w:pPr>
            <w:r>
              <w:rPr>
                <w:sz w:val="16"/>
              </w:rPr>
              <w:t>Ch.9</w:t>
            </w:r>
          </w:p>
        </w:tc>
        <w:tc>
          <w:tcPr>
            <w:tcW w:w="2007" w:type="dxa"/>
            <w:shd w:val="clear" w:color="auto" w:fill="FFFFFF"/>
            <w:tcMar>
              <w:top w:w="70" w:type="dxa"/>
              <w:left w:w="90" w:type="dxa"/>
              <w:bottom w:w="70" w:type="dxa"/>
              <w:right w:w="90" w:type="dxa"/>
            </w:tcMar>
            <w:vAlign w:val="center"/>
          </w:tcPr>
          <w:p w14:paraId="2E493376" w14:textId="77777777" w:rsidR="005E205E" w:rsidRDefault="00113EBB">
            <w:pPr>
              <w:pStyle w:val="NCIEBody"/>
              <w:spacing w:after="0" w:line="240" w:lineRule="auto"/>
            </w:pPr>
            <w:r>
              <w:rPr>
                <w:sz w:val="16"/>
              </w:rPr>
              <w:t>Outbox/inbox pattern</w:t>
            </w:r>
          </w:p>
        </w:tc>
        <w:tc>
          <w:tcPr>
            <w:tcW w:w="2007" w:type="dxa"/>
            <w:shd w:val="clear" w:color="auto" w:fill="FFFFFF"/>
            <w:tcMar>
              <w:top w:w="70" w:type="dxa"/>
              <w:left w:w="90" w:type="dxa"/>
              <w:bottom w:w="70" w:type="dxa"/>
              <w:right w:w="90" w:type="dxa"/>
            </w:tcMar>
            <w:vAlign w:val="center"/>
          </w:tcPr>
          <w:p w14:paraId="4947FD9C"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69D933A8" w14:textId="77777777" w:rsidR="005E205E" w:rsidRDefault="00113EBB">
            <w:pPr>
              <w:pStyle w:val="NCIEBody"/>
              <w:spacing w:after="0" w:line="240" w:lineRule="auto"/>
            </w:pPr>
            <w:r>
              <w:rPr>
                <w:sz w:val="16"/>
              </w:rPr>
              <w:t>NON-BLOCKING</w:t>
            </w:r>
          </w:p>
        </w:tc>
      </w:tr>
      <w:tr w:rsidR="005E205E" w14:paraId="7471F528" w14:textId="77777777">
        <w:trPr>
          <w:cantSplit/>
        </w:trPr>
        <w:tc>
          <w:tcPr>
            <w:tcW w:w="2007" w:type="dxa"/>
            <w:shd w:val="clear" w:color="auto" w:fill="EDF4EF"/>
            <w:tcMar>
              <w:top w:w="70" w:type="dxa"/>
              <w:left w:w="90" w:type="dxa"/>
              <w:bottom w:w="70" w:type="dxa"/>
              <w:right w:w="90" w:type="dxa"/>
            </w:tcMar>
            <w:vAlign w:val="center"/>
          </w:tcPr>
          <w:p w14:paraId="228DB91B" w14:textId="77777777" w:rsidR="005E205E" w:rsidRDefault="00113EBB">
            <w:pPr>
              <w:pStyle w:val="NCIEBody"/>
              <w:spacing w:after="0" w:line="240" w:lineRule="auto"/>
            </w:pPr>
            <w:r>
              <w:rPr>
                <w:sz w:val="16"/>
              </w:rPr>
              <w:t>TD-10-1</w:t>
            </w:r>
          </w:p>
        </w:tc>
        <w:tc>
          <w:tcPr>
            <w:tcW w:w="2007" w:type="dxa"/>
            <w:shd w:val="clear" w:color="auto" w:fill="EDF4EF"/>
            <w:tcMar>
              <w:top w:w="70" w:type="dxa"/>
              <w:left w:w="90" w:type="dxa"/>
              <w:bottom w:w="70" w:type="dxa"/>
              <w:right w:w="90" w:type="dxa"/>
            </w:tcMar>
            <w:vAlign w:val="center"/>
          </w:tcPr>
          <w:p w14:paraId="3202FDCD" w14:textId="77777777" w:rsidR="005E205E" w:rsidRDefault="00113EBB">
            <w:pPr>
              <w:pStyle w:val="NCIEBody"/>
              <w:spacing w:after="0" w:line="240" w:lineRule="auto"/>
            </w:pPr>
            <w:r>
              <w:rPr>
                <w:sz w:val="16"/>
              </w:rPr>
              <w:t>Ch.10</w:t>
            </w:r>
          </w:p>
        </w:tc>
        <w:tc>
          <w:tcPr>
            <w:tcW w:w="2007" w:type="dxa"/>
            <w:shd w:val="clear" w:color="auto" w:fill="EDF4EF"/>
            <w:tcMar>
              <w:top w:w="70" w:type="dxa"/>
              <w:left w:w="90" w:type="dxa"/>
              <w:bottom w:w="70" w:type="dxa"/>
              <w:right w:w="90" w:type="dxa"/>
            </w:tcMar>
            <w:vAlign w:val="center"/>
          </w:tcPr>
          <w:p w14:paraId="37CF75C5" w14:textId="77777777" w:rsidR="005E205E" w:rsidRDefault="00113EBB">
            <w:pPr>
              <w:pStyle w:val="NCIEBody"/>
              <w:spacing w:after="0" w:line="240" w:lineRule="auto"/>
            </w:pPr>
            <w:r>
              <w:rPr>
                <w:sz w:val="16"/>
              </w:rPr>
              <w:t>Workflow/orchestration engine</w:t>
            </w:r>
          </w:p>
        </w:tc>
        <w:tc>
          <w:tcPr>
            <w:tcW w:w="2007" w:type="dxa"/>
            <w:shd w:val="clear" w:color="auto" w:fill="EDF4EF"/>
            <w:tcMar>
              <w:top w:w="70" w:type="dxa"/>
              <w:left w:w="90" w:type="dxa"/>
              <w:bottom w:w="70" w:type="dxa"/>
              <w:right w:w="90" w:type="dxa"/>
            </w:tcMar>
            <w:vAlign w:val="center"/>
          </w:tcPr>
          <w:p w14:paraId="2CE5C74E"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061BD2C8" w14:textId="77777777" w:rsidR="005E205E" w:rsidRDefault="00113EBB">
            <w:pPr>
              <w:pStyle w:val="NCIEBody"/>
              <w:spacing w:after="0" w:line="240" w:lineRule="auto"/>
            </w:pPr>
            <w:r>
              <w:rPr>
                <w:sz w:val="16"/>
              </w:rPr>
              <w:t>NON-BLOCKING</w:t>
            </w:r>
          </w:p>
        </w:tc>
      </w:tr>
      <w:tr w:rsidR="005E205E" w14:paraId="612FA6CC" w14:textId="77777777">
        <w:trPr>
          <w:cantSplit/>
        </w:trPr>
        <w:tc>
          <w:tcPr>
            <w:tcW w:w="2007" w:type="dxa"/>
            <w:shd w:val="clear" w:color="auto" w:fill="FFFFFF"/>
            <w:tcMar>
              <w:top w:w="70" w:type="dxa"/>
              <w:left w:w="90" w:type="dxa"/>
              <w:bottom w:w="70" w:type="dxa"/>
              <w:right w:w="90" w:type="dxa"/>
            </w:tcMar>
            <w:vAlign w:val="center"/>
          </w:tcPr>
          <w:p w14:paraId="52D6E9B4" w14:textId="77777777" w:rsidR="005E205E" w:rsidRDefault="00113EBB">
            <w:pPr>
              <w:pStyle w:val="NCIEBody"/>
              <w:spacing w:after="0" w:line="240" w:lineRule="auto"/>
            </w:pPr>
            <w:r>
              <w:rPr>
                <w:sz w:val="16"/>
              </w:rPr>
              <w:t>TD-10-3</w:t>
            </w:r>
          </w:p>
        </w:tc>
        <w:tc>
          <w:tcPr>
            <w:tcW w:w="2007" w:type="dxa"/>
            <w:shd w:val="clear" w:color="auto" w:fill="FFFFFF"/>
            <w:tcMar>
              <w:top w:w="70" w:type="dxa"/>
              <w:left w:w="90" w:type="dxa"/>
              <w:bottom w:w="70" w:type="dxa"/>
              <w:right w:w="90" w:type="dxa"/>
            </w:tcMar>
            <w:vAlign w:val="center"/>
          </w:tcPr>
          <w:p w14:paraId="19D08711" w14:textId="77777777" w:rsidR="005E205E" w:rsidRDefault="00113EBB">
            <w:pPr>
              <w:pStyle w:val="NCIEBody"/>
              <w:spacing w:after="0" w:line="240" w:lineRule="auto"/>
            </w:pPr>
            <w:r>
              <w:rPr>
                <w:sz w:val="16"/>
              </w:rPr>
              <w:t>Ch.10</w:t>
            </w:r>
          </w:p>
        </w:tc>
        <w:tc>
          <w:tcPr>
            <w:tcW w:w="2007" w:type="dxa"/>
            <w:shd w:val="clear" w:color="auto" w:fill="FFFFFF"/>
            <w:tcMar>
              <w:top w:w="70" w:type="dxa"/>
              <w:left w:w="90" w:type="dxa"/>
              <w:bottom w:w="70" w:type="dxa"/>
              <w:right w:w="90" w:type="dxa"/>
            </w:tcMar>
            <w:vAlign w:val="center"/>
          </w:tcPr>
          <w:p w14:paraId="6FDA677F" w14:textId="77777777" w:rsidR="005E205E" w:rsidRDefault="00113EBB">
            <w:pPr>
              <w:pStyle w:val="NCIEBody"/>
              <w:spacing w:after="0" w:line="240" w:lineRule="auto"/>
            </w:pPr>
            <w:r>
              <w:rPr>
                <w:sz w:val="16"/>
              </w:rPr>
              <w:t>Timers &amp; waiting dependencies</w:t>
            </w:r>
          </w:p>
        </w:tc>
        <w:tc>
          <w:tcPr>
            <w:tcW w:w="2007" w:type="dxa"/>
            <w:shd w:val="clear" w:color="auto" w:fill="FFFFFF"/>
            <w:tcMar>
              <w:top w:w="70" w:type="dxa"/>
              <w:left w:w="90" w:type="dxa"/>
              <w:bottom w:w="70" w:type="dxa"/>
              <w:right w:w="90" w:type="dxa"/>
            </w:tcMar>
            <w:vAlign w:val="center"/>
          </w:tcPr>
          <w:p w14:paraId="28C1688D"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1ED4B4FA" w14:textId="77777777" w:rsidR="005E205E" w:rsidRDefault="00113EBB">
            <w:pPr>
              <w:pStyle w:val="NCIEBody"/>
              <w:spacing w:after="0" w:line="240" w:lineRule="auto"/>
            </w:pPr>
            <w:r>
              <w:rPr>
                <w:sz w:val="16"/>
              </w:rPr>
              <w:t>NON-BLOCKING</w:t>
            </w:r>
          </w:p>
        </w:tc>
      </w:tr>
      <w:tr w:rsidR="005E205E" w14:paraId="0218DFEC" w14:textId="77777777">
        <w:trPr>
          <w:cantSplit/>
        </w:trPr>
        <w:tc>
          <w:tcPr>
            <w:tcW w:w="2007" w:type="dxa"/>
            <w:shd w:val="clear" w:color="auto" w:fill="EDF4EF"/>
            <w:tcMar>
              <w:top w:w="70" w:type="dxa"/>
              <w:left w:w="90" w:type="dxa"/>
              <w:bottom w:w="70" w:type="dxa"/>
              <w:right w:w="90" w:type="dxa"/>
            </w:tcMar>
            <w:vAlign w:val="center"/>
          </w:tcPr>
          <w:p w14:paraId="7C1EC0FD" w14:textId="77777777" w:rsidR="005E205E" w:rsidRDefault="00113EBB">
            <w:pPr>
              <w:pStyle w:val="NCIEBody"/>
              <w:spacing w:after="0" w:line="240" w:lineRule="auto"/>
            </w:pPr>
            <w:r>
              <w:rPr>
                <w:sz w:val="16"/>
              </w:rPr>
              <w:t>TD-10-5</w:t>
            </w:r>
          </w:p>
        </w:tc>
        <w:tc>
          <w:tcPr>
            <w:tcW w:w="2007" w:type="dxa"/>
            <w:shd w:val="clear" w:color="auto" w:fill="EDF4EF"/>
            <w:tcMar>
              <w:top w:w="70" w:type="dxa"/>
              <w:left w:w="90" w:type="dxa"/>
              <w:bottom w:w="70" w:type="dxa"/>
              <w:right w:w="90" w:type="dxa"/>
            </w:tcMar>
            <w:vAlign w:val="center"/>
          </w:tcPr>
          <w:p w14:paraId="42DEA4CB" w14:textId="77777777" w:rsidR="005E205E" w:rsidRDefault="00113EBB">
            <w:pPr>
              <w:pStyle w:val="NCIEBody"/>
              <w:spacing w:after="0" w:line="240" w:lineRule="auto"/>
            </w:pPr>
            <w:r>
              <w:rPr>
                <w:sz w:val="16"/>
              </w:rPr>
              <w:t>Ch.10</w:t>
            </w:r>
          </w:p>
        </w:tc>
        <w:tc>
          <w:tcPr>
            <w:tcW w:w="2007" w:type="dxa"/>
            <w:shd w:val="clear" w:color="auto" w:fill="EDF4EF"/>
            <w:tcMar>
              <w:top w:w="70" w:type="dxa"/>
              <w:left w:w="90" w:type="dxa"/>
              <w:bottom w:w="70" w:type="dxa"/>
              <w:right w:w="90" w:type="dxa"/>
            </w:tcMar>
            <w:vAlign w:val="center"/>
          </w:tcPr>
          <w:p w14:paraId="7264D563" w14:textId="77777777" w:rsidR="005E205E" w:rsidRDefault="00113EBB">
            <w:pPr>
              <w:pStyle w:val="NCIEBody"/>
              <w:spacing w:after="0" w:line="240" w:lineRule="auto"/>
            </w:pPr>
            <w:r>
              <w:rPr>
                <w:sz w:val="16"/>
              </w:rPr>
              <w:t>Reconciliation</w:t>
            </w:r>
          </w:p>
        </w:tc>
        <w:tc>
          <w:tcPr>
            <w:tcW w:w="2007" w:type="dxa"/>
            <w:shd w:val="clear" w:color="auto" w:fill="EDF4EF"/>
            <w:tcMar>
              <w:top w:w="70" w:type="dxa"/>
              <w:left w:w="90" w:type="dxa"/>
              <w:bottom w:w="70" w:type="dxa"/>
              <w:right w:w="90" w:type="dxa"/>
            </w:tcMar>
            <w:vAlign w:val="center"/>
          </w:tcPr>
          <w:p w14:paraId="215B2869"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129F7EC" w14:textId="77777777" w:rsidR="005E205E" w:rsidRDefault="00113EBB">
            <w:pPr>
              <w:pStyle w:val="NCIEBody"/>
              <w:spacing w:after="0" w:line="240" w:lineRule="auto"/>
            </w:pPr>
            <w:r>
              <w:rPr>
                <w:sz w:val="16"/>
              </w:rPr>
              <w:t>NON-BLOCKING</w:t>
            </w:r>
          </w:p>
        </w:tc>
      </w:tr>
      <w:tr w:rsidR="005E205E" w14:paraId="699E240A" w14:textId="77777777">
        <w:trPr>
          <w:cantSplit/>
        </w:trPr>
        <w:tc>
          <w:tcPr>
            <w:tcW w:w="2007" w:type="dxa"/>
            <w:shd w:val="clear" w:color="auto" w:fill="FFFFFF"/>
            <w:tcMar>
              <w:top w:w="70" w:type="dxa"/>
              <w:left w:w="90" w:type="dxa"/>
              <w:bottom w:w="70" w:type="dxa"/>
              <w:right w:w="90" w:type="dxa"/>
            </w:tcMar>
            <w:vAlign w:val="center"/>
          </w:tcPr>
          <w:p w14:paraId="0F530348" w14:textId="77777777" w:rsidR="005E205E" w:rsidRDefault="00113EBB">
            <w:pPr>
              <w:pStyle w:val="NCIEBody"/>
              <w:spacing w:after="0" w:line="240" w:lineRule="auto"/>
            </w:pPr>
            <w:r>
              <w:rPr>
                <w:sz w:val="16"/>
              </w:rPr>
              <w:lastRenderedPageBreak/>
              <w:t>TD-11-1</w:t>
            </w:r>
          </w:p>
        </w:tc>
        <w:tc>
          <w:tcPr>
            <w:tcW w:w="2007" w:type="dxa"/>
            <w:shd w:val="clear" w:color="auto" w:fill="FFFFFF"/>
            <w:tcMar>
              <w:top w:w="70" w:type="dxa"/>
              <w:left w:w="90" w:type="dxa"/>
              <w:bottom w:w="70" w:type="dxa"/>
              <w:right w:w="90" w:type="dxa"/>
            </w:tcMar>
            <w:vAlign w:val="center"/>
          </w:tcPr>
          <w:p w14:paraId="7EB18A84" w14:textId="77777777" w:rsidR="005E205E" w:rsidRDefault="00113EBB">
            <w:pPr>
              <w:pStyle w:val="NCIEBody"/>
              <w:spacing w:after="0" w:line="240" w:lineRule="auto"/>
            </w:pPr>
            <w:r>
              <w:rPr>
                <w:sz w:val="16"/>
              </w:rPr>
              <w:t>Ch.11</w:t>
            </w:r>
          </w:p>
        </w:tc>
        <w:tc>
          <w:tcPr>
            <w:tcW w:w="2007" w:type="dxa"/>
            <w:shd w:val="clear" w:color="auto" w:fill="FFFFFF"/>
            <w:tcMar>
              <w:top w:w="70" w:type="dxa"/>
              <w:left w:w="90" w:type="dxa"/>
              <w:bottom w:w="70" w:type="dxa"/>
              <w:right w:w="90" w:type="dxa"/>
            </w:tcMar>
            <w:vAlign w:val="center"/>
          </w:tcPr>
          <w:p w14:paraId="7C1BE4FB" w14:textId="77777777" w:rsidR="005E205E" w:rsidRDefault="00113EBB">
            <w:pPr>
              <w:pStyle w:val="NCIEBody"/>
              <w:spacing w:after="0" w:line="240" w:lineRule="auto"/>
            </w:pPr>
            <w:r>
              <w:rPr>
                <w:sz w:val="16"/>
              </w:rPr>
              <w:t>Relational DBMS</w:t>
            </w:r>
          </w:p>
        </w:tc>
        <w:tc>
          <w:tcPr>
            <w:tcW w:w="2007" w:type="dxa"/>
            <w:shd w:val="clear" w:color="auto" w:fill="FFFFFF"/>
            <w:tcMar>
              <w:top w:w="70" w:type="dxa"/>
              <w:left w:w="90" w:type="dxa"/>
              <w:bottom w:w="70" w:type="dxa"/>
              <w:right w:w="90" w:type="dxa"/>
            </w:tcMar>
            <w:vAlign w:val="center"/>
          </w:tcPr>
          <w:p w14:paraId="552C7B47"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268223A4" w14:textId="77777777" w:rsidR="005E205E" w:rsidRDefault="00113EBB">
            <w:pPr>
              <w:pStyle w:val="NCIEBody"/>
              <w:spacing w:after="0" w:line="240" w:lineRule="auto"/>
            </w:pPr>
            <w:r>
              <w:rPr>
                <w:sz w:val="16"/>
              </w:rPr>
              <w:t>NON-BLOCKING</w:t>
            </w:r>
          </w:p>
        </w:tc>
      </w:tr>
      <w:tr w:rsidR="005E205E" w14:paraId="420AC5EC" w14:textId="77777777">
        <w:trPr>
          <w:cantSplit/>
        </w:trPr>
        <w:tc>
          <w:tcPr>
            <w:tcW w:w="2007" w:type="dxa"/>
            <w:shd w:val="clear" w:color="auto" w:fill="EDF4EF"/>
            <w:tcMar>
              <w:top w:w="70" w:type="dxa"/>
              <w:left w:w="90" w:type="dxa"/>
              <w:bottom w:w="70" w:type="dxa"/>
              <w:right w:w="90" w:type="dxa"/>
            </w:tcMar>
            <w:vAlign w:val="center"/>
          </w:tcPr>
          <w:p w14:paraId="72D98F30" w14:textId="77777777" w:rsidR="005E205E" w:rsidRDefault="00113EBB">
            <w:pPr>
              <w:pStyle w:val="NCIEBody"/>
              <w:spacing w:after="0" w:line="240" w:lineRule="auto"/>
            </w:pPr>
            <w:r>
              <w:rPr>
                <w:sz w:val="16"/>
              </w:rPr>
              <w:t>TD-11-2</w:t>
            </w:r>
          </w:p>
        </w:tc>
        <w:tc>
          <w:tcPr>
            <w:tcW w:w="2007" w:type="dxa"/>
            <w:shd w:val="clear" w:color="auto" w:fill="EDF4EF"/>
            <w:tcMar>
              <w:top w:w="70" w:type="dxa"/>
              <w:left w:w="90" w:type="dxa"/>
              <w:bottom w:w="70" w:type="dxa"/>
              <w:right w:w="90" w:type="dxa"/>
            </w:tcMar>
            <w:vAlign w:val="center"/>
          </w:tcPr>
          <w:p w14:paraId="1F57126F" w14:textId="77777777" w:rsidR="005E205E" w:rsidRDefault="00113EBB">
            <w:pPr>
              <w:pStyle w:val="NCIEBody"/>
              <w:spacing w:after="0" w:line="240" w:lineRule="auto"/>
            </w:pPr>
            <w:r>
              <w:rPr>
                <w:sz w:val="16"/>
              </w:rPr>
              <w:t>Ch.11</w:t>
            </w:r>
          </w:p>
        </w:tc>
        <w:tc>
          <w:tcPr>
            <w:tcW w:w="2007" w:type="dxa"/>
            <w:shd w:val="clear" w:color="auto" w:fill="EDF4EF"/>
            <w:tcMar>
              <w:top w:w="70" w:type="dxa"/>
              <w:left w:w="90" w:type="dxa"/>
              <w:bottom w:w="70" w:type="dxa"/>
              <w:right w:w="90" w:type="dxa"/>
            </w:tcMar>
            <w:vAlign w:val="center"/>
          </w:tcPr>
          <w:p w14:paraId="6A6AF8AD" w14:textId="77777777" w:rsidR="005E205E" w:rsidRDefault="00113EBB">
            <w:pPr>
              <w:pStyle w:val="NCIEBody"/>
              <w:spacing w:after="0" w:line="240" w:lineRule="auto"/>
            </w:pPr>
            <w:r>
              <w:rPr>
                <w:sz w:val="16"/>
              </w:rPr>
              <w:t>HA/replication</w:t>
            </w:r>
          </w:p>
        </w:tc>
        <w:tc>
          <w:tcPr>
            <w:tcW w:w="2007" w:type="dxa"/>
            <w:shd w:val="clear" w:color="auto" w:fill="EDF4EF"/>
            <w:tcMar>
              <w:top w:w="70" w:type="dxa"/>
              <w:left w:w="90" w:type="dxa"/>
              <w:bottom w:w="70" w:type="dxa"/>
              <w:right w:w="90" w:type="dxa"/>
            </w:tcMar>
            <w:vAlign w:val="center"/>
          </w:tcPr>
          <w:p w14:paraId="24D2E236"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93CF188" w14:textId="77777777" w:rsidR="005E205E" w:rsidRDefault="00113EBB">
            <w:pPr>
              <w:pStyle w:val="NCIEBody"/>
              <w:spacing w:after="0" w:line="240" w:lineRule="auto"/>
            </w:pPr>
            <w:r>
              <w:rPr>
                <w:sz w:val="16"/>
              </w:rPr>
              <w:t>NON-BLOCKING</w:t>
            </w:r>
          </w:p>
        </w:tc>
      </w:tr>
      <w:tr w:rsidR="005E205E" w14:paraId="2511EB81" w14:textId="77777777">
        <w:trPr>
          <w:cantSplit/>
        </w:trPr>
        <w:tc>
          <w:tcPr>
            <w:tcW w:w="2007" w:type="dxa"/>
            <w:shd w:val="clear" w:color="auto" w:fill="FFFFFF"/>
            <w:tcMar>
              <w:top w:w="70" w:type="dxa"/>
              <w:left w:w="90" w:type="dxa"/>
              <w:bottom w:w="70" w:type="dxa"/>
              <w:right w:w="90" w:type="dxa"/>
            </w:tcMar>
            <w:vAlign w:val="center"/>
          </w:tcPr>
          <w:p w14:paraId="3257CE92" w14:textId="77777777" w:rsidR="005E205E" w:rsidRDefault="00113EBB">
            <w:pPr>
              <w:pStyle w:val="NCIEBody"/>
              <w:spacing w:after="0" w:line="240" w:lineRule="auto"/>
            </w:pPr>
            <w:r>
              <w:rPr>
                <w:sz w:val="16"/>
              </w:rPr>
              <w:t>TD-11-3</w:t>
            </w:r>
          </w:p>
        </w:tc>
        <w:tc>
          <w:tcPr>
            <w:tcW w:w="2007" w:type="dxa"/>
            <w:shd w:val="clear" w:color="auto" w:fill="FFFFFF"/>
            <w:tcMar>
              <w:top w:w="70" w:type="dxa"/>
              <w:left w:w="90" w:type="dxa"/>
              <w:bottom w:w="70" w:type="dxa"/>
              <w:right w:w="90" w:type="dxa"/>
            </w:tcMar>
            <w:vAlign w:val="center"/>
          </w:tcPr>
          <w:p w14:paraId="6D9C76BA" w14:textId="77777777" w:rsidR="005E205E" w:rsidRDefault="00113EBB">
            <w:pPr>
              <w:pStyle w:val="NCIEBody"/>
              <w:spacing w:after="0" w:line="240" w:lineRule="auto"/>
            </w:pPr>
            <w:r>
              <w:rPr>
                <w:sz w:val="16"/>
              </w:rPr>
              <w:t>Ch.11</w:t>
            </w:r>
          </w:p>
        </w:tc>
        <w:tc>
          <w:tcPr>
            <w:tcW w:w="2007" w:type="dxa"/>
            <w:shd w:val="clear" w:color="auto" w:fill="FFFFFF"/>
            <w:tcMar>
              <w:top w:w="70" w:type="dxa"/>
              <w:left w:w="90" w:type="dxa"/>
              <w:bottom w:w="70" w:type="dxa"/>
              <w:right w:w="90" w:type="dxa"/>
            </w:tcMar>
            <w:vAlign w:val="center"/>
          </w:tcPr>
          <w:p w14:paraId="2683A68C" w14:textId="77777777" w:rsidR="005E205E" w:rsidRDefault="00113EBB">
            <w:pPr>
              <w:pStyle w:val="NCIEBody"/>
              <w:spacing w:after="0" w:line="240" w:lineRule="auto"/>
            </w:pPr>
            <w:r>
              <w:rPr>
                <w:sz w:val="16"/>
              </w:rPr>
              <w:t>Migrations</w:t>
            </w:r>
          </w:p>
        </w:tc>
        <w:tc>
          <w:tcPr>
            <w:tcW w:w="2007" w:type="dxa"/>
            <w:shd w:val="clear" w:color="auto" w:fill="FFFFFF"/>
            <w:tcMar>
              <w:top w:w="70" w:type="dxa"/>
              <w:left w:w="90" w:type="dxa"/>
              <w:bottom w:w="70" w:type="dxa"/>
              <w:right w:w="90" w:type="dxa"/>
            </w:tcMar>
            <w:vAlign w:val="center"/>
          </w:tcPr>
          <w:p w14:paraId="23990EC5"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41D8611A" w14:textId="77777777" w:rsidR="005E205E" w:rsidRDefault="00113EBB">
            <w:pPr>
              <w:pStyle w:val="NCIEBody"/>
              <w:spacing w:after="0" w:line="240" w:lineRule="auto"/>
            </w:pPr>
            <w:r>
              <w:rPr>
                <w:sz w:val="16"/>
              </w:rPr>
              <w:t>NON-BLOCKING</w:t>
            </w:r>
          </w:p>
        </w:tc>
      </w:tr>
      <w:tr w:rsidR="005E205E" w14:paraId="7354D8C6" w14:textId="77777777">
        <w:trPr>
          <w:cantSplit/>
        </w:trPr>
        <w:tc>
          <w:tcPr>
            <w:tcW w:w="2007" w:type="dxa"/>
            <w:shd w:val="clear" w:color="auto" w:fill="EDF4EF"/>
            <w:tcMar>
              <w:top w:w="70" w:type="dxa"/>
              <w:left w:w="90" w:type="dxa"/>
              <w:bottom w:w="70" w:type="dxa"/>
              <w:right w:w="90" w:type="dxa"/>
            </w:tcMar>
            <w:vAlign w:val="center"/>
          </w:tcPr>
          <w:p w14:paraId="3B846B29" w14:textId="77777777" w:rsidR="005E205E" w:rsidRDefault="00113EBB">
            <w:pPr>
              <w:pStyle w:val="NCIEBody"/>
              <w:spacing w:after="0" w:line="240" w:lineRule="auto"/>
            </w:pPr>
            <w:r>
              <w:rPr>
                <w:sz w:val="16"/>
              </w:rPr>
              <w:t>TD-11-4</w:t>
            </w:r>
          </w:p>
        </w:tc>
        <w:tc>
          <w:tcPr>
            <w:tcW w:w="2007" w:type="dxa"/>
            <w:shd w:val="clear" w:color="auto" w:fill="EDF4EF"/>
            <w:tcMar>
              <w:top w:w="70" w:type="dxa"/>
              <w:left w:w="90" w:type="dxa"/>
              <w:bottom w:w="70" w:type="dxa"/>
              <w:right w:w="90" w:type="dxa"/>
            </w:tcMar>
            <w:vAlign w:val="center"/>
          </w:tcPr>
          <w:p w14:paraId="620FDFAE" w14:textId="77777777" w:rsidR="005E205E" w:rsidRDefault="00113EBB">
            <w:pPr>
              <w:pStyle w:val="NCIEBody"/>
              <w:spacing w:after="0" w:line="240" w:lineRule="auto"/>
            </w:pPr>
            <w:r>
              <w:rPr>
                <w:sz w:val="16"/>
              </w:rPr>
              <w:t>Ch.11</w:t>
            </w:r>
          </w:p>
        </w:tc>
        <w:tc>
          <w:tcPr>
            <w:tcW w:w="2007" w:type="dxa"/>
            <w:shd w:val="clear" w:color="auto" w:fill="EDF4EF"/>
            <w:tcMar>
              <w:top w:w="70" w:type="dxa"/>
              <w:left w:w="90" w:type="dxa"/>
              <w:bottom w:w="70" w:type="dxa"/>
              <w:right w:w="90" w:type="dxa"/>
            </w:tcMar>
            <w:vAlign w:val="center"/>
          </w:tcPr>
          <w:p w14:paraId="1605039C" w14:textId="77777777" w:rsidR="005E205E" w:rsidRDefault="00113EBB">
            <w:pPr>
              <w:pStyle w:val="NCIEBody"/>
              <w:spacing w:after="0" w:line="240" w:lineRule="auto"/>
            </w:pPr>
            <w:r>
              <w:rPr>
                <w:sz w:val="16"/>
              </w:rPr>
              <w:t>Backup / PITR</w:t>
            </w:r>
          </w:p>
        </w:tc>
        <w:tc>
          <w:tcPr>
            <w:tcW w:w="2007" w:type="dxa"/>
            <w:shd w:val="clear" w:color="auto" w:fill="EDF4EF"/>
            <w:tcMar>
              <w:top w:w="70" w:type="dxa"/>
              <w:left w:w="90" w:type="dxa"/>
              <w:bottom w:w="70" w:type="dxa"/>
              <w:right w:w="90" w:type="dxa"/>
            </w:tcMar>
            <w:vAlign w:val="center"/>
          </w:tcPr>
          <w:p w14:paraId="596832A4"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0D6B958C" w14:textId="77777777" w:rsidR="005E205E" w:rsidRDefault="00113EBB">
            <w:pPr>
              <w:pStyle w:val="NCIEBody"/>
              <w:spacing w:after="0" w:line="240" w:lineRule="auto"/>
            </w:pPr>
            <w:r>
              <w:rPr>
                <w:sz w:val="16"/>
              </w:rPr>
              <w:t>NON-BLOCKING</w:t>
            </w:r>
          </w:p>
        </w:tc>
      </w:tr>
      <w:tr w:rsidR="005E205E" w14:paraId="2B75BB1B" w14:textId="77777777">
        <w:trPr>
          <w:cantSplit/>
        </w:trPr>
        <w:tc>
          <w:tcPr>
            <w:tcW w:w="2007" w:type="dxa"/>
            <w:shd w:val="clear" w:color="auto" w:fill="FFFFFF"/>
            <w:tcMar>
              <w:top w:w="70" w:type="dxa"/>
              <w:left w:w="90" w:type="dxa"/>
              <w:bottom w:w="70" w:type="dxa"/>
              <w:right w:w="90" w:type="dxa"/>
            </w:tcMar>
            <w:vAlign w:val="center"/>
          </w:tcPr>
          <w:p w14:paraId="190D179F" w14:textId="77777777" w:rsidR="005E205E" w:rsidRDefault="00113EBB">
            <w:pPr>
              <w:pStyle w:val="NCIEBody"/>
              <w:spacing w:after="0" w:line="240" w:lineRule="auto"/>
            </w:pPr>
            <w:r>
              <w:rPr>
                <w:sz w:val="16"/>
              </w:rPr>
              <w:t>TD-11-5</w:t>
            </w:r>
          </w:p>
        </w:tc>
        <w:tc>
          <w:tcPr>
            <w:tcW w:w="2007" w:type="dxa"/>
            <w:shd w:val="clear" w:color="auto" w:fill="FFFFFF"/>
            <w:tcMar>
              <w:top w:w="70" w:type="dxa"/>
              <w:left w:w="90" w:type="dxa"/>
              <w:bottom w:w="70" w:type="dxa"/>
              <w:right w:w="90" w:type="dxa"/>
            </w:tcMar>
            <w:vAlign w:val="center"/>
          </w:tcPr>
          <w:p w14:paraId="264FF39F" w14:textId="77777777" w:rsidR="005E205E" w:rsidRDefault="00113EBB">
            <w:pPr>
              <w:pStyle w:val="NCIEBody"/>
              <w:spacing w:after="0" w:line="240" w:lineRule="auto"/>
            </w:pPr>
            <w:r>
              <w:rPr>
                <w:sz w:val="16"/>
              </w:rPr>
              <w:t>Ch.11</w:t>
            </w:r>
          </w:p>
        </w:tc>
        <w:tc>
          <w:tcPr>
            <w:tcW w:w="2007" w:type="dxa"/>
            <w:shd w:val="clear" w:color="auto" w:fill="FFFFFF"/>
            <w:tcMar>
              <w:top w:w="70" w:type="dxa"/>
              <w:left w:w="90" w:type="dxa"/>
              <w:bottom w:w="70" w:type="dxa"/>
              <w:right w:w="90" w:type="dxa"/>
            </w:tcMar>
            <w:vAlign w:val="center"/>
          </w:tcPr>
          <w:p w14:paraId="6441F1D4" w14:textId="77777777" w:rsidR="005E205E" w:rsidRDefault="00113EBB">
            <w:pPr>
              <w:pStyle w:val="NCIEBody"/>
              <w:spacing w:after="0" w:line="240" w:lineRule="auto"/>
            </w:pPr>
            <w:r>
              <w:rPr>
                <w:sz w:val="16"/>
              </w:rPr>
              <w:t>Row/column security</w:t>
            </w:r>
          </w:p>
        </w:tc>
        <w:tc>
          <w:tcPr>
            <w:tcW w:w="2007" w:type="dxa"/>
            <w:shd w:val="clear" w:color="auto" w:fill="FFFFFF"/>
            <w:tcMar>
              <w:top w:w="70" w:type="dxa"/>
              <w:left w:w="90" w:type="dxa"/>
              <w:bottom w:w="70" w:type="dxa"/>
              <w:right w:w="90" w:type="dxa"/>
            </w:tcMar>
            <w:vAlign w:val="center"/>
          </w:tcPr>
          <w:p w14:paraId="50E72E67"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4FEBFDD5" w14:textId="77777777" w:rsidR="005E205E" w:rsidRDefault="00113EBB">
            <w:pPr>
              <w:pStyle w:val="NCIEBody"/>
              <w:spacing w:after="0" w:line="240" w:lineRule="auto"/>
            </w:pPr>
            <w:r>
              <w:rPr>
                <w:sz w:val="16"/>
              </w:rPr>
              <w:t>NON-BLOCKING</w:t>
            </w:r>
          </w:p>
        </w:tc>
      </w:tr>
      <w:tr w:rsidR="005E205E" w14:paraId="605A1E94" w14:textId="77777777">
        <w:trPr>
          <w:cantSplit/>
        </w:trPr>
        <w:tc>
          <w:tcPr>
            <w:tcW w:w="2007" w:type="dxa"/>
            <w:shd w:val="clear" w:color="auto" w:fill="EDF4EF"/>
            <w:tcMar>
              <w:top w:w="70" w:type="dxa"/>
              <w:left w:w="90" w:type="dxa"/>
              <w:bottom w:w="70" w:type="dxa"/>
              <w:right w:w="90" w:type="dxa"/>
            </w:tcMar>
            <w:vAlign w:val="center"/>
          </w:tcPr>
          <w:p w14:paraId="5E97D5C5" w14:textId="77777777" w:rsidR="005E205E" w:rsidRDefault="00113EBB">
            <w:pPr>
              <w:pStyle w:val="NCIEBody"/>
              <w:spacing w:after="0" w:line="240" w:lineRule="auto"/>
            </w:pPr>
            <w:r>
              <w:rPr>
                <w:sz w:val="16"/>
              </w:rPr>
              <w:t>TD-12-1</w:t>
            </w:r>
          </w:p>
        </w:tc>
        <w:tc>
          <w:tcPr>
            <w:tcW w:w="2007" w:type="dxa"/>
            <w:shd w:val="clear" w:color="auto" w:fill="EDF4EF"/>
            <w:tcMar>
              <w:top w:w="70" w:type="dxa"/>
              <w:left w:w="90" w:type="dxa"/>
              <w:bottom w:w="70" w:type="dxa"/>
              <w:right w:w="90" w:type="dxa"/>
            </w:tcMar>
            <w:vAlign w:val="center"/>
          </w:tcPr>
          <w:p w14:paraId="01F0D40A" w14:textId="77777777" w:rsidR="005E205E" w:rsidRDefault="00113EBB">
            <w:pPr>
              <w:pStyle w:val="NCIEBody"/>
              <w:spacing w:after="0" w:line="240" w:lineRule="auto"/>
            </w:pPr>
            <w:r>
              <w:rPr>
                <w:sz w:val="16"/>
              </w:rPr>
              <w:t>Ch.12</w:t>
            </w:r>
          </w:p>
        </w:tc>
        <w:tc>
          <w:tcPr>
            <w:tcW w:w="2007" w:type="dxa"/>
            <w:shd w:val="clear" w:color="auto" w:fill="EDF4EF"/>
            <w:tcMar>
              <w:top w:w="70" w:type="dxa"/>
              <w:left w:w="90" w:type="dxa"/>
              <w:bottom w:w="70" w:type="dxa"/>
              <w:right w:w="90" w:type="dxa"/>
            </w:tcMar>
            <w:vAlign w:val="center"/>
          </w:tcPr>
          <w:p w14:paraId="0F034593" w14:textId="77777777" w:rsidR="005E205E" w:rsidRDefault="00113EBB">
            <w:pPr>
              <w:pStyle w:val="NCIEBody"/>
              <w:spacing w:after="0" w:line="240" w:lineRule="auto"/>
            </w:pPr>
            <w:r>
              <w:rPr>
                <w:sz w:val="16"/>
              </w:rPr>
              <w:t>OLAP/time-series engine</w:t>
            </w:r>
          </w:p>
        </w:tc>
        <w:tc>
          <w:tcPr>
            <w:tcW w:w="2007" w:type="dxa"/>
            <w:shd w:val="clear" w:color="auto" w:fill="EDF4EF"/>
            <w:tcMar>
              <w:top w:w="70" w:type="dxa"/>
              <w:left w:w="90" w:type="dxa"/>
              <w:bottom w:w="70" w:type="dxa"/>
              <w:right w:w="90" w:type="dxa"/>
            </w:tcMar>
            <w:vAlign w:val="center"/>
          </w:tcPr>
          <w:p w14:paraId="0B90C5E4"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C0469C2" w14:textId="77777777" w:rsidR="005E205E" w:rsidRDefault="00113EBB">
            <w:pPr>
              <w:pStyle w:val="NCIEBody"/>
              <w:spacing w:after="0" w:line="240" w:lineRule="auto"/>
            </w:pPr>
            <w:r>
              <w:rPr>
                <w:sz w:val="16"/>
              </w:rPr>
              <w:t>NON-BLOCKING</w:t>
            </w:r>
          </w:p>
        </w:tc>
      </w:tr>
      <w:tr w:rsidR="005E205E" w14:paraId="6DBCC4A4" w14:textId="77777777">
        <w:trPr>
          <w:cantSplit/>
        </w:trPr>
        <w:tc>
          <w:tcPr>
            <w:tcW w:w="2007" w:type="dxa"/>
            <w:shd w:val="clear" w:color="auto" w:fill="FFFFFF"/>
            <w:tcMar>
              <w:top w:w="70" w:type="dxa"/>
              <w:left w:w="90" w:type="dxa"/>
              <w:bottom w:w="70" w:type="dxa"/>
              <w:right w:w="90" w:type="dxa"/>
            </w:tcMar>
            <w:vAlign w:val="center"/>
          </w:tcPr>
          <w:p w14:paraId="7C53EB34" w14:textId="77777777" w:rsidR="005E205E" w:rsidRDefault="00113EBB">
            <w:pPr>
              <w:pStyle w:val="NCIEBody"/>
              <w:spacing w:after="0" w:line="240" w:lineRule="auto"/>
            </w:pPr>
            <w:r>
              <w:rPr>
                <w:sz w:val="16"/>
              </w:rPr>
              <w:t>TD-12-2</w:t>
            </w:r>
          </w:p>
        </w:tc>
        <w:tc>
          <w:tcPr>
            <w:tcW w:w="2007" w:type="dxa"/>
            <w:shd w:val="clear" w:color="auto" w:fill="FFFFFF"/>
            <w:tcMar>
              <w:top w:w="70" w:type="dxa"/>
              <w:left w:w="90" w:type="dxa"/>
              <w:bottom w:w="70" w:type="dxa"/>
              <w:right w:w="90" w:type="dxa"/>
            </w:tcMar>
            <w:vAlign w:val="center"/>
          </w:tcPr>
          <w:p w14:paraId="3A73291F" w14:textId="77777777" w:rsidR="005E205E" w:rsidRDefault="00113EBB">
            <w:pPr>
              <w:pStyle w:val="NCIEBody"/>
              <w:spacing w:after="0" w:line="240" w:lineRule="auto"/>
            </w:pPr>
            <w:r>
              <w:rPr>
                <w:sz w:val="16"/>
              </w:rPr>
              <w:t>Ch.12</w:t>
            </w:r>
          </w:p>
        </w:tc>
        <w:tc>
          <w:tcPr>
            <w:tcW w:w="2007" w:type="dxa"/>
            <w:shd w:val="clear" w:color="auto" w:fill="FFFFFF"/>
            <w:tcMar>
              <w:top w:w="70" w:type="dxa"/>
              <w:left w:w="90" w:type="dxa"/>
              <w:bottom w:w="70" w:type="dxa"/>
              <w:right w:w="90" w:type="dxa"/>
            </w:tcMar>
            <w:vAlign w:val="center"/>
          </w:tcPr>
          <w:p w14:paraId="6EFD4E38" w14:textId="77777777" w:rsidR="005E205E" w:rsidRDefault="00113EBB">
            <w:pPr>
              <w:pStyle w:val="NCIEBody"/>
              <w:spacing w:after="0" w:line="240" w:lineRule="auto"/>
            </w:pPr>
            <w:r>
              <w:rPr>
                <w:sz w:val="16"/>
              </w:rPr>
              <w:t>Warehouse/lakehouse</w:t>
            </w:r>
          </w:p>
        </w:tc>
        <w:tc>
          <w:tcPr>
            <w:tcW w:w="2007" w:type="dxa"/>
            <w:shd w:val="clear" w:color="auto" w:fill="FFFFFF"/>
            <w:tcMar>
              <w:top w:w="70" w:type="dxa"/>
              <w:left w:w="90" w:type="dxa"/>
              <w:bottom w:w="70" w:type="dxa"/>
              <w:right w:w="90" w:type="dxa"/>
            </w:tcMar>
            <w:vAlign w:val="center"/>
          </w:tcPr>
          <w:p w14:paraId="06AEB0E2" w14:textId="77777777" w:rsidR="005E205E" w:rsidRDefault="00113EBB">
            <w:pPr>
              <w:pStyle w:val="NCIEBody"/>
              <w:spacing w:after="0" w:line="240" w:lineRule="auto"/>
            </w:pPr>
            <w:r>
              <w:rPr>
                <w:sz w:val="16"/>
              </w:rPr>
              <w:t>Infrastructure Discovery</w:t>
            </w:r>
          </w:p>
        </w:tc>
        <w:tc>
          <w:tcPr>
            <w:tcW w:w="2007" w:type="dxa"/>
            <w:shd w:val="clear" w:color="auto" w:fill="FFFFFF"/>
            <w:tcMar>
              <w:top w:w="70" w:type="dxa"/>
              <w:left w:w="90" w:type="dxa"/>
              <w:bottom w:w="70" w:type="dxa"/>
              <w:right w:w="90" w:type="dxa"/>
            </w:tcMar>
            <w:vAlign w:val="center"/>
          </w:tcPr>
          <w:p w14:paraId="76C48F5C" w14:textId="77777777" w:rsidR="005E205E" w:rsidRDefault="00113EBB">
            <w:pPr>
              <w:pStyle w:val="NCIEBody"/>
              <w:spacing w:after="0" w:line="240" w:lineRule="auto"/>
            </w:pPr>
            <w:r>
              <w:rPr>
                <w:sz w:val="16"/>
              </w:rPr>
              <w:t>BLOCKING</w:t>
            </w:r>
          </w:p>
        </w:tc>
      </w:tr>
      <w:tr w:rsidR="005E205E" w14:paraId="480971C8" w14:textId="77777777">
        <w:trPr>
          <w:cantSplit/>
        </w:trPr>
        <w:tc>
          <w:tcPr>
            <w:tcW w:w="2007" w:type="dxa"/>
            <w:shd w:val="clear" w:color="auto" w:fill="EDF4EF"/>
            <w:tcMar>
              <w:top w:w="70" w:type="dxa"/>
              <w:left w:w="90" w:type="dxa"/>
              <w:bottom w:w="70" w:type="dxa"/>
              <w:right w:w="90" w:type="dxa"/>
            </w:tcMar>
            <w:vAlign w:val="center"/>
          </w:tcPr>
          <w:p w14:paraId="7DD0AA1B" w14:textId="77777777" w:rsidR="005E205E" w:rsidRDefault="00113EBB">
            <w:pPr>
              <w:pStyle w:val="NCIEBody"/>
              <w:spacing w:after="0" w:line="240" w:lineRule="auto"/>
            </w:pPr>
            <w:r>
              <w:rPr>
                <w:sz w:val="16"/>
              </w:rPr>
              <w:t>TD-12-3</w:t>
            </w:r>
          </w:p>
        </w:tc>
        <w:tc>
          <w:tcPr>
            <w:tcW w:w="2007" w:type="dxa"/>
            <w:shd w:val="clear" w:color="auto" w:fill="EDF4EF"/>
            <w:tcMar>
              <w:top w:w="70" w:type="dxa"/>
              <w:left w:w="90" w:type="dxa"/>
              <w:bottom w:w="70" w:type="dxa"/>
              <w:right w:w="90" w:type="dxa"/>
            </w:tcMar>
            <w:vAlign w:val="center"/>
          </w:tcPr>
          <w:p w14:paraId="491AC89E" w14:textId="77777777" w:rsidR="005E205E" w:rsidRDefault="00113EBB">
            <w:pPr>
              <w:pStyle w:val="NCIEBody"/>
              <w:spacing w:after="0" w:line="240" w:lineRule="auto"/>
            </w:pPr>
            <w:r>
              <w:rPr>
                <w:sz w:val="16"/>
              </w:rPr>
              <w:t>Ch.12</w:t>
            </w:r>
          </w:p>
        </w:tc>
        <w:tc>
          <w:tcPr>
            <w:tcW w:w="2007" w:type="dxa"/>
            <w:shd w:val="clear" w:color="auto" w:fill="EDF4EF"/>
            <w:tcMar>
              <w:top w:w="70" w:type="dxa"/>
              <w:left w:w="90" w:type="dxa"/>
              <w:bottom w:w="70" w:type="dxa"/>
              <w:right w:w="90" w:type="dxa"/>
            </w:tcMar>
            <w:vAlign w:val="center"/>
          </w:tcPr>
          <w:p w14:paraId="238F2426" w14:textId="77777777" w:rsidR="005E205E" w:rsidRDefault="00113EBB">
            <w:pPr>
              <w:pStyle w:val="NCIEBody"/>
              <w:spacing w:after="0" w:line="240" w:lineRule="auto"/>
            </w:pPr>
            <w:r>
              <w:rPr>
                <w:sz w:val="16"/>
              </w:rPr>
              <w:t>Partitioning</w:t>
            </w:r>
          </w:p>
        </w:tc>
        <w:tc>
          <w:tcPr>
            <w:tcW w:w="2007" w:type="dxa"/>
            <w:shd w:val="clear" w:color="auto" w:fill="EDF4EF"/>
            <w:tcMar>
              <w:top w:w="70" w:type="dxa"/>
              <w:left w:w="90" w:type="dxa"/>
              <w:bottom w:w="70" w:type="dxa"/>
              <w:right w:w="90" w:type="dxa"/>
            </w:tcMar>
            <w:vAlign w:val="center"/>
          </w:tcPr>
          <w:p w14:paraId="456A9BF9"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25EE74F4" w14:textId="77777777" w:rsidR="005E205E" w:rsidRDefault="00113EBB">
            <w:pPr>
              <w:pStyle w:val="NCIEBody"/>
              <w:spacing w:after="0" w:line="240" w:lineRule="auto"/>
            </w:pPr>
            <w:r>
              <w:rPr>
                <w:sz w:val="16"/>
              </w:rPr>
              <w:t>NON-BLOCKING</w:t>
            </w:r>
          </w:p>
        </w:tc>
      </w:tr>
      <w:tr w:rsidR="005E205E" w14:paraId="5E61672C" w14:textId="77777777">
        <w:trPr>
          <w:cantSplit/>
        </w:trPr>
        <w:tc>
          <w:tcPr>
            <w:tcW w:w="2007" w:type="dxa"/>
            <w:shd w:val="clear" w:color="auto" w:fill="FFFFFF"/>
            <w:tcMar>
              <w:top w:w="70" w:type="dxa"/>
              <w:left w:w="90" w:type="dxa"/>
              <w:bottom w:w="70" w:type="dxa"/>
              <w:right w:w="90" w:type="dxa"/>
            </w:tcMar>
            <w:vAlign w:val="center"/>
          </w:tcPr>
          <w:p w14:paraId="2D5EE7E4" w14:textId="77777777" w:rsidR="005E205E" w:rsidRDefault="00113EBB">
            <w:pPr>
              <w:pStyle w:val="NCIEBody"/>
              <w:spacing w:after="0" w:line="240" w:lineRule="auto"/>
            </w:pPr>
            <w:r>
              <w:rPr>
                <w:sz w:val="16"/>
              </w:rPr>
              <w:t>TD-12-4</w:t>
            </w:r>
          </w:p>
        </w:tc>
        <w:tc>
          <w:tcPr>
            <w:tcW w:w="2007" w:type="dxa"/>
            <w:shd w:val="clear" w:color="auto" w:fill="FFFFFF"/>
            <w:tcMar>
              <w:top w:w="70" w:type="dxa"/>
              <w:left w:w="90" w:type="dxa"/>
              <w:bottom w:w="70" w:type="dxa"/>
              <w:right w:w="90" w:type="dxa"/>
            </w:tcMar>
            <w:vAlign w:val="center"/>
          </w:tcPr>
          <w:p w14:paraId="2CF2CE53" w14:textId="77777777" w:rsidR="005E205E" w:rsidRDefault="00113EBB">
            <w:pPr>
              <w:pStyle w:val="NCIEBody"/>
              <w:spacing w:after="0" w:line="240" w:lineRule="auto"/>
            </w:pPr>
            <w:r>
              <w:rPr>
                <w:sz w:val="16"/>
              </w:rPr>
              <w:t>Ch.12</w:t>
            </w:r>
          </w:p>
        </w:tc>
        <w:tc>
          <w:tcPr>
            <w:tcW w:w="2007" w:type="dxa"/>
            <w:shd w:val="clear" w:color="auto" w:fill="FFFFFF"/>
            <w:tcMar>
              <w:top w:w="70" w:type="dxa"/>
              <w:left w:w="90" w:type="dxa"/>
              <w:bottom w:w="70" w:type="dxa"/>
              <w:right w:w="90" w:type="dxa"/>
            </w:tcMar>
            <w:vAlign w:val="center"/>
          </w:tcPr>
          <w:p w14:paraId="79E21E57" w14:textId="77777777" w:rsidR="005E205E" w:rsidRDefault="00113EBB">
            <w:pPr>
              <w:pStyle w:val="NCIEBody"/>
              <w:spacing w:after="0" w:line="240" w:lineRule="auto"/>
            </w:pPr>
            <w:r>
              <w:rPr>
                <w:sz w:val="16"/>
              </w:rPr>
              <w:t>Materialized views</w:t>
            </w:r>
          </w:p>
        </w:tc>
        <w:tc>
          <w:tcPr>
            <w:tcW w:w="2007" w:type="dxa"/>
            <w:shd w:val="clear" w:color="auto" w:fill="FFFFFF"/>
            <w:tcMar>
              <w:top w:w="70" w:type="dxa"/>
              <w:left w:w="90" w:type="dxa"/>
              <w:bottom w:w="70" w:type="dxa"/>
              <w:right w:w="90" w:type="dxa"/>
            </w:tcMar>
            <w:vAlign w:val="center"/>
          </w:tcPr>
          <w:p w14:paraId="72B2E7CA"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547317B5" w14:textId="77777777" w:rsidR="005E205E" w:rsidRDefault="00113EBB">
            <w:pPr>
              <w:pStyle w:val="NCIEBody"/>
              <w:spacing w:after="0" w:line="240" w:lineRule="auto"/>
            </w:pPr>
            <w:r>
              <w:rPr>
                <w:sz w:val="16"/>
              </w:rPr>
              <w:t>NON-BLOCKING</w:t>
            </w:r>
          </w:p>
        </w:tc>
      </w:tr>
      <w:tr w:rsidR="005E205E" w14:paraId="4721F165" w14:textId="77777777">
        <w:trPr>
          <w:cantSplit/>
        </w:trPr>
        <w:tc>
          <w:tcPr>
            <w:tcW w:w="2007" w:type="dxa"/>
            <w:shd w:val="clear" w:color="auto" w:fill="EDF4EF"/>
            <w:tcMar>
              <w:top w:w="70" w:type="dxa"/>
              <w:left w:w="90" w:type="dxa"/>
              <w:bottom w:w="70" w:type="dxa"/>
              <w:right w:w="90" w:type="dxa"/>
            </w:tcMar>
            <w:vAlign w:val="center"/>
          </w:tcPr>
          <w:p w14:paraId="59BFFCD1" w14:textId="77777777" w:rsidR="005E205E" w:rsidRDefault="00113EBB">
            <w:pPr>
              <w:pStyle w:val="NCIEBody"/>
              <w:spacing w:after="0" w:line="240" w:lineRule="auto"/>
            </w:pPr>
            <w:r>
              <w:rPr>
                <w:sz w:val="16"/>
              </w:rPr>
              <w:t>TD-12-5</w:t>
            </w:r>
          </w:p>
        </w:tc>
        <w:tc>
          <w:tcPr>
            <w:tcW w:w="2007" w:type="dxa"/>
            <w:shd w:val="clear" w:color="auto" w:fill="EDF4EF"/>
            <w:tcMar>
              <w:top w:w="70" w:type="dxa"/>
              <w:left w:w="90" w:type="dxa"/>
              <w:bottom w:w="70" w:type="dxa"/>
              <w:right w:w="90" w:type="dxa"/>
            </w:tcMar>
            <w:vAlign w:val="center"/>
          </w:tcPr>
          <w:p w14:paraId="3552C51A" w14:textId="77777777" w:rsidR="005E205E" w:rsidRDefault="00113EBB">
            <w:pPr>
              <w:pStyle w:val="NCIEBody"/>
              <w:spacing w:after="0" w:line="240" w:lineRule="auto"/>
            </w:pPr>
            <w:r>
              <w:rPr>
                <w:sz w:val="16"/>
              </w:rPr>
              <w:t>Ch.12</w:t>
            </w:r>
          </w:p>
        </w:tc>
        <w:tc>
          <w:tcPr>
            <w:tcW w:w="2007" w:type="dxa"/>
            <w:shd w:val="clear" w:color="auto" w:fill="EDF4EF"/>
            <w:tcMar>
              <w:top w:w="70" w:type="dxa"/>
              <w:left w:w="90" w:type="dxa"/>
              <w:bottom w:w="70" w:type="dxa"/>
              <w:right w:w="90" w:type="dxa"/>
            </w:tcMar>
            <w:vAlign w:val="center"/>
          </w:tcPr>
          <w:p w14:paraId="436054DB" w14:textId="77777777" w:rsidR="005E205E" w:rsidRDefault="00113EBB">
            <w:pPr>
              <w:pStyle w:val="NCIEBody"/>
              <w:spacing w:after="0" w:line="240" w:lineRule="auto"/>
            </w:pPr>
            <w:r>
              <w:rPr>
                <w:sz w:val="16"/>
              </w:rPr>
              <w:t>Historical query</w:t>
            </w:r>
          </w:p>
        </w:tc>
        <w:tc>
          <w:tcPr>
            <w:tcW w:w="2007" w:type="dxa"/>
            <w:shd w:val="clear" w:color="auto" w:fill="EDF4EF"/>
            <w:tcMar>
              <w:top w:w="70" w:type="dxa"/>
              <w:left w:w="90" w:type="dxa"/>
              <w:bottom w:w="70" w:type="dxa"/>
              <w:right w:w="90" w:type="dxa"/>
            </w:tcMar>
            <w:vAlign w:val="center"/>
          </w:tcPr>
          <w:p w14:paraId="61A42A4D"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71F7B685" w14:textId="77777777" w:rsidR="005E205E" w:rsidRDefault="00113EBB">
            <w:pPr>
              <w:pStyle w:val="NCIEBody"/>
              <w:spacing w:after="0" w:line="240" w:lineRule="auto"/>
            </w:pPr>
            <w:r>
              <w:rPr>
                <w:sz w:val="16"/>
              </w:rPr>
              <w:t>NON-BLOCKING</w:t>
            </w:r>
          </w:p>
        </w:tc>
      </w:tr>
      <w:tr w:rsidR="005E205E" w14:paraId="0279DC3B" w14:textId="77777777">
        <w:trPr>
          <w:cantSplit/>
        </w:trPr>
        <w:tc>
          <w:tcPr>
            <w:tcW w:w="2007" w:type="dxa"/>
            <w:shd w:val="clear" w:color="auto" w:fill="FFFFFF"/>
            <w:tcMar>
              <w:top w:w="70" w:type="dxa"/>
              <w:left w:w="90" w:type="dxa"/>
              <w:bottom w:w="70" w:type="dxa"/>
              <w:right w:w="90" w:type="dxa"/>
            </w:tcMar>
            <w:vAlign w:val="center"/>
          </w:tcPr>
          <w:p w14:paraId="7C368AE0" w14:textId="77777777" w:rsidR="005E205E" w:rsidRDefault="00113EBB">
            <w:pPr>
              <w:pStyle w:val="NCIEBody"/>
              <w:spacing w:after="0" w:line="240" w:lineRule="auto"/>
            </w:pPr>
            <w:r>
              <w:rPr>
                <w:sz w:val="16"/>
              </w:rPr>
              <w:t>TD-13-1</w:t>
            </w:r>
          </w:p>
        </w:tc>
        <w:tc>
          <w:tcPr>
            <w:tcW w:w="2007" w:type="dxa"/>
            <w:shd w:val="clear" w:color="auto" w:fill="FFFFFF"/>
            <w:tcMar>
              <w:top w:w="70" w:type="dxa"/>
              <w:left w:w="90" w:type="dxa"/>
              <w:bottom w:w="70" w:type="dxa"/>
              <w:right w:w="90" w:type="dxa"/>
            </w:tcMar>
            <w:vAlign w:val="center"/>
          </w:tcPr>
          <w:p w14:paraId="537AB5C0" w14:textId="77777777" w:rsidR="005E205E" w:rsidRDefault="00113EBB">
            <w:pPr>
              <w:pStyle w:val="NCIEBody"/>
              <w:spacing w:after="0" w:line="240" w:lineRule="auto"/>
            </w:pPr>
            <w:r>
              <w:rPr>
                <w:sz w:val="16"/>
              </w:rPr>
              <w:t>Ch.13</w:t>
            </w:r>
          </w:p>
        </w:tc>
        <w:tc>
          <w:tcPr>
            <w:tcW w:w="2007" w:type="dxa"/>
            <w:shd w:val="clear" w:color="auto" w:fill="FFFFFF"/>
            <w:tcMar>
              <w:top w:w="70" w:type="dxa"/>
              <w:left w:w="90" w:type="dxa"/>
              <w:bottom w:w="70" w:type="dxa"/>
              <w:right w:w="90" w:type="dxa"/>
            </w:tcMar>
            <w:vAlign w:val="center"/>
          </w:tcPr>
          <w:p w14:paraId="259B62B0" w14:textId="77777777" w:rsidR="005E205E" w:rsidRDefault="00113EBB">
            <w:pPr>
              <w:pStyle w:val="NCIEBody"/>
              <w:spacing w:after="0" w:line="240" w:lineRule="auto"/>
            </w:pPr>
            <w:r>
              <w:rPr>
                <w:sz w:val="16"/>
              </w:rPr>
              <w:t>Object/document storage</w:t>
            </w:r>
          </w:p>
        </w:tc>
        <w:tc>
          <w:tcPr>
            <w:tcW w:w="2007" w:type="dxa"/>
            <w:shd w:val="clear" w:color="auto" w:fill="FFFFFF"/>
            <w:tcMar>
              <w:top w:w="70" w:type="dxa"/>
              <w:left w:w="90" w:type="dxa"/>
              <w:bottom w:w="70" w:type="dxa"/>
              <w:right w:w="90" w:type="dxa"/>
            </w:tcMar>
            <w:vAlign w:val="center"/>
          </w:tcPr>
          <w:p w14:paraId="5525CEE8" w14:textId="77777777" w:rsidR="005E205E" w:rsidRDefault="00113EBB">
            <w:pPr>
              <w:pStyle w:val="NCIEBody"/>
              <w:spacing w:after="0" w:line="240" w:lineRule="auto"/>
            </w:pPr>
            <w:r>
              <w:rPr>
                <w:sz w:val="16"/>
              </w:rPr>
              <w:t>Security/Sovereignty</w:t>
            </w:r>
          </w:p>
        </w:tc>
        <w:tc>
          <w:tcPr>
            <w:tcW w:w="2007" w:type="dxa"/>
            <w:shd w:val="clear" w:color="auto" w:fill="FFFFFF"/>
            <w:tcMar>
              <w:top w:w="70" w:type="dxa"/>
              <w:left w:w="90" w:type="dxa"/>
              <w:bottom w:w="70" w:type="dxa"/>
              <w:right w:w="90" w:type="dxa"/>
            </w:tcMar>
            <w:vAlign w:val="center"/>
          </w:tcPr>
          <w:p w14:paraId="267F735F" w14:textId="77777777" w:rsidR="005E205E" w:rsidRDefault="00113EBB">
            <w:pPr>
              <w:pStyle w:val="NCIEBody"/>
              <w:spacing w:after="0" w:line="240" w:lineRule="auto"/>
            </w:pPr>
            <w:r>
              <w:rPr>
                <w:sz w:val="16"/>
              </w:rPr>
              <w:t>BLOCKING</w:t>
            </w:r>
          </w:p>
        </w:tc>
      </w:tr>
      <w:tr w:rsidR="005E205E" w14:paraId="63A1B1F7" w14:textId="77777777">
        <w:trPr>
          <w:cantSplit/>
        </w:trPr>
        <w:tc>
          <w:tcPr>
            <w:tcW w:w="2007" w:type="dxa"/>
            <w:shd w:val="clear" w:color="auto" w:fill="EDF4EF"/>
            <w:tcMar>
              <w:top w:w="70" w:type="dxa"/>
              <w:left w:w="90" w:type="dxa"/>
              <w:bottom w:w="70" w:type="dxa"/>
              <w:right w:w="90" w:type="dxa"/>
            </w:tcMar>
            <w:vAlign w:val="center"/>
          </w:tcPr>
          <w:p w14:paraId="1802794F" w14:textId="77777777" w:rsidR="005E205E" w:rsidRDefault="00113EBB">
            <w:pPr>
              <w:pStyle w:val="NCIEBody"/>
              <w:spacing w:after="0" w:line="240" w:lineRule="auto"/>
            </w:pPr>
            <w:r>
              <w:rPr>
                <w:sz w:val="16"/>
              </w:rPr>
              <w:t>TD-13-2</w:t>
            </w:r>
          </w:p>
        </w:tc>
        <w:tc>
          <w:tcPr>
            <w:tcW w:w="2007" w:type="dxa"/>
            <w:shd w:val="clear" w:color="auto" w:fill="EDF4EF"/>
            <w:tcMar>
              <w:top w:w="70" w:type="dxa"/>
              <w:left w:w="90" w:type="dxa"/>
              <w:bottom w:w="70" w:type="dxa"/>
              <w:right w:w="90" w:type="dxa"/>
            </w:tcMar>
            <w:vAlign w:val="center"/>
          </w:tcPr>
          <w:p w14:paraId="31F4962E" w14:textId="77777777" w:rsidR="005E205E" w:rsidRDefault="00113EBB">
            <w:pPr>
              <w:pStyle w:val="NCIEBody"/>
              <w:spacing w:after="0" w:line="240" w:lineRule="auto"/>
            </w:pPr>
            <w:r>
              <w:rPr>
                <w:sz w:val="16"/>
              </w:rPr>
              <w:t>Ch.13</w:t>
            </w:r>
          </w:p>
        </w:tc>
        <w:tc>
          <w:tcPr>
            <w:tcW w:w="2007" w:type="dxa"/>
            <w:shd w:val="clear" w:color="auto" w:fill="EDF4EF"/>
            <w:tcMar>
              <w:top w:w="70" w:type="dxa"/>
              <w:left w:w="90" w:type="dxa"/>
              <w:bottom w:w="70" w:type="dxa"/>
              <w:right w:w="90" w:type="dxa"/>
            </w:tcMar>
            <w:vAlign w:val="center"/>
          </w:tcPr>
          <w:p w14:paraId="0F324253" w14:textId="77777777" w:rsidR="005E205E" w:rsidRDefault="00113EBB">
            <w:pPr>
              <w:pStyle w:val="NCIEBody"/>
              <w:spacing w:after="0" w:line="240" w:lineRule="auto"/>
            </w:pPr>
            <w:r>
              <w:rPr>
                <w:sz w:val="16"/>
              </w:rPr>
              <w:t>Versioning</w:t>
            </w:r>
          </w:p>
        </w:tc>
        <w:tc>
          <w:tcPr>
            <w:tcW w:w="2007" w:type="dxa"/>
            <w:shd w:val="clear" w:color="auto" w:fill="EDF4EF"/>
            <w:tcMar>
              <w:top w:w="70" w:type="dxa"/>
              <w:left w:w="90" w:type="dxa"/>
              <w:bottom w:w="70" w:type="dxa"/>
              <w:right w:w="90" w:type="dxa"/>
            </w:tcMar>
            <w:vAlign w:val="center"/>
          </w:tcPr>
          <w:p w14:paraId="162714F0"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745B0A29" w14:textId="77777777" w:rsidR="005E205E" w:rsidRDefault="00113EBB">
            <w:pPr>
              <w:pStyle w:val="NCIEBody"/>
              <w:spacing w:after="0" w:line="240" w:lineRule="auto"/>
            </w:pPr>
            <w:r>
              <w:rPr>
                <w:sz w:val="16"/>
              </w:rPr>
              <w:t>NON-BLOCKING</w:t>
            </w:r>
          </w:p>
        </w:tc>
      </w:tr>
      <w:tr w:rsidR="005E205E" w14:paraId="67EB6109" w14:textId="77777777">
        <w:trPr>
          <w:cantSplit/>
        </w:trPr>
        <w:tc>
          <w:tcPr>
            <w:tcW w:w="2007" w:type="dxa"/>
            <w:shd w:val="clear" w:color="auto" w:fill="FFFFFF"/>
            <w:tcMar>
              <w:top w:w="70" w:type="dxa"/>
              <w:left w:w="90" w:type="dxa"/>
              <w:bottom w:w="70" w:type="dxa"/>
              <w:right w:w="90" w:type="dxa"/>
            </w:tcMar>
            <w:vAlign w:val="center"/>
          </w:tcPr>
          <w:p w14:paraId="4D35404C" w14:textId="77777777" w:rsidR="005E205E" w:rsidRDefault="00113EBB">
            <w:pPr>
              <w:pStyle w:val="NCIEBody"/>
              <w:spacing w:after="0" w:line="240" w:lineRule="auto"/>
            </w:pPr>
            <w:r>
              <w:rPr>
                <w:sz w:val="16"/>
              </w:rPr>
              <w:t>TD-13-3</w:t>
            </w:r>
          </w:p>
        </w:tc>
        <w:tc>
          <w:tcPr>
            <w:tcW w:w="2007" w:type="dxa"/>
            <w:shd w:val="clear" w:color="auto" w:fill="FFFFFF"/>
            <w:tcMar>
              <w:top w:w="70" w:type="dxa"/>
              <w:left w:w="90" w:type="dxa"/>
              <w:bottom w:w="70" w:type="dxa"/>
              <w:right w:w="90" w:type="dxa"/>
            </w:tcMar>
            <w:vAlign w:val="center"/>
          </w:tcPr>
          <w:p w14:paraId="0EF08F36" w14:textId="77777777" w:rsidR="005E205E" w:rsidRDefault="00113EBB">
            <w:pPr>
              <w:pStyle w:val="NCIEBody"/>
              <w:spacing w:after="0" w:line="240" w:lineRule="auto"/>
            </w:pPr>
            <w:r>
              <w:rPr>
                <w:sz w:val="16"/>
              </w:rPr>
              <w:t>Ch.13</w:t>
            </w:r>
          </w:p>
        </w:tc>
        <w:tc>
          <w:tcPr>
            <w:tcW w:w="2007" w:type="dxa"/>
            <w:shd w:val="clear" w:color="auto" w:fill="FFFFFF"/>
            <w:tcMar>
              <w:top w:w="70" w:type="dxa"/>
              <w:left w:w="90" w:type="dxa"/>
              <w:bottom w:w="70" w:type="dxa"/>
              <w:right w:w="90" w:type="dxa"/>
            </w:tcMar>
            <w:vAlign w:val="center"/>
          </w:tcPr>
          <w:p w14:paraId="3DB2B7CD" w14:textId="77777777" w:rsidR="005E205E" w:rsidRDefault="00113EBB">
            <w:pPr>
              <w:pStyle w:val="NCIEBody"/>
              <w:spacing w:after="0" w:line="240" w:lineRule="auto"/>
            </w:pPr>
            <w:r>
              <w:rPr>
                <w:sz w:val="16"/>
              </w:rPr>
              <w:t>WORM / immutability</w:t>
            </w:r>
          </w:p>
        </w:tc>
        <w:tc>
          <w:tcPr>
            <w:tcW w:w="2007" w:type="dxa"/>
            <w:shd w:val="clear" w:color="auto" w:fill="FFFFFF"/>
            <w:tcMar>
              <w:top w:w="70" w:type="dxa"/>
              <w:left w:w="90" w:type="dxa"/>
              <w:bottom w:w="70" w:type="dxa"/>
              <w:right w:w="90" w:type="dxa"/>
            </w:tcMar>
            <w:vAlign w:val="center"/>
          </w:tcPr>
          <w:p w14:paraId="0C41FB42"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5A50C6E7" w14:textId="77777777" w:rsidR="005E205E" w:rsidRDefault="00113EBB">
            <w:pPr>
              <w:pStyle w:val="NCIEBody"/>
              <w:spacing w:after="0" w:line="240" w:lineRule="auto"/>
            </w:pPr>
            <w:r>
              <w:rPr>
                <w:sz w:val="16"/>
              </w:rPr>
              <w:t>NON-BLOCKING</w:t>
            </w:r>
          </w:p>
        </w:tc>
      </w:tr>
      <w:tr w:rsidR="005E205E" w14:paraId="402C4E76" w14:textId="77777777">
        <w:trPr>
          <w:cantSplit/>
        </w:trPr>
        <w:tc>
          <w:tcPr>
            <w:tcW w:w="2007" w:type="dxa"/>
            <w:shd w:val="clear" w:color="auto" w:fill="EDF4EF"/>
            <w:tcMar>
              <w:top w:w="70" w:type="dxa"/>
              <w:left w:w="90" w:type="dxa"/>
              <w:bottom w:w="70" w:type="dxa"/>
              <w:right w:w="90" w:type="dxa"/>
            </w:tcMar>
            <w:vAlign w:val="center"/>
          </w:tcPr>
          <w:p w14:paraId="4BF67D4C" w14:textId="77777777" w:rsidR="005E205E" w:rsidRDefault="00113EBB">
            <w:pPr>
              <w:pStyle w:val="NCIEBody"/>
              <w:spacing w:after="0" w:line="240" w:lineRule="auto"/>
            </w:pPr>
            <w:r>
              <w:rPr>
                <w:sz w:val="16"/>
              </w:rPr>
              <w:t>TD-13-4</w:t>
            </w:r>
          </w:p>
        </w:tc>
        <w:tc>
          <w:tcPr>
            <w:tcW w:w="2007" w:type="dxa"/>
            <w:shd w:val="clear" w:color="auto" w:fill="EDF4EF"/>
            <w:tcMar>
              <w:top w:w="70" w:type="dxa"/>
              <w:left w:w="90" w:type="dxa"/>
              <w:bottom w:w="70" w:type="dxa"/>
              <w:right w:w="90" w:type="dxa"/>
            </w:tcMar>
            <w:vAlign w:val="center"/>
          </w:tcPr>
          <w:p w14:paraId="4A319D15" w14:textId="77777777" w:rsidR="005E205E" w:rsidRDefault="00113EBB">
            <w:pPr>
              <w:pStyle w:val="NCIEBody"/>
              <w:spacing w:after="0" w:line="240" w:lineRule="auto"/>
            </w:pPr>
            <w:r>
              <w:rPr>
                <w:sz w:val="16"/>
              </w:rPr>
              <w:t>Ch.13</w:t>
            </w:r>
          </w:p>
        </w:tc>
        <w:tc>
          <w:tcPr>
            <w:tcW w:w="2007" w:type="dxa"/>
            <w:shd w:val="clear" w:color="auto" w:fill="EDF4EF"/>
            <w:tcMar>
              <w:top w:w="70" w:type="dxa"/>
              <w:left w:w="90" w:type="dxa"/>
              <w:bottom w:w="70" w:type="dxa"/>
              <w:right w:w="90" w:type="dxa"/>
            </w:tcMar>
            <w:vAlign w:val="center"/>
          </w:tcPr>
          <w:p w14:paraId="6C640B9D" w14:textId="77777777" w:rsidR="005E205E" w:rsidRDefault="00113EBB">
            <w:pPr>
              <w:pStyle w:val="NCIEBody"/>
              <w:spacing w:after="0" w:line="240" w:lineRule="auto"/>
            </w:pPr>
            <w:r>
              <w:rPr>
                <w:sz w:val="16"/>
              </w:rPr>
              <w:t>Hashing</w:t>
            </w:r>
          </w:p>
        </w:tc>
        <w:tc>
          <w:tcPr>
            <w:tcW w:w="2007" w:type="dxa"/>
            <w:shd w:val="clear" w:color="auto" w:fill="EDF4EF"/>
            <w:tcMar>
              <w:top w:w="70" w:type="dxa"/>
              <w:left w:w="90" w:type="dxa"/>
              <w:bottom w:w="70" w:type="dxa"/>
              <w:right w:w="90" w:type="dxa"/>
            </w:tcMar>
            <w:vAlign w:val="center"/>
          </w:tcPr>
          <w:p w14:paraId="551E6FD5"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0BB52A81" w14:textId="77777777" w:rsidR="005E205E" w:rsidRDefault="00113EBB">
            <w:pPr>
              <w:pStyle w:val="NCIEBody"/>
              <w:spacing w:after="0" w:line="240" w:lineRule="auto"/>
            </w:pPr>
            <w:r>
              <w:rPr>
                <w:sz w:val="16"/>
              </w:rPr>
              <w:t>NON-BLOCKING</w:t>
            </w:r>
          </w:p>
        </w:tc>
      </w:tr>
      <w:tr w:rsidR="005E205E" w14:paraId="5135433C" w14:textId="77777777">
        <w:trPr>
          <w:cantSplit/>
        </w:trPr>
        <w:tc>
          <w:tcPr>
            <w:tcW w:w="2007" w:type="dxa"/>
            <w:shd w:val="clear" w:color="auto" w:fill="FFFFFF"/>
            <w:tcMar>
              <w:top w:w="70" w:type="dxa"/>
              <w:left w:w="90" w:type="dxa"/>
              <w:bottom w:w="70" w:type="dxa"/>
              <w:right w:w="90" w:type="dxa"/>
            </w:tcMar>
            <w:vAlign w:val="center"/>
          </w:tcPr>
          <w:p w14:paraId="7ECAD629" w14:textId="77777777" w:rsidR="005E205E" w:rsidRDefault="00113EBB">
            <w:pPr>
              <w:pStyle w:val="NCIEBody"/>
              <w:spacing w:after="0" w:line="240" w:lineRule="auto"/>
            </w:pPr>
            <w:r>
              <w:rPr>
                <w:sz w:val="16"/>
              </w:rPr>
              <w:t>TD-13-5</w:t>
            </w:r>
          </w:p>
        </w:tc>
        <w:tc>
          <w:tcPr>
            <w:tcW w:w="2007" w:type="dxa"/>
            <w:shd w:val="clear" w:color="auto" w:fill="FFFFFF"/>
            <w:tcMar>
              <w:top w:w="70" w:type="dxa"/>
              <w:left w:w="90" w:type="dxa"/>
              <w:bottom w:w="70" w:type="dxa"/>
              <w:right w:w="90" w:type="dxa"/>
            </w:tcMar>
            <w:vAlign w:val="center"/>
          </w:tcPr>
          <w:p w14:paraId="4686E62B" w14:textId="77777777" w:rsidR="005E205E" w:rsidRDefault="00113EBB">
            <w:pPr>
              <w:pStyle w:val="NCIEBody"/>
              <w:spacing w:after="0" w:line="240" w:lineRule="auto"/>
            </w:pPr>
            <w:r>
              <w:rPr>
                <w:sz w:val="16"/>
              </w:rPr>
              <w:t>Ch.13</w:t>
            </w:r>
          </w:p>
        </w:tc>
        <w:tc>
          <w:tcPr>
            <w:tcW w:w="2007" w:type="dxa"/>
            <w:shd w:val="clear" w:color="auto" w:fill="FFFFFF"/>
            <w:tcMar>
              <w:top w:w="70" w:type="dxa"/>
              <w:left w:w="90" w:type="dxa"/>
              <w:bottom w:w="70" w:type="dxa"/>
              <w:right w:w="90" w:type="dxa"/>
            </w:tcMar>
            <w:vAlign w:val="center"/>
          </w:tcPr>
          <w:p w14:paraId="4038E274" w14:textId="77777777" w:rsidR="005E205E" w:rsidRDefault="00113EBB">
            <w:pPr>
              <w:pStyle w:val="NCIEBody"/>
              <w:spacing w:after="0" w:line="240" w:lineRule="auto"/>
            </w:pPr>
            <w:r>
              <w:rPr>
                <w:sz w:val="16"/>
              </w:rPr>
              <w:t>Malware scanning</w:t>
            </w:r>
          </w:p>
        </w:tc>
        <w:tc>
          <w:tcPr>
            <w:tcW w:w="2007" w:type="dxa"/>
            <w:shd w:val="clear" w:color="auto" w:fill="FFFFFF"/>
            <w:tcMar>
              <w:top w:w="70" w:type="dxa"/>
              <w:left w:w="90" w:type="dxa"/>
              <w:bottom w:w="70" w:type="dxa"/>
              <w:right w:w="90" w:type="dxa"/>
            </w:tcMar>
            <w:vAlign w:val="center"/>
          </w:tcPr>
          <w:p w14:paraId="61544605"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790F0B66" w14:textId="77777777" w:rsidR="005E205E" w:rsidRDefault="00113EBB">
            <w:pPr>
              <w:pStyle w:val="NCIEBody"/>
              <w:spacing w:after="0" w:line="240" w:lineRule="auto"/>
            </w:pPr>
            <w:r>
              <w:rPr>
                <w:sz w:val="16"/>
              </w:rPr>
              <w:t>NON-BLOCKING</w:t>
            </w:r>
          </w:p>
        </w:tc>
      </w:tr>
      <w:tr w:rsidR="005E205E" w14:paraId="50986C6B" w14:textId="77777777">
        <w:trPr>
          <w:cantSplit/>
        </w:trPr>
        <w:tc>
          <w:tcPr>
            <w:tcW w:w="2007" w:type="dxa"/>
            <w:shd w:val="clear" w:color="auto" w:fill="EDF4EF"/>
            <w:tcMar>
              <w:top w:w="70" w:type="dxa"/>
              <w:left w:w="90" w:type="dxa"/>
              <w:bottom w:w="70" w:type="dxa"/>
              <w:right w:w="90" w:type="dxa"/>
            </w:tcMar>
            <w:vAlign w:val="center"/>
          </w:tcPr>
          <w:p w14:paraId="03614651" w14:textId="77777777" w:rsidR="005E205E" w:rsidRDefault="00113EBB">
            <w:pPr>
              <w:pStyle w:val="NCIEBody"/>
              <w:spacing w:after="0" w:line="240" w:lineRule="auto"/>
            </w:pPr>
            <w:r>
              <w:rPr>
                <w:sz w:val="16"/>
              </w:rPr>
              <w:t>TD-14-1</w:t>
            </w:r>
          </w:p>
        </w:tc>
        <w:tc>
          <w:tcPr>
            <w:tcW w:w="2007" w:type="dxa"/>
            <w:shd w:val="clear" w:color="auto" w:fill="EDF4EF"/>
            <w:tcMar>
              <w:top w:w="70" w:type="dxa"/>
              <w:left w:w="90" w:type="dxa"/>
              <w:bottom w:w="70" w:type="dxa"/>
              <w:right w:w="90" w:type="dxa"/>
            </w:tcMar>
            <w:vAlign w:val="center"/>
          </w:tcPr>
          <w:p w14:paraId="45D34C05" w14:textId="77777777" w:rsidR="005E205E" w:rsidRDefault="00113EBB">
            <w:pPr>
              <w:pStyle w:val="NCIEBody"/>
              <w:spacing w:after="0" w:line="240" w:lineRule="auto"/>
            </w:pPr>
            <w:r>
              <w:rPr>
                <w:sz w:val="16"/>
              </w:rPr>
              <w:t>Ch.14</w:t>
            </w:r>
          </w:p>
        </w:tc>
        <w:tc>
          <w:tcPr>
            <w:tcW w:w="2007" w:type="dxa"/>
            <w:shd w:val="clear" w:color="auto" w:fill="EDF4EF"/>
            <w:tcMar>
              <w:top w:w="70" w:type="dxa"/>
              <w:left w:w="90" w:type="dxa"/>
              <w:bottom w:w="70" w:type="dxa"/>
              <w:right w:w="90" w:type="dxa"/>
            </w:tcMar>
            <w:vAlign w:val="center"/>
          </w:tcPr>
          <w:p w14:paraId="5618374E" w14:textId="77777777" w:rsidR="005E205E" w:rsidRDefault="00113EBB">
            <w:pPr>
              <w:pStyle w:val="NCIEBody"/>
              <w:spacing w:after="0" w:line="240" w:lineRule="auto"/>
            </w:pPr>
            <w:r>
              <w:rPr>
                <w:sz w:val="16"/>
              </w:rPr>
              <w:t>Search engine</w:t>
            </w:r>
          </w:p>
        </w:tc>
        <w:tc>
          <w:tcPr>
            <w:tcW w:w="2007" w:type="dxa"/>
            <w:shd w:val="clear" w:color="auto" w:fill="EDF4EF"/>
            <w:tcMar>
              <w:top w:w="70" w:type="dxa"/>
              <w:left w:w="90" w:type="dxa"/>
              <w:bottom w:w="70" w:type="dxa"/>
              <w:right w:w="90" w:type="dxa"/>
            </w:tcMar>
            <w:vAlign w:val="center"/>
          </w:tcPr>
          <w:p w14:paraId="7A0E7CDB"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8D8CF61" w14:textId="77777777" w:rsidR="005E205E" w:rsidRDefault="00113EBB">
            <w:pPr>
              <w:pStyle w:val="NCIEBody"/>
              <w:spacing w:after="0" w:line="240" w:lineRule="auto"/>
            </w:pPr>
            <w:r>
              <w:rPr>
                <w:sz w:val="16"/>
              </w:rPr>
              <w:t>NON-BLOCKING</w:t>
            </w:r>
          </w:p>
        </w:tc>
      </w:tr>
      <w:tr w:rsidR="005E205E" w14:paraId="5A6D96C1" w14:textId="77777777">
        <w:trPr>
          <w:cantSplit/>
        </w:trPr>
        <w:tc>
          <w:tcPr>
            <w:tcW w:w="2007" w:type="dxa"/>
            <w:shd w:val="clear" w:color="auto" w:fill="FFFFFF"/>
            <w:tcMar>
              <w:top w:w="70" w:type="dxa"/>
              <w:left w:w="90" w:type="dxa"/>
              <w:bottom w:w="70" w:type="dxa"/>
              <w:right w:w="90" w:type="dxa"/>
            </w:tcMar>
            <w:vAlign w:val="center"/>
          </w:tcPr>
          <w:p w14:paraId="028416D9" w14:textId="77777777" w:rsidR="005E205E" w:rsidRDefault="00113EBB">
            <w:pPr>
              <w:pStyle w:val="NCIEBody"/>
              <w:spacing w:after="0" w:line="240" w:lineRule="auto"/>
            </w:pPr>
            <w:r>
              <w:rPr>
                <w:sz w:val="16"/>
              </w:rPr>
              <w:t>TD-14-2</w:t>
            </w:r>
          </w:p>
        </w:tc>
        <w:tc>
          <w:tcPr>
            <w:tcW w:w="2007" w:type="dxa"/>
            <w:shd w:val="clear" w:color="auto" w:fill="FFFFFF"/>
            <w:tcMar>
              <w:top w:w="70" w:type="dxa"/>
              <w:left w:w="90" w:type="dxa"/>
              <w:bottom w:w="70" w:type="dxa"/>
              <w:right w:w="90" w:type="dxa"/>
            </w:tcMar>
            <w:vAlign w:val="center"/>
          </w:tcPr>
          <w:p w14:paraId="206D2B5F" w14:textId="77777777" w:rsidR="005E205E" w:rsidRDefault="00113EBB">
            <w:pPr>
              <w:pStyle w:val="NCIEBody"/>
              <w:spacing w:after="0" w:line="240" w:lineRule="auto"/>
            </w:pPr>
            <w:r>
              <w:rPr>
                <w:sz w:val="16"/>
              </w:rPr>
              <w:t>Ch.14</w:t>
            </w:r>
          </w:p>
        </w:tc>
        <w:tc>
          <w:tcPr>
            <w:tcW w:w="2007" w:type="dxa"/>
            <w:shd w:val="clear" w:color="auto" w:fill="FFFFFF"/>
            <w:tcMar>
              <w:top w:w="70" w:type="dxa"/>
              <w:left w:w="90" w:type="dxa"/>
              <w:bottom w:w="70" w:type="dxa"/>
              <w:right w:w="90" w:type="dxa"/>
            </w:tcMar>
            <w:vAlign w:val="center"/>
          </w:tcPr>
          <w:p w14:paraId="17259942" w14:textId="77777777" w:rsidR="005E205E" w:rsidRDefault="00113EBB">
            <w:pPr>
              <w:pStyle w:val="NCIEBody"/>
              <w:spacing w:after="0" w:line="240" w:lineRule="auto"/>
            </w:pPr>
            <w:r>
              <w:rPr>
                <w:sz w:val="16"/>
              </w:rPr>
              <w:t>Facets</w:t>
            </w:r>
          </w:p>
        </w:tc>
        <w:tc>
          <w:tcPr>
            <w:tcW w:w="2007" w:type="dxa"/>
            <w:shd w:val="clear" w:color="auto" w:fill="FFFFFF"/>
            <w:tcMar>
              <w:top w:w="70" w:type="dxa"/>
              <w:left w:w="90" w:type="dxa"/>
              <w:bottom w:w="70" w:type="dxa"/>
              <w:right w:w="90" w:type="dxa"/>
            </w:tcMar>
            <w:vAlign w:val="center"/>
          </w:tcPr>
          <w:p w14:paraId="187536DF"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63C6BDD6" w14:textId="77777777" w:rsidR="005E205E" w:rsidRDefault="00113EBB">
            <w:pPr>
              <w:pStyle w:val="NCIEBody"/>
              <w:spacing w:after="0" w:line="240" w:lineRule="auto"/>
            </w:pPr>
            <w:r>
              <w:rPr>
                <w:sz w:val="16"/>
              </w:rPr>
              <w:t>NON-BLOCKING</w:t>
            </w:r>
          </w:p>
        </w:tc>
      </w:tr>
      <w:tr w:rsidR="005E205E" w14:paraId="5648C92A" w14:textId="77777777">
        <w:trPr>
          <w:cantSplit/>
        </w:trPr>
        <w:tc>
          <w:tcPr>
            <w:tcW w:w="2007" w:type="dxa"/>
            <w:shd w:val="clear" w:color="auto" w:fill="EDF4EF"/>
            <w:tcMar>
              <w:top w:w="70" w:type="dxa"/>
              <w:left w:w="90" w:type="dxa"/>
              <w:bottom w:w="70" w:type="dxa"/>
              <w:right w:w="90" w:type="dxa"/>
            </w:tcMar>
            <w:vAlign w:val="center"/>
          </w:tcPr>
          <w:p w14:paraId="393D460D" w14:textId="77777777" w:rsidR="005E205E" w:rsidRDefault="00113EBB">
            <w:pPr>
              <w:pStyle w:val="NCIEBody"/>
              <w:spacing w:after="0" w:line="240" w:lineRule="auto"/>
            </w:pPr>
            <w:r>
              <w:rPr>
                <w:sz w:val="16"/>
              </w:rPr>
              <w:t>TD-14-3</w:t>
            </w:r>
          </w:p>
        </w:tc>
        <w:tc>
          <w:tcPr>
            <w:tcW w:w="2007" w:type="dxa"/>
            <w:shd w:val="clear" w:color="auto" w:fill="EDF4EF"/>
            <w:tcMar>
              <w:top w:w="70" w:type="dxa"/>
              <w:left w:w="90" w:type="dxa"/>
              <w:bottom w:w="70" w:type="dxa"/>
              <w:right w:w="90" w:type="dxa"/>
            </w:tcMar>
            <w:vAlign w:val="center"/>
          </w:tcPr>
          <w:p w14:paraId="7EB535B0" w14:textId="77777777" w:rsidR="005E205E" w:rsidRDefault="00113EBB">
            <w:pPr>
              <w:pStyle w:val="NCIEBody"/>
              <w:spacing w:after="0" w:line="240" w:lineRule="auto"/>
            </w:pPr>
            <w:r>
              <w:rPr>
                <w:sz w:val="16"/>
              </w:rPr>
              <w:t>Ch.14</w:t>
            </w:r>
          </w:p>
        </w:tc>
        <w:tc>
          <w:tcPr>
            <w:tcW w:w="2007" w:type="dxa"/>
            <w:shd w:val="clear" w:color="auto" w:fill="EDF4EF"/>
            <w:tcMar>
              <w:top w:w="70" w:type="dxa"/>
              <w:left w:w="90" w:type="dxa"/>
              <w:bottom w:w="70" w:type="dxa"/>
              <w:right w:w="90" w:type="dxa"/>
            </w:tcMar>
            <w:vAlign w:val="center"/>
          </w:tcPr>
          <w:p w14:paraId="08D9A065" w14:textId="77777777" w:rsidR="005E205E" w:rsidRDefault="00113EBB">
            <w:pPr>
              <w:pStyle w:val="NCIEBody"/>
              <w:spacing w:after="0" w:line="240" w:lineRule="auto"/>
            </w:pPr>
            <w:r>
              <w:rPr>
                <w:sz w:val="16"/>
              </w:rPr>
              <w:t>Authorization filters</w:t>
            </w:r>
          </w:p>
        </w:tc>
        <w:tc>
          <w:tcPr>
            <w:tcW w:w="2007" w:type="dxa"/>
            <w:shd w:val="clear" w:color="auto" w:fill="EDF4EF"/>
            <w:tcMar>
              <w:top w:w="70" w:type="dxa"/>
              <w:left w:w="90" w:type="dxa"/>
              <w:bottom w:w="70" w:type="dxa"/>
              <w:right w:w="90" w:type="dxa"/>
            </w:tcMar>
            <w:vAlign w:val="center"/>
          </w:tcPr>
          <w:p w14:paraId="1FEAF51F"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3CA631B" w14:textId="77777777" w:rsidR="005E205E" w:rsidRDefault="00113EBB">
            <w:pPr>
              <w:pStyle w:val="NCIEBody"/>
              <w:spacing w:after="0" w:line="240" w:lineRule="auto"/>
            </w:pPr>
            <w:r>
              <w:rPr>
                <w:sz w:val="16"/>
              </w:rPr>
              <w:t>NON-BLOCKING</w:t>
            </w:r>
          </w:p>
        </w:tc>
      </w:tr>
      <w:tr w:rsidR="005E205E" w14:paraId="35624C4C" w14:textId="77777777">
        <w:trPr>
          <w:cantSplit/>
        </w:trPr>
        <w:tc>
          <w:tcPr>
            <w:tcW w:w="2007" w:type="dxa"/>
            <w:shd w:val="clear" w:color="auto" w:fill="FFFFFF"/>
            <w:tcMar>
              <w:top w:w="70" w:type="dxa"/>
              <w:left w:w="90" w:type="dxa"/>
              <w:bottom w:w="70" w:type="dxa"/>
              <w:right w:w="90" w:type="dxa"/>
            </w:tcMar>
            <w:vAlign w:val="center"/>
          </w:tcPr>
          <w:p w14:paraId="415A3F9A" w14:textId="77777777" w:rsidR="005E205E" w:rsidRDefault="00113EBB">
            <w:pPr>
              <w:pStyle w:val="NCIEBody"/>
              <w:spacing w:after="0" w:line="240" w:lineRule="auto"/>
            </w:pPr>
            <w:r>
              <w:rPr>
                <w:sz w:val="16"/>
              </w:rPr>
              <w:t>TD-14-4</w:t>
            </w:r>
          </w:p>
        </w:tc>
        <w:tc>
          <w:tcPr>
            <w:tcW w:w="2007" w:type="dxa"/>
            <w:shd w:val="clear" w:color="auto" w:fill="FFFFFF"/>
            <w:tcMar>
              <w:top w:w="70" w:type="dxa"/>
              <w:left w:w="90" w:type="dxa"/>
              <w:bottom w:w="70" w:type="dxa"/>
              <w:right w:w="90" w:type="dxa"/>
            </w:tcMar>
            <w:vAlign w:val="center"/>
          </w:tcPr>
          <w:p w14:paraId="3E46CDA3" w14:textId="77777777" w:rsidR="005E205E" w:rsidRDefault="00113EBB">
            <w:pPr>
              <w:pStyle w:val="NCIEBody"/>
              <w:spacing w:after="0" w:line="240" w:lineRule="auto"/>
            </w:pPr>
            <w:r>
              <w:rPr>
                <w:sz w:val="16"/>
              </w:rPr>
              <w:t>Ch.14</w:t>
            </w:r>
          </w:p>
        </w:tc>
        <w:tc>
          <w:tcPr>
            <w:tcW w:w="2007" w:type="dxa"/>
            <w:shd w:val="clear" w:color="auto" w:fill="FFFFFF"/>
            <w:tcMar>
              <w:top w:w="70" w:type="dxa"/>
              <w:left w:w="90" w:type="dxa"/>
              <w:bottom w:w="70" w:type="dxa"/>
              <w:right w:w="90" w:type="dxa"/>
            </w:tcMar>
            <w:vAlign w:val="center"/>
          </w:tcPr>
          <w:p w14:paraId="3D4BC620" w14:textId="77777777" w:rsidR="005E205E" w:rsidRDefault="00113EBB">
            <w:pPr>
              <w:pStyle w:val="NCIEBody"/>
              <w:spacing w:after="0" w:line="240" w:lineRule="auto"/>
            </w:pPr>
            <w:r>
              <w:rPr>
                <w:sz w:val="16"/>
              </w:rPr>
              <w:t>Snippets</w:t>
            </w:r>
          </w:p>
        </w:tc>
        <w:tc>
          <w:tcPr>
            <w:tcW w:w="2007" w:type="dxa"/>
            <w:shd w:val="clear" w:color="auto" w:fill="FFFFFF"/>
            <w:tcMar>
              <w:top w:w="70" w:type="dxa"/>
              <w:left w:w="90" w:type="dxa"/>
              <w:bottom w:w="70" w:type="dxa"/>
              <w:right w:w="90" w:type="dxa"/>
            </w:tcMar>
            <w:vAlign w:val="center"/>
          </w:tcPr>
          <w:p w14:paraId="1EFC8049"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57D22F02" w14:textId="77777777" w:rsidR="005E205E" w:rsidRDefault="00113EBB">
            <w:pPr>
              <w:pStyle w:val="NCIEBody"/>
              <w:spacing w:after="0" w:line="240" w:lineRule="auto"/>
            </w:pPr>
            <w:r>
              <w:rPr>
                <w:sz w:val="16"/>
              </w:rPr>
              <w:t>NON-BLOCKING</w:t>
            </w:r>
          </w:p>
        </w:tc>
      </w:tr>
      <w:tr w:rsidR="005E205E" w14:paraId="57C91E05" w14:textId="77777777">
        <w:trPr>
          <w:cantSplit/>
        </w:trPr>
        <w:tc>
          <w:tcPr>
            <w:tcW w:w="2007" w:type="dxa"/>
            <w:shd w:val="clear" w:color="auto" w:fill="EDF4EF"/>
            <w:tcMar>
              <w:top w:w="70" w:type="dxa"/>
              <w:left w:w="90" w:type="dxa"/>
              <w:bottom w:w="70" w:type="dxa"/>
              <w:right w:w="90" w:type="dxa"/>
            </w:tcMar>
            <w:vAlign w:val="center"/>
          </w:tcPr>
          <w:p w14:paraId="1715E105" w14:textId="77777777" w:rsidR="005E205E" w:rsidRDefault="00113EBB">
            <w:pPr>
              <w:pStyle w:val="NCIEBody"/>
              <w:spacing w:after="0" w:line="240" w:lineRule="auto"/>
            </w:pPr>
            <w:r>
              <w:rPr>
                <w:sz w:val="16"/>
              </w:rPr>
              <w:t>TD-14-5</w:t>
            </w:r>
          </w:p>
        </w:tc>
        <w:tc>
          <w:tcPr>
            <w:tcW w:w="2007" w:type="dxa"/>
            <w:shd w:val="clear" w:color="auto" w:fill="EDF4EF"/>
            <w:tcMar>
              <w:top w:w="70" w:type="dxa"/>
              <w:left w:w="90" w:type="dxa"/>
              <w:bottom w:w="70" w:type="dxa"/>
              <w:right w:w="90" w:type="dxa"/>
            </w:tcMar>
            <w:vAlign w:val="center"/>
          </w:tcPr>
          <w:p w14:paraId="3D663563" w14:textId="77777777" w:rsidR="005E205E" w:rsidRDefault="00113EBB">
            <w:pPr>
              <w:pStyle w:val="NCIEBody"/>
              <w:spacing w:after="0" w:line="240" w:lineRule="auto"/>
            </w:pPr>
            <w:r>
              <w:rPr>
                <w:sz w:val="16"/>
              </w:rPr>
              <w:t>Ch.14</w:t>
            </w:r>
          </w:p>
        </w:tc>
        <w:tc>
          <w:tcPr>
            <w:tcW w:w="2007" w:type="dxa"/>
            <w:shd w:val="clear" w:color="auto" w:fill="EDF4EF"/>
            <w:tcMar>
              <w:top w:w="70" w:type="dxa"/>
              <w:left w:w="90" w:type="dxa"/>
              <w:bottom w:w="70" w:type="dxa"/>
              <w:right w:w="90" w:type="dxa"/>
            </w:tcMar>
            <w:vAlign w:val="center"/>
          </w:tcPr>
          <w:p w14:paraId="151AF620" w14:textId="77777777" w:rsidR="005E205E" w:rsidRDefault="00113EBB">
            <w:pPr>
              <w:pStyle w:val="NCIEBody"/>
              <w:spacing w:after="0" w:line="240" w:lineRule="auto"/>
            </w:pPr>
            <w:r>
              <w:rPr>
                <w:sz w:val="16"/>
              </w:rPr>
              <w:t>Reindexing</w:t>
            </w:r>
          </w:p>
        </w:tc>
        <w:tc>
          <w:tcPr>
            <w:tcW w:w="2007" w:type="dxa"/>
            <w:shd w:val="clear" w:color="auto" w:fill="EDF4EF"/>
            <w:tcMar>
              <w:top w:w="70" w:type="dxa"/>
              <w:left w:w="90" w:type="dxa"/>
              <w:bottom w:w="70" w:type="dxa"/>
              <w:right w:w="90" w:type="dxa"/>
            </w:tcMar>
            <w:vAlign w:val="center"/>
          </w:tcPr>
          <w:p w14:paraId="4660F753"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0FD12DB" w14:textId="77777777" w:rsidR="005E205E" w:rsidRDefault="00113EBB">
            <w:pPr>
              <w:pStyle w:val="NCIEBody"/>
              <w:spacing w:after="0" w:line="240" w:lineRule="auto"/>
            </w:pPr>
            <w:r>
              <w:rPr>
                <w:sz w:val="16"/>
              </w:rPr>
              <w:t>NON-BLOCKING</w:t>
            </w:r>
          </w:p>
        </w:tc>
      </w:tr>
      <w:tr w:rsidR="005E205E" w14:paraId="3E8FEF04" w14:textId="77777777">
        <w:trPr>
          <w:cantSplit/>
        </w:trPr>
        <w:tc>
          <w:tcPr>
            <w:tcW w:w="2007" w:type="dxa"/>
            <w:shd w:val="clear" w:color="auto" w:fill="FFFFFF"/>
            <w:tcMar>
              <w:top w:w="70" w:type="dxa"/>
              <w:left w:w="90" w:type="dxa"/>
              <w:bottom w:w="70" w:type="dxa"/>
              <w:right w:w="90" w:type="dxa"/>
            </w:tcMar>
            <w:vAlign w:val="center"/>
          </w:tcPr>
          <w:p w14:paraId="59918413" w14:textId="77777777" w:rsidR="005E205E" w:rsidRDefault="00113EBB">
            <w:pPr>
              <w:pStyle w:val="NCIEBody"/>
              <w:spacing w:after="0" w:line="240" w:lineRule="auto"/>
            </w:pPr>
            <w:r>
              <w:rPr>
                <w:sz w:val="16"/>
              </w:rPr>
              <w:t>TD-15-1</w:t>
            </w:r>
          </w:p>
        </w:tc>
        <w:tc>
          <w:tcPr>
            <w:tcW w:w="2007" w:type="dxa"/>
            <w:shd w:val="clear" w:color="auto" w:fill="FFFFFF"/>
            <w:tcMar>
              <w:top w:w="70" w:type="dxa"/>
              <w:left w:w="90" w:type="dxa"/>
              <w:bottom w:w="70" w:type="dxa"/>
              <w:right w:w="90" w:type="dxa"/>
            </w:tcMar>
            <w:vAlign w:val="center"/>
          </w:tcPr>
          <w:p w14:paraId="3E84BA13" w14:textId="77777777" w:rsidR="005E205E" w:rsidRDefault="00113EBB">
            <w:pPr>
              <w:pStyle w:val="NCIEBody"/>
              <w:spacing w:after="0" w:line="240" w:lineRule="auto"/>
            </w:pPr>
            <w:r>
              <w:rPr>
                <w:sz w:val="16"/>
              </w:rPr>
              <w:t>Ch.15</w:t>
            </w:r>
          </w:p>
        </w:tc>
        <w:tc>
          <w:tcPr>
            <w:tcW w:w="2007" w:type="dxa"/>
            <w:shd w:val="clear" w:color="auto" w:fill="FFFFFF"/>
            <w:tcMar>
              <w:top w:w="70" w:type="dxa"/>
              <w:left w:w="90" w:type="dxa"/>
              <w:bottom w:w="70" w:type="dxa"/>
              <w:right w:w="90" w:type="dxa"/>
            </w:tcMar>
            <w:vAlign w:val="center"/>
          </w:tcPr>
          <w:p w14:paraId="04E33755" w14:textId="77777777" w:rsidR="005E205E" w:rsidRDefault="00113EBB">
            <w:pPr>
              <w:pStyle w:val="NCIEBody"/>
              <w:spacing w:after="0" w:line="240" w:lineRule="auto"/>
            </w:pPr>
            <w:r>
              <w:rPr>
                <w:sz w:val="16"/>
              </w:rPr>
              <w:t>Graph engine</w:t>
            </w:r>
          </w:p>
        </w:tc>
        <w:tc>
          <w:tcPr>
            <w:tcW w:w="2007" w:type="dxa"/>
            <w:shd w:val="clear" w:color="auto" w:fill="FFFFFF"/>
            <w:tcMar>
              <w:top w:w="70" w:type="dxa"/>
              <w:left w:w="90" w:type="dxa"/>
              <w:bottom w:w="70" w:type="dxa"/>
              <w:right w:w="90" w:type="dxa"/>
            </w:tcMar>
            <w:vAlign w:val="center"/>
          </w:tcPr>
          <w:p w14:paraId="1BCE75D9"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5A8BC1A0" w14:textId="77777777" w:rsidR="005E205E" w:rsidRDefault="00113EBB">
            <w:pPr>
              <w:pStyle w:val="NCIEBody"/>
              <w:spacing w:after="0" w:line="240" w:lineRule="auto"/>
            </w:pPr>
            <w:r>
              <w:rPr>
                <w:sz w:val="16"/>
              </w:rPr>
              <w:t>NON-BLOCKING</w:t>
            </w:r>
          </w:p>
        </w:tc>
      </w:tr>
      <w:tr w:rsidR="005E205E" w14:paraId="3FE1BC5A" w14:textId="77777777">
        <w:trPr>
          <w:cantSplit/>
        </w:trPr>
        <w:tc>
          <w:tcPr>
            <w:tcW w:w="2007" w:type="dxa"/>
            <w:shd w:val="clear" w:color="auto" w:fill="EDF4EF"/>
            <w:tcMar>
              <w:top w:w="70" w:type="dxa"/>
              <w:left w:w="90" w:type="dxa"/>
              <w:bottom w:w="70" w:type="dxa"/>
              <w:right w:w="90" w:type="dxa"/>
            </w:tcMar>
            <w:vAlign w:val="center"/>
          </w:tcPr>
          <w:p w14:paraId="32D148C4" w14:textId="77777777" w:rsidR="005E205E" w:rsidRDefault="00113EBB">
            <w:pPr>
              <w:pStyle w:val="NCIEBody"/>
              <w:spacing w:after="0" w:line="240" w:lineRule="auto"/>
            </w:pPr>
            <w:r>
              <w:rPr>
                <w:sz w:val="16"/>
              </w:rPr>
              <w:t>TD-15-2</w:t>
            </w:r>
          </w:p>
        </w:tc>
        <w:tc>
          <w:tcPr>
            <w:tcW w:w="2007" w:type="dxa"/>
            <w:shd w:val="clear" w:color="auto" w:fill="EDF4EF"/>
            <w:tcMar>
              <w:top w:w="70" w:type="dxa"/>
              <w:left w:w="90" w:type="dxa"/>
              <w:bottom w:w="70" w:type="dxa"/>
              <w:right w:w="90" w:type="dxa"/>
            </w:tcMar>
            <w:vAlign w:val="center"/>
          </w:tcPr>
          <w:p w14:paraId="21E158A7" w14:textId="77777777" w:rsidR="005E205E" w:rsidRDefault="00113EBB">
            <w:pPr>
              <w:pStyle w:val="NCIEBody"/>
              <w:spacing w:after="0" w:line="240" w:lineRule="auto"/>
            </w:pPr>
            <w:r>
              <w:rPr>
                <w:sz w:val="16"/>
              </w:rPr>
              <w:t>Ch.15</w:t>
            </w:r>
          </w:p>
        </w:tc>
        <w:tc>
          <w:tcPr>
            <w:tcW w:w="2007" w:type="dxa"/>
            <w:shd w:val="clear" w:color="auto" w:fill="EDF4EF"/>
            <w:tcMar>
              <w:top w:w="70" w:type="dxa"/>
              <w:left w:w="90" w:type="dxa"/>
              <w:bottom w:w="70" w:type="dxa"/>
              <w:right w:w="90" w:type="dxa"/>
            </w:tcMar>
            <w:vAlign w:val="center"/>
          </w:tcPr>
          <w:p w14:paraId="5D12C327" w14:textId="77777777" w:rsidR="005E205E" w:rsidRDefault="00113EBB">
            <w:pPr>
              <w:pStyle w:val="NCIEBody"/>
              <w:spacing w:after="0" w:line="240" w:lineRule="auto"/>
            </w:pPr>
            <w:r>
              <w:rPr>
                <w:sz w:val="16"/>
              </w:rPr>
              <w:t>Query language</w:t>
            </w:r>
          </w:p>
        </w:tc>
        <w:tc>
          <w:tcPr>
            <w:tcW w:w="2007" w:type="dxa"/>
            <w:shd w:val="clear" w:color="auto" w:fill="EDF4EF"/>
            <w:tcMar>
              <w:top w:w="70" w:type="dxa"/>
              <w:left w:w="90" w:type="dxa"/>
              <w:bottom w:w="70" w:type="dxa"/>
              <w:right w:w="90" w:type="dxa"/>
            </w:tcMar>
            <w:vAlign w:val="center"/>
          </w:tcPr>
          <w:p w14:paraId="33D589C2"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2212A21B" w14:textId="77777777" w:rsidR="005E205E" w:rsidRDefault="00113EBB">
            <w:pPr>
              <w:pStyle w:val="NCIEBody"/>
              <w:spacing w:after="0" w:line="240" w:lineRule="auto"/>
            </w:pPr>
            <w:r>
              <w:rPr>
                <w:sz w:val="16"/>
              </w:rPr>
              <w:t>NON-BLOCKING</w:t>
            </w:r>
          </w:p>
        </w:tc>
      </w:tr>
      <w:tr w:rsidR="005E205E" w14:paraId="064298AA" w14:textId="77777777">
        <w:trPr>
          <w:cantSplit/>
        </w:trPr>
        <w:tc>
          <w:tcPr>
            <w:tcW w:w="2007" w:type="dxa"/>
            <w:shd w:val="clear" w:color="auto" w:fill="FFFFFF"/>
            <w:tcMar>
              <w:top w:w="70" w:type="dxa"/>
              <w:left w:w="90" w:type="dxa"/>
              <w:bottom w:w="70" w:type="dxa"/>
              <w:right w:w="90" w:type="dxa"/>
            </w:tcMar>
            <w:vAlign w:val="center"/>
          </w:tcPr>
          <w:p w14:paraId="52039AAB" w14:textId="77777777" w:rsidR="005E205E" w:rsidRDefault="00113EBB">
            <w:pPr>
              <w:pStyle w:val="NCIEBody"/>
              <w:spacing w:after="0" w:line="240" w:lineRule="auto"/>
            </w:pPr>
            <w:r>
              <w:rPr>
                <w:sz w:val="16"/>
              </w:rPr>
              <w:t>TD-15-4</w:t>
            </w:r>
          </w:p>
        </w:tc>
        <w:tc>
          <w:tcPr>
            <w:tcW w:w="2007" w:type="dxa"/>
            <w:shd w:val="clear" w:color="auto" w:fill="FFFFFF"/>
            <w:tcMar>
              <w:top w:w="70" w:type="dxa"/>
              <w:left w:w="90" w:type="dxa"/>
              <w:bottom w:w="70" w:type="dxa"/>
              <w:right w:w="90" w:type="dxa"/>
            </w:tcMar>
            <w:vAlign w:val="center"/>
          </w:tcPr>
          <w:p w14:paraId="6F516105" w14:textId="77777777" w:rsidR="005E205E" w:rsidRDefault="00113EBB">
            <w:pPr>
              <w:pStyle w:val="NCIEBody"/>
              <w:spacing w:after="0" w:line="240" w:lineRule="auto"/>
            </w:pPr>
            <w:r>
              <w:rPr>
                <w:sz w:val="16"/>
              </w:rPr>
              <w:t>Ch.15</w:t>
            </w:r>
          </w:p>
        </w:tc>
        <w:tc>
          <w:tcPr>
            <w:tcW w:w="2007" w:type="dxa"/>
            <w:shd w:val="clear" w:color="auto" w:fill="FFFFFF"/>
            <w:tcMar>
              <w:top w:w="70" w:type="dxa"/>
              <w:left w:w="90" w:type="dxa"/>
              <w:bottom w:w="70" w:type="dxa"/>
              <w:right w:w="90" w:type="dxa"/>
            </w:tcMar>
            <w:vAlign w:val="center"/>
          </w:tcPr>
          <w:p w14:paraId="2003E0EC" w14:textId="77777777" w:rsidR="005E205E" w:rsidRDefault="00113EBB">
            <w:pPr>
              <w:pStyle w:val="NCIEBody"/>
              <w:spacing w:after="0" w:line="240" w:lineRule="auto"/>
            </w:pPr>
            <w:r>
              <w:rPr>
                <w:sz w:val="16"/>
              </w:rPr>
              <w:t>Access filtering</w:t>
            </w:r>
          </w:p>
        </w:tc>
        <w:tc>
          <w:tcPr>
            <w:tcW w:w="2007" w:type="dxa"/>
            <w:shd w:val="clear" w:color="auto" w:fill="FFFFFF"/>
            <w:tcMar>
              <w:top w:w="70" w:type="dxa"/>
              <w:left w:w="90" w:type="dxa"/>
              <w:bottom w:w="70" w:type="dxa"/>
              <w:right w:w="90" w:type="dxa"/>
            </w:tcMar>
            <w:vAlign w:val="center"/>
          </w:tcPr>
          <w:p w14:paraId="4FD88AFC" w14:textId="77777777" w:rsidR="005E205E" w:rsidRDefault="00113EBB">
            <w:pPr>
              <w:pStyle w:val="NCIEBody"/>
              <w:spacing w:after="0" w:line="240" w:lineRule="auto"/>
            </w:pPr>
            <w:r>
              <w:rPr>
                <w:sz w:val="16"/>
              </w:rPr>
              <w:t>Security/Sovereignty</w:t>
            </w:r>
          </w:p>
        </w:tc>
        <w:tc>
          <w:tcPr>
            <w:tcW w:w="2007" w:type="dxa"/>
            <w:shd w:val="clear" w:color="auto" w:fill="FFFFFF"/>
            <w:tcMar>
              <w:top w:w="70" w:type="dxa"/>
              <w:left w:w="90" w:type="dxa"/>
              <w:bottom w:w="70" w:type="dxa"/>
              <w:right w:w="90" w:type="dxa"/>
            </w:tcMar>
            <w:vAlign w:val="center"/>
          </w:tcPr>
          <w:p w14:paraId="4158C9CD" w14:textId="77777777" w:rsidR="005E205E" w:rsidRDefault="00113EBB">
            <w:pPr>
              <w:pStyle w:val="NCIEBody"/>
              <w:spacing w:after="0" w:line="240" w:lineRule="auto"/>
            </w:pPr>
            <w:r>
              <w:rPr>
                <w:sz w:val="16"/>
              </w:rPr>
              <w:t>BLOCKING</w:t>
            </w:r>
          </w:p>
        </w:tc>
      </w:tr>
      <w:tr w:rsidR="005E205E" w14:paraId="674A51D6" w14:textId="77777777">
        <w:trPr>
          <w:cantSplit/>
        </w:trPr>
        <w:tc>
          <w:tcPr>
            <w:tcW w:w="2007" w:type="dxa"/>
            <w:shd w:val="clear" w:color="auto" w:fill="EDF4EF"/>
            <w:tcMar>
              <w:top w:w="70" w:type="dxa"/>
              <w:left w:w="90" w:type="dxa"/>
              <w:bottom w:w="70" w:type="dxa"/>
              <w:right w:w="90" w:type="dxa"/>
            </w:tcMar>
            <w:vAlign w:val="center"/>
          </w:tcPr>
          <w:p w14:paraId="43E76768" w14:textId="77777777" w:rsidR="005E205E" w:rsidRDefault="00113EBB">
            <w:pPr>
              <w:pStyle w:val="NCIEBody"/>
              <w:spacing w:after="0" w:line="240" w:lineRule="auto"/>
            </w:pPr>
            <w:r>
              <w:rPr>
                <w:sz w:val="16"/>
              </w:rPr>
              <w:t>TD-15-5</w:t>
            </w:r>
          </w:p>
        </w:tc>
        <w:tc>
          <w:tcPr>
            <w:tcW w:w="2007" w:type="dxa"/>
            <w:shd w:val="clear" w:color="auto" w:fill="EDF4EF"/>
            <w:tcMar>
              <w:top w:w="70" w:type="dxa"/>
              <w:left w:w="90" w:type="dxa"/>
              <w:bottom w:w="70" w:type="dxa"/>
              <w:right w:w="90" w:type="dxa"/>
            </w:tcMar>
            <w:vAlign w:val="center"/>
          </w:tcPr>
          <w:p w14:paraId="1F76DCB8" w14:textId="77777777" w:rsidR="005E205E" w:rsidRDefault="00113EBB">
            <w:pPr>
              <w:pStyle w:val="NCIEBody"/>
              <w:spacing w:after="0" w:line="240" w:lineRule="auto"/>
            </w:pPr>
            <w:r>
              <w:rPr>
                <w:sz w:val="16"/>
              </w:rPr>
              <w:t>Ch.15</w:t>
            </w:r>
          </w:p>
        </w:tc>
        <w:tc>
          <w:tcPr>
            <w:tcW w:w="2007" w:type="dxa"/>
            <w:shd w:val="clear" w:color="auto" w:fill="EDF4EF"/>
            <w:tcMar>
              <w:top w:w="70" w:type="dxa"/>
              <w:left w:w="90" w:type="dxa"/>
              <w:bottom w:w="70" w:type="dxa"/>
              <w:right w:w="90" w:type="dxa"/>
            </w:tcMar>
            <w:vAlign w:val="center"/>
          </w:tcPr>
          <w:p w14:paraId="2DFE53D0" w14:textId="77777777" w:rsidR="005E205E" w:rsidRDefault="00113EBB">
            <w:pPr>
              <w:pStyle w:val="NCIEBody"/>
              <w:spacing w:after="0" w:line="240" w:lineRule="auto"/>
            </w:pPr>
            <w:r>
              <w:rPr>
                <w:sz w:val="16"/>
              </w:rPr>
              <w:t>Graph analytics</w:t>
            </w:r>
          </w:p>
        </w:tc>
        <w:tc>
          <w:tcPr>
            <w:tcW w:w="2007" w:type="dxa"/>
            <w:shd w:val="clear" w:color="auto" w:fill="EDF4EF"/>
            <w:tcMar>
              <w:top w:w="70" w:type="dxa"/>
              <w:left w:w="90" w:type="dxa"/>
              <w:bottom w:w="70" w:type="dxa"/>
              <w:right w:w="90" w:type="dxa"/>
            </w:tcMar>
            <w:vAlign w:val="center"/>
          </w:tcPr>
          <w:p w14:paraId="10E22BA8"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FB17E62" w14:textId="77777777" w:rsidR="005E205E" w:rsidRDefault="00113EBB">
            <w:pPr>
              <w:pStyle w:val="NCIEBody"/>
              <w:spacing w:after="0" w:line="240" w:lineRule="auto"/>
            </w:pPr>
            <w:r>
              <w:rPr>
                <w:sz w:val="16"/>
              </w:rPr>
              <w:t>NON-BLOCKING</w:t>
            </w:r>
          </w:p>
        </w:tc>
      </w:tr>
      <w:tr w:rsidR="005E205E" w14:paraId="56ED9F5F" w14:textId="77777777">
        <w:trPr>
          <w:cantSplit/>
        </w:trPr>
        <w:tc>
          <w:tcPr>
            <w:tcW w:w="2007" w:type="dxa"/>
            <w:shd w:val="clear" w:color="auto" w:fill="FFFFFF"/>
            <w:tcMar>
              <w:top w:w="70" w:type="dxa"/>
              <w:left w:w="90" w:type="dxa"/>
              <w:bottom w:w="70" w:type="dxa"/>
              <w:right w:w="90" w:type="dxa"/>
            </w:tcMar>
            <w:vAlign w:val="center"/>
          </w:tcPr>
          <w:p w14:paraId="29326F96" w14:textId="77777777" w:rsidR="005E205E" w:rsidRDefault="00113EBB">
            <w:pPr>
              <w:pStyle w:val="NCIEBody"/>
              <w:spacing w:after="0" w:line="240" w:lineRule="auto"/>
            </w:pPr>
            <w:r>
              <w:rPr>
                <w:sz w:val="16"/>
              </w:rPr>
              <w:t>TD-16-2</w:t>
            </w:r>
          </w:p>
        </w:tc>
        <w:tc>
          <w:tcPr>
            <w:tcW w:w="2007" w:type="dxa"/>
            <w:shd w:val="clear" w:color="auto" w:fill="FFFFFF"/>
            <w:tcMar>
              <w:top w:w="70" w:type="dxa"/>
              <w:left w:w="90" w:type="dxa"/>
              <w:bottom w:w="70" w:type="dxa"/>
              <w:right w:w="90" w:type="dxa"/>
            </w:tcMar>
            <w:vAlign w:val="center"/>
          </w:tcPr>
          <w:p w14:paraId="0EEF961A" w14:textId="77777777" w:rsidR="005E205E" w:rsidRDefault="00113EBB">
            <w:pPr>
              <w:pStyle w:val="NCIEBody"/>
              <w:spacing w:after="0" w:line="240" w:lineRule="auto"/>
            </w:pPr>
            <w:r>
              <w:rPr>
                <w:sz w:val="16"/>
              </w:rPr>
              <w:t>Ch.16</w:t>
            </w:r>
          </w:p>
        </w:tc>
        <w:tc>
          <w:tcPr>
            <w:tcW w:w="2007" w:type="dxa"/>
            <w:shd w:val="clear" w:color="auto" w:fill="FFFFFF"/>
            <w:tcMar>
              <w:top w:w="70" w:type="dxa"/>
              <w:left w:w="90" w:type="dxa"/>
              <w:bottom w:w="70" w:type="dxa"/>
              <w:right w:w="90" w:type="dxa"/>
            </w:tcMar>
            <w:vAlign w:val="center"/>
          </w:tcPr>
          <w:p w14:paraId="185E174C" w14:textId="77777777" w:rsidR="005E205E" w:rsidRDefault="00113EBB">
            <w:pPr>
              <w:pStyle w:val="NCIEBody"/>
              <w:spacing w:after="0" w:line="240" w:lineRule="auto"/>
            </w:pPr>
            <w:r>
              <w:rPr>
                <w:sz w:val="16"/>
              </w:rPr>
              <w:t>Vector store</w:t>
            </w:r>
          </w:p>
        </w:tc>
        <w:tc>
          <w:tcPr>
            <w:tcW w:w="2007" w:type="dxa"/>
            <w:shd w:val="clear" w:color="auto" w:fill="FFFFFF"/>
            <w:tcMar>
              <w:top w:w="70" w:type="dxa"/>
              <w:left w:w="90" w:type="dxa"/>
              <w:bottom w:w="70" w:type="dxa"/>
              <w:right w:w="90" w:type="dxa"/>
            </w:tcMar>
            <w:vAlign w:val="center"/>
          </w:tcPr>
          <w:p w14:paraId="6CB08CC2"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4C14D9A0" w14:textId="77777777" w:rsidR="005E205E" w:rsidRDefault="00113EBB">
            <w:pPr>
              <w:pStyle w:val="NCIEBody"/>
              <w:spacing w:after="0" w:line="240" w:lineRule="auto"/>
            </w:pPr>
            <w:r>
              <w:rPr>
                <w:sz w:val="16"/>
              </w:rPr>
              <w:t>NON-BLOCKING</w:t>
            </w:r>
          </w:p>
        </w:tc>
      </w:tr>
      <w:tr w:rsidR="005E205E" w14:paraId="579074CC" w14:textId="77777777">
        <w:trPr>
          <w:cantSplit/>
        </w:trPr>
        <w:tc>
          <w:tcPr>
            <w:tcW w:w="2007" w:type="dxa"/>
            <w:shd w:val="clear" w:color="auto" w:fill="EDF4EF"/>
            <w:tcMar>
              <w:top w:w="70" w:type="dxa"/>
              <w:left w:w="90" w:type="dxa"/>
              <w:bottom w:w="70" w:type="dxa"/>
              <w:right w:w="90" w:type="dxa"/>
            </w:tcMar>
            <w:vAlign w:val="center"/>
          </w:tcPr>
          <w:p w14:paraId="7507EDF4" w14:textId="77777777" w:rsidR="005E205E" w:rsidRDefault="00113EBB">
            <w:pPr>
              <w:pStyle w:val="NCIEBody"/>
              <w:spacing w:after="0" w:line="240" w:lineRule="auto"/>
            </w:pPr>
            <w:r>
              <w:rPr>
                <w:sz w:val="16"/>
              </w:rPr>
              <w:t>TD-16-4</w:t>
            </w:r>
          </w:p>
        </w:tc>
        <w:tc>
          <w:tcPr>
            <w:tcW w:w="2007" w:type="dxa"/>
            <w:shd w:val="clear" w:color="auto" w:fill="EDF4EF"/>
            <w:tcMar>
              <w:top w:w="70" w:type="dxa"/>
              <w:left w:w="90" w:type="dxa"/>
              <w:bottom w:w="70" w:type="dxa"/>
              <w:right w:w="90" w:type="dxa"/>
            </w:tcMar>
            <w:vAlign w:val="center"/>
          </w:tcPr>
          <w:p w14:paraId="4C409FCD" w14:textId="77777777" w:rsidR="005E205E" w:rsidRDefault="00113EBB">
            <w:pPr>
              <w:pStyle w:val="NCIEBody"/>
              <w:spacing w:after="0" w:line="240" w:lineRule="auto"/>
            </w:pPr>
            <w:r>
              <w:rPr>
                <w:sz w:val="16"/>
              </w:rPr>
              <w:t>Ch.16</w:t>
            </w:r>
          </w:p>
        </w:tc>
        <w:tc>
          <w:tcPr>
            <w:tcW w:w="2007" w:type="dxa"/>
            <w:shd w:val="clear" w:color="auto" w:fill="EDF4EF"/>
            <w:tcMar>
              <w:top w:w="70" w:type="dxa"/>
              <w:left w:w="90" w:type="dxa"/>
              <w:bottom w:w="70" w:type="dxa"/>
              <w:right w:w="90" w:type="dxa"/>
            </w:tcMar>
            <w:vAlign w:val="center"/>
          </w:tcPr>
          <w:p w14:paraId="663F668B" w14:textId="77777777" w:rsidR="005E205E" w:rsidRDefault="00113EBB">
            <w:pPr>
              <w:pStyle w:val="NCIEBody"/>
              <w:spacing w:after="0" w:line="240" w:lineRule="auto"/>
            </w:pPr>
            <w:r>
              <w:rPr>
                <w:sz w:val="16"/>
              </w:rPr>
              <w:t>Index isolation</w:t>
            </w:r>
          </w:p>
        </w:tc>
        <w:tc>
          <w:tcPr>
            <w:tcW w:w="2007" w:type="dxa"/>
            <w:shd w:val="clear" w:color="auto" w:fill="EDF4EF"/>
            <w:tcMar>
              <w:top w:w="70" w:type="dxa"/>
              <w:left w:w="90" w:type="dxa"/>
              <w:bottom w:w="70" w:type="dxa"/>
              <w:right w:w="90" w:type="dxa"/>
            </w:tcMar>
            <w:vAlign w:val="center"/>
          </w:tcPr>
          <w:p w14:paraId="294DD1FE" w14:textId="77777777" w:rsidR="005E205E" w:rsidRDefault="00113EBB">
            <w:pPr>
              <w:pStyle w:val="NCIEBody"/>
              <w:spacing w:after="0" w:line="240" w:lineRule="auto"/>
            </w:pPr>
            <w:r>
              <w:rPr>
                <w:sz w:val="16"/>
              </w:rPr>
              <w:t>Security/Sovereignty</w:t>
            </w:r>
          </w:p>
        </w:tc>
        <w:tc>
          <w:tcPr>
            <w:tcW w:w="2007" w:type="dxa"/>
            <w:shd w:val="clear" w:color="auto" w:fill="EDF4EF"/>
            <w:tcMar>
              <w:top w:w="70" w:type="dxa"/>
              <w:left w:w="90" w:type="dxa"/>
              <w:bottom w:w="70" w:type="dxa"/>
              <w:right w:w="90" w:type="dxa"/>
            </w:tcMar>
            <w:vAlign w:val="center"/>
          </w:tcPr>
          <w:p w14:paraId="297DBB8A" w14:textId="77777777" w:rsidR="005E205E" w:rsidRDefault="00113EBB">
            <w:pPr>
              <w:pStyle w:val="NCIEBody"/>
              <w:spacing w:after="0" w:line="240" w:lineRule="auto"/>
            </w:pPr>
            <w:r>
              <w:rPr>
                <w:sz w:val="16"/>
              </w:rPr>
              <w:t>BLOCKING</w:t>
            </w:r>
          </w:p>
        </w:tc>
      </w:tr>
      <w:tr w:rsidR="005E205E" w14:paraId="639C3215" w14:textId="77777777">
        <w:trPr>
          <w:cantSplit/>
        </w:trPr>
        <w:tc>
          <w:tcPr>
            <w:tcW w:w="2007" w:type="dxa"/>
            <w:shd w:val="clear" w:color="auto" w:fill="FFFFFF"/>
            <w:tcMar>
              <w:top w:w="70" w:type="dxa"/>
              <w:left w:w="90" w:type="dxa"/>
              <w:bottom w:w="70" w:type="dxa"/>
              <w:right w:w="90" w:type="dxa"/>
            </w:tcMar>
            <w:vAlign w:val="center"/>
          </w:tcPr>
          <w:p w14:paraId="5BDDA3E1" w14:textId="77777777" w:rsidR="005E205E" w:rsidRDefault="00113EBB">
            <w:pPr>
              <w:pStyle w:val="NCIEBody"/>
              <w:spacing w:after="0" w:line="240" w:lineRule="auto"/>
            </w:pPr>
            <w:r>
              <w:rPr>
                <w:sz w:val="16"/>
              </w:rPr>
              <w:t>TD-16-5</w:t>
            </w:r>
          </w:p>
        </w:tc>
        <w:tc>
          <w:tcPr>
            <w:tcW w:w="2007" w:type="dxa"/>
            <w:shd w:val="clear" w:color="auto" w:fill="FFFFFF"/>
            <w:tcMar>
              <w:top w:w="70" w:type="dxa"/>
              <w:left w:w="90" w:type="dxa"/>
              <w:bottom w:w="70" w:type="dxa"/>
              <w:right w:w="90" w:type="dxa"/>
            </w:tcMar>
            <w:vAlign w:val="center"/>
          </w:tcPr>
          <w:p w14:paraId="60E4CC8C" w14:textId="77777777" w:rsidR="005E205E" w:rsidRDefault="00113EBB">
            <w:pPr>
              <w:pStyle w:val="NCIEBody"/>
              <w:spacing w:after="0" w:line="240" w:lineRule="auto"/>
            </w:pPr>
            <w:r>
              <w:rPr>
                <w:sz w:val="16"/>
              </w:rPr>
              <w:t>Ch.16</w:t>
            </w:r>
          </w:p>
        </w:tc>
        <w:tc>
          <w:tcPr>
            <w:tcW w:w="2007" w:type="dxa"/>
            <w:shd w:val="clear" w:color="auto" w:fill="FFFFFF"/>
            <w:tcMar>
              <w:top w:w="70" w:type="dxa"/>
              <w:left w:w="90" w:type="dxa"/>
              <w:bottom w:w="70" w:type="dxa"/>
              <w:right w:w="90" w:type="dxa"/>
            </w:tcMar>
            <w:vAlign w:val="center"/>
          </w:tcPr>
          <w:p w14:paraId="44880095" w14:textId="77777777" w:rsidR="005E205E" w:rsidRDefault="00113EBB">
            <w:pPr>
              <w:pStyle w:val="NCIEBody"/>
              <w:spacing w:after="0" w:line="240" w:lineRule="auto"/>
            </w:pPr>
            <w:r>
              <w:rPr>
                <w:sz w:val="16"/>
              </w:rPr>
              <w:t>Re-embedding</w:t>
            </w:r>
          </w:p>
        </w:tc>
        <w:tc>
          <w:tcPr>
            <w:tcW w:w="2007" w:type="dxa"/>
            <w:shd w:val="clear" w:color="auto" w:fill="FFFFFF"/>
            <w:tcMar>
              <w:top w:w="70" w:type="dxa"/>
              <w:left w:w="90" w:type="dxa"/>
              <w:bottom w:w="70" w:type="dxa"/>
              <w:right w:w="90" w:type="dxa"/>
            </w:tcMar>
            <w:vAlign w:val="center"/>
          </w:tcPr>
          <w:p w14:paraId="308B3949"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6821613C" w14:textId="77777777" w:rsidR="005E205E" w:rsidRDefault="00113EBB">
            <w:pPr>
              <w:pStyle w:val="NCIEBody"/>
              <w:spacing w:after="0" w:line="240" w:lineRule="auto"/>
            </w:pPr>
            <w:r>
              <w:rPr>
                <w:sz w:val="16"/>
              </w:rPr>
              <w:t>NON-BLOCKING</w:t>
            </w:r>
          </w:p>
        </w:tc>
      </w:tr>
      <w:tr w:rsidR="005E205E" w14:paraId="4CFDD903" w14:textId="77777777">
        <w:trPr>
          <w:cantSplit/>
        </w:trPr>
        <w:tc>
          <w:tcPr>
            <w:tcW w:w="2007" w:type="dxa"/>
            <w:shd w:val="clear" w:color="auto" w:fill="EDF4EF"/>
            <w:tcMar>
              <w:top w:w="70" w:type="dxa"/>
              <w:left w:w="90" w:type="dxa"/>
              <w:bottom w:w="70" w:type="dxa"/>
              <w:right w:w="90" w:type="dxa"/>
            </w:tcMar>
            <w:vAlign w:val="center"/>
          </w:tcPr>
          <w:p w14:paraId="7A3A300F" w14:textId="77777777" w:rsidR="005E205E" w:rsidRDefault="00113EBB">
            <w:pPr>
              <w:pStyle w:val="NCIEBody"/>
              <w:spacing w:after="0" w:line="240" w:lineRule="auto"/>
            </w:pPr>
            <w:r>
              <w:rPr>
                <w:sz w:val="16"/>
              </w:rPr>
              <w:t>TD-16-6</w:t>
            </w:r>
          </w:p>
        </w:tc>
        <w:tc>
          <w:tcPr>
            <w:tcW w:w="2007" w:type="dxa"/>
            <w:shd w:val="clear" w:color="auto" w:fill="EDF4EF"/>
            <w:tcMar>
              <w:top w:w="70" w:type="dxa"/>
              <w:left w:w="90" w:type="dxa"/>
              <w:bottom w:w="70" w:type="dxa"/>
              <w:right w:w="90" w:type="dxa"/>
            </w:tcMar>
            <w:vAlign w:val="center"/>
          </w:tcPr>
          <w:p w14:paraId="2552A6E3" w14:textId="77777777" w:rsidR="005E205E" w:rsidRDefault="00113EBB">
            <w:pPr>
              <w:pStyle w:val="NCIEBody"/>
              <w:spacing w:after="0" w:line="240" w:lineRule="auto"/>
            </w:pPr>
            <w:r>
              <w:rPr>
                <w:sz w:val="16"/>
              </w:rPr>
              <w:t>Ch.16</w:t>
            </w:r>
          </w:p>
        </w:tc>
        <w:tc>
          <w:tcPr>
            <w:tcW w:w="2007" w:type="dxa"/>
            <w:shd w:val="clear" w:color="auto" w:fill="EDF4EF"/>
            <w:tcMar>
              <w:top w:w="70" w:type="dxa"/>
              <w:left w:w="90" w:type="dxa"/>
              <w:bottom w:w="70" w:type="dxa"/>
              <w:right w:w="90" w:type="dxa"/>
            </w:tcMar>
            <w:vAlign w:val="center"/>
          </w:tcPr>
          <w:p w14:paraId="6ED91A9E" w14:textId="77777777" w:rsidR="005E205E" w:rsidRDefault="00113EBB">
            <w:pPr>
              <w:pStyle w:val="NCIEBody"/>
              <w:spacing w:after="0" w:line="240" w:lineRule="auto"/>
            </w:pPr>
            <w:r>
              <w:rPr>
                <w:sz w:val="16"/>
              </w:rPr>
              <w:t>Evaluation</w:t>
            </w:r>
          </w:p>
        </w:tc>
        <w:tc>
          <w:tcPr>
            <w:tcW w:w="2007" w:type="dxa"/>
            <w:shd w:val="clear" w:color="auto" w:fill="EDF4EF"/>
            <w:tcMar>
              <w:top w:w="70" w:type="dxa"/>
              <w:left w:w="90" w:type="dxa"/>
              <w:bottom w:w="70" w:type="dxa"/>
              <w:right w:w="90" w:type="dxa"/>
            </w:tcMar>
            <w:vAlign w:val="center"/>
          </w:tcPr>
          <w:p w14:paraId="19DF1C88"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F564E12" w14:textId="77777777" w:rsidR="005E205E" w:rsidRDefault="00113EBB">
            <w:pPr>
              <w:pStyle w:val="NCIEBody"/>
              <w:spacing w:after="0" w:line="240" w:lineRule="auto"/>
            </w:pPr>
            <w:r>
              <w:rPr>
                <w:sz w:val="16"/>
              </w:rPr>
              <w:t>NON-BLOCKING</w:t>
            </w:r>
          </w:p>
        </w:tc>
      </w:tr>
      <w:tr w:rsidR="005E205E" w14:paraId="47D0207C" w14:textId="77777777">
        <w:trPr>
          <w:cantSplit/>
        </w:trPr>
        <w:tc>
          <w:tcPr>
            <w:tcW w:w="2007" w:type="dxa"/>
            <w:shd w:val="clear" w:color="auto" w:fill="FFFFFF"/>
            <w:tcMar>
              <w:top w:w="70" w:type="dxa"/>
              <w:left w:w="90" w:type="dxa"/>
              <w:bottom w:w="70" w:type="dxa"/>
              <w:right w:w="90" w:type="dxa"/>
            </w:tcMar>
            <w:vAlign w:val="center"/>
          </w:tcPr>
          <w:p w14:paraId="417B2513" w14:textId="77777777" w:rsidR="005E205E" w:rsidRDefault="00113EBB">
            <w:pPr>
              <w:pStyle w:val="NCIEBody"/>
              <w:spacing w:after="0" w:line="240" w:lineRule="auto"/>
            </w:pPr>
            <w:r>
              <w:rPr>
                <w:sz w:val="16"/>
              </w:rPr>
              <w:t>TD-17-1</w:t>
            </w:r>
          </w:p>
        </w:tc>
        <w:tc>
          <w:tcPr>
            <w:tcW w:w="2007" w:type="dxa"/>
            <w:shd w:val="clear" w:color="auto" w:fill="FFFFFF"/>
            <w:tcMar>
              <w:top w:w="70" w:type="dxa"/>
              <w:left w:w="90" w:type="dxa"/>
              <w:bottom w:w="70" w:type="dxa"/>
              <w:right w:w="90" w:type="dxa"/>
            </w:tcMar>
            <w:vAlign w:val="center"/>
          </w:tcPr>
          <w:p w14:paraId="2C4A33B4" w14:textId="77777777" w:rsidR="005E205E" w:rsidRDefault="00113EBB">
            <w:pPr>
              <w:pStyle w:val="NCIEBody"/>
              <w:spacing w:after="0" w:line="240" w:lineRule="auto"/>
            </w:pPr>
            <w:r>
              <w:rPr>
                <w:sz w:val="16"/>
              </w:rPr>
              <w:t>Ch.17</w:t>
            </w:r>
          </w:p>
        </w:tc>
        <w:tc>
          <w:tcPr>
            <w:tcW w:w="2007" w:type="dxa"/>
            <w:shd w:val="clear" w:color="auto" w:fill="FFFFFF"/>
            <w:tcMar>
              <w:top w:w="70" w:type="dxa"/>
              <w:left w:w="90" w:type="dxa"/>
              <w:bottom w:w="70" w:type="dxa"/>
              <w:right w:w="90" w:type="dxa"/>
            </w:tcMar>
            <w:vAlign w:val="center"/>
          </w:tcPr>
          <w:p w14:paraId="35AE4626" w14:textId="77777777" w:rsidR="005E205E" w:rsidRDefault="00113EBB">
            <w:pPr>
              <w:pStyle w:val="NCIEBody"/>
              <w:spacing w:after="0" w:line="240" w:lineRule="auto"/>
            </w:pPr>
            <w:r>
              <w:rPr>
                <w:sz w:val="16"/>
              </w:rPr>
              <w:t>Distributed cache</w:t>
            </w:r>
          </w:p>
        </w:tc>
        <w:tc>
          <w:tcPr>
            <w:tcW w:w="2007" w:type="dxa"/>
            <w:shd w:val="clear" w:color="auto" w:fill="FFFFFF"/>
            <w:tcMar>
              <w:top w:w="70" w:type="dxa"/>
              <w:left w:w="90" w:type="dxa"/>
              <w:bottom w:w="70" w:type="dxa"/>
              <w:right w:w="90" w:type="dxa"/>
            </w:tcMar>
            <w:vAlign w:val="center"/>
          </w:tcPr>
          <w:p w14:paraId="79C5FDC3"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3BA51980" w14:textId="77777777" w:rsidR="005E205E" w:rsidRDefault="00113EBB">
            <w:pPr>
              <w:pStyle w:val="NCIEBody"/>
              <w:spacing w:after="0" w:line="240" w:lineRule="auto"/>
            </w:pPr>
            <w:r>
              <w:rPr>
                <w:sz w:val="16"/>
              </w:rPr>
              <w:t>NON-BLOCKING</w:t>
            </w:r>
          </w:p>
        </w:tc>
      </w:tr>
      <w:tr w:rsidR="005E205E" w14:paraId="0A971C3C" w14:textId="77777777">
        <w:trPr>
          <w:cantSplit/>
        </w:trPr>
        <w:tc>
          <w:tcPr>
            <w:tcW w:w="2007" w:type="dxa"/>
            <w:shd w:val="clear" w:color="auto" w:fill="EDF4EF"/>
            <w:tcMar>
              <w:top w:w="70" w:type="dxa"/>
              <w:left w:w="90" w:type="dxa"/>
              <w:bottom w:w="70" w:type="dxa"/>
              <w:right w:w="90" w:type="dxa"/>
            </w:tcMar>
            <w:vAlign w:val="center"/>
          </w:tcPr>
          <w:p w14:paraId="167B1ED9" w14:textId="77777777" w:rsidR="005E205E" w:rsidRDefault="00113EBB">
            <w:pPr>
              <w:pStyle w:val="NCIEBody"/>
              <w:spacing w:after="0" w:line="240" w:lineRule="auto"/>
            </w:pPr>
            <w:r>
              <w:rPr>
                <w:sz w:val="16"/>
              </w:rPr>
              <w:t>TD-17-2</w:t>
            </w:r>
          </w:p>
        </w:tc>
        <w:tc>
          <w:tcPr>
            <w:tcW w:w="2007" w:type="dxa"/>
            <w:shd w:val="clear" w:color="auto" w:fill="EDF4EF"/>
            <w:tcMar>
              <w:top w:w="70" w:type="dxa"/>
              <w:left w:w="90" w:type="dxa"/>
              <w:bottom w:w="70" w:type="dxa"/>
              <w:right w:w="90" w:type="dxa"/>
            </w:tcMar>
            <w:vAlign w:val="center"/>
          </w:tcPr>
          <w:p w14:paraId="0C5B3098" w14:textId="77777777" w:rsidR="005E205E" w:rsidRDefault="00113EBB">
            <w:pPr>
              <w:pStyle w:val="NCIEBody"/>
              <w:spacing w:after="0" w:line="240" w:lineRule="auto"/>
            </w:pPr>
            <w:r>
              <w:rPr>
                <w:sz w:val="16"/>
              </w:rPr>
              <w:t>Ch.17</w:t>
            </w:r>
          </w:p>
        </w:tc>
        <w:tc>
          <w:tcPr>
            <w:tcW w:w="2007" w:type="dxa"/>
            <w:shd w:val="clear" w:color="auto" w:fill="EDF4EF"/>
            <w:tcMar>
              <w:top w:w="70" w:type="dxa"/>
              <w:left w:w="90" w:type="dxa"/>
              <w:bottom w:w="70" w:type="dxa"/>
              <w:right w:w="90" w:type="dxa"/>
            </w:tcMar>
            <w:vAlign w:val="center"/>
          </w:tcPr>
          <w:p w14:paraId="2163EED1" w14:textId="77777777" w:rsidR="005E205E" w:rsidRDefault="00113EBB">
            <w:pPr>
              <w:pStyle w:val="NCIEBody"/>
              <w:spacing w:after="0" w:line="240" w:lineRule="auto"/>
            </w:pPr>
            <w:r>
              <w:rPr>
                <w:sz w:val="16"/>
              </w:rPr>
              <w:t>Session/ephemeral state</w:t>
            </w:r>
          </w:p>
        </w:tc>
        <w:tc>
          <w:tcPr>
            <w:tcW w:w="2007" w:type="dxa"/>
            <w:shd w:val="clear" w:color="auto" w:fill="EDF4EF"/>
            <w:tcMar>
              <w:top w:w="70" w:type="dxa"/>
              <w:left w:w="90" w:type="dxa"/>
              <w:bottom w:w="70" w:type="dxa"/>
              <w:right w:w="90" w:type="dxa"/>
            </w:tcMar>
            <w:vAlign w:val="center"/>
          </w:tcPr>
          <w:p w14:paraId="11CD993A"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77BFC9F" w14:textId="77777777" w:rsidR="005E205E" w:rsidRDefault="00113EBB">
            <w:pPr>
              <w:pStyle w:val="NCIEBody"/>
              <w:spacing w:after="0" w:line="240" w:lineRule="auto"/>
            </w:pPr>
            <w:r>
              <w:rPr>
                <w:sz w:val="16"/>
              </w:rPr>
              <w:t>NON-BLOCKING</w:t>
            </w:r>
          </w:p>
        </w:tc>
      </w:tr>
      <w:tr w:rsidR="005E205E" w14:paraId="40A08BBD" w14:textId="77777777">
        <w:trPr>
          <w:cantSplit/>
        </w:trPr>
        <w:tc>
          <w:tcPr>
            <w:tcW w:w="2007" w:type="dxa"/>
            <w:shd w:val="clear" w:color="auto" w:fill="FFFFFF"/>
            <w:tcMar>
              <w:top w:w="70" w:type="dxa"/>
              <w:left w:w="90" w:type="dxa"/>
              <w:bottom w:w="70" w:type="dxa"/>
              <w:right w:w="90" w:type="dxa"/>
            </w:tcMar>
            <w:vAlign w:val="center"/>
          </w:tcPr>
          <w:p w14:paraId="6222CD50" w14:textId="77777777" w:rsidR="005E205E" w:rsidRDefault="00113EBB">
            <w:pPr>
              <w:pStyle w:val="NCIEBody"/>
              <w:spacing w:after="0" w:line="240" w:lineRule="auto"/>
            </w:pPr>
            <w:r>
              <w:rPr>
                <w:sz w:val="16"/>
              </w:rPr>
              <w:t>TD-17-3</w:t>
            </w:r>
          </w:p>
        </w:tc>
        <w:tc>
          <w:tcPr>
            <w:tcW w:w="2007" w:type="dxa"/>
            <w:shd w:val="clear" w:color="auto" w:fill="FFFFFF"/>
            <w:tcMar>
              <w:top w:w="70" w:type="dxa"/>
              <w:left w:w="90" w:type="dxa"/>
              <w:bottom w:w="70" w:type="dxa"/>
              <w:right w:w="90" w:type="dxa"/>
            </w:tcMar>
            <w:vAlign w:val="center"/>
          </w:tcPr>
          <w:p w14:paraId="6C2B53A5" w14:textId="77777777" w:rsidR="005E205E" w:rsidRDefault="00113EBB">
            <w:pPr>
              <w:pStyle w:val="NCIEBody"/>
              <w:spacing w:after="0" w:line="240" w:lineRule="auto"/>
            </w:pPr>
            <w:r>
              <w:rPr>
                <w:sz w:val="16"/>
              </w:rPr>
              <w:t>Ch.17</w:t>
            </w:r>
          </w:p>
        </w:tc>
        <w:tc>
          <w:tcPr>
            <w:tcW w:w="2007" w:type="dxa"/>
            <w:shd w:val="clear" w:color="auto" w:fill="FFFFFF"/>
            <w:tcMar>
              <w:top w:w="70" w:type="dxa"/>
              <w:left w:w="90" w:type="dxa"/>
              <w:bottom w:w="70" w:type="dxa"/>
              <w:right w:w="90" w:type="dxa"/>
            </w:tcMar>
            <w:vAlign w:val="center"/>
          </w:tcPr>
          <w:p w14:paraId="5534DC1F" w14:textId="77777777" w:rsidR="005E205E" w:rsidRDefault="00113EBB">
            <w:pPr>
              <w:pStyle w:val="NCIEBody"/>
              <w:spacing w:after="0" w:line="240" w:lineRule="auto"/>
            </w:pPr>
            <w:r>
              <w:rPr>
                <w:sz w:val="16"/>
              </w:rPr>
              <w:t>Cache invalidation</w:t>
            </w:r>
          </w:p>
        </w:tc>
        <w:tc>
          <w:tcPr>
            <w:tcW w:w="2007" w:type="dxa"/>
            <w:shd w:val="clear" w:color="auto" w:fill="FFFFFF"/>
            <w:tcMar>
              <w:top w:w="70" w:type="dxa"/>
              <w:left w:w="90" w:type="dxa"/>
              <w:bottom w:w="70" w:type="dxa"/>
              <w:right w:w="90" w:type="dxa"/>
            </w:tcMar>
            <w:vAlign w:val="center"/>
          </w:tcPr>
          <w:p w14:paraId="67ED82C7"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1DBEED41" w14:textId="77777777" w:rsidR="005E205E" w:rsidRDefault="00113EBB">
            <w:pPr>
              <w:pStyle w:val="NCIEBody"/>
              <w:spacing w:after="0" w:line="240" w:lineRule="auto"/>
            </w:pPr>
            <w:r>
              <w:rPr>
                <w:sz w:val="16"/>
              </w:rPr>
              <w:t>NON-BLOCKING</w:t>
            </w:r>
          </w:p>
        </w:tc>
      </w:tr>
      <w:tr w:rsidR="005E205E" w14:paraId="116EB7E5" w14:textId="77777777">
        <w:trPr>
          <w:cantSplit/>
        </w:trPr>
        <w:tc>
          <w:tcPr>
            <w:tcW w:w="2007" w:type="dxa"/>
            <w:shd w:val="clear" w:color="auto" w:fill="EDF4EF"/>
            <w:tcMar>
              <w:top w:w="70" w:type="dxa"/>
              <w:left w:w="90" w:type="dxa"/>
              <w:bottom w:w="70" w:type="dxa"/>
              <w:right w:w="90" w:type="dxa"/>
            </w:tcMar>
            <w:vAlign w:val="center"/>
          </w:tcPr>
          <w:p w14:paraId="6A1DA32E" w14:textId="77777777" w:rsidR="005E205E" w:rsidRDefault="00113EBB">
            <w:pPr>
              <w:pStyle w:val="NCIEBody"/>
              <w:spacing w:after="0" w:line="240" w:lineRule="auto"/>
            </w:pPr>
            <w:r>
              <w:rPr>
                <w:sz w:val="16"/>
              </w:rPr>
              <w:t>TD-18-3</w:t>
            </w:r>
          </w:p>
        </w:tc>
        <w:tc>
          <w:tcPr>
            <w:tcW w:w="2007" w:type="dxa"/>
            <w:shd w:val="clear" w:color="auto" w:fill="EDF4EF"/>
            <w:tcMar>
              <w:top w:w="70" w:type="dxa"/>
              <w:left w:w="90" w:type="dxa"/>
              <w:bottom w:w="70" w:type="dxa"/>
              <w:right w:w="90" w:type="dxa"/>
            </w:tcMar>
            <w:vAlign w:val="center"/>
          </w:tcPr>
          <w:p w14:paraId="0E0A0D88" w14:textId="77777777" w:rsidR="005E205E" w:rsidRDefault="00113EBB">
            <w:pPr>
              <w:pStyle w:val="NCIEBody"/>
              <w:spacing w:after="0" w:line="240" w:lineRule="auto"/>
            </w:pPr>
            <w:r>
              <w:rPr>
                <w:sz w:val="16"/>
              </w:rPr>
              <w:t>Ch.18</w:t>
            </w:r>
          </w:p>
        </w:tc>
        <w:tc>
          <w:tcPr>
            <w:tcW w:w="2007" w:type="dxa"/>
            <w:shd w:val="clear" w:color="auto" w:fill="EDF4EF"/>
            <w:tcMar>
              <w:top w:w="70" w:type="dxa"/>
              <w:left w:w="90" w:type="dxa"/>
              <w:bottom w:w="70" w:type="dxa"/>
              <w:right w:w="90" w:type="dxa"/>
            </w:tcMar>
            <w:vAlign w:val="center"/>
          </w:tcPr>
          <w:p w14:paraId="32B5CA83" w14:textId="77777777" w:rsidR="005E205E" w:rsidRDefault="00113EBB">
            <w:pPr>
              <w:pStyle w:val="NCIEBody"/>
              <w:spacing w:after="0" w:line="240" w:lineRule="auto"/>
            </w:pPr>
            <w:r>
              <w:rPr>
                <w:sz w:val="16"/>
              </w:rPr>
              <w:t>Approved Model Registry</w:t>
            </w:r>
          </w:p>
        </w:tc>
        <w:tc>
          <w:tcPr>
            <w:tcW w:w="2007" w:type="dxa"/>
            <w:shd w:val="clear" w:color="auto" w:fill="EDF4EF"/>
            <w:tcMar>
              <w:top w:w="70" w:type="dxa"/>
              <w:left w:w="90" w:type="dxa"/>
              <w:bottom w:w="70" w:type="dxa"/>
              <w:right w:w="90" w:type="dxa"/>
            </w:tcMar>
            <w:vAlign w:val="center"/>
          </w:tcPr>
          <w:p w14:paraId="0326CE99"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02D0703E" w14:textId="77777777" w:rsidR="005E205E" w:rsidRDefault="00113EBB">
            <w:pPr>
              <w:pStyle w:val="NCIEBody"/>
              <w:spacing w:after="0" w:line="240" w:lineRule="auto"/>
            </w:pPr>
            <w:r>
              <w:rPr>
                <w:sz w:val="16"/>
              </w:rPr>
              <w:t>NON-BLOCKING</w:t>
            </w:r>
          </w:p>
        </w:tc>
      </w:tr>
      <w:tr w:rsidR="005E205E" w14:paraId="376ACC03" w14:textId="77777777">
        <w:trPr>
          <w:cantSplit/>
        </w:trPr>
        <w:tc>
          <w:tcPr>
            <w:tcW w:w="2007" w:type="dxa"/>
            <w:shd w:val="clear" w:color="auto" w:fill="FFFFFF"/>
            <w:tcMar>
              <w:top w:w="70" w:type="dxa"/>
              <w:left w:w="90" w:type="dxa"/>
              <w:bottom w:w="70" w:type="dxa"/>
              <w:right w:w="90" w:type="dxa"/>
            </w:tcMar>
            <w:vAlign w:val="center"/>
          </w:tcPr>
          <w:p w14:paraId="5F918D99" w14:textId="77777777" w:rsidR="005E205E" w:rsidRDefault="00113EBB">
            <w:pPr>
              <w:pStyle w:val="NCIEBody"/>
              <w:spacing w:after="0" w:line="240" w:lineRule="auto"/>
            </w:pPr>
            <w:r>
              <w:rPr>
                <w:sz w:val="16"/>
              </w:rPr>
              <w:t>TD-18-6</w:t>
            </w:r>
          </w:p>
        </w:tc>
        <w:tc>
          <w:tcPr>
            <w:tcW w:w="2007" w:type="dxa"/>
            <w:shd w:val="clear" w:color="auto" w:fill="FFFFFF"/>
            <w:tcMar>
              <w:top w:w="70" w:type="dxa"/>
              <w:left w:w="90" w:type="dxa"/>
              <w:bottom w:w="70" w:type="dxa"/>
              <w:right w:w="90" w:type="dxa"/>
            </w:tcMar>
            <w:vAlign w:val="center"/>
          </w:tcPr>
          <w:p w14:paraId="6DF20EC0" w14:textId="77777777" w:rsidR="005E205E" w:rsidRDefault="00113EBB">
            <w:pPr>
              <w:pStyle w:val="NCIEBody"/>
              <w:spacing w:after="0" w:line="240" w:lineRule="auto"/>
            </w:pPr>
            <w:r>
              <w:rPr>
                <w:sz w:val="16"/>
              </w:rPr>
              <w:t>Ch.18</w:t>
            </w:r>
          </w:p>
        </w:tc>
        <w:tc>
          <w:tcPr>
            <w:tcW w:w="2007" w:type="dxa"/>
            <w:shd w:val="clear" w:color="auto" w:fill="FFFFFF"/>
            <w:tcMar>
              <w:top w:w="70" w:type="dxa"/>
              <w:left w:w="90" w:type="dxa"/>
              <w:bottom w:w="70" w:type="dxa"/>
              <w:right w:w="90" w:type="dxa"/>
            </w:tcMar>
            <w:vAlign w:val="center"/>
          </w:tcPr>
          <w:p w14:paraId="7A2CC027" w14:textId="77777777" w:rsidR="005E205E" w:rsidRDefault="00113EBB">
            <w:pPr>
              <w:pStyle w:val="NCIEBody"/>
              <w:spacing w:after="0" w:line="240" w:lineRule="auto"/>
            </w:pPr>
            <w:r>
              <w:rPr>
                <w:sz w:val="16"/>
              </w:rPr>
              <w:t>Fallback</w:t>
            </w:r>
          </w:p>
        </w:tc>
        <w:tc>
          <w:tcPr>
            <w:tcW w:w="2007" w:type="dxa"/>
            <w:shd w:val="clear" w:color="auto" w:fill="FFFFFF"/>
            <w:tcMar>
              <w:top w:w="70" w:type="dxa"/>
              <w:left w:w="90" w:type="dxa"/>
              <w:bottom w:w="70" w:type="dxa"/>
              <w:right w:w="90" w:type="dxa"/>
            </w:tcMar>
            <w:vAlign w:val="center"/>
          </w:tcPr>
          <w:p w14:paraId="21D4814B"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7070EE17" w14:textId="77777777" w:rsidR="005E205E" w:rsidRDefault="00113EBB">
            <w:pPr>
              <w:pStyle w:val="NCIEBody"/>
              <w:spacing w:after="0" w:line="240" w:lineRule="auto"/>
            </w:pPr>
            <w:r>
              <w:rPr>
                <w:sz w:val="16"/>
              </w:rPr>
              <w:t>NON-BLOCKING</w:t>
            </w:r>
          </w:p>
        </w:tc>
      </w:tr>
      <w:tr w:rsidR="005E205E" w14:paraId="09B3E312" w14:textId="77777777">
        <w:trPr>
          <w:cantSplit/>
        </w:trPr>
        <w:tc>
          <w:tcPr>
            <w:tcW w:w="2007" w:type="dxa"/>
            <w:shd w:val="clear" w:color="auto" w:fill="EDF4EF"/>
            <w:tcMar>
              <w:top w:w="70" w:type="dxa"/>
              <w:left w:w="90" w:type="dxa"/>
              <w:bottom w:w="70" w:type="dxa"/>
              <w:right w:w="90" w:type="dxa"/>
            </w:tcMar>
            <w:vAlign w:val="center"/>
          </w:tcPr>
          <w:p w14:paraId="1721590C" w14:textId="77777777" w:rsidR="005E205E" w:rsidRDefault="00113EBB">
            <w:pPr>
              <w:pStyle w:val="NCIEBody"/>
              <w:spacing w:after="0" w:line="240" w:lineRule="auto"/>
            </w:pPr>
            <w:r>
              <w:rPr>
                <w:sz w:val="16"/>
              </w:rPr>
              <w:t>TD-19-4</w:t>
            </w:r>
          </w:p>
        </w:tc>
        <w:tc>
          <w:tcPr>
            <w:tcW w:w="2007" w:type="dxa"/>
            <w:shd w:val="clear" w:color="auto" w:fill="EDF4EF"/>
            <w:tcMar>
              <w:top w:w="70" w:type="dxa"/>
              <w:left w:w="90" w:type="dxa"/>
              <w:bottom w:w="70" w:type="dxa"/>
              <w:right w:w="90" w:type="dxa"/>
            </w:tcMar>
            <w:vAlign w:val="center"/>
          </w:tcPr>
          <w:p w14:paraId="7561DF8C" w14:textId="77777777" w:rsidR="005E205E" w:rsidRDefault="00113EBB">
            <w:pPr>
              <w:pStyle w:val="NCIEBody"/>
              <w:spacing w:after="0" w:line="240" w:lineRule="auto"/>
            </w:pPr>
            <w:r>
              <w:rPr>
                <w:sz w:val="16"/>
              </w:rPr>
              <w:t>Ch.19</w:t>
            </w:r>
          </w:p>
        </w:tc>
        <w:tc>
          <w:tcPr>
            <w:tcW w:w="2007" w:type="dxa"/>
            <w:shd w:val="clear" w:color="auto" w:fill="EDF4EF"/>
            <w:tcMar>
              <w:top w:w="70" w:type="dxa"/>
              <w:left w:w="90" w:type="dxa"/>
              <w:bottom w:w="70" w:type="dxa"/>
              <w:right w:w="90" w:type="dxa"/>
            </w:tcMar>
            <w:vAlign w:val="center"/>
          </w:tcPr>
          <w:p w14:paraId="46C9F4EC" w14:textId="77777777" w:rsidR="005E205E" w:rsidRDefault="00113EBB">
            <w:pPr>
              <w:pStyle w:val="NCIEBody"/>
              <w:spacing w:after="0" w:line="240" w:lineRule="auto"/>
            </w:pPr>
            <w:r>
              <w:rPr>
                <w:sz w:val="16"/>
              </w:rPr>
              <w:t>Red-team testing</w:t>
            </w:r>
          </w:p>
        </w:tc>
        <w:tc>
          <w:tcPr>
            <w:tcW w:w="2007" w:type="dxa"/>
            <w:shd w:val="clear" w:color="auto" w:fill="EDF4EF"/>
            <w:tcMar>
              <w:top w:w="70" w:type="dxa"/>
              <w:left w:w="90" w:type="dxa"/>
              <w:bottom w:w="70" w:type="dxa"/>
              <w:right w:w="90" w:type="dxa"/>
            </w:tcMar>
            <w:vAlign w:val="center"/>
          </w:tcPr>
          <w:p w14:paraId="4CC5CD56"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5B6340A5" w14:textId="77777777" w:rsidR="005E205E" w:rsidRDefault="00113EBB">
            <w:pPr>
              <w:pStyle w:val="NCIEBody"/>
              <w:spacing w:after="0" w:line="240" w:lineRule="auto"/>
            </w:pPr>
            <w:r>
              <w:rPr>
                <w:sz w:val="16"/>
              </w:rPr>
              <w:t>NON-BLOCKING</w:t>
            </w:r>
          </w:p>
        </w:tc>
      </w:tr>
      <w:tr w:rsidR="005E205E" w14:paraId="3958CE95" w14:textId="77777777">
        <w:trPr>
          <w:cantSplit/>
        </w:trPr>
        <w:tc>
          <w:tcPr>
            <w:tcW w:w="2007" w:type="dxa"/>
            <w:shd w:val="clear" w:color="auto" w:fill="FFFFFF"/>
            <w:tcMar>
              <w:top w:w="70" w:type="dxa"/>
              <w:left w:w="90" w:type="dxa"/>
              <w:bottom w:w="70" w:type="dxa"/>
              <w:right w:w="90" w:type="dxa"/>
            </w:tcMar>
            <w:vAlign w:val="center"/>
          </w:tcPr>
          <w:p w14:paraId="551AD6F2" w14:textId="77777777" w:rsidR="005E205E" w:rsidRDefault="00113EBB">
            <w:pPr>
              <w:pStyle w:val="NCIEBody"/>
              <w:spacing w:after="0" w:line="240" w:lineRule="auto"/>
            </w:pPr>
            <w:r>
              <w:rPr>
                <w:sz w:val="16"/>
              </w:rPr>
              <w:t>TD-19-5</w:t>
            </w:r>
          </w:p>
        </w:tc>
        <w:tc>
          <w:tcPr>
            <w:tcW w:w="2007" w:type="dxa"/>
            <w:shd w:val="clear" w:color="auto" w:fill="FFFFFF"/>
            <w:tcMar>
              <w:top w:w="70" w:type="dxa"/>
              <w:left w:w="90" w:type="dxa"/>
              <w:bottom w:w="70" w:type="dxa"/>
              <w:right w:w="90" w:type="dxa"/>
            </w:tcMar>
            <w:vAlign w:val="center"/>
          </w:tcPr>
          <w:p w14:paraId="01B4DE9B" w14:textId="77777777" w:rsidR="005E205E" w:rsidRDefault="00113EBB">
            <w:pPr>
              <w:pStyle w:val="NCIEBody"/>
              <w:spacing w:after="0" w:line="240" w:lineRule="auto"/>
            </w:pPr>
            <w:r>
              <w:rPr>
                <w:sz w:val="16"/>
              </w:rPr>
              <w:t>Ch.19</w:t>
            </w:r>
          </w:p>
        </w:tc>
        <w:tc>
          <w:tcPr>
            <w:tcW w:w="2007" w:type="dxa"/>
            <w:shd w:val="clear" w:color="auto" w:fill="FFFFFF"/>
            <w:tcMar>
              <w:top w:w="70" w:type="dxa"/>
              <w:left w:w="90" w:type="dxa"/>
              <w:bottom w:w="70" w:type="dxa"/>
              <w:right w:w="90" w:type="dxa"/>
            </w:tcMar>
            <w:vAlign w:val="center"/>
          </w:tcPr>
          <w:p w14:paraId="12CC87E0" w14:textId="77777777" w:rsidR="005E205E" w:rsidRDefault="00113EBB">
            <w:pPr>
              <w:pStyle w:val="NCIEBody"/>
              <w:spacing w:after="0" w:line="240" w:lineRule="auto"/>
            </w:pPr>
            <w:r>
              <w:rPr>
                <w:sz w:val="16"/>
              </w:rPr>
              <w:t>Regression gates</w:t>
            </w:r>
          </w:p>
        </w:tc>
        <w:tc>
          <w:tcPr>
            <w:tcW w:w="2007" w:type="dxa"/>
            <w:shd w:val="clear" w:color="auto" w:fill="FFFFFF"/>
            <w:tcMar>
              <w:top w:w="70" w:type="dxa"/>
              <w:left w:w="90" w:type="dxa"/>
              <w:bottom w:w="70" w:type="dxa"/>
              <w:right w:w="90" w:type="dxa"/>
            </w:tcMar>
            <w:vAlign w:val="center"/>
          </w:tcPr>
          <w:p w14:paraId="4B854C42"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53CB4D14" w14:textId="77777777" w:rsidR="005E205E" w:rsidRDefault="00113EBB">
            <w:pPr>
              <w:pStyle w:val="NCIEBody"/>
              <w:spacing w:after="0" w:line="240" w:lineRule="auto"/>
            </w:pPr>
            <w:r>
              <w:rPr>
                <w:sz w:val="16"/>
              </w:rPr>
              <w:t>NON-BLOCKING</w:t>
            </w:r>
          </w:p>
        </w:tc>
      </w:tr>
      <w:tr w:rsidR="005E205E" w14:paraId="71B39F83" w14:textId="77777777">
        <w:trPr>
          <w:cantSplit/>
        </w:trPr>
        <w:tc>
          <w:tcPr>
            <w:tcW w:w="2007" w:type="dxa"/>
            <w:shd w:val="clear" w:color="auto" w:fill="EDF4EF"/>
            <w:tcMar>
              <w:top w:w="70" w:type="dxa"/>
              <w:left w:w="90" w:type="dxa"/>
              <w:bottom w:w="70" w:type="dxa"/>
              <w:right w:w="90" w:type="dxa"/>
            </w:tcMar>
            <w:vAlign w:val="center"/>
          </w:tcPr>
          <w:p w14:paraId="1EFA0D90" w14:textId="77777777" w:rsidR="005E205E" w:rsidRDefault="00113EBB">
            <w:pPr>
              <w:pStyle w:val="NCIEBody"/>
              <w:spacing w:after="0" w:line="240" w:lineRule="auto"/>
            </w:pPr>
            <w:r>
              <w:rPr>
                <w:sz w:val="16"/>
              </w:rPr>
              <w:t>TD-20-3</w:t>
            </w:r>
          </w:p>
        </w:tc>
        <w:tc>
          <w:tcPr>
            <w:tcW w:w="2007" w:type="dxa"/>
            <w:shd w:val="clear" w:color="auto" w:fill="EDF4EF"/>
            <w:tcMar>
              <w:top w:w="70" w:type="dxa"/>
              <w:left w:w="90" w:type="dxa"/>
              <w:bottom w:w="70" w:type="dxa"/>
              <w:right w:w="90" w:type="dxa"/>
            </w:tcMar>
            <w:vAlign w:val="center"/>
          </w:tcPr>
          <w:p w14:paraId="79E70235" w14:textId="77777777" w:rsidR="005E205E" w:rsidRDefault="00113EBB">
            <w:pPr>
              <w:pStyle w:val="NCIEBody"/>
              <w:spacing w:after="0" w:line="240" w:lineRule="auto"/>
            </w:pPr>
            <w:r>
              <w:rPr>
                <w:sz w:val="16"/>
              </w:rPr>
              <w:t>Ch.20</w:t>
            </w:r>
          </w:p>
        </w:tc>
        <w:tc>
          <w:tcPr>
            <w:tcW w:w="2007" w:type="dxa"/>
            <w:shd w:val="clear" w:color="auto" w:fill="EDF4EF"/>
            <w:tcMar>
              <w:top w:w="70" w:type="dxa"/>
              <w:left w:w="90" w:type="dxa"/>
              <w:bottom w:w="70" w:type="dxa"/>
              <w:right w:w="90" w:type="dxa"/>
            </w:tcMar>
            <w:vAlign w:val="center"/>
          </w:tcPr>
          <w:p w14:paraId="2E4CB499" w14:textId="77777777" w:rsidR="005E205E" w:rsidRDefault="00113EBB">
            <w:pPr>
              <w:pStyle w:val="NCIEBody"/>
              <w:spacing w:after="0" w:line="240" w:lineRule="auto"/>
            </w:pPr>
            <w:r>
              <w:rPr>
                <w:sz w:val="16"/>
              </w:rPr>
              <w:t>Agent orchestrator</w:t>
            </w:r>
          </w:p>
        </w:tc>
        <w:tc>
          <w:tcPr>
            <w:tcW w:w="2007" w:type="dxa"/>
            <w:shd w:val="clear" w:color="auto" w:fill="EDF4EF"/>
            <w:tcMar>
              <w:top w:w="70" w:type="dxa"/>
              <w:left w:w="90" w:type="dxa"/>
              <w:bottom w:w="70" w:type="dxa"/>
              <w:right w:w="90" w:type="dxa"/>
            </w:tcMar>
            <w:vAlign w:val="center"/>
          </w:tcPr>
          <w:p w14:paraId="4FB92979"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0D78E346" w14:textId="77777777" w:rsidR="005E205E" w:rsidRDefault="00113EBB">
            <w:pPr>
              <w:pStyle w:val="NCIEBody"/>
              <w:spacing w:after="0" w:line="240" w:lineRule="auto"/>
            </w:pPr>
            <w:r>
              <w:rPr>
                <w:sz w:val="16"/>
              </w:rPr>
              <w:t>NON-BLOCKING</w:t>
            </w:r>
          </w:p>
        </w:tc>
      </w:tr>
      <w:tr w:rsidR="005E205E" w14:paraId="0E808B58" w14:textId="77777777">
        <w:trPr>
          <w:cantSplit/>
        </w:trPr>
        <w:tc>
          <w:tcPr>
            <w:tcW w:w="2007" w:type="dxa"/>
            <w:shd w:val="clear" w:color="auto" w:fill="FFFFFF"/>
            <w:tcMar>
              <w:top w:w="70" w:type="dxa"/>
              <w:left w:w="90" w:type="dxa"/>
              <w:bottom w:w="70" w:type="dxa"/>
              <w:right w:w="90" w:type="dxa"/>
            </w:tcMar>
            <w:vAlign w:val="center"/>
          </w:tcPr>
          <w:p w14:paraId="12FB4F71" w14:textId="77777777" w:rsidR="005E205E" w:rsidRDefault="00113EBB">
            <w:pPr>
              <w:pStyle w:val="NCIEBody"/>
              <w:spacing w:after="0" w:line="240" w:lineRule="auto"/>
            </w:pPr>
            <w:r>
              <w:rPr>
                <w:sz w:val="16"/>
              </w:rPr>
              <w:t>TD-20-4</w:t>
            </w:r>
          </w:p>
        </w:tc>
        <w:tc>
          <w:tcPr>
            <w:tcW w:w="2007" w:type="dxa"/>
            <w:shd w:val="clear" w:color="auto" w:fill="FFFFFF"/>
            <w:tcMar>
              <w:top w:w="70" w:type="dxa"/>
              <w:left w:w="90" w:type="dxa"/>
              <w:bottom w:w="70" w:type="dxa"/>
              <w:right w:w="90" w:type="dxa"/>
            </w:tcMar>
            <w:vAlign w:val="center"/>
          </w:tcPr>
          <w:p w14:paraId="4E23566D" w14:textId="77777777" w:rsidR="005E205E" w:rsidRDefault="00113EBB">
            <w:pPr>
              <w:pStyle w:val="NCIEBody"/>
              <w:spacing w:after="0" w:line="240" w:lineRule="auto"/>
            </w:pPr>
            <w:r>
              <w:rPr>
                <w:sz w:val="16"/>
              </w:rPr>
              <w:t>Ch.20</w:t>
            </w:r>
          </w:p>
        </w:tc>
        <w:tc>
          <w:tcPr>
            <w:tcW w:w="2007" w:type="dxa"/>
            <w:shd w:val="clear" w:color="auto" w:fill="FFFFFF"/>
            <w:tcMar>
              <w:top w:w="70" w:type="dxa"/>
              <w:left w:w="90" w:type="dxa"/>
              <w:bottom w:w="70" w:type="dxa"/>
              <w:right w:w="90" w:type="dxa"/>
            </w:tcMar>
            <w:vAlign w:val="center"/>
          </w:tcPr>
          <w:p w14:paraId="3CB76C2A" w14:textId="77777777" w:rsidR="005E205E" w:rsidRDefault="00113EBB">
            <w:pPr>
              <w:pStyle w:val="NCIEBody"/>
              <w:spacing w:after="0" w:line="240" w:lineRule="auto"/>
            </w:pPr>
            <w:r>
              <w:rPr>
                <w:sz w:val="16"/>
              </w:rPr>
              <w:t>Sandboxing</w:t>
            </w:r>
          </w:p>
        </w:tc>
        <w:tc>
          <w:tcPr>
            <w:tcW w:w="2007" w:type="dxa"/>
            <w:shd w:val="clear" w:color="auto" w:fill="FFFFFF"/>
            <w:tcMar>
              <w:top w:w="70" w:type="dxa"/>
              <w:left w:w="90" w:type="dxa"/>
              <w:bottom w:w="70" w:type="dxa"/>
              <w:right w:w="90" w:type="dxa"/>
            </w:tcMar>
            <w:vAlign w:val="center"/>
          </w:tcPr>
          <w:p w14:paraId="63BD558E"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718821AB" w14:textId="77777777" w:rsidR="005E205E" w:rsidRDefault="00113EBB">
            <w:pPr>
              <w:pStyle w:val="NCIEBody"/>
              <w:spacing w:after="0" w:line="240" w:lineRule="auto"/>
            </w:pPr>
            <w:r>
              <w:rPr>
                <w:sz w:val="16"/>
              </w:rPr>
              <w:t>NON-BLOCKING</w:t>
            </w:r>
          </w:p>
        </w:tc>
      </w:tr>
      <w:tr w:rsidR="005E205E" w14:paraId="61E55355" w14:textId="77777777">
        <w:trPr>
          <w:cantSplit/>
        </w:trPr>
        <w:tc>
          <w:tcPr>
            <w:tcW w:w="2007" w:type="dxa"/>
            <w:shd w:val="clear" w:color="auto" w:fill="EDF4EF"/>
            <w:tcMar>
              <w:top w:w="70" w:type="dxa"/>
              <w:left w:w="90" w:type="dxa"/>
              <w:bottom w:w="70" w:type="dxa"/>
              <w:right w:w="90" w:type="dxa"/>
            </w:tcMar>
            <w:vAlign w:val="center"/>
          </w:tcPr>
          <w:p w14:paraId="746E69EF" w14:textId="77777777" w:rsidR="005E205E" w:rsidRDefault="00113EBB">
            <w:pPr>
              <w:pStyle w:val="NCIEBody"/>
              <w:spacing w:after="0" w:line="240" w:lineRule="auto"/>
            </w:pPr>
            <w:r>
              <w:rPr>
                <w:sz w:val="16"/>
              </w:rPr>
              <w:t>TD-21-1</w:t>
            </w:r>
          </w:p>
        </w:tc>
        <w:tc>
          <w:tcPr>
            <w:tcW w:w="2007" w:type="dxa"/>
            <w:shd w:val="clear" w:color="auto" w:fill="EDF4EF"/>
            <w:tcMar>
              <w:top w:w="70" w:type="dxa"/>
              <w:left w:w="90" w:type="dxa"/>
              <w:bottom w:w="70" w:type="dxa"/>
              <w:right w:w="90" w:type="dxa"/>
            </w:tcMar>
            <w:vAlign w:val="center"/>
          </w:tcPr>
          <w:p w14:paraId="4AE2F427" w14:textId="77777777" w:rsidR="005E205E" w:rsidRDefault="00113EBB">
            <w:pPr>
              <w:pStyle w:val="NCIEBody"/>
              <w:spacing w:after="0" w:line="240" w:lineRule="auto"/>
            </w:pPr>
            <w:r>
              <w:rPr>
                <w:sz w:val="16"/>
              </w:rPr>
              <w:t>Ch.21</w:t>
            </w:r>
          </w:p>
        </w:tc>
        <w:tc>
          <w:tcPr>
            <w:tcW w:w="2007" w:type="dxa"/>
            <w:shd w:val="clear" w:color="auto" w:fill="EDF4EF"/>
            <w:tcMar>
              <w:top w:w="70" w:type="dxa"/>
              <w:left w:w="90" w:type="dxa"/>
              <w:bottom w:w="70" w:type="dxa"/>
              <w:right w:w="90" w:type="dxa"/>
            </w:tcMar>
            <w:vAlign w:val="center"/>
          </w:tcPr>
          <w:p w14:paraId="7FBD5F98" w14:textId="77777777" w:rsidR="005E205E" w:rsidRDefault="00113EBB">
            <w:pPr>
              <w:pStyle w:val="NCIEBody"/>
              <w:spacing w:after="0" w:line="240" w:lineRule="auto"/>
            </w:pPr>
            <w:r>
              <w:rPr>
                <w:sz w:val="16"/>
              </w:rPr>
              <w:t>Realtime transport</w:t>
            </w:r>
          </w:p>
        </w:tc>
        <w:tc>
          <w:tcPr>
            <w:tcW w:w="2007" w:type="dxa"/>
            <w:shd w:val="clear" w:color="auto" w:fill="EDF4EF"/>
            <w:tcMar>
              <w:top w:w="70" w:type="dxa"/>
              <w:left w:w="90" w:type="dxa"/>
              <w:bottom w:w="70" w:type="dxa"/>
              <w:right w:w="90" w:type="dxa"/>
            </w:tcMar>
            <w:vAlign w:val="center"/>
          </w:tcPr>
          <w:p w14:paraId="1F094BD9"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2AF8099" w14:textId="77777777" w:rsidR="005E205E" w:rsidRDefault="00113EBB">
            <w:pPr>
              <w:pStyle w:val="NCIEBody"/>
              <w:spacing w:after="0" w:line="240" w:lineRule="auto"/>
            </w:pPr>
            <w:r>
              <w:rPr>
                <w:sz w:val="16"/>
              </w:rPr>
              <w:t>NON-BLOCKING</w:t>
            </w:r>
          </w:p>
        </w:tc>
      </w:tr>
      <w:tr w:rsidR="005E205E" w14:paraId="223E1A5A" w14:textId="77777777">
        <w:trPr>
          <w:cantSplit/>
        </w:trPr>
        <w:tc>
          <w:tcPr>
            <w:tcW w:w="2007" w:type="dxa"/>
            <w:shd w:val="clear" w:color="auto" w:fill="FFFFFF"/>
            <w:tcMar>
              <w:top w:w="70" w:type="dxa"/>
              <w:left w:w="90" w:type="dxa"/>
              <w:bottom w:w="70" w:type="dxa"/>
              <w:right w:w="90" w:type="dxa"/>
            </w:tcMar>
            <w:vAlign w:val="center"/>
          </w:tcPr>
          <w:p w14:paraId="35BAD758" w14:textId="77777777" w:rsidR="005E205E" w:rsidRDefault="00113EBB">
            <w:pPr>
              <w:pStyle w:val="NCIEBody"/>
              <w:spacing w:after="0" w:line="240" w:lineRule="auto"/>
            </w:pPr>
            <w:r>
              <w:rPr>
                <w:sz w:val="16"/>
              </w:rPr>
              <w:t>TD-21-2</w:t>
            </w:r>
          </w:p>
        </w:tc>
        <w:tc>
          <w:tcPr>
            <w:tcW w:w="2007" w:type="dxa"/>
            <w:shd w:val="clear" w:color="auto" w:fill="FFFFFF"/>
            <w:tcMar>
              <w:top w:w="70" w:type="dxa"/>
              <w:left w:w="90" w:type="dxa"/>
              <w:bottom w:w="70" w:type="dxa"/>
              <w:right w:w="90" w:type="dxa"/>
            </w:tcMar>
            <w:vAlign w:val="center"/>
          </w:tcPr>
          <w:p w14:paraId="5BE42149" w14:textId="77777777" w:rsidR="005E205E" w:rsidRDefault="00113EBB">
            <w:pPr>
              <w:pStyle w:val="NCIEBody"/>
              <w:spacing w:after="0" w:line="240" w:lineRule="auto"/>
            </w:pPr>
            <w:r>
              <w:rPr>
                <w:sz w:val="16"/>
              </w:rPr>
              <w:t>Ch.21</w:t>
            </w:r>
          </w:p>
        </w:tc>
        <w:tc>
          <w:tcPr>
            <w:tcW w:w="2007" w:type="dxa"/>
            <w:shd w:val="clear" w:color="auto" w:fill="FFFFFF"/>
            <w:tcMar>
              <w:top w:w="70" w:type="dxa"/>
              <w:left w:w="90" w:type="dxa"/>
              <w:bottom w:w="70" w:type="dxa"/>
              <w:right w:w="90" w:type="dxa"/>
            </w:tcMar>
            <w:vAlign w:val="center"/>
          </w:tcPr>
          <w:p w14:paraId="59DDD0F3" w14:textId="77777777" w:rsidR="005E205E" w:rsidRDefault="00113EBB">
            <w:pPr>
              <w:pStyle w:val="NCIEBody"/>
              <w:spacing w:after="0" w:line="240" w:lineRule="auto"/>
            </w:pPr>
            <w:r>
              <w:rPr>
                <w:sz w:val="16"/>
              </w:rPr>
              <w:t>Presence</w:t>
            </w:r>
          </w:p>
        </w:tc>
        <w:tc>
          <w:tcPr>
            <w:tcW w:w="2007" w:type="dxa"/>
            <w:shd w:val="clear" w:color="auto" w:fill="FFFFFF"/>
            <w:tcMar>
              <w:top w:w="70" w:type="dxa"/>
              <w:left w:w="90" w:type="dxa"/>
              <w:bottom w:w="70" w:type="dxa"/>
              <w:right w:w="90" w:type="dxa"/>
            </w:tcMar>
            <w:vAlign w:val="center"/>
          </w:tcPr>
          <w:p w14:paraId="2DA5D58B"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4DFDF21D" w14:textId="77777777" w:rsidR="005E205E" w:rsidRDefault="00113EBB">
            <w:pPr>
              <w:pStyle w:val="NCIEBody"/>
              <w:spacing w:after="0" w:line="240" w:lineRule="auto"/>
            </w:pPr>
            <w:r>
              <w:rPr>
                <w:sz w:val="16"/>
              </w:rPr>
              <w:t>NON-BLOCKING</w:t>
            </w:r>
          </w:p>
        </w:tc>
      </w:tr>
      <w:tr w:rsidR="005E205E" w14:paraId="2BE7F358" w14:textId="77777777">
        <w:trPr>
          <w:cantSplit/>
        </w:trPr>
        <w:tc>
          <w:tcPr>
            <w:tcW w:w="2007" w:type="dxa"/>
            <w:shd w:val="clear" w:color="auto" w:fill="EDF4EF"/>
            <w:tcMar>
              <w:top w:w="70" w:type="dxa"/>
              <w:left w:w="90" w:type="dxa"/>
              <w:bottom w:w="70" w:type="dxa"/>
              <w:right w:w="90" w:type="dxa"/>
            </w:tcMar>
            <w:vAlign w:val="center"/>
          </w:tcPr>
          <w:p w14:paraId="4385C40A" w14:textId="77777777" w:rsidR="005E205E" w:rsidRDefault="00113EBB">
            <w:pPr>
              <w:pStyle w:val="NCIEBody"/>
              <w:spacing w:after="0" w:line="240" w:lineRule="auto"/>
            </w:pPr>
            <w:r>
              <w:rPr>
                <w:sz w:val="16"/>
              </w:rPr>
              <w:t>TD-21-3</w:t>
            </w:r>
          </w:p>
        </w:tc>
        <w:tc>
          <w:tcPr>
            <w:tcW w:w="2007" w:type="dxa"/>
            <w:shd w:val="clear" w:color="auto" w:fill="EDF4EF"/>
            <w:tcMar>
              <w:top w:w="70" w:type="dxa"/>
              <w:left w:w="90" w:type="dxa"/>
              <w:bottom w:w="70" w:type="dxa"/>
              <w:right w:w="90" w:type="dxa"/>
            </w:tcMar>
            <w:vAlign w:val="center"/>
          </w:tcPr>
          <w:p w14:paraId="7DBE8933" w14:textId="77777777" w:rsidR="005E205E" w:rsidRDefault="00113EBB">
            <w:pPr>
              <w:pStyle w:val="NCIEBody"/>
              <w:spacing w:after="0" w:line="240" w:lineRule="auto"/>
            </w:pPr>
            <w:r>
              <w:rPr>
                <w:sz w:val="16"/>
              </w:rPr>
              <w:t>Ch.21</w:t>
            </w:r>
          </w:p>
        </w:tc>
        <w:tc>
          <w:tcPr>
            <w:tcW w:w="2007" w:type="dxa"/>
            <w:shd w:val="clear" w:color="auto" w:fill="EDF4EF"/>
            <w:tcMar>
              <w:top w:w="70" w:type="dxa"/>
              <w:left w:w="90" w:type="dxa"/>
              <w:bottom w:w="70" w:type="dxa"/>
              <w:right w:w="90" w:type="dxa"/>
            </w:tcMar>
            <w:vAlign w:val="center"/>
          </w:tcPr>
          <w:p w14:paraId="11A25401" w14:textId="77777777" w:rsidR="005E205E" w:rsidRDefault="00113EBB">
            <w:pPr>
              <w:pStyle w:val="NCIEBody"/>
              <w:spacing w:after="0" w:line="240" w:lineRule="auto"/>
            </w:pPr>
            <w:r>
              <w:rPr>
                <w:sz w:val="16"/>
              </w:rPr>
              <w:t>Collaborative editing</w:t>
            </w:r>
          </w:p>
        </w:tc>
        <w:tc>
          <w:tcPr>
            <w:tcW w:w="2007" w:type="dxa"/>
            <w:shd w:val="clear" w:color="auto" w:fill="EDF4EF"/>
            <w:tcMar>
              <w:top w:w="70" w:type="dxa"/>
              <w:left w:w="90" w:type="dxa"/>
              <w:bottom w:w="70" w:type="dxa"/>
              <w:right w:w="90" w:type="dxa"/>
            </w:tcMar>
            <w:vAlign w:val="center"/>
          </w:tcPr>
          <w:p w14:paraId="1B7D6230"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342C8B47" w14:textId="77777777" w:rsidR="005E205E" w:rsidRDefault="00113EBB">
            <w:pPr>
              <w:pStyle w:val="NCIEBody"/>
              <w:spacing w:after="0" w:line="240" w:lineRule="auto"/>
            </w:pPr>
            <w:r>
              <w:rPr>
                <w:sz w:val="16"/>
              </w:rPr>
              <w:t>NON-BLOCKING</w:t>
            </w:r>
          </w:p>
        </w:tc>
      </w:tr>
      <w:tr w:rsidR="005E205E" w14:paraId="3027911E" w14:textId="77777777">
        <w:trPr>
          <w:cantSplit/>
        </w:trPr>
        <w:tc>
          <w:tcPr>
            <w:tcW w:w="2007" w:type="dxa"/>
            <w:shd w:val="clear" w:color="auto" w:fill="FFFFFF"/>
            <w:tcMar>
              <w:top w:w="70" w:type="dxa"/>
              <w:left w:w="90" w:type="dxa"/>
              <w:bottom w:w="70" w:type="dxa"/>
              <w:right w:w="90" w:type="dxa"/>
            </w:tcMar>
            <w:vAlign w:val="center"/>
          </w:tcPr>
          <w:p w14:paraId="7C6F348E" w14:textId="77777777" w:rsidR="005E205E" w:rsidRDefault="00113EBB">
            <w:pPr>
              <w:pStyle w:val="NCIEBody"/>
              <w:spacing w:after="0" w:line="240" w:lineRule="auto"/>
            </w:pPr>
            <w:r>
              <w:rPr>
                <w:sz w:val="16"/>
              </w:rPr>
              <w:t>TD-22-1</w:t>
            </w:r>
          </w:p>
        </w:tc>
        <w:tc>
          <w:tcPr>
            <w:tcW w:w="2007" w:type="dxa"/>
            <w:shd w:val="clear" w:color="auto" w:fill="FFFFFF"/>
            <w:tcMar>
              <w:top w:w="70" w:type="dxa"/>
              <w:left w:w="90" w:type="dxa"/>
              <w:bottom w:w="70" w:type="dxa"/>
              <w:right w:w="90" w:type="dxa"/>
            </w:tcMar>
            <w:vAlign w:val="center"/>
          </w:tcPr>
          <w:p w14:paraId="514037A0" w14:textId="77777777" w:rsidR="005E205E" w:rsidRDefault="00113EBB">
            <w:pPr>
              <w:pStyle w:val="NCIEBody"/>
              <w:spacing w:after="0" w:line="240" w:lineRule="auto"/>
            </w:pPr>
            <w:r>
              <w:rPr>
                <w:sz w:val="16"/>
              </w:rPr>
              <w:t>Ch.22</w:t>
            </w:r>
          </w:p>
        </w:tc>
        <w:tc>
          <w:tcPr>
            <w:tcW w:w="2007" w:type="dxa"/>
            <w:shd w:val="clear" w:color="auto" w:fill="FFFFFF"/>
            <w:tcMar>
              <w:top w:w="70" w:type="dxa"/>
              <w:left w:w="90" w:type="dxa"/>
              <w:bottom w:w="70" w:type="dxa"/>
              <w:right w:w="90" w:type="dxa"/>
            </w:tcMar>
            <w:vAlign w:val="center"/>
          </w:tcPr>
          <w:p w14:paraId="27A2E1B3" w14:textId="77777777" w:rsidR="005E205E" w:rsidRDefault="00113EBB">
            <w:pPr>
              <w:pStyle w:val="NCIEBody"/>
              <w:spacing w:after="0" w:line="240" w:lineRule="auto"/>
            </w:pPr>
            <w:r>
              <w:rPr>
                <w:sz w:val="16"/>
              </w:rPr>
              <w:t>Memory service</w:t>
            </w:r>
          </w:p>
        </w:tc>
        <w:tc>
          <w:tcPr>
            <w:tcW w:w="2007" w:type="dxa"/>
            <w:shd w:val="clear" w:color="auto" w:fill="FFFFFF"/>
            <w:tcMar>
              <w:top w:w="70" w:type="dxa"/>
              <w:left w:w="90" w:type="dxa"/>
              <w:bottom w:w="70" w:type="dxa"/>
              <w:right w:w="90" w:type="dxa"/>
            </w:tcMar>
            <w:vAlign w:val="center"/>
          </w:tcPr>
          <w:p w14:paraId="2EB94B12"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1581D07A" w14:textId="77777777" w:rsidR="005E205E" w:rsidRDefault="00113EBB">
            <w:pPr>
              <w:pStyle w:val="NCIEBody"/>
              <w:spacing w:after="0" w:line="240" w:lineRule="auto"/>
            </w:pPr>
            <w:r>
              <w:rPr>
                <w:sz w:val="16"/>
              </w:rPr>
              <w:t>NON-BLOCKING</w:t>
            </w:r>
          </w:p>
        </w:tc>
      </w:tr>
      <w:tr w:rsidR="005E205E" w14:paraId="5502BA22" w14:textId="77777777">
        <w:trPr>
          <w:cantSplit/>
        </w:trPr>
        <w:tc>
          <w:tcPr>
            <w:tcW w:w="2007" w:type="dxa"/>
            <w:shd w:val="clear" w:color="auto" w:fill="EDF4EF"/>
            <w:tcMar>
              <w:top w:w="70" w:type="dxa"/>
              <w:left w:w="90" w:type="dxa"/>
              <w:bottom w:w="70" w:type="dxa"/>
              <w:right w:w="90" w:type="dxa"/>
            </w:tcMar>
            <w:vAlign w:val="center"/>
          </w:tcPr>
          <w:p w14:paraId="78F6F999" w14:textId="77777777" w:rsidR="005E205E" w:rsidRDefault="00113EBB">
            <w:pPr>
              <w:pStyle w:val="NCIEBody"/>
              <w:spacing w:after="0" w:line="240" w:lineRule="auto"/>
            </w:pPr>
            <w:r>
              <w:rPr>
                <w:sz w:val="16"/>
              </w:rPr>
              <w:t>TD-22-2</w:t>
            </w:r>
          </w:p>
        </w:tc>
        <w:tc>
          <w:tcPr>
            <w:tcW w:w="2007" w:type="dxa"/>
            <w:shd w:val="clear" w:color="auto" w:fill="EDF4EF"/>
            <w:tcMar>
              <w:top w:w="70" w:type="dxa"/>
              <w:left w:w="90" w:type="dxa"/>
              <w:bottom w:w="70" w:type="dxa"/>
              <w:right w:w="90" w:type="dxa"/>
            </w:tcMar>
            <w:vAlign w:val="center"/>
          </w:tcPr>
          <w:p w14:paraId="35D24A49" w14:textId="77777777" w:rsidR="005E205E" w:rsidRDefault="00113EBB">
            <w:pPr>
              <w:pStyle w:val="NCIEBody"/>
              <w:spacing w:after="0" w:line="240" w:lineRule="auto"/>
            </w:pPr>
            <w:r>
              <w:rPr>
                <w:sz w:val="16"/>
              </w:rPr>
              <w:t>Ch.22</w:t>
            </w:r>
          </w:p>
        </w:tc>
        <w:tc>
          <w:tcPr>
            <w:tcW w:w="2007" w:type="dxa"/>
            <w:shd w:val="clear" w:color="auto" w:fill="EDF4EF"/>
            <w:tcMar>
              <w:top w:w="70" w:type="dxa"/>
              <w:left w:w="90" w:type="dxa"/>
              <w:bottom w:w="70" w:type="dxa"/>
              <w:right w:w="90" w:type="dxa"/>
            </w:tcMar>
            <w:vAlign w:val="center"/>
          </w:tcPr>
          <w:p w14:paraId="5F7894FB" w14:textId="77777777" w:rsidR="005E205E" w:rsidRDefault="00113EBB">
            <w:pPr>
              <w:pStyle w:val="NCIEBody"/>
              <w:spacing w:after="0" w:line="240" w:lineRule="auto"/>
            </w:pPr>
            <w:r>
              <w:rPr>
                <w:sz w:val="16"/>
              </w:rPr>
              <w:t>Knowledge repository</w:t>
            </w:r>
          </w:p>
        </w:tc>
        <w:tc>
          <w:tcPr>
            <w:tcW w:w="2007" w:type="dxa"/>
            <w:shd w:val="clear" w:color="auto" w:fill="EDF4EF"/>
            <w:tcMar>
              <w:top w:w="70" w:type="dxa"/>
              <w:left w:w="90" w:type="dxa"/>
              <w:bottom w:w="70" w:type="dxa"/>
              <w:right w:w="90" w:type="dxa"/>
            </w:tcMar>
            <w:vAlign w:val="center"/>
          </w:tcPr>
          <w:p w14:paraId="2FF83F72"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61A6BF38" w14:textId="77777777" w:rsidR="005E205E" w:rsidRDefault="00113EBB">
            <w:pPr>
              <w:pStyle w:val="NCIEBody"/>
              <w:spacing w:after="0" w:line="240" w:lineRule="auto"/>
            </w:pPr>
            <w:r>
              <w:rPr>
                <w:sz w:val="16"/>
              </w:rPr>
              <w:t>NON-BLOCKING</w:t>
            </w:r>
          </w:p>
        </w:tc>
      </w:tr>
      <w:tr w:rsidR="005E205E" w14:paraId="6773E944" w14:textId="77777777">
        <w:trPr>
          <w:cantSplit/>
        </w:trPr>
        <w:tc>
          <w:tcPr>
            <w:tcW w:w="2007" w:type="dxa"/>
            <w:shd w:val="clear" w:color="auto" w:fill="FFFFFF"/>
            <w:tcMar>
              <w:top w:w="70" w:type="dxa"/>
              <w:left w:w="90" w:type="dxa"/>
              <w:bottom w:w="70" w:type="dxa"/>
              <w:right w:w="90" w:type="dxa"/>
            </w:tcMar>
            <w:vAlign w:val="center"/>
          </w:tcPr>
          <w:p w14:paraId="64AB8EAE" w14:textId="77777777" w:rsidR="005E205E" w:rsidRDefault="00113EBB">
            <w:pPr>
              <w:pStyle w:val="NCIEBody"/>
              <w:spacing w:after="0" w:line="240" w:lineRule="auto"/>
            </w:pPr>
            <w:r>
              <w:rPr>
                <w:sz w:val="16"/>
              </w:rPr>
              <w:lastRenderedPageBreak/>
              <w:t>TD-22-3</w:t>
            </w:r>
          </w:p>
        </w:tc>
        <w:tc>
          <w:tcPr>
            <w:tcW w:w="2007" w:type="dxa"/>
            <w:shd w:val="clear" w:color="auto" w:fill="FFFFFF"/>
            <w:tcMar>
              <w:top w:w="70" w:type="dxa"/>
              <w:left w:w="90" w:type="dxa"/>
              <w:bottom w:w="70" w:type="dxa"/>
              <w:right w:w="90" w:type="dxa"/>
            </w:tcMar>
            <w:vAlign w:val="center"/>
          </w:tcPr>
          <w:p w14:paraId="248D8B5E" w14:textId="77777777" w:rsidR="005E205E" w:rsidRDefault="00113EBB">
            <w:pPr>
              <w:pStyle w:val="NCIEBody"/>
              <w:spacing w:after="0" w:line="240" w:lineRule="auto"/>
            </w:pPr>
            <w:r>
              <w:rPr>
                <w:sz w:val="16"/>
              </w:rPr>
              <w:t>Ch.22</w:t>
            </w:r>
          </w:p>
        </w:tc>
        <w:tc>
          <w:tcPr>
            <w:tcW w:w="2007" w:type="dxa"/>
            <w:shd w:val="clear" w:color="auto" w:fill="FFFFFF"/>
            <w:tcMar>
              <w:top w:w="70" w:type="dxa"/>
              <w:left w:w="90" w:type="dxa"/>
              <w:bottom w:w="70" w:type="dxa"/>
              <w:right w:w="90" w:type="dxa"/>
            </w:tcMar>
            <w:vAlign w:val="center"/>
          </w:tcPr>
          <w:p w14:paraId="65286D0A" w14:textId="77777777" w:rsidR="005E205E" w:rsidRDefault="00113EBB">
            <w:pPr>
              <w:pStyle w:val="NCIEBody"/>
              <w:spacing w:after="0" w:line="240" w:lineRule="auto"/>
            </w:pPr>
            <w:r>
              <w:rPr>
                <w:sz w:val="16"/>
              </w:rPr>
              <w:t>Dependency/context graph</w:t>
            </w:r>
          </w:p>
        </w:tc>
        <w:tc>
          <w:tcPr>
            <w:tcW w:w="2007" w:type="dxa"/>
            <w:shd w:val="clear" w:color="auto" w:fill="FFFFFF"/>
            <w:tcMar>
              <w:top w:w="70" w:type="dxa"/>
              <w:left w:w="90" w:type="dxa"/>
              <w:bottom w:w="70" w:type="dxa"/>
              <w:right w:w="90" w:type="dxa"/>
            </w:tcMar>
            <w:vAlign w:val="center"/>
          </w:tcPr>
          <w:p w14:paraId="5AEBF4F1"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2920B95D" w14:textId="77777777" w:rsidR="005E205E" w:rsidRDefault="00113EBB">
            <w:pPr>
              <w:pStyle w:val="NCIEBody"/>
              <w:spacing w:after="0" w:line="240" w:lineRule="auto"/>
            </w:pPr>
            <w:r>
              <w:rPr>
                <w:sz w:val="16"/>
              </w:rPr>
              <w:t>NON-BLOCKING</w:t>
            </w:r>
          </w:p>
        </w:tc>
      </w:tr>
      <w:tr w:rsidR="005E205E" w14:paraId="480EF9DA" w14:textId="77777777">
        <w:trPr>
          <w:cantSplit/>
        </w:trPr>
        <w:tc>
          <w:tcPr>
            <w:tcW w:w="2007" w:type="dxa"/>
            <w:shd w:val="clear" w:color="auto" w:fill="EDF4EF"/>
            <w:tcMar>
              <w:top w:w="70" w:type="dxa"/>
              <w:left w:w="90" w:type="dxa"/>
              <w:bottom w:w="70" w:type="dxa"/>
              <w:right w:w="90" w:type="dxa"/>
            </w:tcMar>
            <w:vAlign w:val="center"/>
          </w:tcPr>
          <w:p w14:paraId="64C8D6A7" w14:textId="77777777" w:rsidR="005E205E" w:rsidRDefault="00113EBB">
            <w:pPr>
              <w:pStyle w:val="NCIEBody"/>
              <w:spacing w:after="0" w:line="240" w:lineRule="auto"/>
            </w:pPr>
            <w:r>
              <w:rPr>
                <w:sz w:val="16"/>
              </w:rPr>
              <w:t>TD-22-4</w:t>
            </w:r>
          </w:p>
        </w:tc>
        <w:tc>
          <w:tcPr>
            <w:tcW w:w="2007" w:type="dxa"/>
            <w:shd w:val="clear" w:color="auto" w:fill="EDF4EF"/>
            <w:tcMar>
              <w:top w:w="70" w:type="dxa"/>
              <w:left w:w="90" w:type="dxa"/>
              <w:bottom w:w="70" w:type="dxa"/>
              <w:right w:w="90" w:type="dxa"/>
            </w:tcMar>
            <w:vAlign w:val="center"/>
          </w:tcPr>
          <w:p w14:paraId="07DFB5AA" w14:textId="77777777" w:rsidR="005E205E" w:rsidRDefault="00113EBB">
            <w:pPr>
              <w:pStyle w:val="NCIEBody"/>
              <w:spacing w:after="0" w:line="240" w:lineRule="auto"/>
            </w:pPr>
            <w:r>
              <w:rPr>
                <w:sz w:val="16"/>
              </w:rPr>
              <w:t>Ch.22</w:t>
            </w:r>
          </w:p>
        </w:tc>
        <w:tc>
          <w:tcPr>
            <w:tcW w:w="2007" w:type="dxa"/>
            <w:shd w:val="clear" w:color="auto" w:fill="EDF4EF"/>
            <w:tcMar>
              <w:top w:w="70" w:type="dxa"/>
              <w:left w:w="90" w:type="dxa"/>
              <w:bottom w:w="70" w:type="dxa"/>
              <w:right w:w="90" w:type="dxa"/>
            </w:tcMar>
            <w:vAlign w:val="center"/>
          </w:tcPr>
          <w:p w14:paraId="2C48EAF0" w14:textId="77777777" w:rsidR="005E205E" w:rsidRDefault="00113EBB">
            <w:pPr>
              <w:pStyle w:val="NCIEBody"/>
              <w:spacing w:after="0" w:line="240" w:lineRule="auto"/>
            </w:pPr>
            <w:r>
              <w:rPr>
                <w:sz w:val="16"/>
              </w:rPr>
              <w:t>Snapshots</w:t>
            </w:r>
          </w:p>
        </w:tc>
        <w:tc>
          <w:tcPr>
            <w:tcW w:w="2007" w:type="dxa"/>
            <w:shd w:val="clear" w:color="auto" w:fill="EDF4EF"/>
            <w:tcMar>
              <w:top w:w="70" w:type="dxa"/>
              <w:left w:w="90" w:type="dxa"/>
              <w:bottom w:w="70" w:type="dxa"/>
              <w:right w:w="90" w:type="dxa"/>
            </w:tcMar>
            <w:vAlign w:val="center"/>
          </w:tcPr>
          <w:p w14:paraId="0469CB2A"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69A3B2CB" w14:textId="77777777" w:rsidR="005E205E" w:rsidRDefault="00113EBB">
            <w:pPr>
              <w:pStyle w:val="NCIEBody"/>
              <w:spacing w:after="0" w:line="240" w:lineRule="auto"/>
            </w:pPr>
            <w:r>
              <w:rPr>
                <w:sz w:val="16"/>
              </w:rPr>
              <w:t>NON-BLOCKING</w:t>
            </w:r>
          </w:p>
        </w:tc>
      </w:tr>
      <w:tr w:rsidR="005E205E" w14:paraId="5633A14F" w14:textId="77777777">
        <w:trPr>
          <w:cantSplit/>
        </w:trPr>
        <w:tc>
          <w:tcPr>
            <w:tcW w:w="2007" w:type="dxa"/>
            <w:shd w:val="clear" w:color="auto" w:fill="FFFFFF"/>
            <w:tcMar>
              <w:top w:w="70" w:type="dxa"/>
              <w:left w:w="90" w:type="dxa"/>
              <w:bottom w:w="70" w:type="dxa"/>
              <w:right w:w="90" w:type="dxa"/>
            </w:tcMar>
            <w:vAlign w:val="center"/>
          </w:tcPr>
          <w:p w14:paraId="0193ED73" w14:textId="77777777" w:rsidR="005E205E" w:rsidRDefault="00113EBB">
            <w:pPr>
              <w:pStyle w:val="NCIEBody"/>
              <w:spacing w:after="0" w:line="240" w:lineRule="auto"/>
            </w:pPr>
            <w:r>
              <w:rPr>
                <w:sz w:val="16"/>
              </w:rPr>
              <w:t>TD-23-1</w:t>
            </w:r>
          </w:p>
        </w:tc>
        <w:tc>
          <w:tcPr>
            <w:tcW w:w="2007" w:type="dxa"/>
            <w:shd w:val="clear" w:color="auto" w:fill="FFFFFF"/>
            <w:tcMar>
              <w:top w:w="70" w:type="dxa"/>
              <w:left w:w="90" w:type="dxa"/>
              <w:bottom w:w="70" w:type="dxa"/>
              <w:right w:w="90" w:type="dxa"/>
            </w:tcMar>
            <w:vAlign w:val="center"/>
          </w:tcPr>
          <w:p w14:paraId="230912AC" w14:textId="77777777" w:rsidR="005E205E" w:rsidRDefault="00113EBB">
            <w:pPr>
              <w:pStyle w:val="NCIEBody"/>
              <w:spacing w:after="0" w:line="240" w:lineRule="auto"/>
            </w:pPr>
            <w:r>
              <w:rPr>
                <w:sz w:val="16"/>
              </w:rPr>
              <w:t>Ch.23</w:t>
            </w:r>
          </w:p>
        </w:tc>
        <w:tc>
          <w:tcPr>
            <w:tcW w:w="2007" w:type="dxa"/>
            <w:shd w:val="clear" w:color="auto" w:fill="FFFFFF"/>
            <w:tcMar>
              <w:top w:w="70" w:type="dxa"/>
              <w:left w:w="90" w:type="dxa"/>
              <w:bottom w:w="70" w:type="dxa"/>
              <w:right w:w="90" w:type="dxa"/>
            </w:tcMar>
            <w:vAlign w:val="center"/>
          </w:tcPr>
          <w:p w14:paraId="2E1E0550" w14:textId="77777777" w:rsidR="005E205E" w:rsidRDefault="00113EBB">
            <w:pPr>
              <w:pStyle w:val="NCIEBody"/>
              <w:spacing w:after="0" w:line="240" w:lineRule="auto"/>
            </w:pPr>
            <w:r>
              <w:rPr>
                <w:sz w:val="16"/>
              </w:rPr>
              <w:t>IdP/SSO</w:t>
            </w:r>
          </w:p>
        </w:tc>
        <w:tc>
          <w:tcPr>
            <w:tcW w:w="2007" w:type="dxa"/>
            <w:shd w:val="clear" w:color="auto" w:fill="FFFFFF"/>
            <w:tcMar>
              <w:top w:w="70" w:type="dxa"/>
              <w:left w:w="90" w:type="dxa"/>
              <w:bottom w:w="70" w:type="dxa"/>
              <w:right w:w="90" w:type="dxa"/>
            </w:tcMar>
            <w:vAlign w:val="center"/>
          </w:tcPr>
          <w:p w14:paraId="50BE8F36" w14:textId="77777777" w:rsidR="005E205E" w:rsidRDefault="00113EBB">
            <w:pPr>
              <w:pStyle w:val="NCIEBody"/>
              <w:spacing w:after="0" w:line="240" w:lineRule="auto"/>
            </w:pPr>
            <w:r>
              <w:rPr>
                <w:sz w:val="16"/>
              </w:rPr>
              <w:t>Institutional</w:t>
            </w:r>
          </w:p>
        </w:tc>
        <w:tc>
          <w:tcPr>
            <w:tcW w:w="2007" w:type="dxa"/>
            <w:shd w:val="clear" w:color="auto" w:fill="FFFFFF"/>
            <w:tcMar>
              <w:top w:w="70" w:type="dxa"/>
              <w:left w:w="90" w:type="dxa"/>
              <w:bottom w:w="70" w:type="dxa"/>
              <w:right w:w="90" w:type="dxa"/>
            </w:tcMar>
            <w:vAlign w:val="center"/>
          </w:tcPr>
          <w:p w14:paraId="3988F534" w14:textId="77777777" w:rsidR="005E205E" w:rsidRDefault="00113EBB">
            <w:pPr>
              <w:pStyle w:val="NCIEBody"/>
              <w:spacing w:after="0" w:line="240" w:lineRule="auto"/>
            </w:pPr>
            <w:r>
              <w:rPr>
                <w:sz w:val="16"/>
              </w:rPr>
              <w:t>BLOCKING</w:t>
            </w:r>
          </w:p>
        </w:tc>
      </w:tr>
      <w:tr w:rsidR="005E205E" w14:paraId="4DE4DE65" w14:textId="77777777">
        <w:trPr>
          <w:cantSplit/>
        </w:trPr>
        <w:tc>
          <w:tcPr>
            <w:tcW w:w="2007" w:type="dxa"/>
            <w:shd w:val="clear" w:color="auto" w:fill="EDF4EF"/>
            <w:tcMar>
              <w:top w:w="70" w:type="dxa"/>
              <w:left w:w="90" w:type="dxa"/>
              <w:bottom w:w="70" w:type="dxa"/>
              <w:right w:w="90" w:type="dxa"/>
            </w:tcMar>
            <w:vAlign w:val="center"/>
          </w:tcPr>
          <w:p w14:paraId="15C0303D" w14:textId="77777777" w:rsidR="005E205E" w:rsidRDefault="00113EBB">
            <w:pPr>
              <w:pStyle w:val="NCIEBody"/>
              <w:spacing w:after="0" w:line="240" w:lineRule="auto"/>
            </w:pPr>
            <w:r>
              <w:rPr>
                <w:sz w:val="16"/>
              </w:rPr>
              <w:t>TD-23-2</w:t>
            </w:r>
          </w:p>
        </w:tc>
        <w:tc>
          <w:tcPr>
            <w:tcW w:w="2007" w:type="dxa"/>
            <w:shd w:val="clear" w:color="auto" w:fill="EDF4EF"/>
            <w:tcMar>
              <w:top w:w="70" w:type="dxa"/>
              <w:left w:w="90" w:type="dxa"/>
              <w:bottom w:w="70" w:type="dxa"/>
              <w:right w:w="90" w:type="dxa"/>
            </w:tcMar>
            <w:vAlign w:val="center"/>
          </w:tcPr>
          <w:p w14:paraId="09075427" w14:textId="77777777" w:rsidR="005E205E" w:rsidRDefault="00113EBB">
            <w:pPr>
              <w:pStyle w:val="NCIEBody"/>
              <w:spacing w:after="0" w:line="240" w:lineRule="auto"/>
            </w:pPr>
            <w:r>
              <w:rPr>
                <w:sz w:val="16"/>
              </w:rPr>
              <w:t>Ch.23</w:t>
            </w:r>
          </w:p>
        </w:tc>
        <w:tc>
          <w:tcPr>
            <w:tcW w:w="2007" w:type="dxa"/>
            <w:shd w:val="clear" w:color="auto" w:fill="EDF4EF"/>
            <w:tcMar>
              <w:top w:w="70" w:type="dxa"/>
              <w:left w:w="90" w:type="dxa"/>
              <w:bottom w:w="70" w:type="dxa"/>
              <w:right w:w="90" w:type="dxa"/>
            </w:tcMar>
            <w:vAlign w:val="center"/>
          </w:tcPr>
          <w:p w14:paraId="79341449" w14:textId="77777777" w:rsidR="005E205E" w:rsidRDefault="00113EBB">
            <w:pPr>
              <w:pStyle w:val="NCIEBody"/>
              <w:spacing w:after="0" w:line="240" w:lineRule="auto"/>
            </w:pPr>
            <w:r>
              <w:rPr>
                <w:sz w:val="16"/>
              </w:rPr>
              <w:t>MFA</w:t>
            </w:r>
          </w:p>
        </w:tc>
        <w:tc>
          <w:tcPr>
            <w:tcW w:w="2007" w:type="dxa"/>
            <w:shd w:val="clear" w:color="auto" w:fill="EDF4EF"/>
            <w:tcMar>
              <w:top w:w="70" w:type="dxa"/>
              <w:left w:w="90" w:type="dxa"/>
              <w:bottom w:w="70" w:type="dxa"/>
              <w:right w:w="90" w:type="dxa"/>
            </w:tcMar>
            <w:vAlign w:val="center"/>
          </w:tcPr>
          <w:p w14:paraId="5DFB3698"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096A4BA6" w14:textId="77777777" w:rsidR="005E205E" w:rsidRDefault="00113EBB">
            <w:pPr>
              <w:pStyle w:val="NCIEBody"/>
              <w:spacing w:after="0" w:line="240" w:lineRule="auto"/>
            </w:pPr>
            <w:r>
              <w:rPr>
                <w:sz w:val="16"/>
              </w:rPr>
              <w:t>NON-BLOCKING</w:t>
            </w:r>
          </w:p>
        </w:tc>
      </w:tr>
      <w:tr w:rsidR="005E205E" w14:paraId="19E675B8" w14:textId="77777777">
        <w:trPr>
          <w:cantSplit/>
        </w:trPr>
        <w:tc>
          <w:tcPr>
            <w:tcW w:w="2007" w:type="dxa"/>
            <w:shd w:val="clear" w:color="auto" w:fill="FFFFFF"/>
            <w:tcMar>
              <w:top w:w="70" w:type="dxa"/>
              <w:left w:w="90" w:type="dxa"/>
              <w:bottom w:w="70" w:type="dxa"/>
              <w:right w:w="90" w:type="dxa"/>
            </w:tcMar>
            <w:vAlign w:val="center"/>
          </w:tcPr>
          <w:p w14:paraId="6034A048" w14:textId="77777777" w:rsidR="005E205E" w:rsidRDefault="00113EBB">
            <w:pPr>
              <w:pStyle w:val="NCIEBody"/>
              <w:spacing w:after="0" w:line="240" w:lineRule="auto"/>
            </w:pPr>
            <w:r>
              <w:rPr>
                <w:sz w:val="16"/>
              </w:rPr>
              <w:t>TD-23-3</w:t>
            </w:r>
          </w:p>
        </w:tc>
        <w:tc>
          <w:tcPr>
            <w:tcW w:w="2007" w:type="dxa"/>
            <w:shd w:val="clear" w:color="auto" w:fill="FFFFFF"/>
            <w:tcMar>
              <w:top w:w="70" w:type="dxa"/>
              <w:left w:w="90" w:type="dxa"/>
              <w:bottom w:w="70" w:type="dxa"/>
              <w:right w:w="90" w:type="dxa"/>
            </w:tcMar>
            <w:vAlign w:val="center"/>
          </w:tcPr>
          <w:p w14:paraId="5DF5D0F5" w14:textId="77777777" w:rsidR="005E205E" w:rsidRDefault="00113EBB">
            <w:pPr>
              <w:pStyle w:val="NCIEBody"/>
              <w:spacing w:after="0" w:line="240" w:lineRule="auto"/>
            </w:pPr>
            <w:r>
              <w:rPr>
                <w:sz w:val="16"/>
              </w:rPr>
              <w:t>Ch.23</w:t>
            </w:r>
          </w:p>
        </w:tc>
        <w:tc>
          <w:tcPr>
            <w:tcW w:w="2007" w:type="dxa"/>
            <w:shd w:val="clear" w:color="auto" w:fill="FFFFFF"/>
            <w:tcMar>
              <w:top w:w="70" w:type="dxa"/>
              <w:left w:w="90" w:type="dxa"/>
              <w:bottom w:w="70" w:type="dxa"/>
              <w:right w:w="90" w:type="dxa"/>
            </w:tcMar>
            <w:vAlign w:val="center"/>
          </w:tcPr>
          <w:p w14:paraId="3A5E28F0" w14:textId="77777777" w:rsidR="005E205E" w:rsidRDefault="00113EBB">
            <w:pPr>
              <w:pStyle w:val="NCIEBody"/>
              <w:spacing w:after="0" w:line="240" w:lineRule="auto"/>
            </w:pPr>
            <w:r>
              <w:rPr>
                <w:sz w:val="16"/>
              </w:rPr>
              <w:t>RBAC/ABAC/PBAC</w:t>
            </w:r>
          </w:p>
        </w:tc>
        <w:tc>
          <w:tcPr>
            <w:tcW w:w="2007" w:type="dxa"/>
            <w:shd w:val="clear" w:color="auto" w:fill="FFFFFF"/>
            <w:tcMar>
              <w:top w:w="70" w:type="dxa"/>
              <w:left w:w="90" w:type="dxa"/>
              <w:bottom w:w="70" w:type="dxa"/>
              <w:right w:w="90" w:type="dxa"/>
            </w:tcMar>
            <w:vAlign w:val="center"/>
          </w:tcPr>
          <w:p w14:paraId="4955422C"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66D87AA8" w14:textId="77777777" w:rsidR="005E205E" w:rsidRDefault="00113EBB">
            <w:pPr>
              <w:pStyle w:val="NCIEBody"/>
              <w:spacing w:after="0" w:line="240" w:lineRule="auto"/>
            </w:pPr>
            <w:r>
              <w:rPr>
                <w:sz w:val="16"/>
              </w:rPr>
              <w:t>NON-BLOCKING</w:t>
            </w:r>
          </w:p>
        </w:tc>
      </w:tr>
      <w:tr w:rsidR="005E205E" w14:paraId="5596E17D" w14:textId="77777777">
        <w:trPr>
          <w:cantSplit/>
        </w:trPr>
        <w:tc>
          <w:tcPr>
            <w:tcW w:w="2007" w:type="dxa"/>
            <w:shd w:val="clear" w:color="auto" w:fill="EDF4EF"/>
            <w:tcMar>
              <w:top w:w="70" w:type="dxa"/>
              <w:left w:w="90" w:type="dxa"/>
              <w:bottom w:w="70" w:type="dxa"/>
              <w:right w:w="90" w:type="dxa"/>
            </w:tcMar>
            <w:vAlign w:val="center"/>
          </w:tcPr>
          <w:p w14:paraId="393EE2E5" w14:textId="77777777" w:rsidR="005E205E" w:rsidRDefault="00113EBB">
            <w:pPr>
              <w:pStyle w:val="NCIEBody"/>
              <w:spacing w:after="0" w:line="240" w:lineRule="auto"/>
            </w:pPr>
            <w:r>
              <w:rPr>
                <w:sz w:val="16"/>
              </w:rPr>
              <w:t>TD-23-4</w:t>
            </w:r>
          </w:p>
        </w:tc>
        <w:tc>
          <w:tcPr>
            <w:tcW w:w="2007" w:type="dxa"/>
            <w:shd w:val="clear" w:color="auto" w:fill="EDF4EF"/>
            <w:tcMar>
              <w:top w:w="70" w:type="dxa"/>
              <w:left w:w="90" w:type="dxa"/>
              <w:bottom w:w="70" w:type="dxa"/>
              <w:right w:w="90" w:type="dxa"/>
            </w:tcMar>
            <w:vAlign w:val="center"/>
          </w:tcPr>
          <w:p w14:paraId="3C9336DF" w14:textId="77777777" w:rsidR="005E205E" w:rsidRDefault="00113EBB">
            <w:pPr>
              <w:pStyle w:val="NCIEBody"/>
              <w:spacing w:after="0" w:line="240" w:lineRule="auto"/>
            </w:pPr>
            <w:r>
              <w:rPr>
                <w:sz w:val="16"/>
              </w:rPr>
              <w:t>Ch.23</w:t>
            </w:r>
          </w:p>
        </w:tc>
        <w:tc>
          <w:tcPr>
            <w:tcW w:w="2007" w:type="dxa"/>
            <w:shd w:val="clear" w:color="auto" w:fill="EDF4EF"/>
            <w:tcMar>
              <w:top w:w="70" w:type="dxa"/>
              <w:left w:w="90" w:type="dxa"/>
              <w:bottom w:w="70" w:type="dxa"/>
              <w:right w:w="90" w:type="dxa"/>
            </w:tcMar>
            <w:vAlign w:val="center"/>
          </w:tcPr>
          <w:p w14:paraId="76ACCE05" w14:textId="77777777" w:rsidR="005E205E" w:rsidRDefault="00113EBB">
            <w:pPr>
              <w:pStyle w:val="NCIEBody"/>
              <w:spacing w:after="0" w:line="240" w:lineRule="auto"/>
            </w:pPr>
            <w:r>
              <w:rPr>
                <w:sz w:val="16"/>
              </w:rPr>
              <w:t>Workload identity</w:t>
            </w:r>
          </w:p>
        </w:tc>
        <w:tc>
          <w:tcPr>
            <w:tcW w:w="2007" w:type="dxa"/>
            <w:shd w:val="clear" w:color="auto" w:fill="EDF4EF"/>
            <w:tcMar>
              <w:top w:w="70" w:type="dxa"/>
              <w:left w:w="90" w:type="dxa"/>
              <w:bottom w:w="70" w:type="dxa"/>
              <w:right w:w="90" w:type="dxa"/>
            </w:tcMar>
            <w:vAlign w:val="center"/>
          </w:tcPr>
          <w:p w14:paraId="5E687AD1"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693C9E6E" w14:textId="77777777" w:rsidR="005E205E" w:rsidRDefault="00113EBB">
            <w:pPr>
              <w:pStyle w:val="NCIEBody"/>
              <w:spacing w:after="0" w:line="240" w:lineRule="auto"/>
            </w:pPr>
            <w:r>
              <w:rPr>
                <w:sz w:val="16"/>
              </w:rPr>
              <w:t>NON-BLOCKING</w:t>
            </w:r>
          </w:p>
        </w:tc>
      </w:tr>
      <w:tr w:rsidR="005E205E" w14:paraId="43687CF5" w14:textId="77777777">
        <w:trPr>
          <w:cantSplit/>
        </w:trPr>
        <w:tc>
          <w:tcPr>
            <w:tcW w:w="2007" w:type="dxa"/>
            <w:shd w:val="clear" w:color="auto" w:fill="FFFFFF"/>
            <w:tcMar>
              <w:top w:w="70" w:type="dxa"/>
              <w:left w:w="90" w:type="dxa"/>
              <w:bottom w:w="70" w:type="dxa"/>
              <w:right w:w="90" w:type="dxa"/>
            </w:tcMar>
            <w:vAlign w:val="center"/>
          </w:tcPr>
          <w:p w14:paraId="18555819" w14:textId="77777777" w:rsidR="005E205E" w:rsidRDefault="00113EBB">
            <w:pPr>
              <w:pStyle w:val="NCIEBody"/>
              <w:spacing w:after="0" w:line="240" w:lineRule="auto"/>
            </w:pPr>
            <w:r>
              <w:rPr>
                <w:sz w:val="16"/>
              </w:rPr>
              <w:t>TD-23-5</w:t>
            </w:r>
          </w:p>
        </w:tc>
        <w:tc>
          <w:tcPr>
            <w:tcW w:w="2007" w:type="dxa"/>
            <w:shd w:val="clear" w:color="auto" w:fill="FFFFFF"/>
            <w:tcMar>
              <w:top w:w="70" w:type="dxa"/>
              <w:left w:w="90" w:type="dxa"/>
              <w:bottom w:w="70" w:type="dxa"/>
              <w:right w:w="90" w:type="dxa"/>
            </w:tcMar>
            <w:vAlign w:val="center"/>
          </w:tcPr>
          <w:p w14:paraId="1D2168D6" w14:textId="77777777" w:rsidR="005E205E" w:rsidRDefault="00113EBB">
            <w:pPr>
              <w:pStyle w:val="NCIEBody"/>
              <w:spacing w:after="0" w:line="240" w:lineRule="auto"/>
            </w:pPr>
            <w:r>
              <w:rPr>
                <w:sz w:val="16"/>
              </w:rPr>
              <w:t>Ch.23</w:t>
            </w:r>
          </w:p>
        </w:tc>
        <w:tc>
          <w:tcPr>
            <w:tcW w:w="2007" w:type="dxa"/>
            <w:shd w:val="clear" w:color="auto" w:fill="FFFFFF"/>
            <w:tcMar>
              <w:top w:w="70" w:type="dxa"/>
              <w:left w:w="90" w:type="dxa"/>
              <w:bottom w:w="70" w:type="dxa"/>
              <w:right w:w="90" w:type="dxa"/>
            </w:tcMar>
            <w:vAlign w:val="center"/>
          </w:tcPr>
          <w:p w14:paraId="25BFA499" w14:textId="77777777" w:rsidR="005E205E" w:rsidRDefault="00113EBB">
            <w:pPr>
              <w:pStyle w:val="NCIEBody"/>
              <w:spacing w:after="0" w:line="240" w:lineRule="auto"/>
            </w:pPr>
            <w:r>
              <w:rPr>
                <w:sz w:val="16"/>
              </w:rPr>
              <w:t>Privileged access management (PAM)</w:t>
            </w:r>
          </w:p>
        </w:tc>
        <w:tc>
          <w:tcPr>
            <w:tcW w:w="2007" w:type="dxa"/>
            <w:shd w:val="clear" w:color="auto" w:fill="FFFFFF"/>
            <w:tcMar>
              <w:top w:w="70" w:type="dxa"/>
              <w:left w:w="90" w:type="dxa"/>
              <w:bottom w:w="70" w:type="dxa"/>
              <w:right w:w="90" w:type="dxa"/>
            </w:tcMar>
            <w:vAlign w:val="center"/>
          </w:tcPr>
          <w:p w14:paraId="441A46AA"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3F15D3BB" w14:textId="77777777" w:rsidR="005E205E" w:rsidRDefault="00113EBB">
            <w:pPr>
              <w:pStyle w:val="NCIEBody"/>
              <w:spacing w:after="0" w:line="240" w:lineRule="auto"/>
            </w:pPr>
            <w:r>
              <w:rPr>
                <w:sz w:val="16"/>
              </w:rPr>
              <w:t>NON-BLOCKING</w:t>
            </w:r>
          </w:p>
        </w:tc>
      </w:tr>
      <w:tr w:rsidR="005E205E" w14:paraId="6E12071B" w14:textId="77777777">
        <w:trPr>
          <w:cantSplit/>
        </w:trPr>
        <w:tc>
          <w:tcPr>
            <w:tcW w:w="2007" w:type="dxa"/>
            <w:shd w:val="clear" w:color="auto" w:fill="EDF4EF"/>
            <w:tcMar>
              <w:top w:w="70" w:type="dxa"/>
              <w:left w:w="90" w:type="dxa"/>
              <w:bottom w:w="70" w:type="dxa"/>
              <w:right w:w="90" w:type="dxa"/>
            </w:tcMar>
            <w:vAlign w:val="center"/>
          </w:tcPr>
          <w:p w14:paraId="1A8E9C8C" w14:textId="77777777" w:rsidR="005E205E" w:rsidRDefault="00113EBB">
            <w:pPr>
              <w:pStyle w:val="NCIEBody"/>
              <w:spacing w:after="0" w:line="240" w:lineRule="auto"/>
            </w:pPr>
            <w:r>
              <w:rPr>
                <w:sz w:val="16"/>
              </w:rPr>
              <w:t>TD-23-6</w:t>
            </w:r>
          </w:p>
        </w:tc>
        <w:tc>
          <w:tcPr>
            <w:tcW w:w="2007" w:type="dxa"/>
            <w:shd w:val="clear" w:color="auto" w:fill="EDF4EF"/>
            <w:tcMar>
              <w:top w:w="70" w:type="dxa"/>
              <w:left w:w="90" w:type="dxa"/>
              <w:bottom w:w="70" w:type="dxa"/>
              <w:right w:w="90" w:type="dxa"/>
            </w:tcMar>
            <w:vAlign w:val="center"/>
          </w:tcPr>
          <w:p w14:paraId="6C185CA8" w14:textId="77777777" w:rsidR="005E205E" w:rsidRDefault="00113EBB">
            <w:pPr>
              <w:pStyle w:val="NCIEBody"/>
              <w:spacing w:after="0" w:line="240" w:lineRule="auto"/>
            </w:pPr>
            <w:r>
              <w:rPr>
                <w:sz w:val="16"/>
              </w:rPr>
              <w:t>Ch.23</w:t>
            </w:r>
          </w:p>
        </w:tc>
        <w:tc>
          <w:tcPr>
            <w:tcW w:w="2007" w:type="dxa"/>
            <w:shd w:val="clear" w:color="auto" w:fill="EDF4EF"/>
            <w:tcMar>
              <w:top w:w="70" w:type="dxa"/>
              <w:left w:w="90" w:type="dxa"/>
              <w:bottom w:w="70" w:type="dxa"/>
              <w:right w:w="90" w:type="dxa"/>
            </w:tcMar>
            <w:vAlign w:val="center"/>
          </w:tcPr>
          <w:p w14:paraId="7DA782E7" w14:textId="77777777" w:rsidR="005E205E" w:rsidRDefault="00113EBB">
            <w:pPr>
              <w:pStyle w:val="NCIEBody"/>
              <w:spacing w:after="0" w:line="240" w:lineRule="auto"/>
            </w:pPr>
            <w:r>
              <w:rPr>
                <w:sz w:val="16"/>
              </w:rPr>
              <w:t>Federation</w:t>
            </w:r>
          </w:p>
        </w:tc>
        <w:tc>
          <w:tcPr>
            <w:tcW w:w="2007" w:type="dxa"/>
            <w:shd w:val="clear" w:color="auto" w:fill="EDF4EF"/>
            <w:tcMar>
              <w:top w:w="70" w:type="dxa"/>
              <w:left w:w="90" w:type="dxa"/>
              <w:bottom w:w="70" w:type="dxa"/>
              <w:right w:w="90" w:type="dxa"/>
            </w:tcMar>
            <w:vAlign w:val="center"/>
          </w:tcPr>
          <w:p w14:paraId="1E55CB16"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5C5CC583" w14:textId="77777777" w:rsidR="005E205E" w:rsidRDefault="00113EBB">
            <w:pPr>
              <w:pStyle w:val="NCIEBody"/>
              <w:spacing w:after="0" w:line="240" w:lineRule="auto"/>
            </w:pPr>
            <w:r>
              <w:rPr>
                <w:sz w:val="16"/>
              </w:rPr>
              <w:t>NON-BLOCKING</w:t>
            </w:r>
          </w:p>
        </w:tc>
      </w:tr>
      <w:tr w:rsidR="005E205E" w14:paraId="7341FF52" w14:textId="77777777">
        <w:trPr>
          <w:cantSplit/>
        </w:trPr>
        <w:tc>
          <w:tcPr>
            <w:tcW w:w="2007" w:type="dxa"/>
            <w:shd w:val="clear" w:color="auto" w:fill="FFFFFF"/>
            <w:tcMar>
              <w:top w:w="70" w:type="dxa"/>
              <w:left w:w="90" w:type="dxa"/>
              <w:bottom w:w="70" w:type="dxa"/>
              <w:right w:w="90" w:type="dxa"/>
            </w:tcMar>
            <w:vAlign w:val="center"/>
          </w:tcPr>
          <w:p w14:paraId="44A792D1" w14:textId="77777777" w:rsidR="005E205E" w:rsidRDefault="00113EBB">
            <w:pPr>
              <w:pStyle w:val="NCIEBody"/>
              <w:spacing w:after="0" w:line="240" w:lineRule="auto"/>
            </w:pPr>
            <w:r>
              <w:rPr>
                <w:sz w:val="16"/>
              </w:rPr>
              <w:t>TD-24-1</w:t>
            </w:r>
          </w:p>
        </w:tc>
        <w:tc>
          <w:tcPr>
            <w:tcW w:w="2007" w:type="dxa"/>
            <w:shd w:val="clear" w:color="auto" w:fill="FFFFFF"/>
            <w:tcMar>
              <w:top w:w="70" w:type="dxa"/>
              <w:left w:w="90" w:type="dxa"/>
              <w:bottom w:w="70" w:type="dxa"/>
              <w:right w:w="90" w:type="dxa"/>
            </w:tcMar>
            <w:vAlign w:val="center"/>
          </w:tcPr>
          <w:p w14:paraId="6BB82714" w14:textId="77777777" w:rsidR="005E205E" w:rsidRDefault="00113EBB">
            <w:pPr>
              <w:pStyle w:val="NCIEBody"/>
              <w:spacing w:after="0" w:line="240" w:lineRule="auto"/>
            </w:pPr>
            <w:r>
              <w:rPr>
                <w:sz w:val="16"/>
              </w:rPr>
              <w:t>Ch.24</w:t>
            </w:r>
          </w:p>
        </w:tc>
        <w:tc>
          <w:tcPr>
            <w:tcW w:w="2007" w:type="dxa"/>
            <w:shd w:val="clear" w:color="auto" w:fill="FFFFFF"/>
            <w:tcMar>
              <w:top w:w="70" w:type="dxa"/>
              <w:left w:w="90" w:type="dxa"/>
              <w:bottom w:w="70" w:type="dxa"/>
              <w:right w:w="90" w:type="dxa"/>
            </w:tcMar>
            <w:vAlign w:val="center"/>
          </w:tcPr>
          <w:p w14:paraId="12C00B3A" w14:textId="77777777" w:rsidR="005E205E" w:rsidRDefault="00113EBB">
            <w:pPr>
              <w:pStyle w:val="NCIEBody"/>
              <w:spacing w:after="0" w:line="240" w:lineRule="auto"/>
            </w:pPr>
            <w:r>
              <w:rPr>
                <w:sz w:val="16"/>
              </w:rPr>
              <w:t>Secrets vault</w:t>
            </w:r>
          </w:p>
        </w:tc>
        <w:tc>
          <w:tcPr>
            <w:tcW w:w="2007" w:type="dxa"/>
            <w:shd w:val="clear" w:color="auto" w:fill="FFFFFF"/>
            <w:tcMar>
              <w:top w:w="70" w:type="dxa"/>
              <w:left w:w="90" w:type="dxa"/>
              <w:bottom w:w="70" w:type="dxa"/>
              <w:right w:w="90" w:type="dxa"/>
            </w:tcMar>
            <w:vAlign w:val="center"/>
          </w:tcPr>
          <w:p w14:paraId="6C7B6558"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54EBC06D" w14:textId="77777777" w:rsidR="005E205E" w:rsidRDefault="00113EBB">
            <w:pPr>
              <w:pStyle w:val="NCIEBody"/>
              <w:spacing w:after="0" w:line="240" w:lineRule="auto"/>
            </w:pPr>
            <w:r>
              <w:rPr>
                <w:sz w:val="16"/>
              </w:rPr>
              <w:t>NON-BLOCKING</w:t>
            </w:r>
          </w:p>
        </w:tc>
      </w:tr>
      <w:tr w:rsidR="005E205E" w14:paraId="1F72198A" w14:textId="77777777">
        <w:trPr>
          <w:cantSplit/>
        </w:trPr>
        <w:tc>
          <w:tcPr>
            <w:tcW w:w="2007" w:type="dxa"/>
            <w:shd w:val="clear" w:color="auto" w:fill="EDF4EF"/>
            <w:tcMar>
              <w:top w:w="70" w:type="dxa"/>
              <w:left w:w="90" w:type="dxa"/>
              <w:bottom w:w="70" w:type="dxa"/>
              <w:right w:w="90" w:type="dxa"/>
            </w:tcMar>
            <w:vAlign w:val="center"/>
          </w:tcPr>
          <w:p w14:paraId="45ECD1F1" w14:textId="77777777" w:rsidR="005E205E" w:rsidRDefault="00113EBB">
            <w:pPr>
              <w:pStyle w:val="NCIEBody"/>
              <w:spacing w:after="0" w:line="240" w:lineRule="auto"/>
            </w:pPr>
            <w:r>
              <w:rPr>
                <w:sz w:val="16"/>
              </w:rPr>
              <w:t>TD-24-2</w:t>
            </w:r>
          </w:p>
        </w:tc>
        <w:tc>
          <w:tcPr>
            <w:tcW w:w="2007" w:type="dxa"/>
            <w:shd w:val="clear" w:color="auto" w:fill="EDF4EF"/>
            <w:tcMar>
              <w:top w:w="70" w:type="dxa"/>
              <w:left w:w="90" w:type="dxa"/>
              <w:bottom w:w="70" w:type="dxa"/>
              <w:right w:w="90" w:type="dxa"/>
            </w:tcMar>
            <w:vAlign w:val="center"/>
          </w:tcPr>
          <w:p w14:paraId="293EECC9" w14:textId="77777777" w:rsidR="005E205E" w:rsidRDefault="00113EBB">
            <w:pPr>
              <w:pStyle w:val="NCIEBody"/>
              <w:spacing w:after="0" w:line="240" w:lineRule="auto"/>
            </w:pPr>
            <w:r>
              <w:rPr>
                <w:sz w:val="16"/>
              </w:rPr>
              <w:t>Ch.24</w:t>
            </w:r>
          </w:p>
        </w:tc>
        <w:tc>
          <w:tcPr>
            <w:tcW w:w="2007" w:type="dxa"/>
            <w:shd w:val="clear" w:color="auto" w:fill="EDF4EF"/>
            <w:tcMar>
              <w:top w:w="70" w:type="dxa"/>
              <w:left w:w="90" w:type="dxa"/>
              <w:bottom w:w="70" w:type="dxa"/>
              <w:right w:w="90" w:type="dxa"/>
            </w:tcMar>
            <w:vAlign w:val="center"/>
          </w:tcPr>
          <w:p w14:paraId="6E0E9383" w14:textId="77777777" w:rsidR="005E205E" w:rsidRDefault="00113EBB">
            <w:pPr>
              <w:pStyle w:val="NCIEBody"/>
              <w:spacing w:after="0" w:line="240" w:lineRule="auto"/>
            </w:pPr>
            <w:r>
              <w:rPr>
                <w:sz w:val="16"/>
              </w:rPr>
              <w:t>KMS/HSM</w:t>
            </w:r>
          </w:p>
        </w:tc>
        <w:tc>
          <w:tcPr>
            <w:tcW w:w="2007" w:type="dxa"/>
            <w:shd w:val="clear" w:color="auto" w:fill="EDF4EF"/>
            <w:tcMar>
              <w:top w:w="70" w:type="dxa"/>
              <w:left w:w="90" w:type="dxa"/>
              <w:bottom w:w="70" w:type="dxa"/>
              <w:right w:w="90" w:type="dxa"/>
            </w:tcMar>
            <w:vAlign w:val="center"/>
          </w:tcPr>
          <w:p w14:paraId="403E0725" w14:textId="77777777" w:rsidR="005E205E" w:rsidRDefault="00113EBB">
            <w:pPr>
              <w:pStyle w:val="NCIEBody"/>
              <w:spacing w:after="0" w:line="240" w:lineRule="auto"/>
            </w:pPr>
            <w:r>
              <w:rPr>
                <w:sz w:val="16"/>
              </w:rPr>
              <w:t>Security/Sovereignty</w:t>
            </w:r>
          </w:p>
        </w:tc>
        <w:tc>
          <w:tcPr>
            <w:tcW w:w="2007" w:type="dxa"/>
            <w:shd w:val="clear" w:color="auto" w:fill="EDF4EF"/>
            <w:tcMar>
              <w:top w:w="70" w:type="dxa"/>
              <w:left w:w="90" w:type="dxa"/>
              <w:bottom w:w="70" w:type="dxa"/>
              <w:right w:w="90" w:type="dxa"/>
            </w:tcMar>
            <w:vAlign w:val="center"/>
          </w:tcPr>
          <w:p w14:paraId="26A4E857" w14:textId="77777777" w:rsidR="005E205E" w:rsidRDefault="00113EBB">
            <w:pPr>
              <w:pStyle w:val="NCIEBody"/>
              <w:spacing w:after="0" w:line="240" w:lineRule="auto"/>
            </w:pPr>
            <w:r>
              <w:rPr>
                <w:sz w:val="16"/>
              </w:rPr>
              <w:t>BLOCKING</w:t>
            </w:r>
          </w:p>
        </w:tc>
      </w:tr>
      <w:tr w:rsidR="005E205E" w14:paraId="0B70EE16" w14:textId="77777777">
        <w:trPr>
          <w:cantSplit/>
        </w:trPr>
        <w:tc>
          <w:tcPr>
            <w:tcW w:w="2007" w:type="dxa"/>
            <w:shd w:val="clear" w:color="auto" w:fill="FFFFFF"/>
            <w:tcMar>
              <w:top w:w="70" w:type="dxa"/>
              <w:left w:w="90" w:type="dxa"/>
              <w:bottom w:w="70" w:type="dxa"/>
              <w:right w:w="90" w:type="dxa"/>
            </w:tcMar>
            <w:vAlign w:val="center"/>
          </w:tcPr>
          <w:p w14:paraId="774A84FE" w14:textId="77777777" w:rsidR="005E205E" w:rsidRDefault="00113EBB">
            <w:pPr>
              <w:pStyle w:val="NCIEBody"/>
              <w:spacing w:after="0" w:line="240" w:lineRule="auto"/>
            </w:pPr>
            <w:r>
              <w:rPr>
                <w:sz w:val="16"/>
              </w:rPr>
              <w:t>TD-24-3</w:t>
            </w:r>
          </w:p>
        </w:tc>
        <w:tc>
          <w:tcPr>
            <w:tcW w:w="2007" w:type="dxa"/>
            <w:shd w:val="clear" w:color="auto" w:fill="FFFFFF"/>
            <w:tcMar>
              <w:top w:w="70" w:type="dxa"/>
              <w:left w:w="90" w:type="dxa"/>
              <w:bottom w:w="70" w:type="dxa"/>
              <w:right w:w="90" w:type="dxa"/>
            </w:tcMar>
            <w:vAlign w:val="center"/>
          </w:tcPr>
          <w:p w14:paraId="00DCF784" w14:textId="77777777" w:rsidR="005E205E" w:rsidRDefault="00113EBB">
            <w:pPr>
              <w:pStyle w:val="NCIEBody"/>
              <w:spacing w:after="0" w:line="240" w:lineRule="auto"/>
            </w:pPr>
            <w:r>
              <w:rPr>
                <w:sz w:val="16"/>
              </w:rPr>
              <w:t>Ch.24</w:t>
            </w:r>
          </w:p>
        </w:tc>
        <w:tc>
          <w:tcPr>
            <w:tcW w:w="2007" w:type="dxa"/>
            <w:shd w:val="clear" w:color="auto" w:fill="FFFFFF"/>
            <w:tcMar>
              <w:top w:w="70" w:type="dxa"/>
              <w:left w:w="90" w:type="dxa"/>
              <w:bottom w:w="70" w:type="dxa"/>
              <w:right w:w="90" w:type="dxa"/>
            </w:tcMar>
            <w:vAlign w:val="center"/>
          </w:tcPr>
          <w:p w14:paraId="38104484" w14:textId="77777777" w:rsidR="005E205E" w:rsidRDefault="00113EBB">
            <w:pPr>
              <w:pStyle w:val="NCIEBody"/>
              <w:spacing w:after="0" w:line="240" w:lineRule="auto"/>
            </w:pPr>
            <w:r>
              <w:rPr>
                <w:sz w:val="16"/>
              </w:rPr>
              <w:t>PKI / certificate automation</w:t>
            </w:r>
          </w:p>
        </w:tc>
        <w:tc>
          <w:tcPr>
            <w:tcW w:w="2007" w:type="dxa"/>
            <w:shd w:val="clear" w:color="auto" w:fill="FFFFFF"/>
            <w:tcMar>
              <w:top w:w="70" w:type="dxa"/>
              <w:left w:w="90" w:type="dxa"/>
              <w:bottom w:w="70" w:type="dxa"/>
              <w:right w:w="90" w:type="dxa"/>
            </w:tcMar>
            <w:vAlign w:val="center"/>
          </w:tcPr>
          <w:p w14:paraId="63215352"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10864E27" w14:textId="77777777" w:rsidR="005E205E" w:rsidRDefault="00113EBB">
            <w:pPr>
              <w:pStyle w:val="NCIEBody"/>
              <w:spacing w:after="0" w:line="240" w:lineRule="auto"/>
            </w:pPr>
            <w:r>
              <w:rPr>
                <w:sz w:val="16"/>
              </w:rPr>
              <w:t>NON-BLOCKING</w:t>
            </w:r>
          </w:p>
        </w:tc>
      </w:tr>
      <w:tr w:rsidR="005E205E" w14:paraId="075CBB01" w14:textId="77777777">
        <w:trPr>
          <w:cantSplit/>
        </w:trPr>
        <w:tc>
          <w:tcPr>
            <w:tcW w:w="2007" w:type="dxa"/>
            <w:shd w:val="clear" w:color="auto" w:fill="EDF4EF"/>
            <w:tcMar>
              <w:top w:w="70" w:type="dxa"/>
              <w:left w:w="90" w:type="dxa"/>
              <w:bottom w:w="70" w:type="dxa"/>
              <w:right w:w="90" w:type="dxa"/>
            </w:tcMar>
            <w:vAlign w:val="center"/>
          </w:tcPr>
          <w:p w14:paraId="066A7326" w14:textId="77777777" w:rsidR="005E205E" w:rsidRDefault="00113EBB">
            <w:pPr>
              <w:pStyle w:val="NCIEBody"/>
              <w:spacing w:after="0" w:line="240" w:lineRule="auto"/>
            </w:pPr>
            <w:r>
              <w:rPr>
                <w:sz w:val="16"/>
              </w:rPr>
              <w:t>TD-24-4</w:t>
            </w:r>
          </w:p>
        </w:tc>
        <w:tc>
          <w:tcPr>
            <w:tcW w:w="2007" w:type="dxa"/>
            <w:shd w:val="clear" w:color="auto" w:fill="EDF4EF"/>
            <w:tcMar>
              <w:top w:w="70" w:type="dxa"/>
              <w:left w:w="90" w:type="dxa"/>
              <w:bottom w:w="70" w:type="dxa"/>
              <w:right w:w="90" w:type="dxa"/>
            </w:tcMar>
            <w:vAlign w:val="center"/>
          </w:tcPr>
          <w:p w14:paraId="3CD03246" w14:textId="77777777" w:rsidR="005E205E" w:rsidRDefault="00113EBB">
            <w:pPr>
              <w:pStyle w:val="NCIEBody"/>
              <w:spacing w:after="0" w:line="240" w:lineRule="auto"/>
            </w:pPr>
            <w:r>
              <w:rPr>
                <w:sz w:val="16"/>
              </w:rPr>
              <w:t>Ch.24</w:t>
            </w:r>
          </w:p>
        </w:tc>
        <w:tc>
          <w:tcPr>
            <w:tcW w:w="2007" w:type="dxa"/>
            <w:shd w:val="clear" w:color="auto" w:fill="EDF4EF"/>
            <w:tcMar>
              <w:top w:w="70" w:type="dxa"/>
              <w:left w:w="90" w:type="dxa"/>
              <w:bottom w:w="70" w:type="dxa"/>
              <w:right w:w="90" w:type="dxa"/>
            </w:tcMar>
            <w:vAlign w:val="center"/>
          </w:tcPr>
          <w:p w14:paraId="1A258D7C" w14:textId="77777777" w:rsidR="005E205E" w:rsidRDefault="00113EBB">
            <w:pPr>
              <w:pStyle w:val="NCIEBody"/>
              <w:spacing w:after="0" w:line="240" w:lineRule="auto"/>
            </w:pPr>
            <w:r>
              <w:rPr>
                <w:sz w:val="16"/>
              </w:rPr>
              <w:t>Rotation</w:t>
            </w:r>
          </w:p>
        </w:tc>
        <w:tc>
          <w:tcPr>
            <w:tcW w:w="2007" w:type="dxa"/>
            <w:shd w:val="clear" w:color="auto" w:fill="EDF4EF"/>
            <w:tcMar>
              <w:top w:w="70" w:type="dxa"/>
              <w:left w:w="90" w:type="dxa"/>
              <w:bottom w:w="70" w:type="dxa"/>
              <w:right w:w="90" w:type="dxa"/>
            </w:tcMar>
            <w:vAlign w:val="center"/>
          </w:tcPr>
          <w:p w14:paraId="2DB190A9"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007693B" w14:textId="77777777" w:rsidR="005E205E" w:rsidRDefault="00113EBB">
            <w:pPr>
              <w:pStyle w:val="NCIEBody"/>
              <w:spacing w:after="0" w:line="240" w:lineRule="auto"/>
            </w:pPr>
            <w:r>
              <w:rPr>
                <w:sz w:val="16"/>
              </w:rPr>
              <w:t>NON-BLOCKING</w:t>
            </w:r>
          </w:p>
        </w:tc>
      </w:tr>
      <w:tr w:rsidR="005E205E" w14:paraId="6AD99CDB" w14:textId="77777777">
        <w:trPr>
          <w:cantSplit/>
        </w:trPr>
        <w:tc>
          <w:tcPr>
            <w:tcW w:w="2007" w:type="dxa"/>
            <w:shd w:val="clear" w:color="auto" w:fill="FFFFFF"/>
            <w:tcMar>
              <w:top w:w="70" w:type="dxa"/>
              <w:left w:w="90" w:type="dxa"/>
              <w:bottom w:w="70" w:type="dxa"/>
              <w:right w:w="90" w:type="dxa"/>
            </w:tcMar>
            <w:vAlign w:val="center"/>
          </w:tcPr>
          <w:p w14:paraId="0B7EBC2E" w14:textId="77777777" w:rsidR="005E205E" w:rsidRDefault="00113EBB">
            <w:pPr>
              <w:pStyle w:val="NCIEBody"/>
              <w:spacing w:after="0" w:line="240" w:lineRule="auto"/>
            </w:pPr>
            <w:r>
              <w:rPr>
                <w:sz w:val="16"/>
              </w:rPr>
              <w:t>TD-24-5</w:t>
            </w:r>
          </w:p>
        </w:tc>
        <w:tc>
          <w:tcPr>
            <w:tcW w:w="2007" w:type="dxa"/>
            <w:shd w:val="clear" w:color="auto" w:fill="FFFFFF"/>
            <w:tcMar>
              <w:top w:w="70" w:type="dxa"/>
              <w:left w:w="90" w:type="dxa"/>
              <w:bottom w:w="70" w:type="dxa"/>
              <w:right w:w="90" w:type="dxa"/>
            </w:tcMar>
            <w:vAlign w:val="center"/>
          </w:tcPr>
          <w:p w14:paraId="1805E7A3" w14:textId="77777777" w:rsidR="005E205E" w:rsidRDefault="00113EBB">
            <w:pPr>
              <w:pStyle w:val="NCIEBody"/>
              <w:spacing w:after="0" w:line="240" w:lineRule="auto"/>
            </w:pPr>
            <w:r>
              <w:rPr>
                <w:sz w:val="16"/>
              </w:rPr>
              <w:t>Ch.24</w:t>
            </w:r>
          </w:p>
        </w:tc>
        <w:tc>
          <w:tcPr>
            <w:tcW w:w="2007" w:type="dxa"/>
            <w:shd w:val="clear" w:color="auto" w:fill="FFFFFF"/>
            <w:tcMar>
              <w:top w:w="70" w:type="dxa"/>
              <w:left w:w="90" w:type="dxa"/>
              <w:bottom w:w="70" w:type="dxa"/>
              <w:right w:w="90" w:type="dxa"/>
            </w:tcMar>
            <w:vAlign w:val="center"/>
          </w:tcPr>
          <w:p w14:paraId="35941129" w14:textId="77777777" w:rsidR="005E205E" w:rsidRDefault="00113EBB">
            <w:pPr>
              <w:pStyle w:val="NCIEBody"/>
              <w:spacing w:after="0" w:line="240" w:lineRule="auto"/>
            </w:pPr>
            <w:r>
              <w:rPr>
                <w:sz w:val="16"/>
              </w:rPr>
              <w:t>Encryption/signing</w:t>
            </w:r>
          </w:p>
        </w:tc>
        <w:tc>
          <w:tcPr>
            <w:tcW w:w="2007" w:type="dxa"/>
            <w:shd w:val="clear" w:color="auto" w:fill="FFFFFF"/>
            <w:tcMar>
              <w:top w:w="70" w:type="dxa"/>
              <w:left w:w="90" w:type="dxa"/>
              <w:bottom w:w="70" w:type="dxa"/>
              <w:right w:w="90" w:type="dxa"/>
            </w:tcMar>
            <w:vAlign w:val="center"/>
          </w:tcPr>
          <w:p w14:paraId="0C632D89"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53D699DD" w14:textId="77777777" w:rsidR="005E205E" w:rsidRDefault="00113EBB">
            <w:pPr>
              <w:pStyle w:val="NCIEBody"/>
              <w:spacing w:after="0" w:line="240" w:lineRule="auto"/>
            </w:pPr>
            <w:r>
              <w:rPr>
                <w:sz w:val="16"/>
              </w:rPr>
              <w:t>NON-BLOCKING</w:t>
            </w:r>
          </w:p>
        </w:tc>
      </w:tr>
      <w:tr w:rsidR="005E205E" w14:paraId="266170CF" w14:textId="77777777">
        <w:trPr>
          <w:cantSplit/>
        </w:trPr>
        <w:tc>
          <w:tcPr>
            <w:tcW w:w="2007" w:type="dxa"/>
            <w:shd w:val="clear" w:color="auto" w:fill="EDF4EF"/>
            <w:tcMar>
              <w:top w:w="70" w:type="dxa"/>
              <w:left w:w="90" w:type="dxa"/>
              <w:bottom w:w="70" w:type="dxa"/>
              <w:right w:w="90" w:type="dxa"/>
            </w:tcMar>
            <w:vAlign w:val="center"/>
          </w:tcPr>
          <w:p w14:paraId="39637B24" w14:textId="77777777" w:rsidR="005E205E" w:rsidRDefault="00113EBB">
            <w:pPr>
              <w:pStyle w:val="NCIEBody"/>
              <w:spacing w:after="0" w:line="240" w:lineRule="auto"/>
            </w:pPr>
            <w:r>
              <w:rPr>
                <w:sz w:val="16"/>
              </w:rPr>
              <w:t>TD-25-1</w:t>
            </w:r>
          </w:p>
        </w:tc>
        <w:tc>
          <w:tcPr>
            <w:tcW w:w="2007" w:type="dxa"/>
            <w:shd w:val="clear" w:color="auto" w:fill="EDF4EF"/>
            <w:tcMar>
              <w:top w:w="70" w:type="dxa"/>
              <w:left w:w="90" w:type="dxa"/>
              <w:bottom w:w="70" w:type="dxa"/>
              <w:right w:w="90" w:type="dxa"/>
            </w:tcMar>
            <w:vAlign w:val="center"/>
          </w:tcPr>
          <w:p w14:paraId="3877D80A" w14:textId="77777777" w:rsidR="005E205E" w:rsidRDefault="00113EBB">
            <w:pPr>
              <w:pStyle w:val="NCIEBody"/>
              <w:spacing w:after="0" w:line="240" w:lineRule="auto"/>
            </w:pPr>
            <w:r>
              <w:rPr>
                <w:sz w:val="16"/>
              </w:rPr>
              <w:t>Ch.25</w:t>
            </w:r>
          </w:p>
        </w:tc>
        <w:tc>
          <w:tcPr>
            <w:tcW w:w="2007" w:type="dxa"/>
            <w:shd w:val="clear" w:color="auto" w:fill="EDF4EF"/>
            <w:tcMar>
              <w:top w:w="70" w:type="dxa"/>
              <w:left w:w="90" w:type="dxa"/>
              <w:bottom w:w="70" w:type="dxa"/>
              <w:right w:w="90" w:type="dxa"/>
            </w:tcMar>
            <w:vAlign w:val="center"/>
          </w:tcPr>
          <w:p w14:paraId="68A7C7CE" w14:textId="77777777" w:rsidR="005E205E" w:rsidRDefault="00113EBB">
            <w:pPr>
              <w:pStyle w:val="NCIEBody"/>
              <w:spacing w:after="0" w:line="240" w:lineRule="auto"/>
            </w:pPr>
            <w:r>
              <w:rPr>
                <w:sz w:val="16"/>
              </w:rPr>
              <w:t>Tokenization</w:t>
            </w:r>
          </w:p>
        </w:tc>
        <w:tc>
          <w:tcPr>
            <w:tcW w:w="2007" w:type="dxa"/>
            <w:shd w:val="clear" w:color="auto" w:fill="EDF4EF"/>
            <w:tcMar>
              <w:top w:w="70" w:type="dxa"/>
              <w:left w:w="90" w:type="dxa"/>
              <w:bottom w:w="70" w:type="dxa"/>
              <w:right w:w="90" w:type="dxa"/>
            </w:tcMar>
            <w:vAlign w:val="center"/>
          </w:tcPr>
          <w:p w14:paraId="07A91151"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7C09FDFB" w14:textId="77777777" w:rsidR="005E205E" w:rsidRDefault="00113EBB">
            <w:pPr>
              <w:pStyle w:val="NCIEBody"/>
              <w:spacing w:after="0" w:line="240" w:lineRule="auto"/>
            </w:pPr>
            <w:r>
              <w:rPr>
                <w:sz w:val="16"/>
              </w:rPr>
              <w:t>NON-BLOCKING</w:t>
            </w:r>
          </w:p>
        </w:tc>
      </w:tr>
      <w:tr w:rsidR="005E205E" w14:paraId="6D77AAC4" w14:textId="77777777">
        <w:trPr>
          <w:cantSplit/>
        </w:trPr>
        <w:tc>
          <w:tcPr>
            <w:tcW w:w="2007" w:type="dxa"/>
            <w:shd w:val="clear" w:color="auto" w:fill="FFFFFF"/>
            <w:tcMar>
              <w:top w:w="70" w:type="dxa"/>
              <w:left w:w="90" w:type="dxa"/>
              <w:bottom w:w="70" w:type="dxa"/>
              <w:right w:w="90" w:type="dxa"/>
            </w:tcMar>
            <w:vAlign w:val="center"/>
          </w:tcPr>
          <w:p w14:paraId="03317AF6" w14:textId="77777777" w:rsidR="005E205E" w:rsidRDefault="00113EBB">
            <w:pPr>
              <w:pStyle w:val="NCIEBody"/>
              <w:spacing w:after="0" w:line="240" w:lineRule="auto"/>
            </w:pPr>
            <w:r>
              <w:rPr>
                <w:sz w:val="16"/>
              </w:rPr>
              <w:t>TD-25-3</w:t>
            </w:r>
          </w:p>
        </w:tc>
        <w:tc>
          <w:tcPr>
            <w:tcW w:w="2007" w:type="dxa"/>
            <w:shd w:val="clear" w:color="auto" w:fill="FFFFFF"/>
            <w:tcMar>
              <w:top w:w="70" w:type="dxa"/>
              <w:left w:w="90" w:type="dxa"/>
              <w:bottom w:w="70" w:type="dxa"/>
              <w:right w:w="90" w:type="dxa"/>
            </w:tcMar>
            <w:vAlign w:val="center"/>
          </w:tcPr>
          <w:p w14:paraId="1C46E6F7" w14:textId="77777777" w:rsidR="005E205E" w:rsidRDefault="00113EBB">
            <w:pPr>
              <w:pStyle w:val="NCIEBody"/>
              <w:spacing w:after="0" w:line="240" w:lineRule="auto"/>
            </w:pPr>
            <w:r>
              <w:rPr>
                <w:sz w:val="16"/>
              </w:rPr>
              <w:t>Ch.25</w:t>
            </w:r>
          </w:p>
        </w:tc>
        <w:tc>
          <w:tcPr>
            <w:tcW w:w="2007" w:type="dxa"/>
            <w:shd w:val="clear" w:color="auto" w:fill="FFFFFF"/>
            <w:tcMar>
              <w:top w:w="70" w:type="dxa"/>
              <w:left w:w="90" w:type="dxa"/>
              <w:bottom w:w="70" w:type="dxa"/>
              <w:right w:w="90" w:type="dxa"/>
            </w:tcMar>
            <w:vAlign w:val="center"/>
          </w:tcPr>
          <w:p w14:paraId="67176307" w14:textId="77777777" w:rsidR="005E205E" w:rsidRDefault="00113EBB">
            <w:pPr>
              <w:pStyle w:val="NCIEBody"/>
              <w:spacing w:after="0" w:line="240" w:lineRule="auto"/>
            </w:pPr>
            <w:r>
              <w:rPr>
                <w:sz w:val="16"/>
              </w:rPr>
              <w:t>Field encryption</w:t>
            </w:r>
          </w:p>
        </w:tc>
        <w:tc>
          <w:tcPr>
            <w:tcW w:w="2007" w:type="dxa"/>
            <w:shd w:val="clear" w:color="auto" w:fill="FFFFFF"/>
            <w:tcMar>
              <w:top w:w="70" w:type="dxa"/>
              <w:left w:w="90" w:type="dxa"/>
              <w:bottom w:w="70" w:type="dxa"/>
              <w:right w:w="90" w:type="dxa"/>
            </w:tcMar>
            <w:vAlign w:val="center"/>
          </w:tcPr>
          <w:p w14:paraId="073EF776"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15A81D45" w14:textId="77777777" w:rsidR="005E205E" w:rsidRDefault="00113EBB">
            <w:pPr>
              <w:pStyle w:val="NCIEBody"/>
              <w:spacing w:after="0" w:line="240" w:lineRule="auto"/>
            </w:pPr>
            <w:r>
              <w:rPr>
                <w:sz w:val="16"/>
              </w:rPr>
              <w:t>NON-BLOCKING</w:t>
            </w:r>
          </w:p>
        </w:tc>
      </w:tr>
      <w:tr w:rsidR="005E205E" w14:paraId="7AB927B4" w14:textId="77777777">
        <w:trPr>
          <w:cantSplit/>
        </w:trPr>
        <w:tc>
          <w:tcPr>
            <w:tcW w:w="2007" w:type="dxa"/>
            <w:shd w:val="clear" w:color="auto" w:fill="EDF4EF"/>
            <w:tcMar>
              <w:top w:w="70" w:type="dxa"/>
              <w:left w:w="90" w:type="dxa"/>
              <w:bottom w:w="70" w:type="dxa"/>
              <w:right w:w="90" w:type="dxa"/>
            </w:tcMar>
            <w:vAlign w:val="center"/>
          </w:tcPr>
          <w:p w14:paraId="22DF2514" w14:textId="77777777" w:rsidR="005E205E" w:rsidRDefault="00113EBB">
            <w:pPr>
              <w:pStyle w:val="NCIEBody"/>
              <w:spacing w:after="0" w:line="240" w:lineRule="auto"/>
            </w:pPr>
            <w:r>
              <w:rPr>
                <w:sz w:val="16"/>
              </w:rPr>
              <w:t>TD-25-4</w:t>
            </w:r>
          </w:p>
        </w:tc>
        <w:tc>
          <w:tcPr>
            <w:tcW w:w="2007" w:type="dxa"/>
            <w:shd w:val="clear" w:color="auto" w:fill="EDF4EF"/>
            <w:tcMar>
              <w:top w:w="70" w:type="dxa"/>
              <w:left w:w="90" w:type="dxa"/>
              <w:bottom w:w="70" w:type="dxa"/>
              <w:right w:w="90" w:type="dxa"/>
            </w:tcMar>
            <w:vAlign w:val="center"/>
          </w:tcPr>
          <w:p w14:paraId="659E3E1D" w14:textId="77777777" w:rsidR="005E205E" w:rsidRDefault="00113EBB">
            <w:pPr>
              <w:pStyle w:val="NCIEBody"/>
              <w:spacing w:after="0" w:line="240" w:lineRule="auto"/>
            </w:pPr>
            <w:r>
              <w:rPr>
                <w:sz w:val="16"/>
              </w:rPr>
              <w:t>Ch.25</w:t>
            </w:r>
          </w:p>
        </w:tc>
        <w:tc>
          <w:tcPr>
            <w:tcW w:w="2007" w:type="dxa"/>
            <w:shd w:val="clear" w:color="auto" w:fill="EDF4EF"/>
            <w:tcMar>
              <w:top w:w="70" w:type="dxa"/>
              <w:left w:w="90" w:type="dxa"/>
              <w:bottom w:w="70" w:type="dxa"/>
              <w:right w:w="90" w:type="dxa"/>
            </w:tcMar>
            <w:vAlign w:val="center"/>
          </w:tcPr>
          <w:p w14:paraId="02C1D42D" w14:textId="77777777" w:rsidR="005E205E" w:rsidRDefault="00113EBB">
            <w:pPr>
              <w:pStyle w:val="NCIEBody"/>
              <w:spacing w:after="0" w:line="240" w:lineRule="auto"/>
            </w:pPr>
            <w:r>
              <w:rPr>
                <w:sz w:val="16"/>
              </w:rPr>
              <w:t>DLP</w:t>
            </w:r>
          </w:p>
        </w:tc>
        <w:tc>
          <w:tcPr>
            <w:tcW w:w="2007" w:type="dxa"/>
            <w:shd w:val="clear" w:color="auto" w:fill="EDF4EF"/>
            <w:tcMar>
              <w:top w:w="70" w:type="dxa"/>
              <w:left w:w="90" w:type="dxa"/>
              <w:bottom w:w="70" w:type="dxa"/>
              <w:right w:w="90" w:type="dxa"/>
            </w:tcMar>
            <w:vAlign w:val="center"/>
          </w:tcPr>
          <w:p w14:paraId="60F57C91" w14:textId="77777777" w:rsidR="005E205E" w:rsidRDefault="00113EBB">
            <w:pPr>
              <w:pStyle w:val="NCIEBody"/>
              <w:spacing w:after="0" w:line="240" w:lineRule="auto"/>
            </w:pPr>
            <w:r>
              <w:rPr>
                <w:sz w:val="16"/>
              </w:rPr>
              <w:t>Security/Sovereignty</w:t>
            </w:r>
          </w:p>
        </w:tc>
        <w:tc>
          <w:tcPr>
            <w:tcW w:w="2007" w:type="dxa"/>
            <w:shd w:val="clear" w:color="auto" w:fill="EDF4EF"/>
            <w:tcMar>
              <w:top w:w="70" w:type="dxa"/>
              <w:left w:w="90" w:type="dxa"/>
              <w:bottom w:w="70" w:type="dxa"/>
              <w:right w:w="90" w:type="dxa"/>
            </w:tcMar>
            <w:vAlign w:val="center"/>
          </w:tcPr>
          <w:p w14:paraId="44B8A5B0" w14:textId="77777777" w:rsidR="005E205E" w:rsidRDefault="00113EBB">
            <w:pPr>
              <w:pStyle w:val="NCIEBody"/>
              <w:spacing w:after="0" w:line="240" w:lineRule="auto"/>
            </w:pPr>
            <w:r>
              <w:rPr>
                <w:sz w:val="16"/>
              </w:rPr>
              <w:t>BLOCKING</w:t>
            </w:r>
          </w:p>
        </w:tc>
      </w:tr>
      <w:tr w:rsidR="005E205E" w14:paraId="385DD696" w14:textId="77777777">
        <w:trPr>
          <w:cantSplit/>
        </w:trPr>
        <w:tc>
          <w:tcPr>
            <w:tcW w:w="2007" w:type="dxa"/>
            <w:shd w:val="clear" w:color="auto" w:fill="FFFFFF"/>
            <w:tcMar>
              <w:top w:w="70" w:type="dxa"/>
              <w:left w:w="90" w:type="dxa"/>
              <w:bottom w:w="70" w:type="dxa"/>
              <w:right w:w="90" w:type="dxa"/>
            </w:tcMar>
            <w:vAlign w:val="center"/>
          </w:tcPr>
          <w:p w14:paraId="2C350B45" w14:textId="77777777" w:rsidR="005E205E" w:rsidRDefault="00113EBB">
            <w:pPr>
              <w:pStyle w:val="NCIEBody"/>
              <w:spacing w:after="0" w:line="240" w:lineRule="auto"/>
            </w:pPr>
            <w:r>
              <w:rPr>
                <w:sz w:val="16"/>
              </w:rPr>
              <w:t>TD-26-1</w:t>
            </w:r>
          </w:p>
        </w:tc>
        <w:tc>
          <w:tcPr>
            <w:tcW w:w="2007" w:type="dxa"/>
            <w:shd w:val="clear" w:color="auto" w:fill="FFFFFF"/>
            <w:tcMar>
              <w:top w:w="70" w:type="dxa"/>
              <w:left w:w="90" w:type="dxa"/>
              <w:bottom w:w="70" w:type="dxa"/>
              <w:right w:w="90" w:type="dxa"/>
            </w:tcMar>
            <w:vAlign w:val="center"/>
          </w:tcPr>
          <w:p w14:paraId="09FE18AE" w14:textId="77777777" w:rsidR="005E205E" w:rsidRDefault="00113EBB">
            <w:pPr>
              <w:pStyle w:val="NCIEBody"/>
              <w:spacing w:after="0" w:line="240" w:lineRule="auto"/>
            </w:pPr>
            <w:r>
              <w:rPr>
                <w:sz w:val="16"/>
              </w:rPr>
              <w:t>Ch.26</w:t>
            </w:r>
          </w:p>
        </w:tc>
        <w:tc>
          <w:tcPr>
            <w:tcW w:w="2007" w:type="dxa"/>
            <w:shd w:val="clear" w:color="auto" w:fill="FFFFFF"/>
            <w:tcMar>
              <w:top w:w="70" w:type="dxa"/>
              <w:left w:w="90" w:type="dxa"/>
              <w:bottom w:w="70" w:type="dxa"/>
              <w:right w:w="90" w:type="dxa"/>
            </w:tcMar>
            <w:vAlign w:val="center"/>
          </w:tcPr>
          <w:p w14:paraId="7405910B" w14:textId="77777777" w:rsidR="005E205E" w:rsidRDefault="00113EBB">
            <w:pPr>
              <w:pStyle w:val="NCIEBody"/>
              <w:spacing w:after="0" w:line="240" w:lineRule="auto"/>
            </w:pPr>
            <w:r>
              <w:rPr>
                <w:sz w:val="16"/>
              </w:rPr>
              <w:t>Logs</w:t>
            </w:r>
          </w:p>
        </w:tc>
        <w:tc>
          <w:tcPr>
            <w:tcW w:w="2007" w:type="dxa"/>
            <w:shd w:val="clear" w:color="auto" w:fill="FFFFFF"/>
            <w:tcMar>
              <w:top w:w="70" w:type="dxa"/>
              <w:left w:w="90" w:type="dxa"/>
              <w:bottom w:w="70" w:type="dxa"/>
              <w:right w:w="90" w:type="dxa"/>
            </w:tcMar>
            <w:vAlign w:val="center"/>
          </w:tcPr>
          <w:p w14:paraId="149A37ED"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7B604C58" w14:textId="77777777" w:rsidR="005E205E" w:rsidRDefault="00113EBB">
            <w:pPr>
              <w:pStyle w:val="NCIEBody"/>
              <w:spacing w:after="0" w:line="240" w:lineRule="auto"/>
            </w:pPr>
            <w:r>
              <w:rPr>
                <w:sz w:val="16"/>
              </w:rPr>
              <w:t>NON-BLOCKING</w:t>
            </w:r>
          </w:p>
        </w:tc>
      </w:tr>
      <w:tr w:rsidR="005E205E" w14:paraId="293D9043" w14:textId="77777777">
        <w:trPr>
          <w:cantSplit/>
        </w:trPr>
        <w:tc>
          <w:tcPr>
            <w:tcW w:w="2007" w:type="dxa"/>
            <w:shd w:val="clear" w:color="auto" w:fill="EDF4EF"/>
            <w:tcMar>
              <w:top w:w="70" w:type="dxa"/>
              <w:left w:w="90" w:type="dxa"/>
              <w:bottom w:w="70" w:type="dxa"/>
              <w:right w:w="90" w:type="dxa"/>
            </w:tcMar>
            <w:vAlign w:val="center"/>
          </w:tcPr>
          <w:p w14:paraId="02FE13D5" w14:textId="77777777" w:rsidR="005E205E" w:rsidRDefault="00113EBB">
            <w:pPr>
              <w:pStyle w:val="NCIEBody"/>
              <w:spacing w:after="0" w:line="240" w:lineRule="auto"/>
            </w:pPr>
            <w:r>
              <w:rPr>
                <w:sz w:val="16"/>
              </w:rPr>
              <w:t>TD-26-2</w:t>
            </w:r>
          </w:p>
        </w:tc>
        <w:tc>
          <w:tcPr>
            <w:tcW w:w="2007" w:type="dxa"/>
            <w:shd w:val="clear" w:color="auto" w:fill="EDF4EF"/>
            <w:tcMar>
              <w:top w:w="70" w:type="dxa"/>
              <w:left w:w="90" w:type="dxa"/>
              <w:bottom w:w="70" w:type="dxa"/>
              <w:right w:w="90" w:type="dxa"/>
            </w:tcMar>
            <w:vAlign w:val="center"/>
          </w:tcPr>
          <w:p w14:paraId="684B95F6" w14:textId="77777777" w:rsidR="005E205E" w:rsidRDefault="00113EBB">
            <w:pPr>
              <w:pStyle w:val="NCIEBody"/>
              <w:spacing w:after="0" w:line="240" w:lineRule="auto"/>
            </w:pPr>
            <w:r>
              <w:rPr>
                <w:sz w:val="16"/>
              </w:rPr>
              <w:t>Ch.26</w:t>
            </w:r>
          </w:p>
        </w:tc>
        <w:tc>
          <w:tcPr>
            <w:tcW w:w="2007" w:type="dxa"/>
            <w:shd w:val="clear" w:color="auto" w:fill="EDF4EF"/>
            <w:tcMar>
              <w:top w:w="70" w:type="dxa"/>
              <w:left w:w="90" w:type="dxa"/>
              <w:bottom w:w="70" w:type="dxa"/>
              <w:right w:w="90" w:type="dxa"/>
            </w:tcMar>
            <w:vAlign w:val="center"/>
          </w:tcPr>
          <w:p w14:paraId="36C4F86E" w14:textId="77777777" w:rsidR="005E205E" w:rsidRDefault="00113EBB">
            <w:pPr>
              <w:pStyle w:val="NCIEBody"/>
              <w:spacing w:after="0" w:line="240" w:lineRule="auto"/>
            </w:pPr>
            <w:r>
              <w:rPr>
                <w:sz w:val="16"/>
              </w:rPr>
              <w:t>Metrics</w:t>
            </w:r>
          </w:p>
        </w:tc>
        <w:tc>
          <w:tcPr>
            <w:tcW w:w="2007" w:type="dxa"/>
            <w:shd w:val="clear" w:color="auto" w:fill="EDF4EF"/>
            <w:tcMar>
              <w:top w:w="70" w:type="dxa"/>
              <w:left w:w="90" w:type="dxa"/>
              <w:bottom w:w="70" w:type="dxa"/>
              <w:right w:w="90" w:type="dxa"/>
            </w:tcMar>
            <w:vAlign w:val="center"/>
          </w:tcPr>
          <w:p w14:paraId="3D7B5A52"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044C4C5" w14:textId="77777777" w:rsidR="005E205E" w:rsidRDefault="00113EBB">
            <w:pPr>
              <w:pStyle w:val="NCIEBody"/>
              <w:spacing w:after="0" w:line="240" w:lineRule="auto"/>
            </w:pPr>
            <w:r>
              <w:rPr>
                <w:sz w:val="16"/>
              </w:rPr>
              <w:t>NON-BLOCKING</w:t>
            </w:r>
          </w:p>
        </w:tc>
      </w:tr>
      <w:tr w:rsidR="005E205E" w14:paraId="7E3B66E9" w14:textId="77777777">
        <w:trPr>
          <w:cantSplit/>
        </w:trPr>
        <w:tc>
          <w:tcPr>
            <w:tcW w:w="2007" w:type="dxa"/>
            <w:shd w:val="clear" w:color="auto" w:fill="FFFFFF"/>
            <w:tcMar>
              <w:top w:w="70" w:type="dxa"/>
              <w:left w:w="90" w:type="dxa"/>
              <w:bottom w:w="70" w:type="dxa"/>
              <w:right w:w="90" w:type="dxa"/>
            </w:tcMar>
            <w:vAlign w:val="center"/>
          </w:tcPr>
          <w:p w14:paraId="39D413E3" w14:textId="77777777" w:rsidR="005E205E" w:rsidRDefault="00113EBB">
            <w:pPr>
              <w:pStyle w:val="NCIEBody"/>
              <w:spacing w:after="0" w:line="240" w:lineRule="auto"/>
            </w:pPr>
            <w:r>
              <w:rPr>
                <w:sz w:val="16"/>
              </w:rPr>
              <w:t>TD-26-3</w:t>
            </w:r>
          </w:p>
        </w:tc>
        <w:tc>
          <w:tcPr>
            <w:tcW w:w="2007" w:type="dxa"/>
            <w:shd w:val="clear" w:color="auto" w:fill="FFFFFF"/>
            <w:tcMar>
              <w:top w:w="70" w:type="dxa"/>
              <w:left w:w="90" w:type="dxa"/>
              <w:bottom w:w="70" w:type="dxa"/>
              <w:right w:w="90" w:type="dxa"/>
            </w:tcMar>
            <w:vAlign w:val="center"/>
          </w:tcPr>
          <w:p w14:paraId="180BB220" w14:textId="77777777" w:rsidR="005E205E" w:rsidRDefault="00113EBB">
            <w:pPr>
              <w:pStyle w:val="NCIEBody"/>
              <w:spacing w:after="0" w:line="240" w:lineRule="auto"/>
            </w:pPr>
            <w:r>
              <w:rPr>
                <w:sz w:val="16"/>
              </w:rPr>
              <w:t>Ch.26</w:t>
            </w:r>
          </w:p>
        </w:tc>
        <w:tc>
          <w:tcPr>
            <w:tcW w:w="2007" w:type="dxa"/>
            <w:shd w:val="clear" w:color="auto" w:fill="FFFFFF"/>
            <w:tcMar>
              <w:top w:w="70" w:type="dxa"/>
              <w:left w:w="90" w:type="dxa"/>
              <w:bottom w:w="70" w:type="dxa"/>
              <w:right w:w="90" w:type="dxa"/>
            </w:tcMar>
            <w:vAlign w:val="center"/>
          </w:tcPr>
          <w:p w14:paraId="13BD341E" w14:textId="77777777" w:rsidR="005E205E" w:rsidRDefault="00113EBB">
            <w:pPr>
              <w:pStyle w:val="NCIEBody"/>
              <w:spacing w:after="0" w:line="240" w:lineRule="auto"/>
            </w:pPr>
            <w:r>
              <w:rPr>
                <w:sz w:val="16"/>
              </w:rPr>
              <w:t>Traces</w:t>
            </w:r>
          </w:p>
        </w:tc>
        <w:tc>
          <w:tcPr>
            <w:tcW w:w="2007" w:type="dxa"/>
            <w:shd w:val="clear" w:color="auto" w:fill="FFFFFF"/>
            <w:tcMar>
              <w:top w:w="70" w:type="dxa"/>
              <w:left w:w="90" w:type="dxa"/>
              <w:bottom w:w="70" w:type="dxa"/>
              <w:right w:w="90" w:type="dxa"/>
            </w:tcMar>
            <w:vAlign w:val="center"/>
          </w:tcPr>
          <w:p w14:paraId="5C85291B"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7B86D236" w14:textId="77777777" w:rsidR="005E205E" w:rsidRDefault="00113EBB">
            <w:pPr>
              <w:pStyle w:val="NCIEBody"/>
              <w:spacing w:after="0" w:line="240" w:lineRule="auto"/>
            </w:pPr>
            <w:r>
              <w:rPr>
                <w:sz w:val="16"/>
              </w:rPr>
              <w:t>NON-BLOCKING</w:t>
            </w:r>
          </w:p>
        </w:tc>
      </w:tr>
      <w:tr w:rsidR="005E205E" w14:paraId="69C13A66" w14:textId="77777777">
        <w:trPr>
          <w:cantSplit/>
        </w:trPr>
        <w:tc>
          <w:tcPr>
            <w:tcW w:w="2007" w:type="dxa"/>
            <w:shd w:val="clear" w:color="auto" w:fill="EDF4EF"/>
            <w:tcMar>
              <w:top w:w="70" w:type="dxa"/>
              <w:left w:w="90" w:type="dxa"/>
              <w:bottom w:w="70" w:type="dxa"/>
              <w:right w:w="90" w:type="dxa"/>
            </w:tcMar>
            <w:vAlign w:val="center"/>
          </w:tcPr>
          <w:p w14:paraId="47E7FE3E" w14:textId="77777777" w:rsidR="005E205E" w:rsidRDefault="00113EBB">
            <w:pPr>
              <w:pStyle w:val="NCIEBody"/>
              <w:spacing w:after="0" w:line="240" w:lineRule="auto"/>
            </w:pPr>
            <w:r>
              <w:rPr>
                <w:sz w:val="16"/>
              </w:rPr>
              <w:t>TD-26-4</w:t>
            </w:r>
          </w:p>
        </w:tc>
        <w:tc>
          <w:tcPr>
            <w:tcW w:w="2007" w:type="dxa"/>
            <w:shd w:val="clear" w:color="auto" w:fill="EDF4EF"/>
            <w:tcMar>
              <w:top w:w="70" w:type="dxa"/>
              <w:left w:w="90" w:type="dxa"/>
              <w:bottom w:w="70" w:type="dxa"/>
              <w:right w:w="90" w:type="dxa"/>
            </w:tcMar>
            <w:vAlign w:val="center"/>
          </w:tcPr>
          <w:p w14:paraId="2A116545" w14:textId="77777777" w:rsidR="005E205E" w:rsidRDefault="00113EBB">
            <w:pPr>
              <w:pStyle w:val="NCIEBody"/>
              <w:spacing w:after="0" w:line="240" w:lineRule="auto"/>
            </w:pPr>
            <w:r>
              <w:rPr>
                <w:sz w:val="16"/>
              </w:rPr>
              <w:t>Ch.26</w:t>
            </w:r>
          </w:p>
        </w:tc>
        <w:tc>
          <w:tcPr>
            <w:tcW w:w="2007" w:type="dxa"/>
            <w:shd w:val="clear" w:color="auto" w:fill="EDF4EF"/>
            <w:tcMar>
              <w:top w:w="70" w:type="dxa"/>
              <w:left w:w="90" w:type="dxa"/>
              <w:bottom w:w="70" w:type="dxa"/>
              <w:right w:w="90" w:type="dxa"/>
            </w:tcMar>
            <w:vAlign w:val="center"/>
          </w:tcPr>
          <w:p w14:paraId="7866CC3F" w14:textId="77777777" w:rsidR="005E205E" w:rsidRDefault="00113EBB">
            <w:pPr>
              <w:pStyle w:val="NCIEBody"/>
              <w:spacing w:after="0" w:line="240" w:lineRule="auto"/>
            </w:pPr>
            <w:r>
              <w:rPr>
                <w:sz w:val="16"/>
              </w:rPr>
              <w:t>APM/dashboards</w:t>
            </w:r>
          </w:p>
        </w:tc>
        <w:tc>
          <w:tcPr>
            <w:tcW w:w="2007" w:type="dxa"/>
            <w:shd w:val="clear" w:color="auto" w:fill="EDF4EF"/>
            <w:tcMar>
              <w:top w:w="70" w:type="dxa"/>
              <w:left w:w="90" w:type="dxa"/>
              <w:bottom w:w="70" w:type="dxa"/>
              <w:right w:w="90" w:type="dxa"/>
            </w:tcMar>
            <w:vAlign w:val="center"/>
          </w:tcPr>
          <w:p w14:paraId="1AB69855"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69FEA9B3" w14:textId="77777777" w:rsidR="005E205E" w:rsidRDefault="00113EBB">
            <w:pPr>
              <w:pStyle w:val="NCIEBody"/>
              <w:spacing w:after="0" w:line="240" w:lineRule="auto"/>
            </w:pPr>
            <w:r>
              <w:rPr>
                <w:sz w:val="16"/>
              </w:rPr>
              <w:t>NON-BLOCKING</w:t>
            </w:r>
          </w:p>
        </w:tc>
      </w:tr>
      <w:tr w:rsidR="005E205E" w14:paraId="29623A7D" w14:textId="77777777">
        <w:trPr>
          <w:cantSplit/>
        </w:trPr>
        <w:tc>
          <w:tcPr>
            <w:tcW w:w="2007" w:type="dxa"/>
            <w:shd w:val="clear" w:color="auto" w:fill="FFFFFF"/>
            <w:tcMar>
              <w:top w:w="70" w:type="dxa"/>
              <w:left w:w="90" w:type="dxa"/>
              <w:bottom w:w="70" w:type="dxa"/>
              <w:right w:w="90" w:type="dxa"/>
            </w:tcMar>
            <w:vAlign w:val="center"/>
          </w:tcPr>
          <w:p w14:paraId="34EA5D5B" w14:textId="77777777" w:rsidR="005E205E" w:rsidRDefault="00113EBB">
            <w:pPr>
              <w:pStyle w:val="NCIEBody"/>
              <w:spacing w:after="0" w:line="240" w:lineRule="auto"/>
            </w:pPr>
            <w:r>
              <w:rPr>
                <w:sz w:val="16"/>
              </w:rPr>
              <w:t>TD-26-5</w:t>
            </w:r>
          </w:p>
        </w:tc>
        <w:tc>
          <w:tcPr>
            <w:tcW w:w="2007" w:type="dxa"/>
            <w:shd w:val="clear" w:color="auto" w:fill="FFFFFF"/>
            <w:tcMar>
              <w:top w:w="70" w:type="dxa"/>
              <w:left w:w="90" w:type="dxa"/>
              <w:bottom w:w="70" w:type="dxa"/>
              <w:right w:w="90" w:type="dxa"/>
            </w:tcMar>
            <w:vAlign w:val="center"/>
          </w:tcPr>
          <w:p w14:paraId="1E0C4108" w14:textId="77777777" w:rsidR="005E205E" w:rsidRDefault="00113EBB">
            <w:pPr>
              <w:pStyle w:val="NCIEBody"/>
              <w:spacing w:after="0" w:line="240" w:lineRule="auto"/>
            </w:pPr>
            <w:r>
              <w:rPr>
                <w:sz w:val="16"/>
              </w:rPr>
              <w:t>Ch.26</w:t>
            </w:r>
          </w:p>
        </w:tc>
        <w:tc>
          <w:tcPr>
            <w:tcW w:w="2007" w:type="dxa"/>
            <w:shd w:val="clear" w:color="auto" w:fill="FFFFFF"/>
            <w:tcMar>
              <w:top w:w="70" w:type="dxa"/>
              <w:left w:w="90" w:type="dxa"/>
              <w:bottom w:w="70" w:type="dxa"/>
              <w:right w:w="90" w:type="dxa"/>
            </w:tcMar>
            <w:vAlign w:val="center"/>
          </w:tcPr>
          <w:p w14:paraId="572782A2" w14:textId="77777777" w:rsidR="005E205E" w:rsidRDefault="00113EBB">
            <w:pPr>
              <w:pStyle w:val="NCIEBody"/>
              <w:spacing w:after="0" w:line="240" w:lineRule="auto"/>
            </w:pPr>
            <w:r>
              <w:rPr>
                <w:sz w:val="16"/>
              </w:rPr>
              <w:t>Alerting</w:t>
            </w:r>
          </w:p>
        </w:tc>
        <w:tc>
          <w:tcPr>
            <w:tcW w:w="2007" w:type="dxa"/>
            <w:shd w:val="clear" w:color="auto" w:fill="FFFFFF"/>
            <w:tcMar>
              <w:top w:w="70" w:type="dxa"/>
              <w:left w:w="90" w:type="dxa"/>
              <w:bottom w:w="70" w:type="dxa"/>
              <w:right w:w="90" w:type="dxa"/>
            </w:tcMar>
            <w:vAlign w:val="center"/>
          </w:tcPr>
          <w:p w14:paraId="21CB5992"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1137EBEA" w14:textId="77777777" w:rsidR="005E205E" w:rsidRDefault="00113EBB">
            <w:pPr>
              <w:pStyle w:val="NCIEBody"/>
              <w:spacing w:after="0" w:line="240" w:lineRule="auto"/>
            </w:pPr>
            <w:r>
              <w:rPr>
                <w:sz w:val="16"/>
              </w:rPr>
              <w:t>NON-BLOCKING</w:t>
            </w:r>
          </w:p>
        </w:tc>
      </w:tr>
      <w:tr w:rsidR="005E205E" w14:paraId="3AD218AA" w14:textId="77777777">
        <w:trPr>
          <w:cantSplit/>
        </w:trPr>
        <w:tc>
          <w:tcPr>
            <w:tcW w:w="2007" w:type="dxa"/>
            <w:shd w:val="clear" w:color="auto" w:fill="EDF4EF"/>
            <w:tcMar>
              <w:top w:w="70" w:type="dxa"/>
              <w:left w:w="90" w:type="dxa"/>
              <w:bottom w:w="70" w:type="dxa"/>
              <w:right w:w="90" w:type="dxa"/>
            </w:tcMar>
            <w:vAlign w:val="center"/>
          </w:tcPr>
          <w:p w14:paraId="386A9604" w14:textId="77777777" w:rsidR="005E205E" w:rsidRDefault="00113EBB">
            <w:pPr>
              <w:pStyle w:val="NCIEBody"/>
              <w:spacing w:after="0" w:line="240" w:lineRule="auto"/>
            </w:pPr>
            <w:r>
              <w:rPr>
                <w:sz w:val="16"/>
              </w:rPr>
              <w:t>TD-26-6</w:t>
            </w:r>
          </w:p>
        </w:tc>
        <w:tc>
          <w:tcPr>
            <w:tcW w:w="2007" w:type="dxa"/>
            <w:shd w:val="clear" w:color="auto" w:fill="EDF4EF"/>
            <w:tcMar>
              <w:top w:w="70" w:type="dxa"/>
              <w:left w:w="90" w:type="dxa"/>
              <w:bottom w:w="70" w:type="dxa"/>
              <w:right w:w="90" w:type="dxa"/>
            </w:tcMar>
            <w:vAlign w:val="center"/>
          </w:tcPr>
          <w:p w14:paraId="6C09F1AA" w14:textId="77777777" w:rsidR="005E205E" w:rsidRDefault="00113EBB">
            <w:pPr>
              <w:pStyle w:val="NCIEBody"/>
              <w:spacing w:after="0" w:line="240" w:lineRule="auto"/>
            </w:pPr>
            <w:r>
              <w:rPr>
                <w:sz w:val="16"/>
              </w:rPr>
              <w:t>Ch.26</w:t>
            </w:r>
          </w:p>
        </w:tc>
        <w:tc>
          <w:tcPr>
            <w:tcW w:w="2007" w:type="dxa"/>
            <w:shd w:val="clear" w:color="auto" w:fill="EDF4EF"/>
            <w:tcMar>
              <w:top w:w="70" w:type="dxa"/>
              <w:left w:w="90" w:type="dxa"/>
              <w:bottom w:w="70" w:type="dxa"/>
              <w:right w:w="90" w:type="dxa"/>
            </w:tcMar>
            <w:vAlign w:val="center"/>
          </w:tcPr>
          <w:p w14:paraId="5488FB45" w14:textId="77777777" w:rsidR="005E205E" w:rsidRDefault="00113EBB">
            <w:pPr>
              <w:pStyle w:val="NCIEBody"/>
              <w:spacing w:after="0" w:line="240" w:lineRule="auto"/>
            </w:pPr>
            <w:r>
              <w:rPr>
                <w:sz w:val="16"/>
              </w:rPr>
              <w:t>SLOs</w:t>
            </w:r>
          </w:p>
        </w:tc>
        <w:tc>
          <w:tcPr>
            <w:tcW w:w="2007" w:type="dxa"/>
            <w:shd w:val="clear" w:color="auto" w:fill="EDF4EF"/>
            <w:tcMar>
              <w:top w:w="70" w:type="dxa"/>
              <w:left w:w="90" w:type="dxa"/>
              <w:bottom w:w="70" w:type="dxa"/>
              <w:right w:w="90" w:type="dxa"/>
            </w:tcMar>
            <w:vAlign w:val="center"/>
          </w:tcPr>
          <w:p w14:paraId="261C714A"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2C32FAF3" w14:textId="77777777" w:rsidR="005E205E" w:rsidRDefault="00113EBB">
            <w:pPr>
              <w:pStyle w:val="NCIEBody"/>
              <w:spacing w:after="0" w:line="240" w:lineRule="auto"/>
            </w:pPr>
            <w:r>
              <w:rPr>
                <w:sz w:val="16"/>
              </w:rPr>
              <w:t>NON-BLOCKING</w:t>
            </w:r>
          </w:p>
        </w:tc>
      </w:tr>
      <w:tr w:rsidR="005E205E" w14:paraId="5AA7166D" w14:textId="77777777">
        <w:trPr>
          <w:cantSplit/>
        </w:trPr>
        <w:tc>
          <w:tcPr>
            <w:tcW w:w="2007" w:type="dxa"/>
            <w:shd w:val="clear" w:color="auto" w:fill="FFFFFF"/>
            <w:tcMar>
              <w:top w:w="70" w:type="dxa"/>
              <w:left w:w="90" w:type="dxa"/>
              <w:bottom w:w="70" w:type="dxa"/>
              <w:right w:w="90" w:type="dxa"/>
            </w:tcMar>
            <w:vAlign w:val="center"/>
          </w:tcPr>
          <w:p w14:paraId="29090A2D" w14:textId="77777777" w:rsidR="005E205E" w:rsidRDefault="00113EBB">
            <w:pPr>
              <w:pStyle w:val="NCIEBody"/>
              <w:spacing w:after="0" w:line="240" w:lineRule="auto"/>
            </w:pPr>
            <w:r>
              <w:rPr>
                <w:sz w:val="16"/>
              </w:rPr>
              <w:t>TD-27-1</w:t>
            </w:r>
          </w:p>
        </w:tc>
        <w:tc>
          <w:tcPr>
            <w:tcW w:w="2007" w:type="dxa"/>
            <w:shd w:val="clear" w:color="auto" w:fill="FFFFFF"/>
            <w:tcMar>
              <w:top w:w="70" w:type="dxa"/>
              <w:left w:w="90" w:type="dxa"/>
              <w:bottom w:w="70" w:type="dxa"/>
              <w:right w:w="90" w:type="dxa"/>
            </w:tcMar>
            <w:vAlign w:val="center"/>
          </w:tcPr>
          <w:p w14:paraId="5AD820B6" w14:textId="77777777" w:rsidR="005E205E" w:rsidRDefault="00113EBB">
            <w:pPr>
              <w:pStyle w:val="NCIEBody"/>
              <w:spacing w:after="0" w:line="240" w:lineRule="auto"/>
            </w:pPr>
            <w:r>
              <w:rPr>
                <w:sz w:val="16"/>
              </w:rPr>
              <w:t>Ch.27</w:t>
            </w:r>
          </w:p>
        </w:tc>
        <w:tc>
          <w:tcPr>
            <w:tcW w:w="2007" w:type="dxa"/>
            <w:shd w:val="clear" w:color="auto" w:fill="FFFFFF"/>
            <w:tcMar>
              <w:top w:w="70" w:type="dxa"/>
              <w:left w:w="90" w:type="dxa"/>
              <w:bottom w:w="70" w:type="dxa"/>
              <w:right w:w="90" w:type="dxa"/>
            </w:tcMar>
            <w:vAlign w:val="center"/>
          </w:tcPr>
          <w:p w14:paraId="306BC115" w14:textId="77777777" w:rsidR="005E205E" w:rsidRDefault="00113EBB">
            <w:pPr>
              <w:pStyle w:val="NCIEBody"/>
              <w:spacing w:after="0" w:line="240" w:lineRule="auto"/>
            </w:pPr>
            <w:r>
              <w:rPr>
                <w:sz w:val="16"/>
              </w:rPr>
              <w:t>SIEM</w:t>
            </w:r>
          </w:p>
        </w:tc>
        <w:tc>
          <w:tcPr>
            <w:tcW w:w="2007" w:type="dxa"/>
            <w:shd w:val="clear" w:color="auto" w:fill="FFFFFF"/>
            <w:tcMar>
              <w:top w:w="70" w:type="dxa"/>
              <w:left w:w="90" w:type="dxa"/>
              <w:bottom w:w="70" w:type="dxa"/>
              <w:right w:w="90" w:type="dxa"/>
            </w:tcMar>
            <w:vAlign w:val="center"/>
          </w:tcPr>
          <w:p w14:paraId="30DB09BD" w14:textId="77777777" w:rsidR="005E205E" w:rsidRDefault="00113EBB">
            <w:pPr>
              <w:pStyle w:val="NCIEBody"/>
              <w:spacing w:after="0" w:line="240" w:lineRule="auto"/>
            </w:pPr>
            <w:r>
              <w:rPr>
                <w:sz w:val="16"/>
              </w:rPr>
              <w:t>Institutional</w:t>
            </w:r>
          </w:p>
        </w:tc>
        <w:tc>
          <w:tcPr>
            <w:tcW w:w="2007" w:type="dxa"/>
            <w:shd w:val="clear" w:color="auto" w:fill="FFFFFF"/>
            <w:tcMar>
              <w:top w:w="70" w:type="dxa"/>
              <w:left w:w="90" w:type="dxa"/>
              <w:bottom w:w="70" w:type="dxa"/>
              <w:right w:w="90" w:type="dxa"/>
            </w:tcMar>
            <w:vAlign w:val="center"/>
          </w:tcPr>
          <w:p w14:paraId="5E115998" w14:textId="77777777" w:rsidR="005E205E" w:rsidRDefault="00113EBB">
            <w:pPr>
              <w:pStyle w:val="NCIEBody"/>
              <w:spacing w:after="0" w:line="240" w:lineRule="auto"/>
            </w:pPr>
            <w:r>
              <w:rPr>
                <w:sz w:val="16"/>
              </w:rPr>
              <w:t>BLOCKING</w:t>
            </w:r>
          </w:p>
        </w:tc>
      </w:tr>
      <w:tr w:rsidR="005E205E" w14:paraId="2ADC8270" w14:textId="77777777">
        <w:trPr>
          <w:cantSplit/>
        </w:trPr>
        <w:tc>
          <w:tcPr>
            <w:tcW w:w="2007" w:type="dxa"/>
            <w:shd w:val="clear" w:color="auto" w:fill="EDF4EF"/>
            <w:tcMar>
              <w:top w:w="70" w:type="dxa"/>
              <w:left w:w="90" w:type="dxa"/>
              <w:bottom w:w="70" w:type="dxa"/>
              <w:right w:w="90" w:type="dxa"/>
            </w:tcMar>
            <w:vAlign w:val="center"/>
          </w:tcPr>
          <w:p w14:paraId="57143740" w14:textId="77777777" w:rsidR="005E205E" w:rsidRDefault="00113EBB">
            <w:pPr>
              <w:pStyle w:val="NCIEBody"/>
              <w:spacing w:after="0" w:line="240" w:lineRule="auto"/>
            </w:pPr>
            <w:r>
              <w:rPr>
                <w:sz w:val="16"/>
              </w:rPr>
              <w:t>TD-27-2</w:t>
            </w:r>
          </w:p>
        </w:tc>
        <w:tc>
          <w:tcPr>
            <w:tcW w:w="2007" w:type="dxa"/>
            <w:shd w:val="clear" w:color="auto" w:fill="EDF4EF"/>
            <w:tcMar>
              <w:top w:w="70" w:type="dxa"/>
              <w:left w:w="90" w:type="dxa"/>
              <w:bottom w:w="70" w:type="dxa"/>
              <w:right w:w="90" w:type="dxa"/>
            </w:tcMar>
            <w:vAlign w:val="center"/>
          </w:tcPr>
          <w:p w14:paraId="3D98826B" w14:textId="77777777" w:rsidR="005E205E" w:rsidRDefault="00113EBB">
            <w:pPr>
              <w:pStyle w:val="NCIEBody"/>
              <w:spacing w:after="0" w:line="240" w:lineRule="auto"/>
            </w:pPr>
            <w:r>
              <w:rPr>
                <w:sz w:val="16"/>
              </w:rPr>
              <w:t>Ch.27</w:t>
            </w:r>
          </w:p>
        </w:tc>
        <w:tc>
          <w:tcPr>
            <w:tcW w:w="2007" w:type="dxa"/>
            <w:shd w:val="clear" w:color="auto" w:fill="EDF4EF"/>
            <w:tcMar>
              <w:top w:w="70" w:type="dxa"/>
              <w:left w:w="90" w:type="dxa"/>
              <w:bottom w:w="70" w:type="dxa"/>
              <w:right w:w="90" w:type="dxa"/>
            </w:tcMar>
            <w:vAlign w:val="center"/>
          </w:tcPr>
          <w:p w14:paraId="1ED0197E" w14:textId="77777777" w:rsidR="005E205E" w:rsidRDefault="00113EBB">
            <w:pPr>
              <w:pStyle w:val="NCIEBody"/>
              <w:spacing w:after="0" w:line="240" w:lineRule="auto"/>
            </w:pPr>
            <w:r>
              <w:rPr>
                <w:sz w:val="16"/>
              </w:rPr>
              <w:t>SOAR</w:t>
            </w:r>
          </w:p>
        </w:tc>
        <w:tc>
          <w:tcPr>
            <w:tcW w:w="2007" w:type="dxa"/>
            <w:shd w:val="clear" w:color="auto" w:fill="EDF4EF"/>
            <w:tcMar>
              <w:top w:w="70" w:type="dxa"/>
              <w:left w:w="90" w:type="dxa"/>
              <w:bottom w:w="70" w:type="dxa"/>
              <w:right w:w="90" w:type="dxa"/>
            </w:tcMar>
            <w:vAlign w:val="center"/>
          </w:tcPr>
          <w:p w14:paraId="306EA95A"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2063AC7A" w14:textId="77777777" w:rsidR="005E205E" w:rsidRDefault="00113EBB">
            <w:pPr>
              <w:pStyle w:val="NCIEBody"/>
              <w:spacing w:after="0" w:line="240" w:lineRule="auto"/>
            </w:pPr>
            <w:r>
              <w:rPr>
                <w:sz w:val="16"/>
              </w:rPr>
              <w:t>NON-BLOCKING</w:t>
            </w:r>
          </w:p>
        </w:tc>
      </w:tr>
      <w:tr w:rsidR="005E205E" w14:paraId="0F2F111B" w14:textId="77777777">
        <w:trPr>
          <w:cantSplit/>
        </w:trPr>
        <w:tc>
          <w:tcPr>
            <w:tcW w:w="2007" w:type="dxa"/>
            <w:shd w:val="clear" w:color="auto" w:fill="FFFFFF"/>
            <w:tcMar>
              <w:top w:w="70" w:type="dxa"/>
              <w:left w:w="90" w:type="dxa"/>
              <w:bottom w:w="70" w:type="dxa"/>
              <w:right w:w="90" w:type="dxa"/>
            </w:tcMar>
            <w:vAlign w:val="center"/>
          </w:tcPr>
          <w:p w14:paraId="6884CC6A" w14:textId="77777777" w:rsidR="005E205E" w:rsidRDefault="00113EBB">
            <w:pPr>
              <w:pStyle w:val="NCIEBody"/>
              <w:spacing w:after="0" w:line="240" w:lineRule="auto"/>
            </w:pPr>
            <w:r>
              <w:rPr>
                <w:sz w:val="16"/>
              </w:rPr>
              <w:t>TD-27-3</w:t>
            </w:r>
          </w:p>
        </w:tc>
        <w:tc>
          <w:tcPr>
            <w:tcW w:w="2007" w:type="dxa"/>
            <w:shd w:val="clear" w:color="auto" w:fill="FFFFFF"/>
            <w:tcMar>
              <w:top w:w="70" w:type="dxa"/>
              <w:left w:w="90" w:type="dxa"/>
              <w:bottom w:w="70" w:type="dxa"/>
              <w:right w:w="90" w:type="dxa"/>
            </w:tcMar>
            <w:vAlign w:val="center"/>
          </w:tcPr>
          <w:p w14:paraId="49A2F485" w14:textId="77777777" w:rsidR="005E205E" w:rsidRDefault="00113EBB">
            <w:pPr>
              <w:pStyle w:val="NCIEBody"/>
              <w:spacing w:after="0" w:line="240" w:lineRule="auto"/>
            </w:pPr>
            <w:r>
              <w:rPr>
                <w:sz w:val="16"/>
              </w:rPr>
              <w:t>Ch.27</w:t>
            </w:r>
          </w:p>
        </w:tc>
        <w:tc>
          <w:tcPr>
            <w:tcW w:w="2007" w:type="dxa"/>
            <w:shd w:val="clear" w:color="auto" w:fill="FFFFFF"/>
            <w:tcMar>
              <w:top w:w="70" w:type="dxa"/>
              <w:left w:w="90" w:type="dxa"/>
              <w:bottom w:w="70" w:type="dxa"/>
              <w:right w:w="90" w:type="dxa"/>
            </w:tcMar>
            <w:vAlign w:val="center"/>
          </w:tcPr>
          <w:p w14:paraId="0B8B6F62" w14:textId="77777777" w:rsidR="005E205E" w:rsidRDefault="00113EBB">
            <w:pPr>
              <w:pStyle w:val="NCIEBody"/>
              <w:spacing w:after="0" w:line="240" w:lineRule="auto"/>
            </w:pPr>
            <w:r>
              <w:rPr>
                <w:sz w:val="16"/>
              </w:rPr>
              <w:t>WAF/IDS/IPS</w:t>
            </w:r>
          </w:p>
        </w:tc>
        <w:tc>
          <w:tcPr>
            <w:tcW w:w="2007" w:type="dxa"/>
            <w:shd w:val="clear" w:color="auto" w:fill="FFFFFF"/>
            <w:tcMar>
              <w:top w:w="70" w:type="dxa"/>
              <w:left w:w="90" w:type="dxa"/>
              <w:bottom w:w="70" w:type="dxa"/>
              <w:right w:w="90" w:type="dxa"/>
            </w:tcMar>
            <w:vAlign w:val="center"/>
          </w:tcPr>
          <w:p w14:paraId="7F3CA6A3"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54D1C994" w14:textId="77777777" w:rsidR="005E205E" w:rsidRDefault="00113EBB">
            <w:pPr>
              <w:pStyle w:val="NCIEBody"/>
              <w:spacing w:after="0" w:line="240" w:lineRule="auto"/>
            </w:pPr>
            <w:r>
              <w:rPr>
                <w:sz w:val="16"/>
              </w:rPr>
              <w:t>NON-BLOCKING</w:t>
            </w:r>
          </w:p>
        </w:tc>
      </w:tr>
      <w:tr w:rsidR="005E205E" w14:paraId="4B0D3CA6" w14:textId="77777777">
        <w:trPr>
          <w:cantSplit/>
        </w:trPr>
        <w:tc>
          <w:tcPr>
            <w:tcW w:w="2007" w:type="dxa"/>
            <w:shd w:val="clear" w:color="auto" w:fill="EDF4EF"/>
            <w:tcMar>
              <w:top w:w="70" w:type="dxa"/>
              <w:left w:w="90" w:type="dxa"/>
              <w:bottom w:w="70" w:type="dxa"/>
              <w:right w:w="90" w:type="dxa"/>
            </w:tcMar>
            <w:vAlign w:val="center"/>
          </w:tcPr>
          <w:p w14:paraId="1BAFE039" w14:textId="77777777" w:rsidR="005E205E" w:rsidRDefault="00113EBB">
            <w:pPr>
              <w:pStyle w:val="NCIEBody"/>
              <w:spacing w:after="0" w:line="240" w:lineRule="auto"/>
            </w:pPr>
            <w:r>
              <w:rPr>
                <w:sz w:val="16"/>
              </w:rPr>
              <w:t>TD-27-4</w:t>
            </w:r>
          </w:p>
        </w:tc>
        <w:tc>
          <w:tcPr>
            <w:tcW w:w="2007" w:type="dxa"/>
            <w:shd w:val="clear" w:color="auto" w:fill="EDF4EF"/>
            <w:tcMar>
              <w:top w:w="70" w:type="dxa"/>
              <w:left w:w="90" w:type="dxa"/>
              <w:bottom w:w="70" w:type="dxa"/>
              <w:right w:w="90" w:type="dxa"/>
            </w:tcMar>
            <w:vAlign w:val="center"/>
          </w:tcPr>
          <w:p w14:paraId="4539B303" w14:textId="77777777" w:rsidR="005E205E" w:rsidRDefault="00113EBB">
            <w:pPr>
              <w:pStyle w:val="NCIEBody"/>
              <w:spacing w:after="0" w:line="240" w:lineRule="auto"/>
            </w:pPr>
            <w:r>
              <w:rPr>
                <w:sz w:val="16"/>
              </w:rPr>
              <w:t>Ch.27</w:t>
            </w:r>
          </w:p>
        </w:tc>
        <w:tc>
          <w:tcPr>
            <w:tcW w:w="2007" w:type="dxa"/>
            <w:shd w:val="clear" w:color="auto" w:fill="EDF4EF"/>
            <w:tcMar>
              <w:top w:w="70" w:type="dxa"/>
              <w:left w:w="90" w:type="dxa"/>
              <w:bottom w:w="70" w:type="dxa"/>
              <w:right w:w="90" w:type="dxa"/>
            </w:tcMar>
            <w:vAlign w:val="center"/>
          </w:tcPr>
          <w:p w14:paraId="51955ECB" w14:textId="77777777" w:rsidR="005E205E" w:rsidRDefault="00113EBB">
            <w:pPr>
              <w:pStyle w:val="NCIEBody"/>
              <w:spacing w:after="0" w:line="240" w:lineRule="auto"/>
            </w:pPr>
            <w:r>
              <w:rPr>
                <w:sz w:val="16"/>
              </w:rPr>
              <w:t>EDR integration</w:t>
            </w:r>
          </w:p>
        </w:tc>
        <w:tc>
          <w:tcPr>
            <w:tcW w:w="2007" w:type="dxa"/>
            <w:shd w:val="clear" w:color="auto" w:fill="EDF4EF"/>
            <w:tcMar>
              <w:top w:w="70" w:type="dxa"/>
              <w:left w:w="90" w:type="dxa"/>
              <w:bottom w:w="70" w:type="dxa"/>
              <w:right w:w="90" w:type="dxa"/>
            </w:tcMar>
            <w:vAlign w:val="center"/>
          </w:tcPr>
          <w:p w14:paraId="6A627061" w14:textId="77777777" w:rsidR="005E205E" w:rsidRDefault="00113EBB">
            <w:pPr>
              <w:pStyle w:val="NCIEBody"/>
              <w:spacing w:after="0" w:line="240" w:lineRule="auto"/>
            </w:pPr>
            <w:r>
              <w:rPr>
                <w:sz w:val="16"/>
              </w:rPr>
              <w:t>Infrastructure Discovery</w:t>
            </w:r>
          </w:p>
        </w:tc>
        <w:tc>
          <w:tcPr>
            <w:tcW w:w="2007" w:type="dxa"/>
            <w:shd w:val="clear" w:color="auto" w:fill="EDF4EF"/>
            <w:tcMar>
              <w:top w:w="70" w:type="dxa"/>
              <w:left w:w="90" w:type="dxa"/>
              <w:bottom w:w="70" w:type="dxa"/>
              <w:right w:w="90" w:type="dxa"/>
            </w:tcMar>
            <w:vAlign w:val="center"/>
          </w:tcPr>
          <w:p w14:paraId="5D7E22E3" w14:textId="77777777" w:rsidR="005E205E" w:rsidRDefault="00113EBB">
            <w:pPr>
              <w:pStyle w:val="NCIEBody"/>
              <w:spacing w:after="0" w:line="240" w:lineRule="auto"/>
            </w:pPr>
            <w:r>
              <w:rPr>
                <w:sz w:val="16"/>
              </w:rPr>
              <w:t>BLOCKING</w:t>
            </w:r>
          </w:p>
        </w:tc>
      </w:tr>
      <w:tr w:rsidR="005E205E" w14:paraId="091950B2" w14:textId="77777777">
        <w:trPr>
          <w:cantSplit/>
        </w:trPr>
        <w:tc>
          <w:tcPr>
            <w:tcW w:w="2007" w:type="dxa"/>
            <w:shd w:val="clear" w:color="auto" w:fill="FFFFFF"/>
            <w:tcMar>
              <w:top w:w="70" w:type="dxa"/>
              <w:left w:w="90" w:type="dxa"/>
              <w:bottom w:w="70" w:type="dxa"/>
              <w:right w:w="90" w:type="dxa"/>
            </w:tcMar>
            <w:vAlign w:val="center"/>
          </w:tcPr>
          <w:p w14:paraId="55DC9282" w14:textId="77777777" w:rsidR="005E205E" w:rsidRDefault="00113EBB">
            <w:pPr>
              <w:pStyle w:val="NCIEBody"/>
              <w:spacing w:after="0" w:line="240" w:lineRule="auto"/>
            </w:pPr>
            <w:r>
              <w:rPr>
                <w:sz w:val="16"/>
              </w:rPr>
              <w:t>TD-27-5</w:t>
            </w:r>
          </w:p>
        </w:tc>
        <w:tc>
          <w:tcPr>
            <w:tcW w:w="2007" w:type="dxa"/>
            <w:shd w:val="clear" w:color="auto" w:fill="FFFFFF"/>
            <w:tcMar>
              <w:top w:w="70" w:type="dxa"/>
              <w:left w:w="90" w:type="dxa"/>
              <w:bottom w:w="70" w:type="dxa"/>
              <w:right w:w="90" w:type="dxa"/>
            </w:tcMar>
            <w:vAlign w:val="center"/>
          </w:tcPr>
          <w:p w14:paraId="09ED55C7" w14:textId="77777777" w:rsidR="005E205E" w:rsidRDefault="00113EBB">
            <w:pPr>
              <w:pStyle w:val="NCIEBody"/>
              <w:spacing w:after="0" w:line="240" w:lineRule="auto"/>
            </w:pPr>
            <w:r>
              <w:rPr>
                <w:sz w:val="16"/>
              </w:rPr>
              <w:t>Ch.27</w:t>
            </w:r>
          </w:p>
        </w:tc>
        <w:tc>
          <w:tcPr>
            <w:tcW w:w="2007" w:type="dxa"/>
            <w:shd w:val="clear" w:color="auto" w:fill="FFFFFF"/>
            <w:tcMar>
              <w:top w:w="70" w:type="dxa"/>
              <w:left w:w="90" w:type="dxa"/>
              <w:bottom w:w="70" w:type="dxa"/>
              <w:right w:w="90" w:type="dxa"/>
            </w:tcMar>
            <w:vAlign w:val="center"/>
          </w:tcPr>
          <w:p w14:paraId="710070E2" w14:textId="77777777" w:rsidR="005E205E" w:rsidRDefault="00113EBB">
            <w:pPr>
              <w:pStyle w:val="NCIEBody"/>
              <w:spacing w:after="0" w:line="240" w:lineRule="auto"/>
            </w:pPr>
            <w:r>
              <w:rPr>
                <w:sz w:val="16"/>
              </w:rPr>
              <w:t>Security-event pipeline</w:t>
            </w:r>
          </w:p>
        </w:tc>
        <w:tc>
          <w:tcPr>
            <w:tcW w:w="2007" w:type="dxa"/>
            <w:shd w:val="clear" w:color="auto" w:fill="FFFFFF"/>
            <w:tcMar>
              <w:top w:w="70" w:type="dxa"/>
              <w:left w:w="90" w:type="dxa"/>
              <w:bottom w:w="70" w:type="dxa"/>
              <w:right w:w="90" w:type="dxa"/>
            </w:tcMar>
            <w:vAlign w:val="center"/>
          </w:tcPr>
          <w:p w14:paraId="38F773C8"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082185DE" w14:textId="77777777" w:rsidR="005E205E" w:rsidRDefault="00113EBB">
            <w:pPr>
              <w:pStyle w:val="NCIEBody"/>
              <w:spacing w:after="0" w:line="240" w:lineRule="auto"/>
            </w:pPr>
            <w:r>
              <w:rPr>
                <w:sz w:val="16"/>
              </w:rPr>
              <w:t>NON-BLOCKING</w:t>
            </w:r>
          </w:p>
        </w:tc>
      </w:tr>
      <w:tr w:rsidR="005E205E" w14:paraId="2784FBF9" w14:textId="77777777">
        <w:trPr>
          <w:cantSplit/>
        </w:trPr>
        <w:tc>
          <w:tcPr>
            <w:tcW w:w="2007" w:type="dxa"/>
            <w:shd w:val="clear" w:color="auto" w:fill="EDF4EF"/>
            <w:tcMar>
              <w:top w:w="70" w:type="dxa"/>
              <w:left w:w="90" w:type="dxa"/>
              <w:bottom w:w="70" w:type="dxa"/>
              <w:right w:w="90" w:type="dxa"/>
            </w:tcMar>
            <w:vAlign w:val="center"/>
          </w:tcPr>
          <w:p w14:paraId="2B39753D" w14:textId="77777777" w:rsidR="005E205E" w:rsidRDefault="00113EBB">
            <w:pPr>
              <w:pStyle w:val="NCIEBody"/>
              <w:spacing w:after="0" w:line="240" w:lineRule="auto"/>
            </w:pPr>
            <w:r>
              <w:rPr>
                <w:sz w:val="16"/>
              </w:rPr>
              <w:t>TD-28-1</w:t>
            </w:r>
          </w:p>
        </w:tc>
        <w:tc>
          <w:tcPr>
            <w:tcW w:w="2007" w:type="dxa"/>
            <w:shd w:val="clear" w:color="auto" w:fill="EDF4EF"/>
            <w:tcMar>
              <w:top w:w="70" w:type="dxa"/>
              <w:left w:w="90" w:type="dxa"/>
              <w:bottom w:w="70" w:type="dxa"/>
              <w:right w:w="90" w:type="dxa"/>
            </w:tcMar>
            <w:vAlign w:val="center"/>
          </w:tcPr>
          <w:p w14:paraId="56535DF4" w14:textId="77777777" w:rsidR="005E205E" w:rsidRDefault="00113EBB">
            <w:pPr>
              <w:pStyle w:val="NCIEBody"/>
              <w:spacing w:after="0" w:line="240" w:lineRule="auto"/>
            </w:pPr>
            <w:r>
              <w:rPr>
                <w:sz w:val="16"/>
              </w:rPr>
              <w:t>Ch.28</w:t>
            </w:r>
          </w:p>
        </w:tc>
        <w:tc>
          <w:tcPr>
            <w:tcW w:w="2007" w:type="dxa"/>
            <w:shd w:val="clear" w:color="auto" w:fill="EDF4EF"/>
            <w:tcMar>
              <w:top w:w="70" w:type="dxa"/>
              <w:left w:w="90" w:type="dxa"/>
              <w:bottom w:w="70" w:type="dxa"/>
              <w:right w:w="90" w:type="dxa"/>
            </w:tcMar>
            <w:vAlign w:val="center"/>
          </w:tcPr>
          <w:p w14:paraId="57484DB4" w14:textId="77777777" w:rsidR="005E205E" w:rsidRDefault="00113EBB">
            <w:pPr>
              <w:pStyle w:val="NCIEBody"/>
              <w:spacing w:after="0" w:line="240" w:lineRule="auto"/>
            </w:pPr>
            <w:r>
              <w:rPr>
                <w:sz w:val="16"/>
              </w:rPr>
              <w:t>Source control</w:t>
            </w:r>
          </w:p>
        </w:tc>
        <w:tc>
          <w:tcPr>
            <w:tcW w:w="2007" w:type="dxa"/>
            <w:shd w:val="clear" w:color="auto" w:fill="EDF4EF"/>
            <w:tcMar>
              <w:top w:w="70" w:type="dxa"/>
              <w:left w:w="90" w:type="dxa"/>
              <w:bottom w:w="70" w:type="dxa"/>
              <w:right w:w="90" w:type="dxa"/>
            </w:tcMar>
            <w:vAlign w:val="center"/>
          </w:tcPr>
          <w:p w14:paraId="0BD9DA18" w14:textId="77777777" w:rsidR="005E205E" w:rsidRDefault="00113EBB">
            <w:pPr>
              <w:pStyle w:val="NCIEBody"/>
              <w:spacing w:after="0" w:line="240" w:lineRule="auto"/>
            </w:pPr>
            <w:r>
              <w:rPr>
                <w:sz w:val="16"/>
              </w:rPr>
              <w:t>Institutional</w:t>
            </w:r>
          </w:p>
        </w:tc>
        <w:tc>
          <w:tcPr>
            <w:tcW w:w="2007" w:type="dxa"/>
            <w:shd w:val="clear" w:color="auto" w:fill="EDF4EF"/>
            <w:tcMar>
              <w:top w:w="70" w:type="dxa"/>
              <w:left w:w="90" w:type="dxa"/>
              <w:bottom w:w="70" w:type="dxa"/>
              <w:right w:w="90" w:type="dxa"/>
            </w:tcMar>
            <w:vAlign w:val="center"/>
          </w:tcPr>
          <w:p w14:paraId="3F908D2E" w14:textId="77777777" w:rsidR="005E205E" w:rsidRDefault="00113EBB">
            <w:pPr>
              <w:pStyle w:val="NCIEBody"/>
              <w:spacing w:after="0" w:line="240" w:lineRule="auto"/>
            </w:pPr>
            <w:r>
              <w:rPr>
                <w:sz w:val="16"/>
              </w:rPr>
              <w:t>BLOCKING</w:t>
            </w:r>
          </w:p>
        </w:tc>
      </w:tr>
      <w:tr w:rsidR="005E205E" w14:paraId="66FB0E20" w14:textId="77777777">
        <w:trPr>
          <w:cantSplit/>
        </w:trPr>
        <w:tc>
          <w:tcPr>
            <w:tcW w:w="2007" w:type="dxa"/>
            <w:shd w:val="clear" w:color="auto" w:fill="FFFFFF"/>
            <w:tcMar>
              <w:top w:w="70" w:type="dxa"/>
              <w:left w:w="90" w:type="dxa"/>
              <w:bottom w:w="70" w:type="dxa"/>
              <w:right w:w="90" w:type="dxa"/>
            </w:tcMar>
            <w:vAlign w:val="center"/>
          </w:tcPr>
          <w:p w14:paraId="33C34644" w14:textId="77777777" w:rsidR="005E205E" w:rsidRDefault="00113EBB">
            <w:pPr>
              <w:pStyle w:val="NCIEBody"/>
              <w:spacing w:after="0" w:line="240" w:lineRule="auto"/>
            </w:pPr>
            <w:r>
              <w:rPr>
                <w:sz w:val="16"/>
              </w:rPr>
              <w:t>TD-28-2</w:t>
            </w:r>
          </w:p>
        </w:tc>
        <w:tc>
          <w:tcPr>
            <w:tcW w:w="2007" w:type="dxa"/>
            <w:shd w:val="clear" w:color="auto" w:fill="FFFFFF"/>
            <w:tcMar>
              <w:top w:w="70" w:type="dxa"/>
              <w:left w:w="90" w:type="dxa"/>
              <w:bottom w:w="70" w:type="dxa"/>
              <w:right w:w="90" w:type="dxa"/>
            </w:tcMar>
            <w:vAlign w:val="center"/>
          </w:tcPr>
          <w:p w14:paraId="656B6B21" w14:textId="77777777" w:rsidR="005E205E" w:rsidRDefault="00113EBB">
            <w:pPr>
              <w:pStyle w:val="NCIEBody"/>
              <w:spacing w:after="0" w:line="240" w:lineRule="auto"/>
            </w:pPr>
            <w:r>
              <w:rPr>
                <w:sz w:val="16"/>
              </w:rPr>
              <w:t>Ch.28</w:t>
            </w:r>
          </w:p>
        </w:tc>
        <w:tc>
          <w:tcPr>
            <w:tcW w:w="2007" w:type="dxa"/>
            <w:shd w:val="clear" w:color="auto" w:fill="FFFFFF"/>
            <w:tcMar>
              <w:top w:w="70" w:type="dxa"/>
              <w:left w:w="90" w:type="dxa"/>
              <w:bottom w:w="70" w:type="dxa"/>
              <w:right w:w="90" w:type="dxa"/>
            </w:tcMar>
            <w:vAlign w:val="center"/>
          </w:tcPr>
          <w:p w14:paraId="64F9B551" w14:textId="77777777" w:rsidR="005E205E" w:rsidRDefault="00113EBB">
            <w:pPr>
              <w:pStyle w:val="NCIEBody"/>
              <w:spacing w:after="0" w:line="240" w:lineRule="auto"/>
            </w:pPr>
            <w:r>
              <w:rPr>
                <w:sz w:val="16"/>
              </w:rPr>
              <w:t>CI/CD</w:t>
            </w:r>
          </w:p>
        </w:tc>
        <w:tc>
          <w:tcPr>
            <w:tcW w:w="2007" w:type="dxa"/>
            <w:shd w:val="clear" w:color="auto" w:fill="FFFFFF"/>
            <w:tcMar>
              <w:top w:w="70" w:type="dxa"/>
              <w:left w:w="90" w:type="dxa"/>
              <w:bottom w:w="70" w:type="dxa"/>
              <w:right w:w="90" w:type="dxa"/>
            </w:tcMar>
            <w:vAlign w:val="center"/>
          </w:tcPr>
          <w:p w14:paraId="5AADC695"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57A81A05" w14:textId="77777777" w:rsidR="005E205E" w:rsidRDefault="00113EBB">
            <w:pPr>
              <w:pStyle w:val="NCIEBody"/>
              <w:spacing w:after="0" w:line="240" w:lineRule="auto"/>
            </w:pPr>
            <w:r>
              <w:rPr>
                <w:sz w:val="16"/>
              </w:rPr>
              <w:t>NON-BLOCKING</w:t>
            </w:r>
          </w:p>
        </w:tc>
      </w:tr>
      <w:tr w:rsidR="005E205E" w14:paraId="7FC470BF" w14:textId="77777777">
        <w:trPr>
          <w:cantSplit/>
        </w:trPr>
        <w:tc>
          <w:tcPr>
            <w:tcW w:w="2007" w:type="dxa"/>
            <w:shd w:val="clear" w:color="auto" w:fill="EDF4EF"/>
            <w:tcMar>
              <w:top w:w="70" w:type="dxa"/>
              <w:left w:w="90" w:type="dxa"/>
              <w:bottom w:w="70" w:type="dxa"/>
              <w:right w:w="90" w:type="dxa"/>
            </w:tcMar>
            <w:vAlign w:val="center"/>
          </w:tcPr>
          <w:p w14:paraId="4859D96F" w14:textId="77777777" w:rsidR="005E205E" w:rsidRDefault="00113EBB">
            <w:pPr>
              <w:pStyle w:val="NCIEBody"/>
              <w:spacing w:after="0" w:line="240" w:lineRule="auto"/>
            </w:pPr>
            <w:r>
              <w:rPr>
                <w:sz w:val="16"/>
              </w:rPr>
              <w:t>TD-28-3</w:t>
            </w:r>
          </w:p>
        </w:tc>
        <w:tc>
          <w:tcPr>
            <w:tcW w:w="2007" w:type="dxa"/>
            <w:shd w:val="clear" w:color="auto" w:fill="EDF4EF"/>
            <w:tcMar>
              <w:top w:w="70" w:type="dxa"/>
              <w:left w:w="90" w:type="dxa"/>
              <w:bottom w:w="70" w:type="dxa"/>
              <w:right w:w="90" w:type="dxa"/>
            </w:tcMar>
            <w:vAlign w:val="center"/>
          </w:tcPr>
          <w:p w14:paraId="39F7622C" w14:textId="77777777" w:rsidR="005E205E" w:rsidRDefault="00113EBB">
            <w:pPr>
              <w:pStyle w:val="NCIEBody"/>
              <w:spacing w:after="0" w:line="240" w:lineRule="auto"/>
            </w:pPr>
            <w:r>
              <w:rPr>
                <w:sz w:val="16"/>
              </w:rPr>
              <w:t>Ch.28</w:t>
            </w:r>
          </w:p>
        </w:tc>
        <w:tc>
          <w:tcPr>
            <w:tcW w:w="2007" w:type="dxa"/>
            <w:shd w:val="clear" w:color="auto" w:fill="EDF4EF"/>
            <w:tcMar>
              <w:top w:w="70" w:type="dxa"/>
              <w:left w:w="90" w:type="dxa"/>
              <w:bottom w:w="70" w:type="dxa"/>
              <w:right w:w="90" w:type="dxa"/>
            </w:tcMar>
            <w:vAlign w:val="center"/>
          </w:tcPr>
          <w:p w14:paraId="627E0C92" w14:textId="77777777" w:rsidR="005E205E" w:rsidRDefault="00113EBB">
            <w:pPr>
              <w:pStyle w:val="NCIEBody"/>
              <w:spacing w:after="0" w:line="240" w:lineRule="auto"/>
            </w:pPr>
            <w:r>
              <w:rPr>
                <w:sz w:val="16"/>
              </w:rPr>
              <w:t>Artifact/container registry</w:t>
            </w:r>
          </w:p>
        </w:tc>
        <w:tc>
          <w:tcPr>
            <w:tcW w:w="2007" w:type="dxa"/>
            <w:shd w:val="clear" w:color="auto" w:fill="EDF4EF"/>
            <w:tcMar>
              <w:top w:w="70" w:type="dxa"/>
              <w:left w:w="90" w:type="dxa"/>
              <w:bottom w:w="70" w:type="dxa"/>
              <w:right w:w="90" w:type="dxa"/>
            </w:tcMar>
            <w:vAlign w:val="center"/>
          </w:tcPr>
          <w:p w14:paraId="18B52E09"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79B3BF72" w14:textId="77777777" w:rsidR="005E205E" w:rsidRDefault="00113EBB">
            <w:pPr>
              <w:pStyle w:val="NCIEBody"/>
              <w:spacing w:after="0" w:line="240" w:lineRule="auto"/>
            </w:pPr>
            <w:r>
              <w:rPr>
                <w:sz w:val="16"/>
              </w:rPr>
              <w:t>NON-BLOCKING</w:t>
            </w:r>
          </w:p>
        </w:tc>
      </w:tr>
      <w:tr w:rsidR="005E205E" w14:paraId="7603BCA3" w14:textId="77777777">
        <w:trPr>
          <w:cantSplit/>
        </w:trPr>
        <w:tc>
          <w:tcPr>
            <w:tcW w:w="2007" w:type="dxa"/>
            <w:shd w:val="clear" w:color="auto" w:fill="FFFFFF"/>
            <w:tcMar>
              <w:top w:w="70" w:type="dxa"/>
              <w:left w:w="90" w:type="dxa"/>
              <w:bottom w:w="70" w:type="dxa"/>
              <w:right w:w="90" w:type="dxa"/>
            </w:tcMar>
            <w:vAlign w:val="center"/>
          </w:tcPr>
          <w:p w14:paraId="2E2644CD" w14:textId="77777777" w:rsidR="005E205E" w:rsidRDefault="00113EBB">
            <w:pPr>
              <w:pStyle w:val="NCIEBody"/>
              <w:spacing w:after="0" w:line="240" w:lineRule="auto"/>
            </w:pPr>
            <w:r>
              <w:rPr>
                <w:sz w:val="16"/>
              </w:rPr>
              <w:t>TD-28-4</w:t>
            </w:r>
          </w:p>
        </w:tc>
        <w:tc>
          <w:tcPr>
            <w:tcW w:w="2007" w:type="dxa"/>
            <w:shd w:val="clear" w:color="auto" w:fill="FFFFFF"/>
            <w:tcMar>
              <w:top w:w="70" w:type="dxa"/>
              <w:left w:w="90" w:type="dxa"/>
              <w:bottom w:w="70" w:type="dxa"/>
              <w:right w:w="90" w:type="dxa"/>
            </w:tcMar>
            <w:vAlign w:val="center"/>
          </w:tcPr>
          <w:p w14:paraId="0D2A383B" w14:textId="77777777" w:rsidR="005E205E" w:rsidRDefault="00113EBB">
            <w:pPr>
              <w:pStyle w:val="NCIEBody"/>
              <w:spacing w:after="0" w:line="240" w:lineRule="auto"/>
            </w:pPr>
            <w:r>
              <w:rPr>
                <w:sz w:val="16"/>
              </w:rPr>
              <w:t>Ch.28</w:t>
            </w:r>
          </w:p>
        </w:tc>
        <w:tc>
          <w:tcPr>
            <w:tcW w:w="2007" w:type="dxa"/>
            <w:shd w:val="clear" w:color="auto" w:fill="FFFFFF"/>
            <w:tcMar>
              <w:top w:w="70" w:type="dxa"/>
              <w:left w:w="90" w:type="dxa"/>
              <w:bottom w:w="70" w:type="dxa"/>
              <w:right w:w="90" w:type="dxa"/>
            </w:tcMar>
            <w:vAlign w:val="center"/>
          </w:tcPr>
          <w:p w14:paraId="27BBD50D" w14:textId="77777777" w:rsidR="005E205E" w:rsidRDefault="00113EBB">
            <w:pPr>
              <w:pStyle w:val="NCIEBody"/>
              <w:spacing w:after="0" w:line="240" w:lineRule="auto"/>
            </w:pPr>
            <w:r>
              <w:rPr>
                <w:sz w:val="16"/>
              </w:rPr>
              <w:t>SAST/SCA/secret scanning</w:t>
            </w:r>
          </w:p>
        </w:tc>
        <w:tc>
          <w:tcPr>
            <w:tcW w:w="2007" w:type="dxa"/>
            <w:shd w:val="clear" w:color="auto" w:fill="FFFFFF"/>
            <w:tcMar>
              <w:top w:w="70" w:type="dxa"/>
              <w:left w:w="90" w:type="dxa"/>
              <w:bottom w:w="70" w:type="dxa"/>
              <w:right w:w="90" w:type="dxa"/>
            </w:tcMar>
            <w:vAlign w:val="center"/>
          </w:tcPr>
          <w:p w14:paraId="6BE90E3D"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66D4350A" w14:textId="77777777" w:rsidR="005E205E" w:rsidRDefault="00113EBB">
            <w:pPr>
              <w:pStyle w:val="NCIEBody"/>
              <w:spacing w:after="0" w:line="240" w:lineRule="auto"/>
            </w:pPr>
            <w:r>
              <w:rPr>
                <w:sz w:val="16"/>
              </w:rPr>
              <w:t>NON-BLOCKING</w:t>
            </w:r>
          </w:p>
        </w:tc>
      </w:tr>
      <w:tr w:rsidR="005E205E" w14:paraId="16C4633C" w14:textId="77777777">
        <w:trPr>
          <w:cantSplit/>
        </w:trPr>
        <w:tc>
          <w:tcPr>
            <w:tcW w:w="2007" w:type="dxa"/>
            <w:shd w:val="clear" w:color="auto" w:fill="EDF4EF"/>
            <w:tcMar>
              <w:top w:w="70" w:type="dxa"/>
              <w:left w:w="90" w:type="dxa"/>
              <w:bottom w:w="70" w:type="dxa"/>
              <w:right w:w="90" w:type="dxa"/>
            </w:tcMar>
            <w:vAlign w:val="center"/>
          </w:tcPr>
          <w:p w14:paraId="0868AAA9" w14:textId="77777777" w:rsidR="005E205E" w:rsidRDefault="00113EBB">
            <w:pPr>
              <w:pStyle w:val="NCIEBody"/>
              <w:spacing w:after="0" w:line="240" w:lineRule="auto"/>
            </w:pPr>
            <w:r>
              <w:rPr>
                <w:sz w:val="16"/>
              </w:rPr>
              <w:t>TD-28-5</w:t>
            </w:r>
          </w:p>
        </w:tc>
        <w:tc>
          <w:tcPr>
            <w:tcW w:w="2007" w:type="dxa"/>
            <w:shd w:val="clear" w:color="auto" w:fill="EDF4EF"/>
            <w:tcMar>
              <w:top w:w="70" w:type="dxa"/>
              <w:left w:w="90" w:type="dxa"/>
              <w:bottom w:w="70" w:type="dxa"/>
              <w:right w:w="90" w:type="dxa"/>
            </w:tcMar>
            <w:vAlign w:val="center"/>
          </w:tcPr>
          <w:p w14:paraId="3267C92C" w14:textId="77777777" w:rsidR="005E205E" w:rsidRDefault="00113EBB">
            <w:pPr>
              <w:pStyle w:val="NCIEBody"/>
              <w:spacing w:after="0" w:line="240" w:lineRule="auto"/>
            </w:pPr>
            <w:r>
              <w:rPr>
                <w:sz w:val="16"/>
              </w:rPr>
              <w:t>Ch.28</w:t>
            </w:r>
          </w:p>
        </w:tc>
        <w:tc>
          <w:tcPr>
            <w:tcW w:w="2007" w:type="dxa"/>
            <w:shd w:val="clear" w:color="auto" w:fill="EDF4EF"/>
            <w:tcMar>
              <w:top w:w="70" w:type="dxa"/>
              <w:left w:w="90" w:type="dxa"/>
              <w:bottom w:w="70" w:type="dxa"/>
              <w:right w:w="90" w:type="dxa"/>
            </w:tcMar>
            <w:vAlign w:val="center"/>
          </w:tcPr>
          <w:p w14:paraId="529D642A" w14:textId="77777777" w:rsidR="005E205E" w:rsidRDefault="00113EBB">
            <w:pPr>
              <w:pStyle w:val="NCIEBody"/>
              <w:spacing w:after="0" w:line="240" w:lineRule="auto"/>
            </w:pPr>
            <w:r>
              <w:rPr>
                <w:sz w:val="16"/>
              </w:rPr>
              <w:t>IaC</w:t>
            </w:r>
          </w:p>
        </w:tc>
        <w:tc>
          <w:tcPr>
            <w:tcW w:w="2007" w:type="dxa"/>
            <w:shd w:val="clear" w:color="auto" w:fill="EDF4EF"/>
            <w:tcMar>
              <w:top w:w="70" w:type="dxa"/>
              <w:left w:w="90" w:type="dxa"/>
              <w:bottom w:w="70" w:type="dxa"/>
              <w:right w:w="90" w:type="dxa"/>
            </w:tcMar>
            <w:vAlign w:val="center"/>
          </w:tcPr>
          <w:p w14:paraId="7B188E86"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7820A0C3" w14:textId="77777777" w:rsidR="005E205E" w:rsidRDefault="00113EBB">
            <w:pPr>
              <w:pStyle w:val="NCIEBody"/>
              <w:spacing w:after="0" w:line="240" w:lineRule="auto"/>
            </w:pPr>
            <w:r>
              <w:rPr>
                <w:sz w:val="16"/>
              </w:rPr>
              <w:t>NON-BLOCKING</w:t>
            </w:r>
          </w:p>
        </w:tc>
      </w:tr>
      <w:tr w:rsidR="005E205E" w14:paraId="1F7C024F" w14:textId="77777777">
        <w:trPr>
          <w:cantSplit/>
        </w:trPr>
        <w:tc>
          <w:tcPr>
            <w:tcW w:w="2007" w:type="dxa"/>
            <w:shd w:val="clear" w:color="auto" w:fill="FFFFFF"/>
            <w:tcMar>
              <w:top w:w="70" w:type="dxa"/>
              <w:left w:w="90" w:type="dxa"/>
              <w:bottom w:w="70" w:type="dxa"/>
              <w:right w:w="90" w:type="dxa"/>
            </w:tcMar>
            <w:vAlign w:val="center"/>
          </w:tcPr>
          <w:p w14:paraId="071FBB29" w14:textId="77777777" w:rsidR="005E205E" w:rsidRDefault="00113EBB">
            <w:pPr>
              <w:pStyle w:val="NCIEBody"/>
              <w:spacing w:after="0" w:line="240" w:lineRule="auto"/>
            </w:pPr>
            <w:r>
              <w:rPr>
                <w:sz w:val="16"/>
              </w:rPr>
              <w:t>TD-28-6</w:t>
            </w:r>
          </w:p>
        </w:tc>
        <w:tc>
          <w:tcPr>
            <w:tcW w:w="2007" w:type="dxa"/>
            <w:shd w:val="clear" w:color="auto" w:fill="FFFFFF"/>
            <w:tcMar>
              <w:top w:w="70" w:type="dxa"/>
              <w:left w:w="90" w:type="dxa"/>
              <w:bottom w:w="70" w:type="dxa"/>
              <w:right w:w="90" w:type="dxa"/>
            </w:tcMar>
            <w:vAlign w:val="center"/>
          </w:tcPr>
          <w:p w14:paraId="675BB682" w14:textId="77777777" w:rsidR="005E205E" w:rsidRDefault="00113EBB">
            <w:pPr>
              <w:pStyle w:val="NCIEBody"/>
              <w:spacing w:after="0" w:line="240" w:lineRule="auto"/>
            </w:pPr>
            <w:r>
              <w:rPr>
                <w:sz w:val="16"/>
              </w:rPr>
              <w:t>Ch.28</w:t>
            </w:r>
          </w:p>
        </w:tc>
        <w:tc>
          <w:tcPr>
            <w:tcW w:w="2007" w:type="dxa"/>
            <w:shd w:val="clear" w:color="auto" w:fill="FFFFFF"/>
            <w:tcMar>
              <w:top w:w="70" w:type="dxa"/>
              <w:left w:w="90" w:type="dxa"/>
              <w:bottom w:w="70" w:type="dxa"/>
              <w:right w:w="90" w:type="dxa"/>
            </w:tcMar>
            <w:vAlign w:val="center"/>
          </w:tcPr>
          <w:p w14:paraId="44759648" w14:textId="77777777" w:rsidR="005E205E" w:rsidRDefault="00113EBB">
            <w:pPr>
              <w:pStyle w:val="NCIEBody"/>
              <w:spacing w:after="0" w:line="240" w:lineRule="auto"/>
            </w:pPr>
            <w:r>
              <w:rPr>
                <w:sz w:val="16"/>
              </w:rPr>
              <w:t>Policy-as-code</w:t>
            </w:r>
          </w:p>
        </w:tc>
        <w:tc>
          <w:tcPr>
            <w:tcW w:w="2007" w:type="dxa"/>
            <w:shd w:val="clear" w:color="auto" w:fill="FFFFFF"/>
            <w:tcMar>
              <w:top w:w="70" w:type="dxa"/>
              <w:left w:w="90" w:type="dxa"/>
              <w:bottom w:w="70" w:type="dxa"/>
              <w:right w:w="90" w:type="dxa"/>
            </w:tcMar>
            <w:vAlign w:val="center"/>
          </w:tcPr>
          <w:p w14:paraId="6E132810"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6FF4DAD5" w14:textId="77777777" w:rsidR="005E205E" w:rsidRDefault="00113EBB">
            <w:pPr>
              <w:pStyle w:val="NCIEBody"/>
              <w:spacing w:after="0" w:line="240" w:lineRule="auto"/>
            </w:pPr>
            <w:r>
              <w:rPr>
                <w:sz w:val="16"/>
              </w:rPr>
              <w:t>NON-BLOCKING</w:t>
            </w:r>
          </w:p>
        </w:tc>
      </w:tr>
      <w:tr w:rsidR="005E205E" w14:paraId="7EE1A6E2" w14:textId="77777777">
        <w:trPr>
          <w:cantSplit/>
        </w:trPr>
        <w:tc>
          <w:tcPr>
            <w:tcW w:w="2007" w:type="dxa"/>
            <w:shd w:val="clear" w:color="auto" w:fill="EDF4EF"/>
            <w:tcMar>
              <w:top w:w="70" w:type="dxa"/>
              <w:left w:w="90" w:type="dxa"/>
              <w:bottom w:w="70" w:type="dxa"/>
              <w:right w:w="90" w:type="dxa"/>
            </w:tcMar>
            <w:vAlign w:val="center"/>
          </w:tcPr>
          <w:p w14:paraId="73715DF3" w14:textId="77777777" w:rsidR="005E205E" w:rsidRDefault="00113EBB">
            <w:pPr>
              <w:pStyle w:val="NCIEBody"/>
              <w:spacing w:after="0" w:line="240" w:lineRule="auto"/>
            </w:pPr>
            <w:r>
              <w:rPr>
                <w:sz w:val="16"/>
              </w:rPr>
              <w:t>TD-28-7</w:t>
            </w:r>
          </w:p>
        </w:tc>
        <w:tc>
          <w:tcPr>
            <w:tcW w:w="2007" w:type="dxa"/>
            <w:shd w:val="clear" w:color="auto" w:fill="EDF4EF"/>
            <w:tcMar>
              <w:top w:w="70" w:type="dxa"/>
              <w:left w:w="90" w:type="dxa"/>
              <w:bottom w:w="70" w:type="dxa"/>
              <w:right w:w="90" w:type="dxa"/>
            </w:tcMar>
            <w:vAlign w:val="center"/>
          </w:tcPr>
          <w:p w14:paraId="5F2E1788" w14:textId="77777777" w:rsidR="005E205E" w:rsidRDefault="00113EBB">
            <w:pPr>
              <w:pStyle w:val="NCIEBody"/>
              <w:spacing w:after="0" w:line="240" w:lineRule="auto"/>
            </w:pPr>
            <w:r>
              <w:rPr>
                <w:sz w:val="16"/>
              </w:rPr>
              <w:t>Ch.28</w:t>
            </w:r>
          </w:p>
        </w:tc>
        <w:tc>
          <w:tcPr>
            <w:tcW w:w="2007" w:type="dxa"/>
            <w:shd w:val="clear" w:color="auto" w:fill="EDF4EF"/>
            <w:tcMar>
              <w:top w:w="70" w:type="dxa"/>
              <w:left w:w="90" w:type="dxa"/>
              <w:bottom w:w="70" w:type="dxa"/>
              <w:right w:w="90" w:type="dxa"/>
            </w:tcMar>
            <w:vAlign w:val="center"/>
          </w:tcPr>
          <w:p w14:paraId="064997BF" w14:textId="77777777" w:rsidR="005E205E" w:rsidRDefault="00113EBB">
            <w:pPr>
              <w:pStyle w:val="NCIEBody"/>
              <w:spacing w:after="0" w:line="240" w:lineRule="auto"/>
            </w:pPr>
            <w:r>
              <w:rPr>
                <w:sz w:val="16"/>
              </w:rPr>
              <w:t>SBOM</w:t>
            </w:r>
          </w:p>
        </w:tc>
        <w:tc>
          <w:tcPr>
            <w:tcW w:w="2007" w:type="dxa"/>
            <w:shd w:val="clear" w:color="auto" w:fill="EDF4EF"/>
            <w:tcMar>
              <w:top w:w="70" w:type="dxa"/>
              <w:left w:w="90" w:type="dxa"/>
              <w:bottom w:w="70" w:type="dxa"/>
              <w:right w:w="90" w:type="dxa"/>
            </w:tcMar>
            <w:vAlign w:val="center"/>
          </w:tcPr>
          <w:p w14:paraId="504F3DF9"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0B094D28" w14:textId="77777777" w:rsidR="005E205E" w:rsidRDefault="00113EBB">
            <w:pPr>
              <w:pStyle w:val="NCIEBody"/>
              <w:spacing w:after="0" w:line="240" w:lineRule="auto"/>
            </w:pPr>
            <w:r>
              <w:rPr>
                <w:sz w:val="16"/>
              </w:rPr>
              <w:t>NON-BLOCKING</w:t>
            </w:r>
          </w:p>
        </w:tc>
      </w:tr>
      <w:tr w:rsidR="005E205E" w14:paraId="4C939DF7" w14:textId="77777777">
        <w:trPr>
          <w:cantSplit/>
        </w:trPr>
        <w:tc>
          <w:tcPr>
            <w:tcW w:w="2007" w:type="dxa"/>
            <w:shd w:val="clear" w:color="auto" w:fill="FFFFFF"/>
            <w:tcMar>
              <w:top w:w="70" w:type="dxa"/>
              <w:left w:w="90" w:type="dxa"/>
              <w:bottom w:w="70" w:type="dxa"/>
              <w:right w:w="90" w:type="dxa"/>
            </w:tcMar>
            <w:vAlign w:val="center"/>
          </w:tcPr>
          <w:p w14:paraId="31CC2483" w14:textId="77777777" w:rsidR="005E205E" w:rsidRDefault="00113EBB">
            <w:pPr>
              <w:pStyle w:val="NCIEBody"/>
              <w:spacing w:after="0" w:line="240" w:lineRule="auto"/>
            </w:pPr>
            <w:r>
              <w:rPr>
                <w:sz w:val="16"/>
              </w:rPr>
              <w:t>TD-29-1</w:t>
            </w:r>
          </w:p>
        </w:tc>
        <w:tc>
          <w:tcPr>
            <w:tcW w:w="2007" w:type="dxa"/>
            <w:shd w:val="clear" w:color="auto" w:fill="FFFFFF"/>
            <w:tcMar>
              <w:top w:w="70" w:type="dxa"/>
              <w:left w:w="90" w:type="dxa"/>
              <w:bottom w:w="70" w:type="dxa"/>
              <w:right w:w="90" w:type="dxa"/>
            </w:tcMar>
            <w:vAlign w:val="center"/>
          </w:tcPr>
          <w:p w14:paraId="7FA18B87" w14:textId="77777777" w:rsidR="005E205E" w:rsidRDefault="00113EBB">
            <w:pPr>
              <w:pStyle w:val="NCIEBody"/>
              <w:spacing w:after="0" w:line="240" w:lineRule="auto"/>
            </w:pPr>
            <w:r>
              <w:rPr>
                <w:sz w:val="16"/>
              </w:rPr>
              <w:t>Ch.29</w:t>
            </w:r>
          </w:p>
        </w:tc>
        <w:tc>
          <w:tcPr>
            <w:tcW w:w="2007" w:type="dxa"/>
            <w:shd w:val="clear" w:color="auto" w:fill="FFFFFF"/>
            <w:tcMar>
              <w:top w:w="70" w:type="dxa"/>
              <w:left w:w="90" w:type="dxa"/>
              <w:bottom w:w="70" w:type="dxa"/>
              <w:right w:w="90" w:type="dxa"/>
            </w:tcMar>
            <w:vAlign w:val="center"/>
          </w:tcPr>
          <w:p w14:paraId="7372C75B" w14:textId="77777777" w:rsidR="005E205E" w:rsidRDefault="00113EBB">
            <w:pPr>
              <w:pStyle w:val="NCIEBody"/>
              <w:spacing w:after="0" w:line="240" w:lineRule="auto"/>
            </w:pPr>
            <w:r>
              <w:rPr>
                <w:sz w:val="16"/>
              </w:rPr>
              <w:t>Unit/integration</w:t>
            </w:r>
          </w:p>
        </w:tc>
        <w:tc>
          <w:tcPr>
            <w:tcW w:w="2007" w:type="dxa"/>
            <w:shd w:val="clear" w:color="auto" w:fill="FFFFFF"/>
            <w:tcMar>
              <w:top w:w="70" w:type="dxa"/>
              <w:left w:w="90" w:type="dxa"/>
              <w:bottom w:w="70" w:type="dxa"/>
              <w:right w:w="90" w:type="dxa"/>
            </w:tcMar>
            <w:vAlign w:val="center"/>
          </w:tcPr>
          <w:p w14:paraId="1556DE14"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40926E05" w14:textId="77777777" w:rsidR="005E205E" w:rsidRDefault="00113EBB">
            <w:pPr>
              <w:pStyle w:val="NCIEBody"/>
              <w:spacing w:after="0" w:line="240" w:lineRule="auto"/>
            </w:pPr>
            <w:r>
              <w:rPr>
                <w:sz w:val="16"/>
              </w:rPr>
              <w:t>NON-BLOCKING</w:t>
            </w:r>
          </w:p>
        </w:tc>
      </w:tr>
      <w:tr w:rsidR="005E205E" w14:paraId="61B7ED3A" w14:textId="77777777">
        <w:trPr>
          <w:cantSplit/>
        </w:trPr>
        <w:tc>
          <w:tcPr>
            <w:tcW w:w="2007" w:type="dxa"/>
            <w:shd w:val="clear" w:color="auto" w:fill="EDF4EF"/>
            <w:tcMar>
              <w:top w:w="70" w:type="dxa"/>
              <w:left w:w="90" w:type="dxa"/>
              <w:bottom w:w="70" w:type="dxa"/>
              <w:right w:w="90" w:type="dxa"/>
            </w:tcMar>
            <w:vAlign w:val="center"/>
          </w:tcPr>
          <w:p w14:paraId="561FF900" w14:textId="77777777" w:rsidR="005E205E" w:rsidRDefault="00113EBB">
            <w:pPr>
              <w:pStyle w:val="NCIEBody"/>
              <w:spacing w:after="0" w:line="240" w:lineRule="auto"/>
            </w:pPr>
            <w:r>
              <w:rPr>
                <w:sz w:val="16"/>
              </w:rPr>
              <w:t>TD-29-2</w:t>
            </w:r>
          </w:p>
        </w:tc>
        <w:tc>
          <w:tcPr>
            <w:tcW w:w="2007" w:type="dxa"/>
            <w:shd w:val="clear" w:color="auto" w:fill="EDF4EF"/>
            <w:tcMar>
              <w:top w:w="70" w:type="dxa"/>
              <w:left w:w="90" w:type="dxa"/>
              <w:bottom w:w="70" w:type="dxa"/>
              <w:right w:w="90" w:type="dxa"/>
            </w:tcMar>
            <w:vAlign w:val="center"/>
          </w:tcPr>
          <w:p w14:paraId="23A060E6" w14:textId="77777777" w:rsidR="005E205E" w:rsidRDefault="00113EBB">
            <w:pPr>
              <w:pStyle w:val="NCIEBody"/>
              <w:spacing w:after="0" w:line="240" w:lineRule="auto"/>
            </w:pPr>
            <w:r>
              <w:rPr>
                <w:sz w:val="16"/>
              </w:rPr>
              <w:t>Ch.29</w:t>
            </w:r>
          </w:p>
        </w:tc>
        <w:tc>
          <w:tcPr>
            <w:tcW w:w="2007" w:type="dxa"/>
            <w:shd w:val="clear" w:color="auto" w:fill="EDF4EF"/>
            <w:tcMar>
              <w:top w:w="70" w:type="dxa"/>
              <w:left w:w="90" w:type="dxa"/>
              <w:bottom w:w="70" w:type="dxa"/>
              <w:right w:w="90" w:type="dxa"/>
            </w:tcMar>
            <w:vAlign w:val="center"/>
          </w:tcPr>
          <w:p w14:paraId="5AB2209C" w14:textId="77777777" w:rsidR="005E205E" w:rsidRDefault="00113EBB">
            <w:pPr>
              <w:pStyle w:val="NCIEBody"/>
              <w:spacing w:after="0" w:line="240" w:lineRule="auto"/>
            </w:pPr>
            <w:r>
              <w:rPr>
                <w:sz w:val="16"/>
              </w:rPr>
              <w:t>Contract testing</w:t>
            </w:r>
          </w:p>
        </w:tc>
        <w:tc>
          <w:tcPr>
            <w:tcW w:w="2007" w:type="dxa"/>
            <w:shd w:val="clear" w:color="auto" w:fill="EDF4EF"/>
            <w:tcMar>
              <w:top w:w="70" w:type="dxa"/>
              <w:left w:w="90" w:type="dxa"/>
              <w:bottom w:w="70" w:type="dxa"/>
              <w:right w:w="90" w:type="dxa"/>
            </w:tcMar>
            <w:vAlign w:val="center"/>
          </w:tcPr>
          <w:p w14:paraId="7E99DE54"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6FF33EAA" w14:textId="77777777" w:rsidR="005E205E" w:rsidRDefault="00113EBB">
            <w:pPr>
              <w:pStyle w:val="NCIEBody"/>
              <w:spacing w:after="0" w:line="240" w:lineRule="auto"/>
            </w:pPr>
            <w:r>
              <w:rPr>
                <w:sz w:val="16"/>
              </w:rPr>
              <w:t>NON-BLOCKING</w:t>
            </w:r>
          </w:p>
        </w:tc>
      </w:tr>
      <w:tr w:rsidR="005E205E" w14:paraId="3DF9ED74" w14:textId="77777777">
        <w:trPr>
          <w:cantSplit/>
        </w:trPr>
        <w:tc>
          <w:tcPr>
            <w:tcW w:w="2007" w:type="dxa"/>
            <w:shd w:val="clear" w:color="auto" w:fill="FFFFFF"/>
            <w:tcMar>
              <w:top w:w="70" w:type="dxa"/>
              <w:left w:w="90" w:type="dxa"/>
              <w:bottom w:w="70" w:type="dxa"/>
              <w:right w:w="90" w:type="dxa"/>
            </w:tcMar>
            <w:vAlign w:val="center"/>
          </w:tcPr>
          <w:p w14:paraId="6814B271" w14:textId="77777777" w:rsidR="005E205E" w:rsidRDefault="00113EBB">
            <w:pPr>
              <w:pStyle w:val="NCIEBody"/>
              <w:spacing w:after="0" w:line="240" w:lineRule="auto"/>
            </w:pPr>
            <w:r>
              <w:rPr>
                <w:sz w:val="16"/>
              </w:rPr>
              <w:t>TD-29-3</w:t>
            </w:r>
          </w:p>
        </w:tc>
        <w:tc>
          <w:tcPr>
            <w:tcW w:w="2007" w:type="dxa"/>
            <w:shd w:val="clear" w:color="auto" w:fill="FFFFFF"/>
            <w:tcMar>
              <w:top w:w="70" w:type="dxa"/>
              <w:left w:w="90" w:type="dxa"/>
              <w:bottom w:w="70" w:type="dxa"/>
              <w:right w:w="90" w:type="dxa"/>
            </w:tcMar>
            <w:vAlign w:val="center"/>
          </w:tcPr>
          <w:p w14:paraId="7D0E9A39" w14:textId="77777777" w:rsidR="005E205E" w:rsidRDefault="00113EBB">
            <w:pPr>
              <w:pStyle w:val="NCIEBody"/>
              <w:spacing w:after="0" w:line="240" w:lineRule="auto"/>
            </w:pPr>
            <w:r>
              <w:rPr>
                <w:sz w:val="16"/>
              </w:rPr>
              <w:t>Ch.29</w:t>
            </w:r>
          </w:p>
        </w:tc>
        <w:tc>
          <w:tcPr>
            <w:tcW w:w="2007" w:type="dxa"/>
            <w:shd w:val="clear" w:color="auto" w:fill="FFFFFF"/>
            <w:tcMar>
              <w:top w:w="70" w:type="dxa"/>
              <w:left w:w="90" w:type="dxa"/>
              <w:bottom w:w="70" w:type="dxa"/>
              <w:right w:w="90" w:type="dxa"/>
            </w:tcMar>
            <w:vAlign w:val="center"/>
          </w:tcPr>
          <w:p w14:paraId="343F829B" w14:textId="77777777" w:rsidR="005E205E" w:rsidRDefault="00113EBB">
            <w:pPr>
              <w:pStyle w:val="NCIEBody"/>
              <w:spacing w:after="0" w:line="240" w:lineRule="auto"/>
            </w:pPr>
            <w:r>
              <w:rPr>
                <w:sz w:val="16"/>
              </w:rPr>
              <w:t>End-to-end/UI automation</w:t>
            </w:r>
          </w:p>
        </w:tc>
        <w:tc>
          <w:tcPr>
            <w:tcW w:w="2007" w:type="dxa"/>
            <w:shd w:val="clear" w:color="auto" w:fill="FFFFFF"/>
            <w:tcMar>
              <w:top w:w="70" w:type="dxa"/>
              <w:left w:w="90" w:type="dxa"/>
              <w:bottom w:w="70" w:type="dxa"/>
              <w:right w:w="90" w:type="dxa"/>
            </w:tcMar>
            <w:vAlign w:val="center"/>
          </w:tcPr>
          <w:p w14:paraId="03823E91"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36A6F461" w14:textId="77777777" w:rsidR="005E205E" w:rsidRDefault="00113EBB">
            <w:pPr>
              <w:pStyle w:val="NCIEBody"/>
              <w:spacing w:after="0" w:line="240" w:lineRule="auto"/>
            </w:pPr>
            <w:r>
              <w:rPr>
                <w:sz w:val="16"/>
              </w:rPr>
              <w:t>NON-BLOCKING</w:t>
            </w:r>
          </w:p>
        </w:tc>
      </w:tr>
      <w:tr w:rsidR="005E205E" w14:paraId="6B361827" w14:textId="77777777">
        <w:trPr>
          <w:cantSplit/>
        </w:trPr>
        <w:tc>
          <w:tcPr>
            <w:tcW w:w="2007" w:type="dxa"/>
            <w:shd w:val="clear" w:color="auto" w:fill="EDF4EF"/>
            <w:tcMar>
              <w:top w:w="70" w:type="dxa"/>
              <w:left w:w="90" w:type="dxa"/>
              <w:bottom w:w="70" w:type="dxa"/>
              <w:right w:w="90" w:type="dxa"/>
            </w:tcMar>
            <w:vAlign w:val="center"/>
          </w:tcPr>
          <w:p w14:paraId="3817482B" w14:textId="77777777" w:rsidR="005E205E" w:rsidRDefault="00113EBB">
            <w:pPr>
              <w:pStyle w:val="NCIEBody"/>
              <w:spacing w:after="0" w:line="240" w:lineRule="auto"/>
            </w:pPr>
            <w:r>
              <w:rPr>
                <w:sz w:val="16"/>
              </w:rPr>
              <w:t>TD-29-4</w:t>
            </w:r>
          </w:p>
        </w:tc>
        <w:tc>
          <w:tcPr>
            <w:tcW w:w="2007" w:type="dxa"/>
            <w:shd w:val="clear" w:color="auto" w:fill="EDF4EF"/>
            <w:tcMar>
              <w:top w:w="70" w:type="dxa"/>
              <w:left w:w="90" w:type="dxa"/>
              <w:bottom w:w="70" w:type="dxa"/>
              <w:right w:w="90" w:type="dxa"/>
            </w:tcMar>
            <w:vAlign w:val="center"/>
          </w:tcPr>
          <w:p w14:paraId="703868F8" w14:textId="77777777" w:rsidR="005E205E" w:rsidRDefault="00113EBB">
            <w:pPr>
              <w:pStyle w:val="NCIEBody"/>
              <w:spacing w:after="0" w:line="240" w:lineRule="auto"/>
            </w:pPr>
            <w:r>
              <w:rPr>
                <w:sz w:val="16"/>
              </w:rPr>
              <w:t>Ch.29</w:t>
            </w:r>
          </w:p>
        </w:tc>
        <w:tc>
          <w:tcPr>
            <w:tcW w:w="2007" w:type="dxa"/>
            <w:shd w:val="clear" w:color="auto" w:fill="EDF4EF"/>
            <w:tcMar>
              <w:top w:w="70" w:type="dxa"/>
              <w:left w:w="90" w:type="dxa"/>
              <w:bottom w:w="70" w:type="dxa"/>
              <w:right w:w="90" w:type="dxa"/>
            </w:tcMar>
            <w:vAlign w:val="center"/>
          </w:tcPr>
          <w:p w14:paraId="3F1FD9A5" w14:textId="77777777" w:rsidR="005E205E" w:rsidRDefault="00113EBB">
            <w:pPr>
              <w:pStyle w:val="NCIEBody"/>
              <w:spacing w:after="0" w:line="240" w:lineRule="auto"/>
            </w:pPr>
            <w:r>
              <w:rPr>
                <w:sz w:val="16"/>
              </w:rPr>
              <w:t>Performance testing</w:t>
            </w:r>
          </w:p>
        </w:tc>
        <w:tc>
          <w:tcPr>
            <w:tcW w:w="2007" w:type="dxa"/>
            <w:shd w:val="clear" w:color="auto" w:fill="EDF4EF"/>
            <w:tcMar>
              <w:top w:w="70" w:type="dxa"/>
              <w:left w:w="90" w:type="dxa"/>
              <w:bottom w:w="70" w:type="dxa"/>
              <w:right w:w="90" w:type="dxa"/>
            </w:tcMar>
            <w:vAlign w:val="center"/>
          </w:tcPr>
          <w:p w14:paraId="43ED69FB"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06079043" w14:textId="77777777" w:rsidR="005E205E" w:rsidRDefault="00113EBB">
            <w:pPr>
              <w:pStyle w:val="NCIEBody"/>
              <w:spacing w:after="0" w:line="240" w:lineRule="auto"/>
            </w:pPr>
            <w:r>
              <w:rPr>
                <w:sz w:val="16"/>
              </w:rPr>
              <w:t>NON-BLOCKING</w:t>
            </w:r>
          </w:p>
        </w:tc>
      </w:tr>
      <w:tr w:rsidR="005E205E" w14:paraId="2218C6F9" w14:textId="77777777">
        <w:trPr>
          <w:cantSplit/>
        </w:trPr>
        <w:tc>
          <w:tcPr>
            <w:tcW w:w="2007" w:type="dxa"/>
            <w:shd w:val="clear" w:color="auto" w:fill="FFFFFF"/>
            <w:tcMar>
              <w:top w:w="70" w:type="dxa"/>
              <w:left w:w="90" w:type="dxa"/>
              <w:bottom w:w="70" w:type="dxa"/>
              <w:right w:w="90" w:type="dxa"/>
            </w:tcMar>
            <w:vAlign w:val="center"/>
          </w:tcPr>
          <w:p w14:paraId="15498AC1" w14:textId="77777777" w:rsidR="005E205E" w:rsidRDefault="00113EBB">
            <w:pPr>
              <w:pStyle w:val="NCIEBody"/>
              <w:spacing w:after="0" w:line="240" w:lineRule="auto"/>
            </w:pPr>
            <w:r>
              <w:rPr>
                <w:sz w:val="16"/>
              </w:rPr>
              <w:t>TD-29-5</w:t>
            </w:r>
          </w:p>
        </w:tc>
        <w:tc>
          <w:tcPr>
            <w:tcW w:w="2007" w:type="dxa"/>
            <w:shd w:val="clear" w:color="auto" w:fill="FFFFFF"/>
            <w:tcMar>
              <w:top w:w="70" w:type="dxa"/>
              <w:left w:w="90" w:type="dxa"/>
              <w:bottom w:w="70" w:type="dxa"/>
              <w:right w:w="90" w:type="dxa"/>
            </w:tcMar>
            <w:vAlign w:val="center"/>
          </w:tcPr>
          <w:p w14:paraId="415CC7E2" w14:textId="77777777" w:rsidR="005E205E" w:rsidRDefault="00113EBB">
            <w:pPr>
              <w:pStyle w:val="NCIEBody"/>
              <w:spacing w:after="0" w:line="240" w:lineRule="auto"/>
            </w:pPr>
            <w:r>
              <w:rPr>
                <w:sz w:val="16"/>
              </w:rPr>
              <w:t>Ch.29</w:t>
            </w:r>
          </w:p>
        </w:tc>
        <w:tc>
          <w:tcPr>
            <w:tcW w:w="2007" w:type="dxa"/>
            <w:shd w:val="clear" w:color="auto" w:fill="FFFFFF"/>
            <w:tcMar>
              <w:top w:w="70" w:type="dxa"/>
              <w:left w:w="90" w:type="dxa"/>
              <w:bottom w:w="70" w:type="dxa"/>
              <w:right w:w="90" w:type="dxa"/>
            </w:tcMar>
            <w:vAlign w:val="center"/>
          </w:tcPr>
          <w:p w14:paraId="1F6D04AB" w14:textId="77777777" w:rsidR="005E205E" w:rsidRDefault="00113EBB">
            <w:pPr>
              <w:pStyle w:val="NCIEBody"/>
              <w:spacing w:after="0" w:line="240" w:lineRule="auto"/>
            </w:pPr>
            <w:r>
              <w:rPr>
                <w:sz w:val="16"/>
              </w:rPr>
              <w:t>Security testing</w:t>
            </w:r>
          </w:p>
        </w:tc>
        <w:tc>
          <w:tcPr>
            <w:tcW w:w="2007" w:type="dxa"/>
            <w:shd w:val="clear" w:color="auto" w:fill="FFFFFF"/>
            <w:tcMar>
              <w:top w:w="70" w:type="dxa"/>
              <w:left w:w="90" w:type="dxa"/>
              <w:bottom w:w="70" w:type="dxa"/>
              <w:right w:w="90" w:type="dxa"/>
            </w:tcMar>
            <w:vAlign w:val="center"/>
          </w:tcPr>
          <w:p w14:paraId="3458C640"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4CBA4C95" w14:textId="77777777" w:rsidR="005E205E" w:rsidRDefault="00113EBB">
            <w:pPr>
              <w:pStyle w:val="NCIEBody"/>
              <w:spacing w:after="0" w:line="240" w:lineRule="auto"/>
            </w:pPr>
            <w:r>
              <w:rPr>
                <w:sz w:val="16"/>
              </w:rPr>
              <w:t>NON-BLOCKING</w:t>
            </w:r>
          </w:p>
        </w:tc>
      </w:tr>
      <w:tr w:rsidR="005E205E" w14:paraId="76F51B27" w14:textId="77777777">
        <w:trPr>
          <w:cantSplit/>
        </w:trPr>
        <w:tc>
          <w:tcPr>
            <w:tcW w:w="2007" w:type="dxa"/>
            <w:shd w:val="clear" w:color="auto" w:fill="EDF4EF"/>
            <w:tcMar>
              <w:top w:w="70" w:type="dxa"/>
              <w:left w:w="90" w:type="dxa"/>
              <w:bottom w:w="70" w:type="dxa"/>
              <w:right w:w="90" w:type="dxa"/>
            </w:tcMar>
            <w:vAlign w:val="center"/>
          </w:tcPr>
          <w:p w14:paraId="2B9605F1" w14:textId="77777777" w:rsidR="005E205E" w:rsidRDefault="00113EBB">
            <w:pPr>
              <w:pStyle w:val="NCIEBody"/>
              <w:spacing w:after="0" w:line="240" w:lineRule="auto"/>
            </w:pPr>
            <w:r>
              <w:rPr>
                <w:sz w:val="16"/>
              </w:rPr>
              <w:lastRenderedPageBreak/>
              <w:t>TD-29-7</w:t>
            </w:r>
          </w:p>
        </w:tc>
        <w:tc>
          <w:tcPr>
            <w:tcW w:w="2007" w:type="dxa"/>
            <w:shd w:val="clear" w:color="auto" w:fill="EDF4EF"/>
            <w:tcMar>
              <w:top w:w="70" w:type="dxa"/>
              <w:left w:w="90" w:type="dxa"/>
              <w:bottom w:w="70" w:type="dxa"/>
              <w:right w:w="90" w:type="dxa"/>
            </w:tcMar>
            <w:vAlign w:val="center"/>
          </w:tcPr>
          <w:p w14:paraId="356EACF8" w14:textId="77777777" w:rsidR="005E205E" w:rsidRDefault="00113EBB">
            <w:pPr>
              <w:pStyle w:val="NCIEBody"/>
              <w:spacing w:after="0" w:line="240" w:lineRule="auto"/>
            </w:pPr>
            <w:r>
              <w:rPr>
                <w:sz w:val="16"/>
              </w:rPr>
              <w:t>Ch.29</w:t>
            </w:r>
          </w:p>
        </w:tc>
        <w:tc>
          <w:tcPr>
            <w:tcW w:w="2007" w:type="dxa"/>
            <w:shd w:val="clear" w:color="auto" w:fill="EDF4EF"/>
            <w:tcMar>
              <w:top w:w="70" w:type="dxa"/>
              <w:left w:w="90" w:type="dxa"/>
              <w:bottom w:w="70" w:type="dxa"/>
              <w:right w:w="90" w:type="dxa"/>
            </w:tcMar>
            <w:vAlign w:val="center"/>
          </w:tcPr>
          <w:p w14:paraId="71EE6555" w14:textId="77777777" w:rsidR="005E205E" w:rsidRDefault="00113EBB">
            <w:pPr>
              <w:pStyle w:val="NCIEBody"/>
              <w:spacing w:after="0" w:line="240" w:lineRule="auto"/>
            </w:pPr>
            <w:r>
              <w:rPr>
                <w:sz w:val="16"/>
              </w:rPr>
              <w:t>Workflow/resilience testing</w:t>
            </w:r>
          </w:p>
        </w:tc>
        <w:tc>
          <w:tcPr>
            <w:tcW w:w="2007" w:type="dxa"/>
            <w:shd w:val="clear" w:color="auto" w:fill="EDF4EF"/>
            <w:tcMar>
              <w:top w:w="70" w:type="dxa"/>
              <w:left w:w="90" w:type="dxa"/>
              <w:bottom w:w="70" w:type="dxa"/>
              <w:right w:w="90" w:type="dxa"/>
            </w:tcMar>
            <w:vAlign w:val="center"/>
          </w:tcPr>
          <w:p w14:paraId="61B25368"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1369B6B" w14:textId="77777777" w:rsidR="005E205E" w:rsidRDefault="00113EBB">
            <w:pPr>
              <w:pStyle w:val="NCIEBody"/>
              <w:spacing w:after="0" w:line="240" w:lineRule="auto"/>
            </w:pPr>
            <w:r>
              <w:rPr>
                <w:sz w:val="16"/>
              </w:rPr>
              <w:t>NON-BLOCKING</w:t>
            </w:r>
          </w:p>
        </w:tc>
      </w:tr>
      <w:tr w:rsidR="005E205E" w14:paraId="2CF1ABE6" w14:textId="77777777">
        <w:trPr>
          <w:cantSplit/>
        </w:trPr>
        <w:tc>
          <w:tcPr>
            <w:tcW w:w="2007" w:type="dxa"/>
            <w:shd w:val="clear" w:color="auto" w:fill="FFFFFF"/>
            <w:tcMar>
              <w:top w:w="70" w:type="dxa"/>
              <w:left w:w="90" w:type="dxa"/>
              <w:bottom w:w="70" w:type="dxa"/>
              <w:right w:w="90" w:type="dxa"/>
            </w:tcMar>
            <w:vAlign w:val="center"/>
          </w:tcPr>
          <w:p w14:paraId="341FABB8" w14:textId="77777777" w:rsidR="005E205E" w:rsidRDefault="00113EBB">
            <w:pPr>
              <w:pStyle w:val="NCIEBody"/>
              <w:spacing w:after="0" w:line="240" w:lineRule="auto"/>
            </w:pPr>
            <w:r>
              <w:rPr>
                <w:sz w:val="16"/>
              </w:rPr>
              <w:t>TD-30-1</w:t>
            </w:r>
          </w:p>
        </w:tc>
        <w:tc>
          <w:tcPr>
            <w:tcW w:w="2007" w:type="dxa"/>
            <w:shd w:val="clear" w:color="auto" w:fill="FFFFFF"/>
            <w:tcMar>
              <w:top w:w="70" w:type="dxa"/>
              <w:left w:w="90" w:type="dxa"/>
              <w:bottom w:w="70" w:type="dxa"/>
              <w:right w:w="90" w:type="dxa"/>
            </w:tcMar>
            <w:vAlign w:val="center"/>
          </w:tcPr>
          <w:p w14:paraId="3E0B71C2" w14:textId="77777777" w:rsidR="005E205E" w:rsidRDefault="00113EBB">
            <w:pPr>
              <w:pStyle w:val="NCIEBody"/>
              <w:spacing w:after="0" w:line="240" w:lineRule="auto"/>
            </w:pPr>
            <w:r>
              <w:rPr>
                <w:sz w:val="16"/>
              </w:rPr>
              <w:t>Ch.30</w:t>
            </w:r>
          </w:p>
        </w:tc>
        <w:tc>
          <w:tcPr>
            <w:tcW w:w="2007" w:type="dxa"/>
            <w:shd w:val="clear" w:color="auto" w:fill="FFFFFF"/>
            <w:tcMar>
              <w:top w:w="70" w:type="dxa"/>
              <w:left w:w="90" w:type="dxa"/>
              <w:bottom w:w="70" w:type="dxa"/>
              <w:right w:w="90" w:type="dxa"/>
            </w:tcMar>
            <w:vAlign w:val="center"/>
          </w:tcPr>
          <w:p w14:paraId="5817F6FE" w14:textId="77777777" w:rsidR="005E205E" w:rsidRDefault="00113EBB">
            <w:pPr>
              <w:pStyle w:val="NCIEBody"/>
              <w:spacing w:after="0" w:line="240" w:lineRule="auto"/>
            </w:pPr>
            <w:r>
              <w:rPr>
                <w:sz w:val="16"/>
              </w:rPr>
              <w:t>HA/replication</w:t>
            </w:r>
          </w:p>
        </w:tc>
        <w:tc>
          <w:tcPr>
            <w:tcW w:w="2007" w:type="dxa"/>
            <w:shd w:val="clear" w:color="auto" w:fill="FFFFFF"/>
            <w:tcMar>
              <w:top w:w="70" w:type="dxa"/>
              <w:left w:w="90" w:type="dxa"/>
              <w:bottom w:w="70" w:type="dxa"/>
              <w:right w:w="90" w:type="dxa"/>
            </w:tcMar>
            <w:vAlign w:val="center"/>
          </w:tcPr>
          <w:p w14:paraId="2A6B4E1C"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71A047DC" w14:textId="77777777" w:rsidR="005E205E" w:rsidRDefault="00113EBB">
            <w:pPr>
              <w:pStyle w:val="NCIEBody"/>
              <w:spacing w:after="0" w:line="240" w:lineRule="auto"/>
            </w:pPr>
            <w:r>
              <w:rPr>
                <w:sz w:val="16"/>
              </w:rPr>
              <w:t>NON-BLOCKING</w:t>
            </w:r>
          </w:p>
        </w:tc>
      </w:tr>
      <w:tr w:rsidR="005E205E" w14:paraId="1ADEA966" w14:textId="77777777">
        <w:trPr>
          <w:cantSplit/>
        </w:trPr>
        <w:tc>
          <w:tcPr>
            <w:tcW w:w="2007" w:type="dxa"/>
            <w:shd w:val="clear" w:color="auto" w:fill="EDF4EF"/>
            <w:tcMar>
              <w:top w:w="70" w:type="dxa"/>
              <w:left w:w="90" w:type="dxa"/>
              <w:bottom w:w="70" w:type="dxa"/>
              <w:right w:w="90" w:type="dxa"/>
            </w:tcMar>
            <w:vAlign w:val="center"/>
          </w:tcPr>
          <w:p w14:paraId="4E5C5C76" w14:textId="77777777" w:rsidR="005E205E" w:rsidRDefault="00113EBB">
            <w:pPr>
              <w:pStyle w:val="NCIEBody"/>
              <w:spacing w:after="0" w:line="240" w:lineRule="auto"/>
            </w:pPr>
            <w:r>
              <w:rPr>
                <w:sz w:val="16"/>
              </w:rPr>
              <w:t>TD-30-3</w:t>
            </w:r>
          </w:p>
        </w:tc>
        <w:tc>
          <w:tcPr>
            <w:tcW w:w="2007" w:type="dxa"/>
            <w:shd w:val="clear" w:color="auto" w:fill="EDF4EF"/>
            <w:tcMar>
              <w:top w:w="70" w:type="dxa"/>
              <w:left w:w="90" w:type="dxa"/>
              <w:bottom w:w="70" w:type="dxa"/>
              <w:right w:w="90" w:type="dxa"/>
            </w:tcMar>
            <w:vAlign w:val="center"/>
          </w:tcPr>
          <w:p w14:paraId="485406C4" w14:textId="77777777" w:rsidR="005E205E" w:rsidRDefault="00113EBB">
            <w:pPr>
              <w:pStyle w:val="NCIEBody"/>
              <w:spacing w:after="0" w:line="240" w:lineRule="auto"/>
            </w:pPr>
            <w:r>
              <w:rPr>
                <w:sz w:val="16"/>
              </w:rPr>
              <w:t>Ch.30</w:t>
            </w:r>
          </w:p>
        </w:tc>
        <w:tc>
          <w:tcPr>
            <w:tcW w:w="2007" w:type="dxa"/>
            <w:shd w:val="clear" w:color="auto" w:fill="EDF4EF"/>
            <w:tcMar>
              <w:top w:w="70" w:type="dxa"/>
              <w:left w:w="90" w:type="dxa"/>
              <w:bottom w:w="70" w:type="dxa"/>
              <w:right w:w="90" w:type="dxa"/>
            </w:tcMar>
            <w:vAlign w:val="center"/>
          </w:tcPr>
          <w:p w14:paraId="5A945642" w14:textId="77777777" w:rsidR="005E205E" w:rsidRDefault="00113EBB">
            <w:pPr>
              <w:pStyle w:val="NCIEBody"/>
              <w:spacing w:after="0" w:line="240" w:lineRule="auto"/>
            </w:pPr>
            <w:r>
              <w:rPr>
                <w:sz w:val="16"/>
              </w:rPr>
              <w:t>PITR</w:t>
            </w:r>
          </w:p>
        </w:tc>
        <w:tc>
          <w:tcPr>
            <w:tcW w:w="2007" w:type="dxa"/>
            <w:shd w:val="clear" w:color="auto" w:fill="EDF4EF"/>
            <w:tcMar>
              <w:top w:w="70" w:type="dxa"/>
              <w:left w:w="90" w:type="dxa"/>
              <w:bottom w:w="70" w:type="dxa"/>
              <w:right w:w="90" w:type="dxa"/>
            </w:tcMar>
            <w:vAlign w:val="center"/>
          </w:tcPr>
          <w:p w14:paraId="07BDFFA4"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1F04EC01" w14:textId="77777777" w:rsidR="005E205E" w:rsidRDefault="00113EBB">
            <w:pPr>
              <w:pStyle w:val="NCIEBody"/>
              <w:spacing w:after="0" w:line="240" w:lineRule="auto"/>
            </w:pPr>
            <w:r>
              <w:rPr>
                <w:sz w:val="16"/>
              </w:rPr>
              <w:t>NON-BLOCKING</w:t>
            </w:r>
          </w:p>
        </w:tc>
      </w:tr>
      <w:tr w:rsidR="005E205E" w14:paraId="54C1E2F6" w14:textId="77777777">
        <w:trPr>
          <w:cantSplit/>
        </w:trPr>
        <w:tc>
          <w:tcPr>
            <w:tcW w:w="2007" w:type="dxa"/>
            <w:shd w:val="clear" w:color="auto" w:fill="FFFFFF"/>
            <w:tcMar>
              <w:top w:w="70" w:type="dxa"/>
              <w:left w:w="90" w:type="dxa"/>
              <w:bottom w:w="70" w:type="dxa"/>
              <w:right w:w="90" w:type="dxa"/>
            </w:tcMar>
            <w:vAlign w:val="center"/>
          </w:tcPr>
          <w:p w14:paraId="6B156905" w14:textId="77777777" w:rsidR="005E205E" w:rsidRDefault="00113EBB">
            <w:pPr>
              <w:pStyle w:val="NCIEBody"/>
              <w:spacing w:after="0" w:line="240" w:lineRule="auto"/>
            </w:pPr>
            <w:r>
              <w:rPr>
                <w:sz w:val="16"/>
              </w:rPr>
              <w:t>TD-30-4</w:t>
            </w:r>
          </w:p>
        </w:tc>
        <w:tc>
          <w:tcPr>
            <w:tcW w:w="2007" w:type="dxa"/>
            <w:shd w:val="clear" w:color="auto" w:fill="FFFFFF"/>
            <w:tcMar>
              <w:top w:w="70" w:type="dxa"/>
              <w:left w:w="90" w:type="dxa"/>
              <w:bottom w:w="70" w:type="dxa"/>
              <w:right w:w="90" w:type="dxa"/>
            </w:tcMar>
            <w:vAlign w:val="center"/>
          </w:tcPr>
          <w:p w14:paraId="2F6AE326" w14:textId="77777777" w:rsidR="005E205E" w:rsidRDefault="00113EBB">
            <w:pPr>
              <w:pStyle w:val="NCIEBody"/>
              <w:spacing w:after="0" w:line="240" w:lineRule="auto"/>
            </w:pPr>
            <w:r>
              <w:rPr>
                <w:sz w:val="16"/>
              </w:rPr>
              <w:t>Ch.30</w:t>
            </w:r>
          </w:p>
        </w:tc>
        <w:tc>
          <w:tcPr>
            <w:tcW w:w="2007" w:type="dxa"/>
            <w:shd w:val="clear" w:color="auto" w:fill="FFFFFF"/>
            <w:tcMar>
              <w:top w:w="70" w:type="dxa"/>
              <w:left w:w="90" w:type="dxa"/>
              <w:bottom w:w="70" w:type="dxa"/>
              <w:right w:w="90" w:type="dxa"/>
            </w:tcMar>
            <w:vAlign w:val="center"/>
          </w:tcPr>
          <w:p w14:paraId="3298E5DF" w14:textId="77777777" w:rsidR="005E205E" w:rsidRDefault="00113EBB">
            <w:pPr>
              <w:pStyle w:val="NCIEBody"/>
              <w:spacing w:after="0" w:line="240" w:lineRule="auto"/>
            </w:pPr>
            <w:r>
              <w:rPr>
                <w:sz w:val="16"/>
              </w:rPr>
              <w:t>Cross-site DR</w:t>
            </w:r>
          </w:p>
        </w:tc>
        <w:tc>
          <w:tcPr>
            <w:tcW w:w="2007" w:type="dxa"/>
            <w:shd w:val="clear" w:color="auto" w:fill="FFFFFF"/>
            <w:tcMar>
              <w:top w:w="70" w:type="dxa"/>
              <w:left w:w="90" w:type="dxa"/>
              <w:bottom w:w="70" w:type="dxa"/>
              <w:right w:w="90" w:type="dxa"/>
            </w:tcMar>
            <w:vAlign w:val="center"/>
          </w:tcPr>
          <w:p w14:paraId="2EB77747" w14:textId="77777777" w:rsidR="005E205E" w:rsidRDefault="00113EBB">
            <w:pPr>
              <w:pStyle w:val="NCIEBody"/>
              <w:spacing w:after="0" w:line="240" w:lineRule="auto"/>
            </w:pPr>
            <w:r>
              <w:rPr>
                <w:sz w:val="16"/>
              </w:rPr>
              <w:t>Infrastructure Discovery</w:t>
            </w:r>
          </w:p>
        </w:tc>
        <w:tc>
          <w:tcPr>
            <w:tcW w:w="2007" w:type="dxa"/>
            <w:shd w:val="clear" w:color="auto" w:fill="FFFFFF"/>
            <w:tcMar>
              <w:top w:w="70" w:type="dxa"/>
              <w:left w:w="90" w:type="dxa"/>
              <w:bottom w:w="70" w:type="dxa"/>
              <w:right w:w="90" w:type="dxa"/>
            </w:tcMar>
            <w:vAlign w:val="center"/>
          </w:tcPr>
          <w:p w14:paraId="4F679B69" w14:textId="77777777" w:rsidR="005E205E" w:rsidRDefault="00113EBB">
            <w:pPr>
              <w:pStyle w:val="NCIEBody"/>
              <w:spacing w:after="0" w:line="240" w:lineRule="auto"/>
            </w:pPr>
            <w:r>
              <w:rPr>
                <w:sz w:val="16"/>
              </w:rPr>
              <w:t>BLOCKING</w:t>
            </w:r>
          </w:p>
        </w:tc>
      </w:tr>
      <w:tr w:rsidR="005E205E" w14:paraId="488AE0AF" w14:textId="77777777">
        <w:trPr>
          <w:cantSplit/>
        </w:trPr>
        <w:tc>
          <w:tcPr>
            <w:tcW w:w="2007" w:type="dxa"/>
            <w:shd w:val="clear" w:color="auto" w:fill="EDF4EF"/>
            <w:tcMar>
              <w:top w:w="70" w:type="dxa"/>
              <w:left w:w="90" w:type="dxa"/>
              <w:bottom w:w="70" w:type="dxa"/>
              <w:right w:w="90" w:type="dxa"/>
            </w:tcMar>
            <w:vAlign w:val="center"/>
          </w:tcPr>
          <w:p w14:paraId="2D2CCCB6" w14:textId="77777777" w:rsidR="005E205E" w:rsidRDefault="00113EBB">
            <w:pPr>
              <w:pStyle w:val="NCIEBody"/>
              <w:spacing w:after="0" w:line="240" w:lineRule="auto"/>
            </w:pPr>
            <w:r>
              <w:rPr>
                <w:sz w:val="16"/>
              </w:rPr>
              <w:t>TD-30-5</w:t>
            </w:r>
          </w:p>
        </w:tc>
        <w:tc>
          <w:tcPr>
            <w:tcW w:w="2007" w:type="dxa"/>
            <w:shd w:val="clear" w:color="auto" w:fill="EDF4EF"/>
            <w:tcMar>
              <w:top w:w="70" w:type="dxa"/>
              <w:left w:w="90" w:type="dxa"/>
              <w:bottom w:w="70" w:type="dxa"/>
              <w:right w:w="90" w:type="dxa"/>
            </w:tcMar>
            <w:vAlign w:val="center"/>
          </w:tcPr>
          <w:p w14:paraId="2AB637B0" w14:textId="77777777" w:rsidR="005E205E" w:rsidRDefault="00113EBB">
            <w:pPr>
              <w:pStyle w:val="NCIEBody"/>
              <w:spacing w:after="0" w:line="240" w:lineRule="auto"/>
            </w:pPr>
            <w:r>
              <w:rPr>
                <w:sz w:val="16"/>
              </w:rPr>
              <w:t>Ch.30</w:t>
            </w:r>
          </w:p>
        </w:tc>
        <w:tc>
          <w:tcPr>
            <w:tcW w:w="2007" w:type="dxa"/>
            <w:shd w:val="clear" w:color="auto" w:fill="EDF4EF"/>
            <w:tcMar>
              <w:top w:w="70" w:type="dxa"/>
              <w:left w:w="90" w:type="dxa"/>
              <w:bottom w:w="70" w:type="dxa"/>
              <w:right w:w="90" w:type="dxa"/>
            </w:tcMar>
            <w:vAlign w:val="center"/>
          </w:tcPr>
          <w:p w14:paraId="2B831F0D" w14:textId="77777777" w:rsidR="005E205E" w:rsidRDefault="00113EBB">
            <w:pPr>
              <w:pStyle w:val="NCIEBody"/>
              <w:spacing w:after="0" w:line="240" w:lineRule="auto"/>
            </w:pPr>
            <w:r>
              <w:rPr>
                <w:sz w:val="16"/>
              </w:rPr>
              <w:t>Failover</w:t>
            </w:r>
          </w:p>
        </w:tc>
        <w:tc>
          <w:tcPr>
            <w:tcW w:w="2007" w:type="dxa"/>
            <w:shd w:val="clear" w:color="auto" w:fill="EDF4EF"/>
            <w:tcMar>
              <w:top w:w="70" w:type="dxa"/>
              <w:left w:w="90" w:type="dxa"/>
              <w:bottom w:w="70" w:type="dxa"/>
              <w:right w:w="90" w:type="dxa"/>
            </w:tcMar>
            <w:vAlign w:val="center"/>
          </w:tcPr>
          <w:p w14:paraId="604AED78"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3584F3D4" w14:textId="77777777" w:rsidR="005E205E" w:rsidRDefault="00113EBB">
            <w:pPr>
              <w:pStyle w:val="NCIEBody"/>
              <w:spacing w:after="0" w:line="240" w:lineRule="auto"/>
            </w:pPr>
            <w:r>
              <w:rPr>
                <w:sz w:val="16"/>
              </w:rPr>
              <w:t>NON-BLOCKING</w:t>
            </w:r>
          </w:p>
        </w:tc>
      </w:tr>
      <w:tr w:rsidR="005E205E" w14:paraId="5E549FF9" w14:textId="77777777">
        <w:trPr>
          <w:cantSplit/>
        </w:trPr>
        <w:tc>
          <w:tcPr>
            <w:tcW w:w="2007" w:type="dxa"/>
            <w:shd w:val="clear" w:color="auto" w:fill="FFFFFF"/>
            <w:tcMar>
              <w:top w:w="70" w:type="dxa"/>
              <w:left w:w="90" w:type="dxa"/>
              <w:bottom w:w="70" w:type="dxa"/>
              <w:right w:w="90" w:type="dxa"/>
            </w:tcMar>
            <w:vAlign w:val="center"/>
          </w:tcPr>
          <w:p w14:paraId="12DA7D28" w14:textId="77777777" w:rsidR="005E205E" w:rsidRDefault="00113EBB">
            <w:pPr>
              <w:pStyle w:val="NCIEBody"/>
              <w:spacing w:after="0" w:line="240" w:lineRule="auto"/>
            </w:pPr>
            <w:r>
              <w:rPr>
                <w:sz w:val="16"/>
              </w:rPr>
              <w:t>TD-31-1</w:t>
            </w:r>
          </w:p>
        </w:tc>
        <w:tc>
          <w:tcPr>
            <w:tcW w:w="2007" w:type="dxa"/>
            <w:shd w:val="clear" w:color="auto" w:fill="FFFFFF"/>
            <w:tcMar>
              <w:top w:w="70" w:type="dxa"/>
              <w:left w:w="90" w:type="dxa"/>
              <w:bottom w:w="70" w:type="dxa"/>
              <w:right w:w="90" w:type="dxa"/>
            </w:tcMar>
            <w:vAlign w:val="center"/>
          </w:tcPr>
          <w:p w14:paraId="63002A5E" w14:textId="77777777" w:rsidR="005E205E" w:rsidRDefault="00113EBB">
            <w:pPr>
              <w:pStyle w:val="NCIEBody"/>
              <w:spacing w:after="0" w:line="240" w:lineRule="auto"/>
            </w:pPr>
            <w:r>
              <w:rPr>
                <w:sz w:val="16"/>
              </w:rPr>
              <w:t>Ch.31</w:t>
            </w:r>
          </w:p>
        </w:tc>
        <w:tc>
          <w:tcPr>
            <w:tcW w:w="2007" w:type="dxa"/>
            <w:shd w:val="clear" w:color="auto" w:fill="FFFFFF"/>
            <w:tcMar>
              <w:top w:w="70" w:type="dxa"/>
              <w:left w:w="90" w:type="dxa"/>
              <w:bottom w:w="70" w:type="dxa"/>
              <w:right w:w="90" w:type="dxa"/>
            </w:tcMar>
            <w:vAlign w:val="center"/>
          </w:tcPr>
          <w:p w14:paraId="186632E4" w14:textId="77777777" w:rsidR="005E205E" w:rsidRDefault="00113EBB">
            <w:pPr>
              <w:pStyle w:val="NCIEBody"/>
              <w:spacing w:after="0" w:line="240" w:lineRule="auto"/>
            </w:pPr>
            <w:r>
              <w:rPr>
                <w:sz w:val="16"/>
              </w:rPr>
              <w:t>Capacity planning</w:t>
            </w:r>
          </w:p>
        </w:tc>
        <w:tc>
          <w:tcPr>
            <w:tcW w:w="2007" w:type="dxa"/>
            <w:shd w:val="clear" w:color="auto" w:fill="FFFFFF"/>
            <w:tcMar>
              <w:top w:w="70" w:type="dxa"/>
              <w:left w:w="90" w:type="dxa"/>
              <w:bottom w:w="70" w:type="dxa"/>
              <w:right w:w="90" w:type="dxa"/>
            </w:tcMar>
            <w:vAlign w:val="center"/>
          </w:tcPr>
          <w:p w14:paraId="23BB0708"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59098C35" w14:textId="77777777" w:rsidR="005E205E" w:rsidRDefault="00113EBB">
            <w:pPr>
              <w:pStyle w:val="NCIEBody"/>
              <w:spacing w:after="0" w:line="240" w:lineRule="auto"/>
            </w:pPr>
            <w:r>
              <w:rPr>
                <w:sz w:val="16"/>
              </w:rPr>
              <w:t>NON-BLOCKING</w:t>
            </w:r>
          </w:p>
        </w:tc>
      </w:tr>
      <w:tr w:rsidR="005E205E" w14:paraId="733DEB23" w14:textId="77777777">
        <w:trPr>
          <w:cantSplit/>
        </w:trPr>
        <w:tc>
          <w:tcPr>
            <w:tcW w:w="2007" w:type="dxa"/>
            <w:shd w:val="clear" w:color="auto" w:fill="EDF4EF"/>
            <w:tcMar>
              <w:top w:w="70" w:type="dxa"/>
              <w:left w:w="90" w:type="dxa"/>
              <w:bottom w:w="70" w:type="dxa"/>
              <w:right w:w="90" w:type="dxa"/>
            </w:tcMar>
            <w:vAlign w:val="center"/>
          </w:tcPr>
          <w:p w14:paraId="6F8A01AD" w14:textId="77777777" w:rsidR="005E205E" w:rsidRDefault="00113EBB">
            <w:pPr>
              <w:pStyle w:val="NCIEBody"/>
              <w:spacing w:after="0" w:line="240" w:lineRule="auto"/>
            </w:pPr>
            <w:r>
              <w:rPr>
                <w:sz w:val="16"/>
              </w:rPr>
              <w:t>TD-31-2</w:t>
            </w:r>
          </w:p>
        </w:tc>
        <w:tc>
          <w:tcPr>
            <w:tcW w:w="2007" w:type="dxa"/>
            <w:shd w:val="clear" w:color="auto" w:fill="EDF4EF"/>
            <w:tcMar>
              <w:top w:w="70" w:type="dxa"/>
              <w:left w:w="90" w:type="dxa"/>
              <w:bottom w:w="70" w:type="dxa"/>
              <w:right w:w="90" w:type="dxa"/>
            </w:tcMar>
            <w:vAlign w:val="center"/>
          </w:tcPr>
          <w:p w14:paraId="1C6F2B1B" w14:textId="77777777" w:rsidR="005E205E" w:rsidRDefault="00113EBB">
            <w:pPr>
              <w:pStyle w:val="NCIEBody"/>
              <w:spacing w:after="0" w:line="240" w:lineRule="auto"/>
            </w:pPr>
            <w:r>
              <w:rPr>
                <w:sz w:val="16"/>
              </w:rPr>
              <w:t>Ch.31</w:t>
            </w:r>
          </w:p>
        </w:tc>
        <w:tc>
          <w:tcPr>
            <w:tcW w:w="2007" w:type="dxa"/>
            <w:shd w:val="clear" w:color="auto" w:fill="EDF4EF"/>
            <w:tcMar>
              <w:top w:w="70" w:type="dxa"/>
              <w:left w:w="90" w:type="dxa"/>
              <w:bottom w:w="70" w:type="dxa"/>
              <w:right w:w="90" w:type="dxa"/>
            </w:tcMar>
            <w:vAlign w:val="center"/>
          </w:tcPr>
          <w:p w14:paraId="6FD57BF4" w14:textId="77777777" w:rsidR="005E205E" w:rsidRDefault="00113EBB">
            <w:pPr>
              <w:pStyle w:val="NCIEBody"/>
              <w:spacing w:after="0" w:line="240" w:lineRule="auto"/>
            </w:pPr>
            <w:r>
              <w:rPr>
                <w:sz w:val="16"/>
              </w:rPr>
              <w:t>Horizontal scaling</w:t>
            </w:r>
          </w:p>
        </w:tc>
        <w:tc>
          <w:tcPr>
            <w:tcW w:w="2007" w:type="dxa"/>
            <w:shd w:val="clear" w:color="auto" w:fill="EDF4EF"/>
            <w:tcMar>
              <w:top w:w="70" w:type="dxa"/>
              <w:left w:w="90" w:type="dxa"/>
              <w:bottom w:w="70" w:type="dxa"/>
              <w:right w:w="90" w:type="dxa"/>
            </w:tcMar>
            <w:vAlign w:val="center"/>
          </w:tcPr>
          <w:p w14:paraId="6C0134FA"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055A460C" w14:textId="77777777" w:rsidR="005E205E" w:rsidRDefault="00113EBB">
            <w:pPr>
              <w:pStyle w:val="NCIEBody"/>
              <w:spacing w:after="0" w:line="240" w:lineRule="auto"/>
            </w:pPr>
            <w:r>
              <w:rPr>
                <w:sz w:val="16"/>
              </w:rPr>
              <w:t>NON-BLOCKING</w:t>
            </w:r>
          </w:p>
        </w:tc>
      </w:tr>
      <w:tr w:rsidR="005E205E" w14:paraId="14A1CB53" w14:textId="77777777">
        <w:trPr>
          <w:cantSplit/>
        </w:trPr>
        <w:tc>
          <w:tcPr>
            <w:tcW w:w="2007" w:type="dxa"/>
            <w:shd w:val="clear" w:color="auto" w:fill="FFFFFF"/>
            <w:tcMar>
              <w:top w:w="70" w:type="dxa"/>
              <w:left w:w="90" w:type="dxa"/>
              <w:bottom w:w="70" w:type="dxa"/>
              <w:right w:w="90" w:type="dxa"/>
            </w:tcMar>
            <w:vAlign w:val="center"/>
          </w:tcPr>
          <w:p w14:paraId="29728112" w14:textId="77777777" w:rsidR="005E205E" w:rsidRDefault="00113EBB">
            <w:pPr>
              <w:pStyle w:val="NCIEBody"/>
              <w:spacing w:after="0" w:line="240" w:lineRule="auto"/>
            </w:pPr>
            <w:r>
              <w:rPr>
                <w:sz w:val="16"/>
              </w:rPr>
              <w:t>TD-31-3</w:t>
            </w:r>
          </w:p>
        </w:tc>
        <w:tc>
          <w:tcPr>
            <w:tcW w:w="2007" w:type="dxa"/>
            <w:shd w:val="clear" w:color="auto" w:fill="FFFFFF"/>
            <w:tcMar>
              <w:top w:w="70" w:type="dxa"/>
              <w:left w:w="90" w:type="dxa"/>
              <w:bottom w:w="70" w:type="dxa"/>
              <w:right w:w="90" w:type="dxa"/>
            </w:tcMar>
            <w:vAlign w:val="center"/>
          </w:tcPr>
          <w:p w14:paraId="28CE63FC" w14:textId="77777777" w:rsidR="005E205E" w:rsidRDefault="00113EBB">
            <w:pPr>
              <w:pStyle w:val="NCIEBody"/>
              <w:spacing w:after="0" w:line="240" w:lineRule="auto"/>
            </w:pPr>
            <w:r>
              <w:rPr>
                <w:sz w:val="16"/>
              </w:rPr>
              <w:t>Ch.31</w:t>
            </w:r>
          </w:p>
        </w:tc>
        <w:tc>
          <w:tcPr>
            <w:tcW w:w="2007" w:type="dxa"/>
            <w:shd w:val="clear" w:color="auto" w:fill="FFFFFF"/>
            <w:tcMar>
              <w:top w:w="70" w:type="dxa"/>
              <w:left w:w="90" w:type="dxa"/>
              <w:bottom w:w="70" w:type="dxa"/>
              <w:right w:w="90" w:type="dxa"/>
            </w:tcMar>
            <w:vAlign w:val="center"/>
          </w:tcPr>
          <w:p w14:paraId="10DE893A" w14:textId="77777777" w:rsidR="005E205E" w:rsidRDefault="00113EBB">
            <w:pPr>
              <w:pStyle w:val="NCIEBody"/>
              <w:spacing w:after="0" w:line="240" w:lineRule="auto"/>
            </w:pPr>
            <w:r>
              <w:rPr>
                <w:sz w:val="16"/>
              </w:rPr>
              <w:t>Concurrency controls</w:t>
            </w:r>
          </w:p>
        </w:tc>
        <w:tc>
          <w:tcPr>
            <w:tcW w:w="2007" w:type="dxa"/>
            <w:shd w:val="clear" w:color="auto" w:fill="FFFFFF"/>
            <w:tcMar>
              <w:top w:w="70" w:type="dxa"/>
              <w:left w:w="90" w:type="dxa"/>
              <w:bottom w:w="70" w:type="dxa"/>
              <w:right w:w="90" w:type="dxa"/>
            </w:tcMar>
            <w:vAlign w:val="center"/>
          </w:tcPr>
          <w:p w14:paraId="44431EE8" w14:textId="77777777" w:rsidR="005E205E" w:rsidRDefault="00113EBB">
            <w:pPr>
              <w:pStyle w:val="NCIEBody"/>
              <w:spacing w:after="0" w:line="240" w:lineRule="auto"/>
            </w:pPr>
            <w:r>
              <w:rPr>
                <w:sz w:val="16"/>
              </w:rPr>
              <w:t>Proposed Design Default</w:t>
            </w:r>
          </w:p>
        </w:tc>
        <w:tc>
          <w:tcPr>
            <w:tcW w:w="2007" w:type="dxa"/>
            <w:shd w:val="clear" w:color="auto" w:fill="FFFFFF"/>
            <w:tcMar>
              <w:top w:w="70" w:type="dxa"/>
              <w:left w:w="90" w:type="dxa"/>
              <w:bottom w:w="70" w:type="dxa"/>
              <w:right w:w="90" w:type="dxa"/>
            </w:tcMar>
            <w:vAlign w:val="center"/>
          </w:tcPr>
          <w:p w14:paraId="5E0583E5" w14:textId="77777777" w:rsidR="005E205E" w:rsidRDefault="00113EBB">
            <w:pPr>
              <w:pStyle w:val="NCIEBody"/>
              <w:spacing w:after="0" w:line="240" w:lineRule="auto"/>
            </w:pPr>
            <w:r>
              <w:rPr>
                <w:sz w:val="16"/>
              </w:rPr>
              <w:t>NON-BLOCKING</w:t>
            </w:r>
          </w:p>
        </w:tc>
      </w:tr>
      <w:tr w:rsidR="005E205E" w14:paraId="697AA52E" w14:textId="77777777">
        <w:trPr>
          <w:cantSplit/>
        </w:trPr>
        <w:tc>
          <w:tcPr>
            <w:tcW w:w="2007" w:type="dxa"/>
            <w:shd w:val="clear" w:color="auto" w:fill="EDF4EF"/>
            <w:tcMar>
              <w:top w:w="70" w:type="dxa"/>
              <w:left w:w="90" w:type="dxa"/>
              <w:bottom w:w="70" w:type="dxa"/>
              <w:right w:w="90" w:type="dxa"/>
            </w:tcMar>
            <w:vAlign w:val="center"/>
          </w:tcPr>
          <w:p w14:paraId="1E01EE8B" w14:textId="77777777" w:rsidR="005E205E" w:rsidRDefault="00113EBB">
            <w:pPr>
              <w:pStyle w:val="NCIEBody"/>
              <w:spacing w:after="0" w:line="240" w:lineRule="auto"/>
            </w:pPr>
            <w:r>
              <w:rPr>
                <w:sz w:val="16"/>
              </w:rPr>
              <w:t>TD-32-2</w:t>
            </w:r>
          </w:p>
        </w:tc>
        <w:tc>
          <w:tcPr>
            <w:tcW w:w="2007" w:type="dxa"/>
            <w:shd w:val="clear" w:color="auto" w:fill="EDF4EF"/>
            <w:tcMar>
              <w:top w:w="70" w:type="dxa"/>
              <w:left w:w="90" w:type="dxa"/>
              <w:bottom w:w="70" w:type="dxa"/>
              <w:right w:w="90" w:type="dxa"/>
            </w:tcMar>
            <w:vAlign w:val="center"/>
          </w:tcPr>
          <w:p w14:paraId="4B291799" w14:textId="77777777" w:rsidR="005E205E" w:rsidRDefault="00113EBB">
            <w:pPr>
              <w:pStyle w:val="NCIEBody"/>
              <w:spacing w:after="0" w:line="240" w:lineRule="auto"/>
            </w:pPr>
            <w:r>
              <w:rPr>
                <w:sz w:val="16"/>
              </w:rPr>
              <w:t>Ch.32</w:t>
            </w:r>
          </w:p>
        </w:tc>
        <w:tc>
          <w:tcPr>
            <w:tcW w:w="2007" w:type="dxa"/>
            <w:shd w:val="clear" w:color="auto" w:fill="EDF4EF"/>
            <w:tcMar>
              <w:top w:w="70" w:type="dxa"/>
              <w:left w:w="90" w:type="dxa"/>
              <w:bottom w:w="70" w:type="dxa"/>
              <w:right w:w="90" w:type="dxa"/>
            </w:tcMar>
            <w:vAlign w:val="center"/>
          </w:tcPr>
          <w:p w14:paraId="027B1EE7" w14:textId="77777777" w:rsidR="005E205E" w:rsidRDefault="00113EBB">
            <w:pPr>
              <w:pStyle w:val="NCIEBody"/>
              <w:spacing w:after="0" w:line="240" w:lineRule="auto"/>
            </w:pPr>
            <w:r>
              <w:rPr>
                <w:sz w:val="16"/>
              </w:rPr>
              <w:t>File/SFTP ingestion</w:t>
            </w:r>
          </w:p>
        </w:tc>
        <w:tc>
          <w:tcPr>
            <w:tcW w:w="2007" w:type="dxa"/>
            <w:shd w:val="clear" w:color="auto" w:fill="EDF4EF"/>
            <w:tcMar>
              <w:top w:w="70" w:type="dxa"/>
              <w:left w:w="90" w:type="dxa"/>
              <w:bottom w:w="70" w:type="dxa"/>
              <w:right w:w="90" w:type="dxa"/>
            </w:tcMar>
            <w:vAlign w:val="center"/>
          </w:tcPr>
          <w:p w14:paraId="485D40FC"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3C92DED0" w14:textId="77777777" w:rsidR="005E205E" w:rsidRDefault="00113EBB">
            <w:pPr>
              <w:pStyle w:val="NCIEBody"/>
              <w:spacing w:after="0" w:line="240" w:lineRule="auto"/>
            </w:pPr>
            <w:r>
              <w:rPr>
                <w:sz w:val="16"/>
              </w:rPr>
              <w:t>NON-BLOCKING</w:t>
            </w:r>
          </w:p>
        </w:tc>
      </w:tr>
      <w:tr w:rsidR="005E205E" w14:paraId="5CDA287C" w14:textId="77777777">
        <w:trPr>
          <w:cantSplit/>
        </w:trPr>
        <w:tc>
          <w:tcPr>
            <w:tcW w:w="2007" w:type="dxa"/>
            <w:shd w:val="clear" w:color="auto" w:fill="FFFFFF"/>
            <w:tcMar>
              <w:top w:w="70" w:type="dxa"/>
              <w:left w:w="90" w:type="dxa"/>
              <w:bottom w:w="70" w:type="dxa"/>
              <w:right w:w="90" w:type="dxa"/>
            </w:tcMar>
            <w:vAlign w:val="center"/>
          </w:tcPr>
          <w:p w14:paraId="211FCAD3" w14:textId="77777777" w:rsidR="005E205E" w:rsidRDefault="00113EBB">
            <w:pPr>
              <w:pStyle w:val="NCIEBody"/>
              <w:spacing w:after="0" w:line="240" w:lineRule="auto"/>
            </w:pPr>
            <w:r>
              <w:rPr>
                <w:sz w:val="16"/>
              </w:rPr>
              <w:t>TD-32-3</w:t>
            </w:r>
          </w:p>
        </w:tc>
        <w:tc>
          <w:tcPr>
            <w:tcW w:w="2007" w:type="dxa"/>
            <w:shd w:val="clear" w:color="auto" w:fill="FFFFFF"/>
            <w:tcMar>
              <w:top w:w="70" w:type="dxa"/>
              <w:left w:w="90" w:type="dxa"/>
              <w:bottom w:w="70" w:type="dxa"/>
              <w:right w:w="90" w:type="dxa"/>
            </w:tcMar>
            <w:vAlign w:val="center"/>
          </w:tcPr>
          <w:p w14:paraId="5BB4D6D2" w14:textId="77777777" w:rsidR="005E205E" w:rsidRDefault="00113EBB">
            <w:pPr>
              <w:pStyle w:val="NCIEBody"/>
              <w:spacing w:after="0" w:line="240" w:lineRule="auto"/>
            </w:pPr>
            <w:r>
              <w:rPr>
                <w:sz w:val="16"/>
              </w:rPr>
              <w:t>Ch.32</w:t>
            </w:r>
          </w:p>
        </w:tc>
        <w:tc>
          <w:tcPr>
            <w:tcW w:w="2007" w:type="dxa"/>
            <w:shd w:val="clear" w:color="auto" w:fill="FFFFFF"/>
            <w:tcMar>
              <w:top w:w="70" w:type="dxa"/>
              <w:left w:w="90" w:type="dxa"/>
              <w:bottom w:w="70" w:type="dxa"/>
              <w:right w:w="90" w:type="dxa"/>
            </w:tcMar>
            <w:vAlign w:val="center"/>
          </w:tcPr>
          <w:p w14:paraId="43A20BC8" w14:textId="77777777" w:rsidR="005E205E" w:rsidRDefault="00113EBB">
            <w:pPr>
              <w:pStyle w:val="NCIEBody"/>
              <w:spacing w:after="0" w:line="240" w:lineRule="auto"/>
            </w:pPr>
            <w:r>
              <w:rPr>
                <w:sz w:val="16"/>
              </w:rPr>
              <w:t>RPA</w:t>
            </w:r>
          </w:p>
        </w:tc>
        <w:tc>
          <w:tcPr>
            <w:tcW w:w="2007" w:type="dxa"/>
            <w:shd w:val="clear" w:color="auto" w:fill="FFFFFF"/>
            <w:tcMar>
              <w:top w:w="70" w:type="dxa"/>
              <w:left w:w="90" w:type="dxa"/>
              <w:bottom w:w="70" w:type="dxa"/>
              <w:right w:w="90" w:type="dxa"/>
            </w:tcMar>
            <w:vAlign w:val="center"/>
          </w:tcPr>
          <w:p w14:paraId="3AAADB29" w14:textId="77777777" w:rsidR="005E205E" w:rsidRDefault="00113EBB">
            <w:pPr>
              <w:pStyle w:val="NCIEBody"/>
              <w:spacing w:after="0" w:line="240" w:lineRule="auto"/>
            </w:pPr>
            <w:r>
              <w:rPr>
                <w:sz w:val="16"/>
              </w:rPr>
              <w:t>Institutional</w:t>
            </w:r>
          </w:p>
        </w:tc>
        <w:tc>
          <w:tcPr>
            <w:tcW w:w="2007" w:type="dxa"/>
            <w:shd w:val="clear" w:color="auto" w:fill="FFFFFF"/>
            <w:tcMar>
              <w:top w:w="70" w:type="dxa"/>
              <w:left w:w="90" w:type="dxa"/>
              <w:bottom w:w="70" w:type="dxa"/>
              <w:right w:w="90" w:type="dxa"/>
            </w:tcMar>
            <w:vAlign w:val="center"/>
          </w:tcPr>
          <w:p w14:paraId="47A69620" w14:textId="77777777" w:rsidR="005E205E" w:rsidRDefault="00113EBB">
            <w:pPr>
              <w:pStyle w:val="NCIEBody"/>
              <w:spacing w:after="0" w:line="240" w:lineRule="auto"/>
            </w:pPr>
            <w:r>
              <w:rPr>
                <w:sz w:val="16"/>
              </w:rPr>
              <w:t>BLOCKING</w:t>
            </w:r>
          </w:p>
        </w:tc>
      </w:tr>
      <w:tr w:rsidR="005E205E" w14:paraId="5F78E31B" w14:textId="77777777">
        <w:trPr>
          <w:cantSplit/>
        </w:trPr>
        <w:tc>
          <w:tcPr>
            <w:tcW w:w="2007" w:type="dxa"/>
            <w:shd w:val="clear" w:color="auto" w:fill="EDF4EF"/>
            <w:tcMar>
              <w:top w:w="70" w:type="dxa"/>
              <w:left w:w="90" w:type="dxa"/>
              <w:bottom w:w="70" w:type="dxa"/>
              <w:right w:w="90" w:type="dxa"/>
            </w:tcMar>
            <w:vAlign w:val="center"/>
          </w:tcPr>
          <w:p w14:paraId="384FF53D" w14:textId="77777777" w:rsidR="005E205E" w:rsidRDefault="00113EBB">
            <w:pPr>
              <w:pStyle w:val="NCIEBody"/>
              <w:spacing w:after="0" w:line="240" w:lineRule="auto"/>
            </w:pPr>
            <w:r>
              <w:rPr>
                <w:sz w:val="16"/>
              </w:rPr>
              <w:t>TD-32-5</w:t>
            </w:r>
          </w:p>
        </w:tc>
        <w:tc>
          <w:tcPr>
            <w:tcW w:w="2007" w:type="dxa"/>
            <w:shd w:val="clear" w:color="auto" w:fill="EDF4EF"/>
            <w:tcMar>
              <w:top w:w="70" w:type="dxa"/>
              <w:left w:w="90" w:type="dxa"/>
              <w:bottom w:w="70" w:type="dxa"/>
              <w:right w:w="90" w:type="dxa"/>
            </w:tcMar>
            <w:vAlign w:val="center"/>
          </w:tcPr>
          <w:p w14:paraId="6E7FF6FB" w14:textId="77777777" w:rsidR="005E205E" w:rsidRDefault="00113EBB">
            <w:pPr>
              <w:pStyle w:val="NCIEBody"/>
              <w:spacing w:after="0" w:line="240" w:lineRule="auto"/>
            </w:pPr>
            <w:r>
              <w:rPr>
                <w:sz w:val="16"/>
              </w:rPr>
              <w:t>Ch.32</w:t>
            </w:r>
          </w:p>
        </w:tc>
        <w:tc>
          <w:tcPr>
            <w:tcW w:w="2007" w:type="dxa"/>
            <w:shd w:val="clear" w:color="auto" w:fill="EDF4EF"/>
            <w:tcMar>
              <w:top w:w="70" w:type="dxa"/>
              <w:left w:w="90" w:type="dxa"/>
              <w:bottom w:w="70" w:type="dxa"/>
              <w:right w:w="90" w:type="dxa"/>
            </w:tcMar>
            <w:vAlign w:val="center"/>
          </w:tcPr>
          <w:p w14:paraId="3E32E283" w14:textId="77777777" w:rsidR="005E205E" w:rsidRDefault="00113EBB">
            <w:pPr>
              <w:pStyle w:val="NCIEBody"/>
              <w:spacing w:after="0" w:line="240" w:lineRule="auto"/>
            </w:pPr>
            <w:r>
              <w:rPr>
                <w:sz w:val="16"/>
              </w:rPr>
              <w:t>Retries</w:t>
            </w:r>
          </w:p>
        </w:tc>
        <w:tc>
          <w:tcPr>
            <w:tcW w:w="2007" w:type="dxa"/>
            <w:shd w:val="clear" w:color="auto" w:fill="EDF4EF"/>
            <w:tcMar>
              <w:top w:w="70" w:type="dxa"/>
              <w:left w:w="90" w:type="dxa"/>
              <w:bottom w:w="70" w:type="dxa"/>
              <w:right w:w="90" w:type="dxa"/>
            </w:tcMar>
            <w:vAlign w:val="center"/>
          </w:tcPr>
          <w:p w14:paraId="412881A6" w14:textId="77777777" w:rsidR="005E205E" w:rsidRDefault="00113EBB">
            <w:pPr>
              <w:pStyle w:val="NCIEBody"/>
              <w:spacing w:after="0" w:line="240" w:lineRule="auto"/>
            </w:pPr>
            <w:r>
              <w:rPr>
                <w:sz w:val="16"/>
              </w:rPr>
              <w:t>Proposed Design Default</w:t>
            </w:r>
          </w:p>
        </w:tc>
        <w:tc>
          <w:tcPr>
            <w:tcW w:w="2007" w:type="dxa"/>
            <w:shd w:val="clear" w:color="auto" w:fill="EDF4EF"/>
            <w:tcMar>
              <w:top w:w="70" w:type="dxa"/>
              <w:left w:w="90" w:type="dxa"/>
              <w:bottom w:w="70" w:type="dxa"/>
              <w:right w:w="90" w:type="dxa"/>
            </w:tcMar>
            <w:vAlign w:val="center"/>
          </w:tcPr>
          <w:p w14:paraId="4A0290C6" w14:textId="77777777" w:rsidR="005E205E" w:rsidRDefault="00113EBB">
            <w:pPr>
              <w:pStyle w:val="NCIEBody"/>
              <w:spacing w:after="0" w:line="240" w:lineRule="auto"/>
            </w:pPr>
            <w:r>
              <w:rPr>
                <w:sz w:val="16"/>
              </w:rPr>
              <w:t>NON-BLOCKING</w:t>
            </w:r>
          </w:p>
        </w:tc>
      </w:tr>
    </w:tbl>
    <w:p w14:paraId="3BAD6138" w14:textId="77777777" w:rsidR="005E205E" w:rsidRDefault="005E205E"/>
    <w:p w14:paraId="05777617" w14:textId="77777777" w:rsidR="005E205E" w:rsidRDefault="00113EBB">
      <w:pPr>
        <w:pStyle w:val="Heading2"/>
      </w:pPr>
      <w:bookmarkStart w:id="141" w:name="_Toc239235035"/>
      <w:r>
        <w:t>35.5 Prioritisation and the Limits of a Non-Blocking Default</w:t>
      </w:r>
      <w:bookmarkEnd w:id="141"/>
    </w:p>
    <w:p w14:paraId="52FA148A" w14:textId="77777777" w:rsidR="005E205E" w:rsidRDefault="00113EBB">
      <w:pPr>
        <w:pStyle w:val="NCIEBody"/>
      </w:pPr>
      <w:r>
        <w:t>The 17 Blocking items (Institutional/Infrastructure/Security) should be resolved before their affected chapters' technology can move to Approved status.</w:t>
      </w:r>
    </w:p>
    <w:p w14:paraId="5EF2D736" w14:textId="77777777" w:rsidR="005E205E" w:rsidRDefault="00113EBB">
      <w:pPr>
        <w:pStyle w:val="NCIEProposedBlock"/>
        <w:pBdr>
          <w:left w:val="single" w:sz="20" w:space="8" w:color="D89D26"/>
        </w:pBdr>
        <w:shd w:val="clear" w:color="auto" w:fill="F5E8C7"/>
      </w:pPr>
      <w:r>
        <w:rPr>
          <w:b/>
          <w:color w:val="071A14"/>
        </w:rPr>
        <w:t xml:space="preserve">PROPOSED DESIGN DEFAULT.  </w:t>
      </w:r>
      <w:r>
        <w:t>Non-Blocking Proposed Design Defaults (115 items) may be used provisionally for downstream design continuation, prototyping, proof-of-concept work, technical elaboration and specification development in NCIE-005 through NCIE-016. They shall not be interpreted as procurement approval, production authorization or institutional technology approval. Moving a Non-Blocking item from Proposed to Registry Lifecycle State Approved (Ch.33 §33.3) still requires an explicit institutional decision against its Decision I</w:t>
      </w:r>
      <w:r>
        <w:t>D — non-blocking status affects what may proceed provisionally, not what has been approved.</w:t>
      </w:r>
    </w:p>
    <w:p w14:paraId="25370DBB" w14:textId="77777777" w:rsidR="005E205E" w:rsidRDefault="00113EBB">
      <w:pPr>
        <w:pStyle w:val="NCIETraceBlock"/>
      </w:pPr>
      <w:r>
        <w:t>Traceability: Consolidates Chapters 2-32; individual chapters trace to NCIE-002/003 as cited therein.</w:t>
      </w:r>
    </w:p>
    <w:p w14:paraId="4C1693FA" w14:textId="77777777" w:rsidR="005E205E" w:rsidRDefault="00113EBB">
      <w:pPr>
        <w:pStyle w:val="NCIEChapterLabel"/>
      </w:pPr>
      <w:r>
        <w:lastRenderedPageBreak/>
        <w:t>NCIE-004 — Chapter 36 Expansion</w:t>
      </w:r>
    </w:p>
    <w:p w14:paraId="1937BDE2" w14:textId="77777777" w:rsidR="005E205E" w:rsidRDefault="00113EBB">
      <w:pPr>
        <w:pStyle w:val="Heading1"/>
        <w:pBdr>
          <w:bottom w:val="single" w:sz="14" w:space="5" w:color="D89D26"/>
        </w:pBdr>
      </w:pPr>
      <w:bookmarkStart w:id="142" w:name="_Toc239235036"/>
      <w:r>
        <w:t>NCIE-004 Acceptance, Traceability &amp; Handover Gate</w:t>
      </w:r>
      <w:bookmarkEnd w:id="142"/>
    </w:p>
    <w:p w14:paraId="0A7C3556" w14:textId="77777777" w:rsidR="005E205E" w:rsidRDefault="00113EBB">
      <w:pPr>
        <w:pStyle w:val="NCIEBody"/>
      </w:pPr>
      <w:r>
        <w:rPr>
          <w:i/>
          <w:color w:val="234F29"/>
        </w:rPr>
        <w:t>Defines traceability, acceptance and controlled handover of NCIE-004.</w:t>
      </w:r>
    </w:p>
    <w:p w14:paraId="5A16DA7D" w14:textId="77777777" w:rsidR="005E205E" w:rsidRDefault="00113EBB">
      <w:pPr>
        <w:pStyle w:val="NCIEStatusBlock"/>
        <w:pBdr>
          <w:left w:val="single" w:sz="18" w:space="8" w:color="D89D26"/>
        </w:pBdr>
        <w:shd w:val="clear" w:color="auto" w:fill="EDF4EF"/>
      </w:pPr>
      <w:r>
        <w:t>Status: IN DEVELOPMENT — FOR HUMAN REVIEW.</w:t>
      </w:r>
    </w:p>
    <w:p w14:paraId="39C8DABB" w14:textId="77777777" w:rsidR="005E205E" w:rsidRDefault="00113EBB">
      <w:pPr>
        <w:pStyle w:val="NCIEUpstreamBlock"/>
      </w:pPr>
      <w:r>
        <w:rPr>
          <w:b/>
          <w:color w:val="071A14"/>
        </w:rPr>
        <w:t xml:space="preserve">Upstream: </w:t>
      </w:r>
      <w:r>
        <w:t>NCIE-002 — — Formal closure of the authority chain: NCIE-001 requirements → NCIE-002 architecture → NCIE-003 canonical data → NCIE-004 technology.</w:t>
      </w:r>
    </w:p>
    <w:p w14:paraId="697C124B" w14:textId="77777777" w:rsidR="005E205E" w:rsidRDefault="00113EBB">
      <w:pPr>
        <w:pStyle w:val="Heading2"/>
      </w:pPr>
      <w:bookmarkStart w:id="143" w:name="_Toc239235037"/>
      <w:r>
        <w:t>36.1 Traceability Matrix</w:t>
      </w:r>
      <w:bookmarkEnd w:id="143"/>
    </w:p>
    <w:p w14:paraId="57D6C9B2" w14:textId="77777777" w:rsidR="005E205E" w:rsidRDefault="00113EBB">
      <w:pPr>
        <w:pStyle w:val="NCIEFigureCaption"/>
      </w:pPr>
      <w:r>
        <w:t>Table 36. NCIE-004 chapter-to-upstream traceability matrix.</w:t>
      </w:r>
    </w:p>
    <w:tbl>
      <w:tblPr>
        <w:tblW w:w="0" w:type="auto"/>
        <w:tblBorders>
          <w:top w:val="single" w:sz="4" w:space="0" w:color="E7ECE8"/>
          <w:left w:val="single" w:sz="4" w:space="0" w:color="E7ECE8"/>
          <w:bottom w:val="single" w:sz="4" w:space="0" w:color="E7ECE8"/>
          <w:right w:val="single" w:sz="4" w:space="0" w:color="E7ECE8"/>
          <w:insideH w:val="single" w:sz="4" w:space="0" w:color="E7ECE8"/>
          <w:insideV w:val="single" w:sz="4" w:space="0" w:color="E7ECE8"/>
        </w:tblBorders>
        <w:tblLook w:val="04A0" w:firstRow="1" w:lastRow="0" w:firstColumn="1" w:lastColumn="0" w:noHBand="0" w:noVBand="1"/>
        <w:tblCaption w:val="NCIE Table 36"/>
      </w:tblPr>
      <w:tblGrid>
        <w:gridCol w:w="3345"/>
        <w:gridCol w:w="3345"/>
        <w:gridCol w:w="3345"/>
      </w:tblGrid>
      <w:tr w:rsidR="005E205E" w14:paraId="77A5A5A7" w14:textId="77777777">
        <w:trPr>
          <w:tblHeader/>
        </w:trPr>
        <w:tc>
          <w:tcPr>
            <w:tcW w:w="3345" w:type="dxa"/>
            <w:shd w:val="clear" w:color="auto" w:fill="071A14"/>
            <w:tcMar>
              <w:top w:w="70" w:type="dxa"/>
              <w:left w:w="90" w:type="dxa"/>
              <w:bottom w:w="70" w:type="dxa"/>
              <w:right w:w="90" w:type="dxa"/>
            </w:tcMar>
            <w:vAlign w:val="center"/>
          </w:tcPr>
          <w:p w14:paraId="66049491" w14:textId="77777777" w:rsidR="005E205E" w:rsidRDefault="00113EBB">
            <w:pPr>
              <w:pStyle w:val="NCIEBody"/>
              <w:spacing w:after="0" w:line="240" w:lineRule="auto"/>
              <w:jc w:val="center"/>
            </w:pPr>
            <w:r>
              <w:rPr>
                <w:b/>
                <w:color w:val="FFFFFF"/>
                <w:sz w:val="15"/>
              </w:rPr>
              <w:t>Ch.</w:t>
            </w:r>
          </w:p>
        </w:tc>
        <w:tc>
          <w:tcPr>
            <w:tcW w:w="3345" w:type="dxa"/>
            <w:shd w:val="clear" w:color="auto" w:fill="071A14"/>
            <w:tcMar>
              <w:top w:w="70" w:type="dxa"/>
              <w:left w:w="90" w:type="dxa"/>
              <w:bottom w:w="70" w:type="dxa"/>
              <w:right w:w="90" w:type="dxa"/>
            </w:tcMar>
            <w:vAlign w:val="center"/>
          </w:tcPr>
          <w:p w14:paraId="58C475E3" w14:textId="77777777" w:rsidR="005E205E" w:rsidRDefault="00113EBB">
            <w:pPr>
              <w:pStyle w:val="NCIEBody"/>
              <w:spacing w:after="0" w:line="240" w:lineRule="auto"/>
              <w:jc w:val="center"/>
            </w:pPr>
            <w:r>
              <w:rPr>
                <w:b/>
                <w:color w:val="FFFFFF"/>
                <w:sz w:val="15"/>
              </w:rPr>
              <w:t>Title</w:t>
            </w:r>
          </w:p>
        </w:tc>
        <w:tc>
          <w:tcPr>
            <w:tcW w:w="3345" w:type="dxa"/>
            <w:shd w:val="clear" w:color="auto" w:fill="071A14"/>
            <w:tcMar>
              <w:top w:w="70" w:type="dxa"/>
              <w:left w:w="90" w:type="dxa"/>
              <w:bottom w:w="70" w:type="dxa"/>
              <w:right w:w="90" w:type="dxa"/>
            </w:tcMar>
            <w:vAlign w:val="center"/>
          </w:tcPr>
          <w:p w14:paraId="03EB5EEF" w14:textId="77777777" w:rsidR="005E205E" w:rsidRDefault="00113EBB">
            <w:pPr>
              <w:pStyle w:val="NCIEBody"/>
              <w:spacing w:after="0" w:line="240" w:lineRule="auto"/>
              <w:jc w:val="center"/>
            </w:pPr>
            <w:r>
              <w:rPr>
                <w:b/>
                <w:color w:val="FFFFFF"/>
                <w:sz w:val="15"/>
              </w:rPr>
              <w:t>Primary Upstream Dependency</w:t>
            </w:r>
          </w:p>
        </w:tc>
      </w:tr>
      <w:tr w:rsidR="005E205E" w14:paraId="034529D6" w14:textId="77777777">
        <w:trPr>
          <w:cantSplit/>
        </w:trPr>
        <w:tc>
          <w:tcPr>
            <w:tcW w:w="3345" w:type="dxa"/>
            <w:shd w:val="clear" w:color="auto" w:fill="FFFFFF"/>
            <w:tcMar>
              <w:top w:w="70" w:type="dxa"/>
              <w:left w:w="90" w:type="dxa"/>
              <w:bottom w:w="70" w:type="dxa"/>
              <w:right w:w="90" w:type="dxa"/>
            </w:tcMar>
            <w:vAlign w:val="center"/>
          </w:tcPr>
          <w:p w14:paraId="28D0E5AA" w14:textId="77777777" w:rsidR="005E205E" w:rsidRDefault="00113EBB">
            <w:pPr>
              <w:pStyle w:val="NCIEBody"/>
              <w:spacing w:after="0" w:line="240" w:lineRule="auto"/>
            </w:pPr>
            <w:r>
              <w:rPr>
                <w:sz w:val="16"/>
              </w:rPr>
              <w:t>1</w:t>
            </w:r>
          </w:p>
        </w:tc>
        <w:tc>
          <w:tcPr>
            <w:tcW w:w="3345" w:type="dxa"/>
            <w:shd w:val="clear" w:color="auto" w:fill="FFFFFF"/>
            <w:tcMar>
              <w:top w:w="70" w:type="dxa"/>
              <w:left w:w="90" w:type="dxa"/>
              <w:bottom w:w="70" w:type="dxa"/>
              <w:right w:w="90" w:type="dxa"/>
            </w:tcMar>
            <w:vAlign w:val="center"/>
          </w:tcPr>
          <w:p w14:paraId="7107771B" w14:textId="77777777" w:rsidR="005E205E" w:rsidRDefault="00113EBB">
            <w:pPr>
              <w:pStyle w:val="NCIEBody"/>
              <w:spacing w:after="0" w:line="240" w:lineRule="auto"/>
            </w:pPr>
            <w:r>
              <w:rPr>
                <w:sz w:val="16"/>
              </w:rPr>
              <w:t>Engineering Mandate &amp; Selection Doctrine</w:t>
            </w:r>
          </w:p>
        </w:tc>
        <w:tc>
          <w:tcPr>
            <w:tcW w:w="3345" w:type="dxa"/>
            <w:shd w:val="clear" w:color="auto" w:fill="FFFFFF"/>
            <w:tcMar>
              <w:top w:w="70" w:type="dxa"/>
              <w:left w:w="90" w:type="dxa"/>
              <w:bottom w:w="70" w:type="dxa"/>
              <w:right w:w="90" w:type="dxa"/>
            </w:tcMar>
            <w:vAlign w:val="center"/>
          </w:tcPr>
          <w:p w14:paraId="46714A88" w14:textId="77777777" w:rsidR="005E205E" w:rsidRDefault="00113EBB">
            <w:pPr>
              <w:pStyle w:val="NCIEBody"/>
              <w:spacing w:after="0" w:line="240" w:lineRule="auto"/>
            </w:pPr>
            <w:r>
              <w:rPr>
                <w:sz w:val="16"/>
              </w:rPr>
              <w:t>NCIE-002 Ch.1</w:t>
            </w:r>
          </w:p>
        </w:tc>
      </w:tr>
      <w:tr w:rsidR="005E205E" w14:paraId="26E5566C" w14:textId="77777777">
        <w:trPr>
          <w:cantSplit/>
        </w:trPr>
        <w:tc>
          <w:tcPr>
            <w:tcW w:w="3345" w:type="dxa"/>
            <w:shd w:val="clear" w:color="auto" w:fill="EDF4EF"/>
            <w:tcMar>
              <w:top w:w="70" w:type="dxa"/>
              <w:left w:w="90" w:type="dxa"/>
              <w:bottom w:w="70" w:type="dxa"/>
              <w:right w:w="90" w:type="dxa"/>
            </w:tcMar>
            <w:vAlign w:val="center"/>
          </w:tcPr>
          <w:p w14:paraId="0F62B5D6" w14:textId="77777777" w:rsidR="005E205E" w:rsidRDefault="00113EBB">
            <w:pPr>
              <w:pStyle w:val="NCIEBody"/>
              <w:spacing w:after="0" w:line="240" w:lineRule="auto"/>
            </w:pPr>
            <w:r>
              <w:rPr>
                <w:sz w:val="16"/>
              </w:rPr>
              <w:t>2</w:t>
            </w:r>
          </w:p>
        </w:tc>
        <w:tc>
          <w:tcPr>
            <w:tcW w:w="3345" w:type="dxa"/>
            <w:shd w:val="clear" w:color="auto" w:fill="EDF4EF"/>
            <w:tcMar>
              <w:top w:w="70" w:type="dxa"/>
              <w:left w:w="90" w:type="dxa"/>
              <w:bottom w:w="70" w:type="dxa"/>
              <w:right w:w="90" w:type="dxa"/>
            </w:tcMar>
            <w:vAlign w:val="center"/>
          </w:tcPr>
          <w:p w14:paraId="58E683F9" w14:textId="77777777" w:rsidR="005E205E" w:rsidRDefault="00113EBB">
            <w:pPr>
              <w:pStyle w:val="NCIEBody"/>
              <w:spacing w:after="0" w:line="240" w:lineRule="auto"/>
            </w:pPr>
            <w:r>
              <w:rPr>
                <w:sz w:val="16"/>
              </w:rPr>
              <w:t>Engineering Principles &amp; Standards</w:t>
            </w:r>
          </w:p>
        </w:tc>
        <w:tc>
          <w:tcPr>
            <w:tcW w:w="3345" w:type="dxa"/>
            <w:shd w:val="clear" w:color="auto" w:fill="EDF4EF"/>
            <w:tcMar>
              <w:top w:w="70" w:type="dxa"/>
              <w:left w:w="90" w:type="dxa"/>
              <w:bottom w:w="70" w:type="dxa"/>
              <w:right w:w="90" w:type="dxa"/>
            </w:tcMar>
            <w:vAlign w:val="center"/>
          </w:tcPr>
          <w:p w14:paraId="1E61BEE7" w14:textId="77777777" w:rsidR="005E205E" w:rsidRDefault="00113EBB">
            <w:pPr>
              <w:pStyle w:val="NCIEBody"/>
              <w:spacing w:after="0" w:line="240" w:lineRule="auto"/>
            </w:pPr>
            <w:r>
              <w:rPr>
                <w:sz w:val="16"/>
              </w:rPr>
              <w:t>NCIE-003 Ch.2, Ch.30</w:t>
            </w:r>
          </w:p>
        </w:tc>
      </w:tr>
      <w:tr w:rsidR="005E205E" w14:paraId="68AF5B5B" w14:textId="77777777">
        <w:trPr>
          <w:cantSplit/>
        </w:trPr>
        <w:tc>
          <w:tcPr>
            <w:tcW w:w="3345" w:type="dxa"/>
            <w:shd w:val="clear" w:color="auto" w:fill="FFFFFF"/>
            <w:tcMar>
              <w:top w:w="70" w:type="dxa"/>
              <w:left w:w="90" w:type="dxa"/>
              <w:bottom w:w="70" w:type="dxa"/>
              <w:right w:w="90" w:type="dxa"/>
            </w:tcMar>
            <w:vAlign w:val="center"/>
          </w:tcPr>
          <w:p w14:paraId="4731310B" w14:textId="77777777" w:rsidR="005E205E" w:rsidRDefault="00113EBB">
            <w:pPr>
              <w:pStyle w:val="NCIEBody"/>
              <w:spacing w:after="0" w:line="240" w:lineRule="auto"/>
            </w:pPr>
            <w:r>
              <w:rPr>
                <w:sz w:val="16"/>
              </w:rPr>
              <w:t>3</w:t>
            </w:r>
          </w:p>
        </w:tc>
        <w:tc>
          <w:tcPr>
            <w:tcW w:w="3345" w:type="dxa"/>
            <w:shd w:val="clear" w:color="auto" w:fill="FFFFFF"/>
            <w:tcMar>
              <w:top w:w="70" w:type="dxa"/>
              <w:left w:w="90" w:type="dxa"/>
              <w:bottom w:w="70" w:type="dxa"/>
              <w:right w:w="90" w:type="dxa"/>
            </w:tcMar>
            <w:vAlign w:val="center"/>
          </w:tcPr>
          <w:p w14:paraId="45335B99" w14:textId="77777777" w:rsidR="005E205E" w:rsidRDefault="00113EBB">
            <w:pPr>
              <w:pStyle w:val="NCIEBody"/>
              <w:spacing w:after="0" w:line="240" w:lineRule="auto"/>
            </w:pPr>
            <w:r>
              <w:rPr>
                <w:sz w:val="16"/>
              </w:rPr>
              <w:t>Target Runtime, Hosting &amp; Environment</w:t>
            </w:r>
          </w:p>
        </w:tc>
        <w:tc>
          <w:tcPr>
            <w:tcW w:w="3345" w:type="dxa"/>
            <w:shd w:val="clear" w:color="auto" w:fill="FFFFFF"/>
            <w:tcMar>
              <w:top w:w="70" w:type="dxa"/>
              <w:left w:w="90" w:type="dxa"/>
              <w:bottom w:w="70" w:type="dxa"/>
              <w:right w:w="90" w:type="dxa"/>
            </w:tcMar>
            <w:vAlign w:val="center"/>
          </w:tcPr>
          <w:p w14:paraId="5E4DC5EF" w14:textId="77777777" w:rsidR="005E205E" w:rsidRDefault="00113EBB">
            <w:pPr>
              <w:pStyle w:val="NCIEBody"/>
              <w:spacing w:after="0" w:line="240" w:lineRule="auto"/>
            </w:pPr>
            <w:r>
              <w:rPr>
                <w:sz w:val="16"/>
              </w:rPr>
              <w:t>NCIE-002 Ch.1 §1.6, Ch.26, Ch.28, Ch.30; NCIE-003 Ch.32, Ch.35-36</w:t>
            </w:r>
          </w:p>
        </w:tc>
      </w:tr>
      <w:tr w:rsidR="005E205E" w14:paraId="466947A6" w14:textId="77777777">
        <w:trPr>
          <w:cantSplit/>
        </w:trPr>
        <w:tc>
          <w:tcPr>
            <w:tcW w:w="3345" w:type="dxa"/>
            <w:shd w:val="clear" w:color="auto" w:fill="EDF4EF"/>
            <w:tcMar>
              <w:top w:w="70" w:type="dxa"/>
              <w:left w:w="90" w:type="dxa"/>
              <w:bottom w:w="70" w:type="dxa"/>
              <w:right w:w="90" w:type="dxa"/>
            </w:tcMar>
            <w:vAlign w:val="center"/>
          </w:tcPr>
          <w:p w14:paraId="2A50A3BA" w14:textId="77777777" w:rsidR="005E205E" w:rsidRDefault="00113EBB">
            <w:pPr>
              <w:pStyle w:val="NCIEBody"/>
              <w:spacing w:after="0" w:line="240" w:lineRule="auto"/>
            </w:pPr>
            <w:r>
              <w:rPr>
                <w:sz w:val="16"/>
              </w:rPr>
              <w:t>4</w:t>
            </w:r>
          </w:p>
        </w:tc>
        <w:tc>
          <w:tcPr>
            <w:tcW w:w="3345" w:type="dxa"/>
            <w:shd w:val="clear" w:color="auto" w:fill="EDF4EF"/>
            <w:tcMar>
              <w:top w:w="70" w:type="dxa"/>
              <w:left w:w="90" w:type="dxa"/>
              <w:bottom w:w="70" w:type="dxa"/>
              <w:right w:w="90" w:type="dxa"/>
            </w:tcMar>
            <w:vAlign w:val="center"/>
          </w:tcPr>
          <w:p w14:paraId="72A5DF19" w14:textId="77777777" w:rsidR="005E205E" w:rsidRDefault="00113EBB">
            <w:pPr>
              <w:pStyle w:val="NCIEBody"/>
              <w:spacing w:after="0" w:line="240" w:lineRule="auto"/>
            </w:pPr>
            <w:r>
              <w:rPr>
                <w:sz w:val="16"/>
              </w:rPr>
              <w:t>Containerization &amp; Orchestration</w:t>
            </w:r>
          </w:p>
        </w:tc>
        <w:tc>
          <w:tcPr>
            <w:tcW w:w="3345" w:type="dxa"/>
            <w:shd w:val="clear" w:color="auto" w:fill="EDF4EF"/>
            <w:tcMar>
              <w:top w:w="70" w:type="dxa"/>
              <w:left w:w="90" w:type="dxa"/>
              <w:bottom w:w="70" w:type="dxa"/>
              <w:right w:w="90" w:type="dxa"/>
            </w:tcMar>
            <w:vAlign w:val="center"/>
          </w:tcPr>
          <w:p w14:paraId="606CBBB0" w14:textId="77777777" w:rsidR="005E205E" w:rsidRDefault="00113EBB">
            <w:pPr>
              <w:pStyle w:val="NCIEBody"/>
              <w:spacing w:after="0" w:line="240" w:lineRule="auto"/>
            </w:pPr>
            <w:r>
              <w:rPr>
                <w:sz w:val="16"/>
              </w:rPr>
              <w:t>NCIE-002 Ch.4 §4.2, Ch.29, Ch.30</w:t>
            </w:r>
          </w:p>
        </w:tc>
      </w:tr>
      <w:tr w:rsidR="005E205E" w14:paraId="3AD14631" w14:textId="77777777">
        <w:trPr>
          <w:cantSplit/>
        </w:trPr>
        <w:tc>
          <w:tcPr>
            <w:tcW w:w="3345" w:type="dxa"/>
            <w:shd w:val="clear" w:color="auto" w:fill="FFFFFF"/>
            <w:tcMar>
              <w:top w:w="70" w:type="dxa"/>
              <w:left w:w="90" w:type="dxa"/>
              <w:bottom w:w="70" w:type="dxa"/>
              <w:right w:w="90" w:type="dxa"/>
            </w:tcMar>
            <w:vAlign w:val="center"/>
          </w:tcPr>
          <w:p w14:paraId="4FEE76AF" w14:textId="77777777" w:rsidR="005E205E" w:rsidRDefault="00113EBB">
            <w:pPr>
              <w:pStyle w:val="NCIEBody"/>
              <w:spacing w:after="0" w:line="240" w:lineRule="auto"/>
            </w:pPr>
            <w:r>
              <w:rPr>
                <w:sz w:val="16"/>
              </w:rPr>
              <w:t>5</w:t>
            </w:r>
          </w:p>
        </w:tc>
        <w:tc>
          <w:tcPr>
            <w:tcW w:w="3345" w:type="dxa"/>
            <w:shd w:val="clear" w:color="auto" w:fill="FFFFFF"/>
            <w:tcMar>
              <w:top w:w="70" w:type="dxa"/>
              <w:left w:w="90" w:type="dxa"/>
              <w:bottom w:w="70" w:type="dxa"/>
              <w:right w:w="90" w:type="dxa"/>
            </w:tcMar>
            <w:vAlign w:val="center"/>
          </w:tcPr>
          <w:p w14:paraId="0A4BE714" w14:textId="77777777" w:rsidR="005E205E" w:rsidRDefault="00113EBB">
            <w:pPr>
              <w:pStyle w:val="NCIEBody"/>
              <w:spacing w:after="0" w:line="240" w:lineRule="auto"/>
            </w:pPr>
            <w:r>
              <w:rPr>
                <w:sz w:val="16"/>
              </w:rPr>
              <w:t>Backend Application Stack</w:t>
            </w:r>
          </w:p>
        </w:tc>
        <w:tc>
          <w:tcPr>
            <w:tcW w:w="3345" w:type="dxa"/>
            <w:shd w:val="clear" w:color="auto" w:fill="FFFFFF"/>
            <w:tcMar>
              <w:top w:w="70" w:type="dxa"/>
              <w:left w:w="90" w:type="dxa"/>
              <w:bottom w:w="70" w:type="dxa"/>
              <w:right w:w="90" w:type="dxa"/>
            </w:tcMar>
            <w:vAlign w:val="center"/>
          </w:tcPr>
          <w:p w14:paraId="1CEC9307" w14:textId="77777777" w:rsidR="005E205E" w:rsidRDefault="00113EBB">
            <w:pPr>
              <w:pStyle w:val="NCIEBody"/>
              <w:spacing w:after="0" w:line="240" w:lineRule="auto"/>
            </w:pPr>
            <w:r>
              <w:rPr>
                <w:sz w:val="16"/>
              </w:rPr>
              <w:t>NCIE-002 Ch.4, Ch.5, Ch.25</w:t>
            </w:r>
          </w:p>
        </w:tc>
      </w:tr>
      <w:tr w:rsidR="005E205E" w14:paraId="6C462648" w14:textId="77777777">
        <w:trPr>
          <w:cantSplit/>
        </w:trPr>
        <w:tc>
          <w:tcPr>
            <w:tcW w:w="3345" w:type="dxa"/>
            <w:shd w:val="clear" w:color="auto" w:fill="EDF4EF"/>
            <w:tcMar>
              <w:top w:w="70" w:type="dxa"/>
              <w:left w:w="90" w:type="dxa"/>
              <w:bottom w:w="70" w:type="dxa"/>
              <w:right w:w="90" w:type="dxa"/>
            </w:tcMar>
            <w:vAlign w:val="center"/>
          </w:tcPr>
          <w:p w14:paraId="097E86B1" w14:textId="77777777" w:rsidR="005E205E" w:rsidRDefault="00113EBB">
            <w:pPr>
              <w:pStyle w:val="NCIEBody"/>
              <w:spacing w:after="0" w:line="240" w:lineRule="auto"/>
            </w:pPr>
            <w:r>
              <w:rPr>
                <w:sz w:val="16"/>
              </w:rPr>
              <w:t>6</w:t>
            </w:r>
          </w:p>
        </w:tc>
        <w:tc>
          <w:tcPr>
            <w:tcW w:w="3345" w:type="dxa"/>
            <w:shd w:val="clear" w:color="auto" w:fill="EDF4EF"/>
            <w:tcMar>
              <w:top w:w="70" w:type="dxa"/>
              <w:left w:w="90" w:type="dxa"/>
              <w:bottom w:w="70" w:type="dxa"/>
              <w:right w:w="90" w:type="dxa"/>
            </w:tcMar>
            <w:vAlign w:val="center"/>
          </w:tcPr>
          <w:p w14:paraId="5601F351" w14:textId="77777777" w:rsidR="005E205E" w:rsidRDefault="00113EBB">
            <w:pPr>
              <w:pStyle w:val="NCIEBody"/>
              <w:spacing w:after="0" w:line="240" w:lineRule="auto"/>
            </w:pPr>
            <w:r>
              <w:rPr>
                <w:sz w:val="16"/>
              </w:rPr>
              <w:t>Frontend Web Application Stack</w:t>
            </w:r>
          </w:p>
        </w:tc>
        <w:tc>
          <w:tcPr>
            <w:tcW w:w="3345" w:type="dxa"/>
            <w:shd w:val="clear" w:color="auto" w:fill="EDF4EF"/>
            <w:tcMar>
              <w:top w:w="70" w:type="dxa"/>
              <w:left w:w="90" w:type="dxa"/>
              <w:bottom w:w="70" w:type="dxa"/>
              <w:right w:w="90" w:type="dxa"/>
            </w:tcMar>
            <w:vAlign w:val="center"/>
          </w:tcPr>
          <w:p w14:paraId="23E03B0D" w14:textId="77777777" w:rsidR="005E205E" w:rsidRDefault="00113EBB">
            <w:pPr>
              <w:pStyle w:val="NCIEBody"/>
              <w:spacing w:after="0" w:line="240" w:lineRule="auto"/>
            </w:pPr>
            <w:r>
              <w:rPr>
                <w:sz w:val="16"/>
              </w:rPr>
              <w:t>NCIE-002 Ch.3, Ch.30 §30.4</w:t>
            </w:r>
          </w:p>
        </w:tc>
      </w:tr>
      <w:tr w:rsidR="005E205E" w14:paraId="03BFC640" w14:textId="77777777">
        <w:trPr>
          <w:cantSplit/>
        </w:trPr>
        <w:tc>
          <w:tcPr>
            <w:tcW w:w="3345" w:type="dxa"/>
            <w:shd w:val="clear" w:color="auto" w:fill="FFFFFF"/>
            <w:tcMar>
              <w:top w:w="70" w:type="dxa"/>
              <w:left w:w="90" w:type="dxa"/>
              <w:bottom w:w="70" w:type="dxa"/>
              <w:right w:w="90" w:type="dxa"/>
            </w:tcMar>
            <w:vAlign w:val="center"/>
          </w:tcPr>
          <w:p w14:paraId="5A3779B6" w14:textId="77777777" w:rsidR="005E205E" w:rsidRDefault="00113EBB">
            <w:pPr>
              <w:pStyle w:val="NCIEBody"/>
              <w:spacing w:after="0" w:line="240" w:lineRule="auto"/>
            </w:pPr>
            <w:r>
              <w:rPr>
                <w:sz w:val="16"/>
              </w:rPr>
              <w:t>7</w:t>
            </w:r>
          </w:p>
        </w:tc>
        <w:tc>
          <w:tcPr>
            <w:tcW w:w="3345" w:type="dxa"/>
            <w:shd w:val="clear" w:color="auto" w:fill="FFFFFF"/>
            <w:tcMar>
              <w:top w:w="70" w:type="dxa"/>
              <w:left w:w="90" w:type="dxa"/>
              <w:bottom w:w="70" w:type="dxa"/>
              <w:right w:w="90" w:type="dxa"/>
            </w:tcMar>
            <w:vAlign w:val="center"/>
          </w:tcPr>
          <w:p w14:paraId="1D452824" w14:textId="77777777" w:rsidR="005E205E" w:rsidRDefault="00113EBB">
            <w:pPr>
              <w:pStyle w:val="NCIEBody"/>
              <w:spacing w:after="0" w:line="240" w:lineRule="auto"/>
            </w:pPr>
            <w:r>
              <w:rPr>
                <w:sz w:val="16"/>
              </w:rPr>
              <w:t>Design System, Visualization &amp; GIS</w:t>
            </w:r>
          </w:p>
        </w:tc>
        <w:tc>
          <w:tcPr>
            <w:tcW w:w="3345" w:type="dxa"/>
            <w:shd w:val="clear" w:color="auto" w:fill="FFFFFF"/>
            <w:tcMar>
              <w:top w:w="70" w:type="dxa"/>
              <w:left w:w="90" w:type="dxa"/>
              <w:bottom w:w="70" w:type="dxa"/>
              <w:right w:w="90" w:type="dxa"/>
            </w:tcMar>
            <w:vAlign w:val="center"/>
          </w:tcPr>
          <w:p w14:paraId="0121AB93" w14:textId="77777777" w:rsidR="005E205E" w:rsidRDefault="00113EBB">
            <w:pPr>
              <w:pStyle w:val="NCIEBody"/>
              <w:spacing w:after="0" w:line="240" w:lineRule="auto"/>
            </w:pPr>
            <w:r>
              <w:rPr>
                <w:sz w:val="16"/>
              </w:rPr>
              <w:t>NCIE-002 Ch.3, Ch.8, Ch.30 §30.4; NCIE-003 Ch.8</w:t>
            </w:r>
          </w:p>
        </w:tc>
      </w:tr>
      <w:tr w:rsidR="005E205E" w14:paraId="74FA2924" w14:textId="77777777">
        <w:trPr>
          <w:cantSplit/>
        </w:trPr>
        <w:tc>
          <w:tcPr>
            <w:tcW w:w="3345" w:type="dxa"/>
            <w:shd w:val="clear" w:color="auto" w:fill="EDF4EF"/>
            <w:tcMar>
              <w:top w:w="70" w:type="dxa"/>
              <w:left w:w="90" w:type="dxa"/>
              <w:bottom w:w="70" w:type="dxa"/>
              <w:right w:w="90" w:type="dxa"/>
            </w:tcMar>
            <w:vAlign w:val="center"/>
          </w:tcPr>
          <w:p w14:paraId="6F25404B" w14:textId="77777777" w:rsidR="005E205E" w:rsidRDefault="00113EBB">
            <w:pPr>
              <w:pStyle w:val="NCIEBody"/>
              <w:spacing w:after="0" w:line="240" w:lineRule="auto"/>
            </w:pPr>
            <w:r>
              <w:rPr>
                <w:sz w:val="16"/>
              </w:rPr>
              <w:t>8</w:t>
            </w:r>
          </w:p>
        </w:tc>
        <w:tc>
          <w:tcPr>
            <w:tcW w:w="3345" w:type="dxa"/>
            <w:shd w:val="clear" w:color="auto" w:fill="EDF4EF"/>
            <w:tcMar>
              <w:top w:w="70" w:type="dxa"/>
              <w:left w:w="90" w:type="dxa"/>
              <w:bottom w:w="70" w:type="dxa"/>
              <w:right w:w="90" w:type="dxa"/>
            </w:tcMar>
            <w:vAlign w:val="center"/>
          </w:tcPr>
          <w:p w14:paraId="032067AE" w14:textId="77777777" w:rsidR="005E205E" w:rsidRDefault="00113EBB">
            <w:pPr>
              <w:pStyle w:val="NCIEBody"/>
              <w:spacing w:after="0" w:line="240" w:lineRule="auto"/>
            </w:pPr>
            <w:r>
              <w:rPr>
                <w:sz w:val="16"/>
              </w:rPr>
              <w:t>API Gateway &amp; Service Communication</w:t>
            </w:r>
          </w:p>
        </w:tc>
        <w:tc>
          <w:tcPr>
            <w:tcW w:w="3345" w:type="dxa"/>
            <w:shd w:val="clear" w:color="auto" w:fill="EDF4EF"/>
            <w:tcMar>
              <w:top w:w="70" w:type="dxa"/>
              <w:left w:w="90" w:type="dxa"/>
              <w:bottom w:w="70" w:type="dxa"/>
              <w:right w:w="90" w:type="dxa"/>
            </w:tcMar>
            <w:vAlign w:val="center"/>
          </w:tcPr>
          <w:p w14:paraId="0D363E21" w14:textId="77777777" w:rsidR="005E205E" w:rsidRDefault="00113EBB">
            <w:pPr>
              <w:pStyle w:val="NCIEBody"/>
              <w:spacing w:after="0" w:line="240" w:lineRule="auto"/>
            </w:pPr>
            <w:r>
              <w:rPr>
                <w:sz w:val="16"/>
              </w:rPr>
              <w:t>NCIE-002 Ch.4, Ch.25; NCIE-003 Ch.33</w:t>
            </w:r>
          </w:p>
        </w:tc>
      </w:tr>
      <w:tr w:rsidR="005E205E" w14:paraId="2441A7B6" w14:textId="77777777">
        <w:trPr>
          <w:cantSplit/>
        </w:trPr>
        <w:tc>
          <w:tcPr>
            <w:tcW w:w="3345" w:type="dxa"/>
            <w:shd w:val="clear" w:color="auto" w:fill="FFFFFF"/>
            <w:tcMar>
              <w:top w:w="70" w:type="dxa"/>
              <w:left w:w="90" w:type="dxa"/>
              <w:bottom w:w="70" w:type="dxa"/>
              <w:right w:w="90" w:type="dxa"/>
            </w:tcMar>
            <w:vAlign w:val="center"/>
          </w:tcPr>
          <w:p w14:paraId="3C0940E8" w14:textId="77777777" w:rsidR="005E205E" w:rsidRDefault="00113EBB">
            <w:pPr>
              <w:pStyle w:val="NCIEBody"/>
              <w:spacing w:after="0" w:line="240" w:lineRule="auto"/>
            </w:pPr>
            <w:r>
              <w:rPr>
                <w:sz w:val="16"/>
              </w:rPr>
              <w:t>9</w:t>
            </w:r>
          </w:p>
        </w:tc>
        <w:tc>
          <w:tcPr>
            <w:tcW w:w="3345" w:type="dxa"/>
            <w:shd w:val="clear" w:color="auto" w:fill="FFFFFF"/>
            <w:tcMar>
              <w:top w:w="70" w:type="dxa"/>
              <w:left w:w="90" w:type="dxa"/>
              <w:bottom w:w="70" w:type="dxa"/>
              <w:right w:w="90" w:type="dxa"/>
            </w:tcMar>
            <w:vAlign w:val="center"/>
          </w:tcPr>
          <w:p w14:paraId="4A0BD222" w14:textId="77777777" w:rsidR="005E205E" w:rsidRDefault="00113EBB">
            <w:pPr>
              <w:pStyle w:val="NCIEBody"/>
              <w:spacing w:after="0" w:line="240" w:lineRule="auto"/>
            </w:pPr>
            <w:r>
              <w:rPr>
                <w:sz w:val="16"/>
              </w:rPr>
              <w:t>Event Streaming &amp; Messaging</w:t>
            </w:r>
          </w:p>
        </w:tc>
        <w:tc>
          <w:tcPr>
            <w:tcW w:w="3345" w:type="dxa"/>
            <w:shd w:val="clear" w:color="auto" w:fill="FFFFFF"/>
            <w:tcMar>
              <w:top w:w="70" w:type="dxa"/>
              <w:left w:w="90" w:type="dxa"/>
              <w:bottom w:w="70" w:type="dxa"/>
              <w:right w:w="90" w:type="dxa"/>
            </w:tcMar>
            <w:vAlign w:val="center"/>
          </w:tcPr>
          <w:p w14:paraId="428931A0" w14:textId="77777777" w:rsidR="005E205E" w:rsidRDefault="00113EBB">
            <w:pPr>
              <w:pStyle w:val="NCIEBody"/>
              <w:spacing w:after="0" w:line="240" w:lineRule="auto"/>
            </w:pPr>
            <w:r>
              <w:rPr>
                <w:sz w:val="16"/>
              </w:rPr>
              <w:t>NCIE-002 Ch.25; NCIE-003 Ch.23, Ch.28</w:t>
            </w:r>
          </w:p>
        </w:tc>
      </w:tr>
      <w:tr w:rsidR="005E205E" w14:paraId="3897D0B6" w14:textId="77777777">
        <w:trPr>
          <w:cantSplit/>
        </w:trPr>
        <w:tc>
          <w:tcPr>
            <w:tcW w:w="3345" w:type="dxa"/>
            <w:shd w:val="clear" w:color="auto" w:fill="EDF4EF"/>
            <w:tcMar>
              <w:top w:w="70" w:type="dxa"/>
              <w:left w:w="90" w:type="dxa"/>
              <w:bottom w:w="70" w:type="dxa"/>
              <w:right w:w="90" w:type="dxa"/>
            </w:tcMar>
            <w:vAlign w:val="center"/>
          </w:tcPr>
          <w:p w14:paraId="05CBA9C4" w14:textId="77777777" w:rsidR="005E205E" w:rsidRDefault="00113EBB">
            <w:pPr>
              <w:pStyle w:val="NCIEBody"/>
              <w:spacing w:after="0" w:line="240" w:lineRule="auto"/>
            </w:pPr>
            <w:r>
              <w:rPr>
                <w:sz w:val="16"/>
              </w:rPr>
              <w:t>10</w:t>
            </w:r>
          </w:p>
        </w:tc>
        <w:tc>
          <w:tcPr>
            <w:tcW w:w="3345" w:type="dxa"/>
            <w:shd w:val="clear" w:color="auto" w:fill="EDF4EF"/>
            <w:tcMar>
              <w:top w:w="70" w:type="dxa"/>
              <w:left w:w="90" w:type="dxa"/>
              <w:bottom w:w="70" w:type="dxa"/>
              <w:right w:w="90" w:type="dxa"/>
            </w:tcMar>
            <w:vAlign w:val="center"/>
          </w:tcPr>
          <w:p w14:paraId="713C83F7" w14:textId="77777777" w:rsidR="005E205E" w:rsidRDefault="00113EBB">
            <w:pPr>
              <w:pStyle w:val="NCIEBody"/>
              <w:spacing w:after="0" w:line="240" w:lineRule="auto"/>
            </w:pPr>
            <w:r>
              <w:rPr>
                <w:sz w:val="16"/>
              </w:rPr>
              <w:t>Workflow, BPM &amp; Process Engine</w:t>
            </w:r>
          </w:p>
        </w:tc>
        <w:tc>
          <w:tcPr>
            <w:tcW w:w="3345" w:type="dxa"/>
            <w:shd w:val="clear" w:color="auto" w:fill="EDF4EF"/>
            <w:tcMar>
              <w:top w:w="70" w:type="dxa"/>
              <w:left w:w="90" w:type="dxa"/>
              <w:bottom w:w="70" w:type="dxa"/>
              <w:right w:w="90" w:type="dxa"/>
            </w:tcMar>
            <w:vAlign w:val="center"/>
          </w:tcPr>
          <w:p w14:paraId="399F8AAD" w14:textId="77777777" w:rsidR="005E205E" w:rsidRDefault="00113EBB">
            <w:pPr>
              <w:pStyle w:val="NCIEBody"/>
              <w:spacing w:after="0" w:line="240" w:lineRule="auto"/>
            </w:pPr>
            <w:r>
              <w:rPr>
                <w:sz w:val="16"/>
              </w:rPr>
              <w:t>NCIE-002 Ch.21; NCIE-003 Ch.23</w:t>
            </w:r>
          </w:p>
        </w:tc>
      </w:tr>
      <w:tr w:rsidR="005E205E" w14:paraId="17EAE04F" w14:textId="77777777">
        <w:trPr>
          <w:cantSplit/>
        </w:trPr>
        <w:tc>
          <w:tcPr>
            <w:tcW w:w="3345" w:type="dxa"/>
            <w:shd w:val="clear" w:color="auto" w:fill="FFFFFF"/>
            <w:tcMar>
              <w:top w:w="70" w:type="dxa"/>
              <w:left w:w="90" w:type="dxa"/>
              <w:bottom w:w="70" w:type="dxa"/>
              <w:right w:w="90" w:type="dxa"/>
            </w:tcMar>
            <w:vAlign w:val="center"/>
          </w:tcPr>
          <w:p w14:paraId="332EA2FF" w14:textId="77777777" w:rsidR="005E205E" w:rsidRDefault="00113EBB">
            <w:pPr>
              <w:pStyle w:val="NCIEBody"/>
              <w:spacing w:after="0" w:line="240" w:lineRule="auto"/>
            </w:pPr>
            <w:r>
              <w:rPr>
                <w:sz w:val="16"/>
              </w:rPr>
              <w:t>11</w:t>
            </w:r>
          </w:p>
        </w:tc>
        <w:tc>
          <w:tcPr>
            <w:tcW w:w="3345" w:type="dxa"/>
            <w:shd w:val="clear" w:color="auto" w:fill="FFFFFF"/>
            <w:tcMar>
              <w:top w:w="70" w:type="dxa"/>
              <w:left w:w="90" w:type="dxa"/>
              <w:bottom w:w="70" w:type="dxa"/>
              <w:right w:w="90" w:type="dxa"/>
            </w:tcMar>
            <w:vAlign w:val="center"/>
          </w:tcPr>
          <w:p w14:paraId="1F2FD20D" w14:textId="77777777" w:rsidR="005E205E" w:rsidRDefault="00113EBB">
            <w:pPr>
              <w:pStyle w:val="NCIEBody"/>
              <w:spacing w:after="0" w:line="240" w:lineRule="auto"/>
            </w:pPr>
            <w:r>
              <w:rPr>
                <w:sz w:val="16"/>
              </w:rPr>
              <w:t>Transactional Database</w:t>
            </w:r>
          </w:p>
        </w:tc>
        <w:tc>
          <w:tcPr>
            <w:tcW w:w="3345" w:type="dxa"/>
            <w:shd w:val="clear" w:color="auto" w:fill="FFFFFF"/>
            <w:tcMar>
              <w:top w:w="70" w:type="dxa"/>
              <w:left w:w="90" w:type="dxa"/>
              <w:bottom w:w="70" w:type="dxa"/>
              <w:right w:w="90" w:type="dxa"/>
            </w:tcMar>
            <w:vAlign w:val="center"/>
          </w:tcPr>
          <w:p w14:paraId="089A0628" w14:textId="77777777" w:rsidR="005E205E" w:rsidRDefault="00113EBB">
            <w:pPr>
              <w:pStyle w:val="NCIEBody"/>
              <w:spacing w:after="0" w:line="240" w:lineRule="auto"/>
            </w:pPr>
            <w:r>
              <w:rPr>
                <w:sz w:val="16"/>
              </w:rPr>
              <w:t>NCIE-002 Ch.5; NCIE-003 Ch.5, Ch.24, Ch.32</w:t>
            </w:r>
          </w:p>
        </w:tc>
      </w:tr>
      <w:tr w:rsidR="005E205E" w14:paraId="72F95BCE" w14:textId="77777777">
        <w:trPr>
          <w:cantSplit/>
        </w:trPr>
        <w:tc>
          <w:tcPr>
            <w:tcW w:w="3345" w:type="dxa"/>
            <w:shd w:val="clear" w:color="auto" w:fill="EDF4EF"/>
            <w:tcMar>
              <w:top w:w="70" w:type="dxa"/>
              <w:left w:w="90" w:type="dxa"/>
              <w:bottom w:w="70" w:type="dxa"/>
              <w:right w:w="90" w:type="dxa"/>
            </w:tcMar>
            <w:vAlign w:val="center"/>
          </w:tcPr>
          <w:p w14:paraId="28ABFDE2" w14:textId="77777777" w:rsidR="005E205E" w:rsidRDefault="00113EBB">
            <w:pPr>
              <w:pStyle w:val="NCIEBody"/>
              <w:spacing w:after="0" w:line="240" w:lineRule="auto"/>
            </w:pPr>
            <w:r>
              <w:rPr>
                <w:sz w:val="16"/>
              </w:rPr>
              <w:t>12</w:t>
            </w:r>
          </w:p>
        </w:tc>
        <w:tc>
          <w:tcPr>
            <w:tcW w:w="3345" w:type="dxa"/>
            <w:shd w:val="clear" w:color="auto" w:fill="EDF4EF"/>
            <w:tcMar>
              <w:top w:w="70" w:type="dxa"/>
              <w:left w:w="90" w:type="dxa"/>
              <w:bottom w:w="70" w:type="dxa"/>
              <w:right w:w="90" w:type="dxa"/>
            </w:tcMar>
            <w:vAlign w:val="center"/>
          </w:tcPr>
          <w:p w14:paraId="69379001" w14:textId="77777777" w:rsidR="005E205E" w:rsidRDefault="00113EBB">
            <w:pPr>
              <w:pStyle w:val="NCIEBody"/>
              <w:spacing w:after="0" w:line="240" w:lineRule="auto"/>
            </w:pPr>
            <w:r>
              <w:rPr>
                <w:sz w:val="16"/>
              </w:rPr>
              <w:t>Analytical/Time-Series Platform</w:t>
            </w:r>
          </w:p>
        </w:tc>
        <w:tc>
          <w:tcPr>
            <w:tcW w:w="3345" w:type="dxa"/>
            <w:shd w:val="clear" w:color="auto" w:fill="EDF4EF"/>
            <w:tcMar>
              <w:top w:w="70" w:type="dxa"/>
              <w:left w:w="90" w:type="dxa"/>
              <w:bottom w:w="70" w:type="dxa"/>
              <w:right w:w="90" w:type="dxa"/>
            </w:tcMar>
            <w:vAlign w:val="center"/>
          </w:tcPr>
          <w:p w14:paraId="139C6C74" w14:textId="77777777" w:rsidR="005E205E" w:rsidRDefault="00113EBB">
            <w:pPr>
              <w:pStyle w:val="NCIEBody"/>
              <w:spacing w:after="0" w:line="240" w:lineRule="auto"/>
            </w:pPr>
            <w:r>
              <w:rPr>
                <w:sz w:val="16"/>
              </w:rPr>
              <w:t>NCIE-002 Ch.30; NCIE-003 Ch.7, Ch.11, Ch.32, Ch.35</w:t>
            </w:r>
          </w:p>
        </w:tc>
      </w:tr>
      <w:tr w:rsidR="005E205E" w14:paraId="0275C0A9" w14:textId="77777777">
        <w:trPr>
          <w:cantSplit/>
        </w:trPr>
        <w:tc>
          <w:tcPr>
            <w:tcW w:w="3345" w:type="dxa"/>
            <w:shd w:val="clear" w:color="auto" w:fill="FFFFFF"/>
            <w:tcMar>
              <w:top w:w="70" w:type="dxa"/>
              <w:left w:w="90" w:type="dxa"/>
              <w:bottom w:w="70" w:type="dxa"/>
              <w:right w:w="90" w:type="dxa"/>
            </w:tcMar>
            <w:vAlign w:val="center"/>
          </w:tcPr>
          <w:p w14:paraId="6343DA7B" w14:textId="77777777" w:rsidR="005E205E" w:rsidRDefault="00113EBB">
            <w:pPr>
              <w:pStyle w:val="NCIEBody"/>
              <w:spacing w:after="0" w:line="240" w:lineRule="auto"/>
            </w:pPr>
            <w:r>
              <w:rPr>
                <w:sz w:val="16"/>
              </w:rPr>
              <w:t>13</w:t>
            </w:r>
          </w:p>
        </w:tc>
        <w:tc>
          <w:tcPr>
            <w:tcW w:w="3345" w:type="dxa"/>
            <w:shd w:val="clear" w:color="auto" w:fill="FFFFFF"/>
            <w:tcMar>
              <w:top w:w="70" w:type="dxa"/>
              <w:left w:w="90" w:type="dxa"/>
              <w:bottom w:w="70" w:type="dxa"/>
              <w:right w:w="90" w:type="dxa"/>
            </w:tcMar>
            <w:vAlign w:val="center"/>
          </w:tcPr>
          <w:p w14:paraId="3D218936" w14:textId="77777777" w:rsidR="005E205E" w:rsidRDefault="00113EBB">
            <w:pPr>
              <w:pStyle w:val="NCIEBody"/>
              <w:spacing w:after="0" w:line="240" w:lineRule="auto"/>
            </w:pPr>
            <w:r>
              <w:rPr>
                <w:sz w:val="16"/>
              </w:rPr>
              <w:t>Object/Document/Evidence Storage</w:t>
            </w:r>
          </w:p>
        </w:tc>
        <w:tc>
          <w:tcPr>
            <w:tcW w:w="3345" w:type="dxa"/>
            <w:shd w:val="clear" w:color="auto" w:fill="FFFFFF"/>
            <w:tcMar>
              <w:top w:w="70" w:type="dxa"/>
              <w:left w:w="90" w:type="dxa"/>
              <w:bottom w:w="70" w:type="dxa"/>
              <w:right w:w="90" w:type="dxa"/>
            </w:tcMar>
            <w:vAlign w:val="center"/>
          </w:tcPr>
          <w:p w14:paraId="4A999F01" w14:textId="77777777" w:rsidR="005E205E" w:rsidRDefault="00113EBB">
            <w:pPr>
              <w:pStyle w:val="NCIEBody"/>
              <w:spacing w:after="0" w:line="240" w:lineRule="auto"/>
            </w:pPr>
            <w:r>
              <w:rPr>
                <w:sz w:val="16"/>
              </w:rPr>
              <w:t>NCIE-003 Ch.6, Ch.17, Ch.31, Ch.35</w:t>
            </w:r>
          </w:p>
        </w:tc>
      </w:tr>
      <w:tr w:rsidR="005E205E" w14:paraId="069875E8" w14:textId="77777777">
        <w:trPr>
          <w:cantSplit/>
        </w:trPr>
        <w:tc>
          <w:tcPr>
            <w:tcW w:w="3345" w:type="dxa"/>
            <w:shd w:val="clear" w:color="auto" w:fill="EDF4EF"/>
            <w:tcMar>
              <w:top w:w="70" w:type="dxa"/>
              <w:left w:w="90" w:type="dxa"/>
              <w:bottom w:w="70" w:type="dxa"/>
              <w:right w:w="90" w:type="dxa"/>
            </w:tcMar>
            <w:vAlign w:val="center"/>
          </w:tcPr>
          <w:p w14:paraId="7A6CB7F5" w14:textId="77777777" w:rsidR="005E205E" w:rsidRDefault="00113EBB">
            <w:pPr>
              <w:pStyle w:val="NCIEBody"/>
              <w:spacing w:after="0" w:line="240" w:lineRule="auto"/>
            </w:pPr>
            <w:r>
              <w:rPr>
                <w:sz w:val="16"/>
              </w:rPr>
              <w:t>14</w:t>
            </w:r>
          </w:p>
        </w:tc>
        <w:tc>
          <w:tcPr>
            <w:tcW w:w="3345" w:type="dxa"/>
            <w:shd w:val="clear" w:color="auto" w:fill="EDF4EF"/>
            <w:tcMar>
              <w:top w:w="70" w:type="dxa"/>
              <w:left w:w="90" w:type="dxa"/>
              <w:bottom w:w="70" w:type="dxa"/>
              <w:right w:w="90" w:type="dxa"/>
            </w:tcMar>
            <w:vAlign w:val="center"/>
          </w:tcPr>
          <w:p w14:paraId="37DA246C" w14:textId="77777777" w:rsidR="005E205E" w:rsidRDefault="00113EBB">
            <w:pPr>
              <w:pStyle w:val="NCIEBody"/>
              <w:spacing w:after="0" w:line="240" w:lineRule="auto"/>
            </w:pPr>
            <w:r>
              <w:rPr>
                <w:sz w:val="16"/>
              </w:rPr>
              <w:t>Search, Indexing &amp; Retrieval</w:t>
            </w:r>
          </w:p>
        </w:tc>
        <w:tc>
          <w:tcPr>
            <w:tcW w:w="3345" w:type="dxa"/>
            <w:shd w:val="clear" w:color="auto" w:fill="EDF4EF"/>
            <w:tcMar>
              <w:top w:w="70" w:type="dxa"/>
              <w:left w:w="90" w:type="dxa"/>
              <w:bottom w:w="70" w:type="dxa"/>
              <w:right w:w="90" w:type="dxa"/>
            </w:tcMar>
            <w:vAlign w:val="center"/>
          </w:tcPr>
          <w:p w14:paraId="46B41BB9" w14:textId="77777777" w:rsidR="005E205E" w:rsidRDefault="00113EBB">
            <w:pPr>
              <w:pStyle w:val="NCIEBody"/>
              <w:spacing w:after="0" w:line="240" w:lineRule="auto"/>
            </w:pPr>
            <w:r>
              <w:rPr>
                <w:sz w:val="16"/>
              </w:rPr>
              <w:t>NCIE-003 Ch.4 §4.89-4.93, Ch.36</w:t>
            </w:r>
          </w:p>
        </w:tc>
      </w:tr>
      <w:tr w:rsidR="005E205E" w14:paraId="162E1F48" w14:textId="77777777">
        <w:trPr>
          <w:cantSplit/>
        </w:trPr>
        <w:tc>
          <w:tcPr>
            <w:tcW w:w="3345" w:type="dxa"/>
            <w:shd w:val="clear" w:color="auto" w:fill="FFFFFF"/>
            <w:tcMar>
              <w:top w:w="70" w:type="dxa"/>
              <w:left w:w="90" w:type="dxa"/>
              <w:bottom w:w="70" w:type="dxa"/>
              <w:right w:w="90" w:type="dxa"/>
            </w:tcMar>
            <w:vAlign w:val="center"/>
          </w:tcPr>
          <w:p w14:paraId="21EFF5C3" w14:textId="77777777" w:rsidR="005E205E" w:rsidRDefault="00113EBB">
            <w:pPr>
              <w:pStyle w:val="NCIEBody"/>
              <w:spacing w:after="0" w:line="240" w:lineRule="auto"/>
            </w:pPr>
            <w:r>
              <w:rPr>
                <w:sz w:val="16"/>
              </w:rPr>
              <w:t>15</w:t>
            </w:r>
          </w:p>
        </w:tc>
        <w:tc>
          <w:tcPr>
            <w:tcW w:w="3345" w:type="dxa"/>
            <w:shd w:val="clear" w:color="auto" w:fill="FFFFFF"/>
            <w:tcMar>
              <w:top w:w="70" w:type="dxa"/>
              <w:left w:w="90" w:type="dxa"/>
              <w:bottom w:w="70" w:type="dxa"/>
              <w:right w:w="90" w:type="dxa"/>
            </w:tcMar>
            <w:vAlign w:val="center"/>
          </w:tcPr>
          <w:p w14:paraId="0DB40153" w14:textId="77777777" w:rsidR="005E205E" w:rsidRDefault="00113EBB">
            <w:pPr>
              <w:pStyle w:val="NCIEBody"/>
              <w:spacing w:after="0" w:line="240" w:lineRule="auto"/>
            </w:pPr>
            <w:r>
              <w:rPr>
                <w:sz w:val="16"/>
              </w:rPr>
              <w:t>Graph Technology</w:t>
            </w:r>
          </w:p>
        </w:tc>
        <w:tc>
          <w:tcPr>
            <w:tcW w:w="3345" w:type="dxa"/>
            <w:shd w:val="clear" w:color="auto" w:fill="FFFFFF"/>
            <w:tcMar>
              <w:top w:w="70" w:type="dxa"/>
              <w:left w:w="90" w:type="dxa"/>
              <w:bottom w:w="70" w:type="dxa"/>
              <w:right w:w="90" w:type="dxa"/>
            </w:tcMar>
            <w:vAlign w:val="center"/>
          </w:tcPr>
          <w:p w14:paraId="4DA38B91" w14:textId="77777777" w:rsidR="005E205E" w:rsidRDefault="00113EBB">
            <w:pPr>
              <w:pStyle w:val="NCIEBody"/>
              <w:spacing w:after="0" w:line="240" w:lineRule="auto"/>
            </w:pPr>
            <w:r>
              <w:rPr>
                <w:sz w:val="16"/>
              </w:rPr>
              <w:t>NCIE-003 Ch.5, Ch.19</w:t>
            </w:r>
          </w:p>
        </w:tc>
      </w:tr>
      <w:tr w:rsidR="005E205E" w14:paraId="68F08563" w14:textId="77777777">
        <w:trPr>
          <w:cantSplit/>
        </w:trPr>
        <w:tc>
          <w:tcPr>
            <w:tcW w:w="3345" w:type="dxa"/>
            <w:shd w:val="clear" w:color="auto" w:fill="EDF4EF"/>
            <w:tcMar>
              <w:top w:w="70" w:type="dxa"/>
              <w:left w:w="90" w:type="dxa"/>
              <w:bottom w:w="70" w:type="dxa"/>
              <w:right w:w="90" w:type="dxa"/>
            </w:tcMar>
            <w:vAlign w:val="center"/>
          </w:tcPr>
          <w:p w14:paraId="0272CC53" w14:textId="77777777" w:rsidR="005E205E" w:rsidRDefault="00113EBB">
            <w:pPr>
              <w:pStyle w:val="NCIEBody"/>
              <w:spacing w:after="0" w:line="240" w:lineRule="auto"/>
            </w:pPr>
            <w:r>
              <w:rPr>
                <w:sz w:val="16"/>
              </w:rPr>
              <w:t>16</w:t>
            </w:r>
          </w:p>
        </w:tc>
        <w:tc>
          <w:tcPr>
            <w:tcW w:w="3345" w:type="dxa"/>
            <w:shd w:val="clear" w:color="auto" w:fill="EDF4EF"/>
            <w:tcMar>
              <w:top w:w="70" w:type="dxa"/>
              <w:left w:w="90" w:type="dxa"/>
              <w:bottom w:w="70" w:type="dxa"/>
              <w:right w:w="90" w:type="dxa"/>
            </w:tcMar>
            <w:vAlign w:val="center"/>
          </w:tcPr>
          <w:p w14:paraId="0915445A" w14:textId="77777777" w:rsidR="005E205E" w:rsidRDefault="00113EBB">
            <w:pPr>
              <w:pStyle w:val="NCIEBody"/>
              <w:spacing w:after="0" w:line="240" w:lineRule="auto"/>
            </w:pPr>
            <w:r>
              <w:rPr>
                <w:sz w:val="16"/>
              </w:rPr>
              <w:t>Vector Retrieval &amp; Semantic Search</w:t>
            </w:r>
          </w:p>
        </w:tc>
        <w:tc>
          <w:tcPr>
            <w:tcW w:w="3345" w:type="dxa"/>
            <w:shd w:val="clear" w:color="auto" w:fill="EDF4EF"/>
            <w:tcMar>
              <w:top w:w="70" w:type="dxa"/>
              <w:left w:w="90" w:type="dxa"/>
              <w:bottom w:w="70" w:type="dxa"/>
              <w:right w:w="90" w:type="dxa"/>
            </w:tcMar>
            <w:vAlign w:val="center"/>
          </w:tcPr>
          <w:p w14:paraId="0FEBED05" w14:textId="77777777" w:rsidR="005E205E" w:rsidRDefault="00113EBB">
            <w:pPr>
              <w:pStyle w:val="NCIEBody"/>
              <w:spacing w:after="0" w:line="240" w:lineRule="auto"/>
            </w:pPr>
            <w:r>
              <w:rPr>
                <w:sz w:val="16"/>
              </w:rPr>
              <w:t>NCIE-002 Ch.26 §26.3; NCIE-003 Ch.36 §36.4</w:t>
            </w:r>
          </w:p>
        </w:tc>
      </w:tr>
      <w:tr w:rsidR="005E205E" w14:paraId="10F44309" w14:textId="77777777">
        <w:trPr>
          <w:cantSplit/>
        </w:trPr>
        <w:tc>
          <w:tcPr>
            <w:tcW w:w="3345" w:type="dxa"/>
            <w:shd w:val="clear" w:color="auto" w:fill="FFFFFF"/>
            <w:tcMar>
              <w:top w:w="70" w:type="dxa"/>
              <w:left w:w="90" w:type="dxa"/>
              <w:bottom w:w="70" w:type="dxa"/>
              <w:right w:w="90" w:type="dxa"/>
            </w:tcMar>
            <w:vAlign w:val="center"/>
          </w:tcPr>
          <w:p w14:paraId="6E3A1AD7" w14:textId="77777777" w:rsidR="005E205E" w:rsidRDefault="00113EBB">
            <w:pPr>
              <w:pStyle w:val="NCIEBody"/>
              <w:spacing w:after="0" w:line="240" w:lineRule="auto"/>
            </w:pPr>
            <w:r>
              <w:rPr>
                <w:sz w:val="16"/>
              </w:rPr>
              <w:t>17</w:t>
            </w:r>
          </w:p>
        </w:tc>
        <w:tc>
          <w:tcPr>
            <w:tcW w:w="3345" w:type="dxa"/>
            <w:shd w:val="clear" w:color="auto" w:fill="FFFFFF"/>
            <w:tcMar>
              <w:top w:w="70" w:type="dxa"/>
              <w:left w:w="90" w:type="dxa"/>
              <w:bottom w:w="70" w:type="dxa"/>
              <w:right w:w="90" w:type="dxa"/>
            </w:tcMar>
            <w:vAlign w:val="center"/>
          </w:tcPr>
          <w:p w14:paraId="4624939B" w14:textId="77777777" w:rsidR="005E205E" w:rsidRDefault="00113EBB">
            <w:pPr>
              <w:pStyle w:val="NCIEBody"/>
              <w:spacing w:after="0" w:line="240" w:lineRule="auto"/>
            </w:pPr>
            <w:r>
              <w:rPr>
                <w:sz w:val="16"/>
              </w:rPr>
              <w:t>Cache &amp; Distributed State</w:t>
            </w:r>
          </w:p>
        </w:tc>
        <w:tc>
          <w:tcPr>
            <w:tcW w:w="3345" w:type="dxa"/>
            <w:shd w:val="clear" w:color="auto" w:fill="FFFFFF"/>
            <w:tcMar>
              <w:top w:w="70" w:type="dxa"/>
              <w:left w:w="90" w:type="dxa"/>
              <w:bottom w:w="70" w:type="dxa"/>
              <w:right w:w="90" w:type="dxa"/>
            </w:tcMar>
            <w:vAlign w:val="center"/>
          </w:tcPr>
          <w:p w14:paraId="043F7190" w14:textId="77777777" w:rsidR="005E205E" w:rsidRDefault="00113EBB">
            <w:pPr>
              <w:pStyle w:val="NCIEBody"/>
              <w:spacing w:after="0" w:line="240" w:lineRule="auto"/>
            </w:pPr>
            <w:r>
              <w:rPr>
                <w:sz w:val="16"/>
              </w:rPr>
              <w:t>NCIE-002 Ch.4, Ch.30 §30.5</w:t>
            </w:r>
          </w:p>
        </w:tc>
      </w:tr>
      <w:tr w:rsidR="005E205E" w14:paraId="11436B2A" w14:textId="77777777">
        <w:trPr>
          <w:cantSplit/>
        </w:trPr>
        <w:tc>
          <w:tcPr>
            <w:tcW w:w="3345" w:type="dxa"/>
            <w:shd w:val="clear" w:color="auto" w:fill="EDF4EF"/>
            <w:tcMar>
              <w:top w:w="70" w:type="dxa"/>
              <w:left w:w="90" w:type="dxa"/>
              <w:bottom w:w="70" w:type="dxa"/>
              <w:right w:w="90" w:type="dxa"/>
            </w:tcMar>
            <w:vAlign w:val="center"/>
          </w:tcPr>
          <w:p w14:paraId="05BC59B5" w14:textId="77777777" w:rsidR="005E205E" w:rsidRDefault="00113EBB">
            <w:pPr>
              <w:pStyle w:val="NCIEBody"/>
              <w:spacing w:after="0" w:line="240" w:lineRule="auto"/>
            </w:pPr>
            <w:r>
              <w:rPr>
                <w:sz w:val="16"/>
              </w:rPr>
              <w:t>18</w:t>
            </w:r>
          </w:p>
        </w:tc>
        <w:tc>
          <w:tcPr>
            <w:tcW w:w="3345" w:type="dxa"/>
            <w:shd w:val="clear" w:color="auto" w:fill="EDF4EF"/>
            <w:tcMar>
              <w:top w:w="70" w:type="dxa"/>
              <w:left w:w="90" w:type="dxa"/>
              <w:bottom w:w="70" w:type="dxa"/>
              <w:right w:w="90" w:type="dxa"/>
            </w:tcMar>
            <w:vAlign w:val="center"/>
          </w:tcPr>
          <w:p w14:paraId="25CA3964" w14:textId="77777777" w:rsidR="005E205E" w:rsidRDefault="00113EBB">
            <w:pPr>
              <w:pStyle w:val="NCIEBody"/>
              <w:spacing w:after="0" w:line="240" w:lineRule="auto"/>
            </w:pPr>
            <w:r>
              <w:rPr>
                <w:sz w:val="16"/>
              </w:rPr>
              <w:t>ARGUS AI Platform &amp; Model Gateway</w:t>
            </w:r>
          </w:p>
        </w:tc>
        <w:tc>
          <w:tcPr>
            <w:tcW w:w="3345" w:type="dxa"/>
            <w:shd w:val="clear" w:color="auto" w:fill="EDF4EF"/>
            <w:tcMar>
              <w:top w:w="70" w:type="dxa"/>
              <w:left w:w="90" w:type="dxa"/>
              <w:bottom w:w="70" w:type="dxa"/>
              <w:right w:w="90" w:type="dxa"/>
            </w:tcMar>
            <w:vAlign w:val="center"/>
          </w:tcPr>
          <w:p w14:paraId="5A08737D" w14:textId="77777777" w:rsidR="005E205E" w:rsidRDefault="00113EBB">
            <w:pPr>
              <w:pStyle w:val="NCIEBody"/>
              <w:spacing w:after="0" w:line="240" w:lineRule="auto"/>
            </w:pPr>
            <w:r>
              <w:rPr>
                <w:sz w:val="16"/>
              </w:rPr>
              <w:t>NCIE-002 Ch.19 §19.11, Ch.24; NCIE-003 Ch.20</w:t>
            </w:r>
          </w:p>
        </w:tc>
      </w:tr>
      <w:tr w:rsidR="005E205E" w14:paraId="2177C974" w14:textId="77777777">
        <w:trPr>
          <w:cantSplit/>
        </w:trPr>
        <w:tc>
          <w:tcPr>
            <w:tcW w:w="3345" w:type="dxa"/>
            <w:shd w:val="clear" w:color="auto" w:fill="FFFFFF"/>
            <w:tcMar>
              <w:top w:w="70" w:type="dxa"/>
              <w:left w:w="90" w:type="dxa"/>
              <w:bottom w:w="70" w:type="dxa"/>
              <w:right w:w="90" w:type="dxa"/>
            </w:tcMar>
            <w:vAlign w:val="center"/>
          </w:tcPr>
          <w:p w14:paraId="6272DB2F" w14:textId="77777777" w:rsidR="005E205E" w:rsidRDefault="00113EBB">
            <w:pPr>
              <w:pStyle w:val="NCIEBody"/>
              <w:spacing w:after="0" w:line="240" w:lineRule="auto"/>
            </w:pPr>
            <w:r>
              <w:rPr>
                <w:sz w:val="16"/>
              </w:rPr>
              <w:t>19</w:t>
            </w:r>
          </w:p>
        </w:tc>
        <w:tc>
          <w:tcPr>
            <w:tcW w:w="3345" w:type="dxa"/>
            <w:shd w:val="clear" w:color="auto" w:fill="FFFFFF"/>
            <w:tcMar>
              <w:top w:w="70" w:type="dxa"/>
              <w:left w:w="90" w:type="dxa"/>
              <w:bottom w:w="70" w:type="dxa"/>
              <w:right w:w="90" w:type="dxa"/>
            </w:tcMar>
            <w:vAlign w:val="center"/>
          </w:tcPr>
          <w:p w14:paraId="6B4F8B5D" w14:textId="77777777" w:rsidR="005E205E" w:rsidRDefault="00113EBB">
            <w:pPr>
              <w:pStyle w:val="NCIEBody"/>
              <w:spacing w:after="0" w:line="240" w:lineRule="auto"/>
            </w:pPr>
            <w:r>
              <w:rPr>
                <w:sz w:val="16"/>
              </w:rPr>
              <w:t>AI Guardrails, Evaluation &amp; Safety</w:t>
            </w:r>
          </w:p>
        </w:tc>
        <w:tc>
          <w:tcPr>
            <w:tcW w:w="3345" w:type="dxa"/>
            <w:shd w:val="clear" w:color="auto" w:fill="FFFFFF"/>
            <w:tcMar>
              <w:top w:w="70" w:type="dxa"/>
              <w:left w:w="90" w:type="dxa"/>
              <w:bottom w:w="70" w:type="dxa"/>
              <w:right w:w="90" w:type="dxa"/>
            </w:tcMar>
            <w:vAlign w:val="center"/>
          </w:tcPr>
          <w:p w14:paraId="65A26133" w14:textId="77777777" w:rsidR="005E205E" w:rsidRDefault="00113EBB">
            <w:pPr>
              <w:pStyle w:val="NCIEBody"/>
              <w:spacing w:after="0" w:line="240" w:lineRule="auto"/>
            </w:pPr>
            <w:r>
              <w:rPr>
                <w:sz w:val="16"/>
              </w:rPr>
              <w:t>NCIE-002 Ch.19, Ch.24</w:t>
            </w:r>
          </w:p>
        </w:tc>
      </w:tr>
      <w:tr w:rsidR="005E205E" w14:paraId="685541CF" w14:textId="77777777">
        <w:trPr>
          <w:cantSplit/>
        </w:trPr>
        <w:tc>
          <w:tcPr>
            <w:tcW w:w="3345" w:type="dxa"/>
            <w:shd w:val="clear" w:color="auto" w:fill="EDF4EF"/>
            <w:tcMar>
              <w:top w:w="70" w:type="dxa"/>
              <w:left w:w="90" w:type="dxa"/>
              <w:bottom w:w="70" w:type="dxa"/>
              <w:right w:w="90" w:type="dxa"/>
            </w:tcMar>
            <w:vAlign w:val="center"/>
          </w:tcPr>
          <w:p w14:paraId="0B783E83" w14:textId="77777777" w:rsidR="005E205E" w:rsidRDefault="00113EBB">
            <w:pPr>
              <w:pStyle w:val="NCIEBody"/>
              <w:spacing w:after="0" w:line="240" w:lineRule="auto"/>
            </w:pPr>
            <w:r>
              <w:rPr>
                <w:sz w:val="16"/>
              </w:rPr>
              <w:t>20</w:t>
            </w:r>
          </w:p>
        </w:tc>
        <w:tc>
          <w:tcPr>
            <w:tcW w:w="3345" w:type="dxa"/>
            <w:shd w:val="clear" w:color="auto" w:fill="EDF4EF"/>
            <w:tcMar>
              <w:top w:w="70" w:type="dxa"/>
              <w:left w:w="90" w:type="dxa"/>
              <w:bottom w:w="70" w:type="dxa"/>
              <w:right w:w="90" w:type="dxa"/>
            </w:tcMar>
            <w:vAlign w:val="center"/>
          </w:tcPr>
          <w:p w14:paraId="1F02D320" w14:textId="77777777" w:rsidR="005E205E" w:rsidRDefault="00113EBB">
            <w:pPr>
              <w:pStyle w:val="NCIEBody"/>
              <w:spacing w:after="0" w:line="240" w:lineRule="auto"/>
            </w:pPr>
            <w:r>
              <w:rPr>
                <w:sz w:val="16"/>
              </w:rPr>
              <w:t>Agentic Orchestration &amp; Tool Gateway</w:t>
            </w:r>
          </w:p>
        </w:tc>
        <w:tc>
          <w:tcPr>
            <w:tcW w:w="3345" w:type="dxa"/>
            <w:shd w:val="clear" w:color="auto" w:fill="EDF4EF"/>
            <w:tcMar>
              <w:top w:w="70" w:type="dxa"/>
              <w:left w:w="90" w:type="dxa"/>
              <w:bottom w:w="70" w:type="dxa"/>
              <w:right w:w="90" w:type="dxa"/>
            </w:tcMar>
            <w:vAlign w:val="center"/>
          </w:tcPr>
          <w:p w14:paraId="4A6A3A8E" w14:textId="77777777" w:rsidR="005E205E" w:rsidRDefault="00113EBB">
            <w:pPr>
              <w:pStyle w:val="NCIEBody"/>
              <w:spacing w:after="0" w:line="240" w:lineRule="auto"/>
            </w:pPr>
            <w:r>
              <w:rPr>
                <w:sz w:val="16"/>
              </w:rPr>
              <w:t>NCIE-002 Ch.19, Ch.21; NCIE-003 Ch.20, Ch.23</w:t>
            </w:r>
          </w:p>
        </w:tc>
      </w:tr>
      <w:tr w:rsidR="005E205E" w14:paraId="6A55AC88" w14:textId="77777777">
        <w:trPr>
          <w:cantSplit/>
        </w:trPr>
        <w:tc>
          <w:tcPr>
            <w:tcW w:w="3345" w:type="dxa"/>
            <w:shd w:val="clear" w:color="auto" w:fill="FFFFFF"/>
            <w:tcMar>
              <w:top w:w="70" w:type="dxa"/>
              <w:left w:w="90" w:type="dxa"/>
              <w:bottom w:w="70" w:type="dxa"/>
              <w:right w:w="90" w:type="dxa"/>
            </w:tcMar>
            <w:vAlign w:val="center"/>
          </w:tcPr>
          <w:p w14:paraId="29CA9571" w14:textId="77777777" w:rsidR="005E205E" w:rsidRDefault="00113EBB">
            <w:pPr>
              <w:pStyle w:val="NCIEBody"/>
              <w:spacing w:after="0" w:line="240" w:lineRule="auto"/>
            </w:pPr>
            <w:r>
              <w:rPr>
                <w:sz w:val="16"/>
              </w:rPr>
              <w:t>21</w:t>
            </w:r>
          </w:p>
        </w:tc>
        <w:tc>
          <w:tcPr>
            <w:tcW w:w="3345" w:type="dxa"/>
            <w:shd w:val="clear" w:color="auto" w:fill="FFFFFF"/>
            <w:tcMar>
              <w:top w:w="70" w:type="dxa"/>
              <w:left w:w="90" w:type="dxa"/>
              <w:bottom w:w="70" w:type="dxa"/>
              <w:right w:w="90" w:type="dxa"/>
            </w:tcMar>
            <w:vAlign w:val="center"/>
          </w:tcPr>
          <w:p w14:paraId="5BD3D176" w14:textId="77777777" w:rsidR="005E205E" w:rsidRDefault="00113EBB">
            <w:pPr>
              <w:pStyle w:val="NCIEBody"/>
              <w:spacing w:after="0" w:line="240" w:lineRule="auto"/>
            </w:pPr>
            <w:r>
              <w:rPr>
                <w:sz w:val="16"/>
              </w:rPr>
              <w:t>Collaborative Intelligence Stack</w:t>
            </w:r>
          </w:p>
        </w:tc>
        <w:tc>
          <w:tcPr>
            <w:tcW w:w="3345" w:type="dxa"/>
            <w:shd w:val="clear" w:color="auto" w:fill="FFFFFF"/>
            <w:tcMar>
              <w:top w:w="70" w:type="dxa"/>
              <w:left w:w="90" w:type="dxa"/>
              <w:bottom w:w="70" w:type="dxa"/>
              <w:right w:w="90" w:type="dxa"/>
            </w:tcMar>
            <w:vAlign w:val="center"/>
          </w:tcPr>
          <w:p w14:paraId="68178BA8" w14:textId="77777777" w:rsidR="005E205E" w:rsidRDefault="00113EBB">
            <w:pPr>
              <w:pStyle w:val="NCIEBody"/>
              <w:spacing w:after="0" w:line="240" w:lineRule="auto"/>
            </w:pPr>
            <w:r>
              <w:rPr>
                <w:sz w:val="16"/>
              </w:rPr>
              <w:t>NCIE-002 Ch.19, Ch.20; NCIE-003 Ch.20-21, Ch.27</w:t>
            </w:r>
          </w:p>
        </w:tc>
      </w:tr>
      <w:tr w:rsidR="005E205E" w14:paraId="48984D1B" w14:textId="77777777">
        <w:trPr>
          <w:cantSplit/>
        </w:trPr>
        <w:tc>
          <w:tcPr>
            <w:tcW w:w="3345" w:type="dxa"/>
            <w:shd w:val="clear" w:color="auto" w:fill="EDF4EF"/>
            <w:tcMar>
              <w:top w:w="70" w:type="dxa"/>
              <w:left w:w="90" w:type="dxa"/>
              <w:bottom w:w="70" w:type="dxa"/>
              <w:right w:w="90" w:type="dxa"/>
            </w:tcMar>
            <w:vAlign w:val="center"/>
          </w:tcPr>
          <w:p w14:paraId="73C8CAF3" w14:textId="77777777" w:rsidR="005E205E" w:rsidRDefault="00113EBB">
            <w:pPr>
              <w:pStyle w:val="NCIEBody"/>
              <w:spacing w:after="0" w:line="240" w:lineRule="auto"/>
            </w:pPr>
            <w:r>
              <w:rPr>
                <w:sz w:val="16"/>
              </w:rPr>
              <w:t>22</w:t>
            </w:r>
          </w:p>
        </w:tc>
        <w:tc>
          <w:tcPr>
            <w:tcW w:w="3345" w:type="dxa"/>
            <w:shd w:val="clear" w:color="auto" w:fill="EDF4EF"/>
            <w:tcMar>
              <w:top w:w="70" w:type="dxa"/>
              <w:left w:w="90" w:type="dxa"/>
              <w:bottom w:w="70" w:type="dxa"/>
              <w:right w:w="90" w:type="dxa"/>
            </w:tcMar>
            <w:vAlign w:val="center"/>
          </w:tcPr>
          <w:p w14:paraId="791EBB8B" w14:textId="77777777" w:rsidR="005E205E" w:rsidRDefault="00113EBB">
            <w:pPr>
              <w:pStyle w:val="NCIEBody"/>
              <w:spacing w:after="0" w:line="240" w:lineRule="auto"/>
            </w:pPr>
            <w:r>
              <w:rPr>
                <w:sz w:val="16"/>
              </w:rPr>
              <w:t>Memory, Knowledge &amp; Context Stack</w:t>
            </w:r>
          </w:p>
        </w:tc>
        <w:tc>
          <w:tcPr>
            <w:tcW w:w="3345" w:type="dxa"/>
            <w:shd w:val="clear" w:color="auto" w:fill="EDF4EF"/>
            <w:tcMar>
              <w:top w:w="70" w:type="dxa"/>
              <w:left w:w="90" w:type="dxa"/>
              <w:bottom w:w="70" w:type="dxa"/>
              <w:right w:w="90" w:type="dxa"/>
            </w:tcMar>
            <w:vAlign w:val="center"/>
          </w:tcPr>
          <w:p w14:paraId="2B0DB9A9" w14:textId="77777777" w:rsidR="005E205E" w:rsidRDefault="00113EBB">
            <w:pPr>
              <w:pStyle w:val="NCIEBody"/>
              <w:spacing w:after="0" w:line="240" w:lineRule="auto"/>
            </w:pPr>
            <w:r>
              <w:rPr>
                <w:sz w:val="16"/>
              </w:rPr>
              <w:t>NCIE-002 Ch.20 §20.2, §20.12; NCIE-003 Ch.22</w:t>
            </w:r>
          </w:p>
        </w:tc>
      </w:tr>
      <w:tr w:rsidR="005E205E" w14:paraId="6C95679F" w14:textId="77777777">
        <w:trPr>
          <w:cantSplit/>
        </w:trPr>
        <w:tc>
          <w:tcPr>
            <w:tcW w:w="3345" w:type="dxa"/>
            <w:shd w:val="clear" w:color="auto" w:fill="FFFFFF"/>
            <w:tcMar>
              <w:top w:w="70" w:type="dxa"/>
              <w:left w:w="90" w:type="dxa"/>
              <w:bottom w:w="70" w:type="dxa"/>
              <w:right w:w="90" w:type="dxa"/>
            </w:tcMar>
            <w:vAlign w:val="center"/>
          </w:tcPr>
          <w:p w14:paraId="15D2CDF1" w14:textId="77777777" w:rsidR="005E205E" w:rsidRDefault="00113EBB">
            <w:pPr>
              <w:pStyle w:val="NCIEBody"/>
              <w:spacing w:after="0" w:line="240" w:lineRule="auto"/>
            </w:pPr>
            <w:r>
              <w:rPr>
                <w:sz w:val="16"/>
              </w:rPr>
              <w:t>23</w:t>
            </w:r>
          </w:p>
        </w:tc>
        <w:tc>
          <w:tcPr>
            <w:tcW w:w="3345" w:type="dxa"/>
            <w:shd w:val="clear" w:color="auto" w:fill="FFFFFF"/>
            <w:tcMar>
              <w:top w:w="70" w:type="dxa"/>
              <w:left w:w="90" w:type="dxa"/>
              <w:bottom w:w="70" w:type="dxa"/>
              <w:right w:w="90" w:type="dxa"/>
            </w:tcMar>
            <w:vAlign w:val="center"/>
          </w:tcPr>
          <w:p w14:paraId="533354D1" w14:textId="77777777" w:rsidR="005E205E" w:rsidRDefault="00113EBB">
            <w:pPr>
              <w:pStyle w:val="NCIEBody"/>
              <w:spacing w:after="0" w:line="240" w:lineRule="auto"/>
            </w:pPr>
            <w:r>
              <w:rPr>
                <w:sz w:val="16"/>
              </w:rPr>
              <w:t>Identity, Authentication &amp; Access</w:t>
            </w:r>
          </w:p>
        </w:tc>
        <w:tc>
          <w:tcPr>
            <w:tcW w:w="3345" w:type="dxa"/>
            <w:shd w:val="clear" w:color="auto" w:fill="FFFFFF"/>
            <w:tcMar>
              <w:top w:w="70" w:type="dxa"/>
              <w:left w:w="90" w:type="dxa"/>
              <w:bottom w:w="70" w:type="dxa"/>
              <w:right w:w="90" w:type="dxa"/>
            </w:tcMar>
            <w:vAlign w:val="center"/>
          </w:tcPr>
          <w:p w14:paraId="7349AD97" w14:textId="77777777" w:rsidR="005E205E" w:rsidRDefault="00113EBB">
            <w:pPr>
              <w:pStyle w:val="NCIEBody"/>
              <w:spacing w:after="0" w:line="240" w:lineRule="auto"/>
            </w:pPr>
            <w:r>
              <w:rPr>
                <w:sz w:val="16"/>
              </w:rPr>
              <w:t>NCIE-002 Ch.4, Ch.26; NCIE-003 Ch.26</w:t>
            </w:r>
          </w:p>
        </w:tc>
      </w:tr>
      <w:tr w:rsidR="005E205E" w14:paraId="2EDCC344" w14:textId="77777777">
        <w:trPr>
          <w:cantSplit/>
        </w:trPr>
        <w:tc>
          <w:tcPr>
            <w:tcW w:w="3345" w:type="dxa"/>
            <w:shd w:val="clear" w:color="auto" w:fill="EDF4EF"/>
            <w:tcMar>
              <w:top w:w="70" w:type="dxa"/>
              <w:left w:w="90" w:type="dxa"/>
              <w:bottom w:w="70" w:type="dxa"/>
              <w:right w:w="90" w:type="dxa"/>
            </w:tcMar>
            <w:vAlign w:val="center"/>
          </w:tcPr>
          <w:p w14:paraId="3AB54303" w14:textId="77777777" w:rsidR="005E205E" w:rsidRDefault="00113EBB">
            <w:pPr>
              <w:pStyle w:val="NCIEBody"/>
              <w:spacing w:after="0" w:line="240" w:lineRule="auto"/>
            </w:pPr>
            <w:r>
              <w:rPr>
                <w:sz w:val="16"/>
              </w:rPr>
              <w:t>24</w:t>
            </w:r>
          </w:p>
        </w:tc>
        <w:tc>
          <w:tcPr>
            <w:tcW w:w="3345" w:type="dxa"/>
            <w:shd w:val="clear" w:color="auto" w:fill="EDF4EF"/>
            <w:tcMar>
              <w:top w:w="70" w:type="dxa"/>
              <w:left w:w="90" w:type="dxa"/>
              <w:bottom w:w="70" w:type="dxa"/>
              <w:right w:w="90" w:type="dxa"/>
            </w:tcMar>
            <w:vAlign w:val="center"/>
          </w:tcPr>
          <w:p w14:paraId="56D8947E" w14:textId="77777777" w:rsidR="005E205E" w:rsidRDefault="00113EBB">
            <w:pPr>
              <w:pStyle w:val="NCIEBody"/>
              <w:spacing w:after="0" w:line="240" w:lineRule="auto"/>
            </w:pPr>
            <w:r>
              <w:rPr>
                <w:sz w:val="16"/>
              </w:rPr>
              <w:t>Secrets, Keys, Certificates &amp; Crypto</w:t>
            </w:r>
          </w:p>
        </w:tc>
        <w:tc>
          <w:tcPr>
            <w:tcW w:w="3345" w:type="dxa"/>
            <w:shd w:val="clear" w:color="auto" w:fill="EDF4EF"/>
            <w:tcMar>
              <w:top w:w="70" w:type="dxa"/>
              <w:left w:w="90" w:type="dxa"/>
              <w:bottom w:w="70" w:type="dxa"/>
              <w:right w:w="90" w:type="dxa"/>
            </w:tcMar>
            <w:vAlign w:val="center"/>
          </w:tcPr>
          <w:p w14:paraId="4DC58DC6" w14:textId="77777777" w:rsidR="005E205E" w:rsidRDefault="00113EBB">
            <w:pPr>
              <w:pStyle w:val="NCIEBody"/>
              <w:spacing w:after="0" w:line="240" w:lineRule="auto"/>
            </w:pPr>
            <w:r>
              <w:rPr>
                <w:sz w:val="16"/>
              </w:rPr>
              <w:t>NCIE-002 Ch.26, Ch.29 §29.6; NCIE-003 Ch.14 §14.6, Ch.36</w:t>
            </w:r>
          </w:p>
        </w:tc>
      </w:tr>
      <w:tr w:rsidR="005E205E" w14:paraId="741FCAAB" w14:textId="77777777">
        <w:trPr>
          <w:cantSplit/>
        </w:trPr>
        <w:tc>
          <w:tcPr>
            <w:tcW w:w="3345" w:type="dxa"/>
            <w:shd w:val="clear" w:color="auto" w:fill="FFFFFF"/>
            <w:tcMar>
              <w:top w:w="70" w:type="dxa"/>
              <w:left w:w="90" w:type="dxa"/>
              <w:bottom w:w="70" w:type="dxa"/>
              <w:right w:w="90" w:type="dxa"/>
            </w:tcMar>
            <w:vAlign w:val="center"/>
          </w:tcPr>
          <w:p w14:paraId="663BD57A" w14:textId="77777777" w:rsidR="005E205E" w:rsidRDefault="00113EBB">
            <w:pPr>
              <w:pStyle w:val="NCIEBody"/>
              <w:spacing w:after="0" w:line="240" w:lineRule="auto"/>
            </w:pPr>
            <w:r>
              <w:rPr>
                <w:sz w:val="16"/>
              </w:rPr>
              <w:t>25</w:t>
            </w:r>
          </w:p>
        </w:tc>
        <w:tc>
          <w:tcPr>
            <w:tcW w:w="3345" w:type="dxa"/>
            <w:shd w:val="clear" w:color="auto" w:fill="FFFFFF"/>
            <w:tcMar>
              <w:top w:w="70" w:type="dxa"/>
              <w:left w:w="90" w:type="dxa"/>
              <w:bottom w:w="70" w:type="dxa"/>
              <w:right w:w="90" w:type="dxa"/>
            </w:tcMar>
            <w:vAlign w:val="center"/>
          </w:tcPr>
          <w:p w14:paraId="207997FE" w14:textId="77777777" w:rsidR="005E205E" w:rsidRDefault="00113EBB">
            <w:pPr>
              <w:pStyle w:val="NCIEBody"/>
              <w:spacing w:after="0" w:line="240" w:lineRule="auto"/>
            </w:pPr>
            <w:r>
              <w:rPr>
                <w:sz w:val="16"/>
              </w:rPr>
              <w:t>Data Protection, DLP &amp; Masking</w:t>
            </w:r>
          </w:p>
        </w:tc>
        <w:tc>
          <w:tcPr>
            <w:tcW w:w="3345" w:type="dxa"/>
            <w:shd w:val="clear" w:color="auto" w:fill="FFFFFF"/>
            <w:tcMar>
              <w:top w:w="70" w:type="dxa"/>
              <w:left w:w="90" w:type="dxa"/>
              <w:bottom w:w="70" w:type="dxa"/>
              <w:right w:w="90" w:type="dxa"/>
            </w:tcMar>
            <w:vAlign w:val="center"/>
          </w:tcPr>
          <w:p w14:paraId="73C8A99C" w14:textId="77777777" w:rsidR="005E205E" w:rsidRDefault="00113EBB">
            <w:pPr>
              <w:pStyle w:val="NCIEBody"/>
              <w:spacing w:after="0" w:line="240" w:lineRule="auto"/>
            </w:pPr>
            <w:r>
              <w:rPr>
                <w:sz w:val="16"/>
              </w:rPr>
              <w:t>NCIE-002 Ch.26; NCIE-003 Ch.14, Ch.31, Ch.36</w:t>
            </w:r>
          </w:p>
        </w:tc>
      </w:tr>
      <w:tr w:rsidR="005E205E" w14:paraId="7CAAA346" w14:textId="77777777">
        <w:trPr>
          <w:cantSplit/>
        </w:trPr>
        <w:tc>
          <w:tcPr>
            <w:tcW w:w="3345" w:type="dxa"/>
            <w:shd w:val="clear" w:color="auto" w:fill="EDF4EF"/>
            <w:tcMar>
              <w:top w:w="70" w:type="dxa"/>
              <w:left w:w="90" w:type="dxa"/>
              <w:bottom w:w="70" w:type="dxa"/>
              <w:right w:w="90" w:type="dxa"/>
            </w:tcMar>
            <w:vAlign w:val="center"/>
          </w:tcPr>
          <w:p w14:paraId="02AEEBD9" w14:textId="77777777" w:rsidR="005E205E" w:rsidRDefault="00113EBB">
            <w:pPr>
              <w:pStyle w:val="NCIEBody"/>
              <w:spacing w:after="0" w:line="240" w:lineRule="auto"/>
            </w:pPr>
            <w:r>
              <w:rPr>
                <w:sz w:val="16"/>
              </w:rPr>
              <w:t>26</w:t>
            </w:r>
          </w:p>
        </w:tc>
        <w:tc>
          <w:tcPr>
            <w:tcW w:w="3345" w:type="dxa"/>
            <w:shd w:val="clear" w:color="auto" w:fill="EDF4EF"/>
            <w:tcMar>
              <w:top w:w="70" w:type="dxa"/>
              <w:left w:w="90" w:type="dxa"/>
              <w:bottom w:w="70" w:type="dxa"/>
              <w:right w:w="90" w:type="dxa"/>
            </w:tcMar>
            <w:vAlign w:val="center"/>
          </w:tcPr>
          <w:p w14:paraId="0B9AA2B3" w14:textId="77777777" w:rsidR="005E205E" w:rsidRDefault="00113EBB">
            <w:pPr>
              <w:pStyle w:val="NCIEBody"/>
              <w:spacing w:after="0" w:line="240" w:lineRule="auto"/>
            </w:pPr>
            <w:r>
              <w:rPr>
                <w:sz w:val="16"/>
              </w:rPr>
              <w:t>Observability &amp; Telemetry</w:t>
            </w:r>
          </w:p>
        </w:tc>
        <w:tc>
          <w:tcPr>
            <w:tcW w:w="3345" w:type="dxa"/>
            <w:shd w:val="clear" w:color="auto" w:fill="EDF4EF"/>
            <w:tcMar>
              <w:top w:w="70" w:type="dxa"/>
              <w:left w:w="90" w:type="dxa"/>
              <w:bottom w:w="70" w:type="dxa"/>
              <w:right w:w="90" w:type="dxa"/>
            </w:tcMar>
            <w:vAlign w:val="center"/>
          </w:tcPr>
          <w:p w14:paraId="46606FB7" w14:textId="77777777" w:rsidR="005E205E" w:rsidRDefault="00113EBB">
            <w:pPr>
              <w:pStyle w:val="NCIEBody"/>
              <w:spacing w:after="0" w:line="240" w:lineRule="auto"/>
            </w:pPr>
            <w:r>
              <w:rPr>
                <w:sz w:val="16"/>
              </w:rPr>
              <w:t>NCIE-002 Ch.27; NCIE-003 Ch.29, Ch.37</w:t>
            </w:r>
          </w:p>
        </w:tc>
      </w:tr>
      <w:tr w:rsidR="005E205E" w14:paraId="1C510D9E" w14:textId="77777777">
        <w:trPr>
          <w:cantSplit/>
        </w:trPr>
        <w:tc>
          <w:tcPr>
            <w:tcW w:w="3345" w:type="dxa"/>
            <w:shd w:val="clear" w:color="auto" w:fill="FFFFFF"/>
            <w:tcMar>
              <w:top w:w="70" w:type="dxa"/>
              <w:left w:w="90" w:type="dxa"/>
              <w:bottom w:w="70" w:type="dxa"/>
              <w:right w:w="90" w:type="dxa"/>
            </w:tcMar>
            <w:vAlign w:val="center"/>
          </w:tcPr>
          <w:p w14:paraId="3946A340" w14:textId="77777777" w:rsidR="005E205E" w:rsidRDefault="00113EBB">
            <w:pPr>
              <w:pStyle w:val="NCIEBody"/>
              <w:spacing w:after="0" w:line="240" w:lineRule="auto"/>
            </w:pPr>
            <w:r>
              <w:rPr>
                <w:sz w:val="16"/>
              </w:rPr>
              <w:t>27</w:t>
            </w:r>
          </w:p>
        </w:tc>
        <w:tc>
          <w:tcPr>
            <w:tcW w:w="3345" w:type="dxa"/>
            <w:shd w:val="clear" w:color="auto" w:fill="FFFFFF"/>
            <w:tcMar>
              <w:top w:w="70" w:type="dxa"/>
              <w:left w:w="90" w:type="dxa"/>
              <w:bottom w:w="70" w:type="dxa"/>
              <w:right w:w="90" w:type="dxa"/>
            </w:tcMar>
            <w:vAlign w:val="center"/>
          </w:tcPr>
          <w:p w14:paraId="65F19A9A" w14:textId="77777777" w:rsidR="005E205E" w:rsidRDefault="00113EBB">
            <w:pPr>
              <w:pStyle w:val="NCIEBody"/>
              <w:spacing w:after="0" w:line="240" w:lineRule="auto"/>
            </w:pPr>
            <w:r>
              <w:rPr>
                <w:sz w:val="16"/>
              </w:rPr>
              <w:t>Security Operations &amp; SIEM</w:t>
            </w:r>
          </w:p>
        </w:tc>
        <w:tc>
          <w:tcPr>
            <w:tcW w:w="3345" w:type="dxa"/>
            <w:shd w:val="clear" w:color="auto" w:fill="FFFFFF"/>
            <w:tcMar>
              <w:top w:w="70" w:type="dxa"/>
              <w:left w:w="90" w:type="dxa"/>
              <w:bottom w:w="70" w:type="dxa"/>
              <w:right w:w="90" w:type="dxa"/>
            </w:tcMar>
            <w:vAlign w:val="center"/>
          </w:tcPr>
          <w:p w14:paraId="00C4E34F" w14:textId="77777777" w:rsidR="005E205E" w:rsidRDefault="00113EBB">
            <w:pPr>
              <w:pStyle w:val="NCIEBody"/>
              <w:spacing w:after="0" w:line="240" w:lineRule="auto"/>
            </w:pPr>
            <w:r>
              <w:rPr>
                <w:sz w:val="16"/>
              </w:rPr>
              <w:t>NCIE-002 Ch.26; NCIE-003 Ch.27</w:t>
            </w:r>
          </w:p>
        </w:tc>
      </w:tr>
      <w:tr w:rsidR="005E205E" w14:paraId="3597D4B7" w14:textId="77777777">
        <w:trPr>
          <w:cantSplit/>
        </w:trPr>
        <w:tc>
          <w:tcPr>
            <w:tcW w:w="3345" w:type="dxa"/>
            <w:shd w:val="clear" w:color="auto" w:fill="EDF4EF"/>
            <w:tcMar>
              <w:top w:w="70" w:type="dxa"/>
              <w:left w:w="90" w:type="dxa"/>
              <w:bottom w:w="70" w:type="dxa"/>
              <w:right w:w="90" w:type="dxa"/>
            </w:tcMar>
            <w:vAlign w:val="center"/>
          </w:tcPr>
          <w:p w14:paraId="6C84178D" w14:textId="77777777" w:rsidR="005E205E" w:rsidRDefault="00113EBB">
            <w:pPr>
              <w:pStyle w:val="NCIEBody"/>
              <w:spacing w:after="0" w:line="240" w:lineRule="auto"/>
            </w:pPr>
            <w:r>
              <w:rPr>
                <w:sz w:val="16"/>
              </w:rPr>
              <w:lastRenderedPageBreak/>
              <w:t>28</w:t>
            </w:r>
          </w:p>
        </w:tc>
        <w:tc>
          <w:tcPr>
            <w:tcW w:w="3345" w:type="dxa"/>
            <w:shd w:val="clear" w:color="auto" w:fill="EDF4EF"/>
            <w:tcMar>
              <w:top w:w="70" w:type="dxa"/>
              <w:left w:w="90" w:type="dxa"/>
              <w:bottom w:w="70" w:type="dxa"/>
              <w:right w:w="90" w:type="dxa"/>
            </w:tcMar>
            <w:vAlign w:val="center"/>
          </w:tcPr>
          <w:p w14:paraId="2288678F" w14:textId="77777777" w:rsidR="005E205E" w:rsidRDefault="00113EBB">
            <w:pPr>
              <w:pStyle w:val="NCIEBody"/>
              <w:spacing w:after="0" w:line="240" w:lineRule="auto"/>
            </w:pPr>
            <w:r>
              <w:rPr>
                <w:sz w:val="16"/>
              </w:rPr>
              <w:t>DevSecOps &amp; CI/CD Toolchain</w:t>
            </w:r>
          </w:p>
        </w:tc>
        <w:tc>
          <w:tcPr>
            <w:tcW w:w="3345" w:type="dxa"/>
            <w:shd w:val="clear" w:color="auto" w:fill="EDF4EF"/>
            <w:tcMar>
              <w:top w:w="70" w:type="dxa"/>
              <w:left w:w="90" w:type="dxa"/>
              <w:bottom w:w="70" w:type="dxa"/>
              <w:right w:w="90" w:type="dxa"/>
            </w:tcMar>
            <w:vAlign w:val="center"/>
          </w:tcPr>
          <w:p w14:paraId="65F9A766" w14:textId="77777777" w:rsidR="005E205E" w:rsidRDefault="00113EBB">
            <w:pPr>
              <w:pStyle w:val="NCIEBody"/>
              <w:spacing w:after="0" w:line="240" w:lineRule="auto"/>
            </w:pPr>
            <w:r>
              <w:rPr>
                <w:sz w:val="16"/>
              </w:rPr>
              <w:t>NCIE-002 Ch.29</w:t>
            </w:r>
          </w:p>
        </w:tc>
      </w:tr>
      <w:tr w:rsidR="005E205E" w14:paraId="7767183B" w14:textId="77777777">
        <w:trPr>
          <w:cantSplit/>
        </w:trPr>
        <w:tc>
          <w:tcPr>
            <w:tcW w:w="3345" w:type="dxa"/>
            <w:shd w:val="clear" w:color="auto" w:fill="FFFFFF"/>
            <w:tcMar>
              <w:top w:w="70" w:type="dxa"/>
              <w:left w:w="90" w:type="dxa"/>
              <w:bottom w:w="70" w:type="dxa"/>
              <w:right w:w="90" w:type="dxa"/>
            </w:tcMar>
            <w:vAlign w:val="center"/>
          </w:tcPr>
          <w:p w14:paraId="1CC83019" w14:textId="77777777" w:rsidR="005E205E" w:rsidRDefault="00113EBB">
            <w:pPr>
              <w:pStyle w:val="NCIEBody"/>
              <w:spacing w:after="0" w:line="240" w:lineRule="auto"/>
            </w:pPr>
            <w:r>
              <w:rPr>
                <w:sz w:val="16"/>
              </w:rPr>
              <w:t>29</w:t>
            </w:r>
          </w:p>
        </w:tc>
        <w:tc>
          <w:tcPr>
            <w:tcW w:w="3345" w:type="dxa"/>
            <w:shd w:val="clear" w:color="auto" w:fill="FFFFFF"/>
            <w:tcMar>
              <w:top w:w="70" w:type="dxa"/>
              <w:left w:w="90" w:type="dxa"/>
              <w:bottom w:w="70" w:type="dxa"/>
              <w:right w:w="90" w:type="dxa"/>
            </w:tcMar>
            <w:vAlign w:val="center"/>
          </w:tcPr>
          <w:p w14:paraId="46E9EABA" w14:textId="77777777" w:rsidR="005E205E" w:rsidRDefault="00113EBB">
            <w:pPr>
              <w:pStyle w:val="NCIEBody"/>
              <w:spacing w:after="0" w:line="240" w:lineRule="auto"/>
            </w:pPr>
            <w:r>
              <w:rPr>
                <w:sz w:val="16"/>
              </w:rPr>
              <w:t>Testing &amp; Quality Engineering</w:t>
            </w:r>
          </w:p>
        </w:tc>
        <w:tc>
          <w:tcPr>
            <w:tcW w:w="3345" w:type="dxa"/>
            <w:shd w:val="clear" w:color="auto" w:fill="FFFFFF"/>
            <w:tcMar>
              <w:top w:w="70" w:type="dxa"/>
              <w:left w:w="90" w:type="dxa"/>
              <w:bottom w:w="70" w:type="dxa"/>
              <w:right w:w="90" w:type="dxa"/>
            </w:tcMar>
            <w:vAlign w:val="center"/>
          </w:tcPr>
          <w:p w14:paraId="16DEAB87" w14:textId="77777777" w:rsidR="005E205E" w:rsidRDefault="00113EBB">
            <w:pPr>
              <w:pStyle w:val="NCIEBody"/>
              <w:spacing w:after="0" w:line="240" w:lineRule="auto"/>
            </w:pPr>
            <w:r>
              <w:rPr>
                <w:sz w:val="16"/>
              </w:rPr>
              <w:t>NCIE-002 Ch.31; NCIE-003 Ch.38</w:t>
            </w:r>
          </w:p>
        </w:tc>
      </w:tr>
      <w:tr w:rsidR="005E205E" w14:paraId="1F2592F0" w14:textId="77777777">
        <w:trPr>
          <w:cantSplit/>
        </w:trPr>
        <w:tc>
          <w:tcPr>
            <w:tcW w:w="3345" w:type="dxa"/>
            <w:shd w:val="clear" w:color="auto" w:fill="EDF4EF"/>
            <w:tcMar>
              <w:top w:w="70" w:type="dxa"/>
              <w:left w:w="90" w:type="dxa"/>
              <w:bottom w:w="70" w:type="dxa"/>
              <w:right w:w="90" w:type="dxa"/>
            </w:tcMar>
            <w:vAlign w:val="center"/>
          </w:tcPr>
          <w:p w14:paraId="4919867F" w14:textId="77777777" w:rsidR="005E205E" w:rsidRDefault="00113EBB">
            <w:pPr>
              <w:pStyle w:val="NCIEBody"/>
              <w:spacing w:after="0" w:line="240" w:lineRule="auto"/>
            </w:pPr>
            <w:r>
              <w:rPr>
                <w:sz w:val="16"/>
              </w:rPr>
              <w:t>30</w:t>
            </w:r>
          </w:p>
        </w:tc>
        <w:tc>
          <w:tcPr>
            <w:tcW w:w="3345" w:type="dxa"/>
            <w:shd w:val="clear" w:color="auto" w:fill="EDF4EF"/>
            <w:tcMar>
              <w:top w:w="70" w:type="dxa"/>
              <w:left w:w="90" w:type="dxa"/>
              <w:bottom w:w="70" w:type="dxa"/>
              <w:right w:w="90" w:type="dxa"/>
            </w:tcMar>
            <w:vAlign w:val="center"/>
          </w:tcPr>
          <w:p w14:paraId="734981BD" w14:textId="77777777" w:rsidR="005E205E" w:rsidRDefault="00113EBB">
            <w:pPr>
              <w:pStyle w:val="NCIEBody"/>
              <w:spacing w:after="0" w:line="240" w:lineRule="auto"/>
            </w:pPr>
            <w:r>
              <w:rPr>
                <w:sz w:val="16"/>
              </w:rPr>
              <w:t>Resilience, Backup &amp; DR</w:t>
            </w:r>
          </w:p>
        </w:tc>
        <w:tc>
          <w:tcPr>
            <w:tcW w:w="3345" w:type="dxa"/>
            <w:shd w:val="clear" w:color="auto" w:fill="EDF4EF"/>
            <w:tcMar>
              <w:top w:w="70" w:type="dxa"/>
              <w:left w:w="90" w:type="dxa"/>
              <w:bottom w:w="70" w:type="dxa"/>
              <w:right w:w="90" w:type="dxa"/>
            </w:tcMar>
            <w:vAlign w:val="center"/>
          </w:tcPr>
          <w:p w14:paraId="66031410" w14:textId="77777777" w:rsidR="005E205E" w:rsidRDefault="00113EBB">
            <w:pPr>
              <w:pStyle w:val="NCIEBody"/>
              <w:spacing w:after="0" w:line="240" w:lineRule="auto"/>
            </w:pPr>
            <w:r>
              <w:rPr>
                <w:sz w:val="16"/>
              </w:rPr>
              <w:t>NCIE-002 Ch.28, Ch.29 §29.9; NCIE-003 Ch.5, Ch.25</w:t>
            </w:r>
          </w:p>
        </w:tc>
      </w:tr>
      <w:tr w:rsidR="005E205E" w14:paraId="5E7B7A2F" w14:textId="77777777">
        <w:trPr>
          <w:cantSplit/>
        </w:trPr>
        <w:tc>
          <w:tcPr>
            <w:tcW w:w="3345" w:type="dxa"/>
            <w:shd w:val="clear" w:color="auto" w:fill="FFFFFF"/>
            <w:tcMar>
              <w:top w:w="70" w:type="dxa"/>
              <w:left w:w="90" w:type="dxa"/>
              <w:bottom w:w="70" w:type="dxa"/>
              <w:right w:w="90" w:type="dxa"/>
            </w:tcMar>
            <w:vAlign w:val="center"/>
          </w:tcPr>
          <w:p w14:paraId="7F82D4F4" w14:textId="77777777" w:rsidR="005E205E" w:rsidRDefault="00113EBB">
            <w:pPr>
              <w:pStyle w:val="NCIEBody"/>
              <w:spacing w:after="0" w:line="240" w:lineRule="auto"/>
            </w:pPr>
            <w:r>
              <w:rPr>
                <w:sz w:val="16"/>
              </w:rPr>
              <w:t>31</w:t>
            </w:r>
          </w:p>
        </w:tc>
        <w:tc>
          <w:tcPr>
            <w:tcW w:w="3345" w:type="dxa"/>
            <w:shd w:val="clear" w:color="auto" w:fill="FFFFFF"/>
            <w:tcMar>
              <w:top w:w="70" w:type="dxa"/>
              <w:left w:w="90" w:type="dxa"/>
              <w:bottom w:w="70" w:type="dxa"/>
              <w:right w:w="90" w:type="dxa"/>
            </w:tcMar>
            <w:vAlign w:val="center"/>
          </w:tcPr>
          <w:p w14:paraId="593097B0" w14:textId="77777777" w:rsidR="005E205E" w:rsidRDefault="00113EBB">
            <w:pPr>
              <w:pStyle w:val="NCIEBody"/>
              <w:spacing w:after="0" w:line="240" w:lineRule="auto"/>
            </w:pPr>
            <w:r>
              <w:rPr>
                <w:sz w:val="16"/>
              </w:rPr>
              <w:t>Performance &amp; Capacity Engineering</w:t>
            </w:r>
          </w:p>
        </w:tc>
        <w:tc>
          <w:tcPr>
            <w:tcW w:w="3345" w:type="dxa"/>
            <w:shd w:val="clear" w:color="auto" w:fill="FFFFFF"/>
            <w:tcMar>
              <w:top w:w="70" w:type="dxa"/>
              <w:left w:w="90" w:type="dxa"/>
              <w:bottom w:w="70" w:type="dxa"/>
              <w:right w:w="90" w:type="dxa"/>
            </w:tcMar>
            <w:vAlign w:val="center"/>
          </w:tcPr>
          <w:p w14:paraId="38382F4D" w14:textId="77777777" w:rsidR="005E205E" w:rsidRDefault="00113EBB">
            <w:pPr>
              <w:pStyle w:val="NCIEBody"/>
              <w:spacing w:after="0" w:line="240" w:lineRule="auto"/>
            </w:pPr>
            <w:r>
              <w:rPr>
                <w:sz w:val="16"/>
              </w:rPr>
              <w:t>NCIE-002 Ch.30</w:t>
            </w:r>
          </w:p>
        </w:tc>
      </w:tr>
      <w:tr w:rsidR="005E205E" w14:paraId="5C33DA1D" w14:textId="77777777">
        <w:trPr>
          <w:cantSplit/>
        </w:trPr>
        <w:tc>
          <w:tcPr>
            <w:tcW w:w="3345" w:type="dxa"/>
            <w:shd w:val="clear" w:color="auto" w:fill="EDF4EF"/>
            <w:tcMar>
              <w:top w:w="70" w:type="dxa"/>
              <w:left w:w="90" w:type="dxa"/>
              <w:bottom w:w="70" w:type="dxa"/>
              <w:right w:w="90" w:type="dxa"/>
            </w:tcMar>
            <w:vAlign w:val="center"/>
          </w:tcPr>
          <w:p w14:paraId="420B356A" w14:textId="77777777" w:rsidR="005E205E" w:rsidRDefault="00113EBB">
            <w:pPr>
              <w:pStyle w:val="NCIEBody"/>
              <w:spacing w:after="0" w:line="240" w:lineRule="auto"/>
            </w:pPr>
            <w:r>
              <w:rPr>
                <w:sz w:val="16"/>
              </w:rPr>
              <w:t>32</w:t>
            </w:r>
          </w:p>
        </w:tc>
        <w:tc>
          <w:tcPr>
            <w:tcW w:w="3345" w:type="dxa"/>
            <w:shd w:val="clear" w:color="auto" w:fill="EDF4EF"/>
            <w:tcMar>
              <w:top w:w="70" w:type="dxa"/>
              <w:left w:w="90" w:type="dxa"/>
              <w:bottom w:w="70" w:type="dxa"/>
              <w:right w:w="90" w:type="dxa"/>
            </w:tcMar>
            <w:vAlign w:val="center"/>
          </w:tcPr>
          <w:p w14:paraId="430D0344" w14:textId="77777777" w:rsidR="005E205E" w:rsidRDefault="00113EBB">
            <w:pPr>
              <w:pStyle w:val="NCIEBody"/>
              <w:spacing w:after="0" w:line="240" w:lineRule="auto"/>
            </w:pPr>
            <w:r>
              <w:rPr>
                <w:sz w:val="16"/>
              </w:rPr>
              <w:t>Integration Adapters, RPA &amp; Legacy</w:t>
            </w:r>
          </w:p>
        </w:tc>
        <w:tc>
          <w:tcPr>
            <w:tcW w:w="3345" w:type="dxa"/>
            <w:shd w:val="clear" w:color="auto" w:fill="EDF4EF"/>
            <w:tcMar>
              <w:top w:w="70" w:type="dxa"/>
              <w:left w:w="90" w:type="dxa"/>
              <w:bottom w:w="70" w:type="dxa"/>
              <w:right w:w="90" w:type="dxa"/>
            </w:tcMar>
            <w:vAlign w:val="center"/>
          </w:tcPr>
          <w:p w14:paraId="654326C9" w14:textId="77777777" w:rsidR="005E205E" w:rsidRDefault="00113EBB">
            <w:pPr>
              <w:pStyle w:val="NCIEBody"/>
              <w:spacing w:after="0" w:line="240" w:lineRule="auto"/>
            </w:pPr>
            <w:r>
              <w:rPr>
                <w:sz w:val="16"/>
              </w:rPr>
              <w:t>NCIE-002 Ch.21; NCIE-003 Ch.6, Ch.23, Ch.34</w:t>
            </w:r>
          </w:p>
        </w:tc>
      </w:tr>
      <w:tr w:rsidR="005E205E" w14:paraId="4C946223" w14:textId="77777777">
        <w:trPr>
          <w:cantSplit/>
        </w:trPr>
        <w:tc>
          <w:tcPr>
            <w:tcW w:w="3345" w:type="dxa"/>
            <w:shd w:val="clear" w:color="auto" w:fill="FFFFFF"/>
            <w:tcMar>
              <w:top w:w="70" w:type="dxa"/>
              <w:left w:w="90" w:type="dxa"/>
              <w:bottom w:w="70" w:type="dxa"/>
              <w:right w:w="90" w:type="dxa"/>
            </w:tcMar>
            <w:vAlign w:val="center"/>
          </w:tcPr>
          <w:p w14:paraId="4C43765B" w14:textId="77777777" w:rsidR="005E205E" w:rsidRDefault="00113EBB">
            <w:pPr>
              <w:pStyle w:val="NCIEBody"/>
              <w:spacing w:after="0" w:line="240" w:lineRule="auto"/>
            </w:pPr>
            <w:r>
              <w:rPr>
                <w:sz w:val="16"/>
              </w:rPr>
              <w:t>33</w:t>
            </w:r>
          </w:p>
        </w:tc>
        <w:tc>
          <w:tcPr>
            <w:tcW w:w="3345" w:type="dxa"/>
            <w:shd w:val="clear" w:color="auto" w:fill="FFFFFF"/>
            <w:tcMar>
              <w:top w:w="70" w:type="dxa"/>
              <w:left w:w="90" w:type="dxa"/>
              <w:bottom w:w="70" w:type="dxa"/>
              <w:right w:w="90" w:type="dxa"/>
            </w:tcMar>
            <w:vAlign w:val="center"/>
          </w:tcPr>
          <w:p w14:paraId="53206982" w14:textId="77777777" w:rsidR="005E205E" w:rsidRDefault="00113EBB">
            <w:pPr>
              <w:pStyle w:val="NCIEBody"/>
              <w:spacing w:after="0" w:line="240" w:lineRule="auto"/>
            </w:pPr>
            <w:r>
              <w:rPr>
                <w:sz w:val="16"/>
              </w:rPr>
              <w:t>Technology Registry &amp; Lifecycle</w:t>
            </w:r>
          </w:p>
        </w:tc>
        <w:tc>
          <w:tcPr>
            <w:tcW w:w="3345" w:type="dxa"/>
            <w:shd w:val="clear" w:color="auto" w:fill="FFFFFF"/>
            <w:tcMar>
              <w:top w:w="70" w:type="dxa"/>
              <w:left w:w="90" w:type="dxa"/>
              <w:bottom w:w="70" w:type="dxa"/>
              <w:right w:w="90" w:type="dxa"/>
            </w:tcMar>
            <w:vAlign w:val="center"/>
          </w:tcPr>
          <w:p w14:paraId="1D7C8203" w14:textId="77777777" w:rsidR="005E205E" w:rsidRDefault="00113EBB">
            <w:pPr>
              <w:pStyle w:val="NCIEBody"/>
              <w:spacing w:after="0" w:line="240" w:lineRule="auto"/>
            </w:pPr>
            <w:r>
              <w:rPr>
                <w:sz w:val="16"/>
              </w:rPr>
              <w:t>NCIE-002 Ch.29</w:t>
            </w:r>
          </w:p>
        </w:tc>
      </w:tr>
      <w:tr w:rsidR="005E205E" w14:paraId="5628E6A4" w14:textId="77777777">
        <w:trPr>
          <w:cantSplit/>
        </w:trPr>
        <w:tc>
          <w:tcPr>
            <w:tcW w:w="3345" w:type="dxa"/>
            <w:shd w:val="clear" w:color="auto" w:fill="EDF4EF"/>
            <w:tcMar>
              <w:top w:w="70" w:type="dxa"/>
              <w:left w:w="90" w:type="dxa"/>
              <w:bottom w:w="70" w:type="dxa"/>
              <w:right w:w="90" w:type="dxa"/>
            </w:tcMar>
            <w:vAlign w:val="center"/>
          </w:tcPr>
          <w:p w14:paraId="7385C9A1" w14:textId="77777777" w:rsidR="005E205E" w:rsidRDefault="00113EBB">
            <w:pPr>
              <w:pStyle w:val="NCIEBody"/>
              <w:spacing w:after="0" w:line="240" w:lineRule="auto"/>
            </w:pPr>
            <w:r>
              <w:rPr>
                <w:sz w:val="16"/>
              </w:rPr>
              <w:t>34</w:t>
            </w:r>
          </w:p>
        </w:tc>
        <w:tc>
          <w:tcPr>
            <w:tcW w:w="3345" w:type="dxa"/>
            <w:shd w:val="clear" w:color="auto" w:fill="EDF4EF"/>
            <w:tcMar>
              <w:top w:w="70" w:type="dxa"/>
              <w:left w:w="90" w:type="dxa"/>
              <w:bottom w:w="70" w:type="dxa"/>
              <w:right w:w="90" w:type="dxa"/>
            </w:tcMar>
            <w:vAlign w:val="center"/>
          </w:tcPr>
          <w:p w14:paraId="6E951B6C" w14:textId="77777777" w:rsidR="005E205E" w:rsidRDefault="00113EBB">
            <w:pPr>
              <w:pStyle w:val="NCIEBody"/>
              <w:spacing w:after="0" w:line="240" w:lineRule="auto"/>
            </w:pPr>
            <w:r>
              <w:rPr>
                <w:sz w:val="16"/>
              </w:rPr>
              <w:t>Reference Deployment Topology</w:t>
            </w:r>
          </w:p>
        </w:tc>
        <w:tc>
          <w:tcPr>
            <w:tcW w:w="3345" w:type="dxa"/>
            <w:shd w:val="clear" w:color="auto" w:fill="EDF4EF"/>
            <w:tcMar>
              <w:top w:w="70" w:type="dxa"/>
              <w:left w:w="90" w:type="dxa"/>
              <w:bottom w:w="70" w:type="dxa"/>
              <w:right w:w="90" w:type="dxa"/>
            </w:tcMar>
            <w:vAlign w:val="center"/>
          </w:tcPr>
          <w:p w14:paraId="6949FAD7" w14:textId="77777777" w:rsidR="005E205E" w:rsidRDefault="00113EBB">
            <w:pPr>
              <w:pStyle w:val="NCIEBody"/>
              <w:spacing w:after="0" w:line="240" w:lineRule="auto"/>
            </w:pPr>
            <w:r>
              <w:rPr>
                <w:sz w:val="16"/>
              </w:rPr>
              <w:t>NCIE-002 Ch.26 §26.7, Ch.29; NCIE-003 Ch.32</w:t>
            </w:r>
          </w:p>
        </w:tc>
      </w:tr>
      <w:tr w:rsidR="005E205E" w14:paraId="014DEE80" w14:textId="77777777">
        <w:trPr>
          <w:cantSplit/>
        </w:trPr>
        <w:tc>
          <w:tcPr>
            <w:tcW w:w="3345" w:type="dxa"/>
            <w:shd w:val="clear" w:color="auto" w:fill="FFFFFF"/>
            <w:tcMar>
              <w:top w:w="70" w:type="dxa"/>
              <w:left w:w="90" w:type="dxa"/>
              <w:bottom w:w="70" w:type="dxa"/>
              <w:right w:w="90" w:type="dxa"/>
            </w:tcMar>
            <w:vAlign w:val="center"/>
          </w:tcPr>
          <w:p w14:paraId="7A2507ED" w14:textId="77777777" w:rsidR="005E205E" w:rsidRDefault="00113EBB">
            <w:pPr>
              <w:pStyle w:val="NCIEBody"/>
              <w:spacing w:after="0" w:line="240" w:lineRule="auto"/>
            </w:pPr>
            <w:r>
              <w:rPr>
                <w:sz w:val="16"/>
              </w:rPr>
              <w:t>35</w:t>
            </w:r>
          </w:p>
        </w:tc>
        <w:tc>
          <w:tcPr>
            <w:tcW w:w="3345" w:type="dxa"/>
            <w:shd w:val="clear" w:color="auto" w:fill="FFFFFF"/>
            <w:tcMar>
              <w:top w:w="70" w:type="dxa"/>
              <w:left w:w="90" w:type="dxa"/>
              <w:bottom w:w="70" w:type="dxa"/>
              <w:right w:w="90" w:type="dxa"/>
            </w:tcMar>
            <w:vAlign w:val="center"/>
          </w:tcPr>
          <w:p w14:paraId="79AE13F1" w14:textId="77777777" w:rsidR="005E205E" w:rsidRDefault="00113EBB">
            <w:pPr>
              <w:pStyle w:val="NCIEBody"/>
              <w:spacing w:after="0" w:line="240" w:lineRule="auto"/>
            </w:pPr>
            <w:r>
              <w:rPr>
                <w:sz w:val="16"/>
              </w:rPr>
              <w:t>Technology Decision Matrix &amp; Review Register</w:t>
            </w:r>
          </w:p>
        </w:tc>
        <w:tc>
          <w:tcPr>
            <w:tcW w:w="3345" w:type="dxa"/>
            <w:shd w:val="clear" w:color="auto" w:fill="FFFFFF"/>
            <w:tcMar>
              <w:top w:w="70" w:type="dxa"/>
              <w:left w:w="90" w:type="dxa"/>
              <w:bottom w:w="70" w:type="dxa"/>
              <w:right w:w="90" w:type="dxa"/>
            </w:tcMar>
            <w:vAlign w:val="center"/>
          </w:tcPr>
          <w:p w14:paraId="264006B4" w14:textId="77777777" w:rsidR="005E205E" w:rsidRDefault="00113EBB">
            <w:pPr>
              <w:pStyle w:val="NCIEBody"/>
              <w:spacing w:after="0" w:line="240" w:lineRule="auto"/>
            </w:pPr>
            <w:r>
              <w:rPr>
                <w:sz w:val="16"/>
              </w:rPr>
              <w:t>Consolidates Ch.2-32</w:t>
            </w:r>
          </w:p>
        </w:tc>
      </w:tr>
      <w:tr w:rsidR="005E205E" w14:paraId="6908F6BA" w14:textId="77777777">
        <w:trPr>
          <w:cantSplit/>
        </w:trPr>
        <w:tc>
          <w:tcPr>
            <w:tcW w:w="3345" w:type="dxa"/>
            <w:shd w:val="clear" w:color="auto" w:fill="EDF4EF"/>
            <w:tcMar>
              <w:top w:w="70" w:type="dxa"/>
              <w:left w:w="90" w:type="dxa"/>
              <w:bottom w:w="70" w:type="dxa"/>
              <w:right w:w="90" w:type="dxa"/>
            </w:tcMar>
            <w:vAlign w:val="center"/>
          </w:tcPr>
          <w:p w14:paraId="25C36670" w14:textId="77777777" w:rsidR="005E205E" w:rsidRDefault="00113EBB">
            <w:pPr>
              <w:pStyle w:val="NCIEBody"/>
              <w:spacing w:after="0" w:line="240" w:lineRule="auto"/>
            </w:pPr>
            <w:r>
              <w:rPr>
                <w:sz w:val="16"/>
              </w:rPr>
              <w:t>36</w:t>
            </w:r>
          </w:p>
        </w:tc>
        <w:tc>
          <w:tcPr>
            <w:tcW w:w="3345" w:type="dxa"/>
            <w:shd w:val="clear" w:color="auto" w:fill="EDF4EF"/>
            <w:tcMar>
              <w:top w:w="70" w:type="dxa"/>
              <w:left w:w="90" w:type="dxa"/>
              <w:bottom w:w="70" w:type="dxa"/>
              <w:right w:w="90" w:type="dxa"/>
            </w:tcMar>
            <w:vAlign w:val="center"/>
          </w:tcPr>
          <w:p w14:paraId="543DAA88" w14:textId="77777777" w:rsidR="005E205E" w:rsidRDefault="00113EBB">
            <w:pPr>
              <w:pStyle w:val="NCIEBody"/>
              <w:spacing w:after="0" w:line="240" w:lineRule="auto"/>
            </w:pPr>
            <w:r>
              <w:rPr>
                <w:sz w:val="16"/>
              </w:rPr>
              <w:t>Acceptance, Traceability &amp; Handover</w:t>
            </w:r>
          </w:p>
        </w:tc>
        <w:tc>
          <w:tcPr>
            <w:tcW w:w="3345" w:type="dxa"/>
            <w:shd w:val="clear" w:color="auto" w:fill="EDF4EF"/>
            <w:tcMar>
              <w:top w:w="70" w:type="dxa"/>
              <w:left w:w="90" w:type="dxa"/>
              <w:bottom w:w="70" w:type="dxa"/>
              <w:right w:w="90" w:type="dxa"/>
            </w:tcMar>
            <w:vAlign w:val="center"/>
          </w:tcPr>
          <w:p w14:paraId="5CC41290" w14:textId="77777777" w:rsidR="005E205E" w:rsidRDefault="00113EBB">
            <w:pPr>
              <w:pStyle w:val="NCIEBody"/>
              <w:spacing w:after="0" w:line="240" w:lineRule="auto"/>
            </w:pPr>
            <w:r>
              <w:rPr>
                <w:sz w:val="16"/>
              </w:rPr>
              <w:t>Closes NCIE-001→002→003→004 authority chain</w:t>
            </w:r>
          </w:p>
        </w:tc>
      </w:tr>
    </w:tbl>
    <w:p w14:paraId="17EE244D" w14:textId="77777777" w:rsidR="005E205E" w:rsidRDefault="005E205E"/>
    <w:p w14:paraId="25F35293" w14:textId="77777777" w:rsidR="005E205E" w:rsidRDefault="00113EBB">
      <w:pPr>
        <w:pStyle w:val="Heading2"/>
      </w:pPr>
      <w:bookmarkStart w:id="144" w:name="_Toc239235038"/>
      <w:r>
        <w:t>36.2 Acceptance Checklist</w:t>
      </w:r>
      <w:bookmarkEnd w:id="144"/>
    </w:p>
    <w:p w14:paraId="02B39883" w14:textId="77777777" w:rsidR="005E205E" w:rsidRDefault="00113EBB">
      <w:pPr>
        <w:pStyle w:val="ListBullet"/>
      </w:pPr>
      <w:r>
        <w:t>No material contradiction with NCIE-002/003 remains unresolved (none flagged STRUCTURAL CHANGE REQUIRED in this edition, per Ch.1 §1.2).</w:t>
      </w:r>
    </w:p>
    <w:p w14:paraId="3EEE9B87" w14:textId="77777777" w:rsidR="005E205E" w:rsidRDefault="00113EBB">
      <w:pPr>
        <w:pStyle w:val="ListBullet"/>
      </w:pPr>
      <w:r>
        <w:t>Every technology decision in Ch.35's matrix carries one of the five statuses in front matter §0.3 — none is asserted as settled fact beyond its actual status.</w:t>
      </w:r>
    </w:p>
    <w:p w14:paraId="62D15DE3" w14:textId="77777777" w:rsidR="005E205E" w:rsidRDefault="00113EBB">
      <w:pPr>
        <w:pStyle w:val="ListBullet"/>
      </w:pPr>
      <w:r>
        <w:t>The Technology Registry (Ch.33) and Decision Matrix (Ch.35) agree — every Registry entry traces to a Ch.35 Decision ID.</w:t>
      </w:r>
    </w:p>
    <w:p w14:paraId="150BC820" w14:textId="77777777" w:rsidR="005E205E" w:rsidRDefault="00113EBB">
      <w:pPr>
        <w:pStyle w:val="ListBullet"/>
      </w:pPr>
      <w:r>
        <w:t>No named product anywhere in this document is asserted as "NCIE uses X" beyond Approved Upstream Mandate status.</w:t>
      </w:r>
    </w:p>
    <w:p w14:paraId="0009345E" w14:textId="77777777" w:rsidR="005E205E" w:rsidRDefault="00113EBB">
      <w:pPr>
        <w:pStyle w:val="ListBullet"/>
      </w:pPr>
      <w:r>
        <w:t>Provider neutrality is preserved for AI models, cloud, databases, search, vector stores, graph technology, workflow engines, message brokers and external integration providers (Ch.9-10, Ch.14-18, Ch.32).</w:t>
      </w:r>
    </w:p>
    <w:p w14:paraId="7C2AAB39" w14:textId="77777777" w:rsidR="005E205E" w:rsidRDefault="00113EBB">
      <w:pPr>
        <w:pStyle w:val="ListBullet"/>
      </w:pPr>
      <w:r>
        <w:t>ARGUS engineering (Ch.18) never architects directly around one provider SDK.</w:t>
      </w:r>
    </w:p>
    <w:p w14:paraId="0BF7A8F1" w14:textId="77777777" w:rsidR="005E205E" w:rsidRDefault="00113EBB">
      <w:pPr>
        <w:pStyle w:val="ListBullet"/>
      </w:pPr>
      <w:r>
        <w:t>The AI outage boundary (Ch.18 §18.3, Ch.19) is preserved: deterministic NCIE operation continues without ARGUS.</w:t>
      </w:r>
    </w:p>
    <w:p w14:paraId="3718D0C9" w14:textId="77777777" w:rsidR="005E205E" w:rsidRDefault="00113EBB">
      <w:pPr>
        <w:pStyle w:val="ListBullet"/>
      </w:pPr>
      <w:r>
        <w:t>Ghana Card/Passport and Anti-Fraud location protections (Ch.25) apply consistently across every chapter that touches them.</w:t>
      </w:r>
    </w:p>
    <w:p w14:paraId="4E0E8171" w14:textId="77777777" w:rsidR="005E205E" w:rsidRDefault="00113EBB">
      <w:pPr>
        <w:pStyle w:val="ListBullet"/>
      </w:pPr>
      <w:r>
        <w:t>The surcharge rate and SIM registration limits remain governed Rule/Parameter values (NCIE-003 Ch.24), never hard-coded anywhere in this stack.</w:t>
      </w:r>
    </w:p>
    <w:p w14:paraId="1D889E66" w14:textId="77777777" w:rsidR="005E205E" w:rsidRDefault="00113EBB">
      <w:pPr>
        <w:pStyle w:val="Heading2"/>
      </w:pPr>
      <w:bookmarkStart w:id="145" w:name="_Toc239235039"/>
      <w:r>
        <w:t>36.3 Technology Registry Snapshot</w:t>
      </w:r>
      <w:bookmarkEnd w:id="145"/>
    </w:p>
    <w:p w14:paraId="1D317A6F" w14:textId="77777777" w:rsidR="005E205E" w:rsidRDefault="00113EBB">
      <w:pPr>
        <w:pStyle w:val="NCIEBody"/>
      </w:pPr>
      <w:r>
        <w:t>This gate references Chapter 33's Registry as of this edition: 16 seeded technologies, all at Lifecycle State "Proposed — pending approval" or "Institutional confirmation required" — none yet Approved. No entry advances without an institutional decision recorded against its Chapter 35 Decision ID.</w:t>
      </w:r>
    </w:p>
    <w:p w14:paraId="0E32C3D4" w14:textId="77777777" w:rsidR="005E205E" w:rsidRDefault="00113EBB">
      <w:pPr>
        <w:pStyle w:val="Heading2"/>
      </w:pPr>
      <w:bookmarkStart w:id="146" w:name="_Toc239235040"/>
      <w:r>
        <w:t>36.4 Handover</w:t>
      </w:r>
      <w:bookmarkEnd w:id="146"/>
    </w:p>
    <w:p w14:paraId="4C8F44C7" w14:textId="77777777" w:rsidR="005E205E" w:rsidRDefault="00113EBB">
      <w:pPr>
        <w:pStyle w:val="NCIEBody"/>
      </w:pPr>
      <w:r>
        <w:t>On acceptance, this technology baseline hands forward to NCIE-005 (ARGUS), NCIE-006 (Memory), NCIE-007 (AI/Agent Orchestration), NCIE-009 (Security Architecture), NCIE-011 (API/Integration), NCIE-012 (UX/UI), NCIE-014 (Database &amp; Storage Engineering), NCIE-015 (DevSecOps/Infrastructure) and NCIE-016 (Testing) — each of which implements this document's technology families in detail without re-deciding them, per Ch.1 §1.3's boundary.</w:t>
      </w:r>
    </w:p>
    <w:p w14:paraId="2F4E58F1" w14:textId="77777777" w:rsidR="005E205E" w:rsidRDefault="00113EBB">
      <w:pPr>
        <w:pStyle w:val="Heading2"/>
      </w:pPr>
      <w:bookmarkStart w:id="147" w:name="_Toc239235041"/>
      <w:r>
        <w:t>Human Review Focus</w:t>
      </w:r>
      <w:bookmarkEnd w:id="147"/>
    </w:p>
    <w:p w14:paraId="6BB6D670" w14:textId="77777777" w:rsidR="005E205E" w:rsidRDefault="00113EBB">
      <w:pPr>
        <w:pStyle w:val="ListBullet"/>
      </w:pPr>
      <w:r>
        <w:t>Confirm NCIE-004 approvers and their scope of authority.</w:t>
      </w:r>
    </w:p>
    <w:p w14:paraId="604D6C10" w14:textId="77777777" w:rsidR="005E205E" w:rsidRDefault="00113EBB">
      <w:pPr>
        <w:pStyle w:val="ListBullet"/>
      </w:pPr>
      <w:r>
        <w:t>Confirm which of Ch.35's Blocking items must close before NCIE-005/006/007/009/011/012/014/015/016 may begin detailed implementation versus which may proceed against the Proposed Design Default provisionally.</w:t>
      </w:r>
    </w:p>
    <w:p w14:paraId="153798E0" w14:textId="77777777" w:rsidR="005E205E" w:rsidRDefault="00113EBB">
      <w:pPr>
        <w:pStyle w:val="NCIETraceBlock"/>
      </w:pPr>
      <w:r>
        <w:t>Traceability: Closes the NCIE-001 → NCIE-002 → NCIE-003 → NCIE-004 authority chain (front matter §0.1).</w:t>
      </w:r>
    </w:p>
    <w:sectPr w:rsidR="005E205E" w:rsidSect="00034616">
      <w:headerReference w:type="default" r:id="rId9"/>
      <w:footerReference w:type="default" r:id="rId10"/>
      <w:pgSz w:w="11906" w:h="16838"/>
      <w:pgMar w:top="964" w:right="935" w:bottom="907" w:left="935" w:header="369" w:footer="36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40651" w14:textId="77777777" w:rsidR="00113EBB" w:rsidRDefault="00113EBB">
      <w:pPr>
        <w:spacing w:after="0" w:line="240" w:lineRule="auto"/>
      </w:pPr>
      <w:r>
        <w:separator/>
      </w:r>
    </w:p>
  </w:endnote>
  <w:endnote w:type="continuationSeparator" w:id="0">
    <w:p w14:paraId="633F1A97" w14:textId="77777777" w:rsidR="00113EBB" w:rsidRDefault="00113E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A0E46" w14:textId="77777777" w:rsidR="005E205E" w:rsidRDefault="00113EBB">
    <w:pPr>
      <w:pStyle w:val="Footer"/>
      <w:jc w:val="center"/>
    </w:pPr>
    <w:r>
      <w:rPr>
        <w:color w:val="66706A"/>
        <w:sz w:val="16"/>
      </w:rPr>
      <w:t xml:space="preserve">CONTROLLED ENGINEERING DOCUMENT — IN DEVELOPMENT     Page </w:t>
    </w:r>
    <w:r>
      <w:rPr>
        <w:color w:val="66706A"/>
        <w:sz w:val="16"/>
      </w:rPr>
      <w:fldChar w:fldCharType="begin"/>
    </w:r>
    <w:r>
      <w:rPr>
        <w:color w:val="66706A"/>
        <w:sz w:val="16"/>
      </w:rPr>
      <w:instrText>PAGE</w:instrText>
    </w:r>
    <w:r>
      <w:rPr>
        <w:color w:val="66706A"/>
        <w:sz w:val="16"/>
      </w:rPr>
      <w:fldChar w:fldCharType="separate"/>
    </w:r>
    <w:r w:rsidR="00C30266">
      <w:rPr>
        <w:noProof/>
        <w:color w:val="66706A"/>
        <w:sz w:val="16"/>
      </w:rPr>
      <w:t>2</w:t>
    </w:r>
    <w:r>
      <w:rPr>
        <w:color w:val="66706A"/>
        <w:sz w:val="16"/>
      </w:rPr>
      <w:fldChar w:fldCharType="end"/>
    </w:r>
    <w:r>
      <w:rPr>
        <w:color w:val="66706A"/>
        <w:sz w:val="16"/>
      </w:rPr>
      <w:t xml:space="preserve"> of </w:t>
    </w:r>
    <w:r>
      <w:rPr>
        <w:color w:val="66706A"/>
        <w:sz w:val="16"/>
      </w:rPr>
      <w:fldChar w:fldCharType="begin"/>
    </w:r>
    <w:r>
      <w:rPr>
        <w:color w:val="66706A"/>
        <w:sz w:val="16"/>
      </w:rPr>
      <w:instrText>NUMPAGES</w:instrText>
    </w:r>
    <w:r>
      <w:rPr>
        <w:color w:val="66706A"/>
        <w:sz w:val="16"/>
      </w:rPr>
      <w:fldChar w:fldCharType="separate"/>
    </w:r>
    <w:r w:rsidR="00C30266">
      <w:rPr>
        <w:noProof/>
        <w:color w:val="66706A"/>
        <w:sz w:val="16"/>
      </w:rPr>
      <w:t>3</w:t>
    </w:r>
    <w:r>
      <w:rPr>
        <w:color w:val="66706A"/>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012A8" w14:textId="77777777" w:rsidR="00113EBB" w:rsidRDefault="00113EBB">
      <w:pPr>
        <w:spacing w:after="0" w:line="240" w:lineRule="auto"/>
      </w:pPr>
      <w:r>
        <w:separator/>
      </w:r>
    </w:p>
  </w:footnote>
  <w:footnote w:type="continuationSeparator" w:id="0">
    <w:p w14:paraId="4E7077EF" w14:textId="77777777" w:rsidR="00113EBB" w:rsidRDefault="00113E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BB43C" w14:textId="77777777" w:rsidR="005E205E" w:rsidRDefault="00113EBB">
    <w:pPr>
      <w:pStyle w:val="Header"/>
      <w:pBdr>
        <w:bottom w:val="single" w:sz="8" w:space="3" w:color="D89D26"/>
      </w:pBdr>
    </w:pPr>
    <w:r>
      <w:rPr>
        <w:b/>
        <w:color w:val="234F29"/>
        <w:sz w:val="16"/>
      </w:rPr>
      <w:t>NCIE-004  |  TECHNOLOGY STACK &amp; ENGINEERING BLUEPRINT  |  VERSION 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5114700">
    <w:abstractNumId w:val="8"/>
  </w:num>
  <w:num w:numId="2" w16cid:durableId="1776170273">
    <w:abstractNumId w:val="6"/>
  </w:num>
  <w:num w:numId="3" w16cid:durableId="573734590">
    <w:abstractNumId w:val="5"/>
  </w:num>
  <w:num w:numId="4" w16cid:durableId="2040547317">
    <w:abstractNumId w:val="4"/>
  </w:num>
  <w:num w:numId="5" w16cid:durableId="1534464934">
    <w:abstractNumId w:val="7"/>
  </w:num>
  <w:num w:numId="6" w16cid:durableId="1637636011">
    <w:abstractNumId w:val="3"/>
  </w:num>
  <w:num w:numId="7" w16cid:durableId="2141485191">
    <w:abstractNumId w:val="2"/>
  </w:num>
  <w:num w:numId="8" w16cid:durableId="1577980496">
    <w:abstractNumId w:val="1"/>
  </w:num>
  <w:num w:numId="9" w16cid:durableId="3995937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EBB"/>
    <w:rsid w:val="0015074B"/>
    <w:rsid w:val="0029639D"/>
    <w:rsid w:val="00326F90"/>
    <w:rsid w:val="005E205E"/>
    <w:rsid w:val="00AA1D8D"/>
    <w:rsid w:val="00B47730"/>
    <w:rsid w:val="00C30266"/>
    <w:rsid w:val="00CB0664"/>
    <w:rsid w:val="00CF67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A135803"/>
  <w14:defaultImageDpi w14:val="300"/>
  <w15:docId w15:val="{539E5054-F196-4A51-A6A9-E99D5189B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color w:val="202621"/>
      <w:sz w:val="20"/>
    </w:rPr>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b/>
      <w:bCs/>
      <w:color w:val="071A1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234F29"/>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2A8B4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CIEBody">
    <w:name w:val="NCIE Body"/>
    <w:basedOn w:val="Normal"/>
  </w:style>
  <w:style w:type="paragraph" w:customStyle="1" w:styleId="NCIECoverEyebrow">
    <w:name w:val="NCIE Cover Eyebrow"/>
    <w:basedOn w:val="Normal"/>
    <w:pPr>
      <w:spacing w:after="80"/>
    </w:pPr>
    <w:rPr>
      <w:b/>
      <w:color w:val="D89D26"/>
    </w:rPr>
  </w:style>
  <w:style w:type="paragraph" w:customStyle="1" w:styleId="NCIECoverTitle">
    <w:name w:val="NCIE Cover Title"/>
    <w:basedOn w:val="Normal"/>
    <w:pPr>
      <w:keepNext/>
      <w:spacing w:after="60"/>
    </w:pPr>
    <w:rPr>
      <w:rFonts w:ascii="Aptos Display" w:eastAsia="Aptos Display" w:hAnsi="Aptos Display"/>
      <w:b/>
      <w:color w:val="071A14"/>
      <w:sz w:val="54"/>
    </w:rPr>
  </w:style>
  <w:style w:type="paragraph" w:customStyle="1" w:styleId="NCIECoverSubtitle">
    <w:name w:val="NCIE Cover Subtitle"/>
    <w:basedOn w:val="Normal"/>
    <w:pPr>
      <w:spacing w:after="160"/>
    </w:pPr>
    <w:rPr>
      <w:rFonts w:ascii="Aptos Display" w:eastAsia="Aptos Display" w:hAnsi="Aptos Display"/>
      <w:b/>
      <w:color w:val="234F29"/>
      <w:sz w:val="40"/>
    </w:rPr>
  </w:style>
  <w:style w:type="paragraph" w:customStyle="1" w:styleId="NCIECoverMetadata">
    <w:name w:val="NCIE Cover Metadata"/>
    <w:basedOn w:val="Normal"/>
    <w:pPr>
      <w:spacing w:after="80"/>
    </w:pPr>
    <w:rPr>
      <w:sz w:val="19"/>
    </w:rPr>
  </w:style>
  <w:style w:type="paragraph" w:customStyle="1" w:styleId="NCIEChapterLabel">
    <w:name w:val="NCIE Chapter Label"/>
    <w:basedOn w:val="Normal"/>
    <w:pPr>
      <w:keepNext/>
      <w:pageBreakBefore/>
      <w:spacing w:after="60"/>
    </w:pPr>
    <w:rPr>
      <w:b/>
      <w:color w:val="D89D26"/>
      <w:sz w:val="18"/>
    </w:rPr>
  </w:style>
  <w:style w:type="paragraph" w:customStyle="1" w:styleId="NCIEStatusBlock">
    <w:name w:val="NCIE Status Block"/>
    <w:basedOn w:val="Normal"/>
    <w:pPr>
      <w:keepLines/>
      <w:spacing w:before="100" w:after="160"/>
      <w:ind w:left="198" w:right="85"/>
    </w:pPr>
    <w:rPr>
      <w:sz w:val="17"/>
    </w:rPr>
  </w:style>
  <w:style w:type="paragraph" w:customStyle="1" w:styleId="NCIEFrontHeading">
    <w:name w:val="NCIE Front Heading"/>
    <w:basedOn w:val="Normal"/>
    <w:pPr>
      <w:keepNext/>
      <w:spacing w:after="160"/>
    </w:pPr>
    <w:rPr>
      <w:rFonts w:ascii="Aptos Display" w:eastAsia="Aptos Display" w:hAnsi="Aptos Display"/>
      <w:b/>
      <w:color w:val="071A14"/>
      <w:sz w:val="36"/>
    </w:rPr>
  </w:style>
  <w:style w:type="paragraph" w:customStyle="1" w:styleId="NCIEFigureCaption">
    <w:name w:val="NCIE Figure Caption"/>
    <w:basedOn w:val="Normal"/>
    <w:pPr>
      <w:keepNext/>
      <w:spacing w:before="140" w:after="60"/>
    </w:pPr>
    <w:rPr>
      <w:i/>
      <w:color w:val="234F29"/>
      <w:sz w:val="17"/>
    </w:rPr>
  </w:style>
  <w:style w:type="paragraph" w:customStyle="1" w:styleId="NCIEProposedBlock">
    <w:name w:val="NCIE Proposed Block"/>
    <w:basedOn w:val="Normal"/>
    <w:pPr>
      <w:keepLines/>
      <w:spacing w:before="80" w:after="120"/>
      <w:ind w:left="198" w:right="85"/>
    </w:pPr>
    <w:rPr>
      <w:sz w:val="17"/>
    </w:rPr>
  </w:style>
  <w:style w:type="paragraph" w:customStyle="1" w:styleId="NCIETraceBlock">
    <w:name w:val="NCIE Trace Block"/>
    <w:basedOn w:val="Normal"/>
    <w:pPr>
      <w:spacing w:before="40" w:after="120"/>
    </w:pPr>
    <w:rPr>
      <w:i/>
      <w:color w:val="66706A"/>
      <w:sz w:val="16"/>
    </w:rPr>
  </w:style>
  <w:style w:type="paragraph" w:customStyle="1" w:styleId="NCIEUpstreamBlock">
    <w:name w:val="NCIE Upstream Block"/>
    <w:basedOn w:val="Normal"/>
    <w:pPr>
      <w:spacing w:before="40" w:after="60"/>
    </w:pPr>
    <w:rPr>
      <w:color w:val="234F29"/>
      <w:sz w:val="17"/>
    </w:rPr>
  </w:style>
  <w:style w:type="paragraph" w:styleId="TOC2">
    <w:name w:val="toc 2"/>
    <w:basedOn w:val="Normal"/>
    <w:next w:val="Normal"/>
    <w:autoRedefine/>
    <w:uiPriority w:val="39"/>
    <w:unhideWhenUsed/>
    <w:rsid w:val="00C30266"/>
    <w:pPr>
      <w:ind w:left="200"/>
    </w:pPr>
  </w:style>
  <w:style w:type="paragraph" w:styleId="TOC1">
    <w:name w:val="toc 1"/>
    <w:basedOn w:val="Normal"/>
    <w:next w:val="Normal"/>
    <w:autoRedefine/>
    <w:uiPriority w:val="39"/>
    <w:unhideWhenUsed/>
    <w:rsid w:val="00C30266"/>
  </w:style>
  <w:style w:type="paragraph" w:styleId="TOC3">
    <w:name w:val="toc 3"/>
    <w:basedOn w:val="Normal"/>
    <w:next w:val="Normal"/>
    <w:autoRedefine/>
    <w:uiPriority w:val="39"/>
    <w:unhideWhenUsed/>
    <w:rsid w:val="00C30266"/>
    <w:pPr>
      <w:ind w:left="400"/>
    </w:pPr>
  </w:style>
  <w:style w:type="paragraph" w:styleId="TOC4">
    <w:name w:val="toc 4"/>
    <w:basedOn w:val="Normal"/>
    <w:next w:val="Normal"/>
    <w:autoRedefine/>
    <w:uiPriority w:val="39"/>
    <w:unhideWhenUsed/>
    <w:rsid w:val="00C30266"/>
    <w:pPr>
      <w:spacing w:line="278" w:lineRule="auto"/>
      <w:ind w:left="720"/>
    </w:pPr>
    <w:rPr>
      <w:rFonts w:asciiTheme="minorHAnsi" w:eastAsiaTheme="minorEastAsia" w:hAnsiTheme="minorHAnsi"/>
      <w:color w:val="auto"/>
      <w:kern w:val="2"/>
      <w:sz w:val="24"/>
      <w:szCs w:val="24"/>
      <w:lang w:val="en-GH" w:eastAsia="en-GH"/>
      <w14:ligatures w14:val="standardContextual"/>
    </w:rPr>
  </w:style>
  <w:style w:type="paragraph" w:styleId="TOC5">
    <w:name w:val="toc 5"/>
    <w:basedOn w:val="Normal"/>
    <w:next w:val="Normal"/>
    <w:autoRedefine/>
    <w:uiPriority w:val="39"/>
    <w:unhideWhenUsed/>
    <w:rsid w:val="00C30266"/>
    <w:pPr>
      <w:spacing w:line="278" w:lineRule="auto"/>
      <w:ind w:left="960"/>
    </w:pPr>
    <w:rPr>
      <w:rFonts w:asciiTheme="minorHAnsi" w:eastAsiaTheme="minorEastAsia" w:hAnsiTheme="minorHAnsi"/>
      <w:color w:val="auto"/>
      <w:kern w:val="2"/>
      <w:sz w:val="24"/>
      <w:szCs w:val="24"/>
      <w:lang w:val="en-GH" w:eastAsia="en-GH"/>
      <w14:ligatures w14:val="standardContextual"/>
    </w:rPr>
  </w:style>
  <w:style w:type="paragraph" w:styleId="TOC6">
    <w:name w:val="toc 6"/>
    <w:basedOn w:val="Normal"/>
    <w:next w:val="Normal"/>
    <w:autoRedefine/>
    <w:uiPriority w:val="39"/>
    <w:unhideWhenUsed/>
    <w:rsid w:val="00C30266"/>
    <w:pPr>
      <w:spacing w:line="278" w:lineRule="auto"/>
      <w:ind w:left="1200"/>
    </w:pPr>
    <w:rPr>
      <w:rFonts w:asciiTheme="minorHAnsi" w:eastAsiaTheme="minorEastAsia" w:hAnsiTheme="minorHAnsi"/>
      <w:color w:val="auto"/>
      <w:kern w:val="2"/>
      <w:sz w:val="24"/>
      <w:szCs w:val="24"/>
      <w:lang w:val="en-GH" w:eastAsia="en-GH"/>
      <w14:ligatures w14:val="standardContextual"/>
    </w:rPr>
  </w:style>
  <w:style w:type="paragraph" w:styleId="TOC7">
    <w:name w:val="toc 7"/>
    <w:basedOn w:val="Normal"/>
    <w:next w:val="Normal"/>
    <w:autoRedefine/>
    <w:uiPriority w:val="39"/>
    <w:unhideWhenUsed/>
    <w:rsid w:val="00C30266"/>
    <w:pPr>
      <w:spacing w:line="278" w:lineRule="auto"/>
      <w:ind w:left="1440"/>
    </w:pPr>
    <w:rPr>
      <w:rFonts w:asciiTheme="minorHAnsi" w:eastAsiaTheme="minorEastAsia" w:hAnsiTheme="minorHAnsi"/>
      <w:color w:val="auto"/>
      <w:kern w:val="2"/>
      <w:sz w:val="24"/>
      <w:szCs w:val="24"/>
      <w:lang w:val="en-GH" w:eastAsia="en-GH"/>
      <w14:ligatures w14:val="standardContextual"/>
    </w:rPr>
  </w:style>
  <w:style w:type="paragraph" w:styleId="TOC8">
    <w:name w:val="toc 8"/>
    <w:basedOn w:val="Normal"/>
    <w:next w:val="Normal"/>
    <w:autoRedefine/>
    <w:uiPriority w:val="39"/>
    <w:unhideWhenUsed/>
    <w:rsid w:val="00C30266"/>
    <w:pPr>
      <w:spacing w:line="278" w:lineRule="auto"/>
      <w:ind w:left="1680"/>
    </w:pPr>
    <w:rPr>
      <w:rFonts w:asciiTheme="minorHAnsi" w:eastAsiaTheme="minorEastAsia" w:hAnsiTheme="minorHAnsi"/>
      <w:color w:val="auto"/>
      <w:kern w:val="2"/>
      <w:sz w:val="24"/>
      <w:szCs w:val="24"/>
      <w:lang w:val="en-GH" w:eastAsia="en-GH"/>
      <w14:ligatures w14:val="standardContextual"/>
    </w:rPr>
  </w:style>
  <w:style w:type="paragraph" w:styleId="TOC9">
    <w:name w:val="toc 9"/>
    <w:basedOn w:val="Normal"/>
    <w:next w:val="Normal"/>
    <w:autoRedefine/>
    <w:uiPriority w:val="39"/>
    <w:unhideWhenUsed/>
    <w:rsid w:val="00C30266"/>
    <w:pPr>
      <w:spacing w:line="278" w:lineRule="auto"/>
      <w:ind w:left="1920"/>
    </w:pPr>
    <w:rPr>
      <w:rFonts w:asciiTheme="minorHAnsi" w:eastAsiaTheme="minorEastAsia" w:hAnsiTheme="minorHAnsi"/>
      <w:color w:val="auto"/>
      <w:kern w:val="2"/>
      <w:sz w:val="24"/>
      <w:szCs w:val="24"/>
      <w:lang w:val="en-GH" w:eastAsia="en-GH"/>
      <w14:ligatures w14:val="standardContextual"/>
    </w:rPr>
  </w:style>
  <w:style w:type="character" w:styleId="Hyperlink">
    <w:name w:val="Hyperlink"/>
    <w:basedOn w:val="DefaultParagraphFont"/>
    <w:uiPriority w:val="99"/>
    <w:unhideWhenUsed/>
    <w:rsid w:val="00C30266"/>
    <w:rPr>
      <w:color w:val="0000FF" w:themeColor="hyperlink"/>
      <w:u w:val="single"/>
    </w:rPr>
  </w:style>
  <w:style w:type="character" w:styleId="UnresolvedMention">
    <w:name w:val="Unresolved Mention"/>
    <w:basedOn w:val="DefaultParagraphFont"/>
    <w:uiPriority w:val="99"/>
    <w:semiHidden/>
    <w:unhideWhenUsed/>
    <w:rsid w:val="00C302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62</Pages>
  <Words>15700</Words>
  <Characters>111296</Characters>
  <Application>Microsoft Office Word</Application>
  <DocSecurity>0</DocSecurity>
  <Lines>5555</Lines>
  <Paragraphs>3430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123924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NCIE-004 Technology Stack &amp; Engineering Blueprint</dc:title>
  <dc:subject>NCIE technology stack and engineering blueprint — in development</dc:subject>
  <dc:creator>National Communications Intelligence Ecosystem (NCIE)</dc:creator>
  <cp:keywords>NCIE, technology stack, engineering blueprint, ARGUS, communications intelligence, Ghana, Codex</cp:keywords>
  <dc:description>Expands the approved NCIE-004 skeletal technology blueprint (v0.1, 36 chapters). Chapters remain IN DEVELOPMENT — FOR HUMAN REVIEW until explicitly approved; named products are proposed defaults only.</dc:description>
  <cp:lastModifiedBy>Clive E. Barton-Odro</cp:lastModifiedBy>
  <cp:revision>2</cp:revision>
  <dcterms:created xsi:type="dcterms:W3CDTF">2013-12-23T23:15:00Z</dcterms:created>
  <dcterms:modified xsi:type="dcterms:W3CDTF">2026-09-02T09:48:00Z</dcterms:modified>
  <cp:category>Controlled Engineering Document</cp:category>
</cp:coreProperties>
</file>