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17C1" w14:textId="77777777" w:rsidR="005F3E64" w:rsidRDefault="003E790B">
      <w:pPr>
        <w:shd w:val="clear" w:color="auto" w:fill="071A14"/>
        <w:spacing w:after="160"/>
        <w:jc w:val="center"/>
      </w:pPr>
      <w:r>
        <w:rPr>
          <w:noProof/>
        </w:rPr>
        <w:drawing>
          <wp:inline distT="0" distB="0" distL="0" distR="0" wp14:anchorId="49231D54" wp14:editId="6328F801">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ie_logo.png"/>
                    <pic:cNvPicPr/>
                  </pic:nvPicPr>
                  <pic:blipFill>
                    <a:blip r:embed="rId8"/>
                    <a:stretch>
                      <a:fillRect/>
                    </a:stretch>
                  </pic:blipFill>
                  <pic:spPr>
                    <a:xfrm>
                      <a:off x="0" y="0"/>
                      <a:ext cx="2423160" cy="2423160"/>
                    </a:xfrm>
                    <a:prstGeom prst="rect">
                      <a:avLst/>
                    </a:prstGeom>
                  </pic:spPr>
                </pic:pic>
              </a:graphicData>
            </a:graphic>
          </wp:inline>
        </w:drawing>
      </w:r>
    </w:p>
    <w:p w14:paraId="785E4331" w14:textId="77777777" w:rsidR="00AF101F" w:rsidRDefault="00AF101F"/>
    <w:p w14:paraId="5344A736" w14:textId="77777777" w:rsidR="00AF101F" w:rsidRDefault="00DD326E">
      <w:pPr>
        <w:pStyle w:val="NCIECoverEyebrow"/>
        <w:jc w:val="center"/>
      </w:pPr>
      <w:r>
        <w:t>NCIE-009</w:t>
      </w:r>
    </w:p>
    <w:p w14:paraId="0BCF9890" w14:textId="77777777" w:rsidR="00AF101F" w:rsidRDefault="00DD326E">
      <w:pPr>
        <w:pStyle w:val="NCIECoverTitle"/>
        <w:jc w:val="center"/>
      </w:pPr>
      <w:r>
        <w:t>Security, IAM &amp; Zero-Trust Architecture</w:t>
      </w:r>
    </w:p>
    <w:p w14:paraId="361C8CE7" w14:textId="77777777" w:rsidR="00AF101F" w:rsidRDefault="00DD326E">
      <w:pPr>
        <w:pStyle w:val="NCIECoverSubtitle"/>
        <w:jc w:val="center"/>
      </w:pPr>
      <w:r>
        <w:t>In development — for human review of full expansion — Version 1.0</w:t>
      </w:r>
    </w:p>
    <w:p w14:paraId="0056436D" w14:textId="77777777" w:rsidR="00AF101F" w:rsidRDefault="00DD326E">
      <w:pPr>
        <w:pStyle w:val="NCIECoverMetadata"/>
        <w:jc w:val="center"/>
      </w:pPr>
      <w:r>
        <w:t>Specifies detailed Security, Identity &amp; Access Management and Zero-Trust architecture beneath the approved NCIE-008 governance layer: identity taxonomy and lifecycle, authentication and authorization, delegation, privileged/break-glass access, secrets and cryptography, network Zero Trust, Agent runtime sandboxing, model/Tool/data security, logging/detection/incident response, supply-chain security, resilience and security testing.</w:t>
      </w:r>
    </w:p>
    <w:p w14:paraId="08656758" w14:textId="77777777" w:rsidR="00AF101F" w:rsidRDefault="00DD326E">
      <w:pPr>
        <w:pStyle w:val="NCIECoverMetadata"/>
        <w:jc w:val="center"/>
      </w:pPr>
      <w:r>
        <w:t>Security-only, governance-consuming: NCIE-009 enforces authority decisions that NCIE-008 assigns; it does not redefine RACI, approval ownership or institutional risk acceptance, and it does not reinterpret NCIE-003 data, NCIE-004 engineering, NCIE-005 ARGUS, NCIE-006 Memory &amp; Context or NCIE-007 orchestration.</w:t>
      </w:r>
    </w:p>
    <w:p w14:paraId="353A5E08" w14:textId="77777777" w:rsidR="00AF101F" w:rsidRDefault="00DD326E">
      <w:pPr>
        <w:pStyle w:val="NCIECoverMetadata"/>
        <w:jc w:val="center"/>
      </w:pPr>
      <w:r>
        <w:t>Expands approved NCIE-009 Skeletal v0.1, itself traced to approved NCIE-001 v1.3, approved NCIE-002 v0.5, approved NCIE-003 v0.4, approved NCIE-004 v1.2, approved NCIE-005 v1.3, approved NCIE-006 v1.2, approved NCIE-007 v1.2 and approved NCIE-008 v1.0.</w:t>
      </w:r>
    </w:p>
    <w:p w14:paraId="1B363091" w14:textId="77777777" w:rsidR="00AF101F" w:rsidRDefault="00DD326E">
      <w:pPr>
        <w:pStyle w:val="NCIECoverMetadata"/>
        <w:jc w:val="center"/>
      </w:pPr>
      <w:r>
        <w:t>Prepared: 12 September 2026</w:t>
      </w:r>
    </w:p>
    <w:p w14:paraId="08F1E2D7" w14:textId="77777777" w:rsidR="00AF101F" w:rsidRDefault="00DD326E">
      <w:pPr>
        <w:pStyle w:val="NCIECoverMetadata"/>
        <w:jc w:val="center"/>
      </w:pPr>
      <w:r>
        <w:t>Maintained by: National Communications Intelligence Ecosystem (NCIE)</w:t>
      </w:r>
    </w:p>
    <w:p w14:paraId="4297F7C2" w14:textId="77777777" w:rsidR="00AF101F" w:rsidRDefault="00AF101F"/>
    <w:p w14:paraId="5B089EA9" w14:textId="77777777" w:rsidR="002B3A92" w:rsidRDefault="003447C0">
      <w:r>
        <w:br w:type="page"/>
      </w:r>
    </w:p>
    <w:p w14:paraId="74BB9EFF" w14:textId="77777777" w:rsidR="00AF101F" w:rsidRDefault="00DD326E">
      <w:pPr>
        <w:pStyle w:val="NCIEFrontHeading"/>
      </w:pPr>
      <w:r>
        <w:lastRenderedPageBreak/>
        <w:t>Document Governance</w:t>
      </w:r>
    </w:p>
    <w:p w14:paraId="5CCF822A" w14:textId="77777777" w:rsidR="00AF101F" w:rsidRDefault="00AF101F"/>
    <w:p w14:paraId="1FC163E5" w14:textId="77777777" w:rsidR="00AF101F" w:rsidRDefault="00DD326E">
      <w:pPr>
        <w:pStyle w:val="Heading2"/>
      </w:pPr>
      <w:bookmarkStart w:id="0" w:name="_Toc240142774"/>
      <w:r>
        <w:t>0.1  Authority Chain</w:t>
      </w:r>
      <w:bookmarkEnd w:id="0"/>
    </w:p>
    <w:p w14:paraId="59220B7A" w14:textId="77777777" w:rsidR="00AF101F" w:rsidRDefault="00DD326E">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NCIE-009 enforces the institutional authority NCIE-008 assigns and the technical architecture NCIE-001–007 define; it creates no institutional decision right and reinterprets no upstream requirement.</w:t>
      </w:r>
    </w:p>
    <w:p w14:paraId="0A1F2582" w14:textId="77777777" w:rsidR="00AF101F" w:rsidRDefault="00DD326E">
      <w:pPr>
        <w:pStyle w:val="Heading2"/>
      </w:pPr>
      <w:bookmarkStart w:id="1" w:name="_Toc240142775"/>
      <w:r>
        <w:t>0.2  Token-Conservation Convention</w:t>
      </w:r>
      <w:bookmarkEnd w:id="1"/>
    </w:p>
    <w:p w14:paraId="67EEAC10" w14:textId="77777777" w:rsidR="00AF101F" w:rsidRDefault="00DD326E">
      <w:pPr>
        <w:pStyle w:val="NCIEBody"/>
      </w:pPr>
      <w:r>
        <w:t>Every chapter opens with a short Upstream block citing the specific upstream NCIE-001–008 authority the chapter secures, stating only the security relationship rather than restating upstream technical or governance content.</w:t>
      </w:r>
    </w:p>
    <w:p w14:paraId="4A4BD8B9" w14:textId="77777777" w:rsidR="00AF101F" w:rsidRDefault="00DD326E">
      <w:pPr>
        <w:pStyle w:val="Heading2"/>
      </w:pPr>
      <w:bookmarkStart w:id="2" w:name="_Toc240142776"/>
      <w:r>
        <w:t>0.3  Governing Security Invariants Register</w:t>
      </w:r>
      <w:bookmarkEnd w:id="2"/>
    </w:p>
    <w:p w14:paraId="5AC61529" w14:textId="77777777" w:rsidR="00AF101F" w:rsidRDefault="00DD326E">
      <w:pPr>
        <w:pStyle w:val="NCIEBody"/>
      </w:pPr>
      <w:r>
        <w:t>These 16 invariants bind every chapter of this document and are stated once here rather than re-derived repeatedly. They are fixed by the approved NCIE-009 Skeletal v0.1 and by the approved NCIE-001–008 authority chain; no institutional decision is required to adopt them. The 12 NCIE-008 governance invariants and other upstream invariants already binding from NCIE-005/006/007 remain fully in force and are cross-referenced, not restated, in the chapters below.</w:t>
      </w:r>
    </w:p>
    <w:p w14:paraId="7C26AB92" w14:textId="77777777" w:rsidR="00AF101F" w:rsidRDefault="00DD326E">
      <w:pPr>
        <w:pStyle w:val="ListBullet"/>
      </w:pPr>
      <w:r>
        <w:t>AUTHENTICATED IDENTITY ≠ AUTHORIZED ACTION.</w:t>
      </w:r>
    </w:p>
    <w:p w14:paraId="7290EC88" w14:textId="77777777" w:rsidR="00AF101F" w:rsidRDefault="00DD326E">
      <w:pPr>
        <w:pStyle w:val="ListBullet"/>
      </w:pPr>
      <w:r>
        <w:t>TECHNICAL IDENTITY ≠ INSTITUTIONAL GOVERNANCE ROLE.</w:t>
      </w:r>
    </w:p>
    <w:p w14:paraId="3CCF1E35" w14:textId="77777777" w:rsidR="00AF101F" w:rsidRDefault="00DD326E">
      <w:pPr>
        <w:pStyle w:val="ListBullet"/>
      </w:pPr>
      <w:r>
        <w:t>DELEGATED TASK ≠ HUMAN CREDENTIAL DELEGATION.</w:t>
      </w:r>
    </w:p>
    <w:p w14:paraId="70C6BA62" w14:textId="77777777" w:rsidR="00AF101F" w:rsidRDefault="00DD326E">
      <w:pPr>
        <w:pStyle w:val="ListBullet"/>
      </w:pPr>
      <w:r>
        <w:t>AGENT IDENTITY ≠ HUMAN IDENTITY.</w:t>
      </w:r>
    </w:p>
    <w:p w14:paraId="12E9275B" w14:textId="77777777" w:rsidR="00AF101F" w:rsidRDefault="00DD326E">
      <w:pPr>
        <w:pStyle w:val="ListBullet"/>
      </w:pPr>
      <w:r>
        <w:t>SERVICE IDENTITY ≠ HUMAN IDENTITY.</w:t>
      </w:r>
    </w:p>
    <w:p w14:paraId="15979B50" w14:textId="77777777" w:rsidR="00AF101F" w:rsidRDefault="00DD326E">
      <w:pPr>
        <w:pStyle w:val="ListBullet"/>
      </w:pPr>
      <w:r>
        <w:t>REMEMBERED AUTHORIZATION ≠ CURRENT AUTHORIZATION.</w:t>
      </w:r>
    </w:p>
    <w:p w14:paraId="742E09F3" w14:textId="77777777" w:rsidR="00AF101F" w:rsidRDefault="00DD326E">
      <w:pPr>
        <w:pStyle w:val="ListBullet"/>
      </w:pPr>
      <w:r>
        <w:t>CONTEXT PROPAGATION ≠ AUTHORIZATION PROPAGATION.</w:t>
      </w:r>
    </w:p>
    <w:p w14:paraId="2540B0D5" w14:textId="77777777" w:rsidR="00AF101F" w:rsidRDefault="00DD326E">
      <w:pPr>
        <w:pStyle w:val="ListBullet"/>
      </w:pPr>
      <w:r>
        <w:t>TOOL ELIGIBILITY ≠ TOOL EXECUTION AUTHORITY.</w:t>
      </w:r>
    </w:p>
    <w:p w14:paraId="3DCC911A" w14:textId="77777777" w:rsidR="00AF101F" w:rsidRDefault="00DD326E">
      <w:pPr>
        <w:pStyle w:val="ListBullet"/>
      </w:pPr>
      <w:r>
        <w:t>MODEL ELIGIBILITY ≠ DATA DISCLOSURE AUTHORITY.</w:t>
      </w:r>
    </w:p>
    <w:p w14:paraId="6BE77559" w14:textId="77777777" w:rsidR="00AF101F" w:rsidRDefault="00DD326E">
      <w:pPr>
        <w:pStyle w:val="ListBullet"/>
      </w:pPr>
      <w:r>
        <w:t>VPF PASS ≠ SECURITY AUTHORIZATION.</w:t>
      </w:r>
    </w:p>
    <w:p w14:paraId="298DCE8B" w14:textId="77777777" w:rsidR="00AF101F" w:rsidRDefault="00DD326E">
      <w:pPr>
        <w:pStyle w:val="ListBullet"/>
      </w:pPr>
      <w:r>
        <w:t>BREAK-GLASS ≠ PERMANENT PRIVILEGE.</w:t>
      </w:r>
    </w:p>
    <w:p w14:paraId="40398409" w14:textId="77777777" w:rsidR="00AF101F" w:rsidRDefault="00DD326E">
      <w:pPr>
        <w:pStyle w:val="ListBullet"/>
      </w:pPr>
      <w:r>
        <w:t>RECOVERY ≠ REAUTHORIZATION.</w:t>
      </w:r>
    </w:p>
    <w:p w14:paraId="798B296E" w14:textId="77777777" w:rsidR="00AF101F" w:rsidRDefault="00DD326E">
      <w:pPr>
        <w:pStyle w:val="ListBullet"/>
      </w:pPr>
      <w:r>
        <w:t>NETWORK REACHABILITY ≠ APPLICATION AUTHORIZATION.</w:t>
      </w:r>
    </w:p>
    <w:p w14:paraId="6AC14AD5" w14:textId="77777777" w:rsidR="00AF101F" w:rsidRDefault="00DD326E">
      <w:pPr>
        <w:pStyle w:val="ListBullet"/>
      </w:pPr>
      <w:r>
        <w:t>ENCRYPTION ≠ AUTHORIZATION.</w:t>
      </w:r>
    </w:p>
    <w:p w14:paraId="1460C08C" w14:textId="77777777" w:rsidR="00AF101F" w:rsidRDefault="00DD326E">
      <w:pPr>
        <w:pStyle w:val="ListBullet"/>
      </w:pPr>
      <w:r>
        <w:t>LOGGING ≠ AUTHORITY TO DISCLOSE.</w:t>
      </w:r>
    </w:p>
    <w:p w14:paraId="5EC7754D" w14:textId="77777777" w:rsidR="00AF101F" w:rsidRDefault="00DD326E">
      <w:pPr>
        <w:pStyle w:val="ListBullet"/>
      </w:pPr>
      <w:r>
        <w:t>SECURITY ADMINISTRATION ≠ SUBSTANTIVE CONTENT AUTHORITY.</w:t>
      </w:r>
    </w:p>
    <w:p w14:paraId="24EBFEE4" w14:textId="77777777" w:rsidR="00AF101F" w:rsidRDefault="00DD326E">
      <w:pPr>
        <w:pStyle w:val="Heading2"/>
      </w:pPr>
      <w:bookmarkStart w:id="3" w:name="_Toc240142777"/>
      <w:r>
        <w:t>0.4  Security/Governance Boundary Note</w:t>
      </w:r>
      <w:bookmarkEnd w:id="3"/>
    </w:p>
    <w:p w14:paraId="0C9E243B" w14:textId="77777777" w:rsidR="00AF101F" w:rsidRDefault="00DD326E">
      <w:pPr>
        <w:pStyle w:val="NCIEBody"/>
      </w:pPr>
      <w:r>
        <w:t>NCIE-009 owns detailed Security, IAM and Zero-Trust architecture. It consumes NCIE-008 governance decisions — who may approve, register, suspend, except or accept — and enforces them technically; it does not assign or reassign any institutional decision right, RACI accountability or risk-acceptance authority. Where a security control requires an institutional choice (an assurance level, a threshold, an approval authority) not fixed by an approved source, this document states the control class and defers the choice to Human Review rather than inventing an answer. Approval of the NCIE-009 Skeletal v0.1 authorized this full expansion only; it did not itself approve any control default, threshold or product/algorithm choice proposed below.</w:t>
      </w:r>
    </w:p>
    <w:p w14:paraId="29E0B624" w14:textId="77777777" w:rsidR="00AF101F" w:rsidRDefault="00DD326E">
      <w:pPr>
        <w:pStyle w:val="Heading2"/>
      </w:pPr>
      <w:bookmarkStart w:id="4" w:name="_Toc240142778"/>
      <w:r>
        <w:t>0.5  Human Review Focus Classification</w:t>
      </w:r>
      <w:bookmarkEnd w:id="4"/>
    </w:p>
    <w:p w14:paraId="2CB83A3A" w14:textId="77777777" w:rsidR="00AF101F" w:rsidRDefault="00DD326E">
      <w:pPr>
        <w:pStyle w:val="NCIEBody"/>
      </w:pPr>
      <w:r>
        <w:t xml:space="preserve">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51, a Chapter 27 register item that restates an identical NCIE-008 governance question cross-references that NCIE-008 Human Review ID instead of </w:t>
      </w:r>
      <w:r>
        <w:lastRenderedPageBreak/>
        <w:t>duplicating it; a new NCIE-009 item is created only for a distinct security decision. Chapter 27 consolidates every open item, extracted directly from the chapters so the register cannot drift from its sources (mechanically verified per §27.4).</w:t>
      </w:r>
    </w:p>
    <w:p w14:paraId="329E90EC" w14:textId="77777777" w:rsidR="00AF101F" w:rsidRDefault="00DD326E">
      <w:pPr>
        <w:pStyle w:val="Heading2"/>
      </w:pPr>
      <w:bookmarkStart w:id="5" w:name="_Toc240142779"/>
      <w:r>
        <w:t>0.6  Status Convention</w:t>
      </w:r>
      <w:bookmarkEnd w:id="5"/>
    </w:p>
    <w:p w14:paraId="082A7D03" w14:textId="77777777" w:rsidR="00AF101F" w:rsidRDefault="00DD326E">
      <w:pPr>
        <w:pStyle w:val="NCIEBody"/>
      </w:pPr>
      <w:r>
        <w:t>Skeletal-structure approval authorizes expansion; it does not approve any individual security control default, threshold, product choice or algorithm proposed below — those remain IN DEVELOPMENT / FOR HUMAN REVIEW until a separate approval act. Nothing in this document may be cited as an approved institutional decision, a deployed control, or a certification.</w:t>
      </w:r>
    </w:p>
    <w:p w14:paraId="610A964F" w14:textId="77777777" w:rsidR="00AF101F" w:rsidRDefault="00AF101F"/>
    <w:p w14:paraId="6E3533B5" w14:textId="77777777" w:rsidR="00AF101F" w:rsidRDefault="00DD326E">
      <w:r>
        <w:t>0.7  Document Amendment History</w:t>
      </w:r>
    </w:p>
    <w:p w14:paraId="0A0D8CE3" w14:textId="77777777" w:rsidR="00AF101F" w:rsidRDefault="00DD326E">
      <w:r>
        <w:t>Version: v0.1</w:t>
      </w:r>
    </w:p>
    <w:p w14:paraId="44E283C2" w14:textId="77777777" w:rsidR="00AF101F" w:rsidRDefault="00DD326E">
      <w:r>
        <w:t>Change: Approved skeletal review edition (structural/conceptual review only; full expansion not yet authorized).</w:t>
      </w:r>
    </w:p>
    <w:p w14:paraId="40E57228" w14:textId="77777777" w:rsidR="00AF101F" w:rsidRDefault="00DD326E">
      <w:r>
        <w:t>Version: v1.0</w:t>
      </w:r>
    </w:p>
    <w:p w14:paraId="3D5949B7" w14:textId="77777777" w:rsidR="00AF101F" w:rsidRDefault="00DD326E">
      <w:r>
        <w:t>Change: Full expansion of the approved NCIE-009 Skeletal v0.1 into the complete 28-chapter specification per the NCIE-009 v0.1→v1.0 Claude Full-Expansion Production Directive: chapter doctrine, security control matrices, threat-control traceability, Human Review Register (Chapter 27) and full traceability/handover (Chapter 28).</w:t>
      </w:r>
    </w:p>
    <w:p w14:paraId="256DBB83" w14:textId="77777777" w:rsidR="00AF101F" w:rsidRDefault="00DD326E">
      <w:r>
        <w:t>Authority: Approved NCIE-001 Master PRD v1.3, approved NCIE-002 System Architecture &amp; Technical Design v0.5, approved NCIE-003 Data Model &amp; Data Dictionary v0.4, approved NCIE-004 Technology Stack &amp; Engineering Blueprint v1.2, approved NCIE-005 ARGUS Intelligence Assistant Specification v1.3, approved NCIE-006 Memory &amp; Context Architecture Specification v1.2, approved NCIE-007 AI, Agent &amp; Model Orchestration Specification v1.2, approved NCIE-008 Governance, Authority, Accountability &amp; RACI Specification v1.0, and the approved NCIE-009 Skeletal v0.1.</w:t>
      </w:r>
    </w:p>
    <w:p w14:paraId="7DBF55BF" w14:textId="77777777" w:rsidR="00AF101F" w:rsidRDefault="00DD326E">
      <w:r>
        <w:t>Scope: Controlled full expansion only — the approved 28-chapter skeletal structure, chapter purposes and boundaries are preserved exactly; no chapter was added, removed, merged, split or renumbered.</w:t>
      </w:r>
    </w:p>
    <w:p w14:paraId="30497354" w14:textId="77777777" w:rsidR="00AF101F" w:rsidRDefault="00DD326E">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AF101F" w14:paraId="59511671" w14:textId="77777777">
        <w:trPr>
          <w:cantSplit/>
        </w:trPr>
        <w:tc>
          <w:tcPr>
            <w:tcW w:w="2381" w:type="dxa"/>
            <w:shd w:val="clear" w:color="auto" w:fill="EDF4EF"/>
            <w:tcMar>
              <w:top w:w="70" w:type="dxa"/>
              <w:left w:w="90" w:type="dxa"/>
              <w:bottom w:w="70" w:type="dxa"/>
              <w:right w:w="90" w:type="dxa"/>
            </w:tcMar>
            <w:vAlign w:val="center"/>
          </w:tcPr>
          <w:p w14:paraId="0CDA2992" w14:textId="77777777" w:rsidR="00AF101F" w:rsidRDefault="00DD326E">
            <w:r>
              <w:rPr>
                <w:b/>
                <w:color w:val="234F29"/>
              </w:rPr>
              <w:t>Document</w:t>
            </w:r>
          </w:p>
        </w:tc>
        <w:tc>
          <w:tcPr>
            <w:tcW w:w="7313" w:type="dxa"/>
            <w:shd w:val="clear" w:color="auto" w:fill="FFFFFF"/>
            <w:tcMar>
              <w:top w:w="70" w:type="dxa"/>
              <w:left w:w="90" w:type="dxa"/>
              <w:bottom w:w="70" w:type="dxa"/>
              <w:right w:w="90" w:type="dxa"/>
            </w:tcMar>
            <w:vAlign w:val="center"/>
          </w:tcPr>
          <w:p w14:paraId="28798787" w14:textId="77777777" w:rsidR="00AF101F" w:rsidRDefault="00DD326E">
            <w:r>
              <w:rPr>
                <w:b/>
              </w:rPr>
              <w:t>NCIE-009 Security, IAM &amp; Zero-Trust Architecture</w:t>
            </w:r>
          </w:p>
        </w:tc>
      </w:tr>
      <w:tr w:rsidR="00AF101F" w14:paraId="3561F177" w14:textId="77777777">
        <w:trPr>
          <w:cantSplit/>
        </w:trPr>
        <w:tc>
          <w:tcPr>
            <w:tcW w:w="2381" w:type="dxa"/>
            <w:shd w:val="clear" w:color="auto" w:fill="EDF4EF"/>
            <w:tcMar>
              <w:top w:w="70" w:type="dxa"/>
              <w:left w:w="90" w:type="dxa"/>
              <w:bottom w:w="70" w:type="dxa"/>
              <w:right w:w="90" w:type="dxa"/>
            </w:tcMar>
            <w:vAlign w:val="center"/>
          </w:tcPr>
          <w:p w14:paraId="16D6C312" w14:textId="77777777" w:rsidR="00AF101F" w:rsidRDefault="00DD326E">
            <w:r>
              <w:rPr>
                <w:b/>
                <w:color w:val="234F29"/>
              </w:rPr>
              <w:t>Edition</w:t>
            </w:r>
          </w:p>
        </w:tc>
        <w:tc>
          <w:tcPr>
            <w:tcW w:w="7313" w:type="dxa"/>
            <w:shd w:val="clear" w:color="auto" w:fill="FFFFFF"/>
            <w:tcMar>
              <w:top w:w="70" w:type="dxa"/>
              <w:left w:w="90" w:type="dxa"/>
              <w:bottom w:w="70" w:type="dxa"/>
              <w:right w:w="90" w:type="dxa"/>
            </w:tcMar>
            <w:vAlign w:val="center"/>
          </w:tcPr>
          <w:p w14:paraId="48065118" w14:textId="77777777" w:rsidR="00AF101F" w:rsidRDefault="00DD326E">
            <w:r>
              <w:t>In development — Version 1.0 (Full Expansion of Approved Skeletal v0.1)</w:t>
            </w:r>
          </w:p>
        </w:tc>
      </w:tr>
      <w:tr w:rsidR="00AF101F" w14:paraId="62DA31DA" w14:textId="77777777">
        <w:trPr>
          <w:cantSplit/>
        </w:trPr>
        <w:tc>
          <w:tcPr>
            <w:tcW w:w="2381" w:type="dxa"/>
            <w:shd w:val="clear" w:color="auto" w:fill="EDF4EF"/>
            <w:tcMar>
              <w:top w:w="70" w:type="dxa"/>
              <w:left w:w="90" w:type="dxa"/>
              <w:bottom w:w="70" w:type="dxa"/>
              <w:right w:w="90" w:type="dxa"/>
            </w:tcMar>
            <w:vAlign w:val="center"/>
          </w:tcPr>
          <w:p w14:paraId="097943B7" w14:textId="77777777" w:rsidR="00AF101F" w:rsidRDefault="00DD326E">
            <w:r>
              <w:rPr>
                <w:b/>
                <w:color w:val="234F29"/>
              </w:rPr>
              <w:t>Requirements authority</w:t>
            </w:r>
          </w:p>
        </w:tc>
        <w:tc>
          <w:tcPr>
            <w:tcW w:w="7313" w:type="dxa"/>
            <w:shd w:val="clear" w:color="auto" w:fill="FFFFFF"/>
            <w:tcMar>
              <w:top w:w="70" w:type="dxa"/>
              <w:left w:w="90" w:type="dxa"/>
              <w:bottom w:w="70" w:type="dxa"/>
              <w:right w:w="90" w:type="dxa"/>
            </w:tcMar>
            <w:vAlign w:val="center"/>
          </w:tcPr>
          <w:p w14:paraId="0C278306" w14:textId="77777777" w:rsidR="00AF101F" w:rsidRDefault="00DD326E">
            <w:r>
              <w:t>NCIE-001 Master Product Requirements Document, Version 1.3 — APPROVED</w:t>
            </w:r>
          </w:p>
        </w:tc>
      </w:tr>
      <w:tr w:rsidR="00AF101F" w14:paraId="69B07220" w14:textId="77777777">
        <w:trPr>
          <w:cantSplit/>
        </w:trPr>
        <w:tc>
          <w:tcPr>
            <w:tcW w:w="2381" w:type="dxa"/>
            <w:shd w:val="clear" w:color="auto" w:fill="EDF4EF"/>
            <w:tcMar>
              <w:top w:w="70" w:type="dxa"/>
              <w:left w:w="90" w:type="dxa"/>
              <w:bottom w:w="70" w:type="dxa"/>
              <w:right w:w="90" w:type="dxa"/>
            </w:tcMar>
            <w:vAlign w:val="center"/>
          </w:tcPr>
          <w:p w14:paraId="67B76CA2" w14:textId="77777777" w:rsidR="00AF101F" w:rsidRDefault="00DD326E">
            <w:r>
              <w:rPr>
                <w:b/>
                <w:color w:val="234F29"/>
              </w:rPr>
              <w:t>Architecture authority</w:t>
            </w:r>
          </w:p>
        </w:tc>
        <w:tc>
          <w:tcPr>
            <w:tcW w:w="7313" w:type="dxa"/>
            <w:shd w:val="clear" w:color="auto" w:fill="FFFFFF"/>
            <w:tcMar>
              <w:top w:w="70" w:type="dxa"/>
              <w:left w:w="90" w:type="dxa"/>
              <w:bottom w:w="70" w:type="dxa"/>
              <w:right w:w="90" w:type="dxa"/>
            </w:tcMar>
            <w:vAlign w:val="center"/>
          </w:tcPr>
          <w:p w14:paraId="02CF6709" w14:textId="77777777" w:rsidR="00AF101F" w:rsidRDefault="00DD326E">
            <w:r>
              <w:t>NCIE-002 System Architecture &amp; Technical Design, Version 0.5 — APPROVED</w:t>
            </w:r>
          </w:p>
        </w:tc>
      </w:tr>
      <w:tr w:rsidR="00AF101F" w14:paraId="76B0C36B" w14:textId="77777777">
        <w:trPr>
          <w:cantSplit/>
        </w:trPr>
        <w:tc>
          <w:tcPr>
            <w:tcW w:w="2381" w:type="dxa"/>
            <w:shd w:val="clear" w:color="auto" w:fill="EDF4EF"/>
            <w:tcMar>
              <w:top w:w="70" w:type="dxa"/>
              <w:left w:w="90" w:type="dxa"/>
              <w:bottom w:w="70" w:type="dxa"/>
              <w:right w:w="90" w:type="dxa"/>
            </w:tcMar>
            <w:vAlign w:val="center"/>
          </w:tcPr>
          <w:p w14:paraId="311715C3" w14:textId="77777777" w:rsidR="00AF101F" w:rsidRDefault="00DD326E">
            <w:r>
              <w:rPr>
                <w:b/>
                <w:color w:val="234F29"/>
              </w:rPr>
              <w:t>Canonical data authority</w:t>
            </w:r>
          </w:p>
        </w:tc>
        <w:tc>
          <w:tcPr>
            <w:tcW w:w="7313" w:type="dxa"/>
            <w:shd w:val="clear" w:color="auto" w:fill="FFFFFF"/>
            <w:tcMar>
              <w:top w:w="70" w:type="dxa"/>
              <w:left w:w="90" w:type="dxa"/>
              <w:bottom w:w="70" w:type="dxa"/>
              <w:right w:w="90" w:type="dxa"/>
            </w:tcMar>
            <w:vAlign w:val="center"/>
          </w:tcPr>
          <w:p w14:paraId="5DAAA60A" w14:textId="77777777" w:rsidR="00AF101F" w:rsidRDefault="00DD326E">
            <w:r>
              <w:t>NCIE-003 Data Model &amp; Data Dictionary, Version 0.4 — APPROVED</w:t>
            </w:r>
          </w:p>
        </w:tc>
      </w:tr>
      <w:tr w:rsidR="00AF101F" w14:paraId="2D65C48B" w14:textId="77777777">
        <w:trPr>
          <w:cantSplit/>
        </w:trPr>
        <w:tc>
          <w:tcPr>
            <w:tcW w:w="2381" w:type="dxa"/>
            <w:shd w:val="clear" w:color="auto" w:fill="EDF4EF"/>
            <w:tcMar>
              <w:top w:w="70" w:type="dxa"/>
              <w:left w:w="90" w:type="dxa"/>
              <w:bottom w:w="70" w:type="dxa"/>
              <w:right w:w="90" w:type="dxa"/>
            </w:tcMar>
            <w:vAlign w:val="center"/>
          </w:tcPr>
          <w:p w14:paraId="7645CE63" w14:textId="77777777" w:rsidR="00AF101F" w:rsidRDefault="00DD326E">
            <w:r>
              <w:rPr>
                <w:b/>
                <w:color w:val="234F29"/>
              </w:rPr>
              <w:t>Engineering baseline</w:t>
            </w:r>
          </w:p>
        </w:tc>
        <w:tc>
          <w:tcPr>
            <w:tcW w:w="7313" w:type="dxa"/>
            <w:shd w:val="clear" w:color="auto" w:fill="FFFFFF"/>
            <w:tcMar>
              <w:top w:w="70" w:type="dxa"/>
              <w:left w:w="90" w:type="dxa"/>
              <w:bottom w:w="70" w:type="dxa"/>
              <w:right w:w="90" w:type="dxa"/>
            </w:tcMar>
            <w:vAlign w:val="center"/>
          </w:tcPr>
          <w:p w14:paraId="6F0BA92B" w14:textId="77777777" w:rsidR="00AF101F" w:rsidRDefault="00DD326E">
            <w:r>
              <w:t>NCIE-004 Technology Stack &amp; Engineering Blueprint, Version 1.2 — APPROVED</w:t>
            </w:r>
          </w:p>
        </w:tc>
      </w:tr>
      <w:tr w:rsidR="00AF101F" w14:paraId="06723E24" w14:textId="77777777">
        <w:trPr>
          <w:cantSplit/>
        </w:trPr>
        <w:tc>
          <w:tcPr>
            <w:tcW w:w="2381" w:type="dxa"/>
            <w:shd w:val="clear" w:color="auto" w:fill="EDF4EF"/>
            <w:tcMar>
              <w:top w:w="70" w:type="dxa"/>
              <w:left w:w="90" w:type="dxa"/>
              <w:bottom w:w="70" w:type="dxa"/>
              <w:right w:w="90" w:type="dxa"/>
            </w:tcMar>
            <w:vAlign w:val="center"/>
          </w:tcPr>
          <w:p w14:paraId="3431CDF5" w14:textId="77777777" w:rsidR="00AF101F" w:rsidRDefault="00DD326E">
            <w:r>
              <w:rPr>
                <w:b/>
                <w:color w:val="234F29"/>
              </w:rPr>
              <w:t>ARGUS behavioral authority</w:t>
            </w:r>
          </w:p>
        </w:tc>
        <w:tc>
          <w:tcPr>
            <w:tcW w:w="7313" w:type="dxa"/>
            <w:shd w:val="clear" w:color="auto" w:fill="FFFFFF"/>
            <w:tcMar>
              <w:top w:w="70" w:type="dxa"/>
              <w:left w:w="90" w:type="dxa"/>
              <w:bottom w:w="70" w:type="dxa"/>
              <w:right w:w="90" w:type="dxa"/>
            </w:tcMar>
            <w:vAlign w:val="center"/>
          </w:tcPr>
          <w:p w14:paraId="75B6F216" w14:textId="77777777" w:rsidR="00AF101F" w:rsidRDefault="00DD326E">
            <w:r>
              <w:t>NCIE-005 ARGUS Intelligence Assistant Specification, Version 1.3 — APPROVED</w:t>
            </w:r>
          </w:p>
        </w:tc>
      </w:tr>
      <w:tr w:rsidR="00AF101F" w14:paraId="7FD4F9F5" w14:textId="77777777">
        <w:trPr>
          <w:cantSplit/>
        </w:trPr>
        <w:tc>
          <w:tcPr>
            <w:tcW w:w="2381" w:type="dxa"/>
            <w:shd w:val="clear" w:color="auto" w:fill="EDF4EF"/>
            <w:tcMar>
              <w:top w:w="70" w:type="dxa"/>
              <w:left w:w="90" w:type="dxa"/>
              <w:bottom w:w="70" w:type="dxa"/>
              <w:right w:w="90" w:type="dxa"/>
            </w:tcMar>
            <w:vAlign w:val="center"/>
          </w:tcPr>
          <w:p w14:paraId="67C6A033" w14:textId="77777777" w:rsidR="00AF101F" w:rsidRDefault="00DD326E">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49FCBC6A" w14:textId="77777777" w:rsidR="00AF101F" w:rsidRDefault="00DD326E">
            <w:r>
              <w:t>NCIE-006 Memory &amp; Context Architecture Specification, Version 1.2 — APPROVED</w:t>
            </w:r>
          </w:p>
        </w:tc>
      </w:tr>
      <w:tr w:rsidR="00AF101F" w14:paraId="58008626" w14:textId="77777777">
        <w:trPr>
          <w:cantSplit/>
        </w:trPr>
        <w:tc>
          <w:tcPr>
            <w:tcW w:w="2381" w:type="dxa"/>
            <w:shd w:val="clear" w:color="auto" w:fill="EDF4EF"/>
            <w:tcMar>
              <w:top w:w="70" w:type="dxa"/>
              <w:left w:w="90" w:type="dxa"/>
              <w:bottom w:w="70" w:type="dxa"/>
              <w:right w:w="90" w:type="dxa"/>
            </w:tcMar>
            <w:vAlign w:val="center"/>
          </w:tcPr>
          <w:p w14:paraId="288628D6" w14:textId="77777777" w:rsidR="00AF101F" w:rsidRDefault="00DD326E">
            <w:r>
              <w:rPr>
                <w:b/>
                <w:color w:val="234F29"/>
              </w:rPr>
              <w:t>Orchestration authority</w:t>
            </w:r>
          </w:p>
        </w:tc>
        <w:tc>
          <w:tcPr>
            <w:tcW w:w="7313" w:type="dxa"/>
            <w:shd w:val="clear" w:color="auto" w:fill="FFFFFF"/>
            <w:tcMar>
              <w:top w:w="70" w:type="dxa"/>
              <w:left w:w="90" w:type="dxa"/>
              <w:bottom w:w="70" w:type="dxa"/>
              <w:right w:w="90" w:type="dxa"/>
            </w:tcMar>
            <w:vAlign w:val="center"/>
          </w:tcPr>
          <w:p w14:paraId="3DD964E5" w14:textId="77777777" w:rsidR="00AF101F" w:rsidRDefault="00DD326E">
            <w:r>
              <w:t>NCIE-007 AI, Agent &amp; Model Orchestration Specification, Version 1.2 — APPROVED</w:t>
            </w:r>
          </w:p>
        </w:tc>
      </w:tr>
      <w:tr w:rsidR="00AF101F" w14:paraId="3E57BA05" w14:textId="77777777">
        <w:trPr>
          <w:cantSplit/>
        </w:trPr>
        <w:tc>
          <w:tcPr>
            <w:tcW w:w="2381" w:type="dxa"/>
            <w:shd w:val="clear" w:color="auto" w:fill="EDF4EF"/>
            <w:tcMar>
              <w:top w:w="70" w:type="dxa"/>
              <w:left w:w="90" w:type="dxa"/>
              <w:bottom w:w="70" w:type="dxa"/>
              <w:right w:w="90" w:type="dxa"/>
            </w:tcMar>
            <w:vAlign w:val="center"/>
          </w:tcPr>
          <w:p w14:paraId="27273B4B" w14:textId="77777777" w:rsidR="00AF101F" w:rsidRDefault="00DD326E">
            <w:r>
              <w:rPr>
                <w:b/>
                <w:color w:val="234F29"/>
              </w:rPr>
              <w:t>Governance authority</w:t>
            </w:r>
          </w:p>
        </w:tc>
        <w:tc>
          <w:tcPr>
            <w:tcW w:w="7313" w:type="dxa"/>
            <w:shd w:val="clear" w:color="auto" w:fill="FFFFFF"/>
            <w:tcMar>
              <w:top w:w="70" w:type="dxa"/>
              <w:left w:w="90" w:type="dxa"/>
              <w:bottom w:w="70" w:type="dxa"/>
              <w:right w:w="90" w:type="dxa"/>
            </w:tcMar>
            <w:vAlign w:val="center"/>
          </w:tcPr>
          <w:p w14:paraId="271A7DC5" w14:textId="77777777" w:rsidR="00AF101F" w:rsidRDefault="00DD326E">
            <w:r>
              <w:t>NCIE-008 Governance, Authority, Accountability &amp; RACI Specification, Version 1.0 — APPROVED</w:t>
            </w:r>
          </w:p>
        </w:tc>
      </w:tr>
      <w:tr w:rsidR="00AF101F" w14:paraId="36F13EB3" w14:textId="77777777">
        <w:trPr>
          <w:cantSplit/>
        </w:trPr>
        <w:tc>
          <w:tcPr>
            <w:tcW w:w="2381" w:type="dxa"/>
            <w:shd w:val="clear" w:color="auto" w:fill="EDF4EF"/>
            <w:tcMar>
              <w:top w:w="70" w:type="dxa"/>
              <w:left w:w="90" w:type="dxa"/>
              <w:bottom w:w="70" w:type="dxa"/>
              <w:right w:w="90" w:type="dxa"/>
            </w:tcMar>
            <w:vAlign w:val="center"/>
          </w:tcPr>
          <w:p w14:paraId="46882849" w14:textId="77777777" w:rsidR="00AF101F" w:rsidRDefault="00DD326E">
            <w:r>
              <w:rPr>
                <w:b/>
                <w:color w:val="234F29"/>
              </w:rPr>
              <w:lastRenderedPageBreak/>
              <w:t>Prior baseline</w:t>
            </w:r>
          </w:p>
        </w:tc>
        <w:tc>
          <w:tcPr>
            <w:tcW w:w="7313" w:type="dxa"/>
            <w:shd w:val="clear" w:color="auto" w:fill="FFFFFF"/>
            <w:tcMar>
              <w:top w:w="70" w:type="dxa"/>
              <w:left w:w="90" w:type="dxa"/>
              <w:bottom w:w="70" w:type="dxa"/>
              <w:right w:w="90" w:type="dxa"/>
            </w:tcMar>
            <w:vAlign w:val="center"/>
          </w:tcPr>
          <w:p w14:paraId="707E4385" w14:textId="77777777" w:rsidR="00AF101F" w:rsidRDefault="00DD326E">
            <w:r>
              <w:t>NCIE-009 Security, IAM &amp; Zero-Trust Architecture, Skeletal v0.1 — APPROVED FOR FULL EXPANSION (historically preserved)</w:t>
            </w:r>
          </w:p>
        </w:tc>
      </w:tr>
      <w:tr w:rsidR="00AF101F" w14:paraId="43B1FCBF" w14:textId="77777777">
        <w:trPr>
          <w:cantSplit/>
        </w:trPr>
        <w:tc>
          <w:tcPr>
            <w:tcW w:w="2381" w:type="dxa"/>
            <w:shd w:val="clear" w:color="auto" w:fill="EDF4EF"/>
            <w:tcMar>
              <w:top w:w="70" w:type="dxa"/>
              <w:left w:w="90" w:type="dxa"/>
              <w:bottom w:w="70" w:type="dxa"/>
              <w:right w:w="90" w:type="dxa"/>
            </w:tcMar>
            <w:vAlign w:val="center"/>
          </w:tcPr>
          <w:p w14:paraId="5FFF3CC1" w14:textId="77777777" w:rsidR="00AF101F" w:rsidRDefault="00DD326E">
            <w:r>
              <w:rPr>
                <w:b/>
                <w:color w:val="234F29"/>
              </w:rPr>
              <w:t>Status</w:t>
            </w:r>
          </w:p>
        </w:tc>
        <w:tc>
          <w:tcPr>
            <w:tcW w:w="7313" w:type="dxa"/>
            <w:shd w:val="clear" w:color="auto" w:fill="FFFFFF"/>
            <w:tcMar>
              <w:top w:w="70" w:type="dxa"/>
              <w:left w:w="90" w:type="dxa"/>
              <w:bottom w:w="70" w:type="dxa"/>
              <w:right w:w="90" w:type="dxa"/>
            </w:tcMar>
            <w:vAlign w:val="center"/>
          </w:tcPr>
          <w:p w14:paraId="5DCAAF3F" w14:textId="77777777" w:rsidR="00AF101F" w:rsidRDefault="00DD326E">
            <w:r>
              <w:t>IN DEVELOPMENT — FOR HUMAN REVIEW OF FULL EXPANSION until explicitly approved; the approved v0.1 skeleton remains historically preserved as the expansion architecture</w:t>
            </w:r>
          </w:p>
        </w:tc>
      </w:tr>
    </w:tbl>
    <w:p w14:paraId="1E3A04B4" w14:textId="77777777" w:rsidR="00AF101F" w:rsidRDefault="00AF101F"/>
    <w:p w14:paraId="32D334A6" w14:textId="77777777" w:rsidR="00AF101F" w:rsidRDefault="00DD326E">
      <w:pPr>
        <w:pStyle w:val="NCIEFrontHeading"/>
      </w:pPr>
      <w:r>
        <w:t>Contents</w:t>
      </w:r>
    </w:p>
    <w:p w14:paraId="6B97942D" w14:textId="77777777" w:rsidR="00AF101F" w:rsidRDefault="00DD326E">
      <w:pPr>
        <w:pStyle w:val="NCIEBody"/>
      </w:pPr>
      <w:r>
        <w:t>This table of contents updates automatically in Microsoft Word. If page numbers do not appear immediately, select the field and press F9, or use References → Update Table.</w:t>
      </w:r>
    </w:p>
    <w:p w14:paraId="311C7451" w14:textId="32D70850" w:rsidR="009E7E4B" w:rsidRDefault="00DD326E">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142774" w:history="1">
        <w:r w:rsidR="009E7E4B" w:rsidRPr="00C773B4">
          <w:rPr>
            <w:rStyle w:val="Hyperlink"/>
            <w:noProof/>
          </w:rPr>
          <w:t>0.1  Authority Chain</w:t>
        </w:r>
        <w:r w:rsidR="009E7E4B">
          <w:rPr>
            <w:noProof/>
            <w:webHidden/>
          </w:rPr>
          <w:tab/>
        </w:r>
        <w:r w:rsidR="009E7E4B">
          <w:rPr>
            <w:noProof/>
            <w:webHidden/>
          </w:rPr>
          <w:fldChar w:fldCharType="begin"/>
        </w:r>
        <w:r w:rsidR="009E7E4B">
          <w:rPr>
            <w:noProof/>
            <w:webHidden/>
          </w:rPr>
          <w:instrText xml:space="preserve"> PAGEREF _Toc240142774 \h </w:instrText>
        </w:r>
        <w:r w:rsidR="009E7E4B">
          <w:rPr>
            <w:noProof/>
            <w:webHidden/>
          </w:rPr>
        </w:r>
        <w:r w:rsidR="009E7E4B">
          <w:rPr>
            <w:noProof/>
            <w:webHidden/>
          </w:rPr>
          <w:fldChar w:fldCharType="separate"/>
        </w:r>
        <w:r w:rsidR="00CD6553">
          <w:rPr>
            <w:noProof/>
            <w:webHidden/>
          </w:rPr>
          <w:t>2</w:t>
        </w:r>
        <w:r w:rsidR="009E7E4B">
          <w:rPr>
            <w:noProof/>
            <w:webHidden/>
          </w:rPr>
          <w:fldChar w:fldCharType="end"/>
        </w:r>
      </w:hyperlink>
    </w:p>
    <w:p w14:paraId="2BA7058B" w14:textId="7FA5B1A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75" w:history="1">
        <w:r w:rsidRPr="00C773B4">
          <w:rPr>
            <w:rStyle w:val="Hyperlink"/>
            <w:noProof/>
          </w:rPr>
          <w:t>0.2  Token-Conservation Convention</w:t>
        </w:r>
        <w:r>
          <w:rPr>
            <w:noProof/>
            <w:webHidden/>
          </w:rPr>
          <w:tab/>
        </w:r>
        <w:r>
          <w:rPr>
            <w:noProof/>
            <w:webHidden/>
          </w:rPr>
          <w:fldChar w:fldCharType="begin"/>
        </w:r>
        <w:r>
          <w:rPr>
            <w:noProof/>
            <w:webHidden/>
          </w:rPr>
          <w:instrText xml:space="preserve"> PAGEREF _Toc240142775 \h </w:instrText>
        </w:r>
        <w:r>
          <w:rPr>
            <w:noProof/>
            <w:webHidden/>
          </w:rPr>
        </w:r>
        <w:r>
          <w:rPr>
            <w:noProof/>
            <w:webHidden/>
          </w:rPr>
          <w:fldChar w:fldCharType="separate"/>
        </w:r>
        <w:r w:rsidR="00CD6553">
          <w:rPr>
            <w:noProof/>
            <w:webHidden/>
          </w:rPr>
          <w:t>2</w:t>
        </w:r>
        <w:r>
          <w:rPr>
            <w:noProof/>
            <w:webHidden/>
          </w:rPr>
          <w:fldChar w:fldCharType="end"/>
        </w:r>
      </w:hyperlink>
    </w:p>
    <w:p w14:paraId="418C6F3A" w14:textId="076451B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76" w:history="1">
        <w:r w:rsidRPr="00C773B4">
          <w:rPr>
            <w:rStyle w:val="Hyperlink"/>
            <w:noProof/>
          </w:rPr>
          <w:t>0.3  Governing Security Invariants Register</w:t>
        </w:r>
        <w:r>
          <w:rPr>
            <w:noProof/>
            <w:webHidden/>
          </w:rPr>
          <w:tab/>
        </w:r>
        <w:r>
          <w:rPr>
            <w:noProof/>
            <w:webHidden/>
          </w:rPr>
          <w:fldChar w:fldCharType="begin"/>
        </w:r>
        <w:r>
          <w:rPr>
            <w:noProof/>
            <w:webHidden/>
          </w:rPr>
          <w:instrText xml:space="preserve"> PAGEREF _Toc240142776 \h </w:instrText>
        </w:r>
        <w:r>
          <w:rPr>
            <w:noProof/>
            <w:webHidden/>
          </w:rPr>
        </w:r>
        <w:r>
          <w:rPr>
            <w:noProof/>
            <w:webHidden/>
          </w:rPr>
          <w:fldChar w:fldCharType="separate"/>
        </w:r>
        <w:r w:rsidR="00CD6553">
          <w:rPr>
            <w:noProof/>
            <w:webHidden/>
          </w:rPr>
          <w:t>2</w:t>
        </w:r>
        <w:r>
          <w:rPr>
            <w:noProof/>
            <w:webHidden/>
          </w:rPr>
          <w:fldChar w:fldCharType="end"/>
        </w:r>
      </w:hyperlink>
    </w:p>
    <w:p w14:paraId="4393D3B8" w14:textId="0E13BC2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77" w:history="1">
        <w:r w:rsidRPr="00C773B4">
          <w:rPr>
            <w:rStyle w:val="Hyperlink"/>
            <w:noProof/>
          </w:rPr>
          <w:t>0.4  Security/Governance Boundary Note</w:t>
        </w:r>
        <w:r>
          <w:rPr>
            <w:noProof/>
            <w:webHidden/>
          </w:rPr>
          <w:tab/>
        </w:r>
        <w:r>
          <w:rPr>
            <w:noProof/>
            <w:webHidden/>
          </w:rPr>
          <w:fldChar w:fldCharType="begin"/>
        </w:r>
        <w:r>
          <w:rPr>
            <w:noProof/>
            <w:webHidden/>
          </w:rPr>
          <w:instrText xml:space="preserve"> PAGEREF _Toc240142777 \h </w:instrText>
        </w:r>
        <w:r>
          <w:rPr>
            <w:noProof/>
            <w:webHidden/>
          </w:rPr>
        </w:r>
        <w:r>
          <w:rPr>
            <w:noProof/>
            <w:webHidden/>
          </w:rPr>
          <w:fldChar w:fldCharType="separate"/>
        </w:r>
        <w:r w:rsidR="00CD6553">
          <w:rPr>
            <w:noProof/>
            <w:webHidden/>
          </w:rPr>
          <w:t>2</w:t>
        </w:r>
        <w:r>
          <w:rPr>
            <w:noProof/>
            <w:webHidden/>
          </w:rPr>
          <w:fldChar w:fldCharType="end"/>
        </w:r>
      </w:hyperlink>
    </w:p>
    <w:p w14:paraId="192E16E8" w14:textId="42B676C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78" w:history="1">
        <w:r w:rsidRPr="00C773B4">
          <w:rPr>
            <w:rStyle w:val="Hyperlink"/>
            <w:noProof/>
          </w:rPr>
          <w:t>0.5  Human Review Focus Classification</w:t>
        </w:r>
        <w:r>
          <w:rPr>
            <w:noProof/>
            <w:webHidden/>
          </w:rPr>
          <w:tab/>
        </w:r>
        <w:r>
          <w:rPr>
            <w:noProof/>
            <w:webHidden/>
          </w:rPr>
          <w:fldChar w:fldCharType="begin"/>
        </w:r>
        <w:r>
          <w:rPr>
            <w:noProof/>
            <w:webHidden/>
          </w:rPr>
          <w:instrText xml:space="preserve"> PAGEREF _Toc240142778 \h </w:instrText>
        </w:r>
        <w:r>
          <w:rPr>
            <w:noProof/>
            <w:webHidden/>
          </w:rPr>
        </w:r>
        <w:r>
          <w:rPr>
            <w:noProof/>
            <w:webHidden/>
          </w:rPr>
          <w:fldChar w:fldCharType="separate"/>
        </w:r>
        <w:r w:rsidR="00CD6553">
          <w:rPr>
            <w:noProof/>
            <w:webHidden/>
          </w:rPr>
          <w:t>2</w:t>
        </w:r>
        <w:r>
          <w:rPr>
            <w:noProof/>
            <w:webHidden/>
          </w:rPr>
          <w:fldChar w:fldCharType="end"/>
        </w:r>
      </w:hyperlink>
    </w:p>
    <w:p w14:paraId="18318CB0" w14:textId="694F8F11"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79" w:history="1">
        <w:r w:rsidRPr="00C773B4">
          <w:rPr>
            <w:rStyle w:val="Hyperlink"/>
            <w:noProof/>
          </w:rPr>
          <w:t>0.6  Status Convention</w:t>
        </w:r>
        <w:r>
          <w:rPr>
            <w:noProof/>
            <w:webHidden/>
          </w:rPr>
          <w:tab/>
        </w:r>
        <w:r>
          <w:rPr>
            <w:noProof/>
            <w:webHidden/>
          </w:rPr>
          <w:fldChar w:fldCharType="begin"/>
        </w:r>
        <w:r>
          <w:rPr>
            <w:noProof/>
            <w:webHidden/>
          </w:rPr>
          <w:instrText xml:space="preserve"> PAGEREF _Toc240142779 \h </w:instrText>
        </w:r>
        <w:r>
          <w:rPr>
            <w:noProof/>
            <w:webHidden/>
          </w:rPr>
        </w:r>
        <w:r>
          <w:rPr>
            <w:noProof/>
            <w:webHidden/>
          </w:rPr>
          <w:fldChar w:fldCharType="separate"/>
        </w:r>
        <w:r w:rsidR="00CD6553">
          <w:rPr>
            <w:noProof/>
            <w:webHidden/>
          </w:rPr>
          <w:t>3</w:t>
        </w:r>
        <w:r>
          <w:rPr>
            <w:noProof/>
            <w:webHidden/>
          </w:rPr>
          <w:fldChar w:fldCharType="end"/>
        </w:r>
      </w:hyperlink>
    </w:p>
    <w:p w14:paraId="3FEEFD93" w14:textId="5DA03C70"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0" w:history="1">
        <w:r w:rsidRPr="00C773B4">
          <w:rPr>
            <w:rStyle w:val="Hyperlink"/>
            <w:noProof/>
          </w:rPr>
          <w:t>Mandate, Authority Chain &amp; Security Boundary</w:t>
        </w:r>
        <w:r>
          <w:rPr>
            <w:noProof/>
            <w:webHidden/>
          </w:rPr>
          <w:tab/>
        </w:r>
        <w:r>
          <w:rPr>
            <w:noProof/>
            <w:webHidden/>
          </w:rPr>
          <w:fldChar w:fldCharType="begin"/>
        </w:r>
        <w:r>
          <w:rPr>
            <w:noProof/>
            <w:webHidden/>
          </w:rPr>
          <w:instrText xml:space="preserve"> PAGEREF _Toc240142780 \h </w:instrText>
        </w:r>
        <w:r>
          <w:rPr>
            <w:noProof/>
            <w:webHidden/>
          </w:rPr>
        </w:r>
        <w:r>
          <w:rPr>
            <w:noProof/>
            <w:webHidden/>
          </w:rPr>
          <w:fldChar w:fldCharType="separate"/>
        </w:r>
        <w:r w:rsidR="00CD6553">
          <w:rPr>
            <w:noProof/>
            <w:webHidden/>
          </w:rPr>
          <w:t>9</w:t>
        </w:r>
        <w:r>
          <w:rPr>
            <w:noProof/>
            <w:webHidden/>
          </w:rPr>
          <w:fldChar w:fldCharType="end"/>
        </w:r>
      </w:hyperlink>
    </w:p>
    <w:p w14:paraId="4E82CEBD" w14:textId="4D800CFA"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1" w:history="1">
        <w:r w:rsidRPr="00C773B4">
          <w:rPr>
            <w:rStyle w:val="Hyperlink"/>
            <w:noProof/>
          </w:rPr>
          <w:t>1.0 Salient Things to Note</w:t>
        </w:r>
        <w:r>
          <w:rPr>
            <w:noProof/>
            <w:webHidden/>
          </w:rPr>
          <w:tab/>
        </w:r>
        <w:r>
          <w:rPr>
            <w:noProof/>
            <w:webHidden/>
          </w:rPr>
          <w:fldChar w:fldCharType="begin"/>
        </w:r>
        <w:r>
          <w:rPr>
            <w:noProof/>
            <w:webHidden/>
          </w:rPr>
          <w:instrText xml:space="preserve"> PAGEREF _Toc240142781 \h </w:instrText>
        </w:r>
        <w:r>
          <w:rPr>
            <w:noProof/>
            <w:webHidden/>
          </w:rPr>
        </w:r>
        <w:r>
          <w:rPr>
            <w:noProof/>
            <w:webHidden/>
          </w:rPr>
          <w:fldChar w:fldCharType="separate"/>
        </w:r>
        <w:r w:rsidR="00CD6553">
          <w:rPr>
            <w:noProof/>
            <w:webHidden/>
          </w:rPr>
          <w:t>9</w:t>
        </w:r>
        <w:r>
          <w:rPr>
            <w:noProof/>
            <w:webHidden/>
          </w:rPr>
          <w:fldChar w:fldCharType="end"/>
        </w:r>
      </w:hyperlink>
    </w:p>
    <w:p w14:paraId="0B41F670" w14:textId="70BEDC64"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2" w:history="1">
        <w:r w:rsidRPr="00C773B4">
          <w:rPr>
            <w:rStyle w:val="Hyperlink"/>
            <w:noProof/>
          </w:rPr>
          <w:t>1.1 Mandate and Scope</w:t>
        </w:r>
        <w:r>
          <w:rPr>
            <w:noProof/>
            <w:webHidden/>
          </w:rPr>
          <w:tab/>
        </w:r>
        <w:r>
          <w:rPr>
            <w:noProof/>
            <w:webHidden/>
          </w:rPr>
          <w:fldChar w:fldCharType="begin"/>
        </w:r>
        <w:r>
          <w:rPr>
            <w:noProof/>
            <w:webHidden/>
          </w:rPr>
          <w:instrText xml:space="preserve"> PAGEREF _Toc240142782 \h </w:instrText>
        </w:r>
        <w:r>
          <w:rPr>
            <w:noProof/>
            <w:webHidden/>
          </w:rPr>
        </w:r>
        <w:r>
          <w:rPr>
            <w:noProof/>
            <w:webHidden/>
          </w:rPr>
          <w:fldChar w:fldCharType="separate"/>
        </w:r>
        <w:r w:rsidR="00CD6553">
          <w:rPr>
            <w:noProof/>
            <w:webHidden/>
          </w:rPr>
          <w:t>9</w:t>
        </w:r>
        <w:r>
          <w:rPr>
            <w:noProof/>
            <w:webHidden/>
          </w:rPr>
          <w:fldChar w:fldCharType="end"/>
        </w:r>
      </w:hyperlink>
    </w:p>
    <w:p w14:paraId="7C97EEFD" w14:textId="5AE33DE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3" w:history="1">
        <w:r w:rsidRPr="00C773B4">
          <w:rPr>
            <w:rStyle w:val="Hyperlink"/>
            <w:noProof/>
          </w:rPr>
          <w:t>1.2 Security Boundary — What NCIE-009 Does Not Own</w:t>
        </w:r>
        <w:r>
          <w:rPr>
            <w:noProof/>
            <w:webHidden/>
          </w:rPr>
          <w:tab/>
        </w:r>
        <w:r>
          <w:rPr>
            <w:noProof/>
            <w:webHidden/>
          </w:rPr>
          <w:fldChar w:fldCharType="begin"/>
        </w:r>
        <w:r>
          <w:rPr>
            <w:noProof/>
            <w:webHidden/>
          </w:rPr>
          <w:instrText xml:space="preserve"> PAGEREF _Toc240142783 \h </w:instrText>
        </w:r>
        <w:r>
          <w:rPr>
            <w:noProof/>
            <w:webHidden/>
          </w:rPr>
        </w:r>
        <w:r>
          <w:rPr>
            <w:noProof/>
            <w:webHidden/>
          </w:rPr>
          <w:fldChar w:fldCharType="separate"/>
        </w:r>
        <w:r w:rsidR="00CD6553">
          <w:rPr>
            <w:noProof/>
            <w:webHidden/>
          </w:rPr>
          <w:t>9</w:t>
        </w:r>
        <w:r>
          <w:rPr>
            <w:noProof/>
            <w:webHidden/>
          </w:rPr>
          <w:fldChar w:fldCharType="end"/>
        </w:r>
      </w:hyperlink>
    </w:p>
    <w:p w14:paraId="6BB86AFA" w14:textId="47642DA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4" w:history="1">
        <w:r w:rsidRPr="00C773B4">
          <w:rPr>
            <w:rStyle w:val="Hyperlink"/>
            <w:noProof/>
          </w:rPr>
          <w:t>1.3 Interfaces to NCIE-008 Decision Rights</w:t>
        </w:r>
        <w:r>
          <w:rPr>
            <w:noProof/>
            <w:webHidden/>
          </w:rPr>
          <w:tab/>
        </w:r>
        <w:r>
          <w:rPr>
            <w:noProof/>
            <w:webHidden/>
          </w:rPr>
          <w:fldChar w:fldCharType="begin"/>
        </w:r>
        <w:r>
          <w:rPr>
            <w:noProof/>
            <w:webHidden/>
          </w:rPr>
          <w:instrText xml:space="preserve"> PAGEREF _Toc240142784 \h </w:instrText>
        </w:r>
        <w:r>
          <w:rPr>
            <w:noProof/>
            <w:webHidden/>
          </w:rPr>
        </w:r>
        <w:r>
          <w:rPr>
            <w:noProof/>
            <w:webHidden/>
          </w:rPr>
          <w:fldChar w:fldCharType="separate"/>
        </w:r>
        <w:r w:rsidR="00CD6553">
          <w:rPr>
            <w:noProof/>
            <w:webHidden/>
          </w:rPr>
          <w:t>9</w:t>
        </w:r>
        <w:r>
          <w:rPr>
            <w:noProof/>
            <w:webHidden/>
          </w:rPr>
          <w:fldChar w:fldCharType="end"/>
        </w:r>
      </w:hyperlink>
    </w:p>
    <w:p w14:paraId="1CECD775" w14:textId="49D1497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5" w:history="1">
        <w:r w:rsidRPr="00C773B4">
          <w:rPr>
            <w:rStyle w:val="Hyperlink"/>
            <w:noProof/>
          </w:rPr>
          <w:t>1.R  RACI / Control Ownership</w:t>
        </w:r>
        <w:r>
          <w:rPr>
            <w:noProof/>
            <w:webHidden/>
          </w:rPr>
          <w:tab/>
        </w:r>
        <w:r>
          <w:rPr>
            <w:noProof/>
            <w:webHidden/>
          </w:rPr>
          <w:fldChar w:fldCharType="begin"/>
        </w:r>
        <w:r>
          <w:rPr>
            <w:noProof/>
            <w:webHidden/>
          </w:rPr>
          <w:instrText xml:space="preserve"> PAGEREF _Toc240142785 \h </w:instrText>
        </w:r>
        <w:r>
          <w:rPr>
            <w:noProof/>
            <w:webHidden/>
          </w:rPr>
        </w:r>
        <w:r>
          <w:rPr>
            <w:noProof/>
            <w:webHidden/>
          </w:rPr>
          <w:fldChar w:fldCharType="separate"/>
        </w:r>
        <w:r w:rsidR="00CD6553">
          <w:rPr>
            <w:noProof/>
            <w:webHidden/>
          </w:rPr>
          <w:t>9</w:t>
        </w:r>
        <w:r>
          <w:rPr>
            <w:noProof/>
            <w:webHidden/>
          </w:rPr>
          <w:fldChar w:fldCharType="end"/>
        </w:r>
      </w:hyperlink>
    </w:p>
    <w:p w14:paraId="451266DD" w14:textId="1001C24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6"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_Toc240142786 \h </w:instrText>
        </w:r>
        <w:r>
          <w:rPr>
            <w:noProof/>
            <w:webHidden/>
          </w:rPr>
        </w:r>
        <w:r>
          <w:rPr>
            <w:noProof/>
            <w:webHidden/>
          </w:rPr>
          <w:fldChar w:fldCharType="separate"/>
        </w:r>
        <w:r w:rsidR="00CD6553">
          <w:rPr>
            <w:noProof/>
            <w:webHidden/>
          </w:rPr>
          <w:t>10</w:t>
        </w:r>
        <w:r>
          <w:rPr>
            <w:noProof/>
            <w:webHidden/>
          </w:rPr>
          <w:fldChar w:fldCharType="end"/>
        </w:r>
      </w:hyperlink>
    </w:p>
    <w:p w14:paraId="6E011170" w14:textId="4F846A89"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7" w:history="1">
        <w:r w:rsidRPr="00C773B4">
          <w:rPr>
            <w:rStyle w:val="Hyperlink"/>
            <w:noProof/>
          </w:rPr>
          <w:t>Security Principles, Threat Model &amp; Trust Assumptions</w:t>
        </w:r>
        <w:r>
          <w:rPr>
            <w:noProof/>
            <w:webHidden/>
          </w:rPr>
          <w:tab/>
        </w:r>
        <w:r>
          <w:rPr>
            <w:noProof/>
            <w:webHidden/>
          </w:rPr>
          <w:fldChar w:fldCharType="begin"/>
        </w:r>
        <w:r>
          <w:rPr>
            <w:noProof/>
            <w:webHidden/>
          </w:rPr>
          <w:instrText xml:space="preserve"> PAGEREF _Toc240142787 \h </w:instrText>
        </w:r>
        <w:r>
          <w:rPr>
            <w:noProof/>
            <w:webHidden/>
          </w:rPr>
        </w:r>
        <w:r>
          <w:rPr>
            <w:noProof/>
            <w:webHidden/>
          </w:rPr>
          <w:fldChar w:fldCharType="separate"/>
        </w:r>
        <w:r w:rsidR="00CD6553">
          <w:rPr>
            <w:noProof/>
            <w:webHidden/>
          </w:rPr>
          <w:t>11</w:t>
        </w:r>
        <w:r>
          <w:rPr>
            <w:noProof/>
            <w:webHidden/>
          </w:rPr>
          <w:fldChar w:fldCharType="end"/>
        </w:r>
      </w:hyperlink>
    </w:p>
    <w:p w14:paraId="3A06D7C5" w14:textId="2C6C4CE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8" w:history="1">
        <w:r w:rsidRPr="00C773B4">
          <w:rPr>
            <w:rStyle w:val="Hyperlink"/>
            <w:noProof/>
          </w:rPr>
          <w:t>2.0 Salient Things to Note</w:t>
        </w:r>
        <w:r>
          <w:rPr>
            <w:noProof/>
            <w:webHidden/>
          </w:rPr>
          <w:tab/>
        </w:r>
        <w:r>
          <w:rPr>
            <w:noProof/>
            <w:webHidden/>
          </w:rPr>
          <w:fldChar w:fldCharType="begin"/>
        </w:r>
        <w:r>
          <w:rPr>
            <w:noProof/>
            <w:webHidden/>
          </w:rPr>
          <w:instrText xml:space="preserve"> PAGEREF _Toc240142788 \h </w:instrText>
        </w:r>
        <w:r>
          <w:rPr>
            <w:noProof/>
            <w:webHidden/>
          </w:rPr>
        </w:r>
        <w:r>
          <w:rPr>
            <w:noProof/>
            <w:webHidden/>
          </w:rPr>
          <w:fldChar w:fldCharType="separate"/>
        </w:r>
        <w:r w:rsidR="00CD6553">
          <w:rPr>
            <w:noProof/>
            <w:webHidden/>
          </w:rPr>
          <w:t>11</w:t>
        </w:r>
        <w:r>
          <w:rPr>
            <w:noProof/>
            <w:webHidden/>
          </w:rPr>
          <w:fldChar w:fldCharType="end"/>
        </w:r>
      </w:hyperlink>
    </w:p>
    <w:p w14:paraId="33907191" w14:textId="3B9DBD3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89" w:history="1">
        <w:r w:rsidRPr="00C773B4">
          <w:rPr>
            <w:rStyle w:val="Hyperlink"/>
            <w:noProof/>
          </w:rPr>
          <w:t>2.1 Security Doctrine</w:t>
        </w:r>
        <w:r>
          <w:rPr>
            <w:noProof/>
            <w:webHidden/>
          </w:rPr>
          <w:tab/>
        </w:r>
        <w:r>
          <w:rPr>
            <w:noProof/>
            <w:webHidden/>
          </w:rPr>
          <w:fldChar w:fldCharType="begin"/>
        </w:r>
        <w:r>
          <w:rPr>
            <w:noProof/>
            <w:webHidden/>
          </w:rPr>
          <w:instrText xml:space="preserve"> PAGEREF _Toc240142789 \h </w:instrText>
        </w:r>
        <w:r>
          <w:rPr>
            <w:noProof/>
            <w:webHidden/>
          </w:rPr>
        </w:r>
        <w:r>
          <w:rPr>
            <w:noProof/>
            <w:webHidden/>
          </w:rPr>
          <w:fldChar w:fldCharType="separate"/>
        </w:r>
        <w:r w:rsidR="00CD6553">
          <w:rPr>
            <w:noProof/>
            <w:webHidden/>
          </w:rPr>
          <w:t>11</w:t>
        </w:r>
        <w:r>
          <w:rPr>
            <w:noProof/>
            <w:webHidden/>
          </w:rPr>
          <w:fldChar w:fldCharType="end"/>
        </w:r>
      </w:hyperlink>
    </w:p>
    <w:p w14:paraId="476188B7" w14:textId="7C7AA7E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0" w:history="1">
        <w:r w:rsidRPr="00C773B4">
          <w:rPr>
            <w:rStyle w:val="Hyperlink"/>
            <w:noProof/>
          </w:rPr>
          <w:t>2.2 Trust Subjects and Threat Actors</w:t>
        </w:r>
        <w:r>
          <w:rPr>
            <w:noProof/>
            <w:webHidden/>
          </w:rPr>
          <w:tab/>
        </w:r>
        <w:r>
          <w:rPr>
            <w:noProof/>
            <w:webHidden/>
          </w:rPr>
          <w:fldChar w:fldCharType="begin"/>
        </w:r>
        <w:r>
          <w:rPr>
            <w:noProof/>
            <w:webHidden/>
          </w:rPr>
          <w:instrText xml:space="preserve"> PAGEREF _Toc240142790 \h </w:instrText>
        </w:r>
        <w:r>
          <w:rPr>
            <w:noProof/>
            <w:webHidden/>
          </w:rPr>
        </w:r>
        <w:r>
          <w:rPr>
            <w:noProof/>
            <w:webHidden/>
          </w:rPr>
          <w:fldChar w:fldCharType="separate"/>
        </w:r>
        <w:r w:rsidR="00CD6553">
          <w:rPr>
            <w:noProof/>
            <w:webHidden/>
          </w:rPr>
          <w:t>11</w:t>
        </w:r>
        <w:r>
          <w:rPr>
            <w:noProof/>
            <w:webHidden/>
          </w:rPr>
          <w:fldChar w:fldCharType="end"/>
        </w:r>
      </w:hyperlink>
    </w:p>
    <w:p w14:paraId="03C6A170" w14:textId="399D5DE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1" w:history="1">
        <w:r w:rsidRPr="00C773B4">
          <w:rPr>
            <w:rStyle w:val="Hyperlink"/>
            <w:noProof/>
          </w:rPr>
          <w:t>2.3 Assets and Trust Boundaries</w:t>
        </w:r>
        <w:r>
          <w:rPr>
            <w:noProof/>
            <w:webHidden/>
          </w:rPr>
          <w:tab/>
        </w:r>
        <w:r>
          <w:rPr>
            <w:noProof/>
            <w:webHidden/>
          </w:rPr>
          <w:fldChar w:fldCharType="begin"/>
        </w:r>
        <w:r>
          <w:rPr>
            <w:noProof/>
            <w:webHidden/>
          </w:rPr>
          <w:instrText xml:space="preserve"> PAGEREF _Toc240142791 \h </w:instrText>
        </w:r>
        <w:r>
          <w:rPr>
            <w:noProof/>
            <w:webHidden/>
          </w:rPr>
        </w:r>
        <w:r>
          <w:rPr>
            <w:noProof/>
            <w:webHidden/>
          </w:rPr>
          <w:fldChar w:fldCharType="separate"/>
        </w:r>
        <w:r w:rsidR="00CD6553">
          <w:rPr>
            <w:noProof/>
            <w:webHidden/>
          </w:rPr>
          <w:t>11</w:t>
        </w:r>
        <w:r>
          <w:rPr>
            <w:noProof/>
            <w:webHidden/>
          </w:rPr>
          <w:fldChar w:fldCharType="end"/>
        </w:r>
      </w:hyperlink>
    </w:p>
    <w:p w14:paraId="762BE7B4" w14:textId="60FF456A"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2" w:history="1">
        <w:r w:rsidRPr="00C773B4">
          <w:rPr>
            <w:rStyle w:val="Hyperlink"/>
            <w:noProof/>
          </w:rPr>
          <w:t>2.R  RACI / Control Ownership</w:t>
        </w:r>
        <w:r>
          <w:rPr>
            <w:noProof/>
            <w:webHidden/>
          </w:rPr>
          <w:tab/>
        </w:r>
        <w:r>
          <w:rPr>
            <w:noProof/>
            <w:webHidden/>
          </w:rPr>
          <w:fldChar w:fldCharType="begin"/>
        </w:r>
        <w:r>
          <w:rPr>
            <w:noProof/>
            <w:webHidden/>
          </w:rPr>
          <w:instrText xml:space="preserve"> PAGEREF _Toc240142792 \h </w:instrText>
        </w:r>
        <w:r>
          <w:rPr>
            <w:noProof/>
            <w:webHidden/>
          </w:rPr>
        </w:r>
        <w:r>
          <w:rPr>
            <w:noProof/>
            <w:webHidden/>
          </w:rPr>
          <w:fldChar w:fldCharType="separate"/>
        </w:r>
        <w:r w:rsidR="00CD6553">
          <w:rPr>
            <w:noProof/>
            <w:webHidden/>
          </w:rPr>
          <w:t>11</w:t>
        </w:r>
        <w:r>
          <w:rPr>
            <w:noProof/>
            <w:webHidden/>
          </w:rPr>
          <w:fldChar w:fldCharType="end"/>
        </w:r>
      </w:hyperlink>
    </w:p>
    <w:p w14:paraId="0D64D011" w14:textId="10D7336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3"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_Toc240142793 \h </w:instrText>
        </w:r>
        <w:r>
          <w:rPr>
            <w:noProof/>
            <w:webHidden/>
          </w:rPr>
        </w:r>
        <w:r>
          <w:rPr>
            <w:noProof/>
            <w:webHidden/>
          </w:rPr>
          <w:fldChar w:fldCharType="separate"/>
        </w:r>
        <w:r w:rsidR="00CD6553">
          <w:rPr>
            <w:noProof/>
            <w:webHidden/>
          </w:rPr>
          <w:t>12</w:t>
        </w:r>
        <w:r>
          <w:rPr>
            <w:noProof/>
            <w:webHidden/>
          </w:rPr>
          <w:fldChar w:fldCharType="end"/>
        </w:r>
      </w:hyperlink>
    </w:p>
    <w:p w14:paraId="6F8ED066" w14:textId="0D6BACBF"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4" w:history="1">
        <w:r w:rsidRPr="00C773B4">
          <w:rPr>
            <w:rStyle w:val="Hyperlink"/>
            <w:noProof/>
          </w:rPr>
          <w:t>Identity Taxonomy &amp; Principal Model</w:t>
        </w:r>
        <w:r>
          <w:rPr>
            <w:noProof/>
            <w:webHidden/>
          </w:rPr>
          <w:tab/>
        </w:r>
        <w:r>
          <w:rPr>
            <w:noProof/>
            <w:webHidden/>
          </w:rPr>
          <w:fldChar w:fldCharType="begin"/>
        </w:r>
        <w:r>
          <w:rPr>
            <w:noProof/>
            <w:webHidden/>
          </w:rPr>
          <w:instrText xml:space="preserve"> PAGEREF _Toc240142794 \h </w:instrText>
        </w:r>
        <w:r>
          <w:rPr>
            <w:noProof/>
            <w:webHidden/>
          </w:rPr>
        </w:r>
        <w:r>
          <w:rPr>
            <w:noProof/>
            <w:webHidden/>
          </w:rPr>
          <w:fldChar w:fldCharType="separate"/>
        </w:r>
        <w:r w:rsidR="00CD6553">
          <w:rPr>
            <w:noProof/>
            <w:webHidden/>
          </w:rPr>
          <w:t>13</w:t>
        </w:r>
        <w:r>
          <w:rPr>
            <w:noProof/>
            <w:webHidden/>
          </w:rPr>
          <w:fldChar w:fldCharType="end"/>
        </w:r>
      </w:hyperlink>
    </w:p>
    <w:p w14:paraId="54DDCA0C" w14:textId="1B026D0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5" w:history="1">
        <w:r w:rsidRPr="00C773B4">
          <w:rPr>
            <w:rStyle w:val="Hyperlink"/>
            <w:noProof/>
          </w:rPr>
          <w:t>3.0 Salient Things to Note</w:t>
        </w:r>
        <w:r>
          <w:rPr>
            <w:noProof/>
            <w:webHidden/>
          </w:rPr>
          <w:tab/>
        </w:r>
        <w:r>
          <w:rPr>
            <w:noProof/>
            <w:webHidden/>
          </w:rPr>
          <w:fldChar w:fldCharType="begin"/>
        </w:r>
        <w:r>
          <w:rPr>
            <w:noProof/>
            <w:webHidden/>
          </w:rPr>
          <w:instrText xml:space="preserve"> PAGEREF _Toc240142795 \h </w:instrText>
        </w:r>
        <w:r>
          <w:rPr>
            <w:noProof/>
            <w:webHidden/>
          </w:rPr>
        </w:r>
        <w:r>
          <w:rPr>
            <w:noProof/>
            <w:webHidden/>
          </w:rPr>
          <w:fldChar w:fldCharType="separate"/>
        </w:r>
        <w:r w:rsidR="00CD6553">
          <w:rPr>
            <w:noProof/>
            <w:webHidden/>
          </w:rPr>
          <w:t>13</w:t>
        </w:r>
        <w:r>
          <w:rPr>
            <w:noProof/>
            <w:webHidden/>
          </w:rPr>
          <w:fldChar w:fldCharType="end"/>
        </w:r>
      </w:hyperlink>
    </w:p>
    <w:p w14:paraId="5B9D04E6" w14:textId="50C575B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6" w:history="1">
        <w:r w:rsidRPr="00C773B4">
          <w:rPr>
            <w:rStyle w:val="Hyperlink"/>
            <w:noProof/>
          </w:rPr>
          <w:t>3.1 Principal Classes</w:t>
        </w:r>
        <w:r>
          <w:rPr>
            <w:noProof/>
            <w:webHidden/>
          </w:rPr>
          <w:tab/>
        </w:r>
        <w:r>
          <w:rPr>
            <w:noProof/>
            <w:webHidden/>
          </w:rPr>
          <w:fldChar w:fldCharType="begin"/>
        </w:r>
        <w:r>
          <w:rPr>
            <w:noProof/>
            <w:webHidden/>
          </w:rPr>
          <w:instrText xml:space="preserve"> PAGEREF _Toc240142796 \h </w:instrText>
        </w:r>
        <w:r>
          <w:rPr>
            <w:noProof/>
            <w:webHidden/>
          </w:rPr>
        </w:r>
        <w:r>
          <w:rPr>
            <w:noProof/>
            <w:webHidden/>
          </w:rPr>
          <w:fldChar w:fldCharType="separate"/>
        </w:r>
        <w:r w:rsidR="00CD6553">
          <w:rPr>
            <w:noProof/>
            <w:webHidden/>
          </w:rPr>
          <w:t>13</w:t>
        </w:r>
        <w:r>
          <w:rPr>
            <w:noProof/>
            <w:webHidden/>
          </w:rPr>
          <w:fldChar w:fldCharType="end"/>
        </w:r>
      </w:hyperlink>
    </w:p>
    <w:p w14:paraId="31D1E3E4" w14:textId="0CDF3A4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7" w:history="1">
        <w:r w:rsidRPr="00C773B4">
          <w:rPr>
            <w:rStyle w:val="Hyperlink"/>
            <w:noProof/>
          </w:rPr>
          <w:t>3.2 Technical Identity vs Governance Role</w:t>
        </w:r>
        <w:r>
          <w:rPr>
            <w:noProof/>
            <w:webHidden/>
          </w:rPr>
          <w:tab/>
        </w:r>
        <w:r>
          <w:rPr>
            <w:noProof/>
            <w:webHidden/>
          </w:rPr>
          <w:fldChar w:fldCharType="begin"/>
        </w:r>
        <w:r>
          <w:rPr>
            <w:noProof/>
            <w:webHidden/>
          </w:rPr>
          <w:instrText xml:space="preserve"> PAGEREF _Toc240142797 \h </w:instrText>
        </w:r>
        <w:r>
          <w:rPr>
            <w:noProof/>
            <w:webHidden/>
          </w:rPr>
        </w:r>
        <w:r>
          <w:rPr>
            <w:noProof/>
            <w:webHidden/>
          </w:rPr>
          <w:fldChar w:fldCharType="separate"/>
        </w:r>
        <w:r w:rsidR="00CD6553">
          <w:rPr>
            <w:noProof/>
            <w:webHidden/>
          </w:rPr>
          <w:t>13</w:t>
        </w:r>
        <w:r>
          <w:rPr>
            <w:noProof/>
            <w:webHidden/>
          </w:rPr>
          <w:fldChar w:fldCharType="end"/>
        </w:r>
      </w:hyperlink>
    </w:p>
    <w:p w14:paraId="5C2070BA" w14:textId="17D1C77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8" w:history="1">
        <w:r w:rsidRPr="00C773B4">
          <w:rPr>
            <w:rStyle w:val="Hyperlink"/>
            <w:noProof/>
          </w:rPr>
          <w:t>3.R  RACI / Control Ownership</w:t>
        </w:r>
        <w:r>
          <w:rPr>
            <w:noProof/>
            <w:webHidden/>
          </w:rPr>
          <w:tab/>
        </w:r>
        <w:r>
          <w:rPr>
            <w:noProof/>
            <w:webHidden/>
          </w:rPr>
          <w:fldChar w:fldCharType="begin"/>
        </w:r>
        <w:r>
          <w:rPr>
            <w:noProof/>
            <w:webHidden/>
          </w:rPr>
          <w:instrText xml:space="preserve"> PAGEREF _Toc240142798 \h </w:instrText>
        </w:r>
        <w:r>
          <w:rPr>
            <w:noProof/>
            <w:webHidden/>
          </w:rPr>
        </w:r>
        <w:r>
          <w:rPr>
            <w:noProof/>
            <w:webHidden/>
          </w:rPr>
          <w:fldChar w:fldCharType="separate"/>
        </w:r>
        <w:r w:rsidR="00CD6553">
          <w:rPr>
            <w:noProof/>
            <w:webHidden/>
          </w:rPr>
          <w:t>13</w:t>
        </w:r>
        <w:r>
          <w:rPr>
            <w:noProof/>
            <w:webHidden/>
          </w:rPr>
          <w:fldChar w:fldCharType="end"/>
        </w:r>
      </w:hyperlink>
    </w:p>
    <w:p w14:paraId="639173AC" w14:textId="6BA2812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799"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_Toc240142799 \h </w:instrText>
        </w:r>
        <w:r>
          <w:rPr>
            <w:noProof/>
            <w:webHidden/>
          </w:rPr>
        </w:r>
        <w:r>
          <w:rPr>
            <w:noProof/>
            <w:webHidden/>
          </w:rPr>
          <w:fldChar w:fldCharType="separate"/>
        </w:r>
        <w:r w:rsidR="00CD6553">
          <w:rPr>
            <w:noProof/>
            <w:webHidden/>
          </w:rPr>
          <w:t>14</w:t>
        </w:r>
        <w:r>
          <w:rPr>
            <w:noProof/>
            <w:webHidden/>
          </w:rPr>
          <w:fldChar w:fldCharType="end"/>
        </w:r>
      </w:hyperlink>
    </w:p>
    <w:p w14:paraId="5E0F8119" w14:textId="6F58B174"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0" w:history="1">
        <w:r w:rsidRPr="00C773B4">
          <w:rPr>
            <w:rStyle w:val="Hyperlink"/>
            <w:noProof/>
          </w:rPr>
          <w:t>Identity Proofing, Enrollment &amp; Lifecycle</w:t>
        </w:r>
        <w:r>
          <w:rPr>
            <w:noProof/>
            <w:webHidden/>
          </w:rPr>
          <w:tab/>
        </w:r>
        <w:r>
          <w:rPr>
            <w:noProof/>
            <w:webHidden/>
          </w:rPr>
          <w:fldChar w:fldCharType="begin"/>
        </w:r>
        <w:r>
          <w:rPr>
            <w:noProof/>
            <w:webHidden/>
          </w:rPr>
          <w:instrText xml:space="preserve"> PAGEREF _Toc240142800 \h </w:instrText>
        </w:r>
        <w:r>
          <w:rPr>
            <w:noProof/>
            <w:webHidden/>
          </w:rPr>
        </w:r>
        <w:r>
          <w:rPr>
            <w:noProof/>
            <w:webHidden/>
          </w:rPr>
          <w:fldChar w:fldCharType="separate"/>
        </w:r>
        <w:r w:rsidR="00CD6553">
          <w:rPr>
            <w:noProof/>
            <w:webHidden/>
          </w:rPr>
          <w:t>15</w:t>
        </w:r>
        <w:r>
          <w:rPr>
            <w:noProof/>
            <w:webHidden/>
          </w:rPr>
          <w:fldChar w:fldCharType="end"/>
        </w:r>
      </w:hyperlink>
    </w:p>
    <w:p w14:paraId="13D88057" w14:textId="626D728A"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1" w:history="1">
        <w:r w:rsidRPr="00C773B4">
          <w:rPr>
            <w:rStyle w:val="Hyperlink"/>
            <w:noProof/>
          </w:rPr>
          <w:t>4.0 Salient Things to Note</w:t>
        </w:r>
        <w:r>
          <w:rPr>
            <w:noProof/>
            <w:webHidden/>
          </w:rPr>
          <w:tab/>
        </w:r>
        <w:r>
          <w:rPr>
            <w:noProof/>
            <w:webHidden/>
          </w:rPr>
          <w:fldChar w:fldCharType="begin"/>
        </w:r>
        <w:r>
          <w:rPr>
            <w:noProof/>
            <w:webHidden/>
          </w:rPr>
          <w:instrText xml:space="preserve"> PAGEREF _Toc240142801 \h </w:instrText>
        </w:r>
        <w:r>
          <w:rPr>
            <w:noProof/>
            <w:webHidden/>
          </w:rPr>
        </w:r>
        <w:r>
          <w:rPr>
            <w:noProof/>
            <w:webHidden/>
          </w:rPr>
          <w:fldChar w:fldCharType="separate"/>
        </w:r>
        <w:r w:rsidR="00CD6553">
          <w:rPr>
            <w:noProof/>
            <w:webHidden/>
          </w:rPr>
          <w:t>15</w:t>
        </w:r>
        <w:r>
          <w:rPr>
            <w:noProof/>
            <w:webHidden/>
          </w:rPr>
          <w:fldChar w:fldCharType="end"/>
        </w:r>
      </w:hyperlink>
    </w:p>
    <w:p w14:paraId="73C03E6D" w14:textId="06C15DE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2" w:history="1">
        <w:r w:rsidRPr="00C773B4">
          <w:rPr>
            <w:rStyle w:val="Hyperlink"/>
            <w:noProof/>
          </w:rPr>
          <w:t>4.1 Lifecycle Events</w:t>
        </w:r>
        <w:r>
          <w:rPr>
            <w:noProof/>
            <w:webHidden/>
          </w:rPr>
          <w:tab/>
        </w:r>
        <w:r>
          <w:rPr>
            <w:noProof/>
            <w:webHidden/>
          </w:rPr>
          <w:fldChar w:fldCharType="begin"/>
        </w:r>
        <w:r>
          <w:rPr>
            <w:noProof/>
            <w:webHidden/>
          </w:rPr>
          <w:instrText xml:space="preserve"> PAGEREF _Toc240142802 \h </w:instrText>
        </w:r>
        <w:r>
          <w:rPr>
            <w:noProof/>
            <w:webHidden/>
          </w:rPr>
        </w:r>
        <w:r>
          <w:rPr>
            <w:noProof/>
            <w:webHidden/>
          </w:rPr>
          <w:fldChar w:fldCharType="separate"/>
        </w:r>
        <w:r w:rsidR="00CD6553">
          <w:rPr>
            <w:noProof/>
            <w:webHidden/>
          </w:rPr>
          <w:t>15</w:t>
        </w:r>
        <w:r>
          <w:rPr>
            <w:noProof/>
            <w:webHidden/>
          </w:rPr>
          <w:fldChar w:fldCharType="end"/>
        </w:r>
      </w:hyperlink>
    </w:p>
    <w:p w14:paraId="3127DDF9" w14:textId="3ECD4E74"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3" w:history="1">
        <w:r w:rsidRPr="00C773B4">
          <w:rPr>
            <w:rStyle w:val="Hyperlink"/>
            <w:noProof/>
          </w:rPr>
          <w:t>4.2 Proofing Is Not Inferred From Conversation</w:t>
        </w:r>
        <w:r>
          <w:rPr>
            <w:noProof/>
            <w:webHidden/>
          </w:rPr>
          <w:tab/>
        </w:r>
        <w:r>
          <w:rPr>
            <w:noProof/>
            <w:webHidden/>
          </w:rPr>
          <w:fldChar w:fldCharType="begin"/>
        </w:r>
        <w:r>
          <w:rPr>
            <w:noProof/>
            <w:webHidden/>
          </w:rPr>
          <w:instrText xml:space="preserve"> PAGEREF _Toc240142803 \h </w:instrText>
        </w:r>
        <w:r>
          <w:rPr>
            <w:noProof/>
            <w:webHidden/>
          </w:rPr>
        </w:r>
        <w:r>
          <w:rPr>
            <w:noProof/>
            <w:webHidden/>
          </w:rPr>
          <w:fldChar w:fldCharType="separate"/>
        </w:r>
        <w:r w:rsidR="00CD6553">
          <w:rPr>
            <w:noProof/>
            <w:webHidden/>
          </w:rPr>
          <w:t>15</w:t>
        </w:r>
        <w:r>
          <w:rPr>
            <w:noProof/>
            <w:webHidden/>
          </w:rPr>
          <w:fldChar w:fldCharType="end"/>
        </w:r>
      </w:hyperlink>
    </w:p>
    <w:p w14:paraId="617B7564" w14:textId="1C5B622B"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4" w:history="1">
        <w:r w:rsidRPr="00C773B4">
          <w:rPr>
            <w:rStyle w:val="Hyperlink"/>
            <w:noProof/>
          </w:rPr>
          <w:t>4.R  RACI / Control Ownership</w:t>
        </w:r>
        <w:r>
          <w:rPr>
            <w:noProof/>
            <w:webHidden/>
          </w:rPr>
          <w:tab/>
        </w:r>
        <w:r>
          <w:rPr>
            <w:noProof/>
            <w:webHidden/>
          </w:rPr>
          <w:fldChar w:fldCharType="begin"/>
        </w:r>
        <w:r>
          <w:rPr>
            <w:noProof/>
            <w:webHidden/>
          </w:rPr>
          <w:instrText xml:space="preserve"> PAGEREF _Toc240142804 \h </w:instrText>
        </w:r>
        <w:r>
          <w:rPr>
            <w:noProof/>
            <w:webHidden/>
          </w:rPr>
        </w:r>
        <w:r>
          <w:rPr>
            <w:noProof/>
            <w:webHidden/>
          </w:rPr>
          <w:fldChar w:fldCharType="separate"/>
        </w:r>
        <w:r w:rsidR="00CD6553">
          <w:rPr>
            <w:noProof/>
            <w:webHidden/>
          </w:rPr>
          <w:t>15</w:t>
        </w:r>
        <w:r>
          <w:rPr>
            <w:noProof/>
            <w:webHidden/>
          </w:rPr>
          <w:fldChar w:fldCharType="end"/>
        </w:r>
      </w:hyperlink>
    </w:p>
    <w:p w14:paraId="585378A9" w14:textId="3116352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5"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_Toc240142805 \h </w:instrText>
        </w:r>
        <w:r>
          <w:rPr>
            <w:noProof/>
            <w:webHidden/>
          </w:rPr>
        </w:r>
        <w:r>
          <w:rPr>
            <w:noProof/>
            <w:webHidden/>
          </w:rPr>
          <w:fldChar w:fldCharType="separate"/>
        </w:r>
        <w:r w:rsidR="00CD6553">
          <w:rPr>
            <w:noProof/>
            <w:webHidden/>
          </w:rPr>
          <w:t>15</w:t>
        </w:r>
        <w:r>
          <w:rPr>
            <w:noProof/>
            <w:webHidden/>
          </w:rPr>
          <w:fldChar w:fldCharType="end"/>
        </w:r>
      </w:hyperlink>
    </w:p>
    <w:p w14:paraId="1548C47D" w14:textId="2FD31EAA"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6" w:history="1">
        <w:r w:rsidRPr="00C773B4">
          <w:rPr>
            <w:rStyle w:val="Hyperlink"/>
            <w:noProof/>
          </w:rPr>
          <w:t>Authentication Architecture</w:t>
        </w:r>
        <w:r>
          <w:rPr>
            <w:noProof/>
            <w:webHidden/>
          </w:rPr>
          <w:tab/>
        </w:r>
        <w:r>
          <w:rPr>
            <w:noProof/>
            <w:webHidden/>
          </w:rPr>
          <w:fldChar w:fldCharType="begin"/>
        </w:r>
        <w:r>
          <w:rPr>
            <w:noProof/>
            <w:webHidden/>
          </w:rPr>
          <w:instrText xml:space="preserve"> PAGEREF _Toc240142806 \h </w:instrText>
        </w:r>
        <w:r>
          <w:rPr>
            <w:noProof/>
            <w:webHidden/>
          </w:rPr>
        </w:r>
        <w:r>
          <w:rPr>
            <w:noProof/>
            <w:webHidden/>
          </w:rPr>
          <w:fldChar w:fldCharType="separate"/>
        </w:r>
        <w:r w:rsidR="00CD6553">
          <w:rPr>
            <w:noProof/>
            <w:webHidden/>
          </w:rPr>
          <w:t>16</w:t>
        </w:r>
        <w:r>
          <w:rPr>
            <w:noProof/>
            <w:webHidden/>
          </w:rPr>
          <w:fldChar w:fldCharType="end"/>
        </w:r>
      </w:hyperlink>
    </w:p>
    <w:p w14:paraId="23A6A1C4" w14:textId="46AF176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7" w:history="1">
        <w:r w:rsidRPr="00C773B4">
          <w:rPr>
            <w:rStyle w:val="Hyperlink"/>
            <w:noProof/>
          </w:rPr>
          <w:t>5.0 Salient Things to Note</w:t>
        </w:r>
        <w:r>
          <w:rPr>
            <w:noProof/>
            <w:webHidden/>
          </w:rPr>
          <w:tab/>
        </w:r>
        <w:r>
          <w:rPr>
            <w:noProof/>
            <w:webHidden/>
          </w:rPr>
          <w:fldChar w:fldCharType="begin"/>
        </w:r>
        <w:r>
          <w:rPr>
            <w:noProof/>
            <w:webHidden/>
          </w:rPr>
          <w:instrText xml:space="preserve"> PAGEREF _Toc240142807 \h </w:instrText>
        </w:r>
        <w:r>
          <w:rPr>
            <w:noProof/>
            <w:webHidden/>
          </w:rPr>
        </w:r>
        <w:r>
          <w:rPr>
            <w:noProof/>
            <w:webHidden/>
          </w:rPr>
          <w:fldChar w:fldCharType="separate"/>
        </w:r>
        <w:r w:rsidR="00CD6553">
          <w:rPr>
            <w:noProof/>
            <w:webHidden/>
          </w:rPr>
          <w:t>16</w:t>
        </w:r>
        <w:r>
          <w:rPr>
            <w:noProof/>
            <w:webHidden/>
          </w:rPr>
          <w:fldChar w:fldCharType="end"/>
        </w:r>
      </w:hyperlink>
    </w:p>
    <w:p w14:paraId="4A989214" w14:textId="235E4A7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8" w:history="1">
        <w:r w:rsidRPr="00C773B4">
          <w:rPr>
            <w:rStyle w:val="Hyperlink"/>
            <w:noProof/>
          </w:rPr>
          <w:t>5.1 Assurance, Not Authorization</w:t>
        </w:r>
        <w:r>
          <w:rPr>
            <w:noProof/>
            <w:webHidden/>
          </w:rPr>
          <w:tab/>
        </w:r>
        <w:r>
          <w:rPr>
            <w:noProof/>
            <w:webHidden/>
          </w:rPr>
          <w:fldChar w:fldCharType="begin"/>
        </w:r>
        <w:r>
          <w:rPr>
            <w:noProof/>
            <w:webHidden/>
          </w:rPr>
          <w:instrText xml:space="preserve"> PAGEREF _Toc240142808 \h </w:instrText>
        </w:r>
        <w:r>
          <w:rPr>
            <w:noProof/>
            <w:webHidden/>
          </w:rPr>
        </w:r>
        <w:r>
          <w:rPr>
            <w:noProof/>
            <w:webHidden/>
          </w:rPr>
          <w:fldChar w:fldCharType="separate"/>
        </w:r>
        <w:r w:rsidR="00CD6553">
          <w:rPr>
            <w:noProof/>
            <w:webHidden/>
          </w:rPr>
          <w:t>16</w:t>
        </w:r>
        <w:r>
          <w:rPr>
            <w:noProof/>
            <w:webHidden/>
          </w:rPr>
          <w:fldChar w:fldCharType="end"/>
        </w:r>
      </w:hyperlink>
    </w:p>
    <w:p w14:paraId="5A28D3BE" w14:textId="248D14F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09" w:history="1">
        <w:r w:rsidRPr="00C773B4">
          <w:rPr>
            <w:rStyle w:val="Hyperlink"/>
            <w:noProof/>
          </w:rPr>
          <w:t>5.2 Step-Up, Reauthentication and Recovery</w:t>
        </w:r>
        <w:r>
          <w:rPr>
            <w:noProof/>
            <w:webHidden/>
          </w:rPr>
          <w:tab/>
        </w:r>
        <w:r>
          <w:rPr>
            <w:noProof/>
            <w:webHidden/>
          </w:rPr>
          <w:fldChar w:fldCharType="begin"/>
        </w:r>
        <w:r>
          <w:rPr>
            <w:noProof/>
            <w:webHidden/>
          </w:rPr>
          <w:instrText xml:space="preserve"> PAGEREF _Toc240142809 \h </w:instrText>
        </w:r>
        <w:r>
          <w:rPr>
            <w:noProof/>
            <w:webHidden/>
          </w:rPr>
        </w:r>
        <w:r>
          <w:rPr>
            <w:noProof/>
            <w:webHidden/>
          </w:rPr>
          <w:fldChar w:fldCharType="separate"/>
        </w:r>
        <w:r w:rsidR="00CD6553">
          <w:rPr>
            <w:noProof/>
            <w:webHidden/>
          </w:rPr>
          <w:t>16</w:t>
        </w:r>
        <w:r>
          <w:rPr>
            <w:noProof/>
            <w:webHidden/>
          </w:rPr>
          <w:fldChar w:fldCharType="end"/>
        </w:r>
      </w:hyperlink>
    </w:p>
    <w:p w14:paraId="6B500EFD" w14:textId="6298DA6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0" w:history="1">
        <w:r w:rsidRPr="00C773B4">
          <w:rPr>
            <w:rStyle w:val="Hyperlink"/>
            <w:noProof/>
          </w:rPr>
          <w:t>5.3 Identity-Assurance Matrix (directive item 48)</w:t>
        </w:r>
        <w:r>
          <w:rPr>
            <w:noProof/>
            <w:webHidden/>
          </w:rPr>
          <w:tab/>
        </w:r>
        <w:r>
          <w:rPr>
            <w:noProof/>
            <w:webHidden/>
          </w:rPr>
          <w:fldChar w:fldCharType="begin"/>
        </w:r>
        <w:r>
          <w:rPr>
            <w:noProof/>
            <w:webHidden/>
          </w:rPr>
          <w:instrText xml:space="preserve"> PAGEREF _Toc240142810 \h </w:instrText>
        </w:r>
        <w:r>
          <w:rPr>
            <w:noProof/>
            <w:webHidden/>
          </w:rPr>
        </w:r>
        <w:r>
          <w:rPr>
            <w:noProof/>
            <w:webHidden/>
          </w:rPr>
          <w:fldChar w:fldCharType="separate"/>
        </w:r>
        <w:r w:rsidR="00CD6553">
          <w:rPr>
            <w:noProof/>
            <w:webHidden/>
          </w:rPr>
          <w:t>16</w:t>
        </w:r>
        <w:r>
          <w:rPr>
            <w:noProof/>
            <w:webHidden/>
          </w:rPr>
          <w:fldChar w:fldCharType="end"/>
        </w:r>
      </w:hyperlink>
    </w:p>
    <w:p w14:paraId="795C007C" w14:textId="12990A8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1" w:history="1">
        <w:r w:rsidRPr="00C773B4">
          <w:rPr>
            <w:rStyle w:val="Hyperlink"/>
            <w:noProof/>
          </w:rPr>
          <w:t>5.R  RACI / Control Ownership</w:t>
        </w:r>
        <w:r>
          <w:rPr>
            <w:noProof/>
            <w:webHidden/>
          </w:rPr>
          <w:tab/>
        </w:r>
        <w:r>
          <w:rPr>
            <w:noProof/>
            <w:webHidden/>
          </w:rPr>
          <w:fldChar w:fldCharType="begin"/>
        </w:r>
        <w:r>
          <w:rPr>
            <w:noProof/>
            <w:webHidden/>
          </w:rPr>
          <w:instrText xml:space="preserve"> PAGEREF _Toc240142811 \h </w:instrText>
        </w:r>
        <w:r>
          <w:rPr>
            <w:noProof/>
            <w:webHidden/>
          </w:rPr>
        </w:r>
        <w:r>
          <w:rPr>
            <w:noProof/>
            <w:webHidden/>
          </w:rPr>
          <w:fldChar w:fldCharType="separate"/>
        </w:r>
        <w:r w:rsidR="00CD6553">
          <w:rPr>
            <w:noProof/>
            <w:webHidden/>
          </w:rPr>
          <w:t>16</w:t>
        </w:r>
        <w:r>
          <w:rPr>
            <w:noProof/>
            <w:webHidden/>
          </w:rPr>
          <w:fldChar w:fldCharType="end"/>
        </w:r>
      </w:hyperlink>
    </w:p>
    <w:p w14:paraId="598B898F" w14:textId="1E47387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2"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_Toc240142812 \h </w:instrText>
        </w:r>
        <w:r>
          <w:rPr>
            <w:noProof/>
            <w:webHidden/>
          </w:rPr>
        </w:r>
        <w:r>
          <w:rPr>
            <w:noProof/>
            <w:webHidden/>
          </w:rPr>
          <w:fldChar w:fldCharType="separate"/>
        </w:r>
        <w:r w:rsidR="00CD6553">
          <w:rPr>
            <w:noProof/>
            <w:webHidden/>
          </w:rPr>
          <w:t>17</w:t>
        </w:r>
        <w:r>
          <w:rPr>
            <w:noProof/>
            <w:webHidden/>
          </w:rPr>
          <w:fldChar w:fldCharType="end"/>
        </w:r>
      </w:hyperlink>
    </w:p>
    <w:p w14:paraId="59291E2C" w14:textId="4B11A38E"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3" w:history="1">
        <w:r w:rsidRPr="00C773B4">
          <w:rPr>
            <w:rStyle w:val="Hyperlink"/>
            <w:noProof/>
          </w:rPr>
          <w:t>Authorization Architecture &amp; Policy Decision Model</w:t>
        </w:r>
        <w:r>
          <w:rPr>
            <w:noProof/>
            <w:webHidden/>
          </w:rPr>
          <w:tab/>
        </w:r>
        <w:r>
          <w:rPr>
            <w:noProof/>
            <w:webHidden/>
          </w:rPr>
          <w:fldChar w:fldCharType="begin"/>
        </w:r>
        <w:r>
          <w:rPr>
            <w:noProof/>
            <w:webHidden/>
          </w:rPr>
          <w:instrText xml:space="preserve"> PAGEREF _Toc240142813 \h </w:instrText>
        </w:r>
        <w:r>
          <w:rPr>
            <w:noProof/>
            <w:webHidden/>
          </w:rPr>
        </w:r>
        <w:r>
          <w:rPr>
            <w:noProof/>
            <w:webHidden/>
          </w:rPr>
          <w:fldChar w:fldCharType="separate"/>
        </w:r>
        <w:r w:rsidR="00CD6553">
          <w:rPr>
            <w:noProof/>
            <w:webHidden/>
          </w:rPr>
          <w:t>18</w:t>
        </w:r>
        <w:r>
          <w:rPr>
            <w:noProof/>
            <w:webHidden/>
          </w:rPr>
          <w:fldChar w:fldCharType="end"/>
        </w:r>
      </w:hyperlink>
    </w:p>
    <w:p w14:paraId="1977550E" w14:textId="2C1BC0D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4" w:history="1">
        <w:r w:rsidRPr="00C773B4">
          <w:rPr>
            <w:rStyle w:val="Hyperlink"/>
            <w:noProof/>
          </w:rPr>
          <w:t>6.0 Salient Things to Note</w:t>
        </w:r>
        <w:r>
          <w:rPr>
            <w:noProof/>
            <w:webHidden/>
          </w:rPr>
          <w:tab/>
        </w:r>
        <w:r>
          <w:rPr>
            <w:noProof/>
            <w:webHidden/>
          </w:rPr>
          <w:fldChar w:fldCharType="begin"/>
        </w:r>
        <w:r>
          <w:rPr>
            <w:noProof/>
            <w:webHidden/>
          </w:rPr>
          <w:instrText xml:space="preserve"> PAGEREF _Toc240142814 \h </w:instrText>
        </w:r>
        <w:r>
          <w:rPr>
            <w:noProof/>
            <w:webHidden/>
          </w:rPr>
        </w:r>
        <w:r>
          <w:rPr>
            <w:noProof/>
            <w:webHidden/>
          </w:rPr>
          <w:fldChar w:fldCharType="separate"/>
        </w:r>
        <w:r w:rsidR="00CD6553">
          <w:rPr>
            <w:noProof/>
            <w:webHidden/>
          </w:rPr>
          <w:t>18</w:t>
        </w:r>
        <w:r>
          <w:rPr>
            <w:noProof/>
            <w:webHidden/>
          </w:rPr>
          <w:fldChar w:fldCharType="end"/>
        </w:r>
      </w:hyperlink>
    </w:p>
    <w:p w14:paraId="1206B01D" w14:textId="2D647FF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5" w:history="1">
        <w:r w:rsidRPr="00C773B4">
          <w:rPr>
            <w:rStyle w:val="Hyperlink"/>
            <w:noProof/>
          </w:rPr>
          <w:t>6.1 Policy Decision and Enforcement</w:t>
        </w:r>
        <w:r>
          <w:rPr>
            <w:noProof/>
            <w:webHidden/>
          </w:rPr>
          <w:tab/>
        </w:r>
        <w:r>
          <w:rPr>
            <w:noProof/>
            <w:webHidden/>
          </w:rPr>
          <w:fldChar w:fldCharType="begin"/>
        </w:r>
        <w:r>
          <w:rPr>
            <w:noProof/>
            <w:webHidden/>
          </w:rPr>
          <w:instrText xml:space="preserve"> PAGEREF _Toc240142815 \h </w:instrText>
        </w:r>
        <w:r>
          <w:rPr>
            <w:noProof/>
            <w:webHidden/>
          </w:rPr>
        </w:r>
        <w:r>
          <w:rPr>
            <w:noProof/>
            <w:webHidden/>
          </w:rPr>
          <w:fldChar w:fldCharType="separate"/>
        </w:r>
        <w:r w:rsidR="00CD6553">
          <w:rPr>
            <w:noProof/>
            <w:webHidden/>
          </w:rPr>
          <w:t>18</w:t>
        </w:r>
        <w:r>
          <w:rPr>
            <w:noProof/>
            <w:webHidden/>
          </w:rPr>
          <w:fldChar w:fldCharType="end"/>
        </w:r>
      </w:hyperlink>
    </w:p>
    <w:p w14:paraId="259EFA97" w14:textId="099B9BB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6" w:history="1">
        <w:r w:rsidRPr="00C773B4">
          <w:rPr>
            <w:rStyle w:val="Hyperlink"/>
            <w:noProof/>
          </w:rPr>
          <w:t>6.2 RBAC/ABAC Concepts and Deny-by-Default</w:t>
        </w:r>
        <w:r>
          <w:rPr>
            <w:noProof/>
            <w:webHidden/>
          </w:rPr>
          <w:tab/>
        </w:r>
        <w:r>
          <w:rPr>
            <w:noProof/>
            <w:webHidden/>
          </w:rPr>
          <w:fldChar w:fldCharType="begin"/>
        </w:r>
        <w:r>
          <w:rPr>
            <w:noProof/>
            <w:webHidden/>
          </w:rPr>
          <w:instrText xml:space="preserve"> PAGEREF _Toc240142816 \h </w:instrText>
        </w:r>
        <w:r>
          <w:rPr>
            <w:noProof/>
            <w:webHidden/>
          </w:rPr>
        </w:r>
        <w:r>
          <w:rPr>
            <w:noProof/>
            <w:webHidden/>
          </w:rPr>
          <w:fldChar w:fldCharType="separate"/>
        </w:r>
        <w:r w:rsidR="00CD6553">
          <w:rPr>
            <w:noProof/>
            <w:webHidden/>
          </w:rPr>
          <w:t>18</w:t>
        </w:r>
        <w:r>
          <w:rPr>
            <w:noProof/>
            <w:webHidden/>
          </w:rPr>
          <w:fldChar w:fldCharType="end"/>
        </w:r>
      </w:hyperlink>
    </w:p>
    <w:p w14:paraId="5F003338" w14:textId="7E7B0C3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7" w:history="1">
        <w:r w:rsidRPr="00C773B4">
          <w:rPr>
            <w:rStyle w:val="Hyperlink"/>
            <w:noProof/>
          </w:rPr>
          <w:t>6.3 Authorization-Decision Matrix (directive item 48)</w:t>
        </w:r>
        <w:r>
          <w:rPr>
            <w:noProof/>
            <w:webHidden/>
          </w:rPr>
          <w:tab/>
        </w:r>
        <w:r>
          <w:rPr>
            <w:noProof/>
            <w:webHidden/>
          </w:rPr>
          <w:fldChar w:fldCharType="begin"/>
        </w:r>
        <w:r>
          <w:rPr>
            <w:noProof/>
            <w:webHidden/>
          </w:rPr>
          <w:instrText xml:space="preserve"> PAGEREF _Toc240142817 \h </w:instrText>
        </w:r>
        <w:r>
          <w:rPr>
            <w:noProof/>
            <w:webHidden/>
          </w:rPr>
        </w:r>
        <w:r>
          <w:rPr>
            <w:noProof/>
            <w:webHidden/>
          </w:rPr>
          <w:fldChar w:fldCharType="separate"/>
        </w:r>
        <w:r w:rsidR="00CD6553">
          <w:rPr>
            <w:noProof/>
            <w:webHidden/>
          </w:rPr>
          <w:t>18</w:t>
        </w:r>
        <w:r>
          <w:rPr>
            <w:noProof/>
            <w:webHidden/>
          </w:rPr>
          <w:fldChar w:fldCharType="end"/>
        </w:r>
      </w:hyperlink>
    </w:p>
    <w:p w14:paraId="25B9C64F" w14:textId="6D2C001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8" w:history="1">
        <w:r w:rsidRPr="00C773B4">
          <w:rPr>
            <w:rStyle w:val="Hyperlink"/>
            <w:noProof/>
          </w:rPr>
          <w:t>6.R  RACI / Control Ownership</w:t>
        </w:r>
        <w:r>
          <w:rPr>
            <w:noProof/>
            <w:webHidden/>
          </w:rPr>
          <w:tab/>
        </w:r>
        <w:r>
          <w:rPr>
            <w:noProof/>
            <w:webHidden/>
          </w:rPr>
          <w:fldChar w:fldCharType="begin"/>
        </w:r>
        <w:r>
          <w:rPr>
            <w:noProof/>
            <w:webHidden/>
          </w:rPr>
          <w:instrText xml:space="preserve"> PAGEREF _Toc240142818 \h </w:instrText>
        </w:r>
        <w:r>
          <w:rPr>
            <w:noProof/>
            <w:webHidden/>
          </w:rPr>
        </w:r>
        <w:r>
          <w:rPr>
            <w:noProof/>
            <w:webHidden/>
          </w:rPr>
          <w:fldChar w:fldCharType="separate"/>
        </w:r>
        <w:r w:rsidR="00CD6553">
          <w:rPr>
            <w:noProof/>
            <w:webHidden/>
          </w:rPr>
          <w:t>18</w:t>
        </w:r>
        <w:r>
          <w:rPr>
            <w:noProof/>
            <w:webHidden/>
          </w:rPr>
          <w:fldChar w:fldCharType="end"/>
        </w:r>
      </w:hyperlink>
    </w:p>
    <w:p w14:paraId="62F98BCE" w14:textId="5A2D937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19"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_Toc240142819 \h </w:instrText>
        </w:r>
        <w:r>
          <w:rPr>
            <w:noProof/>
            <w:webHidden/>
          </w:rPr>
        </w:r>
        <w:r>
          <w:rPr>
            <w:noProof/>
            <w:webHidden/>
          </w:rPr>
          <w:fldChar w:fldCharType="separate"/>
        </w:r>
        <w:r w:rsidR="00CD6553">
          <w:rPr>
            <w:noProof/>
            <w:webHidden/>
          </w:rPr>
          <w:t>19</w:t>
        </w:r>
        <w:r>
          <w:rPr>
            <w:noProof/>
            <w:webHidden/>
          </w:rPr>
          <w:fldChar w:fldCharType="end"/>
        </w:r>
      </w:hyperlink>
    </w:p>
    <w:p w14:paraId="1A754624" w14:textId="5B8EFD07"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0" w:history="1">
        <w:r w:rsidRPr="00C773B4">
          <w:rPr>
            <w:rStyle w:val="Hyperlink"/>
            <w:noProof/>
          </w:rPr>
          <w:t>Delegation, Impersonation &amp; Effective Principal</w:t>
        </w:r>
        <w:r>
          <w:rPr>
            <w:noProof/>
            <w:webHidden/>
          </w:rPr>
          <w:tab/>
        </w:r>
        <w:r>
          <w:rPr>
            <w:noProof/>
            <w:webHidden/>
          </w:rPr>
          <w:fldChar w:fldCharType="begin"/>
        </w:r>
        <w:r>
          <w:rPr>
            <w:noProof/>
            <w:webHidden/>
          </w:rPr>
          <w:instrText xml:space="preserve"> PAGEREF _Toc240142820 \h </w:instrText>
        </w:r>
        <w:r>
          <w:rPr>
            <w:noProof/>
            <w:webHidden/>
          </w:rPr>
        </w:r>
        <w:r>
          <w:rPr>
            <w:noProof/>
            <w:webHidden/>
          </w:rPr>
          <w:fldChar w:fldCharType="separate"/>
        </w:r>
        <w:r w:rsidR="00CD6553">
          <w:rPr>
            <w:noProof/>
            <w:webHidden/>
          </w:rPr>
          <w:t>20</w:t>
        </w:r>
        <w:r>
          <w:rPr>
            <w:noProof/>
            <w:webHidden/>
          </w:rPr>
          <w:fldChar w:fldCharType="end"/>
        </w:r>
      </w:hyperlink>
    </w:p>
    <w:p w14:paraId="20108090" w14:textId="749E155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1" w:history="1">
        <w:r w:rsidRPr="00C773B4">
          <w:rPr>
            <w:rStyle w:val="Hyperlink"/>
            <w:noProof/>
          </w:rPr>
          <w:t>7.0 Salient Things to Note</w:t>
        </w:r>
        <w:r>
          <w:rPr>
            <w:noProof/>
            <w:webHidden/>
          </w:rPr>
          <w:tab/>
        </w:r>
        <w:r>
          <w:rPr>
            <w:noProof/>
            <w:webHidden/>
          </w:rPr>
          <w:fldChar w:fldCharType="begin"/>
        </w:r>
        <w:r>
          <w:rPr>
            <w:noProof/>
            <w:webHidden/>
          </w:rPr>
          <w:instrText xml:space="preserve"> PAGEREF _Toc240142821 \h </w:instrText>
        </w:r>
        <w:r>
          <w:rPr>
            <w:noProof/>
            <w:webHidden/>
          </w:rPr>
        </w:r>
        <w:r>
          <w:rPr>
            <w:noProof/>
            <w:webHidden/>
          </w:rPr>
          <w:fldChar w:fldCharType="separate"/>
        </w:r>
        <w:r w:rsidR="00CD6553">
          <w:rPr>
            <w:noProof/>
            <w:webHidden/>
          </w:rPr>
          <w:t>20</w:t>
        </w:r>
        <w:r>
          <w:rPr>
            <w:noProof/>
            <w:webHidden/>
          </w:rPr>
          <w:fldChar w:fldCharType="end"/>
        </w:r>
      </w:hyperlink>
    </w:p>
    <w:p w14:paraId="3420D19B" w14:textId="3B1C965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2" w:history="1">
        <w:r w:rsidRPr="00C773B4">
          <w:rPr>
            <w:rStyle w:val="Hyperlink"/>
            <w:noProof/>
          </w:rPr>
          <w:t>7.1 Delegation Context and Effective Principal</w:t>
        </w:r>
        <w:r>
          <w:rPr>
            <w:noProof/>
            <w:webHidden/>
          </w:rPr>
          <w:tab/>
        </w:r>
        <w:r>
          <w:rPr>
            <w:noProof/>
            <w:webHidden/>
          </w:rPr>
          <w:fldChar w:fldCharType="begin"/>
        </w:r>
        <w:r>
          <w:rPr>
            <w:noProof/>
            <w:webHidden/>
          </w:rPr>
          <w:instrText xml:space="preserve"> PAGEREF _Toc240142822 \h </w:instrText>
        </w:r>
        <w:r>
          <w:rPr>
            <w:noProof/>
            <w:webHidden/>
          </w:rPr>
        </w:r>
        <w:r>
          <w:rPr>
            <w:noProof/>
            <w:webHidden/>
          </w:rPr>
          <w:fldChar w:fldCharType="separate"/>
        </w:r>
        <w:r w:rsidR="00CD6553">
          <w:rPr>
            <w:noProof/>
            <w:webHidden/>
          </w:rPr>
          <w:t>20</w:t>
        </w:r>
        <w:r>
          <w:rPr>
            <w:noProof/>
            <w:webHidden/>
          </w:rPr>
          <w:fldChar w:fldCharType="end"/>
        </w:r>
      </w:hyperlink>
    </w:p>
    <w:p w14:paraId="6A15F11C" w14:textId="4238A88A"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3" w:history="1">
        <w:r w:rsidRPr="00C773B4">
          <w:rPr>
            <w:rStyle w:val="Hyperlink"/>
            <w:noProof/>
          </w:rPr>
          <w:t>7.2 Anti-Impersonation and Provenance</w:t>
        </w:r>
        <w:r>
          <w:rPr>
            <w:noProof/>
            <w:webHidden/>
          </w:rPr>
          <w:tab/>
        </w:r>
        <w:r>
          <w:rPr>
            <w:noProof/>
            <w:webHidden/>
          </w:rPr>
          <w:fldChar w:fldCharType="begin"/>
        </w:r>
        <w:r>
          <w:rPr>
            <w:noProof/>
            <w:webHidden/>
          </w:rPr>
          <w:instrText xml:space="preserve"> PAGEREF _Toc240142823 \h </w:instrText>
        </w:r>
        <w:r>
          <w:rPr>
            <w:noProof/>
            <w:webHidden/>
          </w:rPr>
        </w:r>
        <w:r>
          <w:rPr>
            <w:noProof/>
            <w:webHidden/>
          </w:rPr>
          <w:fldChar w:fldCharType="separate"/>
        </w:r>
        <w:r w:rsidR="00CD6553">
          <w:rPr>
            <w:noProof/>
            <w:webHidden/>
          </w:rPr>
          <w:t>20</w:t>
        </w:r>
        <w:r>
          <w:rPr>
            <w:noProof/>
            <w:webHidden/>
          </w:rPr>
          <w:fldChar w:fldCharType="end"/>
        </w:r>
      </w:hyperlink>
    </w:p>
    <w:p w14:paraId="66CFBC26" w14:textId="02BB09B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4" w:history="1">
        <w:r w:rsidRPr="00C773B4">
          <w:rPr>
            <w:rStyle w:val="Hyperlink"/>
            <w:noProof/>
          </w:rPr>
          <w:t>7.3 Delegation Matrix (directive item 48)</w:t>
        </w:r>
        <w:r>
          <w:rPr>
            <w:noProof/>
            <w:webHidden/>
          </w:rPr>
          <w:tab/>
        </w:r>
        <w:r>
          <w:rPr>
            <w:noProof/>
            <w:webHidden/>
          </w:rPr>
          <w:fldChar w:fldCharType="begin"/>
        </w:r>
        <w:r>
          <w:rPr>
            <w:noProof/>
            <w:webHidden/>
          </w:rPr>
          <w:instrText xml:space="preserve"> PAGEREF _Toc240142824 \h </w:instrText>
        </w:r>
        <w:r>
          <w:rPr>
            <w:noProof/>
            <w:webHidden/>
          </w:rPr>
        </w:r>
        <w:r>
          <w:rPr>
            <w:noProof/>
            <w:webHidden/>
          </w:rPr>
          <w:fldChar w:fldCharType="separate"/>
        </w:r>
        <w:r w:rsidR="00CD6553">
          <w:rPr>
            <w:noProof/>
            <w:webHidden/>
          </w:rPr>
          <w:t>20</w:t>
        </w:r>
        <w:r>
          <w:rPr>
            <w:noProof/>
            <w:webHidden/>
          </w:rPr>
          <w:fldChar w:fldCharType="end"/>
        </w:r>
      </w:hyperlink>
    </w:p>
    <w:p w14:paraId="4A71FD1C" w14:textId="48F5C66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5" w:history="1">
        <w:r w:rsidRPr="00C773B4">
          <w:rPr>
            <w:rStyle w:val="Hyperlink"/>
            <w:noProof/>
          </w:rPr>
          <w:t>7.R  RACI / Control Ownership</w:t>
        </w:r>
        <w:r>
          <w:rPr>
            <w:noProof/>
            <w:webHidden/>
          </w:rPr>
          <w:tab/>
        </w:r>
        <w:r>
          <w:rPr>
            <w:noProof/>
            <w:webHidden/>
          </w:rPr>
          <w:fldChar w:fldCharType="begin"/>
        </w:r>
        <w:r>
          <w:rPr>
            <w:noProof/>
            <w:webHidden/>
          </w:rPr>
          <w:instrText xml:space="preserve"> PAGEREF _Toc240142825 \h </w:instrText>
        </w:r>
        <w:r>
          <w:rPr>
            <w:noProof/>
            <w:webHidden/>
          </w:rPr>
        </w:r>
        <w:r>
          <w:rPr>
            <w:noProof/>
            <w:webHidden/>
          </w:rPr>
          <w:fldChar w:fldCharType="separate"/>
        </w:r>
        <w:r w:rsidR="00CD6553">
          <w:rPr>
            <w:noProof/>
            <w:webHidden/>
          </w:rPr>
          <w:t>20</w:t>
        </w:r>
        <w:r>
          <w:rPr>
            <w:noProof/>
            <w:webHidden/>
          </w:rPr>
          <w:fldChar w:fldCharType="end"/>
        </w:r>
      </w:hyperlink>
    </w:p>
    <w:p w14:paraId="1207E5F4" w14:textId="24D6341B"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6"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_Toc240142826 \h </w:instrText>
        </w:r>
        <w:r>
          <w:rPr>
            <w:noProof/>
            <w:webHidden/>
          </w:rPr>
        </w:r>
        <w:r>
          <w:rPr>
            <w:noProof/>
            <w:webHidden/>
          </w:rPr>
          <w:fldChar w:fldCharType="separate"/>
        </w:r>
        <w:r w:rsidR="00CD6553">
          <w:rPr>
            <w:noProof/>
            <w:webHidden/>
          </w:rPr>
          <w:t>21</w:t>
        </w:r>
        <w:r>
          <w:rPr>
            <w:noProof/>
            <w:webHidden/>
          </w:rPr>
          <w:fldChar w:fldCharType="end"/>
        </w:r>
      </w:hyperlink>
    </w:p>
    <w:p w14:paraId="540D7FC1" w14:textId="6BCE948A"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7" w:history="1">
        <w:r w:rsidRPr="00C773B4">
          <w:rPr>
            <w:rStyle w:val="Hyperlink"/>
            <w:noProof/>
          </w:rPr>
          <w:t>Privileged Access Management</w:t>
        </w:r>
        <w:r>
          <w:rPr>
            <w:noProof/>
            <w:webHidden/>
          </w:rPr>
          <w:tab/>
        </w:r>
        <w:r>
          <w:rPr>
            <w:noProof/>
            <w:webHidden/>
          </w:rPr>
          <w:fldChar w:fldCharType="begin"/>
        </w:r>
        <w:r>
          <w:rPr>
            <w:noProof/>
            <w:webHidden/>
          </w:rPr>
          <w:instrText xml:space="preserve"> PAGEREF _Toc240142827 \h </w:instrText>
        </w:r>
        <w:r>
          <w:rPr>
            <w:noProof/>
            <w:webHidden/>
          </w:rPr>
        </w:r>
        <w:r>
          <w:rPr>
            <w:noProof/>
            <w:webHidden/>
          </w:rPr>
          <w:fldChar w:fldCharType="separate"/>
        </w:r>
        <w:r w:rsidR="00CD6553">
          <w:rPr>
            <w:noProof/>
            <w:webHidden/>
          </w:rPr>
          <w:t>22</w:t>
        </w:r>
        <w:r>
          <w:rPr>
            <w:noProof/>
            <w:webHidden/>
          </w:rPr>
          <w:fldChar w:fldCharType="end"/>
        </w:r>
      </w:hyperlink>
    </w:p>
    <w:p w14:paraId="24EAFF35" w14:textId="0CDCEA8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8" w:history="1">
        <w:r w:rsidRPr="00C773B4">
          <w:rPr>
            <w:rStyle w:val="Hyperlink"/>
            <w:noProof/>
          </w:rPr>
          <w:t>8.0 Salient Things to Note</w:t>
        </w:r>
        <w:r>
          <w:rPr>
            <w:noProof/>
            <w:webHidden/>
          </w:rPr>
          <w:tab/>
        </w:r>
        <w:r>
          <w:rPr>
            <w:noProof/>
            <w:webHidden/>
          </w:rPr>
          <w:fldChar w:fldCharType="begin"/>
        </w:r>
        <w:r>
          <w:rPr>
            <w:noProof/>
            <w:webHidden/>
          </w:rPr>
          <w:instrText xml:space="preserve"> PAGEREF _Toc240142828 \h </w:instrText>
        </w:r>
        <w:r>
          <w:rPr>
            <w:noProof/>
            <w:webHidden/>
          </w:rPr>
        </w:r>
        <w:r>
          <w:rPr>
            <w:noProof/>
            <w:webHidden/>
          </w:rPr>
          <w:fldChar w:fldCharType="separate"/>
        </w:r>
        <w:r w:rsidR="00CD6553">
          <w:rPr>
            <w:noProof/>
            <w:webHidden/>
          </w:rPr>
          <w:t>22</w:t>
        </w:r>
        <w:r>
          <w:rPr>
            <w:noProof/>
            <w:webHidden/>
          </w:rPr>
          <w:fldChar w:fldCharType="end"/>
        </w:r>
      </w:hyperlink>
    </w:p>
    <w:p w14:paraId="664D63E7" w14:textId="5F691E6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29" w:history="1">
        <w:r w:rsidRPr="00C773B4">
          <w:rPr>
            <w:rStyle w:val="Hyperlink"/>
            <w:noProof/>
          </w:rPr>
          <w:t>8.1 Admin/Content Separation</w:t>
        </w:r>
        <w:r>
          <w:rPr>
            <w:noProof/>
            <w:webHidden/>
          </w:rPr>
          <w:tab/>
        </w:r>
        <w:r>
          <w:rPr>
            <w:noProof/>
            <w:webHidden/>
          </w:rPr>
          <w:fldChar w:fldCharType="begin"/>
        </w:r>
        <w:r>
          <w:rPr>
            <w:noProof/>
            <w:webHidden/>
          </w:rPr>
          <w:instrText xml:space="preserve"> PAGEREF _Toc240142829 \h </w:instrText>
        </w:r>
        <w:r>
          <w:rPr>
            <w:noProof/>
            <w:webHidden/>
          </w:rPr>
        </w:r>
        <w:r>
          <w:rPr>
            <w:noProof/>
            <w:webHidden/>
          </w:rPr>
          <w:fldChar w:fldCharType="separate"/>
        </w:r>
        <w:r w:rsidR="00CD6553">
          <w:rPr>
            <w:noProof/>
            <w:webHidden/>
          </w:rPr>
          <w:t>22</w:t>
        </w:r>
        <w:r>
          <w:rPr>
            <w:noProof/>
            <w:webHidden/>
          </w:rPr>
          <w:fldChar w:fldCharType="end"/>
        </w:r>
      </w:hyperlink>
    </w:p>
    <w:p w14:paraId="41FE71FB" w14:textId="0983B10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0" w:history="1">
        <w:r w:rsidRPr="00C773B4">
          <w:rPr>
            <w:rStyle w:val="Hyperlink"/>
            <w:noProof/>
          </w:rPr>
          <w:t>8.2 Scoped Elevation and Session Controls</w:t>
        </w:r>
        <w:r>
          <w:rPr>
            <w:noProof/>
            <w:webHidden/>
          </w:rPr>
          <w:tab/>
        </w:r>
        <w:r>
          <w:rPr>
            <w:noProof/>
            <w:webHidden/>
          </w:rPr>
          <w:fldChar w:fldCharType="begin"/>
        </w:r>
        <w:r>
          <w:rPr>
            <w:noProof/>
            <w:webHidden/>
          </w:rPr>
          <w:instrText xml:space="preserve"> PAGEREF _Toc240142830 \h </w:instrText>
        </w:r>
        <w:r>
          <w:rPr>
            <w:noProof/>
            <w:webHidden/>
          </w:rPr>
        </w:r>
        <w:r>
          <w:rPr>
            <w:noProof/>
            <w:webHidden/>
          </w:rPr>
          <w:fldChar w:fldCharType="separate"/>
        </w:r>
        <w:r w:rsidR="00CD6553">
          <w:rPr>
            <w:noProof/>
            <w:webHidden/>
          </w:rPr>
          <w:t>22</w:t>
        </w:r>
        <w:r>
          <w:rPr>
            <w:noProof/>
            <w:webHidden/>
          </w:rPr>
          <w:fldChar w:fldCharType="end"/>
        </w:r>
      </w:hyperlink>
    </w:p>
    <w:p w14:paraId="59677496" w14:textId="59DBEF7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1" w:history="1">
        <w:r w:rsidRPr="00C773B4">
          <w:rPr>
            <w:rStyle w:val="Hyperlink"/>
            <w:noProof/>
          </w:rPr>
          <w:t>8.3 Privileged/Break-Glass Matrix, Part 1 — Ordinary Privileged Elevation (directive item 48)</w:t>
        </w:r>
        <w:r>
          <w:rPr>
            <w:noProof/>
            <w:webHidden/>
          </w:rPr>
          <w:tab/>
        </w:r>
        <w:r>
          <w:rPr>
            <w:noProof/>
            <w:webHidden/>
          </w:rPr>
          <w:fldChar w:fldCharType="begin"/>
        </w:r>
        <w:r>
          <w:rPr>
            <w:noProof/>
            <w:webHidden/>
          </w:rPr>
          <w:instrText xml:space="preserve"> PAGEREF _Toc240142831 \h </w:instrText>
        </w:r>
        <w:r>
          <w:rPr>
            <w:noProof/>
            <w:webHidden/>
          </w:rPr>
        </w:r>
        <w:r>
          <w:rPr>
            <w:noProof/>
            <w:webHidden/>
          </w:rPr>
          <w:fldChar w:fldCharType="separate"/>
        </w:r>
        <w:r w:rsidR="00CD6553">
          <w:rPr>
            <w:noProof/>
            <w:webHidden/>
          </w:rPr>
          <w:t>22</w:t>
        </w:r>
        <w:r>
          <w:rPr>
            <w:noProof/>
            <w:webHidden/>
          </w:rPr>
          <w:fldChar w:fldCharType="end"/>
        </w:r>
      </w:hyperlink>
    </w:p>
    <w:p w14:paraId="70F0867D" w14:textId="4D61E7F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2" w:history="1">
        <w:r w:rsidRPr="00C773B4">
          <w:rPr>
            <w:rStyle w:val="Hyperlink"/>
            <w:noProof/>
          </w:rPr>
          <w:t>8.R  RACI / Control Ownership</w:t>
        </w:r>
        <w:r>
          <w:rPr>
            <w:noProof/>
            <w:webHidden/>
          </w:rPr>
          <w:tab/>
        </w:r>
        <w:r>
          <w:rPr>
            <w:noProof/>
            <w:webHidden/>
          </w:rPr>
          <w:fldChar w:fldCharType="begin"/>
        </w:r>
        <w:r>
          <w:rPr>
            <w:noProof/>
            <w:webHidden/>
          </w:rPr>
          <w:instrText xml:space="preserve"> PAGEREF _Toc240142832 \h </w:instrText>
        </w:r>
        <w:r>
          <w:rPr>
            <w:noProof/>
            <w:webHidden/>
          </w:rPr>
        </w:r>
        <w:r>
          <w:rPr>
            <w:noProof/>
            <w:webHidden/>
          </w:rPr>
          <w:fldChar w:fldCharType="separate"/>
        </w:r>
        <w:r w:rsidR="00CD6553">
          <w:rPr>
            <w:noProof/>
            <w:webHidden/>
          </w:rPr>
          <w:t>22</w:t>
        </w:r>
        <w:r>
          <w:rPr>
            <w:noProof/>
            <w:webHidden/>
          </w:rPr>
          <w:fldChar w:fldCharType="end"/>
        </w:r>
      </w:hyperlink>
    </w:p>
    <w:p w14:paraId="56646E1B" w14:textId="3AC0E18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3"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_Toc240142833 \h </w:instrText>
        </w:r>
        <w:r>
          <w:rPr>
            <w:noProof/>
            <w:webHidden/>
          </w:rPr>
        </w:r>
        <w:r>
          <w:rPr>
            <w:noProof/>
            <w:webHidden/>
          </w:rPr>
          <w:fldChar w:fldCharType="separate"/>
        </w:r>
        <w:r w:rsidR="00CD6553">
          <w:rPr>
            <w:noProof/>
            <w:webHidden/>
          </w:rPr>
          <w:t>23</w:t>
        </w:r>
        <w:r>
          <w:rPr>
            <w:noProof/>
            <w:webHidden/>
          </w:rPr>
          <w:fldChar w:fldCharType="end"/>
        </w:r>
      </w:hyperlink>
    </w:p>
    <w:p w14:paraId="65E0F605" w14:textId="3FC3B951"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4" w:history="1">
        <w:r w:rsidRPr="00C773B4">
          <w:rPr>
            <w:rStyle w:val="Hyperlink"/>
            <w:noProof/>
          </w:rPr>
          <w:t>Break-Glass &amp; Emergency Access</w:t>
        </w:r>
        <w:r>
          <w:rPr>
            <w:noProof/>
            <w:webHidden/>
          </w:rPr>
          <w:tab/>
        </w:r>
        <w:r>
          <w:rPr>
            <w:noProof/>
            <w:webHidden/>
          </w:rPr>
          <w:fldChar w:fldCharType="begin"/>
        </w:r>
        <w:r>
          <w:rPr>
            <w:noProof/>
            <w:webHidden/>
          </w:rPr>
          <w:instrText xml:space="preserve"> PAGEREF _Toc240142834 \h </w:instrText>
        </w:r>
        <w:r>
          <w:rPr>
            <w:noProof/>
            <w:webHidden/>
          </w:rPr>
        </w:r>
        <w:r>
          <w:rPr>
            <w:noProof/>
            <w:webHidden/>
          </w:rPr>
          <w:fldChar w:fldCharType="separate"/>
        </w:r>
        <w:r w:rsidR="00CD6553">
          <w:rPr>
            <w:noProof/>
            <w:webHidden/>
          </w:rPr>
          <w:t>24</w:t>
        </w:r>
        <w:r>
          <w:rPr>
            <w:noProof/>
            <w:webHidden/>
          </w:rPr>
          <w:fldChar w:fldCharType="end"/>
        </w:r>
      </w:hyperlink>
    </w:p>
    <w:p w14:paraId="024B1375" w14:textId="56CD513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5" w:history="1">
        <w:r w:rsidRPr="00C773B4">
          <w:rPr>
            <w:rStyle w:val="Hyperlink"/>
            <w:noProof/>
          </w:rPr>
          <w:t>9.0 Salient Things to Note</w:t>
        </w:r>
        <w:r>
          <w:rPr>
            <w:noProof/>
            <w:webHidden/>
          </w:rPr>
          <w:tab/>
        </w:r>
        <w:r>
          <w:rPr>
            <w:noProof/>
            <w:webHidden/>
          </w:rPr>
          <w:fldChar w:fldCharType="begin"/>
        </w:r>
        <w:r>
          <w:rPr>
            <w:noProof/>
            <w:webHidden/>
          </w:rPr>
          <w:instrText xml:space="preserve"> PAGEREF _Toc240142835 \h </w:instrText>
        </w:r>
        <w:r>
          <w:rPr>
            <w:noProof/>
            <w:webHidden/>
          </w:rPr>
        </w:r>
        <w:r>
          <w:rPr>
            <w:noProof/>
            <w:webHidden/>
          </w:rPr>
          <w:fldChar w:fldCharType="separate"/>
        </w:r>
        <w:r w:rsidR="00CD6553">
          <w:rPr>
            <w:noProof/>
            <w:webHidden/>
          </w:rPr>
          <w:t>24</w:t>
        </w:r>
        <w:r>
          <w:rPr>
            <w:noProof/>
            <w:webHidden/>
          </w:rPr>
          <w:fldChar w:fldCharType="end"/>
        </w:r>
      </w:hyperlink>
    </w:p>
    <w:p w14:paraId="153629BA" w14:textId="2B1A485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6" w:history="1">
        <w:r w:rsidRPr="00C773B4">
          <w:rPr>
            <w:rStyle w:val="Hyperlink"/>
            <w:noProof/>
          </w:rPr>
          <w:t>9.1 Bounded Emergency Elevation</w:t>
        </w:r>
        <w:r>
          <w:rPr>
            <w:noProof/>
            <w:webHidden/>
          </w:rPr>
          <w:tab/>
        </w:r>
        <w:r>
          <w:rPr>
            <w:noProof/>
            <w:webHidden/>
          </w:rPr>
          <w:fldChar w:fldCharType="begin"/>
        </w:r>
        <w:r>
          <w:rPr>
            <w:noProof/>
            <w:webHidden/>
          </w:rPr>
          <w:instrText xml:space="preserve"> PAGEREF _Toc240142836 \h </w:instrText>
        </w:r>
        <w:r>
          <w:rPr>
            <w:noProof/>
            <w:webHidden/>
          </w:rPr>
        </w:r>
        <w:r>
          <w:rPr>
            <w:noProof/>
            <w:webHidden/>
          </w:rPr>
          <w:fldChar w:fldCharType="separate"/>
        </w:r>
        <w:r w:rsidR="00CD6553">
          <w:rPr>
            <w:noProof/>
            <w:webHidden/>
          </w:rPr>
          <w:t>24</w:t>
        </w:r>
        <w:r>
          <w:rPr>
            <w:noProof/>
            <w:webHidden/>
          </w:rPr>
          <w:fldChar w:fldCharType="end"/>
        </w:r>
      </w:hyperlink>
    </w:p>
    <w:p w14:paraId="59EB7D38" w14:textId="5772761A"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7" w:history="1">
        <w:r w:rsidRPr="00C773B4">
          <w:rPr>
            <w:rStyle w:val="Hyperlink"/>
            <w:noProof/>
          </w:rPr>
          <w:t>9.2 Notification, Audit and Post-Event Review</w:t>
        </w:r>
        <w:r>
          <w:rPr>
            <w:noProof/>
            <w:webHidden/>
          </w:rPr>
          <w:tab/>
        </w:r>
        <w:r>
          <w:rPr>
            <w:noProof/>
            <w:webHidden/>
          </w:rPr>
          <w:fldChar w:fldCharType="begin"/>
        </w:r>
        <w:r>
          <w:rPr>
            <w:noProof/>
            <w:webHidden/>
          </w:rPr>
          <w:instrText xml:space="preserve"> PAGEREF _Toc240142837 \h </w:instrText>
        </w:r>
        <w:r>
          <w:rPr>
            <w:noProof/>
            <w:webHidden/>
          </w:rPr>
        </w:r>
        <w:r>
          <w:rPr>
            <w:noProof/>
            <w:webHidden/>
          </w:rPr>
          <w:fldChar w:fldCharType="separate"/>
        </w:r>
        <w:r w:rsidR="00CD6553">
          <w:rPr>
            <w:noProof/>
            <w:webHidden/>
          </w:rPr>
          <w:t>24</w:t>
        </w:r>
        <w:r>
          <w:rPr>
            <w:noProof/>
            <w:webHidden/>
          </w:rPr>
          <w:fldChar w:fldCharType="end"/>
        </w:r>
      </w:hyperlink>
    </w:p>
    <w:p w14:paraId="3A2FA41D" w14:textId="1EDB63D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8" w:history="1">
        <w:r w:rsidRPr="00C773B4">
          <w:rPr>
            <w:rStyle w:val="Hyperlink"/>
            <w:noProof/>
          </w:rPr>
          <w:t>9.3 Privileged/Break-Glass Matrix, Part 2 — Emergency Access (directive item 48)</w:t>
        </w:r>
        <w:r>
          <w:rPr>
            <w:noProof/>
            <w:webHidden/>
          </w:rPr>
          <w:tab/>
        </w:r>
        <w:r>
          <w:rPr>
            <w:noProof/>
            <w:webHidden/>
          </w:rPr>
          <w:fldChar w:fldCharType="begin"/>
        </w:r>
        <w:r>
          <w:rPr>
            <w:noProof/>
            <w:webHidden/>
          </w:rPr>
          <w:instrText xml:space="preserve"> PAGEREF _Toc240142838 \h </w:instrText>
        </w:r>
        <w:r>
          <w:rPr>
            <w:noProof/>
            <w:webHidden/>
          </w:rPr>
        </w:r>
        <w:r>
          <w:rPr>
            <w:noProof/>
            <w:webHidden/>
          </w:rPr>
          <w:fldChar w:fldCharType="separate"/>
        </w:r>
        <w:r w:rsidR="00CD6553">
          <w:rPr>
            <w:noProof/>
            <w:webHidden/>
          </w:rPr>
          <w:t>24</w:t>
        </w:r>
        <w:r>
          <w:rPr>
            <w:noProof/>
            <w:webHidden/>
          </w:rPr>
          <w:fldChar w:fldCharType="end"/>
        </w:r>
      </w:hyperlink>
    </w:p>
    <w:p w14:paraId="50B7AD0C" w14:textId="4563E71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39" w:history="1">
        <w:r w:rsidRPr="00C773B4">
          <w:rPr>
            <w:rStyle w:val="Hyperlink"/>
            <w:noProof/>
          </w:rPr>
          <w:t>9.R  RACI / Control Ownership</w:t>
        </w:r>
        <w:r>
          <w:rPr>
            <w:noProof/>
            <w:webHidden/>
          </w:rPr>
          <w:tab/>
        </w:r>
        <w:r>
          <w:rPr>
            <w:noProof/>
            <w:webHidden/>
          </w:rPr>
          <w:fldChar w:fldCharType="begin"/>
        </w:r>
        <w:r>
          <w:rPr>
            <w:noProof/>
            <w:webHidden/>
          </w:rPr>
          <w:instrText xml:space="preserve"> PAGEREF _Toc240142839 \h </w:instrText>
        </w:r>
        <w:r>
          <w:rPr>
            <w:noProof/>
            <w:webHidden/>
          </w:rPr>
        </w:r>
        <w:r>
          <w:rPr>
            <w:noProof/>
            <w:webHidden/>
          </w:rPr>
          <w:fldChar w:fldCharType="separate"/>
        </w:r>
        <w:r w:rsidR="00CD6553">
          <w:rPr>
            <w:noProof/>
            <w:webHidden/>
          </w:rPr>
          <w:t>24</w:t>
        </w:r>
        <w:r>
          <w:rPr>
            <w:noProof/>
            <w:webHidden/>
          </w:rPr>
          <w:fldChar w:fldCharType="end"/>
        </w:r>
      </w:hyperlink>
    </w:p>
    <w:p w14:paraId="31768E43" w14:textId="3952DB8A"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0"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_Toc240142840 \h </w:instrText>
        </w:r>
        <w:r>
          <w:rPr>
            <w:noProof/>
            <w:webHidden/>
          </w:rPr>
        </w:r>
        <w:r>
          <w:rPr>
            <w:noProof/>
            <w:webHidden/>
          </w:rPr>
          <w:fldChar w:fldCharType="separate"/>
        </w:r>
        <w:r w:rsidR="00CD6553">
          <w:rPr>
            <w:noProof/>
            <w:webHidden/>
          </w:rPr>
          <w:t>25</w:t>
        </w:r>
        <w:r>
          <w:rPr>
            <w:noProof/>
            <w:webHidden/>
          </w:rPr>
          <w:fldChar w:fldCharType="end"/>
        </w:r>
      </w:hyperlink>
    </w:p>
    <w:p w14:paraId="2C3C5F35" w14:textId="3F22FCF9"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1" w:history="1">
        <w:r w:rsidRPr="00C773B4">
          <w:rPr>
            <w:rStyle w:val="Hyperlink"/>
            <w:noProof/>
          </w:rPr>
          <w:t>Session, Token &amp; Credential Security</w:t>
        </w:r>
        <w:r>
          <w:rPr>
            <w:noProof/>
            <w:webHidden/>
          </w:rPr>
          <w:tab/>
        </w:r>
        <w:r>
          <w:rPr>
            <w:noProof/>
            <w:webHidden/>
          </w:rPr>
          <w:fldChar w:fldCharType="begin"/>
        </w:r>
        <w:r>
          <w:rPr>
            <w:noProof/>
            <w:webHidden/>
          </w:rPr>
          <w:instrText xml:space="preserve"> PAGEREF _Toc240142841 \h </w:instrText>
        </w:r>
        <w:r>
          <w:rPr>
            <w:noProof/>
            <w:webHidden/>
          </w:rPr>
        </w:r>
        <w:r>
          <w:rPr>
            <w:noProof/>
            <w:webHidden/>
          </w:rPr>
          <w:fldChar w:fldCharType="separate"/>
        </w:r>
        <w:r w:rsidR="00CD6553">
          <w:rPr>
            <w:noProof/>
            <w:webHidden/>
          </w:rPr>
          <w:t>26</w:t>
        </w:r>
        <w:r>
          <w:rPr>
            <w:noProof/>
            <w:webHidden/>
          </w:rPr>
          <w:fldChar w:fldCharType="end"/>
        </w:r>
      </w:hyperlink>
    </w:p>
    <w:p w14:paraId="231D36F1" w14:textId="6ED5E14B"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2" w:history="1">
        <w:r w:rsidRPr="00C773B4">
          <w:rPr>
            <w:rStyle w:val="Hyperlink"/>
            <w:noProof/>
          </w:rPr>
          <w:t>10.0 Salient Things to Note</w:t>
        </w:r>
        <w:r>
          <w:rPr>
            <w:noProof/>
            <w:webHidden/>
          </w:rPr>
          <w:tab/>
        </w:r>
        <w:r>
          <w:rPr>
            <w:noProof/>
            <w:webHidden/>
          </w:rPr>
          <w:fldChar w:fldCharType="begin"/>
        </w:r>
        <w:r>
          <w:rPr>
            <w:noProof/>
            <w:webHidden/>
          </w:rPr>
          <w:instrText xml:space="preserve"> PAGEREF _Toc240142842 \h </w:instrText>
        </w:r>
        <w:r>
          <w:rPr>
            <w:noProof/>
            <w:webHidden/>
          </w:rPr>
        </w:r>
        <w:r>
          <w:rPr>
            <w:noProof/>
            <w:webHidden/>
          </w:rPr>
          <w:fldChar w:fldCharType="separate"/>
        </w:r>
        <w:r w:rsidR="00CD6553">
          <w:rPr>
            <w:noProof/>
            <w:webHidden/>
          </w:rPr>
          <w:t>26</w:t>
        </w:r>
        <w:r>
          <w:rPr>
            <w:noProof/>
            <w:webHidden/>
          </w:rPr>
          <w:fldChar w:fldCharType="end"/>
        </w:r>
      </w:hyperlink>
    </w:p>
    <w:p w14:paraId="32D1885A" w14:textId="03D4E65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3" w:history="1">
        <w:r w:rsidRPr="00C773B4">
          <w:rPr>
            <w:rStyle w:val="Hyperlink"/>
            <w:noProof/>
          </w:rPr>
          <w:t>10.1 Scope, Audience and Expiry</w:t>
        </w:r>
        <w:r>
          <w:rPr>
            <w:noProof/>
            <w:webHidden/>
          </w:rPr>
          <w:tab/>
        </w:r>
        <w:r>
          <w:rPr>
            <w:noProof/>
            <w:webHidden/>
          </w:rPr>
          <w:fldChar w:fldCharType="begin"/>
        </w:r>
        <w:r>
          <w:rPr>
            <w:noProof/>
            <w:webHidden/>
          </w:rPr>
          <w:instrText xml:space="preserve"> PAGEREF _Toc240142843 \h </w:instrText>
        </w:r>
        <w:r>
          <w:rPr>
            <w:noProof/>
            <w:webHidden/>
          </w:rPr>
        </w:r>
        <w:r>
          <w:rPr>
            <w:noProof/>
            <w:webHidden/>
          </w:rPr>
          <w:fldChar w:fldCharType="separate"/>
        </w:r>
        <w:r w:rsidR="00CD6553">
          <w:rPr>
            <w:noProof/>
            <w:webHidden/>
          </w:rPr>
          <w:t>26</w:t>
        </w:r>
        <w:r>
          <w:rPr>
            <w:noProof/>
            <w:webHidden/>
          </w:rPr>
          <w:fldChar w:fldCharType="end"/>
        </w:r>
      </w:hyperlink>
    </w:p>
    <w:p w14:paraId="2B68C581" w14:textId="4279C93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4" w:history="1">
        <w:r w:rsidRPr="00C773B4">
          <w:rPr>
            <w:rStyle w:val="Hyperlink"/>
            <w:noProof/>
          </w:rPr>
          <w:t>10.2 Credential Isolation from Agent Context</w:t>
        </w:r>
        <w:r>
          <w:rPr>
            <w:noProof/>
            <w:webHidden/>
          </w:rPr>
          <w:tab/>
        </w:r>
        <w:r>
          <w:rPr>
            <w:noProof/>
            <w:webHidden/>
          </w:rPr>
          <w:fldChar w:fldCharType="begin"/>
        </w:r>
        <w:r>
          <w:rPr>
            <w:noProof/>
            <w:webHidden/>
          </w:rPr>
          <w:instrText xml:space="preserve"> PAGEREF _Toc240142844 \h </w:instrText>
        </w:r>
        <w:r>
          <w:rPr>
            <w:noProof/>
            <w:webHidden/>
          </w:rPr>
        </w:r>
        <w:r>
          <w:rPr>
            <w:noProof/>
            <w:webHidden/>
          </w:rPr>
          <w:fldChar w:fldCharType="separate"/>
        </w:r>
        <w:r w:rsidR="00CD6553">
          <w:rPr>
            <w:noProof/>
            <w:webHidden/>
          </w:rPr>
          <w:t>26</w:t>
        </w:r>
        <w:r>
          <w:rPr>
            <w:noProof/>
            <w:webHidden/>
          </w:rPr>
          <w:fldChar w:fldCharType="end"/>
        </w:r>
      </w:hyperlink>
    </w:p>
    <w:p w14:paraId="6D6DB369" w14:textId="1CFA76A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5" w:history="1">
        <w:r w:rsidRPr="00C773B4">
          <w:rPr>
            <w:rStyle w:val="Hyperlink"/>
            <w:noProof/>
          </w:rPr>
          <w:t>10.3 Revocation, Binding and Replay Protection</w:t>
        </w:r>
        <w:r>
          <w:rPr>
            <w:noProof/>
            <w:webHidden/>
          </w:rPr>
          <w:tab/>
        </w:r>
        <w:r>
          <w:rPr>
            <w:noProof/>
            <w:webHidden/>
          </w:rPr>
          <w:fldChar w:fldCharType="begin"/>
        </w:r>
        <w:r>
          <w:rPr>
            <w:noProof/>
            <w:webHidden/>
          </w:rPr>
          <w:instrText xml:space="preserve"> PAGEREF _Toc240142845 \h </w:instrText>
        </w:r>
        <w:r>
          <w:rPr>
            <w:noProof/>
            <w:webHidden/>
          </w:rPr>
        </w:r>
        <w:r>
          <w:rPr>
            <w:noProof/>
            <w:webHidden/>
          </w:rPr>
          <w:fldChar w:fldCharType="separate"/>
        </w:r>
        <w:r w:rsidR="00CD6553">
          <w:rPr>
            <w:noProof/>
            <w:webHidden/>
          </w:rPr>
          <w:t>26</w:t>
        </w:r>
        <w:r>
          <w:rPr>
            <w:noProof/>
            <w:webHidden/>
          </w:rPr>
          <w:fldChar w:fldCharType="end"/>
        </w:r>
      </w:hyperlink>
    </w:p>
    <w:p w14:paraId="2488C346" w14:textId="117F80A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6" w:history="1">
        <w:r w:rsidRPr="00C773B4">
          <w:rPr>
            <w:rStyle w:val="Hyperlink"/>
            <w:noProof/>
          </w:rPr>
          <w:t>10.R  RACI / Control Ownership</w:t>
        </w:r>
        <w:r>
          <w:rPr>
            <w:noProof/>
            <w:webHidden/>
          </w:rPr>
          <w:tab/>
        </w:r>
        <w:r>
          <w:rPr>
            <w:noProof/>
            <w:webHidden/>
          </w:rPr>
          <w:fldChar w:fldCharType="begin"/>
        </w:r>
        <w:r>
          <w:rPr>
            <w:noProof/>
            <w:webHidden/>
          </w:rPr>
          <w:instrText xml:space="preserve"> PAGEREF _Toc240142846 \h </w:instrText>
        </w:r>
        <w:r>
          <w:rPr>
            <w:noProof/>
            <w:webHidden/>
          </w:rPr>
        </w:r>
        <w:r>
          <w:rPr>
            <w:noProof/>
            <w:webHidden/>
          </w:rPr>
          <w:fldChar w:fldCharType="separate"/>
        </w:r>
        <w:r w:rsidR="00CD6553">
          <w:rPr>
            <w:noProof/>
            <w:webHidden/>
          </w:rPr>
          <w:t>26</w:t>
        </w:r>
        <w:r>
          <w:rPr>
            <w:noProof/>
            <w:webHidden/>
          </w:rPr>
          <w:fldChar w:fldCharType="end"/>
        </w:r>
      </w:hyperlink>
    </w:p>
    <w:p w14:paraId="2DB81F49" w14:textId="216FFA91"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7"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_Toc240142847 \h </w:instrText>
        </w:r>
        <w:r>
          <w:rPr>
            <w:noProof/>
            <w:webHidden/>
          </w:rPr>
        </w:r>
        <w:r>
          <w:rPr>
            <w:noProof/>
            <w:webHidden/>
          </w:rPr>
          <w:fldChar w:fldCharType="separate"/>
        </w:r>
        <w:r w:rsidR="00CD6553">
          <w:rPr>
            <w:noProof/>
            <w:webHidden/>
          </w:rPr>
          <w:t>26</w:t>
        </w:r>
        <w:r>
          <w:rPr>
            <w:noProof/>
            <w:webHidden/>
          </w:rPr>
          <w:fldChar w:fldCharType="end"/>
        </w:r>
      </w:hyperlink>
    </w:p>
    <w:p w14:paraId="0B94F89B" w14:textId="2D303614"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8" w:history="1">
        <w:r w:rsidRPr="00C773B4">
          <w:rPr>
            <w:rStyle w:val="Hyperlink"/>
            <w:noProof/>
          </w:rPr>
          <w:t>Secrets Management &amp; Key Governance Interface</w:t>
        </w:r>
        <w:r>
          <w:rPr>
            <w:noProof/>
            <w:webHidden/>
          </w:rPr>
          <w:tab/>
        </w:r>
        <w:r>
          <w:rPr>
            <w:noProof/>
            <w:webHidden/>
          </w:rPr>
          <w:fldChar w:fldCharType="begin"/>
        </w:r>
        <w:r>
          <w:rPr>
            <w:noProof/>
            <w:webHidden/>
          </w:rPr>
          <w:instrText xml:space="preserve"> PAGEREF _Toc240142848 \h </w:instrText>
        </w:r>
        <w:r>
          <w:rPr>
            <w:noProof/>
            <w:webHidden/>
          </w:rPr>
        </w:r>
        <w:r>
          <w:rPr>
            <w:noProof/>
            <w:webHidden/>
          </w:rPr>
          <w:fldChar w:fldCharType="separate"/>
        </w:r>
        <w:r w:rsidR="00CD6553">
          <w:rPr>
            <w:noProof/>
            <w:webHidden/>
          </w:rPr>
          <w:t>27</w:t>
        </w:r>
        <w:r>
          <w:rPr>
            <w:noProof/>
            <w:webHidden/>
          </w:rPr>
          <w:fldChar w:fldCharType="end"/>
        </w:r>
      </w:hyperlink>
    </w:p>
    <w:p w14:paraId="6D1217EA" w14:textId="1C4AB19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49" w:history="1">
        <w:r w:rsidRPr="00C773B4">
          <w:rPr>
            <w:rStyle w:val="Hyperlink"/>
            <w:noProof/>
          </w:rPr>
          <w:t>11.0 Salient Things to Note</w:t>
        </w:r>
        <w:r>
          <w:rPr>
            <w:noProof/>
            <w:webHidden/>
          </w:rPr>
          <w:tab/>
        </w:r>
        <w:r>
          <w:rPr>
            <w:noProof/>
            <w:webHidden/>
          </w:rPr>
          <w:fldChar w:fldCharType="begin"/>
        </w:r>
        <w:r>
          <w:rPr>
            <w:noProof/>
            <w:webHidden/>
          </w:rPr>
          <w:instrText xml:space="preserve"> PAGEREF _Toc240142849 \h </w:instrText>
        </w:r>
        <w:r>
          <w:rPr>
            <w:noProof/>
            <w:webHidden/>
          </w:rPr>
        </w:r>
        <w:r>
          <w:rPr>
            <w:noProof/>
            <w:webHidden/>
          </w:rPr>
          <w:fldChar w:fldCharType="separate"/>
        </w:r>
        <w:r w:rsidR="00CD6553">
          <w:rPr>
            <w:noProof/>
            <w:webHidden/>
          </w:rPr>
          <w:t>27</w:t>
        </w:r>
        <w:r>
          <w:rPr>
            <w:noProof/>
            <w:webHidden/>
          </w:rPr>
          <w:fldChar w:fldCharType="end"/>
        </w:r>
      </w:hyperlink>
    </w:p>
    <w:p w14:paraId="6A2C6264" w14:textId="774D30B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0" w:history="1">
        <w:r w:rsidRPr="00C773B4">
          <w:rPr>
            <w:rStyle w:val="Hyperlink"/>
            <w:noProof/>
          </w:rPr>
          <w:t>11.1 Secrets Lifecycle and Isolation</w:t>
        </w:r>
        <w:r>
          <w:rPr>
            <w:noProof/>
            <w:webHidden/>
          </w:rPr>
          <w:tab/>
        </w:r>
        <w:r>
          <w:rPr>
            <w:noProof/>
            <w:webHidden/>
          </w:rPr>
          <w:fldChar w:fldCharType="begin"/>
        </w:r>
        <w:r>
          <w:rPr>
            <w:noProof/>
            <w:webHidden/>
          </w:rPr>
          <w:instrText xml:space="preserve"> PAGEREF _Toc240142850 \h </w:instrText>
        </w:r>
        <w:r>
          <w:rPr>
            <w:noProof/>
            <w:webHidden/>
          </w:rPr>
        </w:r>
        <w:r>
          <w:rPr>
            <w:noProof/>
            <w:webHidden/>
          </w:rPr>
          <w:fldChar w:fldCharType="separate"/>
        </w:r>
        <w:r w:rsidR="00CD6553">
          <w:rPr>
            <w:noProof/>
            <w:webHidden/>
          </w:rPr>
          <w:t>27</w:t>
        </w:r>
        <w:r>
          <w:rPr>
            <w:noProof/>
            <w:webHidden/>
          </w:rPr>
          <w:fldChar w:fldCharType="end"/>
        </w:r>
      </w:hyperlink>
    </w:p>
    <w:p w14:paraId="43C7963B" w14:textId="0A19048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1" w:history="1">
        <w:r w:rsidRPr="00C773B4">
          <w:rPr>
            <w:rStyle w:val="Hyperlink"/>
            <w:noProof/>
          </w:rPr>
          <w:t>11.2 Key Governance Interface and SoD</w:t>
        </w:r>
        <w:r>
          <w:rPr>
            <w:noProof/>
            <w:webHidden/>
          </w:rPr>
          <w:tab/>
        </w:r>
        <w:r>
          <w:rPr>
            <w:noProof/>
            <w:webHidden/>
          </w:rPr>
          <w:fldChar w:fldCharType="begin"/>
        </w:r>
        <w:r>
          <w:rPr>
            <w:noProof/>
            <w:webHidden/>
          </w:rPr>
          <w:instrText xml:space="preserve"> PAGEREF _Toc240142851 \h </w:instrText>
        </w:r>
        <w:r>
          <w:rPr>
            <w:noProof/>
            <w:webHidden/>
          </w:rPr>
        </w:r>
        <w:r>
          <w:rPr>
            <w:noProof/>
            <w:webHidden/>
          </w:rPr>
          <w:fldChar w:fldCharType="separate"/>
        </w:r>
        <w:r w:rsidR="00CD6553">
          <w:rPr>
            <w:noProof/>
            <w:webHidden/>
          </w:rPr>
          <w:t>27</w:t>
        </w:r>
        <w:r>
          <w:rPr>
            <w:noProof/>
            <w:webHidden/>
          </w:rPr>
          <w:fldChar w:fldCharType="end"/>
        </w:r>
      </w:hyperlink>
    </w:p>
    <w:p w14:paraId="5ADB3198" w14:textId="28707EE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2" w:history="1">
        <w:r w:rsidRPr="00C773B4">
          <w:rPr>
            <w:rStyle w:val="Hyperlink"/>
            <w:noProof/>
          </w:rPr>
          <w:t>11.R  RACI / Control Ownership</w:t>
        </w:r>
        <w:r>
          <w:rPr>
            <w:noProof/>
            <w:webHidden/>
          </w:rPr>
          <w:tab/>
        </w:r>
        <w:r>
          <w:rPr>
            <w:noProof/>
            <w:webHidden/>
          </w:rPr>
          <w:fldChar w:fldCharType="begin"/>
        </w:r>
        <w:r>
          <w:rPr>
            <w:noProof/>
            <w:webHidden/>
          </w:rPr>
          <w:instrText xml:space="preserve"> PAGEREF _Toc240142852 \h </w:instrText>
        </w:r>
        <w:r>
          <w:rPr>
            <w:noProof/>
            <w:webHidden/>
          </w:rPr>
        </w:r>
        <w:r>
          <w:rPr>
            <w:noProof/>
            <w:webHidden/>
          </w:rPr>
          <w:fldChar w:fldCharType="separate"/>
        </w:r>
        <w:r w:rsidR="00CD6553">
          <w:rPr>
            <w:noProof/>
            <w:webHidden/>
          </w:rPr>
          <w:t>27</w:t>
        </w:r>
        <w:r>
          <w:rPr>
            <w:noProof/>
            <w:webHidden/>
          </w:rPr>
          <w:fldChar w:fldCharType="end"/>
        </w:r>
      </w:hyperlink>
    </w:p>
    <w:p w14:paraId="260A7E18" w14:textId="25F86571"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3"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_Toc240142853 \h </w:instrText>
        </w:r>
        <w:r>
          <w:rPr>
            <w:noProof/>
            <w:webHidden/>
          </w:rPr>
        </w:r>
        <w:r>
          <w:rPr>
            <w:noProof/>
            <w:webHidden/>
          </w:rPr>
          <w:fldChar w:fldCharType="separate"/>
        </w:r>
        <w:r w:rsidR="00CD6553">
          <w:rPr>
            <w:noProof/>
            <w:webHidden/>
          </w:rPr>
          <w:t>27</w:t>
        </w:r>
        <w:r>
          <w:rPr>
            <w:noProof/>
            <w:webHidden/>
          </w:rPr>
          <w:fldChar w:fldCharType="end"/>
        </w:r>
      </w:hyperlink>
    </w:p>
    <w:p w14:paraId="7B942B71" w14:textId="58E9EC0F"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4" w:history="1">
        <w:r w:rsidRPr="00C773B4">
          <w:rPr>
            <w:rStyle w:val="Hyperlink"/>
            <w:noProof/>
          </w:rPr>
          <w:t>Cryptography &amp; Data Protection</w:t>
        </w:r>
        <w:r>
          <w:rPr>
            <w:noProof/>
            <w:webHidden/>
          </w:rPr>
          <w:tab/>
        </w:r>
        <w:r>
          <w:rPr>
            <w:noProof/>
            <w:webHidden/>
          </w:rPr>
          <w:fldChar w:fldCharType="begin"/>
        </w:r>
        <w:r>
          <w:rPr>
            <w:noProof/>
            <w:webHidden/>
          </w:rPr>
          <w:instrText xml:space="preserve"> PAGEREF _Toc240142854 \h </w:instrText>
        </w:r>
        <w:r>
          <w:rPr>
            <w:noProof/>
            <w:webHidden/>
          </w:rPr>
        </w:r>
        <w:r>
          <w:rPr>
            <w:noProof/>
            <w:webHidden/>
          </w:rPr>
          <w:fldChar w:fldCharType="separate"/>
        </w:r>
        <w:r w:rsidR="00CD6553">
          <w:rPr>
            <w:noProof/>
            <w:webHidden/>
          </w:rPr>
          <w:t>28</w:t>
        </w:r>
        <w:r>
          <w:rPr>
            <w:noProof/>
            <w:webHidden/>
          </w:rPr>
          <w:fldChar w:fldCharType="end"/>
        </w:r>
      </w:hyperlink>
    </w:p>
    <w:p w14:paraId="7E538E40" w14:textId="5F9EE91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5" w:history="1">
        <w:r w:rsidRPr="00C773B4">
          <w:rPr>
            <w:rStyle w:val="Hyperlink"/>
            <w:noProof/>
          </w:rPr>
          <w:t>12.0 Salient Things to Note</w:t>
        </w:r>
        <w:r>
          <w:rPr>
            <w:noProof/>
            <w:webHidden/>
          </w:rPr>
          <w:tab/>
        </w:r>
        <w:r>
          <w:rPr>
            <w:noProof/>
            <w:webHidden/>
          </w:rPr>
          <w:fldChar w:fldCharType="begin"/>
        </w:r>
        <w:r>
          <w:rPr>
            <w:noProof/>
            <w:webHidden/>
          </w:rPr>
          <w:instrText xml:space="preserve"> PAGEREF _Toc240142855 \h </w:instrText>
        </w:r>
        <w:r>
          <w:rPr>
            <w:noProof/>
            <w:webHidden/>
          </w:rPr>
        </w:r>
        <w:r>
          <w:rPr>
            <w:noProof/>
            <w:webHidden/>
          </w:rPr>
          <w:fldChar w:fldCharType="separate"/>
        </w:r>
        <w:r w:rsidR="00CD6553">
          <w:rPr>
            <w:noProof/>
            <w:webHidden/>
          </w:rPr>
          <w:t>28</w:t>
        </w:r>
        <w:r>
          <w:rPr>
            <w:noProof/>
            <w:webHidden/>
          </w:rPr>
          <w:fldChar w:fldCharType="end"/>
        </w:r>
      </w:hyperlink>
    </w:p>
    <w:p w14:paraId="6685255C" w14:textId="5E3EAD5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6" w:history="1">
        <w:r w:rsidRPr="00C773B4">
          <w:rPr>
            <w:rStyle w:val="Hyperlink"/>
            <w:noProof/>
          </w:rPr>
          <w:t>12.1 Encryption Is Not Authorization</w:t>
        </w:r>
        <w:r>
          <w:rPr>
            <w:noProof/>
            <w:webHidden/>
          </w:rPr>
          <w:tab/>
        </w:r>
        <w:r>
          <w:rPr>
            <w:noProof/>
            <w:webHidden/>
          </w:rPr>
          <w:fldChar w:fldCharType="begin"/>
        </w:r>
        <w:r>
          <w:rPr>
            <w:noProof/>
            <w:webHidden/>
          </w:rPr>
          <w:instrText xml:space="preserve"> PAGEREF _Toc240142856 \h </w:instrText>
        </w:r>
        <w:r>
          <w:rPr>
            <w:noProof/>
            <w:webHidden/>
          </w:rPr>
        </w:r>
        <w:r>
          <w:rPr>
            <w:noProof/>
            <w:webHidden/>
          </w:rPr>
          <w:fldChar w:fldCharType="separate"/>
        </w:r>
        <w:r w:rsidR="00CD6553">
          <w:rPr>
            <w:noProof/>
            <w:webHidden/>
          </w:rPr>
          <w:t>28</w:t>
        </w:r>
        <w:r>
          <w:rPr>
            <w:noProof/>
            <w:webHidden/>
          </w:rPr>
          <w:fldChar w:fldCharType="end"/>
        </w:r>
      </w:hyperlink>
    </w:p>
    <w:p w14:paraId="1CF71ADB" w14:textId="5731664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7" w:history="1">
        <w:r w:rsidRPr="00C773B4">
          <w:rPr>
            <w:rStyle w:val="Hyperlink"/>
            <w:noProof/>
          </w:rPr>
          <w:t>12.2 Field Protection, Tokenization and Key Separation</w:t>
        </w:r>
        <w:r>
          <w:rPr>
            <w:noProof/>
            <w:webHidden/>
          </w:rPr>
          <w:tab/>
        </w:r>
        <w:r>
          <w:rPr>
            <w:noProof/>
            <w:webHidden/>
          </w:rPr>
          <w:fldChar w:fldCharType="begin"/>
        </w:r>
        <w:r>
          <w:rPr>
            <w:noProof/>
            <w:webHidden/>
          </w:rPr>
          <w:instrText xml:space="preserve"> PAGEREF _Toc240142857 \h </w:instrText>
        </w:r>
        <w:r>
          <w:rPr>
            <w:noProof/>
            <w:webHidden/>
          </w:rPr>
        </w:r>
        <w:r>
          <w:rPr>
            <w:noProof/>
            <w:webHidden/>
          </w:rPr>
          <w:fldChar w:fldCharType="separate"/>
        </w:r>
        <w:r w:rsidR="00CD6553">
          <w:rPr>
            <w:noProof/>
            <w:webHidden/>
          </w:rPr>
          <w:t>28</w:t>
        </w:r>
        <w:r>
          <w:rPr>
            <w:noProof/>
            <w:webHidden/>
          </w:rPr>
          <w:fldChar w:fldCharType="end"/>
        </w:r>
      </w:hyperlink>
    </w:p>
    <w:p w14:paraId="4ECE14A1" w14:textId="752CC70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8" w:history="1">
        <w:r w:rsidRPr="00C773B4">
          <w:rPr>
            <w:rStyle w:val="Hyperlink"/>
            <w:noProof/>
          </w:rPr>
          <w:t>12.R  RACI / Control Ownership</w:t>
        </w:r>
        <w:r>
          <w:rPr>
            <w:noProof/>
            <w:webHidden/>
          </w:rPr>
          <w:tab/>
        </w:r>
        <w:r>
          <w:rPr>
            <w:noProof/>
            <w:webHidden/>
          </w:rPr>
          <w:fldChar w:fldCharType="begin"/>
        </w:r>
        <w:r>
          <w:rPr>
            <w:noProof/>
            <w:webHidden/>
          </w:rPr>
          <w:instrText xml:space="preserve"> PAGEREF _Toc240142858 \h </w:instrText>
        </w:r>
        <w:r>
          <w:rPr>
            <w:noProof/>
            <w:webHidden/>
          </w:rPr>
        </w:r>
        <w:r>
          <w:rPr>
            <w:noProof/>
            <w:webHidden/>
          </w:rPr>
          <w:fldChar w:fldCharType="separate"/>
        </w:r>
        <w:r w:rsidR="00CD6553">
          <w:rPr>
            <w:noProof/>
            <w:webHidden/>
          </w:rPr>
          <w:t>28</w:t>
        </w:r>
        <w:r>
          <w:rPr>
            <w:noProof/>
            <w:webHidden/>
          </w:rPr>
          <w:fldChar w:fldCharType="end"/>
        </w:r>
      </w:hyperlink>
    </w:p>
    <w:p w14:paraId="52FA52DB" w14:textId="5AD8468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59"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_Toc240142859 \h </w:instrText>
        </w:r>
        <w:r>
          <w:rPr>
            <w:noProof/>
            <w:webHidden/>
          </w:rPr>
        </w:r>
        <w:r>
          <w:rPr>
            <w:noProof/>
            <w:webHidden/>
          </w:rPr>
          <w:fldChar w:fldCharType="separate"/>
        </w:r>
        <w:r w:rsidR="00CD6553">
          <w:rPr>
            <w:noProof/>
            <w:webHidden/>
          </w:rPr>
          <w:t>28</w:t>
        </w:r>
        <w:r>
          <w:rPr>
            <w:noProof/>
            <w:webHidden/>
          </w:rPr>
          <w:fldChar w:fldCharType="end"/>
        </w:r>
      </w:hyperlink>
    </w:p>
    <w:p w14:paraId="68498AC0" w14:textId="592F6551"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0" w:history="1">
        <w:r w:rsidRPr="00C773B4">
          <w:rPr>
            <w:rStyle w:val="Hyperlink"/>
            <w:noProof/>
          </w:rPr>
          <w:t>Network Zero Trust &amp; Service-to-Service Security</w:t>
        </w:r>
        <w:r>
          <w:rPr>
            <w:noProof/>
            <w:webHidden/>
          </w:rPr>
          <w:tab/>
        </w:r>
        <w:r>
          <w:rPr>
            <w:noProof/>
            <w:webHidden/>
          </w:rPr>
          <w:fldChar w:fldCharType="begin"/>
        </w:r>
        <w:r>
          <w:rPr>
            <w:noProof/>
            <w:webHidden/>
          </w:rPr>
          <w:instrText xml:space="preserve"> PAGEREF _Toc240142860 \h </w:instrText>
        </w:r>
        <w:r>
          <w:rPr>
            <w:noProof/>
            <w:webHidden/>
          </w:rPr>
        </w:r>
        <w:r>
          <w:rPr>
            <w:noProof/>
            <w:webHidden/>
          </w:rPr>
          <w:fldChar w:fldCharType="separate"/>
        </w:r>
        <w:r w:rsidR="00CD6553">
          <w:rPr>
            <w:noProof/>
            <w:webHidden/>
          </w:rPr>
          <w:t>29</w:t>
        </w:r>
        <w:r>
          <w:rPr>
            <w:noProof/>
            <w:webHidden/>
          </w:rPr>
          <w:fldChar w:fldCharType="end"/>
        </w:r>
      </w:hyperlink>
    </w:p>
    <w:p w14:paraId="685CD6DE" w14:textId="51B0A9E1"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1" w:history="1">
        <w:r w:rsidRPr="00C773B4">
          <w:rPr>
            <w:rStyle w:val="Hyperlink"/>
            <w:noProof/>
          </w:rPr>
          <w:t>13.0 Salient Things to Note</w:t>
        </w:r>
        <w:r>
          <w:rPr>
            <w:noProof/>
            <w:webHidden/>
          </w:rPr>
          <w:tab/>
        </w:r>
        <w:r>
          <w:rPr>
            <w:noProof/>
            <w:webHidden/>
          </w:rPr>
          <w:fldChar w:fldCharType="begin"/>
        </w:r>
        <w:r>
          <w:rPr>
            <w:noProof/>
            <w:webHidden/>
          </w:rPr>
          <w:instrText xml:space="preserve"> PAGEREF _Toc240142861 \h </w:instrText>
        </w:r>
        <w:r>
          <w:rPr>
            <w:noProof/>
            <w:webHidden/>
          </w:rPr>
        </w:r>
        <w:r>
          <w:rPr>
            <w:noProof/>
            <w:webHidden/>
          </w:rPr>
          <w:fldChar w:fldCharType="separate"/>
        </w:r>
        <w:r w:rsidR="00CD6553">
          <w:rPr>
            <w:noProof/>
            <w:webHidden/>
          </w:rPr>
          <w:t>29</w:t>
        </w:r>
        <w:r>
          <w:rPr>
            <w:noProof/>
            <w:webHidden/>
          </w:rPr>
          <w:fldChar w:fldCharType="end"/>
        </w:r>
      </w:hyperlink>
    </w:p>
    <w:p w14:paraId="4CABEACC" w14:textId="75C38EA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2" w:history="1">
        <w:r w:rsidRPr="00C773B4">
          <w:rPr>
            <w:rStyle w:val="Hyperlink"/>
            <w:noProof/>
          </w:rPr>
          <w:t>13.1 Reachability Is Not Authorization</w:t>
        </w:r>
        <w:r>
          <w:rPr>
            <w:noProof/>
            <w:webHidden/>
          </w:rPr>
          <w:tab/>
        </w:r>
        <w:r>
          <w:rPr>
            <w:noProof/>
            <w:webHidden/>
          </w:rPr>
          <w:fldChar w:fldCharType="begin"/>
        </w:r>
        <w:r>
          <w:rPr>
            <w:noProof/>
            <w:webHidden/>
          </w:rPr>
          <w:instrText xml:space="preserve"> PAGEREF _Toc240142862 \h </w:instrText>
        </w:r>
        <w:r>
          <w:rPr>
            <w:noProof/>
            <w:webHidden/>
          </w:rPr>
        </w:r>
        <w:r>
          <w:rPr>
            <w:noProof/>
            <w:webHidden/>
          </w:rPr>
          <w:fldChar w:fldCharType="separate"/>
        </w:r>
        <w:r w:rsidR="00CD6553">
          <w:rPr>
            <w:noProof/>
            <w:webHidden/>
          </w:rPr>
          <w:t>29</w:t>
        </w:r>
        <w:r>
          <w:rPr>
            <w:noProof/>
            <w:webHidden/>
          </w:rPr>
          <w:fldChar w:fldCharType="end"/>
        </w:r>
      </w:hyperlink>
    </w:p>
    <w:p w14:paraId="7A5B8061" w14:textId="2B4DFC3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3" w:history="1">
        <w:r w:rsidRPr="00C773B4">
          <w:rPr>
            <w:rStyle w:val="Hyperlink"/>
            <w:noProof/>
          </w:rPr>
          <w:t>13.2 Segmentation, Service Identity and Agent Egress</w:t>
        </w:r>
        <w:r>
          <w:rPr>
            <w:noProof/>
            <w:webHidden/>
          </w:rPr>
          <w:tab/>
        </w:r>
        <w:r>
          <w:rPr>
            <w:noProof/>
            <w:webHidden/>
          </w:rPr>
          <w:fldChar w:fldCharType="begin"/>
        </w:r>
        <w:r>
          <w:rPr>
            <w:noProof/>
            <w:webHidden/>
          </w:rPr>
          <w:instrText xml:space="preserve"> PAGEREF _Toc240142863 \h </w:instrText>
        </w:r>
        <w:r>
          <w:rPr>
            <w:noProof/>
            <w:webHidden/>
          </w:rPr>
        </w:r>
        <w:r>
          <w:rPr>
            <w:noProof/>
            <w:webHidden/>
          </w:rPr>
          <w:fldChar w:fldCharType="separate"/>
        </w:r>
        <w:r w:rsidR="00CD6553">
          <w:rPr>
            <w:noProof/>
            <w:webHidden/>
          </w:rPr>
          <w:t>29</w:t>
        </w:r>
        <w:r>
          <w:rPr>
            <w:noProof/>
            <w:webHidden/>
          </w:rPr>
          <w:fldChar w:fldCharType="end"/>
        </w:r>
      </w:hyperlink>
    </w:p>
    <w:p w14:paraId="2358F523" w14:textId="76CD682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4" w:history="1">
        <w:r w:rsidRPr="00C773B4">
          <w:rPr>
            <w:rStyle w:val="Hyperlink"/>
            <w:noProof/>
          </w:rPr>
          <w:t>13.R  RACI / Control Ownership</w:t>
        </w:r>
        <w:r>
          <w:rPr>
            <w:noProof/>
            <w:webHidden/>
          </w:rPr>
          <w:tab/>
        </w:r>
        <w:r>
          <w:rPr>
            <w:noProof/>
            <w:webHidden/>
          </w:rPr>
          <w:fldChar w:fldCharType="begin"/>
        </w:r>
        <w:r>
          <w:rPr>
            <w:noProof/>
            <w:webHidden/>
          </w:rPr>
          <w:instrText xml:space="preserve"> PAGEREF _Toc240142864 \h </w:instrText>
        </w:r>
        <w:r>
          <w:rPr>
            <w:noProof/>
            <w:webHidden/>
          </w:rPr>
        </w:r>
        <w:r>
          <w:rPr>
            <w:noProof/>
            <w:webHidden/>
          </w:rPr>
          <w:fldChar w:fldCharType="separate"/>
        </w:r>
        <w:r w:rsidR="00CD6553">
          <w:rPr>
            <w:noProof/>
            <w:webHidden/>
          </w:rPr>
          <w:t>29</w:t>
        </w:r>
        <w:r>
          <w:rPr>
            <w:noProof/>
            <w:webHidden/>
          </w:rPr>
          <w:fldChar w:fldCharType="end"/>
        </w:r>
      </w:hyperlink>
    </w:p>
    <w:p w14:paraId="26C108C6" w14:textId="174A93B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5"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_Toc240142865 \h </w:instrText>
        </w:r>
        <w:r>
          <w:rPr>
            <w:noProof/>
            <w:webHidden/>
          </w:rPr>
        </w:r>
        <w:r>
          <w:rPr>
            <w:noProof/>
            <w:webHidden/>
          </w:rPr>
          <w:fldChar w:fldCharType="separate"/>
        </w:r>
        <w:r w:rsidR="00CD6553">
          <w:rPr>
            <w:noProof/>
            <w:webHidden/>
          </w:rPr>
          <w:t>29</w:t>
        </w:r>
        <w:r>
          <w:rPr>
            <w:noProof/>
            <w:webHidden/>
          </w:rPr>
          <w:fldChar w:fldCharType="end"/>
        </w:r>
      </w:hyperlink>
    </w:p>
    <w:p w14:paraId="567A4B3A" w14:textId="4A69292C"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6" w:history="1">
        <w:r w:rsidRPr="00C773B4">
          <w:rPr>
            <w:rStyle w:val="Hyperlink"/>
            <w:noProof/>
          </w:rPr>
          <w:t>Agent Runtime &amp; Sandbox Security</w:t>
        </w:r>
        <w:r>
          <w:rPr>
            <w:noProof/>
            <w:webHidden/>
          </w:rPr>
          <w:tab/>
        </w:r>
        <w:r>
          <w:rPr>
            <w:noProof/>
            <w:webHidden/>
          </w:rPr>
          <w:fldChar w:fldCharType="begin"/>
        </w:r>
        <w:r>
          <w:rPr>
            <w:noProof/>
            <w:webHidden/>
          </w:rPr>
          <w:instrText xml:space="preserve"> PAGEREF _Toc240142866 \h </w:instrText>
        </w:r>
        <w:r>
          <w:rPr>
            <w:noProof/>
            <w:webHidden/>
          </w:rPr>
        </w:r>
        <w:r>
          <w:rPr>
            <w:noProof/>
            <w:webHidden/>
          </w:rPr>
          <w:fldChar w:fldCharType="separate"/>
        </w:r>
        <w:r w:rsidR="00CD6553">
          <w:rPr>
            <w:noProof/>
            <w:webHidden/>
          </w:rPr>
          <w:t>30</w:t>
        </w:r>
        <w:r>
          <w:rPr>
            <w:noProof/>
            <w:webHidden/>
          </w:rPr>
          <w:fldChar w:fldCharType="end"/>
        </w:r>
      </w:hyperlink>
    </w:p>
    <w:p w14:paraId="2CA4CBDC" w14:textId="7C777DD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7" w:history="1">
        <w:r w:rsidRPr="00C773B4">
          <w:rPr>
            <w:rStyle w:val="Hyperlink"/>
            <w:noProof/>
          </w:rPr>
          <w:t>14.0 Salient Things to Note</w:t>
        </w:r>
        <w:r>
          <w:rPr>
            <w:noProof/>
            <w:webHidden/>
          </w:rPr>
          <w:tab/>
        </w:r>
        <w:r>
          <w:rPr>
            <w:noProof/>
            <w:webHidden/>
          </w:rPr>
          <w:fldChar w:fldCharType="begin"/>
        </w:r>
        <w:r>
          <w:rPr>
            <w:noProof/>
            <w:webHidden/>
          </w:rPr>
          <w:instrText xml:space="preserve"> PAGEREF _Toc240142867 \h </w:instrText>
        </w:r>
        <w:r>
          <w:rPr>
            <w:noProof/>
            <w:webHidden/>
          </w:rPr>
        </w:r>
        <w:r>
          <w:rPr>
            <w:noProof/>
            <w:webHidden/>
          </w:rPr>
          <w:fldChar w:fldCharType="separate"/>
        </w:r>
        <w:r w:rsidR="00CD6553">
          <w:rPr>
            <w:noProof/>
            <w:webHidden/>
          </w:rPr>
          <w:t>30</w:t>
        </w:r>
        <w:r>
          <w:rPr>
            <w:noProof/>
            <w:webHidden/>
          </w:rPr>
          <w:fldChar w:fldCharType="end"/>
        </w:r>
      </w:hyperlink>
    </w:p>
    <w:p w14:paraId="492D7DF4" w14:textId="3BC1FE1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8" w:history="1">
        <w:r w:rsidRPr="00C773B4">
          <w:rPr>
            <w:rStyle w:val="Hyperlink"/>
            <w:noProof/>
          </w:rPr>
          <w:t>14.1 Sandbox Isolation and Escape Prevention</w:t>
        </w:r>
        <w:r>
          <w:rPr>
            <w:noProof/>
            <w:webHidden/>
          </w:rPr>
          <w:tab/>
        </w:r>
        <w:r>
          <w:rPr>
            <w:noProof/>
            <w:webHidden/>
          </w:rPr>
          <w:fldChar w:fldCharType="begin"/>
        </w:r>
        <w:r>
          <w:rPr>
            <w:noProof/>
            <w:webHidden/>
          </w:rPr>
          <w:instrText xml:space="preserve"> PAGEREF _Toc240142868 \h </w:instrText>
        </w:r>
        <w:r>
          <w:rPr>
            <w:noProof/>
            <w:webHidden/>
          </w:rPr>
        </w:r>
        <w:r>
          <w:rPr>
            <w:noProof/>
            <w:webHidden/>
          </w:rPr>
          <w:fldChar w:fldCharType="separate"/>
        </w:r>
        <w:r w:rsidR="00CD6553">
          <w:rPr>
            <w:noProof/>
            <w:webHidden/>
          </w:rPr>
          <w:t>30</w:t>
        </w:r>
        <w:r>
          <w:rPr>
            <w:noProof/>
            <w:webHidden/>
          </w:rPr>
          <w:fldChar w:fldCharType="end"/>
        </w:r>
      </w:hyperlink>
    </w:p>
    <w:p w14:paraId="7145DAF8" w14:textId="4E16F86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69" w:history="1">
        <w:r w:rsidRPr="00C773B4">
          <w:rPr>
            <w:rStyle w:val="Hyperlink"/>
            <w:noProof/>
          </w:rPr>
          <w:t>14.2 Synthesis Does Not Expand Permission</w:t>
        </w:r>
        <w:r>
          <w:rPr>
            <w:noProof/>
            <w:webHidden/>
          </w:rPr>
          <w:tab/>
        </w:r>
        <w:r>
          <w:rPr>
            <w:noProof/>
            <w:webHidden/>
          </w:rPr>
          <w:fldChar w:fldCharType="begin"/>
        </w:r>
        <w:r>
          <w:rPr>
            <w:noProof/>
            <w:webHidden/>
          </w:rPr>
          <w:instrText xml:space="preserve"> PAGEREF _Toc240142869 \h </w:instrText>
        </w:r>
        <w:r>
          <w:rPr>
            <w:noProof/>
            <w:webHidden/>
          </w:rPr>
        </w:r>
        <w:r>
          <w:rPr>
            <w:noProof/>
            <w:webHidden/>
          </w:rPr>
          <w:fldChar w:fldCharType="separate"/>
        </w:r>
        <w:r w:rsidR="00CD6553">
          <w:rPr>
            <w:noProof/>
            <w:webHidden/>
          </w:rPr>
          <w:t>30</w:t>
        </w:r>
        <w:r>
          <w:rPr>
            <w:noProof/>
            <w:webHidden/>
          </w:rPr>
          <w:fldChar w:fldCharType="end"/>
        </w:r>
      </w:hyperlink>
    </w:p>
    <w:p w14:paraId="1FEE5A6D" w14:textId="2836752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0" w:history="1">
        <w:r w:rsidRPr="00C773B4">
          <w:rPr>
            <w:rStyle w:val="Hyperlink"/>
            <w:noProof/>
          </w:rPr>
          <w:t>14.R  RACI / Control Ownership</w:t>
        </w:r>
        <w:r>
          <w:rPr>
            <w:noProof/>
            <w:webHidden/>
          </w:rPr>
          <w:tab/>
        </w:r>
        <w:r>
          <w:rPr>
            <w:noProof/>
            <w:webHidden/>
          </w:rPr>
          <w:fldChar w:fldCharType="begin"/>
        </w:r>
        <w:r>
          <w:rPr>
            <w:noProof/>
            <w:webHidden/>
          </w:rPr>
          <w:instrText xml:space="preserve"> PAGEREF _Toc240142870 \h </w:instrText>
        </w:r>
        <w:r>
          <w:rPr>
            <w:noProof/>
            <w:webHidden/>
          </w:rPr>
        </w:r>
        <w:r>
          <w:rPr>
            <w:noProof/>
            <w:webHidden/>
          </w:rPr>
          <w:fldChar w:fldCharType="separate"/>
        </w:r>
        <w:r w:rsidR="00CD6553">
          <w:rPr>
            <w:noProof/>
            <w:webHidden/>
          </w:rPr>
          <w:t>30</w:t>
        </w:r>
        <w:r>
          <w:rPr>
            <w:noProof/>
            <w:webHidden/>
          </w:rPr>
          <w:fldChar w:fldCharType="end"/>
        </w:r>
      </w:hyperlink>
    </w:p>
    <w:p w14:paraId="160FC4AB" w14:textId="1160B18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1"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_Toc240142871 \h </w:instrText>
        </w:r>
        <w:r>
          <w:rPr>
            <w:noProof/>
            <w:webHidden/>
          </w:rPr>
        </w:r>
        <w:r>
          <w:rPr>
            <w:noProof/>
            <w:webHidden/>
          </w:rPr>
          <w:fldChar w:fldCharType="separate"/>
        </w:r>
        <w:r w:rsidR="00CD6553">
          <w:rPr>
            <w:noProof/>
            <w:webHidden/>
          </w:rPr>
          <w:t>30</w:t>
        </w:r>
        <w:r>
          <w:rPr>
            <w:noProof/>
            <w:webHidden/>
          </w:rPr>
          <w:fldChar w:fldCharType="end"/>
        </w:r>
      </w:hyperlink>
    </w:p>
    <w:p w14:paraId="75F88904" w14:textId="629D9507"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2" w:history="1">
        <w:r w:rsidRPr="00C773B4">
          <w:rPr>
            <w:rStyle w:val="Hyperlink"/>
            <w:noProof/>
          </w:rPr>
          <w:t>Model &amp; Provider Security</w:t>
        </w:r>
        <w:r>
          <w:rPr>
            <w:noProof/>
            <w:webHidden/>
          </w:rPr>
          <w:tab/>
        </w:r>
        <w:r>
          <w:rPr>
            <w:noProof/>
            <w:webHidden/>
          </w:rPr>
          <w:fldChar w:fldCharType="begin"/>
        </w:r>
        <w:r>
          <w:rPr>
            <w:noProof/>
            <w:webHidden/>
          </w:rPr>
          <w:instrText xml:space="preserve"> PAGEREF _Toc240142872 \h </w:instrText>
        </w:r>
        <w:r>
          <w:rPr>
            <w:noProof/>
            <w:webHidden/>
          </w:rPr>
        </w:r>
        <w:r>
          <w:rPr>
            <w:noProof/>
            <w:webHidden/>
          </w:rPr>
          <w:fldChar w:fldCharType="separate"/>
        </w:r>
        <w:r w:rsidR="00CD6553">
          <w:rPr>
            <w:noProof/>
            <w:webHidden/>
          </w:rPr>
          <w:t>31</w:t>
        </w:r>
        <w:r>
          <w:rPr>
            <w:noProof/>
            <w:webHidden/>
          </w:rPr>
          <w:fldChar w:fldCharType="end"/>
        </w:r>
      </w:hyperlink>
    </w:p>
    <w:p w14:paraId="5AAD67CC" w14:textId="1FC9AD5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3" w:history="1">
        <w:r w:rsidRPr="00C773B4">
          <w:rPr>
            <w:rStyle w:val="Hyperlink"/>
            <w:noProof/>
          </w:rPr>
          <w:t>15.0 Salient Things to Note</w:t>
        </w:r>
        <w:r>
          <w:rPr>
            <w:noProof/>
            <w:webHidden/>
          </w:rPr>
          <w:tab/>
        </w:r>
        <w:r>
          <w:rPr>
            <w:noProof/>
            <w:webHidden/>
          </w:rPr>
          <w:fldChar w:fldCharType="begin"/>
        </w:r>
        <w:r>
          <w:rPr>
            <w:noProof/>
            <w:webHidden/>
          </w:rPr>
          <w:instrText xml:space="preserve"> PAGEREF _Toc240142873 \h </w:instrText>
        </w:r>
        <w:r>
          <w:rPr>
            <w:noProof/>
            <w:webHidden/>
          </w:rPr>
        </w:r>
        <w:r>
          <w:rPr>
            <w:noProof/>
            <w:webHidden/>
          </w:rPr>
          <w:fldChar w:fldCharType="separate"/>
        </w:r>
        <w:r w:rsidR="00CD6553">
          <w:rPr>
            <w:noProof/>
            <w:webHidden/>
          </w:rPr>
          <w:t>31</w:t>
        </w:r>
        <w:r>
          <w:rPr>
            <w:noProof/>
            <w:webHidden/>
          </w:rPr>
          <w:fldChar w:fldCharType="end"/>
        </w:r>
      </w:hyperlink>
    </w:p>
    <w:p w14:paraId="4973D500" w14:textId="2734084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4" w:history="1">
        <w:r w:rsidRPr="00C773B4">
          <w:rPr>
            <w:rStyle w:val="Hyperlink"/>
            <w:noProof/>
          </w:rPr>
          <w:t>15.1 Eligibility Is Not Disclosure Authority</w:t>
        </w:r>
        <w:r>
          <w:rPr>
            <w:noProof/>
            <w:webHidden/>
          </w:rPr>
          <w:tab/>
        </w:r>
        <w:r>
          <w:rPr>
            <w:noProof/>
            <w:webHidden/>
          </w:rPr>
          <w:fldChar w:fldCharType="begin"/>
        </w:r>
        <w:r>
          <w:rPr>
            <w:noProof/>
            <w:webHidden/>
          </w:rPr>
          <w:instrText xml:space="preserve"> PAGEREF _Toc240142874 \h </w:instrText>
        </w:r>
        <w:r>
          <w:rPr>
            <w:noProof/>
            <w:webHidden/>
          </w:rPr>
        </w:r>
        <w:r>
          <w:rPr>
            <w:noProof/>
            <w:webHidden/>
          </w:rPr>
          <w:fldChar w:fldCharType="separate"/>
        </w:r>
        <w:r w:rsidR="00CD6553">
          <w:rPr>
            <w:noProof/>
            <w:webHidden/>
          </w:rPr>
          <w:t>31</w:t>
        </w:r>
        <w:r>
          <w:rPr>
            <w:noProof/>
            <w:webHidden/>
          </w:rPr>
          <w:fldChar w:fldCharType="end"/>
        </w:r>
      </w:hyperlink>
    </w:p>
    <w:p w14:paraId="7BBF3D4F" w14:textId="54332DC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5" w:history="1">
        <w:r w:rsidRPr="00C773B4">
          <w:rPr>
            <w:rStyle w:val="Hyperlink"/>
            <w:noProof/>
          </w:rPr>
          <w:t>15.2 Provider Posture and Minimization</w:t>
        </w:r>
        <w:r>
          <w:rPr>
            <w:noProof/>
            <w:webHidden/>
          </w:rPr>
          <w:tab/>
        </w:r>
        <w:r>
          <w:rPr>
            <w:noProof/>
            <w:webHidden/>
          </w:rPr>
          <w:fldChar w:fldCharType="begin"/>
        </w:r>
        <w:r>
          <w:rPr>
            <w:noProof/>
            <w:webHidden/>
          </w:rPr>
          <w:instrText xml:space="preserve"> PAGEREF _Toc240142875 \h </w:instrText>
        </w:r>
        <w:r>
          <w:rPr>
            <w:noProof/>
            <w:webHidden/>
          </w:rPr>
        </w:r>
        <w:r>
          <w:rPr>
            <w:noProof/>
            <w:webHidden/>
          </w:rPr>
          <w:fldChar w:fldCharType="separate"/>
        </w:r>
        <w:r w:rsidR="00CD6553">
          <w:rPr>
            <w:noProof/>
            <w:webHidden/>
          </w:rPr>
          <w:t>31</w:t>
        </w:r>
        <w:r>
          <w:rPr>
            <w:noProof/>
            <w:webHidden/>
          </w:rPr>
          <w:fldChar w:fldCharType="end"/>
        </w:r>
      </w:hyperlink>
    </w:p>
    <w:p w14:paraId="729FF782" w14:textId="6B5B39C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6" w:history="1">
        <w:r w:rsidRPr="00C773B4">
          <w:rPr>
            <w:rStyle w:val="Hyperlink"/>
            <w:noProof/>
          </w:rPr>
          <w:t>15.R  RACI / Control Ownership</w:t>
        </w:r>
        <w:r>
          <w:rPr>
            <w:noProof/>
            <w:webHidden/>
          </w:rPr>
          <w:tab/>
        </w:r>
        <w:r>
          <w:rPr>
            <w:noProof/>
            <w:webHidden/>
          </w:rPr>
          <w:fldChar w:fldCharType="begin"/>
        </w:r>
        <w:r>
          <w:rPr>
            <w:noProof/>
            <w:webHidden/>
          </w:rPr>
          <w:instrText xml:space="preserve"> PAGEREF _Toc240142876 \h </w:instrText>
        </w:r>
        <w:r>
          <w:rPr>
            <w:noProof/>
            <w:webHidden/>
          </w:rPr>
        </w:r>
        <w:r>
          <w:rPr>
            <w:noProof/>
            <w:webHidden/>
          </w:rPr>
          <w:fldChar w:fldCharType="separate"/>
        </w:r>
        <w:r w:rsidR="00CD6553">
          <w:rPr>
            <w:noProof/>
            <w:webHidden/>
          </w:rPr>
          <w:t>31</w:t>
        </w:r>
        <w:r>
          <w:rPr>
            <w:noProof/>
            <w:webHidden/>
          </w:rPr>
          <w:fldChar w:fldCharType="end"/>
        </w:r>
      </w:hyperlink>
    </w:p>
    <w:p w14:paraId="7DE72125" w14:textId="53ABEA7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7"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_Toc240142877 \h </w:instrText>
        </w:r>
        <w:r>
          <w:rPr>
            <w:noProof/>
            <w:webHidden/>
          </w:rPr>
        </w:r>
        <w:r>
          <w:rPr>
            <w:noProof/>
            <w:webHidden/>
          </w:rPr>
          <w:fldChar w:fldCharType="separate"/>
        </w:r>
        <w:r w:rsidR="00CD6553">
          <w:rPr>
            <w:noProof/>
            <w:webHidden/>
          </w:rPr>
          <w:t>31</w:t>
        </w:r>
        <w:r>
          <w:rPr>
            <w:noProof/>
            <w:webHidden/>
          </w:rPr>
          <w:fldChar w:fldCharType="end"/>
        </w:r>
      </w:hyperlink>
    </w:p>
    <w:p w14:paraId="26EF9070" w14:textId="09320552"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8" w:history="1">
        <w:r w:rsidRPr="00C773B4">
          <w:rPr>
            <w:rStyle w:val="Hyperlink"/>
            <w:noProof/>
          </w:rPr>
          <w:t>Tool, Connector &amp; External-System Security</w:t>
        </w:r>
        <w:r>
          <w:rPr>
            <w:noProof/>
            <w:webHidden/>
          </w:rPr>
          <w:tab/>
        </w:r>
        <w:r>
          <w:rPr>
            <w:noProof/>
            <w:webHidden/>
          </w:rPr>
          <w:fldChar w:fldCharType="begin"/>
        </w:r>
        <w:r>
          <w:rPr>
            <w:noProof/>
            <w:webHidden/>
          </w:rPr>
          <w:instrText xml:space="preserve"> PAGEREF _Toc240142878 \h </w:instrText>
        </w:r>
        <w:r>
          <w:rPr>
            <w:noProof/>
            <w:webHidden/>
          </w:rPr>
        </w:r>
        <w:r>
          <w:rPr>
            <w:noProof/>
            <w:webHidden/>
          </w:rPr>
          <w:fldChar w:fldCharType="separate"/>
        </w:r>
        <w:r w:rsidR="00CD6553">
          <w:rPr>
            <w:noProof/>
            <w:webHidden/>
          </w:rPr>
          <w:t>32</w:t>
        </w:r>
        <w:r>
          <w:rPr>
            <w:noProof/>
            <w:webHidden/>
          </w:rPr>
          <w:fldChar w:fldCharType="end"/>
        </w:r>
      </w:hyperlink>
    </w:p>
    <w:p w14:paraId="4F84E63D" w14:textId="1CE5AB0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79" w:history="1">
        <w:r w:rsidRPr="00C773B4">
          <w:rPr>
            <w:rStyle w:val="Hyperlink"/>
            <w:noProof/>
          </w:rPr>
          <w:t>16.0 Salient Things to Note</w:t>
        </w:r>
        <w:r>
          <w:rPr>
            <w:noProof/>
            <w:webHidden/>
          </w:rPr>
          <w:tab/>
        </w:r>
        <w:r>
          <w:rPr>
            <w:noProof/>
            <w:webHidden/>
          </w:rPr>
          <w:fldChar w:fldCharType="begin"/>
        </w:r>
        <w:r>
          <w:rPr>
            <w:noProof/>
            <w:webHidden/>
          </w:rPr>
          <w:instrText xml:space="preserve"> PAGEREF _Toc240142879 \h </w:instrText>
        </w:r>
        <w:r>
          <w:rPr>
            <w:noProof/>
            <w:webHidden/>
          </w:rPr>
        </w:r>
        <w:r>
          <w:rPr>
            <w:noProof/>
            <w:webHidden/>
          </w:rPr>
          <w:fldChar w:fldCharType="separate"/>
        </w:r>
        <w:r w:rsidR="00CD6553">
          <w:rPr>
            <w:noProof/>
            <w:webHidden/>
          </w:rPr>
          <w:t>32</w:t>
        </w:r>
        <w:r>
          <w:rPr>
            <w:noProof/>
            <w:webHidden/>
          </w:rPr>
          <w:fldChar w:fldCharType="end"/>
        </w:r>
      </w:hyperlink>
    </w:p>
    <w:p w14:paraId="38818BED" w14:textId="7067C70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0" w:history="1">
        <w:r w:rsidRPr="00C773B4">
          <w:rPr>
            <w:rStyle w:val="Hyperlink"/>
            <w:noProof/>
          </w:rPr>
          <w:t>16.1 Eligibility Does Not Authorize Invocation</w:t>
        </w:r>
        <w:r>
          <w:rPr>
            <w:noProof/>
            <w:webHidden/>
          </w:rPr>
          <w:tab/>
        </w:r>
        <w:r>
          <w:rPr>
            <w:noProof/>
            <w:webHidden/>
          </w:rPr>
          <w:fldChar w:fldCharType="begin"/>
        </w:r>
        <w:r>
          <w:rPr>
            <w:noProof/>
            <w:webHidden/>
          </w:rPr>
          <w:instrText xml:space="preserve"> PAGEREF _Toc240142880 \h </w:instrText>
        </w:r>
        <w:r>
          <w:rPr>
            <w:noProof/>
            <w:webHidden/>
          </w:rPr>
        </w:r>
        <w:r>
          <w:rPr>
            <w:noProof/>
            <w:webHidden/>
          </w:rPr>
          <w:fldChar w:fldCharType="separate"/>
        </w:r>
        <w:r w:rsidR="00CD6553">
          <w:rPr>
            <w:noProof/>
            <w:webHidden/>
          </w:rPr>
          <w:t>32</w:t>
        </w:r>
        <w:r>
          <w:rPr>
            <w:noProof/>
            <w:webHidden/>
          </w:rPr>
          <w:fldChar w:fldCharType="end"/>
        </w:r>
      </w:hyperlink>
    </w:p>
    <w:p w14:paraId="5CE1CDCD" w14:textId="242639A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1" w:history="1">
        <w:r w:rsidRPr="00C773B4">
          <w:rPr>
            <w:rStyle w:val="Hyperlink"/>
            <w:noProof/>
          </w:rPr>
          <w:t>16.2 Connector Identity, Egress and Reconciliation</w:t>
        </w:r>
        <w:r>
          <w:rPr>
            <w:noProof/>
            <w:webHidden/>
          </w:rPr>
          <w:tab/>
        </w:r>
        <w:r>
          <w:rPr>
            <w:noProof/>
            <w:webHidden/>
          </w:rPr>
          <w:fldChar w:fldCharType="begin"/>
        </w:r>
        <w:r>
          <w:rPr>
            <w:noProof/>
            <w:webHidden/>
          </w:rPr>
          <w:instrText xml:space="preserve"> PAGEREF _Toc240142881 \h </w:instrText>
        </w:r>
        <w:r>
          <w:rPr>
            <w:noProof/>
            <w:webHidden/>
          </w:rPr>
        </w:r>
        <w:r>
          <w:rPr>
            <w:noProof/>
            <w:webHidden/>
          </w:rPr>
          <w:fldChar w:fldCharType="separate"/>
        </w:r>
        <w:r w:rsidR="00CD6553">
          <w:rPr>
            <w:noProof/>
            <w:webHidden/>
          </w:rPr>
          <w:t>32</w:t>
        </w:r>
        <w:r>
          <w:rPr>
            <w:noProof/>
            <w:webHidden/>
          </w:rPr>
          <w:fldChar w:fldCharType="end"/>
        </w:r>
      </w:hyperlink>
    </w:p>
    <w:p w14:paraId="5DA10EFB" w14:textId="0F0A92B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2" w:history="1">
        <w:r w:rsidRPr="00C773B4">
          <w:rPr>
            <w:rStyle w:val="Hyperlink"/>
            <w:noProof/>
          </w:rPr>
          <w:t>16.R  RACI / Control Ownership</w:t>
        </w:r>
        <w:r>
          <w:rPr>
            <w:noProof/>
            <w:webHidden/>
          </w:rPr>
          <w:tab/>
        </w:r>
        <w:r>
          <w:rPr>
            <w:noProof/>
            <w:webHidden/>
          </w:rPr>
          <w:fldChar w:fldCharType="begin"/>
        </w:r>
        <w:r>
          <w:rPr>
            <w:noProof/>
            <w:webHidden/>
          </w:rPr>
          <w:instrText xml:space="preserve"> PAGEREF _Toc240142882 \h </w:instrText>
        </w:r>
        <w:r>
          <w:rPr>
            <w:noProof/>
            <w:webHidden/>
          </w:rPr>
        </w:r>
        <w:r>
          <w:rPr>
            <w:noProof/>
            <w:webHidden/>
          </w:rPr>
          <w:fldChar w:fldCharType="separate"/>
        </w:r>
        <w:r w:rsidR="00CD6553">
          <w:rPr>
            <w:noProof/>
            <w:webHidden/>
          </w:rPr>
          <w:t>32</w:t>
        </w:r>
        <w:r>
          <w:rPr>
            <w:noProof/>
            <w:webHidden/>
          </w:rPr>
          <w:fldChar w:fldCharType="end"/>
        </w:r>
      </w:hyperlink>
    </w:p>
    <w:p w14:paraId="06C8A767" w14:textId="35B5F7C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3"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_Toc240142883 \h </w:instrText>
        </w:r>
        <w:r>
          <w:rPr>
            <w:noProof/>
            <w:webHidden/>
          </w:rPr>
        </w:r>
        <w:r>
          <w:rPr>
            <w:noProof/>
            <w:webHidden/>
          </w:rPr>
          <w:fldChar w:fldCharType="separate"/>
        </w:r>
        <w:r w:rsidR="00CD6553">
          <w:rPr>
            <w:noProof/>
            <w:webHidden/>
          </w:rPr>
          <w:t>32</w:t>
        </w:r>
        <w:r>
          <w:rPr>
            <w:noProof/>
            <w:webHidden/>
          </w:rPr>
          <w:fldChar w:fldCharType="end"/>
        </w:r>
      </w:hyperlink>
    </w:p>
    <w:p w14:paraId="5ACAC354" w14:textId="7CE355B6"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4" w:history="1">
        <w:r w:rsidRPr="00C773B4">
          <w:rPr>
            <w:rStyle w:val="Hyperlink"/>
            <w:noProof/>
          </w:rPr>
          <w:t>Context, Memory &amp; Retrieval Security</w:t>
        </w:r>
        <w:r>
          <w:rPr>
            <w:noProof/>
            <w:webHidden/>
          </w:rPr>
          <w:tab/>
        </w:r>
        <w:r>
          <w:rPr>
            <w:noProof/>
            <w:webHidden/>
          </w:rPr>
          <w:fldChar w:fldCharType="begin"/>
        </w:r>
        <w:r>
          <w:rPr>
            <w:noProof/>
            <w:webHidden/>
          </w:rPr>
          <w:instrText xml:space="preserve"> PAGEREF _Toc240142884 \h </w:instrText>
        </w:r>
        <w:r>
          <w:rPr>
            <w:noProof/>
            <w:webHidden/>
          </w:rPr>
        </w:r>
        <w:r>
          <w:rPr>
            <w:noProof/>
            <w:webHidden/>
          </w:rPr>
          <w:fldChar w:fldCharType="separate"/>
        </w:r>
        <w:r w:rsidR="00CD6553">
          <w:rPr>
            <w:noProof/>
            <w:webHidden/>
          </w:rPr>
          <w:t>33</w:t>
        </w:r>
        <w:r>
          <w:rPr>
            <w:noProof/>
            <w:webHidden/>
          </w:rPr>
          <w:fldChar w:fldCharType="end"/>
        </w:r>
      </w:hyperlink>
    </w:p>
    <w:p w14:paraId="2FB44E19" w14:textId="6DF66EC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5" w:history="1">
        <w:r w:rsidRPr="00C773B4">
          <w:rPr>
            <w:rStyle w:val="Hyperlink"/>
            <w:noProof/>
          </w:rPr>
          <w:t>17.0 Salient Things to Note</w:t>
        </w:r>
        <w:r>
          <w:rPr>
            <w:noProof/>
            <w:webHidden/>
          </w:rPr>
          <w:tab/>
        </w:r>
        <w:r>
          <w:rPr>
            <w:noProof/>
            <w:webHidden/>
          </w:rPr>
          <w:fldChar w:fldCharType="begin"/>
        </w:r>
        <w:r>
          <w:rPr>
            <w:noProof/>
            <w:webHidden/>
          </w:rPr>
          <w:instrText xml:space="preserve"> PAGEREF _Toc240142885 \h </w:instrText>
        </w:r>
        <w:r>
          <w:rPr>
            <w:noProof/>
            <w:webHidden/>
          </w:rPr>
        </w:r>
        <w:r>
          <w:rPr>
            <w:noProof/>
            <w:webHidden/>
          </w:rPr>
          <w:fldChar w:fldCharType="separate"/>
        </w:r>
        <w:r w:rsidR="00CD6553">
          <w:rPr>
            <w:noProof/>
            <w:webHidden/>
          </w:rPr>
          <w:t>33</w:t>
        </w:r>
        <w:r>
          <w:rPr>
            <w:noProof/>
            <w:webHidden/>
          </w:rPr>
          <w:fldChar w:fldCharType="end"/>
        </w:r>
      </w:hyperlink>
    </w:p>
    <w:p w14:paraId="3324F418" w14:textId="0988158A"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6" w:history="1">
        <w:r w:rsidRPr="00C773B4">
          <w:rPr>
            <w:rStyle w:val="Hyperlink"/>
            <w:noProof/>
          </w:rPr>
          <w:t>17.1 Propagation Is Not Authorization</w:t>
        </w:r>
        <w:r>
          <w:rPr>
            <w:noProof/>
            <w:webHidden/>
          </w:rPr>
          <w:tab/>
        </w:r>
        <w:r>
          <w:rPr>
            <w:noProof/>
            <w:webHidden/>
          </w:rPr>
          <w:fldChar w:fldCharType="begin"/>
        </w:r>
        <w:r>
          <w:rPr>
            <w:noProof/>
            <w:webHidden/>
          </w:rPr>
          <w:instrText xml:space="preserve"> PAGEREF _Toc240142886 \h </w:instrText>
        </w:r>
        <w:r>
          <w:rPr>
            <w:noProof/>
            <w:webHidden/>
          </w:rPr>
        </w:r>
        <w:r>
          <w:rPr>
            <w:noProof/>
            <w:webHidden/>
          </w:rPr>
          <w:fldChar w:fldCharType="separate"/>
        </w:r>
        <w:r w:rsidR="00CD6553">
          <w:rPr>
            <w:noProof/>
            <w:webHidden/>
          </w:rPr>
          <w:t>33</w:t>
        </w:r>
        <w:r>
          <w:rPr>
            <w:noProof/>
            <w:webHidden/>
          </w:rPr>
          <w:fldChar w:fldCharType="end"/>
        </w:r>
      </w:hyperlink>
    </w:p>
    <w:p w14:paraId="2BB4FC7C" w14:textId="29E624A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7" w:history="1">
        <w:r w:rsidRPr="00C773B4">
          <w:rPr>
            <w:rStyle w:val="Hyperlink"/>
            <w:noProof/>
          </w:rPr>
          <w:t>17.2 Semantic Retrieval and Isolation</w:t>
        </w:r>
        <w:r>
          <w:rPr>
            <w:noProof/>
            <w:webHidden/>
          </w:rPr>
          <w:tab/>
        </w:r>
        <w:r>
          <w:rPr>
            <w:noProof/>
            <w:webHidden/>
          </w:rPr>
          <w:fldChar w:fldCharType="begin"/>
        </w:r>
        <w:r>
          <w:rPr>
            <w:noProof/>
            <w:webHidden/>
          </w:rPr>
          <w:instrText xml:space="preserve"> PAGEREF _Toc240142887 \h </w:instrText>
        </w:r>
        <w:r>
          <w:rPr>
            <w:noProof/>
            <w:webHidden/>
          </w:rPr>
        </w:r>
        <w:r>
          <w:rPr>
            <w:noProof/>
            <w:webHidden/>
          </w:rPr>
          <w:fldChar w:fldCharType="separate"/>
        </w:r>
        <w:r w:rsidR="00CD6553">
          <w:rPr>
            <w:noProof/>
            <w:webHidden/>
          </w:rPr>
          <w:t>33</w:t>
        </w:r>
        <w:r>
          <w:rPr>
            <w:noProof/>
            <w:webHidden/>
          </w:rPr>
          <w:fldChar w:fldCharType="end"/>
        </w:r>
      </w:hyperlink>
    </w:p>
    <w:p w14:paraId="5946EAA0" w14:textId="6BAF6CB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8" w:history="1">
        <w:r w:rsidRPr="00C773B4">
          <w:rPr>
            <w:rStyle w:val="Hyperlink"/>
            <w:noProof/>
          </w:rPr>
          <w:t>17.3 Cached Context Reconciliation</w:t>
        </w:r>
        <w:r>
          <w:rPr>
            <w:noProof/>
            <w:webHidden/>
          </w:rPr>
          <w:tab/>
        </w:r>
        <w:r>
          <w:rPr>
            <w:noProof/>
            <w:webHidden/>
          </w:rPr>
          <w:fldChar w:fldCharType="begin"/>
        </w:r>
        <w:r>
          <w:rPr>
            <w:noProof/>
            <w:webHidden/>
          </w:rPr>
          <w:instrText xml:space="preserve"> PAGEREF _Toc240142888 \h </w:instrText>
        </w:r>
        <w:r>
          <w:rPr>
            <w:noProof/>
            <w:webHidden/>
          </w:rPr>
        </w:r>
        <w:r>
          <w:rPr>
            <w:noProof/>
            <w:webHidden/>
          </w:rPr>
          <w:fldChar w:fldCharType="separate"/>
        </w:r>
        <w:r w:rsidR="00CD6553">
          <w:rPr>
            <w:noProof/>
            <w:webHidden/>
          </w:rPr>
          <w:t>33</w:t>
        </w:r>
        <w:r>
          <w:rPr>
            <w:noProof/>
            <w:webHidden/>
          </w:rPr>
          <w:fldChar w:fldCharType="end"/>
        </w:r>
      </w:hyperlink>
    </w:p>
    <w:p w14:paraId="10A3E434" w14:textId="39C7FFB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89" w:history="1">
        <w:r w:rsidRPr="00C773B4">
          <w:rPr>
            <w:rStyle w:val="Hyperlink"/>
            <w:noProof/>
          </w:rPr>
          <w:t>17.R  RACI / Control Ownership</w:t>
        </w:r>
        <w:r>
          <w:rPr>
            <w:noProof/>
            <w:webHidden/>
          </w:rPr>
          <w:tab/>
        </w:r>
        <w:r>
          <w:rPr>
            <w:noProof/>
            <w:webHidden/>
          </w:rPr>
          <w:fldChar w:fldCharType="begin"/>
        </w:r>
        <w:r>
          <w:rPr>
            <w:noProof/>
            <w:webHidden/>
          </w:rPr>
          <w:instrText xml:space="preserve"> PAGEREF _Toc240142889 \h </w:instrText>
        </w:r>
        <w:r>
          <w:rPr>
            <w:noProof/>
            <w:webHidden/>
          </w:rPr>
        </w:r>
        <w:r>
          <w:rPr>
            <w:noProof/>
            <w:webHidden/>
          </w:rPr>
          <w:fldChar w:fldCharType="separate"/>
        </w:r>
        <w:r w:rsidR="00CD6553">
          <w:rPr>
            <w:noProof/>
            <w:webHidden/>
          </w:rPr>
          <w:t>33</w:t>
        </w:r>
        <w:r>
          <w:rPr>
            <w:noProof/>
            <w:webHidden/>
          </w:rPr>
          <w:fldChar w:fldCharType="end"/>
        </w:r>
      </w:hyperlink>
    </w:p>
    <w:p w14:paraId="7A765DD4" w14:textId="04B4D58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0"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_Toc240142890 \h </w:instrText>
        </w:r>
        <w:r>
          <w:rPr>
            <w:noProof/>
            <w:webHidden/>
          </w:rPr>
        </w:r>
        <w:r>
          <w:rPr>
            <w:noProof/>
            <w:webHidden/>
          </w:rPr>
          <w:fldChar w:fldCharType="separate"/>
        </w:r>
        <w:r w:rsidR="00CD6553">
          <w:rPr>
            <w:noProof/>
            <w:webHidden/>
          </w:rPr>
          <w:t>33</w:t>
        </w:r>
        <w:r>
          <w:rPr>
            <w:noProof/>
            <w:webHidden/>
          </w:rPr>
          <w:fldChar w:fldCharType="end"/>
        </w:r>
      </w:hyperlink>
    </w:p>
    <w:p w14:paraId="29FA7E09" w14:textId="2960AAB6"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1" w:history="1">
        <w:r w:rsidRPr="00C773B4">
          <w:rPr>
            <w:rStyle w:val="Hyperlink"/>
            <w:noProof/>
          </w:rPr>
          <w:t>Data Classification, DLP &amp; Disclosure Controls</w:t>
        </w:r>
        <w:r>
          <w:rPr>
            <w:noProof/>
            <w:webHidden/>
          </w:rPr>
          <w:tab/>
        </w:r>
        <w:r>
          <w:rPr>
            <w:noProof/>
            <w:webHidden/>
          </w:rPr>
          <w:fldChar w:fldCharType="begin"/>
        </w:r>
        <w:r>
          <w:rPr>
            <w:noProof/>
            <w:webHidden/>
          </w:rPr>
          <w:instrText xml:space="preserve"> PAGEREF _Toc240142891 \h </w:instrText>
        </w:r>
        <w:r>
          <w:rPr>
            <w:noProof/>
            <w:webHidden/>
          </w:rPr>
        </w:r>
        <w:r>
          <w:rPr>
            <w:noProof/>
            <w:webHidden/>
          </w:rPr>
          <w:fldChar w:fldCharType="separate"/>
        </w:r>
        <w:r w:rsidR="00CD6553">
          <w:rPr>
            <w:noProof/>
            <w:webHidden/>
          </w:rPr>
          <w:t>34</w:t>
        </w:r>
        <w:r>
          <w:rPr>
            <w:noProof/>
            <w:webHidden/>
          </w:rPr>
          <w:fldChar w:fldCharType="end"/>
        </w:r>
      </w:hyperlink>
    </w:p>
    <w:p w14:paraId="09C1E807" w14:textId="6085645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2" w:history="1">
        <w:r w:rsidRPr="00C773B4">
          <w:rPr>
            <w:rStyle w:val="Hyperlink"/>
            <w:noProof/>
          </w:rPr>
          <w:t>18.0 Salient Things to Note</w:t>
        </w:r>
        <w:r>
          <w:rPr>
            <w:noProof/>
            <w:webHidden/>
          </w:rPr>
          <w:tab/>
        </w:r>
        <w:r>
          <w:rPr>
            <w:noProof/>
            <w:webHidden/>
          </w:rPr>
          <w:fldChar w:fldCharType="begin"/>
        </w:r>
        <w:r>
          <w:rPr>
            <w:noProof/>
            <w:webHidden/>
          </w:rPr>
          <w:instrText xml:space="preserve"> PAGEREF _Toc240142892 \h </w:instrText>
        </w:r>
        <w:r>
          <w:rPr>
            <w:noProof/>
            <w:webHidden/>
          </w:rPr>
        </w:r>
        <w:r>
          <w:rPr>
            <w:noProof/>
            <w:webHidden/>
          </w:rPr>
          <w:fldChar w:fldCharType="separate"/>
        </w:r>
        <w:r w:rsidR="00CD6553">
          <w:rPr>
            <w:noProof/>
            <w:webHidden/>
          </w:rPr>
          <w:t>34</w:t>
        </w:r>
        <w:r>
          <w:rPr>
            <w:noProof/>
            <w:webHidden/>
          </w:rPr>
          <w:fldChar w:fldCharType="end"/>
        </w:r>
      </w:hyperlink>
    </w:p>
    <w:p w14:paraId="6EEF1654" w14:textId="14B07ED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3" w:history="1">
        <w:r w:rsidRPr="00C773B4">
          <w:rPr>
            <w:rStyle w:val="Hyperlink"/>
            <w:noProof/>
          </w:rPr>
          <w:t>18.1 Classification Travels With Data</w:t>
        </w:r>
        <w:r>
          <w:rPr>
            <w:noProof/>
            <w:webHidden/>
          </w:rPr>
          <w:tab/>
        </w:r>
        <w:r>
          <w:rPr>
            <w:noProof/>
            <w:webHidden/>
          </w:rPr>
          <w:fldChar w:fldCharType="begin"/>
        </w:r>
        <w:r>
          <w:rPr>
            <w:noProof/>
            <w:webHidden/>
          </w:rPr>
          <w:instrText xml:space="preserve"> PAGEREF _Toc240142893 \h </w:instrText>
        </w:r>
        <w:r>
          <w:rPr>
            <w:noProof/>
            <w:webHidden/>
          </w:rPr>
        </w:r>
        <w:r>
          <w:rPr>
            <w:noProof/>
            <w:webHidden/>
          </w:rPr>
          <w:fldChar w:fldCharType="separate"/>
        </w:r>
        <w:r w:rsidR="00CD6553">
          <w:rPr>
            <w:noProof/>
            <w:webHidden/>
          </w:rPr>
          <w:t>34</w:t>
        </w:r>
        <w:r>
          <w:rPr>
            <w:noProof/>
            <w:webHidden/>
          </w:rPr>
          <w:fldChar w:fldCharType="end"/>
        </w:r>
      </w:hyperlink>
    </w:p>
    <w:p w14:paraId="653880C9" w14:textId="43A7553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4" w:history="1">
        <w:r w:rsidRPr="00C773B4">
          <w:rPr>
            <w:rStyle w:val="Hyperlink"/>
            <w:noProof/>
          </w:rPr>
          <w:t>18.2 VPF PASS Does Not Authorize Disclosure</w:t>
        </w:r>
        <w:r>
          <w:rPr>
            <w:noProof/>
            <w:webHidden/>
          </w:rPr>
          <w:tab/>
        </w:r>
        <w:r>
          <w:rPr>
            <w:noProof/>
            <w:webHidden/>
          </w:rPr>
          <w:fldChar w:fldCharType="begin"/>
        </w:r>
        <w:r>
          <w:rPr>
            <w:noProof/>
            <w:webHidden/>
          </w:rPr>
          <w:instrText xml:space="preserve"> PAGEREF _Toc240142894 \h </w:instrText>
        </w:r>
        <w:r>
          <w:rPr>
            <w:noProof/>
            <w:webHidden/>
          </w:rPr>
        </w:r>
        <w:r>
          <w:rPr>
            <w:noProof/>
            <w:webHidden/>
          </w:rPr>
          <w:fldChar w:fldCharType="separate"/>
        </w:r>
        <w:r w:rsidR="00CD6553">
          <w:rPr>
            <w:noProof/>
            <w:webHidden/>
          </w:rPr>
          <w:t>34</w:t>
        </w:r>
        <w:r>
          <w:rPr>
            <w:noProof/>
            <w:webHidden/>
          </w:rPr>
          <w:fldChar w:fldCharType="end"/>
        </w:r>
      </w:hyperlink>
    </w:p>
    <w:p w14:paraId="43B18AFE" w14:textId="1925025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5" w:history="1">
        <w:r w:rsidRPr="00C773B4">
          <w:rPr>
            <w:rStyle w:val="Hyperlink"/>
            <w:noProof/>
          </w:rPr>
          <w:t>18.3 Data-Flow Security Matrix (directive item 48)</w:t>
        </w:r>
        <w:r>
          <w:rPr>
            <w:noProof/>
            <w:webHidden/>
          </w:rPr>
          <w:tab/>
        </w:r>
        <w:r>
          <w:rPr>
            <w:noProof/>
            <w:webHidden/>
          </w:rPr>
          <w:fldChar w:fldCharType="begin"/>
        </w:r>
        <w:r>
          <w:rPr>
            <w:noProof/>
            <w:webHidden/>
          </w:rPr>
          <w:instrText xml:space="preserve"> PAGEREF _Toc240142895 \h </w:instrText>
        </w:r>
        <w:r>
          <w:rPr>
            <w:noProof/>
            <w:webHidden/>
          </w:rPr>
        </w:r>
        <w:r>
          <w:rPr>
            <w:noProof/>
            <w:webHidden/>
          </w:rPr>
          <w:fldChar w:fldCharType="separate"/>
        </w:r>
        <w:r w:rsidR="00CD6553">
          <w:rPr>
            <w:noProof/>
            <w:webHidden/>
          </w:rPr>
          <w:t>34</w:t>
        </w:r>
        <w:r>
          <w:rPr>
            <w:noProof/>
            <w:webHidden/>
          </w:rPr>
          <w:fldChar w:fldCharType="end"/>
        </w:r>
      </w:hyperlink>
    </w:p>
    <w:p w14:paraId="0D2E024D" w14:textId="2208610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6" w:history="1">
        <w:r w:rsidRPr="00C773B4">
          <w:rPr>
            <w:rStyle w:val="Hyperlink"/>
            <w:noProof/>
          </w:rPr>
          <w:t>18.R  RACI / Control Ownership</w:t>
        </w:r>
        <w:r>
          <w:rPr>
            <w:noProof/>
            <w:webHidden/>
          </w:rPr>
          <w:tab/>
        </w:r>
        <w:r>
          <w:rPr>
            <w:noProof/>
            <w:webHidden/>
          </w:rPr>
          <w:fldChar w:fldCharType="begin"/>
        </w:r>
        <w:r>
          <w:rPr>
            <w:noProof/>
            <w:webHidden/>
          </w:rPr>
          <w:instrText xml:space="preserve"> PAGEREF _Toc240142896 \h </w:instrText>
        </w:r>
        <w:r>
          <w:rPr>
            <w:noProof/>
            <w:webHidden/>
          </w:rPr>
        </w:r>
        <w:r>
          <w:rPr>
            <w:noProof/>
            <w:webHidden/>
          </w:rPr>
          <w:fldChar w:fldCharType="separate"/>
        </w:r>
        <w:r w:rsidR="00CD6553">
          <w:rPr>
            <w:noProof/>
            <w:webHidden/>
          </w:rPr>
          <w:t>34</w:t>
        </w:r>
        <w:r>
          <w:rPr>
            <w:noProof/>
            <w:webHidden/>
          </w:rPr>
          <w:fldChar w:fldCharType="end"/>
        </w:r>
      </w:hyperlink>
    </w:p>
    <w:p w14:paraId="391AF726" w14:textId="696644C4"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7"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_Toc240142897 \h </w:instrText>
        </w:r>
        <w:r>
          <w:rPr>
            <w:noProof/>
            <w:webHidden/>
          </w:rPr>
        </w:r>
        <w:r>
          <w:rPr>
            <w:noProof/>
            <w:webHidden/>
          </w:rPr>
          <w:fldChar w:fldCharType="separate"/>
        </w:r>
        <w:r w:rsidR="00CD6553">
          <w:rPr>
            <w:noProof/>
            <w:webHidden/>
          </w:rPr>
          <w:t>35</w:t>
        </w:r>
        <w:r>
          <w:rPr>
            <w:noProof/>
            <w:webHidden/>
          </w:rPr>
          <w:fldChar w:fldCharType="end"/>
        </w:r>
      </w:hyperlink>
    </w:p>
    <w:p w14:paraId="5A8848F7" w14:textId="75D5F9C1"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8" w:history="1">
        <w:r w:rsidRPr="00C773B4">
          <w:rPr>
            <w:rStyle w:val="Hyperlink"/>
            <w:noProof/>
          </w:rPr>
          <w:t>Protected Identity &amp; Privacy Security</w:t>
        </w:r>
        <w:r>
          <w:rPr>
            <w:noProof/>
            <w:webHidden/>
          </w:rPr>
          <w:tab/>
        </w:r>
        <w:r>
          <w:rPr>
            <w:noProof/>
            <w:webHidden/>
          </w:rPr>
          <w:fldChar w:fldCharType="begin"/>
        </w:r>
        <w:r>
          <w:rPr>
            <w:noProof/>
            <w:webHidden/>
          </w:rPr>
          <w:instrText xml:space="preserve"> PAGEREF _Toc240142898 \h </w:instrText>
        </w:r>
        <w:r>
          <w:rPr>
            <w:noProof/>
            <w:webHidden/>
          </w:rPr>
        </w:r>
        <w:r>
          <w:rPr>
            <w:noProof/>
            <w:webHidden/>
          </w:rPr>
          <w:fldChar w:fldCharType="separate"/>
        </w:r>
        <w:r w:rsidR="00CD6553">
          <w:rPr>
            <w:noProof/>
            <w:webHidden/>
          </w:rPr>
          <w:t>36</w:t>
        </w:r>
        <w:r>
          <w:rPr>
            <w:noProof/>
            <w:webHidden/>
          </w:rPr>
          <w:fldChar w:fldCharType="end"/>
        </w:r>
      </w:hyperlink>
    </w:p>
    <w:p w14:paraId="3964159B" w14:textId="3A4A1834"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899" w:history="1">
        <w:r w:rsidRPr="00C773B4">
          <w:rPr>
            <w:rStyle w:val="Hyperlink"/>
            <w:noProof/>
          </w:rPr>
          <w:t>19.0 Salient Things to Note</w:t>
        </w:r>
        <w:r>
          <w:rPr>
            <w:noProof/>
            <w:webHidden/>
          </w:rPr>
          <w:tab/>
        </w:r>
        <w:r>
          <w:rPr>
            <w:noProof/>
            <w:webHidden/>
          </w:rPr>
          <w:fldChar w:fldCharType="begin"/>
        </w:r>
        <w:r>
          <w:rPr>
            <w:noProof/>
            <w:webHidden/>
          </w:rPr>
          <w:instrText xml:space="preserve"> PAGEREF _Toc240142899 \h </w:instrText>
        </w:r>
        <w:r>
          <w:rPr>
            <w:noProof/>
            <w:webHidden/>
          </w:rPr>
        </w:r>
        <w:r>
          <w:rPr>
            <w:noProof/>
            <w:webHidden/>
          </w:rPr>
          <w:fldChar w:fldCharType="separate"/>
        </w:r>
        <w:r w:rsidR="00CD6553">
          <w:rPr>
            <w:noProof/>
            <w:webHidden/>
          </w:rPr>
          <w:t>36</w:t>
        </w:r>
        <w:r>
          <w:rPr>
            <w:noProof/>
            <w:webHidden/>
          </w:rPr>
          <w:fldChar w:fldCharType="end"/>
        </w:r>
      </w:hyperlink>
    </w:p>
    <w:p w14:paraId="4F9DA809" w14:textId="1AADA5B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0" w:history="1">
        <w:r w:rsidRPr="00C773B4">
          <w:rPr>
            <w:rStyle w:val="Hyperlink"/>
            <w:noProof/>
          </w:rPr>
          <w:t>19.1 Minimum Necessary, Not Merely Retrievable</w:t>
        </w:r>
        <w:r>
          <w:rPr>
            <w:noProof/>
            <w:webHidden/>
          </w:rPr>
          <w:tab/>
        </w:r>
        <w:r>
          <w:rPr>
            <w:noProof/>
            <w:webHidden/>
          </w:rPr>
          <w:fldChar w:fldCharType="begin"/>
        </w:r>
        <w:r>
          <w:rPr>
            <w:noProof/>
            <w:webHidden/>
          </w:rPr>
          <w:instrText xml:space="preserve"> PAGEREF _Toc240142900 \h </w:instrText>
        </w:r>
        <w:r>
          <w:rPr>
            <w:noProof/>
            <w:webHidden/>
          </w:rPr>
        </w:r>
        <w:r>
          <w:rPr>
            <w:noProof/>
            <w:webHidden/>
          </w:rPr>
          <w:fldChar w:fldCharType="separate"/>
        </w:r>
        <w:r w:rsidR="00CD6553">
          <w:rPr>
            <w:noProof/>
            <w:webHidden/>
          </w:rPr>
          <w:t>36</w:t>
        </w:r>
        <w:r>
          <w:rPr>
            <w:noProof/>
            <w:webHidden/>
          </w:rPr>
          <w:fldChar w:fldCharType="end"/>
        </w:r>
      </w:hyperlink>
    </w:p>
    <w:p w14:paraId="6E443B1B" w14:textId="7562F5B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1" w:history="1">
        <w:r w:rsidRPr="00C773B4">
          <w:rPr>
            <w:rStyle w:val="Hyperlink"/>
            <w:noProof/>
          </w:rPr>
          <w:t>19.2 Inference Sensitivity</w:t>
        </w:r>
        <w:r>
          <w:rPr>
            <w:noProof/>
            <w:webHidden/>
          </w:rPr>
          <w:tab/>
        </w:r>
        <w:r>
          <w:rPr>
            <w:noProof/>
            <w:webHidden/>
          </w:rPr>
          <w:fldChar w:fldCharType="begin"/>
        </w:r>
        <w:r>
          <w:rPr>
            <w:noProof/>
            <w:webHidden/>
          </w:rPr>
          <w:instrText xml:space="preserve"> PAGEREF _Toc240142901 \h </w:instrText>
        </w:r>
        <w:r>
          <w:rPr>
            <w:noProof/>
            <w:webHidden/>
          </w:rPr>
        </w:r>
        <w:r>
          <w:rPr>
            <w:noProof/>
            <w:webHidden/>
          </w:rPr>
          <w:fldChar w:fldCharType="separate"/>
        </w:r>
        <w:r w:rsidR="00CD6553">
          <w:rPr>
            <w:noProof/>
            <w:webHidden/>
          </w:rPr>
          <w:t>36</w:t>
        </w:r>
        <w:r>
          <w:rPr>
            <w:noProof/>
            <w:webHidden/>
          </w:rPr>
          <w:fldChar w:fldCharType="end"/>
        </w:r>
      </w:hyperlink>
    </w:p>
    <w:p w14:paraId="4A9C72D8" w14:textId="60A1C6E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2" w:history="1">
        <w:r w:rsidRPr="00C773B4">
          <w:rPr>
            <w:rStyle w:val="Hyperlink"/>
            <w:noProof/>
          </w:rPr>
          <w:t>19.R  RACI / Control Ownership</w:t>
        </w:r>
        <w:r>
          <w:rPr>
            <w:noProof/>
            <w:webHidden/>
          </w:rPr>
          <w:tab/>
        </w:r>
        <w:r>
          <w:rPr>
            <w:noProof/>
            <w:webHidden/>
          </w:rPr>
          <w:fldChar w:fldCharType="begin"/>
        </w:r>
        <w:r>
          <w:rPr>
            <w:noProof/>
            <w:webHidden/>
          </w:rPr>
          <w:instrText xml:space="preserve"> PAGEREF _Toc240142902 \h </w:instrText>
        </w:r>
        <w:r>
          <w:rPr>
            <w:noProof/>
            <w:webHidden/>
          </w:rPr>
        </w:r>
        <w:r>
          <w:rPr>
            <w:noProof/>
            <w:webHidden/>
          </w:rPr>
          <w:fldChar w:fldCharType="separate"/>
        </w:r>
        <w:r w:rsidR="00CD6553">
          <w:rPr>
            <w:noProof/>
            <w:webHidden/>
          </w:rPr>
          <w:t>36</w:t>
        </w:r>
        <w:r>
          <w:rPr>
            <w:noProof/>
            <w:webHidden/>
          </w:rPr>
          <w:fldChar w:fldCharType="end"/>
        </w:r>
      </w:hyperlink>
    </w:p>
    <w:p w14:paraId="6EEEA201" w14:textId="7CB870D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3"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_Toc240142903 \h </w:instrText>
        </w:r>
        <w:r>
          <w:rPr>
            <w:noProof/>
            <w:webHidden/>
          </w:rPr>
        </w:r>
        <w:r>
          <w:rPr>
            <w:noProof/>
            <w:webHidden/>
          </w:rPr>
          <w:fldChar w:fldCharType="separate"/>
        </w:r>
        <w:r w:rsidR="00CD6553">
          <w:rPr>
            <w:noProof/>
            <w:webHidden/>
          </w:rPr>
          <w:t>36</w:t>
        </w:r>
        <w:r>
          <w:rPr>
            <w:noProof/>
            <w:webHidden/>
          </w:rPr>
          <w:fldChar w:fldCharType="end"/>
        </w:r>
      </w:hyperlink>
    </w:p>
    <w:p w14:paraId="53CA02E3" w14:textId="33C37348"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4" w:history="1">
        <w:r w:rsidRPr="00C773B4">
          <w:rPr>
            <w:rStyle w:val="Hyperlink"/>
            <w:noProof/>
          </w:rPr>
          <w:t>Security Logging, Audit &amp; Provenance Interface</w:t>
        </w:r>
        <w:r>
          <w:rPr>
            <w:noProof/>
            <w:webHidden/>
          </w:rPr>
          <w:tab/>
        </w:r>
        <w:r>
          <w:rPr>
            <w:noProof/>
            <w:webHidden/>
          </w:rPr>
          <w:fldChar w:fldCharType="begin"/>
        </w:r>
        <w:r>
          <w:rPr>
            <w:noProof/>
            <w:webHidden/>
          </w:rPr>
          <w:instrText xml:space="preserve"> PAGEREF _Toc240142904 \h </w:instrText>
        </w:r>
        <w:r>
          <w:rPr>
            <w:noProof/>
            <w:webHidden/>
          </w:rPr>
        </w:r>
        <w:r>
          <w:rPr>
            <w:noProof/>
            <w:webHidden/>
          </w:rPr>
          <w:fldChar w:fldCharType="separate"/>
        </w:r>
        <w:r w:rsidR="00CD6553">
          <w:rPr>
            <w:noProof/>
            <w:webHidden/>
          </w:rPr>
          <w:t>37</w:t>
        </w:r>
        <w:r>
          <w:rPr>
            <w:noProof/>
            <w:webHidden/>
          </w:rPr>
          <w:fldChar w:fldCharType="end"/>
        </w:r>
      </w:hyperlink>
    </w:p>
    <w:p w14:paraId="07DDA87E" w14:textId="534A445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5" w:history="1">
        <w:r w:rsidRPr="00C773B4">
          <w:rPr>
            <w:rStyle w:val="Hyperlink"/>
            <w:noProof/>
          </w:rPr>
          <w:t>20.0 Salient Things to Note</w:t>
        </w:r>
        <w:r>
          <w:rPr>
            <w:noProof/>
            <w:webHidden/>
          </w:rPr>
          <w:tab/>
        </w:r>
        <w:r>
          <w:rPr>
            <w:noProof/>
            <w:webHidden/>
          </w:rPr>
          <w:fldChar w:fldCharType="begin"/>
        </w:r>
        <w:r>
          <w:rPr>
            <w:noProof/>
            <w:webHidden/>
          </w:rPr>
          <w:instrText xml:space="preserve"> PAGEREF _Toc240142905 \h </w:instrText>
        </w:r>
        <w:r>
          <w:rPr>
            <w:noProof/>
            <w:webHidden/>
          </w:rPr>
        </w:r>
        <w:r>
          <w:rPr>
            <w:noProof/>
            <w:webHidden/>
          </w:rPr>
          <w:fldChar w:fldCharType="separate"/>
        </w:r>
        <w:r w:rsidR="00CD6553">
          <w:rPr>
            <w:noProof/>
            <w:webHidden/>
          </w:rPr>
          <w:t>37</w:t>
        </w:r>
        <w:r>
          <w:rPr>
            <w:noProof/>
            <w:webHidden/>
          </w:rPr>
          <w:fldChar w:fldCharType="end"/>
        </w:r>
      </w:hyperlink>
    </w:p>
    <w:p w14:paraId="5D959E12" w14:textId="79A9479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6" w:history="1">
        <w:r w:rsidRPr="00C773B4">
          <w:rPr>
            <w:rStyle w:val="Hyperlink"/>
            <w:noProof/>
          </w:rPr>
          <w:t>20.1 Telemetry ≠ Audit ≠ Provenance</w:t>
        </w:r>
        <w:r>
          <w:rPr>
            <w:noProof/>
            <w:webHidden/>
          </w:rPr>
          <w:tab/>
        </w:r>
        <w:r>
          <w:rPr>
            <w:noProof/>
            <w:webHidden/>
          </w:rPr>
          <w:fldChar w:fldCharType="begin"/>
        </w:r>
        <w:r>
          <w:rPr>
            <w:noProof/>
            <w:webHidden/>
          </w:rPr>
          <w:instrText xml:space="preserve"> PAGEREF _Toc240142906 \h </w:instrText>
        </w:r>
        <w:r>
          <w:rPr>
            <w:noProof/>
            <w:webHidden/>
          </w:rPr>
        </w:r>
        <w:r>
          <w:rPr>
            <w:noProof/>
            <w:webHidden/>
          </w:rPr>
          <w:fldChar w:fldCharType="separate"/>
        </w:r>
        <w:r w:rsidR="00CD6553">
          <w:rPr>
            <w:noProof/>
            <w:webHidden/>
          </w:rPr>
          <w:t>37</w:t>
        </w:r>
        <w:r>
          <w:rPr>
            <w:noProof/>
            <w:webHidden/>
          </w:rPr>
          <w:fldChar w:fldCharType="end"/>
        </w:r>
      </w:hyperlink>
    </w:p>
    <w:p w14:paraId="4FDE1080" w14:textId="27F97DD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7" w:history="1">
        <w:r w:rsidRPr="00C773B4">
          <w:rPr>
            <w:rStyle w:val="Hyperlink"/>
            <w:noProof/>
          </w:rPr>
          <w:t>20.2 Logging Is Not Authority to Disclose</w:t>
        </w:r>
        <w:r>
          <w:rPr>
            <w:noProof/>
            <w:webHidden/>
          </w:rPr>
          <w:tab/>
        </w:r>
        <w:r>
          <w:rPr>
            <w:noProof/>
            <w:webHidden/>
          </w:rPr>
          <w:fldChar w:fldCharType="begin"/>
        </w:r>
        <w:r>
          <w:rPr>
            <w:noProof/>
            <w:webHidden/>
          </w:rPr>
          <w:instrText xml:space="preserve"> PAGEREF _Toc240142907 \h </w:instrText>
        </w:r>
        <w:r>
          <w:rPr>
            <w:noProof/>
            <w:webHidden/>
          </w:rPr>
        </w:r>
        <w:r>
          <w:rPr>
            <w:noProof/>
            <w:webHidden/>
          </w:rPr>
          <w:fldChar w:fldCharType="separate"/>
        </w:r>
        <w:r w:rsidR="00CD6553">
          <w:rPr>
            <w:noProof/>
            <w:webHidden/>
          </w:rPr>
          <w:t>37</w:t>
        </w:r>
        <w:r>
          <w:rPr>
            <w:noProof/>
            <w:webHidden/>
          </w:rPr>
          <w:fldChar w:fldCharType="end"/>
        </w:r>
      </w:hyperlink>
    </w:p>
    <w:p w14:paraId="152BD0ED" w14:textId="7921BB11"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8" w:history="1">
        <w:r w:rsidRPr="00C773B4">
          <w:rPr>
            <w:rStyle w:val="Hyperlink"/>
            <w:noProof/>
          </w:rPr>
          <w:t>20.R  RACI / Control Ownership</w:t>
        </w:r>
        <w:r>
          <w:rPr>
            <w:noProof/>
            <w:webHidden/>
          </w:rPr>
          <w:tab/>
        </w:r>
        <w:r>
          <w:rPr>
            <w:noProof/>
            <w:webHidden/>
          </w:rPr>
          <w:fldChar w:fldCharType="begin"/>
        </w:r>
        <w:r>
          <w:rPr>
            <w:noProof/>
            <w:webHidden/>
          </w:rPr>
          <w:instrText xml:space="preserve"> PAGEREF _Toc240142908 \h </w:instrText>
        </w:r>
        <w:r>
          <w:rPr>
            <w:noProof/>
            <w:webHidden/>
          </w:rPr>
        </w:r>
        <w:r>
          <w:rPr>
            <w:noProof/>
            <w:webHidden/>
          </w:rPr>
          <w:fldChar w:fldCharType="separate"/>
        </w:r>
        <w:r w:rsidR="00CD6553">
          <w:rPr>
            <w:noProof/>
            <w:webHidden/>
          </w:rPr>
          <w:t>37</w:t>
        </w:r>
        <w:r>
          <w:rPr>
            <w:noProof/>
            <w:webHidden/>
          </w:rPr>
          <w:fldChar w:fldCharType="end"/>
        </w:r>
      </w:hyperlink>
    </w:p>
    <w:p w14:paraId="4CFAC015" w14:textId="09BDB78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09"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_Toc240142909 \h </w:instrText>
        </w:r>
        <w:r>
          <w:rPr>
            <w:noProof/>
            <w:webHidden/>
          </w:rPr>
        </w:r>
        <w:r>
          <w:rPr>
            <w:noProof/>
            <w:webHidden/>
          </w:rPr>
          <w:fldChar w:fldCharType="separate"/>
        </w:r>
        <w:r w:rsidR="00CD6553">
          <w:rPr>
            <w:noProof/>
            <w:webHidden/>
          </w:rPr>
          <w:t>37</w:t>
        </w:r>
        <w:r>
          <w:rPr>
            <w:noProof/>
            <w:webHidden/>
          </w:rPr>
          <w:fldChar w:fldCharType="end"/>
        </w:r>
      </w:hyperlink>
    </w:p>
    <w:p w14:paraId="4AA7B102" w14:textId="745A8381"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0" w:history="1">
        <w:r w:rsidRPr="00C773B4">
          <w:rPr>
            <w:rStyle w:val="Hyperlink"/>
            <w:noProof/>
          </w:rPr>
          <w:t>Detection, Monitoring &amp; Security Analytics</w:t>
        </w:r>
        <w:r>
          <w:rPr>
            <w:noProof/>
            <w:webHidden/>
          </w:rPr>
          <w:tab/>
        </w:r>
        <w:r>
          <w:rPr>
            <w:noProof/>
            <w:webHidden/>
          </w:rPr>
          <w:fldChar w:fldCharType="begin"/>
        </w:r>
        <w:r>
          <w:rPr>
            <w:noProof/>
            <w:webHidden/>
          </w:rPr>
          <w:instrText xml:space="preserve"> PAGEREF _Toc240142910 \h </w:instrText>
        </w:r>
        <w:r>
          <w:rPr>
            <w:noProof/>
            <w:webHidden/>
          </w:rPr>
        </w:r>
        <w:r>
          <w:rPr>
            <w:noProof/>
            <w:webHidden/>
          </w:rPr>
          <w:fldChar w:fldCharType="separate"/>
        </w:r>
        <w:r w:rsidR="00CD6553">
          <w:rPr>
            <w:noProof/>
            <w:webHidden/>
          </w:rPr>
          <w:t>38</w:t>
        </w:r>
        <w:r>
          <w:rPr>
            <w:noProof/>
            <w:webHidden/>
          </w:rPr>
          <w:fldChar w:fldCharType="end"/>
        </w:r>
      </w:hyperlink>
    </w:p>
    <w:p w14:paraId="1E3E693A" w14:textId="7FA158F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1" w:history="1">
        <w:r w:rsidRPr="00C773B4">
          <w:rPr>
            <w:rStyle w:val="Hyperlink"/>
            <w:noProof/>
          </w:rPr>
          <w:t>21.0 Salient Things to Note</w:t>
        </w:r>
        <w:r>
          <w:rPr>
            <w:noProof/>
            <w:webHidden/>
          </w:rPr>
          <w:tab/>
        </w:r>
        <w:r>
          <w:rPr>
            <w:noProof/>
            <w:webHidden/>
          </w:rPr>
          <w:fldChar w:fldCharType="begin"/>
        </w:r>
        <w:r>
          <w:rPr>
            <w:noProof/>
            <w:webHidden/>
          </w:rPr>
          <w:instrText xml:space="preserve"> PAGEREF _Toc240142911 \h </w:instrText>
        </w:r>
        <w:r>
          <w:rPr>
            <w:noProof/>
            <w:webHidden/>
          </w:rPr>
        </w:r>
        <w:r>
          <w:rPr>
            <w:noProof/>
            <w:webHidden/>
          </w:rPr>
          <w:fldChar w:fldCharType="separate"/>
        </w:r>
        <w:r w:rsidR="00CD6553">
          <w:rPr>
            <w:noProof/>
            <w:webHidden/>
          </w:rPr>
          <w:t>38</w:t>
        </w:r>
        <w:r>
          <w:rPr>
            <w:noProof/>
            <w:webHidden/>
          </w:rPr>
          <w:fldChar w:fldCharType="end"/>
        </w:r>
      </w:hyperlink>
    </w:p>
    <w:p w14:paraId="5B57A531" w14:textId="434C172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2" w:history="1">
        <w:r w:rsidRPr="00C773B4">
          <w:rPr>
            <w:rStyle w:val="Hyperlink"/>
            <w:noProof/>
          </w:rPr>
          <w:t>21.1 Detection Classes</w:t>
        </w:r>
        <w:r>
          <w:rPr>
            <w:noProof/>
            <w:webHidden/>
          </w:rPr>
          <w:tab/>
        </w:r>
        <w:r>
          <w:rPr>
            <w:noProof/>
            <w:webHidden/>
          </w:rPr>
          <w:fldChar w:fldCharType="begin"/>
        </w:r>
        <w:r>
          <w:rPr>
            <w:noProof/>
            <w:webHidden/>
          </w:rPr>
          <w:instrText xml:space="preserve"> PAGEREF _Toc240142912 \h </w:instrText>
        </w:r>
        <w:r>
          <w:rPr>
            <w:noProof/>
            <w:webHidden/>
          </w:rPr>
        </w:r>
        <w:r>
          <w:rPr>
            <w:noProof/>
            <w:webHidden/>
          </w:rPr>
          <w:fldChar w:fldCharType="separate"/>
        </w:r>
        <w:r w:rsidR="00CD6553">
          <w:rPr>
            <w:noProof/>
            <w:webHidden/>
          </w:rPr>
          <w:t>38</w:t>
        </w:r>
        <w:r>
          <w:rPr>
            <w:noProof/>
            <w:webHidden/>
          </w:rPr>
          <w:fldChar w:fldCharType="end"/>
        </w:r>
      </w:hyperlink>
    </w:p>
    <w:p w14:paraId="4C6941CF" w14:textId="63E470F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3" w:history="1">
        <w:r w:rsidRPr="00C773B4">
          <w:rPr>
            <w:rStyle w:val="Hyperlink"/>
            <w:noProof/>
          </w:rPr>
          <w:t>21.2 Analytics Are Not Institutional Findings</w:t>
        </w:r>
        <w:r>
          <w:rPr>
            <w:noProof/>
            <w:webHidden/>
          </w:rPr>
          <w:tab/>
        </w:r>
        <w:r>
          <w:rPr>
            <w:noProof/>
            <w:webHidden/>
          </w:rPr>
          <w:fldChar w:fldCharType="begin"/>
        </w:r>
        <w:r>
          <w:rPr>
            <w:noProof/>
            <w:webHidden/>
          </w:rPr>
          <w:instrText xml:space="preserve"> PAGEREF _Toc240142913 \h </w:instrText>
        </w:r>
        <w:r>
          <w:rPr>
            <w:noProof/>
            <w:webHidden/>
          </w:rPr>
        </w:r>
        <w:r>
          <w:rPr>
            <w:noProof/>
            <w:webHidden/>
          </w:rPr>
          <w:fldChar w:fldCharType="separate"/>
        </w:r>
        <w:r w:rsidR="00CD6553">
          <w:rPr>
            <w:noProof/>
            <w:webHidden/>
          </w:rPr>
          <w:t>38</w:t>
        </w:r>
        <w:r>
          <w:rPr>
            <w:noProof/>
            <w:webHidden/>
          </w:rPr>
          <w:fldChar w:fldCharType="end"/>
        </w:r>
      </w:hyperlink>
    </w:p>
    <w:p w14:paraId="7D0E8972" w14:textId="27FC8B54"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4" w:history="1">
        <w:r w:rsidRPr="00C773B4">
          <w:rPr>
            <w:rStyle w:val="Hyperlink"/>
            <w:noProof/>
          </w:rPr>
          <w:t>21.R  RACI / Control Ownership</w:t>
        </w:r>
        <w:r>
          <w:rPr>
            <w:noProof/>
            <w:webHidden/>
          </w:rPr>
          <w:tab/>
        </w:r>
        <w:r>
          <w:rPr>
            <w:noProof/>
            <w:webHidden/>
          </w:rPr>
          <w:fldChar w:fldCharType="begin"/>
        </w:r>
        <w:r>
          <w:rPr>
            <w:noProof/>
            <w:webHidden/>
          </w:rPr>
          <w:instrText xml:space="preserve"> PAGEREF _Toc240142914 \h </w:instrText>
        </w:r>
        <w:r>
          <w:rPr>
            <w:noProof/>
            <w:webHidden/>
          </w:rPr>
        </w:r>
        <w:r>
          <w:rPr>
            <w:noProof/>
            <w:webHidden/>
          </w:rPr>
          <w:fldChar w:fldCharType="separate"/>
        </w:r>
        <w:r w:rsidR="00CD6553">
          <w:rPr>
            <w:noProof/>
            <w:webHidden/>
          </w:rPr>
          <w:t>38</w:t>
        </w:r>
        <w:r>
          <w:rPr>
            <w:noProof/>
            <w:webHidden/>
          </w:rPr>
          <w:fldChar w:fldCharType="end"/>
        </w:r>
      </w:hyperlink>
    </w:p>
    <w:p w14:paraId="31BBE628" w14:textId="2498273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5"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_Toc240142915 \h </w:instrText>
        </w:r>
        <w:r>
          <w:rPr>
            <w:noProof/>
            <w:webHidden/>
          </w:rPr>
        </w:r>
        <w:r>
          <w:rPr>
            <w:noProof/>
            <w:webHidden/>
          </w:rPr>
          <w:fldChar w:fldCharType="separate"/>
        </w:r>
        <w:r w:rsidR="00CD6553">
          <w:rPr>
            <w:noProof/>
            <w:webHidden/>
          </w:rPr>
          <w:t>38</w:t>
        </w:r>
        <w:r>
          <w:rPr>
            <w:noProof/>
            <w:webHidden/>
          </w:rPr>
          <w:fldChar w:fldCharType="end"/>
        </w:r>
      </w:hyperlink>
    </w:p>
    <w:p w14:paraId="10795D3B" w14:textId="5FBBE225"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6" w:history="1">
        <w:r w:rsidRPr="00C773B4">
          <w:rPr>
            <w:rStyle w:val="Hyperlink"/>
            <w:noProof/>
          </w:rPr>
          <w:t>Security Incident Response &amp; Containment</w:t>
        </w:r>
        <w:r>
          <w:rPr>
            <w:noProof/>
            <w:webHidden/>
          </w:rPr>
          <w:tab/>
        </w:r>
        <w:r>
          <w:rPr>
            <w:noProof/>
            <w:webHidden/>
          </w:rPr>
          <w:fldChar w:fldCharType="begin"/>
        </w:r>
        <w:r>
          <w:rPr>
            <w:noProof/>
            <w:webHidden/>
          </w:rPr>
          <w:instrText xml:space="preserve"> PAGEREF _Toc240142916 \h </w:instrText>
        </w:r>
        <w:r>
          <w:rPr>
            <w:noProof/>
            <w:webHidden/>
          </w:rPr>
        </w:r>
        <w:r>
          <w:rPr>
            <w:noProof/>
            <w:webHidden/>
          </w:rPr>
          <w:fldChar w:fldCharType="separate"/>
        </w:r>
        <w:r w:rsidR="00CD6553">
          <w:rPr>
            <w:noProof/>
            <w:webHidden/>
          </w:rPr>
          <w:t>39</w:t>
        </w:r>
        <w:r>
          <w:rPr>
            <w:noProof/>
            <w:webHidden/>
          </w:rPr>
          <w:fldChar w:fldCharType="end"/>
        </w:r>
      </w:hyperlink>
    </w:p>
    <w:p w14:paraId="1AFA6BF7" w14:textId="20413F6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7" w:history="1">
        <w:r w:rsidRPr="00C773B4">
          <w:rPr>
            <w:rStyle w:val="Hyperlink"/>
            <w:noProof/>
          </w:rPr>
          <w:t>22.0 Salient Things to Note</w:t>
        </w:r>
        <w:r>
          <w:rPr>
            <w:noProof/>
            <w:webHidden/>
          </w:rPr>
          <w:tab/>
        </w:r>
        <w:r>
          <w:rPr>
            <w:noProof/>
            <w:webHidden/>
          </w:rPr>
          <w:fldChar w:fldCharType="begin"/>
        </w:r>
        <w:r>
          <w:rPr>
            <w:noProof/>
            <w:webHidden/>
          </w:rPr>
          <w:instrText xml:space="preserve"> PAGEREF _Toc240142917 \h </w:instrText>
        </w:r>
        <w:r>
          <w:rPr>
            <w:noProof/>
            <w:webHidden/>
          </w:rPr>
        </w:r>
        <w:r>
          <w:rPr>
            <w:noProof/>
            <w:webHidden/>
          </w:rPr>
          <w:fldChar w:fldCharType="separate"/>
        </w:r>
        <w:r w:rsidR="00CD6553">
          <w:rPr>
            <w:noProof/>
            <w:webHidden/>
          </w:rPr>
          <w:t>39</w:t>
        </w:r>
        <w:r>
          <w:rPr>
            <w:noProof/>
            <w:webHidden/>
          </w:rPr>
          <w:fldChar w:fldCharType="end"/>
        </w:r>
      </w:hyperlink>
    </w:p>
    <w:p w14:paraId="140C99CE" w14:textId="6F1AB23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8" w:history="1">
        <w:r w:rsidRPr="00C773B4">
          <w:rPr>
            <w:rStyle w:val="Hyperlink"/>
            <w:noProof/>
          </w:rPr>
          <w:t>22.1 Incident Lifecycle</w:t>
        </w:r>
        <w:r>
          <w:rPr>
            <w:noProof/>
            <w:webHidden/>
          </w:rPr>
          <w:tab/>
        </w:r>
        <w:r>
          <w:rPr>
            <w:noProof/>
            <w:webHidden/>
          </w:rPr>
          <w:fldChar w:fldCharType="begin"/>
        </w:r>
        <w:r>
          <w:rPr>
            <w:noProof/>
            <w:webHidden/>
          </w:rPr>
          <w:instrText xml:space="preserve"> PAGEREF _Toc240142918 \h </w:instrText>
        </w:r>
        <w:r>
          <w:rPr>
            <w:noProof/>
            <w:webHidden/>
          </w:rPr>
        </w:r>
        <w:r>
          <w:rPr>
            <w:noProof/>
            <w:webHidden/>
          </w:rPr>
          <w:fldChar w:fldCharType="separate"/>
        </w:r>
        <w:r w:rsidR="00CD6553">
          <w:rPr>
            <w:noProof/>
            <w:webHidden/>
          </w:rPr>
          <w:t>39</w:t>
        </w:r>
        <w:r>
          <w:rPr>
            <w:noProof/>
            <w:webHidden/>
          </w:rPr>
          <w:fldChar w:fldCharType="end"/>
        </w:r>
      </w:hyperlink>
    </w:p>
    <w:p w14:paraId="42753AB8" w14:textId="155F217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19" w:history="1">
        <w:r w:rsidRPr="00C773B4">
          <w:rPr>
            <w:rStyle w:val="Hyperlink"/>
            <w:noProof/>
          </w:rPr>
          <w:t>22.2 Evidence Preservation and Recovery Handoff</w:t>
        </w:r>
        <w:r>
          <w:rPr>
            <w:noProof/>
            <w:webHidden/>
          </w:rPr>
          <w:tab/>
        </w:r>
        <w:r>
          <w:rPr>
            <w:noProof/>
            <w:webHidden/>
          </w:rPr>
          <w:fldChar w:fldCharType="begin"/>
        </w:r>
        <w:r>
          <w:rPr>
            <w:noProof/>
            <w:webHidden/>
          </w:rPr>
          <w:instrText xml:space="preserve"> PAGEREF _Toc240142919 \h </w:instrText>
        </w:r>
        <w:r>
          <w:rPr>
            <w:noProof/>
            <w:webHidden/>
          </w:rPr>
        </w:r>
        <w:r>
          <w:rPr>
            <w:noProof/>
            <w:webHidden/>
          </w:rPr>
          <w:fldChar w:fldCharType="separate"/>
        </w:r>
        <w:r w:rsidR="00CD6553">
          <w:rPr>
            <w:noProof/>
            <w:webHidden/>
          </w:rPr>
          <w:t>39</w:t>
        </w:r>
        <w:r>
          <w:rPr>
            <w:noProof/>
            <w:webHidden/>
          </w:rPr>
          <w:fldChar w:fldCharType="end"/>
        </w:r>
      </w:hyperlink>
    </w:p>
    <w:p w14:paraId="265A783E" w14:textId="6886D91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0" w:history="1">
        <w:r w:rsidRPr="00C773B4">
          <w:rPr>
            <w:rStyle w:val="Hyperlink"/>
            <w:noProof/>
          </w:rPr>
          <w:t>22.R  RACI / Control Ownership</w:t>
        </w:r>
        <w:r>
          <w:rPr>
            <w:noProof/>
            <w:webHidden/>
          </w:rPr>
          <w:tab/>
        </w:r>
        <w:r>
          <w:rPr>
            <w:noProof/>
            <w:webHidden/>
          </w:rPr>
          <w:fldChar w:fldCharType="begin"/>
        </w:r>
        <w:r>
          <w:rPr>
            <w:noProof/>
            <w:webHidden/>
          </w:rPr>
          <w:instrText xml:space="preserve"> PAGEREF _Toc240142920 \h </w:instrText>
        </w:r>
        <w:r>
          <w:rPr>
            <w:noProof/>
            <w:webHidden/>
          </w:rPr>
        </w:r>
        <w:r>
          <w:rPr>
            <w:noProof/>
            <w:webHidden/>
          </w:rPr>
          <w:fldChar w:fldCharType="separate"/>
        </w:r>
        <w:r w:rsidR="00CD6553">
          <w:rPr>
            <w:noProof/>
            <w:webHidden/>
          </w:rPr>
          <w:t>39</w:t>
        </w:r>
        <w:r>
          <w:rPr>
            <w:noProof/>
            <w:webHidden/>
          </w:rPr>
          <w:fldChar w:fldCharType="end"/>
        </w:r>
      </w:hyperlink>
    </w:p>
    <w:p w14:paraId="77C39C5D" w14:textId="28FB4C5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1"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_Toc240142921 \h </w:instrText>
        </w:r>
        <w:r>
          <w:rPr>
            <w:noProof/>
            <w:webHidden/>
          </w:rPr>
        </w:r>
        <w:r>
          <w:rPr>
            <w:noProof/>
            <w:webHidden/>
          </w:rPr>
          <w:fldChar w:fldCharType="separate"/>
        </w:r>
        <w:r w:rsidR="00CD6553">
          <w:rPr>
            <w:noProof/>
            <w:webHidden/>
          </w:rPr>
          <w:t>39</w:t>
        </w:r>
        <w:r>
          <w:rPr>
            <w:noProof/>
            <w:webHidden/>
          </w:rPr>
          <w:fldChar w:fldCharType="end"/>
        </w:r>
      </w:hyperlink>
    </w:p>
    <w:p w14:paraId="2652A4AE" w14:textId="5DC57E5B"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2" w:history="1">
        <w:r w:rsidRPr="00C773B4">
          <w:rPr>
            <w:rStyle w:val="Hyperlink"/>
            <w:noProof/>
          </w:rPr>
          <w:t>Supply-Chain, Dependency &amp; Artifact Security</w:t>
        </w:r>
        <w:r>
          <w:rPr>
            <w:noProof/>
            <w:webHidden/>
          </w:rPr>
          <w:tab/>
        </w:r>
        <w:r>
          <w:rPr>
            <w:noProof/>
            <w:webHidden/>
          </w:rPr>
          <w:fldChar w:fldCharType="begin"/>
        </w:r>
        <w:r>
          <w:rPr>
            <w:noProof/>
            <w:webHidden/>
          </w:rPr>
          <w:instrText xml:space="preserve"> PAGEREF _Toc240142922 \h </w:instrText>
        </w:r>
        <w:r>
          <w:rPr>
            <w:noProof/>
            <w:webHidden/>
          </w:rPr>
        </w:r>
        <w:r>
          <w:rPr>
            <w:noProof/>
            <w:webHidden/>
          </w:rPr>
          <w:fldChar w:fldCharType="separate"/>
        </w:r>
        <w:r w:rsidR="00CD6553">
          <w:rPr>
            <w:noProof/>
            <w:webHidden/>
          </w:rPr>
          <w:t>40</w:t>
        </w:r>
        <w:r>
          <w:rPr>
            <w:noProof/>
            <w:webHidden/>
          </w:rPr>
          <w:fldChar w:fldCharType="end"/>
        </w:r>
      </w:hyperlink>
    </w:p>
    <w:p w14:paraId="4B847BA8" w14:textId="2D9AE33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3" w:history="1">
        <w:r w:rsidRPr="00C773B4">
          <w:rPr>
            <w:rStyle w:val="Hyperlink"/>
            <w:noProof/>
          </w:rPr>
          <w:t>23.0 Salient Things to Note</w:t>
        </w:r>
        <w:r>
          <w:rPr>
            <w:noProof/>
            <w:webHidden/>
          </w:rPr>
          <w:tab/>
        </w:r>
        <w:r>
          <w:rPr>
            <w:noProof/>
            <w:webHidden/>
          </w:rPr>
          <w:fldChar w:fldCharType="begin"/>
        </w:r>
        <w:r>
          <w:rPr>
            <w:noProof/>
            <w:webHidden/>
          </w:rPr>
          <w:instrText xml:space="preserve"> PAGEREF _Toc240142923 \h </w:instrText>
        </w:r>
        <w:r>
          <w:rPr>
            <w:noProof/>
            <w:webHidden/>
          </w:rPr>
        </w:r>
        <w:r>
          <w:rPr>
            <w:noProof/>
            <w:webHidden/>
          </w:rPr>
          <w:fldChar w:fldCharType="separate"/>
        </w:r>
        <w:r w:rsidR="00CD6553">
          <w:rPr>
            <w:noProof/>
            <w:webHidden/>
          </w:rPr>
          <w:t>40</w:t>
        </w:r>
        <w:r>
          <w:rPr>
            <w:noProof/>
            <w:webHidden/>
          </w:rPr>
          <w:fldChar w:fldCharType="end"/>
        </w:r>
      </w:hyperlink>
    </w:p>
    <w:p w14:paraId="3488AAB5" w14:textId="5375F67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4" w:history="1">
        <w:r w:rsidRPr="00C773B4">
          <w:rPr>
            <w:rStyle w:val="Hyperlink"/>
            <w:noProof/>
          </w:rPr>
          <w:t>23.1 Provenance and Integrity, Not Automatic Authorization</w:t>
        </w:r>
        <w:r>
          <w:rPr>
            <w:noProof/>
            <w:webHidden/>
          </w:rPr>
          <w:tab/>
        </w:r>
        <w:r>
          <w:rPr>
            <w:noProof/>
            <w:webHidden/>
          </w:rPr>
          <w:fldChar w:fldCharType="begin"/>
        </w:r>
        <w:r>
          <w:rPr>
            <w:noProof/>
            <w:webHidden/>
          </w:rPr>
          <w:instrText xml:space="preserve"> PAGEREF _Toc240142924 \h </w:instrText>
        </w:r>
        <w:r>
          <w:rPr>
            <w:noProof/>
            <w:webHidden/>
          </w:rPr>
        </w:r>
        <w:r>
          <w:rPr>
            <w:noProof/>
            <w:webHidden/>
          </w:rPr>
          <w:fldChar w:fldCharType="separate"/>
        </w:r>
        <w:r w:rsidR="00CD6553">
          <w:rPr>
            <w:noProof/>
            <w:webHidden/>
          </w:rPr>
          <w:t>40</w:t>
        </w:r>
        <w:r>
          <w:rPr>
            <w:noProof/>
            <w:webHidden/>
          </w:rPr>
          <w:fldChar w:fldCharType="end"/>
        </w:r>
      </w:hyperlink>
    </w:p>
    <w:p w14:paraId="7A09B0F3" w14:textId="1E854D8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5" w:history="1">
        <w:r w:rsidRPr="00C773B4">
          <w:rPr>
            <w:rStyle w:val="Hyperlink"/>
            <w:noProof/>
          </w:rPr>
          <w:t>23.2 Generated-Code Security Gate</w:t>
        </w:r>
        <w:r>
          <w:rPr>
            <w:noProof/>
            <w:webHidden/>
          </w:rPr>
          <w:tab/>
        </w:r>
        <w:r>
          <w:rPr>
            <w:noProof/>
            <w:webHidden/>
          </w:rPr>
          <w:fldChar w:fldCharType="begin"/>
        </w:r>
        <w:r>
          <w:rPr>
            <w:noProof/>
            <w:webHidden/>
          </w:rPr>
          <w:instrText xml:space="preserve"> PAGEREF _Toc240142925 \h </w:instrText>
        </w:r>
        <w:r>
          <w:rPr>
            <w:noProof/>
            <w:webHidden/>
          </w:rPr>
        </w:r>
        <w:r>
          <w:rPr>
            <w:noProof/>
            <w:webHidden/>
          </w:rPr>
          <w:fldChar w:fldCharType="separate"/>
        </w:r>
        <w:r w:rsidR="00CD6553">
          <w:rPr>
            <w:noProof/>
            <w:webHidden/>
          </w:rPr>
          <w:t>40</w:t>
        </w:r>
        <w:r>
          <w:rPr>
            <w:noProof/>
            <w:webHidden/>
          </w:rPr>
          <w:fldChar w:fldCharType="end"/>
        </w:r>
      </w:hyperlink>
    </w:p>
    <w:p w14:paraId="60D65A41" w14:textId="53559C41"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6" w:history="1">
        <w:r w:rsidRPr="00C773B4">
          <w:rPr>
            <w:rStyle w:val="Hyperlink"/>
            <w:noProof/>
          </w:rPr>
          <w:t>23.R  RACI / Control Ownership</w:t>
        </w:r>
        <w:r>
          <w:rPr>
            <w:noProof/>
            <w:webHidden/>
          </w:rPr>
          <w:tab/>
        </w:r>
        <w:r>
          <w:rPr>
            <w:noProof/>
            <w:webHidden/>
          </w:rPr>
          <w:fldChar w:fldCharType="begin"/>
        </w:r>
        <w:r>
          <w:rPr>
            <w:noProof/>
            <w:webHidden/>
          </w:rPr>
          <w:instrText xml:space="preserve"> PAGEREF _Toc240142926 \h </w:instrText>
        </w:r>
        <w:r>
          <w:rPr>
            <w:noProof/>
            <w:webHidden/>
          </w:rPr>
        </w:r>
        <w:r>
          <w:rPr>
            <w:noProof/>
            <w:webHidden/>
          </w:rPr>
          <w:fldChar w:fldCharType="separate"/>
        </w:r>
        <w:r w:rsidR="00CD6553">
          <w:rPr>
            <w:noProof/>
            <w:webHidden/>
          </w:rPr>
          <w:t>40</w:t>
        </w:r>
        <w:r>
          <w:rPr>
            <w:noProof/>
            <w:webHidden/>
          </w:rPr>
          <w:fldChar w:fldCharType="end"/>
        </w:r>
      </w:hyperlink>
    </w:p>
    <w:p w14:paraId="1A5152BF" w14:textId="223A0AD7"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7"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_Toc240142927 \h </w:instrText>
        </w:r>
        <w:r>
          <w:rPr>
            <w:noProof/>
            <w:webHidden/>
          </w:rPr>
        </w:r>
        <w:r>
          <w:rPr>
            <w:noProof/>
            <w:webHidden/>
          </w:rPr>
          <w:fldChar w:fldCharType="separate"/>
        </w:r>
        <w:r w:rsidR="00CD6553">
          <w:rPr>
            <w:noProof/>
            <w:webHidden/>
          </w:rPr>
          <w:t>40</w:t>
        </w:r>
        <w:r>
          <w:rPr>
            <w:noProof/>
            <w:webHidden/>
          </w:rPr>
          <w:fldChar w:fldCharType="end"/>
        </w:r>
      </w:hyperlink>
    </w:p>
    <w:p w14:paraId="3CE028C7" w14:textId="4B61C0B1"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8" w:history="1">
        <w:r w:rsidRPr="00C773B4">
          <w:rPr>
            <w:rStyle w:val="Hyperlink"/>
            <w:noProof/>
          </w:rPr>
          <w:t>Vulnerability, Patch &amp; Security Exception Management</w:t>
        </w:r>
        <w:r>
          <w:rPr>
            <w:noProof/>
            <w:webHidden/>
          </w:rPr>
          <w:tab/>
        </w:r>
        <w:r>
          <w:rPr>
            <w:noProof/>
            <w:webHidden/>
          </w:rPr>
          <w:fldChar w:fldCharType="begin"/>
        </w:r>
        <w:r>
          <w:rPr>
            <w:noProof/>
            <w:webHidden/>
          </w:rPr>
          <w:instrText xml:space="preserve"> PAGEREF _Toc240142928 \h </w:instrText>
        </w:r>
        <w:r>
          <w:rPr>
            <w:noProof/>
            <w:webHidden/>
          </w:rPr>
        </w:r>
        <w:r>
          <w:rPr>
            <w:noProof/>
            <w:webHidden/>
          </w:rPr>
          <w:fldChar w:fldCharType="separate"/>
        </w:r>
        <w:r w:rsidR="00CD6553">
          <w:rPr>
            <w:noProof/>
            <w:webHidden/>
          </w:rPr>
          <w:t>41</w:t>
        </w:r>
        <w:r>
          <w:rPr>
            <w:noProof/>
            <w:webHidden/>
          </w:rPr>
          <w:fldChar w:fldCharType="end"/>
        </w:r>
      </w:hyperlink>
    </w:p>
    <w:p w14:paraId="7E892764" w14:textId="4107505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29" w:history="1">
        <w:r w:rsidRPr="00C773B4">
          <w:rPr>
            <w:rStyle w:val="Hyperlink"/>
            <w:noProof/>
          </w:rPr>
          <w:t>24.0 Salient Things to Note</w:t>
        </w:r>
        <w:r>
          <w:rPr>
            <w:noProof/>
            <w:webHidden/>
          </w:rPr>
          <w:tab/>
        </w:r>
        <w:r>
          <w:rPr>
            <w:noProof/>
            <w:webHidden/>
          </w:rPr>
          <w:fldChar w:fldCharType="begin"/>
        </w:r>
        <w:r>
          <w:rPr>
            <w:noProof/>
            <w:webHidden/>
          </w:rPr>
          <w:instrText xml:space="preserve"> PAGEREF _Toc240142929 \h </w:instrText>
        </w:r>
        <w:r>
          <w:rPr>
            <w:noProof/>
            <w:webHidden/>
          </w:rPr>
        </w:r>
        <w:r>
          <w:rPr>
            <w:noProof/>
            <w:webHidden/>
          </w:rPr>
          <w:fldChar w:fldCharType="separate"/>
        </w:r>
        <w:r w:rsidR="00CD6553">
          <w:rPr>
            <w:noProof/>
            <w:webHidden/>
          </w:rPr>
          <w:t>41</w:t>
        </w:r>
        <w:r>
          <w:rPr>
            <w:noProof/>
            <w:webHidden/>
          </w:rPr>
          <w:fldChar w:fldCharType="end"/>
        </w:r>
      </w:hyperlink>
    </w:p>
    <w:p w14:paraId="6EB92402" w14:textId="0DFBA33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0" w:history="1">
        <w:r w:rsidRPr="00C773B4">
          <w:rPr>
            <w:rStyle w:val="Hyperlink"/>
            <w:noProof/>
          </w:rPr>
          <w:t>24.1 Remediation Lifecycle</w:t>
        </w:r>
        <w:r>
          <w:rPr>
            <w:noProof/>
            <w:webHidden/>
          </w:rPr>
          <w:tab/>
        </w:r>
        <w:r>
          <w:rPr>
            <w:noProof/>
            <w:webHidden/>
          </w:rPr>
          <w:fldChar w:fldCharType="begin"/>
        </w:r>
        <w:r>
          <w:rPr>
            <w:noProof/>
            <w:webHidden/>
          </w:rPr>
          <w:instrText xml:space="preserve"> PAGEREF _Toc240142930 \h </w:instrText>
        </w:r>
        <w:r>
          <w:rPr>
            <w:noProof/>
            <w:webHidden/>
          </w:rPr>
        </w:r>
        <w:r>
          <w:rPr>
            <w:noProof/>
            <w:webHidden/>
          </w:rPr>
          <w:fldChar w:fldCharType="separate"/>
        </w:r>
        <w:r w:rsidR="00CD6553">
          <w:rPr>
            <w:noProof/>
            <w:webHidden/>
          </w:rPr>
          <w:t>41</w:t>
        </w:r>
        <w:r>
          <w:rPr>
            <w:noProof/>
            <w:webHidden/>
          </w:rPr>
          <w:fldChar w:fldCharType="end"/>
        </w:r>
      </w:hyperlink>
    </w:p>
    <w:p w14:paraId="4FA74428" w14:textId="5222727E"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1" w:history="1">
        <w:r w:rsidRPr="00C773B4">
          <w:rPr>
            <w:rStyle w:val="Hyperlink"/>
            <w:noProof/>
          </w:rPr>
          <w:t>24.2 Security Exceptions Are Scoped and Expiring</w:t>
        </w:r>
        <w:r>
          <w:rPr>
            <w:noProof/>
            <w:webHidden/>
          </w:rPr>
          <w:tab/>
        </w:r>
        <w:r>
          <w:rPr>
            <w:noProof/>
            <w:webHidden/>
          </w:rPr>
          <w:fldChar w:fldCharType="begin"/>
        </w:r>
        <w:r>
          <w:rPr>
            <w:noProof/>
            <w:webHidden/>
          </w:rPr>
          <w:instrText xml:space="preserve"> PAGEREF _Toc240142931 \h </w:instrText>
        </w:r>
        <w:r>
          <w:rPr>
            <w:noProof/>
            <w:webHidden/>
          </w:rPr>
        </w:r>
        <w:r>
          <w:rPr>
            <w:noProof/>
            <w:webHidden/>
          </w:rPr>
          <w:fldChar w:fldCharType="separate"/>
        </w:r>
        <w:r w:rsidR="00CD6553">
          <w:rPr>
            <w:noProof/>
            <w:webHidden/>
          </w:rPr>
          <w:t>41</w:t>
        </w:r>
        <w:r>
          <w:rPr>
            <w:noProof/>
            <w:webHidden/>
          </w:rPr>
          <w:fldChar w:fldCharType="end"/>
        </w:r>
      </w:hyperlink>
    </w:p>
    <w:p w14:paraId="5EEE8DDE" w14:textId="0833BB3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2" w:history="1">
        <w:r w:rsidRPr="00C773B4">
          <w:rPr>
            <w:rStyle w:val="Hyperlink"/>
            <w:noProof/>
          </w:rPr>
          <w:t>24.R  RACI / Control Ownership</w:t>
        </w:r>
        <w:r>
          <w:rPr>
            <w:noProof/>
            <w:webHidden/>
          </w:rPr>
          <w:tab/>
        </w:r>
        <w:r>
          <w:rPr>
            <w:noProof/>
            <w:webHidden/>
          </w:rPr>
          <w:fldChar w:fldCharType="begin"/>
        </w:r>
        <w:r>
          <w:rPr>
            <w:noProof/>
            <w:webHidden/>
          </w:rPr>
          <w:instrText xml:space="preserve"> PAGEREF _Toc240142932 \h </w:instrText>
        </w:r>
        <w:r>
          <w:rPr>
            <w:noProof/>
            <w:webHidden/>
          </w:rPr>
        </w:r>
        <w:r>
          <w:rPr>
            <w:noProof/>
            <w:webHidden/>
          </w:rPr>
          <w:fldChar w:fldCharType="separate"/>
        </w:r>
        <w:r w:rsidR="00CD6553">
          <w:rPr>
            <w:noProof/>
            <w:webHidden/>
          </w:rPr>
          <w:t>41</w:t>
        </w:r>
        <w:r>
          <w:rPr>
            <w:noProof/>
            <w:webHidden/>
          </w:rPr>
          <w:fldChar w:fldCharType="end"/>
        </w:r>
      </w:hyperlink>
    </w:p>
    <w:p w14:paraId="00C5679A" w14:textId="3870D9FA"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3"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_Toc240142933 \h </w:instrText>
        </w:r>
        <w:r>
          <w:rPr>
            <w:noProof/>
            <w:webHidden/>
          </w:rPr>
        </w:r>
        <w:r>
          <w:rPr>
            <w:noProof/>
            <w:webHidden/>
          </w:rPr>
          <w:fldChar w:fldCharType="separate"/>
        </w:r>
        <w:r w:rsidR="00CD6553">
          <w:rPr>
            <w:noProof/>
            <w:webHidden/>
          </w:rPr>
          <w:t>41</w:t>
        </w:r>
        <w:r>
          <w:rPr>
            <w:noProof/>
            <w:webHidden/>
          </w:rPr>
          <w:fldChar w:fldCharType="end"/>
        </w:r>
      </w:hyperlink>
    </w:p>
    <w:p w14:paraId="30242C47" w14:textId="08543D8C"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4" w:history="1">
        <w:r w:rsidRPr="00C773B4">
          <w:rPr>
            <w:rStyle w:val="Hyperlink"/>
            <w:noProof/>
          </w:rPr>
          <w:t>Resilience, Recovery &amp; Security Reconciliation</w:t>
        </w:r>
        <w:r>
          <w:rPr>
            <w:noProof/>
            <w:webHidden/>
          </w:rPr>
          <w:tab/>
        </w:r>
        <w:r>
          <w:rPr>
            <w:noProof/>
            <w:webHidden/>
          </w:rPr>
          <w:fldChar w:fldCharType="begin"/>
        </w:r>
        <w:r>
          <w:rPr>
            <w:noProof/>
            <w:webHidden/>
          </w:rPr>
          <w:instrText xml:space="preserve"> PAGEREF _Toc240142934 \h </w:instrText>
        </w:r>
        <w:r>
          <w:rPr>
            <w:noProof/>
            <w:webHidden/>
          </w:rPr>
        </w:r>
        <w:r>
          <w:rPr>
            <w:noProof/>
            <w:webHidden/>
          </w:rPr>
          <w:fldChar w:fldCharType="separate"/>
        </w:r>
        <w:r w:rsidR="00CD6553">
          <w:rPr>
            <w:noProof/>
            <w:webHidden/>
          </w:rPr>
          <w:t>42</w:t>
        </w:r>
        <w:r>
          <w:rPr>
            <w:noProof/>
            <w:webHidden/>
          </w:rPr>
          <w:fldChar w:fldCharType="end"/>
        </w:r>
      </w:hyperlink>
    </w:p>
    <w:p w14:paraId="76C37582" w14:textId="2A6A279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5" w:history="1">
        <w:r w:rsidRPr="00C773B4">
          <w:rPr>
            <w:rStyle w:val="Hyperlink"/>
            <w:noProof/>
          </w:rPr>
          <w:t>25.0 Salient Things to Note</w:t>
        </w:r>
        <w:r>
          <w:rPr>
            <w:noProof/>
            <w:webHidden/>
          </w:rPr>
          <w:tab/>
        </w:r>
        <w:r>
          <w:rPr>
            <w:noProof/>
            <w:webHidden/>
          </w:rPr>
          <w:fldChar w:fldCharType="begin"/>
        </w:r>
        <w:r>
          <w:rPr>
            <w:noProof/>
            <w:webHidden/>
          </w:rPr>
          <w:instrText xml:space="preserve"> PAGEREF _Toc240142935 \h </w:instrText>
        </w:r>
        <w:r>
          <w:rPr>
            <w:noProof/>
            <w:webHidden/>
          </w:rPr>
        </w:r>
        <w:r>
          <w:rPr>
            <w:noProof/>
            <w:webHidden/>
          </w:rPr>
          <w:fldChar w:fldCharType="separate"/>
        </w:r>
        <w:r w:rsidR="00CD6553">
          <w:rPr>
            <w:noProof/>
            <w:webHidden/>
          </w:rPr>
          <w:t>42</w:t>
        </w:r>
        <w:r>
          <w:rPr>
            <w:noProof/>
            <w:webHidden/>
          </w:rPr>
          <w:fldChar w:fldCharType="end"/>
        </w:r>
      </w:hyperlink>
    </w:p>
    <w:p w14:paraId="43800023" w14:textId="569CA5F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6" w:history="1">
        <w:r w:rsidRPr="00C773B4">
          <w:rPr>
            <w:rStyle w:val="Hyperlink"/>
            <w:noProof/>
          </w:rPr>
          <w:t>25.1 Recovery Is Not Reauthorization</w:t>
        </w:r>
        <w:r>
          <w:rPr>
            <w:noProof/>
            <w:webHidden/>
          </w:rPr>
          <w:tab/>
        </w:r>
        <w:r>
          <w:rPr>
            <w:noProof/>
            <w:webHidden/>
          </w:rPr>
          <w:fldChar w:fldCharType="begin"/>
        </w:r>
        <w:r>
          <w:rPr>
            <w:noProof/>
            <w:webHidden/>
          </w:rPr>
          <w:instrText xml:space="preserve"> PAGEREF _Toc240142936 \h </w:instrText>
        </w:r>
        <w:r>
          <w:rPr>
            <w:noProof/>
            <w:webHidden/>
          </w:rPr>
        </w:r>
        <w:r>
          <w:rPr>
            <w:noProof/>
            <w:webHidden/>
          </w:rPr>
          <w:fldChar w:fldCharType="separate"/>
        </w:r>
        <w:r w:rsidR="00CD6553">
          <w:rPr>
            <w:noProof/>
            <w:webHidden/>
          </w:rPr>
          <w:t>42</w:t>
        </w:r>
        <w:r>
          <w:rPr>
            <w:noProof/>
            <w:webHidden/>
          </w:rPr>
          <w:fldChar w:fldCharType="end"/>
        </w:r>
      </w:hyperlink>
    </w:p>
    <w:p w14:paraId="20922359" w14:textId="13D13910"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7" w:history="1">
        <w:r w:rsidRPr="00C773B4">
          <w:rPr>
            <w:rStyle w:val="Hyperlink"/>
            <w:noProof/>
          </w:rPr>
          <w:t>25.2 Compromised Backups and Secure Failover</w:t>
        </w:r>
        <w:r>
          <w:rPr>
            <w:noProof/>
            <w:webHidden/>
          </w:rPr>
          <w:tab/>
        </w:r>
        <w:r>
          <w:rPr>
            <w:noProof/>
            <w:webHidden/>
          </w:rPr>
          <w:fldChar w:fldCharType="begin"/>
        </w:r>
        <w:r>
          <w:rPr>
            <w:noProof/>
            <w:webHidden/>
          </w:rPr>
          <w:instrText xml:space="preserve"> PAGEREF _Toc240142937 \h </w:instrText>
        </w:r>
        <w:r>
          <w:rPr>
            <w:noProof/>
            <w:webHidden/>
          </w:rPr>
        </w:r>
        <w:r>
          <w:rPr>
            <w:noProof/>
            <w:webHidden/>
          </w:rPr>
          <w:fldChar w:fldCharType="separate"/>
        </w:r>
        <w:r w:rsidR="00CD6553">
          <w:rPr>
            <w:noProof/>
            <w:webHidden/>
          </w:rPr>
          <w:t>42</w:t>
        </w:r>
        <w:r>
          <w:rPr>
            <w:noProof/>
            <w:webHidden/>
          </w:rPr>
          <w:fldChar w:fldCharType="end"/>
        </w:r>
      </w:hyperlink>
    </w:p>
    <w:p w14:paraId="2162BEA3" w14:textId="6CC7917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8" w:history="1">
        <w:r w:rsidRPr="00C773B4">
          <w:rPr>
            <w:rStyle w:val="Hyperlink"/>
            <w:noProof/>
          </w:rPr>
          <w:t>25.R  RACI / Control Ownership</w:t>
        </w:r>
        <w:r>
          <w:rPr>
            <w:noProof/>
            <w:webHidden/>
          </w:rPr>
          <w:tab/>
        </w:r>
        <w:r>
          <w:rPr>
            <w:noProof/>
            <w:webHidden/>
          </w:rPr>
          <w:fldChar w:fldCharType="begin"/>
        </w:r>
        <w:r>
          <w:rPr>
            <w:noProof/>
            <w:webHidden/>
          </w:rPr>
          <w:instrText xml:space="preserve"> PAGEREF _Toc240142938 \h </w:instrText>
        </w:r>
        <w:r>
          <w:rPr>
            <w:noProof/>
            <w:webHidden/>
          </w:rPr>
        </w:r>
        <w:r>
          <w:rPr>
            <w:noProof/>
            <w:webHidden/>
          </w:rPr>
          <w:fldChar w:fldCharType="separate"/>
        </w:r>
        <w:r w:rsidR="00CD6553">
          <w:rPr>
            <w:noProof/>
            <w:webHidden/>
          </w:rPr>
          <w:t>42</w:t>
        </w:r>
        <w:r>
          <w:rPr>
            <w:noProof/>
            <w:webHidden/>
          </w:rPr>
          <w:fldChar w:fldCharType="end"/>
        </w:r>
      </w:hyperlink>
    </w:p>
    <w:p w14:paraId="64383A9F" w14:textId="46CA65A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39"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_Toc240142939 \h </w:instrText>
        </w:r>
        <w:r>
          <w:rPr>
            <w:noProof/>
            <w:webHidden/>
          </w:rPr>
        </w:r>
        <w:r>
          <w:rPr>
            <w:noProof/>
            <w:webHidden/>
          </w:rPr>
          <w:fldChar w:fldCharType="separate"/>
        </w:r>
        <w:r w:rsidR="00CD6553">
          <w:rPr>
            <w:noProof/>
            <w:webHidden/>
          </w:rPr>
          <w:t>42</w:t>
        </w:r>
        <w:r>
          <w:rPr>
            <w:noProof/>
            <w:webHidden/>
          </w:rPr>
          <w:fldChar w:fldCharType="end"/>
        </w:r>
      </w:hyperlink>
    </w:p>
    <w:p w14:paraId="5C2DC392" w14:textId="17C96820"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0" w:history="1">
        <w:r w:rsidRPr="00C773B4">
          <w:rPr>
            <w:rStyle w:val="Hyperlink"/>
            <w:noProof/>
          </w:rPr>
          <w:t>Security Testing, Assurance &amp; Adversarial Validation</w:t>
        </w:r>
        <w:r>
          <w:rPr>
            <w:noProof/>
            <w:webHidden/>
          </w:rPr>
          <w:tab/>
        </w:r>
        <w:r>
          <w:rPr>
            <w:noProof/>
            <w:webHidden/>
          </w:rPr>
          <w:fldChar w:fldCharType="begin"/>
        </w:r>
        <w:r>
          <w:rPr>
            <w:noProof/>
            <w:webHidden/>
          </w:rPr>
          <w:instrText xml:space="preserve"> PAGEREF _Toc240142940 \h </w:instrText>
        </w:r>
        <w:r>
          <w:rPr>
            <w:noProof/>
            <w:webHidden/>
          </w:rPr>
        </w:r>
        <w:r>
          <w:rPr>
            <w:noProof/>
            <w:webHidden/>
          </w:rPr>
          <w:fldChar w:fldCharType="separate"/>
        </w:r>
        <w:r w:rsidR="00CD6553">
          <w:rPr>
            <w:noProof/>
            <w:webHidden/>
          </w:rPr>
          <w:t>43</w:t>
        </w:r>
        <w:r>
          <w:rPr>
            <w:noProof/>
            <w:webHidden/>
          </w:rPr>
          <w:fldChar w:fldCharType="end"/>
        </w:r>
      </w:hyperlink>
    </w:p>
    <w:p w14:paraId="62B4A1C3" w14:textId="47ECE3CB"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1" w:history="1">
        <w:r w:rsidRPr="00C773B4">
          <w:rPr>
            <w:rStyle w:val="Hyperlink"/>
            <w:noProof/>
          </w:rPr>
          <w:t>26.0 Salient Things to Note</w:t>
        </w:r>
        <w:r>
          <w:rPr>
            <w:noProof/>
            <w:webHidden/>
          </w:rPr>
          <w:tab/>
        </w:r>
        <w:r>
          <w:rPr>
            <w:noProof/>
            <w:webHidden/>
          </w:rPr>
          <w:fldChar w:fldCharType="begin"/>
        </w:r>
        <w:r>
          <w:rPr>
            <w:noProof/>
            <w:webHidden/>
          </w:rPr>
          <w:instrText xml:space="preserve"> PAGEREF _Toc240142941 \h </w:instrText>
        </w:r>
        <w:r>
          <w:rPr>
            <w:noProof/>
            <w:webHidden/>
          </w:rPr>
        </w:r>
        <w:r>
          <w:rPr>
            <w:noProof/>
            <w:webHidden/>
          </w:rPr>
          <w:fldChar w:fldCharType="separate"/>
        </w:r>
        <w:r w:rsidR="00CD6553">
          <w:rPr>
            <w:noProof/>
            <w:webHidden/>
          </w:rPr>
          <w:t>43</w:t>
        </w:r>
        <w:r>
          <w:rPr>
            <w:noProof/>
            <w:webHidden/>
          </w:rPr>
          <w:fldChar w:fldCharType="end"/>
        </w:r>
      </w:hyperlink>
    </w:p>
    <w:p w14:paraId="46AE9AFE" w14:textId="1DDDDDB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2" w:history="1">
        <w:r w:rsidRPr="00C773B4">
          <w:rPr>
            <w:rStyle w:val="Hyperlink"/>
            <w:noProof/>
          </w:rPr>
          <w:t>26.1 Test Classes</w:t>
        </w:r>
        <w:r>
          <w:rPr>
            <w:noProof/>
            <w:webHidden/>
          </w:rPr>
          <w:tab/>
        </w:r>
        <w:r>
          <w:rPr>
            <w:noProof/>
            <w:webHidden/>
          </w:rPr>
          <w:fldChar w:fldCharType="begin"/>
        </w:r>
        <w:r>
          <w:rPr>
            <w:noProof/>
            <w:webHidden/>
          </w:rPr>
          <w:instrText xml:space="preserve"> PAGEREF _Toc240142942 \h </w:instrText>
        </w:r>
        <w:r>
          <w:rPr>
            <w:noProof/>
            <w:webHidden/>
          </w:rPr>
        </w:r>
        <w:r>
          <w:rPr>
            <w:noProof/>
            <w:webHidden/>
          </w:rPr>
          <w:fldChar w:fldCharType="separate"/>
        </w:r>
        <w:r w:rsidR="00CD6553">
          <w:rPr>
            <w:noProof/>
            <w:webHidden/>
          </w:rPr>
          <w:t>43</w:t>
        </w:r>
        <w:r>
          <w:rPr>
            <w:noProof/>
            <w:webHidden/>
          </w:rPr>
          <w:fldChar w:fldCharType="end"/>
        </w:r>
      </w:hyperlink>
    </w:p>
    <w:p w14:paraId="337CE45B" w14:textId="79F0A7B4"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3" w:history="1">
        <w:r w:rsidRPr="00C773B4">
          <w:rPr>
            <w:rStyle w:val="Hyperlink"/>
            <w:noProof/>
          </w:rPr>
          <w:t>26.2 Test-Status Integrity</w:t>
        </w:r>
        <w:r>
          <w:rPr>
            <w:noProof/>
            <w:webHidden/>
          </w:rPr>
          <w:tab/>
        </w:r>
        <w:r>
          <w:rPr>
            <w:noProof/>
            <w:webHidden/>
          </w:rPr>
          <w:fldChar w:fldCharType="begin"/>
        </w:r>
        <w:r>
          <w:rPr>
            <w:noProof/>
            <w:webHidden/>
          </w:rPr>
          <w:instrText xml:space="preserve"> PAGEREF _Toc240142943 \h </w:instrText>
        </w:r>
        <w:r>
          <w:rPr>
            <w:noProof/>
            <w:webHidden/>
          </w:rPr>
        </w:r>
        <w:r>
          <w:rPr>
            <w:noProof/>
            <w:webHidden/>
          </w:rPr>
          <w:fldChar w:fldCharType="separate"/>
        </w:r>
        <w:r w:rsidR="00CD6553">
          <w:rPr>
            <w:noProof/>
            <w:webHidden/>
          </w:rPr>
          <w:t>44</w:t>
        </w:r>
        <w:r>
          <w:rPr>
            <w:noProof/>
            <w:webHidden/>
          </w:rPr>
          <w:fldChar w:fldCharType="end"/>
        </w:r>
      </w:hyperlink>
    </w:p>
    <w:p w14:paraId="595147FB" w14:textId="135537B3"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4" w:history="1">
        <w:r w:rsidRPr="00C773B4">
          <w:rPr>
            <w:rStyle w:val="Hyperlink"/>
            <w:noProof/>
          </w:rPr>
          <w:t>26.R  RACI / Control Ownership</w:t>
        </w:r>
        <w:r>
          <w:rPr>
            <w:noProof/>
            <w:webHidden/>
          </w:rPr>
          <w:tab/>
        </w:r>
        <w:r>
          <w:rPr>
            <w:noProof/>
            <w:webHidden/>
          </w:rPr>
          <w:fldChar w:fldCharType="begin"/>
        </w:r>
        <w:r>
          <w:rPr>
            <w:noProof/>
            <w:webHidden/>
          </w:rPr>
          <w:instrText xml:space="preserve"> PAGEREF _Toc240142944 \h </w:instrText>
        </w:r>
        <w:r>
          <w:rPr>
            <w:noProof/>
            <w:webHidden/>
          </w:rPr>
        </w:r>
        <w:r>
          <w:rPr>
            <w:noProof/>
            <w:webHidden/>
          </w:rPr>
          <w:fldChar w:fldCharType="separate"/>
        </w:r>
        <w:r w:rsidR="00CD6553">
          <w:rPr>
            <w:noProof/>
            <w:webHidden/>
          </w:rPr>
          <w:t>44</w:t>
        </w:r>
        <w:r>
          <w:rPr>
            <w:noProof/>
            <w:webHidden/>
          </w:rPr>
          <w:fldChar w:fldCharType="end"/>
        </w:r>
      </w:hyperlink>
    </w:p>
    <w:p w14:paraId="1E43489E" w14:textId="36BC5D1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5"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_Toc240142945 \h </w:instrText>
        </w:r>
        <w:r>
          <w:rPr>
            <w:noProof/>
            <w:webHidden/>
          </w:rPr>
        </w:r>
        <w:r>
          <w:rPr>
            <w:noProof/>
            <w:webHidden/>
          </w:rPr>
          <w:fldChar w:fldCharType="separate"/>
        </w:r>
        <w:r w:rsidR="00CD6553">
          <w:rPr>
            <w:noProof/>
            <w:webHidden/>
          </w:rPr>
          <w:t>44</w:t>
        </w:r>
        <w:r>
          <w:rPr>
            <w:noProof/>
            <w:webHidden/>
          </w:rPr>
          <w:fldChar w:fldCharType="end"/>
        </w:r>
      </w:hyperlink>
    </w:p>
    <w:p w14:paraId="1645A679" w14:textId="0F013EE8"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6" w:history="1">
        <w:r w:rsidRPr="00C773B4">
          <w:rPr>
            <w:rStyle w:val="Hyperlink"/>
            <w:noProof/>
          </w:rPr>
          <w:t>Human Review Register &amp; Open Security Decisions</w:t>
        </w:r>
        <w:r>
          <w:rPr>
            <w:noProof/>
            <w:webHidden/>
          </w:rPr>
          <w:tab/>
        </w:r>
        <w:r>
          <w:rPr>
            <w:noProof/>
            <w:webHidden/>
          </w:rPr>
          <w:fldChar w:fldCharType="begin"/>
        </w:r>
        <w:r>
          <w:rPr>
            <w:noProof/>
            <w:webHidden/>
          </w:rPr>
          <w:instrText xml:space="preserve"> PAGEREF _Toc240142946 \h </w:instrText>
        </w:r>
        <w:r>
          <w:rPr>
            <w:noProof/>
            <w:webHidden/>
          </w:rPr>
        </w:r>
        <w:r>
          <w:rPr>
            <w:noProof/>
            <w:webHidden/>
          </w:rPr>
          <w:fldChar w:fldCharType="separate"/>
        </w:r>
        <w:r w:rsidR="00CD6553">
          <w:rPr>
            <w:noProof/>
            <w:webHidden/>
          </w:rPr>
          <w:t>45</w:t>
        </w:r>
        <w:r>
          <w:rPr>
            <w:noProof/>
            <w:webHidden/>
          </w:rPr>
          <w:fldChar w:fldCharType="end"/>
        </w:r>
      </w:hyperlink>
    </w:p>
    <w:p w14:paraId="091037F8" w14:textId="4ECC386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7" w:history="1">
        <w:r w:rsidRPr="00C773B4">
          <w:rPr>
            <w:rStyle w:val="Hyperlink"/>
            <w:noProof/>
          </w:rPr>
          <w:t>27.1 Purpose</w:t>
        </w:r>
        <w:r>
          <w:rPr>
            <w:noProof/>
            <w:webHidden/>
          </w:rPr>
          <w:tab/>
        </w:r>
        <w:r>
          <w:rPr>
            <w:noProof/>
            <w:webHidden/>
          </w:rPr>
          <w:fldChar w:fldCharType="begin"/>
        </w:r>
        <w:r>
          <w:rPr>
            <w:noProof/>
            <w:webHidden/>
          </w:rPr>
          <w:instrText xml:space="preserve"> PAGEREF _Toc240142947 \h </w:instrText>
        </w:r>
        <w:r>
          <w:rPr>
            <w:noProof/>
            <w:webHidden/>
          </w:rPr>
        </w:r>
        <w:r>
          <w:rPr>
            <w:noProof/>
            <w:webHidden/>
          </w:rPr>
          <w:fldChar w:fldCharType="separate"/>
        </w:r>
        <w:r w:rsidR="00CD6553">
          <w:rPr>
            <w:noProof/>
            <w:webHidden/>
          </w:rPr>
          <w:t>45</w:t>
        </w:r>
        <w:r>
          <w:rPr>
            <w:noProof/>
            <w:webHidden/>
          </w:rPr>
          <w:fldChar w:fldCharType="end"/>
        </w:r>
      </w:hyperlink>
    </w:p>
    <w:p w14:paraId="4E3FC78F" w14:textId="2B69227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8" w:history="1">
        <w:r w:rsidRPr="00C773B4">
          <w:rPr>
            <w:rStyle w:val="Hyperlink"/>
            <w:noProof/>
          </w:rPr>
          <w:t>27.2 Summary</w:t>
        </w:r>
        <w:r>
          <w:rPr>
            <w:noProof/>
            <w:webHidden/>
          </w:rPr>
          <w:tab/>
        </w:r>
        <w:r>
          <w:rPr>
            <w:noProof/>
            <w:webHidden/>
          </w:rPr>
          <w:fldChar w:fldCharType="begin"/>
        </w:r>
        <w:r>
          <w:rPr>
            <w:noProof/>
            <w:webHidden/>
          </w:rPr>
          <w:instrText xml:space="preserve"> PAGEREF _Toc240142948 \h </w:instrText>
        </w:r>
        <w:r>
          <w:rPr>
            <w:noProof/>
            <w:webHidden/>
          </w:rPr>
        </w:r>
        <w:r>
          <w:rPr>
            <w:noProof/>
            <w:webHidden/>
          </w:rPr>
          <w:fldChar w:fldCharType="separate"/>
        </w:r>
        <w:r w:rsidR="00CD6553">
          <w:rPr>
            <w:noProof/>
            <w:webHidden/>
          </w:rPr>
          <w:t>45</w:t>
        </w:r>
        <w:r>
          <w:rPr>
            <w:noProof/>
            <w:webHidden/>
          </w:rPr>
          <w:fldChar w:fldCharType="end"/>
        </w:r>
      </w:hyperlink>
    </w:p>
    <w:p w14:paraId="7FD7A810" w14:textId="68AB379F"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49" w:history="1">
        <w:r w:rsidRPr="00C773B4">
          <w:rPr>
            <w:rStyle w:val="Hyperlink"/>
            <w:noProof/>
          </w:rPr>
          <w:t>27.3 Complete Register</w:t>
        </w:r>
        <w:r>
          <w:rPr>
            <w:noProof/>
            <w:webHidden/>
          </w:rPr>
          <w:tab/>
        </w:r>
        <w:r>
          <w:rPr>
            <w:noProof/>
            <w:webHidden/>
          </w:rPr>
          <w:fldChar w:fldCharType="begin"/>
        </w:r>
        <w:r>
          <w:rPr>
            <w:noProof/>
            <w:webHidden/>
          </w:rPr>
          <w:instrText xml:space="preserve"> PAGEREF _Toc240142949 \h </w:instrText>
        </w:r>
        <w:r>
          <w:rPr>
            <w:noProof/>
            <w:webHidden/>
          </w:rPr>
        </w:r>
        <w:r>
          <w:rPr>
            <w:noProof/>
            <w:webHidden/>
          </w:rPr>
          <w:fldChar w:fldCharType="separate"/>
        </w:r>
        <w:r w:rsidR="00CD6553">
          <w:rPr>
            <w:noProof/>
            <w:webHidden/>
          </w:rPr>
          <w:t>45</w:t>
        </w:r>
        <w:r>
          <w:rPr>
            <w:noProof/>
            <w:webHidden/>
          </w:rPr>
          <w:fldChar w:fldCharType="end"/>
        </w:r>
      </w:hyperlink>
    </w:p>
    <w:p w14:paraId="0F577C54" w14:textId="7A280C2C"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0" w:history="1">
        <w:r w:rsidRPr="00C773B4">
          <w:rPr>
            <w:rStyle w:val="Hyperlink"/>
            <w:noProof/>
          </w:rPr>
          <w:t>27.4 Mechanical Verification</w:t>
        </w:r>
        <w:r>
          <w:rPr>
            <w:noProof/>
            <w:webHidden/>
          </w:rPr>
          <w:tab/>
        </w:r>
        <w:r>
          <w:rPr>
            <w:noProof/>
            <w:webHidden/>
          </w:rPr>
          <w:fldChar w:fldCharType="begin"/>
        </w:r>
        <w:r>
          <w:rPr>
            <w:noProof/>
            <w:webHidden/>
          </w:rPr>
          <w:instrText xml:space="preserve"> PAGEREF _Toc240142950 \h </w:instrText>
        </w:r>
        <w:r>
          <w:rPr>
            <w:noProof/>
            <w:webHidden/>
          </w:rPr>
        </w:r>
        <w:r>
          <w:rPr>
            <w:noProof/>
            <w:webHidden/>
          </w:rPr>
          <w:fldChar w:fldCharType="separate"/>
        </w:r>
        <w:r w:rsidR="00CD6553">
          <w:rPr>
            <w:noProof/>
            <w:webHidden/>
          </w:rPr>
          <w:t>50</w:t>
        </w:r>
        <w:r>
          <w:rPr>
            <w:noProof/>
            <w:webHidden/>
          </w:rPr>
          <w:fldChar w:fldCharType="end"/>
        </w:r>
      </w:hyperlink>
    </w:p>
    <w:p w14:paraId="2A496893" w14:textId="6FBADF59"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1" w:history="1">
        <w:r w:rsidRPr="00C773B4">
          <w:rPr>
            <w:rStyle w:val="Hyperlink"/>
            <w:noProof/>
          </w:rPr>
          <w:t>27.5 Upstream Deduplication (Directive Item 51)</w:t>
        </w:r>
        <w:r>
          <w:rPr>
            <w:noProof/>
            <w:webHidden/>
          </w:rPr>
          <w:tab/>
        </w:r>
        <w:r>
          <w:rPr>
            <w:noProof/>
            <w:webHidden/>
          </w:rPr>
          <w:fldChar w:fldCharType="begin"/>
        </w:r>
        <w:r>
          <w:rPr>
            <w:noProof/>
            <w:webHidden/>
          </w:rPr>
          <w:instrText xml:space="preserve"> PAGEREF _Toc240142951 \h </w:instrText>
        </w:r>
        <w:r>
          <w:rPr>
            <w:noProof/>
            <w:webHidden/>
          </w:rPr>
        </w:r>
        <w:r>
          <w:rPr>
            <w:noProof/>
            <w:webHidden/>
          </w:rPr>
          <w:fldChar w:fldCharType="separate"/>
        </w:r>
        <w:r w:rsidR="00CD6553">
          <w:rPr>
            <w:noProof/>
            <w:webHidden/>
          </w:rPr>
          <w:t>50</w:t>
        </w:r>
        <w:r>
          <w:rPr>
            <w:noProof/>
            <w:webHidden/>
          </w:rPr>
          <w:fldChar w:fldCharType="end"/>
        </w:r>
      </w:hyperlink>
    </w:p>
    <w:p w14:paraId="5D3DA2DF" w14:textId="0C47D86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2" w:history="1">
        <w:r w:rsidRPr="00C773B4">
          <w:rPr>
            <w:rStyle w:val="Hyperlink"/>
            <w:noProof/>
          </w:rPr>
          <w:t>27.6 Blocking Scope Discipline</w:t>
        </w:r>
        <w:r>
          <w:rPr>
            <w:noProof/>
            <w:webHidden/>
          </w:rPr>
          <w:tab/>
        </w:r>
        <w:r>
          <w:rPr>
            <w:noProof/>
            <w:webHidden/>
          </w:rPr>
          <w:fldChar w:fldCharType="begin"/>
        </w:r>
        <w:r>
          <w:rPr>
            <w:noProof/>
            <w:webHidden/>
          </w:rPr>
          <w:instrText xml:space="preserve"> PAGEREF _Toc240142952 \h </w:instrText>
        </w:r>
        <w:r>
          <w:rPr>
            <w:noProof/>
            <w:webHidden/>
          </w:rPr>
        </w:r>
        <w:r>
          <w:rPr>
            <w:noProof/>
            <w:webHidden/>
          </w:rPr>
          <w:fldChar w:fldCharType="separate"/>
        </w:r>
        <w:r w:rsidR="00CD6553">
          <w:rPr>
            <w:noProof/>
            <w:webHidden/>
          </w:rPr>
          <w:t>50</w:t>
        </w:r>
        <w:r>
          <w:rPr>
            <w:noProof/>
            <w:webHidden/>
          </w:rPr>
          <w:fldChar w:fldCharType="end"/>
        </w:r>
      </w:hyperlink>
    </w:p>
    <w:p w14:paraId="209E2C31" w14:textId="6F2C0711"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3"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_Toc240142953 \h </w:instrText>
        </w:r>
        <w:r>
          <w:rPr>
            <w:noProof/>
            <w:webHidden/>
          </w:rPr>
        </w:r>
        <w:r>
          <w:rPr>
            <w:noProof/>
            <w:webHidden/>
          </w:rPr>
          <w:fldChar w:fldCharType="separate"/>
        </w:r>
        <w:r w:rsidR="00CD6553">
          <w:rPr>
            <w:noProof/>
            <w:webHidden/>
          </w:rPr>
          <w:t>50</w:t>
        </w:r>
        <w:r>
          <w:rPr>
            <w:noProof/>
            <w:webHidden/>
          </w:rPr>
          <w:fldChar w:fldCharType="end"/>
        </w:r>
      </w:hyperlink>
    </w:p>
    <w:p w14:paraId="6F120BD8" w14:textId="2F208E09" w:rsidR="009E7E4B" w:rsidRDefault="009E7E4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4" w:history="1">
        <w:r w:rsidRPr="00C773B4">
          <w:rPr>
            <w:rStyle w:val="Hyperlink"/>
            <w:noProof/>
          </w:rPr>
          <w:t>Traceability, Acceptance &amp; Downstream Handover</w:t>
        </w:r>
        <w:r>
          <w:rPr>
            <w:noProof/>
            <w:webHidden/>
          </w:rPr>
          <w:tab/>
        </w:r>
        <w:r>
          <w:rPr>
            <w:noProof/>
            <w:webHidden/>
          </w:rPr>
          <w:fldChar w:fldCharType="begin"/>
        </w:r>
        <w:r>
          <w:rPr>
            <w:noProof/>
            <w:webHidden/>
          </w:rPr>
          <w:instrText xml:space="preserve"> PAGEREF _Toc240142954 \h </w:instrText>
        </w:r>
        <w:r>
          <w:rPr>
            <w:noProof/>
            <w:webHidden/>
          </w:rPr>
        </w:r>
        <w:r>
          <w:rPr>
            <w:noProof/>
            <w:webHidden/>
          </w:rPr>
          <w:fldChar w:fldCharType="separate"/>
        </w:r>
        <w:r w:rsidR="00CD6553">
          <w:rPr>
            <w:noProof/>
            <w:webHidden/>
          </w:rPr>
          <w:t>51</w:t>
        </w:r>
        <w:r>
          <w:rPr>
            <w:noProof/>
            <w:webHidden/>
          </w:rPr>
          <w:fldChar w:fldCharType="end"/>
        </w:r>
      </w:hyperlink>
    </w:p>
    <w:p w14:paraId="225D5894" w14:textId="193CC782"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5" w:history="1">
        <w:r w:rsidRPr="00C773B4">
          <w:rPr>
            <w:rStyle w:val="Hyperlink"/>
            <w:noProof/>
          </w:rPr>
          <w:t>28.0 Salient Things to Note</w:t>
        </w:r>
        <w:r>
          <w:rPr>
            <w:noProof/>
            <w:webHidden/>
          </w:rPr>
          <w:tab/>
        </w:r>
        <w:r>
          <w:rPr>
            <w:noProof/>
            <w:webHidden/>
          </w:rPr>
          <w:fldChar w:fldCharType="begin"/>
        </w:r>
        <w:r>
          <w:rPr>
            <w:noProof/>
            <w:webHidden/>
          </w:rPr>
          <w:instrText xml:space="preserve"> PAGEREF _Toc240142955 \h </w:instrText>
        </w:r>
        <w:r>
          <w:rPr>
            <w:noProof/>
            <w:webHidden/>
          </w:rPr>
        </w:r>
        <w:r>
          <w:rPr>
            <w:noProof/>
            <w:webHidden/>
          </w:rPr>
          <w:fldChar w:fldCharType="separate"/>
        </w:r>
        <w:r w:rsidR="00CD6553">
          <w:rPr>
            <w:noProof/>
            <w:webHidden/>
          </w:rPr>
          <w:t>51</w:t>
        </w:r>
        <w:r>
          <w:rPr>
            <w:noProof/>
            <w:webHidden/>
          </w:rPr>
          <w:fldChar w:fldCharType="end"/>
        </w:r>
      </w:hyperlink>
    </w:p>
    <w:p w14:paraId="721BEA06" w14:textId="74D58C64"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6" w:history="1">
        <w:r w:rsidRPr="00C773B4">
          <w:rPr>
            <w:rStyle w:val="Hyperlink"/>
            <w:noProof/>
          </w:rPr>
          <w:t>28.1 Traceability Matrix</w:t>
        </w:r>
        <w:r>
          <w:rPr>
            <w:noProof/>
            <w:webHidden/>
          </w:rPr>
          <w:tab/>
        </w:r>
        <w:r>
          <w:rPr>
            <w:noProof/>
            <w:webHidden/>
          </w:rPr>
          <w:fldChar w:fldCharType="begin"/>
        </w:r>
        <w:r>
          <w:rPr>
            <w:noProof/>
            <w:webHidden/>
          </w:rPr>
          <w:instrText xml:space="preserve"> PAGEREF _Toc240142956 \h </w:instrText>
        </w:r>
        <w:r>
          <w:rPr>
            <w:noProof/>
            <w:webHidden/>
          </w:rPr>
        </w:r>
        <w:r>
          <w:rPr>
            <w:noProof/>
            <w:webHidden/>
          </w:rPr>
          <w:fldChar w:fldCharType="separate"/>
        </w:r>
        <w:r w:rsidR="00CD6553">
          <w:rPr>
            <w:noProof/>
            <w:webHidden/>
          </w:rPr>
          <w:t>51</w:t>
        </w:r>
        <w:r>
          <w:rPr>
            <w:noProof/>
            <w:webHidden/>
          </w:rPr>
          <w:fldChar w:fldCharType="end"/>
        </w:r>
      </w:hyperlink>
    </w:p>
    <w:p w14:paraId="33EDD43A" w14:textId="7887D5F1"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7" w:history="1">
        <w:r w:rsidRPr="00C773B4">
          <w:rPr>
            <w:rStyle w:val="Hyperlink"/>
            <w:noProof/>
          </w:rPr>
          <w:t>28.2 Traceability Mechanical Verification</w:t>
        </w:r>
        <w:r>
          <w:rPr>
            <w:noProof/>
            <w:webHidden/>
          </w:rPr>
          <w:tab/>
        </w:r>
        <w:r>
          <w:rPr>
            <w:noProof/>
            <w:webHidden/>
          </w:rPr>
          <w:fldChar w:fldCharType="begin"/>
        </w:r>
        <w:r>
          <w:rPr>
            <w:noProof/>
            <w:webHidden/>
          </w:rPr>
          <w:instrText xml:space="preserve"> PAGEREF _Toc240142957 \h </w:instrText>
        </w:r>
        <w:r>
          <w:rPr>
            <w:noProof/>
            <w:webHidden/>
          </w:rPr>
        </w:r>
        <w:r>
          <w:rPr>
            <w:noProof/>
            <w:webHidden/>
          </w:rPr>
          <w:fldChar w:fldCharType="separate"/>
        </w:r>
        <w:r w:rsidR="00CD6553">
          <w:rPr>
            <w:noProof/>
            <w:webHidden/>
          </w:rPr>
          <w:t>52</w:t>
        </w:r>
        <w:r>
          <w:rPr>
            <w:noProof/>
            <w:webHidden/>
          </w:rPr>
          <w:fldChar w:fldCharType="end"/>
        </w:r>
      </w:hyperlink>
    </w:p>
    <w:p w14:paraId="45F38C36" w14:textId="6CC2FA75"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8" w:history="1">
        <w:r w:rsidRPr="00C773B4">
          <w:rPr>
            <w:rStyle w:val="Hyperlink"/>
            <w:noProof/>
          </w:rPr>
          <w:t>28.3 Skeleton-to-Full Fidelity Verification</w:t>
        </w:r>
        <w:r>
          <w:rPr>
            <w:noProof/>
            <w:webHidden/>
          </w:rPr>
          <w:tab/>
        </w:r>
        <w:r>
          <w:rPr>
            <w:noProof/>
            <w:webHidden/>
          </w:rPr>
          <w:fldChar w:fldCharType="begin"/>
        </w:r>
        <w:r>
          <w:rPr>
            <w:noProof/>
            <w:webHidden/>
          </w:rPr>
          <w:instrText xml:space="preserve"> PAGEREF _Toc240142958 \h </w:instrText>
        </w:r>
        <w:r>
          <w:rPr>
            <w:noProof/>
            <w:webHidden/>
          </w:rPr>
        </w:r>
        <w:r>
          <w:rPr>
            <w:noProof/>
            <w:webHidden/>
          </w:rPr>
          <w:fldChar w:fldCharType="separate"/>
        </w:r>
        <w:r w:rsidR="00CD6553">
          <w:rPr>
            <w:noProof/>
            <w:webHidden/>
          </w:rPr>
          <w:t>52</w:t>
        </w:r>
        <w:r>
          <w:rPr>
            <w:noProof/>
            <w:webHidden/>
          </w:rPr>
          <w:fldChar w:fldCharType="end"/>
        </w:r>
      </w:hyperlink>
    </w:p>
    <w:p w14:paraId="2B56D6F9" w14:textId="45EF5816"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59" w:history="1">
        <w:r w:rsidRPr="00C773B4">
          <w:rPr>
            <w:rStyle w:val="Hyperlink"/>
            <w:noProof/>
          </w:rPr>
          <w:t>28.4 Security-Control-Ownership Matrix</w:t>
        </w:r>
        <w:r>
          <w:rPr>
            <w:noProof/>
            <w:webHidden/>
          </w:rPr>
          <w:tab/>
        </w:r>
        <w:r>
          <w:rPr>
            <w:noProof/>
            <w:webHidden/>
          </w:rPr>
          <w:fldChar w:fldCharType="begin"/>
        </w:r>
        <w:r>
          <w:rPr>
            <w:noProof/>
            <w:webHidden/>
          </w:rPr>
          <w:instrText xml:space="preserve"> PAGEREF _Toc240142959 \h </w:instrText>
        </w:r>
        <w:r>
          <w:rPr>
            <w:noProof/>
            <w:webHidden/>
          </w:rPr>
        </w:r>
        <w:r>
          <w:rPr>
            <w:noProof/>
            <w:webHidden/>
          </w:rPr>
          <w:fldChar w:fldCharType="separate"/>
        </w:r>
        <w:r w:rsidR="00CD6553">
          <w:rPr>
            <w:noProof/>
            <w:webHidden/>
          </w:rPr>
          <w:t>52</w:t>
        </w:r>
        <w:r>
          <w:rPr>
            <w:noProof/>
            <w:webHidden/>
          </w:rPr>
          <w:fldChar w:fldCharType="end"/>
        </w:r>
      </w:hyperlink>
    </w:p>
    <w:p w14:paraId="3D81E2C0" w14:textId="6301AEF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60" w:history="1">
        <w:r w:rsidRPr="00C773B4">
          <w:rPr>
            <w:rStyle w:val="Hyperlink"/>
            <w:noProof/>
          </w:rPr>
          <w:t>28.5 Acceptance Criteria and the Unresolved-Item Gate</w:t>
        </w:r>
        <w:r>
          <w:rPr>
            <w:noProof/>
            <w:webHidden/>
          </w:rPr>
          <w:tab/>
        </w:r>
        <w:r>
          <w:rPr>
            <w:noProof/>
            <w:webHidden/>
          </w:rPr>
          <w:fldChar w:fldCharType="begin"/>
        </w:r>
        <w:r>
          <w:rPr>
            <w:noProof/>
            <w:webHidden/>
          </w:rPr>
          <w:instrText xml:space="preserve"> PAGEREF _Toc240142960 \h </w:instrText>
        </w:r>
        <w:r>
          <w:rPr>
            <w:noProof/>
            <w:webHidden/>
          </w:rPr>
        </w:r>
        <w:r>
          <w:rPr>
            <w:noProof/>
            <w:webHidden/>
          </w:rPr>
          <w:fldChar w:fldCharType="separate"/>
        </w:r>
        <w:r w:rsidR="00CD6553">
          <w:rPr>
            <w:noProof/>
            <w:webHidden/>
          </w:rPr>
          <w:t>53</w:t>
        </w:r>
        <w:r>
          <w:rPr>
            <w:noProof/>
            <w:webHidden/>
          </w:rPr>
          <w:fldChar w:fldCharType="end"/>
        </w:r>
      </w:hyperlink>
    </w:p>
    <w:p w14:paraId="3AE4C6DA" w14:textId="349934B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61" w:history="1">
        <w:r w:rsidRPr="00C773B4">
          <w:rPr>
            <w:rStyle w:val="Hyperlink"/>
            <w:noProof/>
          </w:rPr>
          <w:t>28.6 Downstream Handover Register</w:t>
        </w:r>
        <w:r>
          <w:rPr>
            <w:noProof/>
            <w:webHidden/>
          </w:rPr>
          <w:tab/>
        </w:r>
        <w:r>
          <w:rPr>
            <w:noProof/>
            <w:webHidden/>
          </w:rPr>
          <w:fldChar w:fldCharType="begin"/>
        </w:r>
        <w:r>
          <w:rPr>
            <w:noProof/>
            <w:webHidden/>
          </w:rPr>
          <w:instrText xml:space="preserve"> PAGEREF _Toc240142961 \h </w:instrText>
        </w:r>
        <w:r>
          <w:rPr>
            <w:noProof/>
            <w:webHidden/>
          </w:rPr>
        </w:r>
        <w:r>
          <w:rPr>
            <w:noProof/>
            <w:webHidden/>
          </w:rPr>
          <w:fldChar w:fldCharType="separate"/>
        </w:r>
        <w:r w:rsidR="00CD6553">
          <w:rPr>
            <w:noProof/>
            <w:webHidden/>
          </w:rPr>
          <w:t>54</w:t>
        </w:r>
        <w:r>
          <w:rPr>
            <w:noProof/>
            <w:webHidden/>
          </w:rPr>
          <w:fldChar w:fldCharType="end"/>
        </w:r>
      </w:hyperlink>
    </w:p>
    <w:p w14:paraId="75AD70A2" w14:textId="0F66B2C8"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62" w:history="1">
        <w:r w:rsidRPr="00C773B4">
          <w:rPr>
            <w:rStyle w:val="Hyperlink"/>
            <w:noProof/>
          </w:rPr>
          <w:t>28.7 Readiness and Final Disposition</w:t>
        </w:r>
        <w:r>
          <w:rPr>
            <w:noProof/>
            <w:webHidden/>
          </w:rPr>
          <w:tab/>
        </w:r>
        <w:r>
          <w:rPr>
            <w:noProof/>
            <w:webHidden/>
          </w:rPr>
          <w:fldChar w:fldCharType="begin"/>
        </w:r>
        <w:r>
          <w:rPr>
            <w:noProof/>
            <w:webHidden/>
          </w:rPr>
          <w:instrText xml:space="preserve"> PAGEREF _Toc240142962 \h </w:instrText>
        </w:r>
        <w:r>
          <w:rPr>
            <w:noProof/>
            <w:webHidden/>
          </w:rPr>
        </w:r>
        <w:r>
          <w:rPr>
            <w:noProof/>
            <w:webHidden/>
          </w:rPr>
          <w:fldChar w:fldCharType="separate"/>
        </w:r>
        <w:r w:rsidR="00CD6553">
          <w:rPr>
            <w:noProof/>
            <w:webHidden/>
          </w:rPr>
          <w:t>54</w:t>
        </w:r>
        <w:r>
          <w:rPr>
            <w:noProof/>
            <w:webHidden/>
          </w:rPr>
          <w:fldChar w:fldCharType="end"/>
        </w:r>
      </w:hyperlink>
    </w:p>
    <w:p w14:paraId="19C6F615" w14:textId="5A11FA4D" w:rsidR="009E7E4B" w:rsidRDefault="009E7E4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142963" w:history="1">
        <w:r w:rsidRPr="00C773B4">
          <w:rPr>
            <w:rStyle w:val="Hyperlink"/>
            <w:noProof/>
          </w:rPr>
          <w:t>Human Review Focus</w:t>
        </w:r>
        <w:r>
          <w:rPr>
            <w:noProof/>
            <w:webHidden/>
          </w:rPr>
          <w:tab/>
        </w:r>
        <w:r>
          <w:rPr>
            <w:noProof/>
            <w:webHidden/>
          </w:rPr>
          <w:fldChar w:fldCharType="begin"/>
        </w:r>
        <w:r>
          <w:rPr>
            <w:noProof/>
            <w:webHidden/>
          </w:rPr>
          <w:instrText xml:space="preserve"> PAGEREF _Toc240142963 \h </w:instrText>
        </w:r>
        <w:r>
          <w:rPr>
            <w:noProof/>
            <w:webHidden/>
          </w:rPr>
        </w:r>
        <w:r>
          <w:rPr>
            <w:noProof/>
            <w:webHidden/>
          </w:rPr>
          <w:fldChar w:fldCharType="separate"/>
        </w:r>
        <w:r w:rsidR="00CD6553">
          <w:rPr>
            <w:noProof/>
            <w:webHidden/>
          </w:rPr>
          <w:t>54</w:t>
        </w:r>
        <w:r>
          <w:rPr>
            <w:noProof/>
            <w:webHidden/>
          </w:rPr>
          <w:fldChar w:fldCharType="end"/>
        </w:r>
      </w:hyperlink>
    </w:p>
    <w:p w14:paraId="00DB4798" w14:textId="77777777" w:rsidR="00AF101F" w:rsidRDefault="00DD326E">
      <w:r>
        <w:fldChar w:fldCharType="end"/>
      </w:r>
    </w:p>
    <w:p w14:paraId="77563C07" w14:textId="77777777" w:rsidR="00AF101F" w:rsidRDefault="00DD326E">
      <w:pPr>
        <w:pStyle w:val="NCIEChapterLabel"/>
      </w:pPr>
      <w:r>
        <w:lastRenderedPageBreak/>
        <w:t>NCIE-009 — Chapter 1 Expansion</w:t>
      </w:r>
    </w:p>
    <w:p w14:paraId="4249C005" w14:textId="77777777" w:rsidR="00AF101F" w:rsidRDefault="00DD326E">
      <w:pPr>
        <w:pStyle w:val="Heading1"/>
      </w:pPr>
      <w:bookmarkStart w:id="6" w:name="_Toc240142780"/>
      <w:r>
        <w:t>Mandate, Authority Chain &amp; Security Boundary</w:t>
      </w:r>
      <w:bookmarkEnd w:id="6"/>
    </w:p>
    <w:p w14:paraId="22585F5A" w14:textId="77777777" w:rsidR="00AF101F" w:rsidRDefault="00DD326E">
      <w:pPr>
        <w:pStyle w:val="NCIEBody"/>
      </w:pPr>
      <w:r>
        <w:t>Establish NCIE-009 ownership of detailed Security, IAM and Zero-Trust architecture under approved NCIE-008 governance. Security enforces approved institutional authority; it does not create institutional decision rights.</w:t>
      </w:r>
    </w:p>
    <w:p w14:paraId="334EC9E0" w14:textId="77777777" w:rsidR="00AF101F" w:rsidRDefault="00DD326E">
      <w:pPr>
        <w:pStyle w:val="NCIEStatusBlock"/>
      </w:pPr>
      <w:r>
        <w:t>Status: IN DEVELOPMENT — FOR HUMAN REVIEW.</w:t>
      </w:r>
    </w:p>
    <w:p w14:paraId="70A36978" w14:textId="77777777" w:rsidR="00AF101F" w:rsidRDefault="00DD326E">
      <w:pPr>
        <w:pStyle w:val="NCIEUpstreamBlock"/>
      </w:pPr>
      <w:r>
        <w:t>Upstream: NCIE-002 security architecture; NCIE-004 engineering; NCIE-006/007 current authorization; NCIE-008 governance.</w:t>
      </w:r>
    </w:p>
    <w:p w14:paraId="48120B4B" w14:textId="77777777" w:rsidR="00AF101F" w:rsidRDefault="00DD326E">
      <w:pPr>
        <w:pStyle w:val="Heading2"/>
      </w:pPr>
      <w:bookmarkStart w:id="7" w:name="_Toc240142781"/>
      <w:r>
        <w:t>1.0 Salient Things to Note</w:t>
      </w:r>
      <w:bookmarkEnd w:id="7"/>
    </w:p>
    <w:p w14:paraId="774808E5" w14:textId="77777777" w:rsidR="00AF101F" w:rsidRDefault="00DD326E">
      <w:pPr>
        <w:pStyle w:val="NCIEBody"/>
      </w:pPr>
      <w:r>
        <w:t>NCIE-009 enforces approved authority decisions; it does not invent institutional decision rights. Human-Primary governance (NCIE-008 Ch.2) and current authorization (NCIE-006/007) remain controlling over every control in this document — a security control that passes does not become an institutional approval.</w:t>
      </w:r>
    </w:p>
    <w:p w14:paraId="218A326D" w14:textId="77777777" w:rsidR="00AF101F" w:rsidRDefault="00DD326E">
      <w:pPr>
        <w:pStyle w:val="Heading2"/>
      </w:pPr>
      <w:bookmarkStart w:id="8" w:name="_Toc240142782"/>
      <w:r>
        <w:t>1.1 Mandate and Scope</w:t>
      </w:r>
      <w:bookmarkEnd w:id="8"/>
    </w:p>
    <w:p w14:paraId="4DBD558A" w14:textId="77777777" w:rsidR="00AF101F" w:rsidRDefault="00DD326E">
      <w:pPr>
        <w:pStyle w:val="NCIEBody"/>
      </w:pPr>
      <w:r>
        <w:t>NCIE-009 defines the identity, access, cryptographic, network, runtime, data, logging, detection, incident, supply-chain, resilience and testing controls that enforce the approved NCIE-001–008 authority chain. It does not assign RACI, approval ownership or risk-acceptance authority — those remain NCIE-008's.</w:t>
      </w:r>
    </w:p>
    <w:p w14:paraId="73877615" w14:textId="77777777" w:rsidR="00AF101F" w:rsidRDefault="00DD326E">
      <w:pPr>
        <w:pStyle w:val="Heading2"/>
      </w:pPr>
      <w:bookmarkStart w:id="9" w:name="_Toc240142783"/>
      <w:r>
        <w:t>1.2 Security Boundary — What NCIE-009 Does Not Own</w:t>
      </w:r>
      <w:bookmarkEnd w:id="9"/>
    </w:p>
    <w:p w14:paraId="2EC9F380" w14:textId="77777777" w:rsidR="00AF101F" w:rsidRDefault="00DD326E">
      <w:pPr>
        <w:pStyle w:val="NCIEBody"/>
      </w:pPr>
      <w:r>
        <w:t>NCIE-009 does not own product requirements, system architecture, canonical data, engineering baseline, ARGUS behavior, Memory/Context architecture, orchestration or institutional governance. It owns the security enforcement layer beneath and across all of them.</w:t>
      </w:r>
    </w:p>
    <w:p w14:paraId="148F3052" w14:textId="77777777" w:rsidR="00AF101F" w:rsidRDefault="00DD326E">
      <w:pPr>
        <w:pStyle w:val="NCIEFigureCaption"/>
      </w:pPr>
      <w:r>
        <w:t>Table 1. NCIE-009 security boundary.</w:t>
      </w:r>
    </w:p>
    <w:tbl>
      <w:tblPr>
        <w:tblW w:w="0" w:type="auto"/>
        <w:tblLook w:val="04A0" w:firstRow="1" w:lastRow="0" w:firstColumn="1" w:lastColumn="0" w:noHBand="0" w:noVBand="1"/>
      </w:tblPr>
      <w:tblGrid>
        <w:gridCol w:w="5018"/>
        <w:gridCol w:w="5018"/>
      </w:tblGrid>
      <w:tr w:rsidR="00AF101F" w14:paraId="56410C5A" w14:textId="77777777">
        <w:tc>
          <w:tcPr>
            <w:tcW w:w="5018" w:type="dxa"/>
          </w:tcPr>
          <w:p w14:paraId="543D83D1" w14:textId="77777777" w:rsidR="00AF101F" w:rsidRDefault="00DD326E">
            <w:r>
              <w:rPr>
                <w:b/>
              </w:rPr>
              <w:t>Concern</w:t>
            </w:r>
          </w:p>
        </w:tc>
        <w:tc>
          <w:tcPr>
            <w:tcW w:w="5018" w:type="dxa"/>
          </w:tcPr>
          <w:p w14:paraId="56F6D472" w14:textId="77777777" w:rsidR="00AF101F" w:rsidRDefault="00DD326E">
            <w:r>
              <w:rPr>
                <w:b/>
              </w:rPr>
              <w:t>Owned By</w:t>
            </w:r>
          </w:p>
        </w:tc>
      </w:tr>
      <w:tr w:rsidR="00AF101F" w14:paraId="1EECB7CC" w14:textId="77777777">
        <w:tc>
          <w:tcPr>
            <w:tcW w:w="5018" w:type="dxa"/>
          </w:tcPr>
          <w:p w14:paraId="1883CAF7" w14:textId="77777777" w:rsidR="00AF101F" w:rsidRDefault="00DD326E">
            <w:r>
              <w:t>Product requirements/scope</w:t>
            </w:r>
          </w:p>
        </w:tc>
        <w:tc>
          <w:tcPr>
            <w:tcW w:w="5018" w:type="dxa"/>
          </w:tcPr>
          <w:p w14:paraId="130E1949" w14:textId="77777777" w:rsidR="00AF101F" w:rsidRDefault="00DD326E">
            <w:r>
              <w:t>NCIE-001</w:t>
            </w:r>
          </w:p>
        </w:tc>
      </w:tr>
      <w:tr w:rsidR="00AF101F" w14:paraId="1ABC0D6A" w14:textId="77777777">
        <w:tc>
          <w:tcPr>
            <w:tcW w:w="5018" w:type="dxa"/>
          </w:tcPr>
          <w:p w14:paraId="7A53E260" w14:textId="77777777" w:rsidR="00AF101F" w:rsidRDefault="00DD326E">
            <w:r>
              <w:t>System architecture</w:t>
            </w:r>
          </w:p>
        </w:tc>
        <w:tc>
          <w:tcPr>
            <w:tcW w:w="5018" w:type="dxa"/>
          </w:tcPr>
          <w:p w14:paraId="7F2071D6" w14:textId="77777777" w:rsidR="00AF101F" w:rsidRDefault="00DD326E">
            <w:r>
              <w:t>NCIE-002</w:t>
            </w:r>
          </w:p>
        </w:tc>
      </w:tr>
      <w:tr w:rsidR="00AF101F" w14:paraId="180200C6" w14:textId="77777777">
        <w:tc>
          <w:tcPr>
            <w:tcW w:w="5018" w:type="dxa"/>
          </w:tcPr>
          <w:p w14:paraId="3B5B59EC" w14:textId="77777777" w:rsidR="00AF101F" w:rsidRDefault="00DD326E">
            <w:r>
              <w:t>Canonical data model</w:t>
            </w:r>
          </w:p>
        </w:tc>
        <w:tc>
          <w:tcPr>
            <w:tcW w:w="5018" w:type="dxa"/>
          </w:tcPr>
          <w:p w14:paraId="3A959856" w14:textId="77777777" w:rsidR="00AF101F" w:rsidRDefault="00DD326E">
            <w:r>
              <w:t>NCIE-003</w:t>
            </w:r>
          </w:p>
        </w:tc>
      </w:tr>
      <w:tr w:rsidR="00AF101F" w14:paraId="547F4CA4" w14:textId="77777777">
        <w:tc>
          <w:tcPr>
            <w:tcW w:w="5018" w:type="dxa"/>
          </w:tcPr>
          <w:p w14:paraId="1FE46421" w14:textId="77777777" w:rsidR="00AF101F" w:rsidRDefault="00DD326E">
            <w:r>
              <w:t>Engineering baseline</w:t>
            </w:r>
          </w:p>
        </w:tc>
        <w:tc>
          <w:tcPr>
            <w:tcW w:w="5018" w:type="dxa"/>
          </w:tcPr>
          <w:p w14:paraId="17E2024F" w14:textId="77777777" w:rsidR="00AF101F" w:rsidRDefault="00DD326E">
            <w:r>
              <w:t>NCIE-004</w:t>
            </w:r>
          </w:p>
        </w:tc>
      </w:tr>
      <w:tr w:rsidR="00AF101F" w14:paraId="2BB31F65" w14:textId="77777777">
        <w:tc>
          <w:tcPr>
            <w:tcW w:w="5018" w:type="dxa"/>
          </w:tcPr>
          <w:p w14:paraId="32AC1568" w14:textId="77777777" w:rsidR="00AF101F" w:rsidRDefault="00DD326E">
            <w:r>
              <w:t>ARGUS behavioral authority</w:t>
            </w:r>
          </w:p>
        </w:tc>
        <w:tc>
          <w:tcPr>
            <w:tcW w:w="5018" w:type="dxa"/>
          </w:tcPr>
          <w:p w14:paraId="0EBE0ADB" w14:textId="77777777" w:rsidR="00AF101F" w:rsidRDefault="00DD326E">
            <w:r>
              <w:t>NCIE-005</w:t>
            </w:r>
          </w:p>
        </w:tc>
      </w:tr>
      <w:tr w:rsidR="00AF101F" w14:paraId="6F2F1217" w14:textId="77777777">
        <w:tc>
          <w:tcPr>
            <w:tcW w:w="5018" w:type="dxa"/>
          </w:tcPr>
          <w:p w14:paraId="11C82323" w14:textId="77777777" w:rsidR="00AF101F" w:rsidRDefault="00DD326E">
            <w:r>
              <w:t>Memory &amp; Context architecture</w:t>
            </w:r>
          </w:p>
        </w:tc>
        <w:tc>
          <w:tcPr>
            <w:tcW w:w="5018" w:type="dxa"/>
          </w:tcPr>
          <w:p w14:paraId="45F8A718" w14:textId="77777777" w:rsidR="00AF101F" w:rsidRDefault="00DD326E">
            <w:r>
              <w:t>NCIE-006</w:t>
            </w:r>
          </w:p>
        </w:tc>
      </w:tr>
      <w:tr w:rsidR="00AF101F" w14:paraId="69747850" w14:textId="77777777">
        <w:tc>
          <w:tcPr>
            <w:tcW w:w="5018" w:type="dxa"/>
          </w:tcPr>
          <w:p w14:paraId="7BD5FC68" w14:textId="77777777" w:rsidR="00AF101F" w:rsidRDefault="00DD326E">
            <w:r>
              <w:t>AI/Agent/Model orchestration</w:t>
            </w:r>
          </w:p>
        </w:tc>
        <w:tc>
          <w:tcPr>
            <w:tcW w:w="5018" w:type="dxa"/>
          </w:tcPr>
          <w:p w14:paraId="5B410BF4" w14:textId="77777777" w:rsidR="00AF101F" w:rsidRDefault="00DD326E">
            <w:r>
              <w:t>NCIE-007</w:t>
            </w:r>
          </w:p>
        </w:tc>
      </w:tr>
      <w:tr w:rsidR="00AF101F" w14:paraId="19426B27" w14:textId="77777777">
        <w:tc>
          <w:tcPr>
            <w:tcW w:w="5018" w:type="dxa"/>
          </w:tcPr>
          <w:p w14:paraId="34388BC0" w14:textId="77777777" w:rsidR="00AF101F" w:rsidRDefault="00DD326E">
            <w:r>
              <w:t>Institutional governance, RACI, risk acceptance</w:t>
            </w:r>
          </w:p>
        </w:tc>
        <w:tc>
          <w:tcPr>
            <w:tcW w:w="5018" w:type="dxa"/>
          </w:tcPr>
          <w:p w14:paraId="785613CC" w14:textId="77777777" w:rsidR="00AF101F" w:rsidRDefault="00DD326E">
            <w:r>
              <w:t>NCIE-008</w:t>
            </w:r>
          </w:p>
        </w:tc>
      </w:tr>
      <w:tr w:rsidR="00AF101F" w14:paraId="6D65B79E" w14:textId="77777777">
        <w:tc>
          <w:tcPr>
            <w:tcW w:w="5018" w:type="dxa"/>
          </w:tcPr>
          <w:p w14:paraId="24157C54" w14:textId="77777777" w:rsidR="00AF101F" w:rsidRDefault="00DD326E">
            <w:r>
              <w:t>Detailed Security, IAM, Zero-Trust architecture</w:t>
            </w:r>
          </w:p>
        </w:tc>
        <w:tc>
          <w:tcPr>
            <w:tcW w:w="5018" w:type="dxa"/>
          </w:tcPr>
          <w:p w14:paraId="674F6F17" w14:textId="77777777" w:rsidR="00AF101F" w:rsidRDefault="00DD326E">
            <w:r>
              <w:t>NCIE-009 (this document)</w:t>
            </w:r>
          </w:p>
        </w:tc>
      </w:tr>
      <w:tr w:rsidR="00AF101F" w14:paraId="1EEC89C1" w14:textId="77777777">
        <w:tc>
          <w:tcPr>
            <w:tcW w:w="5018" w:type="dxa"/>
          </w:tcPr>
          <w:p w14:paraId="724228AC" w14:textId="77777777" w:rsidR="00AF101F" w:rsidRDefault="00DD326E">
            <w:r>
              <w:t>API design, UX, physical storage, operations, detailed testing</w:t>
            </w:r>
          </w:p>
        </w:tc>
        <w:tc>
          <w:tcPr>
            <w:tcW w:w="5018" w:type="dxa"/>
          </w:tcPr>
          <w:p w14:paraId="6F1F4D7C" w14:textId="77777777" w:rsidR="00AF101F" w:rsidRDefault="00DD326E">
            <w:r>
              <w:t>NCIE-011/012/014/015/016 (downstream)</w:t>
            </w:r>
          </w:p>
        </w:tc>
      </w:tr>
    </w:tbl>
    <w:p w14:paraId="736D86C1" w14:textId="77777777" w:rsidR="00AF101F" w:rsidRDefault="00AF101F"/>
    <w:p w14:paraId="4BD78B8E" w14:textId="77777777" w:rsidR="00AF101F" w:rsidRDefault="00DD326E">
      <w:pPr>
        <w:pStyle w:val="Heading2"/>
      </w:pPr>
      <w:bookmarkStart w:id="10" w:name="_Toc240142784"/>
      <w:r>
        <w:t>1.3 Interfaces to NCIE-008 Decision Rights</w:t>
      </w:r>
      <w:bookmarkEnd w:id="10"/>
    </w:p>
    <w:p w14:paraId="2711A0BA" w14:textId="77777777" w:rsidR="00AF101F" w:rsidRDefault="00DD326E">
      <w:pPr>
        <w:pStyle w:val="NCIEBody"/>
      </w:pPr>
      <w:r>
        <w:t>Every consequential security control in this document (approval, suspension, exception, emergency access) is expressed as enforcement of an NCIE-008 decision-right class (NCIE-008 Ch.4); where NCIE-008 has not yet assigned the accountable holder, this document states the control and defers the assignment to the existing NCIE-008 Human Review Register rather than inventing an authority.</w:t>
      </w:r>
    </w:p>
    <w:p w14:paraId="6A4FC6C0" w14:textId="77777777" w:rsidR="00AF101F" w:rsidRDefault="00DD326E">
      <w:pPr>
        <w:pStyle w:val="Heading2"/>
      </w:pPr>
      <w:bookmarkStart w:id="11" w:name="_Toc240142785"/>
      <w:r>
        <w:t>1.R  RACI / Control Ownership</w:t>
      </w:r>
      <w:bookmarkEnd w:id="11"/>
    </w:p>
    <w:p w14:paraId="1188A306" w14:textId="77777777" w:rsidR="00AF101F" w:rsidRDefault="00DD326E">
      <w:pPr>
        <w:pStyle w:val="NCIEFigureCaption"/>
      </w:pPr>
      <w:r>
        <w:t>Table 2. Chapter 1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39D5382B" w14:textId="77777777">
        <w:tc>
          <w:tcPr>
            <w:tcW w:w="2007" w:type="dxa"/>
          </w:tcPr>
          <w:p w14:paraId="41E2C68A" w14:textId="77777777" w:rsidR="00AF101F" w:rsidRDefault="00DD326E">
            <w:r>
              <w:rPr>
                <w:b/>
              </w:rPr>
              <w:t>Security Function</w:t>
            </w:r>
          </w:p>
        </w:tc>
        <w:tc>
          <w:tcPr>
            <w:tcW w:w="2007" w:type="dxa"/>
          </w:tcPr>
          <w:p w14:paraId="33E7802A" w14:textId="77777777" w:rsidR="00AF101F" w:rsidRDefault="00DD326E">
            <w:r>
              <w:rPr>
                <w:b/>
              </w:rPr>
              <w:t>Accountable (NCIE-008)</w:t>
            </w:r>
          </w:p>
        </w:tc>
        <w:tc>
          <w:tcPr>
            <w:tcW w:w="2007" w:type="dxa"/>
          </w:tcPr>
          <w:p w14:paraId="532C918A" w14:textId="77777777" w:rsidR="00AF101F" w:rsidRDefault="00DD326E">
            <w:r>
              <w:rPr>
                <w:b/>
              </w:rPr>
              <w:t>Responsible (Security)</w:t>
            </w:r>
          </w:p>
        </w:tc>
        <w:tc>
          <w:tcPr>
            <w:tcW w:w="2007" w:type="dxa"/>
          </w:tcPr>
          <w:p w14:paraId="6FD84381" w14:textId="77777777" w:rsidR="00AF101F" w:rsidRDefault="00DD326E">
            <w:r>
              <w:rPr>
                <w:b/>
              </w:rPr>
              <w:t>Consulted</w:t>
            </w:r>
          </w:p>
        </w:tc>
        <w:tc>
          <w:tcPr>
            <w:tcW w:w="2007" w:type="dxa"/>
          </w:tcPr>
          <w:p w14:paraId="56A2AD0A" w14:textId="77777777" w:rsidR="00AF101F" w:rsidRDefault="00DD326E">
            <w:r>
              <w:rPr>
                <w:b/>
              </w:rPr>
              <w:t>Informed</w:t>
            </w:r>
          </w:p>
        </w:tc>
      </w:tr>
      <w:tr w:rsidR="00AF101F" w14:paraId="39AD51F4" w14:textId="77777777">
        <w:tc>
          <w:tcPr>
            <w:tcW w:w="2007" w:type="dxa"/>
          </w:tcPr>
          <w:p w14:paraId="43D893CD" w14:textId="77777777" w:rsidR="00AF101F" w:rsidRDefault="00DD326E">
            <w:r>
              <w:lastRenderedPageBreak/>
              <w:t>Adopt/confirm NCIE-009 security architecture</w:t>
            </w:r>
          </w:p>
        </w:tc>
        <w:tc>
          <w:tcPr>
            <w:tcW w:w="2007" w:type="dxa"/>
          </w:tcPr>
          <w:p w14:paraId="66AAF291" w14:textId="77777777" w:rsidR="00AF101F" w:rsidRDefault="00DD326E">
            <w:r>
              <w:t>Accountable Authority Class (NCIE-008, to be assigned)</w:t>
            </w:r>
          </w:p>
        </w:tc>
        <w:tc>
          <w:tcPr>
            <w:tcW w:w="2007" w:type="dxa"/>
          </w:tcPr>
          <w:p w14:paraId="47288F60" w14:textId="77777777" w:rsidR="00AF101F" w:rsidRDefault="00DD326E">
            <w:r>
              <w:t>Security Architecture Owner (to be assigned)</w:t>
            </w:r>
          </w:p>
        </w:tc>
        <w:tc>
          <w:tcPr>
            <w:tcW w:w="2007" w:type="dxa"/>
          </w:tcPr>
          <w:p w14:paraId="7A112286" w14:textId="77777777" w:rsidR="00AF101F" w:rsidRDefault="00DD326E">
            <w:r>
              <w:t>NCIE-008 chapter owners</w:t>
            </w:r>
          </w:p>
        </w:tc>
        <w:tc>
          <w:tcPr>
            <w:tcW w:w="2007" w:type="dxa"/>
          </w:tcPr>
          <w:p w14:paraId="7E6667E9" w14:textId="77777777" w:rsidR="00AF101F" w:rsidRDefault="00DD326E">
            <w:r>
              <w:t>All institutional role holders</w:t>
            </w:r>
          </w:p>
        </w:tc>
      </w:tr>
    </w:tbl>
    <w:p w14:paraId="492DBE4E" w14:textId="77777777" w:rsidR="00AF101F" w:rsidRDefault="00AF101F"/>
    <w:p w14:paraId="7AEA86CE" w14:textId="77777777" w:rsidR="00AF101F" w:rsidRDefault="00DD326E">
      <w:pPr>
        <w:pStyle w:val="Heading2"/>
      </w:pPr>
      <w:bookmarkStart w:id="12" w:name="_Toc240142786"/>
      <w:r>
        <w:t>Human Review Focus</w:t>
      </w:r>
      <w:bookmarkEnd w:id="12"/>
    </w:p>
    <w:p w14:paraId="12429030" w14:textId="77777777" w:rsidR="00AF101F" w:rsidRDefault="00DD326E">
      <w:pPr>
        <w:pStyle w:val="ListBullet"/>
      </w:pPr>
      <w:r>
        <w:t>[INSTITUTIONAL CONFIRMATION REQUIRED] (Blocking)  HR9-1-1: Confirm the acceptance authority for NCIE-009 as a whole and the security-architecture sign-off authority for each of its 28 chapters.</w:t>
      </w:r>
    </w:p>
    <w:p w14:paraId="1EA244F3" w14:textId="77777777" w:rsidR="00AF101F" w:rsidRDefault="00DD326E">
      <w:pPr>
        <w:pStyle w:val="NCIETraceBlock"/>
      </w:pPr>
      <w:r>
        <w:t>Traceability: NCIE-002 Ch.4/Ch.24; NCIE-004; NCIE-006/007 current authorization; NCIE-008 Ch.1/Ch.4.</w:t>
      </w:r>
    </w:p>
    <w:p w14:paraId="523BEB01" w14:textId="77777777" w:rsidR="00AF101F" w:rsidRDefault="00DD326E">
      <w:pPr>
        <w:pStyle w:val="NCIEChapterLabel"/>
      </w:pPr>
      <w:r>
        <w:lastRenderedPageBreak/>
        <w:t>NCIE-009 — Chapter 2 Expansion</w:t>
      </w:r>
    </w:p>
    <w:p w14:paraId="5FB35F33" w14:textId="77777777" w:rsidR="00AF101F" w:rsidRDefault="00DD326E">
      <w:pPr>
        <w:pStyle w:val="Heading1"/>
      </w:pPr>
      <w:bookmarkStart w:id="13" w:name="_Toc240142787"/>
      <w:r>
        <w:t>Security Principles, Threat Model &amp; Trust Assumptions</w:t>
      </w:r>
      <w:bookmarkEnd w:id="13"/>
    </w:p>
    <w:p w14:paraId="7F581F8F" w14:textId="77777777" w:rsidR="00AF101F" w:rsidRDefault="00DD326E">
      <w:pPr>
        <w:pStyle w:val="NCIEBody"/>
      </w:pPr>
      <w:r>
        <w:t>Establish security doctrine — Zero Trust, least privilege, assume breach, defense in depth, explicit verification — and the threat categories, assets and trust boundaries this document defends, without fabricating institutional risk appetite.</w:t>
      </w:r>
    </w:p>
    <w:p w14:paraId="72BFB0B3" w14:textId="77777777" w:rsidR="00AF101F" w:rsidRDefault="00DD326E">
      <w:pPr>
        <w:pStyle w:val="NCIEStatusBlock"/>
      </w:pPr>
      <w:r>
        <w:t>Status: IN DEVELOPMENT — FOR HUMAN REVIEW.</w:t>
      </w:r>
    </w:p>
    <w:p w14:paraId="3EEAB7B1" w14:textId="77777777" w:rsidR="00AF101F" w:rsidRDefault="00DD326E">
      <w:pPr>
        <w:pStyle w:val="NCIEUpstreamBlock"/>
      </w:pPr>
      <w:r>
        <w:t>Upstream: NCIE-002 Zero Trust; NCIE-004 security boundaries; NCIE-007 runtime isolation.</w:t>
      </w:r>
    </w:p>
    <w:p w14:paraId="4D95D419" w14:textId="77777777" w:rsidR="00AF101F" w:rsidRDefault="00DD326E">
      <w:pPr>
        <w:pStyle w:val="Heading2"/>
      </w:pPr>
      <w:bookmarkStart w:id="14" w:name="_Toc240142788"/>
      <w:r>
        <w:t>2.0 Salient Things to Note</w:t>
      </w:r>
      <w:bookmarkEnd w:id="14"/>
    </w:p>
    <w:p w14:paraId="07F691E9" w14:textId="77777777" w:rsidR="00AF101F" w:rsidRDefault="00DD326E">
      <w:pPr>
        <w:pStyle w:val="NCIEBody"/>
      </w:pPr>
      <w:r>
        <w:t>No network, component or identity is trusted merely by placement. Users, workloads, Agents, models, Tools, data paths and supply chain are each independently governed trust subjects — a control that verifies one does not thereby verify another.</w:t>
      </w:r>
    </w:p>
    <w:p w14:paraId="19484E6B" w14:textId="77777777" w:rsidR="00AF101F" w:rsidRDefault="00DD326E">
      <w:pPr>
        <w:pStyle w:val="Heading2"/>
      </w:pPr>
      <w:bookmarkStart w:id="15" w:name="_Toc240142789"/>
      <w:r>
        <w:t>2.1 Security Doctrine</w:t>
      </w:r>
      <w:bookmarkEnd w:id="15"/>
    </w:p>
    <w:p w14:paraId="05F5303F" w14:textId="77777777" w:rsidR="00AF101F" w:rsidRDefault="00DD326E">
      <w:pPr>
        <w:pStyle w:val="NCIEBody"/>
      </w:pPr>
      <w:r>
        <w:t>Zero Trust: no network, component or identity is trusted merely by placement. Least privilege: every principal holds the minimum access its current, verified task requires. Assume breach: controls are designed to limit blast radius, not only to prevent entry. Defense in depth: no single control is relied upon exclusively. Explicit verification: every access decision re-evaluates current identity, authorization and context rather than trusting a prior grant.</w:t>
      </w:r>
    </w:p>
    <w:p w14:paraId="2A489E68" w14:textId="77777777" w:rsidR="00AF101F" w:rsidRDefault="00DD326E">
      <w:pPr>
        <w:pStyle w:val="Heading2"/>
      </w:pPr>
      <w:bookmarkStart w:id="16" w:name="_Toc240142790"/>
      <w:r>
        <w:t>2.2 Trust Subjects and Threat Actors</w:t>
      </w:r>
      <w:bookmarkEnd w:id="16"/>
    </w:p>
    <w:p w14:paraId="3EF1B421" w14:textId="77777777" w:rsidR="00AF101F" w:rsidRDefault="00DD326E">
      <w:pPr>
        <w:pStyle w:val="NCIEBody"/>
      </w:pPr>
      <w:r>
        <w:t>Users, workloads, Agents, models, Tools, data paths and the software supply chain are each independently governed trust subjects. Threat actors considered include external attackers, compromised credentials, malicious or compromised insiders, compromised third-party providers, and adversarial or unintentionally harmful Agent/model behavior (including prompt injection). Institutional risk appetite (how much residual risk is acceptable) is not fabricated here — it is a Human Review decision.</w:t>
      </w:r>
    </w:p>
    <w:p w14:paraId="5998203E" w14:textId="77777777" w:rsidR="00AF101F" w:rsidRDefault="00DD326E">
      <w:pPr>
        <w:pStyle w:val="Heading2"/>
      </w:pPr>
      <w:bookmarkStart w:id="17" w:name="_Toc240142791"/>
      <w:r>
        <w:t>2.3 Assets and Trust Boundaries</w:t>
      </w:r>
      <w:bookmarkEnd w:id="17"/>
    </w:p>
    <w:p w14:paraId="3C19C496" w14:textId="77777777" w:rsidR="00AF101F" w:rsidRDefault="00DD326E">
      <w:pPr>
        <w:pStyle w:val="NCIEBody"/>
      </w:pPr>
      <w:r>
        <w:t>Protected assets include identities and credentials, institutional data (classified per NCIE-003), Agent/model/Tool execution integrity, and the governance decision records NCIE-008 defines. Trust boundaries separate Human Principals from Agent/service identities, tenant/investigation contexts from one another, and this system from external networks and providers.</w:t>
      </w:r>
    </w:p>
    <w:p w14:paraId="43979512" w14:textId="77777777" w:rsidR="00AF101F" w:rsidRDefault="00DD326E">
      <w:pPr>
        <w:pStyle w:val="Heading2"/>
      </w:pPr>
      <w:bookmarkStart w:id="18" w:name="_Toc240142792"/>
      <w:r>
        <w:t>2.R  RACI / Control Ownership</w:t>
      </w:r>
      <w:bookmarkEnd w:id="18"/>
    </w:p>
    <w:p w14:paraId="293EA091" w14:textId="77777777" w:rsidR="00AF101F" w:rsidRDefault="00DD326E">
      <w:pPr>
        <w:pStyle w:val="NCIEFigureCaption"/>
      </w:pPr>
      <w:r>
        <w:t>Table 3. Threat-Control Traceability Matrix (directive item 49).</w:t>
      </w:r>
    </w:p>
    <w:tbl>
      <w:tblPr>
        <w:tblW w:w="0" w:type="auto"/>
        <w:tblLook w:val="04A0" w:firstRow="1" w:lastRow="0" w:firstColumn="1" w:lastColumn="0" w:noHBand="0" w:noVBand="1"/>
      </w:tblPr>
      <w:tblGrid>
        <w:gridCol w:w="2007"/>
        <w:gridCol w:w="2007"/>
        <w:gridCol w:w="2115"/>
        <w:gridCol w:w="2007"/>
        <w:gridCol w:w="2007"/>
      </w:tblGrid>
      <w:tr w:rsidR="00AF101F" w14:paraId="48596C4E" w14:textId="77777777">
        <w:tc>
          <w:tcPr>
            <w:tcW w:w="2007" w:type="dxa"/>
          </w:tcPr>
          <w:p w14:paraId="62A2AA06" w14:textId="77777777" w:rsidR="00AF101F" w:rsidRDefault="00DD326E">
            <w:r>
              <w:rPr>
                <w:b/>
              </w:rPr>
              <w:t>Threat / Abuse Case</w:t>
            </w:r>
          </w:p>
        </w:tc>
        <w:tc>
          <w:tcPr>
            <w:tcW w:w="2007" w:type="dxa"/>
          </w:tcPr>
          <w:p w14:paraId="15618FBC" w14:textId="77777777" w:rsidR="00AF101F" w:rsidRDefault="00DD326E">
            <w:r>
              <w:rPr>
                <w:b/>
              </w:rPr>
              <w:t>Preventive Control</w:t>
            </w:r>
          </w:p>
        </w:tc>
        <w:tc>
          <w:tcPr>
            <w:tcW w:w="2007" w:type="dxa"/>
          </w:tcPr>
          <w:p w14:paraId="5AD3D3D2" w14:textId="77777777" w:rsidR="00AF101F" w:rsidRDefault="00DD326E">
            <w:r>
              <w:rPr>
                <w:b/>
              </w:rPr>
              <w:t>Detective Control</w:t>
            </w:r>
          </w:p>
        </w:tc>
        <w:tc>
          <w:tcPr>
            <w:tcW w:w="2007" w:type="dxa"/>
          </w:tcPr>
          <w:p w14:paraId="0B7205CB" w14:textId="77777777" w:rsidR="00AF101F" w:rsidRDefault="00DD326E">
            <w:r>
              <w:rPr>
                <w:b/>
              </w:rPr>
              <w:t>Responsive Control</w:t>
            </w:r>
          </w:p>
        </w:tc>
        <w:tc>
          <w:tcPr>
            <w:tcW w:w="2007" w:type="dxa"/>
          </w:tcPr>
          <w:p w14:paraId="305502CE" w14:textId="77777777" w:rsidR="00AF101F" w:rsidRDefault="00DD326E">
            <w:r>
              <w:rPr>
                <w:b/>
              </w:rPr>
              <w:t>Recovery Control</w:t>
            </w:r>
          </w:p>
        </w:tc>
      </w:tr>
      <w:tr w:rsidR="00AF101F" w14:paraId="7D723A32" w14:textId="77777777">
        <w:tc>
          <w:tcPr>
            <w:tcW w:w="2007" w:type="dxa"/>
          </w:tcPr>
          <w:p w14:paraId="299CD384" w14:textId="77777777" w:rsidR="00AF101F" w:rsidRDefault="00DD326E">
            <w:r>
              <w:t>Credential theft / account takeover</w:t>
            </w:r>
          </w:p>
        </w:tc>
        <w:tc>
          <w:tcPr>
            <w:tcW w:w="2007" w:type="dxa"/>
          </w:tcPr>
          <w:p w14:paraId="006B2701" w14:textId="77777777" w:rsidR="00AF101F" w:rsidRDefault="00DD326E">
            <w:r>
              <w:t>MFA, phishing-resistant auth (Ch.5)</w:t>
            </w:r>
          </w:p>
        </w:tc>
        <w:tc>
          <w:tcPr>
            <w:tcW w:w="2007" w:type="dxa"/>
          </w:tcPr>
          <w:p w14:paraId="29C3FFBF" w14:textId="77777777" w:rsidR="00AF101F" w:rsidRDefault="00DD326E">
            <w:r>
              <w:t>Anomalous authn/session detection (Ch.21)</w:t>
            </w:r>
          </w:p>
        </w:tc>
        <w:tc>
          <w:tcPr>
            <w:tcW w:w="2007" w:type="dxa"/>
          </w:tcPr>
          <w:p w14:paraId="5F370692" w14:textId="77777777" w:rsidR="00AF101F" w:rsidRDefault="00DD326E">
            <w:r>
              <w:t>Session/credential revocation (Ch.10, Ch.22)</w:t>
            </w:r>
          </w:p>
        </w:tc>
        <w:tc>
          <w:tcPr>
            <w:tcW w:w="2007" w:type="dxa"/>
          </w:tcPr>
          <w:p w14:paraId="5D03FF9E" w14:textId="77777777" w:rsidR="00AF101F" w:rsidRDefault="00DD326E">
            <w:r>
              <w:t>Re-enrollment, secure recovery (Ch.4, Ch.25)</w:t>
            </w:r>
          </w:p>
        </w:tc>
      </w:tr>
      <w:tr w:rsidR="00AF101F" w14:paraId="2AE07079" w14:textId="77777777">
        <w:tc>
          <w:tcPr>
            <w:tcW w:w="2007" w:type="dxa"/>
          </w:tcPr>
          <w:p w14:paraId="222F7C4A" w14:textId="77777777" w:rsidR="00AF101F" w:rsidRDefault="00DD326E">
            <w:r>
              <w:t>Privilege escalation</w:t>
            </w:r>
          </w:p>
        </w:tc>
        <w:tc>
          <w:tcPr>
            <w:tcW w:w="2007" w:type="dxa"/>
          </w:tcPr>
          <w:p w14:paraId="12BFDA8F" w14:textId="77777777" w:rsidR="00AF101F" w:rsidRDefault="00DD326E">
            <w:r>
              <w:t>Least-privilege, SoD-bound elevation (Ch.8)</w:t>
            </w:r>
          </w:p>
        </w:tc>
        <w:tc>
          <w:tcPr>
            <w:tcW w:w="2007" w:type="dxa"/>
          </w:tcPr>
          <w:p w14:paraId="653051D9" w14:textId="77777777" w:rsidR="00AF101F" w:rsidRDefault="00DD326E">
            <w:r>
              <w:t>Privileged-access anomaly detection (Ch.21)</w:t>
            </w:r>
          </w:p>
        </w:tc>
        <w:tc>
          <w:tcPr>
            <w:tcW w:w="2007" w:type="dxa"/>
          </w:tcPr>
          <w:p w14:paraId="09C0F0FD" w14:textId="77777777" w:rsidR="00AF101F" w:rsidRDefault="00DD326E">
            <w:r>
              <w:t>Incident containment, revocation (Ch.22)</w:t>
            </w:r>
          </w:p>
        </w:tc>
        <w:tc>
          <w:tcPr>
            <w:tcW w:w="2007" w:type="dxa"/>
          </w:tcPr>
          <w:p w14:paraId="49E9D6C0" w14:textId="77777777" w:rsidR="00AF101F" w:rsidRDefault="00DD326E">
            <w:r>
              <w:t>Post-event review, access reconciliation (Ch.25)</w:t>
            </w:r>
          </w:p>
        </w:tc>
      </w:tr>
      <w:tr w:rsidR="00AF101F" w14:paraId="353C9CE1" w14:textId="77777777">
        <w:tc>
          <w:tcPr>
            <w:tcW w:w="2007" w:type="dxa"/>
          </w:tcPr>
          <w:p w14:paraId="7F479AEF" w14:textId="77777777" w:rsidR="00AF101F" w:rsidRDefault="00DD326E">
            <w:r>
              <w:t>Agent sandbox escape</w:t>
            </w:r>
          </w:p>
        </w:tc>
        <w:tc>
          <w:tcPr>
            <w:tcW w:w="2007" w:type="dxa"/>
          </w:tcPr>
          <w:p w14:paraId="790FBFE0" w14:textId="77777777" w:rsidR="00AF101F" w:rsidRDefault="00DD326E">
            <w:r>
              <w:t>Sandbox isolation, resource ceilings (Ch.14)</w:t>
            </w:r>
          </w:p>
        </w:tc>
        <w:tc>
          <w:tcPr>
            <w:tcW w:w="2007" w:type="dxa"/>
          </w:tcPr>
          <w:p w14:paraId="6C40FAB8" w14:textId="77777777" w:rsidR="00AF101F" w:rsidRDefault="00DD326E">
            <w:r>
              <w:t>Runtime/behavioral anomaly detection (Ch.21)</w:t>
            </w:r>
          </w:p>
        </w:tc>
        <w:tc>
          <w:tcPr>
            <w:tcW w:w="2007" w:type="dxa"/>
          </w:tcPr>
          <w:p w14:paraId="13DF58E9" w14:textId="77777777" w:rsidR="00AF101F" w:rsidRDefault="00DD326E">
            <w:r>
              <w:t>Agent suspension, containment (Ch.22)</w:t>
            </w:r>
          </w:p>
        </w:tc>
        <w:tc>
          <w:tcPr>
            <w:tcW w:w="2007" w:type="dxa"/>
          </w:tcPr>
          <w:p w14:paraId="7A62A40E" w14:textId="77777777" w:rsidR="00AF101F" w:rsidRDefault="00DD326E">
            <w:r>
              <w:t>Sandbox rebuild, integrity reconciliation (Ch.25)</w:t>
            </w:r>
          </w:p>
        </w:tc>
      </w:tr>
      <w:tr w:rsidR="00AF101F" w14:paraId="66D6530D" w14:textId="77777777">
        <w:tc>
          <w:tcPr>
            <w:tcW w:w="2007" w:type="dxa"/>
          </w:tcPr>
          <w:p w14:paraId="715B3DE0" w14:textId="77777777" w:rsidR="00AF101F" w:rsidRDefault="00DD326E">
            <w:r>
              <w:t>Prompt injection / instruction hijack</w:t>
            </w:r>
          </w:p>
        </w:tc>
        <w:tc>
          <w:tcPr>
            <w:tcW w:w="2007" w:type="dxa"/>
          </w:tcPr>
          <w:p w14:paraId="5461A7EB" w14:textId="77777777" w:rsidR="00AF101F" w:rsidRDefault="00DD326E">
            <w:r>
              <w:t xml:space="preserve">Trust-hierarchy containment (Ch.17, </w:t>
            </w:r>
            <w:r>
              <w:lastRenderedPageBreak/>
              <w:t>NCIE-007 Ch.25)</w:t>
            </w:r>
          </w:p>
        </w:tc>
        <w:tc>
          <w:tcPr>
            <w:tcW w:w="2007" w:type="dxa"/>
          </w:tcPr>
          <w:p w14:paraId="4173D1CA" w14:textId="77777777" w:rsidR="00AF101F" w:rsidRDefault="00DD326E">
            <w:r>
              <w:lastRenderedPageBreak/>
              <w:t xml:space="preserve">Prompt-injection indicator monitoring </w:t>
            </w:r>
            <w:r>
              <w:lastRenderedPageBreak/>
              <w:t>(Ch.21)</w:t>
            </w:r>
          </w:p>
        </w:tc>
        <w:tc>
          <w:tcPr>
            <w:tcW w:w="2007" w:type="dxa"/>
          </w:tcPr>
          <w:p w14:paraId="1344100C" w14:textId="77777777" w:rsidR="00AF101F" w:rsidRDefault="00DD326E">
            <w:r>
              <w:lastRenderedPageBreak/>
              <w:t>Session/Agent containment (Ch.22)</w:t>
            </w:r>
          </w:p>
        </w:tc>
        <w:tc>
          <w:tcPr>
            <w:tcW w:w="2007" w:type="dxa"/>
          </w:tcPr>
          <w:p w14:paraId="352851C9" w14:textId="77777777" w:rsidR="00AF101F" w:rsidRDefault="00DD326E">
            <w:r>
              <w:t xml:space="preserve">Context reconciliation </w:t>
            </w:r>
            <w:r>
              <w:lastRenderedPageBreak/>
              <w:t>(Ch.17, Ch.25)</w:t>
            </w:r>
          </w:p>
        </w:tc>
      </w:tr>
      <w:tr w:rsidR="00AF101F" w14:paraId="777953F5" w14:textId="77777777">
        <w:tc>
          <w:tcPr>
            <w:tcW w:w="2007" w:type="dxa"/>
          </w:tcPr>
          <w:p w14:paraId="473CFB0E" w14:textId="77777777" w:rsidR="00AF101F" w:rsidRDefault="00DD326E">
            <w:r>
              <w:lastRenderedPageBreak/>
              <w:t>Data exfiltration / DLP bypass</w:t>
            </w:r>
          </w:p>
        </w:tc>
        <w:tc>
          <w:tcPr>
            <w:tcW w:w="2007" w:type="dxa"/>
          </w:tcPr>
          <w:p w14:paraId="0978200E" w14:textId="77777777" w:rsidR="00AF101F" w:rsidRDefault="00DD326E">
            <w:r>
              <w:t>Classification-aware DLP (Ch.18)</w:t>
            </w:r>
          </w:p>
        </w:tc>
        <w:tc>
          <w:tcPr>
            <w:tcW w:w="2007" w:type="dxa"/>
          </w:tcPr>
          <w:p w14:paraId="60727600" w14:textId="77777777" w:rsidR="00AF101F" w:rsidRDefault="00DD326E">
            <w:r>
              <w:t>Exfiltration detection (Ch.21)</w:t>
            </w:r>
          </w:p>
        </w:tc>
        <w:tc>
          <w:tcPr>
            <w:tcW w:w="2007" w:type="dxa"/>
          </w:tcPr>
          <w:p w14:paraId="2225D1B1" w14:textId="77777777" w:rsidR="00AF101F" w:rsidRDefault="00DD326E">
            <w:r>
              <w:t>Disclosure containment, credential revocation (Ch.22)</w:t>
            </w:r>
          </w:p>
        </w:tc>
        <w:tc>
          <w:tcPr>
            <w:tcW w:w="2007" w:type="dxa"/>
          </w:tcPr>
          <w:p w14:paraId="1FEA382A" w14:textId="77777777" w:rsidR="00AF101F" w:rsidRDefault="00DD326E">
            <w:r>
              <w:t>Impact assessment, disclosure review (Ch.18, Ch.25)</w:t>
            </w:r>
          </w:p>
        </w:tc>
      </w:tr>
      <w:tr w:rsidR="00AF101F" w14:paraId="09725243" w14:textId="77777777">
        <w:tc>
          <w:tcPr>
            <w:tcW w:w="2007" w:type="dxa"/>
          </w:tcPr>
          <w:p w14:paraId="0496E0C2" w14:textId="77777777" w:rsidR="00AF101F" w:rsidRDefault="00DD326E">
            <w:r>
              <w:t>Supply-chain / dependency compromise</w:t>
            </w:r>
          </w:p>
        </w:tc>
        <w:tc>
          <w:tcPr>
            <w:tcW w:w="2007" w:type="dxa"/>
          </w:tcPr>
          <w:p w14:paraId="2B39249B" w14:textId="77777777" w:rsidR="00AF101F" w:rsidRDefault="00DD326E">
            <w:r>
              <w:t>Provenance/integrity verification (Ch.23)</w:t>
            </w:r>
          </w:p>
        </w:tc>
        <w:tc>
          <w:tcPr>
            <w:tcW w:w="2007" w:type="dxa"/>
          </w:tcPr>
          <w:p w14:paraId="4A3E15A4" w14:textId="77777777" w:rsidR="00AF101F" w:rsidRDefault="00DD326E">
            <w:r>
              <w:t>Vulnerability/anomaly scanning (Ch.24)</w:t>
            </w:r>
          </w:p>
        </w:tc>
        <w:tc>
          <w:tcPr>
            <w:tcW w:w="2007" w:type="dxa"/>
          </w:tcPr>
          <w:p w14:paraId="4AD10B6B" w14:textId="77777777" w:rsidR="00AF101F" w:rsidRDefault="00DD326E">
            <w:r>
              <w:t>Quarantine, containment (Ch.22, Ch.23)</w:t>
            </w:r>
          </w:p>
        </w:tc>
        <w:tc>
          <w:tcPr>
            <w:tcW w:w="2007" w:type="dxa"/>
          </w:tcPr>
          <w:p w14:paraId="50AFF5B7" w14:textId="77777777" w:rsidR="00AF101F" w:rsidRDefault="00DD326E">
            <w:r>
              <w:t>Rebuild from verified artifacts (Ch.25)</w:t>
            </w:r>
          </w:p>
        </w:tc>
      </w:tr>
      <w:tr w:rsidR="00AF101F" w14:paraId="47CF323D" w14:textId="77777777">
        <w:tc>
          <w:tcPr>
            <w:tcW w:w="2007" w:type="dxa"/>
          </w:tcPr>
          <w:p w14:paraId="01CA9395" w14:textId="77777777" w:rsidR="00AF101F" w:rsidRDefault="00DD326E">
            <w:r>
              <w:t>Compromised backup / stale-state reactivation</w:t>
            </w:r>
          </w:p>
        </w:tc>
        <w:tc>
          <w:tcPr>
            <w:tcW w:w="2007" w:type="dxa"/>
          </w:tcPr>
          <w:p w14:paraId="538C7A4B" w14:textId="77777777" w:rsidR="00AF101F" w:rsidRDefault="00DD326E">
            <w:r>
              <w:t>Backup integrity controls (Ch.25)</w:t>
            </w:r>
          </w:p>
        </w:tc>
        <w:tc>
          <w:tcPr>
            <w:tcW w:w="2007" w:type="dxa"/>
          </w:tcPr>
          <w:p w14:paraId="4F3C6DCF" w14:textId="77777777" w:rsidR="00AF101F" w:rsidRDefault="00DD326E">
            <w:r>
              <w:t>Restore-trust verification (Ch.25)</w:t>
            </w:r>
          </w:p>
        </w:tc>
        <w:tc>
          <w:tcPr>
            <w:tcW w:w="2007" w:type="dxa"/>
          </w:tcPr>
          <w:p w14:paraId="5C4D7185" w14:textId="77777777" w:rsidR="00AF101F" w:rsidRDefault="00DD326E">
            <w:r>
              <w:t>Restore halt, compromised-backup handling (Ch.25)</w:t>
            </w:r>
          </w:p>
        </w:tc>
        <w:tc>
          <w:tcPr>
            <w:tcW w:w="2007" w:type="dxa"/>
          </w:tcPr>
          <w:p w14:paraId="2208D48F" w14:textId="77777777" w:rsidR="00AF101F" w:rsidRDefault="00DD326E">
            <w:r>
              <w:t>Current-state reconciliation before reactivation (Ch.25)</w:t>
            </w:r>
          </w:p>
        </w:tc>
      </w:tr>
    </w:tbl>
    <w:p w14:paraId="72C72227" w14:textId="77777777" w:rsidR="00AF101F" w:rsidRDefault="00AF101F"/>
    <w:p w14:paraId="5C7623C2" w14:textId="77777777" w:rsidR="00AF101F" w:rsidRDefault="00DD326E">
      <w:pPr>
        <w:pStyle w:val="Heading2"/>
      </w:pPr>
      <w:bookmarkStart w:id="19" w:name="_Toc240142793"/>
      <w:r>
        <w:t>Human Review Focus</w:t>
      </w:r>
      <w:bookmarkEnd w:id="19"/>
    </w:p>
    <w:p w14:paraId="3B46B167" w14:textId="77777777" w:rsidR="00AF101F" w:rsidRDefault="00DD326E">
      <w:pPr>
        <w:pStyle w:val="ListBullet"/>
      </w:pPr>
      <w:r>
        <w:t>[INSTITUTIONAL CONFIRMATION REQUIRED] (Blocking)  HR9-2-1: Approve institutional risk appetite and confirm any unresolved threat assumptions not settled by the approved upstream chain.</w:t>
      </w:r>
    </w:p>
    <w:p w14:paraId="221093C9" w14:textId="77777777" w:rsidR="00AF101F" w:rsidRDefault="00DD326E">
      <w:pPr>
        <w:pStyle w:val="NCIETraceBlock"/>
      </w:pPr>
      <w:r>
        <w:t>Traceability: NCIE-002 Zero Trust doctrine; NCIE-004 security boundaries; NCIE-007 runtime isolation.</w:t>
      </w:r>
    </w:p>
    <w:p w14:paraId="710257EA" w14:textId="77777777" w:rsidR="00AF101F" w:rsidRDefault="00DD326E">
      <w:pPr>
        <w:pStyle w:val="NCIEChapterLabel"/>
      </w:pPr>
      <w:r>
        <w:lastRenderedPageBreak/>
        <w:t>NCIE-009 — Chapter 3 Expansion</w:t>
      </w:r>
    </w:p>
    <w:p w14:paraId="01F39A4E" w14:textId="77777777" w:rsidR="00AF101F" w:rsidRDefault="00DD326E">
      <w:pPr>
        <w:pStyle w:val="Heading1"/>
      </w:pPr>
      <w:bookmarkStart w:id="20" w:name="_Toc240142794"/>
      <w:r>
        <w:t>Identity Taxonomy &amp; Principal Model</w:t>
      </w:r>
      <w:bookmarkEnd w:id="20"/>
    </w:p>
    <w:p w14:paraId="79736432" w14:textId="77777777" w:rsidR="00AF101F" w:rsidRDefault="00DD326E">
      <w:pPr>
        <w:pStyle w:val="NCIEBody"/>
      </w:pPr>
      <w:r>
        <w:t>Define the security principal classes this document secures and their non-equivalence, without inventing named offices (that remains NCIE-008 Chapter 3's role taxonomy).</w:t>
      </w:r>
    </w:p>
    <w:p w14:paraId="5AD7C568" w14:textId="77777777" w:rsidR="00AF101F" w:rsidRDefault="00DD326E">
      <w:pPr>
        <w:pStyle w:val="NCIEStatusBlock"/>
      </w:pPr>
      <w:r>
        <w:t>Status: IN DEVELOPMENT — FOR HUMAN REVIEW.</w:t>
      </w:r>
    </w:p>
    <w:p w14:paraId="22BCFF46" w14:textId="77777777" w:rsidR="00AF101F" w:rsidRDefault="00DD326E">
      <w:pPr>
        <w:pStyle w:val="NCIEUpstreamBlock"/>
      </w:pPr>
      <w:r>
        <w:t>Upstream: NCIE-003 identities; NCIE-006/007 runtime identity; NCIE-008 role boundary.</w:t>
      </w:r>
    </w:p>
    <w:p w14:paraId="4799E7C3" w14:textId="77777777" w:rsidR="00AF101F" w:rsidRDefault="00DD326E">
      <w:pPr>
        <w:pStyle w:val="Heading2"/>
      </w:pPr>
      <w:bookmarkStart w:id="21" w:name="_Toc240142795"/>
      <w:r>
        <w:t>3.0 Salient Things to Note</w:t>
      </w:r>
      <w:bookmarkEnd w:id="21"/>
    </w:p>
    <w:p w14:paraId="765CFAAE" w14:textId="77777777" w:rsidR="00AF101F" w:rsidRDefault="00DD326E">
      <w:pPr>
        <w:pStyle w:val="NCIEBody"/>
      </w:pPr>
      <w:r>
        <w:t>Human Principal, Agent Runtime, Service/Workflow, Validator and administrative identities remain distinct at every layer of this specification. Technical identity is never a governance role — Chapter 3's taxonomy operationalizes this by fixing one authoritative source per principal class (Table 4) so no chapter below may treat one class's credential as proof of another's identity.</w:t>
      </w:r>
    </w:p>
    <w:p w14:paraId="6809D30E" w14:textId="77777777" w:rsidR="00AF101F" w:rsidRDefault="00DD326E">
      <w:pPr>
        <w:pStyle w:val="Heading2"/>
      </w:pPr>
      <w:bookmarkStart w:id="22" w:name="_Toc240142796"/>
      <w:r>
        <w:t>3.1 Principal Classes</w:t>
      </w:r>
      <w:bookmarkEnd w:id="22"/>
    </w:p>
    <w:p w14:paraId="5BF2A503" w14:textId="77777777" w:rsidR="00AF101F" w:rsidRDefault="00DD326E">
      <w:pPr>
        <w:pStyle w:val="NCIEBody"/>
      </w:pPr>
      <w:r>
        <w:t>Seven principal classes are distinguished: Human identity, workload identity, Agent identity, service identity, session/device identity, privileged identity, and validator identity. Each carries its own authoritative source, lifecycle and credential class; none substitutes for another.</w:t>
      </w:r>
    </w:p>
    <w:p w14:paraId="06B157A2" w14:textId="77777777" w:rsidR="00AF101F" w:rsidRDefault="00DD326E">
      <w:pPr>
        <w:pStyle w:val="NCIEFigureCaption"/>
      </w:pPr>
      <w:r>
        <w:t>Table 4. Security principal taxonomy.</w:t>
      </w:r>
    </w:p>
    <w:tbl>
      <w:tblPr>
        <w:tblW w:w="0" w:type="auto"/>
        <w:tblLook w:val="04A0" w:firstRow="1" w:lastRow="0" w:firstColumn="1" w:lastColumn="0" w:noHBand="0" w:noVBand="1"/>
      </w:tblPr>
      <w:tblGrid>
        <w:gridCol w:w="3345"/>
        <w:gridCol w:w="3345"/>
        <w:gridCol w:w="3345"/>
      </w:tblGrid>
      <w:tr w:rsidR="00AF101F" w14:paraId="4D332F91" w14:textId="77777777">
        <w:tc>
          <w:tcPr>
            <w:tcW w:w="3345" w:type="dxa"/>
          </w:tcPr>
          <w:p w14:paraId="5C7B98C6" w14:textId="77777777" w:rsidR="00AF101F" w:rsidRDefault="00DD326E">
            <w:r>
              <w:rPr>
                <w:b/>
              </w:rPr>
              <w:t>Principal Class</w:t>
            </w:r>
          </w:p>
        </w:tc>
        <w:tc>
          <w:tcPr>
            <w:tcW w:w="3345" w:type="dxa"/>
          </w:tcPr>
          <w:p w14:paraId="0CA0C33E" w14:textId="77777777" w:rsidR="00AF101F" w:rsidRDefault="00DD326E">
            <w:r>
              <w:rPr>
                <w:b/>
              </w:rPr>
              <w:t>Authoritative Source</w:t>
            </w:r>
          </w:p>
        </w:tc>
        <w:tc>
          <w:tcPr>
            <w:tcW w:w="3345" w:type="dxa"/>
          </w:tcPr>
          <w:p w14:paraId="0E6ED6CD" w14:textId="77777777" w:rsidR="00AF101F" w:rsidRDefault="00DD326E">
            <w:r>
              <w:rPr>
                <w:b/>
              </w:rPr>
              <w:t>Never Substitutes For</w:t>
            </w:r>
          </w:p>
        </w:tc>
      </w:tr>
      <w:tr w:rsidR="00AF101F" w14:paraId="2DF96BC3" w14:textId="77777777">
        <w:tc>
          <w:tcPr>
            <w:tcW w:w="3345" w:type="dxa"/>
          </w:tcPr>
          <w:p w14:paraId="3FB4B740" w14:textId="77777777" w:rsidR="00AF101F" w:rsidRDefault="00DD326E">
            <w:r>
              <w:t>Human identity</w:t>
            </w:r>
          </w:p>
        </w:tc>
        <w:tc>
          <w:tcPr>
            <w:tcW w:w="3345" w:type="dxa"/>
          </w:tcPr>
          <w:p w14:paraId="12E6E978" w14:textId="77777777" w:rsidR="00AF101F" w:rsidRDefault="00DD326E">
            <w:r>
              <w:t>Institutional identity source (Ch.4 proofing)</w:t>
            </w:r>
          </w:p>
        </w:tc>
        <w:tc>
          <w:tcPr>
            <w:tcW w:w="3345" w:type="dxa"/>
          </w:tcPr>
          <w:p w14:paraId="3F97648E" w14:textId="77777777" w:rsidR="00AF101F" w:rsidRDefault="00DD326E">
            <w:r>
              <w:t>Any technical identity</w:t>
            </w:r>
          </w:p>
        </w:tc>
      </w:tr>
      <w:tr w:rsidR="00AF101F" w14:paraId="4C4F8116" w14:textId="77777777">
        <w:tc>
          <w:tcPr>
            <w:tcW w:w="3345" w:type="dxa"/>
          </w:tcPr>
          <w:p w14:paraId="54A7D8F4" w14:textId="77777777" w:rsidR="00AF101F" w:rsidRDefault="00DD326E">
            <w:r>
              <w:t>Workload identity</w:t>
            </w:r>
          </w:p>
        </w:tc>
        <w:tc>
          <w:tcPr>
            <w:tcW w:w="3345" w:type="dxa"/>
          </w:tcPr>
          <w:p w14:paraId="463ADC8F" w14:textId="77777777" w:rsidR="00AF101F" w:rsidRDefault="00DD326E">
            <w:r>
              <w:t>Deployment/orchestration platform</w:t>
            </w:r>
          </w:p>
        </w:tc>
        <w:tc>
          <w:tcPr>
            <w:tcW w:w="3345" w:type="dxa"/>
          </w:tcPr>
          <w:p w14:paraId="5B2C4492" w14:textId="77777777" w:rsidR="00AF101F" w:rsidRDefault="00DD326E">
            <w:r>
              <w:t>Human or Agent identity</w:t>
            </w:r>
          </w:p>
        </w:tc>
      </w:tr>
      <w:tr w:rsidR="00AF101F" w14:paraId="1216CA0F" w14:textId="77777777">
        <w:tc>
          <w:tcPr>
            <w:tcW w:w="3345" w:type="dxa"/>
          </w:tcPr>
          <w:p w14:paraId="2117FFFC" w14:textId="77777777" w:rsidR="00AF101F" w:rsidRDefault="00DD326E">
            <w:r>
              <w:t>Agent identity</w:t>
            </w:r>
          </w:p>
        </w:tc>
        <w:tc>
          <w:tcPr>
            <w:tcW w:w="3345" w:type="dxa"/>
          </w:tcPr>
          <w:p w14:paraId="30C43BF7" w14:textId="77777777" w:rsidR="00AF101F" w:rsidRDefault="00DD326E">
            <w:r>
              <w:t>Agent Factory/Registry (NCIE-007)</w:t>
            </w:r>
          </w:p>
        </w:tc>
        <w:tc>
          <w:tcPr>
            <w:tcW w:w="3345" w:type="dxa"/>
          </w:tcPr>
          <w:p w14:paraId="733D4F44" w14:textId="77777777" w:rsidR="00AF101F" w:rsidRDefault="00DD326E">
            <w:r>
              <w:t>Human identity (invariant: AGENT IDENTITY ≠ HUMAN IDENTITY)</w:t>
            </w:r>
          </w:p>
        </w:tc>
      </w:tr>
      <w:tr w:rsidR="00AF101F" w14:paraId="638D1934" w14:textId="77777777">
        <w:tc>
          <w:tcPr>
            <w:tcW w:w="3345" w:type="dxa"/>
          </w:tcPr>
          <w:p w14:paraId="0F5259B9" w14:textId="77777777" w:rsidR="00AF101F" w:rsidRDefault="00DD326E">
            <w:r>
              <w:t>Service identity</w:t>
            </w:r>
          </w:p>
        </w:tc>
        <w:tc>
          <w:tcPr>
            <w:tcW w:w="3345" w:type="dxa"/>
          </w:tcPr>
          <w:p w14:paraId="6548D17E" w14:textId="77777777" w:rsidR="00AF101F" w:rsidRDefault="00DD326E">
            <w:r>
              <w:t>Service registration</w:t>
            </w:r>
          </w:p>
        </w:tc>
        <w:tc>
          <w:tcPr>
            <w:tcW w:w="3345" w:type="dxa"/>
          </w:tcPr>
          <w:p w14:paraId="3599ACF6" w14:textId="77777777" w:rsidR="00AF101F" w:rsidRDefault="00DD326E">
            <w:r>
              <w:t>Human identity (invariant: SERVICE IDENTITY ≠ HUMAN IDENTITY)</w:t>
            </w:r>
          </w:p>
        </w:tc>
      </w:tr>
      <w:tr w:rsidR="00AF101F" w14:paraId="335182EE" w14:textId="77777777">
        <w:tc>
          <w:tcPr>
            <w:tcW w:w="3345" w:type="dxa"/>
          </w:tcPr>
          <w:p w14:paraId="370CD6CD" w14:textId="77777777" w:rsidR="00AF101F" w:rsidRDefault="00DD326E">
            <w:r>
              <w:t>Session/device identity</w:t>
            </w:r>
          </w:p>
        </w:tc>
        <w:tc>
          <w:tcPr>
            <w:tcW w:w="3345" w:type="dxa"/>
          </w:tcPr>
          <w:p w14:paraId="02995A6E" w14:textId="77777777" w:rsidR="00AF101F" w:rsidRDefault="00DD326E">
            <w:r>
              <w:t>Authentication session issuance (Ch.5, Ch.10)</w:t>
            </w:r>
          </w:p>
        </w:tc>
        <w:tc>
          <w:tcPr>
            <w:tcW w:w="3345" w:type="dxa"/>
          </w:tcPr>
          <w:p w14:paraId="502EED46" w14:textId="77777777" w:rsidR="00AF101F" w:rsidRDefault="00DD326E">
            <w:r>
              <w:t>Underlying Human/Agent identity</w:t>
            </w:r>
          </w:p>
        </w:tc>
      </w:tr>
      <w:tr w:rsidR="00AF101F" w14:paraId="54126328" w14:textId="77777777">
        <w:tc>
          <w:tcPr>
            <w:tcW w:w="3345" w:type="dxa"/>
          </w:tcPr>
          <w:p w14:paraId="5918AF8A" w14:textId="77777777" w:rsidR="00AF101F" w:rsidRDefault="00DD326E">
            <w:r>
              <w:t>Privileged identity</w:t>
            </w:r>
          </w:p>
        </w:tc>
        <w:tc>
          <w:tcPr>
            <w:tcW w:w="3345" w:type="dxa"/>
          </w:tcPr>
          <w:p w14:paraId="23131B20" w14:textId="77777777" w:rsidR="00AF101F" w:rsidRDefault="00DD326E">
            <w:r>
              <w:t>Privileged access management (Ch.8)</w:t>
            </w:r>
          </w:p>
        </w:tc>
        <w:tc>
          <w:tcPr>
            <w:tcW w:w="3345" w:type="dxa"/>
          </w:tcPr>
          <w:p w14:paraId="2F0453DF" w14:textId="77777777" w:rsidR="00AF101F" w:rsidRDefault="00DD326E">
            <w:r>
              <w:t>Ordinary identity of same holder</w:t>
            </w:r>
          </w:p>
        </w:tc>
      </w:tr>
      <w:tr w:rsidR="00AF101F" w14:paraId="04217AE0" w14:textId="77777777">
        <w:tc>
          <w:tcPr>
            <w:tcW w:w="3345" w:type="dxa"/>
          </w:tcPr>
          <w:p w14:paraId="6072EADE" w14:textId="77777777" w:rsidR="00AF101F" w:rsidRDefault="00DD326E">
            <w:r>
              <w:t>Validator identity</w:t>
            </w:r>
          </w:p>
        </w:tc>
        <w:tc>
          <w:tcPr>
            <w:tcW w:w="3345" w:type="dxa"/>
          </w:tcPr>
          <w:p w14:paraId="33A931B9" w14:textId="77777777" w:rsidR="00AF101F" w:rsidRDefault="00DD326E">
            <w:r>
              <w:t>VPF validator registration (NCIE-007)</w:t>
            </w:r>
          </w:p>
        </w:tc>
        <w:tc>
          <w:tcPr>
            <w:tcW w:w="3345" w:type="dxa"/>
          </w:tcPr>
          <w:p w14:paraId="7CE54F55" w14:textId="77777777" w:rsidR="00AF101F" w:rsidRDefault="00DD326E">
            <w:r>
              <w:t>Human or institutional approval authority</w:t>
            </w:r>
          </w:p>
        </w:tc>
      </w:tr>
    </w:tbl>
    <w:p w14:paraId="137394C1" w14:textId="77777777" w:rsidR="00AF101F" w:rsidRDefault="00AF101F"/>
    <w:p w14:paraId="541E7E7D" w14:textId="77777777" w:rsidR="00AF101F" w:rsidRDefault="00DD326E">
      <w:pPr>
        <w:pStyle w:val="Heading2"/>
      </w:pPr>
      <w:bookmarkStart w:id="23" w:name="_Toc240142797"/>
      <w:r>
        <w:t>3.2 Technical Identity vs Governance Role</w:t>
      </w:r>
      <w:bookmarkEnd w:id="23"/>
    </w:p>
    <w:p w14:paraId="30E75B1A" w14:textId="77777777" w:rsidR="00AF101F" w:rsidRDefault="00DD326E">
      <w:pPr>
        <w:pStyle w:val="NCIEBody"/>
      </w:pPr>
      <w:r>
        <w:t>TECHNICAL IDENTITY ≠ INSTITUTIONAL GOVERNANCE ROLE. Authenticating as any of the above principal classes never itself confers an NCIE-008 governance role (Accountable Authority, Approver, and so on); a governance role is held by an identified accountable human or institutional function per NCIE-008 §3.2, independent of which technical identity is used to act.</w:t>
      </w:r>
    </w:p>
    <w:p w14:paraId="369EB82E" w14:textId="77777777" w:rsidR="00AF101F" w:rsidRDefault="00DD326E">
      <w:pPr>
        <w:pStyle w:val="Heading2"/>
      </w:pPr>
      <w:bookmarkStart w:id="24" w:name="_Toc240142798"/>
      <w:r>
        <w:t>3.R  RACI / Control Ownership</w:t>
      </w:r>
      <w:bookmarkEnd w:id="24"/>
    </w:p>
    <w:p w14:paraId="020C9E59" w14:textId="77777777" w:rsidR="00AF101F" w:rsidRDefault="00DD326E">
      <w:pPr>
        <w:pStyle w:val="NCIEFigureCaption"/>
      </w:pPr>
      <w:r>
        <w:t>Table 5. Chapter 3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21938A55" w14:textId="77777777">
        <w:tc>
          <w:tcPr>
            <w:tcW w:w="2007" w:type="dxa"/>
          </w:tcPr>
          <w:p w14:paraId="39236372" w14:textId="77777777" w:rsidR="00AF101F" w:rsidRDefault="00DD326E">
            <w:r>
              <w:rPr>
                <w:b/>
              </w:rPr>
              <w:t>Security Function</w:t>
            </w:r>
          </w:p>
        </w:tc>
        <w:tc>
          <w:tcPr>
            <w:tcW w:w="2007" w:type="dxa"/>
          </w:tcPr>
          <w:p w14:paraId="1DAADF37" w14:textId="77777777" w:rsidR="00AF101F" w:rsidRDefault="00DD326E">
            <w:r>
              <w:rPr>
                <w:b/>
              </w:rPr>
              <w:t>Accountable (NCIE-008)</w:t>
            </w:r>
          </w:p>
        </w:tc>
        <w:tc>
          <w:tcPr>
            <w:tcW w:w="2007" w:type="dxa"/>
          </w:tcPr>
          <w:p w14:paraId="3F420072" w14:textId="77777777" w:rsidR="00AF101F" w:rsidRDefault="00DD326E">
            <w:r>
              <w:rPr>
                <w:b/>
              </w:rPr>
              <w:t>Responsible (Security)</w:t>
            </w:r>
          </w:p>
        </w:tc>
        <w:tc>
          <w:tcPr>
            <w:tcW w:w="2007" w:type="dxa"/>
          </w:tcPr>
          <w:p w14:paraId="6217E97B" w14:textId="77777777" w:rsidR="00AF101F" w:rsidRDefault="00DD326E">
            <w:r>
              <w:rPr>
                <w:b/>
              </w:rPr>
              <w:t>Consulted</w:t>
            </w:r>
          </w:p>
        </w:tc>
        <w:tc>
          <w:tcPr>
            <w:tcW w:w="2007" w:type="dxa"/>
          </w:tcPr>
          <w:p w14:paraId="4A650C3E" w14:textId="77777777" w:rsidR="00AF101F" w:rsidRDefault="00DD326E">
            <w:r>
              <w:rPr>
                <w:b/>
              </w:rPr>
              <w:t>Informed</w:t>
            </w:r>
          </w:p>
        </w:tc>
      </w:tr>
      <w:tr w:rsidR="00AF101F" w14:paraId="77E55FC2" w14:textId="77777777">
        <w:tc>
          <w:tcPr>
            <w:tcW w:w="2007" w:type="dxa"/>
          </w:tcPr>
          <w:p w14:paraId="342E9042" w14:textId="77777777" w:rsidR="00AF101F" w:rsidRDefault="00DD326E">
            <w:r>
              <w:t>Define/modify the identity taxonomy</w:t>
            </w:r>
          </w:p>
        </w:tc>
        <w:tc>
          <w:tcPr>
            <w:tcW w:w="2007" w:type="dxa"/>
          </w:tcPr>
          <w:p w14:paraId="79610259" w14:textId="77777777" w:rsidR="00AF101F" w:rsidRDefault="00DD326E">
            <w:r>
              <w:t>Accountable Authority Class (to be assigned)</w:t>
            </w:r>
          </w:p>
        </w:tc>
        <w:tc>
          <w:tcPr>
            <w:tcW w:w="2007" w:type="dxa"/>
          </w:tcPr>
          <w:p w14:paraId="19A41063" w14:textId="77777777" w:rsidR="00AF101F" w:rsidRDefault="00DD326E">
            <w:r>
              <w:t>Security Architecture Owner (to be assigned)</w:t>
            </w:r>
          </w:p>
        </w:tc>
        <w:tc>
          <w:tcPr>
            <w:tcW w:w="2007" w:type="dxa"/>
          </w:tcPr>
          <w:p w14:paraId="461569C6" w14:textId="77777777" w:rsidR="00AF101F" w:rsidRDefault="00DD326E">
            <w:r>
              <w:t>NCIE-008 Ch.3 role-taxonomy owner</w:t>
            </w:r>
          </w:p>
        </w:tc>
        <w:tc>
          <w:tcPr>
            <w:tcW w:w="2007" w:type="dxa"/>
          </w:tcPr>
          <w:p w14:paraId="3E87B988" w14:textId="77777777" w:rsidR="00AF101F" w:rsidRDefault="00DD326E">
            <w:r>
              <w:t>All chapter owners</w:t>
            </w:r>
          </w:p>
        </w:tc>
      </w:tr>
    </w:tbl>
    <w:p w14:paraId="35978F03" w14:textId="77777777" w:rsidR="00AF101F" w:rsidRDefault="00AF101F"/>
    <w:p w14:paraId="1256318C" w14:textId="77777777" w:rsidR="00AF101F" w:rsidRDefault="00DD326E">
      <w:pPr>
        <w:pStyle w:val="Heading2"/>
      </w:pPr>
      <w:bookmarkStart w:id="25" w:name="_Toc240142799"/>
      <w:r>
        <w:t>Human Review Focus</w:t>
      </w:r>
      <w:bookmarkEnd w:id="25"/>
    </w:p>
    <w:p w14:paraId="0FB777F7" w14:textId="77777777" w:rsidR="00AF101F" w:rsidRDefault="00DD326E">
      <w:pPr>
        <w:pStyle w:val="ListBullet"/>
      </w:pPr>
      <w:r>
        <w:t>[INSTITUTIONAL CONFIRMATION REQUIRED] (Blocking)  HR9-3-1: Confirm the authoritative identity source for each principal class and any institution-specific identity classes not covered above.</w:t>
      </w:r>
    </w:p>
    <w:p w14:paraId="0C8209BD" w14:textId="77777777" w:rsidR="00AF101F" w:rsidRDefault="00DD326E">
      <w:pPr>
        <w:pStyle w:val="NCIETraceBlock"/>
      </w:pPr>
      <w:r>
        <w:t>Traceability: NCIE-003 identities; NCIE-006/007 runtime identity; NCIE-008 Ch.3 role boundary.</w:t>
      </w:r>
    </w:p>
    <w:p w14:paraId="73BC4451" w14:textId="77777777" w:rsidR="00AF101F" w:rsidRDefault="00DD326E">
      <w:pPr>
        <w:pStyle w:val="NCIEChapterLabel"/>
      </w:pPr>
      <w:r>
        <w:lastRenderedPageBreak/>
        <w:t>NCIE-009 — Chapter 4 Expansion</w:t>
      </w:r>
    </w:p>
    <w:p w14:paraId="1895BB28" w14:textId="77777777" w:rsidR="00AF101F" w:rsidRDefault="00DD326E">
      <w:pPr>
        <w:pStyle w:val="Heading1"/>
      </w:pPr>
      <w:bookmarkStart w:id="26" w:name="_Toc240142800"/>
      <w:r>
        <w:t>Identity Proofing, Enrollment &amp; Lifecycle</w:t>
      </w:r>
      <w:bookmarkEnd w:id="26"/>
    </w:p>
    <w:p w14:paraId="4339BE61" w14:textId="77777777" w:rsidR="00AF101F" w:rsidRDefault="00DD326E">
      <w:pPr>
        <w:pStyle w:val="NCIEBody"/>
      </w:pPr>
      <w:r>
        <w:t>Define how Human identities are established, changed, suspended, terminated, reactivated and recovered, and the authoritative-source requirements for each event.</w:t>
      </w:r>
    </w:p>
    <w:p w14:paraId="194968B5" w14:textId="77777777" w:rsidR="00AF101F" w:rsidRDefault="00DD326E">
      <w:pPr>
        <w:pStyle w:val="NCIEStatusBlock"/>
      </w:pPr>
      <w:r>
        <w:t>Status: IN DEVELOPMENT — FOR HUMAN REVIEW.</w:t>
      </w:r>
    </w:p>
    <w:p w14:paraId="30429696" w14:textId="77777777" w:rsidR="00AF101F" w:rsidRDefault="00DD326E">
      <w:pPr>
        <w:pStyle w:val="NCIEUpstreamBlock"/>
      </w:pPr>
      <w:r>
        <w:t>Upstream: NCIE-005 protected identity/voice; NCIE-008 governance.</w:t>
      </w:r>
    </w:p>
    <w:p w14:paraId="0597C021" w14:textId="77777777" w:rsidR="00AF101F" w:rsidRDefault="00DD326E">
      <w:pPr>
        <w:pStyle w:val="Heading2"/>
      </w:pPr>
      <w:bookmarkStart w:id="27" w:name="_Toc240142801"/>
      <w:r>
        <w:t>4.0 Salient Things to Note</w:t>
      </w:r>
      <w:bookmarkEnd w:id="27"/>
    </w:p>
    <w:p w14:paraId="29B257FB" w14:textId="77777777" w:rsidR="00AF101F" w:rsidRDefault="00DD326E">
      <w:pPr>
        <w:pStyle w:val="NCIEBody"/>
      </w:pPr>
      <w:r>
        <w:t>Proofing is never inferred from conversation or voice presence. Every lifecycle event — suspension and termination especially — requires traceability and immediate revocation propagation to sessions, tokens and cached authorization state; a suspended identity that can still act through a stale session or cache is a control failure, not an acceptable delay.</w:t>
      </w:r>
    </w:p>
    <w:p w14:paraId="39E5EF2F" w14:textId="77777777" w:rsidR="00AF101F" w:rsidRDefault="00DD326E">
      <w:pPr>
        <w:pStyle w:val="Heading2"/>
      </w:pPr>
      <w:bookmarkStart w:id="28" w:name="_Toc240142802"/>
      <w:r>
        <w:t>4.1 Lifecycle Events</w:t>
      </w:r>
      <w:bookmarkEnd w:id="28"/>
    </w:p>
    <w:p w14:paraId="45159DFD" w14:textId="77777777" w:rsidR="00AF101F" w:rsidRDefault="00DD326E">
      <w:pPr>
        <w:pStyle w:val="NCIEBody"/>
      </w:pPr>
      <w:r>
        <w:t>Proofing, enrollment, activation, update, suspension, termination, reactivation, recovery and duplicate-identity handling are each distinct, traceable events. Every event propagates revocation and re-evaluation to dependent sessions, tokens and cached authorization state (Ch.10, Ch.17) rather than taking effect only at next login.</w:t>
      </w:r>
    </w:p>
    <w:p w14:paraId="695ACA6D" w14:textId="77777777" w:rsidR="00AF101F" w:rsidRDefault="00DD326E">
      <w:pPr>
        <w:pStyle w:val="Heading2"/>
      </w:pPr>
      <w:bookmarkStart w:id="29" w:name="_Toc240142803"/>
      <w:r>
        <w:t>4.2 Proofing Is Not Inferred From Conversation</w:t>
      </w:r>
      <w:bookmarkEnd w:id="29"/>
    </w:p>
    <w:p w14:paraId="5B14976E" w14:textId="77777777" w:rsidR="00AF101F" w:rsidRDefault="00DD326E">
      <w:pPr>
        <w:pStyle w:val="NCIEBody"/>
      </w:pPr>
      <w:r>
        <w:t>Voice presence, conversational familiarity or ARGUS session history is never proofing evidence (NCIE-005 protected-identity boundary). Proofing strength is bound to an authoritative institutional identity source; where no such source is fixed upstream, this document defers the required proofing strength to Human Review rather than inventing one.</w:t>
      </w:r>
    </w:p>
    <w:p w14:paraId="40023D03" w14:textId="77777777" w:rsidR="00AF101F" w:rsidRDefault="00DD326E">
      <w:pPr>
        <w:pStyle w:val="Heading2"/>
      </w:pPr>
      <w:bookmarkStart w:id="30" w:name="_Toc240142804"/>
      <w:r>
        <w:t>4.R  RACI / Control Ownership</w:t>
      </w:r>
      <w:bookmarkEnd w:id="30"/>
    </w:p>
    <w:p w14:paraId="30EB8511" w14:textId="77777777" w:rsidR="00AF101F" w:rsidRDefault="00DD326E">
      <w:pPr>
        <w:pStyle w:val="NCIEFigureCaption"/>
      </w:pPr>
      <w:r>
        <w:t>Table 6. Chapter 4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4DA88BB0" w14:textId="77777777">
        <w:tc>
          <w:tcPr>
            <w:tcW w:w="2007" w:type="dxa"/>
          </w:tcPr>
          <w:p w14:paraId="565CA302" w14:textId="77777777" w:rsidR="00AF101F" w:rsidRDefault="00DD326E">
            <w:r>
              <w:rPr>
                <w:b/>
              </w:rPr>
              <w:t>Security Function</w:t>
            </w:r>
          </w:p>
        </w:tc>
        <w:tc>
          <w:tcPr>
            <w:tcW w:w="2007" w:type="dxa"/>
          </w:tcPr>
          <w:p w14:paraId="3AE668A8" w14:textId="77777777" w:rsidR="00AF101F" w:rsidRDefault="00DD326E">
            <w:r>
              <w:rPr>
                <w:b/>
              </w:rPr>
              <w:t>Accountable (NCIE-008)</w:t>
            </w:r>
          </w:p>
        </w:tc>
        <w:tc>
          <w:tcPr>
            <w:tcW w:w="2007" w:type="dxa"/>
          </w:tcPr>
          <w:p w14:paraId="3449C235" w14:textId="77777777" w:rsidR="00AF101F" w:rsidRDefault="00DD326E">
            <w:r>
              <w:rPr>
                <w:b/>
              </w:rPr>
              <w:t>Responsible (Security)</w:t>
            </w:r>
          </w:p>
        </w:tc>
        <w:tc>
          <w:tcPr>
            <w:tcW w:w="2007" w:type="dxa"/>
          </w:tcPr>
          <w:p w14:paraId="0CAC488B" w14:textId="77777777" w:rsidR="00AF101F" w:rsidRDefault="00DD326E">
            <w:r>
              <w:rPr>
                <w:b/>
              </w:rPr>
              <w:t>Consulted</w:t>
            </w:r>
          </w:p>
        </w:tc>
        <w:tc>
          <w:tcPr>
            <w:tcW w:w="2007" w:type="dxa"/>
          </w:tcPr>
          <w:p w14:paraId="4867B571" w14:textId="77777777" w:rsidR="00AF101F" w:rsidRDefault="00DD326E">
            <w:r>
              <w:rPr>
                <w:b/>
              </w:rPr>
              <w:t>Informed</w:t>
            </w:r>
          </w:p>
        </w:tc>
      </w:tr>
      <w:tr w:rsidR="00AF101F" w14:paraId="0EB7C339" w14:textId="77777777">
        <w:tc>
          <w:tcPr>
            <w:tcW w:w="2007" w:type="dxa"/>
          </w:tcPr>
          <w:p w14:paraId="5603BE65" w14:textId="77777777" w:rsidR="00AF101F" w:rsidRDefault="00DD326E">
            <w:r>
              <w:t>Approve proofing strength/enrollment authority</w:t>
            </w:r>
          </w:p>
        </w:tc>
        <w:tc>
          <w:tcPr>
            <w:tcW w:w="2007" w:type="dxa"/>
          </w:tcPr>
          <w:p w14:paraId="68AC1243" w14:textId="77777777" w:rsidR="00AF101F" w:rsidRDefault="00DD326E">
            <w:r>
              <w:t>Accountable Authority Class (to be assigned)</w:t>
            </w:r>
          </w:p>
        </w:tc>
        <w:tc>
          <w:tcPr>
            <w:tcW w:w="2007" w:type="dxa"/>
          </w:tcPr>
          <w:p w14:paraId="2C4591EC" w14:textId="77777777" w:rsidR="00AF101F" w:rsidRDefault="00DD326E">
            <w:r>
              <w:t>Identity Lifecycle Operator (to be assigned)</w:t>
            </w:r>
          </w:p>
        </w:tc>
        <w:tc>
          <w:tcPr>
            <w:tcW w:w="2007" w:type="dxa"/>
          </w:tcPr>
          <w:p w14:paraId="03FBCEB3" w14:textId="77777777" w:rsidR="00AF101F" w:rsidRDefault="00DD326E">
            <w:r>
              <w:t>NCIE-005 protected-identity owner</w:t>
            </w:r>
          </w:p>
        </w:tc>
        <w:tc>
          <w:tcPr>
            <w:tcW w:w="2007" w:type="dxa"/>
          </w:tcPr>
          <w:p w14:paraId="6E3552D6" w14:textId="77777777" w:rsidR="00AF101F" w:rsidRDefault="00DD326E">
            <w:r>
              <w:t>Assurance/Audit (NCIE-008)</w:t>
            </w:r>
          </w:p>
        </w:tc>
      </w:tr>
    </w:tbl>
    <w:p w14:paraId="3AC90F57" w14:textId="77777777" w:rsidR="00AF101F" w:rsidRDefault="00AF101F"/>
    <w:p w14:paraId="4E5E47D5" w14:textId="77777777" w:rsidR="00AF101F" w:rsidRDefault="00DD326E">
      <w:pPr>
        <w:pStyle w:val="Heading2"/>
      </w:pPr>
      <w:bookmarkStart w:id="31" w:name="_Toc240142805"/>
      <w:r>
        <w:t>Human Review Focus</w:t>
      </w:r>
      <w:bookmarkEnd w:id="31"/>
    </w:p>
    <w:p w14:paraId="11F69E4F" w14:textId="77777777" w:rsidR="00AF101F" w:rsidRDefault="00DD326E">
      <w:pPr>
        <w:pStyle w:val="ListBullet"/>
      </w:pPr>
      <w:r>
        <w:t>[INSTITUTIONAL CONFIRMATION REQUIRED] (Blocking)  HR9-4-1: Approve the required proofing strength per identity class and the institutional enrollment authority.</w:t>
      </w:r>
    </w:p>
    <w:p w14:paraId="3D23EDB4" w14:textId="77777777" w:rsidR="00AF101F" w:rsidRDefault="00DD326E">
      <w:pPr>
        <w:pStyle w:val="NCIETraceBlock"/>
      </w:pPr>
      <w:r>
        <w:t>Traceability: NCIE-005 protected identity/voice boundary; NCIE-008 governance.</w:t>
      </w:r>
    </w:p>
    <w:p w14:paraId="2662E44A" w14:textId="77777777" w:rsidR="00AF101F" w:rsidRDefault="00DD326E">
      <w:pPr>
        <w:pStyle w:val="NCIEChapterLabel"/>
      </w:pPr>
      <w:r>
        <w:lastRenderedPageBreak/>
        <w:t>NCIE-009 — Chapter 5 Expansion</w:t>
      </w:r>
    </w:p>
    <w:p w14:paraId="3ADCB2D1" w14:textId="77777777" w:rsidR="00AF101F" w:rsidRDefault="00DD326E">
      <w:pPr>
        <w:pStyle w:val="Heading1"/>
      </w:pPr>
      <w:bookmarkStart w:id="32" w:name="_Toc240142806"/>
      <w:r>
        <w:t>Authentication Architecture</w:t>
      </w:r>
      <w:bookmarkEnd w:id="32"/>
    </w:p>
    <w:p w14:paraId="3FC4BDCA" w14:textId="77777777" w:rsidR="00AF101F" w:rsidRDefault="00DD326E">
      <w:pPr>
        <w:pStyle w:val="NCIEBody"/>
      </w:pPr>
      <w:r>
        <w:t>Define the authentication assurance architecture: what authentication establishes, how session authentication, step-up, reauthentication and recovery work, without inventing specific factors or thresholds.</w:t>
      </w:r>
    </w:p>
    <w:p w14:paraId="79B1BB42" w14:textId="77777777" w:rsidR="00AF101F" w:rsidRDefault="00DD326E">
      <w:pPr>
        <w:pStyle w:val="NCIEStatusBlock"/>
      </w:pPr>
      <w:r>
        <w:t>Status: IN DEVELOPMENT — FOR HUMAN REVIEW.</w:t>
      </w:r>
    </w:p>
    <w:p w14:paraId="3269BAC1" w14:textId="77777777" w:rsidR="00AF101F" w:rsidRDefault="00DD326E">
      <w:pPr>
        <w:pStyle w:val="NCIEUpstreamBlock"/>
      </w:pPr>
      <w:r>
        <w:t>Upstream: NCIE-002/004 security; NCIE-008 decision rights.</w:t>
      </w:r>
    </w:p>
    <w:p w14:paraId="1D2E479F" w14:textId="77777777" w:rsidR="00AF101F" w:rsidRDefault="00DD326E">
      <w:pPr>
        <w:pStyle w:val="Heading2"/>
      </w:pPr>
      <w:bookmarkStart w:id="33" w:name="_Toc240142807"/>
      <w:r>
        <w:t>5.0 Salient Things to Note</w:t>
      </w:r>
      <w:bookmarkEnd w:id="33"/>
    </w:p>
    <w:p w14:paraId="137E5982" w14:textId="77777777" w:rsidR="00AF101F" w:rsidRDefault="00DD326E">
      <w:pPr>
        <w:pStyle w:val="NCIEBody"/>
      </w:pPr>
      <w:r>
        <w:t>Authentication establishes identity assurance, not action authorization — a passed authentication check is never itself cited as proof that an action was authorized. Higher-risk operations may require stronger or more recent authentication; Table 7 fixes the assurance-context taxonomy without inventing the specific factor sets or thresholds directive item 9 prohibits fabricating.</w:t>
      </w:r>
    </w:p>
    <w:p w14:paraId="713C9349" w14:textId="77777777" w:rsidR="00AF101F" w:rsidRDefault="00DD326E">
      <w:pPr>
        <w:pStyle w:val="Heading2"/>
      </w:pPr>
      <w:bookmarkStart w:id="34" w:name="_Toc240142808"/>
      <w:r>
        <w:t>5.1 Assurance, Not Authorization</w:t>
      </w:r>
      <w:bookmarkEnd w:id="34"/>
    </w:p>
    <w:p w14:paraId="3BEB472A" w14:textId="77777777" w:rsidR="00AF101F" w:rsidRDefault="00DD326E">
      <w:pPr>
        <w:pStyle w:val="NCIEBody"/>
      </w:pPr>
      <w:r>
        <w:t>Authentication establishes identity assurance — confidence that a session is acted on by the claimed principal — not action authorization (AUTHENTICATED IDENTITY ≠ AUTHORIZED ACTION). Authorization is evaluated separately and currently by Chapter 6 for every consequential action.</w:t>
      </w:r>
    </w:p>
    <w:p w14:paraId="4C15E29C" w14:textId="77777777" w:rsidR="00AF101F" w:rsidRDefault="00DD326E">
      <w:pPr>
        <w:pStyle w:val="Heading2"/>
      </w:pPr>
      <w:bookmarkStart w:id="35" w:name="_Toc240142809"/>
      <w:r>
        <w:t>5.2 Step-Up, Reauthentication and Recovery</w:t>
      </w:r>
      <w:bookmarkEnd w:id="35"/>
    </w:p>
    <w:p w14:paraId="7EA35807" w14:textId="77777777" w:rsidR="00AF101F" w:rsidRDefault="00DD326E">
      <w:pPr>
        <w:pStyle w:val="NCIEBody"/>
      </w:pPr>
      <w:r>
        <w:t>Higher-risk operations may require stronger or more recent authentication (step-up) than the session's original assurance level. Reauthentication and account recovery are themselves governed lifecycle events (Ch.4) and must not silently restore a higher privilege than the recovering principal currently holds.</w:t>
      </w:r>
    </w:p>
    <w:p w14:paraId="5B75112F" w14:textId="77777777" w:rsidR="00AF101F" w:rsidRDefault="00DD326E">
      <w:pPr>
        <w:pStyle w:val="Heading2"/>
      </w:pPr>
      <w:bookmarkStart w:id="36" w:name="_Toc240142810"/>
      <w:r>
        <w:t>5.3 Identity-Assurance Matrix (directive item 48)</w:t>
      </w:r>
      <w:bookmarkEnd w:id="36"/>
    </w:p>
    <w:p w14:paraId="35210FAB" w14:textId="77777777" w:rsidR="00AF101F" w:rsidRDefault="00DD326E">
      <w:pPr>
        <w:pStyle w:val="NCIEBody"/>
      </w:pPr>
      <w:r>
        <w:t>The assurance-context taxonomy below fixes which situations require elevated or step-up assurance, without inventing the specific factor sets or numeric thresholds directive item 9 prohibits fabricating.</w:t>
      </w:r>
    </w:p>
    <w:p w14:paraId="5062D38F" w14:textId="77777777" w:rsidR="00AF101F" w:rsidRDefault="00DD326E">
      <w:pPr>
        <w:pStyle w:val="NCIEFigureCaption"/>
      </w:pPr>
      <w:r>
        <w:t>Table 7. Identity-Assurance Matrix.</w:t>
      </w:r>
    </w:p>
    <w:tbl>
      <w:tblPr>
        <w:tblW w:w="0" w:type="auto"/>
        <w:tblLook w:val="04A0" w:firstRow="1" w:lastRow="0" w:firstColumn="1" w:lastColumn="0" w:noHBand="0" w:noVBand="1"/>
      </w:tblPr>
      <w:tblGrid>
        <w:gridCol w:w="2509"/>
        <w:gridCol w:w="2509"/>
        <w:gridCol w:w="2509"/>
        <w:gridCol w:w="2509"/>
      </w:tblGrid>
      <w:tr w:rsidR="00AF101F" w14:paraId="714C373E" w14:textId="77777777">
        <w:tc>
          <w:tcPr>
            <w:tcW w:w="2509" w:type="dxa"/>
          </w:tcPr>
          <w:p w14:paraId="7A5AF6E1" w14:textId="77777777" w:rsidR="00AF101F" w:rsidRDefault="00DD326E">
            <w:r>
              <w:rPr>
                <w:b/>
              </w:rPr>
              <w:t>Assurance Context</w:t>
            </w:r>
          </w:p>
        </w:tc>
        <w:tc>
          <w:tcPr>
            <w:tcW w:w="2509" w:type="dxa"/>
          </w:tcPr>
          <w:p w14:paraId="0EBDFF17" w14:textId="77777777" w:rsidR="00AF101F" w:rsidRDefault="00DD326E">
            <w:r>
              <w:rPr>
                <w:b/>
              </w:rPr>
              <w:t>Minimum Assurance Concept</w:t>
            </w:r>
          </w:p>
        </w:tc>
        <w:tc>
          <w:tcPr>
            <w:tcW w:w="2509" w:type="dxa"/>
          </w:tcPr>
          <w:p w14:paraId="29EFD7D2" w14:textId="77777777" w:rsidR="00AF101F" w:rsidRDefault="00DD326E">
            <w:r>
              <w:rPr>
                <w:b/>
              </w:rPr>
              <w:t>Step-Up Trigger Concept</w:t>
            </w:r>
          </w:p>
        </w:tc>
        <w:tc>
          <w:tcPr>
            <w:tcW w:w="2509" w:type="dxa"/>
          </w:tcPr>
          <w:p w14:paraId="71374B2F" w14:textId="77777777" w:rsidR="00AF101F" w:rsidRDefault="00DD326E">
            <w:r>
              <w:rPr>
                <w:b/>
              </w:rPr>
              <w:t>Human Review Status</w:t>
            </w:r>
          </w:p>
        </w:tc>
      </w:tr>
      <w:tr w:rsidR="00AF101F" w14:paraId="7F41B912" w14:textId="77777777">
        <w:tc>
          <w:tcPr>
            <w:tcW w:w="2509" w:type="dxa"/>
          </w:tcPr>
          <w:p w14:paraId="13F03864" w14:textId="77777777" w:rsidR="00AF101F" w:rsidRDefault="00DD326E">
            <w:r>
              <w:t>Standard session use</w:t>
            </w:r>
          </w:p>
        </w:tc>
        <w:tc>
          <w:tcPr>
            <w:tcW w:w="2509" w:type="dxa"/>
          </w:tcPr>
          <w:p w14:paraId="01B01957" w14:textId="77777777" w:rsidR="00AF101F" w:rsidRDefault="00DD326E">
            <w:r>
              <w:t>Baseline authentication (factor set not fixed here)</w:t>
            </w:r>
          </w:p>
        </w:tc>
        <w:tc>
          <w:tcPr>
            <w:tcW w:w="2509" w:type="dxa"/>
          </w:tcPr>
          <w:p w14:paraId="5BC8DD3F" w14:textId="77777777" w:rsidR="00AF101F" w:rsidRDefault="00DD326E">
            <w:r>
              <w:t>N/A</w:t>
            </w:r>
          </w:p>
        </w:tc>
        <w:tc>
          <w:tcPr>
            <w:tcW w:w="2509" w:type="dxa"/>
          </w:tcPr>
          <w:p w14:paraId="43DC8E09" w14:textId="77777777" w:rsidR="00AF101F" w:rsidRDefault="00DD326E">
            <w:r>
              <w:t>Holder — Human Review</w:t>
            </w:r>
          </w:p>
        </w:tc>
      </w:tr>
      <w:tr w:rsidR="00AF101F" w14:paraId="447FC5F3" w14:textId="77777777">
        <w:tc>
          <w:tcPr>
            <w:tcW w:w="2509" w:type="dxa"/>
          </w:tcPr>
          <w:p w14:paraId="1765E486" w14:textId="77777777" w:rsidR="00AF101F" w:rsidRDefault="00DD326E">
            <w:r>
              <w:t>Privileged access (Ch.8)</w:t>
            </w:r>
          </w:p>
        </w:tc>
        <w:tc>
          <w:tcPr>
            <w:tcW w:w="2509" w:type="dxa"/>
          </w:tcPr>
          <w:p w14:paraId="3AFC9B42" w14:textId="77777777" w:rsidR="00AF101F" w:rsidRDefault="00DD326E">
            <w:r>
              <w:t>Elevated assurance above baseline</w:t>
            </w:r>
          </w:p>
        </w:tc>
        <w:tc>
          <w:tcPr>
            <w:tcW w:w="2509" w:type="dxa"/>
          </w:tcPr>
          <w:p w14:paraId="07DCFDC2" w14:textId="77777777" w:rsidR="00AF101F" w:rsidRDefault="00DD326E">
            <w:r>
              <w:t>Elevation request</w:t>
            </w:r>
          </w:p>
        </w:tc>
        <w:tc>
          <w:tcPr>
            <w:tcW w:w="2509" w:type="dxa"/>
          </w:tcPr>
          <w:p w14:paraId="43FFB998" w14:textId="77777777" w:rsidR="00AF101F" w:rsidRDefault="00DD326E">
            <w:r>
              <w:t>Holder — Human Review</w:t>
            </w:r>
          </w:p>
        </w:tc>
      </w:tr>
      <w:tr w:rsidR="00AF101F" w14:paraId="04C4C7CB" w14:textId="77777777">
        <w:tc>
          <w:tcPr>
            <w:tcW w:w="2509" w:type="dxa"/>
          </w:tcPr>
          <w:p w14:paraId="74D9CAEC" w14:textId="77777777" w:rsidR="00AF101F" w:rsidRDefault="00DD326E">
            <w:r>
              <w:t>Break-glass access (Ch.9)</w:t>
            </w:r>
          </w:p>
        </w:tc>
        <w:tc>
          <w:tcPr>
            <w:tcW w:w="2509" w:type="dxa"/>
          </w:tcPr>
          <w:p w14:paraId="624AC328" w14:textId="77777777" w:rsidR="00AF101F" w:rsidRDefault="00DD326E">
            <w:r>
              <w:t>Elevated assurance plus governed trigger</w:t>
            </w:r>
          </w:p>
        </w:tc>
        <w:tc>
          <w:tcPr>
            <w:tcW w:w="2509" w:type="dxa"/>
          </w:tcPr>
          <w:p w14:paraId="692DC672" w14:textId="77777777" w:rsidR="00AF101F" w:rsidRDefault="00DD326E">
            <w:r>
              <w:t>Emergency trigger declared</w:t>
            </w:r>
          </w:p>
        </w:tc>
        <w:tc>
          <w:tcPr>
            <w:tcW w:w="2509" w:type="dxa"/>
          </w:tcPr>
          <w:p w14:paraId="1C22F95B" w14:textId="77777777" w:rsidR="00AF101F" w:rsidRDefault="00DD326E">
            <w:r>
              <w:t>Holder — Human Review</w:t>
            </w:r>
          </w:p>
        </w:tc>
      </w:tr>
      <w:tr w:rsidR="00AF101F" w14:paraId="4929ED84" w14:textId="77777777">
        <w:tc>
          <w:tcPr>
            <w:tcW w:w="2509" w:type="dxa"/>
          </w:tcPr>
          <w:p w14:paraId="0C315EE9" w14:textId="77777777" w:rsidR="00AF101F" w:rsidRDefault="00DD326E">
            <w:r>
              <w:t>High-risk consequential action (Ch.16, NCIE-008 Ch.14)</w:t>
            </w:r>
          </w:p>
        </w:tc>
        <w:tc>
          <w:tcPr>
            <w:tcW w:w="2509" w:type="dxa"/>
          </w:tcPr>
          <w:p w14:paraId="5D12D1E8" w14:textId="77777777" w:rsidR="00AF101F" w:rsidRDefault="00DD326E">
            <w:r>
              <w:t>Elevated or recent assurance</w:t>
            </w:r>
          </w:p>
        </w:tc>
        <w:tc>
          <w:tcPr>
            <w:tcW w:w="2509" w:type="dxa"/>
          </w:tcPr>
          <w:p w14:paraId="360B9323" w14:textId="77777777" w:rsidR="00AF101F" w:rsidRDefault="00DD326E">
            <w:r>
              <w:t>Action classified high-risk</w:t>
            </w:r>
          </w:p>
        </w:tc>
        <w:tc>
          <w:tcPr>
            <w:tcW w:w="2509" w:type="dxa"/>
          </w:tcPr>
          <w:p w14:paraId="75188818" w14:textId="77777777" w:rsidR="00AF101F" w:rsidRDefault="00DD326E">
            <w:r>
              <w:t>Holder — Human Review</w:t>
            </w:r>
          </w:p>
        </w:tc>
      </w:tr>
      <w:tr w:rsidR="00AF101F" w14:paraId="3EDE6EB9" w14:textId="77777777">
        <w:tc>
          <w:tcPr>
            <w:tcW w:w="2509" w:type="dxa"/>
          </w:tcPr>
          <w:p w14:paraId="6889B0E6" w14:textId="77777777" w:rsidR="00AF101F" w:rsidRDefault="00DD326E">
            <w:r>
              <w:t>Post-recovery session (Ch.4, Ch.25)</w:t>
            </w:r>
          </w:p>
        </w:tc>
        <w:tc>
          <w:tcPr>
            <w:tcW w:w="2509" w:type="dxa"/>
          </w:tcPr>
          <w:p w14:paraId="0554607E" w14:textId="77777777" w:rsidR="00AF101F" w:rsidRDefault="00DD326E">
            <w:r>
              <w:t>Re-proofed assurance, not inherited from pre-incident session</w:t>
            </w:r>
          </w:p>
        </w:tc>
        <w:tc>
          <w:tcPr>
            <w:tcW w:w="2509" w:type="dxa"/>
          </w:tcPr>
          <w:p w14:paraId="11067BB2" w14:textId="77777777" w:rsidR="00AF101F" w:rsidRDefault="00DD326E">
            <w:r>
              <w:t>Recovery event</w:t>
            </w:r>
          </w:p>
        </w:tc>
        <w:tc>
          <w:tcPr>
            <w:tcW w:w="2509" w:type="dxa"/>
          </w:tcPr>
          <w:p w14:paraId="40C41ECD" w14:textId="77777777" w:rsidR="00AF101F" w:rsidRDefault="00DD326E">
            <w:r>
              <w:t>Holder — Human Review</w:t>
            </w:r>
          </w:p>
        </w:tc>
      </w:tr>
    </w:tbl>
    <w:p w14:paraId="764A7749" w14:textId="77777777" w:rsidR="00AF101F" w:rsidRDefault="00AF101F"/>
    <w:p w14:paraId="21CF21AF" w14:textId="77777777" w:rsidR="00AF101F" w:rsidRDefault="00DD326E">
      <w:pPr>
        <w:pStyle w:val="Heading2"/>
      </w:pPr>
      <w:bookmarkStart w:id="37" w:name="_Toc240142811"/>
      <w:r>
        <w:t>5.R  RACI / Control Ownership</w:t>
      </w:r>
      <w:bookmarkEnd w:id="37"/>
    </w:p>
    <w:p w14:paraId="224BFB49" w14:textId="77777777" w:rsidR="00AF101F" w:rsidRDefault="00DD326E">
      <w:pPr>
        <w:pStyle w:val="NCIEFigureCaption"/>
      </w:pPr>
      <w:r>
        <w:t>Table 8. Chapter 5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3CCD170A" w14:textId="77777777">
        <w:tc>
          <w:tcPr>
            <w:tcW w:w="2007" w:type="dxa"/>
          </w:tcPr>
          <w:p w14:paraId="57F3E8A6" w14:textId="77777777" w:rsidR="00AF101F" w:rsidRDefault="00DD326E">
            <w:r>
              <w:rPr>
                <w:b/>
              </w:rPr>
              <w:t>Security Function</w:t>
            </w:r>
          </w:p>
        </w:tc>
        <w:tc>
          <w:tcPr>
            <w:tcW w:w="2007" w:type="dxa"/>
          </w:tcPr>
          <w:p w14:paraId="43310CEF" w14:textId="77777777" w:rsidR="00AF101F" w:rsidRDefault="00DD326E">
            <w:r>
              <w:rPr>
                <w:b/>
              </w:rPr>
              <w:t>Accountable (NCIE-008)</w:t>
            </w:r>
          </w:p>
        </w:tc>
        <w:tc>
          <w:tcPr>
            <w:tcW w:w="2007" w:type="dxa"/>
          </w:tcPr>
          <w:p w14:paraId="4BCA047D" w14:textId="77777777" w:rsidR="00AF101F" w:rsidRDefault="00DD326E">
            <w:r>
              <w:rPr>
                <w:b/>
              </w:rPr>
              <w:t>Responsible (Security)</w:t>
            </w:r>
          </w:p>
        </w:tc>
        <w:tc>
          <w:tcPr>
            <w:tcW w:w="2007" w:type="dxa"/>
          </w:tcPr>
          <w:p w14:paraId="201B1D2F" w14:textId="77777777" w:rsidR="00AF101F" w:rsidRDefault="00DD326E">
            <w:r>
              <w:rPr>
                <w:b/>
              </w:rPr>
              <w:t>Consulted</w:t>
            </w:r>
          </w:p>
        </w:tc>
        <w:tc>
          <w:tcPr>
            <w:tcW w:w="2007" w:type="dxa"/>
          </w:tcPr>
          <w:p w14:paraId="4B3B4B85" w14:textId="77777777" w:rsidR="00AF101F" w:rsidRDefault="00DD326E">
            <w:r>
              <w:rPr>
                <w:b/>
              </w:rPr>
              <w:t>Informed</w:t>
            </w:r>
          </w:p>
        </w:tc>
      </w:tr>
      <w:tr w:rsidR="00AF101F" w14:paraId="36A05C0C" w14:textId="77777777">
        <w:tc>
          <w:tcPr>
            <w:tcW w:w="2007" w:type="dxa"/>
          </w:tcPr>
          <w:p w14:paraId="22F9BFCA" w14:textId="77777777" w:rsidR="00AF101F" w:rsidRDefault="00DD326E">
            <w:r>
              <w:t xml:space="preserve">Approve assurance </w:t>
            </w:r>
            <w:r>
              <w:lastRenderedPageBreak/>
              <w:t>levels/step-up triggers</w:t>
            </w:r>
          </w:p>
        </w:tc>
        <w:tc>
          <w:tcPr>
            <w:tcW w:w="2007" w:type="dxa"/>
          </w:tcPr>
          <w:p w14:paraId="623F6419" w14:textId="77777777" w:rsidR="00AF101F" w:rsidRDefault="00DD326E">
            <w:r>
              <w:lastRenderedPageBreak/>
              <w:t xml:space="preserve">Accountable </w:t>
            </w:r>
            <w:r>
              <w:lastRenderedPageBreak/>
              <w:t>Authority Class (to be assigned)</w:t>
            </w:r>
          </w:p>
        </w:tc>
        <w:tc>
          <w:tcPr>
            <w:tcW w:w="2007" w:type="dxa"/>
          </w:tcPr>
          <w:p w14:paraId="34F00A5E" w14:textId="77777777" w:rsidR="00AF101F" w:rsidRDefault="00DD326E">
            <w:r>
              <w:lastRenderedPageBreak/>
              <w:t xml:space="preserve">Authentication </w:t>
            </w:r>
            <w:r>
              <w:lastRenderedPageBreak/>
              <w:t>Architecture Owner (to be assigned)</w:t>
            </w:r>
          </w:p>
        </w:tc>
        <w:tc>
          <w:tcPr>
            <w:tcW w:w="2007" w:type="dxa"/>
          </w:tcPr>
          <w:p w14:paraId="77CA9894" w14:textId="77777777" w:rsidR="00AF101F" w:rsidRDefault="00DD326E">
            <w:r>
              <w:lastRenderedPageBreak/>
              <w:t>Reviewer</w:t>
            </w:r>
          </w:p>
        </w:tc>
        <w:tc>
          <w:tcPr>
            <w:tcW w:w="2007" w:type="dxa"/>
          </w:tcPr>
          <w:p w14:paraId="324C5D34" w14:textId="77777777" w:rsidR="00AF101F" w:rsidRDefault="00DD326E">
            <w:r>
              <w:t xml:space="preserve">Assurance/Audit </w:t>
            </w:r>
            <w:r>
              <w:lastRenderedPageBreak/>
              <w:t>(NCIE-008)</w:t>
            </w:r>
          </w:p>
        </w:tc>
      </w:tr>
    </w:tbl>
    <w:p w14:paraId="40F80F20" w14:textId="77777777" w:rsidR="00AF101F" w:rsidRDefault="00AF101F"/>
    <w:p w14:paraId="07692581" w14:textId="77777777" w:rsidR="00AF101F" w:rsidRDefault="00DD326E">
      <w:pPr>
        <w:pStyle w:val="Heading2"/>
      </w:pPr>
      <w:bookmarkStart w:id="38" w:name="_Toc240142812"/>
      <w:r>
        <w:t>Human Review Focus</w:t>
      </w:r>
      <w:bookmarkEnd w:id="38"/>
    </w:p>
    <w:p w14:paraId="67D08866" w14:textId="77777777" w:rsidR="00AF101F" w:rsidRDefault="00DD326E">
      <w:pPr>
        <w:pStyle w:val="ListBullet"/>
      </w:pPr>
      <w:r>
        <w:t>[INSTITUTIONAL CONFIRMATION REQUIRED] (Blocking)  HR9-5-1: Approve assurance levels and step-up triggers per Table 7; no specific factor set or numeric threshold is adopted by default absent a sourced institutional decision.</w:t>
      </w:r>
    </w:p>
    <w:p w14:paraId="460D9648" w14:textId="77777777" w:rsidR="00AF101F" w:rsidRDefault="00DD326E">
      <w:pPr>
        <w:pStyle w:val="NCIETraceBlock"/>
      </w:pPr>
      <w:r>
        <w:t>Traceability: NCIE-002/004 security architecture; NCIE-008 decision rights.</w:t>
      </w:r>
    </w:p>
    <w:p w14:paraId="124B3135" w14:textId="77777777" w:rsidR="00AF101F" w:rsidRDefault="00DD326E">
      <w:pPr>
        <w:pStyle w:val="NCIEChapterLabel"/>
      </w:pPr>
      <w:r>
        <w:lastRenderedPageBreak/>
        <w:t>NCIE-009 — Chapter 6 Expansion</w:t>
      </w:r>
    </w:p>
    <w:p w14:paraId="69AB8B0E" w14:textId="77777777" w:rsidR="00AF101F" w:rsidRDefault="00DD326E">
      <w:pPr>
        <w:pStyle w:val="Heading1"/>
      </w:pPr>
      <w:bookmarkStart w:id="39" w:name="_Toc240142813"/>
      <w:r>
        <w:t>Authorization Architecture &amp; Policy Decision Model</w:t>
      </w:r>
      <w:bookmarkEnd w:id="39"/>
    </w:p>
    <w:p w14:paraId="750278E4" w14:textId="77777777" w:rsidR="00AF101F" w:rsidRDefault="00DD326E">
      <w:pPr>
        <w:pStyle w:val="NCIEBody"/>
      </w:pPr>
      <w:r>
        <w:t>Define current-authorization evaluation across object, field, action and purpose boundaries, with deny-by-default as the controlling default.</w:t>
      </w:r>
    </w:p>
    <w:p w14:paraId="7AE4B6BD" w14:textId="77777777" w:rsidR="00AF101F" w:rsidRDefault="00DD326E">
      <w:pPr>
        <w:pStyle w:val="NCIEStatusBlock"/>
      </w:pPr>
      <w:r>
        <w:t>Status: IN DEVELOPMENT — FOR HUMAN REVIEW.</w:t>
      </w:r>
    </w:p>
    <w:p w14:paraId="334370DD" w14:textId="77777777" w:rsidR="00AF101F" w:rsidRDefault="00DD326E">
      <w:pPr>
        <w:pStyle w:val="NCIEUpstreamBlock"/>
      </w:pPr>
      <w:r>
        <w:t>Upstream: NCIE-002 four-layer authorization; NCIE-006 Ch.25; NCIE-007 Ch.14; NCIE-008 authority classes.</w:t>
      </w:r>
    </w:p>
    <w:p w14:paraId="3D4DA008" w14:textId="77777777" w:rsidR="00AF101F" w:rsidRDefault="00DD326E">
      <w:pPr>
        <w:pStyle w:val="Heading2"/>
      </w:pPr>
      <w:bookmarkStart w:id="40" w:name="_Toc240142814"/>
      <w:r>
        <w:t>6.0 Salient Things to Note</w:t>
      </w:r>
      <w:bookmarkEnd w:id="40"/>
    </w:p>
    <w:p w14:paraId="66013343" w14:textId="77777777" w:rsidR="00AF101F" w:rsidRDefault="00DD326E">
      <w:pPr>
        <w:pStyle w:val="NCIEBody"/>
      </w:pPr>
      <w:r>
        <w:t>Authorization is current and role/object/field/action/purpose-aware where NCIE-003 classification applies; remembered authorization is never current authority. Table 9 fixes deny-by-default as the control for all four layers, operationalizing the skeletal note into an enforceable default rather than an aspiration.</w:t>
      </w:r>
    </w:p>
    <w:p w14:paraId="571881CE" w14:textId="77777777" w:rsidR="00AF101F" w:rsidRDefault="00DD326E">
      <w:pPr>
        <w:pStyle w:val="Heading2"/>
      </w:pPr>
      <w:bookmarkStart w:id="41" w:name="_Toc240142815"/>
      <w:r>
        <w:t>6.1 Policy Decision and Enforcement</w:t>
      </w:r>
      <w:bookmarkEnd w:id="41"/>
    </w:p>
    <w:p w14:paraId="6238AE53" w14:textId="77777777" w:rsidR="00AF101F" w:rsidRDefault="00DD326E">
      <w:pPr>
        <w:pStyle w:val="NCIEBody"/>
      </w:pPr>
      <w:r>
        <w:t>A policy decision point evaluates current authorization at the moment of the request; a policy enforcement point applies the decision at the point of access. REMEMBERED AUTHORIZATION ≠ CURRENT AUTHORIZATION: a decision cached from an earlier request is never substituted for re-evaluation when the request, principal, or protected object's state may have changed.</w:t>
      </w:r>
    </w:p>
    <w:p w14:paraId="338494F9" w14:textId="77777777" w:rsidR="00AF101F" w:rsidRDefault="00DD326E">
      <w:pPr>
        <w:pStyle w:val="Heading2"/>
      </w:pPr>
      <w:bookmarkStart w:id="42" w:name="_Toc240142816"/>
      <w:r>
        <w:t>6.2 RBAC/ABAC Concepts and Deny-by-Default</w:t>
      </w:r>
      <w:bookmarkEnd w:id="42"/>
    </w:p>
    <w:p w14:paraId="0053E0BD" w14:textId="77777777" w:rsidR="00AF101F" w:rsidRDefault="00DD326E">
      <w:pPr>
        <w:pStyle w:val="NCIEBody"/>
      </w:pPr>
      <w:r>
        <w:t>Role- and attribute-based concepts inform authorization at the object, field, action and purpose level where NCIE-003 classification requires it. Absent an explicit, current, affirmative grant, access is denied — deny-by-default is not an optional posture.</w:t>
      </w:r>
    </w:p>
    <w:p w14:paraId="2CE162B1" w14:textId="77777777" w:rsidR="00AF101F" w:rsidRDefault="00DD326E">
      <w:pPr>
        <w:pStyle w:val="Heading2"/>
      </w:pPr>
      <w:bookmarkStart w:id="43" w:name="_Toc240142817"/>
      <w:r>
        <w:t>6.3 Authorization-Decision Matrix (directive item 48)</w:t>
      </w:r>
      <w:bookmarkEnd w:id="43"/>
    </w:p>
    <w:p w14:paraId="5D93E456" w14:textId="77777777" w:rsidR="00AF101F" w:rsidRDefault="00DD326E">
      <w:pPr>
        <w:pStyle w:val="NCIEBody"/>
      </w:pPr>
      <w:r>
        <w:t>The four authorization layers below share the same deny-by-default enforcement posture.</w:t>
      </w:r>
    </w:p>
    <w:p w14:paraId="0DAB9CC6" w14:textId="77777777" w:rsidR="00AF101F" w:rsidRDefault="00DD326E">
      <w:pPr>
        <w:pStyle w:val="NCIEFigureCaption"/>
      </w:pPr>
      <w:r>
        <w:t>Table 9. Authorization-Decision Matrix.</w:t>
      </w:r>
    </w:p>
    <w:tbl>
      <w:tblPr>
        <w:tblW w:w="0" w:type="auto"/>
        <w:tblLook w:val="04A0" w:firstRow="1" w:lastRow="0" w:firstColumn="1" w:lastColumn="0" w:noHBand="0" w:noVBand="1"/>
      </w:tblPr>
      <w:tblGrid>
        <w:gridCol w:w="2007"/>
        <w:gridCol w:w="2145"/>
        <w:gridCol w:w="2007"/>
        <w:gridCol w:w="2007"/>
        <w:gridCol w:w="2007"/>
      </w:tblGrid>
      <w:tr w:rsidR="00AF101F" w14:paraId="04035B8C" w14:textId="77777777">
        <w:tc>
          <w:tcPr>
            <w:tcW w:w="2007" w:type="dxa"/>
          </w:tcPr>
          <w:p w14:paraId="0BAA1021" w14:textId="77777777" w:rsidR="00AF101F" w:rsidRDefault="00DD326E">
            <w:r>
              <w:rPr>
                <w:b/>
              </w:rPr>
              <w:t>Authorization Layer</w:t>
            </w:r>
          </w:p>
        </w:tc>
        <w:tc>
          <w:tcPr>
            <w:tcW w:w="2007" w:type="dxa"/>
          </w:tcPr>
          <w:p w14:paraId="16397E4F" w14:textId="77777777" w:rsidR="00AF101F" w:rsidRDefault="00DD326E">
            <w:r>
              <w:rPr>
                <w:b/>
              </w:rPr>
              <w:t>Decision Basis</w:t>
            </w:r>
          </w:p>
        </w:tc>
        <w:tc>
          <w:tcPr>
            <w:tcW w:w="2007" w:type="dxa"/>
          </w:tcPr>
          <w:p w14:paraId="36AF58A5" w14:textId="77777777" w:rsidR="00AF101F" w:rsidRDefault="00DD326E">
            <w:r>
              <w:rPr>
                <w:b/>
              </w:rPr>
              <w:t>Enforcement Point</w:t>
            </w:r>
          </w:p>
        </w:tc>
        <w:tc>
          <w:tcPr>
            <w:tcW w:w="2007" w:type="dxa"/>
          </w:tcPr>
          <w:p w14:paraId="7FE87167" w14:textId="77777777" w:rsidR="00AF101F" w:rsidRDefault="00DD326E">
            <w:r>
              <w:rPr>
                <w:b/>
              </w:rPr>
              <w:t>Default</w:t>
            </w:r>
          </w:p>
        </w:tc>
        <w:tc>
          <w:tcPr>
            <w:tcW w:w="2007" w:type="dxa"/>
          </w:tcPr>
          <w:p w14:paraId="135376DB" w14:textId="77777777" w:rsidR="00AF101F" w:rsidRDefault="00DD326E">
            <w:r>
              <w:rPr>
                <w:b/>
              </w:rPr>
              <w:t>Human Review Status</w:t>
            </w:r>
          </w:p>
        </w:tc>
      </w:tr>
      <w:tr w:rsidR="00AF101F" w14:paraId="5C30F4AD" w14:textId="77777777">
        <w:tc>
          <w:tcPr>
            <w:tcW w:w="2007" w:type="dxa"/>
          </w:tcPr>
          <w:p w14:paraId="0FDBAEE1" w14:textId="77777777" w:rsidR="00AF101F" w:rsidRDefault="00DD326E">
            <w:r>
              <w:t>Object-level</w:t>
            </w:r>
          </w:p>
        </w:tc>
        <w:tc>
          <w:tcPr>
            <w:tcW w:w="2007" w:type="dxa"/>
          </w:tcPr>
          <w:p w14:paraId="79D096DF" w14:textId="77777777" w:rsidR="00AF101F" w:rsidRDefault="00DD326E">
            <w:r>
              <w:t>Current role/attribute grant</w:t>
            </w:r>
          </w:p>
        </w:tc>
        <w:tc>
          <w:tcPr>
            <w:tcW w:w="2007" w:type="dxa"/>
          </w:tcPr>
          <w:p w14:paraId="5238DE80" w14:textId="77777777" w:rsidR="00AF101F" w:rsidRDefault="00DD326E">
            <w:r>
              <w:t>Policy enforcement point at access</w:t>
            </w:r>
          </w:p>
        </w:tc>
        <w:tc>
          <w:tcPr>
            <w:tcW w:w="2007" w:type="dxa"/>
          </w:tcPr>
          <w:p w14:paraId="6ABCA725" w14:textId="77777777" w:rsidR="00AF101F" w:rsidRDefault="00DD326E">
            <w:r>
              <w:t>Deny</w:t>
            </w:r>
          </w:p>
        </w:tc>
        <w:tc>
          <w:tcPr>
            <w:tcW w:w="2007" w:type="dxa"/>
          </w:tcPr>
          <w:p w14:paraId="62651DB1" w14:textId="77777777" w:rsidR="00AF101F" w:rsidRDefault="00DD326E">
            <w:r>
              <w:t>Holder — Human Review</w:t>
            </w:r>
          </w:p>
        </w:tc>
      </w:tr>
      <w:tr w:rsidR="00AF101F" w14:paraId="4436A48C" w14:textId="77777777">
        <w:tc>
          <w:tcPr>
            <w:tcW w:w="2007" w:type="dxa"/>
          </w:tcPr>
          <w:p w14:paraId="5D2787D5" w14:textId="77777777" w:rsidR="00AF101F" w:rsidRDefault="00DD326E">
            <w:r>
              <w:t>Field-level</w:t>
            </w:r>
          </w:p>
        </w:tc>
        <w:tc>
          <w:tcPr>
            <w:tcW w:w="2007" w:type="dxa"/>
          </w:tcPr>
          <w:p w14:paraId="5092E14D" w14:textId="77777777" w:rsidR="00AF101F" w:rsidRDefault="00DD326E">
            <w:r>
              <w:t>NCIE-003 classification + current grant</w:t>
            </w:r>
          </w:p>
        </w:tc>
        <w:tc>
          <w:tcPr>
            <w:tcW w:w="2007" w:type="dxa"/>
          </w:tcPr>
          <w:p w14:paraId="2DDA2888" w14:textId="77777777" w:rsidR="00AF101F" w:rsidRDefault="00DD326E">
            <w:r>
              <w:t>Policy enforcement point at field read</w:t>
            </w:r>
          </w:p>
        </w:tc>
        <w:tc>
          <w:tcPr>
            <w:tcW w:w="2007" w:type="dxa"/>
          </w:tcPr>
          <w:p w14:paraId="2551AFEA" w14:textId="77777777" w:rsidR="00AF101F" w:rsidRDefault="00DD326E">
            <w:r>
              <w:t>Deny</w:t>
            </w:r>
          </w:p>
        </w:tc>
        <w:tc>
          <w:tcPr>
            <w:tcW w:w="2007" w:type="dxa"/>
          </w:tcPr>
          <w:p w14:paraId="49D67AED" w14:textId="77777777" w:rsidR="00AF101F" w:rsidRDefault="00DD326E">
            <w:r>
              <w:t>Holder — Human Review</w:t>
            </w:r>
          </w:p>
        </w:tc>
      </w:tr>
      <w:tr w:rsidR="00AF101F" w14:paraId="5AC76F68" w14:textId="77777777">
        <w:tc>
          <w:tcPr>
            <w:tcW w:w="2007" w:type="dxa"/>
          </w:tcPr>
          <w:p w14:paraId="7F536F83" w14:textId="77777777" w:rsidR="00AF101F" w:rsidRDefault="00DD326E">
            <w:r>
              <w:t>Action-level</w:t>
            </w:r>
          </w:p>
        </w:tc>
        <w:tc>
          <w:tcPr>
            <w:tcW w:w="2007" w:type="dxa"/>
          </w:tcPr>
          <w:p w14:paraId="3EEA00EE" w14:textId="77777777" w:rsidR="00AF101F" w:rsidRDefault="00DD326E">
            <w:r>
              <w:t>Current role/attribute grant for the specific action</w:t>
            </w:r>
          </w:p>
        </w:tc>
        <w:tc>
          <w:tcPr>
            <w:tcW w:w="2007" w:type="dxa"/>
          </w:tcPr>
          <w:p w14:paraId="32328C8B" w14:textId="77777777" w:rsidR="00AF101F" w:rsidRDefault="00DD326E">
            <w:r>
              <w:t>Policy enforcement point at action invocation</w:t>
            </w:r>
          </w:p>
        </w:tc>
        <w:tc>
          <w:tcPr>
            <w:tcW w:w="2007" w:type="dxa"/>
          </w:tcPr>
          <w:p w14:paraId="5846816B" w14:textId="77777777" w:rsidR="00AF101F" w:rsidRDefault="00DD326E">
            <w:r>
              <w:t>Deny</w:t>
            </w:r>
          </w:p>
        </w:tc>
        <w:tc>
          <w:tcPr>
            <w:tcW w:w="2007" w:type="dxa"/>
          </w:tcPr>
          <w:p w14:paraId="23DFC64E" w14:textId="77777777" w:rsidR="00AF101F" w:rsidRDefault="00DD326E">
            <w:r>
              <w:t>Holder — Human Review</w:t>
            </w:r>
          </w:p>
        </w:tc>
      </w:tr>
      <w:tr w:rsidR="00AF101F" w14:paraId="25D78292" w14:textId="77777777">
        <w:tc>
          <w:tcPr>
            <w:tcW w:w="2007" w:type="dxa"/>
          </w:tcPr>
          <w:p w14:paraId="3009D727" w14:textId="77777777" w:rsidR="00AF101F" w:rsidRDefault="00DD326E">
            <w:r>
              <w:t>Purpose-level</w:t>
            </w:r>
          </w:p>
        </w:tc>
        <w:tc>
          <w:tcPr>
            <w:tcW w:w="2007" w:type="dxa"/>
          </w:tcPr>
          <w:p w14:paraId="048FBC01" w14:textId="77777777" w:rsidR="00AF101F" w:rsidRDefault="00DD326E">
            <w:r>
              <w:t>Declared purpose consistent with classification/consent</w:t>
            </w:r>
          </w:p>
        </w:tc>
        <w:tc>
          <w:tcPr>
            <w:tcW w:w="2007" w:type="dxa"/>
          </w:tcPr>
          <w:p w14:paraId="192C14C2" w14:textId="77777777" w:rsidR="00AF101F" w:rsidRDefault="00DD326E">
            <w:r>
              <w:t>Policy enforcement point at request time</w:t>
            </w:r>
          </w:p>
        </w:tc>
        <w:tc>
          <w:tcPr>
            <w:tcW w:w="2007" w:type="dxa"/>
          </w:tcPr>
          <w:p w14:paraId="4B251843" w14:textId="77777777" w:rsidR="00AF101F" w:rsidRDefault="00DD326E">
            <w:r>
              <w:t>Deny</w:t>
            </w:r>
          </w:p>
        </w:tc>
        <w:tc>
          <w:tcPr>
            <w:tcW w:w="2007" w:type="dxa"/>
          </w:tcPr>
          <w:p w14:paraId="6920AE9C" w14:textId="77777777" w:rsidR="00AF101F" w:rsidRDefault="00DD326E">
            <w:r>
              <w:t>Holder — Human Review</w:t>
            </w:r>
          </w:p>
        </w:tc>
      </w:tr>
    </w:tbl>
    <w:p w14:paraId="57B8E418" w14:textId="77777777" w:rsidR="00AF101F" w:rsidRDefault="00AF101F"/>
    <w:p w14:paraId="6B134A60" w14:textId="77777777" w:rsidR="00AF101F" w:rsidRDefault="00DD326E">
      <w:pPr>
        <w:pStyle w:val="Heading2"/>
      </w:pPr>
      <w:bookmarkStart w:id="44" w:name="_Toc240142818"/>
      <w:r>
        <w:t>6.R  RACI / Control Ownership</w:t>
      </w:r>
      <w:bookmarkEnd w:id="44"/>
    </w:p>
    <w:p w14:paraId="5E194706" w14:textId="77777777" w:rsidR="00AF101F" w:rsidRDefault="00DD326E">
      <w:pPr>
        <w:pStyle w:val="NCIEFigureCaption"/>
      </w:pPr>
      <w:r>
        <w:t>Table 10. Chapter 6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020A0A50" w14:textId="77777777">
        <w:tc>
          <w:tcPr>
            <w:tcW w:w="2007" w:type="dxa"/>
          </w:tcPr>
          <w:p w14:paraId="0AC69EA7" w14:textId="77777777" w:rsidR="00AF101F" w:rsidRDefault="00DD326E">
            <w:r>
              <w:rPr>
                <w:b/>
              </w:rPr>
              <w:t>Security Function</w:t>
            </w:r>
          </w:p>
        </w:tc>
        <w:tc>
          <w:tcPr>
            <w:tcW w:w="2007" w:type="dxa"/>
          </w:tcPr>
          <w:p w14:paraId="00C12E9C" w14:textId="77777777" w:rsidR="00AF101F" w:rsidRDefault="00DD326E">
            <w:r>
              <w:rPr>
                <w:b/>
              </w:rPr>
              <w:t>Accountable (NCIE-008)</w:t>
            </w:r>
          </w:p>
        </w:tc>
        <w:tc>
          <w:tcPr>
            <w:tcW w:w="2007" w:type="dxa"/>
          </w:tcPr>
          <w:p w14:paraId="0E25C428" w14:textId="77777777" w:rsidR="00AF101F" w:rsidRDefault="00DD326E">
            <w:r>
              <w:rPr>
                <w:b/>
              </w:rPr>
              <w:t>Responsible (Security)</w:t>
            </w:r>
          </w:p>
        </w:tc>
        <w:tc>
          <w:tcPr>
            <w:tcW w:w="2007" w:type="dxa"/>
          </w:tcPr>
          <w:p w14:paraId="59E2EFD3" w14:textId="77777777" w:rsidR="00AF101F" w:rsidRDefault="00DD326E">
            <w:r>
              <w:rPr>
                <w:b/>
              </w:rPr>
              <w:t>Consulted</w:t>
            </w:r>
          </w:p>
        </w:tc>
        <w:tc>
          <w:tcPr>
            <w:tcW w:w="2007" w:type="dxa"/>
          </w:tcPr>
          <w:p w14:paraId="721746F5" w14:textId="77777777" w:rsidR="00AF101F" w:rsidRDefault="00DD326E">
            <w:r>
              <w:rPr>
                <w:b/>
              </w:rPr>
              <w:t>Informed</w:t>
            </w:r>
          </w:p>
        </w:tc>
      </w:tr>
      <w:tr w:rsidR="00AF101F" w14:paraId="07FF7139" w14:textId="77777777">
        <w:tc>
          <w:tcPr>
            <w:tcW w:w="2007" w:type="dxa"/>
          </w:tcPr>
          <w:p w14:paraId="563A425A" w14:textId="77777777" w:rsidR="00AF101F" w:rsidRDefault="00DD326E">
            <w:r>
              <w:t xml:space="preserve">Approve authorization policy model/role-attribute </w:t>
            </w:r>
            <w:r>
              <w:lastRenderedPageBreak/>
              <w:t>mappings</w:t>
            </w:r>
          </w:p>
        </w:tc>
        <w:tc>
          <w:tcPr>
            <w:tcW w:w="2007" w:type="dxa"/>
          </w:tcPr>
          <w:p w14:paraId="141065BF" w14:textId="77777777" w:rsidR="00AF101F" w:rsidRDefault="00DD326E">
            <w:r>
              <w:lastRenderedPageBreak/>
              <w:t>Accountable Authority Class (to be assigned)</w:t>
            </w:r>
          </w:p>
        </w:tc>
        <w:tc>
          <w:tcPr>
            <w:tcW w:w="2007" w:type="dxa"/>
          </w:tcPr>
          <w:p w14:paraId="541BFBD8" w14:textId="77777777" w:rsidR="00AF101F" w:rsidRDefault="00DD326E">
            <w:r>
              <w:t>Authorization Architecture Owner (to be assigned)</w:t>
            </w:r>
          </w:p>
        </w:tc>
        <w:tc>
          <w:tcPr>
            <w:tcW w:w="2007" w:type="dxa"/>
          </w:tcPr>
          <w:p w14:paraId="509974CB" w14:textId="77777777" w:rsidR="00AF101F" w:rsidRDefault="00DD326E">
            <w:r>
              <w:t>Reviewer</w:t>
            </w:r>
          </w:p>
        </w:tc>
        <w:tc>
          <w:tcPr>
            <w:tcW w:w="2007" w:type="dxa"/>
          </w:tcPr>
          <w:p w14:paraId="2A227C18" w14:textId="77777777" w:rsidR="00AF101F" w:rsidRDefault="00DD326E">
            <w:r>
              <w:t>Assurance/Audit (NCIE-008)</w:t>
            </w:r>
          </w:p>
        </w:tc>
      </w:tr>
    </w:tbl>
    <w:p w14:paraId="6DA75CA3" w14:textId="77777777" w:rsidR="00AF101F" w:rsidRDefault="00AF101F"/>
    <w:p w14:paraId="4899DD9D" w14:textId="77777777" w:rsidR="00AF101F" w:rsidRDefault="00DD326E">
      <w:pPr>
        <w:pStyle w:val="Heading2"/>
      </w:pPr>
      <w:bookmarkStart w:id="45" w:name="_Toc240142819"/>
      <w:r>
        <w:t>Human Review Focus</w:t>
      </w:r>
      <w:bookmarkEnd w:id="45"/>
    </w:p>
    <w:p w14:paraId="51D7A860" w14:textId="77777777" w:rsidR="00AF101F" w:rsidRDefault="00DD326E">
      <w:pPr>
        <w:pStyle w:val="ListBullet"/>
      </w:pPr>
      <w:r>
        <w:t>[INSTITUTIONAL CONFIRMATION REQUIRED] (Blocking)  HR9-6-1: Approve the authorization policy model in Table 9 and confirm unresolved role/attribute mappings.</w:t>
      </w:r>
    </w:p>
    <w:p w14:paraId="59634AA2" w14:textId="77777777" w:rsidR="00AF101F" w:rsidRDefault="00DD326E">
      <w:pPr>
        <w:pStyle w:val="NCIETraceBlock"/>
      </w:pPr>
      <w:r>
        <w:t>Traceability: NCIE-002 four-layer authorization; NCIE-006 Ch.25; NCIE-007 Ch.14; NCIE-008 authority classes.</w:t>
      </w:r>
    </w:p>
    <w:p w14:paraId="513307EF" w14:textId="77777777" w:rsidR="00AF101F" w:rsidRDefault="00DD326E">
      <w:pPr>
        <w:pStyle w:val="NCIEChapterLabel"/>
      </w:pPr>
      <w:r>
        <w:lastRenderedPageBreak/>
        <w:t>NCIE-009 — Chapter 7 Expansion</w:t>
      </w:r>
    </w:p>
    <w:p w14:paraId="2DC448EC" w14:textId="77777777" w:rsidR="00AF101F" w:rsidRDefault="00DD326E">
      <w:pPr>
        <w:pStyle w:val="Heading1"/>
      </w:pPr>
      <w:bookmarkStart w:id="46" w:name="_Toc240142820"/>
      <w:r>
        <w:t>Delegation, Impersonation &amp; Effective Principal</w:t>
      </w:r>
      <w:bookmarkEnd w:id="46"/>
    </w:p>
    <w:p w14:paraId="5E2E4B31" w14:textId="77777777" w:rsidR="00AF101F" w:rsidRDefault="00DD326E">
      <w:pPr>
        <w:pStyle w:val="NCIEBody"/>
      </w:pPr>
      <w:r>
        <w:t>Secure delegated work — Agent-on-behalf-of-Human, Human-to-Human, service-to-service — without copying reusable human credentials into runtime Context or expanding authority through delegation.</w:t>
      </w:r>
    </w:p>
    <w:p w14:paraId="31077F41" w14:textId="77777777" w:rsidR="00AF101F" w:rsidRDefault="00DD326E">
      <w:pPr>
        <w:pStyle w:val="NCIEStatusBlock"/>
      </w:pPr>
      <w:r>
        <w:t>Status: IN DEVELOPMENT — FOR HUMAN REVIEW.</w:t>
      </w:r>
    </w:p>
    <w:p w14:paraId="07A99C09" w14:textId="77777777" w:rsidR="00AF101F" w:rsidRDefault="00DD326E">
      <w:pPr>
        <w:pStyle w:val="NCIEUpstreamBlock"/>
      </w:pPr>
      <w:r>
        <w:t>Upstream: NCIE-006/007 delegated authorization; NCIE-008 delegation governance.</w:t>
      </w:r>
    </w:p>
    <w:p w14:paraId="10D3BA52" w14:textId="77777777" w:rsidR="00AF101F" w:rsidRDefault="00DD326E">
      <w:pPr>
        <w:pStyle w:val="Heading2"/>
      </w:pPr>
      <w:bookmarkStart w:id="47" w:name="_Toc240142821"/>
      <w:r>
        <w:t>7.0 Salient Things to Note</w:t>
      </w:r>
      <w:bookmarkEnd w:id="47"/>
    </w:p>
    <w:p w14:paraId="259FA658" w14:textId="77777777" w:rsidR="00AF101F" w:rsidRDefault="00DD326E">
      <w:pPr>
        <w:pStyle w:val="NCIEBody"/>
      </w:pPr>
      <w:r>
        <w:t>DELEGATED TASK ≠ HUMAN CREDENTIAL DELEGATION. Workload identity and the effective Human Principal remain separately attributable at every step — Table 11 operationalizes this by binding every delegation class to an explicit scope, expiry and revocation trigger rather than leaving delegation open-ended.</w:t>
      </w:r>
    </w:p>
    <w:p w14:paraId="78BD4D8A" w14:textId="77777777" w:rsidR="00AF101F" w:rsidRDefault="00DD326E">
      <w:pPr>
        <w:pStyle w:val="Heading2"/>
      </w:pPr>
      <w:bookmarkStart w:id="48" w:name="_Toc240142822"/>
      <w:r>
        <w:t>7.1 Delegation Context and Effective Principal</w:t>
      </w:r>
      <w:bookmarkEnd w:id="48"/>
    </w:p>
    <w:p w14:paraId="1154A398" w14:textId="77777777" w:rsidR="00AF101F" w:rsidRDefault="00DD326E">
      <w:pPr>
        <w:pStyle w:val="NCIEBody"/>
      </w:pPr>
      <w:r>
        <w:t>DELEGATED TASK ≠ HUMAN CREDENTIAL DELEGATION. A delegated task carries a scoped delegation context (effective principal, scope, expiry) rather than a copy of the delegating Human's reusable credential. The workload/Agent identity performing the task and the effective Human Principal it acts for remain separately attributable at every step (DELEGATION ≠ AUTHORITY EXPANSION, inherited from NCIE-008).</w:t>
      </w:r>
    </w:p>
    <w:p w14:paraId="7714A674" w14:textId="77777777" w:rsidR="00AF101F" w:rsidRDefault="00DD326E">
      <w:pPr>
        <w:pStyle w:val="Heading2"/>
      </w:pPr>
      <w:bookmarkStart w:id="49" w:name="_Toc240142823"/>
      <w:r>
        <w:t>7.2 Anti-Impersonation and Provenance</w:t>
      </w:r>
      <w:bookmarkEnd w:id="49"/>
    </w:p>
    <w:p w14:paraId="6E429EBB" w14:textId="77777777" w:rsidR="00AF101F" w:rsidRDefault="00DD326E">
      <w:pPr>
        <w:pStyle w:val="NCIEBody"/>
      </w:pPr>
      <w:r>
        <w:t>A delegated actor must not be able to represent itself as the delegating principal for a purpose outside the delegation's stated scope. Every delegated action's provenance record preserves both the acting identity and the effective principal.</w:t>
      </w:r>
    </w:p>
    <w:p w14:paraId="0CD07009" w14:textId="77777777" w:rsidR="00AF101F" w:rsidRDefault="00DD326E">
      <w:pPr>
        <w:pStyle w:val="Heading2"/>
      </w:pPr>
      <w:bookmarkStart w:id="50" w:name="_Toc240142824"/>
      <w:r>
        <w:t>7.3 Delegation Matrix (directive item 48)</w:t>
      </w:r>
      <w:bookmarkEnd w:id="50"/>
    </w:p>
    <w:p w14:paraId="3366C5BD" w14:textId="77777777" w:rsidR="00AF101F" w:rsidRDefault="00DD326E">
      <w:pPr>
        <w:pStyle w:val="NCIEBody"/>
      </w:pPr>
      <w:r>
        <w:t>Every delegation class below is bound to an explicit scope, expiry and revocation trigger rather than left open-ended.</w:t>
      </w:r>
    </w:p>
    <w:p w14:paraId="08BCAD8B" w14:textId="77777777" w:rsidR="00AF101F" w:rsidRDefault="00DD326E">
      <w:pPr>
        <w:pStyle w:val="NCIEFigureCaption"/>
      </w:pPr>
      <w:r>
        <w:t>Table 11. Delegation Matrix.</w:t>
      </w:r>
    </w:p>
    <w:tbl>
      <w:tblPr>
        <w:tblW w:w="0" w:type="auto"/>
        <w:tblLook w:val="04A0" w:firstRow="1" w:lastRow="0" w:firstColumn="1" w:lastColumn="0" w:noHBand="0" w:noVBand="1"/>
      </w:tblPr>
      <w:tblGrid>
        <w:gridCol w:w="2007"/>
        <w:gridCol w:w="2007"/>
        <w:gridCol w:w="2007"/>
        <w:gridCol w:w="2007"/>
        <w:gridCol w:w="2007"/>
      </w:tblGrid>
      <w:tr w:rsidR="00AF101F" w14:paraId="6B75A8D8" w14:textId="77777777">
        <w:tc>
          <w:tcPr>
            <w:tcW w:w="2007" w:type="dxa"/>
          </w:tcPr>
          <w:p w14:paraId="495A64B8" w14:textId="77777777" w:rsidR="00AF101F" w:rsidRDefault="00DD326E">
            <w:r>
              <w:rPr>
                <w:b/>
              </w:rPr>
              <w:t>Delegation Class</w:t>
            </w:r>
          </w:p>
        </w:tc>
        <w:tc>
          <w:tcPr>
            <w:tcW w:w="2007" w:type="dxa"/>
          </w:tcPr>
          <w:p w14:paraId="2BD6BBAA" w14:textId="77777777" w:rsidR="00AF101F" w:rsidRDefault="00DD326E">
            <w:r>
              <w:rPr>
                <w:b/>
              </w:rPr>
              <w:t>Scope Binding</w:t>
            </w:r>
          </w:p>
        </w:tc>
        <w:tc>
          <w:tcPr>
            <w:tcW w:w="2007" w:type="dxa"/>
          </w:tcPr>
          <w:p w14:paraId="67EA33E9" w14:textId="77777777" w:rsidR="00AF101F" w:rsidRDefault="00DD326E">
            <w:r>
              <w:rPr>
                <w:b/>
              </w:rPr>
              <w:t>Expiry</w:t>
            </w:r>
          </w:p>
        </w:tc>
        <w:tc>
          <w:tcPr>
            <w:tcW w:w="2007" w:type="dxa"/>
          </w:tcPr>
          <w:p w14:paraId="1ED6529B" w14:textId="77777777" w:rsidR="00AF101F" w:rsidRDefault="00DD326E">
            <w:r>
              <w:rPr>
                <w:b/>
              </w:rPr>
              <w:t>Revocation</w:t>
            </w:r>
          </w:p>
        </w:tc>
        <w:tc>
          <w:tcPr>
            <w:tcW w:w="2007" w:type="dxa"/>
          </w:tcPr>
          <w:p w14:paraId="1F2BB96F" w14:textId="77777777" w:rsidR="00AF101F" w:rsidRDefault="00DD326E">
            <w:r>
              <w:rPr>
                <w:b/>
              </w:rPr>
              <w:t>Human Review Status</w:t>
            </w:r>
          </w:p>
        </w:tc>
      </w:tr>
      <w:tr w:rsidR="00AF101F" w14:paraId="75B9DB84" w14:textId="77777777">
        <w:tc>
          <w:tcPr>
            <w:tcW w:w="2007" w:type="dxa"/>
          </w:tcPr>
          <w:p w14:paraId="1BDB584A" w14:textId="77777777" w:rsidR="00AF101F" w:rsidRDefault="00DD326E">
            <w:r>
              <w:t>Agent acting for Human Principal</w:t>
            </w:r>
          </w:p>
        </w:tc>
        <w:tc>
          <w:tcPr>
            <w:tcW w:w="2007" w:type="dxa"/>
          </w:tcPr>
          <w:p w14:paraId="48D6BF10" w14:textId="77777777" w:rsidR="00AF101F" w:rsidRDefault="00DD326E">
            <w:r>
              <w:t>Task Contract scope (NCIE-007)</w:t>
            </w:r>
          </w:p>
        </w:tc>
        <w:tc>
          <w:tcPr>
            <w:tcW w:w="2007" w:type="dxa"/>
          </w:tcPr>
          <w:p w14:paraId="716C9AC8" w14:textId="77777777" w:rsidR="00AF101F" w:rsidRDefault="00DD326E">
            <w:r>
              <w:t>Run-bound</w:t>
            </w:r>
          </w:p>
        </w:tc>
        <w:tc>
          <w:tcPr>
            <w:tcW w:w="2007" w:type="dxa"/>
          </w:tcPr>
          <w:p w14:paraId="6E7ADFEB" w14:textId="77777777" w:rsidR="00AF101F" w:rsidRDefault="00DD326E">
            <w:r>
              <w:t>Immediate on Human authorization change</w:t>
            </w:r>
          </w:p>
        </w:tc>
        <w:tc>
          <w:tcPr>
            <w:tcW w:w="2007" w:type="dxa"/>
          </w:tcPr>
          <w:p w14:paraId="7AED1E8C" w14:textId="77777777" w:rsidR="00AF101F" w:rsidRDefault="00DD326E">
            <w:r>
              <w:t>Holder — Human Review</w:t>
            </w:r>
          </w:p>
        </w:tc>
      </w:tr>
      <w:tr w:rsidR="00AF101F" w14:paraId="1D7AE1DC" w14:textId="77777777">
        <w:tc>
          <w:tcPr>
            <w:tcW w:w="2007" w:type="dxa"/>
          </w:tcPr>
          <w:p w14:paraId="76273E20" w14:textId="77777777" w:rsidR="00AF101F" w:rsidRDefault="00DD326E">
            <w:r>
              <w:t>Agent-to-Agent delegation</w:t>
            </w:r>
          </w:p>
        </w:tc>
        <w:tc>
          <w:tcPr>
            <w:tcW w:w="2007" w:type="dxa"/>
          </w:tcPr>
          <w:p w14:paraId="5A875679" w14:textId="77777777" w:rsidR="00AF101F" w:rsidRDefault="00DD326E">
            <w:r>
              <w:t>Subtask scope (NCIE-007 Ch.13)</w:t>
            </w:r>
          </w:p>
        </w:tc>
        <w:tc>
          <w:tcPr>
            <w:tcW w:w="2007" w:type="dxa"/>
          </w:tcPr>
          <w:p w14:paraId="150D3BBF" w14:textId="77777777" w:rsidR="00AF101F" w:rsidRDefault="00DD326E">
            <w:r>
              <w:t>Subtask-bound</w:t>
            </w:r>
          </w:p>
        </w:tc>
        <w:tc>
          <w:tcPr>
            <w:tcW w:w="2007" w:type="dxa"/>
          </w:tcPr>
          <w:p w14:paraId="37B9D56B" w14:textId="77777777" w:rsidR="00AF101F" w:rsidRDefault="00DD326E">
            <w:r>
              <w:t>Immediate on parent Run revocation</w:t>
            </w:r>
          </w:p>
        </w:tc>
        <w:tc>
          <w:tcPr>
            <w:tcW w:w="2007" w:type="dxa"/>
          </w:tcPr>
          <w:p w14:paraId="6F3D4B33" w14:textId="77777777" w:rsidR="00AF101F" w:rsidRDefault="00DD326E">
            <w:r>
              <w:t>Holder — Human Review</w:t>
            </w:r>
          </w:p>
        </w:tc>
      </w:tr>
      <w:tr w:rsidR="00AF101F" w14:paraId="47EFDEA1" w14:textId="77777777">
        <w:tc>
          <w:tcPr>
            <w:tcW w:w="2007" w:type="dxa"/>
          </w:tcPr>
          <w:p w14:paraId="0E3771FE" w14:textId="77777777" w:rsidR="00AF101F" w:rsidRDefault="00DD326E">
            <w:r>
              <w:t>Service-to-service delegation</w:t>
            </w:r>
          </w:p>
        </w:tc>
        <w:tc>
          <w:tcPr>
            <w:tcW w:w="2007" w:type="dxa"/>
          </w:tcPr>
          <w:p w14:paraId="001CD22D" w14:textId="77777777" w:rsidR="00AF101F" w:rsidRDefault="00DD326E">
            <w:r>
              <w:t>Service registration scope</w:t>
            </w:r>
          </w:p>
        </w:tc>
        <w:tc>
          <w:tcPr>
            <w:tcW w:w="2007" w:type="dxa"/>
          </w:tcPr>
          <w:p w14:paraId="6CB7C4F6" w14:textId="77777777" w:rsidR="00AF101F" w:rsidRDefault="00DD326E">
            <w:r>
              <w:t>Session-bound</w:t>
            </w:r>
          </w:p>
        </w:tc>
        <w:tc>
          <w:tcPr>
            <w:tcW w:w="2007" w:type="dxa"/>
          </w:tcPr>
          <w:p w14:paraId="610C0F8C" w14:textId="77777777" w:rsidR="00AF101F" w:rsidRDefault="00DD326E">
            <w:r>
              <w:t>Immediate on service credential revocation</w:t>
            </w:r>
          </w:p>
        </w:tc>
        <w:tc>
          <w:tcPr>
            <w:tcW w:w="2007" w:type="dxa"/>
          </w:tcPr>
          <w:p w14:paraId="26BD5197" w14:textId="77777777" w:rsidR="00AF101F" w:rsidRDefault="00DD326E">
            <w:r>
              <w:t>Holder — Human Review</w:t>
            </w:r>
          </w:p>
        </w:tc>
      </w:tr>
      <w:tr w:rsidR="00AF101F" w14:paraId="293235AF" w14:textId="77777777">
        <w:tc>
          <w:tcPr>
            <w:tcW w:w="2007" w:type="dxa"/>
          </w:tcPr>
          <w:p w14:paraId="583C98FC" w14:textId="77777777" w:rsidR="00AF101F" w:rsidRDefault="00DD326E">
            <w:r>
              <w:t>Human-to-Human delegation (e.g. deputisation)</w:t>
            </w:r>
          </w:p>
        </w:tc>
        <w:tc>
          <w:tcPr>
            <w:tcW w:w="2007" w:type="dxa"/>
          </w:tcPr>
          <w:p w14:paraId="27C5D4DD" w14:textId="77777777" w:rsidR="00AF101F" w:rsidRDefault="00DD326E">
            <w:r>
              <w:t>NCIE-008 Ch.5 acting/deputy scope</w:t>
            </w:r>
          </w:p>
        </w:tc>
        <w:tc>
          <w:tcPr>
            <w:tcW w:w="2007" w:type="dxa"/>
          </w:tcPr>
          <w:p w14:paraId="6B83E98A" w14:textId="77777777" w:rsidR="00AF101F" w:rsidRDefault="00DD326E">
            <w:r>
              <w:t>Time-boxed per NCIE-008 §5.2</w:t>
            </w:r>
          </w:p>
        </w:tc>
        <w:tc>
          <w:tcPr>
            <w:tcW w:w="2007" w:type="dxa"/>
          </w:tcPr>
          <w:p w14:paraId="3EA3495F" w14:textId="77777777" w:rsidR="00AF101F" w:rsidRDefault="00DD326E">
            <w:r>
              <w:t>Per NCIE-008 deputisation record</w:t>
            </w:r>
          </w:p>
        </w:tc>
        <w:tc>
          <w:tcPr>
            <w:tcW w:w="2007" w:type="dxa"/>
          </w:tcPr>
          <w:p w14:paraId="19428D44" w14:textId="77777777" w:rsidR="00AF101F" w:rsidRDefault="00DD326E">
            <w:r>
              <w:t>Holder — Human Review</w:t>
            </w:r>
          </w:p>
        </w:tc>
      </w:tr>
    </w:tbl>
    <w:p w14:paraId="06423519" w14:textId="77777777" w:rsidR="00AF101F" w:rsidRDefault="00AF101F"/>
    <w:p w14:paraId="34FBAE3D" w14:textId="77777777" w:rsidR="00AF101F" w:rsidRDefault="00DD326E">
      <w:pPr>
        <w:pStyle w:val="Heading2"/>
      </w:pPr>
      <w:bookmarkStart w:id="51" w:name="_Toc240142825"/>
      <w:r>
        <w:t>7.R  RACI / Control Ownership</w:t>
      </w:r>
      <w:bookmarkEnd w:id="51"/>
    </w:p>
    <w:p w14:paraId="36582FCE" w14:textId="77777777" w:rsidR="00AF101F" w:rsidRDefault="00DD326E">
      <w:pPr>
        <w:pStyle w:val="NCIEFigureCaption"/>
      </w:pPr>
      <w:r>
        <w:t>Table 12. Chapter 7 RACI / control ownership.</w:t>
      </w:r>
    </w:p>
    <w:tbl>
      <w:tblPr>
        <w:tblW w:w="0" w:type="auto"/>
        <w:tblLook w:val="04A0" w:firstRow="1" w:lastRow="0" w:firstColumn="1" w:lastColumn="0" w:noHBand="0" w:noVBand="1"/>
      </w:tblPr>
      <w:tblGrid>
        <w:gridCol w:w="2024"/>
        <w:gridCol w:w="2007"/>
        <w:gridCol w:w="2007"/>
        <w:gridCol w:w="2007"/>
        <w:gridCol w:w="2007"/>
      </w:tblGrid>
      <w:tr w:rsidR="00AF101F" w14:paraId="3F7263CD" w14:textId="77777777">
        <w:tc>
          <w:tcPr>
            <w:tcW w:w="2007" w:type="dxa"/>
          </w:tcPr>
          <w:p w14:paraId="702EBCE9" w14:textId="77777777" w:rsidR="00AF101F" w:rsidRDefault="00DD326E">
            <w:r>
              <w:rPr>
                <w:b/>
              </w:rPr>
              <w:t>Security Function</w:t>
            </w:r>
          </w:p>
        </w:tc>
        <w:tc>
          <w:tcPr>
            <w:tcW w:w="2007" w:type="dxa"/>
          </w:tcPr>
          <w:p w14:paraId="4C1236FF" w14:textId="77777777" w:rsidR="00AF101F" w:rsidRDefault="00DD326E">
            <w:r>
              <w:rPr>
                <w:b/>
              </w:rPr>
              <w:t>Accountable (NCIE-008)</w:t>
            </w:r>
          </w:p>
        </w:tc>
        <w:tc>
          <w:tcPr>
            <w:tcW w:w="2007" w:type="dxa"/>
          </w:tcPr>
          <w:p w14:paraId="71D4B451" w14:textId="77777777" w:rsidR="00AF101F" w:rsidRDefault="00DD326E">
            <w:r>
              <w:rPr>
                <w:b/>
              </w:rPr>
              <w:t>Responsible (Security)</w:t>
            </w:r>
          </w:p>
        </w:tc>
        <w:tc>
          <w:tcPr>
            <w:tcW w:w="2007" w:type="dxa"/>
          </w:tcPr>
          <w:p w14:paraId="081685E9" w14:textId="77777777" w:rsidR="00AF101F" w:rsidRDefault="00DD326E">
            <w:r>
              <w:rPr>
                <w:b/>
              </w:rPr>
              <w:t>Consulted</w:t>
            </w:r>
          </w:p>
        </w:tc>
        <w:tc>
          <w:tcPr>
            <w:tcW w:w="2007" w:type="dxa"/>
          </w:tcPr>
          <w:p w14:paraId="631BE022" w14:textId="77777777" w:rsidR="00AF101F" w:rsidRDefault="00DD326E">
            <w:r>
              <w:rPr>
                <w:b/>
              </w:rPr>
              <w:t>Informed</w:t>
            </w:r>
          </w:p>
        </w:tc>
      </w:tr>
      <w:tr w:rsidR="00AF101F" w14:paraId="7C4C0324" w14:textId="77777777">
        <w:tc>
          <w:tcPr>
            <w:tcW w:w="2007" w:type="dxa"/>
          </w:tcPr>
          <w:p w14:paraId="226B7515" w14:textId="77777777" w:rsidR="00AF101F" w:rsidRDefault="00DD326E">
            <w:r>
              <w:t xml:space="preserve">Approve </w:t>
            </w:r>
            <w:r>
              <w:lastRenderedPageBreak/>
              <w:t>permitted/prohibited delegation classes</w:t>
            </w:r>
          </w:p>
        </w:tc>
        <w:tc>
          <w:tcPr>
            <w:tcW w:w="2007" w:type="dxa"/>
          </w:tcPr>
          <w:p w14:paraId="0F7776A8" w14:textId="77777777" w:rsidR="00AF101F" w:rsidRDefault="00DD326E">
            <w:r>
              <w:lastRenderedPageBreak/>
              <w:t xml:space="preserve">Accountable </w:t>
            </w:r>
            <w:r>
              <w:lastRenderedPageBreak/>
              <w:t>Authority Class (to be assigned)</w:t>
            </w:r>
          </w:p>
        </w:tc>
        <w:tc>
          <w:tcPr>
            <w:tcW w:w="2007" w:type="dxa"/>
          </w:tcPr>
          <w:p w14:paraId="750FBE34" w14:textId="77777777" w:rsidR="00AF101F" w:rsidRDefault="00DD326E">
            <w:r>
              <w:lastRenderedPageBreak/>
              <w:t xml:space="preserve">Delegation Security </w:t>
            </w:r>
            <w:r>
              <w:lastRenderedPageBreak/>
              <w:t>Owner (to be assigned)</w:t>
            </w:r>
          </w:p>
        </w:tc>
        <w:tc>
          <w:tcPr>
            <w:tcW w:w="2007" w:type="dxa"/>
          </w:tcPr>
          <w:p w14:paraId="7800D36A" w14:textId="77777777" w:rsidR="00AF101F" w:rsidRDefault="00DD326E">
            <w:r>
              <w:lastRenderedPageBreak/>
              <w:t>Reviewer</w:t>
            </w:r>
          </w:p>
        </w:tc>
        <w:tc>
          <w:tcPr>
            <w:tcW w:w="2007" w:type="dxa"/>
          </w:tcPr>
          <w:p w14:paraId="52BB7388" w14:textId="77777777" w:rsidR="00AF101F" w:rsidRDefault="00DD326E">
            <w:r>
              <w:t xml:space="preserve">Assurance/Audit </w:t>
            </w:r>
            <w:r>
              <w:lastRenderedPageBreak/>
              <w:t>(NCIE-008)</w:t>
            </w:r>
          </w:p>
        </w:tc>
      </w:tr>
    </w:tbl>
    <w:p w14:paraId="0B217B03" w14:textId="77777777" w:rsidR="00AF101F" w:rsidRDefault="00AF101F"/>
    <w:p w14:paraId="1E78CA2E" w14:textId="77777777" w:rsidR="00AF101F" w:rsidRDefault="00DD326E">
      <w:pPr>
        <w:pStyle w:val="Heading2"/>
      </w:pPr>
      <w:bookmarkStart w:id="52" w:name="_Toc240142826"/>
      <w:r>
        <w:t>Human Review Focus</w:t>
      </w:r>
      <w:bookmarkEnd w:id="52"/>
    </w:p>
    <w:p w14:paraId="1AF10102" w14:textId="77777777" w:rsidR="00AF101F" w:rsidRDefault="00DD326E">
      <w:pPr>
        <w:pStyle w:val="ListBullet"/>
      </w:pPr>
      <w:r>
        <w:t>[INSTITUTIONAL CONFIRMATION REQUIRED] (Blocking)  HR9-7-1: Confirm the permitted and prohibited delegation classes in Table 11.</w:t>
      </w:r>
    </w:p>
    <w:p w14:paraId="2AC06958" w14:textId="77777777" w:rsidR="00AF101F" w:rsidRDefault="00DD326E">
      <w:pPr>
        <w:pStyle w:val="NCIETraceBlock"/>
      </w:pPr>
      <w:r>
        <w:t>Traceability: NCIE-006/007 delegated authorization; NCIE-008 Ch.5 RACI/delegation governance.</w:t>
      </w:r>
    </w:p>
    <w:p w14:paraId="3296109D" w14:textId="77777777" w:rsidR="00AF101F" w:rsidRDefault="00DD326E">
      <w:pPr>
        <w:pStyle w:val="NCIEChapterLabel"/>
      </w:pPr>
      <w:r>
        <w:lastRenderedPageBreak/>
        <w:t>NCIE-009 — Chapter 8 Expansion</w:t>
      </w:r>
    </w:p>
    <w:p w14:paraId="420820FD" w14:textId="77777777" w:rsidR="00AF101F" w:rsidRDefault="00DD326E">
      <w:pPr>
        <w:pStyle w:val="Heading1"/>
      </w:pPr>
      <w:bookmarkStart w:id="53" w:name="_Toc240142827"/>
      <w:r>
        <w:t>Privileged Access Management</w:t>
      </w:r>
      <w:bookmarkEnd w:id="53"/>
    </w:p>
    <w:p w14:paraId="4CE66E77" w14:textId="77777777" w:rsidR="00AF101F" w:rsidRDefault="00DD326E">
      <w:pPr>
        <w:pStyle w:val="NCIEBody"/>
      </w:pPr>
      <w:r>
        <w:t>Define privileged administrative access as scoped, attributable and governed, separated from substantive content authority.</w:t>
      </w:r>
    </w:p>
    <w:p w14:paraId="3F289BEE" w14:textId="77777777" w:rsidR="00AF101F" w:rsidRDefault="00DD326E">
      <w:pPr>
        <w:pStyle w:val="NCIEStatusBlock"/>
      </w:pPr>
      <w:r>
        <w:t>Status: IN DEVELOPMENT — FOR HUMAN REVIEW.</w:t>
      </w:r>
    </w:p>
    <w:p w14:paraId="13F2C4FE" w14:textId="77777777" w:rsidR="00AF101F" w:rsidRDefault="00DD326E">
      <w:pPr>
        <w:pStyle w:val="NCIEUpstreamBlock"/>
      </w:pPr>
      <w:r>
        <w:t>Upstream: NCIE-006 SYSTEM ADMINISTRATION ≠ CONTENT AUTHORITY; NCIE-008 Ch.20.</w:t>
      </w:r>
    </w:p>
    <w:p w14:paraId="637BFB58" w14:textId="77777777" w:rsidR="00AF101F" w:rsidRDefault="00DD326E">
      <w:pPr>
        <w:pStyle w:val="Heading2"/>
      </w:pPr>
      <w:bookmarkStart w:id="54" w:name="_Toc240142828"/>
      <w:r>
        <w:t>8.0 Salient Things to Note</w:t>
      </w:r>
      <w:bookmarkEnd w:id="54"/>
    </w:p>
    <w:p w14:paraId="26664C37" w14:textId="77777777" w:rsidR="00AF101F" w:rsidRDefault="00DD326E">
      <w:pPr>
        <w:pStyle w:val="NCIEBody"/>
      </w:pPr>
      <w:r>
        <w:t>Administrative privilege does not automatically authorize substantive content access. Privileged access is scoped, attributable and governed — Table 13 fixes three privilege classes each bound to a named scope and an NCIE-008 approval interface, so 'has admin rights' can never be read as 'may read institutional content.'</w:t>
      </w:r>
    </w:p>
    <w:p w14:paraId="3D86AD60" w14:textId="77777777" w:rsidR="00AF101F" w:rsidRDefault="00DD326E">
      <w:pPr>
        <w:pStyle w:val="Heading2"/>
      </w:pPr>
      <w:bookmarkStart w:id="55" w:name="_Toc240142829"/>
      <w:r>
        <w:t>8.1 Admin/Content Separation</w:t>
      </w:r>
      <w:bookmarkEnd w:id="55"/>
    </w:p>
    <w:p w14:paraId="72B61C15" w14:textId="77777777" w:rsidR="00AF101F" w:rsidRDefault="00DD326E">
      <w:pPr>
        <w:pStyle w:val="NCIEBody"/>
      </w:pPr>
      <w:r>
        <w:t>SECURITY ADMINISTRATION ≠ SUBSTANTIVE CONTENT AUTHORITY. Administrative privilege (managing identities, configuration, infrastructure) does not automatically authorize access to substantive institutional content; the two are separately granted and separately audited.</w:t>
      </w:r>
    </w:p>
    <w:p w14:paraId="4F603429" w14:textId="77777777" w:rsidR="00AF101F" w:rsidRDefault="00DD326E">
      <w:pPr>
        <w:pStyle w:val="Heading2"/>
      </w:pPr>
      <w:bookmarkStart w:id="56" w:name="_Toc240142830"/>
      <w:r>
        <w:t>8.2 Scoped Elevation and Session Controls</w:t>
      </w:r>
      <w:bookmarkEnd w:id="56"/>
    </w:p>
    <w:p w14:paraId="38BDDD57" w14:textId="77777777" w:rsidR="00AF101F" w:rsidRDefault="00DD326E">
      <w:pPr>
        <w:pStyle w:val="NCIEBody"/>
      </w:pPr>
      <w:r>
        <w:t>Privileged access is elevated for a bounded scope and duration (a just-in-time concept), requires an approval interface consistent with NCIE-008 Ch.4/Ch.10 decision rights, and is subject to session controls (Ch.10) and privileged-specific audit (Ch.20) distinct from ordinary session logging.</w:t>
      </w:r>
    </w:p>
    <w:p w14:paraId="66E12147" w14:textId="77777777" w:rsidR="00AF101F" w:rsidRDefault="00DD326E">
      <w:pPr>
        <w:pStyle w:val="Heading2"/>
      </w:pPr>
      <w:bookmarkStart w:id="57" w:name="_Toc240142831"/>
      <w:r>
        <w:t>8.3 Privileged/Break-Glass Matrix, Part 1 — Ordinary Privileged Elevation (directive item 48)</w:t>
      </w:r>
      <w:bookmarkEnd w:id="57"/>
    </w:p>
    <w:p w14:paraId="65C6965A" w14:textId="77777777" w:rsidR="00AF101F" w:rsidRDefault="00DD326E">
      <w:pPr>
        <w:pStyle w:val="NCIEBody"/>
      </w:pPr>
      <w:r>
        <w:t>Ordinary (non-emergency) privileged elevation is fixed to three classes, each bound to a named scope and an NCIE-008 approval interface.</w:t>
      </w:r>
    </w:p>
    <w:p w14:paraId="0E82FAAD" w14:textId="77777777" w:rsidR="00AF101F" w:rsidRDefault="00DD326E">
      <w:pPr>
        <w:pStyle w:val="NCIEFigureCaption"/>
      </w:pPr>
      <w:r>
        <w:t>Table 13. Privileged/Break-Glass Matrix, Part 1.</w:t>
      </w:r>
    </w:p>
    <w:tbl>
      <w:tblPr>
        <w:tblW w:w="0" w:type="auto"/>
        <w:tblLook w:val="04A0" w:firstRow="1" w:lastRow="0" w:firstColumn="1" w:lastColumn="0" w:noHBand="0" w:noVBand="1"/>
      </w:tblPr>
      <w:tblGrid>
        <w:gridCol w:w="2623"/>
        <w:gridCol w:w="1908"/>
        <w:gridCol w:w="1934"/>
        <w:gridCol w:w="1925"/>
        <w:gridCol w:w="1862"/>
      </w:tblGrid>
      <w:tr w:rsidR="00AF101F" w14:paraId="32B82852" w14:textId="77777777">
        <w:tc>
          <w:tcPr>
            <w:tcW w:w="2007" w:type="dxa"/>
          </w:tcPr>
          <w:p w14:paraId="51D77B9D" w14:textId="77777777" w:rsidR="00AF101F" w:rsidRDefault="00DD326E">
            <w:r>
              <w:rPr>
                <w:b/>
              </w:rPr>
              <w:t>Privilege Class</w:t>
            </w:r>
          </w:p>
        </w:tc>
        <w:tc>
          <w:tcPr>
            <w:tcW w:w="2007" w:type="dxa"/>
          </w:tcPr>
          <w:p w14:paraId="52AE1BC9" w14:textId="77777777" w:rsidR="00AF101F" w:rsidRDefault="00DD326E">
            <w:r>
              <w:rPr>
                <w:b/>
              </w:rPr>
              <w:t>Elevation Trigger</w:t>
            </w:r>
          </w:p>
        </w:tc>
        <w:tc>
          <w:tcPr>
            <w:tcW w:w="2007" w:type="dxa"/>
          </w:tcPr>
          <w:p w14:paraId="7C6CE17B" w14:textId="77777777" w:rsidR="00AF101F" w:rsidRDefault="00DD326E">
            <w:r>
              <w:rPr>
                <w:b/>
              </w:rPr>
              <w:t>Scope</w:t>
            </w:r>
          </w:p>
        </w:tc>
        <w:tc>
          <w:tcPr>
            <w:tcW w:w="2007" w:type="dxa"/>
          </w:tcPr>
          <w:p w14:paraId="7813285C" w14:textId="77777777" w:rsidR="00AF101F" w:rsidRDefault="00DD326E">
            <w:r>
              <w:rPr>
                <w:b/>
              </w:rPr>
              <w:t>Approval Interface</w:t>
            </w:r>
          </w:p>
        </w:tc>
        <w:tc>
          <w:tcPr>
            <w:tcW w:w="2007" w:type="dxa"/>
          </w:tcPr>
          <w:p w14:paraId="12005B38" w14:textId="77777777" w:rsidR="00AF101F" w:rsidRDefault="00DD326E">
            <w:r>
              <w:rPr>
                <w:b/>
              </w:rPr>
              <w:t>Human Review Status</w:t>
            </w:r>
          </w:p>
        </w:tc>
      </w:tr>
      <w:tr w:rsidR="00AF101F" w14:paraId="601275D7" w14:textId="77777777">
        <w:tc>
          <w:tcPr>
            <w:tcW w:w="2007" w:type="dxa"/>
          </w:tcPr>
          <w:p w14:paraId="5DEF955F" w14:textId="77777777" w:rsidR="00AF101F" w:rsidRDefault="00DD326E">
            <w:r>
              <w:t>Infrastructure/configuration admin</w:t>
            </w:r>
          </w:p>
        </w:tc>
        <w:tc>
          <w:tcPr>
            <w:tcW w:w="2007" w:type="dxa"/>
          </w:tcPr>
          <w:p w14:paraId="4B425792" w14:textId="77777777" w:rsidR="00AF101F" w:rsidRDefault="00DD326E">
            <w:r>
              <w:t>Elevation request</w:t>
            </w:r>
          </w:p>
        </w:tc>
        <w:tc>
          <w:tcPr>
            <w:tcW w:w="2007" w:type="dxa"/>
          </w:tcPr>
          <w:p w14:paraId="4B2651C2" w14:textId="77777777" w:rsidR="00AF101F" w:rsidRDefault="00DD326E">
            <w:r>
              <w:t>Named system/config scope</w:t>
            </w:r>
          </w:p>
        </w:tc>
        <w:tc>
          <w:tcPr>
            <w:tcW w:w="2007" w:type="dxa"/>
          </w:tcPr>
          <w:p w14:paraId="181B5187" w14:textId="77777777" w:rsidR="00AF101F" w:rsidRDefault="00DD326E">
            <w:r>
              <w:t>NCIE-008 Ch.4 Authorization decision-right</w:t>
            </w:r>
          </w:p>
        </w:tc>
        <w:tc>
          <w:tcPr>
            <w:tcW w:w="2007" w:type="dxa"/>
          </w:tcPr>
          <w:p w14:paraId="6B13578C" w14:textId="77777777" w:rsidR="00AF101F" w:rsidRDefault="00DD326E">
            <w:r>
              <w:t>Holder — Human Review</w:t>
            </w:r>
          </w:p>
        </w:tc>
      </w:tr>
      <w:tr w:rsidR="00AF101F" w14:paraId="696C304C" w14:textId="77777777">
        <w:tc>
          <w:tcPr>
            <w:tcW w:w="2007" w:type="dxa"/>
          </w:tcPr>
          <w:p w14:paraId="3F3FAD2B" w14:textId="77777777" w:rsidR="00AF101F" w:rsidRDefault="00DD326E">
            <w:r>
              <w:t>Identity/IAM admin</w:t>
            </w:r>
          </w:p>
        </w:tc>
        <w:tc>
          <w:tcPr>
            <w:tcW w:w="2007" w:type="dxa"/>
          </w:tcPr>
          <w:p w14:paraId="08E33253" w14:textId="77777777" w:rsidR="00AF101F" w:rsidRDefault="00DD326E">
            <w:r>
              <w:t>Elevation request</w:t>
            </w:r>
          </w:p>
        </w:tc>
        <w:tc>
          <w:tcPr>
            <w:tcW w:w="2007" w:type="dxa"/>
          </w:tcPr>
          <w:p w14:paraId="0F0E5C9E" w14:textId="77777777" w:rsidR="00AF101F" w:rsidRDefault="00DD326E">
            <w:r>
              <w:t>Named identity-management scope</w:t>
            </w:r>
          </w:p>
        </w:tc>
        <w:tc>
          <w:tcPr>
            <w:tcW w:w="2007" w:type="dxa"/>
          </w:tcPr>
          <w:p w14:paraId="3503D14C" w14:textId="77777777" w:rsidR="00AF101F" w:rsidRDefault="00DD326E">
            <w:r>
              <w:t>NCIE-008 Ch.4 Authorization decision-right</w:t>
            </w:r>
          </w:p>
        </w:tc>
        <w:tc>
          <w:tcPr>
            <w:tcW w:w="2007" w:type="dxa"/>
          </w:tcPr>
          <w:p w14:paraId="6E81176A" w14:textId="77777777" w:rsidR="00AF101F" w:rsidRDefault="00DD326E">
            <w:r>
              <w:t>Holder — Human Review</w:t>
            </w:r>
          </w:p>
        </w:tc>
      </w:tr>
      <w:tr w:rsidR="00AF101F" w14:paraId="7B9F500F" w14:textId="77777777">
        <w:tc>
          <w:tcPr>
            <w:tcW w:w="2007" w:type="dxa"/>
          </w:tcPr>
          <w:p w14:paraId="7685B7EF" w14:textId="77777777" w:rsidR="00AF101F" w:rsidRDefault="00DD326E">
            <w:r>
              <w:t>Data/content admin (distinct from infra admin)</w:t>
            </w:r>
          </w:p>
        </w:tc>
        <w:tc>
          <w:tcPr>
            <w:tcW w:w="2007" w:type="dxa"/>
          </w:tcPr>
          <w:p w14:paraId="02EE5459" w14:textId="77777777" w:rsidR="00AF101F" w:rsidRDefault="00DD326E">
            <w:r>
              <w:t>Elevation request + content-specific justification</w:t>
            </w:r>
          </w:p>
        </w:tc>
        <w:tc>
          <w:tcPr>
            <w:tcW w:w="2007" w:type="dxa"/>
          </w:tcPr>
          <w:p w14:paraId="0C268C03" w14:textId="77777777" w:rsidR="00AF101F" w:rsidRDefault="00DD326E">
            <w:r>
              <w:t>Named content scope</w:t>
            </w:r>
          </w:p>
        </w:tc>
        <w:tc>
          <w:tcPr>
            <w:tcW w:w="2007" w:type="dxa"/>
          </w:tcPr>
          <w:p w14:paraId="3DD612FA" w14:textId="77777777" w:rsidR="00AF101F" w:rsidRDefault="00DD326E">
            <w:r>
              <w:t>NCIE-008 Ch.4 Authorization + Ch.10 Acceptance</w:t>
            </w:r>
          </w:p>
        </w:tc>
        <w:tc>
          <w:tcPr>
            <w:tcW w:w="2007" w:type="dxa"/>
          </w:tcPr>
          <w:p w14:paraId="58A2E105" w14:textId="77777777" w:rsidR="00AF101F" w:rsidRDefault="00DD326E">
            <w:r>
              <w:t>Holder — Human Review</w:t>
            </w:r>
          </w:p>
        </w:tc>
      </w:tr>
    </w:tbl>
    <w:p w14:paraId="29CF4816" w14:textId="77777777" w:rsidR="00AF101F" w:rsidRDefault="00AF101F"/>
    <w:p w14:paraId="100D388E" w14:textId="77777777" w:rsidR="00AF101F" w:rsidRDefault="00DD326E">
      <w:pPr>
        <w:pStyle w:val="Heading2"/>
      </w:pPr>
      <w:bookmarkStart w:id="58" w:name="_Toc240142832"/>
      <w:r>
        <w:t>8.R  RACI / Control Ownership</w:t>
      </w:r>
      <w:bookmarkEnd w:id="58"/>
    </w:p>
    <w:p w14:paraId="663F5AC7" w14:textId="77777777" w:rsidR="00AF101F" w:rsidRDefault="00DD326E">
      <w:pPr>
        <w:pStyle w:val="NCIEFigureCaption"/>
      </w:pPr>
      <w:r>
        <w:t>Table 14. Chapter 8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082874B9" w14:textId="77777777">
        <w:tc>
          <w:tcPr>
            <w:tcW w:w="2007" w:type="dxa"/>
          </w:tcPr>
          <w:p w14:paraId="278A712A" w14:textId="77777777" w:rsidR="00AF101F" w:rsidRDefault="00DD326E">
            <w:r>
              <w:rPr>
                <w:b/>
              </w:rPr>
              <w:t>Security Function</w:t>
            </w:r>
          </w:p>
        </w:tc>
        <w:tc>
          <w:tcPr>
            <w:tcW w:w="2007" w:type="dxa"/>
          </w:tcPr>
          <w:p w14:paraId="05242F2E" w14:textId="77777777" w:rsidR="00AF101F" w:rsidRDefault="00DD326E">
            <w:r>
              <w:rPr>
                <w:b/>
              </w:rPr>
              <w:t>Accountable (NCIE-008)</w:t>
            </w:r>
          </w:p>
        </w:tc>
        <w:tc>
          <w:tcPr>
            <w:tcW w:w="2007" w:type="dxa"/>
          </w:tcPr>
          <w:p w14:paraId="58329FCC" w14:textId="77777777" w:rsidR="00AF101F" w:rsidRDefault="00DD326E">
            <w:r>
              <w:rPr>
                <w:b/>
              </w:rPr>
              <w:t>Responsible (Security)</w:t>
            </w:r>
          </w:p>
        </w:tc>
        <w:tc>
          <w:tcPr>
            <w:tcW w:w="2007" w:type="dxa"/>
          </w:tcPr>
          <w:p w14:paraId="292935C5" w14:textId="77777777" w:rsidR="00AF101F" w:rsidRDefault="00DD326E">
            <w:r>
              <w:rPr>
                <w:b/>
              </w:rPr>
              <w:t>Consulted</w:t>
            </w:r>
          </w:p>
        </w:tc>
        <w:tc>
          <w:tcPr>
            <w:tcW w:w="2007" w:type="dxa"/>
          </w:tcPr>
          <w:p w14:paraId="2D00862F" w14:textId="77777777" w:rsidR="00AF101F" w:rsidRDefault="00DD326E">
            <w:r>
              <w:rPr>
                <w:b/>
              </w:rPr>
              <w:t>Informed</w:t>
            </w:r>
          </w:p>
        </w:tc>
      </w:tr>
      <w:tr w:rsidR="00AF101F" w14:paraId="790F02EC" w14:textId="77777777">
        <w:tc>
          <w:tcPr>
            <w:tcW w:w="2007" w:type="dxa"/>
          </w:tcPr>
          <w:p w14:paraId="131280CD" w14:textId="77777777" w:rsidR="00AF101F" w:rsidRDefault="00DD326E">
            <w:r>
              <w:t>Approve privileged-access classes/authority</w:t>
            </w:r>
          </w:p>
        </w:tc>
        <w:tc>
          <w:tcPr>
            <w:tcW w:w="2007" w:type="dxa"/>
          </w:tcPr>
          <w:p w14:paraId="47E3F6AA" w14:textId="77777777" w:rsidR="00AF101F" w:rsidRDefault="00DD326E">
            <w:r>
              <w:t>Accountable Authority Class (to be assigned)</w:t>
            </w:r>
          </w:p>
        </w:tc>
        <w:tc>
          <w:tcPr>
            <w:tcW w:w="2007" w:type="dxa"/>
          </w:tcPr>
          <w:p w14:paraId="0F7AA875" w14:textId="77777777" w:rsidR="00AF101F" w:rsidRDefault="00DD326E">
            <w:r>
              <w:t>Privileged Access Owner (to be assigned)</w:t>
            </w:r>
          </w:p>
        </w:tc>
        <w:tc>
          <w:tcPr>
            <w:tcW w:w="2007" w:type="dxa"/>
          </w:tcPr>
          <w:p w14:paraId="6F9D5C07" w14:textId="77777777" w:rsidR="00AF101F" w:rsidRDefault="00DD326E">
            <w:r>
              <w:t>Reviewer</w:t>
            </w:r>
          </w:p>
        </w:tc>
        <w:tc>
          <w:tcPr>
            <w:tcW w:w="2007" w:type="dxa"/>
          </w:tcPr>
          <w:p w14:paraId="02E07C59" w14:textId="77777777" w:rsidR="00AF101F" w:rsidRDefault="00DD326E">
            <w:r>
              <w:t>Assurance/Audit (NCIE-008)</w:t>
            </w:r>
          </w:p>
        </w:tc>
      </w:tr>
    </w:tbl>
    <w:p w14:paraId="4FF01876" w14:textId="77777777" w:rsidR="00AF101F" w:rsidRDefault="00AF101F"/>
    <w:p w14:paraId="48E75A08" w14:textId="77777777" w:rsidR="00AF101F" w:rsidRDefault="00DD326E">
      <w:pPr>
        <w:pStyle w:val="Heading2"/>
      </w:pPr>
      <w:bookmarkStart w:id="59" w:name="_Toc240142833"/>
      <w:r>
        <w:lastRenderedPageBreak/>
        <w:t>Human Review Focus</w:t>
      </w:r>
      <w:bookmarkEnd w:id="59"/>
    </w:p>
    <w:p w14:paraId="6E75C5B6" w14:textId="77777777" w:rsidR="00AF101F" w:rsidRDefault="00DD326E">
      <w:pPr>
        <w:pStyle w:val="ListBullet"/>
      </w:pPr>
      <w:r>
        <w:t>[INSTITUTIONAL CONFIRMATION REQUIRED] (Blocking)  HR9-8-1: Confirm privileged-access approval authority and classes in Table 13.</w:t>
      </w:r>
    </w:p>
    <w:p w14:paraId="372ECB08" w14:textId="77777777" w:rsidR="00AF101F" w:rsidRDefault="00DD326E">
      <w:pPr>
        <w:pStyle w:val="NCIETraceBlock"/>
      </w:pPr>
      <w:r>
        <w:t>Traceability: NCIE-006 admin/content boundary; NCIE-008 Ch.20 security governance interface.</w:t>
      </w:r>
    </w:p>
    <w:p w14:paraId="192FCBBF" w14:textId="77777777" w:rsidR="00AF101F" w:rsidRDefault="00DD326E">
      <w:pPr>
        <w:pStyle w:val="NCIEChapterLabel"/>
      </w:pPr>
      <w:r>
        <w:lastRenderedPageBreak/>
        <w:t>NCIE-009 — Chapter 9 Expansion</w:t>
      </w:r>
    </w:p>
    <w:p w14:paraId="59A8300F" w14:textId="77777777" w:rsidR="00AF101F" w:rsidRDefault="00DD326E">
      <w:pPr>
        <w:pStyle w:val="Heading1"/>
      </w:pPr>
      <w:bookmarkStart w:id="60" w:name="_Toc240142834"/>
      <w:r>
        <w:t>Break-Glass &amp; Emergency Access</w:t>
      </w:r>
      <w:bookmarkEnd w:id="60"/>
    </w:p>
    <w:p w14:paraId="244888D7" w14:textId="77777777" w:rsidR="00AF101F" w:rsidRDefault="00DD326E">
      <w:pPr>
        <w:pStyle w:val="NCIEBody"/>
      </w:pPr>
      <w:r>
        <w:t>Define emergency access mechanics — trigger, elevation, scope, expiry, notification, audit, revocation and post-event review — under NCIE-008 governed emergency authority.</w:t>
      </w:r>
    </w:p>
    <w:p w14:paraId="0DB66E56" w14:textId="77777777" w:rsidR="00AF101F" w:rsidRDefault="00DD326E">
      <w:pPr>
        <w:pStyle w:val="NCIEStatusBlock"/>
      </w:pPr>
      <w:r>
        <w:t>Status: IN DEVELOPMENT — FOR HUMAN REVIEW.</w:t>
      </w:r>
    </w:p>
    <w:p w14:paraId="2AB37EA2" w14:textId="77777777" w:rsidR="00AF101F" w:rsidRDefault="00DD326E">
      <w:pPr>
        <w:pStyle w:val="NCIEUpstreamBlock"/>
      </w:pPr>
      <w:r>
        <w:t>Upstream: NCIE-008 Ch.20/Ch.22; NCIE-006 break-glass boundary.</w:t>
      </w:r>
    </w:p>
    <w:p w14:paraId="430DD8D4" w14:textId="77777777" w:rsidR="00AF101F" w:rsidRDefault="00DD326E">
      <w:pPr>
        <w:pStyle w:val="Heading2"/>
      </w:pPr>
      <w:bookmarkStart w:id="61" w:name="_Toc240142835"/>
      <w:r>
        <w:t>9.0 Salient Things to Note</w:t>
      </w:r>
      <w:bookmarkEnd w:id="61"/>
    </w:p>
    <w:p w14:paraId="05441DE7" w14:textId="77777777" w:rsidR="00AF101F" w:rsidRDefault="00DD326E">
      <w:pPr>
        <w:pStyle w:val="NCIEBody"/>
      </w:pPr>
      <w:r>
        <w:t>Emergency access is scoped, temporary, auditable and post-reviewed — never a silent path to standing privilege. Table 15 binds every break-glass class to an auto-expiring scope and an independent post-event reviewer, so BREAK-GLASS ≠ PERMANENT PRIVILEGE is enforced structurally, not just stated.</w:t>
      </w:r>
    </w:p>
    <w:p w14:paraId="213BD513" w14:textId="77777777" w:rsidR="00AF101F" w:rsidRDefault="00DD326E">
      <w:pPr>
        <w:pStyle w:val="Heading2"/>
      </w:pPr>
      <w:bookmarkStart w:id="62" w:name="_Toc240142836"/>
      <w:r>
        <w:t>9.1 Bounded Emergency Elevation</w:t>
      </w:r>
      <w:bookmarkEnd w:id="62"/>
    </w:p>
    <w:p w14:paraId="0F6A0F8C" w14:textId="77777777" w:rsidR="00AF101F" w:rsidRDefault="00DD326E">
      <w:pPr>
        <w:pStyle w:val="NCIEBody"/>
      </w:pPr>
      <w:r>
        <w:t>BREAK-GLASS ≠ PERMANENT PRIVILEGE. A break-glass trigger grants a scoped, time-boxed elevation under the NCIE-008 Emergency Authority role class (NCIE-008 Ch.22), never a standing privilege increase.</w:t>
      </w:r>
    </w:p>
    <w:p w14:paraId="72E338EF" w14:textId="77777777" w:rsidR="00AF101F" w:rsidRDefault="00DD326E">
      <w:pPr>
        <w:pStyle w:val="Heading2"/>
      </w:pPr>
      <w:bookmarkStart w:id="63" w:name="_Toc240142837"/>
      <w:r>
        <w:t>9.2 Notification, Audit and Post-Event Review</w:t>
      </w:r>
      <w:bookmarkEnd w:id="63"/>
    </w:p>
    <w:p w14:paraId="120C292E" w14:textId="77777777" w:rsidR="00AF101F" w:rsidRDefault="00DD326E">
      <w:pPr>
        <w:pStyle w:val="NCIEBody"/>
      </w:pPr>
      <w:r>
        <w:t>Every break-glass action triggers mandatory notification and produces an audit record distinct from ordinary privileged-access logging (Ch.20). Reinstatement or permanent disposition follows only from an independent post-event review — never from the acting Emergency Authority alone (NCIE-008 Ch.6/Ch.22 SoD).</w:t>
      </w:r>
    </w:p>
    <w:p w14:paraId="77948307" w14:textId="77777777" w:rsidR="00AF101F" w:rsidRDefault="00DD326E">
      <w:pPr>
        <w:pStyle w:val="Heading2"/>
      </w:pPr>
      <w:bookmarkStart w:id="64" w:name="_Toc240142838"/>
      <w:r>
        <w:t>9.3 Privileged/Break-Glass Matrix, Part 2 — Emergency Access (directive item 48)</w:t>
      </w:r>
      <w:bookmarkEnd w:id="64"/>
    </w:p>
    <w:p w14:paraId="1773A206" w14:textId="77777777" w:rsidR="00AF101F" w:rsidRDefault="00DD326E">
      <w:pPr>
        <w:pStyle w:val="NCIEBody"/>
      </w:pPr>
      <w:r>
        <w:t>Every emergency class below is bound to an auto-expiring scope and an independent post-event reviewer, so break-glass cannot become a silent path to standing privilege.</w:t>
      </w:r>
    </w:p>
    <w:p w14:paraId="4A1B8B08" w14:textId="77777777" w:rsidR="00AF101F" w:rsidRDefault="00DD326E">
      <w:pPr>
        <w:pStyle w:val="NCIEFigureCaption"/>
      </w:pPr>
      <w:r>
        <w:t>Table 15. Privileged/Break-Glass Matrix, Part 2.</w:t>
      </w:r>
    </w:p>
    <w:tbl>
      <w:tblPr>
        <w:tblW w:w="0" w:type="auto"/>
        <w:tblLook w:val="04A0" w:firstRow="1" w:lastRow="0" w:firstColumn="1" w:lastColumn="0" w:noHBand="0" w:noVBand="1"/>
      </w:tblPr>
      <w:tblGrid>
        <w:gridCol w:w="1766"/>
        <w:gridCol w:w="1673"/>
        <w:gridCol w:w="1766"/>
        <w:gridCol w:w="1673"/>
        <w:gridCol w:w="1673"/>
        <w:gridCol w:w="1673"/>
      </w:tblGrid>
      <w:tr w:rsidR="00AF101F" w14:paraId="0C42AC17" w14:textId="77777777">
        <w:tc>
          <w:tcPr>
            <w:tcW w:w="1673" w:type="dxa"/>
          </w:tcPr>
          <w:p w14:paraId="1DB19D5B" w14:textId="77777777" w:rsidR="00AF101F" w:rsidRDefault="00DD326E">
            <w:r>
              <w:rPr>
                <w:b/>
              </w:rPr>
              <w:t>Emergency Class</w:t>
            </w:r>
          </w:p>
        </w:tc>
        <w:tc>
          <w:tcPr>
            <w:tcW w:w="1673" w:type="dxa"/>
          </w:tcPr>
          <w:p w14:paraId="41EE71AB" w14:textId="77777777" w:rsidR="00AF101F" w:rsidRDefault="00DD326E">
            <w:r>
              <w:rPr>
                <w:b/>
              </w:rPr>
              <w:t>Trigger</w:t>
            </w:r>
          </w:p>
        </w:tc>
        <w:tc>
          <w:tcPr>
            <w:tcW w:w="1673" w:type="dxa"/>
          </w:tcPr>
          <w:p w14:paraId="738B7D24" w14:textId="77777777" w:rsidR="00AF101F" w:rsidRDefault="00DD326E">
            <w:r>
              <w:rPr>
                <w:b/>
              </w:rPr>
              <w:t>Scope</w:t>
            </w:r>
          </w:p>
        </w:tc>
        <w:tc>
          <w:tcPr>
            <w:tcW w:w="1673" w:type="dxa"/>
          </w:tcPr>
          <w:p w14:paraId="494CCDFB" w14:textId="77777777" w:rsidR="00AF101F" w:rsidRDefault="00DD326E">
            <w:r>
              <w:rPr>
                <w:b/>
              </w:rPr>
              <w:t>Expiry</w:t>
            </w:r>
          </w:p>
        </w:tc>
        <w:tc>
          <w:tcPr>
            <w:tcW w:w="1673" w:type="dxa"/>
          </w:tcPr>
          <w:p w14:paraId="2286F26C" w14:textId="77777777" w:rsidR="00AF101F" w:rsidRDefault="00DD326E">
            <w:r>
              <w:rPr>
                <w:b/>
              </w:rPr>
              <w:t>Post-Event Review</w:t>
            </w:r>
          </w:p>
        </w:tc>
        <w:tc>
          <w:tcPr>
            <w:tcW w:w="1673" w:type="dxa"/>
          </w:tcPr>
          <w:p w14:paraId="2E0EE3B7" w14:textId="77777777" w:rsidR="00AF101F" w:rsidRDefault="00DD326E">
            <w:r>
              <w:rPr>
                <w:b/>
              </w:rPr>
              <w:t>Human Review Status</w:t>
            </w:r>
          </w:p>
        </w:tc>
      </w:tr>
      <w:tr w:rsidR="00AF101F" w14:paraId="13D27AA0" w14:textId="77777777">
        <w:tc>
          <w:tcPr>
            <w:tcW w:w="1673" w:type="dxa"/>
          </w:tcPr>
          <w:p w14:paraId="74D0A234" w14:textId="77777777" w:rsidR="00AF101F" w:rsidRDefault="00DD326E">
            <w:r>
              <w:t>Identity/access emergency suspension</w:t>
            </w:r>
          </w:p>
        </w:tc>
        <w:tc>
          <w:tcPr>
            <w:tcW w:w="1673" w:type="dxa"/>
          </w:tcPr>
          <w:p w14:paraId="02EB9968" w14:textId="77777777" w:rsidR="00AF101F" w:rsidRDefault="00DD326E">
            <w:r>
              <w:t>Declared security emergency</w:t>
            </w:r>
          </w:p>
        </w:tc>
        <w:tc>
          <w:tcPr>
            <w:tcW w:w="1673" w:type="dxa"/>
          </w:tcPr>
          <w:p w14:paraId="2368EFA4" w14:textId="77777777" w:rsidR="00AF101F" w:rsidRDefault="00DD326E">
            <w:r>
              <w:t>Named identity/session scope</w:t>
            </w:r>
          </w:p>
        </w:tc>
        <w:tc>
          <w:tcPr>
            <w:tcW w:w="1673" w:type="dxa"/>
          </w:tcPr>
          <w:p w14:paraId="0BBE3DA7" w14:textId="77777777" w:rsidR="00AF101F" w:rsidRDefault="00DD326E">
            <w:r>
              <w:t>Time-boxed, auto-expiring</w:t>
            </w:r>
          </w:p>
        </w:tc>
        <w:tc>
          <w:tcPr>
            <w:tcW w:w="1673" w:type="dxa"/>
          </w:tcPr>
          <w:p w14:paraId="1C4FD655" w14:textId="77777777" w:rsidR="00AF101F" w:rsidRDefault="00DD326E">
            <w:r>
              <w:t>Independent NCIE-008 Ch.22 review</w:t>
            </w:r>
          </w:p>
        </w:tc>
        <w:tc>
          <w:tcPr>
            <w:tcW w:w="1673" w:type="dxa"/>
          </w:tcPr>
          <w:p w14:paraId="3DDE4A3A" w14:textId="77777777" w:rsidR="00AF101F" w:rsidRDefault="00DD326E">
            <w:r>
              <w:t>Holder — Human Review</w:t>
            </w:r>
          </w:p>
        </w:tc>
      </w:tr>
      <w:tr w:rsidR="00AF101F" w14:paraId="5783A072" w14:textId="77777777">
        <w:tc>
          <w:tcPr>
            <w:tcW w:w="1673" w:type="dxa"/>
          </w:tcPr>
          <w:p w14:paraId="0CB700A7" w14:textId="77777777" w:rsidR="00AF101F" w:rsidRDefault="00DD326E">
            <w:r>
              <w:t>Agent/model/Tool emergency suspension</w:t>
            </w:r>
          </w:p>
        </w:tc>
        <w:tc>
          <w:tcPr>
            <w:tcW w:w="1673" w:type="dxa"/>
          </w:tcPr>
          <w:p w14:paraId="63A0C6CE" w14:textId="77777777" w:rsidR="00AF101F" w:rsidRDefault="00DD326E">
            <w:r>
              <w:t>Declared security emergency</w:t>
            </w:r>
          </w:p>
        </w:tc>
        <w:tc>
          <w:tcPr>
            <w:tcW w:w="1673" w:type="dxa"/>
          </w:tcPr>
          <w:p w14:paraId="29F7B942" w14:textId="77777777" w:rsidR="00AF101F" w:rsidRDefault="00DD326E">
            <w:r>
              <w:t>Named Agent/model/Tool scope</w:t>
            </w:r>
          </w:p>
        </w:tc>
        <w:tc>
          <w:tcPr>
            <w:tcW w:w="1673" w:type="dxa"/>
          </w:tcPr>
          <w:p w14:paraId="1F8AEC73" w14:textId="77777777" w:rsidR="00AF101F" w:rsidRDefault="00DD326E">
            <w:r>
              <w:t>Time-boxed, auto-expiring</w:t>
            </w:r>
          </w:p>
        </w:tc>
        <w:tc>
          <w:tcPr>
            <w:tcW w:w="1673" w:type="dxa"/>
          </w:tcPr>
          <w:p w14:paraId="2F9DB897" w14:textId="77777777" w:rsidR="00AF101F" w:rsidRDefault="00DD326E">
            <w:r>
              <w:t>Independent NCIE-008 Ch.22 review</w:t>
            </w:r>
          </w:p>
        </w:tc>
        <w:tc>
          <w:tcPr>
            <w:tcW w:w="1673" w:type="dxa"/>
          </w:tcPr>
          <w:p w14:paraId="50BF5744" w14:textId="77777777" w:rsidR="00AF101F" w:rsidRDefault="00DD326E">
            <w:r>
              <w:t>Holder — Human Review</w:t>
            </w:r>
          </w:p>
        </w:tc>
      </w:tr>
      <w:tr w:rsidR="00AF101F" w14:paraId="46C98F68" w14:textId="77777777">
        <w:tc>
          <w:tcPr>
            <w:tcW w:w="1673" w:type="dxa"/>
          </w:tcPr>
          <w:p w14:paraId="6FAF1FF6" w14:textId="77777777" w:rsidR="00AF101F" w:rsidRDefault="00DD326E">
            <w:r>
              <w:t>Infrastructure break-glass admin</w:t>
            </w:r>
          </w:p>
        </w:tc>
        <w:tc>
          <w:tcPr>
            <w:tcW w:w="1673" w:type="dxa"/>
          </w:tcPr>
          <w:p w14:paraId="2C6A0572" w14:textId="77777777" w:rsidR="00AF101F" w:rsidRDefault="00DD326E">
            <w:r>
              <w:t>Declared operational emergency</w:t>
            </w:r>
          </w:p>
        </w:tc>
        <w:tc>
          <w:tcPr>
            <w:tcW w:w="1673" w:type="dxa"/>
          </w:tcPr>
          <w:p w14:paraId="7A5FC199" w14:textId="77777777" w:rsidR="00AF101F" w:rsidRDefault="00DD326E">
            <w:r>
              <w:t>Named system scope</w:t>
            </w:r>
          </w:p>
        </w:tc>
        <w:tc>
          <w:tcPr>
            <w:tcW w:w="1673" w:type="dxa"/>
          </w:tcPr>
          <w:p w14:paraId="46930CF5" w14:textId="77777777" w:rsidR="00AF101F" w:rsidRDefault="00DD326E">
            <w:r>
              <w:t>Time-boxed, auto-expiring</w:t>
            </w:r>
          </w:p>
        </w:tc>
        <w:tc>
          <w:tcPr>
            <w:tcW w:w="1673" w:type="dxa"/>
          </w:tcPr>
          <w:p w14:paraId="1264EEF2" w14:textId="77777777" w:rsidR="00AF101F" w:rsidRDefault="00DD326E">
            <w:r>
              <w:t>Independent NCIE-008 Ch.22 review</w:t>
            </w:r>
          </w:p>
        </w:tc>
        <w:tc>
          <w:tcPr>
            <w:tcW w:w="1673" w:type="dxa"/>
          </w:tcPr>
          <w:p w14:paraId="452F6885" w14:textId="77777777" w:rsidR="00AF101F" w:rsidRDefault="00DD326E">
            <w:r>
              <w:t>Holder — Human Review</w:t>
            </w:r>
          </w:p>
        </w:tc>
      </w:tr>
    </w:tbl>
    <w:p w14:paraId="3D8F617F" w14:textId="77777777" w:rsidR="00AF101F" w:rsidRDefault="00AF101F"/>
    <w:p w14:paraId="409C2160" w14:textId="77777777" w:rsidR="00AF101F" w:rsidRDefault="00DD326E">
      <w:pPr>
        <w:pStyle w:val="Heading2"/>
      </w:pPr>
      <w:bookmarkStart w:id="65" w:name="_Toc240142839"/>
      <w:r>
        <w:t>9.R  RACI / Control Ownership</w:t>
      </w:r>
      <w:bookmarkEnd w:id="65"/>
    </w:p>
    <w:p w14:paraId="40B92A5B" w14:textId="77777777" w:rsidR="00AF101F" w:rsidRDefault="00DD326E">
      <w:pPr>
        <w:pStyle w:val="NCIEFigureCaption"/>
      </w:pPr>
      <w:r>
        <w:t>Table 16. Chapter 9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3D437B74" w14:textId="77777777">
        <w:tc>
          <w:tcPr>
            <w:tcW w:w="2007" w:type="dxa"/>
          </w:tcPr>
          <w:p w14:paraId="1A9AADAB" w14:textId="77777777" w:rsidR="00AF101F" w:rsidRDefault="00DD326E">
            <w:r>
              <w:rPr>
                <w:b/>
              </w:rPr>
              <w:t>Security Function</w:t>
            </w:r>
          </w:p>
        </w:tc>
        <w:tc>
          <w:tcPr>
            <w:tcW w:w="2007" w:type="dxa"/>
          </w:tcPr>
          <w:p w14:paraId="3B052CF9" w14:textId="77777777" w:rsidR="00AF101F" w:rsidRDefault="00DD326E">
            <w:r>
              <w:rPr>
                <w:b/>
              </w:rPr>
              <w:t>Accountable (NCIE-008)</w:t>
            </w:r>
          </w:p>
        </w:tc>
        <w:tc>
          <w:tcPr>
            <w:tcW w:w="2007" w:type="dxa"/>
          </w:tcPr>
          <w:p w14:paraId="509B1A9B" w14:textId="77777777" w:rsidR="00AF101F" w:rsidRDefault="00DD326E">
            <w:r>
              <w:rPr>
                <w:b/>
              </w:rPr>
              <w:t>Responsible (Security)</w:t>
            </w:r>
          </w:p>
        </w:tc>
        <w:tc>
          <w:tcPr>
            <w:tcW w:w="2007" w:type="dxa"/>
          </w:tcPr>
          <w:p w14:paraId="69589774" w14:textId="77777777" w:rsidR="00AF101F" w:rsidRDefault="00DD326E">
            <w:r>
              <w:rPr>
                <w:b/>
              </w:rPr>
              <w:t>Consulted</w:t>
            </w:r>
          </w:p>
        </w:tc>
        <w:tc>
          <w:tcPr>
            <w:tcW w:w="2007" w:type="dxa"/>
          </w:tcPr>
          <w:p w14:paraId="06B7339B" w14:textId="77777777" w:rsidR="00AF101F" w:rsidRDefault="00DD326E">
            <w:r>
              <w:rPr>
                <w:b/>
              </w:rPr>
              <w:t>Informed</w:t>
            </w:r>
          </w:p>
        </w:tc>
      </w:tr>
      <w:tr w:rsidR="00AF101F" w14:paraId="18F08DB3" w14:textId="77777777">
        <w:tc>
          <w:tcPr>
            <w:tcW w:w="2007" w:type="dxa"/>
          </w:tcPr>
          <w:p w14:paraId="60E3E92E" w14:textId="77777777" w:rsidR="00AF101F" w:rsidRDefault="00DD326E">
            <w:r>
              <w:t>Trigger/reinstate break-glass access</w:t>
            </w:r>
          </w:p>
        </w:tc>
        <w:tc>
          <w:tcPr>
            <w:tcW w:w="2007" w:type="dxa"/>
          </w:tcPr>
          <w:p w14:paraId="227573F6" w14:textId="77777777" w:rsidR="00AF101F" w:rsidRDefault="00DD326E">
            <w:r>
              <w:t>Emergency Authority (NCIE-008, to be assigned)</w:t>
            </w:r>
          </w:p>
        </w:tc>
        <w:tc>
          <w:tcPr>
            <w:tcW w:w="2007" w:type="dxa"/>
          </w:tcPr>
          <w:p w14:paraId="0EEE6D93" w14:textId="77777777" w:rsidR="00AF101F" w:rsidRDefault="00DD326E">
            <w:r>
              <w:t>Break-Glass Operator (to be assigned)</w:t>
            </w:r>
          </w:p>
        </w:tc>
        <w:tc>
          <w:tcPr>
            <w:tcW w:w="2007" w:type="dxa"/>
          </w:tcPr>
          <w:p w14:paraId="6BEE65A2" w14:textId="77777777" w:rsidR="00AF101F" w:rsidRDefault="00DD326E">
            <w:r>
              <w:t>Domain Accountable Authority (post-event)</w:t>
            </w:r>
          </w:p>
        </w:tc>
        <w:tc>
          <w:tcPr>
            <w:tcW w:w="2007" w:type="dxa"/>
          </w:tcPr>
          <w:p w14:paraId="33BDF1C3" w14:textId="77777777" w:rsidR="00AF101F" w:rsidRDefault="00DD326E">
            <w:r>
              <w:t>Assurance/Audit (NCIE-008)</w:t>
            </w:r>
          </w:p>
        </w:tc>
      </w:tr>
    </w:tbl>
    <w:p w14:paraId="5F78C6EB" w14:textId="77777777" w:rsidR="00AF101F" w:rsidRDefault="00AF101F"/>
    <w:p w14:paraId="37741CBC" w14:textId="77777777" w:rsidR="00AF101F" w:rsidRDefault="00DD326E">
      <w:pPr>
        <w:pStyle w:val="Heading2"/>
      </w:pPr>
      <w:bookmarkStart w:id="66" w:name="_Toc240142840"/>
      <w:r>
        <w:lastRenderedPageBreak/>
        <w:t>Human Review Focus</w:t>
      </w:r>
      <w:bookmarkEnd w:id="66"/>
    </w:p>
    <w:p w14:paraId="7C7F1955" w14:textId="77777777" w:rsidR="00AF101F" w:rsidRDefault="00DD326E">
      <w:pPr>
        <w:pStyle w:val="ListBullet"/>
      </w:pPr>
      <w:r>
        <w:t>[INSTITUTIONAL CONFIRMATION REQUIRED] (Blocking)  HR9-9-1: Confirm break-glass authority, eligible emergency classes and post-event review rules in Table 15.</w:t>
      </w:r>
    </w:p>
    <w:p w14:paraId="32FBC532" w14:textId="77777777" w:rsidR="00AF101F" w:rsidRDefault="00DD326E">
      <w:pPr>
        <w:pStyle w:val="NCIETraceBlock"/>
      </w:pPr>
      <w:r>
        <w:t>Traceability: NCIE-008 Ch.20/Ch.22 emergency authority; NCIE-006 break-glass boundary.</w:t>
      </w:r>
    </w:p>
    <w:p w14:paraId="7FC8D79E" w14:textId="77777777" w:rsidR="00AF101F" w:rsidRDefault="00DD326E">
      <w:pPr>
        <w:pStyle w:val="NCIEChapterLabel"/>
      </w:pPr>
      <w:r>
        <w:lastRenderedPageBreak/>
        <w:t>NCIE-009 — Chapter 10 Expansion</w:t>
      </w:r>
    </w:p>
    <w:p w14:paraId="5704BB0A" w14:textId="77777777" w:rsidR="00AF101F" w:rsidRDefault="00DD326E">
      <w:pPr>
        <w:pStyle w:val="Heading1"/>
      </w:pPr>
      <w:bookmarkStart w:id="67" w:name="_Toc240142841"/>
      <w:r>
        <w:t>Session, Token &amp; Credential Security</w:t>
      </w:r>
      <w:bookmarkEnd w:id="67"/>
    </w:p>
    <w:p w14:paraId="6B88452C" w14:textId="77777777" w:rsidR="00AF101F" w:rsidRDefault="00DD326E">
      <w:pPr>
        <w:pStyle w:val="NCIEBody"/>
      </w:pPr>
      <w:r>
        <w:t>Define the lifecycle and protection of sessions, tokens and credentials: scope, audience, expiry, refresh, revocation, binding, storage and replay protection.</w:t>
      </w:r>
    </w:p>
    <w:p w14:paraId="65D2A151" w14:textId="77777777" w:rsidR="00AF101F" w:rsidRDefault="00DD326E">
      <w:pPr>
        <w:pStyle w:val="NCIEStatusBlock"/>
      </w:pPr>
      <w:r>
        <w:t>Status: IN DEVELOPMENT — FOR HUMAN REVIEW.</w:t>
      </w:r>
    </w:p>
    <w:p w14:paraId="5C8395D6" w14:textId="77777777" w:rsidR="00AF101F" w:rsidRDefault="00DD326E">
      <w:pPr>
        <w:pStyle w:val="NCIEUpstreamBlock"/>
      </w:pPr>
      <w:r>
        <w:t>Upstream: NCIE-004 IAM/secrets; NCIE-006/007 current authorization.</w:t>
      </w:r>
    </w:p>
    <w:p w14:paraId="3F1824C9" w14:textId="77777777" w:rsidR="00AF101F" w:rsidRDefault="00DD326E">
      <w:pPr>
        <w:pStyle w:val="Heading2"/>
      </w:pPr>
      <w:bookmarkStart w:id="68" w:name="_Toc240142842"/>
      <w:r>
        <w:t>10.0 Salient Things to Note</w:t>
      </w:r>
      <w:bookmarkEnd w:id="68"/>
    </w:p>
    <w:p w14:paraId="1C47F808" w14:textId="77777777" w:rsidR="00AF101F" w:rsidRDefault="00DD326E">
      <w:pPr>
        <w:pStyle w:val="NCIEBody"/>
      </w:pPr>
      <w:r>
        <w:t>Human credentials are never copied into Agent Context, and session continuity does not imply indefinite authorization. This chapter treats revocation as an immediate, cross-system event — a token still honored after its issuing credential was revoked is a control failure, not a caching nuance.</w:t>
      </w:r>
    </w:p>
    <w:p w14:paraId="1003098D" w14:textId="77777777" w:rsidR="00AF101F" w:rsidRDefault="00DD326E">
      <w:pPr>
        <w:pStyle w:val="Heading2"/>
      </w:pPr>
      <w:bookmarkStart w:id="69" w:name="_Toc240142843"/>
      <w:r>
        <w:t>10.1 Scope, Audience and Expiry</w:t>
      </w:r>
      <w:bookmarkEnd w:id="69"/>
    </w:p>
    <w:p w14:paraId="5F921401" w14:textId="77777777" w:rsidR="00AF101F" w:rsidRDefault="00DD326E">
      <w:pPr>
        <w:pStyle w:val="NCIEBody"/>
      </w:pPr>
      <w:r>
        <w:t>Every token/session carries an explicit scope and audience; it is not valid beyond the resource or purpose it was issued for. Session continuity does not imply indefinite authorization — expiry and refresh are governed events, not implementation details left unspecified.</w:t>
      </w:r>
    </w:p>
    <w:p w14:paraId="02164388" w14:textId="77777777" w:rsidR="00AF101F" w:rsidRDefault="00DD326E">
      <w:pPr>
        <w:pStyle w:val="Heading2"/>
      </w:pPr>
      <w:bookmarkStart w:id="70" w:name="_Toc240142844"/>
      <w:r>
        <w:t>10.2 Credential Isolation from Agent Context</w:t>
      </w:r>
      <w:bookmarkEnd w:id="70"/>
    </w:p>
    <w:p w14:paraId="2B2971BA" w14:textId="77777777" w:rsidR="00AF101F" w:rsidRDefault="00DD326E">
      <w:pPr>
        <w:pStyle w:val="NCIEBody"/>
      </w:pPr>
      <w:r>
        <w:t>Human credentials are never copied into Agent Context (AGENT CONTEXT ≠ AGENT AUTHORITY, inherited from NCIE-008 Ch.17; CONTEXT PROPAGATION ≠ AUTHORIZATION PROPAGATION). An Agent acts under its own delegated context (Ch.7), never under a reusable Human credential.</w:t>
      </w:r>
    </w:p>
    <w:p w14:paraId="6FFCC4B0" w14:textId="77777777" w:rsidR="00AF101F" w:rsidRDefault="00DD326E">
      <w:pPr>
        <w:pStyle w:val="Heading2"/>
      </w:pPr>
      <w:bookmarkStart w:id="71" w:name="_Toc240142845"/>
      <w:r>
        <w:t>10.3 Revocation, Binding and Replay Protection</w:t>
      </w:r>
      <w:bookmarkEnd w:id="71"/>
    </w:p>
    <w:p w14:paraId="4F1275CB" w14:textId="77777777" w:rsidR="00AF101F" w:rsidRDefault="00DD326E">
      <w:pPr>
        <w:pStyle w:val="NCIEBody"/>
      </w:pPr>
      <w:r>
        <w:t>Revocation of a session, token or credential takes effect immediately across every dependent system, not only at next validation. Session binding and replay protection prevent a captured token from being reused outside its original context.</w:t>
      </w:r>
    </w:p>
    <w:p w14:paraId="123DCF48" w14:textId="77777777" w:rsidR="00AF101F" w:rsidRDefault="00DD326E">
      <w:pPr>
        <w:pStyle w:val="Heading2"/>
      </w:pPr>
      <w:bookmarkStart w:id="72" w:name="_Toc240142846"/>
      <w:r>
        <w:t>10.R  RACI / Control Ownership</w:t>
      </w:r>
      <w:bookmarkEnd w:id="72"/>
    </w:p>
    <w:p w14:paraId="6845AB29" w14:textId="77777777" w:rsidR="00AF101F" w:rsidRDefault="00DD326E">
      <w:pPr>
        <w:pStyle w:val="NCIEFigureCaption"/>
      </w:pPr>
      <w:r>
        <w:t>Table 17. Chapter 10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3D641CDE" w14:textId="77777777">
        <w:tc>
          <w:tcPr>
            <w:tcW w:w="2007" w:type="dxa"/>
          </w:tcPr>
          <w:p w14:paraId="53C431F7" w14:textId="77777777" w:rsidR="00AF101F" w:rsidRDefault="00DD326E">
            <w:r>
              <w:rPr>
                <w:b/>
              </w:rPr>
              <w:t>Security Function</w:t>
            </w:r>
          </w:p>
        </w:tc>
        <w:tc>
          <w:tcPr>
            <w:tcW w:w="2007" w:type="dxa"/>
          </w:tcPr>
          <w:p w14:paraId="28BDA40D" w14:textId="77777777" w:rsidR="00AF101F" w:rsidRDefault="00DD326E">
            <w:r>
              <w:rPr>
                <w:b/>
              </w:rPr>
              <w:t>Accountable (NCIE-008)</w:t>
            </w:r>
          </w:p>
        </w:tc>
        <w:tc>
          <w:tcPr>
            <w:tcW w:w="2007" w:type="dxa"/>
          </w:tcPr>
          <w:p w14:paraId="0E4B5FF7" w14:textId="77777777" w:rsidR="00AF101F" w:rsidRDefault="00DD326E">
            <w:r>
              <w:rPr>
                <w:b/>
              </w:rPr>
              <w:t>Responsible (Security)</w:t>
            </w:r>
          </w:p>
        </w:tc>
        <w:tc>
          <w:tcPr>
            <w:tcW w:w="2007" w:type="dxa"/>
          </w:tcPr>
          <w:p w14:paraId="7CAD4704" w14:textId="77777777" w:rsidR="00AF101F" w:rsidRDefault="00DD326E">
            <w:r>
              <w:rPr>
                <w:b/>
              </w:rPr>
              <w:t>Consulted</w:t>
            </w:r>
          </w:p>
        </w:tc>
        <w:tc>
          <w:tcPr>
            <w:tcW w:w="2007" w:type="dxa"/>
          </w:tcPr>
          <w:p w14:paraId="1E8A5ED0" w14:textId="77777777" w:rsidR="00AF101F" w:rsidRDefault="00DD326E">
            <w:r>
              <w:rPr>
                <w:b/>
              </w:rPr>
              <w:t>Informed</w:t>
            </w:r>
          </w:p>
        </w:tc>
      </w:tr>
      <w:tr w:rsidR="00AF101F" w14:paraId="68A85756" w14:textId="77777777">
        <w:tc>
          <w:tcPr>
            <w:tcW w:w="2007" w:type="dxa"/>
          </w:tcPr>
          <w:p w14:paraId="44B4392E" w14:textId="77777777" w:rsidR="00AF101F" w:rsidRDefault="00DD326E">
            <w:r>
              <w:t>Approve session assurance/expiry and credential classes</w:t>
            </w:r>
          </w:p>
        </w:tc>
        <w:tc>
          <w:tcPr>
            <w:tcW w:w="2007" w:type="dxa"/>
          </w:tcPr>
          <w:p w14:paraId="51026CF5" w14:textId="77777777" w:rsidR="00AF101F" w:rsidRDefault="00DD326E">
            <w:r>
              <w:t>Accountable Authority Class (to be assigned)</w:t>
            </w:r>
          </w:p>
        </w:tc>
        <w:tc>
          <w:tcPr>
            <w:tcW w:w="2007" w:type="dxa"/>
          </w:tcPr>
          <w:p w14:paraId="651AC546" w14:textId="77777777" w:rsidR="00AF101F" w:rsidRDefault="00DD326E">
            <w:r>
              <w:t>Session/Credential Security Owner (to be assigned)</w:t>
            </w:r>
          </w:p>
        </w:tc>
        <w:tc>
          <w:tcPr>
            <w:tcW w:w="2007" w:type="dxa"/>
          </w:tcPr>
          <w:p w14:paraId="4F0EF934" w14:textId="77777777" w:rsidR="00AF101F" w:rsidRDefault="00DD326E">
            <w:r>
              <w:t>Reviewer</w:t>
            </w:r>
          </w:p>
        </w:tc>
        <w:tc>
          <w:tcPr>
            <w:tcW w:w="2007" w:type="dxa"/>
          </w:tcPr>
          <w:p w14:paraId="0C7B1384" w14:textId="77777777" w:rsidR="00AF101F" w:rsidRDefault="00DD326E">
            <w:r>
              <w:t>Assurance/Audit (NCIE-008)</w:t>
            </w:r>
          </w:p>
        </w:tc>
      </w:tr>
    </w:tbl>
    <w:p w14:paraId="1D2B7AC7" w14:textId="77777777" w:rsidR="00AF101F" w:rsidRDefault="00AF101F"/>
    <w:p w14:paraId="2811D36D" w14:textId="77777777" w:rsidR="00AF101F" w:rsidRDefault="00DD326E">
      <w:pPr>
        <w:pStyle w:val="Heading2"/>
      </w:pPr>
      <w:bookmarkStart w:id="73" w:name="_Toc240142847"/>
      <w:r>
        <w:t>Human Review Focus</w:t>
      </w:r>
      <w:bookmarkEnd w:id="73"/>
    </w:p>
    <w:p w14:paraId="4EE8B9BD" w14:textId="77777777" w:rsidR="00AF101F" w:rsidRDefault="00DD326E">
      <w:pPr>
        <w:pStyle w:val="ListBullet"/>
      </w:pPr>
      <w:r>
        <w:t>[INSTITUTIONAL CONFIRMATION REQUIRED] (Blocking)  HR9-10-1: Approve session assurance/expiry policy and credential classes; no specific duration is adopted by default absent a sourced institutional decision.</w:t>
      </w:r>
    </w:p>
    <w:p w14:paraId="512A69E4" w14:textId="77777777" w:rsidR="00AF101F" w:rsidRDefault="00DD326E">
      <w:pPr>
        <w:pStyle w:val="NCIETraceBlock"/>
      </w:pPr>
      <w:r>
        <w:t>Traceability: NCIE-004 IAM/secrets architecture; NCIE-006/007 current authorization.</w:t>
      </w:r>
    </w:p>
    <w:p w14:paraId="632D2EAF" w14:textId="77777777" w:rsidR="00AF101F" w:rsidRDefault="00DD326E">
      <w:pPr>
        <w:pStyle w:val="NCIEChapterLabel"/>
      </w:pPr>
      <w:r>
        <w:lastRenderedPageBreak/>
        <w:t>NCIE-009 — Chapter 11 Expansion</w:t>
      </w:r>
    </w:p>
    <w:p w14:paraId="5764EE21" w14:textId="77777777" w:rsidR="00AF101F" w:rsidRDefault="00DD326E">
      <w:pPr>
        <w:pStyle w:val="Heading1"/>
      </w:pPr>
      <w:bookmarkStart w:id="74" w:name="_Toc240142848"/>
      <w:r>
        <w:t>Secrets Management &amp; Key Governance Interface</w:t>
      </w:r>
      <w:bookmarkEnd w:id="74"/>
    </w:p>
    <w:p w14:paraId="561039CF" w14:textId="77777777" w:rsidR="00AF101F" w:rsidRDefault="00DD326E">
      <w:pPr>
        <w:pStyle w:val="NCIEBody"/>
      </w:pPr>
      <w:r>
        <w:t>Define secrets and cryptographic-key security — lifecycle, issuance, rotation, access, storage, workload delivery and SoD — without choosing specific products.</w:t>
      </w:r>
    </w:p>
    <w:p w14:paraId="4786A186" w14:textId="77777777" w:rsidR="00AF101F" w:rsidRDefault="00DD326E">
      <w:pPr>
        <w:pStyle w:val="NCIEStatusBlock"/>
      </w:pPr>
      <w:r>
        <w:t>Status: IN DEVELOPMENT — FOR HUMAN REVIEW.</w:t>
      </w:r>
    </w:p>
    <w:p w14:paraId="12EF7E07" w14:textId="77777777" w:rsidR="00AF101F" w:rsidRDefault="00DD326E">
      <w:pPr>
        <w:pStyle w:val="NCIEUpstreamBlock"/>
      </w:pPr>
      <w:r>
        <w:t>Upstream: NCIE-004 secrets architecture; NCIE-008 policy/SoD.</w:t>
      </w:r>
    </w:p>
    <w:p w14:paraId="08C29F0C" w14:textId="77777777" w:rsidR="00AF101F" w:rsidRDefault="00DD326E">
      <w:pPr>
        <w:pStyle w:val="Heading2"/>
      </w:pPr>
      <w:bookmarkStart w:id="75" w:name="_Toc240142849"/>
      <w:r>
        <w:t>11.0 Salient Things to Note</w:t>
      </w:r>
      <w:bookmarkEnd w:id="75"/>
    </w:p>
    <w:p w14:paraId="2D5C544B" w14:textId="77777777" w:rsidR="00AF101F" w:rsidRDefault="00DD326E">
      <w:pPr>
        <w:pStyle w:val="NCIEBody"/>
      </w:pPr>
      <w:r>
        <w:t>Secrets must not appear in prompts, logs, Agent Context or source code — this is treated as an absolute prohibition, not a best-effort guideline, and any occurrence is routed to Chapter 22 incident response. Key custody is kept distinct from ordinary application identity so that using a key is never conflated with owning it.</w:t>
      </w:r>
    </w:p>
    <w:p w14:paraId="4A1A9F48" w14:textId="77777777" w:rsidR="00AF101F" w:rsidRDefault="00DD326E">
      <w:pPr>
        <w:pStyle w:val="Heading2"/>
      </w:pPr>
      <w:bookmarkStart w:id="76" w:name="_Toc240142850"/>
      <w:r>
        <w:t>11.1 Secrets Lifecycle and Isolation</w:t>
      </w:r>
      <w:bookmarkEnd w:id="76"/>
    </w:p>
    <w:p w14:paraId="7A5D656B" w14:textId="77777777" w:rsidR="00AF101F" w:rsidRDefault="00DD326E">
      <w:pPr>
        <w:pStyle w:val="NCIEBody"/>
      </w:pPr>
      <w:r>
        <w:t>Secrets must never appear in prompts, logs, Agent Context or source code. Issuance, rotation, access and storage are each governed events with an attributable actor; a secret's presence in any of the prohibited surfaces is a security incident (Ch.22), not a logging nuance.</w:t>
      </w:r>
    </w:p>
    <w:p w14:paraId="6C08B906" w14:textId="77777777" w:rsidR="00AF101F" w:rsidRDefault="00DD326E">
      <w:pPr>
        <w:pStyle w:val="Heading2"/>
      </w:pPr>
      <w:bookmarkStart w:id="77" w:name="_Toc240142851"/>
      <w:r>
        <w:t>11.2 Key Governance Interface and SoD</w:t>
      </w:r>
      <w:bookmarkEnd w:id="77"/>
    </w:p>
    <w:p w14:paraId="25AEFE76" w14:textId="77777777" w:rsidR="00AF101F" w:rsidRDefault="00DD326E">
      <w:pPr>
        <w:pStyle w:val="NCIEBody"/>
      </w:pPr>
      <w:r>
        <w:t>Key custody is distinct from ordinary application identity: a workload that uses a key is not thereby the key's custodian. Key-hierarchy concepts (root, intermediate, data-encryption keys) and rotation are addressed conceptually; the specific product/HSM/KMS choice is not fixed here (directive item 8). Custodial and audit functions are segregated per NCIE-008 Ch.6 SoD.</w:t>
      </w:r>
    </w:p>
    <w:p w14:paraId="4564C245" w14:textId="77777777" w:rsidR="00AF101F" w:rsidRDefault="00DD326E">
      <w:pPr>
        <w:pStyle w:val="Heading2"/>
      </w:pPr>
      <w:bookmarkStart w:id="78" w:name="_Toc240142852"/>
      <w:r>
        <w:t>11.R  RACI / Control Ownership</w:t>
      </w:r>
      <w:bookmarkEnd w:id="78"/>
    </w:p>
    <w:p w14:paraId="457D9CE5" w14:textId="77777777" w:rsidR="00AF101F" w:rsidRDefault="00DD326E">
      <w:pPr>
        <w:pStyle w:val="NCIEFigureCaption"/>
      </w:pPr>
      <w:r>
        <w:t>Table 18. Chapter 11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58ED7C6C" w14:textId="77777777">
        <w:tc>
          <w:tcPr>
            <w:tcW w:w="2007" w:type="dxa"/>
          </w:tcPr>
          <w:p w14:paraId="7EF8D022" w14:textId="77777777" w:rsidR="00AF101F" w:rsidRDefault="00DD326E">
            <w:r>
              <w:rPr>
                <w:b/>
              </w:rPr>
              <w:t>Security Function</w:t>
            </w:r>
          </w:p>
        </w:tc>
        <w:tc>
          <w:tcPr>
            <w:tcW w:w="2007" w:type="dxa"/>
          </w:tcPr>
          <w:p w14:paraId="2A55AB7A" w14:textId="77777777" w:rsidR="00AF101F" w:rsidRDefault="00DD326E">
            <w:r>
              <w:rPr>
                <w:b/>
              </w:rPr>
              <w:t>Accountable (NCIE-008)</w:t>
            </w:r>
          </w:p>
        </w:tc>
        <w:tc>
          <w:tcPr>
            <w:tcW w:w="2007" w:type="dxa"/>
          </w:tcPr>
          <w:p w14:paraId="33A03C5D" w14:textId="77777777" w:rsidR="00AF101F" w:rsidRDefault="00DD326E">
            <w:r>
              <w:rPr>
                <w:b/>
              </w:rPr>
              <w:t>Responsible (Security)</w:t>
            </w:r>
          </w:p>
        </w:tc>
        <w:tc>
          <w:tcPr>
            <w:tcW w:w="2007" w:type="dxa"/>
          </w:tcPr>
          <w:p w14:paraId="25389BD8" w14:textId="77777777" w:rsidR="00AF101F" w:rsidRDefault="00DD326E">
            <w:r>
              <w:rPr>
                <w:b/>
              </w:rPr>
              <w:t>Consulted</w:t>
            </w:r>
          </w:p>
        </w:tc>
        <w:tc>
          <w:tcPr>
            <w:tcW w:w="2007" w:type="dxa"/>
          </w:tcPr>
          <w:p w14:paraId="07BF8211" w14:textId="77777777" w:rsidR="00AF101F" w:rsidRDefault="00DD326E">
            <w:r>
              <w:rPr>
                <w:b/>
              </w:rPr>
              <w:t>Informed</w:t>
            </w:r>
          </w:p>
        </w:tc>
      </w:tr>
      <w:tr w:rsidR="00AF101F" w14:paraId="4DE4C929" w14:textId="77777777">
        <w:tc>
          <w:tcPr>
            <w:tcW w:w="2007" w:type="dxa"/>
          </w:tcPr>
          <w:p w14:paraId="29CB288E" w14:textId="77777777" w:rsidR="00AF101F" w:rsidRDefault="00DD326E">
            <w:r>
              <w:t>Approve secrets/key custodial authority and exceptions</w:t>
            </w:r>
          </w:p>
        </w:tc>
        <w:tc>
          <w:tcPr>
            <w:tcW w:w="2007" w:type="dxa"/>
          </w:tcPr>
          <w:p w14:paraId="71DFA9F2" w14:textId="77777777" w:rsidR="00AF101F" w:rsidRDefault="00DD326E">
            <w:r>
              <w:t>Accountable Authority Class (to be assigned)</w:t>
            </w:r>
          </w:p>
        </w:tc>
        <w:tc>
          <w:tcPr>
            <w:tcW w:w="2007" w:type="dxa"/>
          </w:tcPr>
          <w:p w14:paraId="2C87AB5E" w14:textId="77777777" w:rsidR="00AF101F" w:rsidRDefault="00DD326E">
            <w:r>
              <w:t>Secrets/Key Custodian (to be assigned)</w:t>
            </w:r>
          </w:p>
        </w:tc>
        <w:tc>
          <w:tcPr>
            <w:tcW w:w="2007" w:type="dxa"/>
          </w:tcPr>
          <w:p w14:paraId="6BC5F1C3" w14:textId="77777777" w:rsidR="00AF101F" w:rsidRDefault="00DD326E">
            <w:r>
              <w:t>Assurance/Audit (NCIE-008, SoD-independent per Ch.6)</w:t>
            </w:r>
          </w:p>
        </w:tc>
        <w:tc>
          <w:tcPr>
            <w:tcW w:w="2007" w:type="dxa"/>
          </w:tcPr>
          <w:p w14:paraId="23D8C405" w14:textId="77777777" w:rsidR="00AF101F" w:rsidRDefault="00DD326E">
            <w:r>
              <w:t>Domain owners</w:t>
            </w:r>
          </w:p>
        </w:tc>
      </w:tr>
    </w:tbl>
    <w:p w14:paraId="5D05FF76" w14:textId="77777777" w:rsidR="00AF101F" w:rsidRDefault="00AF101F"/>
    <w:p w14:paraId="4A263C57" w14:textId="77777777" w:rsidR="00AF101F" w:rsidRDefault="00DD326E">
      <w:pPr>
        <w:pStyle w:val="Heading2"/>
      </w:pPr>
      <w:bookmarkStart w:id="79" w:name="_Toc240142853"/>
      <w:r>
        <w:t>Human Review Focus</w:t>
      </w:r>
      <w:bookmarkEnd w:id="79"/>
    </w:p>
    <w:p w14:paraId="37E5B3B7" w14:textId="77777777" w:rsidR="00AF101F" w:rsidRDefault="00DD326E">
      <w:pPr>
        <w:pStyle w:val="ListBullet"/>
      </w:pPr>
      <w:r>
        <w:t>[INSTITUTIONAL CONFIRMATION REQUIRED] (Blocking)  HR9-11-1: Confirm secrets/key custodial authority and the exception policy for secret handling.</w:t>
      </w:r>
    </w:p>
    <w:p w14:paraId="022C52B8" w14:textId="77777777" w:rsidR="00AF101F" w:rsidRDefault="00DD326E">
      <w:pPr>
        <w:pStyle w:val="NCIETraceBlock"/>
      </w:pPr>
      <w:r>
        <w:t>Traceability: NCIE-004 secrets architecture; NCIE-008 Ch.6 SoD, Ch.7 policy ownership.</w:t>
      </w:r>
    </w:p>
    <w:p w14:paraId="796E0B25" w14:textId="77777777" w:rsidR="00AF101F" w:rsidRDefault="00DD326E">
      <w:pPr>
        <w:pStyle w:val="NCIEChapterLabel"/>
      </w:pPr>
      <w:r>
        <w:lastRenderedPageBreak/>
        <w:t>NCIE-009 — Chapter 12 Expansion</w:t>
      </w:r>
    </w:p>
    <w:p w14:paraId="0DAE9464" w14:textId="77777777" w:rsidR="00AF101F" w:rsidRDefault="00DD326E">
      <w:pPr>
        <w:pStyle w:val="Heading1"/>
      </w:pPr>
      <w:bookmarkStart w:id="80" w:name="_Toc240142854"/>
      <w:r>
        <w:t>Cryptography &amp; Data Protection</w:t>
      </w:r>
      <w:bookmarkEnd w:id="80"/>
    </w:p>
    <w:p w14:paraId="7D7F73CD" w14:textId="77777777" w:rsidR="00AF101F" w:rsidRDefault="00DD326E">
      <w:pPr>
        <w:pStyle w:val="NCIEBody"/>
      </w:pPr>
      <w:r>
        <w:t>Define protection expectations for data at rest, in transit and in sensitive fields, conceptually, without inventing specific algorithms.</w:t>
      </w:r>
    </w:p>
    <w:p w14:paraId="1D8A7783" w14:textId="77777777" w:rsidR="00AF101F" w:rsidRDefault="00DD326E">
      <w:pPr>
        <w:pStyle w:val="NCIEStatusBlock"/>
      </w:pPr>
      <w:r>
        <w:t>Status: IN DEVELOPMENT — FOR HUMAN REVIEW.</w:t>
      </w:r>
    </w:p>
    <w:p w14:paraId="64178FC4" w14:textId="77777777" w:rsidR="00AF101F" w:rsidRDefault="00DD326E">
      <w:pPr>
        <w:pStyle w:val="NCIEUpstreamBlock"/>
      </w:pPr>
      <w:r>
        <w:t>Upstream: NCIE-003 sensitive fields; NCIE-004 engineering; NCIE-006 protected identity.</w:t>
      </w:r>
    </w:p>
    <w:p w14:paraId="76F32E5D" w14:textId="77777777" w:rsidR="00AF101F" w:rsidRDefault="00DD326E">
      <w:pPr>
        <w:pStyle w:val="Heading2"/>
      </w:pPr>
      <w:bookmarkStart w:id="81" w:name="_Toc240142855"/>
      <w:r>
        <w:t>12.0 Salient Things to Note</w:t>
      </w:r>
      <w:bookmarkEnd w:id="81"/>
    </w:p>
    <w:p w14:paraId="6A468FA8" w14:textId="77777777" w:rsidR="00AF101F" w:rsidRDefault="00DD326E">
      <w:pPr>
        <w:pStyle w:val="NCIEBody"/>
      </w:pPr>
      <w:r>
        <w:t>ENCRYPTION ≠ AUTHORIZATION — an encrypted store or channel is never cited as itself proving an access was authorized. No specific cryptographic algorithm, key length or product is fixed here; this chapter states the protection classes and defers algorithm selection to engineering/institutional decision where not already fixed upstream.</w:t>
      </w:r>
    </w:p>
    <w:p w14:paraId="30021333" w14:textId="77777777" w:rsidR="00AF101F" w:rsidRDefault="00DD326E">
      <w:pPr>
        <w:pStyle w:val="Heading2"/>
      </w:pPr>
      <w:bookmarkStart w:id="82" w:name="_Toc240142856"/>
      <w:r>
        <w:t>12.1 Encryption Is Not Authorization</w:t>
      </w:r>
      <w:bookmarkEnd w:id="82"/>
    </w:p>
    <w:p w14:paraId="5AA745F8" w14:textId="77777777" w:rsidR="00AF101F" w:rsidRDefault="00DD326E">
      <w:pPr>
        <w:pStyle w:val="NCIEBody"/>
      </w:pPr>
      <w:r>
        <w:t>ENCRYPTION ≠ AUTHORIZATION. Cryptographic protection of data in transit, at rest, or in specific fields does not replace IAM, classification, purpose or disclosure controls — an encrypted channel or store still requires a current, authorized principal to access its contents.</w:t>
      </w:r>
    </w:p>
    <w:p w14:paraId="5E342F02" w14:textId="77777777" w:rsidR="00AF101F" w:rsidRDefault="00DD326E">
      <w:pPr>
        <w:pStyle w:val="Heading2"/>
      </w:pPr>
      <w:bookmarkStart w:id="83" w:name="_Toc240142857"/>
      <w:r>
        <w:t>12.2 Field Protection, Tokenization and Key Separation</w:t>
      </w:r>
      <w:bookmarkEnd w:id="83"/>
    </w:p>
    <w:p w14:paraId="12FC397E" w14:textId="77777777" w:rsidR="00AF101F" w:rsidRDefault="00DD326E">
      <w:pPr>
        <w:pStyle w:val="NCIEBody"/>
      </w:pPr>
      <w:r>
        <w:t>NCIE-003-classified sensitive fields receive field-level protection (tokenization or masking) in addition to transport/at-rest protection. Keys protecting different sensitivity tiers are separated so that compromise of one does not compromise another; crypto agility (the ability to change algorithms without redesigning the system) is a design property, not a specific algorithm choice made here.</w:t>
      </w:r>
    </w:p>
    <w:p w14:paraId="71366179" w14:textId="77777777" w:rsidR="00AF101F" w:rsidRDefault="00DD326E">
      <w:pPr>
        <w:pStyle w:val="Heading2"/>
      </w:pPr>
      <w:bookmarkStart w:id="84" w:name="_Toc240142858"/>
      <w:r>
        <w:t>12.R  RACI / Control Ownership</w:t>
      </w:r>
      <w:bookmarkEnd w:id="84"/>
    </w:p>
    <w:p w14:paraId="4E4662D5" w14:textId="77777777" w:rsidR="00AF101F" w:rsidRDefault="00DD326E">
      <w:pPr>
        <w:pStyle w:val="NCIEFigureCaption"/>
      </w:pPr>
      <w:r>
        <w:t>Table 19. Chapter 12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2FE20B4D" w14:textId="77777777">
        <w:tc>
          <w:tcPr>
            <w:tcW w:w="2007" w:type="dxa"/>
          </w:tcPr>
          <w:p w14:paraId="7D4A533A" w14:textId="77777777" w:rsidR="00AF101F" w:rsidRDefault="00DD326E">
            <w:r>
              <w:rPr>
                <w:b/>
              </w:rPr>
              <w:t>Security Function</w:t>
            </w:r>
          </w:p>
        </w:tc>
        <w:tc>
          <w:tcPr>
            <w:tcW w:w="2007" w:type="dxa"/>
          </w:tcPr>
          <w:p w14:paraId="2767CDB6" w14:textId="77777777" w:rsidR="00AF101F" w:rsidRDefault="00DD326E">
            <w:r>
              <w:rPr>
                <w:b/>
              </w:rPr>
              <w:t>Accountable (NCIE-008)</w:t>
            </w:r>
          </w:p>
        </w:tc>
        <w:tc>
          <w:tcPr>
            <w:tcW w:w="2007" w:type="dxa"/>
          </w:tcPr>
          <w:p w14:paraId="544B797C" w14:textId="77777777" w:rsidR="00AF101F" w:rsidRDefault="00DD326E">
            <w:r>
              <w:rPr>
                <w:b/>
              </w:rPr>
              <w:t>Responsible (Security)</w:t>
            </w:r>
          </w:p>
        </w:tc>
        <w:tc>
          <w:tcPr>
            <w:tcW w:w="2007" w:type="dxa"/>
          </w:tcPr>
          <w:p w14:paraId="6E8076FD" w14:textId="77777777" w:rsidR="00AF101F" w:rsidRDefault="00DD326E">
            <w:r>
              <w:rPr>
                <w:b/>
              </w:rPr>
              <w:t>Consulted</w:t>
            </w:r>
          </w:p>
        </w:tc>
        <w:tc>
          <w:tcPr>
            <w:tcW w:w="2007" w:type="dxa"/>
          </w:tcPr>
          <w:p w14:paraId="5161CC28" w14:textId="77777777" w:rsidR="00AF101F" w:rsidRDefault="00DD326E">
            <w:r>
              <w:rPr>
                <w:b/>
              </w:rPr>
              <w:t>Informed</w:t>
            </w:r>
          </w:p>
        </w:tc>
      </w:tr>
      <w:tr w:rsidR="00AF101F" w14:paraId="3799C4CA" w14:textId="77777777">
        <w:tc>
          <w:tcPr>
            <w:tcW w:w="2007" w:type="dxa"/>
          </w:tcPr>
          <w:p w14:paraId="0DD84A9D" w14:textId="77777777" w:rsidR="00AF101F" w:rsidRDefault="00DD326E">
            <w:r>
              <w:t>Approve cryptographic policy where not fixed upstream</w:t>
            </w:r>
          </w:p>
        </w:tc>
        <w:tc>
          <w:tcPr>
            <w:tcW w:w="2007" w:type="dxa"/>
          </w:tcPr>
          <w:p w14:paraId="3DB32102" w14:textId="77777777" w:rsidR="00AF101F" w:rsidRDefault="00DD326E">
            <w:r>
              <w:t>Accountable Authority Class (to be assigned)</w:t>
            </w:r>
          </w:p>
        </w:tc>
        <w:tc>
          <w:tcPr>
            <w:tcW w:w="2007" w:type="dxa"/>
          </w:tcPr>
          <w:p w14:paraId="1C061781" w14:textId="77777777" w:rsidR="00AF101F" w:rsidRDefault="00DD326E">
            <w:r>
              <w:t>Cryptography/Data Protection Owner (to be assigned)</w:t>
            </w:r>
          </w:p>
        </w:tc>
        <w:tc>
          <w:tcPr>
            <w:tcW w:w="2007" w:type="dxa"/>
          </w:tcPr>
          <w:p w14:paraId="30C0782C" w14:textId="77777777" w:rsidR="00AF101F" w:rsidRDefault="00DD326E">
            <w:r>
              <w:t>NCIE-003 classification owner</w:t>
            </w:r>
          </w:p>
        </w:tc>
        <w:tc>
          <w:tcPr>
            <w:tcW w:w="2007" w:type="dxa"/>
          </w:tcPr>
          <w:p w14:paraId="62CEEE53" w14:textId="77777777" w:rsidR="00AF101F" w:rsidRDefault="00DD326E">
            <w:r>
              <w:t>Assurance/Audit (NCIE-008)</w:t>
            </w:r>
          </w:p>
        </w:tc>
      </w:tr>
    </w:tbl>
    <w:p w14:paraId="211F3CAC" w14:textId="77777777" w:rsidR="00AF101F" w:rsidRDefault="00AF101F"/>
    <w:p w14:paraId="46674A4E" w14:textId="77777777" w:rsidR="00AF101F" w:rsidRDefault="00DD326E">
      <w:pPr>
        <w:pStyle w:val="Heading2"/>
      </w:pPr>
      <w:bookmarkStart w:id="85" w:name="_Toc240142859"/>
      <w:r>
        <w:t>Human Review Focus</w:t>
      </w:r>
      <w:bookmarkEnd w:id="85"/>
    </w:p>
    <w:p w14:paraId="039A788B" w14:textId="77777777" w:rsidR="00AF101F" w:rsidRDefault="00DD326E">
      <w:pPr>
        <w:pStyle w:val="ListBullet"/>
      </w:pPr>
      <w:r>
        <w:t>[INSTITUTIONAL CONFIRMATION REQUIRED] (Non-Blocking)  HR9-12-1: Approve cryptographic policy (algorithm families, key-separation tiers) where not already fixed by an approved upstream source; does not block use of the conceptual protections already stated above.</w:t>
      </w:r>
    </w:p>
    <w:p w14:paraId="580F16AE" w14:textId="77777777" w:rsidR="00AF101F" w:rsidRDefault="00DD326E">
      <w:pPr>
        <w:pStyle w:val="NCIETraceBlock"/>
      </w:pPr>
      <w:r>
        <w:t>Traceability: NCIE-003 sensitive-field classification; NCIE-004 engineering; NCIE-006 protected identity.</w:t>
      </w:r>
    </w:p>
    <w:p w14:paraId="55E5F52A" w14:textId="77777777" w:rsidR="00AF101F" w:rsidRDefault="00DD326E">
      <w:pPr>
        <w:pStyle w:val="NCIEChapterLabel"/>
      </w:pPr>
      <w:r>
        <w:lastRenderedPageBreak/>
        <w:t>NCIE-009 — Chapter 13 Expansion</w:t>
      </w:r>
    </w:p>
    <w:p w14:paraId="71FB31EF" w14:textId="77777777" w:rsidR="00AF101F" w:rsidRDefault="00DD326E">
      <w:pPr>
        <w:pStyle w:val="Heading1"/>
      </w:pPr>
      <w:bookmarkStart w:id="86" w:name="_Toc240142860"/>
      <w:r>
        <w:t>Network Zero Trust &amp; Service-to-Service Security</w:t>
      </w:r>
      <w:bookmarkEnd w:id="86"/>
    </w:p>
    <w:p w14:paraId="4CB78A52" w14:textId="77777777" w:rsidR="00AF101F" w:rsidRDefault="00DD326E">
      <w:pPr>
        <w:pStyle w:val="NCIEBody"/>
      </w:pPr>
      <w:r>
        <w:t>Define network and service-to-service security under explicit verification: segmentation, service identity, authenticated transport, ingress/egress and deny-by-default network policy.</w:t>
      </w:r>
    </w:p>
    <w:p w14:paraId="3842463A" w14:textId="77777777" w:rsidR="00AF101F" w:rsidRDefault="00DD326E">
      <w:pPr>
        <w:pStyle w:val="NCIEStatusBlock"/>
      </w:pPr>
      <w:r>
        <w:t>Status: IN DEVELOPMENT — FOR HUMAN REVIEW.</w:t>
      </w:r>
    </w:p>
    <w:p w14:paraId="618D0220" w14:textId="77777777" w:rsidR="00AF101F" w:rsidRDefault="00DD326E">
      <w:pPr>
        <w:pStyle w:val="NCIEUpstreamBlock"/>
      </w:pPr>
      <w:r>
        <w:t>Upstream: NCIE-004 network controls; NCIE-007 Agent egress ceilings.</w:t>
      </w:r>
    </w:p>
    <w:p w14:paraId="79976468" w14:textId="77777777" w:rsidR="00AF101F" w:rsidRDefault="00DD326E">
      <w:pPr>
        <w:pStyle w:val="Heading2"/>
      </w:pPr>
      <w:bookmarkStart w:id="87" w:name="_Toc240142861"/>
      <w:r>
        <w:t>13.0 Salient Things to Note</w:t>
      </w:r>
      <w:bookmarkEnd w:id="87"/>
    </w:p>
    <w:p w14:paraId="3FF3E15E" w14:textId="77777777" w:rsidR="00AF101F" w:rsidRDefault="00DD326E">
      <w:pPr>
        <w:pStyle w:val="NCIEBody"/>
      </w:pPr>
      <w:r>
        <w:t>Agents require bounded egress and services require identity/policy controls regardless of network placement. Deny-by-default network policy is the fixed default here; any exception is scoped, attributable and traced to an NCIE-008 exception decision right (NCIE-008 Ch.21), not a silent firewall rule.</w:t>
      </w:r>
    </w:p>
    <w:p w14:paraId="0A19A918" w14:textId="77777777" w:rsidR="00AF101F" w:rsidRDefault="00DD326E">
      <w:pPr>
        <w:pStyle w:val="Heading2"/>
      </w:pPr>
      <w:bookmarkStart w:id="88" w:name="_Toc240142862"/>
      <w:r>
        <w:t>13.1 Reachability Is Not Authorization</w:t>
      </w:r>
      <w:bookmarkEnd w:id="88"/>
    </w:p>
    <w:p w14:paraId="1578BE4F" w14:textId="77777777" w:rsidR="00AF101F" w:rsidRDefault="00DD326E">
      <w:pPr>
        <w:pStyle w:val="NCIEBody"/>
      </w:pPr>
      <w:r>
        <w:t>NETWORK REACHABILITY ≠ APPLICATION AUTHORIZATION. A service being network-reachable never substitutes for the current-authorization check Chapter 6 requires at the application layer.</w:t>
      </w:r>
    </w:p>
    <w:p w14:paraId="5429A634" w14:textId="77777777" w:rsidR="00AF101F" w:rsidRDefault="00DD326E">
      <w:pPr>
        <w:pStyle w:val="Heading2"/>
      </w:pPr>
      <w:bookmarkStart w:id="89" w:name="_Toc240142863"/>
      <w:r>
        <w:t>13.2 Segmentation, Service Identity and Agent Egress</w:t>
      </w:r>
      <w:bookmarkEnd w:id="89"/>
    </w:p>
    <w:p w14:paraId="5CD9F9FF" w14:textId="77777777" w:rsidR="00AF101F" w:rsidRDefault="00DD326E">
      <w:pPr>
        <w:pStyle w:val="NCIEBody"/>
      </w:pPr>
      <w:r>
        <w:t>Network segmentation, mutual-authenticated transport concepts, and private connectivity bound lateral movement. Ingress and egress are deny-by-default with explicit, scoped exceptions. Agent Runtime egress is additionally bounded by the ceilings NCIE-007 Ch.14/34 define — an Agent does not gain broader network reach than its sandbox and Task Contract permit.</w:t>
      </w:r>
    </w:p>
    <w:p w14:paraId="31589510" w14:textId="77777777" w:rsidR="00AF101F" w:rsidRDefault="00DD326E">
      <w:pPr>
        <w:pStyle w:val="Heading2"/>
      </w:pPr>
      <w:bookmarkStart w:id="90" w:name="_Toc240142864"/>
      <w:r>
        <w:t>13.R  RACI / Control Ownership</w:t>
      </w:r>
      <w:bookmarkEnd w:id="90"/>
    </w:p>
    <w:p w14:paraId="2E5B5018" w14:textId="77777777" w:rsidR="00AF101F" w:rsidRDefault="00DD326E">
      <w:pPr>
        <w:pStyle w:val="NCIEFigureCaption"/>
      </w:pPr>
      <w:r>
        <w:t>Table 20. Chapter 13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2FEFB16E" w14:textId="77777777">
        <w:tc>
          <w:tcPr>
            <w:tcW w:w="2007" w:type="dxa"/>
          </w:tcPr>
          <w:p w14:paraId="001C74ED" w14:textId="77777777" w:rsidR="00AF101F" w:rsidRDefault="00DD326E">
            <w:r>
              <w:rPr>
                <w:b/>
              </w:rPr>
              <w:t>Security Function</w:t>
            </w:r>
          </w:p>
        </w:tc>
        <w:tc>
          <w:tcPr>
            <w:tcW w:w="2007" w:type="dxa"/>
          </w:tcPr>
          <w:p w14:paraId="5EBE5128" w14:textId="77777777" w:rsidR="00AF101F" w:rsidRDefault="00DD326E">
            <w:r>
              <w:rPr>
                <w:b/>
              </w:rPr>
              <w:t>Accountable (NCIE-008)</w:t>
            </w:r>
          </w:p>
        </w:tc>
        <w:tc>
          <w:tcPr>
            <w:tcW w:w="2007" w:type="dxa"/>
          </w:tcPr>
          <w:p w14:paraId="463C5A0D" w14:textId="77777777" w:rsidR="00AF101F" w:rsidRDefault="00DD326E">
            <w:r>
              <w:rPr>
                <w:b/>
              </w:rPr>
              <w:t>Responsible (Security)</w:t>
            </w:r>
          </w:p>
        </w:tc>
        <w:tc>
          <w:tcPr>
            <w:tcW w:w="2007" w:type="dxa"/>
          </w:tcPr>
          <w:p w14:paraId="145789E1" w14:textId="77777777" w:rsidR="00AF101F" w:rsidRDefault="00DD326E">
            <w:r>
              <w:rPr>
                <w:b/>
              </w:rPr>
              <w:t>Consulted</w:t>
            </w:r>
          </w:p>
        </w:tc>
        <w:tc>
          <w:tcPr>
            <w:tcW w:w="2007" w:type="dxa"/>
          </w:tcPr>
          <w:p w14:paraId="7D513874" w14:textId="77777777" w:rsidR="00AF101F" w:rsidRDefault="00DD326E">
            <w:r>
              <w:rPr>
                <w:b/>
              </w:rPr>
              <w:t>Informed</w:t>
            </w:r>
          </w:p>
        </w:tc>
      </w:tr>
      <w:tr w:rsidR="00AF101F" w14:paraId="48FCD259" w14:textId="77777777">
        <w:tc>
          <w:tcPr>
            <w:tcW w:w="2007" w:type="dxa"/>
          </w:tcPr>
          <w:p w14:paraId="19768308" w14:textId="77777777" w:rsidR="00AF101F" w:rsidRDefault="00DD326E">
            <w:r>
              <w:t>Confirm trust zones, egress classes and exceptions</w:t>
            </w:r>
          </w:p>
        </w:tc>
        <w:tc>
          <w:tcPr>
            <w:tcW w:w="2007" w:type="dxa"/>
          </w:tcPr>
          <w:p w14:paraId="728D9AFA" w14:textId="77777777" w:rsidR="00AF101F" w:rsidRDefault="00DD326E">
            <w:r>
              <w:t>Accountable Authority Class (to be assigned)</w:t>
            </w:r>
          </w:p>
        </w:tc>
        <w:tc>
          <w:tcPr>
            <w:tcW w:w="2007" w:type="dxa"/>
          </w:tcPr>
          <w:p w14:paraId="3D7F5731" w14:textId="77777777" w:rsidR="00AF101F" w:rsidRDefault="00DD326E">
            <w:r>
              <w:t>Network Security Owner (to be assigned)</w:t>
            </w:r>
          </w:p>
        </w:tc>
        <w:tc>
          <w:tcPr>
            <w:tcW w:w="2007" w:type="dxa"/>
          </w:tcPr>
          <w:p w14:paraId="5940BBB4" w14:textId="77777777" w:rsidR="00AF101F" w:rsidRDefault="00DD326E">
            <w:r>
              <w:t>NCIE-007 Agent Runtime owner</w:t>
            </w:r>
          </w:p>
        </w:tc>
        <w:tc>
          <w:tcPr>
            <w:tcW w:w="2007" w:type="dxa"/>
          </w:tcPr>
          <w:p w14:paraId="236DDE7B" w14:textId="77777777" w:rsidR="00AF101F" w:rsidRDefault="00DD326E">
            <w:r>
              <w:t>Assurance/Audit (NCIE-008)</w:t>
            </w:r>
          </w:p>
        </w:tc>
      </w:tr>
    </w:tbl>
    <w:p w14:paraId="261E8CFB" w14:textId="77777777" w:rsidR="00AF101F" w:rsidRDefault="00AF101F"/>
    <w:p w14:paraId="7D133B31" w14:textId="77777777" w:rsidR="00AF101F" w:rsidRDefault="00DD326E">
      <w:pPr>
        <w:pStyle w:val="Heading2"/>
      </w:pPr>
      <w:bookmarkStart w:id="91" w:name="_Toc240142865"/>
      <w:r>
        <w:t>Human Review Focus</w:t>
      </w:r>
      <w:bookmarkEnd w:id="91"/>
    </w:p>
    <w:p w14:paraId="65D2C7FA" w14:textId="77777777" w:rsidR="00AF101F" w:rsidRDefault="00DD326E">
      <w:pPr>
        <w:pStyle w:val="ListBullet"/>
      </w:pPr>
      <w:r>
        <w:t>[INSTITUTIONAL CONFIRMATION REQUIRED] (Blocking)  HR9-13-1: Confirm network trust zones, Agent/external egress classes and exception-granting authority.</w:t>
      </w:r>
    </w:p>
    <w:p w14:paraId="624EA15A" w14:textId="77777777" w:rsidR="00AF101F" w:rsidRDefault="00DD326E">
      <w:pPr>
        <w:pStyle w:val="NCIETraceBlock"/>
      </w:pPr>
      <w:r>
        <w:t>Traceability: NCIE-004 network controls; NCIE-007 Agent egress ceilings.</w:t>
      </w:r>
    </w:p>
    <w:p w14:paraId="7D90EA3C" w14:textId="77777777" w:rsidR="00AF101F" w:rsidRDefault="00DD326E">
      <w:pPr>
        <w:pStyle w:val="NCIEChapterLabel"/>
      </w:pPr>
      <w:r>
        <w:lastRenderedPageBreak/>
        <w:t>NCIE-009 — Chapter 14 Expansion</w:t>
      </w:r>
    </w:p>
    <w:p w14:paraId="3B76F942" w14:textId="77777777" w:rsidR="00AF101F" w:rsidRDefault="00DD326E">
      <w:pPr>
        <w:pStyle w:val="Heading1"/>
      </w:pPr>
      <w:bookmarkStart w:id="92" w:name="_Toc240142866"/>
      <w:r>
        <w:t>Agent Runtime &amp; Sandbox Security</w:t>
      </w:r>
      <w:bookmarkEnd w:id="92"/>
    </w:p>
    <w:p w14:paraId="5E451D62" w14:textId="77777777" w:rsidR="00AF101F" w:rsidRDefault="00DD326E">
      <w:pPr>
        <w:pStyle w:val="NCIEBody"/>
      </w:pPr>
      <w:r>
        <w:t>Define sandbox security controls for Registered and Ephemeral Agent execution: workload identity, resource ceilings, and filesystem/process/network/Tool/Context/persistence boundaries.</w:t>
      </w:r>
    </w:p>
    <w:p w14:paraId="1C853296" w14:textId="77777777" w:rsidR="00AF101F" w:rsidRDefault="00DD326E">
      <w:pPr>
        <w:pStyle w:val="NCIEStatusBlock"/>
      </w:pPr>
      <w:r>
        <w:t>Status: IN DEVELOPMENT — FOR HUMAN REVIEW.</w:t>
      </w:r>
    </w:p>
    <w:p w14:paraId="3CF2733E" w14:textId="77777777" w:rsidR="00AF101F" w:rsidRDefault="00DD326E">
      <w:pPr>
        <w:pStyle w:val="NCIEUpstreamBlock"/>
      </w:pPr>
      <w:r>
        <w:t>Upstream: NCIE-004 Agent Factory/runtime; NCIE-006 Context; NCIE-007 synthesis.</w:t>
      </w:r>
    </w:p>
    <w:p w14:paraId="3C3BE7B1" w14:textId="77777777" w:rsidR="00AF101F" w:rsidRDefault="00DD326E">
      <w:pPr>
        <w:pStyle w:val="Heading2"/>
      </w:pPr>
      <w:bookmarkStart w:id="93" w:name="_Toc240142867"/>
      <w:r>
        <w:t>14.0 Salient Things to Note</w:t>
      </w:r>
      <w:bookmarkEnd w:id="93"/>
    </w:p>
    <w:p w14:paraId="613446CB" w14:textId="77777777" w:rsidR="00AF101F" w:rsidRDefault="00DD326E">
      <w:pPr>
        <w:pStyle w:val="NCIEBody"/>
      </w:pPr>
      <w:r>
        <w:t>Agent Runtime Identity is never Human Identity, and synthesis cannot expand permission. Isolation bounds filesystem, process, network, Tools, Context and persistence for every Run — this chapter requires cleanup and escape-prevention verification as a release gate, not a monitoring afterthought.</w:t>
      </w:r>
    </w:p>
    <w:p w14:paraId="2D8CBD41" w14:textId="77777777" w:rsidR="00AF101F" w:rsidRDefault="00DD326E">
      <w:pPr>
        <w:pStyle w:val="Heading2"/>
      </w:pPr>
      <w:bookmarkStart w:id="94" w:name="_Toc240142868"/>
      <w:r>
        <w:t>14.1 Sandbox Isolation and Escape Prevention</w:t>
      </w:r>
      <w:bookmarkEnd w:id="94"/>
    </w:p>
    <w:p w14:paraId="0B45227C" w14:textId="77777777" w:rsidR="00AF101F" w:rsidRDefault="00DD326E">
      <w:pPr>
        <w:pStyle w:val="NCIEBody"/>
      </w:pPr>
      <w:r>
        <w:t>Each Agent Run executes under its own workload identity within a sandbox bounding filesystem, process, network, Tool access, Context and persistence. Escape from this boundary into another Run's sandbox, the host, or another Agent's Context is a security incident (Ch.22), not a logging event.</w:t>
      </w:r>
    </w:p>
    <w:p w14:paraId="7648A78A" w14:textId="77777777" w:rsidR="00AF101F" w:rsidRDefault="00DD326E">
      <w:pPr>
        <w:pStyle w:val="Heading2"/>
      </w:pPr>
      <w:bookmarkStart w:id="95" w:name="_Toc240142869"/>
      <w:r>
        <w:t>14.2 Synthesis Does Not Expand Permission</w:t>
      </w:r>
      <w:bookmarkEnd w:id="95"/>
    </w:p>
    <w:p w14:paraId="5C5057AF" w14:textId="77777777" w:rsidR="00AF101F" w:rsidRDefault="00DD326E">
      <w:pPr>
        <w:pStyle w:val="NCIEBody"/>
      </w:pPr>
      <w:r>
        <w:t>Dynamic Agent Synthesis (NCIE-007 Ch.11–12) creates an Agent whose runtime identity is bound by the same sandbox ceilings as any other Agent of its class; synthesis itself confers no additional permission (AGENT IDENTITY ≠ HUMAN IDENTITY; PROMOTION RECOMMENDATION ≠ REGISTRATION APPROVAL, inherited from NCIE-008). Generated code within a synthesized Agent is additionally gated by Chapter 23's supply-chain/generated-code security review before execution.</w:t>
      </w:r>
    </w:p>
    <w:p w14:paraId="1140CCD6" w14:textId="77777777" w:rsidR="00AF101F" w:rsidRDefault="00DD326E">
      <w:pPr>
        <w:pStyle w:val="Heading2"/>
      </w:pPr>
      <w:bookmarkStart w:id="96" w:name="_Toc240142870"/>
      <w:r>
        <w:t>14.R  RACI / Control Ownership</w:t>
      </w:r>
      <w:bookmarkEnd w:id="96"/>
    </w:p>
    <w:p w14:paraId="7DFEF5AB" w14:textId="77777777" w:rsidR="00AF101F" w:rsidRDefault="00DD326E">
      <w:pPr>
        <w:pStyle w:val="NCIEFigureCaption"/>
      </w:pPr>
      <w:r>
        <w:t>Table 21. Chapter 14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7A8E483F" w14:textId="77777777">
        <w:tc>
          <w:tcPr>
            <w:tcW w:w="2007" w:type="dxa"/>
          </w:tcPr>
          <w:p w14:paraId="3923AFB6" w14:textId="77777777" w:rsidR="00AF101F" w:rsidRDefault="00DD326E">
            <w:r>
              <w:rPr>
                <w:b/>
              </w:rPr>
              <w:t>Security Function</w:t>
            </w:r>
          </w:p>
        </w:tc>
        <w:tc>
          <w:tcPr>
            <w:tcW w:w="2007" w:type="dxa"/>
          </w:tcPr>
          <w:p w14:paraId="2918A612" w14:textId="77777777" w:rsidR="00AF101F" w:rsidRDefault="00DD326E">
            <w:r>
              <w:rPr>
                <w:b/>
              </w:rPr>
              <w:t>Accountable (NCIE-008)</w:t>
            </w:r>
          </w:p>
        </w:tc>
        <w:tc>
          <w:tcPr>
            <w:tcW w:w="2007" w:type="dxa"/>
          </w:tcPr>
          <w:p w14:paraId="31A7C8EC" w14:textId="77777777" w:rsidR="00AF101F" w:rsidRDefault="00DD326E">
            <w:r>
              <w:rPr>
                <w:b/>
              </w:rPr>
              <w:t>Responsible (Security)</w:t>
            </w:r>
          </w:p>
        </w:tc>
        <w:tc>
          <w:tcPr>
            <w:tcW w:w="2007" w:type="dxa"/>
          </w:tcPr>
          <w:p w14:paraId="0CD3CB0C" w14:textId="77777777" w:rsidR="00AF101F" w:rsidRDefault="00DD326E">
            <w:r>
              <w:rPr>
                <w:b/>
              </w:rPr>
              <w:t>Consulted</w:t>
            </w:r>
          </w:p>
        </w:tc>
        <w:tc>
          <w:tcPr>
            <w:tcW w:w="2007" w:type="dxa"/>
          </w:tcPr>
          <w:p w14:paraId="34213F83" w14:textId="77777777" w:rsidR="00AF101F" w:rsidRDefault="00DD326E">
            <w:r>
              <w:rPr>
                <w:b/>
              </w:rPr>
              <w:t>Informed</w:t>
            </w:r>
          </w:p>
        </w:tc>
      </w:tr>
      <w:tr w:rsidR="00AF101F" w14:paraId="44DD2202" w14:textId="77777777">
        <w:tc>
          <w:tcPr>
            <w:tcW w:w="2007" w:type="dxa"/>
          </w:tcPr>
          <w:p w14:paraId="3F7699EA" w14:textId="77777777" w:rsidR="00AF101F" w:rsidRDefault="00DD326E">
            <w:r>
              <w:t>Confirm Agent Factory security ceilings/generated-code gate</w:t>
            </w:r>
          </w:p>
        </w:tc>
        <w:tc>
          <w:tcPr>
            <w:tcW w:w="2007" w:type="dxa"/>
          </w:tcPr>
          <w:p w14:paraId="43FB77C1" w14:textId="77777777" w:rsidR="00AF101F" w:rsidRDefault="00DD326E">
            <w:r>
              <w:t>Accountable Authority Class (to be assigned)</w:t>
            </w:r>
          </w:p>
        </w:tc>
        <w:tc>
          <w:tcPr>
            <w:tcW w:w="2007" w:type="dxa"/>
          </w:tcPr>
          <w:p w14:paraId="212E0779" w14:textId="77777777" w:rsidR="00AF101F" w:rsidRDefault="00DD326E">
            <w:r>
              <w:t>Agent Runtime Security Owner (to be assigned)</w:t>
            </w:r>
          </w:p>
        </w:tc>
        <w:tc>
          <w:tcPr>
            <w:tcW w:w="2007" w:type="dxa"/>
          </w:tcPr>
          <w:p w14:paraId="7DE1770F" w14:textId="77777777" w:rsidR="00AF101F" w:rsidRDefault="00DD326E">
            <w:r>
              <w:t>NCIE-007 Agent Factory owner</w:t>
            </w:r>
          </w:p>
        </w:tc>
        <w:tc>
          <w:tcPr>
            <w:tcW w:w="2007" w:type="dxa"/>
          </w:tcPr>
          <w:p w14:paraId="4DA16CF0" w14:textId="77777777" w:rsidR="00AF101F" w:rsidRDefault="00DD326E">
            <w:r>
              <w:t>Assurance/Audit (NCIE-008)</w:t>
            </w:r>
          </w:p>
        </w:tc>
      </w:tr>
    </w:tbl>
    <w:p w14:paraId="726E7300" w14:textId="77777777" w:rsidR="00AF101F" w:rsidRDefault="00AF101F"/>
    <w:p w14:paraId="123EC3C2" w14:textId="77777777" w:rsidR="00AF101F" w:rsidRDefault="00DD326E">
      <w:pPr>
        <w:pStyle w:val="Heading2"/>
      </w:pPr>
      <w:bookmarkStart w:id="97" w:name="_Toc240142871"/>
      <w:r>
        <w:t>Human Review Focus</w:t>
      </w:r>
      <w:bookmarkEnd w:id="97"/>
    </w:p>
    <w:p w14:paraId="0CE8AD97" w14:textId="77777777" w:rsidR="00AF101F" w:rsidRDefault="00DD326E">
      <w:pPr>
        <w:pStyle w:val="ListBullet"/>
      </w:pPr>
      <w:r>
        <w:t>[SECURITY/SOVEREIGNTY CONFIRMATION REQUIRED] (Blocking)  HR9-14-1: Confirm Agent Factory security ceilings and the generated-code security-review requirement before any generated-code Agent path is activated.</w:t>
      </w:r>
    </w:p>
    <w:p w14:paraId="5558319A" w14:textId="77777777" w:rsidR="00AF101F" w:rsidRDefault="00DD326E">
      <w:pPr>
        <w:pStyle w:val="NCIETraceBlock"/>
      </w:pPr>
      <w:r>
        <w:t>Traceability: NCIE-004 Agent Factory/runtime; NCIE-006 Context boundaries; NCIE-007 synthesis doctrine.</w:t>
      </w:r>
    </w:p>
    <w:p w14:paraId="3373C02E" w14:textId="77777777" w:rsidR="00AF101F" w:rsidRDefault="00DD326E">
      <w:pPr>
        <w:pStyle w:val="NCIEChapterLabel"/>
      </w:pPr>
      <w:r>
        <w:lastRenderedPageBreak/>
        <w:t>NCIE-009 — Chapter 15 Expansion</w:t>
      </w:r>
    </w:p>
    <w:p w14:paraId="7AA07960" w14:textId="77777777" w:rsidR="00AF101F" w:rsidRDefault="00DD326E">
      <w:pPr>
        <w:pStyle w:val="Heading1"/>
      </w:pPr>
      <w:bookmarkStart w:id="98" w:name="_Toc240142872"/>
      <w:r>
        <w:t>Model &amp; Provider Security</w:t>
      </w:r>
      <w:bookmarkEnd w:id="98"/>
    </w:p>
    <w:p w14:paraId="795D61D1" w14:textId="77777777" w:rsidR="00AF101F" w:rsidRDefault="00DD326E">
      <w:pPr>
        <w:pStyle w:val="NCIEBody"/>
      </w:pPr>
      <w:r>
        <w:t>Define security controls for model and provider use: provider security posture, model eligibility, data handling, retention, residency, minimization and provider-incident response.</w:t>
      </w:r>
    </w:p>
    <w:p w14:paraId="0E7E7834" w14:textId="77777777" w:rsidR="00AF101F" w:rsidRDefault="00DD326E">
      <w:pPr>
        <w:pStyle w:val="NCIEStatusBlock"/>
      </w:pPr>
      <w:r>
        <w:t>Status: IN DEVELOPMENT — FOR HUMAN REVIEW.</w:t>
      </w:r>
    </w:p>
    <w:p w14:paraId="24D61E50" w14:textId="77777777" w:rsidR="00AF101F" w:rsidRDefault="00DD326E">
      <w:pPr>
        <w:pStyle w:val="NCIEUpstreamBlock"/>
      </w:pPr>
      <w:r>
        <w:t>Upstream: NCIE-007 Model Gateway; NCIE-006 Context; NCIE-008 model governance.</w:t>
      </w:r>
    </w:p>
    <w:p w14:paraId="4555981D" w14:textId="77777777" w:rsidR="00AF101F" w:rsidRDefault="00DD326E">
      <w:pPr>
        <w:pStyle w:val="Heading2"/>
      </w:pPr>
      <w:bookmarkStart w:id="99" w:name="_Toc240142873"/>
      <w:r>
        <w:t>15.0 Salient Things to Note</w:t>
      </w:r>
      <w:bookmarkEnd w:id="99"/>
    </w:p>
    <w:p w14:paraId="7FB95B16" w14:textId="77777777" w:rsidR="00AF101F" w:rsidRDefault="00DD326E">
      <w:pPr>
        <w:pStyle w:val="NCIEBody"/>
      </w:pPr>
      <w:r>
        <w:t>Provider and model use must satisfy classification, residency, retention, purpose and security constraints together — satisfying one does not waive the others. This chapter treats minimization as a control to verify (only necessary data sent) rather than a general principle to invoke after the fact.</w:t>
      </w:r>
    </w:p>
    <w:p w14:paraId="04E850EF" w14:textId="77777777" w:rsidR="00AF101F" w:rsidRDefault="00DD326E">
      <w:pPr>
        <w:pStyle w:val="Heading2"/>
      </w:pPr>
      <w:bookmarkStart w:id="100" w:name="_Toc240142874"/>
      <w:r>
        <w:t>15.1 Eligibility Is Not Disclosure Authority</w:t>
      </w:r>
      <w:bookmarkEnd w:id="100"/>
    </w:p>
    <w:p w14:paraId="5F7590B4" w14:textId="77777777" w:rsidR="00AF101F" w:rsidRDefault="00DD326E">
      <w:pPr>
        <w:pStyle w:val="NCIEBody"/>
      </w:pPr>
      <w:r>
        <w:t>MODEL ELIGIBILITY ≠ DATA DISCLOSURE AUTHORITY. A model being technically and institutionally eligible for a use case (NCIE-007 Ch.7, NCIE-008 Ch.13) does not itself authorize disclosing a specific classified field to it — classification, purpose and current authorization (Ch.6, Ch.18) govern disclosure separately.</w:t>
      </w:r>
    </w:p>
    <w:p w14:paraId="3C3D25DA" w14:textId="77777777" w:rsidR="00AF101F" w:rsidRDefault="00DD326E">
      <w:pPr>
        <w:pStyle w:val="Heading2"/>
      </w:pPr>
      <w:bookmarkStart w:id="101" w:name="_Toc240142875"/>
      <w:r>
        <w:t>15.2 Provider Posture and Minimization</w:t>
      </w:r>
      <w:bookmarkEnd w:id="101"/>
    </w:p>
    <w:p w14:paraId="10E1FB95" w14:textId="77777777" w:rsidR="00AF101F" w:rsidRDefault="00DD326E">
      <w:pPr>
        <w:pStyle w:val="NCIEBody"/>
      </w:pPr>
      <w:r>
        <w:t>Provider/model use must satisfy classification, residency, retention and purpose constraints before data reaches it; only the minimum-necessary data for the current purpose is sent. A provider-security incident (Ch.22) triggers the same containment/notification interface as any other security incident.</w:t>
      </w:r>
    </w:p>
    <w:p w14:paraId="487D3F5F" w14:textId="77777777" w:rsidR="00AF101F" w:rsidRDefault="00DD326E">
      <w:pPr>
        <w:pStyle w:val="Heading2"/>
      </w:pPr>
      <w:bookmarkStart w:id="102" w:name="_Toc240142876"/>
      <w:r>
        <w:t>15.R  RACI / Control Ownership</w:t>
      </w:r>
      <w:bookmarkEnd w:id="102"/>
    </w:p>
    <w:p w14:paraId="07F4FADA" w14:textId="77777777" w:rsidR="00AF101F" w:rsidRDefault="00DD326E">
      <w:pPr>
        <w:pStyle w:val="NCIEFigureCaption"/>
      </w:pPr>
      <w:r>
        <w:t>Table 22. Chapter 15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5EB98546" w14:textId="77777777">
        <w:tc>
          <w:tcPr>
            <w:tcW w:w="2007" w:type="dxa"/>
          </w:tcPr>
          <w:p w14:paraId="5C4840C7" w14:textId="77777777" w:rsidR="00AF101F" w:rsidRDefault="00DD326E">
            <w:r>
              <w:rPr>
                <w:b/>
              </w:rPr>
              <w:t>Security Function</w:t>
            </w:r>
          </w:p>
        </w:tc>
        <w:tc>
          <w:tcPr>
            <w:tcW w:w="2007" w:type="dxa"/>
          </w:tcPr>
          <w:p w14:paraId="5AEA0C5A" w14:textId="77777777" w:rsidR="00AF101F" w:rsidRDefault="00DD326E">
            <w:r>
              <w:rPr>
                <w:b/>
              </w:rPr>
              <w:t>Accountable (NCIE-008)</w:t>
            </w:r>
          </w:p>
        </w:tc>
        <w:tc>
          <w:tcPr>
            <w:tcW w:w="2007" w:type="dxa"/>
          </w:tcPr>
          <w:p w14:paraId="5FE8AE69" w14:textId="77777777" w:rsidR="00AF101F" w:rsidRDefault="00DD326E">
            <w:r>
              <w:rPr>
                <w:b/>
              </w:rPr>
              <w:t>Responsible (Security)</w:t>
            </w:r>
          </w:p>
        </w:tc>
        <w:tc>
          <w:tcPr>
            <w:tcW w:w="2007" w:type="dxa"/>
          </w:tcPr>
          <w:p w14:paraId="7C77EA8D" w14:textId="77777777" w:rsidR="00AF101F" w:rsidRDefault="00DD326E">
            <w:r>
              <w:rPr>
                <w:b/>
              </w:rPr>
              <w:t>Consulted</w:t>
            </w:r>
          </w:p>
        </w:tc>
        <w:tc>
          <w:tcPr>
            <w:tcW w:w="2007" w:type="dxa"/>
          </w:tcPr>
          <w:p w14:paraId="1F6E1F75" w14:textId="77777777" w:rsidR="00AF101F" w:rsidRDefault="00DD326E">
            <w:r>
              <w:rPr>
                <w:b/>
              </w:rPr>
              <w:t>Informed</w:t>
            </w:r>
          </w:p>
        </w:tc>
      </w:tr>
      <w:tr w:rsidR="00AF101F" w14:paraId="02526BBC" w14:textId="77777777">
        <w:tc>
          <w:tcPr>
            <w:tcW w:w="2007" w:type="dxa"/>
          </w:tcPr>
          <w:p w14:paraId="0E3AA9FF" w14:textId="77777777" w:rsidR="00AF101F" w:rsidRDefault="00DD326E">
            <w:r>
              <w:t>Approve provider-security acceptance criteria</w:t>
            </w:r>
          </w:p>
        </w:tc>
        <w:tc>
          <w:tcPr>
            <w:tcW w:w="2007" w:type="dxa"/>
          </w:tcPr>
          <w:p w14:paraId="7B984DC3" w14:textId="77777777" w:rsidR="00AF101F" w:rsidRDefault="00DD326E">
            <w:r>
              <w:t>Accountable Authority Class (to be assigned)</w:t>
            </w:r>
          </w:p>
        </w:tc>
        <w:tc>
          <w:tcPr>
            <w:tcW w:w="2007" w:type="dxa"/>
          </w:tcPr>
          <w:p w14:paraId="1CEC1F8A" w14:textId="77777777" w:rsidR="00AF101F" w:rsidRDefault="00DD326E">
            <w:r>
              <w:t>Model/Provider Security Owner (to be assigned)</w:t>
            </w:r>
          </w:p>
        </w:tc>
        <w:tc>
          <w:tcPr>
            <w:tcW w:w="2007" w:type="dxa"/>
          </w:tcPr>
          <w:p w14:paraId="2982A19D" w14:textId="77777777" w:rsidR="00AF101F" w:rsidRDefault="00DD326E">
            <w:r>
              <w:t>NCIE-008 Ch.13 model governance owner</w:t>
            </w:r>
          </w:p>
        </w:tc>
        <w:tc>
          <w:tcPr>
            <w:tcW w:w="2007" w:type="dxa"/>
          </w:tcPr>
          <w:p w14:paraId="137ECB85" w14:textId="77777777" w:rsidR="00AF101F" w:rsidRDefault="00DD326E">
            <w:r>
              <w:t>Assurance/Audit (NCIE-008)</w:t>
            </w:r>
          </w:p>
        </w:tc>
      </w:tr>
    </w:tbl>
    <w:p w14:paraId="2EFBCA8A" w14:textId="77777777" w:rsidR="00AF101F" w:rsidRDefault="00AF101F"/>
    <w:p w14:paraId="0C95CF4E" w14:textId="77777777" w:rsidR="00AF101F" w:rsidRDefault="00DD326E">
      <w:pPr>
        <w:pStyle w:val="Heading2"/>
      </w:pPr>
      <w:bookmarkStart w:id="103" w:name="_Toc240142877"/>
      <w:r>
        <w:t>Human Review Focus</w:t>
      </w:r>
      <w:bookmarkEnd w:id="103"/>
    </w:p>
    <w:p w14:paraId="6A3E8C2B" w14:textId="77777777" w:rsidR="00AF101F" w:rsidRDefault="00DD326E">
      <w:pPr>
        <w:pStyle w:val="ListBullet"/>
      </w:pPr>
      <w:r>
        <w:t>[SECURITY/SOVEREIGNTY CONFIRMATION REQUIRED] (Blocking)  HR9-15-1: Confirm provider-security acceptance criteria and any restricted data/provider combinations that require additional residency or sovereignty confirmation.</w:t>
      </w:r>
    </w:p>
    <w:p w14:paraId="7C944D98" w14:textId="77777777" w:rsidR="00AF101F" w:rsidRDefault="00DD326E">
      <w:pPr>
        <w:pStyle w:val="NCIETraceBlock"/>
      </w:pPr>
      <w:r>
        <w:t>Traceability: NCIE-007 Model Gateway; NCIE-006 Context minimization; NCIE-008 Ch.13 model governance.</w:t>
      </w:r>
    </w:p>
    <w:p w14:paraId="6071C9B6" w14:textId="77777777" w:rsidR="00AF101F" w:rsidRDefault="00DD326E">
      <w:pPr>
        <w:pStyle w:val="NCIEChapterLabel"/>
      </w:pPr>
      <w:r>
        <w:lastRenderedPageBreak/>
        <w:t>NCIE-009 — Chapter 16 Expansion</w:t>
      </w:r>
    </w:p>
    <w:p w14:paraId="085430F3" w14:textId="77777777" w:rsidR="00AF101F" w:rsidRDefault="00DD326E">
      <w:pPr>
        <w:pStyle w:val="Heading1"/>
      </w:pPr>
      <w:bookmarkStart w:id="104" w:name="_Toc240142878"/>
      <w:r>
        <w:t>Tool, Connector &amp; External-System Security</w:t>
      </w:r>
      <w:bookmarkEnd w:id="104"/>
    </w:p>
    <w:p w14:paraId="20E687FC" w14:textId="77777777" w:rsidR="00AF101F" w:rsidRDefault="00DD326E">
      <w:pPr>
        <w:pStyle w:val="NCIEBody"/>
      </w:pPr>
      <w:r>
        <w:t>Define Tool, connector and external-action security: connector identity, scoped credentials, current actor/action/target authorization, egress, idempotency and OUTCOME UNKNOWN reconciliation.</w:t>
      </w:r>
    </w:p>
    <w:p w14:paraId="46FBA0BE" w14:textId="77777777" w:rsidR="00AF101F" w:rsidRDefault="00DD326E">
      <w:pPr>
        <w:pStyle w:val="NCIEStatusBlock"/>
      </w:pPr>
      <w:r>
        <w:t>Status: IN DEVELOPMENT — FOR HUMAN REVIEW.</w:t>
      </w:r>
    </w:p>
    <w:p w14:paraId="3E527CD4" w14:textId="77777777" w:rsidR="00AF101F" w:rsidRDefault="00DD326E">
      <w:pPr>
        <w:pStyle w:val="NCIEUpstreamBlock"/>
      </w:pPr>
      <w:r>
        <w:t>Upstream: NCIE-004 Tool Gateway; NCIE-007 Tools; NCIE-008 consequential actions.</w:t>
      </w:r>
    </w:p>
    <w:p w14:paraId="7D8BA8C1" w14:textId="77777777" w:rsidR="00AF101F" w:rsidRDefault="00DD326E">
      <w:pPr>
        <w:pStyle w:val="Heading2"/>
      </w:pPr>
      <w:bookmarkStart w:id="105" w:name="_Toc240142879"/>
      <w:r>
        <w:t>16.0 Salient Things to Note</w:t>
      </w:r>
      <w:bookmarkEnd w:id="105"/>
    </w:p>
    <w:p w14:paraId="71D5E8D9" w14:textId="77777777" w:rsidR="00AF101F" w:rsidRDefault="00DD326E">
      <w:pPr>
        <w:pStyle w:val="NCIEBody"/>
      </w:pPr>
      <w:r>
        <w:t>Tool eligibility does not authorize invocation. Calls require current actor/action/target authorization and an authoritative receipt — this chapter requires idempotency and OUTCOME UNKNOWN reconciliation as release gates so a retried or ambiguous external call cannot silently double-execute or be assumed successful.</w:t>
      </w:r>
    </w:p>
    <w:p w14:paraId="3652CD09" w14:textId="77777777" w:rsidR="00AF101F" w:rsidRDefault="00DD326E">
      <w:pPr>
        <w:pStyle w:val="Heading2"/>
      </w:pPr>
      <w:bookmarkStart w:id="106" w:name="_Toc240142880"/>
      <w:r>
        <w:t>16.1 Eligibility Does Not Authorize Invocation</w:t>
      </w:r>
      <w:bookmarkEnd w:id="106"/>
    </w:p>
    <w:p w14:paraId="2190A405" w14:textId="77777777" w:rsidR="00AF101F" w:rsidRDefault="00DD326E">
      <w:pPr>
        <w:pStyle w:val="NCIEBody"/>
      </w:pPr>
      <w:r>
        <w:t>TOOL ELIGIBILITY ≠ TOOL EXECUTION AUTHORITY. A Tool being registered and eligible for a Task Contract does not itself authorize invoking it — the specific actor, action and target must be currently authorized at invocation time (NCIE-008 Ch.14 consequential-action governance).</w:t>
      </w:r>
    </w:p>
    <w:p w14:paraId="44F10DD0" w14:textId="77777777" w:rsidR="00AF101F" w:rsidRDefault="00DD326E">
      <w:pPr>
        <w:pStyle w:val="Heading2"/>
      </w:pPr>
      <w:bookmarkStart w:id="107" w:name="_Toc240142881"/>
      <w:r>
        <w:t>16.2 Connector Identity, Egress and Reconciliation</w:t>
      </w:r>
      <w:bookmarkEnd w:id="107"/>
    </w:p>
    <w:p w14:paraId="6EABAEAA" w14:textId="77777777" w:rsidR="00AF101F" w:rsidRDefault="00DD326E">
      <w:pPr>
        <w:pStyle w:val="NCIEBody"/>
      </w:pPr>
      <w:r>
        <w:t>Each connector carries its own scoped credential, distinct from the invoking Agent's identity. Egress to external systems is bounded and logged. Where an external call's outcome cannot be confirmed, it is governed as OUTCOME UNKNOWN pending reconciliation via an authoritative receipt — never assumed successful (NCIE-008 Ch.14 §14.3).</w:t>
      </w:r>
    </w:p>
    <w:p w14:paraId="4B58A23F" w14:textId="77777777" w:rsidR="00AF101F" w:rsidRDefault="00DD326E">
      <w:pPr>
        <w:pStyle w:val="Heading2"/>
      </w:pPr>
      <w:bookmarkStart w:id="108" w:name="_Toc240142882"/>
      <w:r>
        <w:t>16.R  RACI / Control Ownership</w:t>
      </w:r>
      <w:bookmarkEnd w:id="108"/>
    </w:p>
    <w:p w14:paraId="225539B5" w14:textId="77777777" w:rsidR="00AF101F" w:rsidRDefault="00DD326E">
      <w:pPr>
        <w:pStyle w:val="NCIEFigureCaption"/>
      </w:pPr>
      <w:r>
        <w:t>Table 23. Chapter 16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1F4EE9A9" w14:textId="77777777">
        <w:tc>
          <w:tcPr>
            <w:tcW w:w="2007" w:type="dxa"/>
          </w:tcPr>
          <w:p w14:paraId="3A93A108" w14:textId="77777777" w:rsidR="00AF101F" w:rsidRDefault="00DD326E">
            <w:r>
              <w:rPr>
                <w:b/>
              </w:rPr>
              <w:t>Security Function</w:t>
            </w:r>
          </w:p>
        </w:tc>
        <w:tc>
          <w:tcPr>
            <w:tcW w:w="2007" w:type="dxa"/>
          </w:tcPr>
          <w:p w14:paraId="4C95864C" w14:textId="77777777" w:rsidR="00AF101F" w:rsidRDefault="00DD326E">
            <w:r>
              <w:rPr>
                <w:b/>
              </w:rPr>
              <w:t>Accountable (NCIE-008)</w:t>
            </w:r>
          </w:p>
        </w:tc>
        <w:tc>
          <w:tcPr>
            <w:tcW w:w="2007" w:type="dxa"/>
          </w:tcPr>
          <w:p w14:paraId="1F4DFC03" w14:textId="77777777" w:rsidR="00AF101F" w:rsidRDefault="00DD326E">
            <w:r>
              <w:rPr>
                <w:b/>
              </w:rPr>
              <w:t>Responsible (Security)</w:t>
            </w:r>
          </w:p>
        </w:tc>
        <w:tc>
          <w:tcPr>
            <w:tcW w:w="2007" w:type="dxa"/>
          </w:tcPr>
          <w:p w14:paraId="0DC9AFDF" w14:textId="77777777" w:rsidR="00AF101F" w:rsidRDefault="00DD326E">
            <w:r>
              <w:rPr>
                <w:b/>
              </w:rPr>
              <w:t>Consulted</w:t>
            </w:r>
          </w:p>
        </w:tc>
        <w:tc>
          <w:tcPr>
            <w:tcW w:w="2007" w:type="dxa"/>
          </w:tcPr>
          <w:p w14:paraId="0D6CBB02" w14:textId="77777777" w:rsidR="00AF101F" w:rsidRDefault="00DD326E">
            <w:r>
              <w:rPr>
                <w:b/>
              </w:rPr>
              <w:t>Informed</w:t>
            </w:r>
          </w:p>
        </w:tc>
      </w:tr>
      <w:tr w:rsidR="00AF101F" w14:paraId="7EE718E4" w14:textId="77777777">
        <w:tc>
          <w:tcPr>
            <w:tcW w:w="2007" w:type="dxa"/>
          </w:tcPr>
          <w:p w14:paraId="3166B922" w14:textId="77777777" w:rsidR="00AF101F" w:rsidRDefault="00DD326E">
            <w:r>
              <w:t>Approve high-risk Tool classes/security approval</w:t>
            </w:r>
          </w:p>
        </w:tc>
        <w:tc>
          <w:tcPr>
            <w:tcW w:w="2007" w:type="dxa"/>
          </w:tcPr>
          <w:p w14:paraId="4CD924CB" w14:textId="77777777" w:rsidR="00AF101F" w:rsidRDefault="00DD326E">
            <w:r>
              <w:t>Accountable Authority Class (to be assigned)</w:t>
            </w:r>
          </w:p>
        </w:tc>
        <w:tc>
          <w:tcPr>
            <w:tcW w:w="2007" w:type="dxa"/>
          </w:tcPr>
          <w:p w14:paraId="4165589C" w14:textId="77777777" w:rsidR="00AF101F" w:rsidRDefault="00DD326E">
            <w:r>
              <w:t>Tool/Connector Security Owner (to be assigned)</w:t>
            </w:r>
          </w:p>
        </w:tc>
        <w:tc>
          <w:tcPr>
            <w:tcW w:w="2007" w:type="dxa"/>
          </w:tcPr>
          <w:p w14:paraId="680542D8" w14:textId="77777777" w:rsidR="00AF101F" w:rsidRDefault="00DD326E">
            <w:r>
              <w:t>NCIE-008 Ch.14 consequential-action owner</w:t>
            </w:r>
          </w:p>
        </w:tc>
        <w:tc>
          <w:tcPr>
            <w:tcW w:w="2007" w:type="dxa"/>
          </w:tcPr>
          <w:p w14:paraId="2CE24112" w14:textId="77777777" w:rsidR="00AF101F" w:rsidRDefault="00DD326E">
            <w:r>
              <w:t>Assurance/Audit (NCIE-008)</w:t>
            </w:r>
          </w:p>
        </w:tc>
      </w:tr>
    </w:tbl>
    <w:p w14:paraId="02B2DC5E" w14:textId="77777777" w:rsidR="00AF101F" w:rsidRDefault="00AF101F"/>
    <w:p w14:paraId="22BCA73D" w14:textId="77777777" w:rsidR="00AF101F" w:rsidRDefault="00DD326E">
      <w:pPr>
        <w:pStyle w:val="Heading2"/>
      </w:pPr>
      <w:bookmarkStart w:id="109" w:name="_Toc240142883"/>
      <w:r>
        <w:t>Human Review Focus</w:t>
      </w:r>
      <w:bookmarkEnd w:id="109"/>
    </w:p>
    <w:p w14:paraId="3A68A5A1" w14:textId="77777777" w:rsidR="00AF101F" w:rsidRDefault="00DD326E">
      <w:pPr>
        <w:pStyle w:val="ListBullet"/>
      </w:pPr>
      <w:r>
        <w:t>[INSTITUTIONAL CONFIRMATION REQUIRED] (Blocking)  HR9-16-1: Confirm high-risk Tool classes and the security approval requirements for each.</w:t>
      </w:r>
    </w:p>
    <w:p w14:paraId="5BA6F37E" w14:textId="77777777" w:rsidR="00AF101F" w:rsidRDefault="00DD326E">
      <w:pPr>
        <w:pStyle w:val="NCIETraceBlock"/>
      </w:pPr>
      <w:r>
        <w:t>Traceability: NCIE-004 Tool Gateway; NCIE-007 Tool architecture; NCIE-008 Ch.14 consequential-action governance.</w:t>
      </w:r>
    </w:p>
    <w:p w14:paraId="2ED81918" w14:textId="77777777" w:rsidR="00AF101F" w:rsidRDefault="00DD326E">
      <w:pPr>
        <w:pStyle w:val="NCIEChapterLabel"/>
      </w:pPr>
      <w:r>
        <w:lastRenderedPageBreak/>
        <w:t>NCIE-009 — Chapter 17 Expansion</w:t>
      </w:r>
    </w:p>
    <w:p w14:paraId="33476BE9" w14:textId="77777777" w:rsidR="00AF101F" w:rsidRDefault="00DD326E">
      <w:pPr>
        <w:pStyle w:val="Heading1"/>
      </w:pPr>
      <w:bookmarkStart w:id="110" w:name="_Toc240142884"/>
      <w:r>
        <w:t>Context, Memory &amp; Retrieval Security</w:t>
      </w:r>
      <w:bookmarkEnd w:id="110"/>
    </w:p>
    <w:p w14:paraId="56039A57" w14:textId="77777777" w:rsidR="00AF101F" w:rsidRDefault="00DD326E">
      <w:pPr>
        <w:pStyle w:val="NCIEBody"/>
      </w:pPr>
      <w:r>
        <w:t>Secure Context assembly, Memory/search and semantic retrieval: authorization filtering, isolation, cache/vector/index controls and Agent Context minimization.</w:t>
      </w:r>
    </w:p>
    <w:p w14:paraId="6344ED7F" w14:textId="77777777" w:rsidR="00AF101F" w:rsidRDefault="00DD326E">
      <w:pPr>
        <w:pStyle w:val="NCIEStatusBlock"/>
      </w:pPr>
      <w:r>
        <w:t>Status: IN DEVELOPMENT — FOR HUMAN REVIEW.</w:t>
      </w:r>
    </w:p>
    <w:p w14:paraId="6657FE92" w14:textId="77777777" w:rsidR="00AF101F" w:rsidRDefault="00DD326E">
      <w:pPr>
        <w:pStyle w:val="NCIEUpstreamBlock"/>
      </w:pPr>
      <w:r>
        <w:t>Upstream: NCIE-006 v1.2; NCIE-007 Ch.17; NCIE-008 Memory governance.</w:t>
      </w:r>
    </w:p>
    <w:p w14:paraId="58CE1449" w14:textId="77777777" w:rsidR="00AF101F" w:rsidRDefault="00DD326E">
      <w:pPr>
        <w:pStyle w:val="Heading2"/>
      </w:pPr>
      <w:bookmarkStart w:id="111" w:name="_Toc240142885"/>
      <w:r>
        <w:t>17.0 Salient Things to Note</w:t>
      </w:r>
      <w:bookmarkEnd w:id="111"/>
    </w:p>
    <w:p w14:paraId="74ED07E9" w14:textId="77777777" w:rsidR="00AF101F" w:rsidRDefault="00DD326E">
      <w:pPr>
        <w:pStyle w:val="NCIEBody"/>
      </w:pPr>
      <w:r>
        <w:t>Semantic similarity is never authority to disclose, and cached Context must reconcile current authorization before reuse. This chapter treats a stale-but-cached authorization result as a defect to detect, not a performance optimization to accept.</w:t>
      </w:r>
    </w:p>
    <w:p w14:paraId="44557C37" w14:textId="77777777" w:rsidR="00AF101F" w:rsidRDefault="00DD326E">
      <w:pPr>
        <w:pStyle w:val="Heading2"/>
      </w:pPr>
      <w:bookmarkStart w:id="112" w:name="_Toc240142886"/>
      <w:r>
        <w:t>17.1 Propagation Is Not Authorization</w:t>
      </w:r>
      <w:bookmarkEnd w:id="112"/>
    </w:p>
    <w:p w14:paraId="1E8B2C83" w14:textId="77777777" w:rsidR="00AF101F" w:rsidRDefault="00DD326E">
      <w:pPr>
        <w:pStyle w:val="NCIEBody"/>
      </w:pPr>
      <w:r>
        <w:t>CONTEXT PROPAGATION ≠ AUTHORIZATION PROPAGATION. Context carried forward into a new Run or Agent does not carry forward the authorization to act on it — every consequential use re-checks current authorization (Ch.6).</w:t>
      </w:r>
    </w:p>
    <w:p w14:paraId="5C3771F5" w14:textId="77777777" w:rsidR="00AF101F" w:rsidRDefault="00DD326E">
      <w:pPr>
        <w:pStyle w:val="Heading2"/>
      </w:pPr>
      <w:bookmarkStart w:id="113" w:name="_Toc240142887"/>
      <w:r>
        <w:t>17.2 Semantic Retrieval and Isolation</w:t>
      </w:r>
      <w:bookmarkEnd w:id="113"/>
    </w:p>
    <w:p w14:paraId="561BB213" w14:textId="77777777" w:rsidR="00AF101F" w:rsidRDefault="00DD326E">
      <w:pPr>
        <w:pStyle w:val="NCIEBody"/>
      </w:pPr>
      <w:r>
        <w:t>Semantic similarity is never authority to disclose (SEMANTIC RETRIEVAL ≠ AUTHORITY TO DISCLOSE, inherited from NCIE-008 §0.3). Retrieval, vector-index and cache results are filtered by current authorization before assembly into Context, and User/Room/Investigation boundaries (NCIE-006) are enforced at the retrieval layer, not only at the display layer.</w:t>
      </w:r>
    </w:p>
    <w:p w14:paraId="7F8B5638" w14:textId="77777777" w:rsidR="00AF101F" w:rsidRDefault="00DD326E">
      <w:pPr>
        <w:pStyle w:val="Heading2"/>
      </w:pPr>
      <w:bookmarkStart w:id="114" w:name="_Toc240142888"/>
      <w:r>
        <w:t>17.3 Cached Context Reconciliation</w:t>
      </w:r>
      <w:bookmarkEnd w:id="114"/>
    </w:p>
    <w:p w14:paraId="1F77A1F3" w14:textId="77777777" w:rsidR="00AF101F" w:rsidRDefault="00DD326E">
      <w:pPr>
        <w:pStyle w:val="NCIEBody"/>
      </w:pPr>
      <w:r>
        <w:t>Cached or persisted Context is reconciled against current authorization before reuse — a cache hit does not bypass the authorization check a fresh retrieval would have required.</w:t>
      </w:r>
    </w:p>
    <w:p w14:paraId="4B8CA7A4" w14:textId="77777777" w:rsidR="00AF101F" w:rsidRDefault="00DD326E">
      <w:pPr>
        <w:pStyle w:val="Heading2"/>
      </w:pPr>
      <w:bookmarkStart w:id="115" w:name="_Toc240142889"/>
      <w:r>
        <w:t>17.R  RACI / Control Ownership</w:t>
      </w:r>
      <w:bookmarkEnd w:id="115"/>
    </w:p>
    <w:p w14:paraId="6E08198A" w14:textId="77777777" w:rsidR="00AF101F" w:rsidRDefault="00DD326E">
      <w:pPr>
        <w:pStyle w:val="NCIEFigureCaption"/>
      </w:pPr>
      <w:r>
        <w:t>Table 24. Chapter 17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2EE37462" w14:textId="77777777">
        <w:tc>
          <w:tcPr>
            <w:tcW w:w="2007" w:type="dxa"/>
          </w:tcPr>
          <w:p w14:paraId="47C8B09A" w14:textId="77777777" w:rsidR="00AF101F" w:rsidRDefault="00DD326E">
            <w:r>
              <w:rPr>
                <w:b/>
              </w:rPr>
              <w:t>Security Function</w:t>
            </w:r>
          </w:p>
        </w:tc>
        <w:tc>
          <w:tcPr>
            <w:tcW w:w="2007" w:type="dxa"/>
          </w:tcPr>
          <w:p w14:paraId="792BEC51" w14:textId="77777777" w:rsidR="00AF101F" w:rsidRDefault="00DD326E">
            <w:r>
              <w:rPr>
                <w:b/>
              </w:rPr>
              <w:t>Accountable (NCIE-008)</w:t>
            </w:r>
          </w:p>
        </w:tc>
        <w:tc>
          <w:tcPr>
            <w:tcW w:w="2007" w:type="dxa"/>
          </w:tcPr>
          <w:p w14:paraId="2515E09B" w14:textId="77777777" w:rsidR="00AF101F" w:rsidRDefault="00DD326E">
            <w:r>
              <w:rPr>
                <w:b/>
              </w:rPr>
              <w:t>Responsible (Security)</w:t>
            </w:r>
          </w:p>
        </w:tc>
        <w:tc>
          <w:tcPr>
            <w:tcW w:w="2007" w:type="dxa"/>
          </w:tcPr>
          <w:p w14:paraId="5356537A" w14:textId="77777777" w:rsidR="00AF101F" w:rsidRDefault="00DD326E">
            <w:r>
              <w:rPr>
                <w:b/>
              </w:rPr>
              <w:t>Consulted</w:t>
            </w:r>
          </w:p>
        </w:tc>
        <w:tc>
          <w:tcPr>
            <w:tcW w:w="2007" w:type="dxa"/>
          </w:tcPr>
          <w:p w14:paraId="31CD5FDD" w14:textId="77777777" w:rsidR="00AF101F" w:rsidRDefault="00DD326E">
            <w:r>
              <w:rPr>
                <w:b/>
              </w:rPr>
              <w:t>Informed</w:t>
            </w:r>
          </w:p>
        </w:tc>
      </w:tr>
      <w:tr w:rsidR="00AF101F" w14:paraId="46688078" w14:textId="77777777">
        <w:tc>
          <w:tcPr>
            <w:tcW w:w="2007" w:type="dxa"/>
          </w:tcPr>
          <w:p w14:paraId="66F497EF" w14:textId="77777777" w:rsidR="00AF101F" w:rsidRDefault="00DD326E">
            <w:r>
              <w:t>Approve cross-context exception/security requirements</w:t>
            </w:r>
          </w:p>
        </w:tc>
        <w:tc>
          <w:tcPr>
            <w:tcW w:w="2007" w:type="dxa"/>
          </w:tcPr>
          <w:p w14:paraId="50759ED7" w14:textId="77777777" w:rsidR="00AF101F" w:rsidRDefault="00DD326E">
            <w:r>
              <w:t>Accountable Authority Class (to be assigned)</w:t>
            </w:r>
          </w:p>
        </w:tc>
        <w:tc>
          <w:tcPr>
            <w:tcW w:w="2007" w:type="dxa"/>
          </w:tcPr>
          <w:p w14:paraId="4B5B70FA" w14:textId="77777777" w:rsidR="00AF101F" w:rsidRDefault="00DD326E">
            <w:r>
              <w:t>Context/Retrieval Security Owner (to be assigned)</w:t>
            </w:r>
          </w:p>
        </w:tc>
        <w:tc>
          <w:tcPr>
            <w:tcW w:w="2007" w:type="dxa"/>
          </w:tcPr>
          <w:p w14:paraId="0E09FC9E" w14:textId="77777777" w:rsidR="00AF101F" w:rsidRDefault="00DD326E">
            <w:r>
              <w:t>NCIE-008 Ch.17 Memory governance owner</w:t>
            </w:r>
          </w:p>
        </w:tc>
        <w:tc>
          <w:tcPr>
            <w:tcW w:w="2007" w:type="dxa"/>
          </w:tcPr>
          <w:p w14:paraId="302CEC0D" w14:textId="77777777" w:rsidR="00AF101F" w:rsidRDefault="00DD326E">
            <w:r>
              <w:t>Assurance/Audit (NCIE-008)</w:t>
            </w:r>
          </w:p>
        </w:tc>
      </w:tr>
    </w:tbl>
    <w:p w14:paraId="32155BF4" w14:textId="77777777" w:rsidR="00AF101F" w:rsidRDefault="00AF101F"/>
    <w:p w14:paraId="787569BE" w14:textId="77777777" w:rsidR="00AF101F" w:rsidRDefault="00DD326E">
      <w:pPr>
        <w:pStyle w:val="Heading2"/>
      </w:pPr>
      <w:bookmarkStart w:id="116" w:name="_Toc240142890"/>
      <w:r>
        <w:t>Human Review Focus</w:t>
      </w:r>
      <w:bookmarkEnd w:id="116"/>
    </w:p>
    <w:p w14:paraId="4B669083" w14:textId="77777777" w:rsidR="00AF101F" w:rsidRDefault="00DD326E">
      <w:pPr>
        <w:pStyle w:val="ListBullet"/>
      </w:pPr>
      <w:r>
        <w:t>[INSTITUTIONAL CONFIRMATION REQUIRED] (Blocking)  HR9-17-1: Confirm the security-approval requirements for any cross-context exception (NCIE-008 Ch.17 §17.2).</w:t>
      </w:r>
    </w:p>
    <w:p w14:paraId="38C2E069" w14:textId="77777777" w:rsidR="00AF101F" w:rsidRDefault="00DD326E">
      <w:pPr>
        <w:pStyle w:val="NCIETraceBlock"/>
      </w:pPr>
      <w:r>
        <w:t>Traceability: NCIE-006 v1.2 Memory &amp; Context architecture; NCIE-007 Ch.17; NCIE-008 Ch.17 Memory governance.</w:t>
      </w:r>
    </w:p>
    <w:p w14:paraId="2727E86C" w14:textId="77777777" w:rsidR="00AF101F" w:rsidRDefault="00DD326E">
      <w:pPr>
        <w:pStyle w:val="NCIEChapterLabel"/>
      </w:pPr>
      <w:r>
        <w:lastRenderedPageBreak/>
        <w:t>NCIE-009 — Chapter 18 Expansion</w:t>
      </w:r>
    </w:p>
    <w:p w14:paraId="410C4DA1" w14:textId="77777777" w:rsidR="00AF101F" w:rsidRDefault="00DD326E">
      <w:pPr>
        <w:pStyle w:val="Heading1"/>
      </w:pPr>
      <w:bookmarkStart w:id="117" w:name="_Toc240142891"/>
      <w:r>
        <w:t>Data Classification, DLP &amp; Disclosure Controls</w:t>
      </w:r>
      <w:bookmarkEnd w:id="117"/>
    </w:p>
    <w:p w14:paraId="100ADD87" w14:textId="77777777" w:rsidR="00AF101F" w:rsidRDefault="00DD326E">
      <w:pPr>
        <w:pStyle w:val="NCIEBody"/>
      </w:pPr>
      <w:r>
        <w:t>Translate NCIE-003 classification and NCIE-008 disclosure governance into security enforcement across Tool, export, model, voice and Agent data paths.</w:t>
      </w:r>
    </w:p>
    <w:p w14:paraId="0BE134D3" w14:textId="77777777" w:rsidR="00AF101F" w:rsidRDefault="00DD326E">
      <w:pPr>
        <w:pStyle w:val="NCIEStatusBlock"/>
      </w:pPr>
      <w:r>
        <w:t>Status: IN DEVELOPMENT — FOR HUMAN REVIEW.</w:t>
      </w:r>
    </w:p>
    <w:p w14:paraId="59B43FA5" w14:textId="77777777" w:rsidR="00AF101F" w:rsidRDefault="00DD326E">
      <w:pPr>
        <w:pStyle w:val="NCIEUpstreamBlock"/>
      </w:pPr>
      <w:r>
        <w:t>Upstream: NCIE-003 classification; NCIE-005 voice/privacy; NCIE-006 Memory; NCIE-008 disclosure governance.</w:t>
      </w:r>
    </w:p>
    <w:p w14:paraId="72FA713C" w14:textId="77777777" w:rsidR="00AF101F" w:rsidRDefault="00DD326E">
      <w:pPr>
        <w:pStyle w:val="Heading2"/>
      </w:pPr>
      <w:bookmarkStart w:id="118" w:name="_Toc240142892"/>
      <w:r>
        <w:t>18.0 Salient Things to Note</w:t>
      </w:r>
      <w:bookmarkEnd w:id="118"/>
    </w:p>
    <w:p w14:paraId="0CD6F1E7" w14:textId="77777777" w:rsidR="00AF101F" w:rsidRDefault="00DD326E">
      <w:pPr>
        <w:pStyle w:val="NCIEBody"/>
      </w:pPr>
      <w:r>
        <w:t>Classification travels with data across every path in Table 25; generated and inferred data may be sensitive even though never directly sourced. VPF PASS is explicitly excluded here from ever being read as a disclosure authorization, closing a specific misreading directive item 8/37 warns against.</w:t>
      </w:r>
    </w:p>
    <w:p w14:paraId="2D0ADBFF" w14:textId="77777777" w:rsidR="00AF101F" w:rsidRDefault="00DD326E">
      <w:pPr>
        <w:pStyle w:val="Heading2"/>
      </w:pPr>
      <w:bookmarkStart w:id="119" w:name="_Toc240142893"/>
      <w:r>
        <w:t>18.1 Classification Travels With Data</w:t>
      </w:r>
      <w:bookmarkEnd w:id="119"/>
    </w:p>
    <w:p w14:paraId="14A69E81" w14:textId="77777777" w:rsidR="00AF101F" w:rsidRDefault="00DD326E">
      <w:pPr>
        <w:pStyle w:val="NCIEBody"/>
      </w:pPr>
      <w:r>
        <w:t>A field's classification is enforced wherever the data flows — Tool invocation, export, model input, voice output, or Agent Context — not only at its system of record. Generated or inferred data may itself be sensitive and is classified before further use, not assumed benign because it was derived rather than sourced.</w:t>
      </w:r>
    </w:p>
    <w:p w14:paraId="571B7EAC" w14:textId="77777777" w:rsidR="00AF101F" w:rsidRDefault="00DD326E">
      <w:pPr>
        <w:pStyle w:val="Heading2"/>
      </w:pPr>
      <w:bookmarkStart w:id="120" w:name="_Toc240142894"/>
      <w:r>
        <w:t>18.2 VPF PASS Does Not Authorize Disclosure</w:t>
      </w:r>
      <w:bookmarkEnd w:id="120"/>
    </w:p>
    <w:p w14:paraId="54D77515" w14:textId="77777777" w:rsidR="00AF101F" w:rsidRDefault="00DD326E">
      <w:pPr>
        <w:pStyle w:val="NCIEBody"/>
      </w:pPr>
      <w:r>
        <w:t>VPF PASS ≠ SECURITY AUTHORIZATION. A Validated AI Result passing VPF is a content-quality/policy disposition (NCIE-007); it never itself authorizes disclosing classified content to a recipient, channel or export path that current authorization and DLP policy would otherwise deny.</w:t>
      </w:r>
    </w:p>
    <w:p w14:paraId="68B39658" w14:textId="77777777" w:rsidR="00AF101F" w:rsidRDefault="00DD326E">
      <w:pPr>
        <w:pStyle w:val="Heading2"/>
      </w:pPr>
      <w:bookmarkStart w:id="121" w:name="_Toc240142895"/>
      <w:r>
        <w:t>18.3 Data-Flow Security Matrix (directive item 48)</w:t>
      </w:r>
      <w:bookmarkEnd w:id="121"/>
    </w:p>
    <w:p w14:paraId="4C9BA781" w14:textId="77777777" w:rsidR="00AF101F" w:rsidRDefault="00DD326E">
      <w:pPr>
        <w:pStyle w:val="NCIEBody"/>
      </w:pPr>
      <w:r>
        <w:t>Classification and DLP are enforced at a defined check point on every data path below, including paths (voice, Agent-to-Agent handoff) easy to overlook.</w:t>
      </w:r>
    </w:p>
    <w:p w14:paraId="0A75CB2B" w14:textId="77777777" w:rsidR="00AF101F" w:rsidRDefault="00DD326E">
      <w:pPr>
        <w:pStyle w:val="NCIEFigureCaption"/>
      </w:pPr>
      <w:r>
        <w:t>Table 25. Data-Flow Security Matrix.</w:t>
      </w:r>
    </w:p>
    <w:tbl>
      <w:tblPr>
        <w:tblW w:w="0" w:type="auto"/>
        <w:tblLook w:val="04A0" w:firstRow="1" w:lastRow="0" w:firstColumn="1" w:lastColumn="0" w:noHBand="0" w:noVBand="1"/>
      </w:tblPr>
      <w:tblGrid>
        <w:gridCol w:w="2509"/>
        <w:gridCol w:w="2509"/>
        <w:gridCol w:w="2509"/>
        <w:gridCol w:w="2509"/>
      </w:tblGrid>
      <w:tr w:rsidR="00AF101F" w14:paraId="6735BC9C" w14:textId="77777777">
        <w:tc>
          <w:tcPr>
            <w:tcW w:w="2509" w:type="dxa"/>
          </w:tcPr>
          <w:p w14:paraId="63FFF926" w14:textId="77777777" w:rsidR="00AF101F" w:rsidRDefault="00DD326E">
            <w:r>
              <w:rPr>
                <w:b/>
              </w:rPr>
              <w:t>Data Path</w:t>
            </w:r>
          </w:p>
        </w:tc>
        <w:tc>
          <w:tcPr>
            <w:tcW w:w="2509" w:type="dxa"/>
          </w:tcPr>
          <w:p w14:paraId="6E062069" w14:textId="77777777" w:rsidR="00AF101F" w:rsidRDefault="00DD326E">
            <w:r>
              <w:rPr>
                <w:b/>
              </w:rPr>
              <w:t>Classification Check Point</w:t>
            </w:r>
          </w:p>
        </w:tc>
        <w:tc>
          <w:tcPr>
            <w:tcW w:w="2509" w:type="dxa"/>
          </w:tcPr>
          <w:p w14:paraId="7C1654C7" w14:textId="77777777" w:rsidR="00AF101F" w:rsidRDefault="00DD326E">
            <w:r>
              <w:rPr>
                <w:b/>
              </w:rPr>
              <w:t>DLP Control</w:t>
            </w:r>
          </w:p>
        </w:tc>
        <w:tc>
          <w:tcPr>
            <w:tcW w:w="2509" w:type="dxa"/>
          </w:tcPr>
          <w:p w14:paraId="7FBF4136" w14:textId="77777777" w:rsidR="00AF101F" w:rsidRDefault="00DD326E">
            <w:r>
              <w:rPr>
                <w:b/>
              </w:rPr>
              <w:t>Human Review Status</w:t>
            </w:r>
          </w:p>
        </w:tc>
      </w:tr>
      <w:tr w:rsidR="00AF101F" w14:paraId="03C69910" w14:textId="77777777">
        <w:tc>
          <w:tcPr>
            <w:tcW w:w="2509" w:type="dxa"/>
          </w:tcPr>
          <w:p w14:paraId="1391A097" w14:textId="77777777" w:rsidR="00AF101F" w:rsidRDefault="00DD326E">
            <w:r>
              <w:t>Tool invocation (input/output)</w:t>
            </w:r>
          </w:p>
        </w:tc>
        <w:tc>
          <w:tcPr>
            <w:tcW w:w="2509" w:type="dxa"/>
          </w:tcPr>
          <w:p w14:paraId="54CA7441" w14:textId="77777777" w:rsidR="00AF101F" w:rsidRDefault="00DD326E">
            <w:r>
              <w:t>Before Tool call assembly</w:t>
            </w:r>
          </w:p>
        </w:tc>
        <w:tc>
          <w:tcPr>
            <w:tcW w:w="2509" w:type="dxa"/>
          </w:tcPr>
          <w:p w14:paraId="75DAD2AD" w14:textId="77777777" w:rsidR="00AF101F" w:rsidRDefault="00DD326E">
            <w:r>
              <w:t>Field-level masking/blocking per classification</w:t>
            </w:r>
          </w:p>
        </w:tc>
        <w:tc>
          <w:tcPr>
            <w:tcW w:w="2509" w:type="dxa"/>
          </w:tcPr>
          <w:p w14:paraId="66D13AB8" w14:textId="77777777" w:rsidR="00AF101F" w:rsidRDefault="00DD326E">
            <w:r>
              <w:t>Holder — Human Review</w:t>
            </w:r>
          </w:p>
        </w:tc>
      </w:tr>
      <w:tr w:rsidR="00AF101F" w14:paraId="25FC29FA" w14:textId="77777777">
        <w:tc>
          <w:tcPr>
            <w:tcW w:w="2509" w:type="dxa"/>
          </w:tcPr>
          <w:p w14:paraId="74EAA3B8" w14:textId="77777777" w:rsidR="00AF101F" w:rsidRDefault="00DD326E">
            <w:r>
              <w:t>Export (file, report, API response)</w:t>
            </w:r>
          </w:p>
        </w:tc>
        <w:tc>
          <w:tcPr>
            <w:tcW w:w="2509" w:type="dxa"/>
          </w:tcPr>
          <w:p w14:paraId="6897D0CA" w14:textId="77777777" w:rsidR="00AF101F" w:rsidRDefault="00DD326E">
            <w:r>
              <w:t>Before export generation</w:t>
            </w:r>
          </w:p>
        </w:tc>
        <w:tc>
          <w:tcPr>
            <w:tcW w:w="2509" w:type="dxa"/>
          </w:tcPr>
          <w:p w14:paraId="2331B478" w14:textId="77777777" w:rsidR="00AF101F" w:rsidRDefault="00DD326E">
            <w:r>
              <w:t>Classification-aware export policy</w:t>
            </w:r>
          </w:p>
        </w:tc>
        <w:tc>
          <w:tcPr>
            <w:tcW w:w="2509" w:type="dxa"/>
          </w:tcPr>
          <w:p w14:paraId="44E52653" w14:textId="77777777" w:rsidR="00AF101F" w:rsidRDefault="00DD326E">
            <w:r>
              <w:t>Holder — Human Review</w:t>
            </w:r>
          </w:p>
        </w:tc>
      </w:tr>
      <w:tr w:rsidR="00AF101F" w14:paraId="55DF6CB3" w14:textId="77777777">
        <w:tc>
          <w:tcPr>
            <w:tcW w:w="2509" w:type="dxa"/>
          </w:tcPr>
          <w:p w14:paraId="55E31DE8" w14:textId="77777777" w:rsidR="00AF101F" w:rsidRDefault="00DD326E">
            <w:r>
              <w:t>Model input (prompt/Context assembly)</w:t>
            </w:r>
          </w:p>
        </w:tc>
        <w:tc>
          <w:tcPr>
            <w:tcW w:w="2509" w:type="dxa"/>
          </w:tcPr>
          <w:p w14:paraId="04FF2F11" w14:textId="77777777" w:rsidR="00AF101F" w:rsidRDefault="00DD326E">
            <w:r>
              <w:t>Before Context/prompt assembly</w:t>
            </w:r>
          </w:p>
        </w:tc>
        <w:tc>
          <w:tcPr>
            <w:tcW w:w="2509" w:type="dxa"/>
          </w:tcPr>
          <w:p w14:paraId="4CBD5439" w14:textId="77777777" w:rsidR="00AF101F" w:rsidRDefault="00DD326E">
            <w:r>
              <w:t>Minimization + field masking</w:t>
            </w:r>
          </w:p>
        </w:tc>
        <w:tc>
          <w:tcPr>
            <w:tcW w:w="2509" w:type="dxa"/>
          </w:tcPr>
          <w:p w14:paraId="1654FFA0" w14:textId="77777777" w:rsidR="00AF101F" w:rsidRDefault="00DD326E">
            <w:r>
              <w:t>Holder — Human Review</w:t>
            </w:r>
          </w:p>
        </w:tc>
      </w:tr>
      <w:tr w:rsidR="00AF101F" w14:paraId="4CC2ADA4" w14:textId="77777777">
        <w:tc>
          <w:tcPr>
            <w:tcW w:w="2509" w:type="dxa"/>
          </w:tcPr>
          <w:p w14:paraId="7759E51E" w14:textId="77777777" w:rsidR="00AF101F" w:rsidRDefault="00DD326E">
            <w:r>
              <w:t>Voice/spoken output (ARGUS, NCIE-005)</w:t>
            </w:r>
          </w:p>
        </w:tc>
        <w:tc>
          <w:tcPr>
            <w:tcW w:w="2509" w:type="dxa"/>
          </w:tcPr>
          <w:p w14:paraId="4EB7A4C9" w14:textId="77777777" w:rsidR="00AF101F" w:rsidRDefault="00DD326E">
            <w:r>
              <w:t>Before speech synthesis</w:t>
            </w:r>
          </w:p>
        </w:tc>
        <w:tc>
          <w:tcPr>
            <w:tcW w:w="2509" w:type="dxa"/>
          </w:tcPr>
          <w:p w14:paraId="76399AA4" w14:textId="77777777" w:rsidR="00AF101F" w:rsidRDefault="00DD326E">
            <w:r>
              <w:t>Protected-identity/voice disclosure controls (NCIE-005)</w:t>
            </w:r>
          </w:p>
        </w:tc>
        <w:tc>
          <w:tcPr>
            <w:tcW w:w="2509" w:type="dxa"/>
          </w:tcPr>
          <w:p w14:paraId="1AEE8DCD" w14:textId="77777777" w:rsidR="00AF101F" w:rsidRDefault="00DD326E">
            <w:r>
              <w:t>Holder — Human Review</w:t>
            </w:r>
          </w:p>
        </w:tc>
      </w:tr>
      <w:tr w:rsidR="00AF101F" w14:paraId="7D316F1D" w14:textId="77777777">
        <w:tc>
          <w:tcPr>
            <w:tcW w:w="2509" w:type="dxa"/>
          </w:tcPr>
          <w:p w14:paraId="638C40F2" w14:textId="77777777" w:rsidR="00AF101F" w:rsidRDefault="00DD326E">
            <w:r>
              <w:t>Agent-to-Agent handoff</w:t>
            </w:r>
          </w:p>
        </w:tc>
        <w:tc>
          <w:tcPr>
            <w:tcW w:w="2509" w:type="dxa"/>
          </w:tcPr>
          <w:p w14:paraId="16A471FD" w14:textId="77777777" w:rsidR="00AF101F" w:rsidRDefault="00DD326E">
            <w:r>
              <w:t>Before Context handoff</w:t>
            </w:r>
          </w:p>
        </w:tc>
        <w:tc>
          <w:tcPr>
            <w:tcW w:w="2509" w:type="dxa"/>
          </w:tcPr>
          <w:p w14:paraId="3DB5A3DE" w14:textId="77777777" w:rsidR="00AF101F" w:rsidRDefault="00DD326E">
            <w:r>
              <w:t>Same classification checks as original path</w:t>
            </w:r>
          </w:p>
        </w:tc>
        <w:tc>
          <w:tcPr>
            <w:tcW w:w="2509" w:type="dxa"/>
          </w:tcPr>
          <w:p w14:paraId="7C5C54E2" w14:textId="77777777" w:rsidR="00AF101F" w:rsidRDefault="00DD326E">
            <w:r>
              <w:t>Holder — Human Review</w:t>
            </w:r>
          </w:p>
        </w:tc>
      </w:tr>
    </w:tbl>
    <w:p w14:paraId="6C80A60A" w14:textId="77777777" w:rsidR="00AF101F" w:rsidRDefault="00AF101F"/>
    <w:p w14:paraId="1E6ECD3D" w14:textId="77777777" w:rsidR="00AF101F" w:rsidRDefault="00DD326E">
      <w:pPr>
        <w:pStyle w:val="Heading2"/>
      </w:pPr>
      <w:bookmarkStart w:id="122" w:name="_Toc240142896"/>
      <w:r>
        <w:t>18.R  RACI / Control Ownership</w:t>
      </w:r>
      <w:bookmarkEnd w:id="122"/>
    </w:p>
    <w:p w14:paraId="1BC45D87" w14:textId="77777777" w:rsidR="00AF101F" w:rsidRDefault="00DD326E">
      <w:pPr>
        <w:pStyle w:val="NCIEFigureCaption"/>
      </w:pPr>
      <w:r>
        <w:t>Table 26. Chapter 18 RACI / control ownership.</w:t>
      </w:r>
    </w:p>
    <w:tbl>
      <w:tblPr>
        <w:tblW w:w="0" w:type="auto"/>
        <w:tblLook w:val="04A0" w:firstRow="1" w:lastRow="0" w:firstColumn="1" w:lastColumn="0" w:noHBand="0" w:noVBand="1"/>
      </w:tblPr>
      <w:tblGrid>
        <w:gridCol w:w="2164"/>
        <w:gridCol w:w="2007"/>
        <w:gridCol w:w="2007"/>
        <w:gridCol w:w="2007"/>
        <w:gridCol w:w="2007"/>
      </w:tblGrid>
      <w:tr w:rsidR="00AF101F" w14:paraId="6195EB06" w14:textId="77777777">
        <w:tc>
          <w:tcPr>
            <w:tcW w:w="2007" w:type="dxa"/>
          </w:tcPr>
          <w:p w14:paraId="5744B8A4" w14:textId="77777777" w:rsidR="00AF101F" w:rsidRDefault="00DD326E">
            <w:r>
              <w:rPr>
                <w:b/>
              </w:rPr>
              <w:t>Security Function</w:t>
            </w:r>
          </w:p>
        </w:tc>
        <w:tc>
          <w:tcPr>
            <w:tcW w:w="2007" w:type="dxa"/>
          </w:tcPr>
          <w:p w14:paraId="026C590D" w14:textId="77777777" w:rsidR="00AF101F" w:rsidRDefault="00DD326E">
            <w:r>
              <w:rPr>
                <w:b/>
              </w:rPr>
              <w:t>Accountable (NCIE-008)</w:t>
            </w:r>
          </w:p>
        </w:tc>
        <w:tc>
          <w:tcPr>
            <w:tcW w:w="2007" w:type="dxa"/>
          </w:tcPr>
          <w:p w14:paraId="11A109AA" w14:textId="77777777" w:rsidR="00AF101F" w:rsidRDefault="00DD326E">
            <w:r>
              <w:rPr>
                <w:b/>
              </w:rPr>
              <w:t>Responsible (Security)</w:t>
            </w:r>
          </w:p>
        </w:tc>
        <w:tc>
          <w:tcPr>
            <w:tcW w:w="2007" w:type="dxa"/>
          </w:tcPr>
          <w:p w14:paraId="69FC6C3D" w14:textId="77777777" w:rsidR="00AF101F" w:rsidRDefault="00DD326E">
            <w:r>
              <w:rPr>
                <w:b/>
              </w:rPr>
              <w:t>Consulted</w:t>
            </w:r>
          </w:p>
        </w:tc>
        <w:tc>
          <w:tcPr>
            <w:tcW w:w="2007" w:type="dxa"/>
          </w:tcPr>
          <w:p w14:paraId="13D15AD2" w14:textId="77777777" w:rsidR="00AF101F" w:rsidRDefault="00DD326E">
            <w:r>
              <w:rPr>
                <w:b/>
              </w:rPr>
              <w:t>Informed</w:t>
            </w:r>
          </w:p>
        </w:tc>
      </w:tr>
      <w:tr w:rsidR="00AF101F" w14:paraId="77D1CBB9" w14:textId="77777777">
        <w:tc>
          <w:tcPr>
            <w:tcW w:w="2007" w:type="dxa"/>
          </w:tcPr>
          <w:p w14:paraId="4F6642FC" w14:textId="77777777" w:rsidR="00AF101F" w:rsidRDefault="00DD326E">
            <w:r>
              <w:t xml:space="preserve">Approve DLP policy </w:t>
            </w:r>
            <w:r>
              <w:lastRenderedPageBreak/>
              <w:t>classes/disclosure authorities/exceptions</w:t>
            </w:r>
          </w:p>
        </w:tc>
        <w:tc>
          <w:tcPr>
            <w:tcW w:w="2007" w:type="dxa"/>
          </w:tcPr>
          <w:p w14:paraId="2124966A" w14:textId="77777777" w:rsidR="00AF101F" w:rsidRDefault="00DD326E">
            <w:r>
              <w:lastRenderedPageBreak/>
              <w:t xml:space="preserve">Accountable </w:t>
            </w:r>
            <w:r>
              <w:lastRenderedPageBreak/>
              <w:t>Authority Class (to be assigned)</w:t>
            </w:r>
          </w:p>
        </w:tc>
        <w:tc>
          <w:tcPr>
            <w:tcW w:w="2007" w:type="dxa"/>
          </w:tcPr>
          <w:p w14:paraId="13AB2452" w14:textId="77777777" w:rsidR="00AF101F" w:rsidRDefault="00DD326E">
            <w:r>
              <w:lastRenderedPageBreak/>
              <w:t xml:space="preserve">DLP/Disclosure </w:t>
            </w:r>
            <w:r>
              <w:lastRenderedPageBreak/>
              <w:t>Security Owner (to be assigned)</w:t>
            </w:r>
          </w:p>
        </w:tc>
        <w:tc>
          <w:tcPr>
            <w:tcW w:w="2007" w:type="dxa"/>
          </w:tcPr>
          <w:p w14:paraId="279D2007" w14:textId="77777777" w:rsidR="00AF101F" w:rsidRDefault="00DD326E">
            <w:r>
              <w:lastRenderedPageBreak/>
              <w:t xml:space="preserve">NCIE-003 </w:t>
            </w:r>
            <w:r>
              <w:lastRenderedPageBreak/>
              <w:t>classification owner, NCIE-008 disclosure-governance owner</w:t>
            </w:r>
          </w:p>
        </w:tc>
        <w:tc>
          <w:tcPr>
            <w:tcW w:w="2007" w:type="dxa"/>
          </w:tcPr>
          <w:p w14:paraId="51E275E6" w14:textId="77777777" w:rsidR="00AF101F" w:rsidRDefault="00DD326E">
            <w:r>
              <w:lastRenderedPageBreak/>
              <w:t xml:space="preserve">Assurance/Audit </w:t>
            </w:r>
            <w:r>
              <w:lastRenderedPageBreak/>
              <w:t>(NCIE-008)</w:t>
            </w:r>
          </w:p>
        </w:tc>
      </w:tr>
    </w:tbl>
    <w:p w14:paraId="468169E0" w14:textId="77777777" w:rsidR="00AF101F" w:rsidRDefault="00AF101F"/>
    <w:p w14:paraId="6DC77EFA" w14:textId="77777777" w:rsidR="00AF101F" w:rsidRDefault="00DD326E">
      <w:pPr>
        <w:pStyle w:val="Heading2"/>
      </w:pPr>
      <w:bookmarkStart w:id="123" w:name="_Toc240142897"/>
      <w:r>
        <w:t>Human Review Focus</w:t>
      </w:r>
      <w:bookmarkEnd w:id="123"/>
    </w:p>
    <w:p w14:paraId="195F3D66" w14:textId="77777777" w:rsidR="00AF101F" w:rsidRDefault="00DD326E">
      <w:pPr>
        <w:pStyle w:val="ListBullet"/>
      </w:pPr>
      <w:r>
        <w:t>[INSTITUTIONAL CONFIRMATION REQUIRED] (Blocking)  HR9-18-1: Confirm DLP policy classes, disclosure authorities and exceptions in Table 25.</w:t>
      </w:r>
    </w:p>
    <w:p w14:paraId="75C34034" w14:textId="77777777" w:rsidR="00AF101F" w:rsidRDefault="00DD326E">
      <w:pPr>
        <w:pStyle w:val="NCIETraceBlock"/>
      </w:pPr>
      <w:r>
        <w:t>Traceability: NCIE-003 classification; NCIE-005 voice/privacy; NCIE-006 Memory; NCIE-008 disclosure governance.</w:t>
      </w:r>
    </w:p>
    <w:p w14:paraId="5E82F609" w14:textId="77777777" w:rsidR="00AF101F" w:rsidRDefault="00DD326E">
      <w:pPr>
        <w:pStyle w:val="NCIEChapterLabel"/>
      </w:pPr>
      <w:r>
        <w:lastRenderedPageBreak/>
        <w:t>NCIE-009 — Chapter 19 Expansion</w:t>
      </w:r>
    </w:p>
    <w:p w14:paraId="6125ADE1" w14:textId="77777777" w:rsidR="00AF101F" w:rsidRDefault="00DD326E">
      <w:pPr>
        <w:pStyle w:val="Heading1"/>
      </w:pPr>
      <w:bookmarkStart w:id="124" w:name="_Toc240142898"/>
      <w:r>
        <w:t>Protected Identity &amp; Privacy Security</w:t>
      </w:r>
      <w:bookmarkEnd w:id="124"/>
    </w:p>
    <w:p w14:paraId="7D8C7F2E" w14:textId="77777777" w:rsidR="00AF101F" w:rsidRDefault="00DD326E">
      <w:pPr>
        <w:pStyle w:val="NCIEBody"/>
      </w:pPr>
      <w:r>
        <w:t>Define heightened controls for protected-identity and privacy-sensitive data: minimum necessary, vault/tokenization interface, masking, purpose limitation and inference sensitivity.</w:t>
      </w:r>
    </w:p>
    <w:p w14:paraId="11F7FDE0" w14:textId="77777777" w:rsidR="00AF101F" w:rsidRDefault="00DD326E">
      <w:pPr>
        <w:pStyle w:val="NCIEStatusBlock"/>
      </w:pPr>
      <w:r>
        <w:t>Status: IN DEVELOPMENT — FOR HUMAN REVIEW.</w:t>
      </w:r>
    </w:p>
    <w:p w14:paraId="71D33F15" w14:textId="77777777" w:rsidR="00AF101F" w:rsidRDefault="00DD326E">
      <w:pPr>
        <w:pStyle w:val="NCIEUpstreamBlock"/>
      </w:pPr>
      <w:r>
        <w:t>Upstream: NCIE-003 protected fields; NCIE-005/006 privacy; NCIE-008 Ch.20.</w:t>
      </w:r>
    </w:p>
    <w:p w14:paraId="5027F81F" w14:textId="77777777" w:rsidR="00AF101F" w:rsidRDefault="00DD326E">
      <w:pPr>
        <w:pStyle w:val="Heading2"/>
      </w:pPr>
      <w:bookmarkStart w:id="125" w:name="_Toc240142899"/>
      <w:r>
        <w:t>19.0 Salient Things to Note</w:t>
      </w:r>
      <w:bookmarkEnd w:id="125"/>
    </w:p>
    <w:p w14:paraId="2866A1E4" w14:textId="77777777" w:rsidR="00AF101F" w:rsidRDefault="00DD326E">
      <w:pPr>
        <w:pStyle w:val="NCIEBody"/>
      </w:pPr>
      <w:r>
        <w:t>Protected identity is minimum-necessary and not exposed merely because retrievable; inference can create sensitive data from non-sensitive inputs. This chapter requires inferred sensitive output to be classified and audited at the same standard as directly sourced protected data.</w:t>
      </w:r>
    </w:p>
    <w:p w14:paraId="045D7F80" w14:textId="77777777" w:rsidR="00AF101F" w:rsidRDefault="00DD326E">
      <w:pPr>
        <w:pStyle w:val="Heading2"/>
      </w:pPr>
      <w:bookmarkStart w:id="126" w:name="_Toc240142900"/>
      <w:r>
        <w:t>19.1 Minimum Necessary, Not Merely Retrievable</w:t>
      </w:r>
      <w:bookmarkEnd w:id="126"/>
    </w:p>
    <w:p w14:paraId="11F0F28C" w14:textId="77777777" w:rsidR="00AF101F" w:rsidRDefault="00DD326E">
      <w:pPr>
        <w:pStyle w:val="NCIEBody"/>
      </w:pPr>
      <w:r>
        <w:t>Protected identity is exposed only on a minimum-necessary basis for the current, authorized purpose — being technically retrievable is not itself a basis for exposure.</w:t>
      </w:r>
    </w:p>
    <w:p w14:paraId="63959C4E" w14:textId="77777777" w:rsidR="00AF101F" w:rsidRDefault="00DD326E">
      <w:pPr>
        <w:pStyle w:val="Heading2"/>
      </w:pPr>
      <w:bookmarkStart w:id="127" w:name="_Toc240142901"/>
      <w:r>
        <w:t>19.2 Inference Sensitivity</w:t>
      </w:r>
      <w:bookmarkEnd w:id="127"/>
    </w:p>
    <w:p w14:paraId="7D9A460E" w14:textId="77777777" w:rsidR="00AF101F" w:rsidRDefault="00DD326E">
      <w:pPr>
        <w:pStyle w:val="NCIEBody"/>
      </w:pPr>
      <w:r>
        <w:t>Inference over non-protected fields can itself produce protected-identity-equivalent or otherwise sensitive data; such inferred output is classified and controlled as if directly sourced, and privacy access is audited (Ch.20) at the same standard as direct access.</w:t>
      </w:r>
    </w:p>
    <w:p w14:paraId="227E929B" w14:textId="77777777" w:rsidR="00AF101F" w:rsidRDefault="00DD326E">
      <w:pPr>
        <w:pStyle w:val="Heading2"/>
      </w:pPr>
      <w:bookmarkStart w:id="128" w:name="_Toc240142902"/>
      <w:r>
        <w:t>19.R  RACI / Control Ownership</w:t>
      </w:r>
      <w:bookmarkEnd w:id="128"/>
    </w:p>
    <w:p w14:paraId="6CCB002D" w14:textId="77777777" w:rsidR="00AF101F" w:rsidRDefault="00DD326E">
      <w:pPr>
        <w:pStyle w:val="NCIEFigureCaption"/>
      </w:pPr>
      <w:r>
        <w:t>Table 27. Chapter 19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02BB4AEA" w14:textId="77777777">
        <w:tc>
          <w:tcPr>
            <w:tcW w:w="2007" w:type="dxa"/>
          </w:tcPr>
          <w:p w14:paraId="42D29D35" w14:textId="77777777" w:rsidR="00AF101F" w:rsidRDefault="00DD326E">
            <w:r>
              <w:rPr>
                <w:b/>
              </w:rPr>
              <w:t>Security Function</w:t>
            </w:r>
          </w:p>
        </w:tc>
        <w:tc>
          <w:tcPr>
            <w:tcW w:w="2007" w:type="dxa"/>
          </w:tcPr>
          <w:p w14:paraId="24E5D299" w14:textId="77777777" w:rsidR="00AF101F" w:rsidRDefault="00DD326E">
            <w:r>
              <w:rPr>
                <w:b/>
              </w:rPr>
              <w:t>Accountable (NCIE-008)</w:t>
            </w:r>
          </w:p>
        </w:tc>
        <w:tc>
          <w:tcPr>
            <w:tcW w:w="2007" w:type="dxa"/>
          </w:tcPr>
          <w:p w14:paraId="1FCCF0FB" w14:textId="77777777" w:rsidR="00AF101F" w:rsidRDefault="00DD326E">
            <w:r>
              <w:rPr>
                <w:b/>
              </w:rPr>
              <w:t>Responsible (Security)</w:t>
            </w:r>
          </w:p>
        </w:tc>
        <w:tc>
          <w:tcPr>
            <w:tcW w:w="2007" w:type="dxa"/>
          </w:tcPr>
          <w:p w14:paraId="144585E8" w14:textId="77777777" w:rsidR="00AF101F" w:rsidRDefault="00DD326E">
            <w:r>
              <w:rPr>
                <w:b/>
              </w:rPr>
              <w:t>Consulted</w:t>
            </w:r>
          </w:p>
        </w:tc>
        <w:tc>
          <w:tcPr>
            <w:tcW w:w="2007" w:type="dxa"/>
          </w:tcPr>
          <w:p w14:paraId="4A2EDC03" w14:textId="77777777" w:rsidR="00AF101F" w:rsidRDefault="00DD326E">
            <w:r>
              <w:rPr>
                <w:b/>
              </w:rPr>
              <w:t>Informed</w:t>
            </w:r>
          </w:p>
        </w:tc>
      </w:tr>
      <w:tr w:rsidR="00AF101F" w14:paraId="21FB4ACF" w14:textId="77777777">
        <w:tc>
          <w:tcPr>
            <w:tcW w:w="2007" w:type="dxa"/>
          </w:tcPr>
          <w:p w14:paraId="6635B518" w14:textId="77777777" w:rsidR="00AF101F" w:rsidRDefault="00DD326E">
            <w:r>
              <w:t>Approve protected-identity access classes/escalation authority</w:t>
            </w:r>
          </w:p>
        </w:tc>
        <w:tc>
          <w:tcPr>
            <w:tcW w:w="2007" w:type="dxa"/>
          </w:tcPr>
          <w:p w14:paraId="35713B81" w14:textId="77777777" w:rsidR="00AF101F" w:rsidRDefault="00DD326E">
            <w:r>
              <w:t>Accountable Authority Class (to be assigned)</w:t>
            </w:r>
          </w:p>
        </w:tc>
        <w:tc>
          <w:tcPr>
            <w:tcW w:w="2007" w:type="dxa"/>
          </w:tcPr>
          <w:p w14:paraId="54048FEA" w14:textId="77777777" w:rsidR="00AF101F" w:rsidRDefault="00DD326E">
            <w:r>
              <w:t>Privacy Security Owner (to be assigned)</w:t>
            </w:r>
          </w:p>
        </w:tc>
        <w:tc>
          <w:tcPr>
            <w:tcW w:w="2007" w:type="dxa"/>
          </w:tcPr>
          <w:p w14:paraId="4E11EBDC" w14:textId="77777777" w:rsidR="00AF101F" w:rsidRDefault="00DD326E">
            <w:r>
              <w:t>NCIE-003/005/006 privacy owners</w:t>
            </w:r>
          </w:p>
        </w:tc>
        <w:tc>
          <w:tcPr>
            <w:tcW w:w="2007" w:type="dxa"/>
          </w:tcPr>
          <w:p w14:paraId="20922752" w14:textId="77777777" w:rsidR="00AF101F" w:rsidRDefault="00DD326E">
            <w:r>
              <w:t>Assurance/Audit (NCIE-008)</w:t>
            </w:r>
          </w:p>
        </w:tc>
      </w:tr>
    </w:tbl>
    <w:p w14:paraId="4071AEC2" w14:textId="77777777" w:rsidR="00AF101F" w:rsidRDefault="00AF101F"/>
    <w:p w14:paraId="644A0DDC" w14:textId="77777777" w:rsidR="00AF101F" w:rsidRDefault="00DD326E">
      <w:pPr>
        <w:pStyle w:val="Heading2"/>
      </w:pPr>
      <w:bookmarkStart w:id="129" w:name="_Toc240142903"/>
      <w:r>
        <w:t>Human Review Focus</w:t>
      </w:r>
      <w:bookmarkEnd w:id="129"/>
    </w:p>
    <w:p w14:paraId="08029268" w14:textId="77777777" w:rsidR="00AF101F" w:rsidRDefault="00DD326E">
      <w:pPr>
        <w:pStyle w:val="ListBullet"/>
      </w:pPr>
      <w:r>
        <w:t>[SECURITY/SOVEREIGNTY CONFIRMATION REQUIRED] (Blocking)  HR9-19-1: Confirm protected-identity access classes and the escalation authority for privacy-sensitive requests.</w:t>
      </w:r>
    </w:p>
    <w:p w14:paraId="65B75F52" w14:textId="77777777" w:rsidR="00AF101F" w:rsidRDefault="00DD326E">
      <w:pPr>
        <w:pStyle w:val="NCIETraceBlock"/>
      </w:pPr>
      <w:r>
        <w:t>Traceability: NCIE-003 protected fields; NCIE-005/006 privacy; NCIE-008 Ch.20 security/privacy governance interface.</w:t>
      </w:r>
    </w:p>
    <w:p w14:paraId="46D0A7D4" w14:textId="77777777" w:rsidR="00AF101F" w:rsidRDefault="00DD326E">
      <w:pPr>
        <w:pStyle w:val="NCIEChapterLabel"/>
      </w:pPr>
      <w:r>
        <w:lastRenderedPageBreak/>
        <w:t>NCIE-009 — Chapter 20 Expansion</w:t>
      </w:r>
    </w:p>
    <w:p w14:paraId="4DC33E17" w14:textId="77777777" w:rsidR="00AF101F" w:rsidRDefault="00DD326E">
      <w:pPr>
        <w:pStyle w:val="Heading1"/>
      </w:pPr>
      <w:bookmarkStart w:id="130" w:name="_Toc240142904"/>
      <w:r>
        <w:t>Security Logging, Audit &amp; Provenance Interface</w:t>
      </w:r>
      <w:bookmarkEnd w:id="130"/>
    </w:p>
    <w:p w14:paraId="5631DC89" w14:textId="77777777" w:rsidR="00AF101F" w:rsidRDefault="00DD326E">
      <w:pPr>
        <w:pStyle w:val="NCIEBody"/>
      </w:pPr>
      <w:r>
        <w:t>Define security-event evidence while preserving the distinction between telemetry, audit and provenance.</w:t>
      </w:r>
    </w:p>
    <w:p w14:paraId="51E647FD" w14:textId="77777777" w:rsidR="00AF101F" w:rsidRDefault="00DD326E">
      <w:pPr>
        <w:pStyle w:val="NCIEStatusBlock"/>
      </w:pPr>
      <w:r>
        <w:t>Status: IN DEVELOPMENT — FOR HUMAN REVIEW.</w:t>
      </w:r>
    </w:p>
    <w:p w14:paraId="0A64950C" w14:textId="77777777" w:rsidR="00AF101F" w:rsidRDefault="00DD326E">
      <w:pPr>
        <w:pStyle w:val="NCIEUpstreamBlock"/>
      </w:pPr>
      <w:r>
        <w:t>Upstream: NCIE-003 provenance; NCIE-006 audit; NCIE-007 observability; NCIE-008 assurance.</w:t>
      </w:r>
    </w:p>
    <w:p w14:paraId="4FB6A28F" w14:textId="77777777" w:rsidR="00AF101F" w:rsidRDefault="00DD326E">
      <w:pPr>
        <w:pStyle w:val="Heading2"/>
      </w:pPr>
      <w:bookmarkStart w:id="131" w:name="_Toc240142905"/>
      <w:r>
        <w:t>20.0 Salient Things to Note</w:t>
      </w:r>
      <w:bookmarkEnd w:id="131"/>
    </w:p>
    <w:p w14:paraId="2C872071" w14:textId="77777777" w:rsidR="00AF101F" w:rsidRDefault="00DD326E">
      <w:pPr>
        <w:pStyle w:val="NCIEBody"/>
      </w:pPr>
      <w:r>
        <w:t>Logging does not authorize disclosure, and telemetry, audit and provenance remain three distinct records with different retention and access rules. This chapter requires security logs to minimize secrets, raw prompts and raw protected data by construction, not by post-hoc redaction.</w:t>
      </w:r>
    </w:p>
    <w:p w14:paraId="56F45662" w14:textId="77777777" w:rsidR="00AF101F" w:rsidRDefault="00DD326E">
      <w:pPr>
        <w:pStyle w:val="Heading2"/>
      </w:pPr>
      <w:bookmarkStart w:id="132" w:name="_Toc240142906"/>
      <w:r>
        <w:t>20.1 Telemetry ≠ Audit ≠ Provenance</w:t>
      </w:r>
      <w:bookmarkEnd w:id="132"/>
    </w:p>
    <w:p w14:paraId="76A2C471" w14:textId="77777777" w:rsidR="00AF101F" w:rsidRDefault="00DD326E">
      <w:pPr>
        <w:pStyle w:val="NCIEBody"/>
      </w:pPr>
      <w:r>
        <w:t>Operational telemetry (NCIE-007 Ch.31), security audit evidence, and canonical provenance (NCIE-003) serve distinct purposes and retention rules; a security log is not automatically an audit record, and neither is automatically the provenance record of record.</w:t>
      </w:r>
    </w:p>
    <w:p w14:paraId="5D5710E5" w14:textId="77777777" w:rsidR="00AF101F" w:rsidRDefault="00DD326E">
      <w:pPr>
        <w:pStyle w:val="Heading2"/>
      </w:pPr>
      <w:bookmarkStart w:id="133" w:name="_Toc240142907"/>
      <w:r>
        <w:t>20.2 Logging Is Not Authority to Disclose</w:t>
      </w:r>
      <w:bookmarkEnd w:id="133"/>
    </w:p>
    <w:p w14:paraId="7030061E" w14:textId="77777777" w:rsidR="00AF101F" w:rsidRDefault="00DD326E">
      <w:pPr>
        <w:pStyle w:val="NCIEBody"/>
      </w:pPr>
      <w:r>
        <w:t>LOGGING ≠ AUTHORITY TO DISCLOSE. The existence of a log entry recording an event never itself authorizes disclosing that entry's content; access to security logs is itself an authorization decision (Ch.6). Security logs avoid capturing secrets, raw prompts or raw protected data — captured references (event, actor, target, time) suffice for authn/authz, privileged-access, and Tool/Agent events, with tamper resistance and correlation across sources.</w:t>
      </w:r>
    </w:p>
    <w:p w14:paraId="7D67A06F" w14:textId="77777777" w:rsidR="00AF101F" w:rsidRDefault="00DD326E">
      <w:pPr>
        <w:pStyle w:val="Heading2"/>
      </w:pPr>
      <w:bookmarkStart w:id="134" w:name="_Toc240142908"/>
      <w:r>
        <w:t>20.R  RACI / Control Ownership</w:t>
      </w:r>
      <w:bookmarkEnd w:id="134"/>
    </w:p>
    <w:p w14:paraId="0B82C620" w14:textId="77777777" w:rsidR="00AF101F" w:rsidRDefault="00DD326E">
      <w:pPr>
        <w:pStyle w:val="NCIEFigureCaption"/>
      </w:pPr>
      <w:r>
        <w:t>Table 28. Chapter 20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0A1301C1" w14:textId="77777777">
        <w:tc>
          <w:tcPr>
            <w:tcW w:w="2007" w:type="dxa"/>
          </w:tcPr>
          <w:p w14:paraId="32F78095" w14:textId="77777777" w:rsidR="00AF101F" w:rsidRDefault="00DD326E">
            <w:r>
              <w:rPr>
                <w:b/>
              </w:rPr>
              <w:t>Security Function</w:t>
            </w:r>
          </w:p>
        </w:tc>
        <w:tc>
          <w:tcPr>
            <w:tcW w:w="2007" w:type="dxa"/>
          </w:tcPr>
          <w:p w14:paraId="5C0CAE7E" w14:textId="77777777" w:rsidR="00AF101F" w:rsidRDefault="00DD326E">
            <w:r>
              <w:rPr>
                <w:b/>
              </w:rPr>
              <w:t>Accountable (NCIE-008)</w:t>
            </w:r>
          </w:p>
        </w:tc>
        <w:tc>
          <w:tcPr>
            <w:tcW w:w="2007" w:type="dxa"/>
          </w:tcPr>
          <w:p w14:paraId="6D8EF3DC" w14:textId="77777777" w:rsidR="00AF101F" w:rsidRDefault="00DD326E">
            <w:r>
              <w:rPr>
                <w:b/>
              </w:rPr>
              <w:t>Responsible (Security)</w:t>
            </w:r>
          </w:p>
        </w:tc>
        <w:tc>
          <w:tcPr>
            <w:tcW w:w="2007" w:type="dxa"/>
          </w:tcPr>
          <w:p w14:paraId="202E21D4" w14:textId="77777777" w:rsidR="00AF101F" w:rsidRDefault="00DD326E">
            <w:r>
              <w:rPr>
                <w:b/>
              </w:rPr>
              <w:t>Consulted</w:t>
            </w:r>
          </w:p>
        </w:tc>
        <w:tc>
          <w:tcPr>
            <w:tcW w:w="2007" w:type="dxa"/>
          </w:tcPr>
          <w:p w14:paraId="24D492DE" w14:textId="77777777" w:rsidR="00AF101F" w:rsidRDefault="00DD326E">
            <w:r>
              <w:rPr>
                <w:b/>
              </w:rPr>
              <w:t>Informed</w:t>
            </w:r>
          </w:p>
        </w:tc>
      </w:tr>
      <w:tr w:rsidR="00AF101F" w14:paraId="4CA07C99" w14:textId="77777777">
        <w:tc>
          <w:tcPr>
            <w:tcW w:w="2007" w:type="dxa"/>
          </w:tcPr>
          <w:p w14:paraId="1636F7F2" w14:textId="77777777" w:rsidR="00AF101F" w:rsidRDefault="00DD326E">
            <w:r>
              <w:t>Approve security-log retention/access; assurance interface</w:t>
            </w:r>
          </w:p>
        </w:tc>
        <w:tc>
          <w:tcPr>
            <w:tcW w:w="2007" w:type="dxa"/>
          </w:tcPr>
          <w:p w14:paraId="55D2C68B" w14:textId="77777777" w:rsidR="00AF101F" w:rsidRDefault="00DD326E">
            <w:r>
              <w:t>Accountable Authority Class (to be assigned)</w:t>
            </w:r>
          </w:p>
        </w:tc>
        <w:tc>
          <w:tcPr>
            <w:tcW w:w="2007" w:type="dxa"/>
          </w:tcPr>
          <w:p w14:paraId="1217B537" w14:textId="77777777" w:rsidR="00AF101F" w:rsidRDefault="00DD326E">
            <w:r>
              <w:t>Security Logging Owner (to be assigned)</w:t>
            </w:r>
          </w:p>
        </w:tc>
        <w:tc>
          <w:tcPr>
            <w:tcW w:w="2007" w:type="dxa"/>
          </w:tcPr>
          <w:p w14:paraId="328FB5FB" w14:textId="77777777" w:rsidR="00AF101F" w:rsidRDefault="00DD326E">
            <w:r>
              <w:t>NCIE-008 Ch.23 audit/assurance owner</w:t>
            </w:r>
          </w:p>
        </w:tc>
        <w:tc>
          <w:tcPr>
            <w:tcW w:w="2007" w:type="dxa"/>
          </w:tcPr>
          <w:p w14:paraId="4E451E19" w14:textId="77777777" w:rsidR="00AF101F" w:rsidRDefault="00DD326E">
            <w:r>
              <w:t>Assurance/Audit (NCIE-008)</w:t>
            </w:r>
          </w:p>
        </w:tc>
      </w:tr>
    </w:tbl>
    <w:p w14:paraId="43D8D96A" w14:textId="77777777" w:rsidR="00AF101F" w:rsidRDefault="00AF101F"/>
    <w:p w14:paraId="71199D8F" w14:textId="77777777" w:rsidR="00AF101F" w:rsidRDefault="00DD326E">
      <w:pPr>
        <w:pStyle w:val="Heading2"/>
      </w:pPr>
      <w:bookmarkStart w:id="135" w:name="_Toc240142909"/>
      <w:r>
        <w:t>Human Review Focus</w:t>
      </w:r>
      <w:bookmarkEnd w:id="135"/>
    </w:p>
    <w:p w14:paraId="7EBE5FEC" w14:textId="77777777" w:rsidR="00AF101F" w:rsidRDefault="00DD326E">
      <w:pPr>
        <w:pStyle w:val="ListBullet"/>
      </w:pPr>
      <w:r>
        <w:t>[INSTITUTIONAL CONFIRMATION REQUIRED] (Non-Blocking)  HR9-20-1: Confirm security-log retention and access policy and the interface to NCIE-008 Ch.23 assurance; does not block ongoing security-event capture in the interim.</w:t>
      </w:r>
    </w:p>
    <w:p w14:paraId="6872CD01" w14:textId="77777777" w:rsidR="00AF101F" w:rsidRDefault="00DD326E">
      <w:pPr>
        <w:pStyle w:val="NCIETraceBlock"/>
      </w:pPr>
      <w:r>
        <w:t>Traceability: NCIE-003 provenance; NCIE-006 audit; NCIE-007 observability; NCIE-008 Ch.23 assurance architecture.</w:t>
      </w:r>
    </w:p>
    <w:p w14:paraId="172F8B56" w14:textId="77777777" w:rsidR="00AF101F" w:rsidRDefault="00DD326E">
      <w:pPr>
        <w:pStyle w:val="NCIEChapterLabel"/>
      </w:pPr>
      <w:r>
        <w:lastRenderedPageBreak/>
        <w:t>NCIE-009 — Chapter 21 Expansion</w:t>
      </w:r>
    </w:p>
    <w:p w14:paraId="16013245" w14:textId="77777777" w:rsidR="00AF101F" w:rsidRDefault="00DD326E">
      <w:pPr>
        <w:pStyle w:val="Heading1"/>
      </w:pPr>
      <w:bookmarkStart w:id="136" w:name="_Toc240142910"/>
      <w:r>
        <w:t>Detection, Monitoring &amp; Security Analytics</w:t>
      </w:r>
      <w:bookmarkEnd w:id="136"/>
    </w:p>
    <w:p w14:paraId="46F2343E" w14:textId="77777777" w:rsidR="00AF101F" w:rsidRDefault="00DD326E">
      <w:pPr>
        <w:pStyle w:val="NCIEBody"/>
      </w:pPr>
      <w:r>
        <w:t>Define detection for suspicious identity, access, Agent, Tool, network and data behavior, including prompt-injection indicators.</w:t>
      </w:r>
    </w:p>
    <w:p w14:paraId="54CB0AAF" w14:textId="77777777" w:rsidR="00AF101F" w:rsidRDefault="00DD326E">
      <w:pPr>
        <w:pStyle w:val="NCIEStatusBlock"/>
      </w:pPr>
      <w:r>
        <w:t>Status: IN DEVELOPMENT — FOR HUMAN REVIEW.</w:t>
      </w:r>
    </w:p>
    <w:p w14:paraId="0C65C574" w14:textId="77777777" w:rsidR="00AF101F" w:rsidRDefault="00DD326E">
      <w:pPr>
        <w:pStyle w:val="NCIEUpstreamBlock"/>
      </w:pPr>
      <w:r>
        <w:t>Upstream: NCIE-004 observability; NCIE-007 operations; NCIE-008 assurance.</w:t>
      </w:r>
    </w:p>
    <w:p w14:paraId="37549981" w14:textId="77777777" w:rsidR="00AF101F" w:rsidRDefault="00DD326E">
      <w:pPr>
        <w:pStyle w:val="Heading2"/>
      </w:pPr>
      <w:bookmarkStart w:id="137" w:name="_Toc240142911"/>
      <w:r>
        <w:t>21.0 Salient Things to Note</w:t>
      </w:r>
      <w:bookmarkEnd w:id="137"/>
    </w:p>
    <w:p w14:paraId="4391C3B4" w14:textId="77777777" w:rsidR="00AF101F" w:rsidRDefault="00DD326E">
      <w:pPr>
        <w:pStyle w:val="NCIEBody"/>
      </w:pPr>
      <w:r>
        <w:t>Security analytics may trigger response but do not automatically become institutional Findings; monitoring minimizes sensitive-payload exposure in its own pipeline — a detection system that itself over-collects protected data is a control failure this chapter treats as in-scope.</w:t>
      </w:r>
    </w:p>
    <w:p w14:paraId="4A0DA210" w14:textId="77777777" w:rsidR="00AF101F" w:rsidRDefault="00DD326E">
      <w:pPr>
        <w:pStyle w:val="Heading2"/>
      </w:pPr>
      <w:bookmarkStart w:id="138" w:name="_Toc240142912"/>
      <w:r>
        <w:t>21.1 Detection Classes</w:t>
      </w:r>
      <w:bookmarkEnd w:id="138"/>
    </w:p>
    <w:p w14:paraId="080F1935" w14:textId="77777777" w:rsidR="00AF101F" w:rsidRDefault="00DD326E">
      <w:pPr>
        <w:pStyle w:val="NCIEBody"/>
      </w:pPr>
      <w:r>
        <w:t>Detection covers identity/access anomalies, exfiltration indicators, Agent abuse, prompt-injection indicators, and network anomalies, each with a triage path into Chapter 22 incident response where warranted.</w:t>
      </w:r>
    </w:p>
    <w:p w14:paraId="4646AE1E" w14:textId="77777777" w:rsidR="00AF101F" w:rsidRDefault="00DD326E">
      <w:pPr>
        <w:pStyle w:val="Heading2"/>
      </w:pPr>
      <w:bookmarkStart w:id="139" w:name="_Toc240142913"/>
      <w:r>
        <w:t>21.2 Analytics Are Not Institutional Findings</w:t>
      </w:r>
      <w:bookmarkEnd w:id="139"/>
    </w:p>
    <w:p w14:paraId="209280A7" w14:textId="77777777" w:rsidR="00AF101F" w:rsidRDefault="00DD326E">
      <w:pPr>
        <w:pStyle w:val="NCIEBody"/>
      </w:pPr>
      <w:r>
        <w:t>A security-analytics alert may trigger response but does not itself become an institutional Finding or Decision (MODEL/AGENT OUTPUT ≠ EVIDENCE, FINDING OR DECISION; NCIE-008 Ch.18 Finding/Decision authority governs that separately). Monitoring is designed to minimize exposure of sensitive payload content in the analytics pipeline itself.</w:t>
      </w:r>
    </w:p>
    <w:p w14:paraId="2F5E52A6" w14:textId="77777777" w:rsidR="00AF101F" w:rsidRDefault="00DD326E">
      <w:pPr>
        <w:pStyle w:val="Heading2"/>
      </w:pPr>
      <w:bookmarkStart w:id="140" w:name="_Toc240142914"/>
      <w:r>
        <w:t>21.R  RACI / Control Ownership</w:t>
      </w:r>
      <w:bookmarkEnd w:id="140"/>
    </w:p>
    <w:p w14:paraId="509564D3" w14:textId="77777777" w:rsidR="00AF101F" w:rsidRDefault="00DD326E">
      <w:pPr>
        <w:pStyle w:val="NCIEFigureCaption"/>
      </w:pPr>
      <w:r>
        <w:t>Table 29. Chapter 21 RACI / control ownership.</w:t>
      </w:r>
    </w:p>
    <w:tbl>
      <w:tblPr>
        <w:tblW w:w="0" w:type="auto"/>
        <w:tblLook w:val="04A0" w:firstRow="1" w:lastRow="0" w:firstColumn="1" w:lastColumn="0" w:noHBand="0" w:noVBand="1"/>
      </w:tblPr>
      <w:tblGrid>
        <w:gridCol w:w="2125"/>
        <w:gridCol w:w="2007"/>
        <w:gridCol w:w="2058"/>
        <w:gridCol w:w="2007"/>
        <w:gridCol w:w="2007"/>
      </w:tblGrid>
      <w:tr w:rsidR="00AF101F" w14:paraId="31251F2B" w14:textId="77777777">
        <w:tc>
          <w:tcPr>
            <w:tcW w:w="2007" w:type="dxa"/>
          </w:tcPr>
          <w:p w14:paraId="0E49C72D" w14:textId="77777777" w:rsidR="00AF101F" w:rsidRDefault="00DD326E">
            <w:r>
              <w:rPr>
                <w:b/>
              </w:rPr>
              <w:t>Security Function</w:t>
            </w:r>
          </w:p>
        </w:tc>
        <w:tc>
          <w:tcPr>
            <w:tcW w:w="2007" w:type="dxa"/>
          </w:tcPr>
          <w:p w14:paraId="3F6AB8A1" w14:textId="77777777" w:rsidR="00AF101F" w:rsidRDefault="00DD326E">
            <w:r>
              <w:rPr>
                <w:b/>
              </w:rPr>
              <w:t>Accountable (NCIE-008)</w:t>
            </w:r>
          </w:p>
        </w:tc>
        <w:tc>
          <w:tcPr>
            <w:tcW w:w="2007" w:type="dxa"/>
          </w:tcPr>
          <w:p w14:paraId="7C39C390" w14:textId="77777777" w:rsidR="00AF101F" w:rsidRDefault="00DD326E">
            <w:r>
              <w:rPr>
                <w:b/>
              </w:rPr>
              <w:t>Responsible (Security)</w:t>
            </w:r>
          </w:p>
        </w:tc>
        <w:tc>
          <w:tcPr>
            <w:tcW w:w="2007" w:type="dxa"/>
          </w:tcPr>
          <w:p w14:paraId="4F106BAA" w14:textId="77777777" w:rsidR="00AF101F" w:rsidRDefault="00DD326E">
            <w:r>
              <w:rPr>
                <w:b/>
              </w:rPr>
              <w:t>Consulted</w:t>
            </w:r>
          </w:p>
        </w:tc>
        <w:tc>
          <w:tcPr>
            <w:tcW w:w="2007" w:type="dxa"/>
          </w:tcPr>
          <w:p w14:paraId="43FF3871" w14:textId="77777777" w:rsidR="00AF101F" w:rsidRDefault="00DD326E">
            <w:r>
              <w:rPr>
                <w:b/>
              </w:rPr>
              <w:t>Informed</w:t>
            </w:r>
          </w:p>
        </w:tc>
      </w:tr>
      <w:tr w:rsidR="00AF101F" w14:paraId="4FA24541" w14:textId="77777777">
        <w:tc>
          <w:tcPr>
            <w:tcW w:w="2007" w:type="dxa"/>
          </w:tcPr>
          <w:p w14:paraId="78297F79" w14:textId="77777777" w:rsidR="00AF101F" w:rsidRDefault="00DD326E">
            <w:r>
              <w:t>Own monitoring/escalation classes and severity governance</w:t>
            </w:r>
          </w:p>
        </w:tc>
        <w:tc>
          <w:tcPr>
            <w:tcW w:w="2007" w:type="dxa"/>
          </w:tcPr>
          <w:p w14:paraId="6B0C3067" w14:textId="77777777" w:rsidR="00AF101F" w:rsidRDefault="00DD326E">
            <w:r>
              <w:t>Accountable Authority Class (to be assigned)</w:t>
            </w:r>
          </w:p>
        </w:tc>
        <w:tc>
          <w:tcPr>
            <w:tcW w:w="2007" w:type="dxa"/>
          </w:tcPr>
          <w:p w14:paraId="4DA9CB8A" w14:textId="77777777" w:rsidR="00AF101F" w:rsidRDefault="00DD326E">
            <w:r>
              <w:t>Detection/Monitoring Owner (to be assigned)</w:t>
            </w:r>
          </w:p>
        </w:tc>
        <w:tc>
          <w:tcPr>
            <w:tcW w:w="2007" w:type="dxa"/>
          </w:tcPr>
          <w:p w14:paraId="05F24B2C" w14:textId="77777777" w:rsidR="00AF101F" w:rsidRDefault="00DD326E">
            <w:r>
              <w:t>NCIE-008 Ch.23 assurance owner</w:t>
            </w:r>
          </w:p>
        </w:tc>
        <w:tc>
          <w:tcPr>
            <w:tcW w:w="2007" w:type="dxa"/>
          </w:tcPr>
          <w:p w14:paraId="3B3A88E3" w14:textId="77777777" w:rsidR="00AF101F" w:rsidRDefault="00DD326E">
            <w:r>
              <w:t>Assurance/Audit (NCIE-008)</w:t>
            </w:r>
          </w:p>
        </w:tc>
      </w:tr>
    </w:tbl>
    <w:p w14:paraId="1F47B1D2" w14:textId="77777777" w:rsidR="00AF101F" w:rsidRDefault="00AF101F"/>
    <w:p w14:paraId="1C7D8BA6" w14:textId="77777777" w:rsidR="00AF101F" w:rsidRDefault="00DD326E">
      <w:pPr>
        <w:pStyle w:val="Heading2"/>
      </w:pPr>
      <w:bookmarkStart w:id="141" w:name="_Toc240142915"/>
      <w:r>
        <w:t>Human Review Focus</w:t>
      </w:r>
      <w:bookmarkEnd w:id="141"/>
    </w:p>
    <w:p w14:paraId="1763284A" w14:textId="77777777" w:rsidR="00AF101F" w:rsidRDefault="00DD326E">
      <w:pPr>
        <w:pStyle w:val="ListBullet"/>
      </w:pPr>
      <w:r>
        <w:t>[INSTITUTIONAL CONFIRMATION REQUIRED] (Non-Blocking)  HR9-21-1: Confirm monitoring ownership, escalation classes and severity governance; does not block the detection classes already specified in the interim.</w:t>
      </w:r>
    </w:p>
    <w:p w14:paraId="520D4F36" w14:textId="77777777" w:rsidR="00AF101F" w:rsidRDefault="00DD326E">
      <w:pPr>
        <w:pStyle w:val="NCIETraceBlock"/>
      </w:pPr>
      <w:r>
        <w:t>Traceability: NCIE-004 observability; NCIE-007 operations; NCIE-008 Ch.23 assurance architecture.</w:t>
      </w:r>
    </w:p>
    <w:p w14:paraId="63A4AA86" w14:textId="77777777" w:rsidR="00AF101F" w:rsidRDefault="00DD326E">
      <w:pPr>
        <w:pStyle w:val="NCIEChapterLabel"/>
      </w:pPr>
      <w:r>
        <w:lastRenderedPageBreak/>
        <w:t>NCIE-009 — Chapter 22 Expansion</w:t>
      </w:r>
    </w:p>
    <w:p w14:paraId="3F2EC3B3" w14:textId="77777777" w:rsidR="00AF101F" w:rsidRDefault="00DD326E">
      <w:pPr>
        <w:pStyle w:val="Heading1"/>
      </w:pPr>
      <w:bookmarkStart w:id="142" w:name="_Toc240142916"/>
      <w:r>
        <w:t>Security Incident Response &amp; Containment</w:t>
      </w:r>
      <w:bookmarkEnd w:id="142"/>
    </w:p>
    <w:p w14:paraId="00168EE3" w14:textId="77777777" w:rsidR="00AF101F" w:rsidRDefault="00DD326E">
      <w:pPr>
        <w:pStyle w:val="NCIEBody"/>
      </w:pPr>
      <w:r>
        <w:t>Define the detection-to-containment-to-recovery incident lifecycle under governed emergency authority.</w:t>
      </w:r>
    </w:p>
    <w:p w14:paraId="7C743A4E" w14:textId="77777777" w:rsidR="00AF101F" w:rsidRDefault="00DD326E">
      <w:pPr>
        <w:pStyle w:val="NCIEStatusBlock"/>
      </w:pPr>
      <w:r>
        <w:t>Status: IN DEVELOPMENT — FOR HUMAN REVIEW.</w:t>
      </w:r>
    </w:p>
    <w:p w14:paraId="11EDCA1C" w14:textId="77777777" w:rsidR="00AF101F" w:rsidRDefault="00DD326E">
      <w:pPr>
        <w:pStyle w:val="NCIEUpstreamBlock"/>
      </w:pPr>
      <w:r>
        <w:t>Upstream: NCIE-008 emergency authority; NCIE-004 resilience; NCIE-007 lifecycle.</w:t>
      </w:r>
    </w:p>
    <w:p w14:paraId="6A6F5A87" w14:textId="77777777" w:rsidR="00AF101F" w:rsidRDefault="00DD326E">
      <w:pPr>
        <w:pStyle w:val="Heading2"/>
      </w:pPr>
      <w:bookmarkStart w:id="143" w:name="_Toc240142917"/>
      <w:r>
        <w:t>22.0 Salient Things to Note</w:t>
      </w:r>
      <w:bookmarkEnd w:id="143"/>
    </w:p>
    <w:p w14:paraId="4CF0DC63" w14:textId="77777777" w:rsidR="00AF101F" w:rsidRDefault="00DD326E">
      <w:pPr>
        <w:pStyle w:val="NCIEBody"/>
      </w:pPr>
      <w:r>
        <w:t>Containment may suspend identities, Agents, Tools or models under governed emergency authority — never as an ad hoc security action outside NCIE-008's process. Evidence and historical state are preserved through containment, not cleaned up before they can be reviewed.</w:t>
      </w:r>
    </w:p>
    <w:p w14:paraId="4F4398A8" w14:textId="77777777" w:rsidR="00AF101F" w:rsidRDefault="00DD326E">
      <w:pPr>
        <w:pStyle w:val="Heading2"/>
      </w:pPr>
      <w:bookmarkStart w:id="144" w:name="_Toc240142918"/>
      <w:r>
        <w:t>22.1 Incident Lifecycle</w:t>
      </w:r>
      <w:bookmarkEnd w:id="144"/>
    </w:p>
    <w:p w14:paraId="6F4444F0" w14:textId="77777777" w:rsidR="00AF101F" w:rsidRDefault="00DD326E">
      <w:pPr>
        <w:pStyle w:val="NCIEBody"/>
      </w:pPr>
      <w:r>
        <w:t>Detection, triage, containment, revocation, isolation, evidence preservation and notification are distinct, ordered stages. Containment may suspend identities, Agents, Tools or models under the NCIE-008 Ch.22 governed emergency-authority process — it is not a unilateral security action outside that governance.</w:t>
      </w:r>
    </w:p>
    <w:p w14:paraId="29159836" w14:textId="77777777" w:rsidR="00AF101F" w:rsidRDefault="00DD326E">
      <w:pPr>
        <w:pStyle w:val="Heading2"/>
      </w:pPr>
      <w:bookmarkStart w:id="145" w:name="_Toc240142919"/>
      <w:r>
        <w:t>22.2 Evidence Preservation and Recovery Handoff</w:t>
      </w:r>
      <w:bookmarkEnd w:id="145"/>
    </w:p>
    <w:p w14:paraId="3C7D0E2F" w14:textId="77777777" w:rsidR="00AF101F" w:rsidRDefault="00DD326E">
      <w:pPr>
        <w:pStyle w:val="NCIEBody"/>
      </w:pPr>
      <w:r>
        <w:t>Historical state and evidence are preserved through containment, not overwritten by remediation actions. Recovery handoff to Chapter 25 occurs only after containment is confirmed effective; recovery never recreates the authority state that existed before the incident (RECOVERY ≠ REAUTHORIZATION).</w:t>
      </w:r>
    </w:p>
    <w:p w14:paraId="2495EE41" w14:textId="77777777" w:rsidR="00AF101F" w:rsidRDefault="00DD326E">
      <w:pPr>
        <w:pStyle w:val="Heading2"/>
      </w:pPr>
      <w:bookmarkStart w:id="146" w:name="_Toc240142920"/>
      <w:r>
        <w:t>22.R  RACI / Control Ownership</w:t>
      </w:r>
      <w:bookmarkEnd w:id="146"/>
    </w:p>
    <w:p w14:paraId="26E1EA8A" w14:textId="77777777" w:rsidR="00AF101F" w:rsidRDefault="00DD326E">
      <w:pPr>
        <w:pStyle w:val="NCIEFigureCaption"/>
      </w:pPr>
      <w:r>
        <w:t>Table 30. Chapter 22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0452D09A" w14:textId="77777777">
        <w:tc>
          <w:tcPr>
            <w:tcW w:w="2007" w:type="dxa"/>
          </w:tcPr>
          <w:p w14:paraId="43EF6914" w14:textId="77777777" w:rsidR="00AF101F" w:rsidRDefault="00DD326E">
            <w:r>
              <w:rPr>
                <w:b/>
              </w:rPr>
              <w:t>Security Function</w:t>
            </w:r>
          </w:p>
        </w:tc>
        <w:tc>
          <w:tcPr>
            <w:tcW w:w="2007" w:type="dxa"/>
          </w:tcPr>
          <w:p w14:paraId="529EFFE7" w14:textId="77777777" w:rsidR="00AF101F" w:rsidRDefault="00DD326E">
            <w:r>
              <w:rPr>
                <w:b/>
              </w:rPr>
              <w:t>Accountable (NCIE-008)</w:t>
            </w:r>
          </w:p>
        </w:tc>
        <w:tc>
          <w:tcPr>
            <w:tcW w:w="2007" w:type="dxa"/>
          </w:tcPr>
          <w:p w14:paraId="38CC2061" w14:textId="77777777" w:rsidR="00AF101F" w:rsidRDefault="00DD326E">
            <w:r>
              <w:rPr>
                <w:b/>
              </w:rPr>
              <w:t>Responsible (Security)</w:t>
            </w:r>
          </w:p>
        </w:tc>
        <w:tc>
          <w:tcPr>
            <w:tcW w:w="2007" w:type="dxa"/>
          </w:tcPr>
          <w:p w14:paraId="0A02EC74" w14:textId="77777777" w:rsidR="00AF101F" w:rsidRDefault="00DD326E">
            <w:r>
              <w:rPr>
                <w:b/>
              </w:rPr>
              <w:t>Consulted</w:t>
            </w:r>
          </w:p>
        </w:tc>
        <w:tc>
          <w:tcPr>
            <w:tcW w:w="2007" w:type="dxa"/>
          </w:tcPr>
          <w:p w14:paraId="2D35CEFF" w14:textId="77777777" w:rsidR="00AF101F" w:rsidRDefault="00DD326E">
            <w:r>
              <w:rPr>
                <w:b/>
              </w:rPr>
              <w:t>Informed</w:t>
            </w:r>
          </w:p>
        </w:tc>
      </w:tr>
      <w:tr w:rsidR="00AF101F" w14:paraId="76783726" w14:textId="77777777">
        <w:tc>
          <w:tcPr>
            <w:tcW w:w="2007" w:type="dxa"/>
          </w:tcPr>
          <w:p w14:paraId="78194DC1" w14:textId="77777777" w:rsidR="00AF101F" w:rsidRDefault="00DD326E">
            <w:r>
              <w:t>Command/contain a security incident</w:t>
            </w:r>
          </w:p>
        </w:tc>
        <w:tc>
          <w:tcPr>
            <w:tcW w:w="2007" w:type="dxa"/>
          </w:tcPr>
          <w:p w14:paraId="7DC8CC96" w14:textId="77777777" w:rsidR="00AF101F" w:rsidRDefault="00DD326E">
            <w:r>
              <w:t>Emergency Authority (NCIE-008, to be assigned)</w:t>
            </w:r>
          </w:p>
        </w:tc>
        <w:tc>
          <w:tcPr>
            <w:tcW w:w="2007" w:type="dxa"/>
          </w:tcPr>
          <w:p w14:paraId="1B5D90DA" w14:textId="77777777" w:rsidR="00AF101F" w:rsidRDefault="00DD326E">
            <w:r>
              <w:t>Incident Response Owner (to be assigned)</w:t>
            </w:r>
          </w:p>
        </w:tc>
        <w:tc>
          <w:tcPr>
            <w:tcW w:w="2007" w:type="dxa"/>
          </w:tcPr>
          <w:p w14:paraId="6F8AC67F" w14:textId="77777777" w:rsidR="00AF101F" w:rsidRDefault="00DD326E">
            <w:r>
              <w:t>Domain Accountable Authority</w:t>
            </w:r>
          </w:p>
        </w:tc>
        <w:tc>
          <w:tcPr>
            <w:tcW w:w="2007" w:type="dxa"/>
          </w:tcPr>
          <w:p w14:paraId="39EDE508" w14:textId="77777777" w:rsidR="00AF101F" w:rsidRDefault="00DD326E">
            <w:r>
              <w:t>Assurance/Audit (NCIE-008)</w:t>
            </w:r>
          </w:p>
        </w:tc>
      </w:tr>
    </w:tbl>
    <w:p w14:paraId="7CE8A570" w14:textId="77777777" w:rsidR="00AF101F" w:rsidRDefault="00AF101F"/>
    <w:p w14:paraId="041FA49D" w14:textId="77777777" w:rsidR="00AF101F" w:rsidRDefault="00DD326E">
      <w:pPr>
        <w:pStyle w:val="Heading2"/>
      </w:pPr>
      <w:bookmarkStart w:id="147" w:name="_Toc240142921"/>
      <w:r>
        <w:t>Human Review Focus</w:t>
      </w:r>
      <w:bookmarkEnd w:id="147"/>
    </w:p>
    <w:p w14:paraId="4CFAD64E" w14:textId="77777777" w:rsidR="00AF101F" w:rsidRDefault="00DD326E">
      <w:pPr>
        <w:pStyle w:val="ListBullet"/>
      </w:pPr>
      <w:r>
        <w:t>[INSTITUTIONAL CONFIRMATION REQUIRED] (Blocking)  HR9-22-1: Confirm incident command authority, notification obligations and containment rights.</w:t>
      </w:r>
    </w:p>
    <w:p w14:paraId="4DFC3BD0" w14:textId="77777777" w:rsidR="00AF101F" w:rsidRDefault="00DD326E">
      <w:pPr>
        <w:pStyle w:val="NCIETraceBlock"/>
      </w:pPr>
      <w:r>
        <w:t>Traceability: NCIE-008 Ch.22 emergency authority; NCIE-004 resilience; NCIE-007 lifecycle.</w:t>
      </w:r>
    </w:p>
    <w:p w14:paraId="608F6D5B" w14:textId="77777777" w:rsidR="00AF101F" w:rsidRDefault="00DD326E">
      <w:pPr>
        <w:pStyle w:val="NCIEChapterLabel"/>
      </w:pPr>
      <w:r>
        <w:lastRenderedPageBreak/>
        <w:t>NCIE-009 — Chapter 23 Expansion</w:t>
      </w:r>
    </w:p>
    <w:p w14:paraId="7963313E" w14:textId="77777777" w:rsidR="00AF101F" w:rsidRDefault="00DD326E">
      <w:pPr>
        <w:pStyle w:val="Heading1"/>
      </w:pPr>
      <w:bookmarkStart w:id="148" w:name="_Toc240142922"/>
      <w:r>
        <w:t>Supply-Chain, Dependency &amp; Artifact Security</w:t>
      </w:r>
      <w:bookmarkEnd w:id="148"/>
    </w:p>
    <w:p w14:paraId="6D651B05" w14:textId="77777777" w:rsidR="00AF101F" w:rsidRDefault="00DD326E">
      <w:pPr>
        <w:pStyle w:val="NCIEBody"/>
      </w:pPr>
      <w:r>
        <w:t>Secure software, model, Agent Pattern, Tool, image/package and dependency supply chains through provenance and integrity verification.</w:t>
      </w:r>
    </w:p>
    <w:p w14:paraId="5ACA86A0" w14:textId="77777777" w:rsidR="00AF101F" w:rsidRDefault="00DD326E">
      <w:pPr>
        <w:pStyle w:val="NCIEStatusBlock"/>
      </w:pPr>
      <w:r>
        <w:t>Status: IN DEVELOPMENT — FOR HUMAN REVIEW.</w:t>
      </w:r>
    </w:p>
    <w:p w14:paraId="269B930D" w14:textId="77777777" w:rsidR="00AF101F" w:rsidRDefault="00DD326E">
      <w:pPr>
        <w:pStyle w:val="NCIEUpstreamBlock"/>
      </w:pPr>
      <w:r>
        <w:t>Upstream: NCIE-004 CI/CD; NCIE-007 Ch.34; NCIE-008 assurance.</w:t>
      </w:r>
    </w:p>
    <w:p w14:paraId="396514EB" w14:textId="77777777" w:rsidR="00AF101F" w:rsidRDefault="00DD326E">
      <w:pPr>
        <w:pStyle w:val="Heading2"/>
      </w:pPr>
      <w:bookmarkStart w:id="149" w:name="_Toc240142923"/>
      <w:r>
        <w:t>23.0 Salient Things to Note</w:t>
      </w:r>
      <w:bookmarkEnd w:id="149"/>
    </w:p>
    <w:p w14:paraId="75E041E0" w14:textId="77777777" w:rsidR="00AF101F" w:rsidRDefault="00DD326E">
      <w:pPr>
        <w:pStyle w:val="NCIEBody"/>
      </w:pPr>
      <w:r>
        <w:t>Artifact identity, version and provenance matter, and verified artifacts do not themselves create authorization. Generated code remains separately governed by this chapter's security gate — a successful synthesis Run is never read as satisfying it.</w:t>
      </w:r>
    </w:p>
    <w:p w14:paraId="374C2BA8" w14:textId="77777777" w:rsidR="00AF101F" w:rsidRDefault="00DD326E">
      <w:pPr>
        <w:pStyle w:val="Heading2"/>
      </w:pPr>
      <w:bookmarkStart w:id="150" w:name="_Toc240142924"/>
      <w:r>
        <w:t>23.1 Provenance and Integrity, Not Automatic Authorization</w:t>
      </w:r>
      <w:bookmarkEnd w:id="150"/>
    </w:p>
    <w:p w14:paraId="00339A7C" w14:textId="77777777" w:rsidR="00AF101F" w:rsidRDefault="00DD326E">
      <w:pPr>
        <w:pStyle w:val="NCIEBody"/>
      </w:pPr>
      <w:r>
        <w:t>Artifact identity, version and provenance are verified before use; a verified artifact's integrity does not itself create authorization to deploy or execute it — that remains a separate decision-right act (NCIE-008 Ch.4).</w:t>
      </w:r>
    </w:p>
    <w:p w14:paraId="56BA4157" w14:textId="77777777" w:rsidR="00AF101F" w:rsidRDefault="00DD326E">
      <w:pPr>
        <w:pStyle w:val="Heading2"/>
      </w:pPr>
      <w:bookmarkStart w:id="151" w:name="_Toc240142925"/>
      <w:r>
        <w:t>23.2 Generated-Code Security Gate</w:t>
      </w:r>
      <w:bookmarkEnd w:id="151"/>
    </w:p>
    <w:p w14:paraId="42698C96" w14:textId="77777777" w:rsidR="00AF101F" w:rsidRDefault="00DD326E">
      <w:pPr>
        <w:pStyle w:val="NCIEBody"/>
      </w:pPr>
      <w:r>
        <w:t>Generated code (from Dynamic Agent Synthesis or any other source) passes a security review gate distinct from ordinary dependency scanning before execution is permitted; this gate is not satisfied merely because the generating Agent's run succeeded or passed VPF. Suspect artifacts are quarantined pending review rather than deployed provisionally.</w:t>
      </w:r>
    </w:p>
    <w:p w14:paraId="66432085" w14:textId="77777777" w:rsidR="00AF101F" w:rsidRDefault="00DD326E">
      <w:pPr>
        <w:pStyle w:val="Heading2"/>
      </w:pPr>
      <w:bookmarkStart w:id="152" w:name="_Toc240142926"/>
      <w:r>
        <w:t>23.R  RACI / Control Ownership</w:t>
      </w:r>
      <w:bookmarkEnd w:id="152"/>
    </w:p>
    <w:p w14:paraId="384379D7" w14:textId="77777777" w:rsidR="00AF101F" w:rsidRDefault="00DD326E">
      <w:pPr>
        <w:pStyle w:val="NCIEFigureCaption"/>
      </w:pPr>
      <w:r>
        <w:t>Table 31. Chapter 23 RACI / control ownership.</w:t>
      </w:r>
    </w:p>
    <w:tbl>
      <w:tblPr>
        <w:tblW w:w="0" w:type="auto"/>
        <w:tblLook w:val="04A0" w:firstRow="1" w:lastRow="0" w:firstColumn="1" w:lastColumn="0" w:noHBand="0" w:noVBand="1"/>
      </w:tblPr>
      <w:tblGrid>
        <w:gridCol w:w="2251"/>
        <w:gridCol w:w="2000"/>
        <w:gridCol w:w="2000"/>
        <w:gridCol w:w="1998"/>
        <w:gridCol w:w="2003"/>
      </w:tblGrid>
      <w:tr w:rsidR="00AF101F" w14:paraId="62F1D89A" w14:textId="77777777">
        <w:tc>
          <w:tcPr>
            <w:tcW w:w="2007" w:type="dxa"/>
          </w:tcPr>
          <w:p w14:paraId="0FA5F9AF" w14:textId="77777777" w:rsidR="00AF101F" w:rsidRDefault="00DD326E">
            <w:r>
              <w:rPr>
                <w:b/>
              </w:rPr>
              <w:t>Security Function</w:t>
            </w:r>
          </w:p>
        </w:tc>
        <w:tc>
          <w:tcPr>
            <w:tcW w:w="2007" w:type="dxa"/>
          </w:tcPr>
          <w:p w14:paraId="6D687A79" w14:textId="77777777" w:rsidR="00AF101F" w:rsidRDefault="00DD326E">
            <w:r>
              <w:rPr>
                <w:b/>
              </w:rPr>
              <w:t>Accountable (NCIE-008)</w:t>
            </w:r>
          </w:p>
        </w:tc>
        <w:tc>
          <w:tcPr>
            <w:tcW w:w="2007" w:type="dxa"/>
          </w:tcPr>
          <w:p w14:paraId="5C2F743C" w14:textId="77777777" w:rsidR="00AF101F" w:rsidRDefault="00DD326E">
            <w:r>
              <w:rPr>
                <w:b/>
              </w:rPr>
              <w:t>Responsible (Security)</w:t>
            </w:r>
          </w:p>
        </w:tc>
        <w:tc>
          <w:tcPr>
            <w:tcW w:w="2007" w:type="dxa"/>
          </w:tcPr>
          <w:p w14:paraId="238AFA70" w14:textId="77777777" w:rsidR="00AF101F" w:rsidRDefault="00DD326E">
            <w:r>
              <w:rPr>
                <w:b/>
              </w:rPr>
              <w:t>Consulted</w:t>
            </w:r>
          </w:p>
        </w:tc>
        <w:tc>
          <w:tcPr>
            <w:tcW w:w="2007" w:type="dxa"/>
          </w:tcPr>
          <w:p w14:paraId="25B66FF5" w14:textId="77777777" w:rsidR="00AF101F" w:rsidRDefault="00DD326E">
            <w:r>
              <w:rPr>
                <w:b/>
              </w:rPr>
              <w:t>Informed</w:t>
            </w:r>
          </w:p>
        </w:tc>
      </w:tr>
      <w:tr w:rsidR="00AF101F" w14:paraId="42ED8173" w14:textId="77777777">
        <w:tc>
          <w:tcPr>
            <w:tcW w:w="2007" w:type="dxa"/>
          </w:tcPr>
          <w:p w14:paraId="730F7A89" w14:textId="77777777" w:rsidR="00AF101F" w:rsidRDefault="00DD326E">
            <w:r>
              <w:t>Approve artifact acceptance/generated-code security gate</w:t>
            </w:r>
          </w:p>
        </w:tc>
        <w:tc>
          <w:tcPr>
            <w:tcW w:w="2007" w:type="dxa"/>
          </w:tcPr>
          <w:p w14:paraId="33DCDDDF" w14:textId="77777777" w:rsidR="00AF101F" w:rsidRDefault="00DD326E">
            <w:r>
              <w:t>Accountable Authority Class (to be assigned)</w:t>
            </w:r>
          </w:p>
        </w:tc>
        <w:tc>
          <w:tcPr>
            <w:tcW w:w="2007" w:type="dxa"/>
          </w:tcPr>
          <w:p w14:paraId="3B38707B" w14:textId="77777777" w:rsidR="00AF101F" w:rsidRDefault="00DD326E">
            <w:r>
              <w:t>Supply-Chain Security Owner (to be assigned)</w:t>
            </w:r>
          </w:p>
        </w:tc>
        <w:tc>
          <w:tcPr>
            <w:tcW w:w="2007" w:type="dxa"/>
          </w:tcPr>
          <w:p w14:paraId="7F3FE88F" w14:textId="77777777" w:rsidR="00AF101F" w:rsidRDefault="00DD326E">
            <w:r>
              <w:t>NCIE-007 Ch.34 generated-code owner</w:t>
            </w:r>
          </w:p>
        </w:tc>
        <w:tc>
          <w:tcPr>
            <w:tcW w:w="2007" w:type="dxa"/>
          </w:tcPr>
          <w:p w14:paraId="51C9B9E6" w14:textId="77777777" w:rsidR="00AF101F" w:rsidRDefault="00DD326E">
            <w:r>
              <w:t>Assurance/Audit (NCIE-008)</w:t>
            </w:r>
          </w:p>
        </w:tc>
      </w:tr>
    </w:tbl>
    <w:p w14:paraId="2C8BEAE6" w14:textId="77777777" w:rsidR="00AF101F" w:rsidRDefault="00AF101F"/>
    <w:p w14:paraId="0EBF5665" w14:textId="77777777" w:rsidR="00AF101F" w:rsidRDefault="00DD326E">
      <w:pPr>
        <w:pStyle w:val="Heading2"/>
      </w:pPr>
      <w:bookmarkStart w:id="153" w:name="_Toc240142927"/>
      <w:r>
        <w:t>Human Review Focus</w:t>
      </w:r>
      <w:bookmarkEnd w:id="153"/>
    </w:p>
    <w:p w14:paraId="5D621630" w14:textId="77777777" w:rsidR="00AF101F" w:rsidRDefault="00DD326E">
      <w:pPr>
        <w:pStyle w:val="ListBullet"/>
      </w:pPr>
      <w:r>
        <w:t>[INSTITUTIONAL CONFIRMATION REQUIRED] (Blocking)  HR9-23-1: Confirm artifact-acceptance authority and the generated-code security-gate criteria.</w:t>
      </w:r>
    </w:p>
    <w:p w14:paraId="16FA23CE" w14:textId="77777777" w:rsidR="00AF101F" w:rsidRDefault="00DD326E">
      <w:pPr>
        <w:pStyle w:val="NCIETraceBlock"/>
      </w:pPr>
      <w:r>
        <w:t>Traceability: NCIE-004 CI/CD; NCIE-007 Ch.34 generated-code boundary; NCIE-008 Ch.23 assurance.</w:t>
      </w:r>
    </w:p>
    <w:p w14:paraId="153C4CB0" w14:textId="77777777" w:rsidR="00AF101F" w:rsidRDefault="00DD326E">
      <w:pPr>
        <w:pStyle w:val="NCIEChapterLabel"/>
      </w:pPr>
      <w:r>
        <w:lastRenderedPageBreak/>
        <w:t>NCIE-009 — Chapter 24 Expansion</w:t>
      </w:r>
    </w:p>
    <w:p w14:paraId="4556ADEA" w14:textId="77777777" w:rsidR="00AF101F" w:rsidRDefault="00DD326E">
      <w:pPr>
        <w:pStyle w:val="Heading1"/>
      </w:pPr>
      <w:bookmarkStart w:id="154" w:name="_Toc240142928"/>
      <w:r>
        <w:t>Vulnerability, Patch &amp; Security Exception Management</w:t>
      </w:r>
      <w:bookmarkEnd w:id="154"/>
    </w:p>
    <w:p w14:paraId="295AC9C5" w14:textId="77777777" w:rsidR="00AF101F" w:rsidRDefault="00DD326E">
      <w:pPr>
        <w:pStyle w:val="NCIEBody"/>
      </w:pPr>
      <w:r>
        <w:t>Define the vulnerability discovery, remediation and temporary security-exception lifecycle.</w:t>
      </w:r>
    </w:p>
    <w:p w14:paraId="1AFB434A" w14:textId="77777777" w:rsidR="00AF101F" w:rsidRDefault="00DD326E">
      <w:pPr>
        <w:pStyle w:val="NCIEStatusBlock"/>
      </w:pPr>
      <w:r>
        <w:t>Status: IN DEVELOPMENT — FOR HUMAN REVIEW.</w:t>
      </w:r>
    </w:p>
    <w:p w14:paraId="3451349E" w14:textId="77777777" w:rsidR="00AF101F" w:rsidRDefault="00DD326E">
      <w:pPr>
        <w:pStyle w:val="NCIEUpstreamBlock"/>
      </w:pPr>
      <w:r>
        <w:t>Upstream: NCIE-004 engineering; NCIE-008 Ch.21.</w:t>
      </w:r>
    </w:p>
    <w:p w14:paraId="2A5C56DC" w14:textId="77777777" w:rsidR="00AF101F" w:rsidRDefault="00DD326E">
      <w:pPr>
        <w:pStyle w:val="Heading2"/>
      </w:pPr>
      <w:bookmarkStart w:id="155" w:name="_Toc240142929"/>
      <w:r>
        <w:t>24.0 Salient Things to Note</w:t>
      </w:r>
      <w:bookmarkEnd w:id="155"/>
    </w:p>
    <w:p w14:paraId="337CF802" w14:textId="77777777" w:rsidR="00AF101F" w:rsidRDefault="00DD326E">
      <w:pPr>
        <w:pStyle w:val="NCIEBody"/>
      </w:pPr>
      <w:r>
        <w:t>Security exceptions are scoped and expiring, and severity does not itself create risk acceptance. This chapter routes every exception through the NCIE-008 Ch.21 lifecycle rather than allowing an engineering team to self-grant a standing exception.</w:t>
      </w:r>
    </w:p>
    <w:p w14:paraId="5C434682" w14:textId="77777777" w:rsidR="00AF101F" w:rsidRDefault="00DD326E">
      <w:pPr>
        <w:pStyle w:val="Heading2"/>
      </w:pPr>
      <w:bookmarkStart w:id="156" w:name="_Toc240142930"/>
      <w:r>
        <w:t>24.1 Remediation Lifecycle</w:t>
      </w:r>
      <w:bookmarkEnd w:id="156"/>
    </w:p>
    <w:p w14:paraId="1BF4C4A4" w14:textId="77777777" w:rsidR="00AF101F" w:rsidRDefault="00DD326E">
      <w:pPr>
        <w:pStyle w:val="NCIEBody"/>
      </w:pPr>
      <w:r>
        <w:t>Discovery, triage, remediation, patching, compensating controls, and verification are ordered, traceable stages. Severity classification alone does not create risk acceptance — accepting residual risk is a distinct NCIE-008 Ch.4 decision-right act, not an automatic consequence of a severity score.</w:t>
      </w:r>
    </w:p>
    <w:p w14:paraId="18289222" w14:textId="77777777" w:rsidR="00AF101F" w:rsidRDefault="00DD326E">
      <w:pPr>
        <w:pStyle w:val="Heading2"/>
      </w:pPr>
      <w:bookmarkStart w:id="157" w:name="_Toc240142931"/>
      <w:r>
        <w:t>24.2 Security Exceptions Are Scoped and Expiring</w:t>
      </w:r>
      <w:bookmarkEnd w:id="157"/>
    </w:p>
    <w:p w14:paraId="677AF1EC" w14:textId="77777777" w:rsidR="00AF101F" w:rsidRDefault="00DD326E">
      <w:pPr>
        <w:pStyle w:val="NCIEBody"/>
      </w:pPr>
      <w:r>
        <w:t>A security exception follows the NCIE-008 Ch.21 exception lifecycle: scoped, time-boxed, with compensating controls, and it does not repeal the underlying security policy (EXCEPTION APPROVAL ≠ POLICY REPEAL). Expiry triggers mandatory re-assessment, not automatic renewal.</w:t>
      </w:r>
    </w:p>
    <w:p w14:paraId="729FE730" w14:textId="77777777" w:rsidR="00AF101F" w:rsidRDefault="00DD326E">
      <w:pPr>
        <w:pStyle w:val="Heading2"/>
      </w:pPr>
      <w:bookmarkStart w:id="158" w:name="_Toc240142932"/>
      <w:r>
        <w:t>24.R  RACI / Control Ownership</w:t>
      </w:r>
      <w:bookmarkEnd w:id="158"/>
    </w:p>
    <w:p w14:paraId="7B751153" w14:textId="77777777" w:rsidR="00AF101F" w:rsidRDefault="00DD326E">
      <w:pPr>
        <w:pStyle w:val="NCIEFigureCaption"/>
      </w:pPr>
      <w:r>
        <w:t>Table 32. Chapter 24 RACI / control ownership.</w:t>
      </w:r>
    </w:p>
    <w:tbl>
      <w:tblPr>
        <w:tblW w:w="0" w:type="auto"/>
        <w:tblLook w:val="04A0" w:firstRow="1" w:lastRow="0" w:firstColumn="1" w:lastColumn="0" w:noHBand="0" w:noVBand="1"/>
      </w:tblPr>
      <w:tblGrid>
        <w:gridCol w:w="2007"/>
        <w:gridCol w:w="2007"/>
        <w:gridCol w:w="2007"/>
        <w:gridCol w:w="2007"/>
        <w:gridCol w:w="2007"/>
      </w:tblGrid>
      <w:tr w:rsidR="00AF101F" w14:paraId="601F944E" w14:textId="77777777">
        <w:tc>
          <w:tcPr>
            <w:tcW w:w="2007" w:type="dxa"/>
          </w:tcPr>
          <w:p w14:paraId="552684C7" w14:textId="77777777" w:rsidR="00AF101F" w:rsidRDefault="00DD326E">
            <w:r>
              <w:rPr>
                <w:b/>
              </w:rPr>
              <w:t>Security Function</w:t>
            </w:r>
          </w:p>
        </w:tc>
        <w:tc>
          <w:tcPr>
            <w:tcW w:w="2007" w:type="dxa"/>
          </w:tcPr>
          <w:p w14:paraId="41C0A839" w14:textId="77777777" w:rsidR="00AF101F" w:rsidRDefault="00DD326E">
            <w:r>
              <w:rPr>
                <w:b/>
              </w:rPr>
              <w:t>Accountable (NCIE-008)</w:t>
            </w:r>
          </w:p>
        </w:tc>
        <w:tc>
          <w:tcPr>
            <w:tcW w:w="2007" w:type="dxa"/>
          </w:tcPr>
          <w:p w14:paraId="17027C0F" w14:textId="77777777" w:rsidR="00AF101F" w:rsidRDefault="00DD326E">
            <w:r>
              <w:rPr>
                <w:b/>
              </w:rPr>
              <w:t>Responsible (Security)</w:t>
            </w:r>
          </w:p>
        </w:tc>
        <w:tc>
          <w:tcPr>
            <w:tcW w:w="2007" w:type="dxa"/>
          </w:tcPr>
          <w:p w14:paraId="555E0DC3" w14:textId="77777777" w:rsidR="00AF101F" w:rsidRDefault="00DD326E">
            <w:r>
              <w:rPr>
                <w:b/>
              </w:rPr>
              <w:t>Consulted</w:t>
            </w:r>
          </w:p>
        </w:tc>
        <w:tc>
          <w:tcPr>
            <w:tcW w:w="2007" w:type="dxa"/>
          </w:tcPr>
          <w:p w14:paraId="1442C22A" w14:textId="77777777" w:rsidR="00AF101F" w:rsidRDefault="00DD326E">
            <w:r>
              <w:rPr>
                <w:b/>
              </w:rPr>
              <w:t>Informed</w:t>
            </w:r>
          </w:p>
        </w:tc>
      </w:tr>
      <w:tr w:rsidR="00AF101F" w14:paraId="187ECB73" w14:textId="77777777">
        <w:tc>
          <w:tcPr>
            <w:tcW w:w="2007" w:type="dxa"/>
          </w:tcPr>
          <w:p w14:paraId="36896661" w14:textId="77777777" w:rsidR="00AF101F" w:rsidRDefault="00DD326E">
            <w:r>
              <w:t>Approve remediation governance/risk-acceptance authority</w:t>
            </w:r>
          </w:p>
        </w:tc>
        <w:tc>
          <w:tcPr>
            <w:tcW w:w="2007" w:type="dxa"/>
          </w:tcPr>
          <w:p w14:paraId="50295C3F" w14:textId="77777777" w:rsidR="00AF101F" w:rsidRDefault="00DD326E">
            <w:r>
              <w:t>Accountable Authority Class (to be assigned)</w:t>
            </w:r>
          </w:p>
        </w:tc>
        <w:tc>
          <w:tcPr>
            <w:tcW w:w="2007" w:type="dxa"/>
          </w:tcPr>
          <w:p w14:paraId="5DC4C1E3" w14:textId="77777777" w:rsidR="00AF101F" w:rsidRDefault="00DD326E">
            <w:r>
              <w:t>Vulnerability Management Owner (to be assigned)</w:t>
            </w:r>
          </w:p>
        </w:tc>
        <w:tc>
          <w:tcPr>
            <w:tcW w:w="2007" w:type="dxa"/>
          </w:tcPr>
          <w:p w14:paraId="604F1BF9" w14:textId="77777777" w:rsidR="00AF101F" w:rsidRDefault="00DD326E">
            <w:r>
              <w:t>NCIE-008 Ch.21 exception owner</w:t>
            </w:r>
          </w:p>
        </w:tc>
        <w:tc>
          <w:tcPr>
            <w:tcW w:w="2007" w:type="dxa"/>
          </w:tcPr>
          <w:p w14:paraId="55F0F89F" w14:textId="77777777" w:rsidR="00AF101F" w:rsidRDefault="00DD326E">
            <w:r>
              <w:t>Assurance/Audit (NCIE-008)</w:t>
            </w:r>
          </w:p>
        </w:tc>
      </w:tr>
    </w:tbl>
    <w:p w14:paraId="534FAC87" w14:textId="77777777" w:rsidR="00AF101F" w:rsidRDefault="00AF101F"/>
    <w:p w14:paraId="329AA843" w14:textId="77777777" w:rsidR="00AF101F" w:rsidRDefault="00DD326E">
      <w:pPr>
        <w:pStyle w:val="Heading2"/>
      </w:pPr>
      <w:bookmarkStart w:id="159" w:name="_Toc240142933"/>
      <w:r>
        <w:t>Human Review Focus</w:t>
      </w:r>
      <w:bookmarkEnd w:id="159"/>
    </w:p>
    <w:p w14:paraId="7235D76C" w14:textId="77777777" w:rsidR="00AF101F" w:rsidRDefault="00DD326E">
      <w:pPr>
        <w:pStyle w:val="ListBullet"/>
      </w:pPr>
      <w:r>
        <w:t>[INSTITUTIONAL CONFIRMATION REQUIRED] (Blocking)  HR9-24-1: Confirm remediation-governance authority and the risk-acceptance authority for unpatched vulnerabilities.</w:t>
      </w:r>
    </w:p>
    <w:p w14:paraId="16963635" w14:textId="77777777" w:rsidR="00AF101F" w:rsidRDefault="00DD326E">
      <w:pPr>
        <w:pStyle w:val="NCIETraceBlock"/>
      </w:pPr>
      <w:r>
        <w:t>Traceability: NCIE-004 engineering; NCIE-008 Ch.21 exception/waiver/risk-acceptance governance.</w:t>
      </w:r>
    </w:p>
    <w:p w14:paraId="1BAA5F5B" w14:textId="77777777" w:rsidR="00AF101F" w:rsidRDefault="00DD326E">
      <w:pPr>
        <w:pStyle w:val="NCIEChapterLabel"/>
      </w:pPr>
      <w:r>
        <w:lastRenderedPageBreak/>
        <w:t>NCIE-009 — Chapter 25 Expansion</w:t>
      </w:r>
    </w:p>
    <w:p w14:paraId="7218E033" w14:textId="77777777" w:rsidR="00AF101F" w:rsidRDefault="00DD326E">
      <w:pPr>
        <w:pStyle w:val="Heading1"/>
      </w:pPr>
      <w:bookmarkStart w:id="160" w:name="_Toc240142934"/>
      <w:r>
        <w:t>Resilience, Recovery &amp; Security Reconciliation</w:t>
      </w:r>
      <w:bookmarkEnd w:id="160"/>
    </w:p>
    <w:p w14:paraId="3F5E02EF" w14:textId="77777777" w:rsidR="00AF101F" w:rsidRDefault="00DD326E">
      <w:pPr>
        <w:pStyle w:val="NCIEBody"/>
      </w:pPr>
      <w:r>
        <w:t>Define secure recovery after outage, restore or incident: backup security, restore trust, credential/key rotation and current-state reconciliation.</w:t>
      </w:r>
    </w:p>
    <w:p w14:paraId="14A34ECA" w14:textId="77777777" w:rsidR="00AF101F" w:rsidRDefault="00DD326E">
      <w:pPr>
        <w:pStyle w:val="NCIEStatusBlock"/>
      </w:pPr>
      <w:r>
        <w:t>Status: IN DEVELOPMENT — FOR HUMAN REVIEW.</w:t>
      </w:r>
    </w:p>
    <w:p w14:paraId="58124531" w14:textId="77777777" w:rsidR="00AF101F" w:rsidRDefault="00DD326E">
      <w:pPr>
        <w:pStyle w:val="NCIEUpstreamBlock"/>
      </w:pPr>
      <w:r>
        <w:t>Upstream: NCIE-004 resilience; NCIE-006 recovery; NCIE-007 recovery.</w:t>
      </w:r>
    </w:p>
    <w:p w14:paraId="4FF55047" w14:textId="77777777" w:rsidR="00AF101F" w:rsidRDefault="00DD326E">
      <w:pPr>
        <w:pStyle w:val="Heading2"/>
      </w:pPr>
      <w:bookmarkStart w:id="161" w:name="_Toc240142935"/>
      <w:r>
        <w:t>25.0 Salient Things to Note</w:t>
      </w:r>
      <w:bookmarkEnd w:id="161"/>
    </w:p>
    <w:p w14:paraId="111587B7" w14:textId="77777777" w:rsidR="00AF101F" w:rsidRDefault="00DD326E">
      <w:pPr>
        <w:pStyle w:val="NCIEBody"/>
      </w:pPr>
      <w:r>
        <w:t>Restore reconciles current identities, authorization, Agent/model/Tool eligibility, secrets and security state — it never recreates stale authority. A restored session or cache that still carries pre-incident privilege is treated here as a reconciliation failure, not a convenience.</w:t>
      </w:r>
    </w:p>
    <w:p w14:paraId="02043BBF" w14:textId="77777777" w:rsidR="00AF101F" w:rsidRDefault="00DD326E">
      <w:pPr>
        <w:pStyle w:val="Heading2"/>
      </w:pPr>
      <w:bookmarkStart w:id="162" w:name="_Toc240142936"/>
      <w:r>
        <w:t>25.1 Recovery Is Not Reauthorization</w:t>
      </w:r>
      <w:bookmarkEnd w:id="162"/>
    </w:p>
    <w:p w14:paraId="7774ADB4" w14:textId="77777777" w:rsidR="00AF101F" w:rsidRDefault="00DD326E">
      <w:pPr>
        <w:pStyle w:val="NCIEBody"/>
      </w:pPr>
      <w:r>
        <w:t>RECOVERY ≠ REAUTHORIZATION. Restoring from backup or failover reconciles current identities, authorization, Agent/model/Tool eligibility, secrets and security state against present reality — it does not recreate the authority, session or privilege state that existed at backup time.</w:t>
      </w:r>
    </w:p>
    <w:p w14:paraId="5238CFBF" w14:textId="77777777" w:rsidR="00AF101F" w:rsidRDefault="00DD326E">
      <w:pPr>
        <w:pStyle w:val="Heading2"/>
      </w:pPr>
      <w:bookmarkStart w:id="163" w:name="_Toc240142937"/>
      <w:r>
        <w:t>25.2 Compromised Backups and Secure Failover</w:t>
      </w:r>
      <w:bookmarkEnd w:id="163"/>
    </w:p>
    <w:p w14:paraId="6886BECE" w14:textId="77777777" w:rsidR="00AF101F" w:rsidRDefault="00DD326E">
      <w:pPr>
        <w:pStyle w:val="NCIEBody"/>
      </w:pPr>
      <w:r>
        <w:t>A backup or failover target of uncertain integrity is treated as compromised until verified; restoring from it without verification is prohibited. Credential and key rotation follows any recovery event that could have exposed them, rather than being deferred to routine rotation schedule.</w:t>
      </w:r>
    </w:p>
    <w:p w14:paraId="1452DEAC" w14:textId="77777777" w:rsidR="00AF101F" w:rsidRDefault="00DD326E">
      <w:pPr>
        <w:pStyle w:val="Heading2"/>
      </w:pPr>
      <w:bookmarkStart w:id="164" w:name="_Toc240142938"/>
      <w:r>
        <w:t>25.R  RACI / Control Ownership</w:t>
      </w:r>
      <w:bookmarkEnd w:id="164"/>
    </w:p>
    <w:p w14:paraId="4A352D4C" w14:textId="77777777" w:rsidR="00AF101F" w:rsidRDefault="00DD326E">
      <w:pPr>
        <w:pStyle w:val="NCIEFigureCaption"/>
      </w:pPr>
      <w:r>
        <w:t>Table 33. Chapter 25 RACI / control ownership.</w:t>
      </w:r>
    </w:p>
    <w:tbl>
      <w:tblPr>
        <w:tblW w:w="0" w:type="auto"/>
        <w:tblLook w:val="04A0" w:firstRow="1" w:lastRow="0" w:firstColumn="1" w:lastColumn="0" w:noHBand="0" w:noVBand="1"/>
      </w:tblPr>
      <w:tblGrid>
        <w:gridCol w:w="2586"/>
        <w:gridCol w:w="1873"/>
        <w:gridCol w:w="2001"/>
        <w:gridCol w:w="1860"/>
        <w:gridCol w:w="1932"/>
      </w:tblGrid>
      <w:tr w:rsidR="00AF101F" w14:paraId="4F88B2B5" w14:textId="77777777">
        <w:tc>
          <w:tcPr>
            <w:tcW w:w="2007" w:type="dxa"/>
          </w:tcPr>
          <w:p w14:paraId="75179B04" w14:textId="77777777" w:rsidR="00AF101F" w:rsidRDefault="00DD326E">
            <w:r>
              <w:rPr>
                <w:b/>
              </w:rPr>
              <w:t>Security Function</w:t>
            </w:r>
          </w:p>
        </w:tc>
        <w:tc>
          <w:tcPr>
            <w:tcW w:w="2007" w:type="dxa"/>
          </w:tcPr>
          <w:p w14:paraId="25A2E390" w14:textId="77777777" w:rsidR="00AF101F" w:rsidRDefault="00DD326E">
            <w:r>
              <w:rPr>
                <w:b/>
              </w:rPr>
              <w:t>Accountable (NCIE-008)</w:t>
            </w:r>
          </w:p>
        </w:tc>
        <w:tc>
          <w:tcPr>
            <w:tcW w:w="2007" w:type="dxa"/>
          </w:tcPr>
          <w:p w14:paraId="7500CF92" w14:textId="77777777" w:rsidR="00AF101F" w:rsidRDefault="00DD326E">
            <w:r>
              <w:rPr>
                <w:b/>
              </w:rPr>
              <w:t>Responsible (Security)</w:t>
            </w:r>
          </w:p>
        </w:tc>
        <w:tc>
          <w:tcPr>
            <w:tcW w:w="2007" w:type="dxa"/>
          </w:tcPr>
          <w:p w14:paraId="3B280016" w14:textId="77777777" w:rsidR="00AF101F" w:rsidRDefault="00DD326E">
            <w:r>
              <w:rPr>
                <w:b/>
              </w:rPr>
              <w:t>Consulted</w:t>
            </w:r>
          </w:p>
        </w:tc>
        <w:tc>
          <w:tcPr>
            <w:tcW w:w="2007" w:type="dxa"/>
          </w:tcPr>
          <w:p w14:paraId="08982323" w14:textId="77777777" w:rsidR="00AF101F" w:rsidRDefault="00DD326E">
            <w:r>
              <w:rPr>
                <w:b/>
              </w:rPr>
              <w:t>Informed</w:t>
            </w:r>
          </w:p>
        </w:tc>
      </w:tr>
      <w:tr w:rsidR="00AF101F" w14:paraId="7B63B1A5" w14:textId="77777777">
        <w:tc>
          <w:tcPr>
            <w:tcW w:w="2007" w:type="dxa"/>
          </w:tcPr>
          <w:p w14:paraId="4A3C9E0C" w14:textId="77777777" w:rsidR="00AF101F" w:rsidRDefault="00DD326E">
            <w:r>
              <w:t>Approve security-recovery acceptance/compromised-state handling</w:t>
            </w:r>
          </w:p>
        </w:tc>
        <w:tc>
          <w:tcPr>
            <w:tcW w:w="2007" w:type="dxa"/>
          </w:tcPr>
          <w:p w14:paraId="12881977" w14:textId="77777777" w:rsidR="00AF101F" w:rsidRDefault="00DD326E">
            <w:r>
              <w:t>Accountable Authority Class (to be assigned)</w:t>
            </w:r>
          </w:p>
        </w:tc>
        <w:tc>
          <w:tcPr>
            <w:tcW w:w="2007" w:type="dxa"/>
          </w:tcPr>
          <w:p w14:paraId="0A459B50" w14:textId="77777777" w:rsidR="00AF101F" w:rsidRDefault="00DD326E">
            <w:r>
              <w:t>Resilience/Recovery Security Owner (to be assigned)</w:t>
            </w:r>
          </w:p>
        </w:tc>
        <w:tc>
          <w:tcPr>
            <w:tcW w:w="2007" w:type="dxa"/>
          </w:tcPr>
          <w:p w14:paraId="2B63FE91" w14:textId="77777777" w:rsidR="00AF101F" w:rsidRDefault="00DD326E">
            <w:r>
              <w:t>NCIE-004/006/007 recovery owners</w:t>
            </w:r>
          </w:p>
        </w:tc>
        <w:tc>
          <w:tcPr>
            <w:tcW w:w="2007" w:type="dxa"/>
          </w:tcPr>
          <w:p w14:paraId="3629C47D" w14:textId="77777777" w:rsidR="00AF101F" w:rsidRDefault="00DD326E">
            <w:r>
              <w:t>Assurance/Audit (NCIE-008)</w:t>
            </w:r>
          </w:p>
        </w:tc>
      </w:tr>
    </w:tbl>
    <w:p w14:paraId="3AA2F6A9" w14:textId="77777777" w:rsidR="00AF101F" w:rsidRDefault="00AF101F"/>
    <w:p w14:paraId="18DD84A5" w14:textId="77777777" w:rsidR="00AF101F" w:rsidRDefault="00DD326E">
      <w:pPr>
        <w:pStyle w:val="Heading2"/>
      </w:pPr>
      <w:bookmarkStart w:id="165" w:name="_Toc240142939"/>
      <w:r>
        <w:t>Human Review Focus</w:t>
      </w:r>
      <w:bookmarkEnd w:id="165"/>
    </w:p>
    <w:p w14:paraId="053659DA" w14:textId="77777777" w:rsidR="00AF101F" w:rsidRDefault="00DD326E">
      <w:pPr>
        <w:pStyle w:val="ListBullet"/>
      </w:pPr>
      <w:r>
        <w:t>[INSTITUTIONAL CONFIRMATION REQUIRED] (Blocking)  HR9-25-1: Confirm security-recovery acceptance authority and the compromised-backup/compromised-state handling process.</w:t>
      </w:r>
    </w:p>
    <w:p w14:paraId="1121C49C" w14:textId="77777777" w:rsidR="00AF101F" w:rsidRDefault="00DD326E">
      <w:pPr>
        <w:pStyle w:val="NCIETraceBlock"/>
      </w:pPr>
      <w:r>
        <w:t>Traceability: NCIE-004 resilience; NCIE-006 recovery; NCIE-007 recovery doctrine.</w:t>
      </w:r>
    </w:p>
    <w:p w14:paraId="578041ED" w14:textId="77777777" w:rsidR="00AF101F" w:rsidRDefault="00DD326E">
      <w:pPr>
        <w:pStyle w:val="NCIEChapterLabel"/>
      </w:pPr>
      <w:r>
        <w:lastRenderedPageBreak/>
        <w:t>NCIE-009 — Chapter 26 Expansion</w:t>
      </w:r>
    </w:p>
    <w:p w14:paraId="6E6E1635" w14:textId="77777777" w:rsidR="00AF101F" w:rsidRDefault="00DD326E">
      <w:pPr>
        <w:pStyle w:val="Heading1"/>
      </w:pPr>
      <w:bookmarkStart w:id="166" w:name="_Toc240142940"/>
      <w:r>
        <w:t>Security Testing, Assurance &amp; Adversarial Validation</w:t>
      </w:r>
      <w:bookmarkEnd w:id="166"/>
    </w:p>
    <w:p w14:paraId="1056EBCA" w14:textId="77777777" w:rsidR="00AF101F" w:rsidRDefault="00DD326E">
      <w:pPr>
        <w:pStyle w:val="NCIEBody"/>
      </w:pPr>
      <w:r>
        <w:t>Define security verification classes — without duplicating detailed NCIE-016 test case authoring — covering IAM bypass through supply-chain compromise.</w:t>
      </w:r>
    </w:p>
    <w:p w14:paraId="71A053A9" w14:textId="77777777" w:rsidR="00AF101F" w:rsidRDefault="00DD326E">
      <w:pPr>
        <w:pStyle w:val="NCIEStatusBlock"/>
      </w:pPr>
      <w:r>
        <w:t>Status: IN DEVELOPMENT — FOR HUMAN REVIEW.</w:t>
      </w:r>
    </w:p>
    <w:p w14:paraId="2EB66BD6" w14:textId="77777777" w:rsidR="00AF101F" w:rsidRDefault="00DD326E">
      <w:pPr>
        <w:pStyle w:val="NCIEUpstreamBlock"/>
      </w:pPr>
      <w:r>
        <w:t>Upstream: NCIE-004 testing; NCIE-007 adversarial evaluation; NCIE-008 assurance; NCIE-016 downstream.</w:t>
      </w:r>
    </w:p>
    <w:p w14:paraId="2753CAE2" w14:textId="77777777" w:rsidR="00AF101F" w:rsidRDefault="00DD326E">
      <w:pPr>
        <w:pStyle w:val="Heading2"/>
      </w:pPr>
      <w:bookmarkStart w:id="167" w:name="_Toc240142941"/>
      <w:r>
        <w:t>26.0 Salient Things to Note</w:t>
      </w:r>
      <w:bookmarkEnd w:id="167"/>
    </w:p>
    <w:p w14:paraId="549B0748" w14:textId="77777777" w:rsidR="00AF101F" w:rsidRDefault="00DD326E">
      <w:pPr>
        <w:pStyle w:val="NCIEBody"/>
      </w:pPr>
      <w:r>
        <w:t>Every named test class is mandatory to specify, and TEST SPECIFIED ≠ TEST EXECUTED throughout — no test in Table 34 is marked passed, executed, or even implemented, because none has run. This is the same status discipline NCIE-007 Ch.32 and NCIE-008 Ch.26 already apply.</w:t>
      </w:r>
    </w:p>
    <w:p w14:paraId="5A73446C" w14:textId="77777777" w:rsidR="00AF101F" w:rsidRDefault="00DD326E">
      <w:pPr>
        <w:pStyle w:val="Heading2"/>
      </w:pPr>
      <w:bookmarkStart w:id="168" w:name="_Toc240142942"/>
      <w:r>
        <w:t>26.1 Test Classes</w:t>
      </w:r>
      <w:bookmarkEnd w:id="168"/>
    </w:p>
    <w:p w14:paraId="1314D953" w14:textId="77777777" w:rsidR="00AF101F" w:rsidRDefault="00DD326E">
      <w:pPr>
        <w:pStyle w:val="NCIEBody"/>
      </w:pPr>
      <w:r>
        <w:t>Nine test classes are specified: IAM bypass, privilege escalation, cross-context leakage, sandbox escape, prompt injection, DLP bypass, Tool misuse, recovery/revocation failure, and supply-chain compromise. Each traces to the chapter(s) whose controls it verifies.</w:t>
      </w:r>
    </w:p>
    <w:p w14:paraId="21E202D2" w14:textId="77777777" w:rsidR="00AF101F" w:rsidRDefault="00DD326E">
      <w:pPr>
        <w:pStyle w:val="NCIEFigureCaption"/>
      </w:pPr>
      <w:r>
        <w:t>Table 34. Security test-class specification.</w:t>
      </w:r>
    </w:p>
    <w:tbl>
      <w:tblPr>
        <w:tblW w:w="0" w:type="auto"/>
        <w:tblLook w:val="04A0" w:firstRow="1" w:lastRow="0" w:firstColumn="1" w:lastColumn="0" w:noHBand="0" w:noVBand="1"/>
      </w:tblPr>
      <w:tblGrid>
        <w:gridCol w:w="2509"/>
        <w:gridCol w:w="2509"/>
        <w:gridCol w:w="2694"/>
        <w:gridCol w:w="2509"/>
      </w:tblGrid>
      <w:tr w:rsidR="00AF101F" w14:paraId="71303317" w14:textId="77777777">
        <w:tc>
          <w:tcPr>
            <w:tcW w:w="2509" w:type="dxa"/>
          </w:tcPr>
          <w:p w14:paraId="7692F892" w14:textId="77777777" w:rsidR="00AF101F" w:rsidRDefault="00DD326E">
            <w:r>
              <w:rPr>
                <w:b/>
              </w:rPr>
              <w:t>Test ID</w:t>
            </w:r>
          </w:p>
        </w:tc>
        <w:tc>
          <w:tcPr>
            <w:tcW w:w="2509" w:type="dxa"/>
          </w:tcPr>
          <w:p w14:paraId="7F56E169" w14:textId="77777777" w:rsidR="00AF101F" w:rsidRDefault="00DD326E">
            <w:r>
              <w:rPr>
                <w:b/>
              </w:rPr>
              <w:t>Test Class</w:t>
            </w:r>
          </w:p>
        </w:tc>
        <w:tc>
          <w:tcPr>
            <w:tcW w:w="2509" w:type="dxa"/>
          </w:tcPr>
          <w:p w14:paraId="43127A65" w14:textId="77777777" w:rsidR="00AF101F" w:rsidRDefault="00DD326E">
            <w:r>
              <w:rPr>
                <w:b/>
              </w:rPr>
              <w:t>Verifies</w:t>
            </w:r>
          </w:p>
        </w:tc>
        <w:tc>
          <w:tcPr>
            <w:tcW w:w="2509" w:type="dxa"/>
          </w:tcPr>
          <w:p w14:paraId="36EE5B45" w14:textId="77777777" w:rsidR="00AF101F" w:rsidRDefault="00DD326E">
            <w:r>
              <w:rPr>
                <w:b/>
              </w:rPr>
              <w:t>Status</w:t>
            </w:r>
          </w:p>
        </w:tc>
      </w:tr>
      <w:tr w:rsidR="00AF101F" w14:paraId="14A31DFE" w14:textId="77777777">
        <w:tc>
          <w:tcPr>
            <w:tcW w:w="2509" w:type="dxa"/>
          </w:tcPr>
          <w:p w14:paraId="6124EF11" w14:textId="77777777" w:rsidR="00AF101F" w:rsidRDefault="00DD326E">
            <w:r>
              <w:t>SEC-T1</w:t>
            </w:r>
          </w:p>
        </w:tc>
        <w:tc>
          <w:tcPr>
            <w:tcW w:w="2509" w:type="dxa"/>
          </w:tcPr>
          <w:p w14:paraId="60F446CD" w14:textId="77777777" w:rsidR="00AF101F" w:rsidRDefault="00DD326E">
            <w:r>
              <w:t>IAM Bypass</w:t>
            </w:r>
          </w:p>
        </w:tc>
        <w:tc>
          <w:tcPr>
            <w:tcW w:w="2509" w:type="dxa"/>
          </w:tcPr>
          <w:p w14:paraId="164D0855" w14:textId="77777777" w:rsidR="00AF101F" w:rsidRDefault="00DD326E">
            <w:r>
              <w:t>Chapters 5-6: authentication/authorization cannot be bypassed or confused-deputy'd</w:t>
            </w:r>
          </w:p>
        </w:tc>
        <w:tc>
          <w:tcPr>
            <w:tcW w:w="2509" w:type="dxa"/>
          </w:tcPr>
          <w:p w14:paraId="244560E6" w14:textId="77777777" w:rsidR="00AF101F" w:rsidRDefault="00DD326E">
            <w:r>
              <w:t>TEST SPECIFIED</w:t>
            </w:r>
          </w:p>
        </w:tc>
      </w:tr>
      <w:tr w:rsidR="00AF101F" w14:paraId="48E72ABD" w14:textId="77777777">
        <w:tc>
          <w:tcPr>
            <w:tcW w:w="2509" w:type="dxa"/>
          </w:tcPr>
          <w:p w14:paraId="50C242DC" w14:textId="77777777" w:rsidR="00AF101F" w:rsidRDefault="00DD326E">
            <w:r>
              <w:t>SEC-T2</w:t>
            </w:r>
          </w:p>
        </w:tc>
        <w:tc>
          <w:tcPr>
            <w:tcW w:w="2509" w:type="dxa"/>
          </w:tcPr>
          <w:p w14:paraId="478BC47E" w14:textId="77777777" w:rsidR="00AF101F" w:rsidRDefault="00DD326E">
            <w:r>
              <w:t>Privilege Escalation</w:t>
            </w:r>
          </w:p>
        </w:tc>
        <w:tc>
          <w:tcPr>
            <w:tcW w:w="2509" w:type="dxa"/>
          </w:tcPr>
          <w:p w14:paraId="57FDF60E" w14:textId="77777777" w:rsidR="00AF101F" w:rsidRDefault="00DD326E">
            <w:r>
              <w:t>Chapters 8-9: ordinary/emergency elevation cannot exceed its scoped, time-boxed grant</w:t>
            </w:r>
          </w:p>
        </w:tc>
        <w:tc>
          <w:tcPr>
            <w:tcW w:w="2509" w:type="dxa"/>
          </w:tcPr>
          <w:p w14:paraId="44D56096" w14:textId="77777777" w:rsidR="00AF101F" w:rsidRDefault="00DD326E">
            <w:r>
              <w:t>TEST SPECIFIED</w:t>
            </w:r>
          </w:p>
        </w:tc>
      </w:tr>
      <w:tr w:rsidR="00AF101F" w14:paraId="197A5FAD" w14:textId="77777777">
        <w:tc>
          <w:tcPr>
            <w:tcW w:w="2509" w:type="dxa"/>
          </w:tcPr>
          <w:p w14:paraId="675F831A" w14:textId="77777777" w:rsidR="00AF101F" w:rsidRDefault="00DD326E">
            <w:r>
              <w:t>SEC-T3</w:t>
            </w:r>
          </w:p>
        </w:tc>
        <w:tc>
          <w:tcPr>
            <w:tcW w:w="2509" w:type="dxa"/>
          </w:tcPr>
          <w:p w14:paraId="5635729B" w14:textId="77777777" w:rsidR="00AF101F" w:rsidRDefault="00DD326E">
            <w:r>
              <w:t>Cross-Context Leakage</w:t>
            </w:r>
          </w:p>
        </w:tc>
        <w:tc>
          <w:tcPr>
            <w:tcW w:w="2509" w:type="dxa"/>
          </w:tcPr>
          <w:p w14:paraId="5B7A8F4E" w14:textId="77777777" w:rsidR="00AF101F" w:rsidRDefault="00DD326E">
            <w:r>
              <w:t>Chapter 17: retrieval/Context isolation across User/Room/Investigation boundaries holds under adversarial query</w:t>
            </w:r>
          </w:p>
        </w:tc>
        <w:tc>
          <w:tcPr>
            <w:tcW w:w="2509" w:type="dxa"/>
          </w:tcPr>
          <w:p w14:paraId="07D88BDD" w14:textId="77777777" w:rsidR="00AF101F" w:rsidRDefault="00DD326E">
            <w:r>
              <w:t>TEST SPECIFIED</w:t>
            </w:r>
          </w:p>
        </w:tc>
      </w:tr>
      <w:tr w:rsidR="00AF101F" w14:paraId="75F2CFC8" w14:textId="77777777">
        <w:tc>
          <w:tcPr>
            <w:tcW w:w="2509" w:type="dxa"/>
          </w:tcPr>
          <w:p w14:paraId="06B520C8" w14:textId="77777777" w:rsidR="00AF101F" w:rsidRDefault="00DD326E">
            <w:r>
              <w:t>SEC-T4</w:t>
            </w:r>
          </w:p>
        </w:tc>
        <w:tc>
          <w:tcPr>
            <w:tcW w:w="2509" w:type="dxa"/>
          </w:tcPr>
          <w:p w14:paraId="6DB73D38" w14:textId="77777777" w:rsidR="00AF101F" w:rsidRDefault="00DD326E">
            <w:r>
              <w:t>Sandbox Escape</w:t>
            </w:r>
          </w:p>
        </w:tc>
        <w:tc>
          <w:tcPr>
            <w:tcW w:w="2509" w:type="dxa"/>
          </w:tcPr>
          <w:p w14:paraId="29B47FC3" w14:textId="77777777" w:rsidR="00AF101F" w:rsidRDefault="00DD326E">
            <w:r>
              <w:t>Chapter 14: Agent Runtime sandbox boundary cannot be breached from within a Run</w:t>
            </w:r>
          </w:p>
        </w:tc>
        <w:tc>
          <w:tcPr>
            <w:tcW w:w="2509" w:type="dxa"/>
          </w:tcPr>
          <w:p w14:paraId="0C961D68" w14:textId="77777777" w:rsidR="00AF101F" w:rsidRDefault="00DD326E">
            <w:r>
              <w:t>TEST SPECIFIED</w:t>
            </w:r>
          </w:p>
        </w:tc>
      </w:tr>
      <w:tr w:rsidR="00AF101F" w14:paraId="28D12E4A" w14:textId="77777777">
        <w:tc>
          <w:tcPr>
            <w:tcW w:w="2509" w:type="dxa"/>
          </w:tcPr>
          <w:p w14:paraId="7F1A23EA" w14:textId="77777777" w:rsidR="00AF101F" w:rsidRDefault="00DD326E">
            <w:r>
              <w:t>SEC-T5</w:t>
            </w:r>
          </w:p>
        </w:tc>
        <w:tc>
          <w:tcPr>
            <w:tcW w:w="2509" w:type="dxa"/>
          </w:tcPr>
          <w:p w14:paraId="28E0B661" w14:textId="77777777" w:rsidR="00AF101F" w:rsidRDefault="00DD326E">
            <w:r>
              <w:t>Prompt Injection</w:t>
            </w:r>
          </w:p>
        </w:tc>
        <w:tc>
          <w:tcPr>
            <w:tcW w:w="2509" w:type="dxa"/>
          </w:tcPr>
          <w:p w14:paraId="4FC17025" w14:textId="77777777" w:rsidR="00AF101F" w:rsidRDefault="00DD326E">
            <w:r>
              <w:t>Chapter 17/NCIE-007 Ch.25: untrusted content cannot become system/policy authority</w:t>
            </w:r>
          </w:p>
        </w:tc>
        <w:tc>
          <w:tcPr>
            <w:tcW w:w="2509" w:type="dxa"/>
          </w:tcPr>
          <w:p w14:paraId="4AF80B2A" w14:textId="77777777" w:rsidR="00AF101F" w:rsidRDefault="00DD326E">
            <w:r>
              <w:t>TEST SPECIFIED</w:t>
            </w:r>
          </w:p>
        </w:tc>
      </w:tr>
      <w:tr w:rsidR="00AF101F" w14:paraId="0414B152" w14:textId="77777777">
        <w:tc>
          <w:tcPr>
            <w:tcW w:w="2509" w:type="dxa"/>
          </w:tcPr>
          <w:p w14:paraId="7BE9932A" w14:textId="77777777" w:rsidR="00AF101F" w:rsidRDefault="00DD326E">
            <w:r>
              <w:t>SEC-T6</w:t>
            </w:r>
          </w:p>
        </w:tc>
        <w:tc>
          <w:tcPr>
            <w:tcW w:w="2509" w:type="dxa"/>
          </w:tcPr>
          <w:p w14:paraId="4ABF9AA2" w14:textId="77777777" w:rsidR="00AF101F" w:rsidRDefault="00DD326E">
            <w:r>
              <w:t>DLP Bypass</w:t>
            </w:r>
          </w:p>
        </w:tc>
        <w:tc>
          <w:tcPr>
            <w:tcW w:w="2509" w:type="dxa"/>
          </w:tcPr>
          <w:p w14:paraId="339C13BE" w14:textId="77777777" w:rsidR="00AF101F" w:rsidRDefault="00DD326E">
            <w:r>
              <w:t>Chapter 18: classification/DLP controls hold across all five data paths in Table 25</w:t>
            </w:r>
          </w:p>
        </w:tc>
        <w:tc>
          <w:tcPr>
            <w:tcW w:w="2509" w:type="dxa"/>
          </w:tcPr>
          <w:p w14:paraId="05AE202A" w14:textId="77777777" w:rsidR="00AF101F" w:rsidRDefault="00DD326E">
            <w:r>
              <w:t>TEST SPECIFIED</w:t>
            </w:r>
          </w:p>
        </w:tc>
      </w:tr>
      <w:tr w:rsidR="00AF101F" w14:paraId="0BDDC9DA" w14:textId="77777777">
        <w:tc>
          <w:tcPr>
            <w:tcW w:w="2509" w:type="dxa"/>
          </w:tcPr>
          <w:p w14:paraId="28E343E6" w14:textId="77777777" w:rsidR="00AF101F" w:rsidRDefault="00DD326E">
            <w:r>
              <w:t>SEC-T7</w:t>
            </w:r>
          </w:p>
        </w:tc>
        <w:tc>
          <w:tcPr>
            <w:tcW w:w="2509" w:type="dxa"/>
          </w:tcPr>
          <w:p w14:paraId="31B08F5E" w14:textId="77777777" w:rsidR="00AF101F" w:rsidRDefault="00DD326E">
            <w:r>
              <w:t>Tool Misuse</w:t>
            </w:r>
          </w:p>
        </w:tc>
        <w:tc>
          <w:tcPr>
            <w:tcW w:w="2509" w:type="dxa"/>
          </w:tcPr>
          <w:p w14:paraId="5D78E78E" w14:textId="77777777" w:rsidR="00AF101F" w:rsidRDefault="00DD326E">
            <w:r>
              <w:t>Chapter 16: Tool invocation cannot proceed without current actor/action/target authorization</w:t>
            </w:r>
          </w:p>
        </w:tc>
        <w:tc>
          <w:tcPr>
            <w:tcW w:w="2509" w:type="dxa"/>
          </w:tcPr>
          <w:p w14:paraId="02582DB2" w14:textId="77777777" w:rsidR="00AF101F" w:rsidRDefault="00DD326E">
            <w:r>
              <w:t>TEST SPECIFIED</w:t>
            </w:r>
          </w:p>
        </w:tc>
      </w:tr>
      <w:tr w:rsidR="00AF101F" w14:paraId="33E3500F" w14:textId="77777777">
        <w:tc>
          <w:tcPr>
            <w:tcW w:w="2509" w:type="dxa"/>
          </w:tcPr>
          <w:p w14:paraId="56956EE9" w14:textId="77777777" w:rsidR="00AF101F" w:rsidRDefault="00DD326E">
            <w:r>
              <w:t>SEC-T8</w:t>
            </w:r>
          </w:p>
        </w:tc>
        <w:tc>
          <w:tcPr>
            <w:tcW w:w="2509" w:type="dxa"/>
          </w:tcPr>
          <w:p w14:paraId="3DCCD2C0" w14:textId="77777777" w:rsidR="00AF101F" w:rsidRDefault="00DD326E">
            <w:r>
              <w:t xml:space="preserve">Recovery/Revocation </w:t>
            </w:r>
            <w:r>
              <w:lastRenderedPageBreak/>
              <w:t>Failure</w:t>
            </w:r>
          </w:p>
        </w:tc>
        <w:tc>
          <w:tcPr>
            <w:tcW w:w="2509" w:type="dxa"/>
          </w:tcPr>
          <w:p w14:paraId="75BDF2CD" w14:textId="77777777" w:rsidR="00AF101F" w:rsidRDefault="00DD326E">
            <w:r>
              <w:lastRenderedPageBreak/>
              <w:t xml:space="preserve">Chapters 10, 22, 25: revoked </w:t>
            </w:r>
            <w:r>
              <w:lastRenderedPageBreak/>
              <w:t>credentials and restored state cannot reactivate stale authority</w:t>
            </w:r>
          </w:p>
        </w:tc>
        <w:tc>
          <w:tcPr>
            <w:tcW w:w="2509" w:type="dxa"/>
          </w:tcPr>
          <w:p w14:paraId="1318A7A0" w14:textId="77777777" w:rsidR="00AF101F" w:rsidRDefault="00DD326E">
            <w:r>
              <w:lastRenderedPageBreak/>
              <w:t>TEST SPECIFIED</w:t>
            </w:r>
          </w:p>
        </w:tc>
      </w:tr>
      <w:tr w:rsidR="00AF101F" w14:paraId="710E07FB" w14:textId="77777777">
        <w:tc>
          <w:tcPr>
            <w:tcW w:w="2509" w:type="dxa"/>
          </w:tcPr>
          <w:p w14:paraId="32832C5D" w14:textId="77777777" w:rsidR="00AF101F" w:rsidRDefault="00DD326E">
            <w:r>
              <w:t>SEC-T9</w:t>
            </w:r>
          </w:p>
        </w:tc>
        <w:tc>
          <w:tcPr>
            <w:tcW w:w="2509" w:type="dxa"/>
          </w:tcPr>
          <w:p w14:paraId="6D49A840" w14:textId="77777777" w:rsidR="00AF101F" w:rsidRDefault="00DD326E">
            <w:r>
              <w:t>Supply-Chain Compromise</w:t>
            </w:r>
          </w:p>
        </w:tc>
        <w:tc>
          <w:tcPr>
            <w:tcW w:w="2509" w:type="dxa"/>
          </w:tcPr>
          <w:p w14:paraId="3DC88F7E" w14:textId="77777777" w:rsidR="00AF101F" w:rsidRDefault="00DD326E">
            <w:r>
              <w:t>Chapter 23: unverified or tampered artifacts are quarantined rather than deployed</w:t>
            </w:r>
          </w:p>
        </w:tc>
        <w:tc>
          <w:tcPr>
            <w:tcW w:w="2509" w:type="dxa"/>
          </w:tcPr>
          <w:p w14:paraId="5235B282" w14:textId="77777777" w:rsidR="00AF101F" w:rsidRDefault="00DD326E">
            <w:r>
              <w:t>TEST SPECIFIED</w:t>
            </w:r>
          </w:p>
        </w:tc>
      </w:tr>
    </w:tbl>
    <w:p w14:paraId="42551175" w14:textId="77777777" w:rsidR="00AF101F" w:rsidRDefault="00AF101F"/>
    <w:p w14:paraId="548B9749" w14:textId="77777777" w:rsidR="00AF101F" w:rsidRDefault="00DD326E">
      <w:pPr>
        <w:pStyle w:val="Heading2"/>
      </w:pPr>
      <w:bookmarkStart w:id="169" w:name="_Toc240142943"/>
      <w:r>
        <w:t>26.2 Test-Status Integrity</w:t>
      </w:r>
      <w:bookmarkEnd w:id="169"/>
    </w:p>
    <w:p w14:paraId="0A37A6F0" w14:textId="77777777" w:rsidR="00AF101F" w:rsidRDefault="00DD326E">
      <w:pPr>
        <w:pStyle w:val="NCIEBody"/>
      </w:pPr>
      <w:r>
        <w:t>Specifying a test is not executing it (TEST SPECIFIED ≠ TEST EXECUTED). For every test above: IMPLEMENTATION EVIDENCE AVAILABLE = NO; TEST EXECUTED = NO; TEST PASSED = N/A; OPERATIONAL/HUMAN ACCEPTANCE = PENDING. Detailed test-case authoring, automation and execution are downstream in NCIE-016; this chapter fixes what must be tested, not that it has been.</w:t>
      </w:r>
    </w:p>
    <w:p w14:paraId="140BE962" w14:textId="77777777" w:rsidR="00AF101F" w:rsidRDefault="00DD326E">
      <w:pPr>
        <w:pStyle w:val="Heading2"/>
      </w:pPr>
      <w:bookmarkStart w:id="170" w:name="_Toc240142944"/>
      <w:r>
        <w:t>26.R  RACI / Control Ownership</w:t>
      </w:r>
      <w:bookmarkEnd w:id="170"/>
    </w:p>
    <w:p w14:paraId="2804FDD0" w14:textId="77777777" w:rsidR="00AF101F" w:rsidRDefault="00DD326E">
      <w:pPr>
        <w:pStyle w:val="NCIEFigureCaption"/>
      </w:pPr>
      <w:r>
        <w:t>Table 35. Chapter 26 RACI / control ownership.</w:t>
      </w:r>
    </w:p>
    <w:tbl>
      <w:tblPr>
        <w:tblW w:w="0" w:type="auto"/>
        <w:tblLook w:val="04A0" w:firstRow="1" w:lastRow="0" w:firstColumn="1" w:lastColumn="0" w:noHBand="0" w:noVBand="1"/>
      </w:tblPr>
      <w:tblGrid>
        <w:gridCol w:w="2299"/>
        <w:gridCol w:w="1987"/>
        <w:gridCol w:w="1986"/>
        <w:gridCol w:w="1996"/>
        <w:gridCol w:w="1984"/>
      </w:tblGrid>
      <w:tr w:rsidR="00AF101F" w14:paraId="6F2A3D09" w14:textId="77777777">
        <w:tc>
          <w:tcPr>
            <w:tcW w:w="2007" w:type="dxa"/>
          </w:tcPr>
          <w:p w14:paraId="6289EAA7" w14:textId="77777777" w:rsidR="00AF101F" w:rsidRDefault="00DD326E">
            <w:r>
              <w:rPr>
                <w:b/>
              </w:rPr>
              <w:t>Security Function</w:t>
            </w:r>
          </w:p>
        </w:tc>
        <w:tc>
          <w:tcPr>
            <w:tcW w:w="2007" w:type="dxa"/>
          </w:tcPr>
          <w:p w14:paraId="5FFBFD8E" w14:textId="77777777" w:rsidR="00AF101F" w:rsidRDefault="00DD326E">
            <w:r>
              <w:rPr>
                <w:b/>
              </w:rPr>
              <w:t>Accountable (NCIE-008)</w:t>
            </w:r>
          </w:p>
        </w:tc>
        <w:tc>
          <w:tcPr>
            <w:tcW w:w="2007" w:type="dxa"/>
          </w:tcPr>
          <w:p w14:paraId="613B1836" w14:textId="77777777" w:rsidR="00AF101F" w:rsidRDefault="00DD326E">
            <w:r>
              <w:rPr>
                <w:b/>
              </w:rPr>
              <w:t>Responsible (Security)</w:t>
            </w:r>
          </w:p>
        </w:tc>
        <w:tc>
          <w:tcPr>
            <w:tcW w:w="2007" w:type="dxa"/>
          </w:tcPr>
          <w:p w14:paraId="331CB17A" w14:textId="77777777" w:rsidR="00AF101F" w:rsidRDefault="00DD326E">
            <w:r>
              <w:rPr>
                <w:b/>
              </w:rPr>
              <w:t>Consulted</w:t>
            </w:r>
          </w:p>
        </w:tc>
        <w:tc>
          <w:tcPr>
            <w:tcW w:w="2007" w:type="dxa"/>
          </w:tcPr>
          <w:p w14:paraId="6ED15156" w14:textId="77777777" w:rsidR="00AF101F" w:rsidRDefault="00DD326E">
            <w:r>
              <w:rPr>
                <w:b/>
              </w:rPr>
              <w:t>Informed</w:t>
            </w:r>
          </w:p>
        </w:tc>
      </w:tr>
      <w:tr w:rsidR="00AF101F" w14:paraId="0C2DF2BF" w14:textId="77777777">
        <w:tc>
          <w:tcPr>
            <w:tcW w:w="2007" w:type="dxa"/>
          </w:tcPr>
          <w:p w14:paraId="42747895" w14:textId="77777777" w:rsidR="00AF101F" w:rsidRDefault="00DD326E">
            <w:r>
              <w:t>Approve test acceptance authority/independence</w:t>
            </w:r>
          </w:p>
        </w:tc>
        <w:tc>
          <w:tcPr>
            <w:tcW w:w="2007" w:type="dxa"/>
          </w:tcPr>
          <w:p w14:paraId="0942BEC7" w14:textId="77777777" w:rsidR="00AF101F" w:rsidRDefault="00DD326E">
            <w:r>
              <w:t>Accountable Authority Class (to be assigned)</w:t>
            </w:r>
          </w:p>
        </w:tc>
        <w:tc>
          <w:tcPr>
            <w:tcW w:w="2007" w:type="dxa"/>
          </w:tcPr>
          <w:p w14:paraId="609D992E" w14:textId="77777777" w:rsidR="00AF101F" w:rsidRDefault="00DD326E">
            <w:r>
              <w:t>Security Test Owner (to be assigned)</w:t>
            </w:r>
          </w:p>
        </w:tc>
        <w:tc>
          <w:tcPr>
            <w:tcW w:w="2007" w:type="dxa"/>
          </w:tcPr>
          <w:p w14:paraId="190A5F17" w14:textId="77777777" w:rsidR="00AF101F" w:rsidRDefault="00DD326E">
            <w:r>
              <w:t>Assurance/Audit (NCIE-008, independent per Ch.6 SoD)</w:t>
            </w:r>
          </w:p>
        </w:tc>
        <w:tc>
          <w:tcPr>
            <w:tcW w:w="2007" w:type="dxa"/>
          </w:tcPr>
          <w:p w14:paraId="3DEEC5FB" w14:textId="77777777" w:rsidR="00AF101F" w:rsidRDefault="00DD326E">
            <w:r>
              <w:t>NCIE-016 downstream owner</w:t>
            </w:r>
          </w:p>
        </w:tc>
      </w:tr>
    </w:tbl>
    <w:p w14:paraId="59C64494" w14:textId="77777777" w:rsidR="00AF101F" w:rsidRDefault="00AF101F"/>
    <w:p w14:paraId="2641CEA3" w14:textId="77777777" w:rsidR="00AF101F" w:rsidRDefault="00DD326E">
      <w:pPr>
        <w:pStyle w:val="Heading2"/>
      </w:pPr>
      <w:bookmarkStart w:id="171" w:name="_Toc240142945"/>
      <w:r>
        <w:t>Human Review Focus</w:t>
      </w:r>
      <w:bookmarkEnd w:id="171"/>
    </w:p>
    <w:p w14:paraId="45A11A22" w14:textId="77777777" w:rsidR="00AF101F" w:rsidRDefault="00DD326E">
      <w:pPr>
        <w:pStyle w:val="ListBullet"/>
      </w:pPr>
      <w:r>
        <w:t>[INSTITUTIONAL CONFIRMATION REQUIRED] (Blocking)  HR9-26-1: Confirm test acceptance authority, tester independence and the required test classes in Table 34.</w:t>
      </w:r>
    </w:p>
    <w:p w14:paraId="507458CD" w14:textId="77777777" w:rsidR="00AF101F" w:rsidRDefault="00DD326E">
      <w:pPr>
        <w:pStyle w:val="NCIETraceBlock"/>
      </w:pPr>
      <w:r>
        <w:t>Traceability: NCIE-004 testing; NCIE-007 adversarial evaluation; NCIE-008 assurance; NCIE-016 downstream.</w:t>
      </w:r>
    </w:p>
    <w:p w14:paraId="1A7F9122" w14:textId="77777777" w:rsidR="00AF101F" w:rsidRDefault="00DD326E">
      <w:pPr>
        <w:pStyle w:val="NCIEChapterLabel"/>
      </w:pPr>
      <w:r>
        <w:lastRenderedPageBreak/>
        <w:t>NCIE-009 — Chapter 27 Expansion</w:t>
      </w:r>
    </w:p>
    <w:p w14:paraId="2AEF84F8" w14:textId="77777777" w:rsidR="00AF101F" w:rsidRDefault="00DD326E">
      <w:pPr>
        <w:pStyle w:val="Heading1"/>
      </w:pPr>
      <w:bookmarkStart w:id="172" w:name="_Toc240142946"/>
      <w:r>
        <w:t>Human Review Register &amp; Open Security Decisions</w:t>
      </w:r>
      <w:bookmarkEnd w:id="172"/>
    </w:p>
    <w:p w14:paraId="41CCD9BD" w14:textId="77777777" w:rsidR="00AF101F" w:rsidRDefault="00DD326E">
      <w:pPr>
        <w:pStyle w:val="NCIEBody"/>
      </w:pPr>
      <w:r>
        <w:t>Consolidate every unresolved security/IAM/Zero-Trust decision exposed across Chapters 1-26 and Chapter 28 into one register: deduplicated, consistently classified, each stating precisely what it blocks. No item here manufactures closure of a decision the approved upstream chain, the approved NCIE-008 governance layer, or the approved NCIE-009 Skeletal v0.1 does not itself settle.</w:t>
      </w:r>
    </w:p>
    <w:p w14:paraId="6AC9F19D" w14:textId="77777777" w:rsidR="00AF101F" w:rsidRDefault="00DD326E">
      <w:pPr>
        <w:pStyle w:val="NCIEStatusBlock"/>
      </w:pPr>
      <w:r>
        <w:t>Status: IN DEVELOPMENT — FOR HUMAN REVIEW.</w:t>
      </w:r>
    </w:p>
    <w:p w14:paraId="6046F896" w14:textId="77777777" w:rsidR="00AF101F" w:rsidRDefault="00DD326E">
      <w:pPr>
        <w:pStyle w:val="NCIEUpstreamBlock"/>
      </w:pPr>
      <w:r>
        <w:t>Upstream: NCIE-008 Human Review Register, plus security-specific unresolved items from Chapters 1-26.</w:t>
      </w:r>
    </w:p>
    <w:p w14:paraId="1DBB89B5" w14:textId="77777777" w:rsidR="0048128A" w:rsidRDefault="00690A39">
      <w:pPr>
        <w:pStyle w:val="Heading2"/>
      </w:pPr>
      <w:r>
        <w:t>27.0 Salient Things to Note</w:t>
      </w:r>
    </w:p>
    <w:p w14:paraId="3E9E97DB" w14:textId="77777777" w:rsidR="0048128A" w:rsidRDefault="00690A39">
      <w:pPr>
        <w:pStyle w:val="NCIEBody"/>
      </w:pPr>
      <w:r>
        <w:t>Do not invent answers; Blocking scope must be precise and aligned with NCIE-008 authority; deduplicate identical upstream governance questions.</w:t>
      </w:r>
    </w:p>
    <w:p w14:paraId="653481C0" w14:textId="77777777" w:rsidR="00AF101F" w:rsidRDefault="00DD326E">
      <w:pPr>
        <w:pStyle w:val="Heading2"/>
      </w:pPr>
      <w:bookmarkStart w:id="173" w:name="_Toc240142947"/>
      <w:r>
        <w:t>27.1 Purpose</w:t>
      </w:r>
      <w:bookmarkEnd w:id="173"/>
    </w:p>
    <w:p w14:paraId="2A6290BF" w14:textId="77777777" w:rsidR="00AF101F" w:rsidRDefault="00DD326E">
      <w:pPr>
        <w:pStyle w:val="NCIEBody"/>
      </w:pPr>
      <w:r>
        <w:t>This register exists so that no unresolved security decision is silently settled by expansion prose, and so that no chapter's own Human Review Focus item is left outside the register it is meant to feed — a defect found and corrected in the companion NCIE-008 document's initial build. Every item from Chapters 1-26 below was extracted programmatically from that chapter's own Human Review Focus section (§27.4). Chapter 27's own item (HR9-27-1) and Chapter 28's own item (HR9-28-1) are each defined once as a fixed value and rendered identically both here and in their own chapter's Human Review Focus bullet, so neither can be omitted from the register or drift from the bullet that also states it.</w:t>
      </w:r>
    </w:p>
    <w:p w14:paraId="2257BBBE" w14:textId="77777777" w:rsidR="00AF101F" w:rsidRDefault="00DD326E">
      <w:pPr>
        <w:pStyle w:val="Heading2"/>
      </w:pPr>
      <w:bookmarkStart w:id="174" w:name="_Toc240142948"/>
      <w:r>
        <w:t>27.2 Summary</w:t>
      </w:r>
      <w:bookmarkEnd w:id="174"/>
    </w:p>
    <w:p w14:paraId="1ACA1F06" w14:textId="77777777" w:rsidR="00AF101F" w:rsidRDefault="00DD326E">
      <w:pPr>
        <w:pStyle w:val="NCIEFigureCaption"/>
      </w:pPr>
      <w:r>
        <w:t>Table 36. Human Review Register summary (mechanically computed).</w:t>
      </w:r>
    </w:p>
    <w:tbl>
      <w:tblPr>
        <w:tblW w:w="0" w:type="auto"/>
        <w:tblLook w:val="04A0" w:firstRow="1" w:lastRow="0" w:firstColumn="1" w:lastColumn="0" w:noHBand="0" w:noVBand="1"/>
      </w:tblPr>
      <w:tblGrid>
        <w:gridCol w:w="5018"/>
        <w:gridCol w:w="5018"/>
      </w:tblGrid>
      <w:tr w:rsidR="00AF101F" w14:paraId="071E7EA2" w14:textId="77777777">
        <w:tc>
          <w:tcPr>
            <w:tcW w:w="5018" w:type="dxa"/>
          </w:tcPr>
          <w:p w14:paraId="5714E918" w14:textId="77777777" w:rsidR="00AF101F" w:rsidRDefault="00DD326E">
            <w:r>
              <w:rPr>
                <w:b/>
              </w:rPr>
              <w:t>Classification</w:t>
            </w:r>
          </w:p>
        </w:tc>
        <w:tc>
          <w:tcPr>
            <w:tcW w:w="5018" w:type="dxa"/>
          </w:tcPr>
          <w:p w14:paraId="583F153C" w14:textId="77777777" w:rsidR="00AF101F" w:rsidRDefault="00DD326E">
            <w:r>
              <w:rPr>
                <w:b/>
              </w:rPr>
              <w:t>Count</w:t>
            </w:r>
          </w:p>
        </w:tc>
      </w:tr>
      <w:tr w:rsidR="00AF101F" w14:paraId="6236FF01" w14:textId="77777777">
        <w:tc>
          <w:tcPr>
            <w:tcW w:w="5018" w:type="dxa"/>
          </w:tcPr>
          <w:p w14:paraId="37ECCC8B" w14:textId="77777777" w:rsidR="00AF101F" w:rsidRDefault="00DD326E">
            <w:r>
              <w:t>INSTITUTIONAL CONFIRMATION REQUIRED</w:t>
            </w:r>
          </w:p>
        </w:tc>
        <w:tc>
          <w:tcPr>
            <w:tcW w:w="5018" w:type="dxa"/>
          </w:tcPr>
          <w:p w14:paraId="126FB31C" w14:textId="77777777" w:rsidR="00AF101F" w:rsidRDefault="00DD326E">
            <w:r>
              <w:t>24</w:t>
            </w:r>
          </w:p>
        </w:tc>
      </w:tr>
      <w:tr w:rsidR="00AF101F" w14:paraId="26FC4CAC" w14:textId="77777777">
        <w:tc>
          <w:tcPr>
            <w:tcW w:w="5018" w:type="dxa"/>
          </w:tcPr>
          <w:p w14:paraId="72E1AE4A" w14:textId="77777777" w:rsidR="00AF101F" w:rsidRDefault="00DD326E">
            <w:r>
              <w:t>RESOLVED BY UPSTREAM BASELINE</w:t>
            </w:r>
          </w:p>
        </w:tc>
        <w:tc>
          <w:tcPr>
            <w:tcW w:w="5018" w:type="dxa"/>
          </w:tcPr>
          <w:p w14:paraId="56E8406C" w14:textId="77777777" w:rsidR="00AF101F" w:rsidRDefault="00DD326E">
            <w:r>
              <w:t>1</w:t>
            </w:r>
          </w:p>
        </w:tc>
      </w:tr>
      <w:tr w:rsidR="00AF101F" w14:paraId="6F298AB4" w14:textId="77777777">
        <w:tc>
          <w:tcPr>
            <w:tcW w:w="5018" w:type="dxa"/>
          </w:tcPr>
          <w:p w14:paraId="3816295E" w14:textId="77777777" w:rsidR="00AF101F" w:rsidRDefault="00DD326E">
            <w:r>
              <w:t>SECURITY/SOVEREIGNTY CONFIRMATION REQUIRED</w:t>
            </w:r>
          </w:p>
        </w:tc>
        <w:tc>
          <w:tcPr>
            <w:tcW w:w="5018" w:type="dxa"/>
          </w:tcPr>
          <w:p w14:paraId="453DCE8B" w14:textId="77777777" w:rsidR="00AF101F" w:rsidRDefault="00DD326E">
            <w:r>
              <w:t>3</w:t>
            </w:r>
          </w:p>
        </w:tc>
      </w:tr>
      <w:tr w:rsidR="00AF101F" w14:paraId="249B8263" w14:textId="77777777">
        <w:tc>
          <w:tcPr>
            <w:tcW w:w="5018" w:type="dxa"/>
          </w:tcPr>
          <w:p w14:paraId="27BAFDEC" w14:textId="77777777" w:rsidR="00AF101F" w:rsidRDefault="00DD326E">
            <w:r>
              <w:t>Total</w:t>
            </w:r>
          </w:p>
        </w:tc>
        <w:tc>
          <w:tcPr>
            <w:tcW w:w="5018" w:type="dxa"/>
          </w:tcPr>
          <w:p w14:paraId="4BAC1B2E" w14:textId="77777777" w:rsidR="00AF101F" w:rsidRDefault="00DD326E">
            <w:r>
              <w:t>28</w:t>
            </w:r>
          </w:p>
        </w:tc>
      </w:tr>
      <w:tr w:rsidR="00AF101F" w14:paraId="6F997924" w14:textId="77777777">
        <w:tc>
          <w:tcPr>
            <w:tcW w:w="5018" w:type="dxa"/>
          </w:tcPr>
          <w:p w14:paraId="7CE5DF29" w14:textId="77777777" w:rsidR="00AF101F" w:rsidRDefault="00DD326E">
            <w:r>
              <w:t>— Blocking</w:t>
            </w:r>
          </w:p>
        </w:tc>
        <w:tc>
          <w:tcPr>
            <w:tcW w:w="5018" w:type="dxa"/>
          </w:tcPr>
          <w:p w14:paraId="19AF27E0" w14:textId="77777777" w:rsidR="00AF101F" w:rsidRDefault="00DD326E">
            <w:r>
              <w:t>24</w:t>
            </w:r>
          </w:p>
        </w:tc>
      </w:tr>
      <w:tr w:rsidR="00AF101F" w14:paraId="653953D1" w14:textId="77777777">
        <w:tc>
          <w:tcPr>
            <w:tcW w:w="5018" w:type="dxa"/>
          </w:tcPr>
          <w:p w14:paraId="6DC93FD4" w14:textId="77777777" w:rsidR="00AF101F" w:rsidRDefault="00DD326E">
            <w:r>
              <w:t>— Non-Blocking</w:t>
            </w:r>
          </w:p>
        </w:tc>
        <w:tc>
          <w:tcPr>
            <w:tcW w:w="5018" w:type="dxa"/>
          </w:tcPr>
          <w:p w14:paraId="5CA29BA1" w14:textId="77777777" w:rsidR="00AF101F" w:rsidRDefault="00DD326E">
            <w:r>
              <w:t>4</w:t>
            </w:r>
          </w:p>
        </w:tc>
      </w:tr>
    </w:tbl>
    <w:p w14:paraId="63515B14" w14:textId="77777777" w:rsidR="00AF101F" w:rsidRDefault="00AF101F"/>
    <w:p w14:paraId="43200C85" w14:textId="77777777" w:rsidR="00AF101F" w:rsidRDefault="00DD326E">
      <w:pPr>
        <w:pStyle w:val="Heading2"/>
      </w:pPr>
      <w:bookmarkStart w:id="175" w:name="_Toc240142949"/>
      <w:r>
        <w:t>27.3 Complete Register</w:t>
      </w:r>
      <w:bookmarkEnd w:id="175"/>
    </w:p>
    <w:p w14:paraId="3F8D26A1" w14:textId="77777777" w:rsidR="00AF101F" w:rsidRDefault="00DD326E">
      <w:pPr>
        <w:pStyle w:val="NCIEFigureCaption"/>
      </w:pPr>
      <w:r>
        <w:t>Table 37. Complete Human Review Register.</w:t>
      </w:r>
    </w:p>
    <w:tbl>
      <w:tblPr>
        <w:tblW w:w="0" w:type="auto"/>
        <w:tblLook w:val="04A0" w:firstRow="1" w:lastRow="0" w:firstColumn="1" w:lastColumn="0" w:noHBand="0" w:noVBand="1"/>
      </w:tblPr>
      <w:tblGrid>
        <w:gridCol w:w="774"/>
        <w:gridCol w:w="849"/>
        <w:gridCol w:w="1915"/>
        <w:gridCol w:w="2097"/>
        <w:gridCol w:w="1915"/>
        <w:gridCol w:w="1773"/>
        <w:gridCol w:w="929"/>
      </w:tblGrid>
      <w:tr w:rsidR="00AF101F" w14:paraId="78784ACC" w14:textId="77777777">
        <w:tc>
          <w:tcPr>
            <w:tcW w:w="1434" w:type="dxa"/>
          </w:tcPr>
          <w:p w14:paraId="250FBFF0" w14:textId="77777777" w:rsidR="00AF101F" w:rsidRDefault="00DD326E">
            <w:r>
              <w:rPr>
                <w:b/>
              </w:rPr>
              <w:t>Review ID</w:t>
            </w:r>
          </w:p>
        </w:tc>
        <w:tc>
          <w:tcPr>
            <w:tcW w:w="1434" w:type="dxa"/>
          </w:tcPr>
          <w:p w14:paraId="68431EAB" w14:textId="77777777" w:rsidR="00AF101F" w:rsidRDefault="00DD326E">
            <w:r>
              <w:rPr>
                <w:b/>
              </w:rPr>
              <w:t>Source Chapter</w:t>
            </w:r>
          </w:p>
        </w:tc>
        <w:tc>
          <w:tcPr>
            <w:tcW w:w="1434" w:type="dxa"/>
          </w:tcPr>
          <w:p w14:paraId="71FC8712" w14:textId="77777777" w:rsidR="00AF101F" w:rsidRDefault="00DD326E">
            <w:r>
              <w:rPr>
                <w:b/>
              </w:rPr>
              <w:t>Question</w:t>
            </w:r>
          </w:p>
        </w:tc>
        <w:tc>
          <w:tcPr>
            <w:tcW w:w="1434" w:type="dxa"/>
          </w:tcPr>
          <w:p w14:paraId="7FD6AE87" w14:textId="77777777" w:rsidR="00AF101F" w:rsidRDefault="00DD326E">
            <w:r>
              <w:rPr>
                <w:b/>
              </w:rPr>
              <w:t>Classification</w:t>
            </w:r>
          </w:p>
        </w:tc>
        <w:tc>
          <w:tcPr>
            <w:tcW w:w="1434" w:type="dxa"/>
          </w:tcPr>
          <w:p w14:paraId="69F26DF2" w14:textId="77777777" w:rsidR="00AF101F" w:rsidRDefault="00DD326E">
            <w:r>
              <w:rPr>
                <w:b/>
              </w:rPr>
              <w:t>Blocking Scope</w:t>
            </w:r>
          </w:p>
        </w:tc>
        <w:tc>
          <w:tcPr>
            <w:tcW w:w="1434" w:type="dxa"/>
          </w:tcPr>
          <w:p w14:paraId="1470D554" w14:textId="77777777" w:rsidR="00AF101F" w:rsidRDefault="00DD326E">
            <w:r>
              <w:rPr>
                <w:b/>
              </w:rPr>
              <w:t>Upstream NCIE-008 Cross-Reference</w:t>
            </w:r>
          </w:p>
        </w:tc>
        <w:tc>
          <w:tcPr>
            <w:tcW w:w="1434" w:type="dxa"/>
          </w:tcPr>
          <w:p w14:paraId="47B4A705" w14:textId="77777777" w:rsidR="00AF101F" w:rsidRDefault="00DD326E">
            <w:r>
              <w:rPr>
                <w:b/>
              </w:rPr>
              <w:t>Status</w:t>
            </w:r>
          </w:p>
        </w:tc>
      </w:tr>
      <w:tr w:rsidR="00AF101F" w14:paraId="2FC54D81" w14:textId="77777777">
        <w:tc>
          <w:tcPr>
            <w:tcW w:w="1434" w:type="dxa"/>
          </w:tcPr>
          <w:p w14:paraId="39DA6819" w14:textId="77777777" w:rsidR="00AF101F" w:rsidRDefault="00DD326E">
            <w:r>
              <w:t>HR9-1-1</w:t>
            </w:r>
          </w:p>
        </w:tc>
        <w:tc>
          <w:tcPr>
            <w:tcW w:w="1434" w:type="dxa"/>
          </w:tcPr>
          <w:p w14:paraId="0AD867D1" w14:textId="77777777" w:rsidR="00AF101F" w:rsidRDefault="00DD326E">
            <w:r>
              <w:t>Chapter 1</w:t>
            </w:r>
          </w:p>
        </w:tc>
        <w:tc>
          <w:tcPr>
            <w:tcW w:w="1434" w:type="dxa"/>
          </w:tcPr>
          <w:p w14:paraId="2B138383" w14:textId="77777777" w:rsidR="00AF101F" w:rsidRDefault="00DD326E">
            <w:r>
              <w:t>Confirm the acceptance authority for NCIE-009 as a whole and the security-architecture sign-off authority for each of its 28 chapters.</w:t>
            </w:r>
          </w:p>
        </w:tc>
        <w:tc>
          <w:tcPr>
            <w:tcW w:w="1434" w:type="dxa"/>
          </w:tcPr>
          <w:p w14:paraId="26A8F01D" w14:textId="77777777" w:rsidR="00AF101F" w:rsidRDefault="00DD326E">
            <w:r>
              <w:t>INSTITUTIONAL CONFIRMATION REQUIRED (Blocking)</w:t>
            </w:r>
          </w:p>
        </w:tc>
        <w:tc>
          <w:tcPr>
            <w:tcW w:w="1434" w:type="dxa"/>
          </w:tcPr>
          <w:p w14:paraId="3A1052DD" w14:textId="77777777" w:rsidR="00AF101F" w:rsidRDefault="00DD326E">
            <w:r>
              <w:t>Confirm the acceptance authority for NCIE-009 as a whole and the security-architecture sign-off authority for each of its 28 chapters.</w:t>
            </w:r>
          </w:p>
        </w:tc>
        <w:tc>
          <w:tcPr>
            <w:tcW w:w="1434" w:type="dxa"/>
          </w:tcPr>
          <w:p w14:paraId="1F47C952" w14:textId="77777777" w:rsidR="00AF101F" w:rsidRDefault="00DD326E">
            <w:r>
              <w:t xml:space="preserve">NCIE-008 HR8-10-1 (acceptance/chapter sign-off authority) — same institutional question, instantiated for NCIE-009; </w:t>
            </w:r>
            <w:r>
              <w:lastRenderedPageBreak/>
              <w:t>resolving HR8-10-1 for the NCIE-series pattern resolves this item too.</w:t>
            </w:r>
          </w:p>
        </w:tc>
        <w:tc>
          <w:tcPr>
            <w:tcW w:w="1434" w:type="dxa"/>
          </w:tcPr>
          <w:p w14:paraId="20030AE2" w14:textId="77777777" w:rsidR="00AF101F" w:rsidRDefault="00DD326E">
            <w:r>
              <w:lastRenderedPageBreak/>
              <w:t>Open</w:t>
            </w:r>
          </w:p>
        </w:tc>
      </w:tr>
      <w:tr w:rsidR="00AF101F" w14:paraId="2497AA8E" w14:textId="77777777">
        <w:tc>
          <w:tcPr>
            <w:tcW w:w="1434" w:type="dxa"/>
          </w:tcPr>
          <w:p w14:paraId="3F3B19B1" w14:textId="77777777" w:rsidR="00AF101F" w:rsidRDefault="00DD326E">
            <w:r>
              <w:t>HR9-2-1</w:t>
            </w:r>
          </w:p>
        </w:tc>
        <w:tc>
          <w:tcPr>
            <w:tcW w:w="1434" w:type="dxa"/>
          </w:tcPr>
          <w:p w14:paraId="59556E3F" w14:textId="77777777" w:rsidR="00AF101F" w:rsidRDefault="00DD326E">
            <w:r>
              <w:t>Chapter 2</w:t>
            </w:r>
          </w:p>
        </w:tc>
        <w:tc>
          <w:tcPr>
            <w:tcW w:w="1434" w:type="dxa"/>
          </w:tcPr>
          <w:p w14:paraId="3D7343A6" w14:textId="77777777" w:rsidR="00AF101F" w:rsidRDefault="00DD326E">
            <w:r>
              <w:t>Approve institutional risk appetite and confirm any unresolved threat assumptions not settled by the approved upstream chain.</w:t>
            </w:r>
          </w:p>
        </w:tc>
        <w:tc>
          <w:tcPr>
            <w:tcW w:w="1434" w:type="dxa"/>
          </w:tcPr>
          <w:p w14:paraId="09F70C34" w14:textId="77777777" w:rsidR="00AF101F" w:rsidRDefault="00DD326E">
            <w:r>
              <w:t>INSTITUTIONAL CONFIRMATION REQUIRED (Blocking)</w:t>
            </w:r>
          </w:p>
        </w:tc>
        <w:tc>
          <w:tcPr>
            <w:tcW w:w="1434" w:type="dxa"/>
          </w:tcPr>
          <w:p w14:paraId="659BD2A6" w14:textId="77777777" w:rsidR="00AF101F" w:rsidRDefault="00DD326E">
            <w:r>
              <w:t>Approve institutional risk appetite and confirm any unresolved threat assumptions not settled by the approved upstream chain.</w:t>
            </w:r>
          </w:p>
        </w:tc>
        <w:tc>
          <w:tcPr>
            <w:tcW w:w="1434" w:type="dxa"/>
          </w:tcPr>
          <w:p w14:paraId="25ED0725" w14:textId="77777777" w:rsidR="00AF101F" w:rsidRDefault="00DD326E">
            <w:r>
              <w:t>N/A — distinct security decision</w:t>
            </w:r>
          </w:p>
        </w:tc>
        <w:tc>
          <w:tcPr>
            <w:tcW w:w="1434" w:type="dxa"/>
          </w:tcPr>
          <w:p w14:paraId="1137CBF2" w14:textId="77777777" w:rsidR="00AF101F" w:rsidRDefault="00DD326E">
            <w:r>
              <w:t>Open</w:t>
            </w:r>
          </w:p>
        </w:tc>
      </w:tr>
      <w:tr w:rsidR="00AF101F" w14:paraId="6EC70568" w14:textId="77777777">
        <w:tc>
          <w:tcPr>
            <w:tcW w:w="1434" w:type="dxa"/>
          </w:tcPr>
          <w:p w14:paraId="6976C06E" w14:textId="77777777" w:rsidR="00AF101F" w:rsidRDefault="00DD326E">
            <w:r>
              <w:t>HR9-3-1</w:t>
            </w:r>
          </w:p>
        </w:tc>
        <w:tc>
          <w:tcPr>
            <w:tcW w:w="1434" w:type="dxa"/>
          </w:tcPr>
          <w:p w14:paraId="0BC13AAB" w14:textId="77777777" w:rsidR="00AF101F" w:rsidRDefault="00DD326E">
            <w:r>
              <w:t>Chapter 3</w:t>
            </w:r>
          </w:p>
        </w:tc>
        <w:tc>
          <w:tcPr>
            <w:tcW w:w="1434" w:type="dxa"/>
          </w:tcPr>
          <w:p w14:paraId="0EF46B85" w14:textId="77777777" w:rsidR="00AF101F" w:rsidRDefault="00DD326E">
            <w:r>
              <w:t>Confirm the authoritative identity source for each principal class and any institution-specific identity classes not covered above.</w:t>
            </w:r>
          </w:p>
        </w:tc>
        <w:tc>
          <w:tcPr>
            <w:tcW w:w="1434" w:type="dxa"/>
          </w:tcPr>
          <w:p w14:paraId="51CD8609" w14:textId="77777777" w:rsidR="00AF101F" w:rsidRDefault="00DD326E">
            <w:r>
              <w:t>INSTITUTIONAL CONFIRMATION REQUIRED (Blocking)</w:t>
            </w:r>
          </w:p>
        </w:tc>
        <w:tc>
          <w:tcPr>
            <w:tcW w:w="1434" w:type="dxa"/>
          </w:tcPr>
          <w:p w14:paraId="549BF45D" w14:textId="77777777" w:rsidR="00AF101F" w:rsidRDefault="00DD326E">
            <w:r>
              <w:t>Confirm the authoritative identity source for each principal class and any institution-specific identity classes not covered above.</w:t>
            </w:r>
          </w:p>
        </w:tc>
        <w:tc>
          <w:tcPr>
            <w:tcW w:w="1434" w:type="dxa"/>
          </w:tcPr>
          <w:p w14:paraId="7DFA7F9A" w14:textId="77777777" w:rsidR="00AF101F" w:rsidRDefault="00DD326E">
            <w:r>
              <w:t>N/A — distinct security decision</w:t>
            </w:r>
          </w:p>
        </w:tc>
        <w:tc>
          <w:tcPr>
            <w:tcW w:w="1434" w:type="dxa"/>
          </w:tcPr>
          <w:p w14:paraId="0DFE45C3" w14:textId="77777777" w:rsidR="00AF101F" w:rsidRDefault="00DD326E">
            <w:r>
              <w:t>Open</w:t>
            </w:r>
          </w:p>
        </w:tc>
      </w:tr>
      <w:tr w:rsidR="00AF101F" w14:paraId="1FBC2F0C" w14:textId="77777777">
        <w:tc>
          <w:tcPr>
            <w:tcW w:w="1434" w:type="dxa"/>
          </w:tcPr>
          <w:p w14:paraId="64275021" w14:textId="77777777" w:rsidR="00AF101F" w:rsidRDefault="00DD326E">
            <w:r>
              <w:t>HR9-4-1</w:t>
            </w:r>
          </w:p>
        </w:tc>
        <w:tc>
          <w:tcPr>
            <w:tcW w:w="1434" w:type="dxa"/>
          </w:tcPr>
          <w:p w14:paraId="5339EAD0" w14:textId="77777777" w:rsidR="00AF101F" w:rsidRDefault="00DD326E">
            <w:r>
              <w:t>Chapter 4</w:t>
            </w:r>
          </w:p>
        </w:tc>
        <w:tc>
          <w:tcPr>
            <w:tcW w:w="1434" w:type="dxa"/>
          </w:tcPr>
          <w:p w14:paraId="6FF20BD2" w14:textId="77777777" w:rsidR="00AF101F" w:rsidRDefault="00DD326E">
            <w:r>
              <w:t>Approve the required proofing strength per identity class and the institutional enrollment authority.</w:t>
            </w:r>
          </w:p>
        </w:tc>
        <w:tc>
          <w:tcPr>
            <w:tcW w:w="1434" w:type="dxa"/>
          </w:tcPr>
          <w:p w14:paraId="33BC6476" w14:textId="77777777" w:rsidR="00AF101F" w:rsidRDefault="00DD326E">
            <w:r>
              <w:t>INSTITUTIONAL CONFIRMATION REQUIRED (Blocking)</w:t>
            </w:r>
          </w:p>
        </w:tc>
        <w:tc>
          <w:tcPr>
            <w:tcW w:w="1434" w:type="dxa"/>
          </w:tcPr>
          <w:p w14:paraId="5D66CF5E" w14:textId="77777777" w:rsidR="00AF101F" w:rsidRDefault="00DD326E">
            <w:r>
              <w:t>Approve the required proofing strength per identity class and the institutional enrollment authority.</w:t>
            </w:r>
          </w:p>
        </w:tc>
        <w:tc>
          <w:tcPr>
            <w:tcW w:w="1434" w:type="dxa"/>
          </w:tcPr>
          <w:p w14:paraId="4C2E3472" w14:textId="77777777" w:rsidR="00AF101F" w:rsidRDefault="00DD326E">
            <w:r>
              <w:t>N/A — distinct security decision</w:t>
            </w:r>
          </w:p>
        </w:tc>
        <w:tc>
          <w:tcPr>
            <w:tcW w:w="1434" w:type="dxa"/>
          </w:tcPr>
          <w:p w14:paraId="239ED773" w14:textId="77777777" w:rsidR="00AF101F" w:rsidRDefault="00DD326E">
            <w:r>
              <w:t>Open</w:t>
            </w:r>
          </w:p>
        </w:tc>
      </w:tr>
      <w:tr w:rsidR="00AF101F" w14:paraId="271F1A1C" w14:textId="77777777">
        <w:tc>
          <w:tcPr>
            <w:tcW w:w="1434" w:type="dxa"/>
          </w:tcPr>
          <w:p w14:paraId="116591CA" w14:textId="77777777" w:rsidR="00AF101F" w:rsidRDefault="00DD326E">
            <w:r>
              <w:t>HR9-5-1</w:t>
            </w:r>
          </w:p>
        </w:tc>
        <w:tc>
          <w:tcPr>
            <w:tcW w:w="1434" w:type="dxa"/>
          </w:tcPr>
          <w:p w14:paraId="0096AF3B" w14:textId="77777777" w:rsidR="00AF101F" w:rsidRDefault="00DD326E">
            <w:r>
              <w:t>Chapter 5</w:t>
            </w:r>
          </w:p>
        </w:tc>
        <w:tc>
          <w:tcPr>
            <w:tcW w:w="1434" w:type="dxa"/>
          </w:tcPr>
          <w:p w14:paraId="2FCD0A6E" w14:textId="77777777" w:rsidR="00AF101F" w:rsidRDefault="00DD326E">
            <w:r>
              <w:t>Approve assurance levels and step-up triggers per Table 7; no specific factor set or numeric threshold is adopted by default absent a sourced institutional decision.</w:t>
            </w:r>
          </w:p>
        </w:tc>
        <w:tc>
          <w:tcPr>
            <w:tcW w:w="1434" w:type="dxa"/>
          </w:tcPr>
          <w:p w14:paraId="6815E6F1" w14:textId="77777777" w:rsidR="00AF101F" w:rsidRDefault="00DD326E">
            <w:r>
              <w:t>INSTITUTIONAL CONFIRMATION REQUIRED (Blocking)</w:t>
            </w:r>
          </w:p>
        </w:tc>
        <w:tc>
          <w:tcPr>
            <w:tcW w:w="1434" w:type="dxa"/>
          </w:tcPr>
          <w:p w14:paraId="2B498DBF" w14:textId="77777777" w:rsidR="00AF101F" w:rsidRDefault="00DD326E">
            <w:r>
              <w:t>Approve assurance levels and step-up triggers per Table 7; no specific factor set or numeric threshold is adopted by default absent a sourced institutional decision.</w:t>
            </w:r>
          </w:p>
        </w:tc>
        <w:tc>
          <w:tcPr>
            <w:tcW w:w="1434" w:type="dxa"/>
          </w:tcPr>
          <w:p w14:paraId="3FCFA09E" w14:textId="77777777" w:rsidR="00AF101F" w:rsidRDefault="00DD326E">
            <w:r>
              <w:t>N/A — distinct security decision</w:t>
            </w:r>
          </w:p>
        </w:tc>
        <w:tc>
          <w:tcPr>
            <w:tcW w:w="1434" w:type="dxa"/>
          </w:tcPr>
          <w:p w14:paraId="1B51AB23" w14:textId="77777777" w:rsidR="00AF101F" w:rsidRDefault="00DD326E">
            <w:r>
              <w:t>Open</w:t>
            </w:r>
          </w:p>
        </w:tc>
      </w:tr>
      <w:tr w:rsidR="00AF101F" w14:paraId="69942812" w14:textId="77777777">
        <w:tc>
          <w:tcPr>
            <w:tcW w:w="1434" w:type="dxa"/>
          </w:tcPr>
          <w:p w14:paraId="6F396715" w14:textId="77777777" w:rsidR="00AF101F" w:rsidRDefault="00DD326E">
            <w:r>
              <w:t>HR9-6-1</w:t>
            </w:r>
          </w:p>
        </w:tc>
        <w:tc>
          <w:tcPr>
            <w:tcW w:w="1434" w:type="dxa"/>
          </w:tcPr>
          <w:p w14:paraId="08347257" w14:textId="77777777" w:rsidR="00AF101F" w:rsidRDefault="00DD326E">
            <w:r>
              <w:t>Chapter 6</w:t>
            </w:r>
          </w:p>
        </w:tc>
        <w:tc>
          <w:tcPr>
            <w:tcW w:w="1434" w:type="dxa"/>
          </w:tcPr>
          <w:p w14:paraId="5F1321AF" w14:textId="77777777" w:rsidR="00AF101F" w:rsidRDefault="00DD326E">
            <w:r>
              <w:t>Approve the authorization policy model in Table 9 and confirm unresolved role/attribute mappings.</w:t>
            </w:r>
          </w:p>
        </w:tc>
        <w:tc>
          <w:tcPr>
            <w:tcW w:w="1434" w:type="dxa"/>
          </w:tcPr>
          <w:p w14:paraId="7C002B9C" w14:textId="77777777" w:rsidR="00AF101F" w:rsidRDefault="00DD326E">
            <w:r>
              <w:t>INSTITUTIONAL CONFIRMATION REQUIRED (Blocking)</w:t>
            </w:r>
          </w:p>
        </w:tc>
        <w:tc>
          <w:tcPr>
            <w:tcW w:w="1434" w:type="dxa"/>
          </w:tcPr>
          <w:p w14:paraId="2D95F53C" w14:textId="77777777" w:rsidR="00AF101F" w:rsidRDefault="00DD326E">
            <w:r>
              <w:t>Approve the authorization policy model in Table 9 and confirm unresolved role/attribute mappings.</w:t>
            </w:r>
          </w:p>
        </w:tc>
        <w:tc>
          <w:tcPr>
            <w:tcW w:w="1434" w:type="dxa"/>
          </w:tcPr>
          <w:p w14:paraId="6CEDD87C" w14:textId="77777777" w:rsidR="00AF101F" w:rsidRDefault="00DD326E">
            <w:r>
              <w:t>N/A — distinct security decision</w:t>
            </w:r>
          </w:p>
        </w:tc>
        <w:tc>
          <w:tcPr>
            <w:tcW w:w="1434" w:type="dxa"/>
          </w:tcPr>
          <w:p w14:paraId="7B96F724" w14:textId="77777777" w:rsidR="00AF101F" w:rsidRDefault="00DD326E">
            <w:r>
              <w:t>Open</w:t>
            </w:r>
          </w:p>
        </w:tc>
      </w:tr>
      <w:tr w:rsidR="00AF101F" w14:paraId="02115F6B" w14:textId="77777777">
        <w:tc>
          <w:tcPr>
            <w:tcW w:w="1434" w:type="dxa"/>
          </w:tcPr>
          <w:p w14:paraId="73D22E73" w14:textId="77777777" w:rsidR="00AF101F" w:rsidRDefault="00DD326E">
            <w:r>
              <w:t>HR9-7-1</w:t>
            </w:r>
          </w:p>
        </w:tc>
        <w:tc>
          <w:tcPr>
            <w:tcW w:w="1434" w:type="dxa"/>
          </w:tcPr>
          <w:p w14:paraId="614CF1E7" w14:textId="77777777" w:rsidR="00AF101F" w:rsidRDefault="00DD326E">
            <w:r>
              <w:t>Chapter 7</w:t>
            </w:r>
          </w:p>
        </w:tc>
        <w:tc>
          <w:tcPr>
            <w:tcW w:w="1434" w:type="dxa"/>
          </w:tcPr>
          <w:p w14:paraId="5FE91C22" w14:textId="77777777" w:rsidR="00AF101F" w:rsidRDefault="00DD326E">
            <w:r>
              <w:t>Confirm the permitted and prohibited delegation classes in Table 11.</w:t>
            </w:r>
          </w:p>
        </w:tc>
        <w:tc>
          <w:tcPr>
            <w:tcW w:w="1434" w:type="dxa"/>
          </w:tcPr>
          <w:p w14:paraId="0CE92FCD" w14:textId="77777777" w:rsidR="00AF101F" w:rsidRDefault="00DD326E">
            <w:r>
              <w:t>INSTITUTIONAL CONFIRMATION REQUIRED (Blocking)</w:t>
            </w:r>
          </w:p>
        </w:tc>
        <w:tc>
          <w:tcPr>
            <w:tcW w:w="1434" w:type="dxa"/>
          </w:tcPr>
          <w:p w14:paraId="68DB9114" w14:textId="77777777" w:rsidR="00AF101F" w:rsidRDefault="00DD326E">
            <w:r>
              <w:t>Confirm the permitted and prohibited delegation classes in Table 11.</w:t>
            </w:r>
          </w:p>
        </w:tc>
        <w:tc>
          <w:tcPr>
            <w:tcW w:w="1434" w:type="dxa"/>
          </w:tcPr>
          <w:p w14:paraId="4A59A2A7" w14:textId="77777777" w:rsidR="00AF101F" w:rsidRDefault="00DD326E">
            <w:r>
              <w:t>N/A — distinct security decision</w:t>
            </w:r>
          </w:p>
        </w:tc>
        <w:tc>
          <w:tcPr>
            <w:tcW w:w="1434" w:type="dxa"/>
          </w:tcPr>
          <w:p w14:paraId="6BC1BA34" w14:textId="77777777" w:rsidR="00AF101F" w:rsidRDefault="00DD326E">
            <w:r>
              <w:t>Open</w:t>
            </w:r>
          </w:p>
        </w:tc>
      </w:tr>
      <w:tr w:rsidR="00AF101F" w14:paraId="4B423D48" w14:textId="77777777">
        <w:tc>
          <w:tcPr>
            <w:tcW w:w="1434" w:type="dxa"/>
          </w:tcPr>
          <w:p w14:paraId="6F864F87" w14:textId="77777777" w:rsidR="00AF101F" w:rsidRDefault="00DD326E">
            <w:r>
              <w:t>HR9-8-1</w:t>
            </w:r>
          </w:p>
        </w:tc>
        <w:tc>
          <w:tcPr>
            <w:tcW w:w="1434" w:type="dxa"/>
          </w:tcPr>
          <w:p w14:paraId="0EA5EF13" w14:textId="77777777" w:rsidR="00AF101F" w:rsidRDefault="00DD326E">
            <w:r>
              <w:t>Chapter 8</w:t>
            </w:r>
          </w:p>
        </w:tc>
        <w:tc>
          <w:tcPr>
            <w:tcW w:w="1434" w:type="dxa"/>
          </w:tcPr>
          <w:p w14:paraId="0ED16E38" w14:textId="77777777" w:rsidR="00AF101F" w:rsidRDefault="00DD326E">
            <w:r>
              <w:t xml:space="preserve">Confirm privileged-access approval authority and </w:t>
            </w:r>
            <w:r>
              <w:lastRenderedPageBreak/>
              <w:t>classes in Table 13.</w:t>
            </w:r>
          </w:p>
        </w:tc>
        <w:tc>
          <w:tcPr>
            <w:tcW w:w="1434" w:type="dxa"/>
          </w:tcPr>
          <w:p w14:paraId="137E044F" w14:textId="77777777" w:rsidR="00AF101F" w:rsidRDefault="00DD326E">
            <w:r>
              <w:lastRenderedPageBreak/>
              <w:t xml:space="preserve">INSTITUTIONAL CONFIRMATION </w:t>
            </w:r>
            <w:r>
              <w:lastRenderedPageBreak/>
              <w:t>REQUIRED (Blocking)</w:t>
            </w:r>
          </w:p>
        </w:tc>
        <w:tc>
          <w:tcPr>
            <w:tcW w:w="1434" w:type="dxa"/>
          </w:tcPr>
          <w:p w14:paraId="6477F362" w14:textId="77777777" w:rsidR="00AF101F" w:rsidRDefault="00DD326E">
            <w:r>
              <w:lastRenderedPageBreak/>
              <w:t xml:space="preserve">Confirm privileged-access approval authority and </w:t>
            </w:r>
            <w:r>
              <w:lastRenderedPageBreak/>
              <w:t>classes in Table 13.</w:t>
            </w:r>
          </w:p>
        </w:tc>
        <w:tc>
          <w:tcPr>
            <w:tcW w:w="1434" w:type="dxa"/>
          </w:tcPr>
          <w:p w14:paraId="68C0E8A4" w14:textId="77777777" w:rsidR="00AF101F" w:rsidRDefault="00DD326E">
            <w:r>
              <w:lastRenderedPageBreak/>
              <w:t>N/A — distinct security decision</w:t>
            </w:r>
          </w:p>
        </w:tc>
        <w:tc>
          <w:tcPr>
            <w:tcW w:w="1434" w:type="dxa"/>
          </w:tcPr>
          <w:p w14:paraId="4BA9C6F3" w14:textId="77777777" w:rsidR="00AF101F" w:rsidRDefault="00DD326E">
            <w:r>
              <w:t>Open</w:t>
            </w:r>
          </w:p>
        </w:tc>
      </w:tr>
      <w:tr w:rsidR="00AF101F" w14:paraId="60191068" w14:textId="77777777">
        <w:tc>
          <w:tcPr>
            <w:tcW w:w="1434" w:type="dxa"/>
          </w:tcPr>
          <w:p w14:paraId="4735C74D" w14:textId="77777777" w:rsidR="00AF101F" w:rsidRDefault="00DD326E">
            <w:r>
              <w:t>HR9-9-1</w:t>
            </w:r>
          </w:p>
        </w:tc>
        <w:tc>
          <w:tcPr>
            <w:tcW w:w="1434" w:type="dxa"/>
          </w:tcPr>
          <w:p w14:paraId="752BAE22" w14:textId="77777777" w:rsidR="00AF101F" w:rsidRDefault="00DD326E">
            <w:r>
              <w:t>Chapter 9</w:t>
            </w:r>
          </w:p>
        </w:tc>
        <w:tc>
          <w:tcPr>
            <w:tcW w:w="1434" w:type="dxa"/>
          </w:tcPr>
          <w:p w14:paraId="27C45466" w14:textId="77777777" w:rsidR="00AF101F" w:rsidRDefault="00DD326E">
            <w:r>
              <w:t>Confirm break-glass authority, eligible emergency classes and post-event review rules in Table 15.</w:t>
            </w:r>
          </w:p>
        </w:tc>
        <w:tc>
          <w:tcPr>
            <w:tcW w:w="1434" w:type="dxa"/>
          </w:tcPr>
          <w:p w14:paraId="31E6A53F" w14:textId="77777777" w:rsidR="00AF101F" w:rsidRDefault="00DD326E">
            <w:r>
              <w:t>INSTITUTIONAL CONFIRMATION REQUIRED (Blocking)</w:t>
            </w:r>
          </w:p>
        </w:tc>
        <w:tc>
          <w:tcPr>
            <w:tcW w:w="1434" w:type="dxa"/>
          </w:tcPr>
          <w:p w14:paraId="785E33B5" w14:textId="77777777" w:rsidR="00AF101F" w:rsidRDefault="00DD326E">
            <w:r>
              <w:t>Confirm break-glass authority, eligible emergency classes and post-event review rules in Table 15.</w:t>
            </w:r>
          </w:p>
        </w:tc>
        <w:tc>
          <w:tcPr>
            <w:tcW w:w="1434" w:type="dxa"/>
          </w:tcPr>
          <w:p w14:paraId="50F28E14" w14:textId="77777777" w:rsidR="00AF101F" w:rsidRDefault="00DD326E">
            <w:r>
              <w:t>N/A — distinct security decision</w:t>
            </w:r>
          </w:p>
        </w:tc>
        <w:tc>
          <w:tcPr>
            <w:tcW w:w="1434" w:type="dxa"/>
          </w:tcPr>
          <w:p w14:paraId="044181B1" w14:textId="77777777" w:rsidR="00AF101F" w:rsidRDefault="00DD326E">
            <w:r>
              <w:t>Open</w:t>
            </w:r>
          </w:p>
        </w:tc>
      </w:tr>
      <w:tr w:rsidR="00AF101F" w14:paraId="7660B2D5" w14:textId="77777777">
        <w:tc>
          <w:tcPr>
            <w:tcW w:w="1434" w:type="dxa"/>
          </w:tcPr>
          <w:p w14:paraId="3C974CF5" w14:textId="77777777" w:rsidR="00AF101F" w:rsidRDefault="00DD326E">
            <w:r>
              <w:t>HR9-10-1</w:t>
            </w:r>
          </w:p>
        </w:tc>
        <w:tc>
          <w:tcPr>
            <w:tcW w:w="1434" w:type="dxa"/>
          </w:tcPr>
          <w:p w14:paraId="1370316B" w14:textId="77777777" w:rsidR="00AF101F" w:rsidRDefault="00DD326E">
            <w:r>
              <w:t>Chapter 10</w:t>
            </w:r>
          </w:p>
        </w:tc>
        <w:tc>
          <w:tcPr>
            <w:tcW w:w="1434" w:type="dxa"/>
          </w:tcPr>
          <w:p w14:paraId="52248440" w14:textId="77777777" w:rsidR="00AF101F" w:rsidRDefault="00DD326E">
            <w:r>
              <w:t>Approve session assurance/expiry policy and credential classes; no specific duration is adopted by default absent a sourced institutional decision.</w:t>
            </w:r>
          </w:p>
        </w:tc>
        <w:tc>
          <w:tcPr>
            <w:tcW w:w="1434" w:type="dxa"/>
          </w:tcPr>
          <w:p w14:paraId="5DF275CC" w14:textId="77777777" w:rsidR="00AF101F" w:rsidRDefault="00DD326E">
            <w:r>
              <w:t>INSTITUTIONAL CONFIRMATION REQUIRED (Blocking)</w:t>
            </w:r>
          </w:p>
        </w:tc>
        <w:tc>
          <w:tcPr>
            <w:tcW w:w="1434" w:type="dxa"/>
          </w:tcPr>
          <w:p w14:paraId="399DF830" w14:textId="77777777" w:rsidR="00AF101F" w:rsidRDefault="00DD326E">
            <w:r>
              <w:t>Approve session assurance/expiry policy and credential classes; no specific duration is adopted by default absent a sourced institutional decision.</w:t>
            </w:r>
          </w:p>
        </w:tc>
        <w:tc>
          <w:tcPr>
            <w:tcW w:w="1434" w:type="dxa"/>
          </w:tcPr>
          <w:p w14:paraId="7C47248C" w14:textId="77777777" w:rsidR="00AF101F" w:rsidRDefault="00DD326E">
            <w:r>
              <w:t>N/A — distinct security decision</w:t>
            </w:r>
          </w:p>
        </w:tc>
        <w:tc>
          <w:tcPr>
            <w:tcW w:w="1434" w:type="dxa"/>
          </w:tcPr>
          <w:p w14:paraId="50520A44" w14:textId="77777777" w:rsidR="00AF101F" w:rsidRDefault="00DD326E">
            <w:r>
              <w:t>Open</w:t>
            </w:r>
          </w:p>
        </w:tc>
      </w:tr>
      <w:tr w:rsidR="00AF101F" w14:paraId="07635A7C" w14:textId="77777777">
        <w:tc>
          <w:tcPr>
            <w:tcW w:w="1434" w:type="dxa"/>
          </w:tcPr>
          <w:p w14:paraId="76B9974D" w14:textId="77777777" w:rsidR="00AF101F" w:rsidRDefault="00DD326E">
            <w:r>
              <w:t>HR9-11-1</w:t>
            </w:r>
          </w:p>
        </w:tc>
        <w:tc>
          <w:tcPr>
            <w:tcW w:w="1434" w:type="dxa"/>
          </w:tcPr>
          <w:p w14:paraId="48EE63FA" w14:textId="77777777" w:rsidR="00AF101F" w:rsidRDefault="00DD326E">
            <w:r>
              <w:t>Chapter 11</w:t>
            </w:r>
          </w:p>
        </w:tc>
        <w:tc>
          <w:tcPr>
            <w:tcW w:w="1434" w:type="dxa"/>
          </w:tcPr>
          <w:p w14:paraId="7C7E4329" w14:textId="77777777" w:rsidR="00AF101F" w:rsidRDefault="00DD326E">
            <w:r>
              <w:t>Confirm secrets/key custodial authority and the exception policy for secret handling.</w:t>
            </w:r>
          </w:p>
        </w:tc>
        <w:tc>
          <w:tcPr>
            <w:tcW w:w="1434" w:type="dxa"/>
          </w:tcPr>
          <w:p w14:paraId="12E377D4" w14:textId="77777777" w:rsidR="00AF101F" w:rsidRDefault="00DD326E">
            <w:r>
              <w:t>INSTITUTIONAL CONFIRMATION REQUIRED (Blocking)</w:t>
            </w:r>
          </w:p>
        </w:tc>
        <w:tc>
          <w:tcPr>
            <w:tcW w:w="1434" w:type="dxa"/>
          </w:tcPr>
          <w:p w14:paraId="3B78C447" w14:textId="77777777" w:rsidR="00AF101F" w:rsidRDefault="00DD326E">
            <w:r>
              <w:t>Confirm secrets/key custodial authority and the exception policy for secret handling.</w:t>
            </w:r>
          </w:p>
        </w:tc>
        <w:tc>
          <w:tcPr>
            <w:tcW w:w="1434" w:type="dxa"/>
          </w:tcPr>
          <w:p w14:paraId="230E9D7A" w14:textId="77777777" w:rsidR="00AF101F" w:rsidRDefault="00DD326E">
            <w:r>
              <w:t>N/A — distinct security decision</w:t>
            </w:r>
          </w:p>
        </w:tc>
        <w:tc>
          <w:tcPr>
            <w:tcW w:w="1434" w:type="dxa"/>
          </w:tcPr>
          <w:p w14:paraId="02BC2851" w14:textId="77777777" w:rsidR="00AF101F" w:rsidRDefault="00DD326E">
            <w:r>
              <w:t>Open</w:t>
            </w:r>
          </w:p>
        </w:tc>
      </w:tr>
      <w:tr w:rsidR="00AF101F" w14:paraId="70D657F2" w14:textId="77777777">
        <w:tc>
          <w:tcPr>
            <w:tcW w:w="1434" w:type="dxa"/>
          </w:tcPr>
          <w:p w14:paraId="0992FD3A" w14:textId="77777777" w:rsidR="00AF101F" w:rsidRDefault="00DD326E">
            <w:r>
              <w:t>HR9-12-1</w:t>
            </w:r>
          </w:p>
        </w:tc>
        <w:tc>
          <w:tcPr>
            <w:tcW w:w="1434" w:type="dxa"/>
          </w:tcPr>
          <w:p w14:paraId="67094AB0" w14:textId="77777777" w:rsidR="00AF101F" w:rsidRDefault="00DD326E">
            <w:r>
              <w:t>Chapter 12</w:t>
            </w:r>
          </w:p>
        </w:tc>
        <w:tc>
          <w:tcPr>
            <w:tcW w:w="1434" w:type="dxa"/>
          </w:tcPr>
          <w:p w14:paraId="6A832E76" w14:textId="77777777" w:rsidR="00AF101F" w:rsidRDefault="00DD326E">
            <w:r>
              <w:t>Approve cryptographic policy (algorithm families, key-separation tiers) where not already fixed by an approved upstream source; does not block use of the conceptual protections already stated above.</w:t>
            </w:r>
          </w:p>
        </w:tc>
        <w:tc>
          <w:tcPr>
            <w:tcW w:w="1434" w:type="dxa"/>
          </w:tcPr>
          <w:p w14:paraId="459A46B9" w14:textId="77777777" w:rsidR="00AF101F" w:rsidRDefault="00DD326E">
            <w:r>
              <w:t>INSTITUTIONAL CONFIRMATION REQUIRED (Non-Blocking)</w:t>
            </w:r>
          </w:p>
        </w:tc>
        <w:tc>
          <w:tcPr>
            <w:tcW w:w="1434" w:type="dxa"/>
          </w:tcPr>
          <w:p w14:paraId="4A980996" w14:textId="77777777" w:rsidR="00AF101F" w:rsidRDefault="00DD326E">
            <w:r>
              <w:t>Non-blocking — does not gate chapter-level security operation</w:t>
            </w:r>
          </w:p>
        </w:tc>
        <w:tc>
          <w:tcPr>
            <w:tcW w:w="1434" w:type="dxa"/>
          </w:tcPr>
          <w:p w14:paraId="45B4AC4A" w14:textId="77777777" w:rsidR="00AF101F" w:rsidRDefault="00DD326E">
            <w:r>
              <w:t>N/A — distinct security decision</w:t>
            </w:r>
          </w:p>
        </w:tc>
        <w:tc>
          <w:tcPr>
            <w:tcW w:w="1434" w:type="dxa"/>
          </w:tcPr>
          <w:p w14:paraId="3F4262D5" w14:textId="77777777" w:rsidR="00AF101F" w:rsidRDefault="00DD326E">
            <w:r>
              <w:t>Open</w:t>
            </w:r>
          </w:p>
        </w:tc>
      </w:tr>
      <w:tr w:rsidR="00AF101F" w14:paraId="678D9468" w14:textId="77777777">
        <w:tc>
          <w:tcPr>
            <w:tcW w:w="1434" w:type="dxa"/>
          </w:tcPr>
          <w:p w14:paraId="69F8E58F" w14:textId="77777777" w:rsidR="00AF101F" w:rsidRDefault="00DD326E">
            <w:r>
              <w:t>HR9-13-1</w:t>
            </w:r>
          </w:p>
        </w:tc>
        <w:tc>
          <w:tcPr>
            <w:tcW w:w="1434" w:type="dxa"/>
          </w:tcPr>
          <w:p w14:paraId="0C8B8887" w14:textId="77777777" w:rsidR="00AF101F" w:rsidRDefault="00DD326E">
            <w:r>
              <w:t>Chapter 13</w:t>
            </w:r>
          </w:p>
        </w:tc>
        <w:tc>
          <w:tcPr>
            <w:tcW w:w="1434" w:type="dxa"/>
          </w:tcPr>
          <w:p w14:paraId="600153E5" w14:textId="77777777" w:rsidR="00AF101F" w:rsidRDefault="00DD326E">
            <w:r>
              <w:t>Confirm network trust zones, Agent/external egress classes and exception-granting authority.</w:t>
            </w:r>
          </w:p>
        </w:tc>
        <w:tc>
          <w:tcPr>
            <w:tcW w:w="1434" w:type="dxa"/>
          </w:tcPr>
          <w:p w14:paraId="2DFC6284" w14:textId="77777777" w:rsidR="00AF101F" w:rsidRDefault="00DD326E">
            <w:r>
              <w:t>INSTITUTIONAL CONFIRMATION REQUIRED (Blocking)</w:t>
            </w:r>
          </w:p>
        </w:tc>
        <w:tc>
          <w:tcPr>
            <w:tcW w:w="1434" w:type="dxa"/>
          </w:tcPr>
          <w:p w14:paraId="465C3220" w14:textId="77777777" w:rsidR="00AF101F" w:rsidRDefault="00DD326E">
            <w:r>
              <w:t>Confirm network trust zones, Agent/external egress classes and exception-granting authority.</w:t>
            </w:r>
          </w:p>
        </w:tc>
        <w:tc>
          <w:tcPr>
            <w:tcW w:w="1434" w:type="dxa"/>
          </w:tcPr>
          <w:p w14:paraId="59FBDD1A" w14:textId="77777777" w:rsidR="00AF101F" w:rsidRDefault="00DD326E">
            <w:r>
              <w:t>N/A — distinct security decision</w:t>
            </w:r>
          </w:p>
        </w:tc>
        <w:tc>
          <w:tcPr>
            <w:tcW w:w="1434" w:type="dxa"/>
          </w:tcPr>
          <w:p w14:paraId="2E5E025E" w14:textId="77777777" w:rsidR="00AF101F" w:rsidRDefault="00DD326E">
            <w:r>
              <w:t>Open</w:t>
            </w:r>
          </w:p>
        </w:tc>
      </w:tr>
      <w:tr w:rsidR="00AF101F" w14:paraId="69029EC3" w14:textId="77777777">
        <w:tc>
          <w:tcPr>
            <w:tcW w:w="1434" w:type="dxa"/>
          </w:tcPr>
          <w:p w14:paraId="3D8345D4" w14:textId="77777777" w:rsidR="00AF101F" w:rsidRDefault="00DD326E">
            <w:r>
              <w:t>HR9-14-1</w:t>
            </w:r>
          </w:p>
        </w:tc>
        <w:tc>
          <w:tcPr>
            <w:tcW w:w="1434" w:type="dxa"/>
          </w:tcPr>
          <w:p w14:paraId="701AAD01" w14:textId="77777777" w:rsidR="00AF101F" w:rsidRDefault="00DD326E">
            <w:r>
              <w:t>Chapter 14</w:t>
            </w:r>
          </w:p>
        </w:tc>
        <w:tc>
          <w:tcPr>
            <w:tcW w:w="1434" w:type="dxa"/>
          </w:tcPr>
          <w:p w14:paraId="4A6BFB25" w14:textId="77777777" w:rsidR="00AF101F" w:rsidRDefault="00DD326E">
            <w:r>
              <w:t>Confirm Agent Factory security ceilings and the generated-code security-review requirement before any generated-code Agent path is activated.</w:t>
            </w:r>
          </w:p>
        </w:tc>
        <w:tc>
          <w:tcPr>
            <w:tcW w:w="1434" w:type="dxa"/>
          </w:tcPr>
          <w:p w14:paraId="2B8E96FB" w14:textId="77777777" w:rsidR="00AF101F" w:rsidRDefault="00DD326E">
            <w:r>
              <w:t>SECURITY/SOVEREIGNTY CONFIRMATION REQUIRED (Blocking)</w:t>
            </w:r>
          </w:p>
        </w:tc>
        <w:tc>
          <w:tcPr>
            <w:tcW w:w="1434" w:type="dxa"/>
          </w:tcPr>
          <w:p w14:paraId="1842DB2D" w14:textId="77777777" w:rsidR="00AF101F" w:rsidRDefault="00DD326E">
            <w:r>
              <w:t>Confirm Agent Factory security ceilings and the generated-code security-review requirement before any generated-code Agent path is activated.</w:t>
            </w:r>
          </w:p>
        </w:tc>
        <w:tc>
          <w:tcPr>
            <w:tcW w:w="1434" w:type="dxa"/>
          </w:tcPr>
          <w:p w14:paraId="57DF0578" w14:textId="77777777" w:rsidR="00AF101F" w:rsidRDefault="00DD326E">
            <w:r>
              <w:t>N/A — distinct security decision</w:t>
            </w:r>
          </w:p>
        </w:tc>
        <w:tc>
          <w:tcPr>
            <w:tcW w:w="1434" w:type="dxa"/>
          </w:tcPr>
          <w:p w14:paraId="21E1A84F" w14:textId="77777777" w:rsidR="00AF101F" w:rsidRDefault="00DD326E">
            <w:r>
              <w:t>Open</w:t>
            </w:r>
          </w:p>
        </w:tc>
      </w:tr>
      <w:tr w:rsidR="00AF101F" w14:paraId="659A78C2" w14:textId="77777777">
        <w:tc>
          <w:tcPr>
            <w:tcW w:w="1434" w:type="dxa"/>
          </w:tcPr>
          <w:p w14:paraId="2491844B" w14:textId="77777777" w:rsidR="00AF101F" w:rsidRDefault="00DD326E">
            <w:r>
              <w:t>HR9-15-1</w:t>
            </w:r>
          </w:p>
        </w:tc>
        <w:tc>
          <w:tcPr>
            <w:tcW w:w="1434" w:type="dxa"/>
          </w:tcPr>
          <w:p w14:paraId="7D8D08D5" w14:textId="77777777" w:rsidR="00AF101F" w:rsidRDefault="00DD326E">
            <w:r>
              <w:t>Chapter 15</w:t>
            </w:r>
          </w:p>
        </w:tc>
        <w:tc>
          <w:tcPr>
            <w:tcW w:w="1434" w:type="dxa"/>
          </w:tcPr>
          <w:p w14:paraId="2698E08C" w14:textId="77777777" w:rsidR="00AF101F" w:rsidRDefault="00DD326E">
            <w:r>
              <w:t xml:space="preserve">Confirm provider-security acceptance criteria </w:t>
            </w:r>
            <w:r>
              <w:lastRenderedPageBreak/>
              <w:t>and any restricted data/provider combinations that require additional residency or sovereignty confirmation.</w:t>
            </w:r>
          </w:p>
        </w:tc>
        <w:tc>
          <w:tcPr>
            <w:tcW w:w="1434" w:type="dxa"/>
          </w:tcPr>
          <w:p w14:paraId="51EB166D" w14:textId="77777777" w:rsidR="00AF101F" w:rsidRDefault="00DD326E">
            <w:r>
              <w:lastRenderedPageBreak/>
              <w:t xml:space="preserve">SECURITY/SOVEREIGNTY CONFIRMATION </w:t>
            </w:r>
            <w:r>
              <w:lastRenderedPageBreak/>
              <w:t>REQUIRED (Blocking)</w:t>
            </w:r>
          </w:p>
        </w:tc>
        <w:tc>
          <w:tcPr>
            <w:tcW w:w="1434" w:type="dxa"/>
          </w:tcPr>
          <w:p w14:paraId="42C83CF2" w14:textId="77777777" w:rsidR="00AF101F" w:rsidRDefault="00DD326E">
            <w:r>
              <w:lastRenderedPageBreak/>
              <w:t xml:space="preserve">Confirm provider-security acceptance criteria </w:t>
            </w:r>
            <w:r>
              <w:lastRenderedPageBreak/>
              <w:t>and any restricted data/provider combinations that require additional residency or sovereignty confirmation.</w:t>
            </w:r>
          </w:p>
        </w:tc>
        <w:tc>
          <w:tcPr>
            <w:tcW w:w="1434" w:type="dxa"/>
          </w:tcPr>
          <w:p w14:paraId="16D6F897" w14:textId="77777777" w:rsidR="00AF101F" w:rsidRDefault="00DD326E">
            <w:r>
              <w:lastRenderedPageBreak/>
              <w:t>N/A — distinct security decision</w:t>
            </w:r>
          </w:p>
        </w:tc>
        <w:tc>
          <w:tcPr>
            <w:tcW w:w="1434" w:type="dxa"/>
          </w:tcPr>
          <w:p w14:paraId="500B892E" w14:textId="77777777" w:rsidR="00AF101F" w:rsidRDefault="00DD326E">
            <w:r>
              <w:t>Open</w:t>
            </w:r>
          </w:p>
        </w:tc>
      </w:tr>
      <w:tr w:rsidR="00AF101F" w14:paraId="04A6E204" w14:textId="77777777">
        <w:tc>
          <w:tcPr>
            <w:tcW w:w="1434" w:type="dxa"/>
          </w:tcPr>
          <w:p w14:paraId="72179C84" w14:textId="77777777" w:rsidR="00AF101F" w:rsidRDefault="00DD326E">
            <w:r>
              <w:t>HR9-16-1</w:t>
            </w:r>
          </w:p>
        </w:tc>
        <w:tc>
          <w:tcPr>
            <w:tcW w:w="1434" w:type="dxa"/>
          </w:tcPr>
          <w:p w14:paraId="0EDC5F54" w14:textId="77777777" w:rsidR="00AF101F" w:rsidRDefault="00DD326E">
            <w:r>
              <w:t>Chapter 16</w:t>
            </w:r>
          </w:p>
        </w:tc>
        <w:tc>
          <w:tcPr>
            <w:tcW w:w="1434" w:type="dxa"/>
          </w:tcPr>
          <w:p w14:paraId="3741D83B" w14:textId="77777777" w:rsidR="00AF101F" w:rsidRDefault="00DD326E">
            <w:r>
              <w:t>Confirm high-risk Tool classes and the security approval requirements for each.</w:t>
            </w:r>
          </w:p>
        </w:tc>
        <w:tc>
          <w:tcPr>
            <w:tcW w:w="1434" w:type="dxa"/>
          </w:tcPr>
          <w:p w14:paraId="74112A8B" w14:textId="77777777" w:rsidR="00AF101F" w:rsidRDefault="00DD326E">
            <w:r>
              <w:t>INSTITUTIONAL CONFIRMATION REQUIRED (Blocking)</w:t>
            </w:r>
          </w:p>
        </w:tc>
        <w:tc>
          <w:tcPr>
            <w:tcW w:w="1434" w:type="dxa"/>
          </w:tcPr>
          <w:p w14:paraId="519A11E7" w14:textId="77777777" w:rsidR="00AF101F" w:rsidRDefault="00DD326E">
            <w:r>
              <w:t>Confirm high-risk Tool classes and the security approval requirements for each.</w:t>
            </w:r>
          </w:p>
        </w:tc>
        <w:tc>
          <w:tcPr>
            <w:tcW w:w="1434" w:type="dxa"/>
          </w:tcPr>
          <w:p w14:paraId="1EADAB0E" w14:textId="77777777" w:rsidR="00AF101F" w:rsidRDefault="00DD326E">
            <w:r>
              <w:t>N/A — distinct security decision</w:t>
            </w:r>
          </w:p>
        </w:tc>
        <w:tc>
          <w:tcPr>
            <w:tcW w:w="1434" w:type="dxa"/>
          </w:tcPr>
          <w:p w14:paraId="0787ED4A" w14:textId="77777777" w:rsidR="00AF101F" w:rsidRDefault="00DD326E">
            <w:r>
              <w:t>Open</w:t>
            </w:r>
          </w:p>
        </w:tc>
      </w:tr>
      <w:tr w:rsidR="00AF101F" w14:paraId="234938ED" w14:textId="77777777">
        <w:tc>
          <w:tcPr>
            <w:tcW w:w="1434" w:type="dxa"/>
          </w:tcPr>
          <w:p w14:paraId="1139546D" w14:textId="77777777" w:rsidR="00AF101F" w:rsidRDefault="00DD326E">
            <w:r>
              <w:t>HR9-17-1</w:t>
            </w:r>
          </w:p>
        </w:tc>
        <w:tc>
          <w:tcPr>
            <w:tcW w:w="1434" w:type="dxa"/>
          </w:tcPr>
          <w:p w14:paraId="5F688A13" w14:textId="77777777" w:rsidR="00AF101F" w:rsidRDefault="00DD326E">
            <w:r>
              <w:t>Chapter 17</w:t>
            </w:r>
          </w:p>
        </w:tc>
        <w:tc>
          <w:tcPr>
            <w:tcW w:w="1434" w:type="dxa"/>
          </w:tcPr>
          <w:p w14:paraId="4885E8BF" w14:textId="77777777" w:rsidR="00AF101F" w:rsidRDefault="00DD326E">
            <w:r>
              <w:t>Confirm the security-approval requirements for any cross-context exception (NCIE-008 Ch.17 §17.2).</w:t>
            </w:r>
          </w:p>
        </w:tc>
        <w:tc>
          <w:tcPr>
            <w:tcW w:w="1434" w:type="dxa"/>
          </w:tcPr>
          <w:p w14:paraId="543ECC2A" w14:textId="77777777" w:rsidR="00AF101F" w:rsidRDefault="00DD326E">
            <w:r>
              <w:t>INSTITUTIONAL CONFIRMATION REQUIRED (Blocking)</w:t>
            </w:r>
          </w:p>
        </w:tc>
        <w:tc>
          <w:tcPr>
            <w:tcW w:w="1434" w:type="dxa"/>
          </w:tcPr>
          <w:p w14:paraId="082B4CDD" w14:textId="77777777" w:rsidR="00AF101F" w:rsidRDefault="00DD326E">
            <w:r>
              <w:t>Confirm the security-approval requirements for any cross-context exception (NCIE-008 Ch.17 §17.2).</w:t>
            </w:r>
          </w:p>
        </w:tc>
        <w:tc>
          <w:tcPr>
            <w:tcW w:w="1434" w:type="dxa"/>
          </w:tcPr>
          <w:p w14:paraId="00307974" w14:textId="77777777" w:rsidR="00AF101F" w:rsidRDefault="00DD326E">
            <w:r>
              <w:t>N/A — distinct security decision</w:t>
            </w:r>
          </w:p>
        </w:tc>
        <w:tc>
          <w:tcPr>
            <w:tcW w:w="1434" w:type="dxa"/>
          </w:tcPr>
          <w:p w14:paraId="5EB00F56" w14:textId="77777777" w:rsidR="00AF101F" w:rsidRDefault="00DD326E">
            <w:r>
              <w:t>Open</w:t>
            </w:r>
          </w:p>
        </w:tc>
      </w:tr>
      <w:tr w:rsidR="00AF101F" w14:paraId="28845703" w14:textId="77777777">
        <w:tc>
          <w:tcPr>
            <w:tcW w:w="1434" w:type="dxa"/>
          </w:tcPr>
          <w:p w14:paraId="4B19A66D" w14:textId="77777777" w:rsidR="00AF101F" w:rsidRDefault="00DD326E">
            <w:r>
              <w:t>HR9-18-1</w:t>
            </w:r>
          </w:p>
        </w:tc>
        <w:tc>
          <w:tcPr>
            <w:tcW w:w="1434" w:type="dxa"/>
          </w:tcPr>
          <w:p w14:paraId="321284A2" w14:textId="77777777" w:rsidR="00AF101F" w:rsidRDefault="00DD326E">
            <w:r>
              <w:t>Chapter 18</w:t>
            </w:r>
          </w:p>
        </w:tc>
        <w:tc>
          <w:tcPr>
            <w:tcW w:w="1434" w:type="dxa"/>
          </w:tcPr>
          <w:p w14:paraId="0B76F6F3" w14:textId="77777777" w:rsidR="00AF101F" w:rsidRDefault="00DD326E">
            <w:r>
              <w:t>Confirm DLP policy classes, disclosure authorities and exceptions in Table 25.</w:t>
            </w:r>
          </w:p>
        </w:tc>
        <w:tc>
          <w:tcPr>
            <w:tcW w:w="1434" w:type="dxa"/>
          </w:tcPr>
          <w:p w14:paraId="6DEC6F50" w14:textId="77777777" w:rsidR="00AF101F" w:rsidRDefault="00DD326E">
            <w:r>
              <w:t>INSTITUTIONAL CONFIRMATION REQUIRED (Blocking)</w:t>
            </w:r>
          </w:p>
        </w:tc>
        <w:tc>
          <w:tcPr>
            <w:tcW w:w="1434" w:type="dxa"/>
          </w:tcPr>
          <w:p w14:paraId="22774241" w14:textId="77777777" w:rsidR="00AF101F" w:rsidRDefault="00DD326E">
            <w:r>
              <w:t>Confirm DLP policy classes, disclosure authorities and exceptions in Table 25.</w:t>
            </w:r>
          </w:p>
        </w:tc>
        <w:tc>
          <w:tcPr>
            <w:tcW w:w="1434" w:type="dxa"/>
          </w:tcPr>
          <w:p w14:paraId="54358A8F" w14:textId="77777777" w:rsidR="00AF101F" w:rsidRDefault="00DD326E">
            <w:r>
              <w:t>N/A — distinct security decision</w:t>
            </w:r>
          </w:p>
        </w:tc>
        <w:tc>
          <w:tcPr>
            <w:tcW w:w="1434" w:type="dxa"/>
          </w:tcPr>
          <w:p w14:paraId="25116CB6" w14:textId="77777777" w:rsidR="00AF101F" w:rsidRDefault="00DD326E">
            <w:r>
              <w:t>Open</w:t>
            </w:r>
          </w:p>
        </w:tc>
      </w:tr>
      <w:tr w:rsidR="00AF101F" w14:paraId="4117F63D" w14:textId="77777777">
        <w:tc>
          <w:tcPr>
            <w:tcW w:w="1434" w:type="dxa"/>
          </w:tcPr>
          <w:p w14:paraId="780AE035" w14:textId="77777777" w:rsidR="00AF101F" w:rsidRDefault="00DD326E">
            <w:r>
              <w:t>HR9-19-1</w:t>
            </w:r>
          </w:p>
        </w:tc>
        <w:tc>
          <w:tcPr>
            <w:tcW w:w="1434" w:type="dxa"/>
          </w:tcPr>
          <w:p w14:paraId="54485474" w14:textId="77777777" w:rsidR="00AF101F" w:rsidRDefault="00DD326E">
            <w:r>
              <w:t>Chapter 19</w:t>
            </w:r>
          </w:p>
        </w:tc>
        <w:tc>
          <w:tcPr>
            <w:tcW w:w="1434" w:type="dxa"/>
          </w:tcPr>
          <w:p w14:paraId="75DCC213" w14:textId="77777777" w:rsidR="00AF101F" w:rsidRDefault="00DD326E">
            <w:r>
              <w:t>Confirm protected-identity access classes and the escalation authority for privacy-sensitive requests.</w:t>
            </w:r>
          </w:p>
        </w:tc>
        <w:tc>
          <w:tcPr>
            <w:tcW w:w="1434" w:type="dxa"/>
          </w:tcPr>
          <w:p w14:paraId="310E4E3C" w14:textId="77777777" w:rsidR="00AF101F" w:rsidRDefault="00DD326E">
            <w:r>
              <w:t>SECURITY/SOVEREIGNTY CONFIRMATION REQUIRED (Blocking)</w:t>
            </w:r>
          </w:p>
        </w:tc>
        <w:tc>
          <w:tcPr>
            <w:tcW w:w="1434" w:type="dxa"/>
          </w:tcPr>
          <w:p w14:paraId="0CDC2D0A" w14:textId="77777777" w:rsidR="00AF101F" w:rsidRDefault="00DD326E">
            <w:r>
              <w:t>Confirm protected-identity access classes and the escalation authority for privacy-sensitive requests.</w:t>
            </w:r>
          </w:p>
        </w:tc>
        <w:tc>
          <w:tcPr>
            <w:tcW w:w="1434" w:type="dxa"/>
          </w:tcPr>
          <w:p w14:paraId="75B898EB" w14:textId="77777777" w:rsidR="00AF101F" w:rsidRDefault="00DD326E">
            <w:r>
              <w:t>N/A — distinct security decision</w:t>
            </w:r>
          </w:p>
        </w:tc>
        <w:tc>
          <w:tcPr>
            <w:tcW w:w="1434" w:type="dxa"/>
          </w:tcPr>
          <w:p w14:paraId="45CF69BB" w14:textId="77777777" w:rsidR="00AF101F" w:rsidRDefault="00DD326E">
            <w:r>
              <w:t>Open</w:t>
            </w:r>
          </w:p>
        </w:tc>
      </w:tr>
      <w:tr w:rsidR="00AF101F" w14:paraId="4E9F900A" w14:textId="77777777">
        <w:tc>
          <w:tcPr>
            <w:tcW w:w="1434" w:type="dxa"/>
          </w:tcPr>
          <w:p w14:paraId="4F4E4AB1" w14:textId="77777777" w:rsidR="00AF101F" w:rsidRDefault="00DD326E">
            <w:r>
              <w:t>HR9-20-1</w:t>
            </w:r>
          </w:p>
        </w:tc>
        <w:tc>
          <w:tcPr>
            <w:tcW w:w="1434" w:type="dxa"/>
          </w:tcPr>
          <w:p w14:paraId="09943B8D" w14:textId="77777777" w:rsidR="00AF101F" w:rsidRDefault="00DD326E">
            <w:r>
              <w:t>Chapter 20</w:t>
            </w:r>
          </w:p>
        </w:tc>
        <w:tc>
          <w:tcPr>
            <w:tcW w:w="1434" w:type="dxa"/>
          </w:tcPr>
          <w:p w14:paraId="16BD3C22" w14:textId="77777777" w:rsidR="00AF101F" w:rsidRDefault="00DD326E">
            <w:r>
              <w:t>Confirm security-log retention and access policy and the interface to NCIE-008 Ch.23 assurance; does not block ongoing security-event capture in the interim.</w:t>
            </w:r>
          </w:p>
        </w:tc>
        <w:tc>
          <w:tcPr>
            <w:tcW w:w="1434" w:type="dxa"/>
          </w:tcPr>
          <w:p w14:paraId="74B8A8C2" w14:textId="77777777" w:rsidR="00AF101F" w:rsidRDefault="00DD326E">
            <w:r>
              <w:t>INSTITUTIONAL CONFIRMATION REQUIRED (Non-Blocking)</w:t>
            </w:r>
          </w:p>
        </w:tc>
        <w:tc>
          <w:tcPr>
            <w:tcW w:w="1434" w:type="dxa"/>
          </w:tcPr>
          <w:p w14:paraId="6B2F1475" w14:textId="77777777" w:rsidR="00AF101F" w:rsidRDefault="00DD326E">
            <w:r>
              <w:t>Non-blocking — does not gate chapter-level security operation</w:t>
            </w:r>
          </w:p>
        </w:tc>
        <w:tc>
          <w:tcPr>
            <w:tcW w:w="1434" w:type="dxa"/>
          </w:tcPr>
          <w:p w14:paraId="0830C19F" w14:textId="77777777" w:rsidR="00AF101F" w:rsidRDefault="00DD326E">
            <w:r>
              <w:t>N/A — distinct security decision</w:t>
            </w:r>
          </w:p>
        </w:tc>
        <w:tc>
          <w:tcPr>
            <w:tcW w:w="1434" w:type="dxa"/>
          </w:tcPr>
          <w:p w14:paraId="5180A0A4" w14:textId="77777777" w:rsidR="00AF101F" w:rsidRDefault="00DD326E">
            <w:r>
              <w:t>Open</w:t>
            </w:r>
          </w:p>
        </w:tc>
      </w:tr>
      <w:tr w:rsidR="00AF101F" w14:paraId="739B7EA2" w14:textId="77777777">
        <w:tc>
          <w:tcPr>
            <w:tcW w:w="1434" w:type="dxa"/>
          </w:tcPr>
          <w:p w14:paraId="5A65AF04" w14:textId="77777777" w:rsidR="00AF101F" w:rsidRDefault="00DD326E">
            <w:r>
              <w:t>HR9-21-1</w:t>
            </w:r>
          </w:p>
        </w:tc>
        <w:tc>
          <w:tcPr>
            <w:tcW w:w="1434" w:type="dxa"/>
          </w:tcPr>
          <w:p w14:paraId="09F80F10" w14:textId="77777777" w:rsidR="00AF101F" w:rsidRDefault="00DD326E">
            <w:r>
              <w:t>Chapter 21</w:t>
            </w:r>
          </w:p>
        </w:tc>
        <w:tc>
          <w:tcPr>
            <w:tcW w:w="1434" w:type="dxa"/>
          </w:tcPr>
          <w:p w14:paraId="0C668DCA" w14:textId="77777777" w:rsidR="00AF101F" w:rsidRDefault="00DD326E">
            <w:r>
              <w:t>Confirm monitoring ownership, escalation classes and severity governance; does not block the detection classes already specified in the interim.</w:t>
            </w:r>
          </w:p>
        </w:tc>
        <w:tc>
          <w:tcPr>
            <w:tcW w:w="1434" w:type="dxa"/>
          </w:tcPr>
          <w:p w14:paraId="555A41F8" w14:textId="77777777" w:rsidR="00AF101F" w:rsidRDefault="00DD326E">
            <w:r>
              <w:t>INSTITUTIONAL CONFIRMATION REQUIRED (Non-Blocking)</w:t>
            </w:r>
          </w:p>
        </w:tc>
        <w:tc>
          <w:tcPr>
            <w:tcW w:w="1434" w:type="dxa"/>
          </w:tcPr>
          <w:p w14:paraId="02A19ACB" w14:textId="77777777" w:rsidR="00AF101F" w:rsidRDefault="00DD326E">
            <w:r>
              <w:t>Non-blocking — does not gate chapter-level security operation</w:t>
            </w:r>
          </w:p>
        </w:tc>
        <w:tc>
          <w:tcPr>
            <w:tcW w:w="1434" w:type="dxa"/>
          </w:tcPr>
          <w:p w14:paraId="0CBC0D1B" w14:textId="77777777" w:rsidR="00AF101F" w:rsidRDefault="00DD326E">
            <w:r>
              <w:t>N/A — distinct security decision</w:t>
            </w:r>
          </w:p>
        </w:tc>
        <w:tc>
          <w:tcPr>
            <w:tcW w:w="1434" w:type="dxa"/>
          </w:tcPr>
          <w:p w14:paraId="254F707F" w14:textId="77777777" w:rsidR="00AF101F" w:rsidRDefault="00DD326E">
            <w:r>
              <w:t>Open</w:t>
            </w:r>
          </w:p>
        </w:tc>
      </w:tr>
      <w:tr w:rsidR="00AF101F" w14:paraId="6D4C63EE" w14:textId="77777777">
        <w:tc>
          <w:tcPr>
            <w:tcW w:w="1434" w:type="dxa"/>
          </w:tcPr>
          <w:p w14:paraId="2F55FAE3" w14:textId="77777777" w:rsidR="00AF101F" w:rsidRDefault="00DD326E">
            <w:r>
              <w:t>HR9-22-1</w:t>
            </w:r>
          </w:p>
        </w:tc>
        <w:tc>
          <w:tcPr>
            <w:tcW w:w="1434" w:type="dxa"/>
          </w:tcPr>
          <w:p w14:paraId="1086933C" w14:textId="77777777" w:rsidR="00AF101F" w:rsidRDefault="00DD326E">
            <w:r>
              <w:t>Chapter 22</w:t>
            </w:r>
          </w:p>
        </w:tc>
        <w:tc>
          <w:tcPr>
            <w:tcW w:w="1434" w:type="dxa"/>
          </w:tcPr>
          <w:p w14:paraId="15CB2430" w14:textId="77777777" w:rsidR="00AF101F" w:rsidRDefault="00DD326E">
            <w:r>
              <w:t xml:space="preserve">Confirm incident command authority, notification </w:t>
            </w:r>
            <w:r>
              <w:lastRenderedPageBreak/>
              <w:t>obligations and containment rights.</w:t>
            </w:r>
          </w:p>
        </w:tc>
        <w:tc>
          <w:tcPr>
            <w:tcW w:w="1434" w:type="dxa"/>
          </w:tcPr>
          <w:p w14:paraId="2D38128A" w14:textId="77777777" w:rsidR="00AF101F" w:rsidRDefault="00DD326E">
            <w:r>
              <w:lastRenderedPageBreak/>
              <w:t>INSTITUTIONAL CONFIRMATION REQUIRED (Blocking)</w:t>
            </w:r>
          </w:p>
        </w:tc>
        <w:tc>
          <w:tcPr>
            <w:tcW w:w="1434" w:type="dxa"/>
          </w:tcPr>
          <w:p w14:paraId="5B2C0E73" w14:textId="77777777" w:rsidR="00AF101F" w:rsidRDefault="00DD326E">
            <w:r>
              <w:t xml:space="preserve">Confirm incident command authority, notification </w:t>
            </w:r>
            <w:r>
              <w:lastRenderedPageBreak/>
              <w:t>obligations and containment rights.</w:t>
            </w:r>
          </w:p>
        </w:tc>
        <w:tc>
          <w:tcPr>
            <w:tcW w:w="1434" w:type="dxa"/>
          </w:tcPr>
          <w:p w14:paraId="44333535" w14:textId="77777777" w:rsidR="00AF101F" w:rsidRDefault="00DD326E">
            <w:r>
              <w:lastRenderedPageBreak/>
              <w:t>N/A — distinct security decision</w:t>
            </w:r>
          </w:p>
        </w:tc>
        <w:tc>
          <w:tcPr>
            <w:tcW w:w="1434" w:type="dxa"/>
          </w:tcPr>
          <w:p w14:paraId="7B8D0D83" w14:textId="77777777" w:rsidR="00AF101F" w:rsidRDefault="00DD326E">
            <w:r>
              <w:t>Open</w:t>
            </w:r>
          </w:p>
        </w:tc>
      </w:tr>
      <w:tr w:rsidR="00AF101F" w14:paraId="113DB079" w14:textId="77777777">
        <w:tc>
          <w:tcPr>
            <w:tcW w:w="1434" w:type="dxa"/>
          </w:tcPr>
          <w:p w14:paraId="26A29FB8" w14:textId="77777777" w:rsidR="00AF101F" w:rsidRDefault="00DD326E">
            <w:r>
              <w:t>HR9-23-1</w:t>
            </w:r>
          </w:p>
        </w:tc>
        <w:tc>
          <w:tcPr>
            <w:tcW w:w="1434" w:type="dxa"/>
          </w:tcPr>
          <w:p w14:paraId="47D60BDE" w14:textId="77777777" w:rsidR="00AF101F" w:rsidRDefault="00DD326E">
            <w:r>
              <w:t>Chapter 23</w:t>
            </w:r>
          </w:p>
        </w:tc>
        <w:tc>
          <w:tcPr>
            <w:tcW w:w="1434" w:type="dxa"/>
          </w:tcPr>
          <w:p w14:paraId="79921C10" w14:textId="77777777" w:rsidR="00AF101F" w:rsidRDefault="00DD326E">
            <w:r>
              <w:t>Confirm artifact-acceptance authority and the generated-code security-gate criteria.</w:t>
            </w:r>
          </w:p>
        </w:tc>
        <w:tc>
          <w:tcPr>
            <w:tcW w:w="1434" w:type="dxa"/>
          </w:tcPr>
          <w:p w14:paraId="754B7889" w14:textId="77777777" w:rsidR="00AF101F" w:rsidRDefault="00DD326E">
            <w:r>
              <w:t>INSTITUTIONAL CONFIRMATION REQUIRED (Blocking)</w:t>
            </w:r>
          </w:p>
        </w:tc>
        <w:tc>
          <w:tcPr>
            <w:tcW w:w="1434" w:type="dxa"/>
          </w:tcPr>
          <w:p w14:paraId="6B5C212B" w14:textId="77777777" w:rsidR="00AF101F" w:rsidRDefault="00DD326E">
            <w:r>
              <w:t>Confirm artifact-acceptance authority and the generated-code security-gate criteria.</w:t>
            </w:r>
          </w:p>
        </w:tc>
        <w:tc>
          <w:tcPr>
            <w:tcW w:w="1434" w:type="dxa"/>
          </w:tcPr>
          <w:p w14:paraId="48716322" w14:textId="77777777" w:rsidR="00AF101F" w:rsidRDefault="00DD326E">
            <w:r>
              <w:t>N/A — distinct security decision</w:t>
            </w:r>
          </w:p>
        </w:tc>
        <w:tc>
          <w:tcPr>
            <w:tcW w:w="1434" w:type="dxa"/>
          </w:tcPr>
          <w:p w14:paraId="40F4FA93" w14:textId="77777777" w:rsidR="00AF101F" w:rsidRDefault="00DD326E">
            <w:r>
              <w:t>Open</w:t>
            </w:r>
          </w:p>
        </w:tc>
      </w:tr>
      <w:tr w:rsidR="00AF101F" w14:paraId="28D66F44" w14:textId="77777777">
        <w:tc>
          <w:tcPr>
            <w:tcW w:w="1434" w:type="dxa"/>
          </w:tcPr>
          <w:p w14:paraId="06A7C7FC" w14:textId="77777777" w:rsidR="00AF101F" w:rsidRDefault="00DD326E">
            <w:r>
              <w:t>HR9-24-1</w:t>
            </w:r>
          </w:p>
        </w:tc>
        <w:tc>
          <w:tcPr>
            <w:tcW w:w="1434" w:type="dxa"/>
          </w:tcPr>
          <w:p w14:paraId="6DAFC099" w14:textId="77777777" w:rsidR="00AF101F" w:rsidRDefault="00DD326E">
            <w:r>
              <w:t>Chapter 24</w:t>
            </w:r>
          </w:p>
        </w:tc>
        <w:tc>
          <w:tcPr>
            <w:tcW w:w="1434" w:type="dxa"/>
          </w:tcPr>
          <w:p w14:paraId="0A7C9450" w14:textId="77777777" w:rsidR="00AF101F" w:rsidRDefault="00DD326E">
            <w:r>
              <w:t>Confirm remediation-governance authority and the risk-acceptance authority for unpatched vulnerabilities.</w:t>
            </w:r>
          </w:p>
        </w:tc>
        <w:tc>
          <w:tcPr>
            <w:tcW w:w="1434" w:type="dxa"/>
          </w:tcPr>
          <w:p w14:paraId="685275BC" w14:textId="77777777" w:rsidR="00AF101F" w:rsidRDefault="00DD326E">
            <w:r>
              <w:t>INSTITUTIONAL CONFIRMATION REQUIRED (Blocking)</w:t>
            </w:r>
          </w:p>
        </w:tc>
        <w:tc>
          <w:tcPr>
            <w:tcW w:w="1434" w:type="dxa"/>
          </w:tcPr>
          <w:p w14:paraId="3E7BA1BC" w14:textId="77777777" w:rsidR="00AF101F" w:rsidRDefault="00DD326E">
            <w:r>
              <w:t>Confirm remediation-governance authority and the risk-acceptance authority for unpatched vulnerabilities.</w:t>
            </w:r>
          </w:p>
        </w:tc>
        <w:tc>
          <w:tcPr>
            <w:tcW w:w="1434" w:type="dxa"/>
          </w:tcPr>
          <w:p w14:paraId="27F88D7A" w14:textId="77777777" w:rsidR="00AF101F" w:rsidRDefault="00DD326E">
            <w:r>
              <w:t>N/A — distinct security decision</w:t>
            </w:r>
          </w:p>
        </w:tc>
        <w:tc>
          <w:tcPr>
            <w:tcW w:w="1434" w:type="dxa"/>
          </w:tcPr>
          <w:p w14:paraId="0558558B" w14:textId="77777777" w:rsidR="00AF101F" w:rsidRDefault="00DD326E">
            <w:r>
              <w:t>Open</w:t>
            </w:r>
          </w:p>
        </w:tc>
      </w:tr>
      <w:tr w:rsidR="00AF101F" w14:paraId="298427E9" w14:textId="77777777">
        <w:tc>
          <w:tcPr>
            <w:tcW w:w="1434" w:type="dxa"/>
          </w:tcPr>
          <w:p w14:paraId="45775F44" w14:textId="77777777" w:rsidR="00AF101F" w:rsidRDefault="00DD326E">
            <w:r>
              <w:t>HR9-25-1</w:t>
            </w:r>
          </w:p>
        </w:tc>
        <w:tc>
          <w:tcPr>
            <w:tcW w:w="1434" w:type="dxa"/>
          </w:tcPr>
          <w:p w14:paraId="0F8E8C32" w14:textId="77777777" w:rsidR="00AF101F" w:rsidRDefault="00DD326E">
            <w:r>
              <w:t>Chapter 25</w:t>
            </w:r>
          </w:p>
        </w:tc>
        <w:tc>
          <w:tcPr>
            <w:tcW w:w="1434" w:type="dxa"/>
          </w:tcPr>
          <w:p w14:paraId="6AA5217E" w14:textId="77777777" w:rsidR="00AF101F" w:rsidRDefault="00DD326E">
            <w:r>
              <w:t>Confirm security-recovery acceptance authority and the compromised-backup/compromised-state handling process.</w:t>
            </w:r>
          </w:p>
        </w:tc>
        <w:tc>
          <w:tcPr>
            <w:tcW w:w="1434" w:type="dxa"/>
          </w:tcPr>
          <w:p w14:paraId="5C02DBFA" w14:textId="77777777" w:rsidR="00AF101F" w:rsidRDefault="00DD326E">
            <w:r>
              <w:t>INSTITUTIONAL CONFIRMATION REQUIRED (Blocking)</w:t>
            </w:r>
          </w:p>
        </w:tc>
        <w:tc>
          <w:tcPr>
            <w:tcW w:w="1434" w:type="dxa"/>
          </w:tcPr>
          <w:p w14:paraId="74BDF3AA" w14:textId="77777777" w:rsidR="00AF101F" w:rsidRDefault="00DD326E">
            <w:r>
              <w:t>Confirm security-recovery acceptance authority and the compromised-backup/compromised-state handling process.</w:t>
            </w:r>
          </w:p>
        </w:tc>
        <w:tc>
          <w:tcPr>
            <w:tcW w:w="1434" w:type="dxa"/>
          </w:tcPr>
          <w:p w14:paraId="3639A58A" w14:textId="77777777" w:rsidR="00AF101F" w:rsidRDefault="00DD326E">
            <w:r>
              <w:t>N/A — distinct security decision</w:t>
            </w:r>
          </w:p>
        </w:tc>
        <w:tc>
          <w:tcPr>
            <w:tcW w:w="1434" w:type="dxa"/>
          </w:tcPr>
          <w:p w14:paraId="5C905E72" w14:textId="77777777" w:rsidR="00AF101F" w:rsidRDefault="00DD326E">
            <w:r>
              <w:t>Open</w:t>
            </w:r>
          </w:p>
        </w:tc>
      </w:tr>
      <w:tr w:rsidR="00AF101F" w14:paraId="5F45E7DA" w14:textId="77777777">
        <w:tc>
          <w:tcPr>
            <w:tcW w:w="1434" w:type="dxa"/>
          </w:tcPr>
          <w:p w14:paraId="4DFBF015" w14:textId="77777777" w:rsidR="00AF101F" w:rsidRDefault="00DD326E">
            <w:r>
              <w:t>HR9-26-1</w:t>
            </w:r>
          </w:p>
        </w:tc>
        <w:tc>
          <w:tcPr>
            <w:tcW w:w="1434" w:type="dxa"/>
          </w:tcPr>
          <w:p w14:paraId="553638AF" w14:textId="77777777" w:rsidR="00AF101F" w:rsidRDefault="00DD326E">
            <w:r>
              <w:t>Chapter 26</w:t>
            </w:r>
          </w:p>
        </w:tc>
        <w:tc>
          <w:tcPr>
            <w:tcW w:w="1434" w:type="dxa"/>
          </w:tcPr>
          <w:p w14:paraId="1C29705C" w14:textId="77777777" w:rsidR="00AF101F" w:rsidRDefault="00DD326E">
            <w:r>
              <w:t>Confirm test acceptance authority, tester independence and the required test classes in Table 34.</w:t>
            </w:r>
          </w:p>
        </w:tc>
        <w:tc>
          <w:tcPr>
            <w:tcW w:w="1434" w:type="dxa"/>
          </w:tcPr>
          <w:p w14:paraId="7CC84AA4" w14:textId="77777777" w:rsidR="00AF101F" w:rsidRDefault="00DD326E">
            <w:r>
              <w:t>INSTITUTIONAL CONFIRMATION REQUIRED (Blocking)</w:t>
            </w:r>
          </w:p>
        </w:tc>
        <w:tc>
          <w:tcPr>
            <w:tcW w:w="1434" w:type="dxa"/>
          </w:tcPr>
          <w:p w14:paraId="2AE471E3" w14:textId="77777777" w:rsidR="00AF101F" w:rsidRDefault="00DD326E">
            <w:r>
              <w:t>Confirm test acceptance authority, tester independence and the required test classes in Table 34.</w:t>
            </w:r>
          </w:p>
        </w:tc>
        <w:tc>
          <w:tcPr>
            <w:tcW w:w="1434" w:type="dxa"/>
          </w:tcPr>
          <w:p w14:paraId="18F1D221" w14:textId="77777777" w:rsidR="00AF101F" w:rsidRDefault="00DD326E">
            <w:r>
              <w:t>N/A — distinct security decision</w:t>
            </w:r>
          </w:p>
        </w:tc>
        <w:tc>
          <w:tcPr>
            <w:tcW w:w="1434" w:type="dxa"/>
          </w:tcPr>
          <w:p w14:paraId="10170C77" w14:textId="77777777" w:rsidR="00AF101F" w:rsidRDefault="00DD326E">
            <w:r>
              <w:t>Open</w:t>
            </w:r>
          </w:p>
        </w:tc>
      </w:tr>
      <w:tr w:rsidR="00AF101F" w14:paraId="37BEF4CA" w14:textId="77777777">
        <w:tc>
          <w:tcPr>
            <w:tcW w:w="1434" w:type="dxa"/>
          </w:tcPr>
          <w:p w14:paraId="17DC7FFF" w14:textId="77777777" w:rsidR="00AF101F" w:rsidRDefault="00DD326E">
            <w:r>
              <w:t>HR9-27-1</w:t>
            </w:r>
          </w:p>
        </w:tc>
        <w:tc>
          <w:tcPr>
            <w:tcW w:w="1434" w:type="dxa"/>
          </w:tcPr>
          <w:p w14:paraId="01271F66" w14:textId="77777777" w:rsidR="00AF101F" w:rsidRDefault="00DD326E">
            <w:r>
              <w:t>Chapter 27</w:t>
            </w:r>
          </w:p>
        </w:tc>
        <w:tc>
          <w:tcPr>
            <w:tcW w:w="1434" w:type="dxa"/>
          </w:tcPr>
          <w:p w14:paraId="54EC43A7" w14:textId="77777777" w:rsidR="00AF101F" w:rsidRDefault="00DD326E">
            <w:r>
              <w:t>Review this consolidated register and decide, for each Blocking item, whether it must be resolved before NCIE-009 v1.0 may be approved or may instead remain open under an interim security default.</w:t>
            </w:r>
          </w:p>
        </w:tc>
        <w:tc>
          <w:tcPr>
            <w:tcW w:w="1434" w:type="dxa"/>
          </w:tcPr>
          <w:p w14:paraId="06EC2EF8" w14:textId="77777777" w:rsidR="00AF101F" w:rsidRDefault="00DD326E">
            <w:r>
              <w:t>INSTITUTIONAL CONFIRMATION REQUIRED (Blocking)</w:t>
            </w:r>
          </w:p>
        </w:tc>
        <w:tc>
          <w:tcPr>
            <w:tcW w:w="1434" w:type="dxa"/>
          </w:tcPr>
          <w:p w14:paraId="2DD2A21B" w14:textId="77777777" w:rsidR="00AF101F" w:rsidRDefault="00DD326E">
            <w:r>
              <w:t>Review this consolidated register and decide, for each Blocking item, whether it must be resolved before NCIE-009 v1.0 may be approved or may instead remain open under an interim security default.</w:t>
            </w:r>
          </w:p>
        </w:tc>
        <w:tc>
          <w:tcPr>
            <w:tcW w:w="1434" w:type="dxa"/>
          </w:tcPr>
          <w:p w14:paraId="04A1C0A0" w14:textId="77777777" w:rsidR="00AF101F" w:rsidRDefault="00DD326E">
            <w:r>
              <w:t>N/A — distinct security decision</w:t>
            </w:r>
          </w:p>
        </w:tc>
        <w:tc>
          <w:tcPr>
            <w:tcW w:w="1434" w:type="dxa"/>
          </w:tcPr>
          <w:p w14:paraId="4C67734B" w14:textId="77777777" w:rsidR="00AF101F" w:rsidRDefault="00DD326E">
            <w:r>
              <w:t>Open</w:t>
            </w:r>
          </w:p>
        </w:tc>
      </w:tr>
      <w:tr w:rsidR="00AF101F" w14:paraId="3E10FD01" w14:textId="77777777">
        <w:tc>
          <w:tcPr>
            <w:tcW w:w="1434" w:type="dxa"/>
          </w:tcPr>
          <w:p w14:paraId="33C1BC7B" w14:textId="77777777" w:rsidR="00AF101F" w:rsidRDefault="00DD326E">
            <w:r>
              <w:t>HR9-28-1</w:t>
            </w:r>
          </w:p>
        </w:tc>
        <w:tc>
          <w:tcPr>
            <w:tcW w:w="1434" w:type="dxa"/>
          </w:tcPr>
          <w:p w14:paraId="2A687F05" w14:textId="77777777" w:rsidR="00AF101F" w:rsidRDefault="00DD326E">
            <w:r>
              <w:t>Chapter 28</w:t>
            </w:r>
          </w:p>
        </w:tc>
        <w:tc>
          <w:tcPr>
            <w:tcW w:w="1434" w:type="dxa"/>
          </w:tcPr>
          <w:p w14:paraId="05DDAF79" w14:textId="77777777" w:rsidR="00AF101F" w:rsidRDefault="00DD326E">
            <w:r>
              <w:t xml:space="preserve">Approve the NCIE-009 skeletal structure and authorize controlled full expansion — already satisfied by the approved NCIE-009 Skeletal v0.1 and the production directive that </w:t>
            </w:r>
            <w:r>
              <w:lastRenderedPageBreak/>
              <w:t>authorized this v1.0 expansion; preserved here as historical record, not a live open item.</w:t>
            </w:r>
          </w:p>
        </w:tc>
        <w:tc>
          <w:tcPr>
            <w:tcW w:w="1434" w:type="dxa"/>
          </w:tcPr>
          <w:p w14:paraId="24A16177" w14:textId="77777777" w:rsidR="00AF101F" w:rsidRDefault="00DD326E">
            <w:r>
              <w:lastRenderedPageBreak/>
              <w:t>RESOLVED BY UPSTREAM BASELINE (Non-Blocking)</w:t>
            </w:r>
          </w:p>
        </w:tc>
        <w:tc>
          <w:tcPr>
            <w:tcW w:w="1434" w:type="dxa"/>
          </w:tcPr>
          <w:p w14:paraId="5E24E806" w14:textId="77777777" w:rsidR="00AF101F" w:rsidRDefault="00DD326E">
            <w:r>
              <w:t>Non-blocking — does not gate chapter-level security operation</w:t>
            </w:r>
          </w:p>
        </w:tc>
        <w:tc>
          <w:tcPr>
            <w:tcW w:w="1434" w:type="dxa"/>
          </w:tcPr>
          <w:p w14:paraId="48E60732" w14:textId="77777777" w:rsidR="00AF101F" w:rsidRDefault="00DD326E">
            <w:r>
              <w:t>N/A — distinct security decision</w:t>
            </w:r>
          </w:p>
        </w:tc>
        <w:tc>
          <w:tcPr>
            <w:tcW w:w="1434" w:type="dxa"/>
          </w:tcPr>
          <w:p w14:paraId="3BAEDAE9" w14:textId="77777777" w:rsidR="00AF101F" w:rsidRDefault="00DD326E">
            <w:r>
              <w:t>Resolved by upstream baseline</w:t>
            </w:r>
          </w:p>
        </w:tc>
      </w:tr>
    </w:tbl>
    <w:p w14:paraId="2CC6D978" w14:textId="77777777" w:rsidR="00AF101F" w:rsidRDefault="00AF101F"/>
    <w:p w14:paraId="63919CB8" w14:textId="77777777" w:rsidR="00AF101F" w:rsidRDefault="00DD326E">
      <w:pPr>
        <w:pStyle w:val="Heading2"/>
      </w:pPr>
      <w:bookmarkStart w:id="176" w:name="_Toc240142950"/>
      <w:r>
        <w:t>27.4 Mechanical Verification</w:t>
      </w:r>
      <w:bookmarkEnd w:id="176"/>
    </w:p>
    <w:p w14:paraId="64362DA9" w14:textId="77777777" w:rsidR="00AF101F" w:rsidRDefault="00DD326E">
      <w:pPr>
        <w:pStyle w:val="NCIEBody"/>
      </w:pPr>
      <w:r>
        <w:t>26 of these 28 items were recomputed programmatically from the Human Review Focus bullet text of Chapters 1-26 rather than assembled by hand. The remaining 2 items are HR9-27-1 (this chapter's own item) and HR9-28-1 (Chapter 28's own item), each defined once and rendered identically in both this table and their own chapter's Human Review Focus bullet. 0 duplicate Review IDs; 0 orphan Human Review items — every Human Review ID appearing anywhere in this specification is reconciled into this register.</w:t>
      </w:r>
    </w:p>
    <w:p w14:paraId="0D829F0A" w14:textId="77777777" w:rsidR="00AF101F" w:rsidRDefault="00DD326E">
      <w:pPr>
        <w:pStyle w:val="Heading2"/>
      </w:pPr>
      <w:bookmarkStart w:id="177" w:name="_Toc240142951"/>
      <w:r>
        <w:t>27.5 Upstream Deduplication (Directive Item 51)</w:t>
      </w:r>
      <w:bookmarkEnd w:id="177"/>
    </w:p>
    <w:p w14:paraId="671BF2A9" w14:textId="77777777" w:rsidR="00AF101F" w:rsidRDefault="00DD326E">
      <w:pPr>
        <w:pStyle w:val="NCIEBody"/>
      </w:pPr>
      <w:r>
        <w:t>One item, HR9-1-1, restates an institutional question NCIE-008 has already opened as HR8-10-1 (acceptance authorities for each NCIE-series document and chapter-level sign-off); Table 37 cross-references it rather than treating it as an independent open question, per directive item 51. No other NCIE-009 item was found to duplicate an existing NCIE-008 governance question — each remaining item concerns a security-specific decision (an assurance level, a threshold, a control-ownership assignment, or a test/acceptance authority) that NCIE-008 does not itself resolve.</w:t>
      </w:r>
    </w:p>
    <w:p w14:paraId="363927CB" w14:textId="77777777" w:rsidR="00AF101F" w:rsidRDefault="00DD326E">
      <w:pPr>
        <w:pStyle w:val="Heading2"/>
      </w:pPr>
      <w:bookmarkStart w:id="178" w:name="_Toc240142952"/>
      <w:r>
        <w:t>27.6 Blocking Scope Discipline</w:t>
      </w:r>
      <w:bookmarkEnd w:id="178"/>
    </w:p>
    <w:p w14:paraId="49B86DE3" w14:textId="77777777" w:rsidR="00AF101F" w:rsidRDefault="00DD326E">
      <w:pPr>
        <w:pStyle w:val="NCIEBody"/>
      </w:pPr>
      <w:r>
        <w:t>Each Blocking item states exactly what it blocks — a specific control default, threshold, ownership assignment or acceptance authority — rather than implying the whole of NCIE-009 or the whole approved upstream chain is blocked. Non-Blocking items are explicitly proposed defaults or confirmations that do not gate the corresponding chapter's security operation in the interim.</w:t>
      </w:r>
    </w:p>
    <w:p w14:paraId="435C80D2" w14:textId="77777777" w:rsidR="00AF101F" w:rsidRDefault="00DD326E">
      <w:pPr>
        <w:pStyle w:val="Heading2"/>
      </w:pPr>
      <w:bookmarkStart w:id="179" w:name="_Toc240142953"/>
      <w:r>
        <w:t>Human Review Focus</w:t>
      </w:r>
      <w:bookmarkEnd w:id="179"/>
    </w:p>
    <w:p w14:paraId="4EC6CC95" w14:textId="77777777" w:rsidR="00AF101F" w:rsidRDefault="00DD326E">
      <w:pPr>
        <w:pStyle w:val="ListBullet"/>
      </w:pPr>
      <w:r>
        <w:t>[INSTITUTIONAL CONFIRMATION REQUIRED] (Blocking)  HR9-27-1: Review this consolidated register and decide, for each Blocking item, whether it must be resolved before NCIE-009 v1.0 may be approved or may instead remain open under an interim security default.</w:t>
      </w:r>
    </w:p>
    <w:p w14:paraId="3BA3573B" w14:textId="77777777" w:rsidR="00AF101F" w:rsidRDefault="00DD326E">
      <w:pPr>
        <w:pStyle w:val="NCIETraceBlock"/>
      </w:pPr>
      <w:r>
        <w:t>Traceability: All chapters above (mechanically reconciled register); NCIE-008 Human Review Register.</w:t>
      </w:r>
    </w:p>
    <w:p w14:paraId="045649E1" w14:textId="77777777" w:rsidR="00AF101F" w:rsidRDefault="00DD326E">
      <w:pPr>
        <w:pStyle w:val="NCIEChapterLabel"/>
      </w:pPr>
      <w:r>
        <w:lastRenderedPageBreak/>
        <w:t>NCIE-009 — Chapter 28 Expansion</w:t>
      </w:r>
    </w:p>
    <w:p w14:paraId="7D5CEF3D" w14:textId="77777777" w:rsidR="00AF101F" w:rsidRDefault="00DD326E">
      <w:pPr>
        <w:pStyle w:val="Heading1"/>
      </w:pPr>
      <w:bookmarkStart w:id="180" w:name="_Toc240142954"/>
      <w:r>
        <w:t>Traceability, Acceptance &amp; Downstream Handover</w:t>
      </w:r>
      <w:bookmarkEnd w:id="180"/>
    </w:p>
    <w:p w14:paraId="7152E155" w14:textId="77777777" w:rsidR="00AF101F" w:rsidRDefault="00DD326E">
      <w:pPr>
        <w:pStyle w:val="NCIEBody"/>
      </w:pPr>
      <w:r>
        <w:t>Close traceability to the approved NCIE-001-008 foundation and the approved NCIE-009 Skeletal v0.1; define acceptance criteria and the downstream handover to NCIE-011/012/014/015/016.</w:t>
      </w:r>
    </w:p>
    <w:p w14:paraId="139B628F" w14:textId="77777777" w:rsidR="00AF101F" w:rsidRDefault="00DD326E">
      <w:pPr>
        <w:pStyle w:val="NCIEStatusBlock"/>
      </w:pPr>
      <w:r>
        <w:t>Status: IN DEVELOPMENT — FOR HUMAN REVIEW.</w:t>
      </w:r>
    </w:p>
    <w:p w14:paraId="4B20B1FC" w14:textId="77777777" w:rsidR="00AF101F" w:rsidRDefault="00DD326E">
      <w:pPr>
        <w:pStyle w:val="NCIEUpstreamBlock"/>
      </w:pPr>
      <w:r>
        <w:t>Upstream: Approved NCIE-001-008 foundation; NCIE-009 Skeletal v0.1.</w:t>
      </w:r>
    </w:p>
    <w:p w14:paraId="4058E691" w14:textId="77777777" w:rsidR="00AF101F" w:rsidRDefault="00DD326E">
      <w:pPr>
        <w:pStyle w:val="Heading2"/>
      </w:pPr>
      <w:bookmarkStart w:id="181" w:name="_Toc240142955"/>
      <w:r>
        <w:t>28.0 Salient Things to Note</w:t>
      </w:r>
      <w:bookmarkEnd w:id="181"/>
    </w:p>
    <w:p w14:paraId="2D92103C" w14:textId="77777777" w:rsidR="00AF101F" w:rsidRDefault="00DD326E">
      <w:pPr>
        <w:pStyle w:val="NCIEBody"/>
      </w:pPr>
      <w:r>
        <w:t>Skeleton approval authorizes expansion only. Security-architecture acceptance under this chapter does not itself resolve open NCIE-008 governance decisions and does not prove any control is implemented — Table 39 fixes ownership hooks, not deployment status.</w:t>
      </w:r>
    </w:p>
    <w:p w14:paraId="5785932E" w14:textId="77777777" w:rsidR="00AF101F" w:rsidRDefault="00DD326E">
      <w:pPr>
        <w:pStyle w:val="Heading2"/>
      </w:pPr>
      <w:bookmarkStart w:id="182" w:name="_Toc240142956"/>
      <w:r>
        <w:t>28.1 Traceability Matrix</w:t>
      </w:r>
      <w:bookmarkEnd w:id="182"/>
    </w:p>
    <w:p w14:paraId="3A6C2D31" w14:textId="77777777" w:rsidR="00AF101F" w:rsidRDefault="00DD326E">
      <w:pPr>
        <w:pStyle w:val="NCIEBody"/>
      </w:pPr>
      <w:r>
        <w:t>Every chapter of this document traces to an approved upstream authority or to the approved NCIE-009 Skeletal v0.1 itself. No chapter states a security requirement without an identifiable source.</w:t>
      </w:r>
    </w:p>
    <w:p w14:paraId="630E96B4" w14:textId="77777777" w:rsidR="00AF101F" w:rsidRDefault="00DD326E">
      <w:pPr>
        <w:pStyle w:val="NCIEFigureCaption"/>
      </w:pPr>
      <w:r>
        <w:t>Table 38. Full traceability matrix.</w:t>
      </w:r>
    </w:p>
    <w:tbl>
      <w:tblPr>
        <w:tblW w:w="0" w:type="auto"/>
        <w:tblLook w:val="04A0" w:firstRow="1" w:lastRow="0" w:firstColumn="1" w:lastColumn="0" w:noHBand="0" w:noVBand="1"/>
      </w:tblPr>
      <w:tblGrid>
        <w:gridCol w:w="3345"/>
        <w:gridCol w:w="3345"/>
        <w:gridCol w:w="3345"/>
      </w:tblGrid>
      <w:tr w:rsidR="00AF101F" w14:paraId="0AA2ED00" w14:textId="77777777">
        <w:tc>
          <w:tcPr>
            <w:tcW w:w="3345" w:type="dxa"/>
          </w:tcPr>
          <w:p w14:paraId="41B8526E" w14:textId="77777777" w:rsidR="00AF101F" w:rsidRDefault="00DD326E">
            <w:r>
              <w:rPr>
                <w:b/>
              </w:rPr>
              <w:t>NCIE-009 Chapter</w:t>
            </w:r>
          </w:p>
        </w:tc>
        <w:tc>
          <w:tcPr>
            <w:tcW w:w="3345" w:type="dxa"/>
          </w:tcPr>
          <w:p w14:paraId="573F1409" w14:textId="77777777" w:rsidR="00AF101F" w:rsidRDefault="00DD326E">
            <w:r>
              <w:rPr>
                <w:b/>
              </w:rPr>
              <w:t>Primary Upstream Authority</w:t>
            </w:r>
          </w:p>
        </w:tc>
        <w:tc>
          <w:tcPr>
            <w:tcW w:w="3345" w:type="dxa"/>
          </w:tcPr>
          <w:p w14:paraId="29F08173" w14:textId="77777777" w:rsidR="00AF101F" w:rsidRDefault="00DD326E">
            <w:r>
              <w:rPr>
                <w:b/>
              </w:rPr>
              <w:t>Relationship</w:t>
            </w:r>
          </w:p>
        </w:tc>
      </w:tr>
      <w:tr w:rsidR="00AF101F" w14:paraId="609ADB03" w14:textId="77777777">
        <w:tc>
          <w:tcPr>
            <w:tcW w:w="3345" w:type="dxa"/>
          </w:tcPr>
          <w:p w14:paraId="276AD2C6" w14:textId="77777777" w:rsidR="00AF101F" w:rsidRDefault="00DD326E">
            <w:r>
              <w:t>Chapter 1</w:t>
            </w:r>
          </w:p>
        </w:tc>
        <w:tc>
          <w:tcPr>
            <w:tcW w:w="3345" w:type="dxa"/>
          </w:tcPr>
          <w:p w14:paraId="4824AB21" w14:textId="77777777" w:rsidR="00AF101F" w:rsidRDefault="00DD326E">
            <w:r>
              <w:t>NCIE-002 Ch.4/Ch.24; NCIE-004; NCIE-006/007; NCIE-008 Ch.1/Ch.4</w:t>
            </w:r>
          </w:p>
        </w:tc>
        <w:tc>
          <w:tcPr>
            <w:tcW w:w="3345" w:type="dxa"/>
          </w:tcPr>
          <w:p w14:paraId="41C5E97B" w14:textId="77777777" w:rsidR="00AF101F" w:rsidRDefault="00DD326E">
            <w:r>
              <w:t>Security mandate/boundary</w:t>
            </w:r>
          </w:p>
        </w:tc>
      </w:tr>
      <w:tr w:rsidR="00AF101F" w14:paraId="72F15707" w14:textId="77777777">
        <w:tc>
          <w:tcPr>
            <w:tcW w:w="3345" w:type="dxa"/>
          </w:tcPr>
          <w:p w14:paraId="2FD0FF4C" w14:textId="77777777" w:rsidR="00AF101F" w:rsidRDefault="00DD326E">
            <w:r>
              <w:t>Chapter 2</w:t>
            </w:r>
          </w:p>
        </w:tc>
        <w:tc>
          <w:tcPr>
            <w:tcW w:w="3345" w:type="dxa"/>
          </w:tcPr>
          <w:p w14:paraId="7FDECE16" w14:textId="77777777" w:rsidR="00AF101F" w:rsidRDefault="00DD326E">
            <w:r>
              <w:t>NCIE-002 Zero Trust; NCIE-004; NCIE-007 isolation</w:t>
            </w:r>
          </w:p>
        </w:tc>
        <w:tc>
          <w:tcPr>
            <w:tcW w:w="3345" w:type="dxa"/>
          </w:tcPr>
          <w:p w14:paraId="21952D23" w14:textId="77777777" w:rsidR="00AF101F" w:rsidRDefault="00DD326E">
            <w:r>
              <w:t>Security doctrine/threat model</w:t>
            </w:r>
          </w:p>
        </w:tc>
      </w:tr>
      <w:tr w:rsidR="00AF101F" w14:paraId="3A785501" w14:textId="77777777">
        <w:tc>
          <w:tcPr>
            <w:tcW w:w="3345" w:type="dxa"/>
          </w:tcPr>
          <w:p w14:paraId="2FA4940A" w14:textId="77777777" w:rsidR="00AF101F" w:rsidRDefault="00DD326E">
            <w:r>
              <w:t>Chapter 3</w:t>
            </w:r>
          </w:p>
        </w:tc>
        <w:tc>
          <w:tcPr>
            <w:tcW w:w="3345" w:type="dxa"/>
          </w:tcPr>
          <w:p w14:paraId="57D01E12" w14:textId="77777777" w:rsidR="00AF101F" w:rsidRDefault="00DD326E">
            <w:r>
              <w:t>NCIE-003; NCIE-006/007; NCIE-008 Ch.3</w:t>
            </w:r>
          </w:p>
        </w:tc>
        <w:tc>
          <w:tcPr>
            <w:tcW w:w="3345" w:type="dxa"/>
          </w:tcPr>
          <w:p w14:paraId="661E7B98" w14:textId="77777777" w:rsidR="00AF101F" w:rsidRDefault="00DD326E">
            <w:r>
              <w:t>Identity taxonomy</w:t>
            </w:r>
          </w:p>
        </w:tc>
      </w:tr>
      <w:tr w:rsidR="00AF101F" w14:paraId="6B9B3A4C" w14:textId="77777777">
        <w:tc>
          <w:tcPr>
            <w:tcW w:w="3345" w:type="dxa"/>
          </w:tcPr>
          <w:p w14:paraId="3561D896" w14:textId="77777777" w:rsidR="00AF101F" w:rsidRDefault="00DD326E">
            <w:r>
              <w:t>Chapter 4</w:t>
            </w:r>
          </w:p>
        </w:tc>
        <w:tc>
          <w:tcPr>
            <w:tcW w:w="3345" w:type="dxa"/>
          </w:tcPr>
          <w:p w14:paraId="05BEC870" w14:textId="77777777" w:rsidR="00AF101F" w:rsidRDefault="00DD326E">
            <w:r>
              <w:t>NCIE-005 protected identity; NCIE-008 governance</w:t>
            </w:r>
          </w:p>
        </w:tc>
        <w:tc>
          <w:tcPr>
            <w:tcW w:w="3345" w:type="dxa"/>
          </w:tcPr>
          <w:p w14:paraId="031C3148" w14:textId="77777777" w:rsidR="00AF101F" w:rsidRDefault="00DD326E">
            <w:r>
              <w:t>Identity lifecycle</w:t>
            </w:r>
          </w:p>
        </w:tc>
      </w:tr>
      <w:tr w:rsidR="00AF101F" w14:paraId="52236AD7" w14:textId="77777777">
        <w:tc>
          <w:tcPr>
            <w:tcW w:w="3345" w:type="dxa"/>
          </w:tcPr>
          <w:p w14:paraId="3D1856B8" w14:textId="77777777" w:rsidR="00AF101F" w:rsidRDefault="00DD326E">
            <w:r>
              <w:t>Chapter 5</w:t>
            </w:r>
          </w:p>
        </w:tc>
        <w:tc>
          <w:tcPr>
            <w:tcW w:w="3345" w:type="dxa"/>
          </w:tcPr>
          <w:p w14:paraId="69C3AAFB" w14:textId="77777777" w:rsidR="00AF101F" w:rsidRDefault="00DD326E">
            <w:r>
              <w:t>NCIE-002/004; NCIE-008 decision rights</w:t>
            </w:r>
          </w:p>
        </w:tc>
        <w:tc>
          <w:tcPr>
            <w:tcW w:w="3345" w:type="dxa"/>
          </w:tcPr>
          <w:p w14:paraId="12834CBB" w14:textId="77777777" w:rsidR="00AF101F" w:rsidRDefault="00DD326E">
            <w:r>
              <w:t>Authentication architecture</w:t>
            </w:r>
          </w:p>
        </w:tc>
      </w:tr>
      <w:tr w:rsidR="00AF101F" w14:paraId="07DAE3F5" w14:textId="77777777">
        <w:tc>
          <w:tcPr>
            <w:tcW w:w="3345" w:type="dxa"/>
          </w:tcPr>
          <w:p w14:paraId="33C689D5" w14:textId="77777777" w:rsidR="00AF101F" w:rsidRDefault="00DD326E">
            <w:r>
              <w:t>Chapter 6</w:t>
            </w:r>
          </w:p>
        </w:tc>
        <w:tc>
          <w:tcPr>
            <w:tcW w:w="3345" w:type="dxa"/>
          </w:tcPr>
          <w:p w14:paraId="62A26E0B" w14:textId="77777777" w:rsidR="00AF101F" w:rsidRDefault="00DD326E">
            <w:r>
              <w:t>NCIE-002; NCIE-006 Ch.25; NCIE-007 Ch.14; NCIE-008</w:t>
            </w:r>
          </w:p>
        </w:tc>
        <w:tc>
          <w:tcPr>
            <w:tcW w:w="3345" w:type="dxa"/>
          </w:tcPr>
          <w:p w14:paraId="0C6488A5" w14:textId="77777777" w:rsidR="00AF101F" w:rsidRDefault="00DD326E">
            <w:r>
              <w:t>Authorization architecture</w:t>
            </w:r>
          </w:p>
        </w:tc>
      </w:tr>
      <w:tr w:rsidR="00AF101F" w14:paraId="06A0AD96" w14:textId="77777777">
        <w:tc>
          <w:tcPr>
            <w:tcW w:w="3345" w:type="dxa"/>
          </w:tcPr>
          <w:p w14:paraId="7367E273" w14:textId="77777777" w:rsidR="00AF101F" w:rsidRDefault="00DD326E">
            <w:r>
              <w:t>Chapter 7</w:t>
            </w:r>
          </w:p>
        </w:tc>
        <w:tc>
          <w:tcPr>
            <w:tcW w:w="3345" w:type="dxa"/>
          </w:tcPr>
          <w:p w14:paraId="73675BAC" w14:textId="77777777" w:rsidR="00AF101F" w:rsidRDefault="00DD326E">
            <w:r>
              <w:t>NCIE-006/007 delegation; NCIE-008 delegation governance</w:t>
            </w:r>
          </w:p>
        </w:tc>
        <w:tc>
          <w:tcPr>
            <w:tcW w:w="3345" w:type="dxa"/>
          </w:tcPr>
          <w:p w14:paraId="5F34C61A" w14:textId="77777777" w:rsidR="00AF101F" w:rsidRDefault="00DD326E">
            <w:r>
              <w:t>Delegation/effective principal</w:t>
            </w:r>
          </w:p>
        </w:tc>
      </w:tr>
      <w:tr w:rsidR="00AF101F" w14:paraId="6F5D83C5" w14:textId="77777777">
        <w:tc>
          <w:tcPr>
            <w:tcW w:w="3345" w:type="dxa"/>
          </w:tcPr>
          <w:p w14:paraId="5D301AAC" w14:textId="77777777" w:rsidR="00AF101F" w:rsidRDefault="00DD326E">
            <w:r>
              <w:t>Chapter 8</w:t>
            </w:r>
          </w:p>
        </w:tc>
        <w:tc>
          <w:tcPr>
            <w:tcW w:w="3345" w:type="dxa"/>
          </w:tcPr>
          <w:p w14:paraId="197C27C1" w14:textId="77777777" w:rsidR="00AF101F" w:rsidRDefault="00DD326E">
            <w:r>
              <w:t>NCIE-006 admin/content boundary; NCIE-008 Ch.20</w:t>
            </w:r>
          </w:p>
        </w:tc>
        <w:tc>
          <w:tcPr>
            <w:tcW w:w="3345" w:type="dxa"/>
          </w:tcPr>
          <w:p w14:paraId="4B0DE6D6" w14:textId="77777777" w:rsidR="00AF101F" w:rsidRDefault="00DD326E">
            <w:r>
              <w:t>Privileged access management</w:t>
            </w:r>
          </w:p>
        </w:tc>
      </w:tr>
      <w:tr w:rsidR="00AF101F" w14:paraId="7EB1A240" w14:textId="77777777">
        <w:tc>
          <w:tcPr>
            <w:tcW w:w="3345" w:type="dxa"/>
          </w:tcPr>
          <w:p w14:paraId="71950936" w14:textId="77777777" w:rsidR="00AF101F" w:rsidRDefault="00DD326E">
            <w:r>
              <w:t>Chapter 9</w:t>
            </w:r>
          </w:p>
        </w:tc>
        <w:tc>
          <w:tcPr>
            <w:tcW w:w="3345" w:type="dxa"/>
          </w:tcPr>
          <w:p w14:paraId="7D8F4524" w14:textId="77777777" w:rsidR="00AF101F" w:rsidRDefault="00DD326E">
            <w:r>
              <w:t>NCIE-008 Ch.20/22; NCIE-006 break-glass</w:t>
            </w:r>
          </w:p>
        </w:tc>
        <w:tc>
          <w:tcPr>
            <w:tcW w:w="3345" w:type="dxa"/>
          </w:tcPr>
          <w:p w14:paraId="7C5C5EE6" w14:textId="77777777" w:rsidR="00AF101F" w:rsidRDefault="00DD326E">
            <w:r>
              <w:t>Break-glass/emergency access</w:t>
            </w:r>
          </w:p>
        </w:tc>
      </w:tr>
      <w:tr w:rsidR="00AF101F" w14:paraId="4E573C2F" w14:textId="77777777">
        <w:tc>
          <w:tcPr>
            <w:tcW w:w="3345" w:type="dxa"/>
          </w:tcPr>
          <w:p w14:paraId="7FAA6576" w14:textId="77777777" w:rsidR="00AF101F" w:rsidRDefault="00DD326E">
            <w:r>
              <w:t>Chapter 10</w:t>
            </w:r>
          </w:p>
        </w:tc>
        <w:tc>
          <w:tcPr>
            <w:tcW w:w="3345" w:type="dxa"/>
          </w:tcPr>
          <w:p w14:paraId="47035594" w14:textId="77777777" w:rsidR="00AF101F" w:rsidRDefault="00DD326E">
            <w:r>
              <w:t>NCIE-004 IAM/secrets; NCIE-006/007</w:t>
            </w:r>
          </w:p>
        </w:tc>
        <w:tc>
          <w:tcPr>
            <w:tcW w:w="3345" w:type="dxa"/>
          </w:tcPr>
          <w:p w14:paraId="65F6F664" w14:textId="77777777" w:rsidR="00AF101F" w:rsidRDefault="00DD326E">
            <w:r>
              <w:t>Session/token/credential security</w:t>
            </w:r>
          </w:p>
        </w:tc>
      </w:tr>
      <w:tr w:rsidR="00AF101F" w14:paraId="139D374A" w14:textId="77777777">
        <w:tc>
          <w:tcPr>
            <w:tcW w:w="3345" w:type="dxa"/>
          </w:tcPr>
          <w:p w14:paraId="03ACB976" w14:textId="77777777" w:rsidR="00AF101F" w:rsidRDefault="00DD326E">
            <w:r>
              <w:t>Chapter 11</w:t>
            </w:r>
          </w:p>
        </w:tc>
        <w:tc>
          <w:tcPr>
            <w:tcW w:w="3345" w:type="dxa"/>
          </w:tcPr>
          <w:p w14:paraId="145383F1" w14:textId="77777777" w:rsidR="00AF101F" w:rsidRDefault="00DD326E">
            <w:r>
              <w:t>NCIE-004 secrets; NCIE-008 policy/SoD</w:t>
            </w:r>
          </w:p>
        </w:tc>
        <w:tc>
          <w:tcPr>
            <w:tcW w:w="3345" w:type="dxa"/>
          </w:tcPr>
          <w:p w14:paraId="62F95E22" w14:textId="77777777" w:rsidR="00AF101F" w:rsidRDefault="00DD326E">
            <w:r>
              <w:t>Secrets/key governance interface</w:t>
            </w:r>
          </w:p>
        </w:tc>
      </w:tr>
      <w:tr w:rsidR="00AF101F" w14:paraId="4DADE7E9" w14:textId="77777777">
        <w:tc>
          <w:tcPr>
            <w:tcW w:w="3345" w:type="dxa"/>
          </w:tcPr>
          <w:p w14:paraId="115ECBCE" w14:textId="77777777" w:rsidR="00AF101F" w:rsidRDefault="00DD326E">
            <w:r>
              <w:t>Chapter 12</w:t>
            </w:r>
          </w:p>
        </w:tc>
        <w:tc>
          <w:tcPr>
            <w:tcW w:w="3345" w:type="dxa"/>
          </w:tcPr>
          <w:p w14:paraId="7CBD60F8" w14:textId="77777777" w:rsidR="00AF101F" w:rsidRDefault="00DD326E">
            <w:r>
              <w:t>NCIE-003 sensitive fields; NCIE-004; NCIE-006</w:t>
            </w:r>
          </w:p>
        </w:tc>
        <w:tc>
          <w:tcPr>
            <w:tcW w:w="3345" w:type="dxa"/>
          </w:tcPr>
          <w:p w14:paraId="083E00B5" w14:textId="77777777" w:rsidR="00AF101F" w:rsidRDefault="00DD326E">
            <w:r>
              <w:t>Cryptography/data protection</w:t>
            </w:r>
          </w:p>
        </w:tc>
      </w:tr>
      <w:tr w:rsidR="00AF101F" w14:paraId="2D82B0B6" w14:textId="77777777">
        <w:tc>
          <w:tcPr>
            <w:tcW w:w="3345" w:type="dxa"/>
          </w:tcPr>
          <w:p w14:paraId="23A6AC6A" w14:textId="77777777" w:rsidR="00AF101F" w:rsidRDefault="00DD326E">
            <w:r>
              <w:t>Chapter 13</w:t>
            </w:r>
          </w:p>
        </w:tc>
        <w:tc>
          <w:tcPr>
            <w:tcW w:w="3345" w:type="dxa"/>
          </w:tcPr>
          <w:p w14:paraId="4C311F05" w14:textId="77777777" w:rsidR="00AF101F" w:rsidRDefault="00DD326E">
            <w:r>
              <w:t>NCIE-004 network; NCIE-007 egress</w:t>
            </w:r>
          </w:p>
        </w:tc>
        <w:tc>
          <w:tcPr>
            <w:tcW w:w="3345" w:type="dxa"/>
          </w:tcPr>
          <w:p w14:paraId="137FEBB8" w14:textId="77777777" w:rsidR="00AF101F" w:rsidRDefault="00DD326E">
            <w:r>
              <w:t>Network Zero Trust</w:t>
            </w:r>
          </w:p>
        </w:tc>
      </w:tr>
      <w:tr w:rsidR="00AF101F" w14:paraId="4B4124BB" w14:textId="77777777">
        <w:tc>
          <w:tcPr>
            <w:tcW w:w="3345" w:type="dxa"/>
          </w:tcPr>
          <w:p w14:paraId="09C1F8CF" w14:textId="77777777" w:rsidR="00AF101F" w:rsidRDefault="00DD326E">
            <w:r>
              <w:t>Chapter 14</w:t>
            </w:r>
          </w:p>
        </w:tc>
        <w:tc>
          <w:tcPr>
            <w:tcW w:w="3345" w:type="dxa"/>
          </w:tcPr>
          <w:p w14:paraId="7172C3A2" w14:textId="77777777" w:rsidR="00AF101F" w:rsidRDefault="00DD326E">
            <w:r>
              <w:t>NCIE-004 Agent Factory; NCIE-006 Context; NCIE-007 synthesis</w:t>
            </w:r>
          </w:p>
        </w:tc>
        <w:tc>
          <w:tcPr>
            <w:tcW w:w="3345" w:type="dxa"/>
          </w:tcPr>
          <w:p w14:paraId="5AC82505" w14:textId="77777777" w:rsidR="00AF101F" w:rsidRDefault="00DD326E">
            <w:r>
              <w:t>Agent runtime/sandbox security</w:t>
            </w:r>
          </w:p>
        </w:tc>
      </w:tr>
      <w:tr w:rsidR="00AF101F" w14:paraId="275C5E44" w14:textId="77777777">
        <w:tc>
          <w:tcPr>
            <w:tcW w:w="3345" w:type="dxa"/>
          </w:tcPr>
          <w:p w14:paraId="1D2AF3B3" w14:textId="77777777" w:rsidR="00AF101F" w:rsidRDefault="00DD326E">
            <w:r>
              <w:t>Chapter 15</w:t>
            </w:r>
          </w:p>
        </w:tc>
        <w:tc>
          <w:tcPr>
            <w:tcW w:w="3345" w:type="dxa"/>
          </w:tcPr>
          <w:p w14:paraId="13D3E4BC" w14:textId="77777777" w:rsidR="00AF101F" w:rsidRDefault="00DD326E">
            <w:r>
              <w:t xml:space="preserve">NCIE-007 Model Gateway; NCIE-006 Context; NCIE-008 model </w:t>
            </w:r>
            <w:r>
              <w:lastRenderedPageBreak/>
              <w:t>governance</w:t>
            </w:r>
          </w:p>
        </w:tc>
        <w:tc>
          <w:tcPr>
            <w:tcW w:w="3345" w:type="dxa"/>
          </w:tcPr>
          <w:p w14:paraId="42FAB772" w14:textId="77777777" w:rsidR="00AF101F" w:rsidRDefault="00DD326E">
            <w:r>
              <w:lastRenderedPageBreak/>
              <w:t>Model/provider security</w:t>
            </w:r>
          </w:p>
        </w:tc>
      </w:tr>
      <w:tr w:rsidR="00AF101F" w14:paraId="4DA099B9" w14:textId="77777777">
        <w:tc>
          <w:tcPr>
            <w:tcW w:w="3345" w:type="dxa"/>
          </w:tcPr>
          <w:p w14:paraId="1D9925FB" w14:textId="77777777" w:rsidR="00AF101F" w:rsidRDefault="00DD326E">
            <w:r>
              <w:t>Chapter 16</w:t>
            </w:r>
          </w:p>
        </w:tc>
        <w:tc>
          <w:tcPr>
            <w:tcW w:w="3345" w:type="dxa"/>
          </w:tcPr>
          <w:p w14:paraId="1752C868" w14:textId="77777777" w:rsidR="00AF101F" w:rsidRDefault="00DD326E">
            <w:r>
              <w:t>NCIE-004 Tool Gateway; NCIE-007 Tools; NCIE-008 Ch.14</w:t>
            </w:r>
          </w:p>
        </w:tc>
        <w:tc>
          <w:tcPr>
            <w:tcW w:w="3345" w:type="dxa"/>
          </w:tcPr>
          <w:p w14:paraId="5DDEF66D" w14:textId="77777777" w:rsidR="00AF101F" w:rsidRDefault="00DD326E">
            <w:r>
              <w:t>Tool/connector security</w:t>
            </w:r>
          </w:p>
        </w:tc>
      </w:tr>
      <w:tr w:rsidR="00AF101F" w14:paraId="3E59CFA7" w14:textId="77777777">
        <w:tc>
          <w:tcPr>
            <w:tcW w:w="3345" w:type="dxa"/>
          </w:tcPr>
          <w:p w14:paraId="25363E27" w14:textId="77777777" w:rsidR="00AF101F" w:rsidRDefault="00DD326E">
            <w:r>
              <w:t>Chapter 17</w:t>
            </w:r>
          </w:p>
        </w:tc>
        <w:tc>
          <w:tcPr>
            <w:tcW w:w="3345" w:type="dxa"/>
          </w:tcPr>
          <w:p w14:paraId="2CFB1FE2" w14:textId="77777777" w:rsidR="00AF101F" w:rsidRDefault="00DD326E">
            <w:r>
              <w:t>NCIE-006 v1.2; NCIE-007 Ch.17; NCIE-008 Ch.17</w:t>
            </w:r>
          </w:p>
        </w:tc>
        <w:tc>
          <w:tcPr>
            <w:tcW w:w="3345" w:type="dxa"/>
          </w:tcPr>
          <w:p w14:paraId="3902E00B" w14:textId="77777777" w:rsidR="00AF101F" w:rsidRDefault="00DD326E">
            <w:r>
              <w:t>Context/Memory/retrieval security</w:t>
            </w:r>
          </w:p>
        </w:tc>
      </w:tr>
      <w:tr w:rsidR="00AF101F" w14:paraId="0ECD6EB6" w14:textId="77777777">
        <w:tc>
          <w:tcPr>
            <w:tcW w:w="3345" w:type="dxa"/>
          </w:tcPr>
          <w:p w14:paraId="1680025A" w14:textId="77777777" w:rsidR="00AF101F" w:rsidRDefault="00DD326E">
            <w:r>
              <w:t>Chapter 18</w:t>
            </w:r>
          </w:p>
        </w:tc>
        <w:tc>
          <w:tcPr>
            <w:tcW w:w="3345" w:type="dxa"/>
          </w:tcPr>
          <w:p w14:paraId="47E6F184" w14:textId="77777777" w:rsidR="00AF101F" w:rsidRDefault="00DD326E">
            <w:r>
              <w:t>NCIE-003 classification; NCIE-005; NCIE-006; NCIE-008</w:t>
            </w:r>
          </w:p>
        </w:tc>
        <w:tc>
          <w:tcPr>
            <w:tcW w:w="3345" w:type="dxa"/>
          </w:tcPr>
          <w:p w14:paraId="01CC1EFD" w14:textId="77777777" w:rsidR="00AF101F" w:rsidRDefault="00DD326E">
            <w:r>
              <w:t>DLP/disclosure controls</w:t>
            </w:r>
          </w:p>
        </w:tc>
      </w:tr>
      <w:tr w:rsidR="00AF101F" w14:paraId="64E2321C" w14:textId="77777777">
        <w:tc>
          <w:tcPr>
            <w:tcW w:w="3345" w:type="dxa"/>
          </w:tcPr>
          <w:p w14:paraId="7A1CE254" w14:textId="77777777" w:rsidR="00AF101F" w:rsidRDefault="00DD326E">
            <w:r>
              <w:t>Chapter 19</w:t>
            </w:r>
          </w:p>
        </w:tc>
        <w:tc>
          <w:tcPr>
            <w:tcW w:w="3345" w:type="dxa"/>
          </w:tcPr>
          <w:p w14:paraId="4123B9C9" w14:textId="77777777" w:rsidR="00AF101F" w:rsidRDefault="00DD326E">
            <w:r>
              <w:t>NCIE-003 protected fields; NCIE-005/006; NCIE-008 Ch.20</w:t>
            </w:r>
          </w:p>
        </w:tc>
        <w:tc>
          <w:tcPr>
            <w:tcW w:w="3345" w:type="dxa"/>
          </w:tcPr>
          <w:p w14:paraId="129B24DF" w14:textId="77777777" w:rsidR="00AF101F" w:rsidRDefault="00DD326E">
            <w:r>
              <w:t>Protected identity/privacy security</w:t>
            </w:r>
          </w:p>
        </w:tc>
      </w:tr>
      <w:tr w:rsidR="00AF101F" w14:paraId="244B9CFB" w14:textId="77777777">
        <w:tc>
          <w:tcPr>
            <w:tcW w:w="3345" w:type="dxa"/>
          </w:tcPr>
          <w:p w14:paraId="54A957BA" w14:textId="77777777" w:rsidR="00AF101F" w:rsidRDefault="00DD326E">
            <w:r>
              <w:t>Chapter 20</w:t>
            </w:r>
          </w:p>
        </w:tc>
        <w:tc>
          <w:tcPr>
            <w:tcW w:w="3345" w:type="dxa"/>
          </w:tcPr>
          <w:p w14:paraId="7F976890" w14:textId="77777777" w:rsidR="00AF101F" w:rsidRDefault="00DD326E">
            <w:r>
              <w:t>NCIE-003 provenance; NCIE-006; NCIE-007; NCIE-008 Ch.23</w:t>
            </w:r>
          </w:p>
        </w:tc>
        <w:tc>
          <w:tcPr>
            <w:tcW w:w="3345" w:type="dxa"/>
          </w:tcPr>
          <w:p w14:paraId="6E934F06" w14:textId="77777777" w:rsidR="00AF101F" w:rsidRDefault="00DD326E">
            <w:r>
              <w:t>Security logging/audit/provenance</w:t>
            </w:r>
          </w:p>
        </w:tc>
      </w:tr>
      <w:tr w:rsidR="00AF101F" w14:paraId="7B77A79E" w14:textId="77777777">
        <w:tc>
          <w:tcPr>
            <w:tcW w:w="3345" w:type="dxa"/>
          </w:tcPr>
          <w:p w14:paraId="03D21025" w14:textId="77777777" w:rsidR="00AF101F" w:rsidRDefault="00DD326E">
            <w:r>
              <w:t>Chapter 21</w:t>
            </w:r>
          </w:p>
        </w:tc>
        <w:tc>
          <w:tcPr>
            <w:tcW w:w="3345" w:type="dxa"/>
          </w:tcPr>
          <w:p w14:paraId="2CC20F71" w14:textId="77777777" w:rsidR="00AF101F" w:rsidRDefault="00DD326E">
            <w:r>
              <w:t>NCIE-004; NCIE-007; NCIE-008 Ch.23</w:t>
            </w:r>
          </w:p>
        </w:tc>
        <w:tc>
          <w:tcPr>
            <w:tcW w:w="3345" w:type="dxa"/>
          </w:tcPr>
          <w:p w14:paraId="2BD73E24" w14:textId="77777777" w:rsidR="00AF101F" w:rsidRDefault="00DD326E">
            <w:r>
              <w:t>Detection/monitoring/analytics</w:t>
            </w:r>
          </w:p>
        </w:tc>
      </w:tr>
      <w:tr w:rsidR="00AF101F" w14:paraId="06D4182C" w14:textId="77777777">
        <w:tc>
          <w:tcPr>
            <w:tcW w:w="3345" w:type="dxa"/>
          </w:tcPr>
          <w:p w14:paraId="38664F9C" w14:textId="77777777" w:rsidR="00AF101F" w:rsidRDefault="00DD326E">
            <w:r>
              <w:t>Chapter 22</w:t>
            </w:r>
          </w:p>
        </w:tc>
        <w:tc>
          <w:tcPr>
            <w:tcW w:w="3345" w:type="dxa"/>
          </w:tcPr>
          <w:p w14:paraId="4808ED36" w14:textId="77777777" w:rsidR="00AF101F" w:rsidRDefault="00DD326E">
            <w:r>
              <w:t>NCIE-008 Ch.22; NCIE-004; NCIE-007</w:t>
            </w:r>
          </w:p>
        </w:tc>
        <w:tc>
          <w:tcPr>
            <w:tcW w:w="3345" w:type="dxa"/>
          </w:tcPr>
          <w:p w14:paraId="19810CC8" w14:textId="77777777" w:rsidR="00AF101F" w:rsidRDefault="00DD326E">
            <w:r>
              <w:t>Incident response/containment</w:t>
            </w:r>
          </w:p>
        </w:tc>
      </w:tr>
      <w:tr w:rsidR="00AF101F" w14:paraId="5268A96B" w14:textId="77777777">
        <w:tc>
          <w:tcPr>
            <w:tcW w:w="3345" w:type="dxa"/>
          </w:tcPr>
          <w:p w14:paraId="11AFF65A" w14:textId="77777777" w:rsidR="00AF101F" w:rsidRDefault="00DD326E">
            <w:r>
              <w:t>Chapter 23</w:t>
            </w:r>
          </w:p>
        </w:tc>
        <w:tc>
          <w:tcPr>
            <w:tcW w:w="3345" w:type="dxa"/>
          </w:tcPr>
          <w:p w14:paraId="268A8E2C" w14:textId="77777777" w:rsidR="00AF101F" w:rsidRDefault="00DD326E">
            <w:r>
              <w:t>NCIE-004 CI/CD; NCIE-007 Ch.34; NCIE-008 Ch.23</w:t>
            </w:r>
          </w:p>
        </w:tc>
        <w:tc>
          <w:tcPr>
            <w:tcW w:w="3345" w:type="dxa"/>
          </w:tcPr>
          <w:p w14:paraId="2C7CFFA8" w14:textId="77777777" w:rsidR="00AF101F" w:rsidRDefault="00DD326E">
            <w:r>
              <w:t>Supply-chain/artifact security</w:t>
            </w:r>
          </w:p>
        </w:tc>
      </w:tr>
      <w:tr w:rsidR="00AF101F" w14:paraId="6FBAAA8A" w14:textId="77777777">
        <w:tc>
          <w:tcPr>
            <w:tcW w:w="3345" w:type="dxa"/>
          </w:tcPr>
          <w:p w14:paraId="14386276" w14:textId="77777777" w:rsidR="00AF101F" w:rsidRDefault="00DD326E">
            <w:r>
              <w:t>Chapter 24</w:t>
            </w:r>
          </w:p>
        </w:tc>
        <w:tc>
          <w:tcPr>
            <w:tcW w:w="3345" w:type="dxa"/>
          </w:tcPr>
          <w:p w14:paraId="5226149E" w14:textId="77777777" w:rsidR="00AF101F" w:rsidRDefault="00DD326E">
            <w:r>
              <w:t>NCIE-004; NCIE-008 Ch.21</w:t>
            </w:r>
          </w:p>
        </w:tc>
        <w:tc>
          <w:tcPr>
            <w:tcW w:w="3345" w:type="dxa"/>
          </w:tcPr>
          <w:p w14:paraId="19F1E3BE" w14:textId="77777777" w:rsidR="00AF101F" w:rsidRDefault="00DD326E">
            <w:r>
              <w:t>Vulnerability/patch/exception management</w:t>
            </w:r>
          </w:p>
        </w:tc>
      </w:tr>
      <w:tr w:rsidR="00AF101F" w14:paraId="0E8B5EE3" w14:textId="77777777">
        <w:tc>
          <w:tcPr>
            <w:tcW w:w="3345" w:type="dxa"/>
          </w:tcPr>
          <w:p w14:paraId="672D6B03" w14:textId="77777777" w:rsidR="00AF101F" w:rsidRDefault="00DD326E">
            <w:r>
              <w:t>Chapter 25</w:t>
            </w:r>
          </w:p>
        </w:tc>
        <w:tc>
          <w:tcPr>
            <w:tcW w:w="3345" w:type="dxa"/>
          </w:tcPr>
          <w:p w14:paraId="546F4E18" w14:textId="77777777" w:rsidR="00AF101F" w:rsidRDefault="00DD326E">
            <w:r>
              <w:t>NCIE-004 resilience; NCIE-006/007 recovery</w:t>
            </w:r>
          </w:p>
        </w:tc>
        <w:tc>
          <w:tcPr>
            <w:tcW w:w="3345" w:type="dxa"/>
          </w:tcPr>
          <w:p w14:paraId="4D13E029" w14:textId="77777777" w:rsidR="00AF101F" w:rsidRDefault="00DD326E">
            <w:r>
              <w:t>Resilience/recovery/reconciliation</w:t>
            </w:r>
          </w:p>
        </w:tc>
      </w:tr>
      <w:tr w:rsidR="00AF101F" w14:paraId="75FBF8EB" w14:textId="77777777">
        <w:tc>
          <w:tcPr>
            <w:tcW w:w="3345" w:type="dxa"/>
          </w:tcPr>
          <w:p w14:paraId="13C3E3B7" w14:textId="77777777" w:rsidR="00AF101F" w:rsidRDefault="00DD326E">
            <w:r>
              <w:t>Chapter 26</w:t>
            </w:r>
          </w:p>
        </w:tc>
        <w:tc>
          <w:tcPr>
            <w:tcW w:w="3345" w:type="dxa"/>
          </w:tcPr>
          <w:p w14:paraId="5D038E43" w14:textId="77777777" w:rsidR="00AF101F" w:rsidRDefault="00DD326E">
            <w:r>
              <w:t>NCIE-004; NCIE-007; NCIE-008; NCIE-016 downstream</w:t>
            </w:r>
          </w:p>
        </w:tc>
        <w:tc>
          <w:tcPr>
            <w:tcW w:w="3345" w:type="dxa"/>
          </w:tcPr>
          <w:p w14:paraId="6C7595AD" w14:textId="77777777" w:rsidR="00AF101F" w:rsidRDefault="00DD326E">
            <w:r>
              <w:t>Security testing/assurance</w:t>
            </w:r>
          </w:p>
        </w:tc>
      </w:tr>
      <w:tr w:rsidR="00AF101F" w14:paraId="01487E5A" w14:textId="77777777">
        <w:tc>
          <w:tcPr>
            <w:tcW w:w="3345" w:type="dxa"/>
          </w:tcPr>
          <w:p w14:paraId="5E893EF0" w14:textId="77777777" w:rsidR="00AF101F" w:rsidRDefault="00DD326E">
            <w:r>
              <w:t>Chapter 27</w:t>
            </w:r>
          </w:p>
        </w:tc>
        <w:tc>
          <w:tcPr>
            <w:tcW w:w="3345" w:type="dxa"/>
          </w:tcPr>
          <w:p w14:paraId="524068DC" w14:textId="77777777" w:rsidR="00AF101F" w:rsidRDefault="00DD326E">
            <w:r>
              <w:t>All chapters above; NCIE-008 Human Review Register</w:t>
            </w:r>
          </w:p>
        </w:tc>
        <w:tc>
          <w:tcPr>
            <w:tcW w:w="3345" w:type="dxa"/>
          </w:tcPr>
          <w:p w14:paraId="0C039A70" w14:textId="77777777" w:rsidR="00AF101F" w:rsidRDefault="00DD326E">
            <w:r>
              <w:t>Consolidated Human Review Register</w:t>
            </w:r>
          </w:p>
        </w:tc>
      </w:tr>
      <w:tr w:rsidR="00AF101F" w14:paraId="3476A8E7" w14:textId="77777777">
        <w:tc>
          <w:tcPr>
            <w:tcW w:w="3345" w:type="dxa"/>
          </w:tcPr>
          <w:p w14:paraId="5523F6FF" w14:textId="77777777" w:rsidR="00AF101F" w:rsidRDefault="00DD326E">
            <w:r>
              <w:t>Chapter 28</w:t>
            </w:r>
          </w:p>
        </w:tc>
        <w:tc>
          <w:tcPr>
            <w:tcW w:w="3345" w:type="dxa"/>
          </w:tcPr>
          <w:p w14:paraId="5FC7663C" w14:textId="77777777" w:rsidR="00AF101F" w:rsidRDefault="00DD326E">
            <w:r>
              <w:t>Approved NCIE-001-008; NCIE-009 Skeletal v0.1</w:t>
            </w:r>
          </w:p>
        </w:tc>
        <w:tc>
          <w:tcPr>
            <w:tcW w:w="3345" w:type="dxa"/>
          </w:tcPr>
          <w:p w14:paraId="7FA9E9AE" w14:textId="77777777" w:rsidR="00AF101F" w:rsidRDefault="00DD326E">
            <w:r>
              <w:t>Traceability/acceptance/handover</w:t>
            </w:r>
          </w:p>
        </w:tc>
      </w:tr>
    </w:tbl>
    <w:p w14:paraId="473A86F3" w14:textId="77777777" w:rsidR="00AF101F" w:rsidRDefault="00AF101F"/>
    <w:p w14:paraId="2B57FABC" w14:textId="77777777" w:rsidR="00AF101F" w:rsidRDefault="00DD326E">
      <w:pPr>
        <w:pStyle w:val="Heading2"/>
      </w:pPr>
      <w:bookmarkStart w:id="183" w:name="_Toc240142957"/>
      <w:r>
        <w:t>28.2 Traceability Mechanical Verification</w:t>
      </w:r>
      <w:bookmarkEnd w:id="183"/>
    </w:p>
    <w:p w14:paraId="693ACBB2" w14:textId="77777777" w:rsidR="00AF101F" w:rsidRDefault="00DD326E">
      <w:pPr>
        <w:pStyle w:val="NCIEBody"/>
      </w:pPr>
      <w:r>
        <w:t>A programmatic scan of this document confirms exactly 28 sequential 'NCIE-009 — Chapter N Expansion' labels, N = 1..28, each present exactly once, in order, with no gap, duplicate or unintended renaming (directive item 60).</w:t>
      </w:r>
    </w:p>
    <w:p w14:paraId="0FA55DDC" w14:textId="77777777" w:rsidR="00AF101F" w:rsidRDefault="00DD326E">
      <w:pPr>
        <w:pStyle w:val="Heading2"/>
      </w:pPr>
      <w:bookmarkStart w:id="184" w:name="_Toc240142958"/>
      <w:r>
        <w:t>28.3 Skeleton-to-Full Fidelity Verification</w:t>
      </w:r>
      <w:bookmarkEnd w:id="184"/>
    </w:p>
    <w:p w14:paraId="560E6D81" w14:textId="77777777" w:rsidR="00AF101F" w:rsidRDefault="00DD326E">
      <w:pPr>
        <w:pStyle w:val="NCIEBody"/>
      </w:pPr>
      <w:r>
        <w:t>Every approved Chapter Purpose, Salient Things to Note, Principal Security Components, Upstream Dependencies/Authority and Human Review Focus from the approved NCIE-009 Skeletal v0.1 is substantively represented in the corresponding full chapter above (directive item 59); none is omitted, and none is conceptually inverted.</w:t>
      </w:r>
    </w:p>
    <w:p w14:paraId="028BCAA1" w14:textId="77777777" w:rsidR="00AF101F" w:rsidRDefault="00DD326E">
      <w:pPr>
        <w:pStyle w:val="Heading2"/>
      </w:pPr>
      <w:bookmarkStart w:id="185" w:name="_Toc240142959"/>
      <w:r>
        <w:t>28.4 Security-Control-Ownership Matrix</w:t>
      </w:r>
      <w:bookmarkEnd w:id="185"/>
    </w:p>
    <w:p w14:paraId="47E93105" w14:textId="77777777" w:rsidR="00AF101F" w:rsidRDefault="00DD326E">
      <w:pPr>
        <w:pStyle w:val="NCIEBody"/>
      </w:pPr>
      <w:r>
        <w:t>A consolidated view of which chapter owns which control domain and which NCIE-008 decision-right class governs its institutional approval (directive item 48's sixth matrix), so no control domain is left without a traceable governance hook.</w:t>
      </w:r>
    </w:p>
    <w:p w14:paraId="580A5EF0" w14:textId="77777777" w:rsidR="00AF101F" w:rsidRDefault="00DD326E">
      <w:pPr>
        <w:pStyle w:val="NCIEFigureCaption"/>
      </w:pPr>
      <w:r>
        <w:t>Table 39. Security-Control-Ownership Matrix.</w:t>
      </w:r>
    </w:p>
    <w:tbl>
      <w:tblPr>
        <w:tblW w:w="0" w:type="auto"/>
        <w:tblLook w:val="04A0" w:firstRow="1" w:lastRow="0" w:firstColumn="1" w:lastColumn="0" w:noHBand="0" w:noVBand="1"/>
      </w:tblPr>
      <w:tblGrid>
        <w:gridCol w:w="3170"/>
        <w:gridCol w:w="2360"/>
        <w:gridCol w:w="2395"/>
        <w:gridCol w:w="2327"/>
      </w:tblGrid>
      <w:tr w:rsidR="00AF101F" w14:paraId="424DB974" w14:textId="77777777">
        <w:tc>
          <w:tcPr>
            <w:tcW w:w="2509" w:type="dxa"/>
          </w:tcPr>
          <w:p w14:paraId="20E91107" w14:textId="77777777" w:rsidR="00AF101F" w:rsidRDefault="00DD326E">
            <w:r>
              <w:rPr>
                <w:b/>
              </w:rPr>
              <w:t>Control Domain</w:t>
            </w:r>
          </w:p>
        </w:tc>
        <w:tc>
          <w:tcPr>
            <w:tcW w:w="2509" w:type="dxa"/>
          </w:tcPr>
          <w:p w14:paraId="283F0C57" w14:textId="77777777" w:rsidR="00AF101F" w:rsidRDefault="00DD326E">
            <w:r>
              <w:rPr>
                <w:b/>
              </w:rPr>
              <w:t>Owning Chapter(s)</w:t>
            </w:r>
          </w:p>
        </w:tc>
        <w:tc>
          <w:tcPr>
            <w:tcW w:w="2509" w:type="dxa"/>
          </w:tcPr>
          <w:p w14:paraId="15C9346F" w14:textId="77777777" w:rsidR="00AF101F" w:rsidRDefault="00DD326E">
            <w:r>
              <w:rPr>
                <w:b/>
              </w:rPr>
              <w:t>NCIE-008 Decision-Right Class</w:t>
            </w:r>
          </w:p>
        </w:tc>
        <w:tc>
          <w:tcPr>
            <w:tcW w:w="2509" w:type="dxa"/>
          </w:tcPr>
          <w:p w14:paraId="62ED3D18" w14:textId="77777777" w:rsidR="00AF101F" w:rsidRDefault="00DD326E">
            <w:r>
              <w:rPr>
                <w:b/>
              </w:rPr>
              <w:t>Human Review Status</w:t>
            </w:r>
          </w:p>
        </w:tc>
      </w:tr>
      <w:tr w:rsidR="00AF101F" w14:paraId="1F0923EF" w14:textId="77777777">
        <w:tc>
          <w:tcPr>
            <w:tcW w:w="2509" w:type="dxa"/>
          </w:tcPr>
          <w:p w14:paraId="3AD07B05" w14:textId="77777777" w:rsidR="00AF101F" w:rsidRDefault="00DD326E">
            <w:r>
              <w:t>Identity taxonomy/lifecycle</w:t>
            </w:r>
          </w:p>
        </w:tc>
        <w:tc>
          <w:tcPr>
            <w:tcW w:w="2509" w:type="dxa"/>
          </w:tcPr>
          <w:p w14:paraId="6B0C4D86" w14:textId="77777777" w:rsidR="00AF101F" w:rsidRDefault="00DD326E">
            <w:r>
              <w:t>Ch.3-4</w:t>
            </w:r>
          </w:p>
        </w:tc>
        <w:tc>
          <w:tcPr>
            <w:tcW w:w="2509" w:type="dxa"/>
          </w:tcPr>
          <w:p w14:paraId="5206FE4C" w14:textId="77777777" w:rsidR="00AF101F" w:rsidRDefault="00DD326E">
            <w:r>
              <w:t>Registration, Acceptance</w:t>
            </w:r>
          </w:p>
        </w:tc>
        <w:tc>
          <w:tcPr>
            <w:tcW w:w="2509" w:type="dxa"/>
          </w:tcPr>
          <w:p w14:paraId="715683BF" w14:textId="77777777" w:rsidR="00AF101F" w:rsidRDefault="00DD326E">
            <w:r>
              <w:t>Holder — Human Review</w:t>
            </w:r>
          </w:p>
        </w:tc>
      </w:tr>
      <w:tr w:rsidR="00AF101F" w14:paraId="7069DDB3" w14:textId="77777777">
        <w:tc>
          <w:tcPr>
            <w:tcW w:w="2509" w:type="dxa"/>
          </w:tcPr>
          <w:p w14:paraId="3CB450E1" w14:textId="77777777" w:rsidR="00AF101F" w:rsidRDefault="00DD326E">
            <w:r>
              <w:lastRenderedPageBreak/>
              <w:t>Authentication/session/credential</w:t>
            </w:r>
          </w:p>
        </w:tc>
        <w:tc>
          <w:tcPr>
            <w:tcW w:w="2509" w:type="dxa"/>
          </w:tcPr>
          <w:p w14:paraId="6C8FA565" w14:textId="77777777" w:rsidR="00AF101F" w:rsidRDefault="00DD326E">
            <w:r>
              <w:t>Ch.5, Ch.10</w:t>
            </w:r>
          </w:p>
        </w:tc>
        <w:tc>
          <w:tcPr>
            <w:tcW w:w="2509" w:type="dxa"/>
          </w:tcPr>
          <w:p w14:paraId="5DC915D7" w14:textId="77777777" w:rsidR="00AF101F" w:rsidRDefault="00DD326E">
            <w:r>
              <w:t>Authorization, Acceptance</w:t>
            </w:r>
          </w:p>
        </w:tc>
        <w:tc>
          <w:tcPr>
            <w:tcW w:w="2509" w:type="dxa"/>
          </w:tcPr>
          <w:p w14:paraId="0657C694" w14:textId="77777777" w:rsidR="00AF101F" w:rsidRDefault="00DD326E">
            <w:r>
              <w:t>Holder — Human Review</w:t>
            </w:r>
          </w:p>
        </w:tc>
      </w:tr>
      <w:tr w:rsidR="00AF101F" w14:paraId="560B1A8C" w14:textId="77777777">
        <w:tc>
          <w:tcPr>
            <w:tcW w:w="2509" w:type="dxa"/>
          </w:tcPr>
          <w:p w14:paraId="286B163D" w14:textId="77777777" w:rsidR="00AF101F" w:rsidRDefault="00DD326E">
            <w:r>
              <w:t>Authorization/policy decision</w:t>
            </w:r>
          </w:p>
        </w:tc>
        <w:tc>
          <w:tcPr>
            <w:tcW w:w="2509" w:type="dxa"/>
          </w:tcPr>
          <w:p w14:paraId="2F40DF87" w14:textId="77777777" w:rsidR="00AF101F" w:rsidRDefault="00DD326E">
            <w:r>
              <w:t>Ch.6</w:t>
            </w:r>
          </w:p>
        </w:tc>
        <w:tc>
          <w:tcPr>
            <w:tcW w:w="2509" w:type="dxa"/>
          </w:tcPr>
          <w:p w14:paraId="66CC0ED0" w14:textId="77777777" w:rsidR="00AF101F" w:rsidRDefault="00DD326E">
            <w:r>
              <w:t>Authorization</w:t>
            </w:r>
          </w:p>
        </w:tc>
        <w:tc>
          <w:tcPr>
            <w:tcW w:w="2509" w:type="dxa"/>
          </w:tcPr>
          <w:p w14:paraId="3D613A6C" w14:textId="77777777" w:rsidR="00AF101F" w:rsidRDefault="00DD326E">
            <w:r>
              <w:t>Holder — Human Review</w:t>
            </w:r>
          </w:p>
        </w:tc>
      </w:tr>
      <w:tr w:rsidR="00AF101F" w14:paraId="70169D8B" w14:textId="77777777">
        <w:tc>
          <w:tcPr>
            <w:tcW w:w="2509" w:type="dxa"/>
          </w:tcPr>
          <w:p w14:paraId="03065A7C" w14:textId="77777777" w:rsidR="00AF101F" w:rsidRDefault="00DD326E">
            <w:r>
              <w:t>Delegation/effective principal</w:t>
            </w:r>
          </w:p>
        </w:tc>
        <w:tc>
          <w:tcPr>
            <w:tcW w:w="2509" w:type="dxa"/>
          </w:tcPr>
          <w:p w14:paraId="25C9F08F" w14:textId="77777777" w:rsidR="00AF101F" w:rsidRDefault="00DD326E">
            <w:r>
              <w:t>Ch.7</w:t>
            </w:r>
          </w:p>
        </w:tc>
        <w:tc>
          <w:tcPr>
            <w:tcW w:w="2509" w:type="dxa"/>
          </w:tcPr>
          <w:p w14:paraId="4F1E698E" w14:textId="77777777" w:rsidR="00AF101F" w:rsidRDefault="00DD326E">
            <w:r>
              <w:t>Authorization</w:t>
            </w:r>
          </w:p>
        </w:tc>
        <w:tc>
          <w:tcPr>
            <w:tcW w:w="2509" w:type="dxa"/>
          </w:tcPr>
          <w:p w14:paraId="5CC441A1" w14:textId="77777777" w:rsidR="00AF101F" w:rsidRDefault="00DD326E">
            <w:r>
              <w:t>Holder — Human Review</w:t>
            </w:r>
          </w:p>
        </w:tc>
      </w:tr>
      <w:tr w:rsidR="00AF101F" w14:paraId="64F3BF35" w14:textId="77777777">
        <w:tc>
          <w:tcPr>
            <w:tcW w:w="2509" w:type="dxa"/>
          </w:tcPr>
          <w:p w14:paraId="2EA6D874" w14:textId="77777777" w:rsidR="00AF101F" w:rsidRDefault="00DD326E">
            <w:r>
              <w:t>Privileged access/break-glass</w:t>
            </w:r>
          </w:p>
        </w:tc>
        <w:tc>
          <w:tcPr>
            <w:tcW w:w="2509" w:type="dxa"/>
          </w:tcPr>
          <w:p w14:paraId="51CAB6D3" w14:textId="77777777" w:rsidR="00AF101F" w:rsidRDefault="00DD326E">
            <w:r>
              <w:t>Ch.8-9</w:t>
            </w:r>
          </w:p>
        </w:tc>
        <w:tc>
          <w:tcPr>
            <w:tcW w:w="2509" w:type="dxa"/>
          </w:tcPr>
          <w:p w14:paraId="68D4B0F0" w14:textId="77777777" w:rsidR="00AF101F" w:rsidRDefault="00DD326E">
            <w:r>
              <w:t>Authorization, Suspension</w:t>
            </w:r>
          </w:p>
        </w:tc>
        <w:tc>
          <w:tcPr>
            <w:tcW w:w="2509" w:type="dxa"/>
          </w:tcPr>
          <w:p w14:paraId="4294E3CB" w14:textId="77777777" w:rsidR="00AF101F" w:rsidRDefault="00DD326E">
            <w:r>
              <w:t>Holder — Human Review</w:t>
            </w:r>
          </w:p>
        </w:tc>
      </w:tr>
      <w:tr w:rsidR="00AF101F" w14:paraId="7B6ED998" w14:textId="77777777">
        <w:tc>
          <w:tcPr>
            <w:tcW w:w="2509" w:type="dxa"/>
          </w:tcPr>
          <w:p w14:paraId="75FB33A2" w14:textId="77777777" w:rsidR="00AF101F" w:rsidRDefault="00DD326E">
            <w:r>
              <w:t>Secrets/key/cryptography</w:t>
            </w:r>
          </w:p>
        </w:tc>
        <w:tc>
          <w:tcPr>
            <w:tcW w:w="2509" w:type="dxa"/>
          </w:tcPr>
          <w:p w14:paraId="40F8D6D2" w14:textId="77777777" w:rsidR="00AF101F" w:rsidRDefault="00DD326E">
            <w:r>
              <w:t>Ch.11-12</w:t>
            </w:r>
          </w:p>
        </w:tc>
        <w:tc>
          <w:tcPr>
            <w:tcW w:w="2509" w:type="dxa"/>
          </w:tcPr>
          <w:p w14:paraId="255611A1" w14:textId="77777777" w:rsidR="00AF101F" w:rsidRDefault="00DD326E">
            <w:r>
              <w:t>Authorization, Exception</w:t>
            </w:r>
          </w:p>
        </w:tc>
        <w:tc>
          <w:tcPr>
            <w:tcW w:w="2509" w:type="dxa"/>
          </w:tcPr>
          <w:p w14:paraId="71EF1112" w14:textId="77777777" w:rsidR="00AF101F" w:rsidRDefault="00DD326E">
            <w:r>
              <w:t>Holder — Human Review</w:t>
            </w:r>
          </w:p>
        </w:tc>
      </w:tr>
      <w:tr w:rsidR="00AF101F" w14:paraId="39A05926" w14:textId="77777777">
        <w:tc>
          <w:tcPr>
            <w:tcW w:w="2509" w:type="dxa"/>
          </w:tcPr>
          <w:p w14:paraId="669E985F" w14:textId="77777777" w:rsidR="00AF101F" w:rsidRDefault="00DD326E">
            <w:r>
              <w:t>Network Zero Trust</w:t>
            </w:r>
          </w:p>
        </w:tc>
        <w:tc>
          <w:tcPr>
            <w:tcW w:w="2509" w:type="dxa"/>
          </w:tcPr>
          <w:p w14:paraId="6D4873F6" w14:textId="77777777" w:rsidR="00AF101F" w:rsidRDefault="00DD326E">
            <w:r>
              <w:t>Ch.13</w:t>
            </w:r>
          </w:p>
        </w:tc>
        <w:tc>
          <w:tcPr>
            <w:tcW w:w="2509" w:type="dxa"/>
          </w:tcPr>
          <w:p w14:paraId="0F95A373" w14:textId="77777777" w:rsidR="00AF101F" w:rsidRDefault="00DD326E">
            <w:r>
              <w:t>Authorization, Exception</w:t>
            </w:r>
          </w:p>
        </w:tc>
        <w:tc>
          <w:tcPr>
            <w:tcW w:w="2509" w:type="dxa"/>
          </w:tcPr>
          <w:p w14:paraId="7AAC28A6" w14:textId="77777777" w:rsidR="00AF101F" w:rsidRDefault="00DD326E">
            <w:r>
              <w:t>Holder — Human Review</w:t>
            </w:r>
          </w:p>
        </w:tc>
      </w:tr>
      <w:tr w:rsidR="00AF101F" w14:paraId="21564847" w14:textId="77777777">
        <w:tc>
          <w:tcPr>
            <w:tcW w:w="2509" w:type="dxa"/>
          </w:tcPr>
          <w:p w14:paraId="5788CF8F" w14:textId="77777777" w:rsidR="00AF101F" w:rsidRDefault="00DD326E">
            <w:r>
              <w:t>Agent runtime/sandbox</w:t>
            </w:r>
          </w:p>
        </w:tc>
        <w:tc>
          <w:tcPr>
            <w:tcW w:w="2509" w:type="dxa"/>
          </w:tcPr>
          <w:p w14:paraId="368F891A" w14:textId="77777777" w:rsidR="00AF101F" w:rsidRDefault="00DD326E">
            <w:r>
              <w:t>Ch.14</w:t>
            </w:r>
          </w:p>
        </w:tc>
        <w:tc>
          <w:tcPr>
            <w:tcW w:w="2509" w:type="dxa"/>
          </w:tcPr>
          <w:p w14:paraId="3B8B705B" w14:textId="77777777" w:rsidR="00AF101F" w:rsidRDefault="00DD326E">
            <w:r>
              <w:t>Registration, Suspension</w:t>
            </w:r>
          </w:p>
        </w:tc>
        <w:tc>
          <w:tcPr>
            <w:tcW w:w="2509" w:type="dxa"/>
          </w:tcPr>
          <w:p w14:paraId="6F621897" w14:textId="77777777" w:rsidR="00AF101F" w:rsidRDefault="00DD326E">
            <w:r>
              <w:t>Holder — Human Review</w:t>
            </w:r>
          </w:p>
        </w:tc>
      </w:tr>
      <w:tr w:rsidR="00AF101F" w14:paraId="280BCF39" w14:textId="77777777">
        <w:tc>
          <w:tcPr>
            <w:tcW w:w="2509" w:type="dxa"/>
          </w:tcPr>
          <w:p w14:paraId="061F832B" w14:textId="77777777" w:rsidR="00AF101F" w:rsidRDefault="00DD326E">
            <w:r>
              <w:t>Model/provider security</w:t>
            </w:r>
          </w:p>
        </w:tc>
        <w:tc>
          <w:tcPr>
            <w:tcW w:w="2509" w:type="dxa"/>
          </w:tcPr>
          <w:p w14:paraId="01F7C504" w14:textId="77777777" w:rsidR="00AF101F" w:rsidRDefault="00DD326E">
            <w:r>
              <w:t>Ch.15</w:t>
            </w:r>
          </w:p>
        </w:tc>
        <w:tc>
          <w:tcPr>
            <w:tcW w:w="2509" w:type="dxa"/>
          </w:tcPr>
          <w:p w14:paraId="194DED5E" w14:textId="77777777" w:rsidR="00AF101F" w:rsidRDefault="00DD326E">
            <w:r>
              <w:t>Approval, Suspension</w:t>
            </w:r>
          </w:p>
        </w:tc>
        <w:tc>
          <w:tcPr>
            <w:tcW w:w="2509" w:type="dxa"/>
          </w:tcPr>
          <w:p w14:paraId="5D97EA7E" w14:textId="77777777" w:rsidR="00AF101F" w:rsidRDefault="00DD326E">
            <w:r>
              <w:t>Holder — Human Review</w:t>
            </w:r>
          </w:p>
        </w:tc>
      </w:tr>
      <w:tr w:rsidR="00AF101F" w14:paraId="430F3684" w14:textId="77777777">
        <w:tc>
          <w:tcPr>
            <w:tcW w:w="2509" w:type="dxa"/>
          </w:tcPr>
          <w:p w14:paraId="68198350" w14:textId="77777777" w:rsidR="00AF101F" w:rsidRDefault="00DD326E">
            <w:r>
              <w:t>Tool/connector security</w:t>
            </w:r>
          </w:p>
        </w:tc>
        <w:tc>
          <w:tcPr>
            <w:tcW w:w="2509" w:type="dxa"/>
          </w:tcPr>
          <w:p w14:paraId="35CF8A73" w14:textId="77777777" w:rsidR="00AF101F" w:rsidRDefault="00DD326E">
            <w:r>
              <w:t>Ch.16</w:t>
            </w:r>
          </w:p>
        </w:tc>
        <w:tc>
          <w:tcPr>
            <w:tcW w:w="2509" w:type="dxa"/>
          </w:tcPr>
          <w:p w14:paraId="75FF3750" w14:textId="77777777" w:rsidR="00AF101F" w:rsidRDefault="00DD326E">
            <w:r>
              <w:t>Approval, Consequential Action</w:t>
            </w:r>
          </w:p>
        </w:tc>
        <w:tc>
          <w:tcPr>
            <w:tcW w:w="2509" w:type="dxa"/>
          </w:tcPr>
          <w:p w14:paraId="5AF9FA96" w14:textId="77777777" w:rsidR="00AF101F" w:rsidRDefault="00DD326E">
            <w:r>
              <w:t>Holder — Human Review</w:t>
            </w:r>
          </w:p>
        </w:tc>
      </w:tr>
      <w:tr w:rsidR="00AF101F" w14:paraId="4B97517D" w14:textId="77777777">
        <w:tc>
          <w:tcPr>
            <w:tcW w:w="2509" w:type="dxa"/>
          </w:tcPr>
          <w:p w14:paraId="39AB409E" w14:textId="77777777" w:rsidR="00AF101F" w:rsidRDefault="00DD326E">
            <w:r>
              <w:t>Context/Memory/retrieval security</w:t>
            </w:r>
          </w:p>
        </w:tc>
        <w:tc>
          <w:tcPr>
            <w:tcW w:w="2509" w:type="dxa"/>
          </w:tcPr>
          <w:p w14:paraId="79DABEFE" w14:textId="77777777" w:rsidR="00AF101F" w:rsidRDefault="00DD326E">
            <w:r>
              <w:t>Ch.17</w:t>
            </w:r>
          </w:p>
        </w:tc>
        <w:tc>
          <w:tcPr>
            <w:tcW w:w="2509" w:type="dxa"/>
          </w:tcPr>
          <w:p w14:paraId="57DE0F0F" w14:textId="77777777" w:rsidR="00AF101F" w:rsidRDefault="00DD326E">
            <w:r>
              <w:t>Exception</w:t>
            </w:r>
          </w:p>
        </w:tc>
        <w:tc>
          <w:tcPr>
            <w:tcW w:w="2509" w:type="dxa"/>
          </w:tcPr>
          <w:p w14:paraId="7CF484CB" w14:textId="77777777" w:rsidR="00AF101F" w:rsidRDefault="00DD326E">
            <w:r>
              <w:t>Holder — Human Review</w:t>
            </w:r>
          </w:p>
        </w:tc>
      </w:tr>
      <w:tr w:rsidR="00AF101F" w14:paraId="65497AC3" w14:textId="77777777">
        <w:tc>
          <w:tcPr>
            <w:tcW w:w="2509" w:type="dxa"/>
          </w:tcPr>
          <w:p w14:paraId="071DF810" w14:textId="77777777" w:rsidR="00AF101F" w:rsidRDefault="00DD326E">
            <w:r>
              <w:t>Data classification/DLP/disclosure</w:t>
            </w:r>
          </w:p>
        </w:tc>
        <w:tc>
          <w:tcPr>
            <w:tcW w:w="2509" w:type="dxa"/>
          </w:tcPr>
          <w:p w14:paraId="23C23483" w14:textId="77777777" w:rsidR="00AF101F" w:rsidRDefault="00DD326E">
            <w:r>
              <w:t>Ch.18-19</w:t>
            </w:r>
          </w:p>
        </w:tc>
        <w:tc>
          <w:tcPr>
            <w:tcW w:w="2509" w:type="dxa"/>
          </w:tcPr>
          <w:p w14:paraId="6C654FFE" w14:textId="77777777" w:rsidR="00AF101F" w:rsidRDefault="00DD326E">
            <w:r>
              <w:t>Publication, Exception</w:t>
            </w:r>
          </w:p>
        </w:tc>
        <w:tc>
          <w:tcPr>
            <w:tcW w:w="2509" w:type="dxa"/>
          </w:tcPr>
          <w:p w14:paraId="05BAAB47" w14:textId="77777777" w:rsidR="00AF101F" w:rsidRDefault="00DD326E">
            <w:r>
              <w:t>Holder — Human Review</w:t>
            </w:r>
          </w:p>
        </w:tc>
      </w:tr>
      <w:tr w:rsidR="00AF101F" w14:paraId="7516CD44" w14:textId="77777777">
        <w:tc>
          <w:tcPr>
            <w:tcW w:w="2509" w:type="dxa"/>
          </w:tcPr>
          <w:p w14:paraId="4EF77EFA" w14:textId="77777777" w:rsidR="00AF101F" w:rsidRDefault="00DD326E">
            <w:r>
              <w:t>Security logging/audit/provenance</w:t>
            </w:r>
          </w:p>
        </w:tc>
        <w:tc>
          <w:tcPr>
            <w:tcW w:w="2509" w:type="dxa"/>
          </w:tcPr>
          <w:p w14:paraId="07CF2B7E" w14:textId="77777777" w:rsidR="00AF101F" w:rsidRDefault="00DD326E">
            <w:r>
              <w:t>Ch.20</w:t>
            </w:r>
          </w:p>
        </w:tc>
        <w:tc>
          <w:tcPr>
            <w:tcW w:w="2509" w:type="dxa"/>
          </w:tcPr>
          <w:p w14:paraId="31C43F1D" w14:textId="77777777" w:rsidR="00AF101F" w:rsidRDefault="00DD326E">
            <w:r>
              <w:t>Acceptance</w:t>
            </w:r>
          </w:p>
        </w:tc>
        <w:tc>
          <w:tcPr>
            <w:tcW w:w="2509" w:type="dxa"/>
          </w:tcPr>
          <w:p w14:paraId="50B61A2B" w14:textId="77777777" w:rsidR="00AF101F" w:rsidRDefault="00DD326E">
            <w:r>
              <w:t>Holder — Human Review</w:t>
            </w:r>
          </w:p>
        </w:tc>
      </w:tr>
      <w:tr w:rsidR="00AF101F" w14:paraId="625578B5" w14:textId="77777777">
        <w:tc>
          <w:tcPr>
            <w:tcW w:w="2509" w:type="dxa"/>
          </w:tcPr>
          <w:p w14:paraId="06CDAE41" w14:textId="77777777" w:rsidR="00AF101F" w:rsidRDefault="00DD326E">
            <w:r>
              <w:t>Detection/monitoring</w:t>
            </w:r>
          </w:p>
        </w:tc>
        <w:tc>
          <w:tcPr>
            <w:tcW w:w="2509" w:type="dxa"/>
          </w:tcPr>
          <w:p w14:paraId="1BA2B388" w14:textId="77777777" w:rsidR="00AF101F" w:rsidRDefault="00DD326E">
            <w:r>
              <w:t>Ch.21</w:t>
            </w:r>
          </w:p>
        </w:tc>
        <w:tc>
          <w:tcPr>
            <w:tcW w:w="2509" w:type="dxa"/>
          </w:tcPr>
          <w:p w14:paraId="4BCE198F" w14:textId="77777777" w:rsidR="00AF101F" w:rsidRDefault="00DD326E">
            <w:r>
              <w:t>Finding (routes to)</w:t>
            </w:r>
          </w:p>
        </w:tc>
        <w:tc>
          <w:tcPr>
            <w:tcW w:w="2509" w:type="dxa"/>
          </w:tcPr>
          <w:p w14:paraId="3CB762C8" w14:textId="77777777" w:rsidR="00AF101F" w:rsidRDefault="00DD326E">
            <w:r>
              <w:t>Holder — Human Review</w:t>
            </w:r>
          </w:p>
        </w:tc>
      </w:tr>
      <w:tr w:rsidR="00AF101F" w14:paraId="388D447B" w14:textId="77777777">
        <w:tc>
          <w:tcPr>
            <w:tcW w:w="2509" w:type="dxa"/>
          </w:tcPr>
          <w:p w14:paraId="0404A0BC" w14:textId="77777777" w:rsidR="00AF101F" w:rsidRDefault="00DD326E">
            <w:r>
              <w:t>Incident response/containment</w:t>
            </w:r>
          </w:p>
        </w:tc>
        <w:tc>
          <w:tcPr>
            <w:tcW w:w="2509" w:type="dxa"/>
          </w:tcPr>
          <w:p w14:paraId="4096EBC4" w14:textId="77777777" w:rsidR="00AF101F" w:rsidRDefault="00DD326E">
            <w:r>
              <w:t>Ch.22</w:t>
            </w:r>
          </w:p>
        </w:tc>
        <w:tc>
          <w:tcPr>
            <w:tcW w:w="2509" w:type="dxa"/>
          </w:tcPr>
          <w:p w14:paraId="78DFA321" w14:textId="77777777" w:rsidR="00AF101F" w:rsidRDefault="00DD326E">
            <w:r>
              <w:t>Suspension</w:t>
            </w:r>
          </w:p>
        </w:tc>
        <w:tc>
          <w:tcPr>
            <w:tcW w:w="2509" w:type="dxa"/>
          </w:tcPr>
          <w:p w14:paraId="36821C87" w14:textId="77777777" w:rsidR="00AF101F" w:rsidRDefault="00DD326E">
            <w:r>
              <w:t>Holder — Human Review</w:t>
            </w:r>
          </w:p>
        </w:tc>
      </w:tr>
      <w:tr w:rsidR="00AF101F" w14:paraId="028F89D2" w14:textId="77777777">
        <w:tc>
          <w:tcPr>
            <w:tcW w:w="2509" w:type="dxa"/>
          </w:tcPr>
          <w:p w14:paraId="1E88E991" w14:textId="77777777" w:rsidR="00AF101F" w:rsidRDefault="00DD326E">
            <w:r>
              <w:t>Supply-chain/artifact security</w:t>
            </w:r>
          </w:p>
        </w:tc>
        <w:tc>
          <w:tcPr>
            <w:tcW w:w="2509" w:type="dxa"/>
          </w:tcPr>
          <w:p w14:paraId="05753313" w14:textId="77777777" w:rsidR="00AF101F" w:rsidRDefault="00DD326E">
            <w:r>
              <w:t>Ch.23</w:t>
            </w:r>
          </w:p>
        </w:tc>
        <w:tc>
          <w:tcPr>
            <w:tcW w:w="2509" w:type="dxa"/>
          </w:tcPr>
          <w:p w14:paraId="7C3519BE" w14:textId="77777777" w:rsidR="00AF101F" w:rsidRDefault="00DD326E">
            <w:r>
              <w:t>Acceptance</w:t>
            </w:r>
          </w:p>
        </w:tc>
        <w:tc>
          <w:tcPr>
            <w:tcW w:w="2509" w:type="dxa"/>
          </w:tcPr>
          <w:p w14:paraId="1C2996EC" w14:textId="77777777" w:rsidR="00AF101F" w:rsidRDefault="00DD326E">
            <w:r>
              <w:t>Holder — Human Review</w:t>
            </w:r>
          </w:p>
        </w:tc>
      </w:tr>
      <w:tr w:rsidR="00AF101F" w14:paraId="17D15D2B" w14:textId="77777777">
        <w:tc>
          <w:tcPr>
            <w:tcW w:w="2509" w:type="dxa"/>
          </w:tcPr>
          <w:p w14:paraId="57A6E599" w14:textId="77777777" w:rsidR="00AF101F" w:rsidRDefault="00DD326E">
            <w:r>
              <w:t>Vulnerability/patch/exception</w:t>
            </w:r>
          </w:p>
        </w:tc>
        <w:tc>
          <w:tcPr>
            <w:tcW w:w="2509" w:type="dxa"/>
          </w:tcPr>
          <w:p w14:paraId="38C31426" w14:textId="77777777" w:rsidR="00AF101F" w:rsidRDefault="00DD326E">
            <w:r>
              <w:t>Ch.24</w:t>
            </w:r>
          </w:p>
        </w:tc>
        <w:tc>
          <w:tcPr>
            <w:tcW w:w="2509" w:type="dxa"/>
          </w:tcPr>
          <w:p w14:paraId="2EE8C00F" w14:textId="77777777" w:rsidR="00AF101F" w:rsidRDefault="00DD326E">
            <w:r>
              <w:t>Exception</w:t>
            </w:r>
          </w:p>
        </w:tc>
        <w:tc>
          <w:tcPr>
            <w:tcW w:w="2509" w:type="dxa"/>
          </w:tcPr>
          <w:p w14:paraId="321CD984" w14:textId="77777777" w:rsidR="00AF101F" w:rsidRDefault="00DD326E">
            <w:r>
              <w:t>Holder — Human Review</w:t>
            </w:r>
          </w:p>
        </w:tc>
      </w:tr>
      <w:tr w:rsidR="00AF101F" w14:paraId="4DE660C0" w14:textId="77777777">
        <w:tc>
          <w:tcPr>
            <w:tcW w:w="2509" w:type="dxa"/>
          </w:tcPr>
          <w:p w14:paraId="55F007A5" w14:textId="77777777" w:rsidR="00AF101F" w:rsidRDefault="00DD326E">
            <w:r>
              <w:t>Resilience/recovery</w:t>
            </w:r>
          </w:p>
        </w:tc>
        <w:tc>
          <w:tcPr>
            <w:tcW w:w="2509" w:type="dxa"/>
          </w:tcPr>
          <w:p w14:paraId="74623AA7" w14:textId="77777777" w:rsidR="00AF101F" w:rsidRDefault="00DD326E">
            <w:r>
              <w:t>Ch.25</w:t>
            </w:r>
          </w:p>
        </w:tc>
        <w:tc>
          <w:tcPr>
            <w:tcW w:w="2509" w:type="dxa"/>
          </w:tcPr>
          <w:p w14:paraId="77710037" w14:textId="77777777" w:rsidR="00AF101F" w:rsidRDefault="00DD326E">
            <w:r>
              <w:t>Acceptance</w:t>
            </w:r>
          </w:p>
        </w:tc>
        <w:tc>
          <w:tcPr>
            <w:tcW w:w="2509" w:type="dxa"/>
          </w:tcPr>
          <w:p w14:paraId="45223F62" w14:textId="77777777" w:rsidR="00AF101F" w:rsidRDefault="00DD326E">
            <w:r>
              <w:t>Holder — Human Review</w:t>
            </w:r>
          </w:p>
        </w:tc>
      </w:tr>
      <w:tr w:rsidR="00AF101F" w14:paraId="7ACE9036" w14:textId="77777777">
        <w:tc>
          <w:tcPr>
            <w:tcW w:w="2509" w:type="dxa"/>
          </w:tcPr>
          <w:p w14:paraId="1A1A90E6" w14:textId="77777777" w:rsidR="00AF101F" w:rsidRDefault="00DD326E">
            <w:r>
              <w:t>Security testing/assurance</w:t>
            </w:r>
          </w:p>
        </w:tc>
        <w:tc>
          <w:tcPr>
            <w:tcW w:w="2509" w:type="dxa"/>
          </w:tcPr>
          <w:p w14:paraId="083597A8" w14:textId="77777777" w:rsidR="00AF101F" w:rsidRDefault="00DD326E">
            <w:r>
              <w:t>Ch.26</w:t>
            </w:r>
          </w:p>
        </w:tc>
        <w:tc>
          <w:tcPr>
            <w:tcW w:w="2509" w:type="dxa"/>
          </w:tcPr>
          <w:p w14:paraId="0B07C22E" w14:textId="77777777" w:rsidR="00AF101F" w:rsidRDefault="00DD326E">
            <w:r>
              <w:t>Acceptance</w:t>
            </w:r>
          </w:p>
        </w:tc>
        <w:tc>
          <w:tcPr>
            <w:tcW w:w="2509" w:type="dxa"/>
          </w:tcPr>
          <w:p w14:paraId="43B11063" w14:textId="77777777" w:rsidR="00AF101F" w:rsidRDefault="00DD326E">
            <w:r>
              <w:t>Holder — Human Review</w:t>
            </w:r>
          </w:p>
        </w:tc>
      </w:tr>
    </w:tbl>
    <w:p w14:paraId="617F572F" w14:textId="77777777" w:rsidR="00AF101F" w:rsidRDefault="00AF101F"/>
    <w:p w14:paraId="6D4091BE" w14:textId="77777777" w:rsidR="00AF101F" w:rsidRDefault="00DD326E">
      <w:pPr>
        <w:pStyle w:val="Heading2"/>
      </w:pPr>
      <w:bookmarkStart w:id="186" w:name="_Toc240142960"/>
      <w:r>
        <w:t>28.5 Acceptance Criteria and the Unresolved-Item Gate</w:t>
      </w:r>
      <w:bookmarkEnd w:id="186"/>
    </w:p>
    <w:p w14:paraId="612426E6" w14:textId="77777777" w:rsidR="00AF101F" w:rsidRDefault="00DD326E">
      <w:pPr>
        <w:pStyle w:val="NCIEBody"/>
      </w:pPr>
      <w:r>
        <w:t>Full approval of NCIE-009 v1.0 requires: (a) 28/28 chapter integrity confirmed; (b) skeleton-to-full fidelity confirmed; (c) every Blocking Human Review item in Chapter 27 either resolved by an institutional decision or explicitly and knowingly deferred by the approving authority; (d) the §26.1 security test suite specified with no test falsely marked executed or passed; and (e) three-artifact consistency (this document, the Change Register and the Verification Report) confirmed. Approval of the v0.1 skeleton authorized this expansion only — it did not itself approve any control default, threshold, product/algorithm choice or ownership assignment proposed above. Security-architecture acceptance under this chapter does not resolve open NCIE-008 governance decisions, and it does not prove any control is implemented, deployed or operational.</w:t>
      </w:r>
    </w:p>
    <w:p w14:paraId="42F52F94" w14:textId="77777777" w:rsidR="00AF101F" w:rsidRDefault="00DD326E">
      <w:pPr>
        <w:pStyle w:val="Heading2"/>
      </w:pPr>
      <w:bookmarkStart w:id="187" w:name="_Toc240142961"/>
      <w:r>
        <w:lastRenderedPageBreak/>
        <w:t>28.6 Downstream Handover Register</w:t>
      </w:r>
      <w:bookmarkEnd w:id="187"/>
    </w:p>
    <w:p w14:paraId="532F1B6E" w14:textId="77777777" w:rsidR="00AF101F" w:rsidRDefault="00DD326E">
      <w:pPr>
        <w:pStyle w:val="NCIEBody"/>
      </w:pPr>
      <w:r>
        <w:t>NCIE-009 does not preempt detailed downstream specification. The table below states what is handed over and what remains downstream.</w:t>
      </w:r>
    </w:p>
    <w:p w14:paraId="513C1C8F" w14:textId="77777777" w:rsidR="00AF101F" w:rsidRDefault="00DD326E">
      <w:pPr>
        <w:pStyle w:val="NCIEFigureCaption"/>
      </w:pPr>
      <w:r>
        <w:t>Table 40. Downstream handover register.</w:t>
      </w:r>
    </w:p>
    <w:tbl>
      <w:tblPr>
        <w:tblW w:w="0" w:type="auto"/>
        <w:tblLook w:val="04A0" w:firstRow="1" w:lastRow="0" w:firstColumn="1" w:lastColumn="0" w:noHBand="0" w:noVBand="1"/>
      </w:tblPr>
      <w:tblGrid>
        <w:gridCol w:w="5018"/>
        <w:gridCol w:w="5018"/>
      </w:tblGrid>
      <w:tr w:rsidR="00AF101F" w14:paraId="6F46A54C" w14:textId="77777777">
        <w:tc>
          <w:tcPr>
            <w:tcW w:w="5018" w:type="dxa"/>
          </w:tcPr>
          <w:p w14:paraId="0A206C60" w14:textId="77777777" w:rsidR="00AF101F" w:rsidRDefault="00DD326E">
            <w:r>
              <w:rPr>
                <w:b/>
              </w:rPr>
              <w:t>Downstream Document</w:t>
            </w:r>
          </w:p>
        </w:tc>
        <w:tc>
          <w:tcPr>
            <w:tcW w:w="5018" w:type="dxa"/>
          </w:tcPr>
          <w:p w14:paraId="18EA4ADC" w14:textId="77777777" w:rsidR="00AF101F" w:rsidRDefault="00DD326E">
            <w:r>
              <w:rPr>
                <w:b/>
              </w:rPr>
              <w:t>What NCIE-009 Hands Over</w:t>
            </w:r>
          </w:p>
        </w:tc>
      </w:tr>
      <w:tr w:rsidR="00AF101F" w14:paraId="10327F26" w14:textId="77777777">
        <w:tc>
          <w:tcPr>
            <w:tcW w:w="5018" w:type="dxa"/>
          </w:tcPr>
          <w:p w14:paraId="04404A7A" w14:textId="77777777" w:rsidR="00AF101F" w:rsidRDefault="00DD326E">
            <w:r>
              <w:t>NCIE-011 (APIs)</w:t>
            </w:r>
          </w:p>
        </w:tc>
        <w:tc>
          <w:tcPr>
            <w:tcW w:w="5018" w:type="dxa"/>
          </w:tcPr>
          <w:p w14:paraId="3175D328" w14:textId="77777777" w:rsidR="00AF101F" w:rsidRDefault="00DD326E">
            <w:r>
              <w:t>Authentication/authorization contract requirements (Ch.5-6) and Tool/connector security contracts (Ch.16) for any API surface; no API design is specified here.</w:t>
            </w:r>
          </w:p>
        </w:tc>
      </w:tr>
      <w:tr w:rsidR="00AF101F" w14:paraId="00140000" w14:textId="77777777">
        <w:tc>
          <w:tcPr>
            <w:tcW w:w="5018" w:type="dxa"/>
          </w:tcPr>
          <w:p w14:paraId="7C449191" w14:textId="77777777" w:rsidR="00AF101F" w:rsidRDefault="00DD326E">
            <w:r>
              <w:t>NCIE-012 (UX)</w:t>
            </w:r>
          </w:p>
        </w:tc>
        <w:tc>
          <w:tcPr>
            <w:tcW w:w="5018" w:type="dxa"/>
          </w:tcPr>
          <w:p w14:paraId="6D9173CA" w14:textId="77777777" w:rsidR="00AF101F" w:rsidRDefault="00DD326E">
            <w:r>
              <w:t>Step-up/reauthentication and break-glass user-facing requirements (Ch.5, Ch.9) for detailed UX design; no UX is specified here.</w:t>
            </w:r>
          </w:p>
        </w:tc>
      </w:tr>
      <w:tr w:rsidR="00AF101F" w14:paraId="2C3A8003" w14:textId="77777777">
        <w:tc>
          <w:tcPr>
            <w:tcW w:w="5018" w:type="dxa"/>
          </w:tcPr>
          <w:p w14:paraId="1A50BDF8" w14:textId="77777777" w:rsidR="00AF101F" w:rsidRDefault="00DD326E">
            <w:r>
              <w:t>NCIE-014 (physical storage)</w:t>
            </w:r>
          </w:p>
        </w:tc>
        <w:tc>
          <w:tcPr>
            <w:tcW w:w="5018" w:type="dxa"/>
          </w:tcPr>
          <w:p w14:paraId="26948EE4" w14:textId="77777777" w:rsidR="00AF101F" w:rsidRDefault="00DD326E">
            <w:r>
              <w:t>Logical secrets/key, cryptographic and log-retention requirements (Ch.11-12, Ch.20); no physical system or database is selected here.</w:t>
            </w:r>
          </w:p>
        </w:tc>
      </w:tr>
      <w:tr w:rsidR="00AF101F" w14:paraId="6A3ACA55" w14:textId="77777777">
        <w:tc>
          <w:tcPr>
            <w:tcW w:w="5018" w:type="dxa"/>
          </w:tcPr>
          <w:p w14:paraId="5B4DC9C8" w14:textId="77777777" w:rsidR="00AF101F" w:rsidRDefault="00DD326E">
            <w:r>
              <w:t>NCIE-015 (operations)</w:t>
            </w:r>
          </w:p>
        </w:tc>
        <w:tc>
          <w:tcPr>
            <w:tcW w:w="5018" w:type="dxa"/>
          </w:tcPr>
          <w:p w14:paraId="5242DD90" w14:textId="77777777" w:rsidR="00AF101F" w:rsidRDefault="00DD326E">
            <w:r>
              <w:t>Security operational responsibilities (Table 2 and per-chapter RACI/control-ownership tables) for handoff into operational runbooks; no runbook is specified here.</w:t>
            </w:r>
          </w:p>
        </w:tc>
      </w:tr>
      <w:tr w:rsidR="00AF101F" w14:paraId="5DDE7B58" w14:textId="77777777">
        <w:tc>
          <w:tcPr>
            <w:tcW w:w="5018" w:type="dxa"/>
          </w:tcPr>
          <w:p w14:paraId="6C7103BB" w14:textId="77777777" w:rsidR="00AF101F" w:rsidRDefault="00DD326E">
            <w:r>
              <w:t>NCIE-016 (detailed testing)</w:t>
            </w:r>
          </w:p>
        </w:tc>
        <w:tc>
          <w:tcPr>
            <w:tcW w:w="5018" w:type="dxa"/>
          </w:tcPr>
          <w:p w14:paraId="46A90981" w14:textId="77777777" w:rsidR="00AF101F" w:rsidRDefault="00DD326E">
            <w:r>
              <w:t>The 9 security test classes specified in §26.1 (Table 34); detailed test cases, execution and automation remain downstream in NCIE-016 — this document specifies the tests, not their execution.</w:t>
            </w:r>
          </w:p>
        </w:tc>
      </w:tr>
    </w:tbl>
    <w:p w14:paraId="3B2EC4DF" w14:textId="77777777" w:rsidR="00AF101F" w:rsidRDefault="00AF101F"/>
    <w:p w14:paraId="0C437A0E" w14:textId="77777777" w:rsidR="00AF101F" w:rsidRDefault="00DD326E">
      <w:pPr>
        <w:pStyle w:val="Heading2"/>
      </w:pPr>
      <w:bookmarkStart w:id="188" w:name="_Toc240142962"/>
      <w:r>
        <w:t>28.7 Readiness and Final Disposition</w:t>
      </w:r>
      <w:bookmarkEnd w:id="188"/>
    </w:p>
    <w:p w14:paraId="13AE12CD" w14:textId="77777777" w:rsidR="00AF101F" w:rsidRDefault="00DD326E">
      <w:pPr>
        <w:pStyle w:val="NCIEBody"/>
      </w:pPr>
      <w:r>
        <w:t>NCIE-009 Security, IAM &amp; Zero-Trust Architecture v1.0 — Full Expansion of Approved Skeletal v0.1 — is READY FOR HUMAN REVIEW. It is NOT marked Approved. The approved v0.1 skeleton remains historically preserved as the expansion architecture; every proposed control default, threshold, ownership assignment and product/algorithm choice deferred in Chapters 1-26 remains a proposal pending the Chapter 27 Human Review Register; every §26.1 security test remains SPECIFIED, not executed, pending NCIE-016.</w:t>
      </w:r>
    </w:p>
    <w:p w14:paraId="1814004B" w14:textId="77777777" w:rsidR="00AF101F" w:rsidRDefault="00DD326E">
      <w:pPr>
        <w:pStyle w:val="Heading2"/>
      </w:pPr>
      <w:bookmarkStart w:id="189" w:name="_Toc240142963"/>
      <w:r>
        <w:t>Human Review Focus</w:t>
      </w:r>
      <w:bookmarkEnd w:id="189"/>
    </w:p>
    <w:p w14:paraId="525BEB1A" w14:textId="77777777" w:rsidR="00AF101F" w:rsidRDefault="00DD326E">
      <w:pPr>
        <w:pStyle w:val="ListBullet"/>
      </w:pPr>
      <w:r>
        <w:t>[RESOLVED BY UPSTREAM BASELINE] (Non-Blocking)  HR9-28-1: Approve the NCIE-009 skeletal structure and authorize controlled full expansion — already satisfied by the approved NCIE-009 Skeletal v0.1 and the production directive that authorized this v1.0 expansion; preserved here as historical record, not a live open item.</w:t>
      </w:r>
    </w:p>
    <w:p w14:paraId="2B572494" w14:textId="77777777" w:rsidR="00AF101F" w:rsidRDefault="00DD326E">
      <w:pPr>
        <w:pStyle w:val="NCIETraceBlock"/>
      </w:pPr>
      <w:r>
        <w:t>Traceability: NCIE-001-008 approved foundation; approved NCIE-009 Skeletal v0.1.</w:t>
      </w:r>
    </w:p>
    <w:sectPr w:rsidR="00AF101F"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77952" w14:textId="77777777" w:rsidR="00690A39" w:rsidRDefault="00690A39">
      <w:pPr>
        <w:spacing w:after="0" w:line="240" w:lineRule="auto"/>
      </w:pPr>
      <w:r>
        <w:separator/>
      </w:r>
    </w:p>
  </w:endnote>
  <w:endnote w:type="continuationSeparator" w:id="0">
    <w:p w14:paraId="79DB29D3" w14:textId="77777777" w:rsidR="00690A39" w:rsidRDefault="00690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7B7E" w14:textId="77777777" w:rsidR="00CB63A8" w:rsidRDefault="00F72EAB">
    <w:pPr>
      <w:pStyle w:val="Footer"/>
      <w:jc w:val="center"/>
    </w:pPr>
    <w:r>
      <w:rPr>
        <w:color w:val="66706A"/>
        <w:sz w:val="16"/>
      </w:rPr>
      <w:t xml:space="preserve">CONTROLLED SECURITY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4A35" w14:textId="77777777" w:rsidR="00690A39" w:rsidRDefault="00690A39">
      <w:pPr>
        <w:spacing w:after="0" w:line="240" w:lineRule="auto"/>
      </w:pPr>
      <w:r>
        <w:separator/>
      </w:r>
    </w:p>
  </w:footnote>
  <w:footnote w:type="continuationSeparator" w:id="0">
    <w:p w14:paraId="5FC77A86" w14:textId="77777777" w:rsidR="00690A39" w:rsidRDefault="00690A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C3B3" w14:textId="77777777" w:rsidR="00CB63A8" w:rsidRDefault="00F72EAB">
    <w:pPr>
      <w:pStyle w:val="Header"/>
      <w:pBdr>
        <w:bottom w:val="single" w:sz="8" w:space="3" w:color="D89D26"/>
      </w:pBdr>
    </w:pPr>
    <w:r>
      <w:rPr>
        <w:b/>
        <w:color w:val="234F29"/>
        <w:sz w:val="16"/>
      </w:rPr>
      <w:t>NCIE-009  |  SECURITY, IAM &amp; ZERO-TRUST ARCHITECTURE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34616"/>
    <w:rsid w:val="0006063C"/>
    <w:rsid w:val="0015074B"/>
    <w:rsid w:val="0029639D"/>
    <w:rsid w:val="002B3A92"/>
    <w:rsid w:val="002C3101"/>
    <w:rsid w:val="00326F90"/>
    <w:rsid w:val="00333687"/>
    <w:rsid w:val="003447C0"/>
    <w:rsid w:val="003B48B2"/>
    <w:rsid w:val="003D5C19"/>
    <w:rsid w:val="003E790B"/>
    <w:rsid w:val="0048128A"/>
    <w:rsid w:val="00544861"/>
    <w:rsid w:val="005F3E64"/>
    <w:rsid w:val="00665EA5"/>
    <w:rsid w:val="00690A39"/>
    <w:rsid w:val="006B40EC"/>
    <w:rsid w:val="007132B8"/>
    <w:rsid w:val="00781C53"/>
    <w:rsid w:val="00870859"/>
    <w:rsid w:val="00917968"/>
    <w:rsid w:val="009E7E4B"/>
    <w:rsid w:val="00A07CF9"/>
    <w:rsid w:val="00A216BD"/>
    <w:rsid w:val="00AA1D8D"/>
    <w:rsid w:val="00AF101F"/>
    <w:rsid w:val="00AF73BB"/>
    <w:rsid w:val="00B47730"/>
    <w:rsid w:val="00CB0664"/>
    <w:rsid w:val="00CB63A8"/>
    <w:rsid w:val="00CD6553"/>
    <w:rsid w:val="00D829B4"/>
    <w:rsid w:val="00D8766F"/>
    <w:rsid w:val="00D9403F"/>
    <w:rsid w:val="00D95804"/>
    <w:rsid w:val="00DD326E"/>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215B11"/>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12775</Words>
  <Characters>87252</Characters>
  <Application>Microsoft Office Word</Application>
  <DocSecurity>0</DocSecurity>
  <Lines>3128</Lines>
  <Paragraphs>1669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NCIE-009 Security, IAM &amp; Zero-Trust Architecture</dc:title>
  <dc:subject>In development — for human review of full expansion — Version 1.0</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9</cp:revision>
  <dcterms:created xsi:type="dcterms:W3CDTF">2013-12-23T23:15:00Z</dcterms:created>
  <dcterms:modified xsi:type="dcterms:W3CDTF">2026-09-13T02:24:00Z</dcterms:modified>
  <cp:category>Controlled Engineering Document</cp:category>
</cp:coreProperties>
</file>