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A5C7" w14:textId="77777777" w:rsidR="009549B4" w:rsidRDefault="00664733">
      <w:pPr>
        <w:shd w:val="clear" w:color="auto" w:fill="071A14"/>
        <w:spacing w:after="160"/>
        <w:jc w:val="center"/>
      </w:pPr>
      <w:r>
        <w:rPr>
          <w:noProof/>
        </w:rPr>
        <w:drawing>
          <wp:inline distT="0" distB="0" distL="0" distR="0" wp14:anchorId="23F00FA6" wp14:editId="4B951CF5">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723893FD" w14:textId="77777777" w:rsidR="009549B4" w:rsidRDefault="00664733">
      <w:pPr>
        <w:pStyle w:val="NCIECoverEyebrow"/>
        <w:jc w:val="center"/>
      </w:pPr>
      <w:r>
        <w:t>NCIE-014</w:t>
      </w:r>
    </w:p>
    <w:p w14:paraId="7F9242CC" w14:textId="77777777" w:rsidR="009549B4" w:rsidRDefault="00664733">
      <w:pPr>
        <w:pStyle w:val="NCIECoverTitle"/>
        <w:jc w:val="center"/>
      </w:pPr>
      <w:r>
        <w:t>Database &amp; Storage Engineering Specification</w:t>
      </w:r>
    </w:p>
    <w:p w14:paraId="29198FE9" w14:textId="77777777" w:rsidR="009549B4" w:rsidRDefault="00664733">
      <w:pPr>
        <w:pStyle w:val="NCIECoverSubtitle"/>
        <w:jc w:val="center"/>
      </w:pPr>
      <w:r>
        <w:t>In development — for human review of full expansion — Version 1.0</w:t>
      </w:r>
    </w:p>
    <w:p w14:paraId="54B2A49A" w14:textId="77777777" w:rsidR="009549B4" w:rsidRDefault="00664733">
      <w:pPr>
        <w:pStyle w:val="NCIECoverMetadata"/>
        <w:jc w:val="center"/>
      </w:pPr>
      <w:r>
        <w:t>Gives Codex implementation-level persistence design beneath the approved NCIE-001–013 foundation: canonical-to-physical mapping governance, relational/analytical/object/search/vector/graph/time-series persistence design, registry/memory/Evidence persistence, physical keys/indexing/partitioning/replication, caching, classification/residency/encryption enforcement, retention/backup/DR/migration/reconciliation engineering, database security, storage observability/performance/cost, and persistence testing/verif</w:t>
      </w:r>
      <w:r>
        <w:t>ication.</w:t>
      </w:r>
    </w:p>
    <w:p w14:paraId="6461824F" w14:textId="77777777" w:rsidR="009549B4" w:rsidRDefault="00664733">
      <w:pPr>
        <w:pStyle w:val="NCIECoverMetadata"/>
        <w:jc w:val="center"/>
      </w:pPr>
      <w:r>
        <w:t>Physical-only, upstream-consuming: NCIE-014 owns physical database/storage engineering realization; it does not redefine canonical semantics (NCIE-003), institutional governance (NCIE-008), security/IAM policy (NCIE-009), Evidence/provenance meaning (NCIE-010), API contracts (NCIE-011), UX patterns (NCIE-012) or domain business logic (NCIE-013).</w:t>
      </w:r>
    </w:p>
    <w:p w14:paraId="0BD0ECCA" w14:textId="77777777" w:rsidR="009549B4" w:rsidRDefault="00664733">
      <w:pPr>
        <w:pStyle w:val="NCIECoverMetadata"/>
        <w:jc w:val="center"/>
      </w:pPr>
      <w:r>
        <w:t>Expands approved NCIE-014 Skeletal v0.1, itself traced to approved NCIE-001 v1.3 through approved NCIE-013 v1.0.</w:t>
      </w:r>
    </w:p>
    <w:p w14:paraId="6918BDEC" w14:textId="77777777" w:rsidR="009549B4" w:rsidRDefault="00664733">
      <w:pPr>
        <w:pStyle w:val="NCIECoverMetadata"/>
        <w:jc w:val="center"/>
      </w:pPr>
      <w:r>
        <w:t>Prepared: 16 September 2026</w:t>
      </w:r>
    </w:p>
    <w:p w14:paraId="753AFDF1" w14:textId="77777777" w:rsidR="009549B4" w:rsidRDefault="00664733">
      <w:pPr>
        <w:pStyle w:val="NCIECoverMetadata"/>
        <w:jc w:val="center"/>
      </w:pPr>
      <w:r>
        <w:t>Maintained by: National Communications Intelligence Ecosystem (NCIE)</w:t>
      </w:r>
    </w:p>
    <w:p w14:paraId="732D0660" w14:textId="77777777" w:rsidR="009549B4" w:rsidRDefault="009549B4"/>
    <w:p w14:paraId="215A8C95" w14:textId="77777777" w:rsidR="009549B4" w:rsidRDefault="00664733">
      <w:r>
        <w:br w:type="page"/>
      </w:r>
    </w:p>
    <w:p w14:paraId="29D005C6" w14:textId="77777777" w:rsidR="009549B4" w:rsidRDefault="00664733">
      <w:pPr>
        <w:pStyle w:val="NCIEFrontHeading"/>
      </w:pPr>
      <w:r>
        <w:lastRenderedPageBreak/>
        <w:t>Document Governance</w:t>
      </w:r>
    </w:p>
    <w:p w14:paraId="2C7A4802" w14:textId="77777777" w:rsidR="009549B4" w:rsidRDefault="009549B4"/>
    <w:p w14:paraId="6A294EB7" w14:textId="77777777" w:rsidR="009549B4" w:rsidRDefault="00664733">
      <w:pPr>
        <w:pStyle w:val="Heading2"/>
      </w:pPr>
      <w:bookmarkStart w:id="0" w:name="_Toc240435977"/>
      <w:r>
        <w:t>0.1  Source-Confirmed Title and Authority Chain</w:t>
      </w:r>
      <w:bookmarkEnd w:id="0"/>
    </w:p>
    <w:p w14:paraId="4DBDA217" w14:textId="77777777" w:rsidR="009549B4" w:rsidRDefault="00664733">
      <w:pPr>
        <w:pStyle w:val="NCIEBody"/>
      </w:pPr>
      <w:r>
        <w:t>The approved NCIE-014 Skeletal v0.1 Document Governance block records a source-confirmed title 'NCIE-014 — Database &amp; Storage Engineering Specification' and a source-confirmed suite purpose 'Gives Codex implementation-level persistence design.' This matches the NCIE Documentation Suite Master Controlled Register v2.0, Section 3, NCIE-014 entry exactly (same title wording, same Primary Purpose framing), so no title-reconciliation discrepancy exists and no correction is required — unlike the NCIE-013 v1.0 pre</w:t>
      </w:r>
      <w:r>
        <w:t>-approval correction, this skeleton already carries a source-confirmed title and no separate reconciliation step is needed.</w:t>
      </w:r>
    </w:p>
    <w:p w14:paraId="7F001D80" w14:textId="77777777" w:rsidR="009549B4" w:rsidRDefault="00664733">
      <w:pPr>
        <w:pStyle w:val="NCIEBody"/>
      </w:pPr>
      <w:r>
        <w:t>Authority chain: 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w:t>
      </w:r>
      <w:r>
        <w:t>-013 Domain Functional Modules Specification → NCIE-014 Database &amp; Storage Engineering Specification. NCIE-014 implements physical persistence for governed canonical semantics; it creates no canonical meaning, institutional authority, security control, Evidence semantics, API contract, UX pattern or domain-business rule of its own.</w:t>
      </w:r>
    </w:p>
    <w:p w14:paraId="4278ACD7" w14:textId="77777777" w:rsidR="009549B4" w:rsidRDefault="00664733">
      <w:pPr>
        <w:pStyle w:val="Heading2"/>
      </w:pPr>
      <w:bookmarkStart w:id="1" w:name="_Toc240435978"/>
      <w:r>
        <w:t>0.2  Token-Conservation Convention</w:t>
      </w:r>
      <w:bookmarkEnd w:id="1"/>
    </w:p>
    <w:p w14:paraId="2A8B78F7" w14:textId="77777777" w:rsidR="009549B4" w:rsidRDefault="00664733">
      <w:pPr>
        <w:pStyle w:val="NCIEBody"/>
      </w:pPr>
      <w:r>
        <w:t>Every chapter opens with a short Upstream block citing the specific upstream NCIE-001–013 authority the chapter implements, stating only the physical-persistence relationship rather than restating upstream canonical, governance, security, Evidence, integration, UX or domain-business content.</w:t>
      </w:r>
    </w:p>
    <w:p w14:paraId="43AC72CC" w14:textId="77777777" w:rsidR="009549B4" w:rsidRDefault="00664733">
      <w:pPr>
        <w:pStyle w:val="Heading2"/>
      </w:pPr>
      <w:bookmarkStart w:id="2" w:name="_Toc240435979"/>
      <w:r>
        <w:t>0.3  Governing Database &amp; Storage Invariants Register</w:t>
      </w:r>
      <w:bookmarkEnd w:id="2"/>
    </w:p>
    <w:p w14:paraId="49BCD87F" w14:textId="77777777" w:rsidR="009549B4" w:rsidRDefault="00664733">
      <w:pPr>
        <w:pStyle w:val="NCIEBody"/>
      </w:pPr>
      <w:r>
        <w:t>These 21 invariants bind every chapter of this document and are stated once here rather than re-derived repeatedly. They are fixed by the approved NCIE-014 Skeletal v0.1 and by the approved NCIE-001–013 authority chain; no institutional decision is required to adopt them. The upstream canonical, governance, security, Evidence/provenance, integration, UX and domain-module invariants already binding from NCIE-003 and NCIE-008–013 remain fully in force and are cross-referenced, not restated, in the chapters be</w:t>
      </w:r>
      <w:r>
        <w:t>low.</w:t>
      </w:r>
    </w:p>
    <w:p w14:paraId="6CCA588D" w14:textId="77777777" w:rsidR="009549B4" w:rsidRDefault="00664733">
      <w:pPr>
        <w:pStyle w:val="ListBullet"/>
      </w:pPr>
      <w:r>
        <w:t>PHYSICAL SCHEMA ≠ CANONICAL SEMANTIC MODEL.</w:t>
      </w:r>
    </w:p>
    <w:p w14:paraId="29B3FFF3" w14:textId="77777777" w:rsidR="009549B4" w:rsidRDefault="00664733">
      <w:pPr>
        <w:pStyle w:val="ListBullet"/>
      </w:pPr>
      <w:r>
        <w:t>DATABASE RECORD ≠ INSTITUTIONAL TRUTH.</w:t>
      </w:r>
    </w:p>
    <w:p w14:paraId="796EE850" w14:textId="77777777" w:rsidR="009549B4" w:rsidRDefault="00664733">
      <w:pPr>
        <w:pStyle w:val="ListBullet"/>
      </w:pPr>
      <w:r>
        <w:t>REPLICA ≠ AUTHORITATIVE CURRENT STATE.</w:t>
      </w:r>
    </w:p>
    <w:p w14:paraId="2ED33981" w14:textId="77777777" w:rsidR="009549B4" w:rsidRDefault="00664733">
      <w:pPr>
        <w:pStyle w:val="ListBullet"/>
      </w:pPr>
      <w:r>
        <w:t>INDEX ≠ SYSTEM OF RECORD.</w:t>
      </w:r>
    </w:p>
    <w:p w14:paraId="7851C7D3" w14:textId="77777777" w:rsidR="009549B4" w:rsidRDefault="00664733">
      <w:pPr>
        <w:pStyle w:val="ListBullet"/>
      </w:pPr>
      <w:r>
        <w:t>SEARCH INDEX ≠ CANONICAL STORE.</w:t>
      </w:r>
    </w:p>
    <w:p w14:paraId="746BF22B" w14:textId="77777777" w:rsidR="009549B4" w:rsidRDefault="00664733">
      <w:pPr>
        <w:pStyle w:val="ListBullet"/>
      </w:pPr>
      <w:r>
        <w:t>VECTOR INDEX ≠ MEMORY AUTHORITY.</w:t>
      </w:r>
    </w:p>
    <w:p w14:paraId="6C365A06" w14:textId="77777777" w:rsidR="009549B4" w:rsidRDefault="00664733">
      <w:pPr>
        <w:pStyle w:val="ListBullet"/>
      </w:pPr>
      <w:r>
        <w:t>GRAPH PROJECTION ≠ CANONICAL OWNERSHIP.</w:t>
      </w:r>
    </w:p>
    <w:p w14:paraId="7C288280" w14:textId="77777777" w:rsidR="009549B4" w:rsidRDefault="00664733">
      <w:pPr>
        <w:pStyle w:val="ListBullet"/>
      </w:pPr>
      <w:r>
        <w:t>CACHE ≠ DURABLE RECORD.</w:t>
      </w:r>
    </w:p>
    <w:p w14:paraId="39235F1D" w14:textId="77777777" w:rsidR="009549B4" w:rsidRDefault="00664733">
      <w:pPr>
        <w:pStyle w:val="ListBullet"/>
      </w:pPr>
      <w:r>
        <w:t>BACKUP ≠ CURRENT AUTHORIZATION.</w:t>
      </w:r>
    </w:p>
    <w:p w14:paraId="1D04A3B2" w14:textId="77777777" w:rsidR="009549B4" w:rsidRDefault="00664733">
      <w:pPr>
        <w:pStyle w:val="ListBullet"/>
      </w:pPr>
      <w:r>
        <w:t>RESTORE ≠ REAUTHORIZATION.</w:t>
      </w:r>
    </w:p>
    <w:p w14:paraId="56089411" w14:textId="77777777" w:rsidR="009549B4" w:rsidRDefault="00664733">
      <w:pPr>
        <w:pStyle w:val="ListBullet"/>
      </w:pPr>
      <w:r>
        <w:t>RETENTION ≠ LEGAL HOLD RELEASE.</w:t>
      </w:r>
    </w:p>
    <w:p w14:paraId="2225370E" w14:textId="77777777" w:rsidR="009549B4" w:rsidRDefault="00664733">
      <w:pPr>
        <w:pStyle w:val="ListBullet"/>
      </w:pPr>
      <w:r>
        <w:t>DELETION ≠ HISTORICAL ERASURE WHERE GOVERNED HISTORY MUST REMAIN.</w:t>
      </w:r>
    </w:p>
    <w:p w14:paraId="08BDD6A0" w14:textId="77777777" w:rsidR="009549B4" w:rsidRDefault="00664733">
      <w:pPr>
        <w:pStyle w:val="ListBullet"/>
      </w:pPr>
      <w:r>
        <w:t>ENCRYPTION ≠ AUTHORIZATION.</w:t>
      </w:r>
    </w:p>
    <w:p w14:paraId="75DF76FD" w14:textId="77777777" w:rsidR="009549B4" w:rsidRDefault="00664733">
      <w:pPr>
        <w:pStyle w:val="ListBullet"/>
      </w:pPr>
      <w:r>
        <w:t>DATABASE ADMINISTRATION ≠ CONTENT AUTHORITY.</w:t>
      </w:r>
    </w:p>
    <w:p w14:paraId="18E4B0F6" w14:textId="77777777" w:rsidR="009549B4" w:rsidRDefault="00664733">
      <w:pPr>
        <w:pStyle w:val="ListBullet"/>
      </w:pPr>
      <w:r>
        <w:t>PARTITIONING ≠ SECURITY/TENANT BOUNDARY BY ITSELF.</w:t>
      </w:r>
    </w:p>
    <w:p w14:paraId="18659A52" w14:textId="77777777" w:rsidR="009549B4" w:rsidRDefault="00664733">
      <w:pPr>
        <w:pStyle w:val="ListBullet"/>
      </w:pPr>
      <w:r>
        <w:t>DATA LOCALITY ≠ RESIDENCY COMPLIANCE BY ITSELF.</w:t>
      </w:r>
    </w:p>
    <w:p w14:paraId="0CDE042C" w14:textId="77777777" w:rsidR="009549B4" w:rsidRDefault="00664733">
      <w:pPr>
        <w:pStyle w:val="ListBullet"/>
      </w:pPr>
      <w:r>
        <w:t>SCHEMA MIGRATION ≠ SEMANTIC REDEFINITION.</w:t>
      </w:r>
    </w:p>
    <w:p w14:paraId="3C52D14B" w14:textId="77777777" w:rsidR="009549B4" w:rsidRDefault="00664733">
      <w:pPr>
        <w:pStyle w:val="ListBullet"/>
      </w:pPr>
      <w:r>
        <w:t>MIGRATION SUCCESS ≠ RECONCILIATION COMPLETE.</w:t>
      </w:r>
    </w:p>
    <w:p w14:paraId="503404C2" w14:textId="77777777" w:rsidR="009549B4" w:rsidRDefault="00664733">
      <w:pPr>
        <w:pStyle w:val="ListBullet"/>
      </w:pPr>
      <w:r>
        <w:t>PERFORMANCE OPTIMIZATION ≠ PERMISSION TO DROP PROVENANCE.</w:t>
      </w:r>
    </w:p>
    <w:p w14:paraId="76A7707F" w14:textId="77777777" w:rsidR="009549B4" w:rsidRDefault="00664733">
      <w:pPr>
        <w:pStyle w:val="ListBullet"/>
      </w:pPr>
      <w:r>
        <w:t>ARCHIVAL ≠ INVALIDATION.</w:t>
      </w:r>
    </w:p>
    <w:p w14:paraId="1093B92B" w14:textId="77777777" w:rsidR="009549B4" w:rsidRDefault="00664733">
      <w:pPr>
        <w:pStyle w:val="ListBullet"/>
      </w:pPr>
      <w:r>
        <w:t>IMMUTABILITY MECHANISM ≠ TRUTH OF CONTENT.</w:t>
      </w:r>
    </w:p>
    <w:p w14:paraId="0E335202" w14:textId="77777777" w:rsidR="009549B4" w:rsidRDefault="00664733">
      <w:pPr>
        <w:pStyle w:val="Heading2"/>
      </w:pPr>
      <w:bookmarkStart w:id="3" w:name="_Toc240435980"/>
      <w:r>
        <w:lastRenderedPageBreak/>
        <w:t>0.4  Persistence/Upstream Boundary Note</w:t>
      </w:r>
      <w:bookmarkEnd w:id="3"/>
    </w:p>
    <w:p w14:paraId="61DDD0B8" w14:textId="77777777" w:rsidR="009549B4" w:rsidRDefault="00664733">
      <w:pPr>
        <w:pStyle w:val="NCIEBody"/>
      </w:pPr>
      <w:r>
        <w:t>NCIE-014 owns physical database/storage engineering realization. It consumes NCIE-003 canonical semantics, NCIE-004 technology-family constraints, NCIE-006 Memory/Context roles, NCIE-008 institutional decision rights, NCIE-009 security/IAM controls, NCIE-010 Evidence/provenance/audit semantics, NCIE-011 API/integration contracts, NCIE-012 UX/data-presentation needs and NCIE-013 domain-module workloads, without redefining any of them. Where a matter requires a technology selection, a numeric threshold (RPO/R</w:t>
      </w:r>
      <w:r>
        <w:t>TO, retention period, partition/replica count, cache TTL) or a residency/sovereignty rule not fixed by an approved source, this document states the physical-persistence framework and defers the choice to Human Review rather than inventing an answer. Approval of the NCIE-014 Skeletal v0.1 authorized this full expansion only; it did not itself approve any technology selection, numeric threshold, retention rule or ownership assignment proposed below.</w:t>
      </w:r>
    </w:p>
    <w:p w14:paraId="159D1350" w14:textId="77777777" w:rsidR="009549B4" w:rsidRDefault="00664733">
      <w:pPr>
        <w:pStyle w:val="Heading2"/>
      </w:pPr>
      <w:bookmarkStart w:id="4" w:name="_Toc240435981"/>
      <w:r>
        <w:t>0.5  Human Review Focus Classification</w:t>
      </w:r>
      <w:bookmarkEnd w:id="4"/>
    </w:p>
    <w:p w14:paraId="45FAB031" w14:textId="77777777" w:rsidR="009549B4" w:rsidRDefault="00664733">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62, a Chapter 33 register item that restates an identical NCIE-008–013</w:t>
      </w:r>
      <w:r>
        <w:t xml:space="preserve"> institutional, security, Evidence, integration, UX or domain-business question cross-references that upstream Human Review ID instead of duplicating it; a new NCIE-014 item is created only for a distinct persistence-engineering decision. Chapter 33 consolidates every open item, extracted directly from the chapters so the register cannot drift from its sources (mechanically verified per §33.4).</w:t>
      </w:r>
    </w:p>
    <w:p w14:paraId="3D461042" w14:textId="77777777" w:rsidR="009549B4" w:rsidRDefault="00664733">
      <w:pPr>
        <w:pStyle w:val="Heading2"/>
      </w:pPr>
      <w:bookmarkStart w:id="5" w:name="_Toc240435982"/>
      <w:r>
        <w:t>0.6  Status Convention</w:t>
      </w:r>
      <w:bookmarkEnd w:id="5"/>
    </w:p>
    <w:p w14:paraId="43EA8041" w14:textId="77777777" w:rsidR="009549B4" w:rsidRDefault="00664733">
      <w:pPr>
        <w:pStyle w:val="NCIEBody"/>
      </w:pPr>
      <w:r>
        <w:t>Skeletal-structure approval authorizes expansion; it does not approve any individual technology selection, numeric threshold, retention rule or ownership assignment proposed below — those remain IN DEVELOPMENT / FOR HUMAN REVIEW until a separate approval act. Nothing in this document may be cited as an approved institutional decision, an implemented store, a validated migration/recovery procedure, or a completed test.</w:t>
      </w:r>
    </w:p>
    <w:p w14:paraId="16471402" w14:textId="77777777" w:rsidR="009549B4" w:rsidRDefault="00664733">
      <w:pPr>
        <w:pStyle w:val="Heading2"/>
      </w:pPr>
      <w:bookmarkStart w:id="6" w:name="_Toc240435983"/>
      <w:r>
        <w:t>0.7  Salient Things to Note Discipline</w:t>
      </w:r>
      <w:bookmarkEnd w:id="6"/>
    </w:p>
    <w:p w14:paraId="3FD754C3" w14:textId="77777777" w:rsidR="009549B4" w:rsidRDefault="00664733">
      <w:pPr>
        <w:pStyle w:val="NCIEBody"/>
      </w:pPr>
      <w:r>
        <w:t>Directive item 75 requires this expansion to programmatically verify an explicit '&lt;N&gt;.0 Salient Things to Note' subsection in all 34 chapters, continuing the discipline established after the NCIE-009 Chapter-27 omission (found by independent human examination and corrected) and reinforced in every full expansion since. Every chapter below renders its Salient Things to Note subsection as an unconditional part of the same build-time helper (NCIE-014's lib.py raises a build error if a chapter's salient content</w:t>
      </w:r>
      <w:r>
        <w:t xml:space="preserve"> is missing), and Chapter 34's mechanical audit (§34.2) re-verifies this against the final document.</w:t>
      </w:r>
    </w:p>
    <w:p w14:paraId="42DB93FB" w14:textId="77777777" w:rsidR="009549B4" w:rsidRDefault="009549B4"/>
    <w:p w14:paraId="7CC8E789" w14:textId="77777777" w:rsidR="009549B4" w:rsidRDefault="00664733">
      <w:r>
        <w:t>0.8  Document Amendment History</w:t>
      </w:r>
    </w:p>
    <w:p w14:paraId="42676D6D" w14:textId="77777777" w:rsidR="009549B4" w:rsidRDefault="00664733">
      <w:r>
        <w:t>Version: v0.1</w:t>
      </w:r>
    </w:p>
    <w:p w14:paraId="14DDD5C7" w14:textId="77777777" w:rsidR="009549B4" w:rsidRDefault="00664733">
      <w:r>
        <w:t>Change: Approved skeletal review edition (structural/conceptual review only; full expansion not yet authorized).</w:t>
      </w:r>
    </w:p>
    <w:p w14:paraId="1D5EEB57" w14:textId="77777777" w:rsidR="009549B4" w:rsidRDefault="00664733">
      <w:r>
        <w:t>Version: v1.0</w:t>
      </w:r>
    </w:p>
    <w:p w14:paraId="5D773D59" w14:textId="77777777" w:rsidR="009549B4" w:rsidRDefault="00664733">
      <w:r>
        <w:t>Change: Full expansion of the approved NCIE-014 Skeletal v0.1 into the complete 34-chapter specification per the NCIE-014 v0.1→v1.0 Claude Full-Expansion Production Directive: canonical-to-physical mapping governance, six consolidated matrices, technology/numeric-invention and current-state/historical-integrity audits, Human Review Register (Chapter 33) and full traceability/handover (Chapter 34). Formal title source-confirmed at skeletal stage; no reconciliation discrepancy found (§0.1).</w:t>
      </w:r>
    </w:p>
    <w:p w14:paraId="427969E1" w14:textId="77777777" w:rsidR="009549B4" w:rsidRDefault="00664733">
      <w:r>
        <w:t>Authority: Approved NCIE-001 Master PRD v1.3 through approved NCIE-013 Domain Functional Modules Specification v1.0, and the approved NCIE-014 Skeletal v0.1.</w:t>
      </w:r>
    </w:p>
    <w:p w14:paraId="46DFC1D1" w14:textId="77777777" w:rsidR="009549B4" w:rsidRDefault="00664733">
      <w:r>
        <w:t>Scope: Controlled full expansion only — the approved 34-chapter skeletal structure, chapter purposes and boundaries are preserved exactly; no chapter was added, removed, merged, split or renumbered.</w:t>
      </w:r>
    </w:p>
    <w:p w14:paraId="111B4A0B" w14:textId="77777777" w:rsidR="009549B4" w:rsidRDefault="00664733">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9549B4" w14:paraId="5E2C1AE0" w14:textId="77777777">
        <w:trPr>
          <w:cantSplit/>
        </w:trPr>
        <w:tc>
          <w:tcPr>
            <w:tcW w:w="2381" w:type="dxa"/>
            <w:shd w:val="clear" w:color="auto" w:fill="EDF4EF"/>
            <w:tcMar>
              <w:top w:w="70" w:type="dxa"/>
              <w:left w:w="90" w:type="dxa"/>
              <w:bottom w:w="70" w:type="dxa"/>
              <w:right w:w="90" w:type="dxa"/>
            </w:tcMar>
            <w:vAlign w:val="center"/>
          </w:tcPr>
          <w:p w14:paraId="5EF436AD" w14:textId="77777777" w:rsidR="009549B4" w:rsidRDefault="00664733">
            <w:r>
              <w:rPr>
                <w:b/>
                <w:color w:val="234F29"/>
              </w:rPr>
              <w:lastRenderedPageBreak/>
              <w:t>Document</w:t>
            </w:r>
          </w:p>
        </w:tc>
        <w:tc>
          <w:tcPr>
            <w:tcW w:w="7313" w:type="dxa"/>
            <w:shd w:val="clear" w:color="auto" w:fill="FFFFFF"/>
            <w:tcMar>
              <w:top w:w="70" w:type="dxa"/>
              <w:left w:w="90" w:type="dxa"/>
              <w:bottom w:w="70" w:type="dxa"/>
              <w:right w:w="90" w:type="dxa"/>
            </w:tcMar>
            <w:vAlign w:val="center"/>
          </w:tcPr>
          <w:p w14:paraId="59E26AE8" w14:textId="77777777" w:rsidR="009549B4" w:rsidRDefault="00664733">
            <w:r>
              <w:rPr>
                <w:b/>
              </w:rPr>
              <w:t>NCIE-014 Database &amp; Storage Engineering Specification</w:t>
            </w:r>
          </w:p>
        </w:tc>
      </w:tr>
      <w:tr w:rsidR="009549B4" w14:paraId="2CD12603" w14:textId="77777777">
        <w:trPr>
          <w:cantSplit/>
        </w:trPr>
        <w:tc>
          <w:tcPr>
            <w:tcW w:w="2381" w:type="dxa"/>
            <w:shd w:val="clear" w:color="auto" w:fill="EDF4EF"/>
            <w:tcMar>
              <w:top w:w="70" w:type="dxa"/>
              <w:left w:w="90" w:type="dxa"/>
              <w:bottom w:w="70" w:type="dxa"/>
              <w:right w:w="90" w:type="dxa"/>
            </w:tcMar>
            <w:vAlign w:val="center"/>
          </w:tcPr>
          <w:p w14:paraId="5D0FDFFC" w14:textId="77777777" w:rsidR="009549B4" w:rsidRDefault="00664733">
            <w:r>
              <w:rPr>
                <w:b/>
                <w:color w:val="234F29"/>
              </w:rPr>
              <w:t>Edition</w:t>
            </w:r>
          </w:p>
        </w:tc>
        <w:tc>
          <w:tcPr>
            <w:tcW w:w="7313" w:type="dxa"/>
            <w:shd w:val="clear" w:color="auto" w:fill="FFFFFF"/>
            <w:tcMar>
              <w:top w:w="70" w:type="dxa"/>
              <w:left w:w="90" w:type="dxa"/>
              <w:bottom w:w="70" w:type="dxa"/>
              <w:right w:w="90" w:type="dxa"/>
            </w:tcMar>
            <w:vAlign w:val="center"/>
          </w:tcPr>
          <w:p w14:paraId="4510B3DE" w14:textId="77777777" w:rsidR="009549B4" w:rsidRDefault="00664733">
            <w:r>
              <w:t>In development — Version 1.0 (Full Expansion of Approved Skeletal v0.1)</w:t>
            </w:r>
          </w:p>
        </w:tc>
      </w:tr>
      <w:tr w:rsidR="009549B4" w14:paraId="74A9D075" w14:textId="77777777">
        <w:trPr>
          <w:cantSplit/>
        </w:trPr>
        <w:tc>
          <w:tcPr>
            <w:tcW w:w="2381" w:type="dxa"/>
            <w:shd w:val="clear" w:color="auto" w:fill="EDF4EF"/>
            <w:tcMar>
              <w:top w:w="70" w:type="dxa"/>
              <w:left w:w="90" w:type="dxa"/>
              <w:bottom w:w="70" w:type="dxa"/>
              <w:right w:w="90" w:type="dxa"/>
            </w:tcMar>
            <w:vAlign w:val="center"/>
          </w:tcPr>
          <w:p w14:paraId="6EAC1D2D" w14:textId="77777777" w:rsidR="009549B4" w:rsidRDefault="00664733">
            <w:r>
              <w:rPr>
                <w:b/>
                <w:color w:val="234F29"/>
              </w:rPr>
              <w:t>Requirements authority</w:t>
            </w:r>
          </w:p>
        </w:tc>
        <w:tc>
          <w:tcPr>
            <w:tcW w:w="7313" w:type="dxa"/>
            <w:shd w:val="clear" w:color="auto" w:fill="FFFFFF"/>
            <w:tcMar>
              <w:top w:w="70" w:type="dxa"/>
              <w:left w:w="90" w:type="dxa"/>
              <w:bottom w:w="70" w:type="dxa"/>
              <w:right w:w="90" w:type="dxa"/>
            </w:tcMar>
            <w:vAlign w:val="center"/>
          </w:tcPr>
          <w:p w14:paraId="5BE82A40" w14:textId="77777777" w:rsidR="009549B4" w:rsidRDefault="00664733">
            <w:r>
              <w:t>NCIE-001 Master Product Requirements Document, Version 1.3 — APPROVED</w:t>
            </w:r>
          </w:p>
        </w:tc>
      </w:tr>
      <w:tr w:rsidR="009549B4" w14:paraId="6E3D4246" w14:textId="77777777">
        <w:trPr>
          <w:cantSplit/>
        </w:trPr>
        <w:tc>
          <w:tcPr>
            <w:tcW w:w="2381" w:type="dxa"/>
            <w:shd w:val="clear" w:color="auto" w:fill="EDF4EF"/>
            <w:tcMar>
              <w:top w:w="70" w:type="dxa"/>
              <w:left w:w="90" w:type="dxa"/>
              <w:bottom w:w="70" w:type="dxa"/>
              <w:right w:w="90" w:type="dxa"/>
            </w:tcMar>
            <w:vAlign w:val="center"/>
          </w:tcPr>
          <w:p w14:paraId="31AF1855" w14:textId="77777777" w:rsidR="009549B4" w:rsidRDefault="00664733">
            <w:r>
              <w:rPr>
                <w:b/>
                <w:color w:val="234F29"/>
              </w:rPr>
              <w:t>Architecture authority</w:t>
            </w:r>
          </w:p>
        </w:tc>
        <w:tc>
          <w:tcPr>
            <w:tcW w:w="7313" w:type="dxa"/>
            <w:shd w:val="clear" w:color="auto" w:fill="FFFFFF"/>
            <w:tcMar>
              <w:top w:w="70" w:type="dxa"/>
              <w:left w:w="90" w:type="dxa"/>
              <w:bottom w:w="70" w:type="dxa"/>
              <w:right w:w="90" w:type="dxa"/>
            </w:tcMar>
            <w:vAlign w:val="center"/>
          </w:tcPr>
          <w:p w14:paraId="25454A39" w14:textId="77777777" w:rsidR="009549B4" w:rsidRDefault="00664733">
            <w:r>
              <w:t>NCIE-002 System Architecture &amp; Technical Design, Version 0.5 — APPROVED</w:t>
            </w:r>
          </w:p>
        </w:tc>
      </w:tr>
      <w:tr w:rsidR="009549B4" w14:paraId="55E600A6" w14:textId="77777777">
        <w:trPr>
          <w:cantSplit/>
        </w:trPr>
        <w:tc>
          <w:tcPr>
            <w:tcW w:w="2381" w:type="dxa"/>
            <w:shd w:val="clear" w:color="auto" w:fill="EDF4EF"/>
            <w:tcMar>
              <w:top w:w="70" w:type="dxa"/>
              <w:left w:w="90" w:type="dxa"/>
              <w:bottom w:w="70" w:type="dxa"/>
              <w:right w:w="90" w:type="dxa"/>
            </w:tcMar>
            <w:vAlign w:val="center"/>
          </w:tcPr>
          <w:p w14:paraId="3F2461E7" w14:textId="77777777" w:rsidR="009549B4" w:rsidRDefault="00664733">
            <w:r>
              <w:rPr>
                <w:b/>
                <w:color w:val="234F29"/>
              </w:rPr>
              <w:t>Canonical data authority</w:t>
            </w:r>
          </w:p>
        </w:tc>
        <w:tc>
          <w:tcPr>
            <w:tcW w:w="7313" w:type="dxa"/>
            <w:shd w:val="clear" w:color="auto" w:fill="FFFFFF"/>
            <w:tcMar>
              <w:top w:w="70" w:type="dxa"/>
              <w:left w:w="90" w:type="dxa"/>
              <w:bottom w:w="70" w:type="dxa"/>
              <w:right w:w="90" w:type="dxa"/>
            </w:tcMar>
            <w:vAlign w:val="center"/>
          </w:tcPr>
          <w:p w14:paraId="71CCB91A" w14:textId="77777777" w:rsidR="009549B4" w:rsidRDefault="00664733">
            <w:r>
              <w:t>NCIE-003 Data Model &amp; Data Dictionary, Version 0.4 — APPROVED</w:t>
            </w:r>
          </w:p>
        </w:tc>
      </w:tr>
      <w:tr w:rsidR="009549B4" w14:paraId="0EDEBAA3" w14:textId="77777777">
        <w:trPr>
          <w:cantSplit/>
        </w:trPr>
        <w:tc>
          <w:tcPr>
            <w:tcW w:w="2381" w:type="dxa"/>
            <w:shd w:val="clear" w:color="auto" w:fill="EDF4EF"/>
            <w:tcMar>
              <w:top w:w="70" w:type="dxa"/>
              <w:left w:w="90" w:type="dxa"/>
              <w:bottom w:w="70" w:type="dxa"/>
              <w:right w:w="90" w:type="dxa"/>
            </w:tcMar>
            <w:vAlign w:val="center"/>
          </w:tcPr>
          <w:p w14:paraId="73B3B0DA" w14:textId="77777777" w:rsidR="009549B4" w:rsidRDefault="00664733">
            <w:r>
              <w:rPr>
                <w:b/>
                <w:color w:val="234F29"/>
              </w:rPr>
              <w:t>Engineering baseline</w:t>
            </w:r>
          </w:p>
        </w:tc>
        <w:tc>
          <w:tcPr>
            <w:tcW w:w="7313" w:type="dxa"/>
            <w:shd w:val="clear" w:color="auto" w:fill="FFFFFF"/>
            <w:tcMar>
              <w:top w:w="70" w:type="dxa"/>
              <w:left w:w="90" w:type="dxa"/>
              <w:bottom w:w="70" w:type="dxa"/>
              <w:right w:w="90" w:type="dxa"/>
            </w:tcMar>
            <w:vAlign w:val="center"/>
          </w:tcPr>
          <w:p w14:paraId="4F947F26" w14:textId="77777777" w:rsidR="009549B4" w:rsidRDefault="00664733">
            <w:r>
              <w:t>NCIE-004 Technology Stack &amp; Engineering Blueprint, Version 1.2 — APPROVED</w:t>
            </w:r>
          </w:p>
        </w:tc>
      </w:tr>
      <w:tr w:rsidR="009549B4" w14:paraId="56A8AD44" w14:textId="77777777">
        <w:trPr>
          <w:cantSplit/>
        </w:trPr>
        <w:tc>
          <w:tcPr>
            <w:tcW w:w="2381" w:type="dxa"/>
            <w:shd w:val="clear" w:color="auto" w:fill="EDF4EF"/>
            <w:tcMar>
              <w:top w:w="70" w:type="dxa"/>
              <w:left w:w="90" w:type="dxa"/>
              <w:bottom w:w="70" w:type="dxa"/>
              <w:right w:w="90" w:type="dxa"/>
            </w:tcMar>
            <w:vAlign w:val="center"/>
          </w:tcPr>
          <w:p w14:paraId="11AAACED" w14:textId="77777777" w:rsidR="009549B4" w:rsidRDefault="00664733">
            <w:r>
              <w:rPr>
                <w:b/>
                <w:color w:val="234F29"/>
              </w:rPr>
              <w:t>ARGUS behavioral authority</w:t>
            </w:r>
          </w:p>
        </w:tc>
        <w:tc>
          <w:tcPr>
            <w:tcW w:w="7313" w:type="dxa"/>
            <w:shd w:val="clear" w:color="auto" w:fill="FFFFFF"/>
            <w:tcMar>
              <w:top w:w="70" w:type="dxa"/>
              <w:left w:w="90" w:type="dxa"/>
              <w:bottom w:w="70" w:type="dxa"/>
              <w:right w:w="90" w:type="dxa"/>
            </w:tcMar>
            <w:vAlign w:val="center"/>
          </w:tcPr>
          <w:p w14:paraId="5BB8ABEE" w14:textId="77777777" w:rsidR="009549B4" w:rsidRDefault="00664733">
            <w:r>
              <w:t>NCIE-005 ARGUS Intelligence Assistant Specification, Version 1.3 — APPROVED</w:t>
            </w:r>
          </w:p>
        </w:tc>
      </w:tr>
      <w:tr w:rsidR="009549B4" w14:paraId="32293F13" w14:textId="77777777">
        <w:trPr>
          <w:cantSplit/>
        </w:trPr>
        <w:tc>
          <w:tcPr>
            <w:tcW w:w="2381" w:type="dxa"/>
            <w:shd w:val="clear" w:color="auto" w:fill="EDF4EF"/>
            <w:tcMar>
              <w:top w:w="70" w:type="dxa"/>
              <w:left w:w="90" w:type="dxa"/>
              <w:bottom w:w="70" w:type="dxa"/>
              <w:right w:w="90" w:type="dxa"/>
            </w:tcMar>
            <w:vAlign w:val="center"/>
          </w:tcPr>
          <w:p w14:paraId="200BE172" w14:textId="77777777" w:rsidR="009549B4" w:rsidRDefault="00664733">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02D4A0CB" w14:textId="77777777" w:rsidR="009549B4" w:rsidRDefault="00664733">
            <w:r>
              <w:t>NCIE-006 Memory &amp; Context Architecture Specification, Version 1.2 — APPROVED</w:t>
            </w:r>
          </w:p>
        </w:tc>
      </w:tr>
      <w:tr w:rsidR="009549B4" w14:paraId="4F34D7C1" w14:textId="77777777">
        <w:trPr>
          <w:cantSplit/>
        </w:trPr>
        <w:tc>
          <w:tcPr>
            <w:tcW w:w="2381" w:type="dxa"/>
            <w:shd w:val="clear" w:color="auto" w:fill="EDF4EF"/>
            <w:tcMar>
              <w:top w:w="70" w:type="dxa"/>
              <w:left w:w="90" w:type="dxa"/>
              <w:bottom w:w="70" w:type="dxa"/>
              <w:right w:w="90" w:type="dxa"/>
            </w:tcMar>
            <w:vAlign w:val="center"/>
          </w:tcPr>
          <w:p w14:paraId="73657FA3" w14:textId="77777777" w:rsidR="009549B4" w:rsidRDefault="00664733">
            <w:r>
              <w:rPr>
                <w:b/>
                <w:color w:val="234F29"/>
              </w:rPr>
              <w:t>Orchestration authority</w:t>
            </w:r>
          </w:p>
        </w:tc>
        <w:tc>
          <w:tcPr>
            <w:tcW w:w="7313" w:type="dxa"/>
            <w:shd w:val="clear" w:color="auto" w:fill="FFFFFF"/>
            <w:tcMar>
              <w:top w:w="70" w:type="dxa"/>
              <w:left w:w="90" w:type="dxa"/>
              <w:bottom w:w="70" w:type="dxa"/>
              <w:right w:w="90" w:type="dxa"/>
            </w:tcMar>
            <w:vAlign w:val="center"/>
          </w:tcPr>
          <w:p w14:paraId="17DE88DA" w14:textId="77777777" w:rsidR="009549B4" w:rsidRDefault="00664733">
            <w:r>
              <w:t>NCIE-007 AI, Agent &amp; Model Orchestration Specification, Version 1.2 — APPROVED</w:t>
            </w:r>
          </w:p>
        </w:tc>
      </w:tr>
      <w:tr w:rsidR="009549B4" w14:paraId="5D26EB30" w14:textId="77777777">
        <w:trPr>
          <w:cantSplit/>
        </w:trPr>
        <w:tc>
          <w:tcPr>
            <w:tcW w:w="2381" w:type="dxa"/>
            <w:shd w:val="clear" w:color="auto" w:fill="EDF4EF"/>
            <w:tcMar>
              <w:top w:w="70" w:type="dxa"/>
              <w:left w:w="90" w:type="dxa"/>
              <w:bottom w:w="70" w:type="dxa"/>
              <w:right w:w="90" w:type="dxa"/>
            </w:tcMar>
            <w:vAlign w:val="center"/>
          </w:tcPr>
          <w:p w14:paraId="3945E8AC" w14:textId="77777777" w:rsidR="009549B4" w:rsidRDefault="00664733">
            <w:r>
              <w:rPr>
                <w:b/>
                <w:color w:val="234F29"/>
              </w:rPr>
              <w:t>Governance authority</w:t>
            </w:r>
          </w:p>
        </w:tc>
        <w:tc>
          <w:tcPr>
            <w:tcW w:w="7313" w:type="dxa"/>
            <w:shd w:val="clear" w:color="auto" w:fill="FFFFFF"/>
            <w:tcMar>
              <w:top w:w="70" w:type="dxa"/>
              <w:left w:w="90" w:type="dxa"/>
              <w:bottom w:w="70" w:type="dxa"/>
              <w:right w:w="90" w:type="dxa"/>
            </w:tcMar>
            <w:vAlign w:val="center"/>
          </w:tcPr>
          <w:p w14:paraId="49FBD4FE" w14:textId="77777777" w:rsidR="009549B4" w:rsidRDefault="00664733">
            <w:r>
              <w:t>NCIE-008 Governance, Authority, Accountability &amp; RACI Specification, Version 1.0 — APPROVED</w:t>
            </w:r>
          </w:p>
        </w:tc>
      </w:tr>
      <w:tr w:rsidR="009549B4" w14:paraId="2F3D5243" w14:textId="77777777">
        <w:trPr>
          <w:cantSplit/>
        </w:trPr>
        <w:tc>
          <w:tcPr>
            <w:tcW w:w="2381" w:type="dxa"/>
            <w:shd w:val="clear" w:color="auto" w:fill="EDF4EF"/>
            <w:tcMar>
              <w:top w:w="70" w:type="dxa"/>
              <w:left w:w="90" w:type="dxa"/>
              <w:bottom w:w="70" w:type="dxa"/>
              <w:right w:w="90" w:type="dxa"/>
            </w:tcMar>
            <w:vAlign w:val="center"/>
          </w:tcPr>
          <w:p w14:paraId="39198540" w14:textId="77777777" w:rsidR="009549B4" w:rsidRDefault="00664733">
            <w:r>
              <w:rPr>
                <w:b/>
                <w:color w:val="234F29"/>
              </w:rPr>
              <w:t>Security authority</w:t>
            </w:r>
          </w:p>
        </w:tc>
        <w:tc>
          <w:tcPr>
            <w:tcW w:w="7313" w:type="dxa"/>
            <w:shd w:val="clear" w:color="auto" w:fill="FFFFFF"/>
            <w:tcMar>
              <w:top w:w="70" w:type="dxa"/>
              <w:left w:w="90" w:type="dxa"/>
              <w:bottom w:w="70" w:type="dxa"/>
              <w:right w:w="90" w:type="dxa"/>
            </w:tcMar>
            <w:vAlign w:val="center"/>
          </w:tcPr>
          <w:p w14:paraId="2319C8E9" w14:textId="77777777" w:rsidR="009549B4" w:rsidRDefault="00664733">
            <w:r>
              <w:t>NCIE-009 Security, IAM &amp; Zero-Trust Architecture, Version 1.0 — APPROVED</w:t>
            </w:r>
          </w:p>
        </w:tc>
      </w:tr>
      <w:tr w:rsidR="009549B4" w14:paraId="76FF930D" w14:textId="77777777">
        <w:trPr>
          <w:cantSplit/>
        </w:trPr>
        <w:tc>
          <w:tcPr>
            <w:tcW w:w="2381" w:type="dxa"/>
            <w:shd w:val="clear" w:color="auto" w:fill="EDF4EF"/>
            <w:tcMar>
              <w:top w:w="70" w:type="dxa"/>
              <w:left w:w="90" w:type="dxa"/>
              <w:bottom w:w="70" w:type="dxa"/>
              <w:right w:w="90" w:type="dxa"/>
            </w:tcMar>
            <w:vAlign w:val="center"/>
          </w:tcPr>
          <w:p w14:paraId="5E898FFB" w14:textId="77777777" w:rsidR="009549B4" w:rsidRDefault="00664733">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5E658080" w14:textId="77777777" w:rsidR="009549B4" w:rsidRDefault="00664733">
            <w:r>
              <w:t>NCIE-010 Evidence, Provenance &amp; Audit Architecture, Version 1.0 — APPROVED</w:t>
            </w:r>
          </w:p>
        </w:tc>
      </w:tr>
      <w:tr w:rsidR="009549B4" w14:paraId="17078A2B" w14:textId="77777777">
        <w:trPr>
          <w:cantSplit/>
        </w:trPr>
        <w:tc>
          <w:tcPr>
            <w:tcW w:w="2381" w:type="dxa"/>
            <w:shd w:val="clear" w:color="auto" w:fill="EDF4EF"/>
            <w:tcMar>
              <w:top w:w="70" w:type="dxa"/>
              <w:left w:w="90" w:type="dxa"/>
              <w:bottom w:w="70" w:type="dxa"/>
              <w:right w:w="90" w:type="dxa"/>
            </w:tcMar>
            <w:vAlign w:val="center"/>
          </w:tcPr>
          <w:p w14:paraId="45B950C9" w14:textId="77777777" w:rsidR="009549B4" w:rsidRDefault="00664733">
            <w:r>
              <w:rPr>
                <w:b/>
                <w:color w:val="234F29"/>
              </w:rPr>
              <w:t>Integration authority</w:t>
            </w:r>
          </w:p>
        </w:tc>
        <w:tc>
          <w:tcPr>
            <w:tcW w:w="7313" w:type="dxa"/>
            <w:shd w:val="clear" w:color="auto" w:fill="FFFFFF"/>
            <w:tcMar>
              <w:top w:w="70" w:type="dxa"/>
              <w:left w:w="90" w:type="dxa"/>
              <w:bottom w:w="70" w:type="dxa"/>
              <w:right w:w="90" w:type="dxa"/>
            </w:tcMar>
            <w:vAlign w:val="center"/>
          </w:tcPr>
          <w:p w14:paraId="715CFA9F" w14:textId="77777777" w:rsidR="009549B4" w:rsidRDefault="00664733">
            <w:r>
              <w:t>NCIE-011 API, Integration &amp; Data Connector Specification, Version 1.0 — APPROVED</w:t>
            </w:r>
          </w:p>
        </w:tc>
      </w:tr>
      <w:tr w:rsidR="009549B4" w14:paraId="59F93632" w14:textId="77777777">
        <w:trPr>
          <w:cantSplit/>
        </w:trPr>
        <w:tc>
          <w:tcPr>
            <w:tcW w:w="2381" w:type="dxa"/>
            <w:shd w:val="clear" w:color="auto" w:fill="EDF4EF"/>
            <w:tcMar>
              <w:top w:w="70" w:type="dxa"/>
              <w:left w:w="90" w:type="dxa"/>
              <w:bottom w:w="70" w:type="dxa"/>
              <w:right w:w="90" w:type="dxa"/>
            </w:tcMar>
            <w:vAlign w:val="center"/>
          </w:tcPr>
          <w:p w14:paraId="174C5663" w14:textId="77777777" w:rsidR="009549B4" w:rsidRDefault="00664733">
            <w:r>
              <w:rPr>
                <w:b/>
                <w:color w:val="234F29"/>
              </w:rPr>
              <w:t>UX/UI authority</w:t>
            </w:r>
          </w:p>
        </w:tc>
        <w:tc>
          <w:tcPr>
            <w:tcW w:w="7313" w:type="dxa"/>
            <w:shd w:val="clear" w:color="auto" w:fill="FFFFFF"/>
            <w:tcMar>
              <w:top w:w="70" w:type="dxa"/>
              <w:left w:w="90" w:type="dxa"/>
              <w:bottom w:w="70" w:type="dxa"/>
              <w:right w:w="90" w:type="dxa"/>
            </w:tcMar>
            <w:vAlign w:val="center"/>
          </w:tcPr>
          <w:p w14:paraId="669AC15F" w14:textId="77777777" w:rsidR="009549B4" w:rsidRDefault="00664733">
            <w:r>
              <w:t>NCIE-012 UX/UI &amp; Design System Specification, Version 1.0 — APPROVED</w:t>
            </w:r>
          </w:p>
        </w:tc>
      </w:tr>
      <w:tr w:rsidR="009549B4" w14:paraId="50AB7410" w14:textId="77777777">
        <w:trPr>
          <w:cantSplit/>
        </w:trPr>
        <w:tc>
          <w:tcPr>
            <w:tcW w:w="2381" w:type="dxa"/>
            <w:shd w:val="clear" w:color="auto" w:fill="EDF4EF"/>
            <w:tcMar>
              <w:top w:w="70" w:type="dxa"/>
              <w:left w:w="90" w:type="dxa"/>
              <w:bottom w:w="70" w:type="dxa"/>
              <w:right w:w="90" w:type="dxa"/>
            </w:tcMar>
            <w:vAlign w:val="center"/>
          </w:tcPr>
          <w:p w14:paraId="48A11074" w14:textId="77777777" w:rsidR="009549B4" w:rsidRDefault="00664733">
            <w:r>
              <w:rPr>
                <w:b/>
                <w:color w:val="234F29"/>
              </w:rPr>
              <w:t>Domain-module authority</w:t>
            </w:r>
          </w:p>
        </w:tc>
        <w:tc>
          <w:tcPr>
            <w:tcW w:w="7313" w:type="dxa"/>
            <w:shd w:val="clear" w:color="auto" w:fill="FFFFFF"/>
            <w:tcMar>
              <w:top w:w="70" w:type="dxa"/>
              <w:left w:w="90" w:type="dxa"/>
              <w:bottom w:w="70" w:type="dxa"/>
              <w:right w:w="90" w:type="dxa"/>
            </w:tcMar>
            <w:vAlign w:val="center"/>
          </w:tcPr>
          <w:p w14:paraId="66010862" w14:textId="77777777" w:rsidR="009549B4" w:rsidRDefault="00664733">
            <w:r>
              <w:t>NCIE-013 Functional Modules Specification, Version 1.0 — APPROVED</w:t>
            </w:r>
          </w:p>
        </w:tc>
      </w:tr>
      <w:tr w:rsidR="009549B4" w14:paraId="19B8B1E8" w14:textId="77777777">
        <w:trPr>
          <w:cantSplit/>
        </w:trPr>
        <w:tc>
          <w:tcPr>
            <w:tcW w:w="2381" w:type="dxa"/>
            <w:shd w:val="clear" w:color="auto" w:fill="EDF4EF"/>
            <w:tcMar>
              <w:top w:w="70" w:type="dxa"/>
              <w:left w:w="90" w:type="dxa"/>
              <w:bottom w:w="70" w:type="dxa"/>
              <w:right w:w="90" w:type="dxa"/>
            </w:tcMar>
            <w:vAlign w:val="center"/>
          </w:tcPr>
          <w:p w14:paraId="5C906932" w14:textId="77777777" w:rsidR="009549B4" w:rsidRDefault="00664733">
            <w:r>
              <w:rPr>
                <w:b/>
                <w:color w:val="234F29"/>
              </w:rPr>
              <w:t>Prior baseline</w:t>
            </w:r>
          </w:p>
        </w:tc>
        <w:tc>
          <w:tcPr>
            <w:tcW w:w="7313" w:type="dxa"/>
            <w:shd w:val="clear" w:color="auto" w:fill="FFFFFF"/>
            <w:tcMar>
              <w:top w:w="70" w:type="dxa"/>
              <w:left w:w="90" w:type="dxa"/>
              <w:bottom w:w="70" w:type="dxa"/>
              <w:right w:w="90" w:type="dxa"/>
            </w:tcMar>
            <w:vAlign w:val="center"/>
          </w:tcPr>
          <w:p w14:paraId="2B2085C5" w14:textId="77777777" w:rsidR="009549B4" w:rsidRDefault="00664733">
            <w:r>
              <w:t>NCIE-014 Database &amp; Storage Engineering Specification, Skeletal v0.1 — APPROVED FOR FULL EXPANSION (historically preserved)</w:t>
            </w:r>
          </w:p>
        </w:tc>
      </w:tr>
      <w:tr w:rsidR="009549B4" w14:paraId="284831B0" w14:textId="77777777">
        <w:trPr>
          <w:cantSplit/>
        </w:trPr>
        <w:tc>
          <w:tcPr>
            <w:tcW w:w="2381" w:type="dxa"/>
            <w:shd w:val="clear" w:color="auto" w:fill="EDF4EF"/>
            <w:tcMar>
              <w:top w:w="70" w:type="dxa"/>
              <w:left w:w="90" w:type="dxa"/>
              <w:bottom w:w="70" w:type="dxa"/>
              <w:right w:w="90" w:type="dxa"/>
            </w:tcMar>
            <w:vAlign w:val="center"/>
          </w:tcPr>
          <w:p w14:paraId="5D8DD4DD" w14:textId="77777777" w:rsidR="009549B4" w:rsidRDefault="00664733">
            <w:r>
              <w:rPr>
                <w:b/>
                <w:color w:val="234F29"/>
              </w:rPr>
              <w:t>Status</w:t>
            </w:r>
          </w:p>
        </w:tc>
        <w:tc>
          <w:tcPr>
            <w:tcW w:w="7313" w:type="dxa"/>
            <w:shd w:val="clear" w:color="auto" w:fill="FFFFFF"/>
            <w:tcMar>
              <w:top w:w="70" w:type="dxa"/>
              <w:left w:w="90" w:type="dxa"/>
              <w:bottom w:w="70" w:type="dxa"/>
              <w:right w:w="90" w:type="dxa"/>
            </w:tcMar>
            <w:vAlign w:val="center"/>
          </w:tcPr>
          <w:p w14:paraId="252C1C58" w14:textId="77777777" w:rsidR="009549B4" w:rsidRDefault="00664733">
            <w:r>
              <w:t>IN DEVELOPMENT — FOR HUMAN REVIEW OF FULL EXPANSION until explicitly approved; the approved v0.1 skeleton remains historically preserved as the expansion architecture</w:t>
            </w:r>
          </w:p>
        </w:tc>
      </w:tr>
    </w:tbl>
    <w:p w14:paraId="74A6FEFB" w14:textId="77777777" w:rsidR="009549B4" w:rsidRDefault="009549B4"/>
    <w:p w14:paraId="4590DF6A" w14:textId="77777777" w:rsidR="009549B4" w:rsidRDefault="00664733">
      <w:pPr>
        <w:pStyle w:val="NCIEFrontHeading"/>
      </w:pPr>
      <w:r>
        <w:t>Contents</w:t>
      </w:r>
    </w:p>
    <w:p w14:paraId="61D7C5A4" w14:textId="77777777" w:rsidR="009549B4" w:rsidRDefault="00664733">
      <w:pPr>
        <w:pStyle w:val="NCIEBody"/>
      </w:pPr>
      <w:r>
        <w:t>This table of contents updates automatically in Microsoft Word. If page numbers do not appear immediately, select the field and press F9, or use References → Update Table.</w:t>
      </w:r>
    </w:p>
    <w:p w14:paraId="24B1B325" w14:textId="08F92637" w:rsidR="005B3EE2" w:rsidRDefault="0066473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435977" w:history="1">
        <w:r w:rsidR="005B3EE2" w:rsidRPr="00253BB6">
          <w:rPr>
            <w:rStyle w:val="Hyperlink"/>
            <w:noProof/>
          </w:rPr>
          <w:t>0.1  Source-Confirmed Title and Authority Chain</w:t>
        </w:r>
        <w:r w:rsidR="005B3EE2">
          <w:rPr>
            <w:noProof/>
            <w:webHidden/>
          </w:rPr>
          <w:tab/>
        </w:r>
        <w:r w:rsidR="005B3EE2">
          <w:rPr>
            <w:noProof/>
            <w:webHidden/>
          </w:rPr>
          <w:fldChar w:fldCharType="begin"/>
        </w:r>
        <w:r w:rsidR="005B3EE2">
          <w:rPr>
            <w:noProof/>
            <w:webHidden/>
          </w:rPr>
          <w:instrText xml:space="preserve"> PAGEREF _Toc240435977 \h </w:instrText>
        </w:r>
        <w:r w:rsidR="005B3EE2">
          <w:rPr>
            <w:noProof/>
            <w:webHidden/>
          </w:rPr>
        </w:r>
        <w:r w:rsidR="005B3EE2">
          <w:rPr>
            <w:noProof/>
            <w:webHidden/>
          </w:rPr>
          <w:fldChar w:fldCharType="separate"/>
        </w:r>
        <w:r w:rsidR="005B3EE2">
          <w:rPr>
            <w:noProof/>
            <w:webHidden/>
          </w:rPr>
          <w:t>2</w:t>
        </w:r>
        <w:r w:rsidR="005B3EE2">
          <w:rPr>
            <w:noProof/>
            <w:webHidden/>
          </w:rPr>
          <w:fldChar w:fldCharType="end"/>
        </w:r>
      </w:hyperlink>
    </w:p>
    <w:p w14:paraId="50325128" w14:textId="62DC6C4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78" w:history="1">
        <w:r w:rsidRPr="00253BB6">
          <w:rPr>
            <w:rStyle w:val="Hyperlink"/>
            <w:noProof/>
          </w:rPr>
          <w:t>0.2  Token-Conservation Convention</w:t>
        </w:r>
        <w:r>
          <w:rPr>
            <w:noProof/>
            <w:webHidden/>
          </w:rPr>
          <w:tab/>
        </w:r>
        <w:r>
          <w:rPr>
            <w:noProof/>
            <w:webHidden/>
          </w:rPr>
          <w:fldChar w:fldCharType="begin"/>
        </w:r>
        <w:r>
          <w:rPr>
            <w:noProof/>
            <w:webHidden/>
          </w:rPr>
          <w:instrText xml:space="preserve"> PAGEREF _Toc240435978 \h </w:instrText>
        </w:r>
        <w:r>
          <w:rPr>
            <w:noProof/>
            <w:webHidden/>
          </w:rPr>
        </w:r>
        <w:r>
          <w:rPr>
            <w:noProof/>
            <w:webHidden/>
          </w:rPr>
          <w:fldChar w:fldCharType="separate"/>
        </w:r>
        <w:r>
          <w:rPr>
            <w:noProof/>
            <w:webHidden/>
          </w:rPr>
          <w:t>2</w:t>
        </w:r>
        <w:r>
          <w:rPr>
            <w:noProof/>
            <w:webHidden/>
          </w:rPr>
          <w:fldChar w:fldCharType="end"/>
        </w:r>
      </w:hyperlink>
    </w:p>
    <w:p w14:paraId="356046A5" w14:textId="0979B92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79" w:history="1">
        <w:r w:rsidRPr="00253BB6">
          <w:rPr>
            <w:rStyle w:val="Hyperlink"/>
            <w:noProof/>
          </w:rPr>
          <w:t>0.3  Governing Database &amp; Storage Invariants Register</w:t>
        </w:r>
        <w:r>
          <w:rPr>
            <w:noProof/>
            <w:webHidden/>
          </w:rPr>
          <w:tab/>
        </w:r>
        <w:r>
          <w:rPr>
            <w:noProof/>
            <w:webHidden/>
          </w:rPr>
          <w:fldChar w:fldCharType="begin"/>
        </w:r>
        <w:r>
          <w:rPr>
            <w:noProof/>
            <w:webHidden/>
          </w:rPr>
          <w:instrText xml:space="preserve"> PAGEREF _Toc240435979 \h </w:instrText>
        </w:r>
        <w:r>
          <w:rPr>
            <w:noProof/>
            <w:webHidden/>
          </w:rPr>
        </w:r>
        <w:r>
          <w:rPr>
            <w:noProof/>
            <w:webHidden/>
          </w:rPr>
          <w:fldChar w:fldCharType="separate"/>
        </w:r>
        <w:r>
          <w:rPr>
            <w:noProof/>
            <w:webHidden/>
          </w:rPr>
          <w:t>2</w:t>
        </w:r>
        <w:r>
          <w:rPr>
            <w:noProof/>
            <w:webHidden/>
          </w:rPr>
          <w:fldChar w:fldCharType="end"/>
        </w:r>
      </w:hyperlink>
    </w:p>
    <w:p w14:paraId="4982FCFC" w14:textId="1A0F8C4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0" w:history="1">
        <w:r w:rsidRPr="00253BB6">
          <w:rPr>
            <w:rStyle w:val="Hyperlink"/>
            <w:noProof/>
          </w:rPr>
          <w:t>0.4  Persistence/Upstream Boundary Note</w:t>
        </w:r>
        <w:r>
          <w:rPr>
            <w:noProof/>
            <w:webHidden/>
          </w:rPr>
          <w:tab/>
        </w:r>
        <w:r>
          <w:rPr>
            <w:noProof/>
            <w:webHidden/>
          </w:rPr>
          <w:fldChar w:fldCharType="begin"/>
        </w:r>
        <w:r>
          <w:rPr>
            <w:noProof/>
            <w:webHidden/>
          </w:rPr>
          <w:instrText xml:space="preserve"> PAGEREF _Toc240435980 \h </w:instrText>
        </w:r>
        <w:r>
          <w:rPr>
            <w:noProof/>
            <w:webHidden/>
          </w:rPr>
        </w:r>
        <w:r>
          <w:rPr>
            <w:noProof/>
            <w:webHidden/>
          </w:rPr>
          <w:fldChar w:fldCharType="separate"/>
        </w:r>
        <w:r>
          <w:rPr>
            <w:noProof/>
            <w:webHidden/>
          </w:rPr>
          <w:t>3</w:t>
        </w:r>
        <w:r>
          <w:rPr>
            <w:noProof/>
            <w:webHidden/>
          </w:rPr>
          <w:fldChar w:fldCharType="end"/>
        </w:r>
      </w:hyperlink>
    </w:p>
    <w:p w14:paraId="41302F9B" w14:textId="4541F50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1" w:history="1">
        <w:r w:rsidRPr="00253BB6">
          <w:rPr>
            <w:rStyle w:val="Hyperlink"/>
            <w:noProof/>
          </w:rPr>
          <w:t>0.5  Human Review Focus Classification</w:t>
        </w:r>
        <w:r>
          <w:rPr>
            <w:noProof/>
            <w:webHidden/>
          </w:rPr>
          <w:tab/>
        </w:r>
        <w:r>
          <w:rPr>
            <w:noProof/>
            <w:webHidden/>
          </w:rPr>
          <w:fldChar w:fldCharType="begin"/>
        </w:r>
        <w:r>
          <w:rPr>
            <w:noProof/>
            <w:webHidden/>
          </w:rPr>
          <w:instrText xml:space="preserve"> PAGEREF _Toc240435981 \h </w:instrText>
        </w:r>
        <w:r>
          <w:rPr>
            <w:noProof/>
            <w:webHidden/>
          </w:rPr>
        </w:r>
        <w:r>
          <w:rPr>
            <w:noProof/>
            <w:webHidden/>
          </w:rPr>
          <w:fldChar w:fldCharType="separate"/>
        </w:r>
        <w:r>
          <w:rPr>
            <w:noProof/>
            <w:webHidden/>
          </w:rPr>
          <w:t>3</w:t>
        </w:r>
        <w:r>
          <w:rPr>
            <w:noProof/>
            <w:webHidden/>
          </w:rPr>
          <w:fldChar w:fldCharType="end"/>
        </w:r>
      </w:hyperlink>
    </w:p>
    <w:p w14:paraId="709F21E6" w14:textId="354AD52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2" w:history="1">
        <w:r w:rsidRPr="00253BB6">
          <w:rPr>
            <w:rStyle w:val="Hyperlink"/>
            <w:noProof/>
          </w:rPr>
          <w:t>0.6  Status Convention</w:t>
        </w:r>
        <w:r>
          <w:rPr>
            <w:noProof/>
            <w:webHidden/>
          </w:rPr>
          <w:tab/>
        </w:r>
        <w:r>
          <w:rPr>
            <w:noProof/>
            <w:webHidden/>
          </w:rPr>
          <w:fldChar w:fldCharType="begin"/>
        </w:r>
        <w:r>
          <w:rPr>
            <w:noProof/>
            <w:webHidden/>
          </w:rPr>
          <w:instrText xml:space="preserve"> PAGEREF _Toc240435982 \h </w:instrText>
        </w:r>
        <w:r>
          <w:rPr>
            <w:noProof/>
            <w:webHidden/>
          </w:rPr>
        </w:r>
        <w:r>
          <w:rPr>
            <w:noProof/>
            <w:webHidden/>
          </w:rPr>
          <w:fldChar w:fldCharType="separate"/>
        </w:r>
        <w:r>
          <w:rPr>
            <w:noProof/>
            <w:webHidden/>
          </w:rPr>
          <w:t>3</w:t>
        </w:r>
        <w:r>
          <w:rPr>
            <w:noProof/>
            <w:webHidden/>
          </w:rPr>
          <w:fldChar w:fldCharType="end"/>
        </w:r>
      </w:hyperlink>
    </w:p>
    <w:p w14:paraId="23E47788" w14:textId="6472742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3" w:history="1">
        <w:r w:rsidRPr="00253BB6">
          <w:rPr>
            <w:rStyle w:val="Hyperlink"/>
            <w:noProof/>
          </w:rPr>
          <w:t>0.7  Salient Things to Note Discipline</w:t>
        </w:r>
        <w:r>
          <w:rPr>
            <w:noProof/>
            <w:webHidden/>
          </w:rPr>
          <w:tab/>
        </w:r>
        <w:r>
          <w:rPr>
            <w:noProof/>
            <w:webHidden/>
          </w:rPr>
          <w:fldChar w:fldCharType="begin"/>
        </w:r>
        <w:r>
          <w:rPr>
            <w:noProof/>
            <w:webHidden/>
          </w:rPr>
          <w:instrText xml:space="preserve"> PAGEREF _Toc240435983 \h </w:instrText>
        </w:r>
        <w:r>
          <w:rPr>
            <w:noProof/>
            <w:webHidden/>
          </w:rPr>
        </w:r>
        <w:r>
          <w:rPr>
            <w:noProof/>
            <w:webHidden/>
          </w:rPr>
          <w:fldChar w:fldCharType="separate"/>
        </w:r>
        <w:r>
          <w:rPr>
            <w:noProof/>
            <w:webHidden/>
          </w:rPr>
          <w:t>3</w:t>
        </w:r>
        <w:r>
          <w:rPr>
            <w:noProof/>
            <w:webHidden/>
          </w:rPr>
          <w:fldChar w:fldCharType="end"/>
        </w:r>
      </w:hyperlink>
    </w:p>
    <w:p w14:paraId="0ECA635E" w14:textId="0F3DC648"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4" w:history="1">
        <w:r w:rsidRPr="00253BB6">
          <w:rPr>
            <w:rStyle w:val="Hyperlink"/>
            <w:noProof/>
          </w:rPr>
          <w:t>Mandate, Authority Chain &amp; Persistence Boundary</w:t>
        </w:r>
        <w:r>
          <w:rPr>
            <w:noProof/>
            <w:webHidden/>
          </w:rPr>
          <w:tab/>
        </w:r>
        <w:r>
          <w:rPr>
            <w:noProof/>
            <w:webHidden/>
          </w:rPr>
          <w:fldChar w:fldCharType="begin"/>
        </w:r>
        <w:r>
          <w:rPr>
            <w:noProof/>
            <w:webHidden/>
          </w:rPr>
          <w:instrText xml:space="preserve"> PAGEREF _Toc240435984 \h </w:instrText>
        </w:r>
        <w:r>
          <w:rPr>
            <w:noProof/>
            <w:webHidden/>
          </w:rPr>
        </w:r>
        <w:r>
          <w:rPr>
            <w:noProof/>
            <w:webHidden/>
          </w:rPr>
          <w:fldChar w:fldCharType="separate"/>
        </w:r>
        <w:r>
          <w:rPr>
            <w:noProof/>
            <w:webHidden/>
          </w:rPr>
          <w:t>11</w:t>
        </w:r>
        <w:r>
          <w:rPr>
            <w:noProof/>
            <w:webHidden/>
          </w:rPr>
          <w:fldChar w:fldCharType="end"/>
        </w:r>
      </w:hyperlink>
    </w:p>
    <w:p w14:paraId="0552C127" w14:textId="3A09ED1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5" w:history="1">
        <w:r w:rsidRPr="00253BB6">
          <w:rPr>
            <w:rStyle w:val="Hyperlink"/>
            <w:noProof/>
          </w:rPr>
          <w:t>1.0 Salient Things to Note</w:t>
        </w:r>
        <w:r>
          <w:rPr>
            <w:noProof/>
            <w:webHidden/>
          </w:rPr>
          <w:tab/>
        </w:r>
        <w:r>
          <w:rPr>
            <w:noProof/>
            <w:webHidden/>
          </w:rPr>
          <w:fldChar w:fldCharType="begin"/>
        </w:r>
        <w:r>
          <w:rPr>
            <w:noProof/>
            <w:webHidden/>
          </w:rPr>
          <w:instrText xml:space="preserve"> PAGEREF _Toc240435985 \h </w:instrText>
        </w:r>
        <w:r>
          <w:rPr>
            <w:noProof/>
            <w:webHidden/>
          </w:rPr>
        </w:r>
        <w:r>
          <w:rPr>
            <w:noProof/>
            <w:webHidden/>
          </w:rPr>
          <w:fldChar w:fldCharType="separate"/>
        </w:r>
        <w:r>
          <w:rPr>
            <w:noProof/>
            <w:webHidden/>
          </w:rPr>
          <w:t>11</w:t>
        </w:r>
        <w:r>
          <w:rPr>
            <w:noProof/>
            <w:webHidden/>
          </w:rPr>
          <w:fldChar w:fldCharType="end"/>
        </w:r>
      </w:hyperlink>
    </w:p>
    <w:p w14:paraId="52C8AAE4" w14:textId="419F93E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6" w:history="1">
        <w:r w:rsidRPr="00253BB6">
          <w:rPr>
            <w:rStyle w:val="Hyperlink"/>
            <w:noProof/>
          </w:rPr>
          <w:t>1.1 Mandate and Scope</w:t>
        </w:r>
        <w:r>
          <w:rPr>
            <w:noProof/>
            <w:webHidden/>
          </w:rPr>
          <w:tab/>
        </w:r>
        <w:r>
          <w:rPr>
            <w:noProof/>
            <w:webHidden/>
          </w:rPr>
          <w:fldChar w:fldCharType="begin"/>
        </w:r>
        <w:r>
          <w:rPr>
            <w:noProof/>
            <w:webHidden/>
          </w:rPr>
          <w:instrText xml:space="preserve"> PAGEREF _Toc240435986 \h </w:instrText>
        </w:r>
        <w:r>
          <w:rPr>
            <w:noProof/>
            <w:webHidden/>
          </w:rPr>
        </w:r>
        <w:r>
          <w:rPr>
            <w:noProof/>
            <w:webHidden/>
          </w:rPr>
          <w:fldChar w:fldCharType="separate"/>
        </w:r>
        <w:r>
          <w:rPr>
            <w:noProof/>
            <w:webHidden/>
          </w:rPr>
          <w:t>11</w:t>
        </w:r>
        <w:r>
          <w:rPr>
            <w:noProof/>
            <w:webHidden/>
          </w:rPr>
          <w:fldChar w:fldCharType="end"/>
        </w:r>
      </w:hyperlink>
    </w:p>
    <w:p w14:paraId="7750CFBB" w14:textId="09ACEC9C"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7" w:history="1">
        <w:r w:rsidRPr="00253BB6">
          <w:rPr>
            <w:rStyle w:val="Hyperlink"/>
            <w:noProof/>
          </w:rPr>
          <w:t>1.2 Persistence Boundary — What NCIE-014 Does Not Own</w:t>
        </w:r>
        <w:r>
          <w:rPr>
            <w:noProof/>
            <w:webHidden/>
          </w:rPr>
          <w:tab/>
        </w:r>
        <w:r>
          <w:rPr>
            <w:noProof/>
            <w:webHidden/>
          </w:rPr>
          <w:fldChar w:fldCharType="begin"/>
        </w:r>
        <w:r>
          <w:rPr>
            <w:noProof/>
            <w:webHidden/>
          </w:rPr>
          <w:instrText xml:space="preserve"> PAGEREF _Toc240435987 \h </w:instrText>
        </w:r>
        <w:r>
          <w:rPr>
            <w:noProof/>
            <w:webHidden/>
          </w:rPr>
        </w:r>
        <w:r>
          <w:rPr>
            <w:noProof/>
            <w:webHidden/>
          </w:rPr>
          <w:fldChar w:fldCharType="separate"/>
        </w:r>
        <w:r>
          <w:rPr>
            <w:noProof/>
            <w:webHidden/>
          </w:rPr>
          <w:t>11</w:t>
        </w:r>
        <w:r>
          <w:rPr>
            <w:noProof/>
            <w:webHidden/>
          </w:rPr>
          <w:fldChar w:fldCharType="end"/>
        </w:r>
      </w:hyperlink>
    </w:p>
    <w:p w14:paraId="723E3024" w14:textId="2952318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8" w:history="1">
        <w:r w:rsidRPr="00253BB6">
          <w:rPr>
            <w:rStyle w:val="Hyperlink"/>
            <w:noProof/>
          </w:rPr>
          <w:t>1.3 Physical-Store Allocation Matrix (directive item 55)</w:t>
        </w:r>
        <w:r>
          <w:rPr>
            <w:noProof/>
            <w:webHidden/>
          </w:rPr>
          <w:tab/>
        </w:r>
        <w:r>
          <w:rPr>
            <w:noProof/>
            <w:webHidden/>
          </w:rPr>
          <w:fldChar w:fldCharType="begin"/>
        </w:r>
        <w:r>
          <w:rPr>
            <w:noProof/>
            <w:webHidden/>
          </w:rPr>
          <w:instrText xml:space="preserve"> PAGEREF _Toc240435988 \h </w:instrText>
        </w:r>
        <w:r>
          <w:rPr>
            <w:noProof/>
            <w:webHidden/>
          </w:rPr>
        </w:r>
        <w:r>
          <w:rPr>
            <w:noProof/>
            <w:webHidden/>
          </w:rPr>
          <w:fldChar w:fldCharType="separate"/>
        </w:r>
        <w:r>
          <w:rPr>
            <w:noProof/>
            <w:webHidden/>
          </w:rPr>
          <w:t>11</w:t>
        </w:r>
        <w:r>
          <w:rPr>
            <w:noProof/>
            <w:webHidden/>
          </w:rPr>
          <w:fldChar w:fldCharType="end"/>
        </w:r>
      </w:hyperlink>
    </w:p>
    <w:p w14:paraId="56C9D4FB" w14:textId="1B8AAF6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89" w:history="1">
        <w:r w:rsidRPr="00253BB6">
          <w:rPr>
            <w:rStyle w:val="Hyperlink"/>
            <w:noProof/>
          </w:rPr>
          <w:t>1.R  RACI / Control Ownership</w:t>
        </w:r>
        <w:r>
          <w:rPr>
            <w:noProof/>
            <w:webHidden/>
          </w:rPr>
          <w:tab/>
        </w:r>
        <w:r>
          <w:rPr>
            <w:noProof/>
            <w:webHidden/>
          </w:rPr>
          <w:fldChar w:fldCharType="begin"/>
        </w:r>
        <w:r>
          <w:rPr>
            <w:noProof/>
            <w:webHidden/>
          </w:rPr>
          <w:instrText xml:space="preserve"> PAGEREF _Toc240435989 \h </w:instrText>
        </w:r>
        <w:r>
          <w:rPr>
            <w:noProof/>
            <w:webHidden/>
          </w:rPr>
        </w:r>
        <w:r>
          <w:rPr>
            <w:noProof/>
            <w:webHidden/>
          </w:rPr>
          <w:fldChar w:fldCharType="separate"/>
        </w:r>
        <w:r>
          <w:rPr>
            <w:noProof/>
            <w:webHidden/>
          </w:rPr>
          <w:t>12</w:t>
        </w:r>
        <w:r>
          <w:rPr>
            <w:noProof/>
            <w:webHidden/>
          </w:rPr>
          <w:fldChar w:fldCharType="end"/>
        </w:r>
      </w:hyperlink>
    </w:p>
    <w:p w14:paraId="17FC7D6C" w14:textId="20037BC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0"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_Toc240435990 \h </w:instrText>
        </w:r>
        <w:r>
          <w:rPr>
            <w:noProof/>
            <w:webHidden/>
          </w:rPr>
        </w:r>
        <w:r>
          <w:rPr>
            <w:noProof/>
            <w:webHidden/>
          </w:rPr>
          <w:fldChar w:fldCharType="separate"/>
        </w:r>
        <w:r>
          <w:rPr>
            <w:noProof/>
            <w:webHidden/>
          </w:rPr>
          <w:t>13</w:t>
        </w:r>
        <w:r>
          <w:rPr>
            <w:noProof/>
            <w:webHidden/>
          </w:rPr>
          <w:fldChar w:fldCharType="end"/>
        </w:r>
      </w:hyperlink>
    </w:p>
    <w:p w14:paraId="4C6462B6" w14:textId="4DE91C5E"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1" w:history="1">
        <w:r w:rsidRPr="00253BB6">
          <w:rPr>
            <w:rStyle w:val="Hyperlink"/>
            <w:noProof/>
          </w:rPr>
          <w:t>Persistence Engineering Doctrine</w:t>
        </w:r>
        <w:r>
          <w:rPr>
            <w:noProof/>
            <w:webHidden/>
          </w:rPr>
          <w:tab/>
        </w:r>
        <w:r>
          <w:rPr>
            <w:noProof/>
            <w:webHidden/>
          </w:rPr>
          <w:fldChar w:fldCharType="begin"/>
        </w:r>
        <w:r>
          <w:rPr>
            <w:noProof/>
            <w:webHidden/>
          </w:rPr>
          <w:instrText xml:space="preserve"> PAGEREF _Toc240435991 \h </w:instrText>
        </w:r>
        <w:r>
          <w:rPr>
            <w:noProof/>
            <w:webHidden/>
          </w:rPr>
        </w:r>
        <w:r>
          <w:rPr>
            <w:noProof/>
            <w:webHidden/>
          </w:rPr>
          <w:fldChar w:fldCharType="separate"/>
        </w:r>
        <w:r>
          <w:rPr>
            <w:noProof/>
            <w:webHidden/>
          </w:rPr>
          <w:t>14</w:t>
        </w:r>
        <w:r>
          <w:rPr>
            <w:noProof/>
            <w:webHidden/>
          </w:rPr>
          <w:fldChar w:fldCharType="end"/>
        </w:r>
      </w:hyperlink>
    </w:p>
    <w:p w14:paraId="422BCF16" w14:textId="20A6825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2" w:history="1">
        <w:r w:rsidRPr="00253BB6">
          <w:rPr>
            <w:rStyle w:val="Hyperlink"/>
            <w:noProof/>
          </w:rPr>
          <w:t>2.0 Salient Things to Note</w:t>
        </w:r>
        <w:r>
          <w:rPr>
            <w:noProof/>
            <w:webHidden/>
          </w:rPr>
          <w:tab/>
        </w:r>
        <w:r>
          <w:rPr>
            <w:noProof/>
            <w:webHidden/>
          </w:rPr>
          <w:fldChar w:fldCharType="begin"/>
        </w:r>
        <w:r>
          <w:rPr>
            <w:noProof/>
            <w:webHidden/>
          </w:rPr>
          <w:instrText xml:space="preserve"> PAGEREF _Toc240435992 \h </w:instrText>
        </w:r>
        <w:r>
          <w:rPr>
            <w:noProof/>
            <w:webHidden/>
          </w:rPr>
        </w:r>
        <w:r>
          <w:rPr>
            <w:noProof/>
            <w:webHidden/>
          </w:rPr>
          <w:fldChar w:fldCharType="separate"/>
        </w:r>
        <w:r>
          <w:rPr>
            <w:noProof/>
            <w:webHidden/>
          </w:rPr>
          <w:t>14</w:t>
        </w:r>
        <w:r>
          <w:rPr>
            <w:noProof/>
            <w:webHidden/>
          </w:rPr>
          <w:fldChar w:fldCharType="end"/>
        </w:r>
      </w:hyperlink>
    </w:p>
    <w:p w14:paraId="25B45935" w14:textId="7A01F59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3" w:history="1">
        <w:r w:rsidRPr="00253BB6">
          <w:rPr>
            <w:rStyle w:val="Hyperlink"/>
            <w:noProof/>
          </w:rPr>
          <w:t>2.1 Durability, Consistency and Isolation</w:t>
        </w:r>
        <w:r>
          <w:rPr>
            <w:noProof/>
            <w:webHidden/>
          </w:rPr>
          <w:tab/>
        </w:r>
        <w:r>
          <w:rPr>
            <w:noProof/>
            <w:webHidden/>
          </w:rPr>
          <w:fldChar w:fldCharType="begin"/>
        </w:r>
        <w:r>
          <w:rPr>
            <w:noProof/>
            <w:webHidden/>
          </w:rPr>
          <w:instrText xml:space="preserve"> PAGEREF _Toc240435993 \h </w:instrText>
        </w:r>
        <w:r>
          <w:rPr>
            <w:noProof/>
            <w:webHidden/>
          </w:rPr>
        </w:r>
        <w:r>
          <w:rPr>
            <w:noProof/>
            <w:webHidden/>
          </w:rPr>
          <w:fldChar w:fldCharType="separate"/>
        </w:r>
        <w:r>
          <w:rPr>
            <w:noProof/>
            <w:webHidden/>
          </w:rPr>
          <w:t>14</w:t>
        </w:r>
        <w:r>
          <w:rPr>
            <w:noProof/>
            <w:webHidden/>
          </w:rPr>
          <w:fldChar w:fldCharType="end"/>
        </w:r>
      </w:hyperlink>
    </w:p>
    <w:p w14:paraId="12CF1468" w14:textId="59AFEEA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4" w:history="1">
        <w:r w:rsidRPr="00253BB6">
          <w:rPr>
            <w:rStyle w:val="Hyperlink"/>
            <w:noProof/>
          </w:rPr>
          <w:t>2.2 Traceability, Least Privilege and Recoverability</w:t>
        </w:r>
        <w:r>
          <w:rPr>
            <w:noProof/>
            <w:webHidden/>
          </w:rPr>
          <w:tab/>
        </w:r>
        <w:r>
          <w:rPr>
            <w:noProof/>
            <w:webHidden/>
          </w:rPr>
          <w:fldChar w:fldCharType="begin"/>
        </w:r>
        <w:r>
          <w:rPr>
            <w:noProof/>
            <w:webHidden/>
          </w:rPr>
          <w:instrText xml:space="preserve"> PAGEREF _Toc240435994 \h </w:instrText>
        </w:r>
        <w:r>
          <w:rPr>
            <w:noProof/>
            <w:webHidden/>
          </w:rPr>
        </w:r>
        <w:r>
          <w:rPr>
            <w:noProof/>
            <w:webHidden/>
          </w:rPr>
          <w:fldChar w:fldCharType="separate"/>
        </w:r>
        <w:r>
          <w:rPr>
            <w:noProof/>
            <w:webHidden/>
          </w:rPr>
          <w:t>14</w:t>
        </w:r>
        <w:r>
          <w:rPr>
            <w:noProof/>
            <w:webHidden/>
          </w:rPr>
          <w:fldChar w:fldCharType="end"/>
        </w:r>
      </w:hyperlink>
    </w:p>
    <w:p w14:paraId="2D4E9E91" w14:textId="63234F6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5" w:history="1">
        <w:r w:rsidRPr="00253BB6">
          <w:rPr>
            <w:rStyle w:val="Hyperlink"/>
            <w:noProof/>
          </w:rPr>
          <w:t>2.3 Portability and Explicit Authority</w:t>
        </w:r>
        <w:r>
          <w:rPr>
            <w:noProof/>
            <w:webHidden/>
          </w:rPr>
          <w:tab/>
        </w:r>
        <w:r>
          <w:rPr>
            <w:noProof/>
            <w:webHidden/>
          </w:rPr>
          <w:fldChar w:fldCharType="begin"/>
        </w:r>
        <w:r>
          <w:rPr>
            <w:noProof/>
            <w:webHidden/>
          </w:rPr>
          <w:instrText xml:space="preserve"> PAGEREF _Toc240435995 \h </w:instrText>
        </w:r>
        <w:r>
          <w:rPr>
            <w:noProof/>
            <w:webHidden/>
          </w:rPr>
        </w:r>
        <w:r>
          <w:rPr>
            <w:noProof/>
            <w:webHidden/>
          </w:rPr>
          <w:fldChar w:fldCharType="separate"/>
        </w:r>
        <w:r>
          <w:rPr>
            <w:noProof/>
            <w:webHidden/>
          </w:rPr>
          <w:t>14</w:t>
        </w:r>
        <w:r>
          <w:rPr>
            <w:noProof/>
            <w:webHidden/>
          </w:rPr>
          <w:fldChar w:fldCharType="end"/>
        </w:r>
      </w:hyperlink>
    </w:p>
    <w:p w14:paraId="3C25F0C6" w14:textId="161BE5D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6" w:history="1">
        <w:r w:rsidRPr="00253BB6">
          <w:rPr>
            <w:rStyle w:val="Hyperlink"/>
            <w:noProof/>
          </w:rPr>
          <w:t>2.R  RACI / Control Ownership</w:t>
        </w:r>
        <w:r>
          <w:rPr>
            <w:noProof/>
            <w:webHidden/>
          </w:rPr>
          <w:tab/>
        </w:r>
        <w:r>
          <w:rPr>
            <w:noProof/>
            <w:webHidden/>
          </w:rPr>
          <w:fldChar w:fldCharType="begin"/>
        </w:r>
        <w:r>
          <w:rPr>
            <w:noProof/>
            <w:webHidden/>
          </w:rPr>
          <w:instrText xml:space="preserve"> PAGEREF _Toc240435996 \h </w:instrText>
        </w:r>
        <w:r>
          <w:rPr>
            <w:noProof/>
            <w:webHidden/>
          </w:rPr>
        </w:r>
        <w:r>
          <w:rPr>
            <w:noProof/>
            <w:webHidden/>
          </w:rPr>
          <w:fldChar w:fldCharType="separate"/>
        </w:r>
        <w:r>
          <w:rPr>
            <w:noProof/>
            <w:webHidden/>
          </w:rPr>
          <w:t>14</w:t>
        </w:r>
        <w:r>
          <w:rPr>
            <w:noProof/>
            <w:webHidden/>
          </w:rPr>
          <w:fldChar w:fldCharType="end"/>
        </w:r>
      </w:hyperlink>
    </w:p>
    <w:p w14:paraId="1692BC71" w14:textId="0A5EB3A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_Toc240435997 \h </w:instrText>
        </w:r>
        <w:r>
          <w:rPr>
            <w:noProof/>
            <w:webHidden/>
          </w:rPr>
        </w:r>
        <w:r>
          <w:rPr>
            <w:noProof/>
            <w:webHidden/>
          </w:rPr>
          <w:fldChar w:fldCharType="separate"/>
        </w:r>
        <w:r>
          <w:rPr>
            <w:noProof/>
            <w:webHidden/>
          </w:rPr>
          <w:t>14</w:t>
        </w:r>
        <w:r>
          <w:rPr>
            <w:noProof/>
            <w:webHidden/>
          </w:rPr>
          <w:fldChar w:fldCharType="end"/>
        </w:r>
      </w:hyperlink>
    </w:p>
    <w:p w14:paraId="1653ECBB" w14:textId="5495D0F2"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8" w:history="1">
        <w:r w:rsidRPr="00253BB6">
          <w:rPr>
            <w:rStyle w:val="Hyperlink"/>
            <w:noProof/>
          </w:rPr>
          <w:t>Canonical-to-Physical Mapping Governance</w:t>
        </w:r>
        <w:r>
          <w:rPr>
            <w:noProof/>
            <w:webHidden/>
          </w:rPr>
          <w:tab/>
        </w:r>
        <w:r>
          <w:rPr>
            <w:noProof/>
            <w:webHidden/>
          </w:rPr>
          <w:fldChar w:fldCharType="begin"/>
        </w:r>
        <w:r>
          <w:rPr>
            <w:noProof/>
            <w:webHidden/>
          </w:rPr>
          <w:instrText xml:space="preserve"> PAGEREF _Toc240435998 \h </w:instrText>
        </w:r>
        <w:r>
          <w:rPr>
            <w:noProof/>
            <w:webHidden/>
          </w:rPr>
        </w:r>
        <w:r>
          <w:rPr>
            <w:noProof/>
            <w:webHidden/>
          </w:rPr>
          <w:fldChar w:fldCharType="separate"/>
        </w:r>
        <w:r>
          <w:rPr>
            <w:noProof/>
            <w:webHidden/>
          </w:rPr>
          <w:t>15</w:t>
        </w:r>
        <w:r>
          <w:rPr>
            <w:noProof/>
            <w:webHidden/>
          </w:rPr>
          <w:fldChar w:fldCharType="end"/>
        </w:r>
      </w:hyperlink>
    </w:p>
    <w:p w14:paraId="2CAD85D2" w14:textId="7BF545F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5999" w:history="1">
        <w:r w:rsidRPr="00253BB6">
          <w:rPr>
            <w:rStyle w:val="Hyperlink"/>
            <w:noProof/>
          </w:rPr>
          <w:t>3.0 Salient Things to Note</w:t>
        </w:r>
        <w:r>
          <w:rPr>
            <w:noProof/>
            <w:webHidden/>
          </w:rPr>
          <w:tab/>
        </w:r>
        <w:r>
          <w:rPr>
            <w:noProof/>
            <w:webHidden/>
          </w:rPr>
          <w:fldChar w:fldCharType="begin"/>
        </w:r>
        <w:r>
          <w:rPr>
            <w:noProof/>
            <w:webHidden/>
          </w:rPr>
          <w:instrText xml:space="preserve"> PAGEREF _Toc240435999 \h </w:instrText>
        </w:r>
        <w:r>
          <w:rPr>
            <w:noProof/>
            <w:webHidden/>
          </w:rPr>
        </w:r>
        <w:r>
          <w:rPr>
            <w:noProof/>
            <w:webHidden/>
          </w:rPr>
          <w:fldChar w:fldCharType="separate"/>
        </w:r>
        <w:r>
          <w:rPr>
            <w:noProof/>
            <w:webHidden/>
          </w:rPr>
          <w:t>15</w:t>
        </w:r>
        <w:r>
          <w:rPr>
            <w:noProof/>
            <w:webHidden/>
          </w:rPr>
          <w:fldChar w:fldCharType="end"/>
        </w:r>
      </w:hyperlink>
    </w:p>
    <w:p w14:paraId="17F3927F" w14:textId="513422C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0" w:history="1">
        <w:r w:rsidRPr="00253BB6">
          <w:rPr>
            <w:rStyle w:val="Hyperlink"/>
            <w:noProof/>
          </w:rPr>
          <w:t>3.1 Mapping Register</w:t>
        </w:r>
        <w:r>
          <w:rPr>
            <w:noProof/>
            <w:webHidden/>
          </w:rPr>
          <w:tab/>
        </w:r>
        <w:r>
          <w:rPr>
            <w:noProof/>
            <w:webHidden/>
          </w:rPr>
          <w:fldChar w:fldCharType="begin"/>
        </w:r>
        <w:r>
          <w:rPr>
            <w:noProof/>
            <w:webHidden/>
          </w:rPr>
          <w:instrText xml:space="preserve"> PAGEREF _Toc240436000 \h </w:instrText>
        </w:r>
        <w:r>
          <w:rPr>
            <w:noProof/>
            <w:webHidden/>
          </w:rPr>
        </w:r>
        <w:r>
          <w:rPr>
            <w:noProof/>
            <w:webHidden/>
          </w:rPr>
          <w:fldChar w:fldCharType="separate"/>
        </w:r>
        <w:r>
          <w:rPr>
            <w:noProof/>
            <w:webHidden/>
          </w:rPr>
          <w:t>15</w:t>
        </w:r>
        <w:r>
          <w:rPr>
            <w:noProof/>
            <w:webHidden/>
          </w:rPr>
          <w:fldChar w:fldCharType="end"/>
        </w:r>
      </w:hyperlink>
    </w:p>
    <w:p w14:paraId="7647D75E" w14:textId="13B1F06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1" w:history="1">
        <w:r w:rsidRPr="00253BB6">
          <w:rPr>
            <w:rStyle w:val="Hyperlink"/>
            <w:noProof/>
          </w:rPr>
          <w:t>3.2 Physical Naming and Version Linkage</w:t>
        </w:r>
        <w:r>
          <w:rPr>
            <w:noProof/>
            <w:webHidden/>
          </w:rPr>
          <w:tab/>
        </w:r>
        <w:r>
          <w:rPr>
            <w:noProof/>
            <w:webHidden/>
          </w:rPr>
          <w:fldChar w:fldCharType="begin"/>
        </w:r>
        <w:r>
          <w:rPr>
            <w:noProof/>
            <w:webHidden/>
          </w:rPr>
          <w:instrText xml:space="preserve"> PAGEREF _Toc240436001 \h </w:instrText>
        </w:r>
        <w:r>
          <w:rPr>
            <w:noProof/>
            <w:webHidden/>
          </w:rPr>
        </w:r>
        <w:r>
          <w:rPr>
            <w:noProof/>
            <w:webHidden/>
          </w:rPr>
          <w:fldChar w:fldCharType="separate"/>
        </w:r>
        <w:r>
          <w:rPr>
            <w:noProof/>
            <w:webHidden/>
          </w:rPr>
          <w:t>15</w:t>
        </w:r>
        <w:r>
          <w:rPr>
            <w:noProof/>
            <w:webHidden/>
          </w:rPr>
          <w:fldChar w:fldCharType="end"/>
        </w:r>
      </w:hyperlink>
    </w:p>
    <w:p w14:paraId="3D1E2B0F" w14:textId="14F4A49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2" w:history="1">
        <w:r w:rsidRPr="00253BB6">
          <w:rPr>
            <w:rStyle w:val="Hyperlink"/>
            <w:noProof/>
          </w:rPr>
          <w:t>3.3 Canonical-to-Physical Mapping Matrix (directive item 56)</w:t>
        </w:r>
        <w:r>
          <w:rPr>
            <w:noProof/>
            <w:webHidden/>
          </w:rPr>
          <w:tab/>
        </w:r>
        <w:r>
          <w:rPr>
            <w:noProof/>
            <w:webHidden/>
          </w:rPr>
          <w:fldChar w:fldCharType="begin"/>
        </w:r>
        <w:r>
          <w:rPr>
            <w:noProof/>
            <w:webHidden/>
          </w:rPr>
          <w:instrText xml:space="preserve"> PAGEREF _Toc240436002 \h </w:instrText>
        </w:r>
        <w:r>
          <w:rPr>
            <w:noProof/>
            <w:webHidden/>
          </w:rPr>
        </w:r>
        <w:r>
          <w:rPr>
            <w:noProof/>
            <w:webHidden/>
          </w:rPr>
          <w:fldChar w:fldCharType="separate"/>
        </w:r>
        <w:r>
          <w:rPr>
            <w:noProof/>
            <w:webHidden/>
          </w:rPr>
          <w:t>15</w:t>
        </w:r>
        <w:r>
          <w:rPr>
            <w:noProof/>
            <w:webHidden/>
          </w:rPr>
          <w:fldChar w:fldCharType="end"/>
        </w:r>
      </w:hyperlink>
    </w:p>
    <w:p w14:paraId="4966A64E" w14:textId="466459D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3" w:history="1">
        <w:r w:rsidRPr="00253BB6">
          <w:rPr>
            <w:rStyle w:val="Hyperlink"/>
            <w:noProof/>
          </w:rPr>
          <w:t>3.R  RACI / Control Ownership</w:t>
        </w:r>
        <w:r>
          <w:rPr>
            <w:noProof/>
            <w:webHidden/>
          </w:rPr>
          <w:tab/>
        </w:r>
        <w:r>
          <w:rPr>
            <w:noProof/>
            <w:webHidden/>
          </w:rPr>
          <w:fldChar w:fldCharType="begin"/>
        </w:r>
        <w:r>
          <w:rPr>
            <w:noProof/>
            <w:webHidden/>
          </w:rPr>
          <w:instrText xml:space="preserve"> PAGEREF _Toc240436003 \h </w:instrText>
        </w:r>
        <w:r>
          <w:rPr>
            <w:noProof/>
            <w:webHidden/>
          </w:rPr>
        </w:r>
        <w:r>
          <w:rPr>
            <w:noProof/>
            <w:webHidden/>
          </w:rPr>
          <w:fldChar w:fldCharType="separate"/>
        </w:r>
        <w:r>
          <w:rPr>
            <w:noProof/>
            <w:webHidden/>
          </w:rPr>
          <w:t>16</w:t>
        </w:r>
        <w:r>
          <w:rPr>
            <w:noProof/>
            <w:webHidden/>
          </w:rPr>
          <w:fldChar w:fldCharType="end"/>
        </w:r>
      </w:hyperlink>
    </w:p>
    <w:p w14:paraId="0206DF99" w14:textId="1BC0E44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4"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_Toc240436004 \h </w:instrText>
        </w:r>
        <w:r>
          <w:rPr>
            <w:noProof/>
            <w:webHidden/>
          </w:rPr>
        </w:r>
        <w:r>
          <w:rPr>
            <w:noProof/>
            <w:webHidden/>
          </w:rPr>
          <w:fldChar w:fldCharType="separate"/>
        </w:r>
        <w:r>
          <w:rPr>
            <w:noProof/>
            <w:webHidden/>
          </w:rPr>
          <w:t>16</w:t>
        </w:r>
        <w:r>
          <w:rPr>
            <w:noProof/>
            <w:webHidden/>
          </w:rPr>
          <w:fldChar w:fldCharType="end"/>
        </w:r>
      </w:hyperlink>
    </w:p>
    <w:p w14:paraId="5CBC9B37" w14:textId="4D957226"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5" w:history="1">
        <w:r w:rsidRPr="00253BB6">
          <w:rPr>
            <w:rStyle w:val="Hyperlink"/>
            <w:noProof/>
          </w:rPr>
          <w:t>Relational / Transactional Persistence Design</w:t>
        </w:r>
        <w:r>
          <w:rPr>
            <w:noProof/>
            <w:webHidden/>
          </w:rPr>
          <w:tab/>
        </w:r>
        <w:r>
          <w:rPr>
            <w:noProof/>
            <w:webHidden/>
          </w:rPr>
          <w:fldChar w:fldCharType="begin"/>
        </w:r>
        <w:r>
          <w:rPr>
            <w:noProof/>
            <w:webHidden/>
          </w:rPr>
          <w:instrText xml:space="preserve"> PAGEREF _Toc240436005 \h </w:instrText>
        </w:r>
        <w:r>
          <w:rPr>
            <w:noProof/>
            <w:webHidden/>
          </w:rPr>
        </w:r>
        <w:r>
          <w:rPr>
            <w:noProof/>
            <w:webHidden/>
          </w:rPr>
          <w:fldChar w:fldCharType="separate"/>
        </w:r>
        <w:r>
          <w:rPr>
            <w:noProof/>
            <w:webHidden/>
          </w:rPr>
          <w:t>17</w:t>
        </w:r>
        <w:r>
          <w:rPr>
            <w:noProof/>
            <w:webHidden/>
          </w:rPr>
          <w:fldChar w:fldCharType="end"/>
        </w:r>
      </w:hyperlink>
    </w:p>
    <w:p w14:paraId="4A9B7462" w14:textId="7EFBECF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6" w:history="1">
        <w:r w:rsidRPr="00253BB6">
          <w:rPr>
            <w:rStyle w:val="Hyperlink"/>
            <w:noProof/>
          </w:rPr>
          <w:t>4.0 Salient Things to Note</w:t>
        </w:r>
        <w:r>
          <w:rPr>
            <w:noProof/>
            <w:webHidden/>
          </w:rPr>
          <w:tab/>
        </w:r>
        <w:r>
          <w:rPr>
            <w:noProof/>
            <w:webHidden/>
          </w:rPr>
          <w:fldChar w:fldCharType="begin"/>
        </w:r>
        <w:r>
          <w:rPr>
            <w:noProof/>
            <w:webHidden/>
          </w:rPr>
          <w:instrText xml:space="preserve"> PAGEREF _Toc240436006 \h </w:instrText>
        </w:r>
        <w:r>
          <w:rPr>
            <w:noProof/>
            <w:webHidden/>
          </w:rPr>
        </w:r>
        <w:r>
          <w:rPr>
            <w:noProof/>
            <w:webHidden/>
          </w:rPr>
          <w:fldChar w:fldCharType="separate"/>
        </w:r>
        <w:r>
          <w:rPr>
            <w:noProof/>
            <w:webHidden/>
          </w:rPr>
          <w:t>17</w:t>
        </w:r>
        <w:r>
          <w:rPr>
            <w:noProof/>
            <w:webHidden/>
          </w:rPr>
          <w:fldChar w:fldCharType="end"/>
        </w:r>
      </w:hyperlink>
    </w:p>
    <w:p w14:paraId="48CCB78E" w14:textId="5D9FDF2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7" w:history="1">
        <w:r w:rsidRPr="00253BB6">
          <w:rPr>
            <w:rStyle w:val="Hyperlink"/>
            <w:noProof/>
          </w:rPr>
          <w:t>4.1 Tables, Keys and Constraints</w:t>
        </w:r>
        <w:r>
          <w:rPr>
            <w:noProof/>
            <w:webHidden/>
          </w:rPr>
          <w:tab/>
        </w:r>
        <w:r>
          <w:rPr>
            <w:noProof/>
            <w:webHidden/>
          </w:rPr>
          <w:fldChar w:fldCharType="begin"/>
        </w:r>
        <w:r>
          <w:rPr>
            <w:noProof/>
            <w:webHidden/>
          </w:rPr>
          <w:instrText xml:space="preserve"> PAGEREF _Toc240436007 \h </w:instrText>
        </w:r>
        <w:r>
          <w:rPr>
            <w:noProof/>
            <w:webHidden/>
          </w:rPr>
        </w:r>
        <w:r>
          <w:rPr>
            <w:noProof/>
            <w:webHidden/>
          </w:rPr>
          <w:fldChar w:fldCharType="separate"/>
        </w:r>
        <w:r>
          <w:rPr>
            <w:noProof/>
            <w:webHidden/>
          </w:rPr>
          <w:t>17</w:t>
        </w:r>
        <w:r>
          <w:rPr>
            <w:noProof/>
            <w:webHidden/>
          </w:rPr>
          <w:fldChar w:fldCharType="end"/>
        </w:r>
      </w:hyperlink>
    </w:p>
    <w:p w14:paraId="70AAA843" w14:textId="2DD27C2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8" w:history="1">
        <w:r w:rsidRPr="00253BB6">
          <w:rPr>
            <w:rStyle w:val="Hyperlink"/>
            <w:noProof/>
          </w:rPr>
          <w:t>4.2 Transactions, Concurrency and Temporal Fields</w:t>
        </w:r>
        <w:r>
          <w:rPr>
            <w:noProof/>
            <w:webHidden/>
          </w:rPr>
          <w:tab/>
        </w:r>
        <w:r>
          <w:rPr>
            <w:noProof/>
            <w:webHidden/>
          </w:rPr>
          <w:fldChar w:fldCharType="begin"/>
        </w:r>
        <w:r>
          <w:rPr>
            <w:noProof/>
            <w:webHidden/>
          </w:rPr>
          <w:instrText xml:space="preserve"> PAGEREF _Toc240436008 \h </w:instrText>
        </w:r>
        <w:r>
          <w:rPr>
            <w:noProof/>
            <w:webHidden/>
          </w:rPr>
        </w:r>
        <w:r>
          <w:rPr>
            <w:noProof/>
            <w:webHidden/>
          </w:rPr>
          <w:fldChar w:fldCharType="separate"/>
        </w:r>
        <w:r>
          <w:rPr>
            <w:noProof/>
            <w:webHidden/>
          </w:rPr>
          <w:t>17</w:t>
        </w:r>
        <w:r>
          <w:rPr>
            <w:noProof/>
            <w:webHidden/>
          </w:rPr>
          <w:fldChar w:fldCharType="end"/>
        </w:r>
      </w:hyperlink>
    </w:p>
    <w:p w14:paraId="5E05FED6" w14:textId="7E12527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09" w:history="1">
        <w:r w:rsidRPr="00253BB6">
          <w:rPr>
            <w:rStyle w:val="Hyperlink"/>
            <w:noProof/>
          </w:rPr>
          <w:t>4.3 Normalization/Denormalization Choices</w:t>
        </w:r>
        <w:r>
          <w:rPr>
            <w:noProof/>
            <w:webHidden/>
          </w:rPr>
          <w:tab/>
        </w:r>
        <w:r>
          <w:rPr>
            <w:noProof/>
            <w:webHidden/>
          </w:rPr>
          <w:fldChar w:fldCharType="begin"/>
        </w:r>
        <w:r>
          <w:rPr>
            <w:noProof/>
            <w:webHidden/>
          </w:rPr>
          <w:instrText xml:space="preserve"> PAGEREF _Toc240436009 \h </w:instrText>
        </w:r>
        <w:r>
          <w:rPr>
            <w:noProof/>
            <w:webHidden/>
          </w:rPr>
        </w:r>
        <w:r>
          <w:rPr>
            <w:noProof/>
            <w:webHidden/>
          </w:rPr>
          <w:fldChar w:fldCharType="separate"/>
        </w:r>
        <w:r>
          <w:rPr>
            <w:noProof/>
            <w:webHidden/>
          </w:rPr>
          <w:t>17</w:t>
        </w:r>
        <w:r>
          <w:rPr>
            <w:noProof/>
            <w:webHidden/>
          </w:rPr>
          <w:fldChar w:fldCharType="end"/>
        </w:r>
      </w:hyperlink>
    </w:p>
    <w:p w14:paraId="270E322F" w14:textId="1A0325D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0" w:history="1">
        <w:r w:rsidRPr="00253BB6">
          <w:rPr>
            <w:rStyle w:val="Hyperlink"/>
            <w:noProof/>
          </w:rPr>
          <w:t>4.R  RACI / Control Ownership</w:t>
        </w:r>
        <w:r>
          <w:rPr>
            <w:noProof/>
            <w:webHidden/>
          </w:rPr>
          <w:tab/>
        </w:r>
        <w:r>
          <w:rPr>
            <w:noProof/>
            <w:webHidden/>
          </w:rPr>
          <w:fldChar w:fldCharType="begin"/>
        </w:r>
        <w:r>
          <w:rPr>
            <w:noProof/>
            <w:webHidden/>
          </w:rPr>
          <w:instrText xml:space="preserve"> PAGEREF _Toc240436010 \h </w:instrText>
        </w:r>
        <w:r>
          <w:rPr>
            <w:noProof/>
            <w:webHidden/>
          </w:rPr>
        </w:r>
        <w:r>
          <w:rPr>
            <w:noProof/>
            <w:webHidden/>
          </w:rPr>
          <w:fldChar w:fldCharType="separate"/>
        </w:r>
        <w:r>
          <w:rPr>
            <w:noProof/>
            <w:webHidden/>
          </w:rPr>
          <w:t>17</w:t>
        </w:r>
        <w:r>
          <w:rPr>
            <w:noProof/>
            <w:webHidden/>
          </w:rPr>
          <w:fldChar w:fldCharType="end"/>
        </w:r>
      </w:hyperlink>
    </w:p>
    <w:p w14:paraId="66A7F1C4" w14:textId="03D3FB9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_Toc240436011 \h </w:instrText>
        </w:r>
        <w:r>
          <w:rPr>
            <w:noProof/>
            <w:webHidden/>
          </w:rPr>
        </w:r>
        <w:r>
          <w:rPr>
            <w:noProof/>
            <w:webHidden/>
          </w:rPr>
          <w:fldChar w:fldCharType="separate"/>
        </w:r>
        <w:r>
          <w:rPr>
            <w:noProof/>
            <w:webHidden/>
          </w:rPr>
          <w:t>17</w:t>
        </w:r>
        <w:r>
          <w:rPr>
            <w:noProof/>
            <w:webHidden/>
          </w:rPr>
          <w:fldChar w:fldCharType="end"/>
        </w:r>
      </w:hyperlink>
    </w:p>
    <w:p w14:paraId="53F2CAFD" w14:textId="2444B779"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2" w:history="1">
        <w:r w:rsidRPr="00253BB6">
          <w:rPr>
            <w:rStyle w:val="Hyperlink"/>
            <w:noProof/>
          </w:rPr>
          <w:t>Analytical / Columnar Persistence Design</w:t>
        </w:r>
        <w:r>
          <w:rPr>
            <w:noProof/>
            <w:webHidden/>
          </w:rPr>
          <w:tab/>
        </w:r>
        <w:r>
          <w:rPr>
            <w:noProof/>
            <w:webHidden/>
          </w:rPr>
          <w:fldChar w:fldCharType="begin"/>
        </w:r>
        <w:r>
          <w:rPr>
            <w:noProof/>
            <w:webHidden/>
          </w:rPr>
          <w:instrText xml:space="preserve"> PAGEREF _Toc240436012 \h </w:instrText>
        </w:r>
        <w:r>
          <w:rPr>
            <w:noProof/>
            <w:webHidden/>
          </w:rPr>
        </w:r>
        <w:r>
          <w:rPr>
            <w:noProof/>
            <w:webHidden/>
          </w:rPr>
          <w:fldChar w:fldCharType="separate"/>
        </w:r>
        <w:r>
          <w:rPr>
            <w:noProof/>
            <w:webHidden/>
          </w:rPr>
          <w:t>18</w:t>
        </w:r>
        <w:r>
          <w:rPr>
            <w:noProof/>
            <w:webHidden/>
          </w:rPr>
          <w:fldChar w:fldCharType="end"/>
        </w:r>
      </w:hyperlink>
    </w:p>
    <w:p w14:paraId="24621D22" w14:textId="47FA789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3" w:history="1">
        <w:r w:rsidRPr="00253BB6">
          <w:rPr>
            <w:rStyle w:val="Hyperlink"/>
            <w:noProof/>
          </w:rPr>
          <w:t>5.0 Salient Things to Note</w:t>
        </w:r>
        <w:r>
          <w:rPr>
            <w:noProof/>
            <w:webHidden/>
          </w:rPr>
          <w:tab/>
        </w:r>
        <w:r>
          <w:rPr>
            <w:noProof/>
            <w:webHidden/>
          </w:rPr>
          <w:fldChar w:fldCharType="begin"/>
        </w:r>
        <w:r>
          <w:rPr>
            <w:noProof/>
            <w:webHidden/>
          </w:rPr>
          <w:instrText xml:space="preserve"> PAGEREF _Toc240436013 \h </w:instrText>
        </w:r>
        <w:r>
          <w:rPr>
            <w:noProof/>
            <w:webHidden/>
          </w:rPr>
        </w:r>
        <w:r>
          <w:rPr>
            <w:noProof/>
            <w:webHidden/>
          </w:rPr>
          <w:fldChar w:fldCharType="separate"/>
        </w:r>
        <w:r>
          <w:rPr>
            <w:noProof/>
            <w:webHidden/>
          </w:rPr>
          <w:t>18</w:t>
        </w:r>
        <w:r>
          <w:rPr>
            <w:noProof/>
            <w:webHidden/>
          </w:rPr>
          <w:fldChar w:fldCharType="end"/>
        </w:r>
      </w:hyperlink>
    </w:p>
    <w:p w14:paraId="6304774B" w14:textId="56FED75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4" w:history="1">
        <w:r w:rsidRPr="00253BB6">
          <w:rPr>
            <w:rStyle w:val="Hyperlink"/>
            <w:noProof/>
          </w:rPr>
          <w:t>5.1 Facts, Dimensions and Columnar Layout</w:t>
        </w:r>
        <w:r>
          <w:rPr>
            <w:noProof/>
            <w:webHidden/>
          </w:rPr>
          <w:tab/>
        </w:r>
        <w:r>
          <w:rPr>
            <w:noProof/>
            <w:webHidden/>
          </w:rPr>
          <w:fldChar w:fldCharType="begin"/>
        </w:r>
        <w:r>
          <w:rPr>
            <w:noProof/>
            <w:webHidden/>
          </w:rPr>
          <w:instrText xml:space="preserve"> PAGEREF _Toc240436014 \h </w:instrText>
        </w:r>
        <w:r>
          <w:rPr>
            <w:noProof/>
            <w:webHidden/>
          </w:rPr>
        </w:r>
        <w:r>
          <w:rPr>
            <w:noProof/>
            <w:webHidden/>
          </w:rPr>
          <w:fldChar w:fldCharType="separate"/>
        </w:r>
        <w:r>
          <w:rPr>
            <w:noProof/>
            <w:webHidden/>
          </w:rPr>
          <w:t>18</w:t>
        </w:r>
        <w:r>
          <w:rPr>
            <w:noProof/>
            <w:webHidden/>
          </w:rPr>
          <w:fldChar w:fldCharType="end"/>
        </w:r>
      </w:hyperlink>
    </w:p>
    <w:p w14:paraId="3D615F33" w14:textId="3A424FA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5" w:history="1">
        <w:r w:rsidRPr="00253BB6">
          <w:rPr>
            <w:rStyle w:val="Hyperlink"/>
            <w:noProof/>
          </w:rPr>
          <w:t>5.2 Aggregates, Materialization, Refresh and Lineage</w:t>
        </w:r>
        <w:r>
          <w:rPr>
            <w:noProof/>
            <w:webHidden/>
          </w:rPr>
          <w:tab/>
        </w:r>
        <w:r>
          <w:rPr>
            <w:noProof/>
            <w:webHidden/>
          </w:rPr>
          <w:fldChar w:fldCharType="begin"/>
        </w:r>
        <w:r>
          <w:rPr>
            <w:noProof/>
            <w:webHidden/>
          </w:rPr>
          <w:instrText xml:space="preserve"> PAGEREF _Toc240436015 \h </w:instrText>
        </w:r>
        <w:r>
          <w:rPr>
            <w:noProof/>
            <w:webHidden/>
          </w:rPr>
        </w:r>
        <w:r>
          <w:rPr>
            <w:noProof/>
            <w:webHidden/>
          </w:rPr>
          <w:fldChar w:fldCharType="separate"/>
        </w:r>
        <w:r>
          <w:rPr>
            <w:noProof/>
            <w:webHidden/>
          </w:rPr>
          <w:t>18</w:t>
        </w:r>
        <w:r>
          <w:rPr>
            <w:noProof/>
            <w:webHidden/>
          </w:rPr>
          <w:fldChar w:fldCharType="end"/>
        </w:r>
      </w:hyperlink>
    </w:p>
    <w:p w14:paraId="5B8DF108" w14:textId="633C9EF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6" w:history="1">
        <w:r w:rsidRPr="00253BB6">
          <w:rPr>
            <w:rStyle w:val="Hyperlink"/>
            <w:noProof/>
          </w:rPr>
          <w:t>5.R  RACI / Control Ownership</w:t>
        </w:r>
        <w:r>
          <w:rPr>
            <w:noProof/>
            <w:webHidden/>
          </w:rPr>
          <w:tab/>
        </w:r>
        <w:r>
          <w:rPr>
            <w:noProof/>
            <w:webHidden/>
          </w:rPr>
          <w:fldChar w:fldCharType="begin"/>
        </w:r>
        <w:r>
          <w:rPr>
            <w:noProof/>
            <w:webHidden/>
          </w:rPr>
          <w:instrText xml:space="preserve"> PAGEREF _Toc240436016 \h </w:instrText>
        </w:r>
        <w:r>
          <w:rPr>
            <w:noProof/>
            <w:webHidden/>
          </w:rPr>
        </w:r>
        <w:r>
          <w:rPr>
            <w:noProof/>
            <w:webHidden/>
          </w:rPr>
          <w:fldChar w:fldCharType="separate"/>
        </w:r>
        <w:r>
          <w:rPr>
            <w:noProof/>
            <w:webHidden/>
          </w:rPr>
          <w:t>18</w:t>
        </w:r>
        <w:r>
          <w:rPr>
            <w:noProof/>
            <w:webHidden/>
          </w:rPr>
          <w:fldChar w:fldCharType="end"/>
        </w:r>
      </w:hyperlink>
    </w:p>
    <w:p w14:paraId="6F64A103" w14:textId="6D49AC5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_Toc240436017 \h </w:instrText>
        </w:r>
        <w:r>
          <w:rPr>
            <w:noProof/>
            <w:webHidden/>
          </w:rPr>
        </w:r>
        <w:r>
          <w:rPr>
            <w:noProof/>
            <w:webHidden/>
          </w:rPr>
          <w:fldChar w:fldCharType="separate"/>
        </w:r>
        <w:r>
          <w:rPr>
            <w:noProof/>
            <w:webHidden/>
          </w:rPr>
          <w:t>18</w:t>
        </w:r>
        <w:r>
          <w:rPr>
            <w:noProof/>
            <w:webHidden/>
          </w:rPr>
          <w:fldChar w:fldCharType="end"/>
        </w:r>
      </w:hyperlink>
    </w:p>
    <w:p w14:paraId="0281D985" w14:textId="7EC1A72F"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8" w:history="1">
        <w:r w:rsidRPr="00253BB6">
          <w:rPr>
            <w:rStyle w:val="Hyperlink"/>
            <w:noProof/>
          </w:rPr>
          <w:t>Object / Blob Storage Design</w:t>
        </w:r>
        <w:r>
          <w:rPr>
            <w:noProof/>
            <w:webHidden/>
          </w:rPr>
          <w:tab/>
        </w:r>
        <w:r>
          <w:rPr>
            <w:noProof/>
            <w:webHidden/>
          </w:rPr>
          <w:fldChar w:fldCharType="begin"/>
        </w:r>
        <w:r>
          <w:rPr>
            <w:noProof/>
            <w:webHidden/>
          </w:rPr>
          <w:instrText xml:space="preserve"> PAGEREF _Toc240436018 \h </w:instrText>
        </w:r>
        <w:r>
          <w:rPr>
            <w:noProof/>
            <w:webHidden/>
          </w:rPr>
        </w:r>
        <w:r>
          <w:rPr>
            <w:noProof/>
            <w:webHidden/>
          </w:rPr>
          <w:fldChar w:fldCharType="separate"/>
        </w:r>
        <w:r>
          <w:rPr>
            <w:noProof/>
            <w:webHidden/>
          </w:rPr>
          <w:t>19</w:t>
        </w:r>
        <w:r>
          <w:rPr>
            <w:noProof/>
            <w:webHidden/>
          </w:rPr>
          <w:fldChar w:fldCharType="end"/>
        </w:r>
      </w:hyperlink>
    </w:p>
    <w:p w14:paraId="4A82664F" w14:textId="7EFD1A2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19" w:history="1">
        <w:r w:rsidRPr="00253BB6">
          <w:rPr>
            <w:rStyle w:val="Hyperlink"/>
            <w:noProof/>
          </w:rPr>
          <w:t>6.0 Salient Things to Note</w:t>
        </w:r>
        <w:r>
          <w:rPr>
            <w:noProof/>
            <w:webHidden/>
          </w:rPr>
          <w:tab/>
        </w:r>
        <w:r>
          <w:rPr>
            <w:noProof/>
            <w:webHidden/>
          </w:rPr>
          <w:fldChar w:fldCharType="begin"/>
        </w:r>
        <w:r>
          <w:rPr>
            <w:noProof/>
            <w:webHidden/>
          </w:rPr>
          <w:instrText xml:space="preserve"> PAGEREF _Toc240436019 \h </w:instrText>
        </w:r>
        <w:r>
          <w:rPr>
            <w:noProof/>
            <w:webHidden/>
          </w:rPr>
        </w:r>
        <w:r>
          <w:rPr>
            <w:noProof/>
            <w:webHidden/>
          </w:rPr>
          <w:fldChar w:fldCharType="separate"/>
        </w:r>
        <w:r>
          <w:rPr>
            <w:noProof/>
            <w:webHidden/>
          </w:rPr>
          <w:t>19</w:t>
        </w:r>
        <w:r>
          <w:rPr>
            <w:noProof/>
            <w:webHidden/>
          </w:rPr>
          <w:fldChar w:fldCharType="end"/>
        </w:r>
      </w:hyperlink>
    </w:p>
    <w:p w14:paraId="079BB7E0" w14:textId="120E968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0" w:history="1">
        <w:r w:rsidRPr="00253BB6">
          <w:rPr>
            <w:rStyle w:val="Hyperlink"/>
            <w:noProof/>
          </w:rPr>
          <w:t>6.1 Object Identity, Metadata and Versioning</w:t>
        </w:r>
        <w:r>
          <w:rPr>
            <w:noProof/>
            <w:webHidden/>
          </w:rPr>
          <w:tab/>
        </w:r>
        <w:r>
          <w:rPr>
            <w:noProof/>
            <w:webHidden/>
          </w:rPr>
          <w:fldChar w:fldCharType="begin"/>
        </w:r>
        <w:r>
          <w:rPr>
            <w:noProof/>
            <w:webHidden/>
          </w:rPr>
          <w:instrText xml:space="preserve"> PAGEREF _Toc240436020 \h </w:instrText>
        </w:r>
        <w:r>
          <w:rPr>
            <w:noProof/>
            <w:webHidden/>
          </w:rPr>
        </w:r>
        <w:r>
          <w:rPr>
            <w:noProof/>
            <w:webHidden/>
          </w:rPr>
          <w:fldChar w:fldCharType="separate"/>
        </w:r>
        <w:r>
          <w:rPr>
            <w:noProof/>
            <w:webHidden/>
          </w:rPr>
          <w:t>19</w:t>
        </w:r>
        <w:r>
          <w:rPr>
            <w:noProof/>
            <w:webHidden/>
          </w:rPr>
          <w:fldChar w:fldCharType="end"/>
        </w:r>
      </w:hyperlink>
    </w:p>
    <w:p w14:paraId="7BE9C850" w14:textId="212A877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1" w:history="1">
        <w:r w:rsidRPr="00253BB6">
          <w:rPr>
            <w:rStyle w:val="Hyperlink"/>
            <w:noProof/>
          </w:rPr>
          <w:t>6.2 Lifecycle and Access</w:t>
        </w:r>
        <w:r>
          <w:rPr>
            <w:noProof/>
            <w:webHidden/>
          </w:rPr>
          <w:tab/>
        </w:r>
        <w:r>
          <w:rPr>
            <w:noProof/>
            <w:webHidden/>
          </w:rPr>
          <w:fldChar w:fldCharType="begin"/>
        </w:r>
        <w:r>
          <w:rPr>
            <w:noProof/>
            <w:webHidden/>
          </w:rPr>
          <w:instrText xml:space="preserve"> PAGEREF _Toc240436021 \h </w:instrText>
        </w:r>
        <w:r>
          <w:rPr>
            <w:noProof/>
            <w:webHidden/>
          </w:rPr>
        </w:r>
        <w:r>
          <w:rPr>
            <w:noProof/>
            <w:webHidden/>
          </w:rPr>
          <w:fldChar w:fldCharType="separate"/>
        </w:r>
        <w:r>
          <w:rPr>
            <w:noProof/>
            <w:webHidden/>
          </w:rPr>
          <w:t>19</w:t>
        </w:r>
        <w:r>
          <w:rPr>
            <w:noProof/>
            <w:webHidden/>
          </w:rPr>
          <w:fldChar w:fldCharType="end"/>
        </w:r>
      </w:hyperlink>
    </w:p>
    <w:p w14:paraId="52B6B141" w14:textId="5234C0F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2" w:history="1">
        <w:r w:rsidRPr="00253BB6">
          <w:rPr>
            <w:rStyle w:val="Hyperlink"/>
            <w:noProof/>
          </w:rPr>
          <w:t>6.R  RACI / Control Ownership</w:t>
        </w:r>
        <w:r>
          <w:rPr>
            <w:noProof/>
            <w:webHidden/>
          </w:rPr>
          <w:tab/>
        </w:r>
        <w:r>
          <w:rPr>
            <w:noProof/>
            <w:webHidden/>
          </w:rPr>
          <w:fldChar w:fldCharType="begin"/>
        </w:r>
        <w:r>
          <w:rPr>
            <w:noProof/>
            <w:webHidden/>
          </w:rPr>
          <w:instrText xml:space="preserve"> PAGEREF _Toc240436022 \h </w:instrText>
        </w:r>
        <w:r>
          <w:rPr>
            <w:noProof/>
            <w:webHidden/>
          </w:rPr>
        </w:r>
        <w:r>
          <w:rPr>
            <w:noProof/>
            <w:webHidden/>
          </w:rPr>
          <w:fldChar w:fldCharType="separate"/>
        </w:r>
        <w:r>
          <w:rPr>
            <w:noProof/>
            <w:webHidden/>
          </w:rPr>
          <w:t>19</w:t>
        </w:r>
        <w:r>
          <w:rPr>
            <w:noProof/>
            <w:webHidden/>
          </w:rPr>
          <w:fldChar w:fldCharType="end"/>
        </w:r>
      </w:hyperlink>
    </w:p>
    <w:p w14:paraId="45BADEC2" w14:textId="194E0B6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3"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_Toc240436023 \h </w:instrText>
        </w:r>
        <w:r>
          <w:rPr>
            <w:noProof/>
            <w:webHidden/>
          </w:rPr>
        </w:r>
        <w:r>
          <w:rPr>
            <w:noProof/>
            <w:webHidden/>
          </w:rPr>
          <w:fldChar w:fldCharType="separate"/>
        </w:r>
        <w:r>
          <w:rPr>
            <w:noProof/>
            <w:webHidden/>
          </w:rPr>
          <w:t>19</w:t>
        </w:r>
        <w:r>
          <w:rPr>
            <w:noProof/>
            <w:webHidden/>
          </w:rPr>
          <w:fldChar w:fldCharType="end"/>
        </w:r>
      </w:hyperlink>
    </w:p>
    <w:p w14:paraId="2D0091A5" w14:textId="3146628C"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4" w:history="1">
        <w:r w:rsidRPr="00253BB6">
          <w:rPr>
            <w:rStyle w:val="Hyperlink"/>
            <w:noProof/>
          </w:rPr>
          <w:t>Search Index Engineering</w:t>
        </w:r>
        <w:r>
          <w:rPr>
            <w:noProof/>
            <w:webHidden/>
          </w:rPr>
          <w:tab/>
        </w:r>
        <w:r>
          <w:rPr>
            <w:noProof/>
            <w:webHidden/>
          </w:rPr>
          <w:fldChar w:fldCharType="begin"/>
        </w:r>
        <w:r>
          <w:rPr>
            <w:noProof/>
            <w:webHidden/>
          </w:rPr>
          <w:instrText xml:space="preserve"> PAGEREF _Toc240436024 \h </w:instrText>
        </w:r>
        <w:r>
          <w:rPr>
            <w:noProof/>
            <w:webHidden/>
          </w:rPr>
        </w:r>
        <w:r>
          <w:rPr>
            <w:noProof/>
            <w:webHidden/>
          </w:rPr>
          <w:fldChar w:fldCharType="separate"/>
        </w:r>
        <w:r>
          <w:rPr>
            <w:noProof/>
            <w:webHidden/>
          </w:rPr>
          <w:t>20</w:t>
        </w:r>
        <w:r>
          <w:rPr>
            <w:noProof/>
            <w:webHidden/>
          </w:rPr>
          <w:fldChar w:fldCharType="end"/>
        </w:r>
      </w:hyperlink>
    </w:p>
    <w:p w14:paraId="09E02044" w14:textId="418F0EC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5" w:history="1">
        <w:r w:rsidRPr="00253BB6">
          <w:rPr>
            <w:rStyle w:val="Hyperlink"/>
            <w:noProof/>
          </w:rPr>
          <w:t>7.0 Salient Things to Note</w:t>
        </w:r>
        <w:r>
          <w:rPr>
            <w:noProof/>
            <w:webHidden/>
          </w:rPr>
          <w:tab/>
        </w:r>
        <w:r>
          <w:rPr>
            <w:noProof/>
            <w:webHidden/>
          </w:rPr>
          <w:fldChar w:fldCharType="begin"/>
        </w:r>
        <w:r>
          <w:rPr>
            <w:noProof/>
            <w:webHidden/>
          </w:rPr>
          <w:instrText xml:space="preserve"> PAGEREF _Toc240436025 \h </w:instrText>
        </w:r>
        <w:r>
          <w:rPr>
            <w:noProof/>
            <w:webHidden/>
          </w:rPr>
        </w:r>
        <w:r>
          <w:rPr>
            <w:noProof/>
            <w:webHidden/>
          </w:rPr>
          <w:fldChar w:fldCharType="separate"/>
        </w:r>
        <w:r>
          <w:rPr>
            <w:noProof/>
            <w:webHidden/>
          </w:rPr>
          <w:t>20</w:t>
        </w:r>
        <w:r>
          <w:rPr>
            <w:noProof/>
            <w:webHidden/>
          </w:rPr>
          <w:fldChar w:fldCharType="end"/>
        </w:r>
      </w:hyperlink>
    </w:p>
    <w:p w14:paraId="76428274" w14:textId="7AE1CF7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6" w:history="1">
        <w:r w:rsidRPr="00253BB6">
          <w:rPr>
            <w:rStyle w:val="Hyperlink"/>
            <w:noProof/>
          </w:rPr>
          <w:t>7.1 Index Documents and Source Reference</w:t>
        </w:r>
        <w:r>
          <w:rPr>
            <w:noProof/>
            <w:webHidden/>
          </w:rPr>
          <w:tab/>
        </w:r>
        <w:r>
          <w:rPr>
            <w:noProof/>
            <w:webHidden/>
          </w:rPr>
          <w:fldChar w:fldCharType="begin"/>
        </w:r>
        <w:r>
          <w:rPr>
            <w:noProof/>
            <w:webHidden/>
          </w:rPr>
          <w:instrText xml:space="preserve"> PAGEREF _Toc240436026 \h </w:instrText>
        </w:r>
        <w:r>
          <w:rPr>
            <w:noProof/>
            <w:webHidden/>
          </w:rPr>
        </w:r>
        <w:r>
          <w:rPr>
            <w:noProof/>
            <w:webHidden/>
          </w:rPr>
          <w:fldChar w:fldCharType="separate"/>
        </w:r>
        <w:r>
          <w:rPr>
            <w:noProof/>
            <w:webHidden/>
          </w:rPr>
          <w:t>20</w:t>
        </w:r>
        <w:r>
          <w:rPr>
            <w:noProof/>
            <w:webHidden/>
          </w:rPr>
          <w:fldChar w:fldCharType="end"/>
        </w:r>
      </w:hyperlink>
    </w:p>
    <w:p w14:paraId="70938D5B" w14:textId="4D63909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7" w:history="1">
        <w:r w:rsidRPr="00253BB6">
          <w:rPr>
            <w:rStyle w:val="Hyperlink"/>
            <w:noProof/>
          </w:rPr>
          <w:t>7.2 Updates, Deletion and Authorization Filtering</w:t>
        </w:r>
        <w:r>
          <w:rPr>
            <w:noProof/>
            <w:webHidden/>
          </w:rPr>
          <w:tab/>
        </w:r>
        <w:r>
          <w:rPr>
            <w:noProof/>
            <w:webHidden/>
          </w:rPr>
          <w:fldChar w:fldCharType="begin"/>
        </w:r>
        <w:r>
          <w:rPr>
            <w:noProof/>
            <w:webHidden/>
          </w:rPr>
          <w:instrText xml:space="preserve"> PAGEREF _Toc240436027 \h </w:instrText>
        </w:r>
        <w:r>
          <w:rPr>
            <w:noProof/>
            <w:webHidden/>
          </w:rPr>
        </w:r>
        <w:r>
          <w:rPr>
            <w:noProof/>
            <w:webHidden/>
          </w:rPr>
          <w:fldChar w:fldCharType="separate"/>
        </w:r>
        <w:r>
          <w:rPr>
            <w:noProof/>
            <w:webHidden/>
          </w:rPr>
          <w:t>20</w:t>
        </w:r>
        <w:r>
          <w:rPr>
            <w:noProof/>
            <w:webHidden/>
          </w:rPr>
          <w:fldChar w:fldCharType="end"/>
        </w:r>
      </w:hyperlink>
    </w:p>
    <w:p w14:paraId="67A2C794" w14:textId="738293B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8" w:history="1">
        <w:r w:rsidRPr="00253BB6">
          <w:rPr>
            <w:rStyle w:val="Hyperlink"/>
            <w:noProof/>
          </w:rPr>
          <w:t>7.R  RACI / Control Ownership</w:t>
        </w:r>
        <w:r>
          <w:rPr>
            <w:noProof/>
            <w:webHidden/>
          </w:rPr>
          <w:tab/>
        </w:r>
        <w:r>
          <w:rPr>
            <w:noProof/>
            <w:webHidden/>
          </w:rPr>
          <w:fldChar w:fldCharType="begin"/>
        </w:r>
        <w:r>
          <w:rPr>
            <w:noProof/>
            <w:webHidden/>
          </w:rPr>
          <w:instrText xml:space="preserve"> PAGEREF _Toc240436028 \h </w:instrText>
        </w:r>
        <w:r>
          <w:rPr>
            <w:noProof/>
            <w:webHidden/>
          </w:rPr>
        </w:r>
        <w:r>
          <w:rPr>
            <w:noProof/>
            <w:webHidden/>
          </w:rPr>
          <w:fldChar w:fldCharType="separate"/>
        </w:r>
        <w:r>
          <w:rPr>
            <w:noProof/>
            <w:webHidden/>
          </w:rPr>
          <w:t>20</w:t>
        </w:r>
        <w:r>
          <w:rPr>
            <w:noProof/>
            <w:webHidden/>
          </w:rPr>
          <w:fldChar w:fldCharType="end"/>
        </w:r>
      </w:hyperlink>
    </w:p>
    <w:p w14:paraId="6ACF6BC7" w14:textId="3D8336F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2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_Toc240436029 \h </w:instrText>
        </w:r>
        <w:r>
          <w:rPr>
            <w:noProof/>
            <w:webHidden/>
          </w:rPr>
        </w:r>
        <w:r>
          <w:rPr>
            <w:noProof/>
            <w:webHidden/>
          </w:rPr>
          <w:fldChar w:fldCharType="separate"/>
        </w:r>
        <w:r>
          <w:rPr>
            <w:noProof/>
            <w:webHidden/>
          </w:rPr>
          <w:t>20</w:t>
        </w:r>
        <w:r>
          <w:rPr>
            <w:noProof/>
            <w:webHidden/>
          </w:rPr>
          <w:fldChar w:fldCharType="end"/>
        </w:r>
      </w:hyperlink>
    </w:p>
    <w:p w14:paraId="3266AA87" w14:textId="696A187A"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0" w:history="1">
        <w:r w:rsidRPr="00253BB6">
          <w:rPr>
            <w:rStyle w:val="Hyperlink"/>
            <w:noProof/>
          </w:rPr>
          <w:t>Vector Index / Embedding Persistence</w:t>
        </w:r>
        <w:r>
          <w:rPr>
            <w:noProof/>
            <w:webHidden/>
          </w:rPr>
          <w:tab/>
        </w:r>
        <w:r>
          <w:rPr>
            <w:noProof/>
            <w:webHidden/>
          </w:rPr>
          <w:fldChar w:fldCharType="begin"/>
        </w:r>
        <w:r>
          <w:rPr>
            <w:noProof/>
            <w:webHidden/>
          </w:rPr>
          <w:instrText xml:space="preserve"> PAGEREF _Toc240436030 \h </w:instrText>
        </w:r>
        <w:r>
          <w:rPr>
            <w:noProof/>
            <w:webHidden/>
          </w:rPr>
        </w:r>
        <w:r>
          <w:rPr>
            <w:noProof/>
            <w:webHidden/>
          </w:rPr>
          <w:fldChar w:fldCharType="separate"/>
        </w:r>
        <w:r>
          <w:rPr>
            <w:noProof/>
            <w:webHidden/>
          </w:rPr>
          <w:t>21</w:t>
        </w:r>
        <w:r>
          <w:rPr>
            <w:noProof/>
            <w:webHidden/>
          </w:rPr>
          <w:fldChar w:fldCharType="end"/>
        </w:r>
      </w:hyperlink>
    </w:p>
    <w:p w14:paraId="27A8D2FD" w14:textId="194CF0B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1" w:history="1">
        <w:r w:rsidRPr="00253BB6">
          <w:rPr>
            <w:rStyle w:val="Hyperlink"/>
            <w:noProof/>
          </w:rPr>
          <w:t>8.0 Salient Things to Note</w:t>
        </w:r>
        <w:r>
          <w:rPr>
            <w:noProof/>
            <w:webHidden/>
          </w:rPr>
          <w:tab/>
        </w:r>
        <w:r>
          <w:rPr>
            <w:noProof/>
            <w:webHidden/>
          </w:rPr>
          <w:fldChar w:fldCharType="begin"/>
        </w:r>
        <w:r>
          <w:rPr>
            <w:noProof/>
            <w:webHidden/>
          </w:rPr>
          <w:instrText xml:space="preserve"> PAGEREF _Toc240436031 \h </w:instrText>
        </w:r>
        <w:r>
          <w:rPr>
            <w:noProof/>
            <w:webHidden/>
          </w:rPr>
        </w:r>
        <w:r>
          <w:rPr>
            <w:noProof/>
            <w:webHidden/>
          </w:rPr>
          <w:fldChar w:fldCharType="separate"/>
        </w:r>
        <w:r>
          <w:rPr>
            <w:noProof/>
            <w:webHidden/>
          </w:rPr>
          <w:t>21</w:t>
        </w:r>
        <w:r>
          <w:rPr>
            <w:noProof/>
            <w:webHidden/>
          </w:rPr>
          <w:fldChar w:fldCharType="end"/>
        </w:r>
      </w:hyperlink>
    </w:p>
    <w:p w14:paraId="12B2F480" w14:textId="1450DE0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2" w:history="1">
        <w:r w:rsidRPr="00253BB6">
          <w:rPr>
            <w:rStyle w:val="Hyperlink"/>
            <w:noProof/>
          </w:rPr>
          <w:t>8.1 Embedding Reference, Source and Version</w:t>
        </w:r>
        <w:r>
          <w:rPr>
            <w:noProof/>
            <w:webHidden/>
          </w:rPr>
          <w:tab/>
        </w:r>
        <w:r>
          <w:rPr>
            <w:noProof/>
            <w:webHidden/>
          </w:rPr>
          <w:fldChar w:fldCharType="begin"/>
        </w:r>
        <w:r>
          <w:rPr>
            <w:noProof/>
            <w:webHidden/>
          </w:rPr>
          <w:instrText xml:space="preserve"> PAGEREF _Toc240436032 \h </w:instrText>
        </w:r>
        <w:r>
          <w:rPr>
            <w:noProof/>
            <w:webHidden/>
          </w:rPr>
        </w:r>
        <w:r>
          <w:rPr>
            <w:noProof/>
            <w:webHidden/>
          </w:rPr>
          <w:fldChar w:fldCharType="separate"/>
        </w:r>
        <w:r>
          <w:rPr>
            <w:noProof/>
            <w:webHidden/>
          </w:rPr>
          <w:t>21</w:t>
        </w:r>
        <w:r>
          <w:rPr>
            <w:noProof/>
            <w:webHidden/>
          </w:rPr>
          <w:fldChar w:fldCharType="end"/>
        </w:r>
      </w:hyperlink>
    </w:p>
    <w:p w14:paraId="765A9C00" w14:textId="1A8FF08C"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3" w:history="1">
        <w:r w:rsidRPr="00253BB6">
          <w:rPr>
            <w:rStyle w:val="Hyperlink"/>
            <w:noProof/>
          </w:rPr>
          <w:t>8.2 Namespace, Freshness and Re-Embedding</w:t>
        </w:r>
        <w:r>
          <w:rPr>
            <w:noProof/>
            <w:webHidden/>
          </w:rPr>
          <w:tab/>
        </w:r>
        <w:r>
          <w:rPr>
            <w:noProof/>
            <w:webHidden/>
          </w:rPr>
          <w:fldChar w:fldCharType="begin"/>
        </w:r>
        <w:r>
          <w:rPr>
            <w:noProof/>
            <w:webHidden/>
          </w:rPr>
          <w:instrText xml:space="preserve"> PAGEREF _Toc240436033 \h </w:instrText>
        </w:r>
        <w:r>
          <w:rPr>
            <w:noProof/>
            <w:webHidden/>
          </w:rPr>
        </w:r>
        <w:r>
          <w:rPr>
            <w:noProof/>
            <w:webHidden/>
          </w:rPr>
          <w:fldChar w:fldCharType="separate"/>
        </w:r>
        <w:r>
          <w:rPr>
            <w:noProof/>
            <w:webHidden/>
          </w:rPr>
          <w:t>21</w:t>
        </w:r>
        <w:r>
          <w:rPr>
            <w:noProof/>
            <w:webHidden/>
          </w:rPr>
          <w:fldChar w:fldCharType="end"/>
        </w:r>
      </w:hyperlink>
    </w:p>
    <w:p w14:paraId="0D1FB379" w14:textId="26FB484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4" w:history="1">
        <w:r w:rsidRPr="00253BB6">
          <w:rPr>
            <w:rStyle w:val="Hyperlink"/>
            <w:noProof/>
          </w:rPr>
          <w:t>8.R  RACI / Control Ownership</w:t>
        </w:r>
        <w:r>
          <w:rPr>
            <w:noProof/>
            <w:webHidden/>
          </w:rPr>
          <w:tab/>
        </w:r>
        <w:r>
          <w:rPr>
            <w:noProof/>
            <w:webHidden/>
          </w:rPr>
          <w:fldChar w:fldCharType="begin"/>
        </w:r>
        <w:r>
          <w:rPr>
            <w:noProof/>
            <w:webHidden/>
          </w:rPr>
          <w:instrText xml:space="preserve"> PAGEREF _Toc240436034 \h </w:instrText>
        </w:r>
        <w:r>
          <w:rPr>
            <w:noProof/>
            <w:webHidden/>
          </w:rPr>
        </w:r>
        <w:r>
          <w:rPr>
            <w:noProof/>
            <w:webHidden/>
          </w:rPr>
          <w:fldChar w:fldCharType="separate"/>
        </w:r>
        <w:r>
          <w:rPr>
            <w:noProof/>
            <w:webHidden/>
          </w:rPr>
          <w:t>21</w:t>
        </w:r>
        <w:r>
          <w:rPr>
            <w:noProof/>
            <w:webHidden/>
          </w:rPr>
          <w:fldChar w:fldCharType="end"/>
        </w:r>
      </w:hyperlink>
    </w:p>
    <w:p w14:paraId="1434EC05" w14:textId="5AEAE07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5"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_Toc240436035 \h </w:instrText>
        </w:r>
        <w:r>
          <w:rPr>
            <w:noProof/>
            <w:webHidden/>
          </w:rPr>
        </w:r>
        <w:r>
          <w:rPr>
            <w:noProof/>
            <w:webHidden/>
          </w:rPr>
          <w:fldChar w:fldCharType="separate"/>
        </w:r>
        <w:r>
          <w:rPr>
            <w:noProof/>
            <w:webHidden/>
          </w:rPr>
          <w:t>21</w:t>
        </w:r>
        <w:r>
          <w:rPr>
            <w:noProof/>
            <w:webHidden/>
          </w:rPr>
          <w:fldChar w:fldCharType="end"/>
        </w:r>
      </w:hyperlink>
    </w:p>
    <w:p w14:paraId="4D4F4519" w14:textId="00999527"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6" w:history="1">
        <w:r w:rsidRPr="00253BB6">
          <w:rPr>
            <w:rStyle w:val="Hyperlink"/>
            <w:noProof/>
          </w:rPr>
          <w:t>Graph Persistence &amp; Relationship Projections</w:t>
        </w:r>
        <w:r>
          <w:rPr>
            <w:noProof/>
            <w:webHidden/>
          </w:rPr>
          <w:tab/>
        </w:r>
        <w:r>
          <w:rPr>
            <w:noProof/>
            <w:webHidden/>
          </w:rPr>
          <w:fldChar w:fldCharType="begin"/>
        </w:r>
        <w:r>
          <w:rPr>
            <w:noProof/>
            <w:webHidden/>
          </w:rPr>
          <w:instrText xml:space="preserve"> PAGEREF _Toc240436036 \h </w:instrText>
        </w:r>
        <w:r>
          <w:rPr>
            <w:noProof/>
            <w:webHidden/>
          </w:rPr>
        </w:r>
        <w:r>
          <w:rPr>
            <w:noProof/>
            <w:webHidden/>
          </w:rPr>
          <w:fldChar w:fldCharType="separate"/>
        </w:r>
        <w:r>
          <w:rPr>
            <w:noProof/>
            <w:webHidden/>
          </w:rPr>
          <w:t>22</w:t>
        </w:r>
        <w:r>
          <w:rPr>
            <w:noProof/>
            <w:webHidden/>
          </w:rPr>
          <w:fldChar w:fldCharType="end"/>
        </w:r>
      </w:hyperlink>
    </w:p>
    <w:p w14:paraId="751A9C48" w14:textId="395CF92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7" w:history="1">
        <w:r w:rsidRPr="00253BB6">
          <w:rPr>
            <w:rStyle w:val="Hyperlink"/>
            <w:noProof/>
          </w:rPr>
          <w:t>9.0 Salient Things to Note</w:t>
        </w:r>
        <w:r>
          <w:rPr>
            <w:noProof/>
            <w:webHidden/>
          </w:rPr>
          <w:tab/>
        </w:r>
        <w:r>
          <w:rPr>
            <w:noProof/>
            <w:webHidden/>
          </w:rPr>
          <w:fldChar w:fldCharType="begin"/>
        </w:r>
        <w:r>
          <w:rPr>
            <w:noProof/>
            <w:webHidden/>
          </w:rPr>
          <w:instrText xml:space="preserve"> PAGEREF _Toc240436037 \h </w:instrText>
        </w:r>
        <w:r>
          <w:rPr>
            <w:noProof/>
            <w:webHidden/>
          </w:rPr>
        </w:r>
        <w:r>
          <w:rPr>
            <w:noProof/>
            <w:webHidden/>
          </w:rPr>
          <w:fldChar w:fldCharType="separate"/>
        </w:r>
        <w:r>
          <w:rPr>
            <w:noProof/>
            <w:webHidden/>
          </w:rPr>
          <w:t>22</w:t>
        </w:r>
        <w:r>
          <w:rPr>
            <w:noProof/>
            <w:webHidden/>
          </w:rPr>
          <w:fldChar w:fldCharType="end"/>
        </w:r>
      </w:hyperlink>
    </w:p>
    <w:p w14:paraId="18EA6BF2" w14:textId="0B13D5B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8" w:history="1">
        <w:r w:rsidRPr="00253BB6">
          <w:rPr>
            <w:rStyle w:val="Hyperlink"/>
            <w:noProof/>
          </w:rPr>
          <w:t>9.1 Nodes, Edges and Canonical References</w:t>
        </w:r>
        <w:r>
          <w:rPr>
            <w:noProof/>
            <w:webHidden/>
          </w:rPr>
          <w:tab/>
        </w:r>
        <w:r>
          <w:rPr>
            <w:noProof/>
            <w:webHidden/>
          </w:rPr>
          <w:fldChar w:fldCharType="begin"/>
        </w:r>
        <w:r>
          <w:rPr>
            <w:noProof/>
            <w:webHidden/>
          </w:rPr>
          <w:instrText xml:space="preserve"> PAGEREF _Toc240436038 \h </w:instrText>
        </w:r>
        <w:r>
          <w:rPr>
            <w:noProof/>
            <w:webHidden/>
          </w:rPr>
        </w:r>
        <w:r>
          <w:rPr>
            <w:noProof/>
            <w:webHidden/>
          </w:rPr>
          <w:fldChar w:fldCharType="separate"/>
        </w:r>
        <w:r>
          <w:rPr>
            <w:noProof/>
            <w:webHidden/>
          </w:rPr>
          <w:t>22</w:t>
        </w:r>
        <w:r>
          <w:rPr>
            <w:noProof/>
            <w:webHidden/>
          </w:rPr>
          <w:fldChar w:fldCharType="end"/>
        </w:r>
      </w:hyperlink>
    </w:p>
    <w:p w14:paraId="743BEB11" w14:textId="3A6C875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39" w:history="1">
        <w:r w:rsidRPr="00253BB6">
          <w:rPr>
            <w:rStyle w:val="Hyperlink"/>
            <w:noProof/>
          </w:rPr>
          <w:t>9.2 Temporal Relationships, Provenance and Reconciliation</w:t>
        </w:r>
        <w:r>
          <w:rPr>
            <w:noProof/>
            <w:webHidden/>
          </w:rPr>
          <w:tab/>
        </w:r>
        <w:r>
          <w:rPr>
            <w:noProof/>
            <w:webHidden/>
          </w:rPr>
          <w:fldChar w:fldCharType="begin"/>
        </w:r>
        <w:r>
          <w:rPr>
            <w:noProof/>
            <w:webHidden/>
          </w:rPr>
          <w:instrText xml:space="preserve"> PAGEREF _Toc240436039 \h </w:instrText>
        </w:r>
        <w:r>
          <w:rPr>
            <w:noProof/>
            <w:webHidden/>
          </w:rPr>
        </w:r>
        <w:r>
          <w:rPr>
            <w:noProof/>
            <w:webHidden/>
          </w:rPr>
          <w:fldChar w:fldCharType="separate"/>
        </w:r>
        <w:r>
          <w:rPr>
            <w:noProof/>
            <w:webHidden/>
          </w:rPr>
          <w:t>22</w:t>
        </w:r>
        <w:r>
          <w:rPr>
            <w:noProof/>
            <w:webHidden/>
          </w:rPr>
          <w:fldChar w:fldCharType="end"/>
        </w:r>
      </w:hyperlink>
    </w:p>
    <w:p w14:paraId="39B5E84F" w14:textId="11D9732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0" w:history="1">
        <w:r w:rsidRPr="00253BB6">
          <w:rPr>
            <w:rStyle w:val="Hyperlink"/>
            <w:noProof/>
          </w:rPr>
          <w:t>9.R  RACI / Control Ownership</w:t>
        </w:r>
        <w:r>
          <w:rPr>
            <w:noProof/>
            <w:webHidden/>
          </w:rPr>
          <w:tab/>
        </w:r>
        <w:r>
          <w:rPr>
            <w:noProof/>
            <w:webHidden/>
          </w:rPr>
          <w:fldChar w:fldCharType="begin"/>
        </w:r>
        <w:r>
          <w:rPr>
            <w:noProof/>
            <w:webHidden/>
          </w:rPr>
          <w:instrText xml:space="preserve"> PAGEREF _Toc240436040 \h </w:instrText>
        </w:r>
        <w:r>
          <w:rPr>
            <w:noProof/>
            <w:webHidden/>
          </w:rPr>
        </w:r>
        <w:r>
          <w:rPr>
            <w:noProof/>
            <w:webHidden/>
          </w:rPr>
          <w:fldChar w:fldCharType="separate"/>
        </w:r>
        <w:r>
          <w:rPr>
            <w:noProof/>
            <w:webHidden/>
          </w:rPr>
          <w:t>22</w:t>
        </w:r>
        <w:r>
          <w:rPr>
            <w:noProof/>
            <w:webHidden/>
          </w:rPr>
          <w:fldChar w:fldCharType="end"/>
        </w:r>
      </w:hyperlink>
    </w:p>
    <w:p w14:paraId="129DDF5E" w14:textId="10F49E4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_Toc240436041 \h </w:instrText>
        </w:r>
        <w:r>
          <w:rPr>
            <w:noProof/>
            <w:webHidden/>
          </w:rPr>
        </w:r>
        <w:r>
          <w:rPr>
            <w:noProof/>
            <w:webHidden/>
          </w:rPr>
          <w:fldChar w:fldCharType="separate"/>
        </w:r>
        <w:r>
          <w:rPr>
            <w:noProof/>
            <w:webHidden/>
          </w:rPr>
          <w:t>22</w:t>
        </w:r>
        <w:r>
          <w:rPr>
            <w:noProof/>
            <w:webHidden/>
          </w:rPr>
          <w:fldChar w:fldCharType="end"/>
        </w:r>
      </w:hyperlink>
    </w:p>
    <w:p w14:paraId="4D8EC342" w14:textId="2303D79C"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2" w:history="1">
        <w:r w:rsidRPr="00253BB6">
          <w:rPr>
            <w:rStyle w:val="Hyperlink"/>
            <w:noProof/>
          </w:rPr>
          <w:t>Time-Series &amp; Metrics Persistence</w:t>
        </w:r>
        <w:r>
          <w:rPr>
            <w:noProof/>
            <w:webHidden/>
          </w:rPr>
          <w:tab/>
        </w:r>
        <w:r>
          <w:rPr>
            <w:noProof/>
            <w:webHidden/>
          </w:rPr>
          <w:fldChar w:fldCharType="begin"/>
        </w:r>
        <w:r>
          <w:rPr>
            <w:noProof/>
            <w:webHidden/>
          </w:rPr>
          <w:instrText xml:space="preserve"> PAGEREF _Toc240436042 \h </w:instrText>
        </w:r>
        <w:r>
          <w:rPr>
            <w:noProof/>
            <w:webHidden/>
          </w:rPr>
        </w:r>
        <w:r>
          <w:rPr>
            <w:noProof/>
            <w:webHidden/>
          </w:rPr>
          <w:fldChar w:fldCharType="separate"/>
        </w:r>
        <w:r>
          <w:rPr>
            <w:noProof/>
            <w:webHidden/>
          </w:rPr>
          <w:t>23</w:t>
        </w:r>
        <w:r>
          <w:rPr>
            <w:noProof/>
            <w:webHidden/>
          </w:rPr>
          <w:fldChar w:fldCharType="end"/>
        </w:r>
      </w:hyperlink>
    </w:p>
    <w:p w14:paraId="78E597F6" w14:textId="10DE7FB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3" w:history="1">
        <w:r w:rsidRPr="00253BB6">
          <w:rPr>
            <w:rStyle w:val="Hyperlink"/>
            <w:noProof/>
          </w:rPr>
          <w:t>10.0 Salient Things to Note</w:t>
        </w:r>
        <w:r>
          <w:rPr>
            <w:noProof/>
            <w:webHidden/>
          </w:rPr>
          <w:tab/>
        </w:r>
        <w:r>
          <w:rPr>
            <w:noProof/>
            <w:webHidden/>
          </w:rPr>
          <w:fldChar w:fldCharType="begin"/>
        </w:r>
        <w:r>
          <w:rPr>
            <w:noProof/>
            <w:webHidden/>
          </w:rPr>
          <w:instrText xml:space="preserve"> PAGEREF _Toc240436043 \h </w:instrText>
        </w:r>
        <w:r>
          <w:rPr>
            <w:noProof/>
            <w:webHidden/>
          </w:rPr>
        </w:r>
        <w:r>
          <w:rPr>
            <w:noProof/>
            <w:webHidden/>
          </w:rPr>
          <w:fldChar w:fldCharType="separate"/>
        </w:r>
        <w:r>
          <w:rPr>
            <w:noProof/>
            <w:webHidden/>
          </w:rPr>
          <w:t>23</w:t>
        </w:r>
        <w:r>
          <w:rPr>
            <w:noProof/>
            <w:webHidden/>
          </w:rPr>
          <w:fldChar w:fldCharType="end"/>
        </w:r>
      </w:hyperlink>
    </w:p>
    <w:p w14:paraId="1B03A22B" w14:textId="370BFB0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4" w:history="1">
        <w:r w:rsidRPr="00253BB6">
          <w:rPr>
            <w:rStyle w:val="Hyperlink"/>
            <w:noProof/>
          </w:rPr>
          <w:t>10.1 Series Identity, Timestamps and Dimensions</w:t>
        </w:r>
        <w:r>
          <w:rPr>
            <w:noProof/>
            <w:webHidden/>
          </w:rPr>
          <w:tab/>
        </w:r>
        <w:r>
          <w:rPr>
            <w:noProof/>
            <w:webHidden/>
          </w:rPr>
          <w:fldChar w:fldCharType="begin"/>
        </w:r>
        <w:r>
          <w:rPr>
            <w:noProof/>
            <w:webHidden/>
          </w:rPr>
          <w:instrText xml:space="preserve"> PAGEREF _Toc240436044 \h </w:instrText>
        </w:r>
        <w:r>
          <w:rPr>
            <w:noProof/>
            <w:webHidden/>
          </w:rPr>
        </w:r>
        <w:r>
          <w:rPr>
            <w:noProof/>
            <w:webHidden/>
          </w:rPr>
          <w:fldChar w:fldCharType="separate"/>
        </w:r>
        <w:r>
          <w:rPr>
            <w:noProof/>
            <w:webHidden/>
          </w:rPr>
          <w:t>23</w:t>
        </w:r>
        <w:r>
          <w:rPr>
            <w:noProof/>
            <w:webHidden/>
          </w:rPr>
          <w:fldChar w:fldCharType="end"/>
        </w:r>
      </w:hyperlink>
    </w:p>
    <w:p w14:paraId="75711160" w14:textId="57C082B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5" w:history="1">
        <w:r w:rsidRPr="00253BB6">
          <w:rPr>
            <w:rStyle w:val="Hyperlink"/>
            <w:noProof/>
          </w:rPr>
          <w:t>10.2 Rollups, Late Data and Provenance</w:t>
        </w:r>
        <w:r>
          <w:rPr>
            <w:noProof/>
            <w:webHidden/>
          </w:rPr>
          <w:tab/>
        </w:r>
        <w:r>
          <w:rPr>
            <w:noProof/>
            <w:webHidden/>
          </w:rPr>
          <w:fldChar w:fldCharType="begin"/>
        </w:r>
        <w:r>
          <w:rPr>
            <w:noProof/>
            <w:webHidden/>
          </w:rPr>
          <w:instrText xml:space="preserve"> PAGEREF _Toc240436045 \h </w:instrText>
        </w:r>
        <w:r>
          <w:rPr>
            <w:noProof/>
            <w:webHidden/>
          </w:rPr>
        </w:r>
        <w:r>
          <w:rPr>
            <w:noProof/>
            <w:webHidden/>
          </w:rPr>
          <w:fldChar w:fldCharType="separate"/>
        </w:r>
        <w:r>
          <w:rPr>
            <w:noProof/>
            <w:webHidden/>
          </w:rPr>
          <w:t>23</w:t>
        </w:r>
        <w:r>
          <w:rPr>
            <w:noProof/>
            <w:webHidden/>
          </w:rPr>
          <w:fldChar w:fldCharType="end"/>
        </w:r>
      </w:hyperlink>
    </w:p>
    <w:p w14:paraId="0DB49434" w14:textId="7BB6A7FC"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6" w:history="1">
        <w:r w:rsidRPr="00253BB6">
          <w:rPr>
            <w:rStyle w:val="Hyperlink"/>
            <w:noProof/>
          </w:rPr>
          <w:t>10.R  RACI / Control Ownership</w:t>
        </w:r>
        <w:r>
          <w:rPr>
            <w:noProof/>
            <w:webHidden/>
          </w:rPr>
          <w:tab/>
        </w:r>
        <w:r>
          <w:rPr>
            <w:noProof/>
            <w:webHidden/>
          </w:rPr>
          <w:fldChar w:fldCharType="begin"/>
        </w:r>
        <w:r>
          <w:rPr>
            <w:noProof/>
            <w:webHidden/>
          </w:rPr>
          <w:instrText xml:space="preserve"> PAGEREF _Toc240436046 \h </w:instrText>
        </w:r>
        <w:r>
          <w:rPr>
            <w:noProof/>
            <w:webHidden/>
          </w:rPr>
        </w:r>
        <w:r>
          <w:rPr>
            <w:noProof/>
            <w:webHidden/>
          </w:rPr>
          <w:fldChar w:fldCharType="separate"/>
        </w:r>
        <w:r>
          <w:rPr>
            <w:noProof/>
            <w:webHidden/>
          </w:rPr>
          <w:t>23</w:t>
        </w:r>
        <w:r>
          <w:rPr>
            <w:noProof/>
            <w:webHidden/>
          </w:rPr>
          <w:fldChar w:fldCharType="end"/>
        </w:r>
      </w:hyperlink>
    </w:p>
    <w:p w14:paraId="63A639F9" w14:textId="1B997DF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_Toc240436047 \h </w:instrText>
        </w:r>
        <w:r>
          <w:rPr>
            <w:noProof/>
            <w:webHidden/>
          </w:rPr>
        </w:r>
        <w:r>
          <w:rPr>
            <w:noProof/>
            <w:webHidden/>
          </w:rPr>
          <w:fldChar w:fldCharType="separate"/>
        </w:r>
        <w:r>
          <w:rPr>
            <w:noProof/>
            <w:webHidden/>
          </w:rPr>
          <w:t>23</w:t>
        </w:r>
        <w:r>
          <w:rPr>
            <w:noProof/>
            <w:webHidden/>
          </w:rPr>
          <w:fldChar w:fldCharType="end"/>
        </w:r>
      </w:hyperlink>
    </w:p>
    <w:p w14:paraId="7B0AF04D" w14:textId="35B46793"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8" w:history="1">
        <w:r w:rsidRPr="00253BB6">
          <w:rPr>
            <w:rStyle w:val="Hyperlink"/>
            <w:noProof/>
          </w:rPr>
          <w:t>Agent, Model, Tool &amp; VPF Registry Persistence</w:t>
        </w:r>
        <w:r>
          <w:rPr>
            <w:noProof/>
            <w:webHidden/>
          </w:rPr>
          <w:tab/>
        </w:r>
        <w:r>
          <w:rPr>
            <w:noProof/>
            <w:webHidden/>
          </w:rPr>
          <w:fldChar w:fldCharType="begin"/>
        </w:r>
        <w:r>
          <w:rPr>
            <w:noProof/>
            <w:webHidden/>
          </w:rPr>
          <w:instrText xml:space="preserve"> PAGEREF _Toc240436048 \h </w:instrText>
        </w:r>
        <w:r>
          <w:rPr>
            <w:noProof/>
            <w:webHidden/>
          </w:rPr>
        </w:r>
        <w:r>
          <w:rPr>
            <w:noProof/>
            <w:webHidden/>
          </w:rPr>
          <w:fldChar w:fldCharType="separate"/>
        </w:r>
        <w:r>
          <w:rPr>
            <w:noProof/>
            <w:webHidden/>
          </w:rPr>
          <w:t>24</w:t>
        </w:r>
        <w:r>
          <w:rPr>
            <w:noProof/>
            <w:webHidden/>
          </w:rPr>
          <w:fldChar w:fldCharType="end"/>
        </w:r>
      </w:hyperlink>
    </w:p>
    <w:p w14:paraId="6DB1BAEC" w14:textId="55B2B0E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49" w:history="1">
        <w:r w:rsidRPr="00253BB6">
          <w:rPr>
            <w:rStyle w:val="Hyperlink"/>
            <w:noProof/>
          </w:rPr>
          <w:t>11.0 Salient Things to Note</w:t>
        </w:r>
        <w:r>
          <w:rPr>
            <w:noProof/>
            <w:webHidden/>
          </w:rPr>
          <w:tab/>
        </w:r>
        <w:r>
          <w:rPr>
            <w:noProof/>
            <w:webHidden/>
          </w:rPr>
          <w:fldChar w:fldCharType="begin"/>
        </w:r>
        <w:r>
          <w:rPr>
            <w:noProof/>
            <w:webHidden/>
          </w:rPr>
          <w:instrText xml:space="preserve"> PAGEREF _Toc240436049 \h </w:instrText>
        </w:r>
        <w:r>
          <w:rPr>
            <w:noProof/>
            <w:webHidden/>
          </w:rPr>
        </w:r>
        <w:r>
          <w:rPr>
            <w:noProof/>
            <w:webHidden/>
          </w:rPr>
          <w:fldChar w:fldCharType="separate"/>
        </w:r>
        <w:r>
          <w:rPr>
            <w:noProof/>
            <w:webHidden/>
          </w:rPr>
          <w:t>24</w:t>
        </w:r>
        <w:r>
          <w:rPr>
            <w:noProof/>
            <w:webHidden/>
          </w:rPr>
          <w:fldChar w:fldCharType="end"/>
        </w:r>
      </w:hyperlink>
    </w:p>
    <w:p w14:paraId="565CE0CD" w14:textId="03B7521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0" w:history="1">
        <w:r w:rsidRPr="00253BB6">
          <w:rPr>
            <w:rStyle w:val="Hyperlink"/>
            <w:noProof/>
          </w:rPr>
          <w:t>11.1 Registry Structures and History</w:t>
        </w:r>
        <w:r>
          <w:rPr>
            <w:noProof/>
            <w:webHidden/>
          </w:rPr>
          <w:tab/>
        </w:r>
        <w:r>
          <w:rPr>
            <w:noProof/>
            <w:webHidden/>
          </w:rPr>
          <w:fldChar w:fldCharType="begin"/>
        </w:r>
        <w:r>
          <w:rPr>
            <w:noProof/>
            <w:webHidden/>
          </w:rPr>
          <w:instrText xml:space="preserve"> PAGEREF _Toc240436050 \h </w:instrText>
        </w:r>
        <w:r>
          <w:rPr>
            <w:noProof/>
            <w:webHidden/>
          </w:rPr>
        </w:r>
        <w:r>
          <w:rPr>
            <w:noProof/>
            <w:webHidden/>
          </w:rPr>
          <w:fldChar w:fldCharType="separate"/>
        </w:r>
        <w:r>
          <w:rPr>
            <w:noProof/>
            <w:webHidden/>
          </w:rPr>
          <w:t>24</w:t>
        </w:r>
        <w:r>
          <w:rPr>
            <w:noProof/>
            <w:webHidden/>
          </w:rPr>
          <w:fldChar w:fldCharType="end"/>
        </w:r>
      </w:hyperlink>
    </w:p>
    <w:p w14:paraId="4428F60F" w14:textId="4136274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1" w:history="1">
        <w:r w:rsidRPr="00253BB6">
          <w:rPr>
            <w:rStyle w:val="Hyperlink"/>
            <w:noProof/>
          </w:rPr>
          <w:t>11.2 Validation Artifact References</w:t>
        </w:r>
        <w:r>
          <w:rPr>
            <w:noProof/>
            <w:webHidden/>
          </w:rPr>
          <w:tab/>
        </w:r>
        <w:r>
          <w:rPr>
            <w:noProof/>
            <w:webHidden/>
          </w:rPr>
          <w:fldChar w:fldCharType="begin"/>
        </w:r>
        <w:r>
          <w:rPr>
            <w:noProof/>
            <w:webHidden/>
          </w:rPr>
          <w:instrText xml:space="preserve"> PAGEREF _Toc240436051 \h </w:instrText>
        </w:r>
        <w:r>
          <w:rPr>
            <w:noProof/>
            <w:webHidden/>
          </w:rPr>
        </w:r>
        <w:r>
          <w:rPr>
            <w:noProof/>
            <w:webHidden/>
          </w:rPr>
          <w:fldChar w:fldCharType="separate"/>
        </w:r>
        <w:r>
          <w:rPr>
            <w:noProof/>
            <w:webHidden/>
          </w:rPr>
          <w:t>24</w:t>
        </w:r>
        <w:r>
          <w:rPr>
            <w:noProof/>
            <w:webHidden/>
          </w:rPr>
          <w:fldChar w:fldCharType="end"/>
        </w:r>
      </w:hyperlink>
    </w:p>
    <w:p w14:paraId="72747244" w14:textId="2FF98C2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2" w:history="1">
        <w:r w:rsidRPr="00253BB6">
          <w:rPr>
            <w:rStyle w:val="Hyperlink"/>
            <w:noProof/>
          </w:rPr>
          <w:t>11.R  RACI / Control Ownership</w:t>
        </w:r>
        <w:r>
          <w:rPr>
            <w:noProof/>
            <w:webHidden/>
          </w:rPr>
          <w:tab/>
        </w:r>
        <w:r>
          <w:rPr>
            <w:noProof/>
            <w:webHidden/>
          </w:rPr>
          <w:fldChar w:fldCharType="begin"/>
        </w:r>
        <w:r>
          <w:rPr>
            <w:noProof/>
            <w:webHidden/>
          </w:rPr>
          <w:instrText xml:space="preserve"> PAGEREF _Toc240436052 \h </w:instrText>
        </w:r>
        <w:r>
          <w:rPr>
            <w:noProof/>
            <w:webHidden/>
          </w:rPr>
        </w:r>
        <w:r>
          <w:rPr>
            <w:noProof/>
            <w:webHidden/>
          </w:rPr>
          <w:fldChar w:fldCharType="separate"/>
        </w:r>
        <w:r>
          <w:rPr>
            <w:noProof/>
            <w:webHidden/>
          </w:rPr>
          <w:t>24</w:t>
        </w:r>
        <w:r>
          <w:rPr>
            <w:noProof/>
            <w:webHidden/>
          </w:rPr>
          <w:fldChar w:fldCharType="end"/>
        </w:r>
      </w:hyperlink>
    </w:p>
    <w:p w14:paraId="78508C37" w14:textId="39D2D02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3"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_Toc240436053 \h </w:instrText>
        </w:r>
        <w:r>
          <w:rPr>
            <w:noProof/>
            <w:webHidden/>
          </w:rPr>
        </w:r>
        <w:r>
          <w:rPr>
            <w:noProof/>
            <w:webHidden/>
          </w:rPr>
          <w:fldChar w:fldCharType="separate"/>
        </w:r>
        <w:r>
          <w:rPr>
            <w:noProof/>
            <w:webHidden/>
          </w:rPr>
          <w:t>24</w:t>
        </w:r>
        <w:r>
          <w:rPr>
            <w:noProof/>
            <w:webHidden/>
          </w:rPr>
          <w:fldChar w:fldCharType="end"/>
        </w:r>
      </w:hyperlink>
    </w:p>
    <w:p w14:paraId="45202160" w14:textId="67C526B6"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4" w:history="1">
        <w:r w:rsidRPr="00253BB6">
          <w:rPr>
            <w:rStyle w:val="Hyperlink"/>
            <w:noProof/>
          </w:rPr>
          <w:t>Memory &amp; Context Persistence</w:t>
        </w:r>
        <w:r>
          <w:rPr>
            <w:noProof/>
            <w:webHidden/>
          </w:rPr>
          <w:tab/>
        </w:r>
        <w:r>
          <w:rPr>
            <w:noProof/>
            <w:webHidden/>
          </w:rPr>
          <w:fldChar w:fldCharType="begin"/>
        </w:r>
        <w:r>
          <w:rPr>
            <w:noProof/>
            <w:webHidden/>
          </w:rPr>
          <w:instrText xml:space="preserve"> PAGEREF _Toc240436054 \h </w:instrText>
        </w:r>
        <w:r>
          <w:rPr>
            <w:noProof/>
            <w:webHidden/>
          </w:rPr>
        </w:r>
        <w:r>
          <w:rPr>
            <w:noProof/>
            <w:webHidden/>
          </w:rPr>
          <w:fldChar w:fldCharType="separate"/>
        </w:r>
        <w:r>
          <w:rPr>
            <w:noProof/>
            <w:webHidden/>
          </w:rPr>
          <w:t>25</w:t>
        </w:r>
        <w:r>
          <w:rPr>
            <w:noProof/>
            <w:webHidden/>
          </w:rPr>
          <w:fldChar w:fldCharType="end"/>
        </w:r>
      </w:hyperlink>
    </w:p>
    <w:p w14:paraId="7CAD4267" w14:textId="51C6D8A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5" w:history="1">
        <w:r w:rsidRPr="00253BB6">
          <w:rPr>
            <w:rStyle w:val="Hyperlink"/>
            <w:noProof/>
          </w:rPr>
          <w:t>12.0 Salient Things to Note</w:t>
        </w:r>
        <w:r>
          <w:rPr>
            <w:noProof/>
            <w:webHidden/>
          </w:rPr>
          <w:tab/>
        </w:r>
        <w:r>
          <w:rPr>
            <w:noProof/>
            <w:webHidden/>
          </w:rPr>
          <w:fldChar w:fldCharType="begin"/>
        </w:r>
        <w:r>
          <w:rPr>
            <w:noProof/>
            <w:webHidden/>
          </w:rPr>
          <w:instrText xml:space="preserve"> PAGEREF _Toc240436055 \h </w:instrText>
        </w:r>
        <w:r>
          <w:rPr>
            <w:noProof/>
            <w:webHidden/>
          </w:rPr>
        </w:r>
        <w:r>
          <w:rPr>
            <w:noProof/>
            <w:webHidden/>
          </w:rPr>
          <w:fldChar w:fldCharType="separate"/>
        </w:r>
        <w:r>
          <w:rPr>
            <w:noProof/>
            <w:webHidden/>
          </w:rPr>
          <w:t>25</w:t>
        </w:r>
        <w:r>
          <w:rPr>
            <w:noProof/>
            <w:webHidden/>
          </w:rPr>
          <w:fldChar w:fldCharType="end"/>
        </w:r>
      </w:hyperlink>
    </w:p>
    <w:p w14:paraId="1DD96427" w14:textId="699999A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6" w:history="1">
        <w:r w:rsidRPr="00253BB6">
          <w:rPr>
            <w:rStyle w:val="Hyperlink"/>
            <w:noProof/>
          </w:rPr>
          <w:t>12.1 User/Room/Investigation Memory and Preferences</w:t>
        </w:r>
        <w:r>
          <w:rPr>
            <w:noProof/>
            <w:webHidden/>
          </w:rPr>
          <w:tab/>
        </w:r>
        <w:r>
          <w:rPr>
            <w:noProof/>
            <w:webHidden/>
          </w:rPr>
          <w:fldChar w:fldCharType="begin"/>
        </w:r>
        <w:r>
          <w:rPr>
            <w:noProof/>
            <w:webHidden/>
          </w:rPr>
          <w:instrText xml:space="preserve"> PAGEREF _Toc240436056 \h </w:instrText>
        </w:r>
        <w:r>
          <w:rPr>
            <w:noProof/>
            <w:webHidden/>
          </w:rPr>
        </w:r>
        <w:r>
          <w:rPr>
            <w:noProof/>
            <w:webHidden/>
          </w:rPr>
          <w:fldChar w:fldCharType="separate"/>
        </w:r>
        <w:r>
          <w:rPr>
            <w:noProof/>
            <w:webHidden/>
          </w:rPr>
          <w:t>25</w:t>
        </w:r>
        <w:r>
          <w:rPr>
            <w:noProof/>
            <w:webHidden/>
          </w:rPr>
          <w:fldChar w:fldCharType="end"/>
        </w:r>
      </w:hyperlink>
    </w:p>
    <w:p w14:paraId="37E3F406" w14:textId="1C41062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7" w:history="1">
        <w:r w:rsidRPr="00253BB6">
          <w:rPr>
            <w:rStyle w:val="Hyperlink"/>
            <w:noProof/>
          </w:rPr>
          <w:t>12.2 Agent Context and Cache Boundaries</w:t>
        </w:r>
        <w:r>
          <w:rPr>
            <w:noProof/>
            <w:webHidden/>
          </w:rPr>
          <w:tab/>
        </w:r>
        <w:r>
          <w:rPr>
            <w:noProof/>
            <w:webHidden/>
          </w:rPr>
          <w:fldChar w:fldCharType="begin"/>
        </w:r>
        <w:r>
          <w:rPr>
            <w:noProof/>
            <w:webHidden/>
          </w:rPr>
          <w:instrText xml:space="preserve"> PAGEREF _Toc240436057 \h </w:instrText>
        </w:r>
        <w:r>
          <w:rPr>
            <w:noProof/>
            <w:webHidden/>
          </w:rPr>
        </w:r>
        <w:r>
          <w:rPr>
            <w:noProof/>
            <w:webHidden/>
          </w:rPr>
          <w:fldChar w:fldCharType="separate"/>
        </w:r>
        <w:r>
          <w:rPr>
            <w:noProof/>
            <w:webHidden/>
          </w:rPr>
          <w:t>25</w:t>
        </w:r>
        <w:r>
          <w:rPr>
            <w:noProof/>
            <w:webHidden/>
          </w:rPr>
          <w:fldChar w:fldCharType="end"/>
        </w:r>
      </w:hyperlink>
    </w:p>
    <w:p w14:paraId="3F156B70" w14:textId="710D6E2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8" w:history="1">
        <w:r w:rsidRPr="00253BB6">
          <w:rPr>
            <w:rStyle w:val="Hyperlink"/>
            <w:noProof/>
          </w:rPr>
          <w:t>12.R  RACI / Control Ownership</w:t>
        </w:r>
        <w:r>
          <w:rPr>
            <w:noProof/>
            <w:webHidden/>
          </w:rPr>
          <w:tab/>
        </w:r>
        <w:r>
          <w:rPr>
            <w:noProof/>
            <w:webHidden/>
          </w:rPr>
          <w:fldChar w:fldCharType="begin"/>
        </w:r>
        <w:r>
          <w:rPr>
            <w:noProof/>
            <w:webHidden/>
          </w:rPr>
          <w:instrText xml:space="preserve"> PAGEREF _Toc240436058 \h </w:instrText>
        </w:r>
        <w:r>
          <w:rPr>
            <w:noProof/>
            <w:webHidden/>
          </w:rPr>
        </w:r>
        <w:r>
          <w:rPr>
            <w:noProof/>
            <w:webHidden/>
          </w:rPr>
          <w:fldChar w:fldCharType="separate"/>
        </w:r>
        <w:r>
          <w:rPr>
            <w:noProof/>
            <w:webHidden/>
          </w:rPr>
          <w:t>25</w:t>
        </w:r>
        <w:r>
          <w:rPr>
            <w:noProof/>
            <w:webHidden/>
          </w:rPr>
          <w:fldChar w:fldCharType="end"/>
        </w:r>
      </w:hyperlink>
    </w:p>
    <w:p w14:paraId="33C778B0" w14:textId="5211300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5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_Toc240436059 \h </w:instrText>
        </w:r>
        <w:r>
          <w:rPr>
            <w:noProof/>
            <w:webHidden/>
          </w:rPr>
        </w:r>
        <w:r>
          <w:rPr>
            <w:noProof/>
            <w:webHidden/>
          </w:rPr>
          <w:fldChar w:fldCharType="separate"/>
        </w:r>
        <w:r>
          <w:rPr>
            <w:noProof/>
            <w:webHidden/>
          </w:rPr>
          <w:t>25</w:t>
        </w:r>
        <w:r>
          <w:rPr>
            <w:noProof/>
            <w:webHidden/>
          </w:rPr>
          <w:fldChar w:fldCharType="end"/>
        </w:r>
      </w:hyperlink>
    </w:p>
    <w:p w14:paraId="066DB8FB" w14:textId="55700855"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0" w:history="1">
        <w:r w:rsidRPr="00253BB6">
          <w:rPr>
            <w:rStyle w:val="Hyperlink"/>
            <w:noProof/>
          </w:rPr>
          <w:t>Evidence, Provenance &amp; Audit Persistence</w:t>
        </w:r>
        <w:r>
          <w:rPr>
            <w:noProof/>
            <w:webHidden/>
          </w:rPr>
          <w:tab/>
        </w:r>
        <w:r>
          <w:rPr>
            <w:noProof/>
            <w:webHidden/>
          </w:rPr>
          <w:fldChar w:fldCharType="begin"/>
        </w:r>
        <w:r>
          <w:rPr>
            <w:noProof/>
            <w:webHidden/>
          </w:rPr>
          <w:instrText xml:space="preserve"> PAGEREF _Toc240436060 \h </w:instrText>
        </w:r>
        <w:r>
          <w:rPr>
            <w:noProof/>
            <w:webHidden/>
          </w:rPr>
        </w:r>
        <w:r>
          <w:rPr>
            <w:noProof/>
            <w:webHidden/>
          </w:rPr>
          <w:fldChar w:fldCharType="separate"/>
        </w:r>
        <w:r>
          <w:rPr>
            <w:noProof/>
            <w:webHidden/>
          </w:rPr>
          <w:t>26</w:t>
        </w:r>
        <w:r>
          <w:rPr>
            <w:noProof/>
            <w:webHidden/>
          </w:rPr>
          <w:fldChar w:fldCharType="end"/>
        </w:r>
      </w:hyperlink>
    </w:p>
    <w:p w14:paraId="3A5E1BC6" w14:textId="06D4B9A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1" w:history="1">
        <w:r w:rsidRPr="00253BB6">
          <w:rPr>
            <w:rStyle w:val="Hyperlink"/>
            <w:noProof/>
          </w:rPr>
          <w:t>13.0 Salient Things to Note</w:t>
        </w:r>
        <w:r>
          <w:rPr>
            <w:noProof/>
            <w:webHidden/>
          </w:rPr>
          <w:tab/>
        </w:r>
        <w:r>
          <w:rPr>
            <w:noProof/>
            <w:webHidden/>
          </w:rPr>
          <w:fldChar w:fldCharType="begin"/>
        </w:r>
        <w:r>
          <w:rPr>
            <w:noProof/>
            <w:webHidden/>
          </w:rPr>
          <w:instrText xml:space="preserve"> PAGEREF _Toc240436061 \h </w:instrText>
        </w:r>
        <w:r>
          <w:rPr>
            <w:noProof/>
            <w:webHidden/>
          </w:rPr>
        </w:r>
        <w:r>
          <w:rPr>
            <w:noProof/>
            <w:webHidden/>
          </w:rPr>
          <w:fldChar w:fldCharType="separate"/>
        </w:r>
        <w:r>
          <w:rPr>
            <w:noProof/>
            <w:webHidden/>
          </w:rPr>
          <w:t>26</w:t>
        </w:r>
        <w:r>
          <w:rPr>
            <w:noProof/>
            <w:webHidden/>
          </w:rPr>
          <w:fldChar w:fldCharType="end"/>
        </w:r>
      </w:hyperlink>
    </w:p>
    <w:p w14:paraId="475C434F" w14:textId="6771E1D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2" w:history="1">
        <w:r w:rsidRPr="00253BB6">
          <w:rPr>
            <w:rStyle w:val="Hyperlink"/>
            <w:noProof/>
          </w:rPr>
          <w:t>13.1 Evidence Versions, Custody and Provenance</w:t>
        </w:r>
        <w:r>
          <w:rPr>
            <w:noProof/>
            <w:webHidden/>
          </w:rPr>
          <w:tab/>
        </w:r>
        <w:r>
          <w:rPr>
            <w:noProof/>
            <w:webHidden/>
          </w:rPr>
          <w:fldChar w:fldCharType="begin"/>
        </w:r>
        <w:r>
          <w:rPr>
            <w:noProof/>
            <w:webHidden/>
          </w:rPr>
          <w:instrText xml:space="preserve"> PAGEREF _Toc240436062 \h </w:instrText>
        </w:r>
        <w:r>
          <w:rPr>
            <w:noProof/>
            <w:webHidden/>
          </w:rPr>
        </w:r>
        <w:r>
          <w:rPr>
            <w:noProof/>
            <w:webHidden/>
          </w:rPr>
          <w:fldChar w:fldCharType="separate"/>
        </w:r>
        <w:r>
          <w:rPr>
            <w:noProof/>
            <w:webHidden/>
          </w:rPr>
          <w:t>26</w:t>
        </w:r>
        <w:r>
          <w:rPr>
            <w:noProof/>
            <w:webHidden/>
          </w:rPr>
          <w:fldChar w:fldCharType="end"/>
        </w:r>
      </w:hyperlink>
    </w:p>
    <w:p w14:paraId="398F195F" w14:textId="553B2FF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3" w:history="1">
        <w:r w:rsidRPr="00253BB6">
          <w:rPr>
            <w:rStyle w:val="Hyperlink"/>
            <w:noProof/>
          </w:rPr>
          <w:t>13.2 Audit Events and Integrity Metadata</w:t>
        </w:r>
        <w:r>
          <w:rPr>
            <w:noProof/>
            <w:webHidden/>
          </w:rPr>
          <w:tab/>
        </w:r>
        <w:r>
          <w:rPr>
            <w:noProof/>
            <w:webHidden/>
          </w:rPr>
          <w:fldChar w:fldCharType="begin"/>
        </w:r>
        <w:r>
          <w:rPr>
            <w:noProof/>
            <w:webHidden/>
          </w:rPr>
          <w:instrText xml:space="preserve"> PAGEREF _Toc240436063 \h </w:instrText>
        </w:r>
        <w:r>
          <w:rPr>
            <w:noProof/>
            <w:webHidden/>
          </w:rPr>
        </w:r>
        <w:r>
          <w:rPr>
            <w:noProof/>
            <w:webHidden/>
          </w:rPr>
          <w:fldChar w:fldCharType="separate"/>
        </w:r>
        <w:r>
          <w:rPr>
            <w:noProof/>
            <w:webHidden/>
          </w:rPr>
          <w:t>26</w:t>
        </w:r>
        <w:r>
          <w:rPr>
            <w:noProof/>
            <w:webHidden/>
          </w:rPr>
          <w:fldChar w:fldCharType="end"/>
        </w:r>
      </w:hyperlink>
    </w:p>
    <w:p w14:paraId="41CD2C06" w14:textId="2BE6AF6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4" w:history="1">
        <w:r w:rsidRPr="00253BB6">
          <w:rPr>
            <w:rStyle w:val="Hyperlink"/>
            <w:noProof/>
          </w:rPr>
          <w:t>13.R  RACI / Control Ownership</w:t>
        </w:r>
        <w:r>
          <w:rPr>
            <w:noProof/>
            <w:webHidden/>
          </w:rPr>
          <w:tab/>
        </w:r>
        <w:r>
          <w:rPr>
            <w:noProof/>
            <w:webHidden/>
          </w:rPr>
          <w:fldChar w:fldCharType="begin"/>
        </w:r>
        <w:r>
          <w:rPr>
            <w:noProof/>
            <w:webHidden/>
          </w:rPr>
          <w:instrText xml:space="preserve"> PAGEREF _Toc240436064 \h </w:instrText>
        </w:r>
        <w:r>
          <w:rPr>
            <w:noProof/>
            <w:webHidden/>
          </w:rPr>
        </w:r>
        <w:r>
          <w:rPr>
            <w:noProof/>
            <w:webHidden/>
          </w:rPr>
          <w:fldChar w:fldCharType="separate"/>
        </w:r>
        <w:r>
          <w:rPr>
            <w:noProof/>
            <w:webHidden/>
          </w:rPr>
          <w:t>26</w:t>
        </w:r>
        <w:r>
          <w:rPr>
            <w:noProof/>
            <w:webHidden/>
          </w:rPr>
          <w:fldChar w:fldCharType="end"/>
        </w:r>
      </w:hyperlink>
    </w:p>
    <w:p w14:paraId="771ECC33" w14:textId="2C19603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5"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_Toc240436065 \h </w:instrText>
        </w:r>
        <w:r>
          <w:rPr>
            <w:noProof/>
            <w:webHidden/>
          </w:rPr>
        </w:r>
        <w:r>
          <w:rPr>
            <w:noProof/>
            <w:webHidden/>
          </w:rPr>
          <w:fldChar w:fldCharType="separate"/>
        </w:r>
        <w:r>
          <w:rPr>
            <w:noProof/>
            <w:webHidden/>
          </w:rPr>
          <w:t>26</w:t>
        </w:r>
        <w:r>
          <w:rPr>
            <w:noProof/>
            <w:webHidden/>
          </w:rPr>
          <w:fldChar w:fldCharType="end"/>
        </w:r>
      </w:hyperlink>
    </w:p>
    <w:p w14:paraId="738CC18D" w14:textId="1D8DDDE0"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6" w:history="1">
        <w:r w:rsidRPr="00253BB6">
          <w:rPr>
            <w:rStyle w:val="Hyperlink"/>
            <w:noProof/>
          </w:rPr>
          <w:t>Security, Identity, Secrets &amp; Key-Metadata Persistence Interface</w:t>
        </w:r>
        <w:r>
          <w:rPr>
            <w:noProof/>
            <w:webHidden/>
          </w:rPr>
          <w:tab/>
        </w:r>
        <w:r>
          <w:rPr>
            <w:noProof/>
            <w:webHidden/>
          </w:rPr>
          <w:fldChar w:fldCharType="begin"/>
        </w:r>
        <w:r>
          <w:rPr>
            <w:noProof/>
            <w:webHidden/>
          </w:rPr>
          <w:instrText xml:space="preserve"> PAGEREF _Toc240436066 \h </w:instrText>
        </w:r>
        <w:r>
          <w:rPr>
            <w:noProof/>
            <w:webHidden/>
          </w:rPr>
        </w:r>
        <w:r>
          <w:rPr>
            <w:noProof/>
            <w:webHidden/>
          </w:rPr>
          <w:fldChar w:fldCharType="separate"/>
        </w:r>
        <w:r>
          <w:rPr>
            <w:noProof/>
            <w:webHidden/>
          </w:rPr>
          <w:t>27</w:t>
        </w:r>
        <w:r>
          <w:rPr>
            <w:noProof/>
            <w:webHidden/>
          </w:rPr>
          <w:fldChar w:fldCharType="end"/>
        </w:r>
      </w:hyperlink>
    </w:p>
    <w:p w14:paraId="79EA3654" w14:textId="2DC4E8A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7" w:history="1">
        <w:r w:rsidRPr="00253BB6">
          <w:rPr>
            <w:rStyle w:val="Hyperlink"/>
            <w:noProof/>
          </w:rPr>
          <w:t>14.0 Salient Things to Note</w:t>
        </w:r>
        <w:r>
          <w:rPr>
            <w:noProof/>
            <w:webHidden/>
          </w:rPr>
          <w:tab/>
        </w:r>
        <w:r>
          <w:rPr>
            <w:noProof/>
            <w:webHidden/>
          </w:rPr>
          <w:fldChar w:fldCharType="begin"/>
        </w:r>
        <w:r>
          <w:rPr>
            <w:noProof/>
            <w:webHidden/>
          </w:rPr>
          <w:instrText xml:space="preserve"> PAGEREF _Toc240436067 \h </w:instrText>
        </w:r>
        <w:r>
          <w:rPr>
            <w:noProof/>
            <w:webHidden/>
          </w:rPr>
        </w:r>
        <w:r>
          <w:rPr>
            <w:noProof/>
            <w:webHidden/>
          </w:rPr>
          <w:fldChar w:fldCharType="separate"/>
        </w:r>
        <w:r>
          <w:rPr>
            <w:noProof/>
            <w:webHidden/>
          </w:rPr>
          <w:t>27</w:t>
        </w:r>
        <w:r>
          <w:rPr>
            <w:noProof/>
            <w:webHidden/>
          </w:rPr>
          <w:fldChar w:fldCharType="end"/>
        </w:r>
      </w:hyperlink>
    </w:p>
    <w:p w14:paraId="29333B50" w14:textId="20B1458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8" w:history="1">
        <w:r w:rsidRPr="00253BB6">
          <w:rPr>
            <w:rStyle w:val="Hyperlink"/>
            <w:noProof/>
          </w:rPr>
          <w:t>14.1 Identity, Authorization and Session Data</w:t>
        </w:r>
        <w:r>
          <w:rPr>
            <w:noProof/>
            <w:webHidden/>
          </w:rPr>
          <w:tab/>
        </w:r>
        <w:r>
          <w:rPr>
            <w:noProof/>
            <w:webHidden/>
          </w:rPr>
          <w:fldChar w:fldCharType="begin"/>
        </w:r>
        <w:r>
          <w:rPr>
            <w:noProof/>
            <w:webHidden/>
          </w:rPr>
          <w:instrText xml:space="preserve"> PAGEREF _Toc240436068 \h </w:instrText>
        </w:r>
        <w:r>
          <w:rPr>
            <w:noProof/>
            <w:webHidden/>
          </w:rPr>
        </w:r>
        <w:r>
          <w:rPr>
            <w:noProof/>
            <w:webHidden/>
          </w:rPr>
          <w:fldChar w:fldCharType="separate"/>
        </w:r>
        <w:r>
          <w:rPr>
            <w:noProof/>
            <w:webHidden/>
          </w:rPr>
          <w:t>27</w:t>
        </w:r>
        <w:r>
          <w:rPr>
            <w:noProof/>
            <w:webHidden/>
          </w:rPr>
          <w:fldChar w:fldCharType="end"/>
        </w:r>
      </w:hyperlink>
    </w:p>
    <w:p w14:paraId="2D773D36" w14:textId="781CC80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69" w:history="1">
        <w:r w:rsidRPr="00253BB6">
          <w:rPr>
            <w:rStyle w:val="Hyperlink"/>
            <w:noProof/>
          </w:rPr>
          <w:t>14.2 Secret and Key-Metadata References</w:t>
        </w:r>
        <w:r>
          <w:rPr>
            <w:noProof/>
            <w:webHidden/>
          </w:rPr>
          <w:tab/>
        </w:r>
        <w:r>
          <w:rPr>
            <w:noProof/>
            <w:webHidden/>
          </w:rPr>
          <w:fldChar w:fldCharType="begin"/>
        </w:r>
        <w:r>
          <w:rPr>
            <w:noProof/>
            <w:webHidden/>
          </w:rPr>
          <w:instrText xml:space="preserve"> PAGEREF _Toc240436069 \h </w:instrText>
        </w:r>
        <w:r>
          <w:rPr>
            <w:noProof/>
            <w:webHidden/>
          </w:rPr>
        </w:r>
        <w:r>
          <w:rPr>
            <w:noProof/>
            <w:webHidden/>
          </w:rPr>
          <w:fldChar w:fldCharType="separate"/>
        </w:r>
        <w:r>
          <w:rPr>
            <w:noProof/>
            <w:webHidden/>
          </w:rPr>
          <w:t>27</w:t>
        </w:r>
        <w:r>
          <w:rPr>
            <w:noProof/>
            <w:webHidden/>
          </w:rPr>
          <w:fldChar w:fldCharType="end"/>
        </w:r>
      </w:hyperlink>
    </w:p>
    <w:p w14:paraId="52740F97" w14:textId="3F829CE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0" w:history="1">
        <w:r w:rsidRPr="00253BB6">
          <w:rPr>
            <w:rStyle w:val="Hyperlink"/>
            <w:noProof/>
          </w:rPr>
          <w:t>14.R  RACI / Control Ownership</w:t>
        </w:r>
        <w:r>
          <w:rPr>
            <w:noProof/>
            <w:webHidden/>
          </w:rPr>
          <w:tab/>
        </w:r>
        <w:r>
          <w:rPr>
            <w:noProof/>
            <w:webHidden/>
          </w:rPr>
          <w:fldChar w:fldCharType="begin"/>
        </w:r>
        <w:r>
          <w:rPr>
            <w:noProof/>
            <w:webHidden/>
          </w:rPr>
          <w:instrText xml:space="preserve"> PAGEREF _Toc240436070 \h </w:instrText>
        </w:r>
        <w:r>
          <w:rPr>
            <w:noProof/>
            <w:webHidden/>
          </w:rPr>
        </w:r>
        <w:r>
          <w:rPr>
            <w:noProof/>
            <w:webHidden/>
          </w:rPr>
          <w:fldChar w:fldCharType="separate"/>
        </w:r>
        <w:r>
          <w:rPr>
            <w:noProof/>
            <w:webHidden/>
          </w:rPr>
          <w:t>27</w:t>
        </w:r>
        <w:r>
          <w:rPr>
            <w:noProof/>
            <w:webHidden/>
          </w:rPr>
          <w:fldChar w:fldCharType="end"/>
        </w:r>
      </w:hyperlink>
    </w:p>
    <w:p w14:paraId="4986FEEE" w14:textId="5812875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_Toc240436071 \h </w:instrText>
        </w:r>
        <w:r>
          <w:rPr>
            <w:noProof/>
            <w:webHidden/>
          </w:rPr>
        </w:r>
        <w:r>
          <w:rPr>
            <w:noProof/>
            <w:webHidden/>
          </w:rPr>
          <w:fldChar w:fldCharType="separate"/>
        </w:r>
        <w:r>
          <w:rPr>
            <w:noProof/>
            <w:webHidden/>
          </w:rPr>
          <w:t>27</w:t>
        </w:r>
        <w:r>
          <w:rPr>
            <w:noProof/>
            <w:webHidden/>
          </w:rPr>
          <w:fldChar w:fldCharType="end"/>
        </w:r>
      </w:hyperlink>
    </w:p>
    <w:p w14:paraId="5AEEB997" w14:textId="3A7EF5DF"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2" w:history="1">
        <w:r w:rsidRPr="00253BB6">
          <w:rPr>
            <w:rStyle w:val="Hyperlink"/>
            <w:noProof/>
          </w:rPr>
          <w:t>Physical Keys, Constraints &amp; Referential Integrity</w:t>
        </w:r>
        <w:r>
          <w:rPr>
            <w:noProof/>
            <w:webHidden/>
          </w:rPr>
          <w:tab/>
        </w:r>
        <w:r>
          <w:rPr>
            <w:noProof/>
            <w:webHidden/>
          </w:rPr>
          <w:fldChar w:fldCharType="begin"/>
        </w:r>
        <w:r>
          <w:rPr>
            <w:noProof/>
            <w:webHidden/>
          </w:rPr>
          <w:instrText xml:space="preserve"> PAGEREF _Toc240436072 \h </w:instrText>
        </w:r>
        <w:r>
          <w:rPr>
            <w:noProof/>
            <w:webHidden/>
          </w:rPr>
        </w:r>
        <w:r>
          <w:rPr>
            <w:noProof/>
            <w:webHidden/>
          </w:rPr>
          <w:fldChar w:fldCharType="separate"/>
        </w:r>
        <w:r>
          <w:rPr>
            <w:noProof/>
            <w:webHidden/>
          </w:rPr>
          <w:t>28</w:t>
        </w:r>
        <w:r>
          <w:rPr>
            <w:noProof/>
            <w:webHidden/>
          </w:rPr>
          <w:fldChar w:fldCharType="end"/>
        </w:r>
      </w:hyperlink>
    </w:p>
    <w:p w14:paraId="1352BA7D" w14:textId="490BB74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3" w:history="1">
        <w:r w:rsidRPr="00253BB6">
          <w:rPr>
            <w:rStyle w:val="Hyperlink"/>
            <w:noProof/>
          </w:rPr>
          <w:t>15.0 Salient Things to Note</w:t>
        </w:r>
        <w:r>
          <w:rPr>
            <w:noProof/>
            <w:webHidden/>
          </w:rPr>
          <w:tab/>
        </w:r>
        <w:r>
          <w:rPr>
            <w:noProof/>
            <w:webHidden/>
          </w:rPr>
          <w:fldChar w:fldCharType="begin"/>
        </w:r>
        <w:r>
          <w:rPr>
            <w:noProof/>
            <w:webHidden/>
          </w:rPr>
          <w:instrText xml:space="preserve"> PAGEREF _Toc240436073 \h </w:instrText>
        </w:r>
        <w:r>
          <w:rPr>
            <w:noProof/>
            <w:webHidden/>
          </w:rPr>
        </w:r>
        <w:r>
          <w:rPr>
            <w:noProof/>
            <w:webHidden/>
          </w:rPr>
          <w:fldChar w:fldCharType="separate"/>
        </w:r>
        <w:r>
          <w:rPr>
            <w:noProof/>
            <w:webHidden/>
          </w:rPr>
          <w:t>28</w:t>
        </w:r>
        <w:r>
          <w:rPr>
            <w:noProof/>
            <w:webHidden/>
          </w:rPr>
          <w:fldChar w:fldCharType="end"/>
        </w:r>
      </w:hyperlink>
    </w:p>
    <w:p w14:paraId="67C8FEB6" w14:textId="5261A7F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4" w:history="1">
        <w:r w:rsidRPr="00253BB6">
          <w:rPr>
            <w:rStyle w:val="Hyperlink"/>
            <w:noProof/>
          </w:rPr>
          <w:t>15.1 Keys, Constraints and Nullability</w:t>
        </w:r>
        <w:r>
          <w:rPr>
            <w:noProof/>
            <w:webHidden/>
          </w:rPr>
          <w:tab/>
        </w:r>
        <w:r>
          <w:rPr>
            <w:noProof/>
            <w:webHidden/>
          </w:rPr>
          <w:fldChar w:fldCharType="begin"/>
        </w:r>
        <w:r>
          <w:rPr>
            <w:noProof/>
            <w:webHidden/>
          </w:rPr>
          <w:instrText xml:space="preserve"> PAGEREF _Toc240436074 \h </w:instrText>
        </w:r>
        <w:r>
          <w:rPr>
            <w:noProof/>
            <w:webHidden/>
          </w:rPr>
        </w:r>
        <w:r>
          <w:rPr>
            <w:noProof/>
            <w:webHidden/>
          </w:rPr>
          <w:fldChar w:fldCharType="separate"/>
        </w:r>
        <w:r>
          <w:rPr>
            <w:noProof/>
            <w:webHidden/>
          </w:rPr>
          <w:t>28</w:t>
        </w:r>
        <w:r>
          <w:rPr>
            <w:noProof/>
            <w:webHidden/>
          </w:rPr>
          <w:fldChar w:fldCharType="end"/>
        </w:r>
      </w:hyperlink>
    </w:p>
    <w:p w14:paraId="24E079E4" w14:textId="4E9015C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5" w:history="1">
        <w:r w:rsidRPr="00253BB6">
          <w:rPr>
            <w:rStyle w:val="Hyperlink"/>
            <w:noProof/>
          </w:rPr>
          <w:t>15.2 Temporal Uniqueness and Soft-Delete Rules</w:t>
        </w:r>
        <w:r>
          <w:rPr>
            <w:noProof/>
            <w:webHidden/>
          </w:rPr>
          <w:tab/>
        </w:r>
        <w:r>
          <w:rPr>
            <w:noProof/>
            <w:webHidden/>
          </w:rPr>
          <w:fldChar w:fldCharType="begin"/>
        </w:r>
        <w:r>
          <w:rPr>
            <w:noProof/>
            <w:webHidden/>
          </w:rPr>
          <w:instrText xml:space="preserve"> PAGEREF _Toc240436075 \h </w:instrText>
        </w:r>
        <w:r>
          <w:rPr>
            <w:noProof/>
            <w:webHidden/>
          </w:rPr>
        </w:r>
        <w:r>
          <w:rPr>
            <w:noProof/>
            <w:webHidden/>
          </w:rPr>
          <w:fldChar w:fldCharType="separate"/>
        </w:r>
        <w:r>
          <w:rPr>
            <w:noProof/>
            <w:webHidden/>
          </w:rPr>
          <w:t>28</w:t>
        </w:r>
        <w:r>
          <w:rPr>
            <w:noProof/>
            <w:webHidden/>
          </w:rPr>
          <w:fldChar w:fldCharType="end"/>
        </w:r>
      </w:hyperlink>
    </w:p>
    <w:p w14:paraId="52B0D746" w14:textId="74F306E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6" w:history="1">
        <w:r w:rsidRPr="00253BB6">
          <w:rPr>
            <w:rStyle w:val="Hyperlink"/>
            <w:noProof/>
          </w:rPr>
          <w:t>15.R  RACI / Control Ownership</w:t>
        </w:r>
        <w:r>
          <w:rPr>
            <w:noProof/>
            <w:webHidden/>
          </w:rPr>
          <w:tab/>
        </w:r>
        <w:r>
          <w:rPr>
            <w:noProof/>
            <w:webHidden/>
          </w:rPr>
          <w:fldChar w:fldCharType="begin"/>
        </w:r>
        <w:r>
          <w:rPr>
            <w:noProof/>
            <w:webHidden/>
          </w:rPr>
          <w:instrText xml:space="preserve"> PAGEREF _Toc240436076 \h </w:instrText>
        </w:r>
        <w:r>
          <w:rPr>
            <w:noProof/>
            <w:webHidden/>
          </w:rPr>
        </w:r>
        <w:r>
          <w:rPr>
            <w:noProof/>
            <w:webHidden/>
          </w:rPr>
          <w:fldChar w:fldCharType="separate"/>
        </w:r>
        <w:r>
          <w:rPr>
            <w:noProof/>
            <w:webHidden/>
          </w:rPr>
          <w:t>28</w:t>
        </w:r>
        <w:r>
          <w:rPr>
            <w:noProof/>
            <w:webHidden/>
          </w:rPr>
          <w:fldChar w:fldCharType="end"/>
        </w:r>
      </w:hyperlink>
    </w:p>
    <w:p w14:paraId="653F8227" w14:textId="3557481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_Toc240436077 \h </w:instrText>
        </w:r>
        <w:r>
          <w:rPr>
            <w:noProof/>
            <w:webHidden/>
          </w:rPr>
        </w:r>
        <w:r>
          <w:rPr>
            <w:noProof/>
            <w:webHidden/>
          </w:rPr>
          <w:fldChar w:fldCharType="separate"/>
        </w:r>
        <w:r>
          <w:rPr>
            <w:noProof/>
            <w:webHidden/>
          </w:rPr>
          <w:t>28</w:t>
        </w:r>
        <w:r>
          <w:rPr>
            <w:noProof/>
            <w:webHidden/>
          </w:rPr>
          <w:fldChar w:fldCharType="end"/>
        </w:r>
      </w:hyperlink>
    </w:p>
    <w:p w14:paraId="5070F752" w14:textId="3FF23E39"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8" w:history="1">
        <w:r w:rsidRPr="00253BB6">
          <w:rPr>
            <w:rStyle w:val="Hyperlink"/>
            <w:noProof/>
          </w:rPr>
          <w:t>Indexing &amp; Query Access Paths</w:t>
        </w:r>
        <w:r>
          <w:rPr>
            <w:noProof/>
            <w:webHidden/>
          </w:rPr>
          <w:tab/>
        </w:r>
        <w:r>
          <w:rPr>
            <w:noProof/>
            <w:webHidden/>
          </w:rPr>
          <w:fldChar w:fldCharType="begin"/>
        </w:r>
        <w:r>
          <w:rPr>
            <w:noProof/>
            <w:webHidden/>
          </w:rPr>
          <w:instrText xml:space="preserve"> PAGEREF _Toc240436078 \h </w:instrText>
        </w:r>
        <w:r>
          <w:rPr>
            <w:noProof/>
            <w:webHidden/>
          </w:rPr>
        </w:r>
        <w:r>
          <w:rPr>
            <w:noProof/>
            <w:webHidden/>
          </w:rPr>
          <w:fldChar w:fldCharType="separate"/>
        </w:r>
        <w:r>
          <w:rPr>
            <w:noProof/>
            <w:webHidden/>
          </w:rPr>
          <w:t>29</w:t>
        </w:r>
        <w:r>
          <w:rPr>
            <w:noProof/>
            <w:webHidden/>
          </w:rPr>
          <w:fldChar w:fldCharType="end"/>
        </w:r>
      </w:hyperlink>
    </w:p>
    <w:p w14:paraId="18CCE6DF" w14:textId="6EA383E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79" w:history="1">
        <w:r w:rsidRPr="00253BB6">
          <w:rPr>
            <w:rStyle w:val="Hyperlink"/>
            <w:noProof/>
          </w:rPr>
          <w:t>16.0 Salient Things to Note</w:t>
        </w:r>
        <w:r>
          <w:rPr>
            <w:noProof/>
            <w:webHidden/>
          </w:rPr>
          <w:tab/>
        </w:r>
        <w:r>
          <w:rPr>
            <w:noProof/>
            <w:webHidden/>
          </w:rPr>
          <w:fldChar w:fldCharType="begin"/>
        </w:r>
        <w:r>
          <w:rPr>
            <w:noProof/>
            <w:webHidden/>
          </w:rPr>
          <w:instrText xml:space="preserve"> PAGEREF _Toc240436079 \h </w:instrText>
        </w:r>
        <w:r>
          <w:rPr>
            <w:noProof/>
            <w:webHidden/>
          </w:rPr>
        </w:r>
        <w:r>
          <w:rPr>
            <w:noProof/>
            <w:webHidden/>
          </w:rPr>
          <w:fldChar w:fldCharType="separate"/>
        </w:r>
        <w:r>
          <w:rPr>
            <w:noProof/>
            <w:webHidden/>
          </w:rPr>
          <w:t>29</w:t>
        </w:r>
        <w:r>
          <w:rPr>
            <w:noProof/>
            <w:webHidden/>
          </w:rPr>
          <w:fldChar w:fldCharType="end"/>
        </w:r>
      </w:hyperlink>
    </w:p>
    <w:p w14:paraId="07C1C9F0" w14:textId="7DB1E10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0" w:history="1">
        <w:r w:rsidRPr="00253BB6">
          <w:rPr>
            <w:rStyle w:val="Hyperlink"/>
            <w:noProof/>
          </w:rPr>
          <w:t>16.1 Primary, Secondary and Composite Indexes</w:t>
        </w:r>
        <w:r>
          <w:rPr>
            <w:noProof/>
            <w:webHidden/>
          </w:rPr>
          <w:tab/>
        </w:r>
        <w:r>
          <w:rPr>
            <w:noProof/>
            <w:webHidden/>
          </w:rPr>
          <w:fldChar w:fldCharType="begin"/>
        </w:r>
        <w:r>
          <w:rPr>
            <w:noProof/>
            <w:webHidden/>
          </w:rPr>
          <w:instrText xml:space="preserve"> PAGEREF _Toc240436080 \h </w:instrText>
        </w:r>
        <w:r>
          <w:rPr>
            <w:noProof/>
            <w:webHidden/>
          </w:rPr>
        </w:r>
        <w:r>
          <w:rPr>
            <w:noProof/>
            <w:webHidden/>
          </w:rPr>
          <w:fldChar w:fldCharType="separate"/>
        </w:r>
        <w:r>
          <w:rPr>
            <w:noProof/>
            <w:webHidden/>
          </w:rPr>
          <w:t>29</w:t>
        </w:r>
        <w:r>
          <w:rPr>
            <w:noProof/>
            <w:webHidden/>
          </w:rPr>
          <w:fldChar w:fldCharType="end"/>
        </w:r>
      </w:hyperlink>
    </w:p>
    <w:p w14:paraId="306CB642" w14:textId="6F38C0F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1" w:history="1">
        <w:r w:rsidRPr="00253BB6">
          <w:rPr>
            <w:rStyle w:val="Hyperlink"/>
            <w:noProof/>
          </w:rPr>
          <w:t>16.2 Optimization Boundary</w:t>
        </w:r>
        <w:r>
          <w:rPr>
            <w:noProof/>
            <w:webHidden/>
          </w:rPr>
          <w:tab/>
        </w:r>
        <w:r>
          <w:rPr>
            <w:noProof/>
            <w:webHidden/>
          </w:rPr>
          <w:fldChar w:fldCharType="begin"/>
        </w:r>
        <w:r>
          <w:rPr>
            <w:noProof/>
            <w:webHidden/>
          </w:rPr>
          <w:instrText xml:space="preserve"> PAGEREF _Toc240436081 \h </w:instrText>
        </w:r>
        <w:r>
          <w:rPr>
            <w:noProof/>
            <w:webHidden/>
          </w:rPr>
        </w:r>
        <w:r>
          <w:rPr>
            <w:noProof/>
            <w:webHidden/>
          </w:rPr>
          <w:fldChar w:fldCharType="separate"/>
        </w:r>
        <w:r>
          <w:rPr>
            <w:noProof/>
            <w:webHidden/>
          </w:rPr>
          <w:t>29</w:t>
        </w:r>
        <w:r>
          <w:rPr>
            <w:noProof/>
            <w:webHidden/>
          </w:rPr>
          <w:fldChar w:fldCharType="end"/>
        </w:r>
      </w:hyperlink>
    </w:p>
    <w:p w14:paraId="5598D30C" w14:textId="7694ADE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2" w:history="1">
        <w:r w:rsidRPr="00253BB6">
          <w:rPr>
            <w:rStyle w:val="Hyperlink"/>
            <w:noProof/>
          </w:rPr>
          <w:t>16.R  RACI / Control Ownership</w:t>
        </w:r>
        <w:r>
          <w:rPr>
            <w:noProof/>
            <w:webHidden/>
          </w:rPr>
          <w:tab/>
        </w:r>
        <w:r>
          <w:rPr>
            <w:noProof/>
            <w:webHidden/>
          </w:rPr>
          <w:fldChar w:fldCharType="begin"/>
        </w:r>
        <w:r>
          <w:rPr>
            <w:noProof/>
            <w:webHidden/>
          </w:rPr>
          <w:instrText xml:space="preserve"> PAGEREF _Toc240436082 \h </w:instrText>
        </w:r>
        <w:r>
          <w:rPr>
            <w:noProof/>
            <w:webHidden/>
          </w:rPr>
        </w:r>
        <w:r>
          <w:rPr>
            <w:noProof/>
            <w:webHidden/>
          </w:rPr>
          <w:fldChar w:fldCharType="separate"/>
        </w:r>
        <w:r>
          <w:rPr>
            <w:noProof/>
            <w:webHidden/>
          </w:rPr>
          <w:t>29</w:t>
        </w:r>
        <w:r>
          <w:rPr>
            <w:noProof/>
            <w:webHidden/>
          </w:rPr>
          <w:fldChar w:fldCharType="end"/>
        </w:r>
      </w:hyperlink>
    </w:p>
    <w:p w14:paraId="62E561BA" w14:textId="5ECA9CA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3"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_Toc240436083 \h </w:instrText>
        </w:r>
        <w:r>
          <w:rPr>
            <w:noProof/>
            <w:webHidden/>
          </w:rPr>
        </w:r>
        <w:r>
          <w:rPr>
            <w:noProof/>
            <w:webHidden/>
          </w:rPr>
          <w:fldChar w:fldCharType="separate"/>
        </w:r>
        <w:r>
          <w:rPr>
            <w:noProof/>
            <w:webHidden/>
          </w:rPr>
          <w:t>29</w:t>
        </w:r>
        <w:r>
          <w:rPr>
            <w:noProof/>
            <w:webHidden/>
          </w:rPr>
          <w:fldChar w:fldCharType="end"/>
        </w:r>
      </w:hyperlink>
    </w:p>
    <w:p w14:paraId="14E30BC4" w14:textId="6894B889"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4" w:history="1">
        <w:r w:rsidRPr="00253BB6">
          <w:rPr>
            <w:rStyle w:val="Hyperlink"/>
            <w:noProof/>
          </w:rPr>
          <w:t>Partitioning, Sharding &amp; Distribution</w:t>
        </w:r>
        <w:r>
          <w:rPr>
            <w:noProof/>
            <w:webHidden/>
          </w:rPr>
          <w:tab/>
        </w:r>
        <w:r>
          <w:rPr>
            <w:noProof/>
            <w:webHidden/>
          </w:rPr>
          <w:fldChar w:fldCharType="begin"/>
        </w:r>
        <w:r>
          <w:rPr>
            <w:noProof/>
            <w:webHidden/>
          </w:rPr>
          <w:instrText xml:space="preserve"> PAGEREF _Toc240436084 \h </w:instrText>
        </w:r>
        <w:r>
          <w:rPr>
            <w:noProof/>
            <w:webHidden/>
          </w:rPr>
        </w:r>
        <w:r>
          <w:rPr>
            <w:noProof/>
            <w:webHidden/>
          </w:rPr>
          <w:fldChar w:fldCharType="separate"/>
        </w:r>
        <w:r>
          <w:rPr>
            <w:noProof/>
            <w:webHidden/>
          </w:rPr>
          <w:t>30</w:t>
        </w:r>
        <w:r>
          <w:rPr>
            <w:noProof/>
            <w:webHidden/>
          </w:rPr>
          <w:fldChar w:fldCharType="end"/>
        </w:r>
      </w:hyperlink>
    </w:p>
    <w:p w14:paraId="654726F5" w14:textId="2143026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5" w:history="1">
        <w:r w:rsidRPr="00253BB6">
          <w:rPr>
            <w:rStyle w:val="Hyperlink"/>
            <w:noProof/>
          </w:rPr>
          <w:t>17.0 Salient Things to Note</w:t>
        </w:r>
        <w:r>
          <w:rPr>
            <w:noProof/>
            <w:webHidden/>
          </w:rPr>
          <w:tab/>
        </w:r>
        <w:r>
          <w:rPr>
            <w:noProof/>
            <w:webHidden/>
          </w:rPr>
          <w:fldChar w:fldCharType="begin"/>
        </w:r>
        <w:r>
          <w:rPr>
            <w:noProof/>
            <w:webHidden/>
          </w:rPr>
          <w:instrText xml:space="preserve"> PAGEREF _Toc240436085 \h </w:instrText>
        </w:r>
        <w:r>
          <w:rPr>
            <w:noProof/>
            <w:webHidden/>
          </w:rPr>
        </w:r>
        <w:r>
          <w:rPr>
            <w:noProof/>
            <w:webHidden/>
          </w:rPr>
          <w:fldChar w:fldCharType="separate"/>
        </w:r>
        <w:r>
          <w:rPr>
            <w:noProof/>
            <w:webHidden/>
          </w:rPr>
          <w:t>30</w:t>
        </w:r>
        <w:r>
          <w:rPr>
            <w:noProof/>
            <w:webHidden/>
          </w:rPr>
          <w:fldChar w:fldCharType="end"/>
        </w:r>
      </w:hyperlink>
    </w:p>
    <w:p w14:paraId="75AE6D27" w14:textId="4AFF37B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6" w:history="1">
        <w:r w:rsidRPr="00253BB6">
          <w:rPr>
            <w:rStyle w:val="Hyperlink"/>
            <w:noProof/>
          </w:rPr>
          <w:t>17.1 Partition Keys and Sharding Concept</w:t>
        </w:r>
        <w:r>
          <w:rPr>
            <w:noProof/>
            <w:webHidden/>
          </w:rPr>
          <w:tab/>
        </w:r>
        <w:r>
          <w:rPr>
            <w:noProof/>
            <w:webHidden/>
          </w:rPr>
          <w:fldChar w:fldCharType="begin"/>
        </w:r>
        <w:r>
          <w:rPr>
            <w:noProof/>
            <w:webHidden/>
          </w:rPr>
          <w:instrText xml:space="preserve"> PAGEREF _Toc240436086 \h </w:instrText>
        </w:r>
        <w:r>
          <w:rPr>
            <w:noProof/>
            <w:webHidden/>
          </w:rPr>
        </w:r>
        <w:r>
          <w:rPr>
            <w:noProof/>
            <w:webHidden/>
          </w:rPr>
          <w:fldChar w:fldCharType="separate"/>
        </w:r>
        <w:r>
          <w:rPr>
            <w:noProof/>
            <w:webHidden/>
          </w:rPr>
          <w:t>30</w:t>
        </w:r>
        <w:r>
          <w:rPr>
            <w:noProof/>
            <w:webHidden/>
          </w:rPr>
          <w:fldChar w:fldCharType="end"/>
        </w:r>
      </w:hyperlink>
    </w:p>
    <w:p w14:paraId="3F9E5D71" w14:textId="53E9278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7" w:history="1">
        <w:r w:rsidRPr="00253BB6">
          <w:rPr>
            <w:rStyle w:val="Hyperlink"/>
            <w:noProof/>
          </w:rPr>
          <w:t>17.2 Rebalance, Hotspots and Cross-Partition Behavior</w:t>
        </w:r>
        <w:r>
          <w:rPr>
            <w:noProof/>
            <w:webHidden/>
          </w:rPr>
          <w:tab/>
        </w:r>
        <w:r>
          <w:rPr>
            <w:noProof/>
            <w:webHidden/>
          </w:rPr>
          <w:fldChar w:fldCharType="begin"/>
        </w:r>
        <w:r>
          <w:rPr>
            <w:noProof/>
            <w:webHidden/>
          </w:rPr>
          <w:instrText xml:space="preserve"> PAGEREF _Toc240436087 \h </w:instrText>
        </w:r>
        <w:r>
          <w:rPr>
            <w:noProof/>
            <w:webHidden/>
          </w:rPr>
        </w:r>
        <w:r>
          <w:rPr>
            <w:noProof/>
            <w:webHidden/>
          </w:rPr>
          <w:fldChar w:fldCharType="separate"/>
        </w:r>
        <w:r>
          <w:rPr>
            <w:noProof/>
            <w:webHidden/>
          </w:rPr>
          <w:t>30</w:t>
        </w:r>
        <w:r>
          <w:rPr>
            <w:noProof/>
            <w:webHidden/>
          </w:rPr>
          <w:fldChar w:fldCharType="end"/>
        </w:r>
      </w:hyperlink>
    </w:p>
    <w:p w14:paraId="39737DA9" w14:textId="2B37133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8" w:history="1">
        <w:r w:rsidRPr="00253BB6">
          <w:rPr>
            <w:rStyle w:val="Hyperlink"/>
            <w:noProof/>
          </w:rPr>
          <w:t>17.R  RACI / Control Ownership</w:t>
        </w:r>
        <w:r>
          <w:rPr>
            <w:noProof/>
            <w:webHidden/>
          </w:rPr>
          <w:tab/>
        </w:r>
        <w:r>
          <w:rPr>
            <w:noProof/>
            <w:webHidden/>
          </w:rPr>
          <w:fldChar w:fldCharType="begin"/>
        </w:r>
        <w:r>
          <w:rPr>
            <w:noProof/>
            <w:webHidden/>
          </w:rPr>
          <w:instrText xml:space="preserve"> PAGEREF _Toc240436088 \h </w:instrText>
        </w:r>
        <w:r>
          <w:rPr>
            <w:noProof/>
            <w:webHidden/>
          </w:rPr>
        </w:r>
        <w:r>
          <w:rPr>
            <w:noProof/>
            <w:webHidden/>
          </w:rPr>
          <w:fldChar w:fldCharType="separate"/>
        </w:r>
        <w:r>
          <w:rPr>
            <w:noProof/>
            <w:webHidden/>
          </w:rPr>
          <w:t>30</w:t>
        </w:r>
        <w:r>
          <w:rPr>
            <w:noProof/>
            <w:webHidden/>
          </w:rPr>
          <w:fldChar w:fldCharType="end"/>
        </w:r>
      </w:hyperlink>
    </w:p>
    <w:p w14:paraId="1EA88C6C" w14:textId="5A5BCF3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8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_Toc240436089 \h </w:instrText>
        </w:r>
        <w:r>
          <w:rPr>
            <w:noProof/>
            <w:webHidden/>
          </w:rPr>
        </w:r>
        <w:r>
          <w:rPr>
            <w:noProof/>
            <w:webHidden/>
          </w:rPr>
          <w:fldChar w:fldCharType="separate"/>
        </w:r>
        <w:r>
          <w:rPr>
            <w:noProof/>
            <w:webHidden/>
          </w:rPr>
          <w:t>30</w:t>
        </w:r>
        <w:r>
          <w:rPr>
            <w:noProof/>
            <w:webHidden/>
          </w:rPr>
          <w:fldChar w:fldCharType="end"/>
        </w:r>
      </w:hyperlink>
    </w:p>
    <w:p w14:paraId="431FBE69" w14:textId="655268DF"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0" w:history="1">
        <w:r w:rsidRPr="00253BB6">
          <w:rPr>
            <w:rStyle w:val="Hyperlink"/>
            <w:noProof/>
          </w:rPr>
          <w:t>Replication, Consistency &amp; Authoritative-Read Semantics</w:t>
        </w:r>
        <w:r>
          <w:rPr>
            <w:noProof/>
            <w:webHidden/>
          </w:rPr>
          <w:tab/>
        </w:r>
        <w:r>
          <w:rPr>
            <w:noProof/>
            <w:webHidden/>
          </w:rPr>
          <w:fldChar w:fldCharType="begin"/>
        </w:r>
        <w:r>
          <w:rPr>
            <w:noProof/>
            <w:webHidden/>
          </w:rPr>
          <w:instrText xml:space="preserve"> PAGEREF _Toc240436090 \h </w:instrText>
        </w:r>
        <w:r>
          <w:rPr>
            <w:noProof/>
            <w:webHidden/>
          </w:rPr>
        </w:r>
        <w:r>
          <w:rPr>
            <w:noProof/>
            <w:webHidden/>
          </w:rPr>
          <w:fldChar w:fldCharType="separate"/>
        </w:r>
        <w:r>
          <w:rPr>
            <w:noProof/>
            <w:webHidden/>
          </w:rPr>
          <w:t>31</w:t>
        </w:r>
        <w:r>
          <w:rPr>
            <w:noProof/>
            <w:webHidden/>
          </w:rPr>
          <w:fldChar w:fldCharType="end"/>
        </w:r>
      </w:hyperlink>
    </w:p>
    <w:p w14:paraId="33D89E4F" w14:textId="574A84F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1" w:history="1">
        <w:r w:rsidRPr="00253BB6">
          <w:rPr>
            <w:rStyle w:val="Hyperlink"/>
            <w:noProof/>
          </w:rPr>
          <w:t>18.0 Salient Things to Note</w:t>
        </w:r>
        <w:r>
          <w:rPr>
            <w:noProof/>
            <w:webHidden/>
          </w:rPr>
          <w:tab/>
        </w:r>
        <w:r>
          <w:rPr>
            <w:noProof/>
            <w:webHidden/>
          </w:rPr>
          <w:fldChar w:fldCharType="begin"/>
        </w:r>
        <w:r>
          <w:rPr>
            <w:noProof/>
            <w:webHidden/>
          </w:rPr>
          <w:instrText xml:space="preserve"> PAGEREF _Toc240436091 \h </w:instrText>
        </w:r>
        <w:r>
          <w:rPr>
            <w:noProof/>
            <w:webHidden/>
          </w:rPr>
        </w:r>
        <w:r>
          <w:rPr>
            <w:noProof/>
            <w:webHidden/>
          </w:rPr>
          <w:fldChar w:fldCharType="separate"/>
        </w:r>
        <w:r>
          <w:rPr>
            <w:noProof/>
            <w:webHidden/>
          </w:rPr>
          <w:t>31</w:t>
        </w:r>
        <w:r>
          <w:rPr>
            <w:noProof/>
            <w:webHidden/>
          </w:rPr>
          <w:fldChar w:fldCharType="end"/>
        </w:r>
      </w:hyperlink>
    </w:p>
    <w:p w14:paraId="183E0036" w14:textId="57940B1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2" w:history="1">
        <w:r w:rsidRPr="00253BB6">
          <w:rPr>
            <w:rStyle w:val="Hyperlink"/>
            <w:noProof/>
          </w:rPr>
          <w:t>18.1 Primary/Replica Roles and Consistency Levels</w:t>
        </w:r>
        <w:r>
          <w:rPr>
            <w:noProof/>
            <w:webHidden/>
          </w:rPr>
          <w:tab/>
        </w:r>
        <w:r>
          <w:rPr>
            <w:noProof/>
            <w:webHidden/>
          </w:rPr>
          <w:fldChar w:fldCharType="begin"/>
        </w:r>
        <w:r>
          <w:rPr>
            <w:noProof/>
            <w:webHidden/>
          </w:rPr>
          <w:instrText xml:space="preserve"> PAGEREF _Toc240436092 \h </w:instrText>
        </w:r>
        <w:r>
          <w:rPr>
            <w:noProof/>
            <w:webHidden/>
          </w:rPr>
        </w:r>
        <w:r>
          <w:rPr>
            <w:noProof/>
            <w:webHidden/>
          </w:rPr>
          <w:fldChar w:fldCharType="separate"/>
        </w:r>
        <w:r>
          <w:rPr>
            <w:noProof/>
            <w:webHidden/>
          </w:rPr>
          <w:t>31</w:t>
        </w:r>
        <w:r>
          <w:rPr>
            <w:noProof/>
            <w:webHidden/>
          </w:rPr>
          <w:fldChar w:fldCharType="end"/>
        </w:r>
      </w:hyperlink>
    </w:p>
    <w:p w14:paraId="1D9AE459" w14:textId="16FE326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3" w:history="1">
        <w:r w:rsidRPr="00253BB6">
          <w:rPr>
            <w:rStyle w:val="Hyperlink"/>
            <w:noProof/>
          </w:rPr>
          <w:t>18.2 Stale-Read Indicators and Reconciliation</w:t>
        </w:r>
        <w:r>
          <w:rPr>
            <w:noProof/>
            <w:webHidden/>
          </w:rPr>
          <w:tab/>
        </w:r>
        <w:r>
          <w:rPr>
            <w:noProof/>
            <w:webHidden/>
          </w:rPr>
          <w:fldChar w:fldCharType="begin"/>
        </w:r>
        <w:r>
          <w:rPr>
            <w:noProof/>
            <w:webHidden/>
          </w:rPr>
          <w:instrText xml:space="preserve"> PAGEREF _Toc240436093 \h </w:instrText>
        </w:r>
        <w:r>
          <w:rPr>
            <w:noProof/>
            <w:webHidden/>
          </w:rPr>
        </w:r>
        <w:r>
          <w:rPr>
            <w:noProof/>
            <w:webHidden/>
          </w:rPr>
          <w:fldChar w:fldCharType="separate"/>
        </w:r>
        <w:r>
          <w:rPr>
            <w:noProof/>
            <w:webHidden/>
          </w:rPr>
          <w:t>31</w:t>
        </w:r>
        <w:r>
          <w:rPr>
            <w:noProof/>
            <w:webHidden/>
          </w:rPr>
          <w:fldChar w:fldCharType="end"/>
        </w:r>
      </w:hyperlink>
    </w:p>
    <w:p w14:paraId="5A36DDCE" w14:textId="42FC877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4" w:history="1">
        <w:r w:rsidRPr="00253BB6">
          <w:rPr>
            <w:rStyle w:val="Hyperlink"/>
            <w:noProof/>
          </w:rPr>
          <w:t>18.3 Authoritative-Read Matrix (directive item 57)</w:t>
        </w:r>
        <w:r>
          <w:rPr>
            <w:noProof/>
            <w:webHidden/>
          </w:rPr>
          <w:tab/>
        </w:r>
        <w:r>
          <w:rPr>
            <w:noProof/>
            <w:webHidden/>
          </w:rPr>
          <w:fldChar w:fldCharType="begin"/>
        </w:r>
        <w:r>
          <w:rPr>
            <w:noProof/>
            <w:webHidden/>
          </w:rPr>
          <w:instrText xml:space="preserve"> PAGEREF _Toc240436094 \h </w:instrText>
        </w:r>
        <w:r>
          <w:rPr>
            <w:noProof/>
            <w:webHidden/>
          </w:rPr>
        </w:r>
        <w:r>
          <w:rPr>
            <w:noProof/>
            <w:webHidden/>
          </w:rPr>
          <w:fldChar w:fldCharType="separate"/>
        </w:r>
        <w:r>
          <w:rPr>
            <w:noProof/>
            <w:webHidden/>
          </w:rPr>
          <w:t>31</w:t>
        </w:r>
        <w:r>
          <w:rPr>
            <w:noProof/>
            <w:webHidden/>
          </w:rPr>
          <w:fldChar w:fldCharType="end"/>
        </w:r>
      </w:hyperlink>
    </w:p>
    <w:p w14:paraId="05E81FE0" w14:textId="29330C5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5" w:history="1">
        <w:r w:rsidRPr="00253BB6">
          <w:rPr>
            <w:rStyle w:val="Hyperlink"/>
            <w:noProof/>
          </w:rPr>
          <w:t>18.R  RACI / Control Ownership</w:t>
        </w:r>
        <w:r>
          <w:rPr>
            <w:noProof/>
            <w:webHidden/>
          </w:rPr>
          <w:tab/>
        </w:r>
        <w:r>
          <w:rPr>
            <w:noProof/>
            <w:webHidden/>
          </w:rPr>
          <w:fldChar w:fldCharType="begin"/>
        </w:r>
        <w:r>
          <w:rPr>
            <w:noProof/>
            <w:webHidden/>
          </w:rPr>
          <w:instrText xml:space="preserve"> PAGEREF _Toc240436095 \h </w:instrText>
        </w:r>
        <w:r>
          <w:rPr>
            <w:noProof/>
            <w:webHidden/>
          </w:rPr>
        </w:r>
        <w:r>
          <w:rPr>
            <w:noProof/>
            <w:webHidden/>
          </w:rPr>
          <w:fldChar w:fldCharType="separate"/>
        </w:r>
        <w:r>
          <w:rPr>
            <w:noProof/>
            <w:webHidden/>
          </w:rPr>
          <w:t>31</w:t>
        </w:r>
        <w:r>
          <w:rPr>
            <w:noProof/>
            <w:webHidden/>
          </w:rPr>
          <w:fldChar w:fldCharType="end"/>
        </w:r>
      </w:hyperlink>
    </w:p>
    <w:p w14:paraId="351B8767" w14:textId="4006A7B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6"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_Toc240436096 \h </w:instrText>
        </w:r>
        <w:r>
          <w:rPr>
            <w:noProof/>
            <w:webHidden/>
          </w:rPr>
        </w:r>
        <w:r>
          <w:rPr>
            <w:noProof/>
            <w:webHidden/>
          </w:rPr>
          <w:fldChar w:fldCharType="separate"/>
        </w:r>
        <w:r>
          <w:rPr>
            <w:noProof/>
            <w:webHidden/>
          </w:rPr>
          <w:t>32</w:t>
        </w:r>
        <w:r>
          <w:rPr>
            <w:noProof/>
            <w:webHidden/>
          </w:rPr>
          <w:fldChar w:fldCharType="end"/>
        </w:r>
      </w:hyperlink>
    </w:p>
    <w:p w14:paraId="7C2648A4" w14:textId="3F03B606"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7" w:history="1">
        <w:r w:rsidRPr="00253BB6">
          <w:rPr>
            <w:rStyle w:val="Hyperlink"/>
            <w:noProof/>
          </w:rPr>
          <w:t>Caching &amp; Materialized Views</w:t>
        </w:r>
        <w:r>
          <w:rPr>
            <w:noProof/>
            <w:webHidden/>
          </w:rPr>
          <w:tab/>
        </w:r>
        <w:r>
          <w:rPr>
            <w:noProof/>
            <w:webHidden/>
          </w:rPr>
          <w:fldChar w:fldCharType="begin"/>
        </w:r>
        <w:r>
          <w:rPr>
            <w:noProof/>
            <w:webHidden/>
          </w:rPr>
          <w:instrText xml:space="preserve"> PAGEREF _Toc240436097 \h </w:instrText>
        </w:r>
        <w:r>
          <w:rPr>
            <w:noProof/>
            <w:webHidden/>
          </w:rPr>
        </w:r>
        <w:r>
          <w:rPr>
            <w:noProof/>
            <w:webHidden/>
          </w:rPr>
          <w:fldChar w:fldCharType="separate"/>
        </w:r>
        <w:r>
          <w:rPr>
            <w:noProof/>
            <w:webHidden/>
          </w:rPr>
          <w:t>33</w:t>
        </w:r>
        <w:r>
          <w:rPr>
            <w:noProof/>
            <w:webHidden/>
          </w:rPr>
          <w:fldChar w:fldCharType="end"/>
        </w:r>
      </w:hyperlink>
    </w:p>
    <w:p w14:paraId="63BDADB1" w14:textId="7B5E314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8" w:history="1">
        <w:r w:rsidRPr="00253BB6">
          <w:rPr>
            <w:rStyle w:val="Hyperlink"/>
            <w:noProof/>
          </w:rPr>
          <w:t>19.0 Salient Things to Note</w:t>
        </w:r>
        <w:r>
          <w:rPr>
            <w:noProof/>
            <w:webHidden/>
          </w:rPr>
          <w:tab/>
        </w:r>
        <w:r>
          <w:rPr>
            <w:noProof/>
            <w:webHidden/>
          </w:rPr>
          <w:fldChar w:fldCharType="begin"/>
        </w:r>
        <w:r>
          <w:rPr>
            <w:noProof/>
            <w:webHidden/>
          </w:rPr>
          <w:instrText xml:space="preserve"> PAGEREF _Toc240436098 \h </w:instrText>
        </w:r>
        <w:r>
          <w:rPr>
            <w:noProof/>
            <w:webHidden/>
          </w:rPr>
        </w:r>
        <w:r>
          <w:rPr>
            <w:noProof/>
            <w:webHidden/>
          </w:rPr>
          <w:fldChar w:fldCharType="separate"/>
        </w:r>
        <w:r>
          <w:rPr>
            <w:noProof/>
            <w:webHidden/>
          </w:rPr>
          <w:t>33</w:t>
        </w:r>
        <w:r>
          <w:rPr>
            <w:noProof/>
            <w:webHidden/>
          </w:rPr>
          <w:fldChar w:fldCharType="end"/>
        </w:r>
      </w:hyperlink>
    </w:p>
    <w:p w14:paraId="7EBD51B6" w14:textId="6A25838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099" w:history="1">
        <w:r w:rsidRPr="00253BB6">
          <w:rPr>
            <w:rStyle w:val="Hyperlink"/>
            <w:noProof/>
          </w:rPr>
          <w:t>19.1 Cache Keys, TTL and Invalidation</w:t>
        </w:r>
        <w:r>
          <w:rPr>
            <w:noProof/>
            <w:webHidden/>
          </w:rPr>
          <w:tab/>
        </w:r>
        <w:r>
          <w:rPr>
            <w:noProof/>
            <w:webHidden/>
          </w:rPr>
          <w:fldChar w:fldCharType="begin"/>
        </w:r>
        <w:r>
          <w:rPr>
            <w:noProof/>
            <w:webHidden/>
          </w:rPr>
          <w:instrText xml:space="preserve"> PAGEREF _Toc240436099 \h </w:instrText>
        </w:r>
        <w:r>
          <w:rPr>
            <w:noProof/>
            <w:webHidden/>
          </w:rPr>
        </w:r>
        <w:r>
          <w:rPr>
            <w:noProof/>
            <w:webHidden/>
          </w:rPr>
          <w:fldChar w:fldCharType="separate"/>
        </w:r>
        <w:r>
          <w:rPr>
            <w:noProof/>
            <w:webHidden/>
          </w:rPr>
          <w:t>33</w:t>
        </w:r>
        <w:r>
          <w:rPr>
            <w:noProof/>
            <w:webHidden/>
          </w:rPr>
          <w:fldChar w:fldCharType="end"/>
        </w:r>
      </w:hyperlink>
    </w:p>
    <w:p w14:paraId="3FF4C155" w14:textId="0530210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0" w:history="1">
        <w:r w:rsidRPr="00253BB6">
          <w:rPr>
            <w:rStyle w:val="Hyperlink"/>
            <w:noProof/>
          </w:rPr>
          <w:t>19.2 Materialized Views and Sensitive-Cache Controls</w:t>
        </w:r>
        <w:r>
          <w:rPr>
            <w:noProof/>
            <w:webHidden/>
          </w:rPr>
          <w:tab/>
        </w:r>
        <w:r>
          <w:rPr>
            <w:noProof/>
            <w:webHidden/>
          </w:rPr>
          <w:fldChar w:fldCharType="begin"/>
        </w:r>
        <w:r>
          <w:rPr>
            <w:noProof/>
            <w:webHidden/>
          </w:rPr>
          <w:instrText xml:space="preserve"> PAGEREF _Toc240436100 \h </w:instrText>
        </w:r>
        <w:r>
          <w:rPr>
            <w:noProof/>
            <w:webHidden/>
          </w:rPr>
        </w:r>
        <w:r>
          <w:rPr>
            <w:noProof/>
            <w:webHidden/>
          </w:rPr>
          <w:fldChar w:fldCharType="separate"/>
        </w:r>
        <w:r>
          <w:rPr>
            <w:noProof/>
            <w:webHidden/>
          </w:rPr>
          <w:t>33</w:t>
        </w:r>
        <w:r>
          <w:rPr>
            <w:noProof/>
            <w:webHidden/>
          </w:rPr>
          <w:fldChar w:fldCharType="end"/>
        </w:r>
      </w:hyperlink>
    </w:p>
    <w:p w14:paraId="2BA9AA6E" w14:textId="4249327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1" w:history="1">
        <w:r w:rsidRPr="00253BB6">
          <w:rPr>
            <w:rStyle w:val="Hyperlink"/>
            <w:noProof/>
          </w:rPr>
          <w:t>19.R  RACI / Control Ownership</w:t>
        </w:r>
        <w:r>
          <w:rPr>
            <w:noProof/>
            <w:webHidden/>
          </w:rPr>
          <w:tab/>
        </w:r>
        <w:r>
          <w:rPr>
            <w:noProof/>
            <w:webHidden/>
          </w:rPr>
          <w:fldChar w:fldCharType="begin"/>
        </w:r>
        <w:r>
          <w:rPr>
            <w:noProof/>
            <w:webHidden/>
          </w:rPr>
          <w:instrText xml:space="preserve"> PAGEREF _Toc240436101 \h </w:instrText>
        </w:r>
        <w:r>
          <w:rPr>
            <w:noProof/>
            <w:webHidden/>
          </w:rPr>
        </w:r>
        <w:r>
          <w:rPr>
            <w:noProof/>
            <w:webHidden/>
          </w:rPr>
          <w:fldChar w:fldCharType="separate"/>
        </w:r>
        <w:r>
          <w:rPr>
            <w:noProof/>
            <w:webHidden/>
          </w:rPr>
          <w:t>33</w:t>
        </w:r>
        <w:r>
          <w:rPr>
            <w:noProof/>
            <w:webHidden/>
          </w:rPr>
          <w:fldChar w:fldCharType="end"/>
        </w:r>
      </w:hyperlink>
    </w:p>
    <w:p w14:paraId="26FBFB8E" w14:textId="1161CC1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2"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_Toc240436102 \h </w:instrText>
        </w:r>
        <w:r>
          <w:rPr>
            <w:noProof/>
            <w:webHidden/>
          </w:rPr>
        </w:r>
        <w:r>
          <w:rPr>
            <w:noProof/>
            <w:webHidden/>
          </w:rPr>
          <w:fldChar w:fldCharType="separate"/>
        </w:r>
        <w:r>
          <w:rPr>
            <w:noProof/>
            <w:webHidden/>
          </w:rPr>
          <w:t>33</w:t>
        </w:r>
        <w:r>
          <w:rPr>
            <w:noProof/>
            <w:webHidden/>
          </w:rPr>
          <w:fldChar w:fldCharType="end"/>
        </w:r>
      </w:hyperlink>
    </w:p>
    <w:p w14:paraId="2BEE35E7" w14:textId="6AE91E19"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3" w:history="1">
        <w:r w:rsidRPr="00253BB6">
          <w:rPr>
            <w:rStyle w:val="Hyperlink"/>
            <w:noProof/>
          </w:rPr>
          <w:t>Data Classification, Residency &amp; Sovereignty Enforcement</w:t>
        </w:r>
        <w:r>
          <w:rPr>
            <w:noProof/>
            <w:webHidden/>
          </w:rPr>
          <w:tab/>
        </w:r>
        <w:r>
          <w:rPr>
            <w:noProof/>
            <w:webHidden/>
          </w:rPr>
          <w:fldChar w:fldCharType="begin"/>
        </w:r>
        <w:r>
          <w:rPr>
            <w:noProof/>
            <w:webHidden/>
          </w:rPr>
          <w:instrText xml:space="preserve"> PAGEREF _Toc240436103 \h </w:instrText>
        </w:r>
        <w:r>
          <w:rPr>
            <w:noProof/>
            <w:webHidden/>
          </w:rPr>
        </w:r>
        <w:r>
          <w:rPr>
            <w:noProof/>
            <w:webHidden/>
          </w:rPr>
          <w:fldChar w:fldCharType="separate"/>
        </w:r>
        <w:r>
          <w:rPr>
            <w:noProof/>
            <w:webHidden/>
          </w:rPr>
          <w:t>34</w:t>
        </w:r>
        <w:r>
          <w:rPr>
            <w:noProof/>
            <w:webHidden/>
          </w:rPr>
          <w:fldChar w:fldCharType="end"/>
        </w:r>
      </w:hyperlink>
    </w:p>
    <w:p w14:paraId="6C96A50C" w14:textId="587C8CD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4" w:history="1">
        <w:r w:rsidRPr="00253BB6">
          <w:rPr>
            <w:rStyle w:val="Hyperlink"/>
            <w:noProof/>
          </w:rPr>
          <w:t>20.0 Salient Things to Note</w:t>
        </w:r>
        <w:r>
          <w:rPr>
            <w:noProof/>
            <w:webHidden/>
          </w:rPr>
          <w:tab/>
        </w:r>
        <w:r>
          <w:rPr>
            <w:noProof/>
            <w:webHidden/>
          </w:rPr>
          <w:fldChar w:fldCharType="begin"/>
        </w:r>
        <w:r>
          <w:rPr>
            <w:noProof/>
            <w:webHidden/>
          </w:rPr>
          <w:instrText xml:space="preserve"> PAGEREF _Toc240436104 \h </w:instrText>
        </w:r>
        <w:r>
          <w:rPr>
            <w:noProof/>
            <w:webHidden/>
          </w:rPr>
        </w:r>
        <w:r>
          <w:rPr>
            <w:noProof/>
            <w:webHidden/>
          </w:rPr>
          <w:fldChar w:fldCharType="separate"/>
        </w:r>
        <w:r>
          <w:rPr>
            <w:noProof/>
            <w:webHidden/>
          </w:rPr>
          <w:t>34</w:t>
        </w:r>
        <w:r>
          <w:rPr>
            <w:noProof/>
            <w:webHidden/>
          </w:rPr>
          <w:fldChar w:fldCharType="end"/>
        </w:r>
      </w:hyperlink>
    </w:p>
    <w:p w14:paraId="6A46BE29" w14:textId="3CC0DFC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5" w:history="1">
        <w:r w:rsidRPr="00253BB6">
          <w:rPr>
            <w:rStyle w:val="Hyperlink"/>
            <w:noProof/>
          </w:rPr>
          <w:t>20.1 Classification Mapping and Placement</w:t>
        </w:r>
        <w:r>
          <w:rPr>
            <w:noProof/>
            <w:webHidden/>
          </w:rPr>
          <w:tab/>
        </w:r>
        <w:r>
          <w:rPr>
            <w:noProof/>
            <w:webHidden/>
          </w:rPr>
          <w:fldChar w:fldCharType="begin"/>
        </w:r>
        <w:r>
          <w:rPr>
            <w:noProof/>
            <w:webHidden/>
          </w:rPr>
          <w:instrText xml:space="preserve"> PAGEREF _Toc240436105 \h </w:instrText>
        </w:r>
        <w:r>
          <w:rPr>
            <w:noProof/>
            <w:webHidden/>
          </w:rPr>
        </w:r>
        <w:r>
          <w:rPr>
            <w:noProof/>
            <w:webHidden/>
          </w:rPr>
          <w:fldChar w:fldCharType="separate"/>
        </w:r>
        <w:r>
          <w:rPr>
            <w:noProof/>
            <w:webHidden/>
          </w:rPr>
          <w:t>34</w:t>
        </w:r>
        <w:r>
          <w:rPr>
            <w:noProof/>
            <w:webHidden/>
          </w:rPr>
          <w:fldChar w:fldCharType="end"/>
        </w:r>
      </w:hyperlink>
    </w:p>
    <w:p w14:paraId="36FA0E07" w14:textId="3BA1AD7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6" w:history="1">
        <w:r w:rsidRPr="00253BB6">
          <w:rPr>
            <w:rStyle w:val="Hyperlink"/>
            <w:noProof/>
          </w:rPr>
          <w:t>20.2 Cross-Border Controls</w:t>
        </w:r>
        <w:r>
          <w:rPr>
            <w:noProof/>
            <w:webHidden/>
          </w:rPr>
          <w:tab/>
        </w:r>
        <w:r>
          <w:rPr>
            <w:noProof/>
            <w:webHidden/>
          </w:rPr>
          <w:fldChar w:fldCharType="begin"/>
        </w:r>
        <w:r>
          <w:rPr>
            <w:noProof/>
            <w:webHidden/>
          </w:rPr>
          <w:instrText xml:space="preserve"> PAGEREF _Toc240436106 \h </w:instrText>
        </w:r>
        <w:r>
          <w:rPr>
            <w:noProof/>
            <w:webHidden/>
          </w:rPr>
        </w:r>
        <w:r>
          <w:rPr>
            <w:noProof/>
            <w:webHidden/>
          </w:rPr>
          <w:fldChar w:fldCharType="separate"/>
        </w:r>
        <w:r>
          <w:rPr>
            <w:noProof/>
            <w:webHidden/>
          </w:rPr>
          <w:t>34</w:t>
        </w:r>
        <w:r>
          <w:rPr>
            <w:noProof/>
            <w:webHidden/>
          </w:rPr>
          <w:fldChar w:fldCharType="end"/>
        </w:r>
      </w:hyperlink>
    </w:p>
    <w:p w14:paraId="31F8E1EF" w14:textId="5BB844C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7" w:history="1">
        <w:r w:rsidRPr="00253BB6">
          <w:rPr>
            <w:rStyle w:val="Hyperlink"/>
            <w:noProof/>
          </w:rPr>
          <w:t>20.3 Residency-Copy Matrix (directive item 58)</w:t>
        </w:r>
        <w:r>
          <w:rPr>
            <w:noProof/>
            <w:webHidden/>
          </w:rPr>
          <w:tab/>
        </w:r>
        <w:r>
          <w:rPr>
            <w:noProof/>
            <w:webHidden/>
          </w:rPr>
          <w:fldChar w:fldCharType="begin"/>
        </w:r>
        <w:r>
          <w:rPr>
            <w:noProof/>
            <w:webHidden/>
          </w:rPr>
          <w:instrText xml:space="preserve"> PAGEREF _Toc240436107 \h </w:instrText>
        </w:r>
        <w:r>
          <w:rPr>
            <w:noProof/>
            <w:webHidden/>
          </w:rPr>
        </w:r>
        <w:r>
          <w:rPr>
            <w:noProof/>
            <w:webHidden/>
          </w:rPr>
          <w:fldChar w:fldCharType="separate"/>
        </w:r>
        <w:r>
          <w:rPr>
            <w:noProof/>
            <w:webHidden/>
          </w:rPr>
          <w:t>34</w:t>
        </w:r>
        <w:r>
          <w:rPr>
            <w:noProof/>
            <w:webHidden/>
          </w:rPr>
          <w:fldChar w:fldCharType="end"/>
        </w:r>
      </w:hyperlink>
    </w:p>
    <w:p w14:paraId="34005AED" w14:textId="143620F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8" w:history="1">
        <w:r w:rsidRPr="00253BB6">
          <w:rPr>
            <w:rStyle w:val="Hyperlink"/>
            <w:noProof/>
          </w:rPr>
          <w:t>20.R  RACI / Control Ownership</w:t>
        </w:r>
        <w:r>
          <w:rPr>
            <w:noProof/>
            <w:webHidden/>
          </w:rPr>
          <w:tab/>
        </w:r>
        <w:r>
          <w:rPr>
            <w:noProof/>
            <w:webHidden/>
          </w:rPr>
          <w:fldChar w:fldCharType="begin"/>
        </w:r>
        <w:r>
          <w:rPr>
            <w:noProof/>
            <w:webHidden/>
          </w:rPr>
          <w:instrText xml:space="preserve"> PAGEREF _Toc240436108 \h </w:instrText>
        </w:r>
        <w:r>
          <w:rPr>
            <w:noProof/>
            <w:webHidden/>
          </w:rPr>
        </w:r>
        <w:r>
          <w:rPr>
            <w:noProof/>
            <w:webHidden/>
          </w:rPr>
          <w:fldChar w:fldCharType="separate"/>
        </w:r>
        <w:r>
          <w:rPr>
            <w:noProof/>
            <w:webHidden/>
          </w:rPr>
          <w:t>34</w:t>
        </w:r>
        <w:r>
          <w:rPr>
            <w:noProof/>
            <w:webHidden/>
          </w:rPr>
          <w:fldChar w:fldCharType="end"/>
        </w:r>
      </w:hyperlink>
    </w:p>
    <w:p w14:paraId="0CAD0C6B" w14:textId="379D861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0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_Toc240436109 \h </w:instrText>
        </w:r>
        <w:r>
          <w:rPr>
            <w:noProof/>
            <w:webHidden/>
          </w:rPr>
        </w:r>
        <w:r>
          <w:rPr>
            <w:noProof/>
            <w:webHidden/>
          </w:rPr>
          <w:fldChar w:fldCharType="separate"/>
        </w:r>
        <w:r>
          <w:rPr>
            <w:noProof/>
            <w:webHidden/>
          </w:rPr>
          <w:t>35</w:t>
        </w:r>
        <w:r>
          <w:rPr>
            <w:noProof/>
            <w:webHidden/>
          </w:rPr>
          <w:fldChar w:fldCharType="end"/>
        </w:r>
      </w:hyperlink>
    </w:p>
    <w:p w14:paraId="65C221F0" w14:textId="49DEB91D"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0" w:history="1">
        <w:r w:rsidRPr="00253BB6">
          <w:rPr>
            <w:rStyle w:val="Hyperlink"/>
            <w:noProof/>
          </w:rPr>
          <w:t>Encryption, Tokenization &amp; Protected-Field Storage</w:t>
        </w:r>
        <w:r>
          <w:rPr>
            <w:noProof/>
            <w:webHidden/>
          </w:rPr>
          <w:tab/>
        </w:r>
        <w:r>
          <w:rPr>
            <w:noProof/>
            <w:webHidden/>
          </w:rPr>
          <w:fldChar w:fldCharType="begin"/>
        </w:r>
        <w:r>
          <w:rPr>
            <w:noProof/>
            <w:webHidden/>
          </w:rPr>
          <w:instrText xml:space="preserve"> PAGEREF _Toc240436110 \h </w:instrText>
        </w:r>
        <w:r>
          <w:rPr>
            <w:noProof/>
            <w:webHidden/>
          </w:rPr>
        </w:r>
        <w:r>
          <w:rPr>
            <w:noProof/>
            <w:webHidden/>
          </w:rPr>
          <w:fldChar w:fldCharType="separate"/>
        </w:r>
        <w:r>
          <w:rPr>
            <w:noProof/>
            <w:webHidden/>
          </w:rPr>
          <w:t>36</w:t>
        </w:r>
        <w:r>
          <w:rPr>
            <w:noProof/>
            <w:webHidden/>
          </w:rPr>
          <w:fldChar w:fldCharType="end"/>
        </w:r>
      </w:hyperlink>
    </w:p>
    <w:p w14:paraId="639CCF73" w14:textId="7517CA13"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1" w:history="1">
        <w:r w:rsidRPr="00253BB6">
          <w:rPr>
            <w:rStyle w:val="Hyperlink"/>
            <w:noProof/>
          </w:rPr>
          <w:t>21.0 Salient Things to Note</w:t>
        </w:r>
        <w:r>
          <w:rPr>
            <w:noProof/>
            <w:webHidden/>
          </w:rPr>
          <w:tab/>
        </w:r>
        <w:r>
          <w:rPr>
            <w:noProof/>
            <w:webHidden/>
          </w:rPr>
          <w:fldChar w:fldCharType="begin"/>
        </w:r>
        <w:r>
          <w:rPr>
            <w:noProof/>
            <w:webHidden/>
          </w:rPr>
          <w:instrText xml:space="preserve"> PAGEREF _Toc240436111 \h </w:instrText>
        </w:r>
        <w:r>
          <w:rPr>
            <w:noProof/>
            <w:webHidden/>
          </w:rPr>
        </w:r>
        <w:r>
          <w:rPr>
            <w:noProof/>
            <w:webHidden/>
          </w:rPr>
          <w:fldChar w:fldCharType="separate"/>
        </w:r>
        <w:r>
          <w:rPr>
            <w:noProof/>
            <w:webHidden/>
          </w:rPr>
          <w:t>36</w:t>
        </w:r>
        <w:r>
          <w:rPr>
            <w:noProof/>
            <w:webHidden/>
          </w:rPr>
          <w:fldChar w:fldCharType="end"/>
        </w:r>
      </w:hyperlink>
    </w:p>
    <w:p w14:paraId="11CF51C3" w14:textId="00BE4DC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2" w:history="1">
        <w:r w:rsidRPr="00253BB6">
          <w:rPr>
            <w:rStyle w:val="Hyperlink"/>
            <w:noProof/>
          </w:rPr>
          <w:t>21.1 At-Rest Encryption and Field Protection</w:t>
        </w:r>
        <w:r>
          <w:rPr>
            <w:noProof/>
            <w:webHidden/>
          </w:rPr>
          <w:tab/>
        </w:r>
        <w:r>
          <w:rPr>
            <w:noProof/>
            <w:webHidden/>
          </w:rPr>
          <w:fldChar w:fldCharType="begin"/>
        </w:r>
        <w:r>
          <w:rPr>
            <w:noProof/>
            <w:webHidden/>
          </w:rPr>
          <w:instrText xml:space="preserve"> PAGEREF _Toc240436112 \h </w:instrText>
        </w:r>
        <w:r>
          <w:rPr>
            <w:noProof/>
            <w:webHidden/>
          </w:rPr>
        </w:r>
        <w:r>
          <w:rPr>
            <w:noProof/>
            <w:webHidden/>
          </w:rPr>
          <w:fldChar w:fldCharType="separate"/>
        </w:r>
        <w:r>
          <w:rPr>
            <w:noProof/>
            <w:webHidden/>
          </w:rPr>
          <w:t>36</w:t>
        </w:r>
        <w:r>
          <w:rPr>
            <w:noProof/>
            <w:webHidden/>
          </w:rPr>
          <w:fldChar w:fldCharType="end"/>
        </w:r>
      </w:hyperlink>
    </w:p>
    <w:p w14:paraId="5980574B" w14:textId="2B87A86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3" w:history="1">
        <w:r w:rsidRPr="00253BB6">
          <w:rPr>
            <w:rStyle w:val="Hyperlink"/>
            <w:noProof/>
          </w:rPr>
          <w:t>21.2 Tokenization, Masking and Protected Identity</w:t>
        </w:r>
        <w:r>
          <w:rPr>
            <w:noProof/>
            <w:webHidden/>
          </w:rPr>
          <w:tab/>
        </w:r>
        <w:r>
          <w:rPr>
            <w:noProof/>
            <w:webHidden/>
          </w:rPr>
          <w:fldChar w:fldCharType="begin"/>
        </w:r>
        <w:r>
          <w:rPr>
            <w:noProof/>
            <w:webHidden/>
          </w:rPr>
          <w:instrText xml:space="preserve"> PAGEREF _Toc240436113 \h </w:instrText>
        </w:r>
        <w:r>
          <w:rPr>
            <w:noProof/>
            <w:webHidden/>
          </w:rPr>
        </w:r>
        <w:r>
          <w:rPr>
            <w:noProof/>
            <w:webHidden/>
          </w:rPr>
          <w:fldChar w:fldCharType="separate"/>
        </w:r>
        <w:r>
          <w:rPr>
            <w:noProof/>
            <w:webHidden/>
          </w:rPr>
          <w:t>36</w:t>
        </w:r>
        <w:r>
          <w:rPr>
            <w:noProof/>
            <w:webHidden/>
          </w:rPr>
          <w:fldChar w:fldCharType="end"/>
        </w:r>
      </w:hyperlink>
    </w:p>
    <w:p w14:paraId="2BA1AD97" w14:textId="54550BDC"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4" w:history="1">
        <w:r w:rsidRPr="00253BB6">
          <w:rPr>
            <w:rStyle w:val="Hyperlink"/>
            <w:noProof/>
          </w:rPr>
          <w:t>21.R  RACI / Control Ownership</w:t>
        </w:r>
        <w:r>
          <w:rPr>
            <w:noProof/>
            <w:webHidden/>
          </w:rPr>
          <w:tab/>
        </w:r>
        <w:r>
          <w:rPr>
            <w:noProof/>
            <w:webHidden/>
          </w:rPr>
          <w:fldChar w:fldCharType="begin"/>
        </w:r>
        <w:r>
          <w:rPr>
            <w:noProof/>
            <w:webHidden/>
          </w:rPr>
          <w:instrText xml:space="preserve"> PAGEREF _Toc240436114 \h </w:instrText>
        </w:r>
        <w:r>
          <w:rPr>
            <w:noProof/>
            <w:webHidden/>
          </w:rPr>
        </w:r>
        <w:r>
          <w:rPr>
            <w:noProof/>
            <w:webHidden/>
          </w:rPr>
          <w:fldChar w:fldCharType="separate"/>
        </w:r>
        <w:r>
          <w:rPr>
            <w:noProof/>
            <w:webHidden/>
          </w:rPr>
          <w:t>36</w:t>
        </w:r>
        <w:r>
          <w:rPr>
            <w:noProof/>
            <w:webHidden/>
          </w:rPr>
          <w:fldChar w:fldCharType="end"/>
        </w:r>
      </w:hyperlink>
    </w:p>
    <w:p w14:paraId="748D4F6C" w14:textId="7BDAD47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5"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_Toc240436115 \h </w:instrText>
        </w:r>
        <w:r>
          <w:rPr>
            <w:noProof/>
            <w:webHidden/>
          </w:rPr>
        </w:r>
        <w:r>
          <w:rPr>
            <w:noProof/>
            <w:webHidden/>
          </w:rPr>
          <w:fldChar w:fldCharType="separate"/>
        </w:r>
        <w:r>
          <w:rPr>
            <w:noProof/>
            <w:webHidden/>
          </w:rPr>
          <w:t>36</w:t>
        </w:r>
        <w:r>
          <w:rPr>
            <w:noProof/>
            <w:webHidden/>
          </w:rPr>
          <w:fldChar w:fldCharType="end"/>
        </w:r>
      </w:hyperlink>
    </w:p>
    <w:p w14:paraId="6C2CCCB5" w14:textId="2BC92AD3"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6" w:history="1">
        <w:r w:rsidRPr="00253BB6">
          <w:rPr>
            <w:rStyle w:val="Hyperlink"/>
            <w:noProof/>
          </w:rPr>
          <w:t>Retention, Legal Hold, Archival &amp; Disposition Engineering</w:t>
        </w:r>
        <w:r>
          <w:rPr>
            <w:noProof/>
            <w:webHidden/>
          </w:rPr>
          <w:tab/>
        </w:r>
        <w:r>
          <w:rPr>
            <w:noProof/>
            <w:webHidden/>
          </w:rPr>
          <w:fldChar w:fldCharType="begin"/>
        </w:r>
        <w:r>
          <w:rPr>
            <w:noProof/>
            <w:webHidden/>
          </w:rPr>
          <w:instrText xml:space="preserve"> PAGEREF _Toc240436116 \h </w:instrText>
        </w:r>
        <w:r>
          <w:rPr>
            <w:noProof/>
            <w:webHidden/>
          </w:rPr>
        </w:r>
        <w:r>
          <w:rPr>
            <w:noProof/>
            <w:webHidden/>
          </w:rPr>
          <w:fldChar w:fldCharType="separate"/>
        </w:r>
        <w:r>
          <w:rPr>
            <w:noProof/>
            <w:webHidden/>
          </w:rPr>
          <w:t>37</w:t>
        </w:r>
        <w:r>
          <w:rPr>
            <w:noProof/>
            <w:webHidden/>
          </w:rPr>
          <w:fldChar w:fldCharType="end"/>
        </w:r>
      </w:hyperlink>
    </w:p>
    <w:p w14:paraId="0DB619F1" w14:textId="4E9B2A7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7" w:history="1">
        <w:r w:rsidRPr="00253BB6">
          <w:rPr>
            <w:rStyle w:val="Hyperlink"/>
            <w:noProof/>
          </w:rPr>
          <w:t>22.0 Salient Things to Note</w:t>
        </w:r>
        <w:r>
          <w:rPr>
            <w:noProof/>
            <w:webHidden/>
          </w:rPr>
          <w:tab/>
        </w:r>
        <w:r>
          <w:rPr>
            <w:noProof/>
            <w:webHidden/>
          </w:rPr>
          <w:fldChar w:fldCharType="begin"/>
        </w:r>
        <w:r>
          <w:rPr>
            <w:noProof/>
            <w:webHidden/>
          </w:rPr>
          <w:instrText xml:space="preserve"> PAGEREF _Toc240436117 \h </w:instrText>
        </w:r>
        <w:r>
          <w:rPr>
            <w:noProof/>
            <w:webHidden/>
          </w:rPr>
        </w:r>
        <w:r>
          <w:rPr>
            <w:noProof/>
            <w:webHidden/>
          </w:rPr>
          <w:fldChar w:fldCharType="separate"/>
        </w:r>
        <w:r>
          <w:rPr>
            <w:noProof/>
            <w:webHidden/>
          </w:rPr>
          <w:t>37</w:t>
        </w:r>
        <w:r>
          <w:rPr>
            <w:noProof/>
            <w:webHidden/>
          </w:rPr>
          <w:fldChar w:fldCharType="end"/>
        </w:r>
      </w:hyperlink>
    </w:p>
    <w:p w14:paraId="1E0DF278" w14:textId="4289182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8" w:history="1">
        <w:r w:rsidRPr="00253BB6">
          <w:rPr>
            <w:rStyle w:val="Hyperlink"/>
            <w:noProof/>
          </w:rPr>
          <w:t>22.1 Retention Class, Hold and Archive Tier</w:t>
        </w:r>
        <w:r>
          <w:rPr>
            <w:noProof/>
            <w:webHidden/>
          </w:rPr>
          <w:tab/>
        </w:r>
        <w:r>
          <w:rPr>
            <w:noProof/>
            <w:webHidden/>
          </w:rPr>
          <w:fldChar w:fldCharType="begin"/>
        </w:r>
        <w:r>
          <w:rPr>
            <w:noProof/>
            <w:webHidden/>
          </w:rPr>
          <w:instrText xml:space="preserve"> PAGEREF _Toc240436118 \h </w:instrText>
        </w:r>
        <w:r>
          <w:rPr>
            <w:noProof/>
            <w:webHidden/>
          </w:rPr>
        </w:r>
        <w:r>
          <w:rPr>
            <w:noProof/>
            <w:webHidden/>
          </w:rPr>
          <w:fldChar w:fldCharType="separate"/>
        </w:r>
        <w:r>
          <w:rPr>
            <w:noProof/>
            <w:webHidden/>
          </w:rPr>
          <w:t>37</w:t>
        </w:r>
        <w:r>
          <w:rPr>
            <w:noProof/>
            <w:webHidden/>
          </w:rPr>
          <w:fldChar w:fldCharType="end"/>
        </w:r>
      </w:hyperlink>
    </w:p>
    <w:p w14:paraId="181B96C0" w14:textId="14D8F24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19" w:history="1">
        <w:r w:rsidRPr="00253BB6">
          <w:rPr>
            <w:rStyle w:val="Hyperlink"/>
            <w:noProof/>
          </w:rPr>
          <w:t>22.2 Tombstones, Purge Verification and Metadata Retention</w:t>
        </w:r>
        <w:r>
          <w:rPr>
            <w:noProof/>
            <w:webHidden/>
          </w:rPr>
          <w:tab/>
        </w:r>
        <w:r>
          <w:rPr>
            <w:noProof/>
            <w:webHidden/>
          </w:rPr>
          <w:fldChar w:fldCharType="begin"/>
        </w:r>
        <w:r>
          <w:rPr>
            <w:noProof/>
            <w:webHidden/>
          </w:rPr>
          <w:instrText xml:space="preserve"> PAGEREF _Toc240436119 \h </w:instrText>
        </w:r>
        <w:r>
          <w:rPr>
            <w:noProof/>
            <w:webHidden/>
          </w:rPr>
        </w:r>
        <w:r>
          <w:rPr>
            <w:noProof/>
            <w:webHidden/>
          </w:rPr>
          <w:fldChar w:fldCharType="separate"/>
        </w:r>
        <w:r>
          <w:rPr>
            <w:noProof/>
            <w:webHidden/>
          </w:rPr>
          <w:t>37</w:t>
        </w:r>
        <w:r>
          <w:rPr>
            <w:noProof/>
            <w:webHidden/>
          </w:rPr>
          <w:fldChar w:fldCharType="end"/>
        </w:r>
      </w:hyperlink>
    </w:p>
    <w:p w14:paraId="7572FD38" w14:textId="2A5503B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0" w:history="1">
        <w:r w:rsidRPr="00253BB6">
          <w:rPr>
            <w:rStyle w:val="Hyperlink"/>
            <w:noProof/>
          </w:rPr>
          <w:t>22.3 Retention/Disposition Matrix (directive item 59)</w:t>
        </w:r>
        <w:r>
          <w:rPr>
            <w:noProof/>
            <w:webHidden/>
          </w:rPr>
          <w:tab/>
        </w:r>
        <w:r>
          <w:rPr>
            <w:noProof/>
            <w:webHidden/>
          </w:rPr>
          <w:fldChar w:fldCharType="begin"/>
        </w:r>
        <w:r>
          <w:rPr>
            <w:noProof/>
            <w:webHidden/>
          </w:rPr>
          <w:instrText xml:space="preserve"> PAGEREF _Toc240436120 \h </w:instrText>
        </w:r>
        <w:r>
          <w:rPr>
            <w:noProof/>
            <w:webHidden/>
          </w:rPr>
        </w:r>
        <w:r>
          <w:rPr>
            <w:noProof/>
            <w:webHidden/>
          </w:rPr>
          <w:fldChar w:fldCharType="separate"/>
        </w:r>
        <w:r>
          <w:rPr>
            <w:noProof/>
            <w:webHidden/>
          </w:rPr>
          <w:t>37</w:t>
        </w:r>
        <w:r>
          <w:rPr>
            <w:noProof/>
            <w:webHidden/>
          </w:rPr>
          <w:fldChar w:fldCharType="end"/>
        </w:r>
      </w:hyperlink>
    </w:p>
    <w:p w14:paraId="57693365" w14:textId="562E0DA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1" w:history="1">
        <w:r w:rsidRPr="00253BB6">
          <w:rPr>
            <w:rStyle w:val="Hyperlink"/>
            <w:noProof/>
          </w:rPr>
          <w:t>22.R  RACI / Control Ownership</w:t>
        </w:r>
        <w:r>
          <w:rPr>
            <w:noProof/>
            <w:webHidden/>
          </w:rPr>
          <w:tab/>
        </w:r>
        <w:r>
          <w:rPr>
            <w:noProof/>
            <w:webHidden/>
          </w:rPr>
          <w:fldChar w:fldCharType="begin"/>
        </w:r>
        <w:r>
          <w:rPr>
            <w:noProof/>
            <w:webHidden/>
          </w:rPr>
          <w:instrText xml:space="preserve"> PAGEREF _Toc240436121 \h </w:instrText>
        </w:r>
        <w:r>
          <w:rPr>
            <w:noProof/>
            <w:webHidden/>
          </w:rPr>
        </w:r>
        <w:r>
          <w:rPr>
            <w:noProof/>
            <w:webHidden/>
          </w:rPr>
          <w:fldChar w:fldCharType="separate"/>
        </w:r>
        <w:r>
          <w:rPr>
            <w:noProof/>
            <w:webHidden/>
          </w:rPr>
          <w:t>37</w:t>
        </w:r>
        <w:r>
          <w:rPr>
            <w:noProof/>
            <w:webHidden/>
          </w:rPr>
          <w:fldChar w:fldCharType="end"/>
        </w:r>
      </w:hyperlink>
    </w:p>
    <w:p w14:paraId="79E592D0" w14:textId="7C8C1E2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2"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_Toc240436122 \h </w:instrText>
        </w:r>
        <w:r>
          <w:rPr>
            <w:noProof/>
            <w:webHidden/>
          </w:rPr>
        </w:r>
        <w:r>
          <w:rPr>
            <w:noProof/>
            <w:webHidden/>
          </w:rPr>
          <w:fldChar w:fldCharType="separate"/>
        </w:r>
        <w:r>
          <w:rPr>
            <w:noProof/>
            <w:webHidden/>
          </w:rPr>
          <w:t>38</w:t>
        </w:r>
        <w:r>
          <w:rPr>
            <w:noProof/>
            <w:webHidden/>
          </w:rPr>
          <w:fldChar w:fldCharType="end"/>
        </w:r>
      </w:hyperlink>
    </w:p>
    <w:p w14:paraId="773E2FB1" w14:textId="0A1F577A"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3" w:history="1">
        <w:r w:rsidRPr="00253BB6">
          <w:rPr>
            <w:rStyle w:val="Hyperlink"/>
            <w:noProof/>
          </w:rPr>
          <w:t>Backup, Restore &amp; Point-in-Time Recovery</w:t>
        </w:r>
        <w:r>
          <w:rPr>
            <w:noProof/>
            <w:webHidden/>
          </w:rPr>
          <w:tab/>
        </w:r>
        <w:r>
          <w:rPr>
            <w:noProof/>
            <w:webHidden/>
          </w:rPr>
          <w:fldChar w:fldCharType="begin"/>
        </w:r>
        <w:r>
          <w:rPr>
            <w:noProof/>
            <w:webHidden/>
          </w:rPr>
          <w:instrText xml:space="preserve"> PAGEREF _Toc240436123 \h </w:instrText>
        </w:r>
        <w:r>
          <w:rPr>
            <w:noProof/>
            <w:webHidden/>
          </w:rPr>
        </w:r>
        <w:r>
          <w:rPr>
            <w:noProof/>
            <w:webHidden/>
          </w:rPr>
          <w:fldChar w:fldCharType="separate"/>
        </w:r>
        <w:r>
          <w:rPr>
            <w:noProof/>
            <w:webHidden/>
          </w:rPr>
          <w:t>39</w:t>
        </w:r>
        <w:r>
          <w:rPr>
            <w:noProof/>
            <w:webHidden/>
          </w:rPr>
          <w:fldChar w:fldCharType="end"/>
        </w:r>
      </w:hyperlink>
    </w:p>
    <w:p w14:paraId="27B89C81" w14:textId="0CB30B3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4" w:history="1">
        <w:r w:rsidRPr="00253BB6">
          <w:rPr>
            <w:rStyle w:val="Hyperlink"/>
            <w:noProof/>
          </w:rPr>
          <w:t>23.0 Salient Things to Note</w:t>
        </w:r>
        <w:r>
          <w:rPr>
            <w:noProof/>
            <w:webHidden/>
          </w:rPr>
          <w:tab/>
        </w:r>
        <w:r>
          <w:rPr>
            <w:noProof/>
            <w:webHidden/>
          </w:rPr>
          <w:fldChar w:fldCharType="begin"/>
        </w:r>
        <w:r>
          <w:rPr>
            <w:noProof/>
            <w:webHidden/>
          </w:rPr>
          <w:instrText xml:space="preserve"> PAGEREF _Toc240436124 \h </w:instrText>
        </w:r>
        <w:r>
          <w:rPr>
            <w:noProof/>
            <w:webHidden/>
          </w:rPr>
        </w:r>
        <w:r>
          <w:rPr>
            <w:noProof/>
            <w:webHidden/>
          </w:rPr>
          <w:fldChar w:fldCharType="separate"/>
        </w:r>
        <w:r>
          <w:rPr>
            <w:noProof/>
            <w:webHidden/>
          </w:rPr>
          <w:t>39</w:t>
        </w:r>
        <w:r>
          <w:rPr>
            <w:noProof/>
            <w:webHidden/>
          </w:rPr>
          <w:fldChar w:fldCharType="end"/>
        </w:r>
      </w:hyperlink>
    </w:p>
    <w:p w14:paraId="7058B66F" w14:textId="7A7A8EA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5" w:history="1">
        <w:r w:rsidRPr="00253BB6">
          <w:rPr>
            <w:rStyle w:val="Hyperlink"/>
            <w:noProof/>
          </w:rPr>
          <w:t>23.1 Backup Sets, Snapshots and PITR</w:t>
        </w:r>
        <w:r>
          <w:rPr>
            <w:noProof/>
            <w:webHidden/>
          </w:rPr>
          <w:tab/>
        </w:r>
        <w:r>
          <w:rPr>
            <w:noProof/>
            <w:webHidden/>
          </w:rPr>
          <w:fldChar w:fldCharType="begin"/>
        </w:r>
        <w:r>
          <w:rPr>
            <w:noProof/>
            <w:webHidden/>
          </w:rPr>
          <w:instrText xml:space="preserve"> PAGEREF _Toc240436125 \h </w:instrText>
        </w:r>
        <w:r>
          <w:rPr>
            <w:noProof/>
            <w:webHidden/>
          </w:rPr>
        </w:r>
        <w:r>
          <w:rPr>
            <w:noProof/>
            <w:webHidden/>
          </w:rPr>
          <w:fldChar w:fldCharType="separate"/>
        </w:r>
        <w:r>
          <w:rPr>
            <w:noProof/>
            <w:webHidden/>
          </w:rPr>
          <w:t>39</w:t>
        </w:r>
        <w:r>
          <w:rPr>
            <w:noProof/>
            <w:webHidden/>
          </w:rPr>
          <w:fldChar w:fldCharType="end"/>
        </w:r>
      </w:hyperlink>
    </w:p>
    <w:p w14:paraId="165BBBA9" w14:textId="2F7F9BF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6" w:history="1">
        <w:r w:rsidRPr="00253BB6">
          <w:rPr>
            <w:rStyle w:val="Hyperlink"/>
            <w:noProof/>
          </w:rPr>
          <w:t>23.2 Restore Validation and Recovery Sequence</w:t>
        </w:r>
        <w:r>
          <w:rPr>
            <w:noProof/>
            <w:webHidden/>
          </w:rPr>
          <w:tab/>
        </w:r>
        <w:r>
          <w:rPr>
            <w:noProof/>
            <w:webHidden/>
          </w:rPr>
          <w:fldChar w:fldCharType="begin"/>
        </w:r>
        <w:r>
          <w:rPr>
            <w:noProof/>
            <w:webHidden/>
          </w:rPr>
          <w:instrText xml:space="preserve"> PAGEREF _Toc240436126 \h </w:instrText>
        </w:r>
        <w:r>
          <w:rPr>
            <w:noProof/>
            <w:webHidden/>
          </w:rPr>
        </w:r>
        <w:r>
          <w:rPr>
            <w:noProof/>
            <w:webHidden/>
          </w:rPr>
          <w:fldChar w:fldCharType="separate"/>
        </w:r>
        <w:r>
          <w:rPr>
            <w:noProof/>
            <w:webHidden/>
          </w:rPr>
          <w:t>39</w:t>
        </w:r>
        <w:r>
          <w:rPr>
            <w:noProof/>
            <w:webHidden/>
          </w:rPr>
          <w:fldChar w:fldCharType="end"/>
        </w:r>
      </w:hyperlink>
    </w:p>
    <w:p w14:paraId="583AF545" w14:textId="1280DD8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7" w:history="1">
        <w:r w:rsidRPr="00253BB6">
          <w:rPr>
            <w:rStyle w:val="Hyperlink"/>
            <w:noProof/>
          </w:rPr>
          <w:t>23.3 Recovery/Reconciliation Matrix (directive item 60)</w:t>
        </w:r>
        <w:r>
          <w:rPr>
            <w:noProof/>
            <w:webHidden/>
          </w:rPr>
          <w:tab/>
        </w:r>
        <w:r>
          <w:rPr>
            <w:noProof/>
            <w:webHidden/>
          </w:rPr>
          <w:fldChar w:fldCharType="begin"/>
        </w:r>
        <w:r>
          <w:rPr>
            <w:noProof/>
            <w:webHidden/>
          </w:rPr>
          <w:instrText xml:space="preserve"> PAGEREF _Toc240436127 \h </w:instrText>
        </w:r>
        <w:r>
          <w:rPr>
            <w:noProof/>
            <w:webHidden/>
          </w:rPr>
        </w:r>
        <w:r>
          <w:rPr>
            <w:noProof/>
            <w:webHidden/>
          </w:rPr>
          <w:fldChar w:fldCharType="separate"/>
        </w:r>
        <w:r>
          <w:rPr>
            <w:noProof/>
            <w:webHidden/>
          </w:rPr>
          <w:t>39</w:t>
        </w:r>
        <w:r>
          <w:rPr>
            <w:noProof/>
            <w:webHidden/>
          </w:rPr>
          <w:fldChar w:fldCharType="end"/>
        </w:r>
      </w:hyperlink>
    </w:p>
    <w:p w14:paraId="68E03EB7" w14:textId="0EF74BE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8" w:history="1">
        <w:r w:rsidRPr="00253BB6">
          <w:rPr>
            <w:rStyle w:val="Hyperlink"/>
            <w:noProof/>
          </w:rPr>
          <w:t>23.R  RACI / Control Ownership</w:t>
        </w:r>
        <w:r>
          <w:rPr>
            <w:noProof/>
            <w:webHidden/>
          </w:rPr>
          <w:tab/>
        </w:r>
        <w:r>
          <w:rPr>
            <w:noProof/>
            <w:webHidden/>
          </w:rPr>
          <w:fldChar w:fldCharType="begin"/>
        </w:r>
        <w:r>
          <w:rPr>
            <w:noProof/>
            <w:webHidden/>
          </w:rPr>
          <w:instrText xml:space="preserve"> PAGEREF _Toc240436128 \h </w:instrText>
        </w:r>
        <w:r>
          <w:rPr>
            <w:noProof/>
            <w:webHidden/>
          </w:rPr>
        </w:r>
        <w:r>
          <w:rPr>
            <w:noProof/>
            <w:webHidden/>
          </w:rPr>
          <w:fldChar w:fldCharType="separate"/>
        </w:r>
        <w:r>
          <w:rPr>
            <w:noProof/>
            <w:webHidden/>
          </w:rPr>
          <w:t>40</w:t>
        </w:r>
        <w:r>
          <w:rPr>
            <w:noProof/>
            <w:webHidden/>
          </w:rPr>
          <w:fldChar w:fldCharType="end"/>
        </w:r>
      </w:hyperlink>
    </w:p>
    <w:p w14:paraId="7DD2ECD6" w14:textId="2268FF2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2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_Toc240436129 \h </w:instrText>
        </w:r>
        <w:r>
          <w:rPr>
            <w:noProof/>
            <w:webHidden/>
          </w:rPr>
        </w:r>
        <w:r>
          <w:rPr>
            <w:noProof/>
            <w:webHidden/>
          </w:rPr>
          <w:fldChar w:fldCharType="separate"/>
        </w:r>
        <w:r>
          <w:rPr>
            <w:noProof/>
            <w:webHidden/>
          </w:rPr>
          <w:t>40</w:t>
        </w:r>
        <w:r>
          <w:rPr>
            <w:noProof/>
            <w:webHidden/>
          </w:rPr>
          <w:fldChar w:fldCharType="end"/>
        </w:r>
      </w:hyperlink>
    </w:p>
    <w:p w14:paraId="1FD4BF56" w14:textId="22503F4D"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0" w:history="1">
        <w:r w:rsidRPr="00253BB6">
          <w:rPr>
            <w:rStyle w:val="Hyperlink"/>
            <w:noProof/>
          </w:rPr>
          <w:t>Disaster Recovery &amp; Cross-Site Persistence</w:t>
        </w:r>
        <w:r>
          <w:rPr>
            <w:noProof/>
            <w:webHidden/>
          </w:rPr>
          <w:tab/>
        </w:r>
        <w:r>
          <w:rPr>
            <w:noProof/>
            <w:webHidden/>
          </w:rPr>
          <w:fldChar w:fldCharType="begin"/>
        </w:r>
        <w:r>
          <w:rPr>
            <w:noProof/>
            <w:webHidden/>
          </w:rPr>
          <w:instrText xml:space="preserve"> PAGEREF _Toc240436130 \h </w:instrText>
        </w:r>
        <w:r>
          <w:rPr>
            <w:noProof/>
            <w:webHidden/>
          </w:rPr>
        </w:r>
        <w:r>
          <w:rPr>
            <w:noProof/>
            <w:webHidden/>
          </w:rPr>
          <w:fldChar w:fldCharType="separate"/>
        </w:r>
        <w:r>
          <w:rPr>
            <w:noProof/>
            <w:webHidden/>
          </w:rPr>
          <w:t>41</w:t>
        </w:r>
        <w:r>
          <w:rPr>
            <w:noProof/>
            <w:webHidden/>
          </w:rPr>
          <w:fldChar w:fldCharType="end"/>
        </w:r>
      </w:hyperlink>
    </w:p>
    <w:p w14:paraId="3FBD07CE" w14:textId="41EDEED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1" w:history="1">
        <w:r w:rsidRPr="00253BB6">
          <w:rPr>
            <w:rStyle w:val="Hyperlink"/>
            <w:noProof/>
          </w:rPr>
          <w:t>24.0 Salient Things to Note</w:t>
        </w:r>
        <w:r>
          <w:rPr>
            <w:noProof/>
            <w:webHidden/>
          </w:rPr>
          <w:tab/>
        </w:r>
        <w:r>
          <w:rPr>
            <w:noProof/>
            <w:webHidden/>
          </w:rPr>
          <w:fldChar w:fldCharType="begin"/>
        </w:r>
        <w:r>
          <w:rPr>
            <w:noProof/>
            <w:webHidden/>
          </w:rPr>
          <w:instrText xml:space="preserve"> PAGEREF _Toc240436131 \h </w:instrText>
        </w:r>
        <w:r>
          <w:rPr>
            <w:noProof/>
            <w:webHidden/>
          </w:rPr>
        </w:r>
        <w:r>
          <w:rPr>
            <w:noProof/>
            <w:webHidden/>
          </w:rPr>
          <w:fldChar w:fldCharType="separate"/>
        </w:r>
        <w:r>
          <w:rPr>
            <w:noProof/>
            <w:webHidden/>
          </w:rPr>
          <w:t>41</w:t>
        </w:r>
        <w:r>
          <w:rPr>
            <w:noProof/>
            <w:webHidden/>
          </w:rPr>
          <w:fldChar w:fldCharType="end"/>
        </w:r>
      </w:hyperlink>
    </w:p>
    <w:p w14:paraId="51E14134" w14:textId="409B17B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2" w:history="1">
        <w:r w:rsidRPr="00253BB6">
          <w:rPr>
            <w:rStyle w:val="Hyperlink"/>
            <w:noProof/>
          </w:rPr>
          <w:t>24.1 Replication, Promotion and Fencing</w:t>
        </w:r>
        <w:r>
          <w:rPr>
            <w:noProof/>
            <w:webHidden/>
          </w:rPr>
          <w:tab/>
        </w:r>
        <w:r>
          <w:rPr>
            <w:noProof/>
            <w:webHidden/>
          </w:rPr>
          <w:fldChar w:fldCharType="begin"/>
        </w:r>
        <w:r>
          <w:rPr>
            <w:noProof/>
            <w:webHidden/>
          </w:rPr>
          <w:instrText xml:space="preserve"> PAGEREF _Toc240436132 \h </w:instrText>
        </w:r>
        <w:r>
          <w:rPr>
            <w:noProof/>
            <w:webHidden/>
          </w:rPr>
        </w:r>
        <w:r>
          <w:rPr>
            <w:noProof/>
            <w:webHidden/>
          </w:rPr>
          <w:fldChar w:fldCharType="separate"/>
        </w:r>
        <w:r>
          <w:rPr>
            <w:noProof/>
            <w:webHidden/>
          </w:rPr>
          <w:t>41</w:t>
        </w:r>
        <w:r>
          <w:rPr>
            <w:noProof/>
            <w:webHidden/>
          </w:rPr>
          <w:fldChar w:fldCharType="end"/>
        </w:r>
      </w:hyperlink>
    </w:p>
    <w:p w14:paraId="498F39C9" w14:textId="670C9297"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3" w:history="1">
        <w:r w:rsidRPr="00253BB6">
          <w:rPr>
            <w:rStyle w:val="Hyperlink"/>
            <w:noProof/>
          </w:rPr>
          <w:t>24.2 Reconciliation and Failback</w:t>
        </w:r>
        <w:r>
          <w:rPr>
            <w:noProof/>
            <w:webHidden/>
          </w:rPr>
          <w:tab/>
        </w:r>
        <w:r>
          <w:rPr>
            <w:noProof/>
            <w:webHidden/>
          </w:rPr>
          <w:fldChar w:fldCharType="begin"/>
        </w:r>
        <w:r>
          <w:rPr>
            <w:noProof/>
            <w:webHidden/>
          </w:rPr>
          <w:instrText xml:space="preserve"> PAGEREF _Toc240436133 \h </w:instrText>
        </w:r>
        <w:r>
          <w:rPr>
            <w:noProof/>
            <w:webHidden/>
          </w:rPr>
        </w:r>
        <w:r>
          <w:rPr>
            <w:noProof/>
            <w:webHidden/>
          </w:rPr>
          <w:fldChar w:fldCharType="separate"/>
        </w:r>
        <w:r>
          <w:rPr>
            <w:noProof/>
            <w:webHidden/>
          </w:rPr>
          <w:t>41</w:t>
        </w:r>
        <w:r>
          <w:rPr>
            <w:noProof/>
            <w:webHidden/>
          </w:rPr>
          <w:fldChar w:fldCharType="end"/>
        </w:r>
      </w:hyperlink>
    </w:p>
    <w:p w14:paraId="16A8C251" w14:textId="5D72C86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4" w:history="1">
        <w:r w:rsidRPr="00253BB6">
          <w:rPr>
            <w:rStyle w:val="Hyperlink"/>
            <w:noProof/>
          </w:rPr>
          <w:t>24.R  RACI / Control Ownership</w:t>
        </w:r>
        <w:r>
          <w:rPr>
            <w:noProof/>
            <w:webHidden/>
          </w:rPr>
          <w:tab/>
        </w:r>
        <w:r>
          <w:rPr>
            <w:noProof/>
            <w:webHidden/>
          </w:rPr>
          <w:fldChar w:fldCharType="begin"/>
        </w:r>
        <w:r>
          <w:rPr>
            <w:noProof/>
            <w:webHidden/>
          </w:rPr>
          <w:instrText xml:space="preserve"> PAGEREF _Toc240436134 \h </w:instrText>
        </w:r>
        <w:r>
          <w:rPr>
            <w:noProof/>
            <w:webHidden/>
          </w:rPr>
        </w:r>
        <w:r>
          <w:rPr>
            <w:noProof/>
            <w:webHidden/>
          </w:rPr>
          <w:fldChar w:fldCharType="separate"/>
        </w:r>
        <w:r>
          <w:rPr>
            <w:noProof/>
            <w:webHidden/>
          </w:rPr>
          <w:t>41</w:t>
        </w:r>
        <w:r>
          <w:rPr>
            <w:noProof/>
            <w:webHidden/>
          </w:rPr>
          <w:fldChar w:fldCharType="end"/>
        </w:r>
      </w:hyperlink>
    </w:p>
    <w:p w14:paraId="63335F49" w14:textId="2B0664C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5"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_Toc240436135 \h </w:instrText>
        </w:r>
        <w:r>
          <w:rPr>
            <w:noProof/>
            <w:webHidden/>
          </w:rPr>
        </w:r>
        <w:r>
          <w:rPr>
            <w:noProof/>
            <w:webHidden/>
          </w:rPr>
          <w:fldChar w:fldCharType="separate"/>
        </w:r>
        <w:r>
          <w:rPr>
            <w:noProof/>
            <w:webHidden/>
          </w:rPr>
          <w:t>41</w:t>
        </w:r>
        <w:r>
          <w:rPr>
            <w:noProof/>
            <w:webHidden/>
          </w:rPr>
          <w:fldChar w:fldCharType="end"/>
        </w:r>
      </w:hyperlink>
    </w:p>
    <w:p w14:paraId="44DB66C2" w14:textId="6492337B"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6" w:history="1">
        <w:r w:rsidRPr="00253BB6">
          <w:rPr>
            <w:rStyle w:val="Hyperlink"/>
            <w:noProof/>
          </w:rPr>
          <w:t>Schema Migration &amp; Database Change Management</w:t>
        </w:r>
        <w:r>
          <w:rPr>
            <w:noProof/>
            <w:webHidden/>
          </w:rPr>
          <w:tab/>
        </w:r>
        <w:r>
          <w:rPr>
            <w:noProof/>
            <w:webHidden/>
          </w:rPr>
          <w:fldChar w:fldCharType="begin"/>
        </w:r>
        <w:r>
          <w:rPr>
            <w:noProof/>
            <w:webHidden/>
          </w:rPr>
          <w:instrText xml:space="preserve"> PAGEREF _Toc240436136 \h </w:instrText>
        </w:r>
        <w:r>
          <w:rPr>
            <w:noProof/>
            <w:webHidden/>
          </w:rPr>
        </w:r>
        <w:r>
          <w:rPr>
            <w:noProof/>
            <w:webHidden/>
          </w:rPr>
          <w:fldChar w:fldCharType="separate"/>
        </w:r>
        <w:r>
          <w:rPr>
            <w:noProof/>
            <w:webHidden/>
          </w:rPr>
          <w:t>42</w:t>
        </w:r>
        <w:r>
          <w:rPr>
            <w:noProof/>
            <w:webHidden/>
          </w:rPr>
          <w:fldChar w:fldCharType="end"/>
        </w:r>
      </w:hyperlink>
    </w:p>
    <w:p w14:paraId="30020841" w14:textId="0DA4D91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7" w:history="1">
        <w:r w:rsidRPr="00253BB6">
          <w:rPr>
            <w:rStyle w:val="Hyperlink"/>
            <w:noProof/>
          </w:rPr>
          <w:t>25.0 Salient Things to Note</w:t>
        </w:r>
        <w:r>
          <w:rPr>
            <w:noProof/>
            <w:webHidden/>
          </w:rPr>
          <w:tab/>
        </w:r>
        <w:r>
          <w:rPr>
            <w:noProof/>
            <w:webHidden/>
          </w:rPr>
          <w:fldChar w:fldCharType="begin"/>
        </w:r>
        <w:r>
          <w:rPr>
            <w:noProof/>
            <w:webHidden/>
          </w:rPr>
          <w:instrText xml:space="preserve"> PAGEREF _Toc240436137 \h </w:instrText>
        </w:r>
        <w:r>
          <w:rPr>
            <w:noProof/>
            <w:webHidden/>
          </w:rPr>
        </w:r>
        <w:r>
          <w:rPr>
            <w:noProof/>
            <w:webHidden/>
          </w:rPr>
          <w:fldChar w:fldCharType="separate"/>
        </w:r>
        <w:r>
          <w:rPr>
            <w:noProof/>
            <w:webHidden/>
          </w:rPr>
          <w:t>42</w:t>
        </w:r>
        <w:r>
          <w:rPr>
            <w:noProof/>
            <w:webHidden/>
          </w:rPr>
          <w:fldChar w:fldCharType="end"/>
        </w:r>
      </w:hyperlink>
    </w:p>
    <w:p w14:paraId="59036F0B" w14:textId="315D99A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8" w:history="1">
        <w:r w:rsidRPr="00253BB6">
          <w:rPr>
            <w:rStyle w:val="Hyperlink"/>
            <w:noProof/>
          </w:rPr>
          <w:t>25.1 Migration Versioning and Expand/Contract</w:t>
        </w:r>
        <w:r>
          <w:rPr>
            <w:noProof/>
            <w:webHidden/>
          </w:rPr>
          <w:tab/>
        </w:r>
        <w:r>
          <w:rPr>
            <w:noProof/>
            <w:webHidden/>
          </w:rPr>
          <w:fldChar w:fldCharType="begin"/>
        </w:r>
        <w:r>
          <w:rPr>
            <w:noProof/>
            <w:webHidden/>
          </w:rPr>
          <w:instrText xml:space="preserve"> PAGEREF _Toc240436138 \h </w:instrText>
        </w:r>
        <w:r>
          <w:rPr>
            <w:noProof/>
            <w:webHidden/>
          </w:rPr>
        </w:r>
        <w:r>
          <w:rPr>
            <w:noProof/>
            <w:webHidden/>
          </w:rPr>
          <w:fldChar w:fldCharType="separate"/>
        </w:r>
        <w:r>
          <w:rPr>
            <w:noProof/>
            <w:webHidden/>
          </w:rPr>
          <w:t>42</w:t>
        </w:r>
        <w:r>
          <w:rPr>
            <w:noProof/>
            <w:webHidden/>
          </w:rPr>
          <w:fldChar w:fldCharType="end"/>
        </w:r>
      </w:hyperlink>
    </w:p>
    <w:p w14:paraId="73C7D322" w14:textId="6F2C01D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39" w:history="1">
        <w:r w:rsidRPr="00253BB6">
          <w:rPr>
            <w:rStyle w:val="Hyperlink"/>
            <w:noProof/>
          </w:rPr>
          <w:t>25.2 Backfill, Rollback and Availability Risk</w:t>
        </w:r>
        <w:r>
          <w:rPr>
            <w:noProof/>
            <w:webHidden/>
          </w:rPr>
          <w:tab/>
        </w:r>
        <w:r>
          <w:rPr>
            <w:noProof/>
            <w:webHidden/>
          </w:rPr>
          <w:fldChar w:fldCharType="begin"/>
        </w:r>
        <w:r>
          <w:rPr>
            <w:noProof/>
            <w:webHidden/>
          </w:rPr>
          <w:instrText xml:space="preserve"> PAGEREF _Toc240436139 \h </w:instrText>
        </w:r>
        <w:r>
          <w:rPr>
            <w:noProof/>
            <w:webHidden/>
          </w:rPr>
        </w:r>
        <w:r>
          <w:rPr>
            <w:noProof/>
            <w:webHidden/>
          </w:rPr>
          <w:fldChar w:fldCharType="separate"/>
        </w:r>
        <w:r>
          <w:rPr>
            <w:noProof/>
            <w:webHidden/>
          </w:rPr>
          <w:t>42</w:t>
        </w:r>
        <w:r>
          <w:rPr>
            <w:noProof/>
            <w:webHidden/>
          </w:rPr>
          <w:fldChar w:fldCharType="end"/>
        </w:r>
      </w:hyperlink>
    </w:p>
    <w:p w14:paraId="53FBACE5" w14:textId="5FFBE75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0" w:history="1">
        <w:r w:rsidRPr="00253BB6">
          <w:rPr>
            <w:rStyle w:val="Hyperlink"/>
            <w:noProof/>
          </w:rPr>
          <w:t>25.R  RACI / Control Ownership</w:t>
        </w:r>
        <w:r>
          <w:rPr>
            <w:noProof/>
            <w:webHidden/>
          </w:rPr>
          <w:tab/>
        </w:r>
        <w:r>
          <w:rPr>
            <w:noProof/>
            <w:webHidden/>
          </w:rPr>
          <w:fldChar w:fldCharType="begin"/>
        </w:r>
        <w:r>
          <w:rPr>
            <w:noProof/>
            <w:webHidden/>
          </w:rPr>
          <w:instrText xml:space="preserve"> PAGEREF _Toc240436140 \h </w:instrText>
        </w:r>
        <w:r>
          <w:rPr>
            <w:noProof/>
            <w:webHidden/>
          </w:rPr>
        </w:r>
        <w:r>
          <w:rPr>
            <w:noProof/>
            <w:webHidden/>
          </w:rPr>
          <w:fldChar w:fldCharType="separate"/>
        </w:r>
        <w:r>
          <w:rPr>
            <w:noProof/>
            <w:webHidden/>
          </w:rPr>
          <w:t>42</w:t>
        </w:r>
        <w:r>
          <w:rPr>
            <w:noProof/>
            <w:webHidden/>
          </w:rPr>
          <w:fldChar w:fldCharType="end"/>
        </w:r>
      </w:hyperlink>
    </w:p>
    <w:p w14:paraId="7924BC9B" w14:textId="5C143BF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_Toc240436141 \h </w:instrText>
        </w:r>
        <w:r>
          <w:rPr>
            <w:noProof/>
            <w:webHidden/>
          </w:rPr>
        </w:r>
        <w:r>
          <w:rPr>
            <w:noProof/>
            <w:webHidden/>
          </w:rPr>
          <w:fldChar w:fldCharType="separate"/>
        </w:r>
        <w:r>
          <w:rPr>
            <w:noProof/>
            <w:webHidden/>
          </w:rPr>
          <w:t>42</w:t>
        </w:r>
        <w:r>
          <w:rPr>
            <w:noProof/>
            <w:webHidden/>
          </w:rPr>
          <w:fldChar w:fldCharType="end"/>
        </w:r>
      </w:hyperlink>
    </w:p>
    <w:p w14:paraId="11648A56" w14:textId="09305DBA"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2" w:history="1">
        <w:r w:rsidRPr="00253BB6">
          <w:rPr>
            <w:rStyle w:val="Hyperlink"/>
            <w:noProof/>
          </w:rPr>
          <w:t>Data Migration, Backfill &amp; Legacy Reconciliation</w:t>
        </w:r>
        <w:r>
          <w:rPr>
            <w:noProof/>
            <w:webHidden/>
          </w:rPr>
          <w:tab/>
        </w:r>
        <w:r>
          <w:rPr>
            <w:noProof/>
            <w:webHidden/>
          </w:rPr>
          <w:fldChar w:fldCharType="begin"/>
        </w:r>
        <w:r>
          <w:rPr>
            <w:noProof/>
            <w:webHidden/>
          </w:rPr>
          <w:instrText xml:space="preserve"> PAGEREF _Toc240436142 \h </w:instrText>
        </w:r>
        <w:r>
          <w:rPr>
            <w:noProof/>
            <w:webHidden/>
          </w:rPr>
        </w:r>
        <w:r>
          <w:rPr>
            <w:noProof/>
            <w:webHidden/>
          </w:rPr>
          <w:fldChar w:fldCharType="separate"/>
        </w:r>
        <w:r>
          <w:rPr>
            <w:noProof/>
            <w:webHidden/>
          </w:rPr>
          <w:t>43</w:t>
        </w:r>
        <w:r>
          <w:rPr>
            <w:noProof/>
            <w:webHidden/>
          </w:rPr>
          <w:fldChar w:fldCharType="end"/>
        </w:r>
      </w:hyperlink>
    </w:p>
    <w:p w14:paraId="591BBAD1" w14:textId="4B65BF5F"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3" w:history="1">
        <w:r w:rsidRPr="00253BB6">
          <w:rPr>
            <w:rStyle w:val="Hyperlink"/>
            <w:noProof/>
          </w:rPr>
          <w:t>26.0 Salient Things to Note</w:t>
        </w:r>
        <w:r>
          <w:rPr>
            <w:noProof/>
            <w:webHidden/>
          </w:rPr>
          <w:tab/>
        </w:r>
        <w:r>
          <w:rPr>
            <w:noProof/>
            <w:webHidden/>
          </w:rPr>
          <w:fldChar w:fldCharType="begin"/>
        </w:r>
        <w:r>
          <w:rPr>
            <w:noProof/>
            <w:webHidden/>
          </w:rPr>
          <w:instrText xml:space="preserve"> PAGEREF _Toc240436143 \h </w:instrText>
        </w:r>
        <w:r>
          <w:rPr>
            <w:noProof/>
            <w:webHidden/>
          </w:rPr>
        </w:r>
        <w:r>
          <w:rPr>
            <w:noProof/>
            <w:webHidden/>
          </w:rPr>
          <w:fldChar w:fldCharType="separate"/>
        </w:r>
        <w:r>
          <w:rPr>
            <w:noProof/>
            <w:webHidden/>
          </w:rPr>
          <w:t>43</w:t>
        </w:r>
        <w:r>
          <w:rPr>
            <w:noProof/>
            <w:webHidden/>
          </w:rPr>
          <w:fldChar w:fldCharType="end"/>
        </w:r>
      </w:hyperlink>
    </w:p>
    <w:p w14:paraId="17DAB8E6" w14:textId="4974B66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4" w:history="1">
        <w:r w:rsidRPr="00253BB6">
          <w:rPr>
            <w:rStyle w:val="Hyperlink"/>
            <w:noProof/>
          </w:rPr>
          <w:t>26.1 Source Inventory, Mapping and Transform</w:t>
        </w:r>
        <w:r>
          <w:rPr>
            <w:noProof/>
            <w:webHidden/>
          </w:rPr>
          <w:tab/>
        </w:r>
        <w:r>
          <w:rPr>
            <w:noProof/>
            <w:webHidden/>
          </w:rPr>
          <w:fldChar w:fldCharType="begin"/>
        </w:r>
        <w:r>
          <w:rPr>
            <w:noProof/>
            <w:webHidden/>
          </w:rPr>
          <w:instrText xml:space="preserve"> PAGEREF _Toc240436144 \h </w:instrText>
        </w:r>
        <w:r>
          <w:rPr>
            <w:noProof/>
            <w:webHidden/>
          </w:rPr>
        </w:r>
        <w:r>
          <w:rPr>
            <w:noProof/>
            <w:webHidden/>
          </w:rPr>
          <w:fldChar w:fldCharType="separate"/>
        </w:r>
        <w:r>
          <w:rPr>
            <w:noProof/>
            <w:webHidden/>
          </w:rPr>
          <w:t>43</w:t>
        </w:r>
        <w:r>
          <w:rPr>
            <w:noProof/>
            <w:webHidden/>
          </w:rPr>
          <w:fldChar w:fldCharType="end"/>
        </w:r>
      </w:hyperlink>
    </w:p>
    <w:p w14:paraId="3CF40248" w14:textId="2470DC8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5" w:history="1">
        <w:r w:rsidRPr="00253BB6">
          <w:rPr>
            <w:rStyle w:val="Hyperlink"/>
            <w:noProof/>
          </w:rPr>
          <w:t>26.2 Validation, Exceptions, Reconciliation and Cutover</w:t>
        </w:r>
        <w:r>
          <w:rPr>
            <w:noProof/>
            <w:webHidden/>
          </w:rPr>
          <w:tab/>
        </w:r>
        <w:r>
          <w:rPr>
            <w:noProof/>
            <w:webHidden/>
          </w:rPr>
          <w:fldChar w:fldCharType="begin"/>
        </w:r>
        <w:r>
          <w:rPr>
            <w:noProof/>
            <w:webHidden/>
          </w:rPr>
          <w:instrText xml:space="preserve"> PAGEREF _Toc240436145 \h </w:instrText>
        </w:r>
        <w:r>
          <w:rPr>
            <w:noProof/>
            <w:webHidden/>
          </w:rPr>
        </w:r>
        <w:r>
          <w:rPr>
            <w:noProof/>
            <w:webHidden/>
          </w:rPr>
          <w:fldChar w:fldCharType="separate"/>
        </w:r>
        <w:r>
          <w:rPr>
            <w:noProof/>
            <w:webHidden/>
          </w:rPr>
          <w:t>43</w:t>
        </w:r>
        <w:r>
          <w:rPr>
            <w:noProof/>
            <w:webHidden/>
          </w:rPr>
          <w:fldChar w:fldCharType="end"/>
        </w:r>
      </w:hyperlink>
    </w:p>
    <w:p w14:paraId="78085CDE" w14:textId="156CFA1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6" w:history="1">
        <w:r w:rsidRPr="00253BB6">
          <w:rPr>
            <w:rStyle w:val="Hyperlink"/>
            <w:noProof/>
          </w:rPr>
          <w:t>26.R  RACI / Control Ownership</w:t>
        </w:r>
        <w:r>
          <w:rPr>
            <w:noProof/>
            <w:webHidden/>
          </w:rPr>
          <w:tab/>
        </w:r>
        <w:r>
          <w:rPr>
            <w:noProof/>
            <w:webHidden/>
          </w:rPr>
          <w:fldChar w:fldCharType="begin"/>
        </w:r>
        <w:r>
          <w:rPr>
            <w:noProof/>
            <w:webHidden/>
          </w:rPr>
          <w:instrText xml:space="preserve"> PAGEREF _Toc240436146 \h </w:instrText>
        </w:r>
        <w:r>
          <w:rPr>
            <w:noProof/>
            <w:webHidden/>
          </w:rPr>
        </w:r>
        <w:r>
          <w:rPr>
            <w:noProof/>
            <w:webHidden/>
          </w:rPr>
          <w:fldChar w:fldCharType="separate"/>
        </w:r>
        <w:r>
          <w:rPr>
            <w:noProof/>
            <w:webHidden/>
          </w:rPr>
          <w:t>43</w:t>
        </w:r>
        <w:r>
          <w:rPr>
            <w:noProof/>
            <w:webHidden/>
          </w:rPr>
          <w:fldChar w:fldCharType="end"/>
        </w:r>
      </w:hyperlink>
    </w:p>
    <w:p w14:paraId="73DFB33F" w14:textId="17339C1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_Toc240436147 \h </w:instrText>
        </w:r>
        <w:r>
          <w:rPr>
            <w:noProof/>
            <w:webHidden/>
          </w:rPr>
        </w:r>
        <w:r>
          <w:rPr>
            <w:noProof/>
            <w:webHidden/>
          </w:rPr>
          <w:fldChar w:fldCharType="separate"/>
        </w:r>
        <w:r>
          <w:rPr>
            <w:noProof/>
            <w:webHidden/>
          </w:rPr>
          <w:t>43</w:t>
        </w:r>
        <w:r>
          <w:rPr>
            <w:noProof/>
            <w:webHidden/>
          </w:rPr>
          <w:fldChar w:fldCharType="end"/>
        </w:r>
      </w:hyperlink>
    </w:p>
    <w:p w14:paraId="67EC68CD" w14:textId="14CD9BBD"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8" w:history="1">
        <w:r w:rsidRPr="00253BB6">
          <w:rPr>
            <w:rStyle w:val="Hyperlink"/>
            <w:noProof/>
          </w:rPr>
          <w:t>Data Lifecycle Reconciliation &amp; Repair</w:t>
        </w:r>
        <w:r>
          <w:rPr>
            <w:noProof/>
            <w:webHidden/>
          </w:rPr>
          <w:tab/>
        </w:r>
        <w:r>
          <w:rPr>
            <w:noProof/>
            <w:webHidden/>
          </w:rPr>
          <w:fldChar w:fldCharType="begin"/>
        </w:r>
        <w:r>
          <w:rPr>
            <w:noProof/>
            <w:webHidden/>
          </w:rPr>
          <w:instrText xml:space="preserve"> PAGEREF _Toc240436148 \h </w:instrText>
        </w:r>
        <w:r>
          <w:rPr>
            <w:noProof/>
            <w:webHidden/>
          </w:rPr>
        </w:r>
        <w:r>
          <w:rPr>
            <w:noProof/>
            <w:webHidden/>
          </w:rPr>
          <w:fldChar w:fldCharType="separate"/>
        </w:r>
        <w:r>
          <w:rPr>
            <w:noProof/>
            <w:webHidden/>
          </w:rPr>
          <w:t>44</w:t>
        </w:r>
        <w:r>
          <w:rPr>
            <w:noProof/>
            <w:webHidden/>
          </w:rPr>
          <w:fldChar w:fldCharType="end"/>
        </w:r>
      </w:hyperlink>
    </w:p>
    <w:p w14:paraId="737D767B" w14:textId="57C8F9B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49" w:history="1">
        <w:r w:rsidRPr="00253BB6">
          <w:rPr>
            <w:rStyle w:val="Hyperlink"/>
            <w:noProof/>
          </w:rPr>
          <w:t>27.0 Salient Things to Note</w:t>
        </w:r>
        <w:r>
          <w:rPr>
            <w:noProof/>
            <w:webHidden/>
          </w:rPr>
          <w:tab/>
        </w:r>
        <w:r>
          <w:rPr>
            <w:noProof/>
            <w:webHidden/>
          </w:rPr>
          <w:fldChar w:fldCharType="begin"/>
        </w:r>
        <w:r>
          <w:rPr>
            <w:noProof/>
            <w:webHidden/>
          </w:rPr>
          <w:instrText xml:space="preserve"> PAGEREF _Toc240436149 \h </w:instrText>
        </w:r>
        <w:r>
          <w:rPr>
            <w:noProof/>
            <w:webHidden/>
          </w:rPr>
        </w:r>
        <w:r>
          <w:rPr>
            <w:noProof/>
            <w:webHidden/>
          </w:rPr>
          <w:fldChar w:fldCharType="separate"/>
        </w:r>
        <w:r>
          <w:rPr>
            <w:noProof/>
            <w:webHidden/>
          </w:rPr>
          <w:t>44</w:t>
        </w:r>
        <w:r>
          <w:rPr>
            <w:noProof/>
            <w:webHidden/>
          </w:rPr>
          <w:fldChar w:fldCharType="end"/>
        </w:r>
      </w:hyperlink>
    </w:p>
    <w:p w14:paraId="2F37501C" w14:textId="0E64926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0" w:history="1">
        <w:r w:rsidRPr="00253BB6">
          <w:rPr>
            <w:rStyle w:val="Hyperlink"/>
            <w:noProof/>
          </w:rPr>
          <w:t>27.1 Reconciliation Jobs and Divergence Detection</w:t>
        </w:r>
        <w:r>
          <w:rPr>
            <w:noProof/>
            <w:webHidden/>
          </w:rPr>
          <w:tab/>
        </w:r>
        <w:r>
          <w:rPr>
            <w:noProof/>
            <w:webHidden/>
          </w:rPr>
          <w:fldChar w:fldCharType="begin"/>
        </w:r>
        <w:r>
          <w:rPr>
            <w:noProof/>
            <w:webHidden/>
          </w:rPr>
          <w:instrText xml:space="preserve"> PAGEREF _Toc240436150 \h </w:instrText>
        </w:r>
        <w:r>
          <w:rPr>
            <w:noProof/>
            <w:webHidden/>
          </w:rPr>
        </w:r>
        <w:r>
          <w:rPr>
            <w:noProof/>
            <w:webHidden/>
          </w:rPr>
          <w:fldChar w:fldCharType="separate"/>
        </w:r>
        <w:r>
          <w:rPr>
            <w:noProof/>
            <w:webHidden/>
          </w:rPr>
          <w:t>44</w:t>
        </w:r>
        <w:r>
          <w:rPr>
            <w:noProof/>
            <w:webHidden/>
          </w:rPr>
          <w:fldChar w:fldCharType="end"/>
        </w:r>
      </w:hyperlink>
    </w:p>
    <w:p w14:paraId="78090CB9" w14:textId="0FC04E4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1" w:history="1">
        <w:r w:rsidRPr="00253BB6">
          <w:rPr>
            <w:rStyle w:val="Hyperlink"/>
            <w:noProof/>
          </w:rPr>
          <w:t>27.2 Repair Proposal, Approval and Post-Repair Verification</w:t>
        </w:r>
        <w:r>
          <w:rPr>
            <w:noProof/>
            <w:webHidden/>
          </w:rPr>
          <w:tab/>
        </w:r>
        <w:r>
          <w:rPr>
            <w:noProof/>
            <w:webHidden/>
          </w:rPr>
          <w:fldChar w:fldCharType="begin"/>
        </w:r>
        <w:r>
          <w:rPr>
            <w:noProof/>
            <w:webHidden/>
          </w:rPr>
          <w:instrText xml:space="preserve"> PAGEREF _Toc240436151 \h </w:instrText>
        </w:r>
        <w:r>
          <w:rPr>
            <w:noProof/>
            <w:webHidden/>
          </w:rPr>
        </w:r>
        <w:r>
          <w:rPr>
            <w:noProof/>
            <w:webHidden/>
          </w:rPr>
          <w:fldChar w:fldCharType="separate"/>
        </w:r>
        <w:r>
          <w:rPr>
            <w:noProof/>
            <w:webHidden/>
          </w:rPr>
          <w:t>44</w:t>
        </w:r>
        <w:r>
          <w:rPr>
            <w:noProof/>
            <w:webHidden/>
          </w:rPr>
          <w:fldChar w:fldCharType="end"/>
        </w:r>
      </w:hyperlink>
    </w:p>
    <w:p w14:paraId="0E3A0B26" w14:textId="04FD933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2" w:history="1">
        <w:r w:rsidRPr="00253BB6">
          <w:rPr>
            <w:rStyle w:val="Hyperlink"/>
            <w:noProof/>
          </w:rPr>
          <w:t>27.R  RACI / Control Ownership</w:t>
        </w:r>
        <w:r>
          <w:rPr>
            <w:noProof/>
            <w:webHidden/>
          </w:rPr>
          <w:tab/>
        </w:r>
        <w:r>
          <w:rPr>
            <w:noProof/>
            <w:webHidden/>
          </w:rPr>
          <w:fldChar w:fldCharType="begin"/>
        </w:r>
        <w:r>
          <w:rPr>
            <w:noProof/>
            <w:webHidden/>
          </w:rPr>
          <w:instrText xml:space="preserve"> PAGEREF _Toc240436152 \h </w:instrText>
        </w:r>
        <w:r>
          <w:rPr>
            <w:noProof/>
            <w:webHidden/>
          </w:rPr>
        </w:r>
        <w:r>
          <w:rPr>
            <w:noProof/>
            <w:webHidden/>
          </w:rPr>
          <w:fldChar w:fldCharType="separate"/>
        </w:r>
        <w:r>
          <w:rPr>
            <w:noProof/>
            <w:webHidden/>
          </w:rPr>
          <w:t>44</w:t>
        </w:r>
        <w:r>
          <w:rPr>
            <w:noProof/>
            <w:webHidden/>
          </w:rPr>
          <w:fldChar w:fldCharType="end"/>
        </w:r>
      </w:hyperlink>
    </w:p>
    <w:p w14:paraId="63CA60AF" w14:textId="5220D9C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3"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_Toc240436153 \h </w:instrText>
        </w:r>
        <w:r>
          <w:rPr>
            <w:noProof/>
            <w:webHidden/>
          </w:rPr>
        </w:r>
        <w:r>
          <w:rPr>
            <w:noProof/>
            <w:webHidden/>
          </w:rPr>
          <w:fldChar w:fldCharType="separate"/>
        </w:r>
        <w:r>
          <w:rPr>
            <w:noProof/>
            <w:webHidden/>
          </w:rPr>
          <w:t>44</w:t>
        </w:r>
        <w:r>
          <w:rPr>
            <w:noProof/>
            <w:webHidden/>
          </w:rPr>
          <w:fldChar w:fldCharType="end"/>
        </w:r>
      </w:hyperlink>
    </w:p>
    <w:p w14:paraId="65EBF609" w14:textId="610B6B78"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4" w:history="1">
        <w:r w:rsidRPr="00253BB6">
          <w:rPr>
            <w:rStyle w:val="Hyperlink"/>
            <w:noProof/>
          </w:rPr>
          <w:t>Database Security &amp; Privileged Administration</w:t>
        </w:r>
        <w:r>
          <w:rPr>
            <w:noProof/>
            <w:webHidden/>
          </w:rPr>
          <w:tab/>
        </w:r>
        <w:r>
          <w:rPr>
            <w:noProof/>
            <w:webHidden/>
          </w:rPr>
          <w:fldChar w:fldCharType="begin"/>
        </w:r>
        <w:r>
          <w:rPr>
            <w:noProof/>
            <w:webHidden/>
          </w:rPr>
          <w:instrText xml:space="preserve"> PAGEREF _Toc240436154 \h </w:instrText>
        </w:r>
        <w:r>
          <w:rPr>
            <w:noProof/>
            <w:webHidden/>
          </w:rPr>
        </w:r>
        <w:r>
          <w:rPr>
            <w:noProof/>
            <w:webHidden/>
          </w:rPr>
          <w:fldChar w:fldCharType="separate"/>
        </w:r>
        <w:r>
          <w:rPr>
            <w:noProof/>
            <w:webHidden/>
          </w:rPr>
          <w:t>45</w:t>
        </w:r>
        <w:r>
          <w:rPr>
            <w:noProof/>
            <w:webHidden/>
          </w:rPr>
          <w:fldChar w:fldCharType="end"/>
        </w:r>
      </w:hyperlink>
    </w:p>
    <w:p w14:paraId="284A96A8" w14:textId="7ED36D4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5" w:history="1">
        <w:r w:rsidRPr="00253BB6">
          <w:rPr>
            <w:rStyle w:val="Hyperlink"/>
            <w:noProof/>
          </w:rPr>
          <w:t>28.0 Salient Things to Note</w:t>
        </w:r>
        <w:r>
          <w:rPr>
            <w:noProof/>
            <w:webHidden/>
          </w:rPr>
          <w:tab/>
        </w:r>
        <w:r>
          <w:rPr>
            <w:noProof/>
            <w:webHidden/>
          </w:rPr>
          <w:fldChar w:fldCharType="begin"/>
        </w:r>
        <w:r>
          <w:rPr>
            <w:noProof/>
            <w:webHidden/>
          </w:rPr>
          <w:instrText xml:space="preserve"> PAGEREF _Toc240436155 \h </w:instrText>
        </w:r>
        <w:r>
          <w:rPr>
            <w:noProof/>
            <w:webHidden/>
          </w:rPr>
        </w:r>
        <w:r>
          <w:rPr>
            <w:noProof/>
            <w:webHidden/>
          </w:rPr>
          <w:fldChar w:fldCharType="separate"/>
        </w:r>
        <w:r>
          <w:rPr>
            <w:noProof/>
            <w:webHidden/>
          </w:rPr>
          <w:t>45</w:t>
        </w:r>
        <w:r>
          <w:rPr>
            <w:noProof/>
            <w:webHidden/>
          </w:rPr>
          <w:fldChar w:fldCharType="end"/>
        </w:r>
      </w:hyperlink>
    </w:p>
    <w:p w14:paraId="50826746" w14:textId="57207A99"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6" w:history="1">
        <w:r w:rsidRPr="00253BB6">
          <w:rPr>
            <w:rStyle w:val="Hyperlink"/>
            <w:noProof/>
          </w:rPr>
          <w:t>28.1 DB Identities, Privileged Roles and Elevation</w:t>
        </w:r>
        <w:r>
          <w:rPr>
            <w:noProof/>
            <w:webHidden/>
          </w:rPr>
          <w:tab/>
        </w:r>
        <w:r>
          <w:rPr>
            <w:noProof/>
            <w:webHidden/>
          </w:rPr>
          <w:fldChar w:fldCharType="begin"/>
        </w:r>
        <w:r>
          <w:rPr>
            <w:noProof/>
            <w:webHidden/>
          </w:rPr>
          <w:instrText xml:space="preserve"> PAGEREF _Toc240436156 \h </w:instrText>
        </w:r>
        <w:r>
          <w:rPr>
            <w:noProof/>
            <w:webHidden/>
          </w:rPr>
        </w:r>
        <w:r>
          <w:rPr>
            <w:noProof/>
            <w:webHidden/>
          </w:rPr>
          <w:fldChar w:fldCharType="separate"/>
        </w:r>
        <w:r>
          <w:rPr>
            <w:noProof/>
            <w:webHidden/>
          </w:rPr>
          <w:t>45</w:t>
        </w:r>
        <w:r>
          <w:rPr>
            <w:noProof/>
            <w:webHidden/>
          </w:rPr>
          <w:fldChar w:fldCharType="end"/>
        </w:r>
      </w:hyperlink>
    </w:p>
    <w:p w14:paraId="35C0C3C5" w14:textId="2F4C350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7" w:history="1">
        <w:r w:rsidRPr="00253BB6">
          <w:rPr>
            <w:rStyle w:val="Hyperlink"/>
            <w:noProof/>
          </w:rPr>
          <w:t>28.2 Row/Field Security Interface and Admin Audit</w:t>
        </w:r>
        <w:r>
          <w:rPr>
            <w:noProof/>
            <w:webHidden/>
          </w:rPr>
          <w:tab/>
        </w:r>
        <w:r>
          <w:rPr>
            <w:noProof/>
            <w:webHidden/>
          </w:rPr>
          <w:fldChar w:fldCharType="begin"/>
        </w:r>
        <w:r>
          <w:rPr>
            <w:noProof/>
            <w:webHidden/>
          </w:rPr>
          <w:instrText xml:space="preserve"> PAGEREF _Toc240436157 \h </w:instrText>
        </w:r>
        <w:r>
          <w:rPr>
            <w:noProof/>
            <w:webHidden/>
          </w:rPr>
        </w:r>
        <w:r>
          <w:rPr>
            <w:noProof/>
            <w:webHidden/>
          </w:rPr>
          <w:fldChar w:fldCharType="separate"/>
        </w:r>
        <w:r>
          <w:rPr>
            <w:noProof/>
            <w:webHidden/>
          </w:rPr>
          <w:t>45</w:t>
        </w:r>
        <w:r>
          <w:rPr>
            <w:noProof/>
            <w:webHidden/>
          </w:rPr>
          <w:fldChar w:fldCharType="end"/>
        </w:r>
      </w:hyperlink>
    </w:p>
    <w:p w14:paraId="3F232027" w14:textId="49604C2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8" w:history="1">
        <w:r w:rsidRPr="00253BB6">
          <w:rPr>
            <w:rStyle w:val="Hyperlink"/>
            <w:noProof/>
          </w:rPr>
          <w:t>28.R  RACI / Control Ownership</w:t>
        </w:r>
        <w:r>
          <w:rPr>
            <w:noProof/>
            <w:webHidden/>
          </w:rPr>
          <w:tab/>
        </w:r>
        <w:r>
          <w:rPr>
            <w:noProof/>
            <w:webHidden/>
          </w:rPr>
          <w:fldChar w:fldCharType="begin"/>
        </w:r>
        <w:r>
          <w:rPr>
            <w:noProof/>
            <w:webHidden/>
          </w:rPr>
          <w:instrText xml:space="preserve"> PAGEREF _Toc240436158 \h </w:instrText>
        </w:r>
        <w:r>
          <w:rPr>
            <w:noProof/>
            <w:webHidden/>
          </w:rPr>
        </w:r>
        <w:r>
          <w:rPr>
            <w:noProof/>
            <w:webHidden/>
          </w:rPr>
          <w:fldChar w:fldCharType="separate"/>
        </w:r>
        <w:r>
          <w:rPr>
            <w:noProof/>
            <w:webHidden/>
          </w:rPr>
          <w:t>45</w:t>
        </w:r>
        <w:r>
          <w:rPr>
            <w:noProof/>
            <w:webHidden/>
          </w:rPr>
          <w:fldChar w:fldCharType="end"/>
        </w:r>
      </w:hyperlink>
    </w:p>
    <w:p w14:paraId="41954BDD" w14:textId="7D6EA255"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59"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_Toc240436159 \h </w:instrText>
        </w:r>
        <w:r>
          <w:rPr>
            <w:noProof/>
            <w:webHidden/>
          </w:rPr>
        </w:r>
        <w:r>
          <w:rPr>
            <w:noProof/>
            <w:webHidden/>
          </w:rPr>
          <w:fldChar w:fldCharType="separate"/>
        </w:r>
        <w:r>
          <w:rPr>
            <w:noProof/>
            <w:webHidden/>
          </w:rPr>
          <w:t>45</w:t>
        </w:r>
        <w:r>
          <w:rPr>
            <w:noProof/>
            <w:webHidden/>
          </w:rPr>
          <w:fldChar w:fldCharType="end"/>
        </w:r>
      </w:hyperlink>
    </w:p>
    <w:p w14:paraId="178C3302" w14:textId="4A3451BA"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0" w:history="1">
        <w:r w:rsidRPr="00253BB6">
          <w:rPr>
            <w:rStyle w:val="Hyperlink"/>
            <w:noProof/>
          </w:rPr>
          <w:t>Storage Observability, Capacity &amp; Health</w:t>
        </w:r>
        <w:r>
          <w:rPr>
            <w:noProof/>
            <w:webHidden/>
          </w:rPr>
          <w:tab/>
        </w:r>
        <w:r>
          <w:rPr>
            <w:noProof/>
            <w:webHidden/>
          </w:rPr>
          <w:fldChar w:fldCharType="begin"/>
        </w:r>
        <w:r>
          <w:rPr>
            <w:noProof/>
            <w:webHidden/>
          </w:rPr>
          <w:instrText xml:space="preserve"> PAGEREF _Toc240436160 \h </w:instrText>
        </w:r>
        <w:r>
          <w:rPr>
            <w:noProof/>
            <w:webHidden/>
          </w:rPr>
        </w:r>
        <w:r>
          <w:rPr>
            <w:noProof/>
            <w:webHidden/>
          </w:rPr>
          <w:fldChar w:fldCharType="separate"/>
        </w:r>
        <w:r>
          <w:rPr>
            <w:noProof/>
            <w:webHidden/>
          </w:rPr>
          <w:t>46</w:t>
        </w:r>
        <w:r>
          <w:rPr>
            <w:noProof/>
            <w:webHidden/>
          </w:rPr>
          <w:fldChar w:fldCharType="end"/>
        </w:r>
      </w:hyperlink>
    </w:p>
    <w:p w14:paraId="788D7F68" w14:textId="56C575B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1" w:history="1">
        <w:r w:rsidRPr="00253BB6">
          <w:rPr>
            <w:rStyle w:val="Hyperlink"/>
            <w:noProof/>
          </w:rPr>
          <w:t>29.0 Salient Things to Note</w:t>
        </w:r>
        <w:r>
          <w:rPr>
            <w:noProof/>
            <w:webHidden/>
          </w:rPr>
          <w:tab/>
        </w:r>
        <w:r>
          <w:rPr>
            <w:noProof/>
            <w:webHidden/>
          </w:rPr>
          <w:fldChar w:fldCharType="begin"/>
        </w:r>
        <w:r>
          <w:rPr>
            <w:noProof/>
            <w:webHidden/>
          </w:rPr>
          <w:instrText xml:space="preserve"> PAGEREF _Toc240436161 \h </w:instrText>
        </w:r>
        <w:r>
          <w:rPr>
            <w:noProof/>
            <w:webHidden/>
          </w:rPr>
        </w:r>
        <w:r>
          <w:rPr>
            <w:noProof/>
            <w:webHidden/>
          </w:rPr>
          <w:fldChar w:fldCharType="separate"/>
        </w:r>
        <w:r>
          <w:rPr>
            <w:noProof/>
            <w:webHidden/>
          </w:rPr>
          <w:t>46</w:t>
        </w:r>
        <w:r>
          <w:rPr>
            <w:noProof/>
            <w:webHidden/>
          </w:rPr>
          <w:fldChar w:fldCharType="end"/>
        </w:r>
      </w:hyperlink>
    </w:p>
    <w:p w14:paraId="675DB503" w14:textId="48ADBD2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2" w:history="1">
        <w:r w:rsidRPr="00253BB6">
          <w:rPr>
            <w:rStyle w:val="Hyperlink"/>
            <w:noProof/>
          </w:rPr>
          <w:t>29.1 Capacity, Latency and Health Signals</w:t>
        </w:r>
        <w:r>
          <w:rPr>
            <w:noProof/>
            <w:webHidden/>
          </w:rPr>
          <w:tab/>
        </w:r>
        <w:r>
          <w:rPr>
            <w:noProof/>
            <w:webHidden/>
          </w:rPr>
          <w:fldChar w:fldCharType="begin"/>
        </w:r>
        <w:r>
          <w:rPr>
            <w:noProof/>
            <w:webHidden/>
          </w:rPr>
          <w:instrText xml:space="preserve"> PAGEREF _Toc240436162 \h </w:instrText>
        </w:r>
        <w:r>
          <w:rPr>
            <w:noProof/>
            <w:webHidden/>
          </w:rPr>
        </w:r>
        <w:r>
          <w:rPr>
            <w:noProof/>
            <w:webHidden/>
          </w:rPr>
          <w:fldChar w:fldCharType="separate"/>
        </w:r>
        <w:r>
          <w:rPr>
            <w:noProof/>
            <w:webHidden/>
          </w:rPr>
          <w:t>46</w:t>
        </w:r>
        <w:r>
          <w:rPr>
            <w:noProof/>
            <w:webHidden/>
          </w:rPr>
          <w:fldChar w:fldCharType="end"/>
        </w:r>
      </w:hyperlink>
    </w:p>
    <w:p w14:paraId="10F6143A" w14:textId="394BC8B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3" w:history="1">
        <w:r w:rsidRPr="00253BB6">
          <w:rPr>
            <w:rStyle w:val="Hyperlink"/>
            <w:noProof/>
          </w:rPr>
          <w:t>29.2 Storage Growth and Alerting Handover</w:t>
        </w:r>
        <w:r>
          <w:rPr>
            <w:noProof/>
            <w:webHidden/>
          </w:rPr>
          <w:tab/>
        </w:r>
        <w:r>
          <w:rPr>
            <w:noProof/>
            <w:webHidden/>
          </w:rPr>
          <w:fldChar w:fldCharType="begin"/>
        </w:r>
        <w:r>
          <w:rPr>
            <w:noProof/>
            <w:webHidden/>
          </w:rPr>
          <w:instrText xml:space="preserve"> PAGEREF _Toc240436163 \h </w:instrText>
        </w:r>
        <w:r>
          <w:rPr>
            <w:noProof/>
            <w:webHidden/>
          </w:rPr>
        </w:r>
        <w:r>
          <w:rPr>
            <w:noProof/>
            <w:webHidden/>
          </w:rPr>
          <w:fldChar w:fldCharType="separate"/>
        </w:r>
        <w:r>
          <w:rPr>
            <w:noProof/>
            <w:webHidden/>
          </w:rPr>
          <w:t>46</w:t>
        </w:r>
        <w:r>
          <w:rPr>
            <w:noProof/>
            <w:webHidden/>
          </w:rPr>
          <w:fldChar w:fldCharType="end"/>
        </w:r>
      </w:hyperlink>
    </w:p>
    <w:p w14:paraId="4B72AA45" w14:textId="6E6ACA9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4" w:history="1">
        <w:r w:rsidRPr="00253BB6">
          <w:rPr>
            <w:rStyle w:val="Hyperlink"/>
            <w:noProof/>
          </w:rPr>
          <w:t>29.R  RACI / Control Ownership</w:t>
        </w:r>
        <w:r>
          <w:rPr>
            <w:noProof/>
            <w:webHidden/>
          </w:rPr>
          <w:tab/>
        </w:r>
        <w:r>
          <w:rPr>
            <w:noProof/>
            <w:webHidden/>
          </w:rPr>
          <w:fldChar w:fldCharType="begin"/>
        </w:r>
        <w:r>
          <w:rPr>
            <w:noProof/>
            <w:webHidden/>
          </w:rPr>
          <w:instrText xml:space="preserve"> PAGEREF _Toc240436164 \h </w:instrText>
        </w:r>
        <w:r>
          <w:rPr>
            <w:noProof/>
            <w:webHidden/>
          </w:rPr>
        </w:r>
        <w:r>
          <w:rPr>
            <w:noProof/>
            <w:webHidden/>
          </w:rPr>
          <w:fldChar w:fldCharType="separate"/>
        </w:r>
        <w:r>
          <w:rPr>
            <w:noProof/>
            <w:webHidden/>
          </w:rPr>
          <w:t>46</w:t>
        </w:r>
        <w:r>
          <w:rPr>
            <w:noProof/>
            <w:webHidden/>
          </w:rPr>
          <w:fldChar w:fldCharType="end"/>
        </w:r>
      </w:hyperlink>
    </w:p>
    <w:p w14:paraId="08FAF18F" w14:textId="14733B4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5"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_Toc240436165 \h </w:instrText>
        </w:r>
        <w:r>
          <w:rPr>
            <w:noProof/>
            <w:webHidden/>
          </w:rPr>
        </w:r>
        <w:r>
          <w:rPr>
            <w:noProof/>
            <w:webHidden/>
          </w:rPr>
          <w:fldChar w:fldCharType="separate"/>
        </w:r>
        <w:r>
          <w:rPr>
            <w:noProof/>
            <w:webHidden/>
          </w:rPr>
          <w:t>46</w:t>
        </w:r>
        <w:r>
          <w:rPr>
            <w:noProof/>
            <w:webHidden/>
          </w:rPr>
          <w:fldChar w:fldCharType="end"/>
        </w:r>
      </w:hyperlink>
    </w:p>
    <w:p w14:paraId="1E11C249" w14:textId="0BE96041"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6" w:history="1">
        <w:r w:rsidRPr="00253BB6">
          <w:rPr>
            <w:rStyle w:val="Hyperlink"/>
            <w:noProof/>
          </w:rPr>
          <w:t>Performance Engineering &amp; Query Optimization</w:t>
        </w:r>
        <w:r>
          <w:rPr>
            <w:noProof/>
            <w:webHidden/>
          </w:rPr>
          <w:tab/>
        </w:r>
        <w:r>
          <w:rPr>
            <w:noProof/>
            <w:webHidden/>
          </w:rPr>
          <w:fldChar w:fldCharType="begin"/>
        </w:r>
        <w:r>
          <w:rPr>
            <w:noProof/>
            <w:webHidden/>
          </w:rPr>
          <w:instrText xml:space="preserve"> PAGEREF _Toc240436166 \h </w:instrText>
        </w:r>
        <w:r>
          <w:rPr>
            <w:noProof/>
            <w:webHidden/>
          </w:rPr>
        </w:r>
        <w:r>
          <w:rPr>
            <w:noProof/>
            <w:webHidden/>
          </w:rPr>
          <w:fldChar w:fldCharType="separate"/>
        </w:r>
        <w:r>
          <w:rPr>
            <w:noProof/>
            <w:webHidden/>
          </w:rPr>
          <w:t>47</w:t>
        </w:r>
        <w:r>
          <w:rPr>
            <w:noProof/>
            <w:webHidden/>
          </w:rPr>
          <w:fldChar w:fldCharType="end"/>
        </w:r>
      </w:hyperlink>
    </w:p>
    <w:p w14:paraId="2A571B00" w14:textId="0FCE71D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7" w:history="1">
        <w:r w:rsidRPr="00253BB6">
          <w:rPr>
            <w:rStyle w:val="Hyperlink"/>
            <w:noProof/>
          </w:rPr>
          <w:t>30.0 Salient Things to Note</w:t>
        </w:r>
        <w:r>
          <w:rPr>
            <w:noProof/>
            <w:webHidden/>
          </w:rPr>
          <w:tab/>
        </w:r>
        <w:r>
          <w:rPr>
            <w:noProof/>
            <w:webHidden/>
          </w:rPr>
          <w:fldChar w:fldCharType="begin"/>
        </w:r>
        <w:r>
          <w:rPr>
            <w:noProof/>
            <w:webHidden/>
          </w:rPr>
          <w:instrText xml:space="preserve"> PAGEREF _Toc240436167 \h </w:instrText>
        </w:r>
        <w:r>
          <w:rPr>
            <w:noProof/>
            <w:webHidden/>
          </w:rPr>
        </w:r>
        <w:r>
          <w:rPr>
            <w:noProof/>
            <w:webHidden/>
          </w:rPr>
          <w:fldChar w:fldCharType="separate"/>
        </w:r>
        <w:r>
          <w:rPr>
            <w:noProof/>
            <w:webHidden/>
          </w:rPr>
          <w:t>47</w:t>
        </w:r>
        <w:r>
          <w:rPr>
            <w:noProof/>
            <w:webHidden/>
          </w:rPr>
          <w:fldChar w:fldCharType="end"/>
        </w:r>
      </w:hyperlink>
    </w:p>
    <w:p w14:paraId="6AB3967B" w14:textId="69EB49E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8" w:history="1">
        <w:r w:rsidRPr="00253BB6">
          <w:rPr>
            <w:rStyle w:val="Hyperlink"/>
            <w:noProof/>
          </w:rPr>
          <w:t>30.1 Query Plans, Workload Profiles and Indexing</w:t>
        </w:r>
        <w:r>
          <w:rPr>
            <w:noProof/>
            <w:webHidden/>
          </w:rPr>
          <w:tab/>
        </w:r>
        <w:r>
          <w:rPr>
            <w:noProof/>
            <w:webHidden/>
          </w:rPr>
          <w:fldChar w:fldCharType="begin"/>
        </w:r>
        <w:r>
          <w:rPr>
            <w:noProof/>
            <w:webHidden/>
          </w:rPr>
          <w:instrText xml:space="preserve"> PAGEREF _Toc240436168 \h </w:instrText>
        </w:r>
        <w:r>
          <w:rPr>
            <w:noProof/>
            <w:webHidden/>
          </w:rPr>
        </w:r>
        <w:r>
          <w:rPr>
            <w:noProof/>
            <w:webHidden/>
          </w:rPr>
          <w:fldChar w:fldCharType="separate"/>
        </w:r>
        <w:r>
          <w:rPr>
            <w:noProof/>
            <w:webHidden/>
          </w:rPr>
          <w:t>47</w:t>
        </w:r>
        <w:r>
          <w:rPr>
            <w:noProof/>
            <w:webHidden/>
          </w:rPr>
          <w:fldChar w:fldCharType="end"/>
        </w:r>
      </w:hyperlink>
    </w:p>
    <w:p w14:paraId="06A0D177" w14:textId="70E3C79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69" w:history="1">
        <w:r w:rsidRPr="00253BB6">
          <w:rPr>
            <w:rStyle w:val="Hyperlink"/>
            <w:noProof/>
          </w:rPr>
          <w:t>30.2 Batch/Stream Balance and Regression Detection</w:t>
        </w:r>
        <w:r>
          <w:rPr>
            <w:noProof/>
            <w:webHidden/>
          </w:rPr>
          <w:tab/>
        </w:r>
        <w:r>
          <w:rPr>
            <w:noProof/>
            <w:webHidden/>
          </w:rPr>
          <w:fldChar w:fldCharType="begin"/>
        </w:r>
        <w:r>
          <w:rPr>
            <w:noProof/>
            <w:webHidden/>
          </w:rPr>
          <w:instrText xml:space="preserve"> PAGEREF _Toc240436169 \h </w:instrText>
        </w:r>
        <w:r>
          <w:rPr>
            <w:noProof/>
            <w:webHidden/>
          </w:rPr>
        </w:r>
        <w:r>
          <w:rPr>
            <w:noProof/>
            <w:webHidden/>
          </w:rPr>
          <w:fldChar w:fldCharType="separate"/>
        </w:r>
        <w:r>
          <w:rPr>
            <w:noProof/>
            <w:webHidden/>
          </w:rPr>
          <w:t>47</w:t>
        </w:r>
        <w:r>
          <w:rPr>
            <w:noProof/>
            <w:webHidden/>
          </w:rPr>
          <w:fldChar w:fldCharType="end"/>
        </w:r>
      </w:hyperlink>
    </w:p>
    <w:p w14:paraId="62908178" w14:textId="2E011EF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0" w:history="1">
        <w:r w:rsidRPr="00253BB6">
          <w:rPr>
            <w:rStyle w:val="Hyperlink"/>
            <w:noProof/>
          </w:rPr>
          <w:t>30.R  RACI / Control Ownership</w:t>
        </w:r>
        <w:r>
          <w:rPr>
            <w:noProof/>
            <w:webHidden/>
          </w:rPr>
          <w:tab/>
        </w:r>
        <w:r>
          <w:rPr>
            <w:noProof/>
            <w:webHidden/>
          </w:rPr>
          <w:fldChar w:fldCharType="begin"/>
        </w:r>
        <w:r>
          <w:rPr>
            <w:noProof/>
            <w:webHidden/>
          </w:rPr>
          <w:instrText xml:space="preserve"> PAGEREF _Toc240436170 \h </w:instrText>
        </w:r>
        <w:r>
          <w:rPr>
            <w:noProof/>
            <w:webHidden/>
          </w:rPr>
        </w:r>
        <w:r>
          <w:rPr>
            <w:noProof/>
            <w:webHidden/>
          </w:rPr>
          <w:fldChar w:fldCharType="separate"/>
        </w:r>
        <w:r>
          <w:rPr>
            <w:noProof/>
            <w:webHidden/>
          </w:rPr>
          <w:t>47</w:t>
        </w:r>
        <w:r>
          <w:rPr>
            <w:noProof/>
            <w:webHidden/>
          </w:rPr>
          <w:fldChar w:fldCharType="end"/>
        </w:r>
      </w:hyperlink>
    </w:p>
    <w:p w14:paraId="5CC3BE1F" w14:textId="391432B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_Toc240436171 \h </w:instrText>
        </w:r>
        <w:r>
          <w:rPr>
            <w:noProof/>
            <w:webHidden/>
          </w:rPr>
        </w:r>
        <w:r>
          <w:rPr>
            <w:noProof/>
            <w:webHidden/>
          </w:rPr>
          <w:fldChar w:fldCharType="separate"/>
        </w:r>
        <w:r>
          <w:rPr>
            <w:noProof/>
            <w:webHidden/>
          </w:rPr>
          <w:t>47</w:t>
        </w:r>
        <w:r>
          <w:rPr>
            <w:noProof/>
            <w:webHidden/>
          </w:rPr>
          <w:fldChar w:fldCharType="end"/>
        </w:r>
      </w:hyperlink>
    </w:p>
    <w:p w14:paraId="5C6189D2" w14:textId="57A1E18B"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2" w:history="1">
        <w:r w:rsidRPr="00253BB6">
          <w:rPr>
            <w:rStyle w:val="Hyperlink"/>
            <w:noProof/>
          </w:rPr>
          <w:t>Cost, Tiering &amp; Storage Efficiency</w:t>
        </w:r>
        <w:r>
          <w:rPr>
            <w:noProof/>
            <w:webHidden/>
          </w:rPr>
          <w:tab/>
        </w:r>
        <w:r>
          <w:rPr>
            <w:noProof/>
            <w:webHidden/>
          </w:rPr>
          <w:fldChar w:fldCharType="begin"/>
        </w:r>
        <w:r>
          <w:rPr>
            <w:noProof/>
            <w:webHidden/>
          </w:rPr>
          <w:instrText xml:space="preserve"> PAGEREF _Toc240436172 \h </w:instrText>
        </w:r>
        <w:r>
          <w:rPr>
            <w:noProof/>
            <w:webHidden/>
          </w:rPr>
        </w:r>
        <w:r>
          <w:rPr>
            <w:noProof/>
            <w:webHidden/>
          </w:rPr>
          <w:fldChar w:fldCharType="separate"/>
        </w:r>
        <w:r>
          <w:rPr>
            <w:noProof/>
            <w:webHidden/>
          </w:rPr>
          <w:t>48</w:t>
        </w:r>
        <w:r>
          <w:rPr>
            <w:noProof/>
            <w:webHidden/>
          </w:rPr>
          <w:fldChar w:fldCharType="end"/>
        </w:r>
      </w:hyperlink>
    </w:p>
    <w:p w14:paraId="24F11FF9" w14:textId="280FC08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3" w:history="1">
        <w:r w:rsidRPr="00253BB6">
          <w:rPr>
            <w:rStyle w:val="Hyperlink"/>
            <w:noProof/>
          </w:rPr>
          <w:t>31.0 Salient Things to Note</w:t>
        </w:r>
        <w:r>
          <w:rPr>
            <w:noProof/>
            <w:webHidden/>
          </w:rPr>
          <w:tab/>
        </w:r>
        <w:r>
          <w:rPr>
            <w:noProof/>
            <w:webHidden/>
          </w:rPr>
          <w:fldChar w:fldCharType="begin"/>
        </w:r>
        <w:r>
          <w:rPr>
            <w:noProof/>
            <w:webHidden/>
          </w:rPr>
          <w:instrText xml:space="preserve"> PAGEREF _Toc240436173 \h </w:instrText>
        </w:r>
        <w:r>
          <w:rPr>
            <w:noProof/>
            <w:webHidden/>
          </w:rPr>
        </w:r>
        <w:r>
          <w:rPr>
            <w:noProof/>
            <w:webHidden/>
          </w:rPr>
          <w:fldChar w:fldCharType="separate"/>
        </w:r>
        <w:r>
          <w:rPr>
            <w:noProof/>
            <w:webHidden/>
          </w:rPr>
          <w:t>48</w:t>
        </w:r>
        <w:r>
          <w:rPr>
            <w:noProof/>
            <w:webHidden/>
          </w:rPr>
          <w:fldChar w:fldCharType="end"/>
        </w:r>
      </w:hyperlink>
    </w:p>
    <w:p w14:paraId="51644F66" w14:textId="225182B2"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4" w:history="1">
        <w:r w:rsidRPr="00253BB6">
          <w:rPr>
            <w:rStyle w:val="Hyperlink"/>
            <w:noProof/>
          </w:rPr>
          <w:t>31.1 Hot/Warm/Cold Tiering and Compression</w:t>
        </w:r>
        <w:r>
          <w:rPr>
            <w:noProof/>
            <w:webHidden/>
          </w:rPr>
          <w:tab/>
        </w:r>
        <w:r>
          <w:rPr>
            <w:noProof/>
            <w:webHidden/>
          </w:rPr>
          <w:fldChar w:fldCharType="begin"/>
        </w:r>
        <w:r>
          <w:rPr>
            <w:noProof/>
            <w:webHidden/>
          </w:rPr>
          <w:instrText xml:space="preserve"> PAGEREF _Toc240436174 \h </w:instrText>
        </w:r>
        <w:r>
          <w:rPr>
            <w:noProof/>
            <w:webHidden/>
          </w:rPr>
        </w:r>
        <w:r>
          <w:rPr>
            <w:noProof/>
            <w:webHidden/>
          </w:rPr>
          <w:fldChar w:fldCharType="separate"/>
        </w:r>
        <w:r>
          <w:rPr>
            <w:noProof/>
            <w:webHidden/>
          </w:rPr>
          <w:t>48</w:t>
        </w:r>
        <w:r>
          <w:rPr>
            <w:noProof/>
            <w:webHidden/>
          </w:rPr>
          <w:fldChar w:fldCharType="end"/>
        </w:r>
      </w:hyperlink>
    </w:p>
    <w:p w14:paraId="1046E1E3" w14:textId="72956F5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5" w:history="1">
        <w:r w:rsidRPr="00253BB6">
          <w:rPr>
            <w:rStyle w:val="Hyperlink"/>
            <w:noProof/>
          </w:rPr>
          <w:t>31.2 Capacity Planning and Cost Attribution</w:t>
        </w:r>
        <w:r>
          <w:rPr>
            <w:noProof/>
            <w:webHidden/>
          </w:rPr>
          <w:tab/>
        </w:r>
        <w:r>
          <w:rPr>
            <w:noProof/>
            <w:webHidden/>
          </w:rPr>
          <w:fldChar w:fldCharType="begin"/>
        </w:r>
        <w:r>
          <w:rPr>
            <w:noProof/>
            <w:webHidden/>
          </w:rPr>
          <w:instrText xml:space="preserve"> PAGEREF _Toc240436175 \h </w:instrText>
        </w:r>
        <w:r>
          <w:rPr>
            <w:noProof/>
            <w:webHidden/>
          </w:rPr>
        </w:r>
        <w:r>
          <w:rPr>
            <w:noProof/>
            <w:webHidden/>
          </w:rPr>
          <w:fldChar w:fldCharType="separate"/>
        </w:r>
        <w:r>
          <w:rPr>
            <w:noProof/>
            <w:webHidden/>
          </w:rPr>
          <w:t>48</w:t>
        </w:r>
        <w:r>
          <w:rPr>
            <w:noProof/>
            <w:webHidden/>
          </w:rPr>
          <w:fldChar w:fldCharType="end"/>
        </w:r>
      </w:hyperlink>
    </w:p>
    <w:p w14:paraId="0A546F2D" w14:textId="56EE786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6" w:history="1">
        <w:r w:rsidRPr="00253BB6">
          <w:rPr>
            <w:rStyle w:val="Hyperlink"/>
            <w:noProof/>
          </w:rPr>
          <w:t>31.R  RACI / Control Ownership</w:t>
        </w:r>
        <w:r>
          <w:rPr>
            <w:noProof/>
            <w:webHidden/>
          </w:rPr>
          <w:tab/>
        </w:r>
        <w:r>
          <w:rPr>
            <w:noProof/>
            <w:webHidden/>
          </w:rPr>
          <w:fldChar w:fldCharType="begin"/>
        </w:r>
        <w:r>
          <w:rPr>
            <w:noProof/>
            <w:webHidden/>
          </w:rPr>
          <w:instrText xml:space="preserve"> PAGEREF _Toc240436176 \h </w:instrText>
        </w:r>
        <w:r>
          <w:rPr>
            <w:noProof/>
            <w:webHidden/>
          </w:rPr>
        </w:r>
        <w:r>
          <w:rPr>
            <w:noProof/>
            <w:webHidden/>
          </w:rPr>
          <w:fldChar w:fldCharType="separate"/>
        </w:r>
        <w:r>
          <w:rPr>
            <w:noProof/>
            <w:webHidden/>
          </w:rPr>
          <w:t>48</w:t>
        </w:r>
        <w:r>
          <w:rPr>
            <w:noProof/>
            <w:webHidden/>
          </w:rPr>
          <w:fldChar w:fldCharType="end"/>
        </w:r>
      </w:hyperlink>
    </w:p>
    <w:p w14:paraId="6439BD2E" w14:textId="051A8CB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7"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_Toc240436177 \h </w:instrText>
        </w:r>
        <w:r>
          <w:rPr>
            <w:noProof/>
            <w:webHidden/>
          </w:rPr>
        </w:r>
        <w:r>
          <w:rPr>
            <w:noProof/>
            <w:webHidden/>
          </w:rPr>
          <w:fldChar w:fldCharType="separate"/>
        </w:r>
        <w:r>
          <w:rPr>
            <w:noProof/>
            <w:webHidden/>
          </w:rPr>
          <w:t>48</w:t>
        </w:r>
        <w:r>
          <w:rPr>
            <w:noProof/>
            <w:webHidden/>
          </w:rPr>
          <w:fldChar w:fldCharType="end"/>
        </w:r>
      </w:hyperlink>
    </w:p>
    <w:p w14:paraId="161B7185" w14:textId="5399AF96"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8" w:history="1">
        <w:r w:rsidRPr="00253BB6">
          <w:rPr>
            <w:rStyle w:val="Hyperlink"/>
            <w:noProof/>
          </w:rPr>
          <w:t>Database / Storage Testing &amp; Verification</w:t>
        </w:r>
        <w:r>
          <w:rPr>
            <w:noProof/>
            <w:webHidden/>
          </w:rPr>
          <w:tab/>
        </w:r>
        <w:r>
          <w:rPr>
            <w:noProof/>
            <w:webHidden/>
          </w:rPr>
          <w:fldChar w:fldCharType="begin"/>
        </w:r>
        <w:r>
          <w:rPr>
            <w:noProof/>
            <w:webHidden/>
          </w:rPr>
          <w:instrText xml:space="preserve"> PAGEREF _Toc240436178 \h </w:instrText>
        </w:r>
        <w:r>
          <w:rPr>
            <w:noProof/>
            <w:webHidden/>
          </w:rPr>
        </w:r>
        <w:r>
          <w:rPr>
            <w:noProof/>
            <w:webHidden/>
          </w:rPr>
          <w:fldChar w:fldCharType="separate"/>
        </w:r>
        <w:r>
          <w:rPr>
            <w:noProof/>
            <w:webHidden/>
          </w:rPr>
          <w:t>49</w:t>
        </w:r>
        <w:r>
          <w:rPr>
            <w:noProof/>
            <w:webHidden/>
          </w:rPr>
          <w:fldChar w:fldCharType="end"/>
        </w:r>
      </w:hyperlink>
    </w:p>
    <w:p w14:paraId="35DEACB2" w14:textId="60195B7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79" w:history="1">
        <w:r w:rsidRPr="00253BB6">
          <w:rPr>
            <w:rStyle w:val="Hyperlink"/>
            <w:noProof/>
          </w:rPr>
          <w:t>32.0 Salient Things to Note</w:t>
        </w:r>
        <w:r>
          <w:rPr>
            <w:noProof/>
            <w:webHidden/>
          </w:rPr>
          <w:tab/>
        </w:r>
        <w:r>
          <w:rPr>
            <w:noProof/>
            <w:webHidden/>
          </w:rPr>
          <w:fldChar w:fldCharType="begin"/>
        </w:r>
        <w:r>
          <w:rPr>
            <w:noProof/>
            <w:webHidden/>
          </w:rPr>
          <w:instrText xml:space="preserve"> PAGEREF _Toc240436179 \h </w:instrText>
        </w:r>
        <w:r>
          <w:rPr>
            <w:noProof/>
            <w:webHidden/>
          </w:rPr>
        </w:r>
        <w:r>
          <w:rPr>
            <w:noProof/>
            <w:webHidden/>
          </w:rPr>
          <w:fldChar w:fldCharType="separate"/>
        </w:r>
        <w:r>
          <w:rPr>
            <w:noProof/>
            <w:webHidden/>
          </w:rPr>
          <w:t>49</w:t>
        </w:r>
        <w:r>
          <w:rPr>
            <w:noProof/>
            <w:webHidden/>
          </w:rPr>
          <w:fldChar w:fldCharType="end"/>
        </w:r>
      </w:hyperlink>
    </w:p>
    <w:p w14:paraId="3A93F70A" w14:textId="3A37753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0" w:history="1">
        <w:r w:rsidRPr="00253BB6">
          <w:rPr>
            <w:rStyle w:val="Hyperlink"/>
            <w:noProof/>
          </w:rPr>
          <w:t>32.1 Test Class Catalogue</w:t>
        </w:r>
        <w:r>
          <w:rPr>
            <w:noProof/>
            <w:webHidden/>
          </w:rPr>
          <w:tab/>
        </w:r>
        <w:r>
          <w:rPr>
            <w:noProof/>
            <w:webHidden/>
          </w:rPr>
          <w:fldChar w:fldCharType="begin"/>
        </w:r>
        <w:r>
          <w:rPr>
            <w:noProof/>
            <w:webHidden/>
          </w:rPr>
          <w:instrText xml:space="preserve"> PAGEREF _Toc240436180 \h </w:instrText>
        </w:r>
        <w:r>
          <w:rPr>
            <w:noProof/>
            <w:webHidden/>
          </w:rPr>
        </w:r>
        <w:r>
          <w:rPr>
            <w:noProof/>
            <w:webHidden/>
          </w:rPr>
          <w:fldChar w:fldCharType="separate"/>
        </w:r>
        <w:r>
          <w:rPr>
            <w:noProof/>
            <w:webHidden/>
          </w:rPr>
          <w:t>49</w:t>
        </w:r>
        <w:r>
          <w:rPr>
            <w:noProof/>
            <w:webHidden/>
          </w:rPr>
          <w:fldChar w:fldCharType="end"/>
        </w:r>
      </w:hyperlink>
    </w:p>
    <w:p w14:paraId="59791452" w14:textId="0AF99F1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1" w:history="1">
        <w:r w:rsidRPr="00253BB6">
          <w:rPr>
            <w:rStyle w:val="Hyperlink"/>
            <w:noProof/>
          </w:rPr>
          <w:t>32.2 Test-Status Integrity (directive item 63)</w:t>
        </w:r>
        <w:r>
          <w:rPr>
            <w:noProof/>
            <w:webHidden/>
          </w:rPr>
          <w:tab/>
        </w:r>
        <w:r>
          <w:rPr>
            <w:noProof/>
            <w:webHidden/>
          </w:rPr>
          <w:fldChar w:fldCharType="begin"/>
        </w:r>
        <w:r>
          <w:rPr>
            <w:noProof/>
            <w:webHidden/>
          </w:rPr>
          <w:instrText xml:space="preserve"> PAGEREF _Toc240436181 \h </w:instrText>
        </w:r>
        <w:r>
          <w:rPr>
            <w:noProof/>
            <w:webHidden/>
          </w:rPr>
        </w:r>
        <w:r>
          <w:rPr>
            <w:noProof/>
            <w:webHidden/>
          </w:rPr>
          <w:fldChar w:fldCharType="separate"/>
        </w:r>
        <w:r>
          <w:rPr>
            <w:noProof/>
            <w:webHidden/>
          </w:rPr>
          <w:t>50</w:t>
        </w:r>
        <w:r>
          <w:rPr>
            <w:noProof/>
            <w:webHidden/>
          </w:rPr>
          <w:fldChar w:fldCharType="end"/>
        </w:r>
      </w:hyperlink>
    </w:p>
    <w:p w14:paraId="150D77E4" w14:textId="72C3206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2" w:history="1">
        <w:r w:rsidRPr="00253BB6">
          <w:rPr>
            <w:rStyle w:val="Hyperlink"/>
            <w:noProof/>
          </w:rPr>
          <w:t>32.R  RACI / Control Ownership</w:t>
        </w:r>
        <w:r>
          <w:rPr>
            <w:noProof/>
            <w:webHidden/>
          </w:rPr>
          <w:tab/>
        </w:r>
        <w:r>
          <w:rPr>
            <w:noProof/>
            <w:webHidden/>
          </w:rPr>
          <w:fldChar w:fldCharType="begin"/>
        </w:r>
        <w:r>
          <w:rPr>
            <w:noProof/>
            <w:webHidden/>
          </w:rPr>
          <w:instrText xml:space="preserve"> PAGEREF _Toc240436182 \h </w:instrText>
        </w:r>
        <w:r>
          <w:rPr>
            <w:noProof/>
            <w:webHidden/>
          </w:rPr>
        </w:r>
        <w:r>
          <w:rPr>
            <w:noProof/>
            <w:webHidden/>
          </w:rPr>
          <w:fldChar w:fldCharType="separate"/>
        </w:r>
        <w:r>
          <w:rPr>
            <w:noProof/>
            <w:webHidden/>
          </w:rPr>
          <w:t>50</w:t>
        </w:r>
        <w:r>
          <w:rPr>
            <w:noProof/>
            <w:webHidden/>
          </w:rPr>
          <w:fldChar w:fldCharType="end"/>
        </w:r>
      </w:hyperlink>
    </w:p>
    <w:p w14:paraId="40BD2119" w14:textId="3169165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3"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_Toc240436183 \h </w:instrText>
        </w:r>
        <w:r>
          <w:rPr>
            <w:noProof/>
            <w:webHidden/>
          </w:rPr>
        </w:r>
        <w:r>
          <w:rPr>
            <w:noProof/>
            <w:webHidden/>
          </w:rPr>
          <w:fldChar w:fldCharType="separate"/>
        </w:r>
        <w:r>
          <w:rPr>
            <w:noProof/>
            <w:webHidden/>
          </w:rPr>
          <w:t>50</w:t>
        </w:r>
        <w:r>
          <w:rPr>
            <w:noProof/>
            <w:webHidden/>
          </w:rPr>
          <w:fldChar w:fldCharType="end"/>
        </w:r>
      </w:hyperlink>
    </w:p>
    <w:p w14:paraId="32AB898F" w14:textId="01F26AAE"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4" w:history="1">
        <w:r w:rsidRPr="00253BB6">
          <w:rPr>
            <w:rStyle w:val="Hyperlink"/>
            <w:noProof/>
          </w:rPr>
          <w:t>Human Review Register &amp; Open Persistence Decisions</w:t>
        </w:r>
        <w:r>
          <w:rPr>
            <w:noProof/>
            <w:webHidden/>
          </w:rPr>
          <w:tab/>
        </w:r>
        <w:r>
          <w:rPr>
            <w:noProof/>
            <w:webHidden/>
          </w:rPr>
          <w:fldChar w:fldCharType="begin"/>
        </w:r>
        <w:r>
          <w:rPr>
            <w:noProof/>
            <w:webHidden/>
          </w:rPr>
          <w:instrText xml:space="preserve"> PAGEREF _Toc240436184 \h </w:instrText>
        </w:r>
        <w:r>
          <w:rPr>
            <w:noProof/>
            <w:webHidden/>
          </w:rPr>
        </w:r>
        <w:r>
          <w:rPr>
            <w:noProof/>
            <w:webHidden/>
          </w:rPr>
          <w:fldChar w:fldCharType="separate"/>
        </w:r>
        <w:r>
          <w:rPr>
            <w:noProof/>
            <w:webHidden/>
          </w:rPr>
          <w:t>51</w:t>
        </w:r>
        <w:r>
          <w:rPr>
            <w:noProof/>
            <w:webHidden/>
          </w:rPr>
          <w:fldChar w:fldCharType="end"/>
        </w:r>
      </w:hyperlink>
    </w:p>
    <w:p w14:paraId="79C905BE" w14:textId="4C78194C"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5" w:history="1">
        <w:r w:rsidRPr="00253BB6">
          <w:rPr>
            <w:rStyle w:val="Hyperlink"/>
            <w:noProof/>
          </w:rPr>
          <w:t>33.0 Salient Things to Note</w:t>
        </w:r>
        <w:r>
          <w:rPr>
            <w:noProof/>
            <w:webHidden/>
          </w:rPr>
          <w:tab/>
        </w:r>
        <w:r>
          <w:rPr>
            <w:noProof/>
            <w:webHidden/>
          </w:rPr>
          <w:fldChar w:fldCharType="begin"/>
        </w:r>
        <w:r>
          <w:rPr>
            <w:noProof/>
            <w:webHidden/>
          </w:rPr>
          <w:instrText xml:space="preserve"> PAGEREF _Toc240436185 \h </w:instrText>
        </w:r>
        <w:r>
          <w:rPr>
            <w:noProof/>
            <w:webHidden/>
          </w:rPr>
        </w:r>
        <w:r>
          <w:rPr>
            <w:noProof/>
            <w:webHidden/>
          </w:rPr>
          <w:fldChar w:fldCharType="separate"/>
        </w:r>
        <w:r>
          <w:rPr>
            <w:noProof/>
            <w:webHidden/>
          </w:rPr>
          <w:t>51</w:t>
        </w:r>
        <w:r>
          <w:rPr>
            <w:noProof/>
            <w:webHidden/>
          </w:rPr>
          <w:fldChar w:fldCharType="end"/>
        </w:r>
      </w:hyperlink>
    </w:p>
    <w:p w14:paraId="2FEE3F36" w14:textId="6730DDA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6" w:history="1">
        <w:r w:rsidRPr="00253BB6">
          <w:rPr>
            <w:rStyle w:val="Hyperlink"/>
            <w:noProof/>
          </w:rPr>
          <w:t>33.1 Purpose</w:t>
        </w:r>
        <w:r>
          <w:rPr>
            <w:noProof/>
            <w:webHidden/>
          </w:rPr>
          <w:tab/>
        </w:r>
        <w:r>
          <w:rPr>
            <w:noProof/>
            <w:webHidden/>
          </w:rPr>
          <w:fldChar w:fldCharType="begin"/>
        </w:r>
        <w:r>
          <w:rPr>
            <w:noProof/>
            <w:webHidden/>
          </w:rPr>
          <w:instrText xml:space="preserve"> PAGEREF _Toc240436186 \h </w:instrText>
        </w:r>
        <w:r>
          <w:rPr>
            <w:noProof/>
            <w:webHidden/>
          </w:rPr>
        </w:r>
        <w:r>
          <w:rPr>
            <w:noProof/>
            <w:webHidden/>
          </w:rPr>
          <w:fldChar w:fldCharType="separate"/>
        </w:r>
        <w:r>
          <w:rPr>
            <w:noProof/>
            <w:webHidden/>
          </w:rPr>
          <w:t>51</w:t>
        </w:r>
        <w:r>
          <w:rPr>
            <w:noProof/>
            <w:webHidden/>
          </w:rPr>
          <w:fldChar w:fldCharType="end"/>
        </w:r>
      </w:hyperlink>
    </w:p>
    <w:p w14:paraId="61FBD7C0" w14:textId="193DA61E"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7" w:history="1">
        <w:r w:rsidRPr="00253BB6">
          <w:rPr>
            <w:rStyle w:val="Hyperlink"/>
            <w:noProof/>
          </w:rPr>
          <w:t>33.2 Summary</w:t>
        </w:r>
        <w:r>
          <w:rPr>
            <w:noProof/>
            <w:webHidden/>
          </w:rPr>
          <w:tab/>
        </w:r>
        <w:r>
          <w:rPr>
            <w:noProof/>
            <w:webHidden/>
          </w:rPr>
          <w:fldChar w:fldCharType="begin"/>
        </w:r>
        <w:r>
          <w:rPr>
            <w:noProof/>
            <w:webHidden/>
          </w:rPr>
          <w:instrText xml:space="preserve"> PAGEREF _Toc240436187 \h </w:instrText>
        </w:r>
        <w:r>
          <w:rPr>
            <w:noProof/>
            <w:webHidden/>
          </w:rPr>
        </w:r>
        <w:r>
          <w:rPr>
            <w:noProof/>
            <w:webHidden/>
          </w:rPr>
          <w:fldChar w:fldCharType="separate"/>
        </w:r>
        <w:r>
          <w:rPr>
            <w:noProof/>
            <w:webHidden/>
          </w:rPr>
          <w:t>51</w:t>
        </w:r>
        <w:r>
          <w:rPr>
            <w:noProof/>
            <w:webHidden/>
          </w:rPr>
          <w:fldChar w:fldCharType="end"/>
        </w:r>
      </w:hyperlink>
    </w:p>
    <w:p w14:paraId="1590D87D" w14:textId="2CF531F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8" w:history="1">
        <w:r w:rsidRPr="00253BB6">
          <w:rPr>
            <w:rStyle w:val="Hyperlink"/>
            <w:noProof/>
          </w:rPr>
          <w:t>33.3 Complete Register</w:t>
        </w:r>
        <w:r>
          <w:rPr>
            <w:noProof/>
            <w:webHidden/>
          </w:rPr>
          <w:tab/>
        </w:r>
        <w:r>
          <w:rPr>
            <w:noProof/>
            <w:webHidden/>
          </w:rPr>
          <w:fldChar w:fldCharType="begin"/>
        </w:r>
        <w:r>
          <w:rPr>
            <w:noProof/>
            <w:webHidden/>
          </w:rPr>
          <w:instrText xml:space="preserve"> PAGEREF _Toc240436188 \h </w:instrText>
        </w:r>
        <w:r>
          <w:rPr>
            <w:noProof/>
            <w:webHidden/>
          </w:rPr>
        </w:r>
        <w:r>
          <w:rPr>
            <w:noProof/>
            <w:webHidden/>
          </w:rPr>
          <w:fldChar w:fldCharType="separate"/>
        </w:r>
        <w:r>
          <w:rPr>
            <w:noProof/>
            <w:webHidden/>
          </w:rPr>
          <w:t>51</w:t>
        </w:r>
        <w:r>
          <w:rPr>
            <w:noProof/>
            <w:webHidden/>
          </w:rPr>
          <w:fldChar w:fldCharType="end"/>
        </w:r>
      </w:hyperlink>
    </w:p>
    <w:p w14:paraId="70CDF0EC" w14:textId="3D18C146"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89" w:history="1">
        <w:r w:rsidRPr="00253BB6">
          <w:rPr>
            <w:rStyle w:val="Hyperlink"/>
            <w:noProof/>
          </w:rPr>
          <w:t>33.4 Mechanical Verification</w:t>
        </w:r>
        <w:r>
          <w:rPr>
            <w:noProof/>
            <w:webHidden/>
          </w:rPr>
          <w:tab/>
        </w:r>
        <w:r>
          <w:rPr>
            <w:noProof/>
            <w:webHidden/>
          </w:rPr>
          <w:fldChar w:fldCharType="begin"/>
        </w:r>
        <w:r>
          <w:rPr>
            <w:noProof/>
            <w:webHidden/>
          </w:rPr>
          <w:instrText xml:space="preserve"> PAGEREF _Toc240436189 \h </w:instrText>
        </w:r>
        <w:r>
          <w:rPr>
            <w:noProof/>
            <w:webHidden/>
          </w:rPr>
        </w:r>
        <w:r>
          <w:rPr>
            <w:noProof/>
            <w:webHidden/>
          </w:rPr>
          <w:fldChar w:fldCharType="separate"/>
        </w:r>
        <w:r>
          <w:rPr>
            <w:noProof/>
            <w:webHidden/>
          </w:rPr>
          <w:t>56</w:t>
        </w:r>
        <w:r>
          <w:rPr>
            <w:noProof/>
            <w:webHidden/>
          </w:rPr>
          <w:fldChar w:fldCharType="end"/>
        </w:r>
      </w:hyperlink>
    </w:p>
    <w:p w14:paraId="27A092CF" w14:textId="2501286A"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0" w:history="1">
        <w:r w:rsidRPr="00253BB6">
          <w:rPr>
            <w:rStyle w:val="Hyperlink"/>
            <w:noProof/>
          </w:rPr>
          <w:t>33.5 Upstream Deduplication (Directive Item 62)</w:t>
        </w:r>
        <w:r>
          <w:rPr>
            <w:noProof/>
            <w:webHidden/>
          </w:rPr>
          <w:tab/>
        </w:r>
        <w:r>
          <w:rPr>
            <w:noProof/>
            <w:webHidden/>
          </w:rPr>
          <w:fldChar w:fldCharType="begin"/>
        </w:r>
        <w:r>
          <w:rPr>
            <w:noProof/>
            <w:webHidden/>
          </w:rPr>
          <w:instrText xml:space="preserve"> PAGEREF _Toc240436190 \h </w:instrText>
        </w:r>
        <w:r>
          <w:rPr>
            <w:noProof/>
            <w:webHidden/>
          </w:rPr>
        </w:r>
        <w:r>
          <w:rPr>
            <w:noProof/>
            <w:webHidden/>
          </w:rPr>
          <w:fldChar w:fldCharType="separate"/>
        </w:r>
        <w:r>
          <w:rPr>
            <w:noProof/>
            <w:webHidden/>
          </w:rPr>
          <w:t>56</w:t>
        </w:r>
        <w:r>
          <w:rPr>
            <w:noProof/>
            <w:webHidden/>
          </w:rPr>
          <w:fldChar w:fldCharType="end"/>
        </w:r>
      </w:hyperlink>
    </w:p>
    <w:p w14:paraId="562CD974" w14:textId="78C05D8D"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1" w:history="1">
        <w:r w:rsidRPr="00253BB6">
          <w:rPr>
            <w:rStyle w:val="Hyperlink"/>
            <w:noProof/>
          </w:rPr>
          <w:t>33.6 Blocking Scope Discipline</w:t>
        </w:r>
        <w:r>
          <w:rPr>
            <w:noProof/>
            <w:webHidden/>
          </w:rPr>
          <w:tab/>
        </w:r>
        <w:r>
          <w:rPr>
            <w:noProof/>
            <w:webHidden/>
          </w:rPr>
          <w:fldChar w:fldCharType="begin"/>
        </w:r>
        <w:r>
          <w:rPr>
            <w:noProof/>
            <w:webHidden/>
          </w:rPr>
          <w:instrText xml:space="preserve"> PAGEREF _Toc240436191 \h </w:instrText>
        </w:r>
        <w:r>
          <w:rPr>
            <w:noProof/>
            <w:webHidden/>
          </w:rPr>
        </w:r>
        <w:r>
          <w:rPr>
            <w:noProof/>
            <w:webHidden/>
          </w:rPr>
          <w:fldChar w:fldCharType="separate"/>
        </w:r>
        <w:r>
          <w:rPr>
            <w:noProof/>
            <w:webHidden/>
          </w:rPr>
          <w:t>56</w:t>
        </w:r>
        <w:r>
          <w:rPr>
            <w:noProof/>
            <w:webHidden/>
          </w:rPr>
          <w:fldChar w:fldCharType="end"/>
        </w:r>
      </w:hyperlink>
    </w:p>
    <w:p w14:paraId="119F1135" w14:textId="3FB356F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2"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_Toc240436192 \h </w:instrText>
        </w:r>
        <w:r>
          <w:rPr>
            <w:noProof/>
            <w:webHidden/>
          </w:rPr>
        </w:r>
        <w:r>
          <w:rPr>
            <w:noProof/>
            <w:webHidden/>
          </w:rPr>
          <w:fldChar w:fldCharType="separate"/>
        </w:r>
        <w:r>
          <w:rPr>
            <w:noProof/>
            <w:webHidden/>
          </w:rPr>
          <w:t>57</w:t>
        </w:r>
        <w:r>
          <w:rPr>
            <w:noProof/>
            <w:webHidden/>
          </w:rPr>
          <w:fldChar w:fldCharType="end"/>
        </w:r>
      </w:hyperlink>
    </w:p>
    <w:p w14:paraId="1E63DE78" w14:textId="0DDDDE6A" w:rsidR="005B3EE2" w:rsidRDefault="005B3EE2">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3" w:history="1">
        <w:r w:rsidRPr="00253BB6">
          <w:rPr>
            <w:rStyle w:val="Hyperlink"/>
            <w:noProof/>
          </w:rPr>
          <w:t>Traceability, Acceptance &amp; Downstream Handover</w:t>
        </w:r>
        <w:r>
          <w:rPr>
            <w:noProof/>
            <w:webHidden/>
          </w:rPr>
          <w:tab/>
        </w:r>
        <w:r>
          <w:rPr>
            <w:noProof/>
            <w:webHidden/>
          </w:rPr>
          <w:fldChar w:fldCharType="begin"/>
        </w:r>
        <w:r>
          <w:rPr>
            <w:noProof/>
            <w:webHidden/>
          </w:rPr>
          <w:instrText xml:space="preserve"> PAGEREF _Toc240436193 \h </w:instrText>
        </w:r>
        <w:r>
          <w:rPr>
            <w:noProof/>
            <w:webHidden/>
          </w:rPr>
        </w:r>
        <w:r>
          <w:rPr>
            <w:noProof/>
            <w:webHidden/>
          </w:rPr>
          <w:fldChar w:fldCharType="separate"/>
        </w:r>
        <w:r>
          <w:rPr>
            <w:noProof/>
            <w:webHidden/>
          </w:rPr>
          <w:t>58</w:t>
        </w:r>
        <w:r>
          <w:rPr>
            <w:noProof/>
            <w:webHidden/>
          </w:rPr>
          <w:fldChar w:fldCharType="end"/>
        </w:r>
      </w:hyperlink>
    </w:p>
    <w:p w14:paraId="785A6E9E" w14:textId="0849FC0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4" w:history="1">
        <w:r w:rsidRPr="00253BB6">
          <w:rPr>
            <w:rStyle w:val="Hyperlink"/>
            <w:noProof/>
          </w:rPr>
          <w:t>34.0 Salient Things to Note</w:t>
        </w:r>
        <w:r>
          <w:rPr>
            <w:noProof/>
            <w:webHidden/>
          </w:rPr>
          <w:tab/>
        </w:r>
        <w:r>
          <w:rPr>
            <w:noProof/>
            <w:webHidden/>
          </w:rPr>
          <w:fldChar w:fldCharType="begin"/>
        </w:r>
        <w:r>
          <w:rPr>
            <w:noProof/>
            <w:webHidden/>
          </w:rPr>
          <w:instrText xml:space="preserve"> PAGEREF _Toc240436194 \h </w:instrText>
        </w:r>
        <w:r>
          <w:rPr>
            <w:noProof/>
            <w:webHidden/>
          </w:rPr>
        </w:r>
        <w:r>
          <w:rPr>
            <w:noProof/>
            <w:webHidden/>
          </w:rPr>
          <w:fldChar w:fldCharType="separate"/>
        </w:r>
        <w:r>
          <w:rPr>
            <w:noProof/>
            <w:webHidden/>
          </w:rPr>
          <w:t>58</w:t>
        </w:r>
        <w:r>
          <w:rPr>
            <w:noProof/>
            <w:webHidden/>
          </w:rPr>
          <w:fldChar w:fldCharType="end"/>
        </w:r>
      </w:hyperlink>
    </w:p>
    <w:p w14:paraId="4052991C" w14:textId="79C6B694"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5" w:history="1">
        <w:r w:rsidRPr="00253BB6">
          <w:rPr>
            <w:rStyle w:val="Hyperlink"/>
            <w:noProof/>
          </w:rPr>
          <w:t>34.1 Traceability Matrix</w:t>
        </w:r>
        <w:r>
          <w:rPr>
            <w:noProof/>
            <w:webHidden/>
          </w:rPr>
          <w:tab/>
        </w:r>
        <w:r>
          <w:rPr>
            <w:noProof/>
            <w:webHidden/>
          </w:rPr>
          <w:fldChar w:fldCharType="begin"/>
        </w:r>
        <w:r>
          <w:rPr>
            <w:noProof/>
            <w:webHidden/>
          </w:rPr>
          <w:instrText xml:space="preserve"> PAGEREF _Toc240436195 \h </w:instrText>
        </w:r>
        <w:r>
          <w:rPr>
            <w:noProof/>
            <w:webHidden/>
          </w:rPr>
        </w:r>
        <w:r>
          <w:rPr>
            <w:noProof/>
            <w:webHidden/>
          </w:rPr>
          <w:fldChar w:fldCharType="separate"/>
        </w:r>
        <w:r>
          <w:rPr>
            <w:noProof/>
            <w:webHidden/>
          </w:rPr>
          <w:t>58</w:t>
        </w:r>
        <w:r>
          <w:rPr>
            <w:noProof/>
            <w:webHidden/>
          </w:rPr>
          <w:fldChar w:fldCharType="end"/>
        </w:r>
      </w:hyperlink>
    </w:p>
    <w:p w14:paraId="3BC8AECC" w14:textId="4B85D55B"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6" w:history="1">
        <w:r w:rsidRPr="00253BB6">
          <w:rPr>
            <w:rStyle w:val="Hyperlink"/>
            <w:noProof/>
          </w:rPr>
          <w:t>34.2 Chapter-Count and Salient-Note Mechanical Verification</w:t>
        </w:r>
        <w:r>
          <w:rPr>
            <w:noProof/>
            <w:webHidden/>
          </w:rPr>
          <w:tab/>
        </w:r>
        <w:r>
          <w:rPr>
            <w:noProof/>
            <w:webHidden/>
          </w:rPr>
          <w:fldChar w:fldCharType="begin"/>
        </w:r>
        <w:r>
          <w:rPr>
            <w:noProof/>
            <w:webHidden/>
          </w:rPr>
          <w:instrText xml:space="preserve"> PAGEREF _Toc240436196 \h </w:instrText>
        </w:r>
        <w:r>
          <w:rPr>
            <w:noProof/>
            <w:webHidden/>
          </w:rPr>
        </w:r>
        <w:r>
          <w:rPr>
            <w:noProof/>
            <w:webHidden/>
          </w:rPr>
          <w:fldChar w:fldCharType="separate"/>
        </w:r>
        <w:r>
          <w:rPr>
            <w:noProof/>
            <w:webHidden/>
          </w:rPr>
          <w:t>59</w:t>
        </w:r>
        <w:r>
          <w:rPr>
            <w:noProof/>
            <w:webHidden/>
          </w:rPr>
          <w:fldChar w:fldCharType="end"/>
        </w:r>
      </w:hyperlink>
    </w:p>
    <w:p w14:paraId="1CE6A9F8" w14:textId="6601C3F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7" w:history="1">
        <w:r w:rsidRPr="00253BB6">
          <w:rPr>
            <w:rStyle w:val="Hyperlink"/>
            <w:noProof/>
          </w:rPr>
          <w:t>34.3 Skeleton-to-Full Fidelity Verification</w:t>
        </w:r>
        <w:r>
          <w:rPr>
            <w:noProof/>
            <w:webHidden/>
          </w:rPr>
          <w:tab/>
        </w:r>
        <w:r>
          <w:rPr>
            <w:noProof/>
            <w:webHidden/>
          </w:rPr>
          <w:fldChar w:fldCharType="begin"/>
        </w:r>
        <w:r>
          <w:rPr>
            <w:noProof/>
            <w:webHidden/>
          </w:rPr>
          <w:instrText xml:space="preserve"> PAGEREF _Toc240436197 \h </w:instrText>
        </w:r>
        <w:r>
          <w:rPr>
            <w:noProof/>
            <w:webHidden/>
          </w:rPr>
        </w:r>
        <w:r>
          <w:rPr>
            <w:noProof/>
            <w:webHidden/>
          </w:rPr>
          <w:fldChar w:fldCharType="separate"/>
        </w:r>
        <w:r>
          <w:rPr>
            <w:noProof/>
            <w:webHidden/>
          </w:rPr>
          <w:t>59</w:t>
        </w:r>
        <w:r>
          <w:rPr>
            <w:noProof/>
            <w:webHidden/>
          </w:rPr>
          <w:fldChar w:fldCharType="end"/>
        </w:r>
      </w:hyperlink>
    </w:p>
    <w:p w14:paraId="58134B1C" w14:textId="25F65551"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8" w:history="1">
        <w:r w:rsidRPr="00253BB6">
          <w:rPr>
            <w:rStyle w:val="Hyperlink"/>
            <w:noProof/>
          </w:rPr>
          <w:t>34.4 Acceptance Criteria and the Unresolved-Item Gate</w:t>
        </w:r>
        <w:r>
          <w:rPr>
            <w:noProof/>
            <w:webHidden/>
          </w:rPr>
          <w:tab/>
        </w:r>
        <w:r>
          <w:rPr>
            <w:noProof/>
            <w:webHidden/>
          </w:rPr>
          <w:fldChar w:fldCharType="begin"/>
        </w:r>
        <w:r>
          <w:rPr>
            <w:noProof/>
            <w:webHidden/>
          </w:rPr>
          <w:instrText xml:space="preserve"> PAGEREF _Toc240436198 \h </w:instrText>
        </w:r>
        <w:r>
          <w:rPr>
            <w:noProof/>
            <w:webHidden/>
          </w:rPr>
        </w:r>
        <w:r>
          <w:rPr>
            <w:noProof/>
            <w:webHidden/>
          </w:rPr>
          <w:fldChar w:fldCharType="separate"/>
        </w:r>
        <w:r>
          <w:rPr>
            <w:noProof/>
            <w:webHidden/>
          </w:rPr>
          <w:t>60</w:t>
        </w:r>
        <w:r>
          <w:rPr>
            <w:noProof/>
            <w:webHidden/>
          </w:rPr>
          <w:fldChar w:fldCharType="end"/>
        </w:r>
      </w:hyperlink>
    </w:p>
    <w:p w14:paraId="77355DF7" w14:textId="3A595CA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199" w:history="1">
        <w:r w:rsidRPr="00253BB6">
          <w:rPr>
            <w:rStyle w:val="Hyperlink"/>
            <w:noProof/>
          </w:rPr>
          <w:t>34.5 Downstream Handover Register</w:t>
        </w:r>
        <w:r>
          <w:rPr>
            <w:noProof/>
            <w:webHidden/>
          </w:rPr>
          <w:tab/>
        </w:r>
        <w:r>
          <w:rPr>
            <w:noProof/>
            <w:webHidden/>
          </w:rPr>
          <w:fldChar w:fldCharType="begin"/>
        </w:r>
        <w:r>
          <w:rPr>
            <w:noProof/>
            <w:webHidden/>
          </w:rPr>
          <w:instrText xml:space="preserve"> PAGEREF _Toc240436199 \h </w:instrText>
        </w:r>
        <w:r>
          <w:rPr>
            <w:noProof/>
            <w:webHidden/>
          </w:rPr>
        </w:r>
        <w:r>
          <w:rPr>
            <w:noProof/>
            <w:webHidden/>
          </w:rPr>
          <w:fldChar w:fldCharType="separate"/>
        </w:r>
        <w:r>
          <w:rPr>
            <w:noProof/>
            <w:webHidden/>
          </w:rPr>
          <w:t>60</w:t>
        </w:r>
        <w:r>
          <w:rPr>
            <w:noProof/>
            <w:webHidden/>
          </w:rPr>
          <w:fldChar w:fldCharType="end"/>
        </w:r>
      </w:hyperlink>
    </w:p>
    <w:p w14:paraId="5562C30B" w14:textId="5878E0C0"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200" w:history="1">
        <w:r w:rsidRPr="00253BB6">
          <w:rPr>
            <w:rStyle w:val="Hyperlink"/>
            <w:noProof/>
          </w:rPr>
          <w:t>34.6 Readiness and Final Disposition</w:t>
        </w:r>
        <w:r>
          <w:rPr>
            <w:noProof/>
            <w:webHidden/>
          </w:rPr>
          <w:tab/>
        </w:r>
        <w:r>
          <w:rPr>
            <w:noProof/>
            <w:webHidden/>
          </w:rPr>
          <w:fldChar w:fldCharType="begin"/>
        </w:r>
        <w:r>
          <w:rPr>
            <w:noProof/>
            <w:webHidden/>
          </w:rPr>
          <w:instrText xml:space="preserve"> PAGEREF _Toc240436200 \h </w:instrText>
        </w:r>
        <w:r>
          <w:rPr>
            <w:noProof/>
            <w:webHidden/>
          </w:rPr>
        </w:r>
        <w:r>
          <w:rPr>
            <w:noProof/>
            <w:webHidden/>
          </w:rPr>
          <w:fldChar w:fldCharType="separate"/>
        </w:r>
        <w:r>
          <w:rPr>
            <w:noProof/>
            <w:webHidden/>
          </w:rPr>
          <w:t>60</w:t>
        </w:r>
        <w:r>
          <w:rPr>
            <w:noProof/>
            <w:webHidden/>
          </w:rPr>
          <w:fldChar w:fldCharType="end"/>
        </w:r>
      </w:hyperlink>
    </w:p>
    <w:p w14:paraId="48E14FA4" w14:textId="7E09B428" w:rsidR="005B3EE2" w:rsidRDefault="005B3EE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36201" w:history="1">
        <w:r w:rsidRPr="00253BB6">
          <w:rPr>
            <w:rStyle w:val="Hyperlink"/>
            <w:noProof/>
          </w:rPr>
          <w:t>Human Review Focus</w:t>
        </w:r>
        <w:r>
          <w:rPr>
            <w:noProof/>
            <w:webHidden/>
          </w:rPr>
          <w:tab/>
        </w:r>
        <w:r>
          <w:rPr>
            <w:noProof/>
            <w:webHidden/>
          </w:rPr>
          <w:fldChar w:fldCharType="begin"/>
        </w:r>
        <w:r>
          <w:rPr>
            <w:noProof/>
            <w:webHidden/>
          </w:rPr>
          <w:instrText xml:space="preserve"> PAGEREF _Toc240436201 \h </w:instrText>
        </w:r>
        <w:r>
          <w:rPr>
            <w:noProof/>
            <w:webHidden/>
          </w:rPr>
        </w:r>
        <w:r>
          <w:rPr>
            <w:noProof/>
            <w:webHidden/>
          </w:rPr>
          <w:fldChar w:fldCharType="separate"/>
        </w:r>
        <w:r>
          <w:rPr>
            <w:noProof/>
            <w:webHidden/>
          </w:rPr>
          <w:t>60</w:t>
        </w:r>
        <w:r>
          <w:rPr>
            <w:noProof/>
            <w:webHidden/>
          </w:rPr>
          <w:fldChar w:fldCharType="end"/>
        </w:r>
      </w:hyperlink>
    </w:p>
    <w:p w14:paraId="2DC60024" w14:textId="06B92DD5" w:rsidR="009549B4" w:rsidRDefault="00664733">
      <w:r>
        <w:fldChar w:fldCharType="end"/>
      </w:r>
    </w:p>
    <w:p w14:paraId="20003D92" w14:textId="77777777" w:rsidR="009549B4" w:rsidRDefault="00664733">
      <w:pPr>
        <w:pStyle w:val="NCIEChapterLabel"/>
      </w:pPr>
      <w:r>
        <w:lastRenderedPageBreak/>
        <w:t>NCIE-014 — Chapter 1 Expansion</w:t>
      </w:r>
    </w:p>
    <w:p w14:paraId="4446D15F" w14:textId="77777777" w:rsidR="009549B4" w:rsidRDefault="00664733">
      <w:pPr>
        <w:pStyle w:val="Heading1"/>
      </w:pPr>
      <w:bookmarkStart w:id="7" w:name="_Toc240435984"/>
      <w:r>
        <w:t>Mandate, Authority Chain &amp; Persistence Boundary</w:t>
      </w:r>
      <w:bookmarkEnd w:id="7"/>
    </w:p>
    <w:p w14:paraId="6BDB005A" w14:textId="77777777" w:rsidR="009549B4" w:rsidRDefault="00664733">
      <w:pPr>
        <w:pStyle w:val="NCIEBody"/>
      </w:pPr>
      <w:r>
        <w:t>Establish NCIE-014 ownership of physical database/storage engineering within the approved NCIE suite.</w:t>
      </w:r>
    </w:p>
    <w:p w14:paraId="4BA96A8A" w14:textId="77777777" w:rsidR="009549B4" w:rsidRDefault="00664733">
      <w:pPr>
        <w:pStyle w:val="NCIEStatusBlock"/>
      </w:pPr>
      <w:r>
        <w:t>Status: IN DEVELOPMENT — FOR HUMAN REVIEW.</w:t>
      </w:r>
    </w:p>
    <w:p w14:paraId="3D691510" w14:textId="77777777" w:rsidR="009549B4" w:rsidRDefault="00664733">
      <w:pPr>
        <w:pStyle w:val="NCIEUpstreamBlock"/>
      </w:pPr>
      <w:r>
        <w:t>Upstream: Production-Ready register; NCIE-003 Ch.32; NCIE-004; NCIE-006/009/010/011.</w:t>
      </w:r>
    </w:p>
    <w:p w14:paraId="0359D3FE" w14:textId="77777777" w:rsidR="009549B4" w:rsidRDefault="00664733">
      <w:pPr>
        <w:pStyle w:val="Heading2"/>
      </w:pPr>
      <w:bookmarkStart w:id="8" w:name="_Toc240435985"/>
      <w:r>
        <w:t>1.0 Salient Things to Note</w:t>
      </w:r>
      <w:bookmarkEnd w:id="8"/>
    </w:p>
    <w:p w14:paraId="28266E33" w14:textId="77777777" w:rsidR="009549B4" w:rsidRDefault="00664733">
      <w:pPr>
        <w:pStyle w:val="NCIEBody"/>
      </w:pPr>
      <w:r>
        <w:t>NCIE-014 implements persistence for approved semantics; it cannot redefine canonical entities, governance, IAM, Evidence, APIs or domain rules — Table 1 fixes this boundary and Table 2 maps every object class to its physical role without creating semantic ownership.</w:t>
      </w:r>
    </w:p>
    <w:p w14:paraId="655E5379" w14:textId="77777777" w:rsidR="009549B4" w:rsidRDefault="00664733">
      <w:pPr>
        <w:pStyle w:val="Heading2"/>
      </w:pPr>
      <w:bookmarkStart w:id="9" w:name="_Toc240435986"/>
      <w:r>
        <w:t>1.1 Mandate and Scope</w:t>
      </w:r>
      <w:bookmarkEnd w:id="9"/>
    </w:p>
    <w:p w14:paraId="6EB52498" w14:textId="77777777" w:rsidR="009549B4" w:rsidRDefault="00664733">
      <w:pPr>
        <w:pStyle w:val="NCIEBody"/>
      </w:pPr>
      <w:r>
        <w:t>NCIE-014 owns physical persistence engineering: database/storage realization, physical schemas, indexes, partitioning, retention implementation, backup/restore persistence, and storage-specific performance/reconciliation. It consumes NCIE-003 canonical semantics and must not redefine them.</w:t>
      </w:r>
    </w:p>
    <w:p w14:paraId="3649BAAE" w14:textId="77777777" w:rsidR="009549B4" w:rsidRDefault="00664733">
      <w:pPr>
        <w:pStyle w:val="Heading2"/>
      </w:pPr>
      <w:bookmarkStart w:id="10" w:name="_Toc240435987"/>
      <w:r>
        <w:t>1.2 Persistence Boundary — What NCIE-014 Does Not Own</w:t>
      </w:r>
      <w:bookmarkEnd w:id="10"/>
    </w:p>
    <w:p w14:paraId="458B6892" w14:textId="77777777" w:rsidR="009549B4" w:rsidRDefault="00664733">
      <w:pPr>
        <w:pStyle w:val="NCIEBody"/>
      </w:pPr>
      <w:r>
        <w:t>NCIE-014 does not own canonical data semantics, institutional governance, security/IAM policy, Evidence/provenance meaning, API contracts, UX patterns or domain business logic. It owns only the physical realization layer beneath all of them.</w:t>
      </w:r>
    </w:p>
    <w:p w14:paraId="10378E32" w14:textId="77777777" w:rsidR="009549B4" w:rsidRDefault="00664733">
      <w:pPr>
        <w:pStyle w:val="NCIEFigureCaption"/>
      </w:pPr>
      <w:r>
        <w:t>Table 1. NCIE-014 persistence boundary.</w:t>
      </w:r>
    </w:p>
    <w:tbl>
      <w:tblPr>
        <w:tblW w:w="0" w:type="auto"/>
        <w:tblLook w:val="04A0" w:firstRow="1" w:lastRow="0" w:firstColumn="1" w:lastColumn="0" w:noHBand="0" w:noVBand="1"/>
      </w:tblPr>
      <w:tblGrid>
        <w:gridCol w:w="5018"/>
        <w:gridCol w:w="5018"/>
      </w:tblGrid>
      <w:tr w:rsidR="009549B4" w14:paraId="62F8E09C" w14:textId="77777777">
        <w:tc>
          <w:tcPr>
            <w:tcW w:w="5018" w:type="dxa"/>
          </w:tcPr>
          <w:p w14:paraId="3E56CFE2" w14:textId="77777777" w:rsidR="009549B4" w:rsidRDefault="00664733">
            <w:r>
              <w:rPr>
                <w:b/>
              </w:rPr>
              <w:t>Concern</w:t>
            </w:r>
          </w:p>
        </w:tc>
        <w:tc>
          <w:tcPr>
            <w:tcW w:w="5018" w:type="dxa"/>
          </w:tcPr>
          <w:p w14:paraId="2371E207" w14:textId="77777777" w:rsidR="009549B4" w:rsidRDefault="00664733">
            <w:r>
              <w:rPr>
                <w:b/>
              </w:rPr>
              <w:t>Owned By</w:t>
            </w:r>
          </w:p>
        </w:tc>
      </w:tr>
      <w:tr w:rsidR="009549B4" w14:paraId="3FB7F78B" w14:textId="77777777">
        <w:tc>
          <w:tcPr>
            <w:tcW w:w="5018" w:type="dxa"/>
          </w:tcPr>
          <w:p w14:paraId="00CDB81D" w14:textId="77777777" w:rsidR="009549B4" w:rsidRDefault="00664733">
            <w:r>
              <w:t>Product requirements/scope</w:t>
            </w:r>
          </w:p>
        </w:tc>
        <w:tc>
          <w:tcPr>
            <w:tcW w:w="5018" w:type="dxa"/>
          </w:tcPr>
          <w:p w14:paraId="6F1CD22D" w14:textId="77777777" w:rsidR="009549B4" w:rsidRDefault="00664733">
            <w:r>
              <w:t>NCIE-001</w:t>
            </w:r>
          </w:p>
        </w:tc>
      </w:tr>
      <w:tr w:rsidR="009549B4" w14:paraId="6D5B237C" w14:textId="77777777">
        <w:tc>
          <w:tcPr>
            <w:tcW w:w="5018" w:type="dxa"/>
          </w:tcPr>
          <w:p w14:paraId="0FA063CB" w14:textId="77777777" w:rsidR="009549B4" w:rsidRDefault="00664733">
            <w:r>
              <w:t>System architecture</w:t>
            </w:r>
          </w:p>
        </w:tc>
        <w:tc>
          <w:tcPr>
            <w:tcW w:w="5018" w:type="dxa"/>
          </w:tcPr>
          <w:p w14:paraId="1721237D" w14:textId="77777777" w:rsidR="009549B4" w:rsidRDefault="00664733">
            <w:r>
              <w:t>NCIE-002</w:t>
            </w:r>
          </w:p>
        </w:tc>
      </w:tr>
      <w:tr w:rsidR="009549B4" w14:paraId="23230A4A" w14:textId="77777777">
        <w:tc>
          <w:tcPr>
            <w:tcW w:w="5018" w:type="dxa"/>
          </w:tcPr>
          <w:p w14:paraId="5C6D4B46" w14:textId="77777777" w:rsidR="009549B4" w:rsidRDefault="00664733">
            <w:r>
              <w:t>Canonical data model</w:t>
            </w:r>
          </w:p>
        </w:tc>
        <w:tc>
          <w:tcPr>
            <w:tcW w:w="5018" w:type="dxa"/>
          </w:tcPr>
          <w:p w14:paraId="67EDA6C0" w14:textId="77777777" w:rsidR="009549B4" w:rsidRDefault="00664733">
            <w:r>
              <w:t>NCIE-003</w:t>
            </w:r>
          </w:p>
        </w:tc>
      </w:tr>
      <w:tr w:rsidR="009549B4" w14:paraId="261AD536" w14:textId="77777777">
        <w:tc>
          <w:tcPr>
            <w:tcW w:w="5018" w:type="dxa"/>
          </w:tcPr>
          <w:p w14:paraId="124E7A00" w14:textId="77777777" w:rsidR="009549B4" w:rsidRDefault="00664733">
            <w:r>
              <w:t>Engineering baseline/technology families</w:t>
            </w:r>
          </w:p>
        </w:tc>
        <w:tc>
          <w:tcPr>
            <w:tcW w:w="5018" w:type="dxa"/>
          </w:tcPr>
          <w:p w14:paraId="67AAFF8E" w14:textId="77777777" w:rsidR="009549B4" w:rsidRDefault="00664733">
            <w:r>
              <w:t>NCIE-004</w:t>
            </w:r>
          </w:p>
        </w:tc>
      </w:tr>
      <w:tr w:rsidR="009549B4" w14:paraId="62C56739" w14:textId="77777777">
        <w:tc>
          <w:tcPr>
            <w:tcW w:w="5018" w:type="dxa"/>
          </w:tcPr>
          <w:p w14:paraId="6E723E4C" w14:textId="77777777" w:rsidR="009549B4" w:rsidRDefault="00664733">
            <w:r>
              <w:t>ARGUS behavioral authority</w:t>
            </w:r>
          </w:p>
        </w:tc>
        <w:tc>
          <w:tcPr>
            <w:tcW w:w="5018" w:type="dxa"/>
          </w:tcPr>
          <w:p w14:paraId="2FCCE6F7" w14:textId="77777777" w:rsidR="009549B4" w:rsidRDefault="00664733">
            <w:r>
              <w:t>NCIE-005</w:t>
            </w:r>
          </w:p>
        </w:tc>
      </w:tr>
      <w:tr w:rsidR="009549B4" w14:paraId="421E39B1" w14:textId="77777777">
        <w:tc>
          <w:tcPr>
            <w:tcW w:w="5018" w:type="dxa"/>
          </w:tcPr>
          <w:p w14:paraId="4A15D936" w14:textId="77777777" w:rsidR="009549B4" w:rsidRDefault="00664733">
            <w:r>
              <w:t>Memory &amp; Context architecture</w:t>
            </w:r>
          </w:p>
        </w:tc>
        <w:tc>
          <w:tcPr>
            <w:tcW w:w="5018" w:type="dxa"/>
          </w:tcPr>
          <w:p w14:paraId="433ACED9" w14:textId="77777777" w:rsidR="009549B4" w:rsidRDefault="00664733">
            <w:r>
              <w:t>NCIE-006</w:t>
            </w:r>
          </w:p>
        </w:tc>
      </w:tr>
      <w:tr w:rsidR="009549B4" w14:paraId="10A7A08C" w14:textId="77777777">
        <w:tc>
          <w:tcPr>
            <w:tcW w:w="5018" w:type="dxa"/>
          </w:tcPr>
          <w:p w14:paraId="1C98137E" w14:textId="77777777" w:rsidR="009549B4" w:rsidRDefault="00664733">
            <w:r>
              <w:t>AI/Agent/Model orchestration</w:t>
            </w:r>
          </w:p>
        </w:tc>
        <w:tc>
          <w:tcPr>
            <w:tcW w:w="5018" w:type="dxa"/>
          </w:tcPr>
          <w:p w14:paraId="11309A99" w14:textId="77777777" w:rsidR="009549B4" w:rsidRDefault="00664733">
            <w:r>
              <w:t>NCIE-007</w:t>
            </w:r>
          </w:p>
        </w:tc>
      </w:tr>
      <w:tr w:rsidR="009549B4" w14:paraId="4F5C3764" w14:textId="77777777">
        <w:tc>
          <w:tcPr>
            <w:tcW w:w="5018" w:type="dxa"/>
          </w:tcPr>
          <w:p w14:paraId="09C6E0D9" w14:textId="77777777" w:rsidR="009549B4" w:rsidRDefault="00664733">
            <w:r>
              <w:t>Institutional governance, RACI</w:t>
            </w:r>
          </w:p>
        </w:tc>
        <w:tc>
          <w:tcPr>
            <w:tcW w:w="5018" w:type="dxa"/>
          </w:tcPr>
          <w:p w14:paraId="2DAC8AF9" w14:textId="77777777" w:rsidR="009549B4" w:rsidRDefault="00664733">
            <w:r>
              <w:t>NCIE-008</w:t>
            </w:r>
          </w:p>
        </w:tc>
      </w:tr>
      <w:tr w:rsidR="009549B4" w14:paraId="590EB083" w14:textId="77777777">
        <w:tc>
          <w:tcPr>
            <w:tcW w:w="5018" w:type="dxa"/>
          </w:tcPr>
          <w:p w14:paraId="1FC5D55E" w14:textId="77777777" w:rsidR="009549B4" w:rsidRDefault="00664733">
            <w:r>
              <w:t>Security, IAM, Zero-Trust enforcement</w:t>
            </w:r>
          </w:p>
        </w:tc>
        <w:tc>
          <w:tcPr>
            <w:tcW w:w="5018" w:type="dxa"/>
          </w:tcPr>
          <w:p w14:paraId="0397290E" w14:textId="77777777" w:rsidR="009549B4" w:rsidRDefault="00664733">
            <w:r>
              <w:t>NCIE-009</w:t>
            </w:r>
          </w:p>
        </w:tc>
      </w:tr>
      <w:tr w:rsidR="009549B4" w14:paraId="79B2D092" w14:textId="77777777">
        <w:tc>
          <w:tcPr>
            <w:tcW w:w="5018" w:type="dxa"/>
          </w:tcPr>
          <w:p w14:paraId="239674CC" w14:textId="77777777" w:rsidR="009549B4" w:rsidRDefault="00664733">
            <w:r>
              <w:t>Evidence lifecycle, provenance, audit</w:t>
            </w:r>
          </w:p>
        </w:tc>
        <w:tc>
          <w:tcPr>
            <w:tcW w:w="5018" w:type="dxa"/>
          </w:tcPr>
          <w:p w14:paraId="5E0B7C77" w14:textId="77777777" w:rsidR="009549B4" w:rsidRDefault="00664733">
            <w:r>
              <w:t>NCIE-010</w:t>
            </w:r>
          </w:p>
        </w:tc>
      </w:tr>
      <w:tr w:rsidR="009549B4" w14:paraId="1337BD05" w14:textId="77777777">
        <w:tc>
          <w:tcPr>
            <w:tcW w:w="5018" w:type="dxa"/>
          </w:tcPr>
          <w:p w14:paraId="5BF86E18" w14:textId="77777777" w:rsidR="009549B4" w:rsidRDefault="00664733">
            <w:r>
              <w:t>API/event/connector/integration contracts</w:t>
            </w:r>
          </w:p>
        </w:tc>
        <w:tc>
          <w:tcPr>
            <w:tcW w:w="5018" w:type="dxa"/>
          </w:tcPr>
          <w:p w14:paraId="64A46EB3" w14:textId="77777777" w:rsidR="009549B4" w:rsidRDefault="00664733">
            <w:r>
              <w:t>NCIE-011</w:t>
            </w:r>
          </w:p>
        </w:tc>
      </w:tr>
      <w:tr w:rsidR="009549B4" w14:paraId="518430B3" w14:textId="77777777">
        <w:tc>
          <w:tcPr>
            <w:tcW w:w="5018" w:type="dxa"/>
          </w:tcPr>
          <w:p w14:paraId="5C5B232F" w14:textId="77777777" w:rsidR="009549B4" w:rsidRDefault="00664733">
            <w:r>
              <w:t>UX/UI, presentation, interaction, Design System</w:t>
            </w:r>
          </w:p>
        </w:tc>
        <w:tc>
          <w:tcPr>
            <w:tcW w:w="5018" w:type="dxa"/>
          </w:tcPr>
          <w:p w14:paraId="2F61AF05" w14:textId="77777777" w:rsidR="009549B4" w:rsidRDefault="00664733">
            <w:r>
              <w:t>NCIE-012</w:t>
            </w:r>
          </w:p>
        </w:tc>
      </w:tr>
      <w:tr w:rsidR="009549B4" w14:paraId="113645D5" w14:textId="77777777">
        <w:tc>
          <w:tcPr>
            <w:tcW w:w="5018" w:type="dxa"/>
          </w:tcPr>
          <w:p w14:paraId="574D33B8" w14:textId="77777777" w:rsidR="009549B4" w:rsidRDefault="00664733">
            <w:r>
              <w:t>Domain business rules, workflows, analytical products</w:t>
            </w:r>
          </w:p>
        </w:tc>
        <w:tc>
          <w:tcPr>
            <w:tcW w:w="5018" w:type="dxa"/>
          </w:tcPr>
          <w:p w14:paraId="47C5FAE0" w14:textId="77777777" w:rsidR="009549B4" w:rsidRDefault="00664733">
            <w:r>
              <w:t>NCIE-013</w:t>
            </w:r>
          </w:p>
        </w:tc>
      </w:tr>
      <w:tr w:rsidR="009549B4" w14:paraId="0FAC6CFF" w14:textId="77777777">
        <w:tc>
          <w:tcPr>
            <w:tcW w:w="5018" w:type="dxa"/>
          </w:tcPr>
          <w:p w14:paraId="6A21C9C7" w14:textId="77777777" w:rsidR="009549B4" w:rsidRDefault="00664733">
            <w:r>
              <w:t>Physical database/storage engineering</w:t>
            </w:r>
          </w:p>
        </w:tc>
        <w:tc>
          <w:tcPr>
            <w:tcW w:w="5018" w:type="dxa"/>
          </w:tcPr>
          <w:p w14:paraId="2D46C97C" w14:textId="77777777" w:rsidR="009549B4" w:rsidRDefault="00664733">
            <w:r>
              <w:t>NCIE-014 (this document)</w:t>
            </w:r>
          </w:p>
        </w:tc>
      </w:tr>
      <w:tr w:rsidR="009549B4" w14:paraId="57C10461" w14:textId="77777777">
        <w:tc>
          <w:tcPr>
            <w:tcW w:w="5018" w:type="dxa"/>
          </w:tcPr>
          <w:p w14:paraId="64DE2908" w14:textId="77777777" w:rsidR="009549B4" w:rsidRDefault="00664733">
            <w:r>
              <w:t>Deployment/operations, detailed testing</w:t>
            </w:r>
          </w:p>
        </w:tc>
        <w:tc>
          <w:tcPr>
            <w:tcW w:w="5018" w:type="dxa"/>
          </w:tcPr>
          <w:p w14:paraId="39D9132A" w14:textId="77777777" w:rsidR="009549B4" w:rsidRDefault="00664733">
            <w:r>
              <w:t>NCIE-015/016 (downstream)</w:t>
            </w:r>
          </w:p>
        </w:tc>
      </w:tr>
    </w:tbl>
    <w:p w14:paraId="22D1DA14" w14:textId="77777777" w:rsidR="009549B4" w:rsidRDefault="009549B4"/>
    <w:p w14:paraId="67A7E6C3" w14:textId="77777777" w:rsidR="009549B4" w:rsidRDefault="00664733">
      <w:pPr>
        <w:pStyle w:val="Heading2"/>
      </w:pPr>
      <w:bookmarkStart w:id="11" w:name="_Toc240435988"/>
      <w:r>
        <w:t>1.3 Physical-Store Allocation Matrix (directive item 55)</w:t>
      </w:r>
      <w:bookmarkEnd w:id="11"/>
    </w:p>
    <w:p w14:paraId="2F4CBB34" w14:textId="77777777" w:rsidR="009549B4" w:rsidRDefault="00664733">
      <w:pPr>
        <w:pStyle w:val="NCIEBody"/>
      </w:pPr>
      <w:r>
        <w:t>The consolidated matrix below maps canonical/logical object classes to their physical persistence roles, authority source, security class, history requirement and unresolved technology choice, without creating semantic ownership — semantic authority remains NCIE-003 regardless of which physical store realizes an object class.</w:t>
      </w:r>
    </w:p>
    <w:p w14:paraId="2DB6971A" w14:textId="77777777" w:rsidR="009549B4" w:rsidRDefault="00664733">
      <w:pPr>
        <w:pStyle w:val="NCIEFigureCaption"/>
      </w:pPr>
      <w:r>
        <w:lastRenderedPageBreak/>
        <w:t>Table 2. Physical-Store Allocation Matrix.</w:t>
      </w:r>
    </w:p>
    <w:tbl>
      <w:tblPr>
        <w:tblW w:w="0" w:type="auto"/>
        <w:tblLook w:val="04A0" w:firstRow="1" w:lastRow="0" w:firstColumn="1" w:lastColumn="0" w:noHBand="0" w:noVBand="1"/>
      </w:tblPr>
      <w:tblGrid>
        <w:gridCol w:w="2585"/>
        <w:gridCol w:w="2110"/>
        <w:gridCol w:w="1077"/>
        <w:gridCol w:w="1325"/>
        <w:gridCol w:w="1994"/>
        <w:gridCol w:w="1161"/>
      </w:tblGrid>
      <w:tr w:rsidR="009549B4" w14:paraId="73C54627" w14:textId="77777777">
        <w:tc>
          <w:tcPr>
            <w:tcW w:w="1673" w:type="dxa"/>
          </w:tcPr>
          <w:p w14:paraId="50CF98C9" w14:textId="77777777" w:rsidR="009549B4" w:rsidRDefault="00664733">
            <w:r>
              <w:rPr>
                <w:b/>
              </w:rPr>
              <w:t>Object Class</w:t>
            </w:r>
          </w:p>
        </w:tc>
        <w:tc>
          <w:tcPr>
            <w:tcW w:w="1673" w:type="dxa"/>
          </w:tcPr>
          <w:p w14:paraId="472536C7" w14:textId="77777777" w:rsidR="009549B4" w:rsidRDefault="00664733">
            <w:r>
              <w:rPr>
                <w:b/>
              </w:rPr>
              <w:t>Physical Role</w:t>
            </w:r>
          </w:p>
        </w:tc>
        <w:tc>
          <w:tcPr>
            <w:tcW w:w="1673" w:type="dxa"/>
          </w:tcPr>
          <w:p w14:paraId="79B34F60" w14:textId="77777777" w:rsidR="009549B4" w:rsidRDefault="00664733">
            <w:r>
              <w:rPr>
                <w:b/>
              </w:rPr>
              <w:t>Authority Source</w:t>
            </w:r>
          </w:p>
        </w:tc>
        <w:tc>
          <w:tcPr>
            <w:tcW w:w="1673" w:type="dxa"/>
          </w:tcPr>
          <w:p w14:paraId="6EF902F8" w14:textId="77777777" w:rsidR="009549B4" w:rsidRDefault="00664733">
            <w:r>
              <w:rPr>
                <w:b/>
              </w:rPr>
              <w:t>Security Class</w:t>
            </w:r>
          </w:p>
        </w:tc>
        <w:tc>
          <w:tcPr>
            <w:tcW w:w="1673" w:type="dxa"/>
          </w:tcPr>
          <w:p w14:paraId="61F3CFEA" w14:textId="77777777" w:rsidR="009549B4" w:rsidRDefault="00664733">
            <w:r>
              <w:rPr>
                <w:b/>
              </w:rPr>
              <w:t>History Requirement</w:t>
            </w:r>
          </w:p>
        </w:tc>
        <w:tc>
          <w:tcPr>
            <w:tcW w:w="1673" w:type="dxa"/>
          </w:tcPr>
          <w:p w14:paraId="617C2C88" w14:textId="77777777" w:rsidR="009549B4" w:rsidRDefault="00664733">
            <w:r>
              <w:rPr>
                <w:b/>
              </w:rPr>
              <w:t>Technology Status</w:t>
            </w:r>
          </w:p>
        </w:tc>
      </w:tr>
      <w:tr w:rsidR="009549B4" w14:paraId="7BF60CD1" w14:textId="77777777">
        <w:tc>
          <w:tcPr>
            <w:tcW w:w="1673" w:type="dxa"/>
          </w:tcPr>
          <w:p w14:paraId="722143D2" w14:textId="77777777" w:rsidR="009549B4" w:rsidRDefault="00664733">
            <w:r>
              <w:t>Canonical transactional entities</w:t>
            </w:r>
          </w:p>
        </w:tc>
        <w:tc>
          <w:tcPr>
            <w:tcW w:w="1673" w:type="dxa"/>
          </w:tcPr>
          <w:p w14:paraId="0133C0A9" w14:textId="77777777" w:rsidR="009549B4" w:rsidRDefault="00664733">
            <w:r>
              <w:t>Relational/transactional store (Ch.4)</w:t>
            </w:r>
          </w:p>
        </w:tc>
        <w:tc>
          <w:tcPr>
            <w:tcW w:w="1673" w:type="dxa"/>
          </w:tcPr>
          <w:p w14:paraId="3972C021" w14:textId="77777777" w:rsidR="009549B4" w:rsidRDefault="00664733">
            <w:r>
              <w:t>NCIE-003</w:t>
            </w:r>
          </w:p>
        </w:tc>
        <w:tc>
          <w:tcPr>
            <w:tcW w:w="1673" w:type="dxa"/>
          </w:tcPr>
          <w:p w14:paraId="02417654" w14:textId="77777777" w:rsidR="009549B4" w:rsidRDefault="00664733">
            <w:r>
              <w:t>Per NCIE-009 classification</w:t>
            </w:r>
          </w:p>
        </w:tc>
        <w:tc>
          <w:tcPr>
            <w:tcW w:w="1673" w:type="dxa"/>
          </w:tcPr>
          <w:p w14:paraId="24652645" w14:textId="77777777" w:rsidR="009549B4" w:rsidRDefault="00664733">
            <w:r>
              <w:t>Temporal fields required</w:t>
            </w:r>
          </w:p>
        </w:tc>
        <w:tc>
          <w:tcPr>
            <w:tcW w:w="1673" w:type="dxa"/>
          </w:tcPr>
          <w:p w14:paraId="5779EFEC" w14:textId="77777777" w:rsidR="009549B4" w:rsidRDefault="00664733">
            <w:r>
              <w:t>Open — HR14-4-1</w:t>
            </w:r>
          </w:p>
        </w:tc>
      </w:tr>
      <w:tr w:rsidR="009549B4" w14:paraId="079A9654" w14:textId="77777777">
        <w:tc>
          <w:tcPr>
            <w:tcW w:w="1673" w:type="dxa"/>
          </w:tcPr>
          <w:p w14:paraId="2956B732" w14:textId="77777777" w:rsidR="009549B4" w:rsidRDefault="00664733">
            <w:r>
              <w:t>Analytical aggregates/projections</w:t>
            </w:r>
          </w:p>
        </w:tc>
        <w:tc>
          <w:tcPr>
            <w:tcW w:w="1673" w:type="dxa"/>
          </w:tcPr>
          <w:p w14:paraId="7EBECA02" w14:textId="77777777" w:rsidR="009549B4" w:rsidRDefault="00664733">
            <w:r>
              <w:t>Analytical/columnar store (Ch.5)</w:t>
            </w:r>
          </w:p>
        </w:tc>
        <w:tc>
          <w:tcPr>
            <w:tcW w:w="1673" w:type="dxa"/>
          </w:tcPr>
          <w:p w14:paraId="7858AE8D" w14:textId="77777777" w:rsidR="009549B4" w:rsidRDefault="00664733">
            <w:r>
              <w:t>NCIE-003 (via lineage)</w:t>
            </w:r>
          </w:p>
        </w:tc>
        <w:tc>
          <w:tcPr>
            <w:tcW w:w="1673" w:type="dxa"/>
          </w:tcPr>
          <w:p w14:paraId="7D2D52ED" w14:textId="77777777" w:rsidR="009549B4" w:rsidRDefault="00664733">
            <w:r>
              <w:t>Per source classification</w:t>
            </w:r>
          </w:p>
        </w:tc>
        <w:tc>
          <w:tcPr>
            <w:tcW w:w="1673" w:type="dxa"/>
          </w:tcPr>
          <w:p w14:paraId="4ED34A1A" w14:textId="77777777" w:rsidR="009549B4" w:rsidRDefault="00664733">
            <w:r>
              <w:t>Lineage retained, not canonical</w:t>
            </w:r>
          </w:p>
        </w:tc>
        <w:tc>
          <w:tcPr>
            <w:tcW w:w="1673" w:type="dxa"/>
          </w:tcPr>
          <w:p w14:paraId="1ACEB8F7" w14:textId="77777777" w:rsidR="009549B4" w:rsidRDefault="00664733">
            <w:r>
              <w:t>Open — HR14-5-1</w:t>
            </w:r>
          </w:p>
        </w:tc>
      </w:tr>
      <w:tr w:rsidR="009549B4" w14:paraId="7AB02719" w14:textId="77777777">
        <w:tc>
          <w:tcPr>
            <w:tcW w:w="1673" w:type="dxa"/>
          </w:tcPr>
          <w:p w14:paraId="5085C9A4" w14:textId="77777777" w:rsidR="009549B4" w:rsidRDefault="00664733">
            <w:r>
              <w:t>Files/documents/large artifacts</w:t>
            </w:r>
          </w:p>
        </w:tc>
        <w:tc>
          <w:tcPr>
            <w:tcW w:w="1673" w:type="dxa"/>
          </w:tcPr>
          <w:p w14:paraId="37956A1A" w14:textId="77777777" w:rsidR="009549B4" w:rsidRDefault="00664733">
            <w:r>
              <w:t>Object/blob store (Ch.6)</w:t>
            </w:r>
          </w:p>
        </w:tc>
        <w:tc>
          <w:tcPr>
            <w:tcW w:w="1673" w:type="dxa"/>
          </w:tcPr>
          <w:p w14:paraId="7A1432E5" w14:textId="77777777" w:rsidR="009549B4" w:rsidRDefault="00664733">
            <w:r>
              <w:t>NCIE-003/NCIE-010</w:t>
            </w:r>
          </w:p>
        </w:tc>
        <w:tc>
          <w:tcPr>
            <w:tcW w:w="1673" w:type="dxa"/>
          </w:tcPr>
          <w:p w14:paraId="73F17805" w14:textId="77777777" w:rsidR="009549B4" w:rsidRDefault="00664733">
            <w:r>
              <w:t>Per object classification</w:t>
            </w:r>
          </w:p>
        </w:tc>
        <w:tc>
          <w:tcPr>
            <w:tcW w:w="1673" w:type="dxa"/>
          </w:tcPr>
          <w:p w14:paraId="11964956" w14:textId="77777777" w:rsidR="009549B4" w:rsidRDefault="00664733">
            <w:r>
              <w:t>Version/integrity retained</w:t>
            </w:r>
          </w:p>
        </w:tc>
        <w:tc>
          <w:tcPr>
            <w:tcW w:w="1673" w:type="dxa"/>
          </w:tcPr>
          <w:p w14:paraId="4D8822E9" w14:textId="77777777" w:rsidR="009549B4" w:rsidRDefault="00664733">
            <w:r>
              <w:t>Open — HR14-6-1</w:t>
            </w:r>
          </w:p>
        </w:tc>
      </w:tr>
      <w:tr w:rsidR="009549B4" w14:paraId="5E3BE2A4" w14:textId="77777777">
        <w:tc>
          <w:tcPr>
            <w:tcW w:w="1673" w:type="dxa"/>
          </w:tcPr>
          <w:p w14:paraId="52D8DDD8" w14:textId="77777777" w:rsidR="009549B4" w:rsidRDefault="00664733">
            <w:r>
              <w:t>Search-indexed content</w:t>
            </w:r>
          </w:p>
        </w:tc>
        <w:tc>
          <w:tcPr>
            <w:tcW w:w="1673" w:type="dxa"/>
          </w:tcPr>
          <w:p w14:paraId="64C399BC" w14:textId="77777777" w:rsidR="009549B4" w:rsidRDefault="00664733">
            <w:r>
              <w:t>Search index (Ch.7)</w:t>
            </w:r>
          </w:p>
        </w:tc>
        <w:tc>
          <w:tcPr>
            <w:tcW w:w="1673" w:type="dxa"/>
          </w:tcPr>
          <w:p w14:paraId="3EED9B36" w14:textId="77777777" w:rsidR="009549B4" w:rsidRDefault="00664733">
            <w:r>
              <w:t>NCIE-003 (source of truth elsewhere)</w:t>
            </w:r>
          </w:p>
        </w:tc>
        <w:tc>
          <w:tcPr>
            <w:tcW w:w="1673" w:type="dxa"/>
          </w:tcPr>
          <w:p w14:paraId="3C683F42" w14:textId="77777777" w:rsidR="009549B4" w:rsidRDefault="00664733">
            <w:r>
              <w:t>Authorization-filtered</w:t>
            </w:r>
          </w:p>
        </w:tc>
        <w:tc>
          <w:tcPr>
            <w:tcW w:w="1673" w:type="dxa"/>
          </w:tcPr>
          <w:p w14:paraId="064F9C40" w14:textId="77777777" w:rsidR="009549B4" w:rsidRDefault="00664733">
            <w:r>
              <w:t>Non-canonical, rebuildable</w:t>
            </w:r>
          </w:p>
        </w:tc>
        <w:tc>
          <w:tcPr>
            <w:tcW w:w="1673" w:type="dxa"/>
          </w:tcPr>
          <w:p w14:paraId="3729EB7D" w14:textId="77777777" w:rsidR="009549B4" w:rsidRDefault="00664733">
            <w:r>
              <w:t>Open — HR14-7-1</w:t>
            </w:r>
          </w:p>
        </w:tc>
      </w:tr>
      <w:tr w:rsidR="009549B4" w14:paraId="0DD739E1" w14:textId="77777777">
        <w:tc>
          <w:tcPr>
            <w:tcW w:w="1673" w:type="dxa"/>
          </w:tcPr>
          <w:p w14:paraId="3A728B50" w14:textId="77777777" w:rsidR="009549B4" w:rsidRDefault="00664733">
            <w:r>
              <w:t>Embeddings/semantic vectors</w:t>
            </w:r>
          </w:p>
        </w:tc>
        <w:tc>
          <w:tcPr>
            <w:tcW w:w="1673" w:type="dxa"/>
          </w:tcPr>
          <w:p w14:paraId="57575ED1" w14:textId="77777777" w:rsidR="009549B4" w:rsidRDefault="00664733">
            <w:r>
              <w:t>Vector index (Ch.8)</w:t>
            </w:r>
          </w:p>
        </w:tc>
        <w:tc>
          <w:tcPr>
            <w:tcW w:w="1673" w:type="dxa"/>
          </w:tcPr>
          <w:p w14:paraId="4DDD6133" w14:textId="77777777" w:rsidR="009549B4" w:rsidRDefault="00664733">
            <w:r>
              <w:t>NCIE-006 (source of truth elsewhere)</w:t>
            </w:r>
          </w:p>
        </w:tc>
        <w:tc>
          <w:tcPr>
            <w:tcW w:w="1673" w:type="dxa"/>
          </w:tcPr>
          <w:p w14:paraId="40E6C33C" w14:textId="77777777" w:rsidR="009549B4" w:rsidRDefault="00664733">
            <w:r>
              <w:t>Authorization-filtered</w:t>
            </w:r>
          </w:p>
        </w:tc>
        <w:tc>
          <w:tcPr>
            <w:tcW w:w="1673" w:type="dxa"/>
          </w:tcPr>
          <w:p w14:paraId="6FDCA93D" w14:textId="77777777" w:rsidR="009549B4" w:rsidRDefault="00664733">
            <w:r>
              <w:t>Non-canonical, rebuildable</w:t>
            </w:r>
          </w:p>
        </w:tc>
        <w:tc>
          <w:tcPr>
            <w:tcW w:w="1673" w:type="dxa"/>
          </w:tcPr>
          <w:p w14:paraId="7F557E32" w14:textId="77777777" w:rsidR="009549B4" w:rsidRDefault="00664733">
            <w:r>
              <w:t>Open — HR14-8-1</w:t>
            </w:r>
          </w:p>
        </w:tc>
      </w:tr>
      <w:tr w:rsidR="009549B4" w14:paraId="1636D9E9" w14:textId="77777777">
        <w:tc>
          <w:tcPr>
            <w:tcW w:w="1673" w:type="dxa"/>
          </w:tcPr>
          <w:p w14:paraId="14D42E01" w14:textId="77777777" w:rsidR="009549B4" w:rsidRDefault="00664733">
            <w:r>
              <w:t>Relationship/graph projections</w:t>
            </w:r>
          </w:p>
        </w:tc>
        <w:tc>
          <w:tcPr>
            <w:tcW w:w="1673" w:type="dxa"/>
          </w:tcPr>
          <w:p w14:paraId="2AF597DC" w14:textId="77777777" w:rsidR="009549B4" w:rsidRDefault="00664733">
            <w:r>
              <w:t>Graph store (Ch.9)</w:t>
            </w:r>
          </w:p>
        </w:tc>
        <w:tc>
          <w:tcPr>
            <w:tcW w:w="1673" w:type="dxa"/>
          </w:tcPr>
          <w:p w14:paraId="2ACF8EF1" w14:textId="77777777" w:rsidR="009549B4" w:rsidRDefault="00664733">
            <w:r>
              <w:t>NCIE-003 (source of truth elsewhere)</w:t>
            </w:r>
          </w:p>
        </w:tc>
        <w:tc>
          <w:tcPr>
            <w:tcW w:w="1673" w:type="dxa"/>
          </w:tcPr>
          <w:p w14:paraId="77AB79FB" w14:textId="77777777" w:rsidR="009549B4" w:rsidRDefault="00664733">
            <w:r>
              <w:t>Per source classification</w:t>
            </w:r>
          </w:p>
        </w:tc>
        <w:tc>
          <w:tcPr>
            <w:tcW w:w="1673" w:type="dxa"/>
          </w:tcPr>
          <w:p w14:paraId="08738880" w14:textId="77777777" w:rsidR="009549B4" w:rsidRDefault="00664733">
            <w:r>
              <w:t>Reconciled, not canonical</w:t>
            </w:r>
          </w:p>
        </w:tc>
        <w:tc>
          <w:tcPr>
            <w:tcW w:w="1673" w:type="dxa"/>
          </w:tcPr>
          <w:p w14:paraId="534842C8" w14:textId="77777777" w:rsidR="009549B4" w:rsidRDefault="00664733">
            <w:r>
              <w:t>Open — HR14-9-1</w:t>
            </w:r>
          </w:p>
        </w:tc>
      </w:tr>
      <w:tr w:rsidR="009549B4" w14:paraId="28000E10" w14:textId="77777777">
        <w:tc>
          <w:tcPr>
            <w:tcW w:w="1673" w:type="dxa"/>
          </w:tcPr>
          <w:p w14:paraId="51527EA9" w14:textId="77777777" w:rsidR="009549B4" w:rsidRDefault="00664733">
            <w:r>
              <w:t>Telemetry/KPI time-series</w:t>
            </w:r>
          </w:p>
        </w:tc>
        <w:tc>
          <w:tcPr>
            <w:tcW w:w="1673" w:type="dxa"/>
          </w:tcPr>
          <w:p w14:paraId="64D1EA04" w14:textId="77777777" w:rsidR="009549B4" w:rsidRDefault="00664733">
            <w:r>
              <w:t>Time-series store (Ch.10)</w:t>
            </w:r>
          </w:p>
        </w:tc>
        <w:tc>
          <w:tcPr>
            <w:tcW w:w="1673" w:type="dxa"/>
          </w:tcPr>
          <w:p w14:paraId="640B8660" w14:textId="77777777" w:rsidR="009549B4" w:rsidRDefault="00664733">
            <w:r>
              <w:t>NCIE-003/NCIE-013</w:t>
            </w:r>
          </w:p>
        </w:tc>
        <w:tc>
          <w:tcPr>
            <w:tcW w:w="1673" w:type="dxa"/>
          </w:tcPr>
          <w:p w14:paraId="292EF26F" w14:textId="77777777" w:rsidR="009549B4" w:rsidRDefault="00664733">
            <w:r>
              <w:t>Per source classification</w:t>
            </w:r>
          </w:p>
        </w:tc>
        <w:tc>
          <w:tcPr>
            <w:tcW w:w="1673" w:type="dxa"/>
          </w:tcPr>
          <w:p w14:paraId="091752D6" w14:textId="77777777" w:rsidR="009549B4" w:rsidRDefault="00664733">
            <w:r>
              <w:t>Rollup/retention tiers apply</w:t>
            </w:r>
          </w:p>
        </w:tc>
        <w:tc>
          <w:tcPr>
            <w:tcW w:w="1673" w:type="dxa"/>
          </w:tcPr>
          <w:p w14:paraId="5ED18C4B" w14:textId="77777777" w:rsidR="009549B4" w:rsidRDefault="00664733">
            <w:r>
              <w:t>Open — HR14-10-1</w:t>
            </w:r>
          </w:p>
        </w:tc>
      </w:tr>
      <w:tr w:rsidR="009549B4" w14:paraId="3CFE149A" w14:textId="77777777">
        <w:tc>
          <w:tcPr>
            <w:tcW w:w="1673" w:type="dxa"/>
          </w:tcPr>
          <w:p w14:paraId="2528361C" w14:textId="77777777" w:rsidR="009549B4" w:rsidRDefault="00664733">
            <w:r>
              <w:t>Registry/VPF/Memory/Context state</w:t>
            </w:r>
          </w:p>
        </w:tc>
        <w:tc>
          <w:tcPr>
            <w:tcW w:w="1673" w:type="dxa"/>
          </w:tcPr>
          <w:p w14:paraId="12B08FCA" w14:textId="77777777" w:rsidR="009549B4" w:rsidRDefault="00664733">
            <w:r>
              <w:t>Registry &amp; Memory stores (Ch.11-12)</w:t>
            </w:r>
          </w:p>
        </w:tc>
        <w:tc>
          <w:tcPr>
            <w:tcW w:w="1673" w:type="dxa"/>
          </w:tcPr>
          <w:p w14:paraId="1A88F407" w14:textId="77777777" w:rsidR="009549B4" w:rsidRDefault="00664733">
            <w:r>
              <w:t>NCIE-006/007</w:t>
            </w:r>
          </w:p>
        </w:tc>
        <w:tc>
          <w:tcPr>
            <w:tcW w:w="1673" w:type="dxa"/>
          </w:tcPr>
          <w:p w14:paraId="13067A80" w14:textId="77777777" w:rsidR="009549B4" w:rsidRDefault="00664733">
            <w:r>
              <w:t>Per NCIE-009 classification</w:t>
            </w:r>
          </w:p>
        </w:tc>
        <w:tc>
          <w:tcPr>
            <w:tcW w:w="1673" w:type="dxa"/>
          </w:tcPr>
          <w:p w14:paraId="7A963EB0" w14:textId="77777777" w:rsidR="009549B4" w:rsidRDefault="00664733">
            <w:r>
              <w:t>Version/expiry per upstream policy</w:t>
            </w:r>
          </w:p>
        </w:tc>
        <w:tc>
          <w:tcPr>
            <w:tcW w:w="1673" w:type="dxa"/>
          </w:tcPr>
          <w:p w14:paraId="70EFDCFF" w14:textId="77777777" w:rsidR="009549B4" w:rsidRDefault="00664733">
            <w:r>
              <w:t>Open — HR14-11-1</w:t>
            </w:r>
          </w:p>
        </w:tc>
      </w:tr>
      <w:tr w:rsidR="009549B4" w14:paraId="677BCACE" w14:textId="77777777">
        <w:tc>
          <w:tcPr>
            <w:tcW w:w="1673" w:type="dxa"/>
          </w:tcPr>
          <w:p w14:paraId="7A693C6C" w14:textId="77777777" w:rsidR="009549B4" w:rsidRDefault="00664733">
            <w:r>
              <w:t>Evidence/provenance/audit records</w:t>
            </w:r>
          </w:p>
        </w:tc>
        <w:tc>
          <w:tcPr>
            <w:tcW w:w="1673" w:type="dxa"/>
          </w:tcPr>
          <w:p w14:paraId="323FEB54" w14:textId="77777777" w:rsidR="009549B4" w:rsidRDefault="00664733">
            <w:r>
              <w:t>Evidence/audit store (Ch.13)</w:t>
            </w:r>
          </w:p>
        </w:tc>
        <w:tc>
          <w:tcPr>
            <w:tcW w:w="1673" w:type="dxa"/>
          </w:tcPr>
          <w:p w14:paraId="5933C52A" w14:textId="77777777" w:rsidR="009549B4" w:rsidRDefault="00664733">
            <w:r>
              <w:t>NCIE-010</w:t>
            </w:r>
          </w:p>
        </w:tc>
        <w:tc>
          <w:tcPr>
            <w:tcW w:w="1673" w:type="dxa"/>
          </w:tcPr>
          <w:p w14:paraId="321FB952" w14:textId="77777777" w:rsidR="009549B4" w:rsidRDefault="00664733">
            <w:r>
              <w:t>Heightened assurance</w:t>
            </w:r>
          </w:p>
        </w:tc>
        <w:tc>
          <w:tcPr>
            <w:tcW w:w="1673" w:type="dxa"/>
          </w:tcPr>
          <w:p w14:paraId="06154932" w14:textId="77777777" w:rsidR="009549B4" w:rsidRDefault="00664733">
            <w:r>
              <w:t>Immutable/historically preserved</w:t>
            </w:r>
          </w:p>
        </w:tc>
        <w:tc>
          <w:tcPr>
            <w:tcW w:w="1673" w:type="dxa"/>
          </w:tcPr>
          <w:p w14:paraId="79A5C4CC" w14:textId="77777777" w:rsidR="009549B4" w:rsidRDefault="00664733">
            <w:r>
              <w:t>Open — HR14-13-1</w:t>
            </w:r>
          </w:p>
        </w:tc>
      </w:tr>
    </w:tbl>
    <w:p w14:paraId="1320350E" w14:textId="77777777" w:rsidR="009549B4" w:rsidRDefault="009549B4"/>
    <w:p w14:paraId="55A002FF" w14:textId="77777777" w:rsidR="009549B4" w:rsidRDefault="00664733">
      <w:pPr>
        <w:pStyle w:val="Heading2"/>
      </w:pPr>
      <w:bookmarkStart w:id="12" w:name="_Toc240435989"/>
      <w:r>
        <w:t>1.R  RACI / Control Ownership</w:t>
      </w:r>
      <w:bookmarkEnd w:id="12"/>
    </w:p>
    <w:p w14:paraId="769FD137" w14:textId="77777777" w:rsidR="009549B4" w:rsidRDefault="00664733">
      <w:pPr>
        <w:pStyle w:val="NCIEFigureCaption"/>
      </w:pPr>
      <w:r>
        <w:t>Table 3. Chapter 1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7EACC43" w14:textId="77777777">
        <w:tc>
          <w:tcPr>
            <w:tcW w:w="2007" w:type="dxa"/>
          </w:tcPr>
          <w:p w14:paraId="6C2A305A" w14:textId="77777777" w:rsidR="009549B4" w:rsidRDefault="00664733">
            <w:r>
              <w:rPr>
                <w:b/>
              </w:rPr>
              <w:t>Function</w:t>
            </w:r>
          </w:p>
        </w:tc>
        <w:tc>
          <w:tcPr>
            <w:tcW w:w="2007" w:type="dxa"/>
          </w:tcPr>
          <w:p w14:paraId="298DD2D3" w14:textId="77777777" w:rsidR="009549B4" w:rsidRDefault="00664733">
            <w:r>
              <w:rPr>
                <w:b/>
              </w:rPr>
              <w:t>Accountable (NCIE-008)</w:t>
            </w:r>
          </w:p>
        </w:tc>
        <w:tc>
          <w:tcPr>
            <w:tcW w:w="2007" w:type="dxa"/>
          </w:tcPr>
          <w:p w14:paraId="40DDB24F" w14:textId="77777777" w:rsidR="009549B4" w:rsidRDefault="00664733">
            <w:r>
              <w:rPr>
                <w:b/>
              </w:rPr>
              <w:t>Responsible (Persistence)</w:t>
            </w:r>
          </w:p>
        </w:tc>
        <w:tc>
          <w:tcPr>
            <w:tcW w:w="2007" w:type="dxa"/>
          </w:tcPr>
          <w:p w14:paraId="140E4962" w14:textId="77777777" w:rsidR="009549B4" w:rsidRDefault="00664733">
            <w:r>
              <w:rPr>
                <w:b/>
              </w:rPr>
              <w:t>Consulted</w:t>
            </w:r>
          </w:p>
        </w:tc>
        <w:tc>
          <w:tcPr>
            <w:tcW w:w="2007" w:type="dxa"/>
          </w:tcPr>
          <w:p w14:paraId="0321EF6D" w14:textId="77777777" w:rsidR="009549B4" w:rsidRDefault="00664733">
            <w:r>
              <w:rPr>
                <w:b/>
              </w:rPr>
              <w:t>Informed</w:t>
            </w:r>
          </w:p>
        </w:tc>
      </w:tr>
      <w:tr w:rsidR="009549B4" w14:paraId="7F38DBF0" w14:textId="77777777">
        <w:tc>
          <w:tcPr>
            <w:tcW w:w="2007" w:type="dxa"/>
          </w:tcPr>
          <w:p w14:paraId="15AB11DE" w14:textId="77777777" w:rsidR="009549B4" w:rsidRDefault="00664733">
            <w:r>
              <w:t>Adopt/confirm NCIE-014 persistence architecture</w:t>
            </w:r>
          </w:p>
        </w:tc>
        <w:tc>
          <w:tcPr>
            <w:tcW w:w="2007" w:type="dxa"/>
          </w:tcPr>
          <w:p w14:paraId="5ED92EDD" w14:textId="77777777" w:rsidR="009549B4" w:rsidRDefault="00664733">
            <w:r>
              <w:t>Accountable Authority Class (NCIE-008, to be assigned)</w:t>
            </w:r>
          </w:p>
        </w:tc>
        <w:tc>
          <w:tcPr>
            <w:tcW w:w="2007" w:type="dxa"/>
          </w:tcPr>
          <w:p w14:paraId="4CE7BD7C" w14:textId="77777777" w:rsidR="009549B4" w:rsidRDefault="00664733">
            <w:r>
              <w:t>Persistence Architecture Owner (to be assigned)</w:t>
            </w:r>
          </w:p>
        </w:tc>
        <w:tc>
          <w:tcPr>
            <w:tcW w:w="2007" w:type="dxa"/>
          </w:tcPr>
          <w:p w14:paraId="715D18C8" w14:textId="77777777" w:rsidR="009549B4" w:rsidRDefault="00664733">
            <w:r>
              <w:t>NCIE-003/004/009/010 chapter owners</w:t>
            </w:r>
          </w:p>
        </w:tc>
        <w:tc>
          <w:tcPr>
            <w:tcW w:w="2007" w:type="dxa"/>
          </w:tcPr>
          <w:p w14:paraId="1B8CAF96" w14:textId="77777777" w:rsidR="009549B4" w:rsidRDefault="00664733">
            <w:r>
              <w:t>All institutional role holders</w:t>
            </w:r>
          </w:p>
        </w:tc>
      </w:tr>
    </w:tbl>
    <w:p w14:paraId="435A8D35" w14:textId="77777777" w:rsidR="009549B4" w:rsidRDefault="009549B4"/>
    <w:p w14:paraId="03E81063" w14:textId="77777777" w:rsidR="009549B4" w:rsidRDefault="00664733">
      <w:pPr>
        <w:pStyle w:val="Heading2"/>
      </w:pPr>
      <w:bookmarkStart w:id="13" w:name="_Toc240435990"/>
      <w:r>
        <w:lastRenderedPageBreak/>
        <w:t>Human Review Focus</w:t>
      </w:r>
      <w:bookmarkEnd w:id="13"/>
    </w:p>
    <w:p w14:paraId="78C9492E" w14:textId="77777777" w:rsidR="009549B4" w:rsidRDefault="00664733">
      <w:pPr>
        <w:pStyle w:val="ListBullet"/>
      </w:pPr>
      <w:r>
        <w:t>[INSTITUTIONAL CONFIRMATION REQUIRED] (Blocking)  HR14-1-1: Confirm NCIE-014 acceptance/sign-off authority (skeletal Preliminary Human Review Theme 1).</w:t>
      </w:r>
    </w:p>
    <w:p w14:paraId="5D0951C9" w14:textId="77777777" w:rsidR="009549B4" w:rsidRDefault="00664733">
      <w:pPr>
        <w:pStyle w:val="NCIETraceBlock"/>
      </w:pPr>
      <w:r>
        <w:t>Traceability: Production-Ready register; NCIE-003 Ch.32; NCIE-004; NCIE-006/009/010/011.</w:t>
      </w:r>
    </w:p>
    <w:p w14:paraId="49937166" w14:textId="77777777" w:rsidR="009549B4" w:rsidRDefault="00664733">
      <w:pPr>
        <w:pStyle w:val="NCIEChapterLabel"/>
      </w:pPr>
      <w:r>
        <w:lastRenderedPageBreak/>
        <w:t>NCIE-014 — Chapter 2 Expansion</w:t>
      </w:r>
    </w:p>
    <w:p w14:paraId="387226AE" w14:textId="77777777" w:rsidR="009549B4" w:rsidRDefault="00664733">
      <w:pPr>
        <w:pStyle w:val="Heading1"/>
      </w:pPr>
      <w:bookmarkStart w:id="14" w:name="_Toc240435991"/>
      <w:r>
        <w:t>Persistence Engineering Doctrine</w:t>
      </w:r>
      <w:bookmarkEnd w:id="14"/>
    </w:p>
    <w:p w14:paraId="0E42A5C6" w14:textId="77777777" w:rsidR="009549B4" w:rsidRDefault="00664733">
      <w:pPr>
        <w:pStyle w:val="NCIEBody"/>
      </w:pPr>
      <w:r>
        <w:t>Define common persistence principles binding every physical store this document specifies.</w:t>
      </w:r>
    </w:p>
    <w:p w14:paraId="2DDE5820" w14:textId="77777777" w:rsidR="009549B4" w:rsidRDefault="00664733">
      <w:pPr>
        <w:pStyle w:val="NCIEStatusBlock"/>
      </w:pPr>
      <w:r>
        <w:t>Status: IN DEVELOPMENT — FOR HUMAN REVIEW.</w:t>
      </w:r>
    </w:p>
    <w:p w14:paraId="45E78A22" w14:textId="77777777" w:rsidR="009549B4" w:rsidRDefault="00664733">
      <w:pPr>
        <w:pStyle w:val="NCIEUpstreamBlock"/>
      </w:pPr>
      <w:r>
        <w:t>Upstream: NCIE-002 layered architecture; NCIE-003; NCIE-009/010.</w:t>
      </w:r>
    </w:p>
    <w:p w14:paraId="5EAB1144" w14:textId="77777777" w:rsidR="009549B4" w:rsidRDefault="00664733">
      <w:pPr>
        <w:pStyle w:val="Heading2"/>
      </w:pPr>
      <w:bookmarkStart w:id="15" w:name="_Toc240435992"/>
      <w:r>
        <w:t>2.0 Salient Things to Note</w:t>
      </w:r>
      <w:bookmarkEnd w:id="15"/>
    </w:p>
    <w:p w14:paraId="63C25284" w14:textId="77777777" w:rsidR="009549B4" w:rsidRDefault="00664733">
      <w:pPr>
        <w:pStyle w:val="NCIEBody"/>
      </w:pPr>
      <w:r>
        <w:t>Physical optimization must preserve semantics, provenance, authorization boundaries and historical reconstructability — durability, consistency, traceability, least privilege and recoverability are stated explicitly per store, never assumed from a vendor default.</w:t>
      </w:r>
    </w:p>
    <w:p w14:paraId="30E4729D" w14:textId="77777777" w:rsidR="009549B4" w:rsidRDefault="00664733">
      <w:pPr>
        <w:pStyle w:val="Heading2"/>
      </w:pPr>
      <w:bookmarkStart w:id="16" w:name="_Toc240435993"/>
      <w:r>
        <w:t>2.1 Durability, Consistency and Isolation</w:t>
      </w:r>
      <w:bookmarkEnd w:id="16"/>
    </w:p>
    <w:p w14:paraId="470DB0A6" w14:textId="77777777" w:rsidR="009549B4" w:rsidRDefault="00664733">
      <w:pPr>
        <w:pStyle w:val="NCIEBody"/>
      </w:pPr>
      <w:r>
        <w:t>Every physical store must state its durability guarantee, consistency model and isolation behavior explicitly rather than by assumption; a store's default configuration is never treated as an approved guarantee until Human Review confirms it.</w:t>
      </w:r>
    </w:p>
    <w:p w14:paraId="733EB24F" w14:textId="77777777" w:rsidR="009549B4" w:rsidRDefault="00664733">
      <w:pPr>
        <w:pStyle w:val="Heading2"/>
      </w:pPr>
      <w:bookmarkStart w:id="17" w:name="_Toc240435994"/>
      <w:r>
        <w:t>2.2 Traceability, Least Privilege and Recoverability</w:t>
      </w:r>
      <w:bookmarkEnd w:id="17"/>
    </w:p>
    <w:p w14:paraId="474B7104" w14:textId="77777777" w:rsidR="009549B4" w:rsidRDefault="00664733">
      <w:pPr>
        <w:pStyle w:val="NCIEBody"/>
      </w:pPr>
      <w:r>
        <w:t>Physical design choices must preserve traceability (who/what/when for every write), least-privilege access at the storage layer, and recoverability to a known-good state — optimization that removes any of these three properties is out of scope for this document without an explicit upstream governance decision.</w:t>
      </w:r>
    </w:p>
    <w:p w14:paraId="343B8B15" w14:textId="77777777" w:rsidR="009549B4" w:rsidRDefault="00664733">
      <w:pPr>
        <w:pStyle w:val="Heading2"/>
      </w:pPr>
      <w:bookmarkStart w:id="18" w:name="_Toc240435995"/>
      <w:r>
        <w:t>2.3 Portability and Explicit Authority</w:t>
      </w:r>
      <w:bookmarkEnd w:id="18"/>
    </w:p>
    <w:p w14:paraId="6B537C4B" w14:textId="77777777" w:rsidR="009549B4" w:rsidRDefault="00664733">
      <w:pPr>
        <w:pStyle w:val="NCIEBody"/>
      </w:pPr>
      <w:r>
        <w:t>Where feasible, physical design avoids unnecessary vendor lock-in (portability), and every design choice cites its explicit upstream authority (NCIE-002/003/004/009/010) rather than an implicit assumption about what 'good practice' requires.</w:t>
      </w:r>
    </w:p>
    <w:p w14:paraId="7CD43703" w14:textId="77777777" w:rsidR="009549B4" w:rsidRDefault="00664733">
      <w:pPr>
        <w:pStyle w:val="Heading2"/>
      </w:pPr>
      <w:bookmarkStart w:id="19" w:name="_Toc240435996"/>
      <w:r>
        <w:t>2.R  RACI / Control Ownership</w:t>
      </w:r>
      <w:bookmarkEnd w:id="19"/>
    </w:p>
    <w:p w14:paraId="744F7256" w14:textId="77777777" w:rsidR="009549B4" w:rsidRDefault="00664733">
      <w:pPr>
        <w:pStyle w:val="NCIEFigureCaption"/>
      </w:pPr>
      <w:r>
        <w:t>Table 4. Chapter 2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6790602F" w14:textId="77777777">
        <w:tc>
          <w:tcPr>
            <w:tcW w:w="2007" w:type="dxa"/>
          </w:tcPr>
          <w:p w14:paraId="26E23E03" w14:textId="77777777" w:rsidR="009549B4" w:rsidRDefault="00664733">
            <w:r>
              <w:rPr>
                <w:b/>
              </w:rPr>
              <w:t>Function</w:t>
            </w:r>
          </w:p>
        </w:tc>
        <w:tc>
          <w:tcPr>
            <w:tcW w:w="2007" w:type="dxa"/>
          </w:tcPr>
          <w:p w14:paraId="5071BACD" w14:textId="77777777" w:rsidR="009549B4" w:rsidRDefault="00664733">
            <w:r>
              <w:rPr>
                <w:b/>
              </w:rPr>
              <w:t>Accountable (NCIE-008)</w:t>
            </w:r>
          </w:p>
        </w:tc>
        <w:tc>
          <w:tcPr>
            <w:tcW w:w="2007" w:type="dxa"/>
          </w:tcPr>
          <w:p w14:paraId="36182FC7" w14:textId="77777777" w:rsidR="009549B4" w:rsidRDefault="00664733">
            <w:r>
              <w:rPr>
                <w:b/>
              </w:rPr>
              <w:t>Responsible (Persistence)</w:t>
            </w:r>
          </w:p>
        </w:tc>
        <w:tc>
          <w:tcPr>
            <w:tcW w:w="2007" w:type="dxa"/>
          </w:tcPr>
          <w:p w14:paraId="58EDAEF2" w14:textId="77777777" w:rsidR="009549B4" w:rsidRDefault="00664733">
            <w:r>
              <w:rPr>
                <w:b/>
              </w:rPr>
              <w:t>Consulted</w:t>
            </w:r>
          </w:p>
        </w:tc>
        <w:tc>
          <w:tcPr>
            <w:tcW w:w="2007" w:type="dxa"/>
          </w:tcPr>
          <w:p w14:paraId="315D68F6" w14:textId="77777777" w:rsidR="009549B4" w:rsidRDefault="00664733">
            <w:r>
              <w:rPr>
                <w:b/>
              </w:rPr>
              <w:t>Informed</w:t>
            </w:r>
          </w:p>
        </w:tc>
      </w:tr>
      <w:tr w:rsidR="009549B4" w14:paraId="53D19842" w14:textId="77777777">
        <w:tc>
          <w:tcPr>
            <w:tcW w:w="2007" w:type="dxa"/>
          </w:tcPr>
          <w:p w14:paraId="28C6DB78" w14:textId="77777777" w:rsidR="009549B4" w:rsidRDefault="00664733">
            <w:r>
              <w:t>Approve persistence principles and unresolved trade-offs</w:t>
            </w:r>
          </w:p>
        </w:tc>
        <w:tc>
          <w:tcPr>
            <w:tcW w:w="2007" w:type="dxa"/>
          </w:tcPr>
          <w:p w14:paraId="6FDE4FC0" w14:textId="77777777" w:rsidR="009549B4" w:rsidRDefault="00664733">
            <w:r>
              <w:t>Accountable Authority Class (to be assigned)</w:t>
            </w:r>
          </w:p>
        </w:tc>
        <w:tc>
          <w:tcPr>
            <w:tcW w:w="2007" w:type="dxa"/>
          </w:tcPr>
          <w:p w14:paraId="3EA66BB1" w14:textId="77777777" w:rsidR="009549B4" w:rsidRDefault="00664733">
            <w:r>
              <w:t>Persistence Doctrine Owner (to be assigned)</w:t>
            </w:r>
          </w:p>
        </w:tc>
        <w:tc>
          <w:tcPr>
            <w:tcW w:w="2007" w:type="dxa"/>
          </w:tcPr>
          <w:p w14:paraId="117E315B" w14:textId="77777777" w:rsidR="009549B4" w:rsidRDefault="00664733">
            <w:r>
              <w:t>NCIE-002/003/009/010 owners</w:t>
            </w:r>
          </w:p>
        </w:tc>
        <w:tc>
          <w:tcPr>
            <w:tcW w:w="2007" w:type="dxa"/>
          </w:tcPr>
          <w:p w14:paraId="3138318C" w14:textId="77777777" w:rsidR="009549B4" w:rsidRDefault="00664733">
            <w:r>
              <w:t>Assurance/Audit (NCIE-008)</w:t>
            </w:r>
          </w:p>
        </w:tc>
      </w:tr>
    </w:tbl>
    <w:p w14:paraId="2ACAF1FF" w14:textId="77777777" w:rsidR="009549B4" w:rsidRDefault="009549B4"/>
    <w:p w14:paraId="46B28B31" w14:textId="77777777" w:rsidR="009549B4" w:rsidRDefault="00664733">
      <w:pPr>
        <w:pStyle w:val="Heading2"/>
      </w:pPr>
      <w:bookmarkStart w:id="20" w:name="_Toc240435997"/>
      <w:r>
        <w:t>Human Review Focus</w:t>
      </w:r>
      <w:bookmarkEnd w:id="20"/>
    </w:p>
    <w:p w14:paraId="4A92C28C" w14:textId="77777777" w:rsidR="009549B4" w:rsidRDefault="00664733">
      <w:pPr>
        <w:pStyle w:val="ListBullet"/>
      </w:pPr>
      <w:r>
        <w:t>[INSTITUTIONAL CONFIRMATION REQUIRED] (Blocking)  HR14-2-1: Approve persistence principles and unresolved trade-offs (durability/consistency/isolation defaults by store class).</w:t>
      </w:r>
    </w:p>
    <w:p w14:paraId="7B3E5656" w14:textId="77777777" w:rsidR="009549B4" w:rsidRDefault="00664733">
      <w:pPr>
        <w:pStyle w:val="NCIETraceBlock"/>
      </w:pPr>
      <w:r>
        <w:t>Traceability: NCIE-002 layered architecture; NCIE-003; NCIE-009/010.</w:t>
      </w:r>
    </w:p>
    <w:p w14:paraId="21832D83" w14:textId="77777777" w:rsidR="009549B4" w:rsidRDefault="00664733">
      <w:pPr>
        <w:pStyle w:val="NCIEChapterLabel"/>
      </w:pPr>
      <w:r>
        <w:lastRenderedPageBreak/>
        <w:t>NCIE-014 — Chapter 3 Expansion</w:t>
      </w:r>
    </w:p>
    <w:p w14:paraId="4075AF44" w14:textId="77777777" w:rsidR="009549B4" w:rsidRDefault="00664733">
      <w:pPr>
        <w:pStyle w:val="Heading1"/>
      </w:pPr>
      <w:bookmarkStart w:id="21" w:name="_Toc240435998"/>
      <w:r>
        <w:t>Canonical-to-Physical Mapping Governance</w:t>
      </w:r>
      <w:bookmarkEnd w:id="21"/>
    </w:p>
    <w:p w14:paraId="7DD191C6" w14:textId="77777777" w:rsidR="009549B4" w:rsidRDefault="00664733">
      <w:pPr>
        <w:pStyle w:val="NCIEBody"/>
      </w:pPr>
      <w:r>
        <w:t>Define controlled mapping from NCIE-003 canonical models to physical structures.</w:t>
      </w:r>
    </w:p>
    <w:p w14:paraId="6BD26378" w14:textId="77777777" w:rsidR="009549B4" w:rsidRDefault="00664733">
      <w:pPr>
        <w:pStyle w:val="NCIEStatusBlock"/>
      </w:pPr>
      <w:r>
        <w:t>Status: IN DEVELOPMENT — FOR HUMAN REVIEW.</w:t>
      </w:r>
    </w:p>
    <w:p w14:paraId="013EED41" w14:textId="77777777" w:rsidR="009549B4" w:rsidRDefault="00664733">
      <w:pPr>
        <w:pStyle w:val="NCIEUpstreamBlock"/>
      </w:pPr>
      <w:r>
        <w:t>Upstream: NCIE-003 canonical dictionary/ERDs.</w:t>
      </w:r>
    </w:p>
    <w:p w14:paraId="6620976D" w14:textId="77777777" w:rsidR="009549B4" w:rsidRDefault="00664733">
      <w:pPr>
        <w:pStyle w:val="Heading2"/>
      </w:pPr>
      <w:bookmarkStart w:id="22" w:name="_Toc240435999"/>
      <w:r>
        <w:t>3.0 Salient Things to Note</w:t>
      </w:r>
      <w:bookmarkEnd w:id="22"/>
    </w:p>
    <w:p w14:paraId="0B5E0F03" w14:textId="77777777" w:rsidR="009549B4" w:rsidRDefault="00664733">
      <w:pPr>
        <w:pStyle w:val="NCIEBody"/>
      </w:pPr>
      <w:r>
        <w:t>PHYSICAL SCHEMA ≠ CANONICAL SEMANTIC MODEL; denormalization/projection cannot silently change meaning — Table 5 fixes the mapping-register discipline linking every physical structure back to its NCIE-003 canonical source and version.</w:t>
      </w:r>
    </w:p>
    <w:p w14:paraId="32729FF0" w14:textId="77777777" w:rsidR="009549B4" w:rsidRDefault="00664733">
      <w:pPr>
        <w:pStyle w:val="Heading2"/>
      </w:pPr>
      <w:bookmarkStart w:id="23" w:name="_Toc240436000"/>
      <w:r>
        <w:t>3.1 Mapping Register</w:t>
      </w:r>
      <w:bookmarkEnd w:id="23"/>
    </w:p>
    <w:p w14:paraId="726E765A" w14:textId="77777777" w:rsidR="009549B4" w:rsidRDefault="00664733">
      <w:pPr>
        <w:pStyle w:val="NCIEBody"/>
      </w:pPr>
      <w:r>
        <w:t>Every physical structure that realizes a canonical entity, field, type, constraint or derived field is recorded in a mapping register linking it back to its NCIE-003 source and version — denormalization, projection or physical renaming never silently changes the canonical meaning it represents.</w:t>
      </w:r>
    </w:p>
    <w:p w14:paraId="12BF556E" w14:textId="77777777" w:rsidR="009549B4" w:rsidRDefault="00664733">
      <w:pPr>
        <w:pStyle w:val="Heading2"/>
      </w:pPr>
      <w:bookmarkStart w:id="24" w:name="_Toc240436001"/>
      <w:r>
        <w:t>3.2 Physical Naming and Version Linkage</w:t>
      </w:r>
      <w:bookmarkEnd w:id="24"/>
    </w:p>
    <w:p w14:paraId="513D24D1" w14:textId="77777777" w:rsidR="009549B4" w:rsidRDefault="00664733">
      <w:pPr>
        <w:pStyle w:val="NCIEBody"/>
      </w:pPr>
      <w:r>
        <w:t>Physical names may diverge from canonical names for engineering reasons (reserved words, length limits, convention), but the mapping register preserves the link explicitly; every mapped structure carries a version reference so a canonical model change can be traced to every physical structure it affects.</w:t>
      </w:r>
    </w:p>
    <w:p w14:paraId="31BA472F" w14:textId="77777777" w:rsidR="009549B4" w:rsidRDefault="00664733">
      <w:pPr>
        <w:pStyle w:val="Heading2"/>
      </w:pPr>
      <w:bookmarkStart w:id="25" w:name="_Toc240436002"/>
      <w:r>
        <w:t>3.3 Canonical-to-Physical Mapping Matrix (directive item 56)</w:t>
      </w:r>
      <w:bookmarkEnd w:id="25"/>
    </w:p>
    <w:p w14:paraId="5249A712" w14:textId="77777777" w:rsidR="009549B4" w:rsidRDefault="00664733">
      <w:pPr>
        <w:pStyle w:val="NCIEBody"/>
      </w:pPr>
      <w:r>
        <w:t>The consolidated matrix below maps canonical entities/fields/identifiers/relationships to physical structures and migration/version references; all semantic authority remains NCIE-003 regardless of physical representation.</w:t>
      </w:r>
    </w:p>
    <w:p w14:paraId="6E9B44F0" w14:textId="77777777" w:rsidR="009549B4" w:rsidRDefault="00664733">
      <w:pPr>
        <w:pStyle w:val="NCIEFigureCaption"/>
      </w:pPr>
      <w:r>
        <w:t>Table 5. Canonical-to-Physical Mapping Matrix.</w:t>
      </w:r>
    </w:p>
    <w:tbl>
      <w:tblPr>
        <w:tblW w:w="0" w:type="auto"/>
        <w:tblLook w:val="04A0" w:firstRow="1" w:lastRow="0" w:firstColumn="1" w:lastColumn="0" w:noHBand="0" w:noVBand="1"/>
      </w:tblPr>
      <w:tblGrid>
        <w:gridCol w:w="1987"/>
        <w:gridCol w:w="2519"/>
        <w:gridCol w:w="1920"/>
        <w:gridCol w:w="1930"/>
        <w:gridCol w:w="1896"/>
      </w:tblGrid>
      <w:tr w:rsidR="009549B4" w14:paraId="1038C7D4" w14:textId="77777777">
        <w:tc>
          <w:tcPr>
            <w:tcW w:w="2007" w:type="dxa"/>
          </w:tcPr>
          <w:p w14:paraId="55B09E80" w14:textId="77777777" w:rsidR="009549B4" w:rsidRDefault="00664733">
            <w:r>
              <w:rPr>
                <w:b/>
              </w:rPr>
              <w:t>Canonical Element (NCIE-003)</w:t>
            </w:r>
          </w:p>
        </w:tc>
        <w:tc>
          <w:tcPr>
            <w:tcW w:w="2007" w:type="dxa"/>
          </w:tcPr>
          <w:p w14:paraId="73BD8351" w14:textId="77777777" w:rsidR="009549B4" w:rsidRDefault="00664733">
            <w:r>
              <w:rPr>
                <w:b/>
              </w:rPr>
              <w:t>Physical Structure Class</w:t>
            </w:r>
          </w:p>
        </w:tc>
        <w:tc>
          <w:tcPr>
            <w:tcW w:w="2007" w:type="dxa"/>
          </w:tcPr>
          <w:p w14:paraId="4863AD11" w14:textId="77777777" w:rsidR="009549B4" w:rsidRDefault="00664733">
            <w:r>
              <w:rPr>
                <w:b/>
              </w:rPr>
              <w:t>Mapping Type</w:t>
            </w:r>
          </w:p>
        </w:tc>
        <w:tc>
          <w:tcPr>
            <w:tcW w:w="2007" w:type="dxa"/>
          </w:tcPr>
          <w:p w14:paraId="32F33BB8" w14:textId="77777777" w:rsidR="009549B4" w:rsidRDefault="00664733">
            <w:r>
              <w:rPr>
                <w:b/>
              </w:rPr>
              <w:t>Version Linkage</w:t>
            </w:r>
          </w:p>
        </w:tc>
        <w:tc>
          <w:tcPr>
            <w:tcW w:w="2007" w:type="dxa"/>
          </w:tcPr>
          <w:p w14:paraId="3846D3D1" w14:textId="77777777" w:rsidR="009549B4" w:rsidRDefault="00664733">
            <w:r>
              <w:rPr>
                <w:b/>
              </w:rPr>
              <w:t>Semantic Authority</w:t>
            </w:r>
          </w:p>
        </w:tc>
      </w:tr>
      <w:tr w:rsidR="009549B4" w14:paraId="6DE99709" w14:textId="77777777">
        <w:tc>
          <w:tcPr>
            <w:tcW w:w="2007" w:type="dxa"/>
          </w:tcPr>
          <w:p w14:paraId="6D56CDC1" w14:textId="77777777" w:rsidR="009549B4" w:rsidRDefault="00664733">
            <w:r>
              <w:t>Canonical entity</w:t>
            </w:r>
          </w:p>
        </w:tc>
        <w:tc>
          <w:tcPr>
            <w:tcW w:w="2007" w:type="dxa"/>
          </w:tcPr>
          <w:p w14:paraId="362058BB" w14:textId="77777777" w:rsidR="009549B4" w:rsidRDefault="00664733">
            <w:r>
              <w:t>Table/collection/node (per store class)</w:t>
            </w:r>
          </w:p>
        </w:tc>
        <w:tc>
          <w:tcPr>
            <w:tcW w:w="2007" w:type="dxa"/>
          </w:tcPr>
          <w:p w14:paraId="11F8BBE7" w14:textId="77777777" w:rsidR="009549B4" w:rsidRDefault="00664733">
            <w:r>
              <w:t>1:1 or 1:N physical realization</w:t>
            </w:r>
          </w:p>
        </w:tc>
        <w:tc>
          <w:tcPr>
            <w:tcW w:w="2007" w:type="dxa"/>
          </w:tcPr>
          <w:p w14:paraId="0E4D48B7" w14:textId="77777777" w:rsidR="009549B4" w:rsidRDefault="00664733">
            <w:r>
              <w:t>Mapping-register entry versioned with schema migration</w:t>
            </w:r>
          </w:p>
        </w:tc>
        <w:tc>
          <w:tcPr>
            <w:tcW w:w="2007" w:type="dxa"/>
          </w:tcPr>
          <w:p w14:paraId="45EB4602" w14:textId="77777777" w:rsidR="009549B4" w:rsidRDefault="00664733">
            <w:r>
              <w:t>NCIE-003</w:t>
            </w:r>
          </w:p>
        </w:tc>
      </w:tr>
      <w:tr w:rsidR="009549B4" w14:paraId="2C87CAA8" w14:textId="77777777">
        <w:tc>
          <w:tcPr>
            <w:tcW w:w="2007" w:type="dxa"/>
          </w:tcPr>
          <w:p w14:paraId="35542C15" w14:textId="77777777" w:rsidR="009549B4" w:rsidRDefault="00664733">
            <w:r>
              <w:t>Canonical field</w:t>
            </w:r>
          </w:p>
        </w:tc>
        <w:tc>
          <w:tcPr>
            <w:tcW w:w="2007" w:type="dxa"/>
          </w:tcPr>
          <w:p w14:paraId="792BE62F" w14:textId="77777777" w:rsidR="009549B4" w:rsidRDefault="00664733">
            <w:r>
              <w:t>Column/attribute/property</w:t>
            </w:r>
          </w:p>
        </w:tc>
        <w:tc>
          <w:tcPr>
            <w:tcW w:w="2007" w:type="dxa"/>
          </w:tcPr>
          <w:p w14:paraId="242AA0FF" w14:textId="77777777" w:rsidR="009549B4" w:rsidRDefault="00664733">
            <w:r>
              <w:t>Direct or derived (computed) field</w:t>
            </w:r>
          </w:p>
        </w:tc>
        <w:tc>
          <w:tcPr>
            <w:tcW w:w="2007" w:type="dxa"/>
          </w:tcPr>
          <w:p w14:paraId="126F1D4C" w14:textId="77777777" w:rsidR="009549B4" w:rsidRDefault="00664733">
            <w:r>
              <w:t>Field-level version reference</w:t>
            </w:r>
          </w:p>
        </w:tc>
        <w:tc>
          <w:tcPr>
            <w:tcW w:w="2007" w:type="dxa"/>
          </w:tcPr>
          <w:p w14:paraId="4BC3AB19" w14:textId="77777777" w:rsidR="009549B4" w:rsidRDefault="00664733">
            <w:r>
              <w:t>NCIE-003</w:t>
            </w:r>
          </w:p>
        </w:tc>
      </w:tr>
      <w:tr w:rsidR="009549B4" w14:paraId="1DAFB51D" w14:textId="77777777">
        <w:tc>
          <w:tcPr>
            <w:tcW w:w="2007" w:type="dxa"/>
          </w:tcPr>
          <w:p w14:paraId="70764A12" w14:textId="77777777" w:rsidR="009549B4" w:rsidRDefault="00664733">
            <w:r>
              <w:t>Canonical identifier</w:t>
            </w:r>
          </w:p>
        </w:tc>
        <w:tc>
          <w:tcPr>
            <w:tcW w:w="2007" w:type="dxa"/>
          </w:tcPr>
          <w:p w14:paraId="050499D7" w14:textId="77777777" w:rsidR="009549B4" w:rsidRDefault="00664733">
            <w:r>
              <w:t>Primary/foreign key or equivalent</w:t>
            </w:r>
          </w:p>
        </w:tc>
        <w:tc>
          <w:tcPr>
            <w:tcW w:w="2007" w:type="dxa"/>
          </w:tcPr>
          <w:p w14:paraId="1C8E85FB" w14:textId="77777777" w:rsidR="009549B4" w:rsidRDefault="00664733">
            <w:r>
              <w:t>Direct mapping, no re-derivation of meaning</w:t>
            </w:r>
          </w:p>
        </w:tc>
        <w:tc>
          <w:tcPr>
            <w:tcW w:w="2007" w:type="dxa"/>
          </w:tcPr>
          <w:p w14:paraId="22B69C7E" w14:textId="77777777" w:rsidR="009549B4" w:rsidRDefault="00664733">
            <w:r>
              <w:t>Identifier scheme versioned per NCIE-003 Ch.15</w:t>
            </w:r>
          </w:p>
        </w:tc>
        <w:tc>
          <w:tcPr>
            <w:tcW w:w="2007" w:type="dxa"/>
          </w:tcPr>
          <w:p w14:paraId="529E4AFD" w14:textId="77777777" w:rsidR="009549B4" w:rsidRDefault="00664733">
            <w:r>
              <w:t>NCIE-003</w:t>
            </w:r>
          </w:p>
        </w:tc>
      </w:tr>
      <w:tr w:rsidR="009549B4" w14:paraId="7B9CB823" w14:textId="77777777">
        <w:tc>
          <w:tcPr>
            <w:tcW w:w="2007" w:type="dxa"/>
          </w:tcPr>
          <w:p w14:paraId="78C3CDE8" w14:textId="77777777" w:rsidR="009549B4" w:rsidRDefault="00664733">
            <w:r>
              <w:t>Canonical relationship</w:t>
            </w:r>
          </w:p>
        </w:tc>
        <w:tc>
          <w:tcPr>
            <w:tcW w:w="2007" w:type="dxa"/>
          </w:tcPr>
          <w:p w14:paraId="0ABF3C37" w14:textId="77777777" w:rsidR="009549B4" w:rsidRDefault="00664733">
            <w:r>
              <w:t>Foreign key, join table, or graph edge</w:t>
            </w:r>
          </w:p>
        </w:tc>
        <w:tc>
          <w:tcPr>
            <w:tcW w:w="2007" w:type="dxa"/>
          </w:tcPr>
          <w:p w14:paraId="6575B211" w14:textId="77777777" w:rsidR="009549B4" w:rsidRDefault="00664733">
            <w:r>
              <w:t>Direct or projected (Ch.9)</w:t>
            </w:r>
          </w:p>
        </w:tc>
        <w:tc>
          <w:tcPr>
            <w:tcW w:w="2007" w:type="dxa"/>
          </w:tcPr>
          <w:p w14:paraId="6F3D16D5" w14:textId="77777777" w:rsidR="009549B4" w:rsidRDefault="00664733">
            <w:r>
              <w:t>Relationship-version reference</w:t>
            </w:r>
          </w:p>
        </w:tc>
        <w:tc>
          <w:tcPr>
            <w:tcW w:w="2007" w:type="dxa"/>
          </w:tcPr>
          <w:p w14:paraId="15A1CF5C" w14:textId="77777777" w:rsidR="009549B4" w:rsidRDefault="00664733">
            <w:r>
              <w:t>NCIE-003</w:t>
            </w:r>
          </w:p>
        </w:tc>
      </w:tr>
      <w:tr w:rsidR="009549B4" w14:paraId="1A73A6B3" w14:textId="77777777">
        <w:tc>
          <w:tcPr>
            <w:tcW w:w="2007" w:type="dxa"/>
          </w:tcPr>
          <w:p w14:paraId="46510E00" w14:textId="77777777" w:rsidR="009549B4" w:rsidRDefault="00664733">
            <w:r>
              <w:t>Canonical type/constraint</w:t>
            </w:r>
          </w:p>
        </w:tc>
        <w:tc>
          <w:tcPr>
            <w:tcW w:w="2007" w:type="dxa"/>
          </w:tcPr>
          <w:p w14:paraId="2E92F66F" w14:textId="77777777" w:rsidR="009549B4" w:rsidRDefault="00664733">
            <w:r>
              <w:t>Physical type/check constraint</w:t>
            </w:r>
          </w:p>
        </w:tc>
        <w:tc>
          <w:tcPr>
            <w:tcW w:w="2007" w:type="dxa"/>
          </w:tcPr>
          <w:p w14:paraId="5704D165" w14:textId="77777777" w:rsidR="009549B4" w:rsidRDefault="00664733">
            <w:r>
              <w:t>Direct or engineering-equivalent type</w:t>
            </w:r>
          </w:p>
        </w:tc>
        <w:tc>
          <w:tcPr>
            <w:tcW w:w="2007" w:type="dxa"/>
          </w:tcPr>
          <w:p w14:paraId="6EE1FE0F" w14:textId="77777777" w:rsidR="009549B4" w:rsidRDefault="00664733">
            <w:r>
              <w:t>Type-mapping table versioned</w:t>
            </w:r>
          </w:p>
        </w:tc>
        <w:tc>
          <w:tcPr>
            <w:tcW w:w="2007" w:type="dxa"/>
          </w:tcPr>
          <w:p w14:paraId="6EDC74A4" w14:textId="77777777" w:rsidR="009549B4" w:rsidRDefault="00664733">
            <w:r>
              <w:t>NCIE-003</w:t>
            </w:r>
          </w:p>
        </w:tc>
      </w:tr>
      <w:tr w:rsidR="009549B4" w14:paraId="4B459A78" w14:textId="77777777">
        <w:tc>
          <w:tcPr>
            <w:tcW w:w="2007" w:type="dxa"/>
          </w:tcPr>
          <w:p w14:paraId="61CEE2E3" w14:textId="77777777" w:rsidR="009549B4" w:rsidRDefault="00664733">
            <w:r>
              <w:t>Derived/computed field</w:t>
            </w:r>
          </w:p>
        </w:tc>
        <w:tc>
          <w:tcPr>
            <w:tcW w:w="2007" w:type="dxa"/>
          </w:tcPr>
          <w:p w14:paraId="58E311B4" w14:textId="77777777" w:rsidR="009549B4" w:rsidRDefault="00664733">
            <w:r>
              <w:t>Materialized or virtual column</w:t>
            </w:r>
          </w:p>
        </w:tc>
        <w:tc>
          <w:tcPr>
            <w:tcW w:w="2007" w:type="dxa"/>
          </w:tcPr>
          <w:p w14:paraId="1A2B0E2B" w14:textId="77777777" w:rsidR="009549B4" w:rsidRDefault="00664733">
            <w:r>
              <w:t>Explicitly marked derived, never presented as canonical source data</w:t>
            </w:r>
          </w:p>
        </w:tc>
        <w:tc>
          <w:tcPr>
            <w:tcW w:w="2007" w:type="dxa"/>
          </w:tcPr>
          <w:p w14:paraId="00CB510E" w14:textId="77777777" w:rsidR="009549B4" w:rsidRDefault="00664733">
            <w:r>
              <w:t>Derivation-rule version reference</w:t>
            </w:r>
          </w:p>
        </w:tc>
        <w:tc>
          <w:tcPr>
            <w:tcW w:w="2007" w:type="dxa"/>
          </w:tcPr>
          <w:p w14:paraId="12F139DD" w14:textId="77777777" w:rsidR="009549B4" w:rsidRDefault="00664733">
            <w:r>
              <w:t>NCIE-003 (rule basis) + deriving chapter</w:t>
            </w:r>
          </w:p>
        </w:tc>
      </w:tr>
    </w:tbl>
    <w:p w14:paraId="4843C200" w14:textId="77777777" w:rsidR="009549B4" w:rsidRDefault="009549B4"/>
    <w:p w14:paraId="6A765868" w14:textId="77777777" w:rsidR="009549B4" w:rsidRDefault="00664733">
      <w:pPr>
        <w:pStyle w:val="Heading2"/>
      </w:pPr>
      <w:bookmarkStart w:id="26" w:name="_Toc240436003"/>
      <w:r>
        <w:lastRenderedPageBreak/>
        <w:t>3.R  RACI / Control Ownership</w:t>
      </w:r>
      <w:bookmarkEnd w:id="26"/>
    </w:p>
    <w:p w14:paraId="592A88E3" w14:textId="77777777" w:rsidR="009549B4" w:rsidRDefault="00664733">
      <w:pPr>
        <w:pStyle w:val="NCIEFigureCaption"/>
      </w:pPr>
      <w:r>
        <w:t>Table 6. Chapter 3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6C09B5A" w14:textId="77777777">
        <w:tc>
          <w:tcPr>
            <w:tcW w:w="2007" w:type="dxa"/>
          </w:tcPr>
          <w:p w14:paraId="4FD25703" w14:textId="77777777" w:rsidR="009549B4" w:rsidRDefault="00664733">
            <w:r>
              <w:rPr>
                <w:b/>
              </w:rPr>
              <w:t>Function</w:t>
            </w:r>
          </w:p>
        </w:tc>
        <w:tc>
          <w:tcPr>
            <w:tcW w:w="2007" w:type="dxa"/>
          </w:tcPr>
          <w:p w14:paraId="5360F32B" w14:textId="77777777" w:rsidR="009549B4" w:rsidRDefault="00664733">
            <w:r>
              <w:rPr>
                <w:b/>
              </w:rPr>
              <w:t>Accountable (NCIE-008)</w:t>
            </w:r>
          </w:p>
        </w:tc>
        <w:tc>
          <w:tcPr>
            <w:tcW w:w="2007" w:type="dxa"/>
          </w:tcPr>
          <w:p w14:paraId="495D93BC" w14:textId="77777777" w:rsidR="009549B4" w:rsidRDefault="00664733">
            <w:r>
              <w:rPr>
                <w:b/>
              </w:rPr>
              <w:t>Responsible (Persistence)</w:t>
            </w:r>
          </w:p>
        </w:tc>
        <w:tc>
          <w:tcPr>
            <w:tcW w:w="2007" w:type="dxa"/>
          </w:tcPr>
          <w:p w14:paraId="25F96858" w14:textId="77777777" w:rsidR="009549B4" w:rsidRDefault="00664733">
            <w:r>
              <w:rPr>
                <w:b/>
              </w:rPr>
              <w:t>Consulted</w:t>
            </w:r>
          </w:p>
        </w:tc>
        <w:tc>
          <w:tcPr>
            <w:tcW w:w="2007" w:type="dxa"/>
          </w:tcPr>
          <w:p w14:paraId="6C24B1A9" w14:textId="77777777" w:rsidR="009549B4" w:rsidRDefault="00664733">
            <w:r>
              <w:rPr>
                <w:b/>
              </w:rPr>
              <w:t>Informed</w:t>
            </w:r>
          </w:p>
        </w:tc>
      </w:tr>
      <w:tr w:rsidR="009549B4" w14:paraId="2355BF49" w14:textId="77777777">
        <w:tc>
          <w:tcPr>
            <w:tcW w:w="2007" w:type="dxa"/>
          </w:tcPr>
          <w:p w14:paraId="3614A862" w14:textId="77777777" w:rsidR="009549B4" w:rsidRDefault="00664733">
            <w:r>
              <w:t>Confirm physical naming/mapping conventions</w:t>
            </w:r>
          </w:p>
        </w:tc>
        <w:tc>
          <w:tcPr>
            <w:tcW w:w="2007" w:type="dxa"/>
          </w:tcPr>
          <w:p w14:paraId="518C8587" w14:textId="77777777" w:rsidR="009549B4" w:rsidRDefault="00664733">
            <w:r>
              <w:t>Accountable Authority Class (to be assigned)</w:t>
            </w:r>
          </w:p>
        </w:tc>
        <w:tc>
          <w:tcPr>
            <w:tcW w:w="2007" w:type="dxa"/>
          </w:tcPr>
          <w:p w14:paraId="16EB624A" w14:textId="77777777" w:rsidR="009549B4" w:rsidRDefault="00664733">
            <w:r>
              <w:t>Mapping Governance Owner (to be assigned)</w:t>
            </w:r>
          </w:p>
        </w:tc>
        <w:tc>
          <w:tcPr>
            <w:tcW w:w="2007" w:type="dxa"/>
          </w:tcPr>
          <w:p w14:paraId="5F2666FB" w14:textId="77777777" w:rsidR="009549B4" w:rsidRDefault="00664733">
            <w:r>
              <w:t>NCIE-003 data-dictionary owner</w:t>
            </w:r>
          </w:p>
        </w:tc>
        <w:tc>
          <w:tcPr>
            <w:tcW w:w="2007" w:type="dxa"/>
          </w:tcPr>
          <w:p w14:paraId="5F498A91" w14:textId="77777777" w:rsidR="009549B4" w:rsidRDefault="00664733">
            <w:r>
              <w:t>Assurance/Audit (NCIE-008)</w:t>
            </w:r>
          </w:p>
        </w:tc>
      </w:tr>
    </w:tbl>
    <w:p w14:paraId="2B98087F" w14:textId="77777777" w:rsidR="009549B4" w:rsidRDefault="009549B4"/>
    <w:p w14:paraId="028AB3BA" w14:textId="77777777" w:rsidR="009549B4" w:rsidRDefault="00664733">
      <w:pPr>
        <w:pStyle w:val="Heading2"/>
      </w:pPr>
      <w:bookmarkStart w:id="27" w:name="_Toc240436004"/>
      <w:r>
        <w:t>Human Review Focus</w:t>
      </w:r>
      <w:bookmarkEnd w:id="27"/>
    </w:p>
    <w:p w14:paraId="1E1D93E8" w14:textId="77777777" w:rsidR="009549B4" w:rsidRDefault="00664733">
      <w:pPr>
        <w:pStyle w:val="ListBullet"/>
      </w:pPr>
      <w:r>
        <w:t>[INSTITUTIONAL CONFIRMATION REQUIRED] (Blocking)  HR14-3-1: Confirm physical naming/mapping conventions.</w:t>
      </w:r>
    </w:p>
    <w:p w14:paraId="6FBFDAA3" w14:textId="77777777" w:rsidR="009549B4" w:rsidRDefault="00664733">
      <w:pPr>
        <w:pStyle w:val="NCIETraceBlock"/>
      </w:pPr>
      <w:r>
        <w:t>Traceability: NCIE-003 canonical dictionary/ERDs.</w:t>
      </w:r>
    </w:p>
    <w:p w14:paraId="2E338844" w14:textId="77777777" w:rsidR="009549B4" w:rsidRDefault="00664733">
      <w:pPr>
        <w:pStyle w:val="NCIEChapterLabel"/>
      </w:pPr>
      <w:r>
        <w:lastRenderedPageBreak/>
        <w:t>NCIE-014 — Chapter 4 Expansion</w:t>
      </w:r>
    </w:p>
    <w:p w14:paraId="09FF65A8" w14:textId="77777777" w:rsidR="009549B4" w:rsidRDefault="00664733">
      <w:pPr>
        <w:pStyle w:val="Heading1"/>
      </w:pPr>
      <w:bookmarkStart w:id="28" w:name="_Toc240436005"/>
      <w:r>
        <w:t>Relational / Transactional Persistence Design</w:t>
      </w:r>
      <w:bookmarkEnd w:id="28"/>
    </w:p>
    <w:p w14:paraId="25EBA66A" w14:textId="77777777" w:rsidR="009549B4" w:rsidRDefault="00664733">
      <w:pPr>
        <w:pStyle w:val="NCIEBody"/>
      </w:pPr>
      <w:r>
        <w:t>Define physical persistence for transactional/canonical workloads.</w:t>
      </w:r>
    </w:p>
    <w:p w14:paraId="5C5BF5D1" w14:textId="77777777" w:rsidR="009549B4" w:rsidRDefault="00664733">
      <w:pPr>
        <w:pStyle w:val="NCIEStatusBlock"/>
      </w:pPr>
      <w:r>
        <w:t>Status: IN DEVELOPMENT — FOR HUMAN REVIEW.</w:t>
      </w:r>
    </w:p>
    <w:p w14:paraId="4EF22D70" w14:textId="77777777" w:rsidR="009549B4" w:rsidRDefault="00664733">
      <w:pPr>
        <w:pStyle w:val="NCIEUpstreamBlock"/>
      </w:pPr>
      <w:r>
        <w:t>Upstream: NCIE-003 entities; NCIE-004 technology families.</w:t>
      </w:r>
    </w:p>
    <w:p w14:paraId="3BC60BB6" w14:textId="77777777" w:rsidR="009549B4" w:rsidRDefault="00664733">
      <w:pPr>
        <w:pStyle w:val="Heading2"/>
      </w:pPr>
      <w:bookmarkStart w:id="29" w:name="_Toc240436006"/>
      <w:r>
        <w:t>4.0 Salient Things to Note</w:t>
      </w:r>
      <w:bookmarkEnd w:id="29"/>
    </w:p>
    <w:p w14:paraId="37BC1FC8" w14:textId="77777777" w:rsidR="009549B4" w:rsidRDefault="00664733">
      <w:pPr>
        <w:pStyle w:val="NCIEBody"/>
      </w:pPr>
      <w:r>
        <w:t>Database rows are implementations of canonical objects, not independent semantic authorities — denormalization is only permitted where explicitly recorded in the Chapter 3 mapping register.</w:t>
      </w:r>
    </w:p>
    <w:p w14:paraId="471C0D41" w14:textId="77777777" w:rsidR="009549B4" w:rsidRDefault="00664733">
      <w:pPr>
        <w:pStyle w:val="Heading2"/>
      </w:pPr>
      <w:bookmarkStart w:id="30" w:name="_Toc240436007"/>
      <w:r>
        <w:t>4.1 Tables, Keys and Constraints</w:t>
      </w:r>
      <w:bookmarkEnd w:id="30"/>
    </w:p>
    <w:p w14:paraId="1A354909" w14:textId="77777777" w:rsidR="009549B4" w:rsidRDefault="00664733">
      <w:pPr>
        <w:pStyle w:val="NCIEBody"/>
      </w:pPr>
      <w:r>
        <w:t>Transactional tables realize canonical entities per the Chapter 3 mapping register; keys and constraints enforce the physical integrity rules defined in Chapter 15, and never introduce a business rule the canonical model does not already require.</w:t>
      </w:r>
    </w:p>
    <w:p w14:paraId="093FB09F" w14:textId="77777777" w:rsidR="009549B4" w:rsidRDefault="00664733">
      <w:pPr>
        <w:pStyle w:val="Heading2"/>
      </w:pPr>
      <w:bookmarkStart w:id="31" w:name="_Toc240436008"/>
      <w:r>
        <w:t>4.2 Transactions, Concurrency and Temporal Fields</w:t>
      </w:r>
      <w:bookmarkEnd w:id="31"/>
    </w:p>
    <w:p w14:paraId="6B6768C6" w14:textId="77777777" w:rsidR="009549B4" w:rsidRDefault="00664733">
      <w:pPr>
        <w:pStyle w:val="NCIEBody"/>
      </w:pPr>
      <w:r>
        <w:t>Transaction boundaries and concurrency-control strategy (optimistic/pessimistic) are stated per workload; temporal fields (created/updated/effective/superseded) are mandatory on every canonical-entity table so historical reconstruction (Chapter 27) remains possible.</w:t>
      </w:r>
    </w:p>
    <w:p w14:paraId="792B69CA" w14:textId="77777777" w:rsidR="009549B4" w:rsidRDefault="00664733">
      <w:pPr>
        <w:pStyle w:val="Heading2"/>
      </w:pPr>
      <w:bookmarkStart w:id="32" w:name="_Toc240436009"/>
      <w:r>
        <w:t>4.3 Normalization/Denormalization Choices</w:t>
      </w:r>
      <w:bookmarkEnd w:id="32"/>
    </w:p>
    <w:p w14:paraId="11865FF3" w14:textId="77777777" w:rsidR="009549B4" w:rsidRDefault="00664733">
      <w:pPr>
        <w:pStyle w:val="NCIEBody"/>
      </w:pPr>
      <w:r>
        <w:t>Denormalization for performance is permitted only where the mapping register (Chapter 3) records the derived relationship explicitly; database rows are implementations of canonical objects, not independent semantic authorities.</w:t>
      </w:r>
    </w:p>
    <w:p w14:paraId="6B1BA09A" w14:textId="77777777" w:rsidR="009549B4" w:rsidRDefault="00664733">
      <w:pPr>
        <w:pStyle w:val="Heading2"/>
      </w:pPr>
      <w:bookmarkStart w:id="33" w:name="_Toc240436010"/>
      <w:r>
        <w:t>4.R  RACI / Control Ownership</w:t>
      </w:r>
      <w:bookmarkEnd w:id="33"/>
    </w:p>
    <w:p w14:paraId="1DED1E0C" w14:textId="77777777" w:rsidR="009549B4" w:rsidRDefault="00664733">
      <w:pPr>
        <w:pStyle w:val="NCIEFigureCaption"/>
      </w:pPr>
      <w:r>
        <w:t>Table 7. Chapter 4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D309264" w14:textId="77777777">
        <w:tc>
          <w:tcPr>
            <w:tcW w:w="2007" w:type="dxa"/>
          </w:tcPr>
          <w:p w14:paraId="2CA66DA1" w14:textId="77777777" w:rsidR="009549B4" w:rsidRDefault="00664733">
            <w:r>
              <w:rPr>
                <w:b/>
              </w:rPr>
              <w:t>Function</w:t>
            </w:r>
          </w:p>
        </w:tc>
        <w:tc>
          <w:tcPr>
            <w:tcW w:w="2007" w:type="dxa"/>
          </w:tcPr>
          <w:p w14:paraId="07C886F8" w14:textId="77777777" w:rsidR="009549B4" w:rsidRDefault="00664733">
            <w:r>
              <w:rPr>
                <w:b/>
              </w:rPr>
              <w:t>Accountable (NCIE-008)</w:t>
            </w:r>
          </w:p>
        </w:tc>
        <w:tc>
          <w:tcPr>
            <w:tcW w:w="2007" w:type="dxa"/>
          </w:tcPr>
          <w:p w14:paraId="32EE8487" w14:textId="77777777" w:rsidR="009549B4" w:rsidRDefault="00664733">
            <w:r>
              <w:rPr>
                <w:b/>
              </w:rPr>
              <w:t>Responsible (Persistence)</w:t>
            </w:r>
          </w:p>
        </w:tc>
        <w:tc>
          <w:tcPr>
            <w:tcW w:w="2007" w:type="dxa"/>
          </w:tcPr>
          <w:p w14:paraId="035EFDDF" w14:textId="77777777" w:rsidR="009549B4" w:rsidRDefault="00664733">
            <w:r>
              <w:rPr>
                <w:b/>
              </w:rPr>
              <w:t>Consulted</w:t>
            </w:r>
          </w:p>
        </w:tc>
        <w:tc>
          <w:tcPr>
            <w:tcW w:w="2007" w:type="dxa"/>
          </w:tcPr>
          <w:p w14:paraId="6E3E0AC8" w14:textId="77777777" w:rsidR="009549B4" w:rsidRDefault="00664733">
            <w:r>
              <w:rPr>
                <w:b/>
              </w:rPr>
              <w:t>Informed</w:t>
            </w:r>
          </w:p>
        </w:tc>
      </w:tr>
      <w:tr w:rsidR="009549B4" w14:paraId="44549C17" w14:textId="77777777">
        <w:tc>
          <w:tcPr>
            <w:tcW w:w="2007" w:type="dxa"/>
          </w:tcPr>
          <w:p w14:paraId="2B6CEA5C" w14:textId="77777777" w:rsidR="009549B4" w:rsidRDefault="00664733">
            <w:r>
              <w:t>Confirm relational technology and transaction requirements</w:t>
            </w:r>
          </w:p>
        </w:tc>
        <w:tc>
          <w:tcPr>
            <w:tcW w:w="2007" w:type="dxa"/>
          </w:tcPr>
          <w:p w14:paraId="0C6791B5" w14:textId="77777777" w:rsidR="009549B4" w:rsidRDefault="00664733">
            <w:r>
              <w:t>Accountable Authority Class (to be assigned)</w:t>
            </w:r>
          </w:p>
        </w:tc>
        <w:tc>
          <w:tcPr>
            <w:tcW w:w="2007" w:type="dxa"/>
          </w:tcPr>
          <w:p w14:paraId="7C4D8EC3" w14:textId="77777777" w:rsidR="009549B4" w:rsidRDefault="00664733">
            <w:r>
              <w:t>Transactional Store Owner (to be assigned)</w:t>
            </w:r>
          </w:p>
        </w:tc>
        <w:tc>
          <w:tcPr>
            <w:tcW w:w="2007" w:type="dxa"/>
          </w:tcPr>
          <w:p w14:paraId="466AD004" w14:textId="77777777" w:rsidR="009549B4" w:rsidRDefault="00664733">
            <w:r>
              <w:t>NCIE-003/004 owners</w:t>
            </w:r>
          </w:p>
        </w:tc>
        <w:tc>
          <w:tcPr>
            <w:tcW w:w="2007" w:type="dxa"/>
          </w:tcPr>
          <w:p w14:paraId="0ABB08FE" w14:textId="77777777" w:rsidR="009549B4" w:rsidRDefault="00664733">
            <w:r>
              <w:t>Assurance/Audit (NCIE-008)</w:t>
            </w:r>
          </w:p>
        </w:tc>
      </w:tr>
    </w:tbl>
    <w:p w14:paraId="7CF4F173" w14:textId="77777777" w:rsidR="009549B4" w:rsidRDefault="009549B4"/>
    <w:p w14:paraId="5BDFB379" w14:textId="77777777" w:rsidR="009549B4" w:rsidRDefault="00664733">
      <w:pPr>
        <w:pStyle w:val="Heading2"/>
      </w:pPr>
      <w:bookmarkStart w:id="34" w:name="_Toc240436011"/>
      <w:r>
        <w:t>Human Review Focus</w:t>
      </w:r>
      <w:bookmarkEnd w:id="34"/>
    </w:p>
    <w:p w14:paraId="2FF51BF9" w14:textId="77777777" w:rsidR="009549B4" w:rsidRDefault="00664733">
      <w:pPr>
        <w:pStyle w:val="ListBullet"/>
      </w:pPr>
      <w:r>
        <w:t>[ENGINEERING/INFRASTRUCTURE DISCOVERY REQUIRED] (Blocking)  HR14-4-1: Confirm selected relational technology and transaction requirements (no product mandated by this document per directive item 8).</w:t>
      </w:r>
    </w:p>
    <w:p w14:paraId="693EF253" w14:textId="77777777" w:rsidR="009549B4" w:rsidRDefault="00664733">
      <w:pPr>
        <w:pStyle w:val="NCIETraceBlock"/>
      </w:pPr>
      <w:r>
        <w:t>Traceability: NCIE-003 entities; NCIE-004 technology families.</w:t>
      </w:r>
    </w:p>
    <w:p w14:paraId="2EE3564F" w14:textId="77777777" w:rsidR="009549B4" w:rsidRDefault="00664733">
      <w:pPr>
        <w:pStyle w:val="NCIEChapterLabel"/>
      </w:pPr>
      <w:r>
        <w:lastRenderedPageBreak/>
        <w:t>NCIE-014 — Chapter 5 Expansion</w:t>
      </w:r>
    </w:p>
    <w:p w14:paraId="6272EDB6" w14:textId="77777777" w:rsidR="009549B4" w:rsidRDefault="00664733">
      <w:pPr>
        <w:pStyle w:val="Heading1"/>
      </w:pPr>
      <w:bookmarkStart w:id="35" w:name="_Toc240436012"/>
      <w:r>
        <w:t>Analytical / Columnar Persistence Design</w:t>
      </w:r>
      <w:bookmarkEnd w:id="35"/>
    </w:p>
    <w:p w14:paraId="6E16573A" w14:textId="77777777" w:rsidR="009549B4" w:rsidRDefault="00664733">
      <w:pPr>
        <w:pStyle w:val="NCIEBody"/>
      </w:pPr>
      <w:r>
        <w:t>Define analytical-store physical design.</w:t>
      </w:r>
    </w:p>
    <w:p w14:paraId="6A1D2C6D" w14:textId="77777777" w:rsidR="009549B4" w:rsidRDefault="00664733">
      <w:pPr>
        <w:pStyle w:val="NCIEStatusBlock"/>
      </w:pPr>
      <w:r>
        <w:t>Status: IN DEVELOPMENT — FOR HUMAN REVIEW.</w:t>
      </w:r>
    </w:p>
    <w:p w14:paraId="7C3E4236" w14:textId="77777777" w:rsidR="009549B4" w:rsidRDefault="00664733">
      <w:pPr>
        <w:pStyle w:val="NCIEUpstreamBlock"/>
      </w:pPr>
      <w:r>
        <w:t>Upstream: NCIE-002 analytical layer; NCIE-003 analytics; NCIE-013 modules.</w:t>
      </w:r>
    </w:p>
    <w:p w14:paraId="7B7F120A" w14:textId="77777777" w:rsidR="009549B4" w:rsidRDefault="00664733">
      <w:pPr>
        <w:pStyle w:val="Heading2"/>
      </w:pPr>
      <w:bookmarkStart w:id="36" w:name="_Toc240436013"/>
      <w:r>
        <w:t>5.0 Salient Things to Note</w:t>
      </w:r>
      <w:bookmarkEnd w:id="36"/>
    </w:p>
    <w:p w14:paraId="54E416B9" w14:textId="77777777" w:rsidR="009549B4" w:rsidRDefault="00664733">
      <w:pPr>
        <w:pStyle w:val="NCIEBody"/>
      </w:pPr>
      <w:r>
        <w:t>Analytical projections/aggregates must retain lineage and cannot become canonical truth — every materialization cites its refresh cadence and canonical/domain source.</w:t>
      </w:r>
    </w:p>
    <w:p w14:paraId="4D48923F" w14:textId="77777777" w:rsidR="009549B4" w:rsidRDefault="00664733">
      <w:pPr>
        <w:pStyle w:val="Heading2"/>
      </w:pPr>
      <w:bookmarkStart w:id="37" w:name="_Toc240436014"/>
      <w:r>
        <w:t>5.1 Facts, Dimensions and Columnar Layout</w:t>
      </w:r>
      <w:bookmarkEnd w:id="37"/>
    </w:p>
    <w:p w14:paraId="741F48F6" w14:textId="77777777" w:rsidR="009549B4" w:rsidRDefault="00664733">
      <w:pPr>
        <w:pStyle w:val="NCIEBody"/>
      </w:pPr>
      <w:r>
        <w:t>Analytical structures (facts/dimensions, columnar layout) are physical projections of canonical and domain-module data; every fact/dimension table cites its canonical/domain source in the mapping register.</w:t>
      </w:r>
    </w:p>
    <w:p w14:paraId="6F3EE98B" w14:textId="77777777" w:rsidR="009549B4" w:rsidRDefault="00664733">
      <w:pPr>
        <w:pStyle w:val="Heading2"/>
      </w:pPr>
      <w:bookmarkStart w:id="38" w:name="_Toc240436015"/>
      <w:r>
        <w:t>5.2 Aggregates, Materialization, Refresh and Lineage</w:t>
      </w:r>
      <w:bookmarkEnd w:id="38"/>
    </w:p>
    <w:p w14:paraId="5B927427" w14:textId="77777777" w:rsidR="009549B4" w:rsidRDefault="00664733">
      <w:pPr>
        <w:pStyle w:val="NCIEBody"/>
      </w:pPr>
      <w:r>
        <w:t>Aggregates and materializations carry an explicit refresh cadence and lineage reference; historical partitions preserve prior aggregate states so a later reconciliation can explain a discrepancy rather than silently overwrite history.</w:t>
      </w:r>
    </w:p>
    <w:p w14:paraId="1C7EE359" w14:textId="77777777" w:rsidR="009549B4" w:rsidRDefault="00664733">
      <w:pPr>
        <w:pStyle w:val="Heading2"/>
      </w:pPr>
      <w:bookmarkStart w:id="39" w:name="_Toc240436016"/>
      <w:r>
        <w:t>5.R  RACI / Control Ownership</w:t>
      </w:r>
      <w:bookmarkEnd w:id="39"/>
    </w:p>
    <w:p w14:paraId="4AE48561" w14:textId="77777777" w:rsidR="009549B4" w:rsidRDefault="00664733">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84895E2" w14:textId="77777777">
        <w:tc>
          <w:tcPr>
            <w:tcW w:w="2007" w:type="dxa"/>
          </w:tcPr>
          <w:p w14:paraId="3BDDAEFC" w14:textId="77777777" w:rsidR="009549B4" w:rsidRDefault="00664733">
            <w:r>
              <w:rPr>
                <w:b/>
              </w:rPr>
              <w:t>Function</w:t>
            </w:r>
          </w:p>
        </w:tc>
        <w:tc>
          <w:tcPr>
            <w:tcW w:w="2007" w:type="dxa"/>
          </w:tcPr>
          <w:p w14:paraId="428EBDBB" w14:textId="77777777" w:rsidR="009549B4" w:rsidRDefault="00664733">
            <w:r>
              <w:rPr>
                <w:b/>
              </w:rPr>
              <w:t>Accountable (NCIE-008)</w:t>
            </w:r>
          </w:p>
        </w:tc>
        <w:tc>
          <w:tcPr>
            <w:tcW w:w="2007" w:type="dxa"/>
          </w:tcPr>
          <w:p w14:paraId="79119402" w14:textId="77777777" w:rsidR="009549B4" w:rsidRDefault="00664733">
            <w:r>
              <w:rPr>
                <w:b/>
              </w:rPr>
              <w:t>Responsible (Persistence)</w:t>
            </w:r>
          </w:p>
        </w:tc>
        <w:tc>
          <w:tcPr>
            <w:tcW w:w="2007" w:type="dxa"/>
          </w:tcPr>
          <w:p w14:paraId="32681234" w14:textId="77777777" w:rsidR="009549B4" w:rsidRDefault="00664733">
            <w:r>
              <w:rPr>
                <w:b/>
              </w:rPr>
              <w:t>Consulted</w:t>
            </w:r>
          </w:p>
        </w:tc>
        <w:tc>
          <w:tcPr>
            <w:tcW w:w="2007" w:type="dxa"/>
          </w:tcPr>
          <w:p w14:paraId="5D8F29EF" w14:textId="77777777" w:rsidR="009549B4" w:rsidRDefault="00664733">
            <w:r>
              <w:rPr>
                <w:b/>
              </w:rPr>
              <w:t>Informed</w:t>
            </w:r>
          </w:p>
        </w:tc>
      </w:tr>
      <w:tr w:rsidR="009549B4" w14:paraId="30F5E68F" w14:textId="77777777">
        <w:tc>
          <w:tcPr>
            <w:tcW w:w="2007" w:type="dxa"/>
          </w:tcPr>
          <w:p w14:paraId="73AAD3B1" w14:textId="77777777" w:rsidR="009549B4" w:rsidRDefault="00664733">
            <w:r>
              <w:t>Confirm analytical-store technology and workload priorities</w:t>
            </w:r>
          </w:p>
        </w:tc>
        <w:tc>
          <w:tcPr>
            <w:tcW w:w="2007" w:type="dxa"/>
          </w:tcPr>
          <w:p w14:paraId="7B883046" w14:textId="77777777" w:rsidR="009549B4" w:rsidRDefault="00664733">
            <w:r>
              <w:t>Accountable Authority Class (to be assigned)</w:t>
            </w:r>
          </w:p>
        </w:tc>
        <w:tc>
          <w:tcPr>
            <w:tcW w:w="2007" w:type="dxa"/>
          </w:tcPr>
          <w:p w14:paraId="32B0DAC0" w14:textId="77777777" w:rsidR="009549B4" w:rsidRDefault="00664733">
            <w:r>
              <w:t>Analytical Store Owner (to be assigned)</w:t>
            </w:r>
          </w:p>
        </w:tc>
        <w:tc>
          <w:tcPr>
            <w:tcW w:w="2007" w:type="dxa"/>
          </w:tcPr>
          <w:p w14:paraId="45C4D230" w14:textId="77777777" w:rsidR="009549B4" w:rsidRDefault="00664733">
            <w:r>
              <w:t>NCIE-002/003/013 owners</w:t>
            </w:r>
          </w:p>
        </w:tc>
        <w:tc>
          <w:tcPr>
            <w:tcW w:w="2007" w:type="dxa"/>
          </w:tcPr>
          <w:p w14:paraId="2AC05E7F" w14:textId="77777777" w:rsidR="009549B4" w:rsidRDefault="00664733">
            <w:r>
              <w:t>Assurance/Audit (NCIE-008)</w:t>
            </w:r>
          </w:p>
        </w:tc>
      </w:tr>
    </w:tbl>
    <w:p w14:paraId="649ACD2B" w14:textId="77777777" w:rsidR="009549B4" w:rsidRDefault="009549B4"/>
    <w:p w14:paraId="21BDE6EE" w14:textId="77777777" w:rsidR="009549B4" w:rsidRDefault="00664733">
      <w:pPr>
        <w:pStyle w:val="Heading2"/>
      </w:pPr>
      <w:bookmarkStart w:id="40" w:name="_Toc240436017"/>
      <w:r>
        <w:t>Human Review Focus</w:t>
      </w:r>
      <w:bookmarkEnd w:id="40"/>
    </w:p>
    <w:p w14:paraId="0D50F90D" w14:textId="77777777" w:rsidR="009549B4" w:rsidRDefault="00664733">
      <w:pPr>
        <w:pStyle w:val="ListBullet"/>
      </w:pPr>
      <w:r>
        <w:t>[ENGINEERING/INFRASTRUCTURE DISCOVERY REQUIRED] (Blocking)  HR14-5-1: Confirm analytical-store technology and workload priorities.</w:t>
      </w:r>
    </w:p>
    <w:p w14:paraId="766F3139" w14:textId="77777777" w:rsidR="009549B4" w:rsidRDefault="00664733">
      <w:pPr>
        <w:pStyle w:val="NCIETraceBlock"/>
      </w:pPr>
      <w:r>
        <w:t>Traceability: NCIE-002 analytical layer; NCIE-003 analytics; NCIE-013 modules.</w:t>
      </w:r>
    </w:p>
    <w:p w14:paraId="22C05F2E" w14:textId="77777777" w:rsidR="009549B4" w:rsidRDefault="00664733">
      <w:pPr>
        <w:pStyle w:val="NCIEChapterLabel"/>
      </w:pPr>
      <w:r>
        <w:lastRenderedPageBreak/>
        <w:t>NCIE-014 — Chapter 6 Expansion</w:t>
      </w:r>
    </w:p>
    <w:p w14:paraId="49102AC6" w14:textId="77777777" w:rsidR="009549B4" w:rsidRDefault="00664733">
      <w:pPr>
        <w:pStyle w:val="Heading1"/>
      </w:pPr>
      <w:bookmarkStart w:id="41" w:name="_Toc240436018"/>
      <w:r>
        <w:t>Object / Blob Storage Design</w:t>
      </w:r>
      <w:bookmarkEnd w:id="41"/>
    </w:p>
    <w:p w14:paraId="0C45B737" w14:textId="77777777" w:rsidR="009549B4" w:rsidRDefault="00664733">
      <w:pPr>
        <w:pStyle w:val="NCIEBody"/>
      </w:pPr>
      <w:r>
        <w:t>Define storage of files, documents, large artifacts and immutable payloads.</w:t>
      </w:r>
    </w:p>
    <w:p w14:paraId="69925ED1" w14:textId="77777777" w:rsidR="009549B4" w:rsidRDefault="00664733">
      <w:pPr>
        <w:pStyle w:val="NCIEStatusBlock"/>
      </w:pPr>
      <w:r>
        <w:t>Status: IN DEVELOPMENT — FOR HUMAN REVIEW.</w:t>
      </w:r>
    </w:p>
    <w:p w14:paraId="2F4C6DB7" w14:textId="77777777" w:rsidR="009549B4" w:rsidRDefault="00664733">
      <w:pPr>
        <w:pStyle w:val="NCIEUpstreamBlock"/>
      </w:pPr>
      <w:r>
        <w:t>Upstream: NCIE-003 Evidence/source objects; NCIE-010; NCIE-009.</w:t>
      </w:r>
    </w:p>
    <w:p w14:paraId="2219CDA3" w14:textId="77777777" w:rsidR="009549B4" w:rsidRDefault="00664733">
      <w:pPr>
        <w:pStyle w:val="Heading2"/>
      </w:pPr>
      <w:bookmarkStart w:id="42" w:name="_Toc240436019"/>
      <w:r>
        <w:t>6.0 Salient Things to Note</w:t>
      </w:r>
      <w:bookmarkEnd w:id="42"/>
    </w:p>
    <w:p w14:paraId="52F2BCFB" w14:textId="77777777" w:rsidR="009549B4" w:rsidRDefault="00664733">
      <w:pPr>
        <w:pStyle w:val="NCIEBody"/>
      </w:pPr>
      <w:r>
        <w:t>Object availability does not establish Evidence status; metadata, classification and integrity remain governed by NCIE-010/NCIE-009 regardless of physical storage tier.</w:t>
      </w:r>
    </w:p>
    <w:p w14:paraId="4548D00F" w14:textId="77777777" w:rsidR="009549B4" w:rsidRDefault="00664733">
      <w:pPr>
        <w:pStyle w:val="Heading2"/>
      </w:pPr>
      <w:bookmarkStart w:id="43" w:name="_Toc240436020"/>
      <w:r>
        <w:t>6.1 Object Identity, Metadata and Versioning</w:t>
      </w:r>
      <w:bookmarkEnd w:id="43"/>
    </w:p>
    <w:p w14:paraId="1562B85A" w14:textId="77777777" w:rsidR="009549B4" w:rsidRDefault="00664733">
      <w:pPr>
        <w:pStyle w:val="NCIEBody"/>
      </w:pPr>
      <w:r>
        <w:t>Every stored object carries an identity, metadata (classification, source, integrity hash) and version history; object availability does not establish Evidence status — that comes only through the NCIE-010 lifecycle.</w:t>
      </w:r>
    </w:p>
    <w:p w14:paraId="07471390" w14:textId="77777777" w:rsidR="009549B4" w:rsidRDefault="00664733">
      <w:pPr>
        <w:pStyle w:val="Heading2"/>
      </w:pPr>
      <w:bookmarkStart w:id="44" w:name="_Toc240436021"/>
      <w:r>
        <w:t>6.2 Lifecycle and Access</w:t>
      </w:r>
      <w:bookmarkEnd w:id="44"/>
    </w:p>
    <w:p w14:paraId="4CC63E00" w14:textId="77777777" w:rsidR="009549B4" w:rsidRDefault="00664733">
      <w:pPr>
        <w:pStyle w:val="NCIEBody"/>
      </w:pPr>
      <w:r>
        <w:t>Object lifecycle (creation, versioning, tiering, deletion) and access controls follow NCIE-009 authorization and NCIE-010 custody requirements; large artifacts are chunked/streamed per engineering convention without altering the object's registered integrity metadata.</w:t>
      </w:r>
    </w:p>
    <w:p w14:paraId="6C4552CD" w14:textId="77777777" w:rsidR="009549B4" w:rsidRDefault="00664733">
      <w:pPr>
        <w:pStyle w:val="Heading2"/>
      </w:pPr>
      <w:bookmarkStart w:id="45" w:name="_Toc240436022"/>
      <w:r>
        <w:t>6.R  RACI / Control Ownership</w:t>
      </w:r>
      <w:bookmarkEnd w:id="45"/>
    </w:p>
    <w:p w14:paraId="3A866348" w14:textId="77777777" w:rsidR="009549B4" w:rsidRDefault="00664733">
      <w:pPr>
        <w:pStyle w:val="NCIEFigureCaption"/>
      </w:pPr>
      <w:r>
        <w:t>Table 9. Chapter 6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6856242F" w14:textId="77777777">
        <w:tc>
          <w:tcPr>
            <w:tcW w:w="2007" w:type="dxa"/>
          </w:tcPr>
          <w:p w14:paraId="509B8EB5" w14:textId="77777777" w:rsidR="009549B4" w:rsidRDefault="00664733">
            <w:r>
              <w:rPr>
                <w:b/>
              </w:rPr>
              <w:t>Function</w:t>
            </w:r>
          </w:p>
        </w:tc>
        <w:tc>
          <w:tcPr>
            <w:tcW w:w="2007" w:type="dxa"/>
          </w:tcPr>
          <w:p w14:paraId="7ABE8F84" w14:textId="77777777" w:rsidR="009549B4" w:rsidRDefault="00664733">
            <w:r>
              <w:rPr>
                <w:b/>
              </w:rPr>
              <w:t>Accountable (NCIE-008)</w:t>
            </w:r>
          </w:p>
        </w:tc>
        <w:tc>
          <w:tcPr>
            <w:tcW w:w="2007" w:type="dxa"/>
          </w:tcPr>
          <w:p w14:paraId="7B94AC04" w14:textId="77777777" w:rsidR="009549B4" w:rsidRDefault="00664733">
            <w:r>
              <w:rPr>
                <w:b/>
              </w:rPr>
              <w:t>Responsible (Persistence)</w:t>
            </w:r>
          </w:p>
        </w:tc>
        <w:tc>
          <w:tcPr>
            <w:tcW w:w="2007" w:type="dxa"/>
          </w:tcPr>
          <w:p w14:paraId="11981968" w14:textId="77777777" w:rsidR="009549B4" w:rsidRDefault="00664733">
            <w:r>
              <w:rPr>
                <w:b/>
              </w:rPr>
              <w:t>Consulted</w:t>
            </w:r>
          </w:p>
        </w:tc>
        <w:tc>
          <w:tcPr>
            <w:tcW w:w="2007" w:type="dxa"/>
          </w:tcPr>
          <w:p w14:paraId="13135951" w14:textId="77777777" w:rsidR="009549B4" w:rsidRDefault="00664733">
            <w:r>
              <w:rPr>
                <w:b/>
              </w:rPr>
              <w:t>Informed</w:t>
            </w:r>
          </w:p>
        </w:tc>
      </w:tr>
      <w:tr w:rsidR="009549B4" w14:paraId="3D92B1E5" w14:textId="77777777">
        <w:tc>
          <w:tcPr>
            <w:tcW w:w="2007" w:type="dxa"/>
          </w:tcPr>
          <w:p w14:paraId="4BB6FBE9" w14:textId="77777777" w:rsidR="009549B4" w:rsidRDefault="00664733">
            <w:r>
              <w:t>Confirm object-store technology and sensitive-object classes</w:t>
            </w:r>
          </w:p>
        </w:tc>
        <w:tc>
          <w:tcPr>
            <w:tcW w:w="2007" w:type="dxa"/>
          </w:tcPr>
          <w:p w14:paraId="45EAF582" w14:textId="77777777" w:rsidR="009549B4" w:rsidRDefault="00664733">
            <w:r>
              <w:t>Accountable Authority Class (to be assigned)</w:t>
            </w:r>
          </w:p>
        </w:tc>
        <w:tc>
          <w:tcPr>
            <w:tcW w:w="2007" w:type="dxa"/>
          </w:tcPr>
          <w:p w14:paraId="61D94A3A" w14:textId="77777777" w:rsidR="009549B4" w:rsidRDefault="00664733">
            <w:r>
              <w:t>Object Store Owner (to be assigned)</w:t>
            </w:r>
          </w:p>
        </w:tc>
        <w:tc>
          <w:tcPr>
            <w:tcW w:w="2007" w:type="dxa"/>
          </w:tcPr>
          <w:p w14:paraId="68017047" w14:textId="77777777" w:rsidR="009549B4" w:rsidRDefault="00664733">
            <w:r>
              <w:t>NCIE-009/010 owners</w:t>
            </w:r>
          </w:p>
        </w:tc>
        <w:tc>
          <w:tcPr>
            <w:tcW w:w="2007" w:type="dxa"/>
          </w:tcPr>
          <w:p w14:paraId="1A3D5280" w14:textId="77777777" w:rsidR="009549B4" w:rsidRDefault="00664733">
            <w:r>
              <w:t>Assurance/Audit (NCIE-008)</w:t>
            </w:r>
          </w:p>
        </w:tc>
      </w:tr>
    </w:tbl>
    <w:p w14:paraId="3FBF7D47" w14:textId="77777777" w:rsidR="009549B4" w:rsidRDefault="009549B4"/>
    <w:p w14:paraId="3035D387" w14:textId="77777777" w:rsidR="009549B4" w:rsidRDefault="00664733">
      <w:pPr>
        <w:pStyle w:val="Heading2"/>
      </w:pPr>
      <w:bookmarkStart w:id="46" w:name="_Toc240436023"/>
      <w:r>
        <w:t>Human Review Focus</w:t>
      </w:r>
      <w:bookmarkEnd w:id="46"/>
    </w:p>
    <w:p w14:paraId="1C00A781" w14:textId="77777777" w:rsidR="009549B4" w:rsidRDefault="00664733">
      <w:pPr>
        <w:pStyle w:val="ListBullet"/>
      </w:pPr>
      <w:r>
        <w:t>[SECURITY/SOVEREIGNTY CONFIRMATION REQUIRED] (Blocking)  HR14-6-1: Confirm object-store technology and sensitive-object classes.</w:t>
      </w:r>
    </w:p>
    <w:p w14:paraId="6026C1F3" w14:textId="77777777" w:rsidR="009549B4" w:rsidRDefault="00664733">
      <w:pPr>
        <w:pStyle w:val="NCIETraceBlock"/>
      </w:pPr>
      <w:r>
        <w:t>Traceability: NCIE-003 Evidence/source objects; NCIE-010; NCIE-009.</w:t>
      </w:r>
    </w:p>
    <w:p w14:paraId="49EB690F" w14:textId="77777777" w:rsidR="009549B4" w:rsidRDefault="00664733">
      <w:pPr>
        <w:pStyle w:val="NCIEChapterLabel"/>
      </w:pPr>
      <w:r>
        <w:lastRenderedPageBreak/>
        <w:t>NCIE-014 — Chapter 7 Expansion</w:t>
      </w:r>
    </w:p>
    <w:p w14:paraId="672A3FDC" w14:textId="77777777" w:rsidR="009549B4" w:rsidRDefault="00664733">
      <w:pPr>
        <w:pStyle w:val="Heading1"/>
      </w:pPr>
      <w:bookmarkStart w:id="47" w:name="_Toc240436024"/>
      <w:r>
        <w:t>Search Index Engineering</w:t>
      </w:r>
      <w:bookmarkEnd w:id="47"/>
    </w:p>
    <w:p w14:paraId="5AE0CBD6" w14:textId="77777777" w:rsidR="009549B4" w:rsidRDefault="00664733">
      <w:pPr>
        <w:pStyle w:val="NCIEBody"/>
      </w:pPr>
      <w:r>
        <w:t>Define physical search indexing.</w:t>
      </w:r>
    </w:p>
    <w:p w14:paraId="7CF8C6AD" w14:textId="77777777" w:rsidR="009549B4" w:rsidRDefault="00664733">
      <w:pPr>
        <w:pStyle w:val="NCIEStatusBlock"/>
      </w:pPr>
      <w:r>
        <w:t>Status: IN DEVELOPMENT — FOR HUMAN REVIEW.</w:t>
      </w:r>
    </w:p>
    <w:p w14:paraId="6EEAD74D" w14:textId="77777777" w:rsidR="009549B4" w:rsidRDefault="00664733">
      <w:pPr>
        <w:pStyle w:val="NCIEUpstreamBlock"/>
      </w:pPr>
      <w:r>
        <w:t>Upstream: NCIE-006 search; NCIE-010 discovery; NCIE-009 authorization.</w:t>
      </w:r>
    </w:p>
    <w:p w14:paraId="425299F0" w14:textId="77777777" w:rsidR="009549B4" w:rsidRDefault="00664733">
      <w:pPr>
        <w:pStyle w:val="Heading2"/>
      </w:pPr>
      <w:bookmarkStart w:id="48" w:name="_Toc240436025"/>
      <w:r>
        <w:t>7.0 Salient Things to Note</w:t>
      </w:r>
      <w:bookmarkEnd w:id="48"/>
    </w:p>
    <w:p w14:paraId="75E8547E" w14:textId="77777777" w:rsidR="009549B4" w:rsidRDefault="00664733">
      <w:pPr>
        <w:pStyle w:val="NCIEBody"/>
      </w:pPr>
      <w:r>
        <w:t>SEARCH INDEX ≠ CANONICAL STORE; stale/index-only data must not be represented as authoritative current state — every result is authorization-filtered before it reaches a requester.</w:t>
      </w:r>
    </w:p>
    <w:p w14:paraId="6CFE4A7A" w14:textId="77777777" w:rsidR="009549B4" w:rsidRDefault="00664733">
      <w:pPr>
        <w:pStyle w:val="Heading2"/>
      </w:pPr>
      <w:bookmarkStart w:id="49" w:name="_Toc240436026"/>
      <w:r>
        <w:t>7.1 Index Documents and Source Reference</w:t>
      </w:r>
      <w:bookmarkEnd w:id="49"/>
    </w:p>
    <w:p w14:paraId="727C08F4" w14:textId="77777777" w:rsidR="009549B4" w:rsidRDefault="00664733">
      <w:pPr>
        <w:pStyle w:val="NCIEBody"/>
      </w:pPr>
      <w:r>
        <w:t>Every indexed document carries a reference back to its canonical/source record and a freshness timestamp; the search index itself is never the authoritative store — SEARCH INDEX ≠ CANONICAL STORE.</w:t>
      </w:r>
    </w:p>
    <w:p w14:paraId="1B70625E" w14:textId="77777777" w:rsidR="009549B4" w:rsidRDefault="00664733">
      <w:pPr>
        <w:pStyle w:val="Heading2"/>
      </w:pPr>
      <w:bookmarkStart w:id="50" w:name="_Toc240436027"/>
      <w:r>
        <w:t>7.2 Updates, Deletion and Authorization Filtering</w:t>
      </w:r>
      <w:bookmarkEnd w:id="50"/>
    </w:p>
    <w:p w14:paraId="417A6F03" w14:textId="77777777" w:rsidR="009549B4" w:rsidRDefault="00664733">
      <w:pPr>
        <w:pStyle w:val="NCIEBody"/>
      </w:pPr>
      <w:r>
        <w:t>Index updates/tombstones propagate from source changes on an explicit cadence; the authorization-filtering interface ensures a search result never surfaces content the requester's NCIE-009 authorization would not permit reading directly.</w:t>
      </w:r>
    </w:p>
    <w:p w14:paraId="1101AF24" w14:textId="77777777" w:rsidR="009549B4" w:rsidRDefault="00664733">
      <w:pPr>
        <w:pStyle w:val="Heading2"/>
      </w:pPr>
      <w:bookmarkStart w:id="51" w:name="_Toc240436028"/>
      <w:r>
        <w:t>7.R  RACI / Control Ownership</w:t>
      </w:r>
      <w:bookmarkEnd w:id="51"/>
    </w:p>
    <w:p w14:paraId="08A8C4E2" w14:textId="77777777" w:rsidR="009549B4" w:rsidRDefault="00664733">
      <w:pPr>
        <w:pStyle w:val="NCIEFigureCaption"/>
      </w:pPr>
      <w:r>
        <w:t>Table 10. Chapter 7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9DADD51" w14:textId="77777777">
        <w:tc>
          <w:tcPr>
            <w:tcW w:w="2007" w:type="dxa"/>
          </w:tcPr>
          <w:p w14:paraId="4D95CC8C" w14:textId="77777777" w:rsidR="009549B4" w:rsidRDefault="00664733">
            <w:r>
              <w:rPr>
                <w:b/>
              </w:rPr>
              <w:t>Function</w:t>
            </w:r>
          </w:p>
        </w:tc>
        <w:tc>
          <w:tcPr>
            <w:tcW w:w="2007" w:type="dxa"/>
          </w:tcPr>
          <w:p w14:paraId="06D4E46A" w14:textId="77777777" w:rsidR="009549B4" w:rsidRDefault="00664733">
            <w:r>
              <w:rPr>
                <w:b/>
              </w:rPr>
              <w:t>Accountable (NCIE-008)</w:t>
            </w:r>
          </w:p>
        </w:tc>
        <w:tc>
          <w:tcPr>
            <w:tcW w:w="2007" w:type="dxa"/>
          </w:tcPr>
          <w:p w14:paraId="304B69E9" w14:textId="77777777" w:rsidR="009549B4" w:rsidRDefault="00664733">
            <w:r>
              <w:rPr>
                <w:b/>
              </w:rPr>
              <w:t>Responsible (Persistence)</w:t>
            </w:r>
          </w:p>
        </w:tc>
        <w:tc>
          <w:tcPr>
            <w:tcW w:w="2007" w:type="dxa"/>
          </w:tcPr>
          <w:p w14:paraId="582ADA59" w14:textId="77777777" w:rsidR="009549B4" w:rsidRDefault="00664733">
            <w:r>
              <w:rPr>
                <w:b/>
              </w:rPr>
              <w:t>Consulted</w:t>
            </w:r>
          </w:p>
        </w:tc>
        <w:tc>
          <w:tcPr>
            <w:tcW w:w="2007" w:type="dxa"/>
          </w:tcPr>
          <w:p w14:paraId="7F0765D7" w14:textId="77777777" w:rsidR="009549B4" w:rsidRDefault="00664733">
            <w:r>
              <w:rPr>
                <w:b/>
              </w:rPr>
              <w:t>Informed</w:t>
            </w:r>
          </w:p>
        </w:tc>
      </w:tr>
      <w:tr w:rsidR="009549B4" w14:paraId="553D2B27" w14:textId="77777777">
        <w:tc>
          <w:tcPr>
            <w:tcW w:w="2007" w:type="dxa"/>
          </w:tcPr>
          <w:p w14:paraId="3C696223" w14:textId="77777777" w:rsidR="009549B4" w:rsidRDefault="00664733">
            <w:r>
              <w:t>Confirm search technology and freshness expectations</w:t>
            </w:r>
          </w:p>
        </w:tc>
        <w:tc>
          <w:tcPr>
            <w:tcW w:w="2007" w:type="dxa"/>
          </w:tcPr>
          <w:p w14:paraId="31E6C044" w14:textId="77777777" w:rsidR="009549B4" w:rsidRDefault="00664733">
            <w:r>
              <w:t>Accountable Authority Class (to be assigned)</w:t>
            </w:r>
          </w:p>
        </w:tc>
        <w:tc>
          <w:tcPr>
            <w:tcW w:w="2007" w:type="dxa"/>
          </w:tcPr>
          <w:p w14:paraId="7C6ACB96" w14:textId="77777777" w:rsidR="009549B4" w:rsidRDefault="00664733">
            <w:r>
              <w:t>Search Index Owner (to be assigned)</w:t>
            </w:r>
          </w:p>
        </w:tc>
        <w:tc>
          <w:tcPr>
            <w:tcW w:w="2007" w:type="dxa"/>
          </w:tcPr>
          <w:p w14:paraId="2811465C" w14:textId="77777777" w:rsidR="009549B4" w:rsidRDefault="00664733">
            <w:r>
              <w:t>NCIE-006/009/010 owners</w:t>
            </w:r>
          </w:p>
        </w:tc>
        <w:tc>
          <w:tcPr>
            <w:tcW w:w="2007" w:type="dxa"/>
          </w:tcPr>
          <w:p w14:paraId="39C4FD7B" w14:textId="77777777" w:rsidR="009549B4" w:rsidRDefault="00664733">
            <w:r>
              <w:t>Assurance/Audit (NCIE-008)</w:t>
            </w:r>
          </w:p>
        </w:tc>
      </w:tr>
    </w:tbl>
    <w:p w14:paraId="26AD5E59" w14:textId="77777777" w:rsidR="009549B4" w:rsidRDefault="009549B4"/>
    <w:p w14:paraId="64093460" w14:textId="77777777" w:rsidR="009549B4" w:rsidRDefault="00664733">
      <w:pPr>
        <w:pStyle w:val="Heading2"/>
      </w:pPr>
      <w:bookmarkStart w:id="52" w:name="_Toc240436029"/>
      <w:r>
        <w:t>Human Review Focus</w:t>
      </w:r>
      <w:bookmarkEnd w:id="52"/>
    </w:p>
    <w:p w14:paraId="502B41FB" w14:textId="77777777" w:rsidR="009549B4" w:rsidRDefault="00664733">
      <w:pPr>
        <w:pStyle w:val="ListBullet"/>
      </w:pPr>
      <w:r>
        <w:t>[ENGINEERING/INFRASTRUCTURE DISCOVERY REQUIRED] (Blocking)  HR14-7-1: Confirm search technology and freshness expectations.</w:t>
      </w:r>
    </w:p>
    <w:p w14:paraId="268F24BC" w14:textId="77777777" w:rsidR="009549B4" w:rsidRDefault="00664733">
      <w:pPr>
        <w:pStyle w:val="NCIETraceBlock"/>
      </w:pPr>
      <w:r>
        <w:t>Traceability: NCIE-006 search; NCIE-010 discovery; NCIE-009 authorization.</w:t>
      </w:r>
    </w:p>
    <w:p w14:paraId="5C80FF03" w14:textId="77777777" w:rsidR="009549B4" w:rsidRDefault="00664733">
      <w:pPr>
        <w:pStyle w:val="NCIEChapterLabel"/>
      </w:pPr>
      <w:r>
        <w:lastRenderedPageBreak/>
        <w:t>NCIE-014 — Chapter 8 Expansion</w:t>
      </w:r>
    </w:p>
    <w:p w14:paraId="5BC3F134" w14:textId="77777777" w:rsidR="009549B4" w:rsidRDefault="00664733">
      <w:pPr>
        <w:pStyle w:val="Heading1"/>
      </w:pPr>
      <w:bookmarkStart w:id="53" w:name="_Toc240436030"/>
      <w:r>
        <w:t>Vector Index / Embedding Persistence</w:t>
      </w:r>
      <w:bookmarkEnd w:id="53"/>
    </w:p>
    <w:p w14:paraId="07092CF0" w14:textId="77777777" w:rsidR="009549B4" w:rsidRDefault="00664733">
      <w:pPr>
        <w:pStyle w:val="NCIEBody"/>
      </w:pPr>
      <w:r>
        <w:t>Define vector/embedding persistence for semantic retrieval.</w:t>
      </w:r>
    </w:p>
    <w:p w14:paraId="060DACE3" w14:textId="77777777" w:rsidR="009549B4" w:rsidRDefault="00664733">
      <w:pPr>
        <w:pStyle w:val="NCIEStatusBlock"/>
      </w:pPr>
      <w:r>
        <w:t>Status: IN DEVELOPMENT — FOR HUMAN REVIEW.</w:t>
      </w:r>
    </w:p>
    <w:p w14:paraId="55AE2EB2" w14:textId="77777777" w:rsidR="009549B4" w:rsidRDefault="00664733">
      <w:pPr>
        <w:pStyle w:val="NCIEUpstreamBlock"/>
      </w:pPr>
      <w:r>
        <w:t>Upstream: NCIE-006 vector/search; NCIE-009; NCIE-010.</w:t>
      </w:r>
    </w:p>
    <w:p w14:paraId="16423F47" w14:textId="77777777" w:rsidR="009549B4" w:rsidRDefault="00664733">
      <w:pPr>
        <w:pStyle w:val="Heading2"/>
      </w:pPr>
      <w:bookmarkStart w:id="54" w:name="_Toc240436031"/>
      <w:r>
        <w:t>8.0 Salient Things to Note</w:t>
      </w:r>
      <w:bookmarkEnd w:id="54"/>
    </w:p>
    <w:p w14:paraId="06824DC1" w14:textId="77777777" w:rsidR="009549B4" w:rsidRDefault="00664733">
      <w:pPr>
        <w:pStyle w:val="NCIEBody"/>
      </w:pPr>
      <w:r>
        <w:t>VECTOR INDEX ≠ MEMORY AUTHORITY; similarity does not grant disclosure authority or Evidence status — namespace scoping and authorization filters apply identically to search retrieval.</w:t>
      </w:r>
    </w:p>
    <w:p w14:paraId="4FED991D" w14:textId="77777777" w:rsidR="009549B4" w:rsidRDefault="00664733">
      <w:pPr>
        <w:pStyle w:val="Heading2"/>
      </w:pPr>
      <w:bookmarkStart w:id="55" w:name="_Toc240436032"/>
      <w:r>
        <w:t>8.1 Embedding Reference, Source and Version</w:t>
      </w:r>
      <w:bookmarkEnd w:id="55"/>
    </w:p>
    <w:p w14:paraId="6917C99F" w14:textId="77777777" w:rsidR="009549B4" w:rsidRDefault="00664733">
      <w:pPr>
        <w:pStyle w:val="NCIEBody"/>
      </w:pPr>
      <w:r>
        <w:t>Every stored embedding references its source content, source version and generating model version; VECTOR INDEX ≠ MEMORY AUTHORITY — similarity results never grant disclosure authority or Evidence status on their own.</w:t>
      </w:r>
    </w:p>
    <w:p w14:paraId="509EBBAB" w14:textId="77777777" w:rsidR="009549B4" w:rsidRDefault="00664733">
      <w:pPr>
        <w:pStyle w:val="Heading2"/>
      </w:pPr>
      <w:bookmarkStart w:id="56" w:name="_Toc240436033"/>
      <w:r>
        <w:t>8.2 Namespace, Freshness and Re-Embedding</w:t>
      </w:r>
      <w:bookmarkEnd w:id="56"/>
    </w:p>
    <w:p w14:paraId="74925FF7" w14:textId="77777777" w:rsidR="009549B4" w:rsidRDefault="00664733">
      <w:pPr>
        <w:pStyle w:val="NCIEBody"/>
      </w:pPr>
      <w:r>
        <w:t>Vector namespaces are scoped to prevent cross-boundary leakage; deletion/re-embedding follows source-content lifecycle changes, and authorization filters apply to retrieval identically to Chapter 7's search-index filtering.</w:t>
      </w:r>
    </w:p>
    <w:p w14:paraId="2E78868F" w14:textId="77777777" w:rsidR="009549B4" w:rsidRDefault="00664733">
      <w:pPr>
        <w:pStyle w:val="Heading2"/>
      </w:pPr>
      <w:bookmarkStart w:id="57" w:name="_Toc240436034"/>
      <w:r>
        <w:t>8.R  RACI / Control Ownership</w:t>
      </w:r>
      <w:bookmarkEnd w:id="57"/>
    </w:p>
    <w:p w14:paraId="60CEF14A" w14:textId="77777777" w:rsidR="009549B4" w:rsidRDefault="00664733">
      <w:pPr>
        <w:pStyle w:val="NCIEFigureCaption"/>
      </w:pPr>
      <w:r>
        <w:t>Table 11. Chapter 8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C1E6FFC" w14:textId="77777777">
        <w:tc>
          <w:tcPr>
            <w:tcW w:w="2007" w:type="dxa"/>
          </w:tcPr>
          <w:p w14:paraId="7E0B9FD0" w14:textId="77777777" w:rsidR="009549B4" w:rsidRDefault="00664733">
            <w:r>
              <w:rPr>
                <w:b/>
              </w:rPr>
              <w:t>Function</w:t>
            </w:r>
          </w:p>
        </w:tc>
        <w:tc>
          <w:tcPr>
            <w:tcW w:w="2007" w:type="dxa"/>
          </w:tcPr>
          <w:p w14:paraId="1EFED90A" w14:textId="77777777" w:rsidR="009549B4" w:rsidRDefault="00664733">
            <w:r>
              <w:rPr>
                <w:b/>
              </w:rPr>
              <w:t>Accountable (NCIE-008)</w:t>
            </w:r>
          </w:p>
        </w:tc>
        <w:tc>
          <w:tcPr>
            <w:tcW w:w="2007" w:type="dxa"/>
          </w:tcPr>
          <w:p w14:paraId="31D90C75" w14:textId="77777777" w:rsidR="009549B4" w:rsidRDefault="00664733">
            <w:r>
              <w:rPr>
                <w:b/>
              </w:rPr>
              <w:t>Responsible (Persistence)</w:t>
            </w:r>
          </w:p>
        </w:tc>
        <w:tc>
          <w:tcPr>
            <w:tcW w:w="2007" w:type="dxa"/>
          </w:tcPr>
          <w:p w14:paraId="6EBFA457" w14:textId="77777777" w:rsidR="009549B4" w:rsidRDefault="00664733">
            <w:r>
              <w:rPr>
                <w:b/>
              </w:rPr>
              <w:t>Consulted</w:t>
            </w:r>
          </w:p>
        </w:tc>
        <w:tc>
          <w:tcPr>
            <w:tcW w:w="2007" w:type="dxa"/>
          </w:tcPr>
          <w:p w14:paraId="49109484" w14:textId="77777777" w:rsidR="009549B4" w:rsidRDefault="00664733">
            <w:r>
              <w:rPr>
                <w:b/>
              </w:rPr>
              <w:t>Informed</w:t>
            </w:r>
          </w:p>
        </w:tc>
      </w:tr>
      <w:tr w:rsidR="009549B4" w14:paraId="26FCFE3A" w14:textId="77777777">
        <w:tc>
          <w:tcPr>
            <w:tcW w:w="2007" w:type="dxa"/>
          </w:tcPr>
          <w:p w14:paraId="56BADCD4" w14:textId="77777777" w:rsidR="009549B4" w:rsidRDefault="00664733">
            <w:r>
              <w:t>Confirm vector technology, embedding lifecycle and sensitive-data policy</w:t>
            </w:r>
          </w:p>
        </w:tc>
        <w:tc>
          <w:tcPr>
            <w:tcW w:w="2007" w:type="dxa"/>
          </w:tcPr>
          <w:p w14:paraId="59B69964" w14:textId="77777777" w:rsidR="009549B4" w:rsidRDefault="00664733">
            <w:r>
              <w:t>Accountable Authority Class (to be assigned)</w:t>
            </w:r>
          </w:p>
        </w:tc>
        <w:tc>
          <w:tcPr>
            <w:tcW w:w="2007" w:type="dxa"/>
          </w:tcPr>
          <w:p w14:paraId="4D276C24" w14:textId="77777777" w:rsidR="009549B4" w:rsidRDefault="00664733">
            <w:r>
              <w:t>Vector Store Owner (to be assigned)</w:t>
            </w:r>
          </w:p>
        </w:tc>
        <w:tc>
          <w:tcPr>
            <w:tcW w:w="2007" w:type="dxa"/>
          </w:tcPr>
          <w:p w14:paraId="7C6C809C" w14:textId="77777777" w:rsidR="009549B4" w:rsidRDefault="00664733">
            <w:r>
              <w:t>NCIE-006/009/010 owners</w:t>
            </w:r>
          </w:p>
        </w:tc>
        <w:tc>
          <w:tcPr>
            <w:tcW w:w="2007" w:type="dxa"/>
          </w:tcPr>
          <w:p w14:paraId="698ED136" w14:textId="77777777" w:rsidR="009549B4" w:rsidRDefault="00664733">
            <w:r>
              <w:t>Assurance/Audit (NCIE-008)</w:t>
            </w:r>
          </w:p>
        </w:tc>
      </w:tr>
    </w:tbl>
    <w:p w14:paraId="52B1C957" w14:textId="77777777" w:rsidR="009549B4" w:rsidRDefault="009549B4"/>
    <w:p w14:paraId="0985F962" w14:textId="77777777" w:rsidR="009549B4" w:rsidRDefault="00664733">
      <w:pPr>
        <w:pStyle w:val="Heading2"/>
      </w:pPr>
      <w:bookmarkStart w:id="58" w:name="_Toc240436035"/>
      <w:r>
        <w:t>Human Review Focus</w:t>
      </w:r>
      <w:bookmarkEnd w:id="58"/>
    </w:p>
    <w:p w14:paraId="73BCD1DB" w14:textId="77777777" w:rsidR="009549B4" w:rsidRDefault="00664733">
      <w:pPr>
        <w:pStyle w:val="ListBullet"/>
      </w:pPr>
      <w:r>
        <w:t>[SECURITY/SOVEREIGNTY CONFIRMATION REQUIRED] (Blocking)  HR14-8-1: Confirm vector technology, embedding lifecycle and sensitive-data policy.</w:t>
      </w:r>
    </w:p>
    <w:p w14:paraId="2DCBB3AC" w14:textId="77777777" w:rsidR="009549B4" w:rsidRDefault="00664733">
      <w:pPr>
        <w:pStyle w:val="NCIETraceBlock"/>
      </w:pPr>
      <w:r>
        <w:t>Traceability: NCIE-006 vector/search; NCIE-009; NCIE-010.</w:t>
      </w:r>
    </w:p>
    <w:p w14:paraId="7AB8A3B9" w14:textId="77777777" w:rsidR="009549B4" w:rsidRDefault="00664733">
      <w:pPr>
        <w:pStyle w:val="NCIEChapterLabel"/>
      </w:pPr>
      <w:r>
        <w:lastRenderedPageBreak/>
        <w:t>NCIE-014 — Chapter 9 Expansion</w:t>
      </w:r>
    </w:p>
    <w:p w14:paraId="186DF309" w14:textId="77777777" w:rsidR="009549B4" w:rsidRDefault="00664733">
      <w:pPr>
        <w:pStyle w:val="Heading1"/>
      </w:pPr>
      <w:bookmarkStart w:id="59" w:name="_Toc240436036"/>
      <w:r>
        <w:t>Graph Persistence &amp; Relationship Projections</w:t>
      </w:r>
      <w:bookmarkEnd w:id="59"/>
    </w:p>
    <w:p w14:paraId="4D115970" w14:textId="77777777" w:rsidR="009549B4" w:rsidRDefault="00664733">
      <w:pPr>
        <w:pStyle w:val="NCIEBody"/>
      </w:pPr>
      <w:r>
        <w:t>Define physical graph/relationship storage.</w:t>
      </w:r>
    </w:p>
    <w:p w14:paraId="2DA10E3B" w14:textId="77777777" w:rsidR="009549B4" w:rsidRDefault="00664733">
      <w:pPr>
        <w:pStyle w:val="NCIEStatusBlock"/>
      </w:pPr>
      <w:r>
        <w:t>Status: IN DEVELOPMENT — FOR HUMAN REVIEW.</w:t>
      </w:r>
    </w:p>
    <w:p w14:paraId="16ABC088" w14:textId="77777777" w:rsidR="009549B4" w:rsidRDefault="00664733">
      <w:pPr>
        <w:pStyle w:val="NCIEUpstreamBlock"/>
      </w:pPr>
      <w:r>
        <w:t>Upstream: NCIE-003 graph/relationships; NCIE-010 provenance graph.</w:t>
      </w:r>
    </w:p>
    <w:p w14:paraId="5605E5BD" w14:textId="77777777" w:rsidR="009549B4" w:rsidRDefault="00664733">
      <w:pPr>
        <w:pStyle w:val="Heading2"/>
      </w:pPr>
      <w:bookmarkStart w:id="60" w:name="_Toc240436037"/>
      <w:r>
        <w:t>9.0 Salient Things to Note</w:t>
      </w:r>
      <w:bookmarkEnd w:id="60"/>
    </w:p>
    <w:p w14:paraId="3B4B76AD" w14:textId="77777777" w:rsidR="009549B4" w:rsidRDefault="00664733">
      <w:pPr>
        <w:pStyle w:val="NCIEBody"/>
      </w:pPr>
      <w:r>
        <w:t>GRAPH PROJECTION ≠ CANONICAL OWNERSHIP and LINEAGE/RELATIONSHIP ≠ CAUSALITY — every projection is rebuildable from canonical sources rather than being an independent authority.</w:t>
      </w:r>
    </w:p>
    <w:p w14:paraId="59149DB8" w14:textId="77777777" w:rsidR="009549B4" w:rsidRDefault="00664733">
      <w:pPr>
        <w:pStyle w:val="Heading2"/>
      </w:pPr>
      <w:bookmarkStart w:id="61" w:name="_Toc240436038"/>
      <w:r>
        <w:t>9.1 Nodes, Edges and Canonical References</w:t>
      </w:r>
      <w:bookmarkEnd w:id="61"/>
    </w:p>
    <w:p w14:paraId="06F371A4" w14:textId="77777777" w:rsidR="009549B4" w:rsidRDefault="00664733">
      <w:pPr>
        <w:pStyle w:val="NCIEBody"/>
      </w:pPr>
      <w:r>
        <w:t>Graph nodes/edges reference canonical entities/relationships (Chapter 3 mapping) rather than inventing independent identity; GRAPH PROJECTION ≠ CANONICAL OWNERSHIP.</w:t>
      </w:r>
    </w:p>
    <w:p w14:paraId="445B533B" w14:textId="77777777" w:rsidR="009549B4" w:rsidRDefault="00664733">
      <w:pPr>
        <w:pStyle w:val="Heading2"/>
      </w:pPr>
      <w:bookmarkStart w:id="62" w:name="_Toc240436039"/>
      <w:r>
        <w:t>9.2 Temporal Relationships, Provenance and Reconciliation</w:t>
      </w:r>
      <w:bookmarkEnd w:id="62"/>
    </w:p>
    <w:p w14:paraId="7E94D02D" w14:textId="77777777" w:rsidR="009549B4" w:rsidRDefault="00664733">
      <w:pPr>
        <w:pStyle w:val="NCIEBody"/>
      </w:pPr>
      <w:r>
        <w:t>Relationships carry temporal validity and provenance; a graph rebuild/reconciliation process restores the projection from canonical sources without asserting new relationships the canonical/source data does not support. LINEAGE/RELATIONSHIP ≠ CAUSALITY.</w:t>
      </w:r>
    </w:p>
    <w:p w14:paraId="2E035512" w14:textId="77777777" w:rsidR="009549B4" w:rsidRDefault="00664733">
      <w:pPr>
        <w:pStyle w:val="Heading2"/>
      </w:pPr>
      <w:bookmarkStart w:id="63" w:name="_Toc240436040"/>
      <w:r>
        <w:t>9.R  RACI / Control Ownership</w:t>
      </w:r>
      <w:bookmarkEnd w:id="63"/>
    </w:p>
    <w:p w14:paraId="50E35DCB" w14:textId="77777777" w:rsidR="009549B4" w:rsidRDefault="00664733">
      <w:pPr>
        <w:pStyle w:val="NCIEFigureCaption"/>
      </w:pPr>
      <w:r>
        <w:t>Table 12. Chapter 9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9706697" w14:textId="77777777">
        <w:tc>
          <w:tcPr>
            <w:tcW w:w="2007" w:type="dxa"/>
          </w:tcPr>
          <w:p w14:paraId="3D920ECF" w14:textId="77777777" w:rsidR="009549B4" w:rsidRDefault="00664733">
            <w:r>
              <w:rPr>
                <w:b/>
              </w:rPr>
              <w:t>Function</w:t>
            </w:r>
          </w:p>
        </w:tc>
        <w:tc>
          <w:tcPr>
            <w:tcW w:w="2007" w:type="dxa"/>
          </w:tcPr>
          <w:p w14:paraId="274F01C7" w14:textId="77777777" w:rsidR="009549B4" w:rsidRDefault="00664733">
            <w:r>
              <w:rPr>
                <w:b/>
              </w:rPr>
              <w:t>Accountable (NCIE-008)</w:t>
            </w:r>
          </w:p>
        </w:tc>
        <w:tc>
          <w:tcPr>
            <w:tcW w:w="2007" w:type="dxa"/>
          </w:tcPr>
          <w:p w14:paraId="1D03FC52" w14:textId="77777777" w:rsidR="009549B4" w:rsidRDefault="00664733">
            <w:r>
              <w:rPr>
                <w:b/>
              </w:rPr>
              <w:t>Responsible (Persistence)</w:t>
            </w:r>
          </w:p>
        </w:tc>
        <w:tc>
          <w:tcPr>
            <w:tcW w:w="2007" w:type="dxa"/>
          </w:tcPr>
          <w:p w14:paraId="3CF3A523" w14:textId="77777777" w:rsidR="009549B4" w:rsidRDefault="00664733">
            <w:r>
              <w:rPr>
                <w:b/>
              </w:rPr>
              <w:t>Consulted</w:t>
            </w:r>
          </w:p>
        </w:tc>
        <w:tc>
          <w:tcPr>
            <w:tcW w:w="2007" w:type="dxa"/>
          </w:tcPr>
          <w:p w14:paraId="6A131743" w14:textId="77777777" w:rsidR="009549B4" w:rsidRDefault="00664733">
            <w:r>
              <w:rPr>
                <w:b/>
              </w:rPr>
              <w:t>Informed</w:t>
            </w:r>
          </w:p>
        </w:tc>
      </w:tr>
      <w:tr w:rsidR="009549B4" w14:paraId="1AA764FC" w14:textId="77777777">
        <w:tc>
          <w:tcPr>
            <w:tcW w:w="2007" w:type="dxa"/>
          </w:tcPr>
          <w:p w14:paraId="681C955B" w14:textId="77777777" w:rsidR="009549B4" w:rsidRDefault="00664733">
            <w:r>
              <w:t>Confirm graph technology and projection ownership</w:t>
            </w:r>
          </w:p>
        </w:tc>
        <w:tc>
          <w:tcPr>
            <w:tcW w:w="2007" w:type="dxa"/>
          </w:tcPr>
          <w:p w14:paraId="2B9AB07B" w14:textId="77777777" w:rsidR="009549B4" w:rsidRDefault="00664733">
            <w:r>
              <w:t>Accountable Authority Class (to be assigned)</w:t>
            </w:r>
          </w:p>
        </w:tc>
        <w:tc>
          <w:tcPr>
            <w:tcW w:w="2007" w:type="dxa"/>
          </w:tcPr>
          <w:p w14:paraId="68713227" w14:textId="77777777" w:rsidR="009549B4" w:rsidRDefault="00664733">
            <w:r>
              <w:t>Graph Store Owner (to be assigned)</w:t>
            </w:r>
          </w:p>
        </w:tc>
        <w:tc>
          <w:tcPr>
            <w:tcW w:w="2007" w:type="dxa"/>
          </w:tcPr>
          <w:p w14:paraId="599DE958" w14:textId="77777777" w:rsidR="009549B4" w:rsidRDefault="00664733">
            <w:r>
              <w:t>NCIE-003/010 owners</w:t>
            </w:r>
          </w:p>
        </w:tc>
        <w:tc>
          <w:tcPr>
            <w:tcW w:w="2007" w:type="dxa"/>
          </w:tcPr>
          <w:p w14:paraId="1A0DB362" w14:textId="77777777" w:rsidR="009549B4" w:rsidRDefault="00664733">
            <w:r>
              <w:t>Assurance/Audit (NCIE-008)</w:t>
            </w:r>
          </w:p>
        </w:tc>
      </w:tr>
    </w:tbl>
    <w:p w14:paraId="22D9DBBC" w14:textId="77777777" w:rsidR="009549B4" w:rsidRDefault="009549B4"/>
    <w:p w14:paraId="1ACF7A04" w14:textId="77777777" w:rsidR="009549B4" w:rsidRDefault="00664733">
      <w:pPr>
        <w:pStyle w:val="Heading2"/>
      </w:pPr>
      <w:bookmarkStart w:id="64" w:name="_Toc240436041"/>
      <w:r>
        <w:t>Human Review Focus</w:t>
      </w:r>
      <w:bookmarkEnd w:id="64"/>
    </w:p>
    <w:p w14:paraId="2488A034" w14:textId="77777777" w:rsidR="009549B4" w:rsidRDefault="00664733">
      <w:pPr>
        <w:pStyle w:val="ListBullet"/>
      </w:pPr>
      <w:r>
        <w:t>[ENGINEERING/INFRASTRUCTURE DISCOVERY REQUIRED] (Non-Blocking)  HR14-9-1: Confirm graph technology and projection ownership; does not block the reconciliation/rebuild discipline already defined in the interim.</w:t>
      </w:r>
    </w:p>
    <w:p w14:paraId="2876BFF0" w14:textId="77777777" w:rsidR="009549B4" w:rsidRDefault="00664733">
      <w:pPr>
        <w:pStyle w:val="NCIETraceBlock"/>
      </w:pPr>
      <w:r>
        <w:t>Traceability: NCIE-003 graph/relationships; NCIE-010 provenance graph.</w:t>
      </w:r>
    </w:p>
    <w:p w14:paraId="6EAE13E1" w14:textId="77777777" w:rsidR="009549B4" w:rsidRDefault="00664733">
      <w:pPr>
        <w:pStyle w:val="NCIEChapterLabel"/>
      </w:pPr>
      <w:r>
        <w:lastRenderedPageBreak/>
        <w:t>NCIE-014 — Chapter 10 Expansion</w:t>
      </w:r>
    </w:p>
    <w:p w14:paraId="273D99B3" w14:textId="77777777" w:rsidR="009549B4" w:rsidRDefault="00664733">
      <w:pPr>
        <w:pStyle w:val="Heading1"/>
      </w:pPr>
      <w:bookmarkStart w:id="65" w:name="_Toc240436042"/>
      <w:r>
        <w:t>Time-Series &amp; Metrics Persistence</w:t>
      </w:r>
      <w:bookmarkEnd w:id="65"/>
    </w:p>
    <w:p w14:paraId="013E1E5B" w14:textId="77777777" w:rsidR="009549B4" w:rsidRDefault="00664733">
      <w:pPr>
        <w:pStyle w:val="NCIEBody"/>
      </w:pPr>
      <w:r>
        <w:t>Define storage for KPI/telemetry/time-series workloads.</w:t>
      </w:r>
    </w:p>
    <w:p w14:paraId="471F309F" w14:textId="77777777" w:rsidR="009549B4" w:rsidRDefault="00664733">
      <w:pPr>
        <w:pStyle w:val="NCIEStatusBlock"/>
      </w:pPr>
      <w:r>
        <w:t>Status: IN DEVELOPMENT — FOR HUMAN REVIEW.</w:t>
      </w:r>
    </w:p>
    <w:p w14:paraId="12991A02" w14:textId="77777777" w:rsidR="009549B4" w:rsidRDefault="00664733">
      <w:pPr>
        <w:pStyle w:val="NCIEUpstreamBlock"/>
      </w:pPr>
      <w:r>
        <w:t>Upstream: NCIE-003 temporal/KPI; NCIE-004 observability; NCIE-013 KPI modules.</w:t>
      </w:r>
    </w:p>
    <w:p w14:paraId="1687804B" w14:textId="77777777" w:rsidR="009549B4" w:rsidRDefault="00664733">
      <w:pPr>
        <w:pStyle w:val="Heading2"/>
      </w:pPr>
      <w:bookmarkStart w:id="66" w:name="_Toc240436043"/>
      <w:r>
        <w:t>10.0 Salient Things to Note</w:t>
      </w:r>
      <w:bookmarkEnd w:id="66"/>
    </w:p>
    <w:p w14:paraId="67516E3F" w14:textId="77777777" w:rsidR="009549B4" w:rsidRDefault="00664733">
      <w:pPr>
        <w:pStyle w:val="NCIEBody"/>
      </w:pPr>
      <w:r>
        <w:t>Operational telemetry and domain KPI history remain semantically distinct; retention/aggregation must preserve required interpretation — late/corrected data is appended with provenance, never silently overwritten.</w:t>
      </w:r>
    </w:p>
    <w:p w14:paraId="39FF5F26" w14:textId="77777777" w:rsidR="009549B4" w:rsidRDefault="00664733">
      <w:pPr>
        <w:pStyle w:val="Heading2"/>
      </w:pPr>
      <w:bookmarkStart w:id="67" w:name="_Toc240436044"/>
      <w:r>
        <w:t>10.1 Series Identity, Timestamps and Dimensions</w:t>
      </w:r>
      <w:bookmarkEnd w:id="67"/>
    </w:p>
    <w:p w14:paraId="14F1FCBD" w14:textId="77777777" w:rsidR="009549B4" w:rsidRDefault="00664733">
      <w:pPr>
        <w:pStyle w:val="NCIEBody"/>
      </w:pPr>
      <w:r>
        <w:t>Every time-series carries a stable series identity, timestamp precision and labeled dimensions; operational telemetry (Chapter 29) and domain KPI history (NCIE-013) remain semantically distinct series even where they share a storage technology.</w:t>
      </w:r>
    </w:p>
    <w:p w14:paraId="2279A086" w14:textId="77777777" w:rsidR="009549B4" w:rsidRDefault="00664733">
      <w:pPr>
        <w:pStyle w:val="Heading2"/>
      </w:pPr>
      <w:bookmarkStart w:id="68" w:name="_Toc240436045"/>
      <w:r>
        <w:t>10.2 Rollups, Late Data and Provenance</w:t>
      </w:r>
      <w:bookmarkEnd w:id="68"/>
    </w:p>
    <w:p w14:paraId="2F10018F" w14:textId="77777777" w:rsidR="009549B4" w:rsidRDefault="00664733">
      <w:pPr>
        <w:pStyle w:val="NCIEBody"/>
      </w:pPr>
      <w:r>
        <w:t>Rollup/retention tiers are stated per series class; late-arriving or corrected data is appended with provenance rather than silently overwriting a prior aggregate, so a later query can distinguish original from corrected values.</w:t>
      </w:r>
    </w:p>
    <w:p w14:paraId="14188C5D" w14:textId="77777777" w:rsidR="009549B4" w:rsidRDefault="00664733">
      <w:pPr>
        <w:pStyle w:val="Heading2"/>
      </w:pPr>
      <w:bookmarkStart w:id="69" w:name="_Toc240436046"/>
      <w:r>
        <w:t>10.R  RACI / Control Ownership</w:t>
      </w:r>
      <w:bookmarkEnd w:id="69"/>
    </w:p>
    <w:p w14:paraId="0CCD9538" w14:textId="77777777" w:rsidR="009549B4" w:rsidRDefault="00664733">
      <w:pPr>
        <w:pStyle w:val="NCIEFigureCaption"/>
      </w:pPr>
      <w:r>
        <w:t>Table 13. Chapter 10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3D9D30B" w14:textId="77777777">
        <w:tc>
          <w:tcPr>
            <w:tcW w:w="2007" w:type="dxa"/>
          </w:tcPr>
          <w:p w14:paraId="45E2391F" w14:textId="77777777" w:rsidR="009549B4" w:rsidRDefault="00664733">
            <w:r>
              <w:rPr>
                <w:b/>
              </w:rPr>
              <w:t>Function</w:t>
            </w:r>
          </w:p>
        </w:tc>
        <w:tc>
          <w:tcPr>
            <w:tcW w:w="2007" w:type="dxa"/>
          </w:tcPr>
          <w:p w14:paraId="12B62172" w14:textId="77777777" w:rsidR="009549B4" w:rsidRDefault="00664733">
            <w:r>
              <w:rPr>
                <w:b/>
              </w:rPr>
              <w:t>Accountable (NCIE-008)</w:t>
            </w:r>
          </w:p>
        </w:tc>
        <w:tc>
          <w:tcPr>
            <w:tcW w:w="2007" w:type="dxa"/>
          </w:tcPr>
          <w:p w14:paraId="702DDB51" w14:textId="77777777" w:rsidR="009549B4" w:rsidRDefault="00664733">
            <w:r>
              <w:rPr>
                <w:b/>
              </w:rPr>
              <w:t>Responsible (Persistence)</w:t>
            </w:r>
          </w:p>
        </w:tc>
        <w:tc>
          <w:tcPr>
            <w:tcW w:w="2007" w:type="dxa"/>
          </w:tcPr>
          <w:p w14:paraId="2A43A884" w14:textId="77777777" w:rsidR="009549B4" w:rsidRDefault="00664733">
            <w:r>
              <w:rPr>
                <w:b/>
              </w:rPr>
              <w:t>Consulted</w:t>
            </w:r>
          </w:p>
        </w:tc>
        <w:tc>
          <w:tcPr>
            <w:tcW w:w="2007" w:type="dxa"/>
          </w:tcPr>
          <w:p w14:paraId="00A48DA0" w14:textId="77777777" w:rsidR="009549B4" w:rsidRDefault="00664733">
            <w:r>
              <w:rPr>
                <w:b/>
              </w:rPr>
              <w:t>Informed</w:t>
            </w:r>
          </w:p>
        </w:tc>
      </w:tr>
      <w:tr w:rsidR="009549B4" w14:paraId="57727C6D" w14:textId="77777777">
        <w:tc>
          <w:tcPr>
            <w:tcW w:w="2007" w:type="dxa"/>
          </w:tcPr>
          <w:p w14:paraId="16823560" w14:textId="77777777" w:rsidR="009549B4" w:rsidRDefault="00664733">
            <w:r>
              <w:t>Confirm time-series technology and retention/rollup requirements</w:t>
            </w:r>
          </w:p>
        </w:tc>
        <w:tc>
          <w:tcPr>
            <w:tcW w:w="2007" w:type="dxa"/>
          </w:tcPr>
          <w:p w14:paraId="1C4663CB" w14:textId="77777777" w:rsidR="009549B4" w:rsidRDefault="00664733">
            <w:r>
              <w:t>Accountable Authority Class (to be assigned)</w:t>
            </w:r>
          </w:p>
        </w:tc>
        <w:tc>
          <w:tcPr>
            <w:tcW w:w="2007" w:type="dxa"/>
          </w:tcPr>
          <w:p w14:paraId="536F13E6" w14:textId="77777777" w:rsidR="009549B4" w:rsidRDefault="00664733">
            <w:r>
              <w:t>Time-Series Store Owner (to be assigned)</w:t>
            </w:r>
          </w:p>
        </w:tc>
        <w:tc>
          <w:tcPr>
            <w:tcW w:w="2007" w:type="dxa"/>
          </w:tcPr>
          <w:p w14:paraId="675B3E63" w14:textId="77777777" w:rsidR="009549B4" w:rsidRDefault="00664733">
            <w:r>
              <w:t>NCIE-004/013 owners</w:t>
            </w:r>
          </w:p>
        </w:tc>
        <w:tc>
          <w:tcPr>
            <w:tcW w:w="2007" w:type="dxa"/>
          </w:tcPr>
          <w:p w14:paraId="32754205" w14:textId="77777777" w:rsidR="009549B4" w:rsidRDefault="00664733">
            <w:r>
              <w:t>Assurance/Audit (NCIE-008)</w:t>
            </w:r>
          </w:p>
        </w:tc>
      </w:tr>
    </w:tbl>
    <w:p w14:paraId="5E1C4DCB" w14:textId="77777777" w:rsidR="009549B4" w:rsidRDefault="009549B4"/>
    <w:p w14:paraId="7EE149AC" w14:textId="77777777" w:rsidR="009549B4" w:rsidRDefault="00664733">
      <w:pPr>
        <w:pStyle w:val="Heading2"/>
      </w:pPr>
      <w:bookmarkStart w:id="70" w:name="_Toc240436047"/>
      <w:r>
        <w:t>Human Review Focus</w:t>
      </w:r>
      <w:bookmarkEnd w:id="70"/>
    </w:p>
    <w:p w14:paraId="23D43F07" w14:textId="77777777" w:rsidR="009549B4" w:rsidRDefault="00664733">
      <w:pPr>
        <w:pStyle w:val="ListBullet"/>
      </w:pPr>
      <w:r>
        <w:t>[ENGINEERING/INFRASTRUCTURE DISCOVERY REQUIRED] (Blocking)  HR14-10-1: Confirm time-series technology and retention/rollup requirements.</w:t>
      </w:r>
    </w:p>
    <w:p w14:paraId="2082A69E" w14:textId="77777777" w:rsidR="009549B4" w:rsidRDefault="00664733">
      <w:pPr>
        <w:pStyle w:val="NCIETraceBlock"/>
      </w:pPr>
      <w:r>
        <w:t>Traceability: NCIE-003 temporal/KPI; NCIE-004 observability; NCIE-013 KPI modules.</w:t>
      </w:r>
    </w:p>
    <w:p w14:paraId="4F3EC248" w14:textId="77777777" w:rsidR="009549B4" w:rsidRDefault="00664733">
      <w:pPr>
        <w:pStyle w:val="NCIEChapterLabel"/>
      </w:pPr>
      <w:r>
        <w:lastRenderedPageBreak/>
        <w:t>NCIE-014 — Chapter 11 Expansion</w:t>
      </w:r>
    </w:p>
    <w:p w14:paraId="35B0178D" w14:textId="77777777" w:rsidR="009549B4" w:rsidRDefault="00664733">
      <w:pPr>
        <w:pStyle w:val="Heading1"/>
      </w:pPr>
      <w:bookmarkStart w:id="71" w:name="_Toc240436048"/>
      <w:r>
        <w:t>Agent, Model, Tool &amp; VPF Registry Persistence</w:t>
      </w:r>
      <w:bookmarkEnd w:id="71"/>
    </w:p>
    <w:p w14:paraId="3F845C6E" w14:textId="77777777" w:rsidR="009549B4" w:rsidRDefault="00664733">
      <w:pPr>
        <w:pStyle w:val="NCIEBody"/>
      </w:pPr>
      <w:r>
        <w:t>Define physical persistence for orchestration registries and Validation Artifacts.</w:t>
      </w:r>
    </w:p>
    <w:p w14:paraId="53DACA7E" w14:textId="77777777" w:rsidR="009549B4" w:rsidRDefault="00664733">
      <w:pPr>
        <w:pStyle w:val="NCIEStatusBlock"/>
      </w:pPr>
      <w:r>
        <w:t>Status: IN DEVELOPMENT — FOR HUMAN REVIEW.</w:t>
      </w:r>
    </w:p>
    <w:p w14:paraId="0B971825" w14:textId="77777777" w:rsidR="009549B4" w:rsidRDefault="00664733">
      <w:pPr>
        <w:pStyle w:val="NCIEUpstreamBlock"/>
      </w:pPr>
      <w:r>
        <w:t>Upstream: NCIE-003/004/007; NCIE-009 security.</w:t>
      </w:r>
    </w:p>
    <w:p w14:paraId="3E860B26" w14:textId="77777777" w:rsidR="009549B4" w:rsidRDefault="00664733">
      <w:pPr>
        <w:pStyle w:val="Heading2"/>
      </w:pPr>
      <w:bookmarkStart w:id="72" w:name="_Toc240436049"/>
      <w:r>
        <w:t>11.0 Salient Things to Note</w:t>
      </w:r>
      <w:bookmarkEnd w:id="72"/>
    </w:p>
    <w:p w14:paraId="37668420" w14:textId="77777777" w:rsidR="009549B4" w:rsidRDefault="00664733">
      <w:pPr>
        <w:pStyle w:val="NCIEBody"/>
      </w:pPr>
      <w:r>
        <w:t>Persistence cannot create Agent registration, model eligibility, Tool authority or VPF approval — registry state remains governed upstream regardless of which physical store realizes it.</w:t>
      </w:r>
    </w:p>
    <w:p w14:paraId="72E798DD" w14:textId="77777777" w:rsidR="009549B4" w:rsidRDefault="00664733">
      <w:pPr>
        <w:pStyle w:val="Heading2"/>
      </w:pPr>
      <w:bookmarkStart w:id="73" w:name="_Toc240436050"/>
      <w:r>
        <w:t>11.1 Registry Structures and History</w:t>
      </w:r>
      <w:bookmarkEnd w:id="73"/>
    </w:p>
    <w:p w14:paraId="39E03CF0" w14:textId="77777777" w:rsidR="009549B4" w:rsidRDefault="00664733">
      <w:pPr>
        <w:pStyle w:val="NCIEBody"/>
      </w:pPr>
      <w:r>
        <w:t>Agent Pattern/Definition, Model Registry, Tool Registry and VPF Profile records are persisted with full version/history; persistence cannot create Agent registration, model eligibility, Tool authority or VPF approval — registry state remains governed entirely upstream (NCIE-007).</w:t>
      </w:r>
    </w:p>
    <w:p w14:paraId="6A8E9754" w14:textId="77777777" w:rsidR="009549B4" w:rsidRDefault="00664733">
      <w:pPr>
        <w:pStyle w:val="Heading2"/>
      </w:pPr>
      <w:bookmarkStart w:id="74" w:name="_Toc240436051"/>
      <w:r>
        <w:t>11.2 Validation Artifact References</w:t>
      </w:r>
      <w:bookmarkEnd w:id="74"/>
    </w:p>
    <w:p w14:paraId="7B50710A" w14:textId="77777777" w:rsidR="009549B4" w:rsidRDefault="00664733">
      <w:pPr>
        <w:pStyle w:val="NCIEBody"/>
      </w:pPr>
      <w:r>
        <w:t>Validation Artifacts are stored with references to the registry entries and governance events that produced them, preserving the NCIE-007 approval chain rather than re-deriving it from storage state.</w:t>
      </w:r>
    </w:p>
    <w:p w14:paraId="580D92AE" w14:textId="77777777" w:rsidR="009549B4" w:rsidRDefault="00664733">
      <w:pPr>
        <w:pStyle w:val="Heading2"/>
      </w:pPr>
      <w:bookmarkStart w:id="75" w:name="_Toc240436052"/>
      <w:r>
        <w:t>11.R  RACI / Control Ownership</w:t>
      </w:r>
      <w:bookmarkEnd w:id="75"/>
    </w:p>
    <w:p w14:paraId="1BC0F567" w14:textId="77777777" w:rsidR="009549B4" w:rsidRDefault="00664733">
      <w:pPr>
        <w:pStyle w:val="NCIEFigureCaption"/>
      </w:pPr>
      <w:r>
        <w:t>Table 14. Chapter 11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C5E351E" w14:textId="77777777">
        <w:tc>
          <w:tcPr>
            <w:tcW w:w="2007" w:type="dxa"/>
          </w:tcPr>
          <w:p w14:paraId="5493423D" w14:textId="77777777" w:rsidR="009549B4" w:rsidRDefault="00664733">
            <w:r>
              <w:rPr>
                <w:b/>
              </w:rPr>
              <w:t>Function</w:t>
            </w:r>
          </w:p>
        </w:tc>
        <w:tc>
          <w:tcPr>
            <w:tcW w:w="2007" w:type="dxa"/>
          </w:tcPr>
          <w:p w14:paraId="3061057D" w14:textId="77777777" w:rsidR="009549B4" w:rsidRDefault="00664733">
            <w:r>
              <w:rPr>
                <w:b/>
              </w:rPr>
              <w:t>Accountable (NCIE-008)</w:t>
            </w:r>
          </w:p>
        </w:tc>
        <w:tc>
          <w:tcPr>
            <w:tcW w:w="2007" w:type="dxa"/>
          </w:tcPr>
          <w:p w14:paraId="151C5265" w14:textId="77777777" w:rsidR="009549B4" w:rsidRDefault="00664733">
            <w:r>
              <w:rPr>
                <w:b/>
              </w:rPr>
              <w:t>Responsible (Persistence)</w:t>
            </w:r>
          </w:p>
        </w:tc>
        <w:tc>
          <w:tcPr>
            <w:tcW w:w="2007" w:type="dxa"/>
          </w:tcPr>
          <w:p w14:paraId="7A91B931" w14:textId="77777777" w:rsidR="009549B4" w:rsidRDefault="00664733">
            <w:r>
              <w:rPr>
                <w:b/>
              </w:rPr>
              <w:t>Consulted</w:t>
            </w:r>
          </w:p>
        </w:tc>
        <w:tc>
          <w:tcPr>
            <w:tcW w:w="2007" w:type="dxa"/>
          </w:tcPr>
          <w:p w14:paraId="437A7819" w14:textId="77777777" w:rsidR="009549B4" w:rsidRDefault="00664733">
            <w:r>
              <w:rPr>
                <w:b/>
              </w:rPr>
              <w:t>Informed</w:t>
            </w:r>
          </w:p>
        </w:tc>
      </w:tr>
      <w:tr w:rsidR="009549B4" w14:paraId="0FEB97F2" w14:textId="77777777">
        <w:tc>
          <w:tcPr>
            <w:tcW w:w="2007" w:type="dxa"/>
          </w:tcPr>
          <w:p w14:paraId="5528982A" w14:textId="77777777" w:rsidR="009549B4" w:rsidRDefault="00664733">
            <w:r>
              <w:t>Confirm physical store choices and history requirements</w:t>
            </w:r>
          </w:p>
        </w:tc>
        <w:tc>
          <w:tcPr>
            <w:tcW w:w="2007" w:type="dxa"/>
          </w:tcPr>
          <w:p w14:paraId="11625C0D" w14:textId="77777777" w:rsidR="009549B4" w:rsidRDefault="00664733">
            <w:r>
              <w:t>Accountable Authority Class (to be assigned)</w:t>
            </w:r>
          </w:p>
        </w:tc>
        <w:tc>
          <w:tcPr>
            <w:tcW w:w="2007" w:type="dxa"/>
          </w:tcPr>
          <w:p w14:paraId="05721B91" w14:textId="77777777" w:rsidR="009549B4" w:rsidRDefault="00664733">
            <w:r>
              <w:t>Registry Store Owner (to be assigned)</w:t>
            </w:r>
          </w:p>
        </w:tc>
        <w:tc>
          <w:tcPr>
            <w:tcW w:w="2007" w:type="dxa"/>
          </w:tcPr>
          <w:p w14:paraId="0598500A" w14:textId="77777777" w:rsidR="009549B4" w:rsidRDefault="00664733">
            <w:r>
              <w:t>NCIE-007/009 owners</w:t>
            </w:r>
          </w:p>
        </w:tc>
        <w:tc>
          <w:tcPr>
            <w:tcW w:w="2007" w:type="dxa"/>
          </w:tcPr>
          <w:p w14:paraId="3F433240" w14:textId="77777777" w:rsidR="009549B4" w:rsidRDefault="00664733">
            <w:r>
              <w:t>Assurance/Audit (NCIE-008)</w:t>
            </w:r>
          </w:p>
        </w:tc>
      </w:tr>
    </w:tbl>
    <w:p w14:paraId="5C30D875" w14:textId="77777777" w:rsidR="009549B4" w:rsidRDefault="009549B4"/>
    <w:p w14:paraId="58ECED86" w14:textId="77777777" w:rsidR="009549B4" w:rsidRDefault="00664733">
      <w:pPr>
        <w:pStyle w:val="Heading2"/>
      </w:pPr>
      <w:bookmarkStart w:id="76" w:name="_Toc240436053"/>
      <w:r>
        <w:t>Human Review Focus</w:t>
      </w:r>
      <w:bookmarkEnd w:id="76"/>
    </w:p>
    <w:p w14:paraId="14611289" w14:textId="77777777" w:rsidR="009549B4" w:rsidRDefault="00664733">
      <w:pPr>
        <w:pStyle w:val="ListBullet"/>
      </w:pPr>
      <w:r>
        <w:t>[LEGAL/POLICY CONFIRMATION REQUIRED] (Blocking)  HR14-11-1: Confirm physical store choices and history requirements for Agent/Model/Tool/VPF registries.</w:t>
      </w:r>
    </w:p>
    <w:p w14:paraId="6B10D7FA" w14:textId="77777777" w:rsidR="009549B4" w:rsidRDefault="00664733">
      <w:pPr>
        <w:pStyle w:val="NCIETraceBlock"/>
      </w:pPr>
      <w:r>
        <w:t>Traceability: NCIE-003/004/007; NCIE-009 security.</w:t>
      </w:r>
    </w:p>
    <w:p w14:paraId="003A733B" w14:textId="77777777" w:rsidR="009549B4" w:rsidRDefault="00664733">
      <w:pPr>
        <w:pStyle w:val="NCIEChapterLabel"/>
      </w:pPr>
      <w:r>
        <w:lastRenderedPageBreak/>
        <w:t>NCIE-014 — Chapter 12 Expansion</w:t>
      </w:r>
    </w:p>
    <w:p w14:paraId="5D635701" w14:textId="77777777" w:rsidR="009549B4" w:rsidRDefault="00664733">
      <w:pPr>
        <w:pStyle w:val="Heading1"/>
      </w:pPr>
      <w:bookmarkStart w:id="77" w:name="_Toc240436054"/>
      <w:r>
        <w:t>Memory &amp; Context Persistence</w:t>
      </w:r>
      <w:bookmarkEnd w:id="77"/>
    </w:p>
    <w:p w14:paraId="470DA086" w14:textId="77777777" w:rsidR="009549B4" w:rsidRDefault="00664733">
      <w:pPr>
        <w:pStyle w:val="NCIEBody"/>
      </w:pPr>
      <w:r>
        <w:t>Define physical realization of NCIE-006 Memory/Context storage roles.</w:t>
      </w:r>
    </w:p>
    <w:p w14:paraId="70D410C4" w14:textId="77777777" w:rsidR="009549B4" w:rsidRDefault="00664733">
      <w:pPr>
        <w:pStyle w:val="NCIEStatusBlock"/>
      </w:pPr>
      <w:r>
        <w:t>Status: IN DEVELOPMENT — FOR HUMAN REVIEW.</w:t>
      </w:r>
    </w:p>
    <w:p w14:paraId="1294121D" w14:textId="77777777" w:rsidR="009549B4" w:rsidRDefault="00664733">
      <w:pPr>
        <w:pStyle w:val="NCIEUpstreamBlock"/>
      </w:pPr>
      <w:r>
        <w:t>Upstream: NCIE-006 v1.2; NCIE-009.</w:t>
      </w:r>
    </w:p>
    <w:p w14:paraId="55878D05" w14:textId="77777777" w:rsidR="009549B4" w:rsidRDefault="00664733">
      <w:pPr>
        <w:pStyle w:val="Heading2"/>
      </w:pPr>
      <w:bookmarkStart w:id="78" w:name="_Toc240436055"/>
      <w:r>
        <w:t>12.0 Salient Things to Note</w:t>
      </w:r>
      <w:bookmarkEnd w:id="78"/>
    </w:p>
    <w:p w14:paraId="4C39D248" w14:textId="77777777" w:rsidR="009549B4" w:rsidRDefault="00664733">
      <w:pPr>
        <w:pStyle w:val="NCIEBody"/>
      </w:pPr>
      <w:r>
        <w:t>Stored Memory ≠ current truth/authorization; Agent Context remains bounded and ephemeral where required — the durable/ephemeral cache boundary is explicit, never inferred from storage behavior.</w:t>
      </w:r>
    </w:p>
    <w:p w14:paraId="6144E959" w14:textId="77777777" w:rsidR="009549B4" w:rsidRDefault="00664733">
      <w:pPr>
        <w:pStyle w:val="Heading2"/>
      </w:pPr>
      <w:bookmarkStart w:id="79" w:name="_Toc240436056"/>
      <w:r>
        <w:t>12.1 User/Room/Investigation Memory and Preferences</w:t>
      </w:r>
      <w:bookmarkEnd w:id="79"/>
    </w:p>
    <w:p w14:paraId="2BB8E954" w14:textId="77777777" w:rsidR="009549B4" w:rsidRDefault="00664733">
      <w:pPr>
        <w:pStyle w:val="NCIEBody"/>
      </w:pPr>
      <w:r>
        <w:t>Stored Memory is a persistence realization of NCIE-006 roles exactly — it is never current truth or authorization on its own; expiry, invalidation and provenance follow NCIE-006 policy precisely, not a storage-layer default.</w:t>
      </w:r>
    </w:p>
    <w:p w14:paraId="6FDC07DD" w14:textId="77777777" w:rsidR="009549B4" w:rsidRDefault="00664733">
      <w:pPr>
        <w:pStyle w:val="Heading2"/>
      </w:pPr>
      <w:bookmarkStart w:id="80" w:name="_Toc240436057"/>
      <w:r>
        <w:t>12.2 Agent Context and Cache Boundaries</w:t>
      </w:r>
      <w:bookmarkEnd w:id="80"/>
    </w:p>
    <w:p w14:paraId="6726AD02" w14:textId="77777777" w:rsidR="009549B4" w:rsidRDefault="00664733">
      <w:pPr>
        <w:pStyle w:val="NCIEBody"/>
      </w:pPr>
      <w:r>
        <w:t>Agent Context remains bounded and ephemeral where NCIE-006 requires it; the cache boundary between durable Memory and ephemeral Context is explicit so a downstream reader cannot mistake cached Context for durable Memory.</w:t>
      </w:r>
    </w:p>
    <w:p w14:paraId="51C80C27" w14:textId="77777777" w:rsidR="009549B4" w:rsidRDefault="00664733">
      <w:pPr>
        <w:pStyle w:val="Heading2"/>
      </w:pPr>
      <w:bookmarkStart w:id="81" w:name="_Toc240436058"/>
      <w:r>
        <w:t>12.R  RACI / Control Ownership</w:t>
      </w:r>
      <w:bookmarkEnd w:id="81"/>
    </w:p>
    <w:p w14:paraId="028719A0" w14:textId="77777777" w:rsidR="009549B4" w:rsidRDefault="00664733">
      <w:pPr>
        <w:pStyle w:val="NCIEFigureCaption"/>
      </w:pPr>
      <w:r>
        <w:t>Table 15. Chapter 12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F838CA1" w14:textId="77777777">
        <w:tc>
          <w:tcPr>
            <w:tcW w:w="2007" w:type="dxa"/>
          </w:tcPr>
          <w:p w14:paraId="13EEC05B" w14:textId="77777777" w:rsidR="009549B4" w:rsidRDefault="00664733">
            <w:r>
              <w:rPr>
                <w:b/>
              </w:rPr>
              <w:t>Function</w:t>
            </w:r>
          </w:p>
        </w:tc>
        <w:tc>
          <w:tcPr>
            <w:tcW w:w="2007" w:type="dxa"/>
          </w:tcPr>
          <w:p w14:paraId="49562380" w14:textId="77777777" w:rsidR="009549B4" w:rsidRDefault="00664733">
            <w:r>
              <w:rPr>
                <w:b/>
              </w:rPr>
              <w:t>Accountable (NCIE-008)</w:t>
            </w:r>
          </w:p>
        </w:tc>
        <w:tc>
          <w:tcPr>
            <w:tcW w:w="2007" w:type="dxa"/>
          </w:tcPr>
          <w:p w14:paraId="089CB813" w14:textId="77777777" w:rsidR="009549B4" w:rsidRDefault="00664733">
            <w:r>
              <w:rPr>
                <w:b/>
              </w:rPr>
              <w:t>Responsible (Persistence)</w:t>
            </w:r>
          </w:p>
        </w:tc>
        <w:tc>
          <w:tcPr>
            <w:tcW w:w="2007" w:type="dxa"/>
          </w:tcPr>
          <w:p w14:paraId="7F4E6AD2" w14:textId="77777777" w:rsidR="009549B4" w:rsidRDefault="00664733">
            <w:r>
              <w:rPr>
                <w:b/>
              </w:rPr>
              <w:t>Consulted</w:t>
            </w:r>
          </w:p>
        </w:tc>
        <w:tc>
          <w:tcPr>
            <w:tcW w:w="2007" w:type="dxa"/>
          </w:tcPr>
          <w:p w14:paraId="7E64E3C9" w14:textId="77777777" w:rsidR="009549B4" w:rsidRDefault="00664733">
            <w:r>
              <w:rPr>
                <w:b/>
              </w:rPr>
              <w:t>Informed</w:t>
            </w:r>
          </w:p>
        </w:tc>
      </w:tr>
      <w:tr w:rsidR="009549B4" w14:paraId="494B5A85" w14:textId="77777777">
        <w:tc>
          <w:tcPr>
            <w:tcW w:w="2007" w:type="dxa"/>
          </w:tcPr>
          <w:p w14:paraId="74B6EB01" w14:textId="77777777" w:rsidR="009549B4" w:rsidRDefault="00664733">
            <w:r>
              <w:t>Confirm store allocation, retention and ephemeral-persistence policy</w:t>
            </w:r>
          </w:p>
        </w:tc>
        <w:tc>
          <w:tcPr>
            <w:tcW w:w="2007" w:type="dxa"/>
          </w:tcPr>
          <w:p w14:paraId="28628292" w14:textId="77777777" w:rsidR="009549B4" w:rsidRDefault="00664733">
            <w:r>
              <w:t>Accountable Authority Class (to be assigned)</w:t>
            </w:r>
          </w:p>
        </w:tc>
        <w:tc>
          <w:tcPr>
            <w:tcW w:w="2007" w:type="dxa"/>
          </w:tcPr>
          <w:p w14:paraId="6637E298" w14:textId="77777777" w:rsidR="009549B4" w:rsidRDefault="00664733">
            <w:r>
              <w:t>Memory Store Owner (to be assigned)</w:t>
            </w:r>
          </w:p>
        </w:tc>
        <w:tc>
          <w:tcPr>
            <w:tcW w:w="2007" w:type="dxa"/>
          </w:tcPr>
          <w:p w14:paraId="08FCCCF8" w14:textId="77777777" w:rsidR="009549B4" w:rsidRDefault="00664733">
            <w:r>
              <w:t>NCIE-006/009 owners</w:t>
            </w:r>
          </w:p>
        </w:tc>
        <w:tc>
          <w:tcPr>
            <w:tcW w:w="2007" w:type="dxa"/>
          </w:tcPr>
          <w:p w14:paraId="65500136" w14:textId="77777777" w:rsidR="009549B4" w:rsidRDefault="00664733">
            <w:r>
              <w:t>Assurance/Audit (NCIE-008)</w:t>
            </w:r>
          </w:p>
        </w:tc>
      </w:tr>
    </w:tbl>
    <w:p w14:paraId="6ADC7B5A" w14:textId="77777777" w:rsidR="009549B4" w:rsidRDefault="009549B4"/>
    <w:p w14:paraId="27752023" w14:textId="77777777" w:rsidR="009549B4" w:rsidRDefault="00664733">
      <w:pPr>
        <w:pStyle w:val="Heading2"/>
      </w:pPr>
      <w:bookmarkStart w:id="82" w:name="_Toc240436059"/>
      <w:r>
        <w:t>Human Review Focus</w:t>
      </w:r>
      <w:bookmarkEnd w:id="82"/>
    </w:p>
    <w:p w14:paraId="535E9CAE" w14:textId="77777777" w:rsidR="009549B4" w:rsidRDefault="00664733">
      <w:pPr>
        <w:pStyle w:val="ListBullet"/>
      </w:pPr>
      <w:r>
        <w:t>[INSTITUTIONAL CONFIRMATION REQUIRED] (Blocking)  HR14-12-1: Confirm store allocation, retention and ephemeral-persistence policy for Memory/Context.</w:t>
      </w:r>
    </w:p>
    <w:p w14:paraId="6FADA15D" w14:textId="77777777" w:rsidR="009549B4" w:rsidRDefault="00664733">
      <w:pPr>
        <w:pStyle w:val="NCIETraceBlock"/>
      </w:pPr>
      <w:r>
        <w:t>Traceability: NCIE-006 v1.2; NCIE-009.</w:t>
      </w:r>
    </w:p>
    <w:p w14:paraId="73146B09" w14:textId="77777777" w:rsidR="009549B4" w:rsidRDefault="00664733">
      <w:pPr>
        <w:pStyle w:val="NCIEChapterLabel"/>
      </w:pPr>
      <w:r>
        <w:lastRenderedPageBreak/>
        <w:t>NCIE-014 — Chapter 13 Expansion</w:t>
      </w:r>
    </w:p>
    <w:p w14:paraId="715B3B04" w14:textId="77777777" w:rsidR="009549B4" w:rsidRDefault="00664733">
      <w:pPr>
        <w:pStyle w:val="Heading1"/>
      </w:pPr>
      <w:bookmarkStart w:id="83" w:name="_Toc240436060"/>
      <w:r>
        <w:t>Evidence, Provenance &amp; Audit Persistence</w:t>
      </w:r>
      <w:bookmarkEnd w:id="83"/>
    </w:p>
    <w:p w14:paraId="53F4074E" w14:textId="77777777" w:rsidR="009549B4" w:rsidRDefault="00664733">
      <w:pPr>
        <w:pStyle w:val="NCIEBody"/>
      </w:pPr>
      <w:r>
        <w:t>Define physical storage for Evidence, custody, provenance and audit.</w:t>
      </w:r>
    </w:p>
    <w:p w14:paraId="53C9291B" w14:textId="77777777" w:rsidR="009549B4" w:rsidRDefault="00664733">
      <w:pPr>
        <w:pStyle w:val="NCIEStatusBlock"/>
      </w:pPr>
      <w:r>
        <w:t>Status: IN DEVELOPMENT — FOR HUMAN REVIEW.</w:t>
      </w:r>
    </w:p>
    <w:p w14:paraId="673ACE9E" w14:textId="77777777" w:rsidR="009549B4" w:rsidRDefault="00664733">
      <w:pPr>
        <w:pStyle w:val="NCIEUpstreamBlock"/>
      </w:pPr>
      <w:r>
        <w:t>Upstream: NCIE-010 v1.0; NCIE-009.</w:t>
      </w:r>
    </w:p>
    <w:p w14:paraId="56156D1F" w14:textId="77777777" w:rsidR="009549B4" w:rsidRDefault="00664733">
      <w:pPr>
        <w:pStyle w:val="Heading2"/>
      </w:pPr>
      <w:bookmarkStart w:id="84" w:name="_Toc240436061"/>
      <w:r>
        <w:t>13.0 Salient Things to Note</w:t>
      </w:r>
      <w:bookmarkEnd w:id="84"/>
    </w:p>
    <w:p w14:paraId="0F08236B" w14:textId="77777777" w:rsidR="009549B4" w:rsidRDefault="00664733">
      <w:pPr>
        <w:pStyle w:val="NCIEBody"/>
      </w:pPr>
      <w:r>
        <w:t>Physical immutability/tamper evidence supports integrity but does not establish truth; audit/provenance remain distinct streams even when physically co-located.</w:t>
      </w:r>
    </w:p>
    <w:p w14:paraId="46437B97" w14:textId="77777777" w:rsidR="009549B4" w:rsidRDefault="00664733">
      <w:pPr>
        <w:pStyle w:val="Heading2"/>
      </w:pPr>
      <w:bookmarkStart w:id="85" w:name="_Toc240436062"/>
      <w:r>
        <w:t>13.1 Evidence Versions, Custody and Provenance</w:t>
      </w:r>
      <w:bookmarkEnd w:id="85"/>
    </w:p>
    <w:p w14:paraId="25E920C8" w14:textId="77777777" w:rsidR="009549B4" w:rsidRDefault="00664733">
      <w:pPr>
        <w:pStyle w:val="NCIEBody"/>
      </w:pPr>
      <w:r>
        <w:t>Evidence versions, custody events and the provenance graph are persisted per NCIE-010 lifecycle requirements; physical immutability/tamper-evidence mechanisms support integrity but do not themselves establish truth of content — IMMUTABILITY MECHANISM ≠ TRUTH OF CONTENT.</w:t>
      </w:r>
    </w:p>
    <w:p w14:paraId="7B9B52B9" w14:textId="77777777" w:rsidR="009549B4" w:rsidRDefault="00664733">
      <w:pPr>
        <w:pStyle w:val="Heading2"/>
      </w:pPr>
      <w:bookmarkStart w:id="86" w:name="_Toc240436063"/>
      <w:r>
        <w:t>13.2 Audit Events and Integrity Metadata</w:t>
      </w:r>
      <w:bookmarkEnd w:id="86"/>
    </w:p>
    <w:p w14:paraId="10C17AA5" w14:textId="77777777" w:rsidR="009549B4" w:rsidRDefault="00664733">
      <w:pPr>
        <w:pStyle w:val="NCIEBody"/>
      </w:pPr>
      <w:r>
        <w:t>Audit events remain a distinct stream from provenance/custody events even where co-located physically; integrity metadata (hashes, signatures) is retained alongside historical state so a later verification can confirm nothing was altered outside the governed custody chain.</w:t>
      </w:r>
    </w:p>
    <w:p w14:paraId="698AD418" w14:textId="77777777" w:rsidR="009549B4" w:rsidRDefault="00664733">
      <w:pPr>
        <w:pStyle w:val="Heading2"/>
      </w:pPr>
      <w:bookmarkStart w:id="87" w:name="_Toc240436064"/>
      <w:r>
        <w:t>13.R  RACI / Control Ownership</w:t>
      </w:r>
      <w:bookmarkEnd w:id="87"/>
    </w:p>
    <w:p w14:paraId="0DF799DA" w14:textId="77777777" w:rsidR="009549B4" w:rsidRDefault="00664733">
      <w:pPr>
        <w:pStyle w:val="NCIEFigureCaption"/>
      </w:pPr>
      <w:r>
        <w:t>Table 16. Chapter 13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8D014B4" w14:textId="77777777">
        <w:tc>
          <w:tcPr>
            <w:tcW w:w="2007" w:type="dxa"/>
          </w:tcPr>
          <w:p w14:paraId="6ED600B5" w14:textId="77777777" w:rsidR="009549B4" w:rsidRDefault="00664733">
            <w:r>
              <w:rPr>
                <w:b/>
              </w:rPr>
              <w:t>Function</w:t>
            </w:r>
          </w:p>
        </w:tc>
        <w:tc>
          <w:tcPr>
            <w:tcW w:w="2007" w:type="dxa"/>
          </w:tcPr>
          <w:p w14:paraId="22E608A8" w14:textId="77777777" w:rsidR="009549B4" w:rsidRDefault="00664733">
            <w:r>
              <w:rPr>
                <w:b/>
              </w:rPr>
              <w:t>Accountable (NCIE-008)</w:t>
            </w:r>
          </w:p>
        </w:tc>
        <w:tc>
          <w:tcPr>
            <w:tcW w:w="2007" w:type="dxa"/>
          </w:tcPr>
          <w:p w14:paraId="6DE6D3E5" w14:textId="77777777" w:rsidR="009549B4" w:rsidRDefault="00664733">
            <w:r>
              <w:rPr>
                <w:b/>
              </w:rPr>
              <w:t>Responsible (Persistence)</w:t>
            </w:r>
          </w:p>
        </w:tc>
        <w:tc>
          <w:tcPr>
            <w:tcW w:w="2007" w:type="dxa"/>
          </w:tcPr>
          <w:p w14:paraId="4B5BE13E" w14:textId="77777777" w:rsidR="009549B4" w:rsidRDefault="00664733">
            <w:r>
              <w:rPr>
                <w:b/>
              </w:rPr>
              <w:t>Consulted</w:t>
            </w:r>
          </w:p>
        </w:tc>
        <w:tc>
          <w:tcPr>
            <w:tcW w:w="2007" w:type="dxa"/>
          </w:tcPr>
          <w:p w14:paraId="1EDCD47A" w14:textId="77777777" w:rsidR="009549B4" w:rsidRDefault="00664733">
            <w:r>
              <w:rPr>
                <w:b/>
              </w:rPr>
              <w:t>Informed</w:t>
            </w:r>
          </w:p>
        </w:tc>
      </w:tr>
      <w:tr w:rsidR="009549B4" w14:paraId="6F032AB1" w14:textId="77777777">
        <w:tc>
          <w:tcPr>
            <w:tcW w:w="2007" w:type="dxa"/>
          </w:tcPr>
          <w:p w14:paraId="01B702B4" w14:textId="77777777" w:rsidR="009549B4" w:rsidRDefault="00664733">
            <w:r>
              <w:t>Confirm storage classes and heightened assurance requirements</w:t>
            </w:r>
          </w:p>
        </w:tc>
        <w:tc>
          <w:tcPr>
            <w:tcW w:w="2007" w:type="dxa"/>
          </w:tcPr>
          <w:p w14:paraId="64EF678A" w14:textId="77777777" w:rsidR="009549B4" w:rsidRDefault="00664733">
            <w:r>
              <w:t>Accountable Authority Class (to be assigned)</w:t>
            </w:r>
          </w:p>
        </w:tc>
        <w:tc>
          <w:tcPr>
            <w:tcW w:w="2007" w:type="dxa"/>
          </w:tcPr>
          <w:p w14:paraId="4F640328" w14:textId="77777777" w:rsidR="009549B4" w:rsidRDefault="00664733">
            <w:r>
              <w:t>Evidence Store Owner (to be assigned)</w:t>
            </w:r>
          </w:p>
        </w:tc>
        <w:tc>
          <w:tcPr>
            <w:tcW w:w="2007" w:type="dxa"/>
          </w:tcPr>
          <w:p w14:paraId="4ADA0732" w14:textId="77777777" w:rsidR="009549B4" w:rsidRDefault="00664733">
            <w:r>
              <w:t>NCIE-009/010 owners</w:t>
            </w:r>
          </w:p>
        </w:tc>
        <w:tc>
          <w:tcPr>
            <w:tcW w:w="2007" w:type="dxa"/>
          </w:tcPr>
          <w:p w14:paraId="2952F80F" w14:textId="77777777" w:rsidR="009549B4" w:rsidRDefault="00664733">
            <w:r>
              <w:t>Assurance/Audit (NCIE-008)</w:t>
            </w:r>
          </w:p>
        </w:tc>
      </w:tr>
    </w:tbl>
    <w:p w14:paraId="6789C0EF" w14:textId="77777777" w:rsidR="009549B4" w:rsidRDefault="009549B4"/>
    <w:p w14:paraId="2ABB7BC0" w14:textId="77777777" w:rsidR="009549B4" w:rsidRDefault="00664733">
      <w:pPr>
        <w:pStyle w:val="Heading2"/>
      </w:pPr>
      <w:bookmarkStart w:id="88" w:name="_Toc240436065"/>
      <w:r>
        <w:t>Human Review Focus</w:t>
      </w:r>
      <w:bookmarkEnd w:id="88"/>
    </w:p>
    <w:p w14:paraId="75872FF1" w14:textId="77777777" w:rsidR="009549B4" w:rsidRDefault="00664733">
      <w:pPr>
        <w:pStyle w:val="ListBullet"/>
      </w:pPr>
      <w:r>
        <w:t>[SECURITY/SOVEREIGNTY CONFIRMATION REQUIRED] (Blocking)  HR14-13-1: Confirm storage classes and heightened assurance requirements for Evidence/provenance/audit persistence.</w:t>
      </w:r>
    </w:p>
    <w:p w14:paraId="5E471D6C" w14:textId="77777777" w:rsidR="009549B4" w:rsidRDefault="00664733">
      <w:pPr>
        <w:pStyle w:val="NCIETraceBlock"/>
      </w:pPr>
      <w:r>
        <w:t>Traceability: NCIE-010 v1.0; NCIE-009.</w:t>
      </w:r>
    </w:p>
    <w:p w14:paraId="69408F39" w14:textId="77777777" w:rsidR="009549B4" w:rsidRDefault="00664733">
      <w:pPr>
        <w:pStyle w:val="NCIEChapterLabel"/>
      </w:pPr>
      <w:r>
        <w:lastRenderedPageBreak/>
        <w:t>NCIE-014 — Chapter 14 Expansion</w:t>
      </w:r>
    </w:p>
    <w:p w14:paraId="6CC3797C" w14:textId="77777777" w:rsidR="009549B4" w:rsidRDefault="00664733">
      <w:pPr>
        <w:pStyle w:val="Heading1"/>
      </w:pPr>
      <w:bookmarkStart w:id="89" w:name="_Toc240436066"/>
      <w:r>
        <w:t>Security, Identity, Secrets &amp; Key-Metadata Persistence Interface</w:t>
      </w:r>
      <w:bookmarkEnd w:id="89"/>
    </w:p>
    <w:p w14:paraId="22188CF3" w14:textId="77777777" w:rsidR="009549B4" w:rsidRDefault="00664733">
      <w:pPr>
        <w:pStyle w:val="NCIEBody"/>
      </w:pPr>
      <w:r>
        <w:t>Define persistence boundaries for security-related records without becoming the secrets/key authority.</w:t>
      </w:r>
    </w:p>
    <w:p w14:paraId="22E40658" w14:textId="77777777" w:rsidR="009549B4" w:rsidRDefault="00664733">
      <w:pPr>
        <w:pStyle w:val="NCIEStatusBlock"/>
      </w:pPr>
      <w:r>
        <w:t>Status: IN DEVELOPMENT — FOR HUMAN REVIEW.</w:t>
      </w:r>
    </w:p>
    <w:p w14:paraId="20D41D10" w14:textId="77777777" w:rsidR="009549B4" w:rsidRDefault="00664733">
      <w:pPr>
        <w:pStyle w:val="NCIEUpstreamBlock"/>
      </w:pPr>
      <w:r>
        <w:t>Upstream: NCIE-009 Ch.3-12.</w:t>
      </w:r>
    </w:p>
    <w:p w14:paraId="046BA00B" w14:textId="77777777" w:rsidR="009549B4" w:rsidRDefault="00664733">
      <w:pPr>
        <w:pStyle w:val="Heading2"/>
      </w:pPr>
      <w:bookmarkStart w:id="90" w:name="_Toc240436067"/>
      <w:r>
        <w:t>14.0 Salient Things to Note</w:t>
      </w:r>
      <w:bookmarkEnd w:id="90"/>
    </w:p>
    <w:p w14:paraId="2FE78670" w14:textId="77777777" w:rsidR="009549B4" w:rsidRDefault="00664733">
      <w:pPr>
        <w:pStyle w:val="NCIEBody"/>
      </w:pPr>
      <w:r>
        <w:t>Secrets/key material must follow NCIE-009; database administration does not create content/security authority — this chapter persists references and metadata only, never secret material.</w:t>
      </w:r>
    </w:p>
    <w:p w14:paraId="601D3241" w14:textId="77777777" w:rsidR="009549B4" w:rsidRDefault="00664733">
      <w:pPr>
        <w:pStyle w:val="Heading2"/>
      </w:pPr>
      <w:bookmarkStart w:id="91" w:name="_Toc240436068"/>
      <w:r>
        <w:t>14.1 Identity, Authorization and Session Data</w:t>
      </w:r>
      <w:bookmarkEnd w:id="91"/>
    </w:p>
    <w:p w14:paraId="5B1DD0F6" w14:textId="77777777" w:rsidR="009549B4" w:rsidRDefault="00664733">
      <w:pPr>
        <w:pStyle w:val="NCIEBody"/>
      </w:pPr>
      <w:r>
        <w:t>Identity references, authz-policy data and session metadata are persisted per NCIE-009 requirements; database administration over these stores does not create content or security authority — DATABASE ADMINISTRATION ≠ CONTENT AUTHORITY.</w:t>
      </w:r>
    </w:p>
    <w:p w14:paraId="21E6560B" w14:textId="77777777" w:rsidR="009549B4" w:rsidRDefault="00664733">
      <w:pPr>
        <w:pStyle w:val="Heading2"/>
      </w:pPr>
      <w:bookmarkStart w:id="92" w:name="_Toc240436069"/>
      <w:r>
        <w:t>14.2 Secret and Key-Metadata References</w:t>
      </w:r>
      <w:bookmarkEnd w:id="92"/>
    </w:p>
    <w:p w14:paraId="1C7FB452" w14:textId="77777777" w:rsidR="009549B4" w:rsidRDefault="00664733">
      <w:pPr>
        <w:pStyle w:val="NCIEBody"/>
      </w:pPr>
      <w:r>
        <w:t>This document persists only references/metadata for secrets and keys, never secret material itself, following NCIE-009 policy exactly; security events are persisted with privileged separation from ordinary administrative access.</w:t>
      </w:r>
    </w:p>
    <w:p w14:paraId="6A357CD6" w14:textId="77777777" w:rsidR="009549B4" w:rsidRDefault="00664733">
      <w:pPr>
        <w:pStyle w:val="Heading2"/>
      </w:pPr>
      <w:bookmarkStart w:id="93" w:name="_Toc240436070"/>
      <w:r>
        <w:t>14.R  RACI / Control Ownership</w:t>
      </w:r>
      <w:bookmarkEnd w:id="93"/>
    </w:p>
    <w:p w14:paraId="21030FC9" w14:textId="77777777" w:rsidR="009549B4" w:rsidRDefault="00664733">
      <w:pPr>
        <w:pStyle w:val="NCIEFigureCaption"/>
      </w:pPr>
      <w:r>
        <w:t>Table 17. Chapter 14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5DDCEB0" w14:textId="77777777">
        <w:tc>
          <w:tcPr>
            <w:tcW w:w="2007" w:type="dxa"/>
          </w:tcPr>
          <w:p w14:paraId="0D815708" w14:textId="77777777" w:rsidR="009549B4" w:rsidRDefault="00664733">
            <w:r>
              <w:rPr>
                <w:b/>
              </w:rPr>
              <w:t>Function</w:t>
            </w:r>
          </w:p>
        </w:tc>
        <w:tc>
          <w:tcPr>
            <w:tcW w:w="2007" w:type="dxa"/>
          </w:tcPr>
          <w:p w14:paraId="35F48C8C" w14:textId="77777777" w:rsidR="009549B4" w:rsidRDefault="00664733">
            <w:r>
              <w:rPr>
                <w:b/>
              </w:rPr>
              <w:t>Accountable (NCIE-008)</w:t>
            </w:r>
          </w:p>
        </w:tc>
        <w:tc>
          <w:tcPr>
            <w:tcW w:w="2007" w:type="dxa"/>
          </w:tcPr>
          <w:p w14:paraId="01C0AB02" w14:textId="77777777" w:rsidR="009549B4" w:rsidRDefault="00664733">
            <w:r>
              <w:rPr>
                <w:b/>
              </w:rPr>
              <w:t>Responsible (Persistence)</w:t>
            </w:r>
          </w:p>
        </w:tc>
        <w:tc>
          <w:tcPr>
            <w:tcW w:w="2007" w:type="dxa"/>
          </w:tcPr>
          <w:p w14:paraId="576D1E87" w14:textId="77777777" w:rsidR="009549B4" w:rsidRDefault="00664733">
            <w:r>
              <w:rPr>
                <w:b/>
              </w:rPr>
              <w:t>Consulted</w:t>
            </w:r>
          </w:p>
        </w:tc>
        <w:tc>
          <w:tcPr>
            <w:tcW w:w="2007" w:type="dxa"/>
          </w:tcPr>
          <w:p w14:paraId="103900BB" w14:textId="77777777" w:rsidR="009549B4" w:rsidRDefault="00664733">
            <w:r>
              <w:rPr>
                <w:b/>
              </w:rPr>
              <w:t>Informed</w:t>
            </w:r>
          </w:p>
        </w:tc>
      </w:tr>
      <w:tr w:rsidR="009549B4" w14:paraId="6CF34E1A" w14:textId="77777777">
        <w:tc>
          <w:tcPr>
            <w:tcW w:w="2007" w:type="dxa"/>
          </w:tcPr>
          <w:p w14:paraId="594F1E16" w14:textId="77777777" w:rsidR="009549B4" w:rsidRDefault="00664733">
            <w:r>
              <w:t>Confirm which security records may reside in which stores</w:t>
            </w:r>
          </w:p>
        </w:tc>
        <w:tc>
          <w:tcPr>
            <w:tcW w:w="2007" w:type="dxa"/>
          </w:tcPr>
          <w:p w14:paraId="4B421E6A" w14:textId="77777777" w:rsidR="009549B4" w:rsidRDefault="00664733">
            <w:r>
              <w:t>Accountable Authority Class (to be assigned)</w:t>
            </w:r>
          </w:p>
        </w:tc>
        <w:tc>
          <w:tcPr>
            <w:tcW w:w="2007" w:type="dxa"/>
          </w:tcPr>
          <w:p w14:paraId="42959BFA" w14:textId="77777777" w:rsidR="009549B4" w:rsidRDefault="00664733">
            <w:r>
              <w:t>Security Persistence Owner (to be assigned)</w:t>
            </w:r>
          </w:p>
        </w:tc>
        <w:tc>
          <w:tcPr>
            <w:tcW w:w="2007" w:type="dxa"/>
          </w:tcPr>
          <w:p w14:paraId="008DAD00" w14:textId="77777777" w:rsidR="009549B4" w:rsidRDefault="00664733">
            <w:r>
              <w:t>NCIE-009 owner</w:t>
            </w:r>
          </w:p>
        </w:tc>
        <w:tc>
          <w:tcPr>
            <w:tcW w:w="2007" w:type="dxa"/>
          </w:tcPr>
          <w:p w14:paraId="5632910C" w14:textId="77777777" w:rsidR="009549B4" w:rsidRDefault="00664733">
            <w:r>
              <w:t>Assurance/Audit (NCIE-008)</w:t>
            </w:r>
          </w:p>
        </w:tc>
      </w:tr>
    </w:tbl>
    <w:p w14:paraId="4D083175" w14:textId="77777777" w:rsidR="009549B4" w:rsidRDefault="009549B4"/>
    <w:p w14:paraId="4E5E32A4" w14:textId="77777777" w:rsidR="009549B4" w:rsidRDefault="00664733">
      <w:pPr>
        <w:pStyle w:val="Heading2"/>
      </w:pPr>
      <w:bookmarkStart w:id="94" w:name="_Toc240436071"/>
      <w:r>
        <w:t>Human Review Focus</w:t>
      </w:r>
      <w:bookmarkEnd w:id="94"/>
    </w:p>
    <w:p w14:paraId="0EC98EF4" w14:textId="77777777" w:rsidR="009549B4" w:rsidRDefault="00664733">
      <w:pPr>
        <w:pStyle w:val="ListBullet"/>
      </w:pPr>
      <w:r>
        <w:t>[SECURITY/SOVEREIGNTY CONFIRMATION REQUIRED] (Blocking)  HR14-14-1: Confirm which security records may reside in which stores.</w:t>
      </w:r>
    </w:p>
    <w:p w14:paraId="657DE428" w14:textId="77777777" w:rsidR="009549B4" w:rsidRDefault="00664733">
      <w:pPr>
        <w:pStyle w:val="NCIETraceBlock"/>
      </w:pPr>
      <w:r>
        <w:t>Traceability: NCIE-009 Ch.3-12.</w:t>
      </w:r>
    </w:p>
    <w:p w14:paraId="29A6B13E" w14:textId="77777777" w:rsidR="009549B4" w:rsidRDefault="00664733">
      <w:pPr>
        <w:pStyle w:val="NCIEChapterLabel"/>
      </w:pPr>
      <w:r>
        <w:lastRenderedPageBreak/>
        <w:t>NCIE-014 — Chapter 15 Expansion</w:t>
      </w:r>
    </w:p>
    <w:p w14:paraId="7AEA61C6" w14:textId="77777777" w:rsidR="009549B4" w:rsidRDefault="00664733">
      <w:pPr>
        <w:pStyle w:val="Heading1"/>
      </w:pPr>
      <w:bookmarkStart w:id="95" w:name="_Toc240436072"/>
      <w:r>
        <w:t>Physical Keys, Constraints &amp; Referential Integrity</w:t>
      </w:r>
      <w:bookmarkEnd w:id="95"/>
    </w:p>
    <w:p w14:paraId="0CB5E95C" w14:textId="77777777" w:rsidR="009549B4" w:rsidRDefault="00664733">
      <w:pPr>
        <w:pStyle w:val="NCIEBody"/>
      </w:pPr>
      <w:r>
        <w:t>Define physical integrity constraints.</w:t>
      </w:r>
    </w:p>
    <w:p w14:paraId="39C62EC9" w14:textId="77777777" w:rsidR="009549B4" w:rsidRDefault="00664733">
      <w:pPr>
        <w:pStyle w:val="NCIEStatusBlock"/>
      </w:pPr>
      <w:r>
        <w:t>Status: IN DEVELOPMENT — FOR HUMAN REVIEW.</w:t>
      </w:r>
    </w:p>
    <w:p w14:paraId="02FDAFFD" w14:textId="77777777" w:rsidR="009549B4" w:rsidRDefault="00664733">
      <w:pPr>
        <w:pStyle w:val="NCIEUpstreamBlock"/>
      </w:pPr>
      <w:r>
        <w:t>Upstream: NCIE-003 identifiers/cardinality.</w:t>
      </w:r>
    </w:p>
    <w:p w14:paraId="59551DA7" w14:textId="77777777" w:rsidR="009549B4" w:rsidRDefault="00664733">
      <w:pPr>
        <w:pStyle w:val="Heading2"/>
      </w:pPr>
      <w:bookmarkStart w:id="96" w:name="_Toc240436073"/>
      <w:r>
        <w:t>15.0 Salient Things to Note</w:t>
      </w:r>
      <w:bookmarkEnd w:id="96"/>
    </w:p>
    <w:p w14:paraId="315F77F9" w14:textId="77777777" w:rsidR="009549B4" w:rsidRDefault="00664733">
      <w:pPr>
        <w:pStyle w:val="NCIEBody"/>
      </w:pPr>
      <w:r>
        <w:t>Physical constraints enforce implementation consistency but cannot replace governance/business validation — temporal uniqueness and soft-delete rules keep historical rows queryable.</w:t>
      </w:r>
    </w:p>
    <w:p w14:paraId="368A4FF1" w14:textId="77777777" w:rsidR="009549B4" w:rsidRDefault="00664733">
      <w:pPr>
        <w:pStyle w:val="Heading2"/>
      </w:pPr>
      <w:bookmarkStart w:id="97" w:name="_Toc240436074"/>
      <w:r>
        <w:t>15.1 Keys, Constraints and Nullability</w:t>
      </w:r>
      <w:bookmarkEnd w:id="97"/>
    </w:p>
    <w:p w14:paraId="7329AB23" w14:textId="77777777" w:rsidR="009549B4" w:rsidRDefault="00664733">
      <w:pPr>
        <w:pStyle w:val="NCIEBody"/>
      </w:pPr>
      <w:r>
        <w:t>Primary/unique/foreign keys, check constraints and nullability rules are derived directly from NCIE-003 identifiers and cardinality; physical constraints enforce implementation consistency but cannot replace governance/business validation performed upstream.</w:t>
      </w:r>
    </w:p>
    <w:p w14:paraId="20974EB5" w14:textId="77777777" w:rsidR="009549B4" w:rsidRDefault="00664733">
      <w:pPr>
        <w:pStyle w:val="Heading2"/>
      </w:pPr>
      <w:bookmarkStart w:id="98" w:name="_Toc240436075"/>
      <w:r>
        <w:t>15.2 Temporal Uniqueness and Soft-Delete Rules</w:t>
      </w:r>
      <w:bookmarkEnd w:id="98"/>
    </w:p>
    <w:p w14:paraId="67B34C4B" w14:textId="77777777" w:rsidR="009549B4" w:rsidRDefault="00664733">
      <w:pPr>
        <w:pStyle w:val="NCIEBody"/>
      </w:pPr>
      <w:r>
        <w:t>Temporal uniqueness (unique within an effective-date window) and soft-delete/tombstone rules are stated explicitly so historical rows remain queryable rather than being physically removed where governed history must remain (Chapter 22).</w:t>
      </w:r>
    </w:p>
    <w:p w14:paraId="6482D194" w14:textId="77777777" w:rsidR="009549B4" w:rsidRDefault="00664733">
      <w:pPr>
        <w:pStyle w:val="Heading2"/>
      </w:pPr>
      <w:bookmarkStart w:id="99" w:name="_Toc240436076"/>
      <w:r>
        <w:t>15.R  RACI / Control Ownership</w:t>
      </w:r>
      <w:bookmarkEnd w:id="99"/>
    </w:p>
    <w:p w14:paraId="09AF1008" w14:textId="77777777" w:rsidR="009549B4" w:rsidRDefault="00664733">
      <w:pPr>
        <w:pStyle w:val="NCIEFigureCaption"/>
      </w:pPr>
      <w:r>
        <w:t>Table 18. Chapter 15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4D893EA" w14:textId="77777777">
        <w:tc>
          <w:tcPr>
            <w:tcW w:w="2007" w:type="dxa"/>
          </w:tcPr>
          <w:p w14:paraId="1C06C0A6" w14:textId="77777777" w:rsidR="009549B4" w:rsidRDefault="00664733">
            <w:r>
              <w:rPr>
                <w:b/>
              </w:rPr>
              <w:t>Function</w:t>
            </w:r>
          </w:p>
        </w:tc>
        <w:tc>
          <w:tcPr>
            <w:tcW w:w="2007" w:type="dxa"/>
          </w:tcPr>
          <w:p w14:paraId="4A196D8E" w14:textId="77777777" w:rsidR="009549B4" w:rsidRDefault="00664733">
            <w:r>
              <w:rPr>
                <w:b/>
              </w:rPr>
              <w:t>Accountable (NCIE-008)</w:t>
            </w:r>
          </w:p>
        </w:tc>
        <w:tc>
          <w:tcPr>
            <w:tcW w:w="2007" w:type="dxa"/>
          </w:tcPr>
          <w:p w14:paraId="4C8CC4D7" w14:textId="77777777" w:rsidR="009549B4" w:rsidRDefault="00664733">
            <w:r>
              <w:rPr>
                <w:b/>
              </w:rPr>
              <w:t>Responsible (Persistence)</w:t>
            </w:r>
          </w:p>
        </w:tc>
        <w:tc>
          <w:tcPr>
            <w:tcW w:w="2007" w:type="dxa"/>
          </w:tcPr>
          <w:p w14:paraId="4F68474B" w14:textId="77777777" w:rsidR="009549B4" w:rsidRDefault="00664733">
            <w:r>
              <w:rPr>
                <w:b/>
              </w:rPr>
              <w:t>Consulted</w:t>
            </w:r>
          </w:p>
        </w:tc>
        <w:tc>
          <w:tcPr>
            <w:tcW w:w="2007" w:type="dxa"/>
          </w:tcPr>
          <w:p w14:paraId="6E83E441" w14:textId="77777777" w:rsidR="009549B4" w:rsidRDefault="00664733">
            <w:r>
              <w:rPr>
                <w:b/>
              </w:rPr>
              <w:t>Informed</w:t>
            </w:r>
          </w:p>
        </w:tc>
      </w:tr>
      <w:tr w:rsidR="009549B4" w14:paraId="77B35CF5" w14:textId="77777777">
        <w:tc>
          <w:tcPr>
            <w:tcW w:w="2007" w:type="dxa"/>
          </w:tcPr>
          <w:p w14:paraId="13AF4D0E" w14:textId="77777777" w:rsidR="009549B4" w:rsidRDefault="00664733">
            <w:r>
              <w:t>Confirm constraint strictness for ingestion/staging versus canonical stores</w:t>
            </w:r>
          </w:p>
        </w:tc>
        <w:tc>
          <w:tcPr>
            <w:tcW w:w="2007" w:type="dxa"/>
          </w:tcPr>
          <w:p w14:paraId="472BCBC8" w14:textId="77777777" w:rsidR="009549B4" w:rsidRDefault="00664733">
            <w:r>
              <w:t>Accountable Authority Class (to be assigned)</w:t>
            </w:r>
          </w:p>
        </w:tc>
        <w:tc>
          <w:tcPr>
            <w:tcW w:w="2007" w:type="dxa"/>
          </w:tcPr>
          <w:p w14:paraId="76358C3F" w14:textId="77777777" w:rsidR="009549B4" w:rsidRDefault="00664733">
            <w:r>
              <w:t>Physical Integrity Owner (to be assigned)</w:t>
            </w:r>
          </w:p>
        </w:tc>
        <w:tc>
          <w:tcPr>
            <w:tcW w:w="2007" w:type="dxa"/>
          </w:tcPr>
          <w:p w14:paraId="7F524FDC" w14:textId="77777777" w:rsidR="009549B4" w:rsidRDefault="00664733">
            <w:r>
              <w:t>NCIE-003 owner</w:t>
            </w:r>
          </w:p>
        </w:tc>
        <w:tc>
          <w:tcPr>
            <w:tcW w:w="2007" w:type="dxa"/>
          </w:tcPr>
          <w:p w14:paraId="13CE983F" w14:textId="77777777" w:rsidR="009549B4" w:rsidRDefault="00664733">
            <w:r>
              <w:t>Assurance/Audit (NCIE-008)</w:t>
            </w:r>
          </w:p>
        </w:tc>
      </w:tr>
    </w:tbl>
    <w:p w14:paraId="37022C6C" w14:textId="77777777" w:rsidR="009549B4" w:rsidRDefault="009549B4"/>
    <w:p w14:paraId="696F0A2B" w14:textId="77777777" w:rsidR="009549B4" w:rsidRDefault="00664733">
      <w:pPr>
        <w:pStyle w:val="Heading2"/>
      </w:pPr>
      <w:bookmarkStart w:id="100" w:name="_Toc240436077"/>
      <w:r>
        <w:t>Human Review Focus</w:t>
      </w:r>
      <w:bookmarkEnd w:id="100"/>
    </w:p>
    <w:p w14:paraId="63E5F2C7" w14:textId="77777777" w:rsidR="009549B4" w:rsidRDefault="00664733">
      <w:pPr>
        <w:pStyle w:val="ListBullet"/>
      </w:pPr>
      <w:r>
        <w:t>[ENGINEERING/INFRASTRUCTURE DISCOVERY REQUIRED] (Non-Blocking)  HR14-15-1: Confirm constraint strictness for ingestion/staging versus canonical stores; does not block the baseline constraint discipline already defined in the interim.</w:t>
      </w:r>
    </w:p>
    <w:p w14:paraId="079FB05C" w14:textId="77777777" w:rsidR="009549B4" w:rsidRDefault="00664733">
      <w:pPr>
        <w:pStyle w:val="NCIETraceBlock"/>
      </w:pPr>
      <w:r>
        <w:t>Traceability: NCIE-003 identifiers/cardinality.</w:t>
      </w:r>
    </w:p>
    <w:p w14:paraId="143D7AC3" w14:textId="77777777" w:rsidR="009549B4" w:rsidRDefault="00664733">
      <w:pPr>
        <w:pStyle w:val="NCIEChapterLabel"/>
      </w:pPr>
      <w:r>
        <w:lastRenderedPageBreak/>
        <w:t>NCIE-014 — Chapter 16 Expansion</w:t>
      </w:r>
    </w:p>
    <w:p w14:paraId="159B4D4E" w14:textId="77777777" w:rsidR="009549B4" w:rsidRDefault="00664733">
      <w:pPr>
        <w:pStyle w:val="Heading1"/>
      </w:pPr>
      <w:bookmarkStart w:id="101" w:name="_Toc240436078"/>
      <w:r>
        <w:t>Indexing &amp; Query Access Paths</w:t>
      </w:r>
      <w:bookmarkEnd w:id="101"/>
    </w:p>
    <w:p w14:paraId="01F1613D" w14:textId="77777777" w:rsidR="009549B4" w:rsidRDefault="00664733">
      <w:pPr>
        <w:pStyle w:val="NCIEBody"/>
      </w:pPr>
      <w:r>
        <w:t>Define indexes/access paths for required workloads.</w:t>
      </w:r>
    </w:p>
    <w:p w14:paraId="242C019B" w14:textId="77777777" w:rsidR="009549B4" w:rsidRDefault="00664733">
      <w:pPr>
        <w:pStyle w:val="NCIEStatusBlock"/>
      </w:pPr>
      <w:r>
        <w:t>Status: IN DEVELOPMENT — FOR HUMAN REVIEW.</w:t>
      </w:r>
    </w:p>
    <w:p w14:paraId="474663BD" w14:textId="77777777" w:rsidR="009549B4" w:rsidRDefault="00664733">
      <w:pPr>
        <w:pStyle w:val="NCIEUpstreamBlock"/>
      </w:pPr>
      <w:r>
        <w:t>Upstream: NCIE-001 workloads; NCIE-003; NCIE-013.</w:t>
      </w:r>
    </w:p>
    <w:p w14:paraId="726D1EA0" w14:textId="77777777" w:rsidR="009549B4" w:rsidRDefault="00664733">
      <w:pPr>
        <w:pStyle w:val="Heading2"/>
      </w:pPr>
      <w:bookmarkStart w:id="102" w:name="_Toc240436079"/>
      <w:r>
        <w:t>16.0 Salient Things to Note</w:t>
      </w:r>
      <w:bookmarkEnd w:id="102"/>
    </w:p>
    <w:p w14:paraId="5F3CDF94" w14:textId="77777777" w:rsidR="009549B4" w:rsidRDefault="00664733">
      <w:pPr>
        <w:pStyle w:val="NCIEBody"/>
      </w:pPr>
      <w:r>
        <w:t>PERFORMANCE OPTIMIZATION ≠ PERMISSION TO DROP PROVENANCE or weaken authorization filtering — every index is justified by a named, source-supported query pattern.</w:t>
      </w:r>
    </w:p>
    <w:p w14:paraId="3D5A098E" w14:textId="77777777" w:rsidR="009549B4" w:rsidRDefault="00664733">
      <w:pPr>
        <w:pStyle w:val="Heading2"/>
      </w:pPr>
      <w:bookmarkStart w:id="103" w:name="_Toc240436080"/>
      <w:r>
        <w:t>16.1 Primary, Secondary and Composite Indexes</w:t>
      </w:r>
      <w:bookmarkEnd w:id="103"/>
    </w:p>
    <w:p w14:paraId="422D6FCB" w14:textId="77777777" w:rsidR="009549B4" w:rsidRDefault="00664733">
      <w:pPr>
        <w:pStyle w:val="NCIEBody"/>
      </w:pPr>
      <w:r>
        <w:t>Indexes are derived from source-supported workload patterns identified in NCIE-001/NCIE-013 rather than speculative optimization; covering-index and composite-path choices are recorded with the query pattern that justifies them.</w:t>
      </w:r>
    </w:p>
    <w:p w14:paraId="6426851A" w14:textId="77777777" w:rsidR="009549B4" w:rsidRDefault="00664733">
      <w:pPr>
        <w:pStyle w:val="Heading2"/>
      </w:pPr>
      <w:bookmarkStart w:id="104" w:name="_Toc240436081"/>
      <w:r>
        <w:t>16.2 Optimization Boundary</w:t>
      </w:r>
      <w:bookmarkEnd w:id="104"/>
    </w:p>
    <w:p w14:paraId="34CD25CA" w14:textId="77777777" w:rsidR="009549B4" w:rsidRDefault="00664733">
      <w:pPr>
        <w:pStyle w:val="NCIEBody"/>
      </w:pPr>
      <w:r>
        <w:t>PERFORMANCE OPTIMIZATION ≠ PERMISSION TO DROP PROVENANCE — index maintenance and query rewriting may never bypass the authorization-filtering interfaces defined in Chapters 7-8 or remove fields required for provenance/audit reconstruction.</w:t>
      </w:r>
    </w:p>
    <w:p w14:paraId="3D2F8D13" w14:textId="77777777" w:rsidR="009549B4" w:rsidRDefault="00664733">
      <w:pPr>
        <w:pStyle w:val="Heading2"/>
      </w:pPr>
      <w:bookmarkStart w:id="105" w:name="_Toc240436082"/>
      <w:r>
        <w:t>16.R  RACI / Control Ownership</w:t>
      </w:r>
      <w:bookmarkEnd w:id="105"/>
    </w:p>
    <w:p w14:paraId="6443F1CF" w14:textId="77777777" w:rsidR="009549B4" w:rsidRDefault="00664733">
      <w:pPr>
        <w:pStyle w:val="NCIEFigureCaption"/>
      </w:pPr>
      <w:r>
        <w:t>Table 19. Chapter 16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9463A4F" w14:textId="77777777">
        <w:tc>
          <w:tcPr>
            <w:tcW w:w="2007" w:type="dxa"/>
          </w:tcPr>
          <w:p w14:paraId="1DA07F39" w14:textId="77777777" w:rsidR="009549B4" w:rsidRDefault="00664733">
            <w:r>
              <w:rPr>
                <w:b/>
              </w:rPr>
              <w:t>Function</w:t>
            </w:r>
          </w:p>
        </w:tc>
        <w:tc>
          <w:tcPr>
            <w:tcW w:w="2007" w:type="dxa"/>
          </w:tcPr>
          <w:p w14:paraId="313D6C33" w14:textId="77777777" w:rsidR="009549B4" w:rsidRDefault="00664733">
            <w:r>
              <w:rPr>
                <w:b/>
              </w:rPr>
              <w:t>Accountable (NCIE-008)</w:t>
            </w:r>
          </w:p>
        </w:tc>
        <w:tc>
          <w:tcPr>
            <w:tcW w:w="2007" w:type="dxa"/>
          </w:tcPr>
          <w:p w14:paraId="1C6CA6BD" w14:textId="77777777" w:rsidR="009549B4" w:rsidRDefault="00664733">
            <w:r>
              <w:rPr>
                <w:b/>
              </w:rPr>
              <w:t>Responsible (Persistence)</w:t>
            </w:r>
          </w:p>
        </w:tc>
        <w:tc>
          <w:tcPr>
            <w:tcW w:w="2007" w:type="dxa"/>
          </w:tcPr>
          <w:p w14:paraId="0F455BB5" w14:textId="77777777" w:rsidR="009549B4" w:rsidRDefault="00664733">
            <w:r>
              <w:rPr>
                <w:b/>
              </w:rPr>
              <w:t>Consulted</w:t>
            </w:r>
          </w:p>
        </w:tc>
        <w:tc>
          <w:tcPr>
            <w:tcW w:w="2007" w:type="dxa"/>
          </w:tcPr>
          <w:p w14:paraId="72DBE752" w14:textId="77777777" w:rsidR="009549B4" w:rsidRDefault="00664733">
            <w:r>
              <w:rPr>
                <w:b/>
              </w:rPr>
              <w:t>Informed</w:t>
            </w:r>
          </w:p>
        </w:tc>
      </w:tr>
      <w:tr w:rsidR="009549B4" w14:paraId="156E10FC" w14:textId="77777777">
        <w:tc>
          <w:tcPr>
            <w:tcW w:w="2007" w:type="dxa"/>
          </w:tcPr>
          <w:p w14:paraId="1637DCEA" w14:textId="77777777" w:rsidR="009549B4" w:rsidRDefault="00664733">
            <w:r>
              <w:t>Confirm critical query/workload priorities</w:t>
            </w:r>
          </w:p>
        </w:tc>
        <w:tc>
          <w:tcPr>
            <w:tcW w:w="2007" w:type="dxa"/>
          </w:tcPr>
          <w:p w14:paraId="7822CC5B" w14:textId="77777777" w:rsidR="009549B4" w:rsidRDefault="00664733">
            <w:r>
              <w:t>Accountable Authority Class (to be assigned)</w:t>
            </w:r>
          </w:p>
        </w:tc>
        <w:tc>
          <w:tcPr>
            <w:tcW w:w="2007" w:type="dxa"/>
          </w:tcPr>
          <w:p w14:paraId="6A06A69B" w14:textId="77777777" w:rsidR="009549B4" w:rsidRDefault="00664733">
            <w:r>
              <w:t>Indexing Owner (to be assigned)</w:t>
            </w:r>
          </w:p>
        </w:tc>
        <w:tc>
          <w:tcPr>
            <w:tcW w:w="2007" w:type="dxa"/>
          </w:tcPr>
          <w:p w14:paraId="1C3289B6" w14:textId="77777777" w:rsidR="009549B4" w:rsidRDefault="00664733">
            <w:r>
              <w:t>NCIE-001/013 owners</w:t>
            </w:r>
          </w:p>
        </w:tc>
        <w:tc>
          <w:tcPr>
            <w:tcW w:w="2007" w:type="dxa"/>
          </w:tcPr>
          <w:p w14:paraId="59D9D931" w14:textId="77777777" w:rsidR="009549B4" w:rsidRDefault="00664733">
            <w:r>
              <w:t>Assurance/Audit (NCIE-008)</w:t>
            </w:r>
          </w:p>
        </w:tc>
      </w:tr>
    </w:tbl>
    <w:p w14:paraId="3A8E4167" w14:textId="77777777" w:rsidR="009549B4" w:rsidRDefault="009549B4"/>
    <w:p w14:paraId="7E6FEC8C" w14:textId="77777777" w:rsidR="009549B4" w:rsidRDefault="00664733">
      <w:pPr>
        <w:pStyle w:val="Heading2"/>
      </w:pPr>
      <w:bookmarkStart w:id="106" w:name="_Toc240436083"/>
      <w:r>
        <w:t>Human Review Focus</w:t>
      </w:r>
      <w:bookmarkEnd w:id="106"/>
    </w:p>
    <w:p w14:paraId="26D2B8C9" w14:textId="77777777" w:rsidR="009549B4" w:rsidRDefault="00664733">
      <w:pPr>
        <w:pStyle w:val="ListBullet"/>
      </w:pPr>
      <w:r>
        <w:t>[ENGINEERING/INFRASTRUCTURE DISCOVERY REQUIRED] (Non-Blocking)  HR14-16-1: Confirm critical query/workload priorities; does not block the source-supported indexing discipline already defined in the interim.</w:t>
      </w:r>
    </w:p>
    <w:p w14:paraId="7D07CFA8" w14:textId="77777777" w:rsidR="009549B4" w:rsidRDefault="00664733">
      <w:pPr>
        <w:pStyle w:val="NCIETraceBlock"/>
      </w:pPr>
      <w:r>
        <w:t>Traceability: NCIE-001 workloads; NCIE-003; NCIE-013.</w:t>
      </w:r>
    </w:p>
    <w:p w14:paraId="2FB65BAA" w14:textId="77777777" w:rsidR="009549B4" w:rsidRDefault="00664733">
      <w:pPr>
        <w:pStyle w:val="NCIEChapterLabel"/>
      </w:pPr>
      <w:r>
        <w:lastRenderedPageBreak/>
        <w:t>NCIE-014 — Chapter 17 Expansion</w:t>
      </w:r>
    </w:p>
    <w:p w14:paraId="01E75783" w14:textId="77777777" w:rsidR="009549B4" w:rsidRDefault="00664733">
      <w:pPr>
        <w:pStyle w:val="Heading1"/>
      </w:pPr>
      <w:bookmarkStart w:id="107" w:name="_Toc240436084"/>
      <w:r>
        <w:t>Partitioning, Sharding &amp; Distribution</w:t>
      </w:r>
      <w:bookmarkEnd w:id="107"/>
    </w:p>
    <w:p w14:paraId="2314EC65" w14:textId="77777777" w:rsidR="009549B4" w:rsidRDefault="00664733">
      <w:pPr>
        <w:pStyle w:val="NCIEBody"/>
      </w:pPr>
      <w:r>
        <w:t>Define physical distribution strategy.</w:t>
      </w:r>
    </w:p>
    <w:p w14:paraId="74BDB42F" w14:textId="77777777" w:rsidR="009549B4" w:rsidRDefault="00664733">
      <w:pPr>
        <w:pStyle w:val="NCIEStatusBlock"/>
      </w:pPr>
      <w:r>
        <w:t>Status: IN DEVELOPMENT — FOR HUMAN REVIEW.</w:t>
      </w:r>
    </w:p>
    <w:p w14:paraId="2CB66995" w14:textId="77777777" w:rsidR="009549B4" w:rsidRDefault="00664733">
      <w:pPr>
        <w:pStyle w:val="NCIEUpstreamBlock"/>
      </w:pPr>
      <w:r>
        <w:t>Upstream: NCIE-002 scale; NCIE-009 residency; NCIE-003 temporal/domain models.</w:t>
      </w:r>
    </w:p>
    <w:p w14:paraId="6CFD525E" w14:textId="77777777" w:rsidR="009549B4" w:rsidRDefault="00664733">
      <w:pPr>
        <w:pStyle w:val="Heading2"/>
      </w:pPr>
      <w:bookmarkStart w:id="108" w:name="_Toc240436085"/>
      <w:r>
        <w:t>17.0 Salient Things to Note</w:t>
      </w:r>
      <w:bookmarkEnd w:id="108"/>
    </w:p>
    <w:p w14:paraId="4D4DC6CD" w14:textId="77777777" w:rsidR="009549B4" w:rsidRDefault="00664733">
      <w:pPr>
        <w:pStyle w:val="NCIEBody"/>
      </w:pPr>
      <w:r>
        <w:t>PARTITIONING ≠ SECURITY BOUNDARY BY ITSELF; distribution must preserve residency, authorization and reconciliation — no partition/shard count is invented by this document.</w:t>
      </w:r>
    </w:p>
    <w:p w14:paraId="3BD07A9E" w14:textId="77777777" w:rsidR="009549B4" w:rsidRDefault="00664733">
      <w:pPr>
        <w:pStyle w:val="Heading2"/>
      </w:pPr>
      <w:bookmarkStart w:id="109" w:name="_Toc240436086"/>
      <w:r>
        <w:t>17.1 Partition Keys and Sharding Concept</w:t>
      </w:r>
      <w:bookmarkEnd w:id="109"/>
    </w:p>
    <w:p w14:paraId="47FCD890" w14:textId="77777777" w:rsidR="009549B4" w:rsidRDefault="00664733">
      <w:pPr>
        <w:pStyle w:val="NCIEBody"/>
      </w:pPr>
      <w:r>
        <w:t>Partition keys (tenant/domain/time) are chosen from NCIE-003 temporal/domain models; PARTITIONING ≠ SECURITY/TENANT BOUNDARY BY ITSELF — a partition boundary is never presented as an authorization boundary without an explicit NCIE-009 control alongside it.</w:t>
      </w:r>
    </w:p>
    <w:p w14:paraId="4A0CEBFF" w14:textId="77777777" w:rsidR="009549B4" w:rsidRDefault="00664733">
      <w:pPr>
        <w:pStyle w:val="Heading2"/>
      </w:pPr>
      <w:bookmarkStart w:id="110" w:name="_Toc240436087"/>
      <w:r>
        <w:t>17.2 Rebalance, Hotspots and Cross-Partition Behavior</w:t>
      </w:r>
      <w:bookmarkEnd w:id="110"/>
    </w:p>
    <w:p w14:paraId="6CC66DC0" w14:textId="77777777" w:rsidR="009549B4" w:rsidRDefault="00664733">
      <w:pPr>
        <w:pStyle w:val="NCIEBody"/>
      </w:pPr>
      <w:r>
        <w:t>Rebalance operations, hotspot mitigation and cross-partition query behavior are stated with their provenance/sovereignty implications; no partition count or rebalance threshold is invented by this document (directive item 9).</w:t>
      </w:r>
    </w:p>
    <w:p w14:paraId="136D4FF8" w14:textId="77777777" w:rsidR="009549B4" w:rsidRDefault="00664733">
      <w:pPr>
        <w:pStyle w:val="Heading2"/>
      </w:pPr>
      <w:bookmarkStart w:id="111" w:name="_Toc240436088"/>
      <w:r>
        <w:t>17.R  RACI / Control Ownership</w:t>
      </w:r>
      <w:bookmarkEnd w:id="111"/>
    </w:p>
    <w:p w14:paraId="63A1A240" w14:textId="77777777" w:rsidR="009549B4" w:rsidRDefault="00664733">
      <w:pPr>
        <w:pStyle w:val="NCIEFigureCaption"/>
      </w:pPr>
      <w:r>
        <w:t>Table 20. Chapter 17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70BEAF5" w14:textId="77777777">
        <w:tc>
          <w:tcPr>
            <w:tcW w:w="2007" w:type="dxa"/>
          </w:tcPr>
          <w:p w14:paraId="4ADA6431" w14:textId="77777777" w:rsidR="009549B4" w:rsidRDefault="00664733">
            <w:r>
              <w:rPr>
                <w:b/>
              </w:rPr>
              <w:t>Function</w:t>
            </w:r>
          </w:p>
        </w:tc>
        <w:tc>
          <w:tcPr>
            <w:tcW w:w="2007" w:type="dxa"/>
          </w:tcPr>
          <w:p w14:paraId="374277B4" w14:textId="77777777" w:rsidR="009549B4" w:rsidRDefault="00664733">
            <w:r>
              <w:rPr>
                <w:b/>
              </w:rPr>
              <w:t>Accountable (NCIE-008)</w:t>
            </w:r>
          </w:p>
        </w:tc>
        <w:tc>
          <w:tcPr>
            <w:tcW w:w="2007" w:type="dxa"/>
          </w:tcPr>
          <w:p w14:paraId="0BF70E4F" w14:textId="77777777" w:rsidR="009549B4" w:rsidRDefault="00664733">
            <w:r>
              <w:rPr>
                <w:b/>
              </w:rPr>
              <w:t>Responsible (Persistence)</w:t>
            </w:r>
          </w:p>
        </w:tc>
        <w:tc>
          <w:tcPr>
            <w:tcW w:w="2007" w:type="dxa"/>
          </w:tcPr>
          <w:p w14:paraId="1FEC9EFA" w14:textId="77777777" w:rsidR="009549B4" w:rsidRDefault="00664733">
            <w:r>
              <w:rPr>
                <w:b/>
              </w:rPr>
              <w:t>Consulted</w:t>
            </w:r>
          </w:p>
        </w:tc>
        <w:tc>
          <w:tcPr>
            <w:tcW w:w="2007" w:type="dxa"/>
          </w:tcPr>
          <w:p w14:paraId="539BB216" w14:textId="77777777" w:rsidR="009549B4" w:rsidRDefault="00664733">
            <w:r>
              <w:rPr>
                <w:b/>
              </w:rPr>
              <w:t>Informed</w:t>
            </w:r>
          </w:p>
        </w:tc>
      </w:tr>
      <w:tr w:rsidR="009549B4" w14:paraId="45DAFBE8" w14:textId="77777777">
        <w:tc>
          <w:tcPr>
            <w:tcW w:w="2007" w:type="dxa"/>
          </w:tcPr>
          <w:p w14:paraId="3F41813C" w14:textId="77777777" w:rsidR="009549B4" w:rsidRDefault="00664733">
            <w:r>
              <w:t>Confirm partition/shard criteria and sovereignty constraints</w:t>
            </w:r>
          </w:p>
        </w:tc>
        <w:tc>
          <w:tcPr>
            <w:tcW w:w="2007" w:type="dxa"/>
          </w:tcPr>
          <w:p w14:paraId="4F07B888" w14:textId="77777777" w:rsidR="009549B4" w:rsidRDefault="00664733">
            <w:r>
              <w:t>Accountable Authority Class (to be assigned)</w:t>
            </w:r>
          </w:p>
        </w:tc>
        <w:tc>
          <w:tcPr>
            <w:tcW w:w="2007" w:type="dxa"/>
          </w:tcPr>
          <w:p w14:paraId="763F1C29" w14:textId="77777777" w:rsidR="009549B4" w:rsidRDefault="00664733">
            <w:r>
              <w:t>Distribution Owner (to be assigned)</w:t>
            </w:r>
          </w:p>
        </w:tc>
        <w:tc>
          <w:tcPr>
            <w:tcW w:w="2007" w:type="dxa"/>
          </w:tcPr>
          <w:p w14:paraId="6E283A2B" w14:textId="77777777" w:rsidR="009549B4" w:rsidRDefault="00664733">
            <w:r>
              <w:t>NCIE-002/003/009 owners</w:t>
            </w:r>
          </w:p>
        </w:tc>
        <w:tc>
          <w:tcPr>
            <w:tcW w:w="2007" w:type="dxa"/>
          </w:tcPr>
          <w:p w14:paraId="184C6568" w14:textId="77777777" w:rsidR="009549B4" w:rsidRDefault="00664733">
            <w:r>
              <w:t>Assurance/Audit (NCIE-008)</w:t>
            </w:r>
          </w:p>
        </w:tc>
      </w:tr>
    </w:tbl>
    <w:p w14:paraId="7CFEC4CD" w14:textId="77777777" w:rsidR="009549B4" w:rsidRDefault="009549B4"/>
    <w:p w14:paraId="54D0DE4A" w14:textId="77777777" w:rsidR="009549B4" w:rsidRDefault="00664733">
      <w:pPr>
        <w:pStyle w:val="Heading2"/>
      </w:pPr>
      <w:bookmarkStart w:id="112" w:name="_Toc240436089"/>
      <w:r>
        <w:t>Human Review Focus</w:t>
      </w:r>
      <w:bookmarkEnd w:id="112"/>
    </w:p>
    <w:p w14:paraId="6BEC936C" w14:textId="77777777" w:rsidR="009549B4" w:rsidRDefault="00664733">
      <w:pPr>
        <w:pStyle w:val="ListBullet"/>
      </w:pPr>
      <w:r>
        <w:t>[SECURITY/SOVEREIGNTY CONFIRMATION REQUIRED] (Blocking)  HR14-17-1: Confirm partition/shard criteria and sovereignty constraints.</w:t>
      </w:r>
    </w:p>
    <w:p w14:paraId="6DE08E91" w14:textId="77777777" w:rsidR="009549B4" w:rsidRDefault="00664733">
      <w:pPr>
        <w:pStyle w:val="NCIETraceBlock"/>
      </w:pPr>
      <w:r>
        <w:t>Traceability: NCIE-002 scale; NCIE-009 residency; NCIE-003 temporal/domain models.</w:t>
      </w:r>
    </w:p>
    <w:p w14:paraId="5ACA4616" w14:textId="77777777" w:rsidR="009549B4" w:rsidRDefault="00664733">
      <w:pPr>
        <w:pStyle w:val="NCIEChapterLabel"/>
      </w:pPr>
      <w:r>
        <w:lastRenderedPageBreak/>
        <w:t>NCIE-014 — Chapter 18 Expansion</w:t>
      </w:r>
    </w:p>
    <w:p w14:paraId="1CEFAC1C" w14:textId="77777777" w:rsidR="009549B4" w:rsidRDefault="00664733">
      <w:pPr>
        <w:pStyle w:val="Heading1"/>
      </w:pPr>
      <w:bookmarkStart w:id="113" w:name="_Toc240436090"/>
      <w:r>
        <w:t>Replication, Consistency &amp; Authoritative-Read Semantics</w:t>
      </w:r>
      <w:bookmarkEnd w:id="113"/>
    </w:p>
    <w:p w14:paraId="31AA7A26" w14:textId="77777777" w:rsidR="009549B4" w:rsidRDefault="00664733">
      <w:pPr>
        <w:pStyle w:val="NCIEBody"/>
      </w:pPr>
      <w:r>
        <w:t>Define replication and consistency behavior.</w:t>
      </w:r>
    </w:p>
    <w:p w14:paraId="741CE4AF" w14:textId="77777777" w:rsidR="009549B4" w:rsidRDefault="00664733">
      <w:pPr>
        <w:pStyle w:val="NCIEStatusBlock"/>
      </w:pPr>
      <w:r>
        <w:t>Status: IN DEVELOPMENT — FOR HUMAN REVIEW.</w:t>
      </w:r>
    </w:p>
    <w:p w14:paraId="137E0876" w14:textId="77777777" w:rsidR="009549B4" w:rsidRDefault="00664733">
      <w:pPr>
        <w:pStyle w:val="NCIEUpstreamBlock"/>
      </w:pPr>
      <w:r>
        <w:t>Upstream: NCIE-006 current-state; NCIE-009 authz; NCIE-011 APIs.</w:t>
      </w:r>
    </w:p>
    <w:p w14:paraId="65174625" w14:textId="77777777" w:rsidR="009549B4" w:rsidRDefault="00664733">
      <w:pPr>
        <w:pStyle w:val="Heading2"/>
      </w:pPr>
      <w:bookmarkStart w:id="114" w:name="_Toc240436091"/>
      <w:r>
        <w:t>18.0 Salient Things to Note</w:t>
      </w:r>
      <w:bookmarkEnd w:id="114"/>
    </w:p>
    <w:p w14:paraId="48EAEAE2" w14:textId="77777777" w:rsidR="009549B4" w:rsidRDefault="00664733">
      <w:pPr>
        <w:pStyle w:val="NCIEBody"/>
      </w:pPr>
      <w:r>
        <w:t>REPLICA ≠ AUTHORITATIVE CURRENT STATE. Workflows requiring current authority/state must use an approved authoritative-read path — Table 21 fixes which workload classes require which read path.</w:t>
      </w:r>
    </w:p>
    <w:p w14:paraId="7741BA16" w14:textId="77777777" w:rsidR="009549B4" w:rsidRDefault="00664733">
      <w:pPr>
        <w:pStyle w:val="Heading2"/>
      </w:pPr>
      <w:bookmarkStart w:id="115" w:name="_Toc240436092"/>
      <w:r>
        <w:t>18.1 Primary/Replica Roles and Consistency Levels</w:t>
      </w:r>
      <w:bookmarkEnd w:id="115"/>
    </w:p>
    <w:p w14:paraId="2F8CE3F7" w14:textId="77777777" w:rsidR="009549B4" w:rsidRDefault="00664733">
      <w:pPr>
        <w:pStyle w:val="NCIEBody"/>
      </w:pPr>
      <w:r>
        <w:t>Primary/replica roles, consistency-level concepts and failover behavior are stated per store; REPLICA ≠ AUTHORITATIVE CURRENT STATE — a replica read is only ever a candidate answer, never an authoritative one, until routed through an approved authoritative-read path.</w:t>
      </w:r>
    </w:p>
    <w:p w14:paraId="4B124BE1" w14:textId="77777777" w:rsidR="009549B4" w:rsidRDefault="00664733">
      <w:pPr>
        <w:pStyle w:val="Heading2"/>
      </w:pPr>
      <w:bookmarkStart w:id="116" w:name="_Toc240436093"/>
      <w:r>
        <w:t>18.2 Stale-Read Indicators and Reconciliation</w:t>
      </w:r>
      <w:bookmarkEnd w:id="116"/>
    </w:p>
    <w:p w14:paraId="17F5C5B7" w14:textId="77777777" w:rsidR="009549B4" w:rsidRDefault="00664733">
      <w:pPr>
        <w:pStyle w:val="NCIEBody"/>
      </w:pPr>
      <w:r>
        <w:t>Every replica-served response carries a stale-read indicator (lag/timestamp) so a consuming workflow can decide whether the staleness is acceptable; reconciliation on rejoin resolves divergence without silently discarding either side's history.</w:t>
      </w:r>
    </w:p>
    <w:p w14:paraId="4AAEC230" w14:textId="77777777" w:rsidR="009549B4" w:rsidRDefault="00664733">
      <w:pPr>
        <w:pStyle w:val="Heading2"/>
      </w:pPr>
      <w:bookmarkStart w:id="117" w:name="_Toc240436094"/>
      <w:r>
        <w:t>18.3 Authoritative-Read Matrix (directive item 57)</w:t>
      </w:r>
      <w:bookmarkEnd w:id="117"/>
    </w:p>
    <w:p w14:paraId="2D5C9AEF" w14:textId="77777777" w:rsidR="009549B4" w:rsidRDefault="00664733">
      <w:pPr>
        <w:pStyle w:val="NCIEBody"/>
      </w:pPr>
      <w:r>
        <w:t>The consolidated matrix below identifies workloads that require authoritative current state versus permitted stale/replica/cache reads, with explicit staleness indicators and reconciliation paths.</w:t>
      </w:r>
    </w:p>
    <w:p w14:paraId="54B08117" w14:textId="77777777" w:rsidR="009549B4" w:rsidRDefault="00664733">
      <w:pPr>
        <w:pStyle w:val="NCIEFigureCaption"/>
      </w:pPr>
      <w:r>
        <w:t>Table 21. Authoritative-Read Matrix.</w:t>
      </w:r>
    </w:p>
    <w:tbl>
      <w:tblPr>
        <w:tblW w:w="0" w:type="auto"/>
        <w:tblLook w:val="04A0" w:firstRow="1" w:lastRow="0" w:firstColumn="1" w:lastColumn="0" w:noHBand="0" w:noVBand="1"/>
      </w:tblPr>
      <w:tblGrid>
        <w:gridCol w:w="2509"/>
        <w:gridCol w:w="2509"/>
        <w:gridCol w:w="2509"/>
        <w:gridCol w:w="2509"/>
      </w:tblGrid>
      <w:tr w:rsidR="009549B4" w14:paraId="0A75A8D2" w14:textId="77777777">
        <w:tc>
          <w:tcPr>
            <w:tcW w:w="2509" w:type="dxa"/>
          </w:tcPr>
          <w:p w14:paraId="12552706" w14:textId="77777777" w:rsidR="009549B4" w:rsidRDefault="00664733">
            <w:r>
              <w:rPr>
                <w:b/>
              </w:rPr>
              <w:t>Workload Class</w:t>
            </w:r>
          </w:p>
        </w:tc>
        <w:tc>
          <w:tcPr>
            <w:tcW w:w="2509" w:type="dxa"/>
          </w:tcPr>
          <w:p w14:paraId="67C6D896" w14:textId="77777777" w:rsidR="009549B4" w:rsidRDefault="00664733">
            <w:r>
              <w:rPr>
                <w:b/>
              </w:rPr>
              <w:t>Read Requirement</w:t>
            </w:r>
          </w:p>
        </w:tc>
        <w:tc>
          <w:tcPr>
            <w:tcW w:w="2509" w:type="dxa"/>
          </w:tcPr>
          <w:p w14:paraId="526FD04D" w14:textId="77777777" w:rsidR="009549B4" w:rsidRDefault="00664733">
            <w:r>
              <w:rPr>
                <w:b/>
              </w:rPr>
              <w:t>Staleness Indicator</w:t>
            </w:r>
          </w:p>
        </w:tc>
        <w:tc>
          <w:tcPr>
            <w:tcW w:w="2509" w:type="dxa"/>
          </w:tcPr>
          <w:p w14:paraId="269703B3" w14:textId="77777777" w:rsidR="009549B4" w:rsidRDefault="00664733">
            <w:r>
              <w:rPr>
                <w:b/>
              </w:rPr>
              <w:t>Reconciliation Path</w:t>
            </w:r>
          </w:p>
        </w:tc>
      </w:tr>
      <w:tr w:rsidR="009549B4" w14:paraId="6EEBD82C" w14:textId="77777777">
        <w:tc>
          <w:tcPr>
            <w:tcW w:w="2509" w:type="dxa"/>
          </w:tcPr>
          <w:p w14:paraId="5EDA3C01" w14:textId="77777777" w:rsidR="009549B4" w:rsidRDefault="00664733">
            <w:r>
              <w:t>Authorization/entitlement checks (NCIE-009)</w:t>
            </w:r>
          </w:p>
        </w:tc>
        <w:tc>
          <w:tcPr>
            <w:tcW w:w="2509" w:type="dxa"/>
          </w:tcPr>
          <w:p w14:paraId="753CE9A5" w14:textId="77777777" w:rsidR="009549B4" w:rsidRDefault="00664733">
            <w:r>
              <w:t>Authoritative current state required</w:t>
            </w:r>
          </w:p>
        </w:tc>
        <w:tc>
          <w:tcPr>
            <w:tcW w:w="2509" w:type="dxa"/>
          </w:tcPr>
          <w:p w14:paraId="3CDC65BD" w14:textId="77777777" w:rsidR="009549B4" w:rsidRDefault="00664733">
            <w:r>
              <w:t>N/A — must route to primary/authoritative path</w:t>
            </w:r>
          </w:p>
        </w:tc>
        <w:tc>
          <w:tcPr>
            <w:tcW w:w="2509" w:type="dxa"/>
          </w:tcPr>
          <w:p w14:paraId="6E37D4CE" w14:textId="77777777" w:rsidR="009549B4" w:rsidRDefault="00664733">
            <w:r>
              <w:t>N/A</w:t>
            </w:r>
          </w:p>
        </w:tc>
      </w:tr>
      <w:tr w:rsidR="009549B4" w14:paraId="31E696C5" w14:textId="77777777">
        <w:tc>
          <w:tcPr>
            <w:tcW w:w="2509" w:type="dxa"/>
          </w:tcPr>
          <w:p w14:paraId="68D0FB34" w14:textId="77777777" w:rsidR="009549B4" w:rsidRDefault="00664733">
            <w:r>
              <w:t>Evidence/custody state reads (NCIE-010)</w:t>
            </w:r>
          </w:p>
        </w:tc>
        <w:tc>
          <w:tcPr>
            <w:tcW w:w="2509" w:type="dxa"/>
          </w:tcPr>
          <w:p w14:paraId="3441F766" w14:textId="77777777" w:rsidR="009549B4" w:rsidRDefault="00664733">
            <w:r>
              <w:t>Authoritative current state required</w:t>
            </w:r>
          </w:p>
        </w:tc>
        <w:tc>
          <w:tcPr>
            <w:tcW w:w="2509" w:type="dxa"/>
          </w:tcPr>
          <w:p w14:paraId="61BCC10B" w14:textId="77777777" w:rsidR="009549B4" w:rsidRDefault="00664733">
            <w:r>
              <w:t>N/A — authoritative path only</w:t>
            </w:r>
          </w:p>
        </w:tc>
        <w:tc>
          <w:tcPr>
            <w:tcW w:w="2509" w:type="dxa"/>
          </w:tcPr>
          <w:p w14:paraId="2146BDA8" w14:textId="77777777" w:rsidR="009549B4" w:rsidRDefault="00664733">
            <w:r>
              <w:t>N/A</w:t>
            </w:r>
          </w:p>
        </w:tc>
      </w:tr>
      <w:tr w:rsidR="009549B4" w14:paraId="4061D094" w14:textId="77777777">
        <w:tc>
          <w:tcPr>
            <w:tcW w:w="2509" w:type="dxa"/>
          </w:tcPr>
          <w:p w14:paraId="7632DB01" w14:textId="77777777" w:rsidR="009549B4" w:rsidRDefault="00664733">
            <w:r>
              <w:t>Domain analytics/dashboards (NCIE-013)</w:t>
            </w:r>
          </w:p>
        </w:tc>
        <w:tc>
          <w:tcPr>
            <w:tcW w:w="2509" w:type="dxa"/>
          </w:tcPr>
          <w:p w14:paraId="1808B498" w14:textId="77777777" w:rsidR="009549B4" w:rsidRDefault="00664733">
            <w:r>
              <w:t>Stale/replica reads permitted</w:t>
            </w:r>
          </w:p>
        </w:tc>
        <w:tc>
          <w:tcPr>
            <w:tcW w:w="2509" w:type="dxa"/>
          </w:tcPr>
          <w:p w14:paraId="2104EF2E" w14:textId="77777777" w:rsidR="009549B4" w:rsidRDefault="00664733">
            <w:r>
              <w:t>Replica lag timestamp surfaced in UX (NCIE-012)</w:t>
            </w:r>
          </w:p>
        </w:tc>
        <w:tc>
          <w:tcPr>
            <w:tcW w:w="2509" w:type="dxa"/>
          </w:tcPr>
          <w:p w14:paraId="555887E2" w14:textId="77777777" w:rsidR="009549B4" w:rsidRDefault="00664733">
            <w:r>
              <w:t>Periodic replica-primary reconciliation (Ch.27)</w:t>
            </w:r>
          </w:p>
        </w:tc>
      </w:tr>
      <w:tr w:rsidR="009549B4" w14:paraId="6C87FB16" w14:textId="77777777">
        <w:tc>
          <w:tcPr>
            <w:tcW w:w="2509" w:type="dxa"/>
          </w:tcPr>
          <w:p w14:paraId="038B91B0" w14:textId="77777777" w:rsidR="009549B4" w:rsidRDefault="00664733">
            <w:r>
              <w:t>Search/vector retrieval (Ch.7-8)</w:t>
            </w:r>
          </w:p>
        </w:tc>
        <w:tc>
          <w:tcPr>
            <w:tcW w:w="2509" w:type="dxa"/>
          </w:tcPr>
          <w:p w14:paraId="1C60D133" w14:textId="77777777" w:rsidR="009549B4" w:rsidRDefault="00664733">
            <w:r>
              <w:t>Stale/index reads permitted</w:t>
            </w:r>
          </w:p>
        </w:tc>
        <w:tc>
          <w:tcPr>
            <w:tcW w:w="2509" w:type="dxa"/>
          </w:tcPr>
          <w:p w14:paraId="49465736" w14:textId="77777777" w:rsidR="009549B4" w:rsidRDefault="00664733">
            <w:r>
              <w:t>Index freshness timestamp surfaced</w:t>
            </w:r>
          </w:p>
        </w:tc>
        <w:tc>
          <w:tcPr>
            <w:tcW w:w="2509" w:type="dxa"/>
          </w:tcPr>
          <w:p w14:paraId="2A8C899C" w14:textId="77777777" w:rsidR="009549B4" w:rsidRDefault="00664733">
            <w:r>
              <w:t>Re-index on source change</w:t>
            </w:r>
          </w:p>
        </w:tc>
      </w:tr>
      <w:tr w:rsidR="009549B4" w14:paraId="78AC9A00" w14:textId="77777777">
        <w:tc>
          <w:tcPr>
            <w:tcW w:w="2509" w:type="dxa"/>
          </w:tcPr>
          <w:p w14:paraId="37B87DE5" w14:textId="77777777" w:rsidR="009549B4" w:rsidRDefault="00664733">
            <w:r>
              <w:t>Cached UI reads (Ch.19)</w:t>
            </w:r>
          </w:p>
        </w:tc>
        <w:tc>
          <w:tcPr>
            <w:tcW w:w="2509" w:type="dxa"/>
          </w:tcPr>
          <w:p w14:paraId="3BC27A41" w14:textId="77777777" w:rsidR="009549B4" w:rsidRDefault="00664733">
            <w:r>
              <w:t>Stale/cache reads permitted within TTL</w:t>
            </w:r>
          </w:p>
        </w:tc>
        <w:tc>
          <w:tcPr>
            <w:tcW w:w="2509" w:type="dxa"/>
          </w:tcPr>
          <w:p w14:paraId="2ED8F511" w14:textId="77777777" w:rsidR="009549B4" w:rsidRDefault="00664733">
            <w:r>
              <w:t>Cache-age indicator surfaced where sensitive</w:t>
            </w:r>
          </w:p>
        </w:tc>
        <w:tc>
          <w:tcPr>
            <w:tcW w:w="2509" w:type="dxa"/>
          </w:tcPr>
          <w:p w14:paraId="543E64C4" w14:textId="77777777" w:rsidR="009549B4" w:rsidRDefault="00664733">
            <w:r>
              <w:t>Invalidation on source write</w:t>
            </w:r>
          </w:p>
        </w:tc>
      </w:tr>
      <w:tr w:rsidR="009549B4" w14:paraId="6595E305" w14:textId="77777777">
        <w:tc>
          <w:tcPr>
            <w:tcW w:w="2509" w:type="dxa"/>
          </w:tcPr>
          <w:p w14:paraId="109CFA4C" w14:textId="77777777" w:rsidR="009549B4" w:rsidRDefault="00664733">
            <w:r>
              <w:t>Case/Investigation state changes (NCIE-013 Ch.9)</w:t>
            </w:r>
          </w:p>
        </w:tc>
        <w:tc>
          <w:tcPr>
            <w:tcW w:w="2509" w:type="dxa"/>
          </w:tcPr>
          <w:p w14:paraId="713AF8AB" w14:textId="77777777" w:rsidR="009549B4" w:rsidRDefault="00664733">
            <w:r>
              <w:t>Authoritative current state required</w:t>
            </w:r>
          </w:p>
        </w:tc>
        <w:tc>
          <w:tcPr>
            <w:tcW w:w="2509" w:type="dxa"/>
          </w:tcPr>
          <w:p w14:paraId="7E62A7C3" w14:textId="77777777" w:rsidR="009549B4" w:rsidRDefault="00664733">
            <w:r>
              <w:t>N/A — authoritative path only</w:t>
            </w:r>
          </w:p>
        </w:tc>
        <w:tc>
          <w:tcPr>
            <w:tcW w:w="2509" w:type="dxa"/>
          </w:tcPr>
          <w:p w14:paraId="29CAD68F" w14:textId="77777777" w:rsidR="009549B4" w:rsidRDefault="00664733">
            <w:r>
              <w:t>N/A</w:t>
            </w:r>
          </w:p>
        </w:tc>
      </w:tr>
    </w:tbl>
    <w:p w14:paraId="42332410" w14:textId="77777777" w:rsidR="009549B4" w:rsidRDefault="009549B4"/>
    <w:p w14:paraId="3EFB4D35" w14:textId="77777777" w:rsidR="009549B4" w:rsidRDefault="00664733">
      <w:pPr>
        <w:pStyle w:val="Heading2"/>
      </w:pPr>
      <w:bookmarkStart w:id="118" w:name="_Toc240436095"/>
      <w:r>
        <w:t>18.R  RACI / Control Ownership</w:t>
      </w:r>
      <w:bookmarkEnd w:id="118"/>
    </w:p>
    <w:p w14:paraId="49CDCA76" w14:textId="77777777" w:rsidR="009549B4" w:rsidRDefault="00664733">
      <w:pPr>
        <w:pStyle w:val="NCIEFigureCaption"/>
      </w:pPr>
      <w:r>
        <w:t>Table 22. Chapter 18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5331C1F" w14:textId="77777777">
        <w:tc>
          <w:tcPr>
            <w:tcW w:w="2007" w:type="dxa"/>
          </w:tcPr>
          <w:p w14:paraId="76DCF365" w14:textId="77777777" w:rsidR="009549B4" w:rsidRDefault="00664733">
            <w:r>
              <w:rPr>
                <w:b/>
              </w:rPr>
              <w:t>Function</w:t>
            </w:r>
          </w:p>
        </w:tc>
        <w:tc>
          <w:tcPr>
            <w:tcW w:w="2007" w:type="dxa"/>
          </w:tcPr>
          <w:p w14:paraId="1572646D" w14:textId="77777777" w:rsidR="009549B4" w:rsidRDefault="00664733">
            <w:r>
              <w:rPr>
                <w:b/>
              </w:rPr>
              <w:t>Accountable (NCIE-008)</w:t>
            </w:r>
          </w:p>
        </w:tc>
        <w:tc>
          <w:tcPr>
            <w:tcW w:w="2007" w:type="dxa"/>
          </w:tcPr>
          <w:p w14:paraId="60837174" w14:textId="77777777" w:rsidR="009549B4" w:rsidRDefault="00664733">
            <w:r>
              <w:rPr>
                <w:b/>
              </w:rPr>
              <w:t>Responsible (Persistence)</w:t>
            </w:r>
          </w:p>
        </w:tc>
        <w:tc>
          <w:tcPr>
            <w:tcW w:w="2007" w:type="dxa"/>
          </w:tcPr>
          <w:p w14:paraId="2DA45066" w14:textId="77777777" w:rsidR="009549B4" w:rsidRDefault="00664733">
            <w:r>
              <w:rPr>
                <w:b/>
              </w:rPr>
              <w:t>Consulted</w:t>
            </w:r>
          </w:p>
        </w:tc>
        <w:tc>
          <w:tcPr>
            <w:tcW w:w="2007" w:type="dxa"/>
          </w:tcPr>
          <w:p w14:paraId="13AD2A0E" w14:textId="77777777" w:rsidR="009549B4" w:rsidRDefault="00664733">
            <w:r>
              <w:rPr>
                <w:b/>
              </w:rPr>
              <w:t>Informed</w:t>
            </w:r>
          </w:p>
        </w:tc>
      </w:tr>
      <w:tr w:rsidR="009549B4" w14:paraId="76C127A1" w14:textId="77777777">
        <w:tc>
          <w:tcPr>
            <w:tcW w:w="2007" w:type="dxa"/>
          </w:tcPr>
          <w:p w14:paraId="44CAC494" w14:textId="77777777" w:rsidR="009549B4" w:rsidRDefault="00664733">
            <w:r>
              <w:t>Confirm consistency requirements by workload</w:t>
            </w:r>
          </w:p>
        </w:tc>
        <w:tc>
          <w:tcPr>
            <w:tcW w:w="2007" w:type="dxa"/>
          </w:tcPr>
          <w:p w14:paraId="31E42A39" w14:textId="77777777" w:rsidR="009549B4" w:rsidRDefault="00664733">
            <w:r>
              <w:t>Accountable Authority Class (to be assigned)</w:t>
            </w:r>
          </w:p>
        </w:tc>
        <w:tc>
          <w:tcPr>
            <w:tcW w:w="2007" w:type="dxa"/>
          </w:tcPr>
          <w:p w14:paraId="193498FD" w14:textId="77777777" w:rsidR="009549B4" w:rsidRDefault="00664733">
            <w:r>
              <w:t>Replication Owner (to be assigned)</w:t>
            </w:r>
          </w:p>
        </w:tc>
        <w:tc>
          <w:tcPr>
            <w:tcW w:w="2007" w:type="dxa"/>
          </w:tcPr>
          <w:p w14:paraId="11DDD1F1" w14:textId="77777777" w:rsidR="009549B4" w:rsidRDefault="00664733">
            <w:r>
              <w:t>NCIE-006/009/011 owners</w:t>
            </w:r>
          </w:p>
        </w:tc>
        <w:tc>
          <w:tcPr>
            <w:tcW w:w="2007" w:type="dxa"/>
          </w:tcPr>
          <w:p w14:paraId="05CBCE97" w14:textId="77777777" w:rsidR="009549B4" w:rsidRDefault="00664733">
            <w:r>
              <w:t>Assurance/Audit (NCIE-008)</w:t>
            </w:r>
          </w:p>
        </w:tc>
      </w:tr>
    </w:tbl>
    <w:p w14:paraId="6B1A5534" w14:textId="77777777" w:rsidR="009549B4" w:rsidRDefault="009549B4"/>
    <w:p w14:paraId="6C43A6B2" w14:textId="77777777" w:rsidR="009549B4" w:rsidRDefault="00664733">
      <w:pPr>
        <w:pStyle w:val="Heading2"/>
      </w:pPr>
      <w:bookmarkStart w:id="119" w:name="_Toc240436096"/>
      <w:r>
        <w:t>Human Review Focus</w:t>
      </w:r>
      <w:bookmarkEnd w:id="119"/>
    </w:p>
    <w:p w14:paraId="7A5EEFC6" w14:textId="77777777" w:rsidR="009549B4" w:rsidRDefault="00664733">
      <w:pPr>
        <w:pStyle w:val="ListBullet"/>
      </w:pPr>
      <w:r>
        <w:t>[INSTITUTIONAL CONFIRMATION REQUIRED] (Blocking)  HR14-18-1: Confirm consistency requirements by workload (acceptable replica lag, authoritative-read routing).</w:t>
      </w:r>
    </w:p>
    <w:p w14:paraId="27217B8A" w14:textId="77777777" w:rsidR="009549B4" w:rsidRDefault="00664733">
      <w:pPr>
        <w:pStyle w:val="NCIETraceBlock"/>
      </w:pPr>
      <w:r>
        <w:t>Traceability: NCIE-006 current-state; NCIE-009 authz; NCIE-011 APIs.</w:t>
      </w:r>
    </w:p>
    <w:p w14:paraId="4A8D134E" w14:textId="77777777" w:rsidR="009549B4" w:rsidRDefault="00664733">
      <w:pPr>
        <w:pStyle w:val="NCIEChapterLabel"/>
      </w:pPr>
      <w:r>
        <w:lastRenderedPageBreak/>
        <w:t>NCIE-014 — Chapter 19 Expansion</w:t>
      </w:r>
    </w:p>
    <w:p w14:paraId="212A7DB1" w14:textId="77777777" w:rsidR="009549B4" w:rsidRDefault="00664733">
      <w:pPr>
        <w:pStyle w:val="Heading1"/>
      </w:pPr>
      <w:bookmarkStart w:id="120" w:name="_Toc240436097"/>
      <w:r>
        <w:t>Caching &amp; Materialized Views</w:t>
      </w:r>
      <w:bookmarkEnd w:id="120"/>
    </w:p>
    <w:p w14:paraId="7624A76B" w14:textId="77777777" w:rsidR="009549B4" w:rsidRDefault="00664733">
      <w:pPr>
        <w:pStyle w:val="NCIEBody"/>
      </w:pPr>
      <w:r>
        <w:t>Define caching/materialization boundaries.</w:t>
      </w:r>
    </w:p>
    <w:p w14:paraId="7737B5F2" w14:textId="77777777" w:rsidR="009549B4" w:rsidRDefault="00664733">
      <w:pPr>
        <w:pStyle w:val="NCIEStatusBlock"/>
      </w:pPr>
      <w:r>
        <w:t>Status: IN DEVELOPMENT — FOR HUMAN REVIEW.</w:t>
      </w:r>
    </w:p>
    <w:p w14:paraId="2F4BEB58" w14:textId="77777777" w:rsidR="009549B4" w:rsidRDefault="00664733">
      <w:pPr>
        <w:pStyle w:val="NCIEUpstreamBlock"/>
      </w:pPr>
      <w:r>
        <w:t>Upstream: NCIE-006 Context/cache; NCIE-009; NCIE-011.</w:t>
      </w:r>
    </w:p>
    <w:p w14:paraId="0E904E23" w14:textId="77777777" w:rsidR="009549B4" w:rsidRDefault="00664733">
      <w:pPr>
        <w:pStyle w:val="Heading2"/>
      </w:pPr>
      <w:bookmarkStart w:id="121" w:name="_Toc240436098"/>
      <w:r>
        <w:t>19.0 Salient Things to Note</w:t>
      </w:r>
      <w:bookmarkEnd w:id="121"/>
    </w:p>
    <w:p w14:paraId="51124CE9" w14:textId="77777777" w:rsidR="009549B4" w:rsidRDefault="00664733">
      <w:pPr>
        <w:pStyle w:val="NCIEBody"/>
      </w:pPr>
      <w:r>
        <w:t>CACHE ≠ DURABLE RECORD; cached authorization, Evidence status or decision state cannot silently override current authority — sensitive classes get stricter TTL or exclusion pending Human Review.</w:t>
      </w:r>
    </w:p>
    <w:p w14:paraId="461D6953" w14:textId="77777777" w:rsidR="009549B4" w:rsidRDefault="00664733">
      <w:pPr>
        <w:pStyle w:val="Heading2"/>
      </w:pPr>
      <w:bookmarkStart w:id="122" w:name="_Toc240436099"/>
      <w:r>
        <w:t>19.1 Cache Keys, TTL and Invalidation</w:t>
      </w:r>
      <w:bookmarkEnd w:id="122"/>
    </w:p>
    <w:p w14:paraId="715E7775" w14:textId="77777777" w:rsidR="009549B4" w:rsidRDefault="00664733">
      <w:pPr>
        <w:pStyle w:val="NCIEBody"/>
      </w:pPr>
      <w:r>
        <w:t>Cache keys, TTL concept and invalidation triggers are stated per cacheable data class; CACHE ≠ DURABLE RECORD — cached authorization, Evidence status or decision state can never silently override current authority.</w:t>
      </w:r>
    </w:p>
    <w:p w14:paraId="5019A955" w14:textId="77777777" w:rsidR="009549B4" w:rsidRDefault="00664733">
      <w:pPr>
        <w:pStyle w:val="Heading2"/>
      </w:pPr>
      <w:bookmarkStart w:id="123" w:name="_Toc240436100"/>
      <w:r>
        <w:t>19.2 Materialized Views and Sensitive-Cache Controls</w:t>
      </w:r>
      <w:bookmarkEnd w:id="123"/>
    </w:p>
    <w:p w14:paraId="0381F607" w14:textId="77777777" w:rsidR="009549B4" w:rsidRDefault="00664733">
      <w:pPr>
        <w:pStyle w:val="NCIEBody"/>
      </w:pPr>
      <w:r>
        <w:t>Materialized views carry refresh/staleness indicators identical in spirit to Chapter 18's authoritative-read discipline; sensitive data classes (per NCIE-009) receive stricter TTL or are excluded from caching entirely, pending Human Review confirmation.</w:t>
      </w:r>
    </w:p>
    <w:p w14:paraId="2BC81D59" w14:textId="77777777" w:rsidR="009549B4" w:rsidRDefault="00664733">
      <w:pPr>
        <w:pStyle w:val="Heading2"/>
      </w:pPr>
      <w:bookmarkStart w:id="124" w:name="_Toc240436101"/>
      <w:r>
        <w:t>19.R  RACI / Control Ownership</w:t>
      </w:r>
      <w:bookmarkEnd w:id="124"/>
    </w:p>
    <w:p w14:paraId="371A98A7" w14:textId="77777777" w:rsidR="009549B4" w:rsidRDefault="00664733">
      <w:pPr>
        <w:pStyle w:val="NCIEFigureCaption"/>
      </w:pPr>
      <w:r>
        <w:t>Table 23. Chapter 19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5E911A82" w14:textId="77777777">
        <w:tc>
          <w:tcPr>
            <w:tcW w:w="2007" w:type="dxa"/>
          </w:tcPr>
          <w:p w14:paraId="125F16C9" w14:textId="77777777" w:rsidR="009549B4" w:rsidRDefault="00664733">
            <w:r>
              <w:rPr>
                <w:b/>
              </w:rPr>
              <w:t>Function</w:t>
            </w:r>
          </w:p>
        </w:tc>
        <w:tc>
          <w:tcPr>
            <w:tcW w:w="2007" w:type="dxa"/>
          </w:tcPr>
          <w:p w14:paraId="64F9E7DF" w14:textId="77777777" w:rsidR="009549B4" w:rsidRDefault="00664733">
            <w:r>
              <w:rPr>
                <w:b/>
              </w:rPr>
              <w:t>Accountable (NCIE-008)</w:t>
            </w:r>
          </w:p>
        </w:tc>
        <w:tc>
          <w:tcPr>
            <w:tcW w:w="2007" w:type="dxa"/>
          </w:tcPr>
          <w:p w14:paraId="62414175" w14:textId="77777777" w:rsidR="009549B4" w:rsidRDefault="00664733">
            <w:r>
              <w:rPr>
                <w:b/>
              </w:rPr>
              <w:t>Responsible (Persistence)</w:t>
            </w:r>
          </w:p>
        </w:tc>
        <w:tc>
          <w:tcPr>
            <w:tcW w:w="2007" w:type="dxa"/>
          </w:tcPr>
          <w:p w14:paraId="7C791179" w14:textId="77777777" w:rsidR="009549B4" w:rsidRDefault="00664733">
            <w:r>
              <w:rPr>
                <w:b/>
              </w:rPr>
              <w:t>Consulted</w:t>
            </w:r>
          </w:p>
        </w:tc>
        <w:tc>
          <w:tcPr>
            <w:tcW w:w="2007" w:type="dxa"/>
          </w:tcPr>
          <w:p w14:paraId="4BA04558" w14:textId="77777777" w:rsidR="009549B4" w:rsidRDefault="00664733">
            <w:r>
              <w:rPr>
                <w:b/>
              </w:rPr>
              <w:t>Informed</w:t>
            </w:r>
          </w:p>
        </w:tc>
      </w:tr>
      <w:tr w:rsidR="009549B4" w14:paraId="464B260C" w14:textId="77777777">
        <w:tc>
          <w:tcPr>
            <w:tcW w:w="2007" w:type="dxa"/>
          </w:tcPr>
          <w:p w14:paraId="7FB2C963" w14:textId="77777777" w:rsidR="009549B4" w:rsidRDefault="00664733">
            <w:r>
              <w:t>Confirm cacheable data classes and invalidation requirements</w:t>
            </w:r>
          </w:p>
        </w:tc>
        <w:tc>
          <w:tcPr>
            <w:tcW w:w="2007" w:type="dxa"/>
          </w:tcPr>
          <w:p w14:paraId="08E4C4D8" w14:textId="77777777" w:rsidR="009549B4" w:rsidRDefault="00664733">
            <w:r>
              <w:t>Accountable Authority Class (to be assigned)</w:t>
            </w:r>
          </w:p>
        </w:tc>
        <w:tc>
          <w:tcPr>
            <w:tcW w:w="2007" w:type="dxa"/>
          </w:tcPr>
          <w:p w14:paraId="4B6038E8" w14:textId="77777777" w:rsidR="009549B4" w:rsidRDefault="00664733">
            <w:r>
              <w:t>Cache Owner (to be assigned)</w:t>
            </w:r>
          </w:p>
        </w:tc>
        <w:tc>
          <w:tcPr>
            <w:tcW w:w="2007" w:type="dxa"/>
          </w:tcPr>
          <w:p w14:paraId="4573FD17" w14:textId="77777777" w:rsidR="009549B4" w:rsidRDefault="00664733">
            <w:r>
              <w:t>NCIE-006/009/011 owners</w:t>
            </w:r>
          </w:p>
        </w:tc>
        <w:tc>
          <w:tcPr>
            <w:tcW w:w="2007" w:type="dxa"/>
          </w:tcPr>
          <w:p w14:paraId="0DC128E9" w14:textId="77777777" w:rsidR="009549B4" w:rsidRDefault="00664733">
            <w:r>
              <w:t>Assurance/Audit (NCIE-008)</w:t>
            </w:r>
          </w:p>
        </w:tc>
      </w:tr>
    </w:tbl>
    <w:p w14:paraId="4BFF6510" w14:textId="77777777" w:rsidR="009549B4" w:rsidRDefault="009549B4"/>
    <w:p w14:paraId="1FD4F453" w14:textId="77777777" w:rsidR="009549B4" w:rsidRDefault="00664733">
      <w:pPr>
        <w:pStyle w:val="Heading2"/>
      </w:pPr>
      <w:bookmarkStart w:id="125" w:name="_Toc240436102"/>
      <w:r>
        <w:t>Human Review Focus</w:t>
      </w:r>
      <w:bookmarkEnd w:id="125"/>
    </w:p>
    <w:p w14:paraId="47ADE201" w14:textId="77777777" w:rsidR="009549B4" w:rsidRDefault="00664733">
      <w:pPr>
        <w:pStyle w:val="ListBullet"/>
      </w:pPr>
      <w:r>
        <w:t>[SECURITY/SOVEREIGNTY CONFIRMATION REQUIRED] (Blocking)  HR14-19-1: Confirm cacheable data classes and invalidation requirements.</w:t>
      </w:r>
    </w:p>
    <w:p w14:paraId="74C40FA2" w14:textId="77777777" w:rsidR="009549B4" w:rsidRDefault="00664733">
      <w:pPr>
        <w:pStyle w:val="NCIETraceBlock"/>
      </w:pPr>
      <w:r>
        <w:t>Traceability: NCIE-006 Context/cache; NCIE-009; NCIE-011.</w:t>
      </w:r>
    </w:p>
    <w:p w14:paraId="2098C0CD" w14:textId="77777777" w:rsidR="009549B4" w:rsidRDefault="00664733">
      <w:pPr>
        <w:pStyle w:val="NCIEChapterLabel"/>
      </w:pPr>
      <w:r>
        <w:lastRenderedPageBreak/>
        <w:t>NCIE-014 — Chapter 20 Expansion</w:t>
      </w:r>
    </w:p>
    <w:p w14:paraId="1F293132" w14:textId="77777777" w:rsidR="009549B4" w:rsidRDefault="00664733">
      <w:pPr>
        <w:pStyle w:val="Heading1"/>
      </w:pPr>
      <w:bookmarkStart w:id="126" w:name="_Toc240436103"/>
      <w:r>
        <w:t>Data Classification, Residency &amp; Sovereignty Enforcement</w:t>
      </w:r>
      <w:bookmarkEnd w:id="126"/>
    </w:p>
    <w:p w14:paraId="0A5111E6" w14:textId="77777777" w:rsidR="009549B4" w:rsidRDefault="00664733">
      <w:pPr>
        <w:pStyle w:val="NCIEBody"/>
      </w:pPr>
      <w:r>
        <w:t>Translate governance/security classifications into physical placement controls.</w:t>
      </w:r>
    </w:p>
    <w:p w14:paraId="63286A03" w14:textId="77777777" w:rsidR="009549B4" w:rsidRDefault="00664733">
      <w:pPr>
        <w:pStyle w:val="NCIEStatusBlock"/>
      </w:pPr>
      <w:r>
        <w:t>Status: IN DEVELOPMENT — FOR HUMAN REVIEW.</w:t>
      </w:r>
    </w:p>
    <w:p w14:paraId="2077DD8B" w14:textId="77777777" w:rsidR="009549B4" w:rsidRDefault="00664733">
      <w:pPr>
        <w:pStyle w:val="NCIEUpstreamBlock"/>
      </w:pPr>
      <w:r>
        <w:t>Upstream: NCIE-008/009; NCIE-003 classification.</w:t>
      </w:r>
    </w:p>
    <w:p w14:paraId="317AD8EA" w14:textId="77777777" w:rsidR="009549B4" w:rsidRDefault="00664733">
      <w:pPr>
        <w:pStyle w:val="Heading2"/>
      </w:pPr>
      <w:bookmarkStart w:id="127" w:name="_Toc240436104"/>
      <w:r>
        <w:t>20.0 Salient Things to Note</w:t>
      </w:r>
      <w:bookmarkEnd w:id="127"/>
    </w:p>
    <w:p w14:paraId="50E0646B" w14:textId="77777777" w:rsidR="009549B4" w:rsidRDefault="00664733">
      <w:pPr>
        <w:pStyle w:val="NCIEBody"/>
      </w:pPr>
      <w:r>
        <w:t>DATA LOCALITY ≠ RESIDENCY COMPLIANCE BY ITSELF; metadata, backups, replicas and indexes must be included in placement analysis — Table 24 covers every copy type, not just the primary store.</w:t>
      </w:r>
    </w:p>
    <w:p w14:paraId="4B794DCA" w14:textId="77777777" w:rsidR="009549B4" w:rsidRDefault="00664733">
      <w:pPr>
        <w:pStyle w:val="Heading2"/>
      </w:pPr>
      <w:bookmarkStart w:id="128" w:name="_Toc240436105"/>
      <w:r>
        <w:t>20.1 Classification Mapping and Placement</w:t>
      </w:r>
      <w:bookmarkEnd w:id="128"/>
    </w:p>
    <w:p w14:paraId="07AA0DF6" w14:textId="77777777" w:rsidR="009549B4" w:rsidRDefault="00664733">
      <w:pPr>
        <w:pStyle w:val="NCIEBody"/>
      </w:pPr>
      <w:r>
        <w:t>Every physical copy of classified data (primary, replica, index, cache, backup, archive) is mapped to its NCIE-008/009 classification and permitted region/zone; DATA LOCALITY ≠ RESIDENCY COMPLIANCE BY ITSELF — a single primary-store location claim is never sufficient.</w:t>
      </w:r>
    </w:p>
    <w:p w14:paraId="21E64619" w14:textId="77777777" w:rsidR="009549B4" w:rsidRDefault="00664733">
      <w:pPr>
        <w:pStyle w:val="Heading2"/>
      </w:pPr>
      <w:bookmarkStart w:id="129" w:name="_Toc240436106"/>
      <w:r>
        <w:t>20.2 Cross-Border Controls</w:t>
      </w:r>
      <w:bookmarkEnd w:id="129"/>
    </w:p>
    <w:p w14:paraId="1A1BFB9C" w14:textId="77777777" w:rsidR="009549B4" w:rsidRDefault="00664733">
      <w:pPr>
        <w:pStyle w:val="NCIEBody"/>
      </w:pPr>
      <w:r>
        <w:t>Cross-border replication, backup or index placement requires an explicit sovereignty-approved control; unresolved locations/policies remain open Human Review items rather than assumed defaults.</w:t>
      </w:r>
    </w:p>
    <w:p w14:paraId="3E9050EF" w14:textId="77777777" w:rsidR="009549B4" w:rsidRDefault="00664733">
      <w:pPr>
        <w:pStyle w:val="Heading2"/>
      </w:pPr>
      <w:bookmarkStart w:id="130" w:name="_Toc240436107"/>
      <w:r>
        <w:t>20.3 Residency-Copy Matrix (directive item 58)</w:t>
      </w:r>
      <w:bookmarkEnd w:id="130"/>
    </w:p>
    <w:p w14:paraId="417DC2AE" w14:textId="77777777" w:rsidR="009549B4" w:rsidRDefault="00664733">
      <w:pPr>
        <w:pStyle w:val="NCIEBody"/>
      </w:pPr>
      <w:r>
        <w:t>The consolidated matrix below maps primary, replica, index, cache, backup, DR and archive copies to their classification/residency/sovereignty requirements.</w:t>
      </w:r>
    </w:p>
    <w:p w14:paraId="10A26F98" w14:textId="77777777" w:rsidR="009549B4" w:rsidRDefault="00664733">
      <w:pPr>
        <w:pStyle w:val="NCIEFigureCaption"/>
      </w:pPr>
      <w:r>
        <w:t>Table 24. Residency-Copy Matrix.</w:t>
      </w:r>
    </w:p>
    <w:tbl>
      <w:tblPr>
        <w:tblW w:w="0" w:type="auto"/>
        <w:tblLook w:val="04A0" w:firstRow="1" w:lastRow="0" w:firstColumn="1" w:lastColumn="0" w:noHBand="0" w:noVBand="1"/>
      </w:tblPr>
      <w:tblGrid>
        <w:gridCol w:w="2509"/>
        <w:gridCol w:w="2509"/>
        <w:gridCol w:w="2509"/>
        <w:gridCol w:w="2509"/>
      </w:tblGrid>
      <w:tr w:rsidR="009549B4" w14:paraId="1CC2B360" w14:textId="77777777">
        <w:tc>
          <w:tcPr>
            <w:tcW w:w="2509" w:type="dxa"/>
          </w:tcPr>
          <w:p w14:paraId="429FE0A7" w14:textId="77777777" w:rsidR="009549B4" w:rsidRDefault="00664733">
            <w:r>
              <w:rPr>
                <w:b/>
              </w:rPr>
              <w:t>Copy Type</w:t>
            </w:r>
          </w:p>
        </w:tc>
        <w:tc>
          <w:tcPr>
            <w:tcW w:w="2509" w:type="dxa"/>
          </w:tcPr>
          <w:p w14:paraId="0A7A369F" w14:textId="77777777" w:rsidR="009549B4" w:rsidRDefault="00664733">
            <w:r>
              <w:rPr>
                <w:b/>
              </w:rPr>
              <w:t>Classification Basis</w:t>
            </w:r>
          </w:p>
        </w:tc>
        <w:tc>
          <w:tcPr>
            <w:tcW w:w="2509" w:type="dxa"/>
          </w:tcPr>
          <w:p w14:paraId="0D8E1DF9" w14:textId="77777777" w:rsidR="009549B4" w:rsidRDefault="00664733">
            <w:r>
              <w:rPr>
                <w:b/>
              </w:rPr>
              <w:t>Residency Requirement</w:t>
            </w:r>
          </w:p>
        </w:tc>
        <w:tc>
          <w:tcPr>
            <w:tcW w:w="2509" w:type="dxa"/>
          </w:tcPr>
          <w:p w14:paraId="20209361" w14:textId="77777777" w:rsidR="009549B4" w:rsidRDefault="00664733">
            <w:r>
              <w:rPr>
                <w:b/>
              </w:rPr>
              <w:t>Sovereignty Status</w:t>
            </w:r>
          </w:p>
        </w:tc>
      </w:tr>
      <w:tr w:rsidR="009549B4" w14:paraId="23335CA7" w14:textId="77777777">
        <w:tc>
          <w:tcPr>
            <w:tcW w:w="2509" w:type="dxa"/>
          </w:tcPr>
          <w:p w14:paraId="74683A1F" w14:textId="77777777" w:rsidR="009549B4" w:rsidRDefault="00664733">
            <w:r>
              <w:t>Primary store</w:t>
            </w:r>
          </w:p>
        </w:tc>
        <w:tc>
          <w:tcPr>
            <w:tcW w:w="2509" w:type="dxa"/>
          </w:tcPr>
          <w:p w14:paraId="5D8AA5B4" w14:textId="77777777" w:rsidR="009549B4" w:rsidRDefault="00664733">
            <w:r>
              <w:t>NCIE-008/009 classification per object class</w:t>
            </w:r>
          </w:p>
        </w:tc>
        <w:tc>
          <w:tcPr>
            <w:tcW w:w="2509" w:type="dxa"/>
          </w:tcPr>
          <w:p w14:paraId="2B03E0B4" w14:textId="77777777" w:rsidR="009549B4" w:rsidRDefault="00664733">
            <w:r>
              <w:t>Per approved region/zone</w:t>
            </w:r>
          </w:p>
        </w:tc>
        <w:tc>
          <w:tcPr>
            <w:tcW w:w="2509" w:type="dxa"/>
          </w:tcPr>
          <w:p w14:paraId="4ED02BF6" w14:textId="77777777" w:rsidR="009549B4" w:rsidRDefault="00664733">
            <w:r>
              <w:t>Open — HR14-20-1</w:t>
            </w:r>
          </w:p>
        </w:tc>
      </w:tr>
      <w:tr w:rsidR="009549B4" w14:paraId="06922A07" w14:textId="77777777">
        <w:tc>
          <w:tcPr>
            <w:tcW w:w="2509" w:type="dxa"/>
          </w:tcPr>
          <w:p w14:paraId="047635CF" w14:textId="77777777" w:rsidR="009549B4" w:rsidRDefault="00664733">
            <w:r>
              <w:t>Replica (Ch.18)</w:t>
            </w:r>
          </w:p>
        </w:tc>
        <w:tc>
          <w:tcPr>
            <w:tcW w:w="2509" w:type="dxa"/>
          </w:tcPr>
          <w:p w14:paraId="45FAF016" w14:textId="77777777" w:rsidR="009549B4" w:rsidRDefault="00664733">
            <w:r>
              <w:t>Inherits primary classification</w:t>
            </w:r>
          </w:p>
        </w:tc>
        <w:tc>
          <w:tcPr>
            <w:tcW w:w="2509" w:type="dxa"/>
          </w:tcPr>
          <w:p w14:paraId="46D94413" w14:textId="77777777" w:rsidR="009549B4" w:rsidRDefault="00664733">
            <w:r>
              <w:t>Must match or be explicitly approved cross-region</w:t>
            </w:r>
          </w:p>
        </w:tc>
        <w:tc>
          <w:tcPr>
            <w:tcW w:w="2509" w:type="dxa"/>
          </w:tcPr>
          <w:p w14:paraId="18155CB4" w14:textId="77777777" w:rsidR="009549B4" w:rsidRDefault="00664733">
            <w:r>
              <w:t>Open — HR14-20-1</w:t>
            </w:r>
          </w:p>
        </w:tc>
      </w:tr>
      <w:tr w:rsidR="009549B4" w14:paraId="453DDC1A" w14:textId="77777777">
        <w:tc>
          <w:tcPr>
            <w:tcW w:w="2509" w:type="dxa"/>
          </w:tcPr>
          <w:p w14:paraId="306310B5" w14:textId="77777777" w:rsidR="009549B4" w:rsidRDefault="00664733">
            <w:r>
              <w:t>Search/vector index (Ch.7-8)</w:t>
            </w:r>
          </w:p>
        </w:tc>
        <w:tc>
          <w:tcPr>
            <w:tcW w:w="2509" w:type="dxa"/>
          </w:tcPr>
          <w:p w14:paraId="6384B223" w14:textId="77777777" w:rsidR="009549B4" w:rsidRDefault="00664733">
            <w:r>
              <w:t>Inherits source classification</w:t>
            </w:r>
          </w:p>
        </w:tc>
        <w:tc>
          <w:tcPr>
            <w:tcW w:w="2509" w:type="dxa"/>
          </w:tcPr>
          <w:p w14:paraId="74B2E65E" w14:textId="77777777" w:rsidR="009549B4" w:rsidRDefault="00664733">
            <w:r>
              <w:t>Per approved region/zone</w:t>
            </w:r>
          </w:p>
        </w:tc>
        <w:tc>
          <w:tcPr>
            <w:tcW w:w="2509" w:type="dxa"/>
          </w:tcPr>
          <w:p w14:paraId="0E3C9572" w14:textId="77777777" w:rsidR="009549B4" w:rsidRDefault="00664733">
            <w:r>
              <w:t>Open — HR14-20-1</w:t>
            </w:r>
          </w:p>
        </w:tc>
      </w:tr>
      <w:tr w:rsidR="009549B4" w14:paraId="312F4031" w14:textId="77777777">
        <w:tc>
          <w:tcPr>
            <w:tcW w:w="2509" w:type="dxa"/>
          </w:tcPr>
          <w:p w14:paraId="7131B94B" w14:textId="77777777" w:rsidR="009549B4" w:rsidRDefault="00664733">
            <w:r>
              <w:t>Cache (Ch.19)</w:t>
            </w:r>
          </w:p>
        </w:tc>
        <w:tc>
          <w:tcPr>
            <w:tcW w:w="2509" w:type="dxa"/>
          </w:tcPr>
          <w:p w14:paraId="1B9E6903" w14:textId="77777777" w:rsidR="009549B4" w:rsidRDefault="00664733">
            <w:r>
              <w:t>Inherits source classification</w:t>
            </w:r>
          </w:p>
        </w:tc>
        <w:tc>
          <w:tcPr>
            <w:tcW w:w="2509" w:type="dxa"/>
          </w:tcPr>
          <w:p w14:paraId="272F47D2" w14:textId="77777777" w:rsidR="009549B4" w:rsidRDefault="00664733">
            <w:r>
              <w:t>Per approved region/zone; stricter for sensitive classes</w:t>
            </w:r>
          </w:p>
        </w:tc>
        <w:tc>
          <w:tcPr>
            <w:tcW w:w="2509" w:type="dxa"/>
          </w:tcPr>
          <w:p w14:paraId="5BE311D0" w14:textId="77777777" w:rsidR="009549B4" w:rsidRDefault="00664733">
            <w:r>
              <w:t>Open — HR14-20-1</w:t>
            </w:r>
          </w:p>
        </w:tc>
      </w:tr>
      <w:tr w:rsidR="009549B4" w14:paraId="6FD9C309" w14:textId="77777777">
        <w:tc>
          <w:tcPr>
            <w:tcW w:w="2509" w:type="dxa"/>
          </w:tcPr>
          <w:p w14:paraId="7CBE534A" w14:textId="77777777" w:rsidR="009549B4" w:rsidRDefault="00664733">
            <w:r>
              <w:t>Backup (Ch.23)</w:t>
            </w:r>
          </w:p>
        </w:tc>
        <w:tc>
          <w:tcPr>
            <w:tcW w:w="2509" w:type="dxa"/>
          </w:tcPr>
          <w:p w14:paraId="2C8E46A1" w14:textId="77777777" w:rsidR="009549B4" w:rsidRDefault="00664733">
            <w:r>
              <w:t>Inherits primary classification</w:t>
            </w:r>
          </w:p>
        </w:tc>
        <w:tc>
          <w:tcPr>
            <w:tcW w:w="2509" w:type="dxa"/>
          </w:tcPr>
          <w:p w14:paraId="693854FE" w14:textId="77777777" w:rsidR="009549B4" w:rsidRDefault="00664733">
            <w:r>
              <w:t>Per approved region/zone; encryption required</w:t>
            </w:r>
          </w:p>
        </w:tc>
        <w:tc>
          <w:tcPr>
            <w:tcW w:w="2509" w:type="dxa"/>
          </w:tcPr>
          <w:p w14:paraId="3121918E" w14:textId="77777777" w:rsidR="009549B4" w:rsidRDefault="00664733">
            <w:r>
              <w:t>Open — HR14-20-1</w:t>
            </w:r>
          </w:p>
        </w:tc>
      </w:tr>
      <w:tr w:rsidR="009549B4" w14:paraId="628F029D" w14:textId="77777777">
        <w:tc>
          <w:tcPr>
            <w:tcW w:w="2509" w:type="dxa"/>
          </w:tcPr>
          <w:p w14:paraId="101C10EE" w14:textId="77777777" w:rsidR="009549B4" w:rsidRDefault="00664733">
            <w:r>
              <w:t>DR copy (Ch.24)</w:t>
            </w:r>
          </w:p>
        </w:tc>
        <w:tc>
          <w:tcPr>
            <w:tcW w:w="2509" w:type="dxa"/>
          </w:tcPr>
          <w:p w14:paraId="1FC23A3A" w14:textId="77777777" w:rsidR="009549B4" w:rsidRDefault="00664733">
            <w:r>
              <w:t>Inherits primary classification</w:t>
            </w:r>
          </w:p>
        </w:tc>
        <w:tc>
          <w:tcPr>
            <w:tcW w:w="2509" w:type="dxa"/>
          </w:tcPr>
          <w:p w14:paraId="79408CA6" w14:textId="77777777" w:rsidR="009549B4" w:rsidRDefault="00664733">
            <w:r>
              <w:t>Per approved cross-site policy</w:t>
            </w:r>
          </w:p>
        </w:tc>
        <w:tc>
          <w:tcPr>
            <w:tcW w:w="2509" w:type="dxa"/>
          </w:tcPr>
          <w:p w14:paraId="3C60A461" w14:textId="77777777" w:rsidR="009549B4" w:rsidRDefault="00664733">
            <w:r>
              <w:t>Open — HR14-20-1</w:t>
            </w:r>
          </w:p>
        </w:tc>
      </w:tr>
      <w:tr w:rsidR="009549B4" w14:paraId="2A45A21D" w14:textId="77777777">
        <w:tc>
          <w:tcPr>
            <w:tcW w:w="2509" w:type="dxa"/>
          </w:tcPr>
          <w:p w14:paraId="23643806" w14:textId="77777777" w:rsidR="009549B4" w:rsidRDefault="00664733">
            <w:r>
              <w:t>Archive (Ch.22)</w:t>
            </w:r>
          </w:p>
        </w:tc>
        <w:tc>
          <w:tcPr>
            <w:tcW w:w="2509" w:type="dxa"/>
          </w:tcPr>
          <w:p w14:paraId="56C602BD" w14:textId="77777777" w:rsidR="009549B4" w:rsidRDefault="00664733">
            <w:r>
              <w:t>Inherits primary classification, retention-adjusted</w:t>
            </w:r>
          </w:p>
        </w:tc>
        <w:tc>
          <w:tcPr>
            <w:tcW w:w="2509" w:type="dxa"/>
          </w:tcPr>
          <w:p w14:paraId="0563EE38" w14:textId="77777777" w:rsidR="009549B4" w:rsidRDefault="00664733">
            <w:r>
              <w:t>Per approved region/zone</w:t>
            </w:r>
          </w:p>
        </w:tc>
        <w:tc>
          <w:tcPr>
            <w:tcW w:w="2509" w:type="dxa"/>
          </w:tcPr>
          <w:p w14:paraId="65B6A0D9" w14:textId="77777777" w:rsidR="009549B4" w:rsidRDefault="00664733">
            <w:r>
              <w:t>Open — HR14-20-1</w:t>
            </w:r>
          </w:p>
        </w:tc>
      </w:tr>
    </w:tbl>
    <w:p w14:paraId="4C6900FC" w14:textId="77777777" w:rsidR="009549B4" w:rsidRDefault="009549B4"/>
    <w:p w14:paraId="7357A434" w14:textId="77777777" w:rsidR="009549B4" w:rsidRDefault="00664733">
      <w:pPr>
        <w:pStyle w:val="Heading2"/>
      </w:pPr>
      <w:bookmarkStart w:id="131" w:name="_Toc240436108"/>
      <w:r>
        <w:t>20.R  RACI / Control Ownership</w:t>
      </w:r>
      <w:bookmarkEnd w:id="131"/>
    </w:p>
    <w:p w14:paraId="044344DF" w14:textId="77777777" w:rsidR="009549B4" w:rsidRDefault="00664733">
      <w:pPr>
        <w:pStyle w:val="NCIEFigureCaption"/>
      </w:pPr>
      <w:r>
        <w:t>Table 25. Chapter 20 RACI / control ownership.</w:t>
      </w:r>
    </w:p>
    <w:tbl>
      <w:tblPr>
        <w:tblW w:w="0" w:type="auto"/>
        <w:tblLook w:val="04A0" w:firstRow="1" w:lastRow="0" w:firstColumn="1" w:lastColumn="0" w:noHBand="0" w:noVBand="1"/>
      </w:tblPr>
      <w:tblGrid>
        <w:gridCol w:w="2110"/>
        <w:gridCol w:w="2007"/>
        <w:gridCol w:w="2007"/>
        <w:gridCol w:w="2007"/>
        <w:gridCol w:w="2007"/>
      </w:tblGrid>
      <w:tr w:rsidR="009549B4" w14:paraId="5D301E2D" w14:textId="77777777">
        <w:tc>
          <w:tcPr>
            <w:tcW w:w="2007" w:type="dxa"/>
          </w:tcPr>
          <w:p w14:paraId="23B5DABB" w14:textId="77777777" w:rsidR="009549B4" w:rsidRDefault="00664733">
            <w:r>
              <w:rPr>
                <w:b/>
              </w:rPr>
              <w:t>Function</w:t>
            </w:r>
          </w:p>
        </w:tc>
        <w:tc>
          <w:tcPr>
            <w:tcW w:w="2007" w:type="dxa"/>
          </w:tcPr>
          <w:p w14:paraId="129508DC" w14:textId="77777777" w:rsidR="009549B4" w:rsidRDefault="00664733">
            <w:r>
              <w:rPr>
                <w:b/>
              </w:rPr>
              <w:t>Accountable (NCIE-</w:t>
            </w:r>
            <w:r>
              <w:rPr>
                <w:b/>
              </w:rPr>
              <w:lastRenderedPageBreak/>
              <w:t>008)</w:t>
            </w:r>
          </w:p>
        </w:tc>
        <w:tc>
          <w:tcPr>
            <w:tcW w:w="2007" w:type="dxa"/>
          </w:tcPr>
          <w:p w14:paraId="7A8199FD" w14:textId="77777777" w:rsidR="009549B4" w:rsidRDefault="00664733">
            <w:r>
              <w:rPr>
                <w:b/>
              </w:rPr>
              <w:lastRenderedPageBreak/>
              <w:t xml:space="preserve">Responsible </w:t>
            </w:r>
            <w:r>
              <w:rPr>
                <w:b/>
              </w:rPr>
              <w:lastRenderedPageBreak/>
              <w:t>(Persistence)</w:t>
            </w:r>
          </w:p>
        </w:tc>
        <w:tc>
          <w:tcPr>
            <w:tcW w:w="2007" w:type="dxa"/>
          </w:tcPr>
          <w:p w14:paraId="58FD7658" w14:textId="77777777" w:rsidR="009549B4" w:rsidRDefault="00664733">
            <w:r>
              <w:rPr>
                <w:b/>
              </w:rPr>
              <w:lastRenderedPageBreak/>
              <w:t>Consulted</w:t>
            </w:r>
          </w:p>
        </w:tc>
        <w:tc>
          <w:tcPr>
            <w:tcW w:w="2007" w:type="dxa"/>
          </w:tcPr>
          <w:p w14:paraId="0EB1FC7E" w14:textId="77777777" w:rsidR="009549B4" w:rsidRDefault="00664733">
            <w:r>
              <w:rPr>
                <w:b/>
              </w:rPr>
              <w:t>Informed</w:t>
            </w:r>
          </w:p>
        </w:tc>
      </w:tr>
      <w:tr w:rsidR="009549B4" w14:paraId="5EBDEB0D" w14:textId="77777777">
        <w:tc>
          <w:tcPr>
            <w:tcW w:w="2007" w:type="dxa"/>
          </w:tcPr>
          <w:p w14:paraId="1A028B3A" w14:textId="77777777" w:rsidR="009549B4" w:rsidRDefault="00664733">
            <w:r>
              <w:t>Confirm approved residency/sovereignty rules and locations</w:t>
            </w:r>
          </w:p>
        </w:tc>
        <w:tc>
          <w:tcPr>
            <w:tcW w:w="2007" w:type="dxa"/>
          </w:tcPr>
          <w:p w14:paraId="6EA3F29B" w14:textId="77777777" w:rsidR="009549B4" w:rsidRDefault="00664733">
            <w:r>
              <w:t>Accountable Authority Class (to be assigned)</w:t>
            </w:r>
          </w:p>
        </w:tc>
        <w:tc>
          <w:tcPr>
            <w:tcW w:w="2007" w:type="dxa"/>
          </w:tcPr>
          <w:p w14:paraId="229F098A" w14:textId="77777777" w:rsidR="009549B4" w:rsidRDefault="00664733">
            <w:r>
              <w:t>Residency Enforcement Owner (to be assigned)</w:t>
            </w:r>
          </w:p>
        </w:tc>
        <w:tc>
          <w:tcPr>
            <w:tcW w:w="2007" w:type="dxa"/>
          </w:tcPr>
          <w:p w14:paraId="4A3DB5E5" w14:textId="77777777" w:rsidR="009549B4" w:rsidRDefault="00664733">
            <w:r>
              <w:t>NCIE-008/009 owners</w:t>
            </w:r>
          </w:p>
        </w:tc>
        <w:tc>
          <w:tcPr>
            <w:tcW w:w="2007" w:type="dxa"/>
          </w:tcPr>
          <w:p w14:paraId="3C77E5F6" w14:textId="77777777" w:rsidR="009549B4" w:rsidRDefault="00664733">
            <w:r>
              <w:t>Assurance/Audit (NCIE-008)</w:t>
            </w:r>
          </w:p>
        </w:tc>
      </w:tr>
    </w:tbl>
    <w:p w14:paraId="36EF4603" w14:textId="77777777" w:rsidR="009549B4" w:rsidRDefault="009549B4"/>
    <w:p w14:paraId="145DB756" w14:textId="77777777" w:rsidR="009549B4" w:rsidRDefault="00664733">
      <w:pPr>
        <w:pStyle w:val="Heading2"/>
      </w:pPr>
      <w:bookmarkStart w:id="132" w:name="_Toc240436109"/>
      <w:r>
        <w:t>Human Review Focus</w:t>
      </w:r>
      <w:bookmarkEnd w:id="132"/>
    </w:p>
    <w:p w14:paraId="6A4F1457" w14:textId="77777777" w:rsidR="009549B4" w:rsidRDefault="00664733">
      <w:pPr>
        <w:pStyle w:val="ListBullet"/>
      </w:pPr>
      <w:r>
        <w:t>[SECURITY/SOVEREIGNTY CONFIRMATION REQUIRED] (Blocking)  HR14-20-1: Confirm approved residency/sovereignty rules and locations covering primary stores, replicas, indexes, caches, backups and archives (Table 24).</w:t>
      </w:r>
    </w:p>
    <w:p w14:paraId="76CC2CFC" w14:textId="77777777" w:rsidR="009549B4" w:rsidRDefault="00664733">
      <w:pPr>
        <w:pStyle w:val="NCIETraceBlock"/>
      </w:pPr>
      <w:r>
        <w:t>Traceability: NCIE-008/009; NCIE-003 classification.</w:t>
      </w:r>
    </w:p>
    <w:p w14:paraId="11E6C885" w14:textId="77777777" w:rsidR="009549B4" w:rsidRDefault="00664733">
      <w:pPr>
        <w:pStyle w:val="NCIEChapterLabel"/>
      </w:pPr>
      <w:r>
        <w:lastRenderedPageBreak/>
        <w:t>NCIE-014 — Chapter 21 Expansion</w:t>
      </w:r>
    </w:p>
    <w:p w14:paraId="5DA74B4A" w14:textId="77777777" w:rsidR="009549B4" w:rsidRDefault="00664733">
      <w:pPr>
        <w:pStyle w:val="Heading1"/>
      </w:pPr>
      <w:bookmarkStart w:id="133" w:name="_Toc240436110"/>
      <w:r>
        <w:t>Encryption, Tokenization &amp; Protected-Field Storage</w:t>
      </w:r>
      <w:bookmarkEnd w:id="133"/>
    </w:p>
    <w:p w14:paraId="76003FD4" w14:textId="77777777" w:rsidR="009549B4" w:rsidRDefault="00664733">
      <w:pPr>
        <w:pStyle w:val="NCIEBody"/>
      </w:pPr>
      <w:r>
        <w:t>Define physical protection of sensitive fields/data.</w:t>
      </w:r>
    </w:p>
    <w:p w14:paraId="029DA214" w14:textId="77777777" w:rsidR="009549B4" w:rsidRDefault="00664733">
      <w:pPr>
        <w:pStyle w:val="NCIEStatusBlock"/>
      </w:pPr>
      <w:r>
        <w:t>Status: IN DEVELOPMENT — FOR HUMAN REVIEW.</w:t>
      </w:r>
    </w:p>
    <w:p w14:paraId="745F88B1" w14:textId="77777777" w:rsidR="009549B4" w:rsidRDefault="00664733">
      <w:pPr>
        <w:pStyle w:val="NCIEUpstreamBlock"/>
      </w:pPr>
      <w:r>
        <w:t>Upstream: NCIE-003 protected identity; NCIE-009 crypto/privacy.</w:t>
      </w:r>
    </w:p>
    <w:p w14:paraId="100BEDAF" w14:textId="77777777" w:rsidR="009549B4" w:rsidRDefault="00664733">
      <w:pPr>
        <w:pStyle w:val="Heading2"/>
      </w:pPr>
      <w:bookmarkStart w:id="134" w:name="_Toc240436111"/>
      <w:r>
        <w:t>21.0 Salient Things to Note</w:t>
      </w:r>
      <w:bookmarkEnd w:id="134"/>
    </w:p>
    <w:p w14:paraId="34AA1509" w14:textId="77777777" w:rsidR="009549B4" w:rsidRDefault="00664733">
      <w:pPr>
        <w:pStyle w:val="NCIEBody"/>
      </w:pPr>
      <w:r>
        <w:t>ENCRYPTION ≠ AUTHORIZATION; tokenization/masking must preserve governed linkage and minimum-necessary access — no encryption algorithm is mandated by this document.</w:t>
      </w:r>
    </w:p>
    <w:p w14:paraId="7BF5D887" w14:textId="77777777" w:rsidR="009549B4" w:rsidRDefault="00664733">
      <w:pPr>
        <w:pStyle w:val="Heading2"/>
      </w:pPr>
      <w:bookmarkStart w:id="135" w:name="_Toc240436112"/>
      <w:r>
        <w:t>21.1 At-Rest Encryption and Field Protection</w:t>
      </w:r>
      <w:bookmarkEnd w:id="135"/>
    </w:p>
    <w:p w14:paraId="2180A037" w14:textId="77777777" w:rsidR="009549B4" w:rsidRDefault="00664733">
      <w:pPr>
        <w:pStyle w:val="NCIEBody"/>
      </w:pPr>
      <w:r>
        <w:t>At-rest encryption properties, field-level protection and key-separation interfaces follow NCIE-009 crypto policy; ENCRYPTION ≠ AUTHORIZATION — an encrypted field still requires NCIE-009 authorization to decrypt and read, never encryption status alone.</w:t>
      </w:r>
    </w:p>
    <w:p w14:paraId="5E8F2A7B" w14:textId="77777777" w:rsidR="009549B4" w:rsidRDefault="00664733">
      <w:pPr>
        <w:pStyle w:val="Heading2"/>
      </w:pPr>
      <w:bookmarkStart w:id="136" w:name="_Toc240436113"/>
      <w:r>
        <w:t>21.2 Tokenization, Masking and Protected Identity</w:t>
      </w:r>
      <w:bookmarkEnd w:id="136"/>
    </w:p>
    <w:p w14:paraId="355D9BFB" w14:textId="77777777" w:rsidR="009549B4" w:rsidRDefault="00664733">
      <w:pPr>
        <w:pStyle w:val="NCIEBody"/>
      </w:pPr>
      <w:r>
        <w:t>Token references and masking preserve governed linkage back to the protected identity (NCIE-003) with minimum-necessary access; no encryption algorithm is mandated by this document (directive item 41 — key-separation interface only).</w:t>
      </w:r>
    </w:p>
    <w:p w14:paraId="6335CA37" w14:textId="77777777" w:rsidR="009549B4" w:rsidRDefault="00664733">
      <w:pPr>
        <w:pStyle w:val="Heading2"/>
      </w:pPr>
      <w:bookmarkStart w:id="137" w:name="_Toc240436114"/>
      <w:r>
        <w:t>21.R  RACI / Control Ownership</w:t>
      </w:r>
      <w:bookmarkEnd w:id="137"/>
    </w:p>
    <w:p w14:paraId="219B9E9D" w14:textId="77777777" w:rsidR="009549B4" w:rsidRDefault="00664733">
      <w:pPr>
        <w:pStyle w:val="NCIEFigureCaption"/>
      </w:pPr>
      <w:r>
        <w:t>Table 26. Chapter 21 RACI / control ownership.</w:t>
      </w:r>
    </w:p>
    <w:tbl>
      <w:tblPr>
        <w:tblW w:w="0" w:type="auto"/>
        <w:tblLook w:val="04A0" w:firstRow="1" w:lastRow="0" w:firstColumn="1" w:lastColumn="0" w:noHBand="0" w:noVBand="1"/>
      </w:tblPr>
      <w:tblGrid>
        <w:gridCol w:w="1980"/>
        <w:gridCol w:w="1988"/>
        <w:gridCol w:w="2307"/>
        <w:gridCol w:w="1981"/>
        <w:gridCol w:w="1996"/>
      </w:tblGrid>
      <w:tr w:rsidR="009549B4" w14:paraId="7B9C55BD" w14:textId="77777777">
        <w:tc>
          <w:tcPr>
            <w:tcW w:w="2007" w:type="dxa"/>
          </w:tcPr>
          <w:p w14:paraId="6A209F76" w14:textId="77777777" w:rsidR="009549B4" w:rsidRDefault="00664733">
            <w:r>
              <w:rPr>
                <w:b/>
              </w:rPr>
              <w:t>Function</w:t>
            </w:r>
          </w:p>
        </w:tc>
        <w:tc>
          <w:tcPr>
            <w:tcW w:w="2007" w:type="dxa"/>
          </w:tcPr>
          <w:p w14:paraId="00925514" w14:textId="77777777" w:rsidR="009549B4" w:rsidRDefault="00664733">
            <w:r>
              <w:rPr>
                <w:b/>
              </w:rPr>
              <w:t>Accountable (NCIE-008)</w:t>
            </w:r>
          </w:p>
        </w:tc>
        <w:tc>
          <w:tcPr>
            <w:tcW w:w="2007" w:type="dxa"/>
          </w:tcPr>
          <w:p w14:paraId="08D68044" w14:textId="77777777" w:rsidR="009549B4" w:rsidRDefault="00664733">
            <w:r>
              <w:rPr>
                <w:b/>
              </w:rPr>
              <w:t>Responsible (Persistence)</w:t>
            </w:r>
          </w:p>
        </w:tc>
        <w:tc>
          <w:tcPr>
            <w:tcW w:w="2007" w:type="dxa"/>
          </w:tcPr>
          <w:p w14:paraId="28035353" w14:textId="77777777" w:rsidR="009549B4" w:rsidRDefault="00664733">
            <w:r>
              <w:rPr>
                <w:b/>
              </w:rPr>
              <w:t>Consulted</w:t>
            </w:r>
          </w:p>
        </w:tc>
        <w:tc>
          <w:tcPr>
            <w:tcW w:w="2007" w:type="dxa"/>
          </w:tcPr>
          <w:p w14:paraId="22A052FC" w14:textId="77777777" w:rsidR="009549B4" w:rsidRDefault="00664733">
            <w:r>
              <w:rPr>
                <w:b/>
              </w:rPr>
              <w:t>Informed</w:t>
            </w:r>
          </w:p>
        </w:tc>
      </w:tr>
      <w:tr w:rsidR="009549B4" w14:paraId="196FFA74" w14:textId="77777777">
        <w:tc>
          <w:tcPr>
            <w:tcW w:w="2007" w:type="dxa"/>
          </w:tcPr>
          <w:p w14:paraId="37922118" w14:textId="77777777" w:rsidR="009549B4" w:rsidRDefault="00664733">
            <w:r>
              <w:t>Confirm protection policy by data class</w:t>
            </w:r>
          </w:p>
        </w:tc>
        <w:tc>
          <w:tcPr>
            <w:tcW w:w="2007" w:type="dxa"/>
          </w:tcPr>
          <w:p w14:paraId="7C0C6776" w14:textId="77777777" w:rsidR="009549B4" w:rsidRDefault="00664733">
            <w:r>
              <w:t>Accountable Authority Class (to be assigned)</w:t>
            </w:r>
          </w:p>
        </w:tc>
        <w:tc>
          <w:tcPr>
            <w:tcW w:w="2007" w:type="dxa"/>
          </w:tcPr>
          <w:p w14:paraId="02EA2098" w14:textId="77777777" w:rsidR="009549B4" w:rsidRDefault="00664733">
            <w:r>
              <w:t>Encryption/Tokenization Owner (to be assigned)</w:t>
            </w:r>
          </w:p>
        </w:tc>
        <w:tc>
          <w:tcPr>
            <w:tcW w:w="2007" w:type="dxa"/>
          </w:tcPr>
          <w:p w14:paraId="6AF10B1B" w14:textId="77777777" w:rsidR="009549B4" w:rsidRDefault="00664733">
            <w:r>
              <w:t>NCIE-003/009 owners</w:t>
            </w:r>
          </w:p>
        </w:tc>
        <w:tc>
          <w:tcPr>
            <w:tcW w:w="2007" w:type="dxa"/>
          </w:tcPr>
          <w:p w14:paraId="3C440B3D" w14:textId="77777777" w:rsidR="009549B4" w:rsidRDefault="00664733">
            <w:r>
              <w:t>Assurance/Audit (NCIE-008)</w:t>
            </w:r>
          </w:p>
        </w:tc>
      </w:tr>
    </w:tbl>
    <w:p w14:paraId="77E7FF11" w14:textId="77777777" w:rsidR="009549B4" w:rsidRDefault="009549B4"/>
    <w:p w14:paraId="1A312198" w14:textId="77777777" w:rsidR="009549B4" w:rsidRDefault="00664733">
      <w:pPr>
        <w:pStyle w:val="Heading2"/>
      </w:pPr>
      <w:bookmarkStart w:id="138" w:name="_Toc240436115"/>
      <w:r>
        <w:t>Human Review Focus</w:t>
      </w:r>
      <w:bookmarkEnd w:id="138"/>
    </w:p>
    <w:p w14:paraId="69E285C7" w14:textId="77777777" w:rsidR="009549B4" w:rsidRDefault="00664733">
      <w:pPr>
        <w:pStyle w:val="ListBullet"/>
      </w:pPr>
      <w:r>
        <w:t>[SECURITY/SOVEREIGNTY CONFIRMATION REQUIRED] (Blocking)  HR14-21-1: Confirm protection policy by data class.</w:t>
      </w:r>
    </w:p>
    <w:p w14:paraId="32332106" w14:textId="77777777" w:rsidR="009549B4" w:rsidRDefault="00664733">
      <w:pPr>
        <w:pStyle w:val="NCIETraceBlock"/>
      </w:pPr>
      <w:r>
        <w:t>Traceability: NCIE-003 protected identity; NCIE-009 crypto/privacy.</w:t>
      </w:r>
    </w:p>
    <w:p w14:paraId="6E86B513" w14:textId="77777777" w:rsidR="009549B4" w:rsidRDefault="00664733">
      <w:pPr>
        <w:pStyle w:val="NCIEChapterLabel"/>
      </w:pPr>
      <w:r>
        <w:lastRenderedPageBreak/>
        <w:t>NCIE-014 — Chapter 22 Expansion</w:t>
      </w:r>
    </w:p>
    <w:p w14:paraId="40DD8832" w14:textId="77777777" w:rsidR="009549B4" w:rsidRDefault="00664733">
      <w:pPr>
        <w:pStyle w:val="Heading1"/>
      </w:pPr>
      <w:bookmarkStart w:id="139" w:name="_Toc240436116"/>
      <w:r>
        <w:t>Retention, Legal Hold, Archival &amp; Disposition Engineering</w:t>
      </w:r>
      <w:bookmarkEnd w:id="139"/>
    </w:p>
    <w:p w14:paraId="0DBECE65" w14:textId="77777777" w:rsidR="009549B4" w:rsidRDefault="00664733">
      <w:pPr>
        <w:pStyle w:val="NCIEBody"/>
      </w:pPr>
      <w:r>
        <w:t>Implement logical retention/disposition physically.</w:t>
      </w:r>
    </w:p>
    <w:p w14:paraId="6C009F34" w14:textId="77777777" w:rsidR="009549B4" w:rsidRDefault="00664733">
      <w:pPr>
        <w:pStyle w:val="NCIEStatusBlock"/>
      </w:pPr>
      <w:r>
        <w:t>Status: IN DEVELOPMENT — FOR HUMAN REVIEW.</w:t>
      </w:r>
    </w:p>
    <w:p w14:paraId="6EE875AA" w14:textId="77777777" w:rsidR="009549B4" w:rsidRDefault="00664733">
      <w:pPr>
        <w:pStyle w:val="NCIEUpstreamBlock"/>
      </w:pPr>
      <w:r>
        <w:t>Upstream: NCIE-006 retention; NCIE-008 governance; NCIE-010 Ch.24.</w:t>
      </w:r>
    </w:p>
    <w:p w14:paraId="66F6EAA0" w14:textId="77777777" w:rsidR="009549B4" w:rsidRDefault="00664733">
      <w:pPr>
        <w:pStyle w:val="Heading2"/>
      </w:pPr>
      <w:bookmarkStart w:id="140" w:name="_Toc240436117"/>
      <w:r>
        <w:t>22.0 Salient Things to Note</w:t>
      </w:r>
      <w:bookmarkEnd w:id="140"/>
    </w:p>
    <w:p w14:paraId="2993DD4F" w14:textId="77777777" w:rsidR="009549B4" w:rsidRDefault="00664733">
      <w:pPr>
        <w:pStyle w:val="NCIEBody"/>
      </w:pPr>
      <w:r>
        <w:t>RETENTION ≠ LEGAL HOLD RELEASE; disposition must preserve required history/tombstones and not falsify Evidence/audit state — no retention period is invented by this document.</w:t>
      </w:r>
    </w:p>
    <w:p w14:paraId="289DE9BB" w14:textId="77777777" w:rsidR="009549B4" w:rsidRDefault="00664733">
      <w:pPr>
        <w:pStyle w:val="Heading2"/>
      </w:pPr>
      <w:bookmarkStart w:id="141" w:name="_Toc240436118"/>
      <w:r>
        <w:t>22.1 Retention Class, Hold and Archive Tier</w:t>
      </w:r>
      <w:bookmarkEnd w:id="141"/>
    </w:p>
    <w:p w14:paraId="4D1C7018" w14:textId="77777777" w:rsidR="009549B4" w:rsidRDefault="00664733">
      <w:pPr>
        <w:pStyle w:val="NCIEBody"/>
      </w:pPr>
      <w:r>
        <w:t>Retention class, legal-hold flag and archive tier are physical implementations of governance decisions (NCIE-008/NCIE-010); RETENTION ≠ LEGAL HOLD RELEASE — expiry of a retention period never physically deletes a record still under an active legal hold.</w:t>
      </w:r>
    </w:p>
    <w:p w14:paraId="5705154B" w14:textId="77777777" w:rsidR="009549B4" w:rsidRDefault="00664733">
      <w:pPr>
        <w:pStyle w:val="Heading2"/>
      </w:pPr>
      <w:bookmarkStart w:id="142" w:name="_Toc240436119"/>
      <w:r>
        <w:t>22.2 Tombstones, Purge Verification and Metadata Retention</w:t>
      </w:r>
      <w:bookmarkEnd w:id="142"/>
    </w:p>
    <w:p w14:paraId="790ED082" w14:textId="77777777" w:rsidR="009549B4" w:rsidRDefault="00664733">
      <w:pPr>
        <w:pStyle w:val="NCIEBody"/>
      </w:pPr>
      <w:r>
        <w:t>Deletion workflows use tombstones where governed history must remain (DELETION ≠ HISTORICAL ERASURE); purge verification confirms disposal completed as governed, and disposal never falsifies Evidence/audit state by silently removing the record of that the disposal occurred.</w:t>
      </w:r>
    </w:p>
    <w:p w14:paraId="48620B81" w14:textId="77777777" w:rsidR="009549B4" w:rsidRDefault="00664733">
      <w:pPr>
        <w:pStyle w:val="Heading2"/>
      </w:pPr>
      <w:bookmarkStart w:id="143" w:name="_Toc240436120"/>
      <w:r>
        <w:t>22.3 Retention/Disposition Matrix (directive item 59)</w:t>
      </w:r>
      <w:bookmarkEnd w:id="143"/>
    </w:p>
    <w:p w14:paraId="74602C80" w14:textId="77777777" w:rsidR="009549B4" w:rsidRDefault="00664733">
      <w:pPr>
        <w:pStyle w:val="NCIEBody"/>
      </w:pPr>
      <w:r>
        <w:t>The consolidated matrix below maps logical retention/hold/archive/disposition states to physical implementation obligations without inventing periods.</w:t>
      </w:r>
    </w:p>
    <w:p w14:paraId="28982622" w14:textId="77777777" w:rsidR="009549B4" w:rsidRDefault="00664733">
      <w:pPr>
        <w:pStyle w:val="NCIEFigureCaption"/>
      </w:pPr>
      <w:r>
        <w:t>Table 27. Retention/Disposition Matrix.</w:t>
      </w:r>
    </w:p>
    <w:tbl>
      <w:tblPr>
        <w:tblW w:w="0" w:type="auto"/>
        <w:tblLook w:val="04A0" w:firstRow="1" w:lastRow="0" w:firstColumn="1" w:lastColumn="0" w:noHBand="0" w:noVBand="1"/>
      </w:tblPr>
      <w:tblGrid>
        <w:gridCol w:w="2509"/>
        <w:gridCol w:w="2509"/>
        <w:gridCol w:w="2509"/>
        <w:gridCol w:w="2509"/>
      </w:tblGrid>
      <w:tr w:rsidR="009549B4" w14:paraId="15603EE0" w14:textId="77777777">
        <w:tc>
          <w:tcPr>
            <w:tcW w:w="2509" w:type="dxa"/>
          </w:tcPr>
          <w:p w14:paraId="6FFBB519" w14:textId="77777777" w:rsidR="009549B4" w:rsidRDefault="00664733">
            <w:r>
              <w:rPr>
                <w:b/>
              </w:rPr>
              <w:t>Logical State</w:t>
            </w:r>
          </w:p>
        </w:tc>
        <w:tc>
          <w:tcPr>
            <w:tcW w:w="2509" w:type="dxa"/>
          </w:tcPr>
          <w:p w14:paraId="265F7C9D" w14:textId="77777777" w:rsidR="009549B4" w:rsidRDefault="00664733">
            <w:r>
              <w:rPr>
                <w:b/>
              </w:rPr>
              <w:t>Physical Obligation</w:t>
            </w:r>
          </w:p>
        </w:tc>
        <w:tc>
          <w:tcPr>
            <w:tcW w:w="2509" w:type="dxa"/>
          </w:tcPr>
          <w:p w14:paraId="383C68AE" w14:textId="77777777" w:rsidR="009549B4" w:rsidRDefault="00664733">
            <w:r>
              <w:rPr>
                <w:b/>
              </w:rPr>
              <w:t>Tombstone Required</w:t>
            </w:r>
          </w:p>
        </w:tc>
        <w:tc>
          <w:tcPr>
            <w:tcW w:w="2509" w:type="dxa"/>
          </w:tcPr>
          <w:p w14:paraId="0088A64B" w14:textId="77777777" w:rsidR="009549B4" w:rsidRDefault="00664733">
            <w:r>
              <w:rPr>
                <w:b/>
              </w:rPr>
              <w:t>Period Source</w:t>
            </w:r>
          </w:p>
        </w:tc>
      </w:tr>
      <w:tr w:rsidR="009549B4" w14:paraId="3B53EF26" w14:textId="77777777">
        <w:tc>
          <w:tcPr>
            <w:tcW w:w="2509" w:type="dxa"/>
          </w:tcPr>
          <w:p w14:paraId="2858D0A0" w14:textId="77777777" w:rsidR="009549B4" w:rsidRDefault="00664733">
            <w:r>
              <w:t>Active retention</w:t>
            </w:r>
          </w:p>
        </w:tc>
        <w:tc>
          <w:tcPr>
            <w:tcW w:w="2509" w:type="dxa"/>
          </w:tcPr>
          <w:p w14:paraId="72484068" w14:textId="77777777" w:rsidR="009549B4" w:rsidRDefault="00664733">
            <w:r>
              <w:t>Full accessibility in primary/replica stores</w:t>
            </w:r>
          </w:p>
        </w:tc>
        <w:tc>
          <w:tcPr>
            <w:tcW w:w="2509" w:type="dxa"/>
          </w:tcPr>
          <w:p w14:paraId="58DBD9C4" w14:textId="77777777" w:rsidR="009549B4" w:rsidRDefault="00664733">
            <w:r>
              <w:t>No</w:t>
            </w:r>
          </w:p>
        </w:tc>
        <w:tc>
          <w:tcPr>
            <w:tcW w:w="2509" w:type="dxa"/>
          </w:tcPr>
          <w:p w14:paraId="053E1FBB" w14:textId="77777777" w:rsidR="009549B4" w:rsidRDefault="00664733">
            <w:r>
              <w:t>Open — HR14-22-1</w:t>
            </w:r>
          </w:p>
        </w:tc>
      </w:tr>
      <w:tr w:rsidR="009549B4" w14:paraId="21237BC6" w14:textId="77777777">
        <w:tc>
          <w:tcPr>
            <w:tcW w:w="2509" w:type="dxa"/>
          </w:tcPr>
          <w:p w14:paraId="1E0A50B6" w14:textId="77777777" w:rsidR="009549B4" w:rsidRDefault="00664733">
            <w:r>
              <w:t>Legal hold</w:t>
            </w:r>
          </w:p>
        </w:tc>
        <w:tc>
          <w:tcPr>
            <w:tcW w:w="2509" w:type="dxa"/>
          </w:tcPr>
          <w:p w14:paraId="0CC709AC" w14:textId="77777777" w:rsidR="009549B4" w:rsidRDefault="00664733">
            <w:r>
              <w:t>Deletion/archival blocked regardless of retention-period expiry</w:t>
            </w:r>
          </w:p>
        </w:tc>
        <w:tc>
          <w:tcPr>
            <w:tcW w:w="2509" w:type="dxa"/>
          </w:tcPr>
          <w:p w14:paraId="4ACABDC3" w14:textId="77777777" w:rsidR="009549B4" w:rsidRDefault="00664733">
            <w:r>
              <w:t>N/A — hold overrides</w:t>
            </w:r>
          </w:p>
        </w:tc>
        <w:tc>
          <w:tcPr>
            <w:tcW w:w="2509" w:type="dxa"/>
          </w:tcPr>
          <w:p w14:paraId="5EDEB71B" w14:textId="77777777" w:rsidR="009549B4" w:rsidRDefault="00664733">
            <w:r>
              <w:t>NCIE-008 hold authority</w:t>
            </w:r>
          </w:p>
        </w:tc>
      </w:tr>
      <w:tr w:rsidR="009549B4" w14:paraId="3D84F2D1" w14:textId="77777777">
        <w:tc>
          <w:tcPr>
            <w:tcW w:w="2509" w:type="dxa"/>
          </w:tcPr>
          <w:p w14:paraId="69502329" w14:textId="77777777" w:rsidR="009549B4" w:rsidRDefault="00664733">
            <w:r>
              <w:t>Archive tier</w:t>
            </w:r>
          </w:p>
        </w:tc>
        <w:tc>
          <w:tcPr>
            <w:tcW w:w="2509" w:type="dxa"/>
          </w:tcPr>
          <w:p w14:paraId="4261B9A1" w14:textId="77777777" w:rsidR="009549B4" w:rsidRDefault="00664733">
            <w:r>
              <w:t>Moved to lower-cost tier per Ch.31; metadata retained in primary index</w:t>
            </w:r>
          </w:p>
        </w:tc>
        <w:tc>
          <w:tcPr>
            <w:tcW w:w="2509" w:type="dxa"/>
          </w:tcPr>
          <w:p w14:paraId="3A1B383F" w14:textId="77777777" w:rsidR="009549B4" w:rsidRDefault="00664733">
            <w:r>
              <w:t>No</w:t>
            </w:r>
          </w:p>
        </w:tc>
        <w:tc>
          <w:tcPr>
            <w:tcW w:w="2509" w:type="dxa"/>
          </w:tcPr>
          <w:p w14:paraId="41498BCC" w14:textId="77777777" w:rsidR="009549B4" w:rsidRDefault="00664733">
            <w:r>
              <w:t>Open — HR14-22-1</w:t>
            </w:r>
          </w:p>
        </w:tc>
      </w:tr>
      <w:tr w:rsidR="009549B4" w14:paraId="040F5D26" w14:textId="77777777">
        <w:tc>
          <w:tcPr>
            <w:tcW w:w="2509" w:type="dxa"/>
          </w:tcPr>
          <w:p w14:paraId="3064105F" w14:textId="77777777" w:rsidR="009549B4" w:rsidRDefault="00664733">
            <w:r>
              <w:t>Disposition-eligible</w:t>
            </w:r>
          </w:p>
        </w:tc>
        <w:tc>
          <w:tcPr>
            <w:tcW w:w="2509" w:type="dxa"/>
          </w:tcPr>
          <w:p w14:paraId="09D4DB31" w14:textId="77777777" w:rsidR="009549B4" w:rsidRDefault="00664733">
            <w:r>
              <w:t>Deletion workflow triggered per governed schedule</w:t>
            </w:r>
          </w:p>
        </w:tc>
        <w:tc>
          <w:tcPr>
            <w:tcW w:w="2509" w:type="dxa"/>
          </w:tcPr>
          <w:p w14:paraId="45E98FA3" w14:textId="77777777" w:rsidR="009549B4" w:rsidRDefault="00664733">
            <w:r>
              <w:t>Yes, where governed history must remain</w:t>
            </w:r>
          </w:p>
        </w:tc>
        <w:tc>
          <w:tcPr>
            <w:tcW w:w="2509" w:type="dxa"/>
          </w:tcPr>
          <w:p w14:paraId="2C3839D5" w14:textId="77777777" w:rsidR="009549B4" w:rsidRDefault="00664733">
            <w:r>
              <w:t>Open — HR14-22-1</w:t>
            </w:r>
          </w:p>
        </w:tc>
      </w:tr>
      <w:tr w:rsidR="009549B4" w14:paraId="0C83D327" w14:textId="77777777">
        <w:tc>
          <w:tcPr>
            <w:tcW w:w="2509" w:type="dxa"/>
          </w:tcPr>
          <w:p w14:paraId="5C753A31" w14:textId="77777777" w:rsidR="009549B4" w:rsidRDefault="00664733">
            <w:r>
              <w:t>Post-disposal</w:t>
            </w:r>
          </w:p>
        </w:tc>
        <w:tc>
          <w:tcPr>
            <w:tcW w:w="2509" w:type="dxa"/>
          </w:tcPr>
          <w:p w14:paraId="18465D45" w14:textId="77777777" w:rsidR="009549B4" w:rsidRDefault="00664733">
            <w:r>
              <w:t>Record purged; tombstone/metadata retained per governance</w:t>
            </w:r>
          </w:p>
        </w:tc>
        <w:tc>
          <w:tcPr>
            <w:tcW w:w="2509" w:type="dxa"/>
          </w:tcPr>
          <w:p w14:paraId="5E74D005" w14:textId="77777777" w:rsidR="009549B4" w:rsidRDefault="00664733">
            <w:r>
              <w:t>Yes</w:t>
            </w:r>
          </w:p>
        </w:tc>
        <w:tc>
          <w:tcPr>
            <w:tcW w:w="2509" w:type="dxa"/>
          </w:tcPr>
          <w:p w14:paraId="425D333F" w14:textId="77777777" w:rsidR="009549B4" w:rsidRDefault="00664733">
            <w:r>
              <w:t>NCIE-008/010 disposal policy</w:t>
            </w:r>
          </w:p>
        </w:tc>
      </w:tr>
    </w:tbl>
    <w:p w14:paraId="38483BC9" w14:textId="77777777" w:rsidR="009549B4" w:rsidRDefault="009549B4"/>
    <w:p w14:paraId="462A65D6" w14:textId="77777777" w:rsidR="009549B4" w:rsidRDefault="00664733">
      <w:pPr>
        <w:pStyle w:val="Heading2"/>
      </w:pPr>
      <w:bookmarkStart w:id="144" w:name="_Toc240436121"/>
      <w:r>
        <w:t>22.R  RACI / Control Ownership</w:t>
      </w:r>
      <w:bookmarkEnd w:id="144"/>
    </w:p>
    <w:p w14:paraId="63919815" w14:textId="77777777" w:rsidR="009549B4" w:rsidRDefault="00664733">
      <w:pPr>
        <w:pStyle w:val="NCIEFigureCaption"/>
      </w:pPr>
      <w:r>
        <w:t>Table 28. Chapter 22 RACI / control ownership.</w:t>
      </w:r>
    </w:p>
    <w:tbl>
      <w:tblPr>
        <w:tblW w:w="0" w:type="auto"/>
        <w:tblLook w:val="04A0" w:firstRow="1" w:lastRow="0" w:firstColumn="1" w:lastColumn="0" w:noHBand="0" w:noVBand="1"/>
      </w:tblPr>
      <w:tblGrid>
        <w:gridCol w:w="2007"/>
        <w:gridCol w:w="2007"/>
        <w:gridCol w:w="2107"/>
        <w:gridCol w:w="2007"/>
        <w:gridCol w:w="2007"/>
      </w:tblGrid>
      <w:tr w:rsidR="009549B4" w14:paraId="70D05987" w14:textId="77777777">
        <w:tc>
          <w:tcPr>
            <w:tcW w:w="2007" w:type="dxa"/>
          </w:tcPr>
          <w:p w14:paraId="6384598F" w14:textId="77777777" w:rsidR="009549B4" w:rsidRDefault="00664733">
            <w:r>
              <w:rPr>
                <w:b/>
              </w:rPr>
              <w:t>Function</w:t>
            </w:r>
          </w:p>
        </w:tc>
        <w:tc>
          <w:tcPr>
            <w:tcW w:w="2007" w:type="dxa"/>
          </w:tcPr>
          <w:p w14:paraId="676CAD6C" w14:textId="77777777" w:rsidR="009549B4" w:rsidRDefault="00664733">
            <w:r>
              <w:rPr>
                <w:b/>
              </w:rPr>
              <w:t>Accountable (NCIE-008)</w:t>
            </w:r>
          </w:p>
        </w:tc>
        <w:tc>
          <w:tcPr>
            <w:tcW w:w="2007" w:type="dxa"/>
          </w:tcPr>
          <w:p w14:paraId="4F45E658" w14:textId="77777777" w:rsidR="009549B4" w:rsidRDefault="00664733">
            <w:r>
              <w:rPr>
                <w:b/>
              </w:rPr>
              <w:t>Responsible (Persistence)</w:t>
            </w:r>
          </w:p>
        </w:tc>
        <w:tc>
          <w:tcPr>
            <w:tcW w:w="2007" w:type="dxa"/>
          </w:tcPr>
          <w:p w14:paraId="47A29D34" w14:textId="77777777" w:rsidR="009549B4" w:rsidRDefault="00664733">
            <w:r>
              <w:rPr>
                <w:b/>
              </w:rPr>
              <w:t>Consulted</w:t>
            </w:r>
          </w:p>
        </w:tc>
        <w:tc>
          <w:tcPr>
            <w:tcW w:w="2007" w:type="dxa"/>
          </w:tcPr>
          <w:p w14:paraId="4475A88F" w14:textId="77777777" w:rsidR="009549B4" w:rsidRDefault="00664733">
            <w:r>
              <w:rPr>
                <w:b/>
              </w:rPr>
              <w:t>Informed</w:t>
            </w:r>
          </w:p>
        </w:tc>
      </w:tr>
      <w:tr w:rsidR="009549B4" w14:paraId="5D7A870D" w14:textId="77777777">
        <w:tc>
          <w:tcPr>
            <w:tcW w:w="2007" w:type="dxa"/>
          </w:tcPr>
          <w:p w14:paraId="0407793F" w14:textId="77777777" w:rsidR="009549B4" w:rsidRDefault="00664733">
            <w:r>
              <w:t xml:space="preserve">Confirm retention periods, hold authority and </w:t>
            </w:r>
            <w:r>
              <w:lastRenderedPageBreak/>
              <w:t>disposal rules</w:t>
            </w:r>
          </w:p>
        </w:tc>
        <w:tc>
          <w:tcPr>
            <w:tcW w:w="2007" w:type="dxa"/>
          </w:tcPr>
          <w:p w14:paraId="2DC31A43" w14:textId="77777777" w:rsidR="009549B4" w:rsidRDefault="00664733">
            <w:r>
              <w:lastRenderedPageBreak/>
              <w:t>Accountable Authority Class (to be assigned)</w:t>
            </w:r>
          </w:p>
        </w:tc>
        <w:tc>
          <w:tcPr>
            <w:tcW w:w="2007" w:type="dxa"/>
          </w:tcPr>
          <w:p w14:paraId="30D354E8" w14:textId="77777777" w:rsidR="009549B4" w:rsidRDefault="00664733">
            <w:r>
              <w:t>Retention/Disposition Owner (to be assigned)</w:t>
            </w:r>
          </w:p>
        </w:tc>
        <w:tc>
          <w:tcPr>
            <w:tcW w:w="2007" w:type="dxa"/>
          </w:tcPr>
          <w:p w14:paraId="366D1695" w14:textId="77777777" w:rsidR="009549B4" w:rsidRDefault="00664733">
            <w:r>
              <w:t>NCIE-006/008/010 owners</w:t>
            </w:r>
          </w:p>
        </w:tc>
        <w:tc>
          <w:tcPr>
            <w:tcW w:w="2007" w:type="dxa"/>
          </w:tcPr>
          <w:p w14:paraId="120824DA" w14:textId="77777777" w:rsidR="009549B4" w:rsidRDefault="00664733">
            <w:r>
              <w:t>Assurance/Audit (NCIE-008)</w:t>
            </w:r>
          </w:p>
        </w:tc>
      </w:tr>
    </w:tbl>
    <w:p w14:paraId="409BDEFB" w14:textId="77777777" w:rsidR="009549B4" w:rsidRDefault="009549B4"/>
    <w:p w14:paraId="36C6142F" w14:textId="77777777" w:rsidR="009549B4" w:rsidRDefault="00664733">
      <w:pPr>
        <w:pStyle w:val="Heading2"/>
      </w:pPr>
      <w:bookmarkStart w:id="145" w:name="_Toc240436122"/>
      <w:r>
        <w:t>Human Review Focus</w:t>
      </w:r>
      <w:bookmarkEnd w:id="145"/>
    </w:p>
    <w:p w14:paraId="6801101C" w14:textId="77777777" w:rsidR="009549B4" w:rsidRDefault="00664733">
      <w:pPr>
        <w:pStyle w:val="ListBullet"/>
      </w:pPr>
      <w:r>
        <w:t>[LEGAL/POLICY CONFIRMATION REQUIRED] (Blocking)  HR14-22-1: Confirm retention periods, hold authority and disposal rules (Table 27; no period invented by this document).</w:t>
      </w:r>
    </w:p>
    <w:p w14:paraId="0BD3F57D" w14:textId="77777777" w:rsidR="009549B4" w:rsidRDefault="00664733">
      <w:pPr>
        <w:pStyle w:val="NCIETraceBlock"/>
      </w:pPr>
      <w:r>
        <w:t>Traceability: NCIE-006 retention; NCIE-008 governance; NCIE-010 Ch.24.</w:t>
      </w:r>
    </w:p>
    <w:p w14:paraId="5D7D84CA" w14:textId="77777777" w:rsidR="009549B4" w:rsidRDefault="00664733">
      <w:pPr>
        <w:pStyle w:val="NCIEChapterLabel"/>
      </w:pPr>
      <w:r>
        <w:lastRenderedPageBreak/>
        <w:t>NCIE-014 — Chapter 23 Expansion</w:t>
      </w:r>
    </w:p>
    <w:p w14:paraId="335C250E" w14:textId="77777777" w:rsidR="009549B4" w:rsidRDefault="00664733">
      <w:pPr>
        <w:pStyle w:val="Heading1"/>
      </w:pPr>
      <w:bookmarkStart w:id="146" w:name="_Toc240436123"/>
      <w:r>
        <w:t>Backup, Restore &amp; Point-in-Time Recovery</w:t>
      </w:r>
      <w:bookmarkEnd w:id="146"/>
    </w:p>
    <w:p w14:paraId="71066499" w14:textId="77777777" w:rsidR="009549B4" w:rsidRDefault="00664733">
      <w:pPr>
        <w:pStyle w:val="NCIEBody"/>
      </w:pPr>
      <w:r>
        <w:t>Define physical backup/recovery architecture.</w:t>
      </w:r>
    </w:p>
    <w:p w14:paraId="1D4E2B9C" w14:textId="77777777" w:rsidR="009549B4" w:rsidRDefault="00664733">
      <w:pPr>
        <w:pStyle w:val="NCIEStatusBlock"/>
      </w:pPr>
      <w:r>
        <w:t>Status: IN DEVELOPMENT — FOR HUMAN REVIEW.</w:t>
      </w:r>
    </w:p>
    <w:p w14:paraId="5AEBB40C" w14:textId="77777777" w:rsidR="009549B4" w:rsidRDefault="00664733">
      <w:pPr>
        <w:pStyle w:val="NCIEUpstreamBlock"/>
      </w:pPr>
      <w:r>
        <w:t>Upstream: NCIE-004 resilience; NCIE-009/010 recovery.</w:t>
      </w:r>
    </w:p>
    <w:p w14:paraId="1F6708ED" w14:textId="77777777" w:rsidR="009549B4" w:rsidRDefault="00664733">
      <w:pPr>
        <w:pStyle w:val="Heading2"/>
      </w:pPr>
      <w:bookmarkStart w:id="147" w:name="_Toc240436124"/>
      <w:r>
        <w:t>23.0 Salient Things to Note</w:t>
      </w:r>
      <w:bookmarkEnd w:id="147"/>
    </w:p>
    <w:p w14:paraId="4ECE3A66" w14:textId="77777777" w:rsidR="009549B4" w:rsidRDefault="00664733">
      <w:pPr>
        <w:pStyle w:val="NCIEBody"/>
      </w:pPr>
      <w:r>
        <w:t>BACKUP ≠ CURRENT AUTHORIZATION and RESTORE ≠ REAUTHORIZATION; restored state must reconcile current identity/eligibility/policy — Table 29 fixes the reconciliation path for every recovery scenario, including migration and repair.</w:t>
      </w:r>
    </w:p>
    <w:p w14:paraId="58A32DC6" w14:textId="77777777" w:rsidR="009549B4" w:rsidRDefault="00664733">
      <w:pPr>
        <w:pStyle w:val="Heading2"/>
      </w:pPr>
      <w:bookmarkStart w:id="148" w:name="_Toc240436125"/>
      <w:r>
        <w:t>23.1 Backup Sets, Snapshots and PITR</w:t>
      </w:r>
      <w:bookmarkEnd w:id="148"/>
    </w:p>
    <w:p w14:paraId="071FF327" w14:textId="77777777" w:rsidR="009549B4" w:rsidRDefault="00664733">
      <w:pPr>
        <w:pStyle w:val="NCIEBody"/>
      </w:pPr>
      <w:r>
        <w:t>Backup sets, snapshot concept and point-in-time recovery (PITR) capability are stated per store class with catalog/isolation/encryption requirements; BACKUP ≠ CURRENT AUTHORIZATION.</w:t>
      </w:r>
    </w:p>
    <w:p w14:paraId="6FBFDA0F" w14:textId="77777777" w:rsidR="009549B4" w:rsidRDefault="00664733">
      <w:pPr>
        <w:pStyle w:val="Heading2"/>
      </w:pPr>
      <w:bookmarkStart w:id="149" w:name="_Toc240436126"/>
      <w:r>
        <w:t>23.2 Restore Validation and Recovery Sequence</w:t>
      </w:r>
      <w:bookmarkEnd w:id="149"/>
    </w:p>
    <w:p w14:paraId="2E1D68D0" w14:textId="77777777" w:rsidR="009549B4" w:rsidRDefault="00664733">
      <w:pPr>
        <w:pStyle w:val="NCIEBody"/>
      </w:pPr>
      <w:r>
        <w:t>RESTORE ≠ REAUTHORIZATION — a restored copy must reconcile current identity, eligibility and policy state before being treated as authoritative; restore validation and recovery sequence are stated explicitly rather than assumed.</w:t>
      </w:r>
    </w:p>
    <w:p w14:paraId="394AB4AD" w14:textId="77777777" w:rsidR="009549B4" w:rsidRDefault="00664733">
      <w:pPr>
        <w:pStyle w:val="Heading2"/>
      </w:pPr>
      <w:bookmarkStart w:id="150" w:name="_Toc240436127"/>
      <w:r>
        <w:t>23.3 Recovery/Reconciliation Matrix (directive item 60)</w:t>
      </w:r>
      <w:bookmarkEnd w:id="150"/>
    </w:p>
    <w:p w14:paraId="020224C5" w14:textId="77777777" w:rsidR="009549B4" w:rsidRDefault="00664733">
      <w:pPr>
        <w:pStyle w:val="NCIEBody"/>
      </w:pPr>
      <w:r>
        <w:t>The consolidated matrix below maps failure/restore/DR/migration scenarios to restore source, current-state reconciliation, authorization/eligibility refresh, integrity checks and acceptance evidence.</w:t>
      </w:r>
    </w:p>
    <w:p w14:paraId="27495DD4" w14:textId="77777777" w:rsidR="009549B4" w:rsidRDefault="00664733">
      <w:pPr>
        <w:pStyle w:val="NCIEFigureCaption"/>
      </w:pPr>
      <w:r>
        <w:t>Table 29. Recovery/Reconciliation Matrix.</w:t>
      </w:r>
    </w:p>
    <w:tbl>
      <w:tblPr>
        <w:tblW w:w="0" w:type="auto"/>
        <w:tblLook w:val="04A0" w:firstRow="1" w:lastRow="0" w:firstColumn="1" w:lastColumn="0" w:noHBand="0" w:noVBand="1"/>
      </w:tblPr>
      <w:tblGrid>
        <w:gridCol w:w="1765"/>
        <w:gridCol w:w="1672"/>
        <w:gridCol w:w="2011"/>
        <w:gridCol w:w="2041"/>
        <w:gridCol w:w="1618"/>
        <w:gridCol w:w="1145"/>
      </w:tblGrid>
      <w:tr w:rsidR="009549B4" w14:paraId="7DE57F4D" w14:textId="77777777">
        <w:tc>
          <w:tcPr>
            <w:tcW w:w="1673" w:type="dxa"/>
          </w:tcPr>
          <w:p w14:paraId="44A153B4" w14:textId="77777777" w:rsidR="009549B4" w:rsidRDefault="00664733">
            <w:r>
              <w:rPr>
                <w:b/>
              </w:rPr>
              <w:t>Scenario</w:t>
            </w:r>
          </w:p>
        </w:tc>
        <w:tc>
          <w:tcPr>
            <w:tcW w:w="1673" w:type="dxa"/>
          </w:tcPr>
          <w:p w14:paraId="7C14E805" w14:textId="77777777" w:rsidR="009549B4" w:rsidRDefault="00664733">
            <w:r>
              <w:rPr>
                <w:b/>
              </w:rPr>
              <w:t>Restore Source</w:t>
            </w:r>
          </w:p>
        </w:tc>
        <w:tc>
          <w:tcPr>
            <w:tcW w:w="1673" w:type="dxa"/>
          </w:tcPr>
          <w:p w14:paraId="4915FA88" w14:textId="77777777" w:rsidR="009549B4" w:rsidRDefault="00664733">
            <w:r>
              <w:rPr>
                <w:b/>
              </w:rPr>
              <w:t>Current-State Reconciliation</w:t>
            </w:r>
          </w:p>
        </w:tc>
        <w:tc>
          <w:tcPr>
            <w:tcW w:w="1673" w:type="dxa"/>
          </w:tcPr>
          <w:p w14:paraId="6B3910D7" w14:textId="77777777" w:rsidR="009549B4" w:rsidRDefault="00664733">
            <w:r>
              <w:rPr>
                <w:b/>
              </w:rPr>
              <w:t>Authorization/Eligibility Refresh</w:t>
            </w:r>
          </w:p>
        </w:tc>
        <w:tc>
          <w:tcPr>
            <w:tcW w:w="1673" w:type="dxa"/>
          </w:tcPr>
          <w:p w14:paraId="0747F55B" w14:textId="77777777" w:rsidR="009549B4" w:rsidRDefault="00664733">
            <w:r>
              <w:rPr>
                <w:b/>
              </w:rPr>
              <w:t>Integrity Check</w:t>
            </w:r>
          </w:p>
        </w:tc>
        <w:tc>
          <w:tcPr>
            <w:tcW w:w="1673" w:type="dxa"/>
          </w:tcPr>
          <w:p w14:paraId="6E9C513D" w14:textId="77777777" w:rsidR="009549B4" w:rsidRDefault="00664733">
            <w:r>
              <w:rPr>
                <w:b/>
              </w:rPr>
              <w:t>Acceptance Evidence</w:t>
            </w:r>
          </w:p>
        </w:tc>
      </w:tr>
      <w:tr w:rsidR="009549B4" w14:paraId="2DEEC5C9" w14:textId="77777777">
        <w:tc>
          <w:tcPr>
            <w:tcW w:w="1673" w:type="dxa"/>
          </w:tcPr>
          <w:p w14:paraId="6851ADC6" w14:textId="77777777" w:rsidR="009549B4" w:rsidRDefault="00664733">
            <w:r>
              <w:t>Single-store restore (Ch.23)</w:t>
            </w:r>
          </w:p>
        </w:tc>
        <w:tc>
          <w:tcPr>
            <w:tcW w:w="1673" w:type="dxa"/>
          </w:tcPr>
          <w:p w14:paraId="20846810" w14:textId="77777777" w:rsidR="009549B4" w:rsidRDefault="00664733">
            <w:r>
              <w:t>Latest valid backup/snapshot</w:t>
            </w:r>
          </w:p>
        </w:tc>
        <w:tc>
          <w:tcPr>
            <w:tcW w:w="1673" w:type="dxa"/>
          </w:tcPr>
          <w:p w14:paraId="1298ED34" w14:textId="77777777" w:rsidR="009549B4" w:rsidRDefault="00664733">
            <w:r>
              <w:t>Reconcile against authoritative-read path (Ch.18) before serving</w:t>
            </w:r>
          </w:p>
        </w:tc>
        <w:tc>
          <w:tcPr>
            <w:tcW w:w="1673" w:type="dxa"/>
          </w:tcPr>
          <w:p w14:paraId="0FD0B0FF" w14:textId="77777777" w:rsidR="009549B4" w:rsidRDefault="00664733">
            <w:r>
              <w:t>Required before restored copy is authoritative</w:t>
            </w:r>
          </w:p>
        </w:tc>
        <w:tc>
          <w:tcPr>
            <w:tcW w:w="1673" w:type="dxa"/>
          </w:tcPr>
          <w:p w14:paraId="5422D697" w14:textId="77777777" w:rsidR="009549B4" w:rsidRDefault="00664733">
            <w:r>
              <w:t>Checksum/catalog verification</w:t>
            </w:r>
          </w:p>
        </w:tc>
        <w:tc>
          <w:tcPr>
            <w:tcW w:w="1673" w:type="dxa"/>
          </w:tcPr>
          <w:p w14:paraId="578F4249" w14:textId="77777777" w:rsidR="009549B4" w:rsidRDefault="00664733">
            <w:r>
              <w:t>Restore-validation record</w:t>
            </w:r>
          </w:p>
        </w:tc>
      </w:tr>
      <w:tr w:rsidR="009549B4" w14:paraId="4948827E" w14:textId="77777777">
        <w:tc>
          <w:tcPr>
            <w:tcW w:w="1673" w:type="dxa"/>
          </w:tcPr>
          <w:p w14:paraId="3C266CA3" w14:textId="77777777" w:rsidR="009549B4" w:rsidRDefault="00664733">
            <w:r>
              <w:t>Cross-site DR failover (Ch.24)</w:t>
            </w:r>
          </w:p>
        </w:tc>
        <w:tc>
          <w:tcPr>
            <w:tcW w:w="1673" w:type="dxa"/>
          </w:tcPr>
          <w:p w14:paraId="29228108" w14:textId="77777777" w:rsidR="009549B4" w:rsidRDefault="00664733">
            <w:r>
              <w:t>DR replica/copy</w:t>
            </w:r>
          </w:p>
        </w:tc>
        <w:tc>
          <w:tcPr>
            <w:tcW w:w="1673" w:type="dxa"/>
          </w:tcPr>
          <w:p w14:paraId="2BBCE540" w14:textId="77777777" w:rsidR="009549B4" w:rsidRDefault="00664733">
            <w:r>
              <w:t>Reconcile post-failback per Ch.24 fencing/reconciliation</w:t>
            </w:r>
          </w:p>
        </w:tc>
        <w:tc>
          <w:tcPr>
            <w:tcW w:w="1673" w:type="dxa"/>
          </w:tcPr>
          <w:p w14:paraId="08B39DD2" w14:textId="77777777" w:rsidR="009549B4" w:rsidRDefault="00664733">
            <w:r>
              <w:t>Required at promotion and at failback</w:t>
            </w:r>
          </w:p>
        </w:tc>
        <w:tc>
          <w:tcPr>
            <w:tcW w:w="1673" w:type="dxa"/>
          </w:tcPr>
          <w:p w14:paraId="6DBA4565" w14:textId="77777777" w:rsidR="009549B4" w:rsidRDefault="00664733">
            <w:r>
              <w:t>Split-brain/consistency check</w:t>
            </w:r>
          </w:p>
        </w:tc>
        <w:tc>
          <w:tcPr>
            <w:tcW w:w="1673" w:type="dxa"/>
          </w:tcPr>
          <w:p w14:paraId="1E05382B" w14:textId="77777777" w:rsidR="009549B4" w:rsidRDefault="00664733">
            <w:r>
              <w:t>DR-drill or failover acceptance record</w:t>
            </w:r>
          </w:p>
        </w:tc>
      </w:tr>
      <w:tr w:rsidR="009549B4" w14:paraId="6C06A149" w14:textId="77777777">
        <w:tc>
          <w:tcPr>
            <w:tcW w:w="1673" w:type="dxa"/>
          </w:tcPr>
          <w:p w14:paraId="7DC2F070" w14:textId="77777777" w:rsidR="009549B4" w:rsidRDefault="00664733">
            <w:r>
              <w:t>Schema migration rollback (Ch.25)</w:t>
            </w:r>
          </w:p>
        </w:tc>
        <w:tc>
          <w:tcPr>
            <w:tcW w:w="1673" w:type="dxa"/>
          </w:tcPr>
          <w:p w14:paraId="3A8F02A2" w14:textId="77777777" w:rsidR="009549B4" w:rsidRDefault="00664733">
            <w:r>
              <w:t>Pre-migration backup or reverse migration</w:t>
            </w:r>
          </w:p>
        </w:tc>
        <w:tc>
          <w:tcPr>
            <w:tcW w:w="1673" w:type="dxa"/>
          </w:tcPr>
          <w:p w14:paraId="1B64C3C4" w14:textId="77777777" w:rsidR="009549B4" w:rsidRDefault="00664733">
            <w:r>
              <w:t>Reconcile schema version and semantic compatibility</w:t>
            </w:r>
          </w:p>
        </w:tc>
        <w:tc>
          <w:tcPr>
            <w:tcW w:w="1673" w:type="dxa"/>
          </w:tcPr>
          <w:p w14:paraId="03B6F18D" w14:textId="77777777" w:rsidR="009549B4" w:rsidRDefault="00664733">
            <w:r>
              <w:t>N/A unless identity schema affected</w:t>
            </w:r>
          </w:p>
        </w:tc>
        <w:tc>
          <w:tcPr>
            <w:tcW w:w="1673" w:type="dxa"/>
          </w:tcPr>
          <w:p w14:paraId="1C5D5C4E" w14:textId="77777777" w:rsidR="009549B4" w:rsidRDefault="00664733">
            <w:r>
              <w:t>Migration-log/checksum verification</w:t>
            </w:r>
          </w:p>
        </w:tc>
        <w:tc>
          <w:tcPr>
            <w:tcW w:w="1673" w:type="dxa"/>
          </w:tcPr>
          <w:p w14:paraId="44AAEB03" w14:textId="77777777" w:rsidR="009549B4" w:rsidRDefault="00664733">
            <w:r>
              <w:t>Rollback-validation record</w:t>
            </w:r>
          </w:p>
        </w:tc>
      </w:tr>
      <w:tr w:rsidR="009549B4" w14:paraId="37D8CED9" w14:textId="77777777">
        <w:tc>
          <w:tcPr>
            <w:tcW w:w="1673" w:type="dxa"/>
          </w:tcPr>
          <w:p w14:paraId="55666D7F" w14:textId="77777777" w:rsidR="009549B4" w:rsidRDefault="00664733">
            <w:r>
              <w:t>Legacy data migration exception (Ch.26)</w:t>
            </w:r>
          </w:p>
        </w:tc>
        <w:tc>
          <w:tcPr>
            <w:tcW w:w="1673" w:type="dxa"/>
          </w:tcPr>
          <w:p w14:paraId="55838444" w14:textId="77777777" w:rsidR="009549B4" w:rsidRDefault="00664733">
            <w:r>
              <w:t>Source legacy system extract</w:t>
            </w:r>
          </w:p>
        </w:tc>
        <w:tc>
          <w:tcPr>
            <w:tcW w:w="1673" w:type="dxa"/>
          </w:tcPr>
          <w:p w14:paraId="31760A75" w14:textId="77777777" w:rsidR="009549B4" w:rsidRDefault="00664733">
            <w:r>
              <w:t>Reconcile via Ch.26 exception/reconciliation workflow</w:t>
            </w:r>
          </w:p>
        </w:tc>
        <w:tc>
          <w:tcPr>
            <w:tcW w:w="1673" w:type="dxa"/>
          </w:tcPr>
          <w:p w14:paraId="187BF79C" w14:textId="77777777" w:rsidR="009549B4" w:rsidRDefault="00664733">
            <w:r>
              <w:t>N/A unless identity records affected</w:t>
            </w:r>
          </w:p>
        </w:tc>
        <w:tc>
          <w:tcPr>
            <w:tcW w:w="1673" w:type="dxa"/>
          </w:tcPr>
          <w:p w14:paraId="66D6CBA0" w14:textId="77777777" w:rsidR="009549B4" w:rsidRDefault="00664733">
            <w:r>
              <w:t>Row-count/checksum reconciliation</w:t>
            </w:r>
          </w:p>
        </w:tc>
        <w:tc>
          <w:tcPr>
            <w:tcW w:w="1673" w:type="dxa"/>
          </w:tcPr>
          <w:p w14:paraId="594E9C8E" w14:textId="77777777" w:rsidR="009549B4" w:rsidRDefault="00664733">
            <w:r>
              <w:t>Cutover acceptance record</w:t>
            </w:r>
          </w:p>
        </w:tc>
      </w:tr>
      <w:tr w:rsidR="009549B4" w14:paraId="705453D1" w14:textId="77777777">
        <w:tc>
          <w:tcPr>
            <w:tcW w:w="1673" w:type="dxa"/>
          </w:tcPr>
          <w:p w14:paraId="13843DD1" w14:textId="77777777" w:rsidR="009549B4" w:rsidRDefault="00664733">
            <w:r>
              <w:t>Reconciliation/repair (Ch.27)</w:t>
            </w:r>
          </w:p>
        </w:tc>
        <w:tc>
          <w:tcPr>
            <w:tcW w:w="1673" w:type="dxa"/>
          </w:tcPr>
          <w:p w14:paraId="53442C61" w14:textId="77777777" w:rsidR="009549B4" w:rsidRDefault="00664733">
            <w:r>
              <w:t>Divergent/duplicate state within governed stores</w:t>
            </w:r>
          </w:p>
        </w:tc>
        <w:tc>
          <w:tcPr>
            <w:tcW w:w="1673" w:type="dxa"/>
          </w:tcPr>
          <w:p w14:paraId="79675A94" w14:textId="77777777" w:rsidR="009549B4" w:rsidRDefault="00664733">
            <w:r>
              <w:t>Reconcile per approved repair proposal</w:t>
            </w:r>
          </w:p>
        </w:tc>
        <w:tc>
          <w:tcPr>
            <w:tcW w:w="1673" w:type="dxa"/>
          </w:tcPr>
          <w:p w14:paraId="0D0ADBB3" w14:textId="77777777" w:rsidR="009549B4" w:rsidRDefault="00664733">
            <w:r>
              <w:t>N/A unless authorization records affected</w:t>
            </w:r>
          </w:p>
        </w:tc>
        <w:tc>
          <w:tcPr>
            <w:tcW w:w="1673" w:type="dxa"/>
          </w:tcPr>
          <w:p w14:paraId="749B2649" w14:textId="77777777" w:rsidR="009549B4" w:rsidRDefault="00664733">
            <w:r>
              <w:t>Post-repair verification</w:t>
            </w:r>
          </w:p>
        </w:tc>
        <w:tc>
          <w:tcPr>
            <w:tcW w:w="1673" w:type="dxa"/>
          </w:tcPr>
          <w:p w14:paraId="7F18AA90" w14:textId="77777777" w:rsidR="009549B4" w:rsidRDefault="00664733">
            <w:r>
              <w:t>Repair-approval and audit record</w:t>
            </w:r>
          </w:p>
        </w:tc>
      </w:tr>
    </w:tbl>
    <w:p w14:paraId="6E205C5A" w14:textId="77777777" w:rsidR="009549B4" w:rsidRDefault="009549B4"/>
    <w:p w14:paraId="6A83EA65" w14:textId="77777777" w:rsidR="009549B4" w:rsidRDefault="00664733">
      <w:pPr>
        <w:pStyle w:val="Heading2"/>
      </w:pPr>
      <w:bookmarkStart w:id="151" w:name="_Toc240436128"/>
      <w:r>
        <w:lastRenderedPageBreak/>
        <w:t>23.R  RACI / Control Ownership</w:t>
      </w:r>
      <w:bookmarkEnd w:id="151"/>
    </w:p>
    <w:p w14:paraId="61C40EB7" w14:textId="77777777" w:rsidR="009549B4" w:rsidRDefault="00664733">
      <w:pPr>
        <w:pStyle w:val="NCIEFigureCaption"/>
      </w:pPr>
      <w:r>
        <w:t>Table 30. Chapter 23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6CEF84E3" w14:textId="77777777">
        <w:tc>
          <w:tcPr>
            <w:tcW w:w="2007" w:type="dxa"/>
          </w:tcPr>
          <w:p w14:paraId="39755D25" w14:textId="77777777" w:rsidR="009549B4" w:rsidRDefault="00664733">
            <w:r>
              <w:rPr>
                <w:b/>
              </w:rPr>
              <w:t>Function</w:t>
            </w:r>
          </w:p>
        </w:tc>
        <w:tc>
          <w:tcPr>
            <w:tcW w:w="2007" w:type="dxa"/>
          </w:tcPr>
          <w:p w14:paraId="66832609" w14:textId="77777777" w:rsidR="009549B4" w:rsidRDefault="00664733">
            <w:r>
              <w:rPr>
                <w:b/>
              </w:rPr>
              <w:t>Accountable (NCIE-008)</w:t>
            </w:r>
          </w:p>
        </w:tc>
        <w:tc>
          <w:tcPr>
            <w:tcW w:w="2007" w:type="dxa"/>
          </w:tcPr>
          <w:p w14:paraId="5057200E" w14:textId="77777777" w:rsidR="009549B4" w:rsidRDefault="00664733">
            <w:r>
              <w:rPr>
                <w:b/>
              </w:rPr>
              <w:t>Responsible (Persistence)</w:t>
            </w:r>
          </w:p>
        </w:tc>
        <w:tc>
          <w:tcPr>
            <w:tcW w:w="2007" w:type="dxa"/>
          </w:tcPr>
          <w:p w14:paraId="39758B6F" w14:textId="77777777" w:rsidR="009549B4" w:rsidRDefault="00664733">
            <w:r>
              <w:rPr>
                <w:b/>
              </w:rPr>
              <w:t>Consulted</w:t>
            </w:r>
          </w:p>
        </w:tc>
        <w:tc>
          <w:tcPr>
            <w:tcW w:w="2007" w:type="dxa"/>
          </w:tcPr>
          <w:p w14:paraId="6D72ECB3" w14:textId="77777777" w:rsidR="009549B4" w:rsidRDefault="00664733">
            <w:r>
              <w:rPr>
                <w:b/>
              </w:rPr>
              <w:t>Informed</w:t>
            </w:r>
          </w:p>
        </w:tc>
      </w:tr>
      <w:tr w:rsidR="009549B4" w14:paraId="571679F7" w14:textId="77777777">
        <w:tc>
          <w:tcPr>
            <w:tcW w:w="2007" w:type="dxa"/>
          </w:tcPr>
          <w:p w14:paraId="3BC9EE07" w14:textId="77777777" w:rsidR="009549B4" w:rsidRDefault="00664733">
            <w:r>
              <w:t>Confirm RPO/RTO and backup classes</w:t>
            </w:r>
          </w:p>
        </w:tc>
        <w:tc>
          <w:tcPr>
            <w:tcW w:w="2007" w:type="dxa"/>
          </w:tcPr>
          <w:p w14:paraId="4CBD5C3B" w14:textId="77777777" w:rsidR="009549B4" w:rsidRDefault="00664733">
            <w:r>
              <w:t>Accountable Authority Class (to be assigned)</w:t>
            </w:r>
          </w:p>
        </w:tc>
        <w:tc>
          <w:tcPr>
            <w:tcW w:w="2007" w:type="dxa"/>
          </w:tcPr>
          <w:p w14:paraId="17882D89" w14:textId="77777777" w:rsidR="009549B4" w:rsidRDefault="00664733">
            <w:r>
              <w:t>Backup/Recovery Owner (to be assigned)</w:t>
            </w:r>
          </w:p>
        </w:tc>
        <w:tc>
          <w:tcPr>
            <w:tcW w:w="2007" w:type="dxa"/>
          </w:tcPr>
          <w:p w14:paraId="5E479C09" w14:textId="77777777" w:rsidR="009549B4" w:rsidRDefault="00664733">
            <w:r>
              <w:t>NCIE-004/009/010 owners</w:t>
            </w:r>
          </w:p>
        </w:tc>
        <w:tc>
          <w:tcPr>
            <w:tcW w:w="2007" w:type="dxa"/>
          </w:tcPr>
          <w:p w14:paraId="7C39F91B" w14:textId="77777777" w:rsidR="009549B4" w:rsidRDefault="00664733">
            <w:r>
              <w:t>Assurance/Audit (NCIE-008)</w:t>
            </w:r>
          </w:p>
        </w:tc>
      </w:tr>
    </w:tbl>
    <w:p w14:paraId="1451EDFF" w14:textId="77777777" w:rsidR="009549B4" w:rsidRDefault="009549B4"/>
    <w:p w14:paraId="26240D61" w14:textId="77777777" w:rsidR="009549B4" w:rsidRDefault="00664733">
      <w:pPr>
        <w:pStyle w:val="Heading2"/>
      </w:pPr>
      <w:bookmarkStart w:id="152" w:name="_Toc240436129"/>
      <w:r>
        <w:t>Human Review Focus</w:t>
      </w:r>
      <w:bookmarkEnd w:id="152"/>
    </w:p>
    <w:p w14:paraId="50220F7D" w14:textId="77777777" w:rsidR="009549B4" w:rsidRDefault="00664733">
      <w:pPr>
        <w:pStyle w:val="ListBullet"/>
      </w:pPr>
      <w:r>
        <w:t>[INSTITUTIONAL CONFIRMATION REQUIRED] (Blocking)  HR14-23-1: Confirm RPO/RTO and backup classes (Table 29; no numeric value invented by this document).</w:t>
      </w:r>
    </w:p>
    <w:p w14:paraId="45B912AA" w14:textId="77777777" w:rsidR="009549B4" w:rsidRDefault="00664733">
      <w:pPr>
        <w:pStyle w:val="NCIETraceBlock"/>
      </w:pPr>
      <w:r>
        <w:t>Traceability: NCIE-004 resilience; NCIE-009/010 recovery.</w:t>
      </w:r>
    </w:p>
    <w:p w14:paraId="680DDEF2" w14:textId="77777777" w:rsidR="009549B4" w:rsidRDefault="00664733">
      <w:pPr>
        <w:pStyle w:val="NCIEChapterLabel"/>
      </w:pPr>
      <w:r>
        <w:lastRenderedPageBreak/>
        <w:t>NCIE-014 — Chapter 24 Expansion</w:t>
      </w:r>
    </w:p>
    <w:p w14:paraId="772EC5EC" w14:textId="77777777" w:rsidR="009549B4" w:rsidRDefault="00664733">
      <w:pPr>
        <w:pStyle w:val="Heading1"/>
      </w:pPr>
      <w:bookmarkStart w:id="153" w:name="_Toc240436130"/>
      <w:r>
        <w:t>Disaster Recovery &amp; Cross-Site Persistence</w:t>
      </w:r>
      <w:bookmarkEnd w:id="153"/>
    </w:p>
    <w:p w14:paraId="586BF109" w14:textId="77777777" w:rsidR="009549B4" w:rsidRDefault="00664733">
      <w:pPr>
        <w:pStyle w:val="NCIEBody"/>
      </w:pPr>
      <w:r>
        <w:t>Define cross-site persistence/failover.</w:t>
      </w:r>
    </w:p>
    <w:p w14:paraId="400ABB50" w14:textId="77777777" w:rsidR="009549B4" w:rsidRDefault="00664733">
      <w:pPr>
        <w:pStyle w:val="NCIEStatusBlock"/>
      </w:pPr>
      <w:r>
        <w:t>Status: IN DEVELOPMENT — FOR HUMAN REVIEW.</w:t>
      </w:r>
    </w:p>
    <w:p w14:paraId="76C0CC1E" w14:textId="77777777" w:rsidR="009549B4" w:rsidRDefault="00664733">
      <w:pPr>
        <w:pStyle w:val="NCIEUpstreamBlock"/>
      </w:pPr>
      <w:r>
        <w:t>Upstream: NCIE-004 DR; NCIE-009; NCIE-010.</w:t>
      </w:r>
    </w:p>
    <w:p w14:paraId="5D6395DB" w14:textId="77777777" w:rsidR="009549B4" w:rsidRDefault="00664733">
      <w:pPr>
        <w:pStyle w:val="Heading2"/>
      </w:pPr>
      <w:bookmarkStart w:id="154" w:name="_Toc240436131"/>
      <w:r>
        <w:t>24.0 Salient Things to Note</w:t>
      </w:r>
      <w:bookmarkEnd w:id="154"/>
    </w:p>
    <w:p w14:paraId="5078CF3F" w14:textId="77777777" w:rsidR="009549B4" w:rsidRDefault="00664733">
      <w:pPr>
        <w:pStyle w:val="NCIEBody"/>
      </w:pPr>
      <w:r>
        <w:t>Failover must not activate stale policy, secrets, Agent eligibility or Evidence state; recovery gaps remain explicit rather than hidden by a successful-looking failover.</w:t>
      </w:r>
    </w:p>
    <w:p w14:paraId="45B371D0" w14:textId="77777777" w:rsidR="009549B4" w:rsidRDefault="00664733">
      <w:pPr>
        <w:pStyle w:val="Heading2"/>
      </w:pPr>
      <w:bookmarkStart w:id="155" w:name="_Toc240436132"/>
      <w:r>
        <w:t>24.1 Replication, Promotion and Fencing</w:t>
      </w:r>
      <w:bookmarkEnd w:id="155"/>
    </w:p>
    <w:p w14:paraId="10220ECF" w14:textId="77777777" w:rsidR="009549B4" w:rsidRDefault="00664733">
      <w:pPr>
        <w:pStyle w:val="NCIEBody"/>
      </w:pPr>
      <w:r>
        <w:t>Cross-site replication/failover, promotion and fencing procedures prevent split-brain conditions; a failover must not activate stale policy, secrets, Agent eligibility or Evidence state — each is explicitly re-validated at promotion.</w:t>
      </w:r>
    </w:p>
    <w:p w14:paraId="059ED14D" w14:textId="77777777" w:rsidR="009549B4" w:rsidRDefault="00664733">
      <w:pPr>
        <w:pStyle w:val="Heading2"/>
      </w:pPr>
      <w:bookmarkStart w:id="156" w:name="_Toc240436133"/>
      <w:r>
        <w:t>24.2 Reconciliation and Failback</w:t>
      </w:r>
      <w:bookmarkEnd w:id="156"/>
    </w:p>
    <w:p w14:paraId="38D02FFE" w14:textId="77777777" w:rsidR="009549B4" w:rsidRDefault="00664733">
      <w:pPr>
        <w:pStyle w:val="NCIEBody"/>
      </w:pPr>
      <w:r>
        <w:t>Post-incident reconciliation and failback restore single-source-of-truth operation without silently discarding writes accepted during the split; recovery gaps (data accepted at one site but not yet replicated) remain explicit rather than hidden.</w:t>
      </w:r>
    </w:p>
    <w:p w14:paraId="25CE05E2" w14:textId="77777777" w:rsidR="009549B4" w:rsidRDefault="00664733">
      <w:pPr>
        <w:pStyle w:val="Heading2"/>
      </w:pPr>
      <w:bookmarkStart w:id="157" w:name="_Toc240436134"/>
      <w:r>
        <w:t>24.R  RACI / Control Ownership</w:t>
      </w:r>
      <w:bookmarkEnd w:id="157"/>
    </w:p>
    <w:p w14:paraId="6BC46413" w14:textId="77777777" w:rsidR="009549B4" w:rsidRDefault="00664733">
      <w:pPr>
        <w:pStyle w:val="NCIEFigureCaption"/>
      </w:pPr>
      <w:r>
        <w:t>Table 31. Chapter 24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06A6E74" w14:textId="77777777">
        <w:tc>
          <w:tcPr>
            <w:tcW w:w="2007" w:type="dxa"/>
          </w:tcPr>
          <w:p w14:paraId="684016D9" w14:textId="77777777" w:rsidR="009549B4" w:rsidRDefault="00664733">
            <w:r>
              <w:rPr>
                <w:b/>
              </w:rPr>
              <w:t>Function</w:t>
            </w:r>
          </w:p>
        </w:tc>
        <w:tc>
          <w:tcPr>
            <w:tcW w:w="2007" w:type="dxa"/>
          </w:tcPr>
          <w:p w14:paraId="7DB97D09" w14:textId="77777777" w:rsidR="009549B4" w:rsidRDefault="00664733">
            <w:r>
              <w:rPr>
                <w:b/>
              </w:rPr>
              <w:t>Accountable (NCIE-008)</w:t>
            </w:r>
          </w:p>
        </w:tc>
        <w:tc>
          <w:tcPr>
            <w:tcW w:w="2007" w:type="dxa"/>
          </w:tcPr>
          <w:p w14:paraId="4FFECC49" w14:textId="77777777" w:rsidR="009549B4" w:rsidRDefault="00664733">
            <w:r>
              <w:rPr>
                <w:b/>
              </w:rPr>
              <w:t>Responsible (Persistence)</w:t>
            </w:r>
          </w:p>
        </w:tc>
        <w:tc>
          <w:tcPr>
            <w:tcW w:w="2007" w:type="dxa"/>
          </w:tcPr>
          <w:p w14:paraId="7CEFFCD5" w14:textId="77777777" w:rsidR="009549B4" w:rsidRDefault="00664733">
            <w:r>
              <w:rPr>
                <w:b/>
              </w:rPr>
              <w:t>Consulted</w:t>
            </w:r>
          </w:p>
        </w:tc>
        <w:tc>
          <w:tcPr>
            <w:tcW w:w="2007" w:type="dxa"/>
          </w:tcPr>
          <w:p w14:paraId="1DC3824C" w14:textId="77777777" w:rsidR="009549B4" w:rsidRDefault="00664733">
            <w:r>
              <w:rPr>
                <w:b/>
              </w:rPr>
              <w:t>Informed</w:t>
            </w:r>
          </w:p>
        </w:tc>
      </w:tr>
      <w:tr w:rsidR="009549B4" w14:paraId="358CCA38" w14:textId="77777777">
        <w:tc>
          <w:tcPr>
            <w:tcW w:w="2007" w:type="dxa"/>
          </w:tcPr>
          <w:p w14:paraId="3E1C57F8" w14:textId="77777777" w:rsidR="009549B4" w:rsidRDefault="00664733">
            <w:r>
              <w:t>Confirm DR topology and sovereignty constraints</w:t>
            </w:r>
          </w:p>
        </w:tc>
        <w:tc>
          <w:tcPr>
            <w:tcW w:w="2007" w:type="dxa"/>
          </w:tcPr>
          <w:p w14:paraId="60679A6F" w14:textId="77777777" w:rsidR="009549B4" w:rsidRDefault="00664733">
            <w:r>
              <w:t>Accountable Authority Class (to be assigned)</w:t>
            </w:r>
          </w:p>
        </w:tc>
        <w:tc>
          <w:tcPr>
            <w:tcW w:w="2007" w:type="dxa"/>
          </w:tcPr>
          <w:p w14:paraId="019C9042" w14:textId="77777777" w:rsidR="009549B4" w:rsidRDefault="00664733">
            <w:r>
              <w:t>DR Owner (to be assigned)</w:t>
            </w:r>
          </w:p>
        </w:tc>
        <w:tc>
          <w:tcPr>
            <w:tcW w:w="2007" w:type="dxa"/>
          </w:tcPr>
          <w:p w14:paraId="6E56F815" w14:textId="77777777" w:rsidR="009549B4" w:rsidRDefault="00664733">
            <w:r>
              <w:t>NCIE-004/009/010 owners</w:t>
            </w:r>
          </w:p>
        </w:tc>
        <w:tc>
          <w:tcPr>
            <w:tcW w:w="2007" w:type="dxa"/>
          </w:tcPr>
          <w:p w14:paraId="1978421B" w14:textId="77777777" w:rsidR="009549B4" w:rsidRDefault="00664733">
            <w:r>
              <w:t>Assurance/Audit (NCIE-008)</w:t>
            </w:r>
          </w:p>
        </w:tc>
      </w:tr>
    </w:tbl>
    <w:p w14:paraId="753699F6" w14:textId="77777777" w:rsidR="009549B4" w:rsidRDefault="009549B4"/>
    <w:p w14:paraId="4ABD677B" w14:textId="77777777" w:rsidR="009549B4" w:rsidRDefault="00664733">
      <w:pPr>
        <w:pStyle w:val="Heading2"/>
      </w:pPr>
      <w:bookmarkStart w:id="158" w:name="_Toc240436135"/>
      <w:r>
        <w:t>Human Review Focus</w:t>
      </w:r>
      <w:bookmarkEnd w:id="158"/>
    </w:p>
    <w:p w14:paraId="5F37AFED" w14:textId="77777777" w:rsidR="009549B4" w:rsidRDefault="00664733">
      <w:pPr>
        <w:pStyle w:val="ListBullet"/>
      </w:pPr>
      <w:r>
        <w:t>[SECURITY/SOVEREIGNTY CONFIRMATION REQUIRED] (Blocking)  HR14-24-1: Confirm DR topology and sovereignty constraints.</w:t>
      </w:r>
    </w:p>
    <w:p w14:paraId="7664F38E" w14:textId="77777777" w:rsidR="009549B4" w:rsidRDefault="00664733">
      <w:pPr>
        <w:pStyle w:val="NCIETraceBlock"/>
      </w:pPr>
      <w:r>
        <w:t>Traceability: NCIE-004 DR; NCIE-009; NCIE-010.</w:t>
      </w:r>
    </w:p>
    <w:p w14:paraId="19E09456" w14:textId="77777777" w:rsidR="009549B4" w:rsidRDefault="00664733">
      <w:pPr>
        <w:pStyle w:val="NCIEChapterLabel"/>
      </w:pPr>
      <w:r>
        <w:lastRenderedPageBreak/>
        <w:t>NCIE-014 — Chapter 25 Expansion</w:t>
      </w:r>
    </w:p>
    <w:p w14:paraId="57A7638F" w14:textId="77777777" w:rsidR="009549B4" w:rsidRDefault="00664733">
      <w:pPr>
        <w:pStyle w:val="Heading1"/>
      </w:pPr>
      <w:bookmarkStart w:id="159" w:name="_Toc240436136"/>
      <w:r>
        <w:t>Schema Migration &amp; Database Change Management</w:t>
      </w:r>
      <w:bookmarkEnd w:id="159"/>
    </w:p>
    <w:p w14:paraId="4BA34741" w14:textId="77777777" w:rsidR="009549B4" w:rsidRDefault="00664733">
      <w:pPr>
        <w:pStyle w:val="NCIEBody"/>
      </w:pPr>
      <w:r>
        <w:t>Define safe physical schema evolution.</w:t>
      </w:r>
    </w:p>
    <w:p w14:paraId="51F16E71" w14:textId="77777777" w:rsidR="009549B4" w:rsidRDefault="00664733">
      <w:pPr>
        <w:pStyle w:val="NCIEStatusBlock"/>
      </w:pPr>
      <w:r>
        <w:t>Status: IN DEVELOPMENT — FOR HUMAN REVIEW.</w:t>
      </w:r>
    </w:p>
    <w:p w14:paraId="3626B91F" w14:textId="77777777" w:rsidR="009549B4" w:rsidRDefault="00664733">
      <w:pPr>
        <w:pStyle w:val="NCIEUpstreamBlock"/>
      </w:pPr>
      <w:r>
        <w:t>Upstream: NCIE-003 schema governance; NCIE-004 CI/CD; NCIE-011 contracts.</w:t>
      </w:r>
    </w:p>
    <w:p w14:paraId="0698AC76" w14:textId="77777777" w:rsidR="009549B4" w:rsidRDefault="00664733">
      <w:pPr>
        <w:pStyle w:val="Heading2"/>
      </w:pPr>
      <w:bookmarkStart w:id="160" w:name="_Toc240436137"/>
      <w:r>
        <w:t>25.0 Salient Things to Note</w:t>
      </w:r>
      <w:bookmarkEnd w:id="160"/>
    </w:p>
    <w:p w14:paraId="2A1CE84F" w14:textId="77777777" w:rsidR="009549B4" w:rsidRDefault="00664733">
      <w:pPr>
        <w:pStyle w:val="NCIEBody"/>
      </w:pPr>
      <w:r>
        <w:t>SCHEMA MIGRATION ≠ SEMANTIC REDEFINITION; breaking semantic change requires upstream canonical governance — expand/contract preserves compatibility windows and migration provenance.</w:t>
      </w:r>
    </w:p>
    <w:p w14:paraId="3208F671" w14:textId="77777777" w:rsidR="009549B4" w:rsidRDefault="00664733">
      <w:pPr>
        <w:pStyle w:val="Heading2"/>
      </w:pPr>
      <w:bookmarkStart w:id="161" w:name="_Toc240436138"/>
      <w:r>
        <w:t>25.1 Migration Versioning and Expand/Contract</w:t>
      </w:r>
      <w:bookmarkEnd w:id="161"/>
    </w:p>
    <w:p w14:paraId="1CE31B6E" w14:textId="77777777" w:rsidR="009549B4" w:rsidRDefault="00664733">
      <w:pPr>
        <w:pStyle w:val="NCIEBody"/>
      </w:pPr>
      <w:r>
        <w:t>Schema migrations follow an expand/contract pattern with explicit compatibility windows; SCHEMA MIGRATION ≠ SEMANTIC REDEFINITION — a breaking semantic change requires upstream NCIE-003 canonical governance approval before any physical migration proceeds.</w:t>
      </w:r>
    </w:p>
    <w:p w14:paraId="4F9FFE49" w14:textId="77777777" w:rsidR="009549B4" w:rsidRDefault="00664733">
      <w:pPr>
        <w:pStyle w:val="Heading2"/>
      </w:pPr>
      <w:bookmarkStart w:id="162" w:name="_Toc240436139"/>
      <w:r>
        <w:t>25.2 Backfill, Rollback and Availability Risk</w:t>
      </w:r>
      <w:bookmarkEnd w:id="162"/>
    </w:p>
    <w:p w14:paraId="47EB209E" w14:textId="77777777" w:rsidR="009549B4" w:rsidRDefault="00664733">
      <w:pPr>
        <w:pStyle w:val="NCIEBody"/>
      </w:pPr>
      <w:r>
        <w:t>Backfill jobs, rollback procedures and availability/lock risk are stated per migration; provenance of the migration (who approved, what changed, when) is retained regardless of migration outcome.</w:t>
      </w:r>
    </w:p>
    <w:p w14:paraId="224F2F08" w14:textId="77777777" w:rsidR="009549B4" w:rsidRDefault="00664733">
      <w:pPr>
        <w:pStyle w:val="Heading2"/>
      </w:pPr>
      <w:bookmarkStart w:id="163" w:name="_Toc240436140"/>
      <w:r>
        <w:t>25.R  RACI / Control Ownership</w:t>
      </w:r>
      <w:bookmarkEnd w:id="163"/>
    </w:p>
    <w:p w14:paraId="52CC1362" w14:textId="77777777" w:rsidR="009549B4" w:rsidRDefault="00664733">
      <w:pPr>
        <w:pStyle w:val="NCIEFigureCaption"/>
      </w:pPr>
      <w:r>
        <w:t>Table 32. Chapter 25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796E3827" w14:textId="77777777">
        <w:tc>
          <w:tcPr>
            <w:tcW w:w="2007" w:type="dxa"/>
          </w:tcPr>
          <w:p w14:paraId="7A106965" w14:textId="77777777" w:rsidR="009549B4" w:rsidRDefault="00664733">
            <w:r>
              <w:rPr>
                <w:b/>
              </w:rPr>
              <w:t>Function</w:t>
            </w:r>
          </w:p>
        </w:tc>
        <w:tc>
          <w:tcPr>
            <w:tcW w:w="2007" w:type="dxa"/>
          </w:tcPr>
          <w:p w14:paraId="62A83CE1" w14:textId="77777777" w:rsidR="009549B4" w:rsidRDefault="00664733">
            <w:r>
              <w:rPr>
                <w:b/>
              </w:rPr>
              <w:t>Accountable (NCIE-008)</w:t>
            </w:r>
          </w:p>
        </w:tc>
        <w:tc>
          <w:tcPr>
            <w:tcW w:w="2007" w:type="dxa"/>
          </w:tcPr>
          <w:p w14:paraId="6B3460DF" w14:textId="77777777" w:rsidR="009549B4" w:rsidRDefault="00664733">
            <w:r>
              <w:rPr>
                <w:b/>
              </w:rPr>
              <w:t>Responsible (Persistence)</w:t>
            </w:r>
          </w:p>
        </w:tc>
        <w:tc>
          <w:tcPr>
            <w:tcW w:w="2007" w:type="dxa"/>
          </w:tcPr>
          <w:p w14:paraId="537542BF" w14:textId="77777777" w:rsidR="009549B4" w:rsidRDefault="00664733">
            <w:r>
              <w:rPr>
                <w:b/>
              </w:rPr>
              <w:t>Consulted</w:t>
            </w:r>
          </w:p>
        </w:tc>
        <w:tc>
          <w:tcPr>
            <w:tcW w:w="2007" w:type="dxa"/>
          </w:tcPr>
          <w:p w14:paraId="548E7D6A" w14:textId="77777777" w:rsidR="009549B4" w:rsidRDefault="00664733">
            <w:r>
              <w:rPr>
                <w:b/>
              </w:rPr>
              <w:t>Informed</w:t>
            </w:r>
          </w:p>
        </w:tc>
      </w:tr>
      <w:tr w:rsidR="009549B4" w14:paraId="0D261BF3" w14:textId="77777777">
        <w:tc>
          <w:tcPr>
            <w:tcW w:w="2007" w:type="dxa"/>
          </w:tcPr>
          <w:p w14:paraId="146D188C" w14:textId="77777777" w:rsidR="009549B4" w:rsidRDefault="00664733">
            <w:r>
              <w:t>Confirm migration approval and downtime tolerance</w:t>
            </w:r>
          </w:p>
        </w:tc>
        <w:tc>
          <w:tcPr>
            <w:tcW w:w="2007" w:type="dxa"/>
          </w:tcPr>
          <w:p w14:paraId="38536763" w14:textId="77777777" w:rsidR="009549B4" w:rsidRDefault="00664733">
            <w:r>
              <w:t>Accountable Authority Class (to be assigned)</w:t>
            </w:r>
          </w:p>
        </w:tc>
        <w:tc>
          <w:tcPr>
            <w:tcW w:w="2007" w:type="dxa"/>
          </w:tcPr>
          <w:p w14:paraId="72B2011A" w14:textId="77777777" w:rsidR="009549B4" w:rsidRDefault="00664733">
            <w:r>
              <w:t>Migration Owner (to be assigned)</w:t>
            </w:r>
          </w:p>
        </w:tc>
        <w:tc>
          <w:tcPr>
            <w:tcW w:w="2007" w:type="dxa"/>
          </w:tcPr>
          <w:p w14:paraId="31E12EDE" w14:textId="77777777" w:rsidR="009549B4" w:rsidRDefault="00664733">
            <w:r>
              <w:t>NCIE-003/004/011 owners</w:t>
            </w:r>
          </w:p>
        </w:tc>
        <w:tc>
          <w:tcPr>
            <w:tcW w:w="2007" w:type="dxa"/>
          </w:tcPr>
          <w:p w14:paraId="26CFCE32" w14:textId="77777777" w:rsidR="009549B4" w:rsidRDefault="00664733">
            <w:r>
              <w:t>Assurance/Audit (NCIE-008)</w:t>
            </w:r>
          </w:p>
        </w:tc>
      </w:tr>
    </w:tbl>
    <w:p w14:paraId="0A0AED35" w14:textId="77777777" w:rsidR="009549B4" w:rsidRDefault="009549B4"/>
    <w:p w14:paraId="603AB902" w14:textId="77777777" w:rsidR="009549B4" w:rsidRDefault="00664733">
      <w:pPr>
        <w:pStyle w:val="Heading2"/>
      </w:pPr>
      <w:bookmarkStart w:id="164" w:name="_Toc240436141"/>
      <w:r>
        <w:t>Human Review Focus</w:t>
      </w:r>
      <w:bookmarkEnd w:id="164"/>
    </w:p>
    <w:p w14:paraId="47D868C1" w14:textId="77777777" w:rsidR="009549B4" w:rsidRDefault="00664733">
      <w:pPr>
        <w:pStyle w:val="ListBullet"/>
      </w:pPr>
      <w:r>
        <w:t>[INSTITUTIONAL CONFIRMATION REQUIRED] (Blocking)  HR14-25-1: Confirm migration approval and downtime tolerance.</w:t>
      </w:r>
    </w:p>
    <w:p w14:paraId="54378496" w14:textId="77777777" w:rsidR="009549B4" w:rsidRDefault="00664733">
      <w:pPr>
        <w:pStyle w:val="NCIETraceBlock"/>
      </w:pPr>
      <w:r>
        <w:t>Traceability: NCIE-003 schema governance; NCIE-004 CI/CD; NCIE-011 contracts.</w:t>
      </w:r>
    </w:p>
    <w:p w14:paraId="70E64B7A" w14:textId="77777777" w:rsidR="009549B4" w:rsidRDefault="00664733">
      <w:pPr>
        <w:pStyle w:val="NCIEChapterLabel"/>
      </w:pPr>
      <w:r>
        <w:lastRenderedPageBreak/>
        <w:t>NCIE-014 — Chapter 26 Expansion</w:t>
      </w:r>
    </w:p>
    <w:p w14:paraId="4DEA711E" w14:textId="77777777" w:rsidR="009549B4" w:rsidRDefault="00664733">
      <w:pPr>
        <w:pStyle w:val="Heading1"/>
      </w:pPr>
      <w:bookmarkStart w:id="165" w:name="_Toc240436142"/>
      <w:r>
        <w:t>Data Migration, Backfill &amp; Legacy Reconciliation</w:t>
      </w:r>
      <w:bookmarkEnd w:id="165"/>
    </w:p>
    <w:p w14:paraId="36027805" w14:textId="77777777" w:rsidR="009549B4" w:rsidRDefault="00664733">
      <w:pPr>
        <w:pStyle w:val="NCIEBody"/>
      </w:pPr>
      <w:r>
        <w:t>Define movement of legacy/historical data into governed stores.</w:t>
      </w:r>
    </w:p>
    <w:p w14:paraId="17C335C7" w14:textId="77777777" w:rsidR="009549B4" w:rsidRDefault="00664733">
      <w:pPr>
        <w:pStyle w:val="NCIEStatusBlock"/>
      </w:pPr>
      <w:r>
        <w:t>Status: IN DEVELOPMENT — FOR HUMAN REVIEW.</w:t>
      </w:r>
    </w:p>
    <w:p w14:paraId="36F2E497" w14:textId="77777777" w:rsidR="009549B4" w:rsidRDefault="00664733">
      <w:pPr>
        <w:pStyle w:val="NCIEUpstreamBlock"/>
      </w:pPr>
      <w:r>
        <w:t>Upstream: NCIE-003 Ch.34; NCIE-010 provenance.</w:t>
      </w:r>
    </w:p>
    <w:p w14:paraId="1F3851C5" w14:textId="77777777" w:rsidR="009549B4" w:rsidRDefault="00664733">
      <w:pPr>
        <w:pStyle w:val="Heading2"/>
      </w:pPr>
      <w:bookmarkStart w:id="166" w:name="_Toc240436143"/>
      <w:r>
        <w:t>26.0 Salient Things to Note</w:t>
      </w:r>
      <w:bookmarkEnd w:id="166"/>
    </w:p>
    <w:p w14:paraId="4EA5AF08" w14:textId="77777777" w:rsidR="009549B4" w:rsidRDefault="00664733">
      <w:pPr>
        <w:pStyle w:val="NCIEBody"/>
      </w:pPr>
      <w:r>
        <w:t>MIGRATION SUCCESS ≠ RECONCILIATION COMPLETE; counts/checksums alone do not prove semantic correctness — every migrated record retains provenance back to its legacy source.</w:t>
      </w:r>
    </w:p>
    <w:p w14:paraId="4538B626" w14:textId="77777777" w:rsidR="009549B4" w:rsidRDefault="00664733">
      <w:pPr>
        <w:pStyle w:val="Heading2"/>
      </w:pPr>
      <w:bookmarkStart w:id="167" w:name="_Toc240436144"/>
      <w:r>
        <w:t>26.1 Source Inventory, Mapping and Transform</w:t>
      </w:r>
      <w:bookmarkEnd w:id="167"/>
    </w:p>
    <w:p w14:paraId="2BB0AD64" w14:textId="77777777" w:rsidR="009549B4" w:rsidRDefault="00664733">
      <w:pPr>
        <w:pStyle w:val="NCIEBody"/>
      </w:pPr>
      <w:r>
        <w:t>Legacy source inventory, field mapping and transformation rules are recorded before any migration executes; MIGRATION SUCCESS ≠ RECONCILIATION COMPLETE — counts/checksums alone do not prove semantic correctness of the migrated data.</w:t>
      </w:r>
    </w:p>
    <w:p w14:paraId="33F8AA26" w14:textId="77777777" w:rsidR="009549B4" w:rsidRDefault="00664733">
      <w:pPr>
        <w:pStyle w:val="Heading2"/>
      </w:pPr>
      <w:bookmarkStart w:id="168" w:name="_Toc240436145"/>
      <w:r>
        <w:t>26.2 Validation, Exceptions, Reconciliation and Cutover</w:t>
      </w:r>
      <w:bookmarkEnd w:id="168"/>
    </w:p>
    <w:p w14:paraId="65A43EF5" w14:textId="77777777" w:rsidR="009549B4" w:rsidRDefault="00664733">
      <w:pPr>
        <w:pStyle w:val="NCIEBody"/>
      </w:pPr>
      <w:r>
        <w:t>Migration validation produces an exception list requiring explicit disposition; provenance of every migrated record traces back to its legacy source, and cutover to the new system of record happens only after reconciliation authority signs off.</w:t>
      </w:r>
    </w:p>
    <w:p w14:paraId="69101DF5" w14:textId="77777777" w:rsidR="009549B4" w:rsidRDefault="00664733">
      <w:pPr>
        <w:pStyle w:val="Heading2"/>
      </w:pPr>
      <w:bookmarkStart w:id="169" w:name="_Toc240436146"/>
      <w:r>
        <w:t>26.R  RACI / Control Ownership</w:t>
      </w:r>
      <w:bookmarkEnd w:id="169"/>
    </w:p>
    <w:p w14:paraId="2A5A41DB" w14:textId="77777777" w:rsidR="009549B4" w:rsidRDefault="00664733">
      <w:pPr>
        <w:pStyle w:val="NCIEFigureCaption"/>
      </w:pPr>
      <w:r>
        <w:t>Table 33. Chapter 26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E1FE0D2" w14:textId="77777777">
        <w:tc>
          <w:tcPr>
            <w:tcW w:w="2007" w:type="dxa"/>
          </w:tcPr>
          <w:p w14:paraId="639D4014" w14:textId="77777777" w:rsidR="009549B4" w:rsidRDefault="00664733">
            <w:r>
              <w:rPr>
                <w:b/>
              </w:rPr>
              <w:t>Function</w:t>
            </w:r>
          </w:p>
        </w:tc>
        <w:tc>
          <w:tcPr>
            <w:tcW w:w="2007" w:type="dxa"/>
          </w:tcPr>
          <w:p w14:paraId="22B03115" w14:textId="77777777" w:rsidR="009549B4" w:rsidRDefault="00664733">
            <w:r>
              <w:rPr>
                <w:b/>
              </w:rPr>
              <w:t>Accountable (NCIE-008)</w:t>
            </w:r>
          </w:p>
        </w:tc>
        <w:tc>
          <w:tcPr>
            <w:tcW w:w="2007" w:type="dxa"/>
          </w:tcPr>
          <w:p w14:paraId="5C57C918" w14:textId="77777777" w:rsidR="009549B4" w:rsidRDefault="00664733">
            <w:r>
              <w:rPr>
                <w:b/>
              </w:rPr>
              <w:t>Responsible (Persistence)</w:t>
            </w:r>
          </w:p>
        </w:tc>
        <w:tc>
          <w:tcPr>
            <w:tcW w:w="2007" w:type="dxa"/>
          </w:tcPr>
          <w:p w14:paraId="2ECA8F16" w14:textId="77777777" w:rsidR="009549B4" w:rsidRDefault="00664733">
            <w:r>
              <w:rPr>
                <w:b/>
              </w:rPr>
              <w:t>Consulted</w:t>
            </w:r>
          </w:p>
        </w:tc>
        <w:tc>
          <w:tcPr>
            <w:tcW w:w="2007" w:type="dxa"/>
          </w:tcPr>
          <w:p w14:paraId="2BE01204" w14:textId="77777777" w:rsidR="009549B4" w:rsidRDefault="00664733">
            <w:r>
              <w:rPr>
                <w:b/>
              </w:rPr>
              <w:t>Informed</w:t>
            </w:r>
          </w:p>
        </w:tc>
      </w:tr>
      <w:tr w:rsidR="009549B4" w14:paraId="73E979E0" w14:textId="77777777">
        <w:tc>
          <w:tcPr>
            <w:tcW w:w="2007" w:type="dxa"/>
          </w:tcPr>
          <w:p w14:paraId="3800A910" w14:textId="77777777" w:rsidR="009549B4" w:rsidRDefault="00664733">
            <w:r>
              <w:t>Confirm legacy sources, acceptance criteria and reconciliation authority</w:t>
            </w:r>
          </w:p>
        </w:tc>
        <w:tc>
          <w:tcPr>
            <w:tcW w:w="2007" w:type="dxa"/>
          </w:tcPr>
          <w:p w14:paraId="0C629D50" w14:textId="77777777" w:rsidR="009549B4" w:rsidRDefault="00664733">
            <w:r>
              <w:t>Accountable Authority Class (to be assigned)</w:t>
            </w:r>
          </w:p>
        </w:tc>
        <w:tc>
          <w:tcPr>
            <w:tcW w:w="2007" w:type="dxa"/>
          </w:tcPr>
          <w:p w14:paraId="3E39B904" w14:textId="77777777" w:rsidR="009549B4" w:rsidRDefault="00664733">
            <w:r>
              <w:t>Legacy Migration Owner (to be assigned)</w:t>
            </w:r>
          </w:p>
        </w:tc>
        <w:tc>
          <w:tcPr>
            <w:tcW w:w="2007" w:type="dxa"/>
          </w:tcPr>
          <w:p w14:paraId="477B95B6" w14:textId="77777777" w:rsidR="009549B4" w:rsidRDefault="00664733">
            <w:r>
              <w:t>NCIE-003/010 owners</w:t>
            </w:r>
          </w:p>
        </w:tc>
        <w:tc>
          <w:tcPr>
            <w:tcW w:w="2007" w:type="dxa"/>
          </w:tcPr>
          <w:p w14:paraId="6B2B36FD" w14:textId="77777777" w:rsidR="009549B4" w:rsidRDefault="00664733">
            <w:r>
              <w:t>Assurance/Audit (NCIE-008)</w:t>
            </w:r>
          </w:p>
        </w:tc>
      </w:tr>
    </w:tbl>
    <w:p w14:paraId="5EF56ADA" w14:textId="77777777" w:rsidR="009549B4" w:rsidRDefault="009549B4"/>
    <w:p w14:paraId="08111D5E" w14:textId="77777777" w:rsidR="009549B4" w:rsidRDefault="00664733">
      <w:pPr>
        <w:pStyle w:val="Heading2"/>
      </w:pPr>
      <w:bookmarkStart w:id="170" w:name="_Toc240436147"/>
      <w:r>
        <w:t>Human Review Focus</w:t>
      </w:r>
      <w:bookmarkEnd w:id="170"/>
    </w:p>
    <w:p w14:paraId="13A04F68" w14:textId="77777777" w:rsidR="009549B4" w:rsidRDefault="00664733">
      <w:pPr>
        <w:pStyle w:val="ListBullet"/>
      </w:pPr>
      <w:r>
        <w:t>[INSTITUTIONAL CONFIRMATION REQUIRED] (Blocking)  HR14-26-1: Confirm legacy sources, acceptance criteria and reconciliation authority.</w:t>
      </w:r>
    </w:p>
    <w:p w14:paraId="0812FB5D" w14:textId="77777777" w:rsidR="009549B4" w:rsidRDefault="00664733">
      <w:pPr>
        <w:pStyle w:val="NCIETraceBlock"/>
      </w:pPr>
      <w:r>
        <w:t>Traceability: NCIE-003 Ch.34; NCIE-010 provenance.</w:t>
      </w:r>
    </w:p>
    <w:p w14:paraId="5B41C333" w14:textId="77777777" w:rsidR="009549B4" w:rsidRDefault="00664733">
      <w:pPr>
        <w:pStyle w:val="NCIEChapterLabel"/>
      </w:pPr>
      <w:r>
        <w:lastRenderedPageBreak/>
        <w:t>NCIE-014 — Chapter 27 Expansion</w:t>
      </w:r>
    </w:p>
    <w:p w14:paraId="04EA6003" w14:textId="77777777" w:rsidR="009549B4" w:rsidRDefault="00664733">
      <w:pPr>
        <w:pStyle w:val="Heading1"/>
      </w:pPr>
      <w:bookmarkStart w:id="171" w:name="_Toc240436148"/>
      <w:r>
        <w:t>Data Lifecycle Reconciliation &amp; Repair</w:t>
      </w:r>
      <w:bookmarkEnd w:id="171"/>
    </w:p>
    <w:p w14:paraId="2E71F675" w14:textId="77777777" w:rsidR="009549B4" w:rsidRDefault="00664733">
      <w:pPr>
        <w:pStyle w:val="NCIEBody"/>
      </w:pPr>
      <w:r>
        <w:t>Define detection/repair of missing, duplicate, conflicting or divergent persisted state.</w:t>
      </w:r>
    </w:p>
    <w:p w14:paraId="6508B627" w14:textId="77777777" w:rsidR="009549B4" w:rsidRDefault="00664733">
      <w:pPr>
        <w:pStyle w:val="NCIEStatusBlock"/>
      </w:pPr>
      <w:r>
        <w:t>Status: IN DEVELOPMENT — FOR HUMAN REVIEW.</w:t>
      </w:r>
    </w:p>
    <w:p w14:paraId="1A40D33B" w14:textId="77777777" w:rsidR="009549B4" w:rsidRDefault="00664733">
      <w:pPr>
        <w:pStyle w:val="NCIEUpstreamBlock"/>
      </w:pPr>
      <w:r>
        <w:t>Upstream: NCIE-003/010/011.</w:t>
      </w:r>
    </w:p>
    <w:p w14:paraId="43F448D6" w14:textId="77777777" w:rsidR="009549B4" w:rsidRDefault="00664733">
      <w:pPr>
        <w:pStyle w:val="Heading2"/>
      </w:pPr>
      <w:bookmarkStart w:id="172" w:name="_Toc240436149"/>
      <w:r>
        <w:t>27.0 Salient Things to Note</w:t>
      </w:r>
      <w:bookmarkEnd w:id="172"/>
    </w:p>
    <w:p w14:paraId="0D9B21BF" w14:textId="77777777" w:rsidR="009549B4" w:rsidRDefault="00664733">
      <w:pPr>
        <w:pStyle w:val="NCIEBody"/>
      </w:pPr>
      <w:r>
        <w:t>Repair must preserve history and provenance; automated repair cannot silently rewrite institutional state — every repair is proposed, approved, audited and post-verified.</w:t>
      </w:r>
    </w:p>
    <w:p w14:paraId="136A545C" w14:textId="77777777" w:rsidR="009549B4" w:rsidRDefault="00664733">
      <w:pPr>
        <w:pStyle w:val="Heading2"/>
      </w:pPr>
      <w:bookmarkStart w:id="173" w:name="_Toc240436150"/>
      <w:r>
        <w:t>27.1 Reconciliation Jobs and Divergence Detection</w:t>
      </w:r>
      <w:bookmarkEnd w:id="173"/>
    </w:p>
    <w:p w14:paraId="71331B32" w14:textId="77777777" w:rsidR="009549B4" w:rsidRDefault="00664733">
      <w:pPr>
        <w:pStyle w:val="NCIEBody"/>
      </w:pPr>
      <w:r>
        <w:t>Scheduled reconciliation jobs detect duplicate, missing or divergent state across primary/replica/index/cache copies; detection alone never triggers an automated write — repair requires the approval path defined below.</w:t>
      </w:r>
    </w:p>
    <w:p w14:paraId="50A73BD5" w14:textId="77777777" w:rsidR="009549B4" w:rsidRDefault="00664733">
      <w:pPr>
        <w:pStyle w:val="Heading2"/>
      </w:pPr>
      <w:bookmarkStart w:id="174" w:name="_Toc240436151"/>
      <w:r>
        <w:t>27.2 Repair Proposal, Approval and Post-Repair Verification</w:t>
      </w:r>
      <w:bookmarkEnd w:id="174"/>
    </w:p>
    <w:p w14:paraId="3AAF3F28" w14:textId="77777777" w:rsidR="009549B4" w:rsidRDefault="00664733">
      <w:pPr>
        <w:pStyle w:val="NCIEBody"/>
      </w:pPr>
      <w:r>
        <w:t>Repair must preserve history and provenance; automated repair cannot silently rewrite institutional state — every repair is proposed, approved by the accountable authority, audited, and independently verified after application.</w:t>
      </w:r>
    </w:p>
    <w:p w14:paraId="7016C722" w14:textId="77777777" w:rsidR="009549B4" w:rsidRDefault="00664733">
      <w:pPr>
        <w:pStyle w:val="Heading2"/>
      </w:pPr>
      <w:bookmarkStart w:id="175" w:name="_Toc240436152"/>
      <w:r>
        <w:t>27.R  RACI / Control Ownership</w:t>
      </w:r>
      <w:bookmarkEnd w:id="175"/>
    </w:p>
    <w:p w14:paraId="34E248E1" w14:textId="77777777" w:rsidR="009549B4" w:rsidRDefault="00664733">
      <w:pPr>
        <w:pStyle w:val="NCIEFigureCaption"/>
      </w:pPr>
      <w:r>
        <w:t>Table 34. Chapter 27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7232D08" w14:textId="77777777">
        <w:tc>
          <w:tcPr>
            <w:tcW w:w="2007" w:type="dxa"/>
          </w:tcPr>
          <w:p w14:paraId="6812BE5F" w14:textId="77777777" w:rsidR="009549B4" w:rsidRDefault="00664733">
            <w:r>
              <w:rPr>
                <w:b/>
              </w:rPr>
              <w:t>Function</w:t>
            </w:r>
          </w:p>
        </w:tc>
        <w:tc>
          <w:tcPr>
            <w:tcW w:w="2007" w:type="dxa"/>
          </w:tcPr>
          <w:p w14:paraId="321E2C29" w14:textId="77777777" w:rsidR="009549B4" w:rsidRDefault="00664733">
            <w:r>
              <w:rPr>
                <w:b/>
              </w:rPr>
              <w:t>Accountable (NCIE-008)</w:t>
            </w:r>
          </w:p>
        </w:tc>
        <w:tc>
          <w:tcPr>
            <w:tcW w:w="2007" w:type="dxa"/>
          </w:tcPr>
          <w:p w14:paraId="4A90FF14" w14:textId="77777777" w:rsidR="009549B4" w:rsidRDefault="00664733">
            <w:r>
              <w:rPr>
                <w:b/>
              </w:rPr>
              <w:t>Responsible (Persistence)</w:t>
            </w:r>
          </w:p>
        </w:tc>
        <w:tc>
          <w:tcPr>
            <w:tcW w:w="2007" w:type="dxa"/>
          </w:tcPr>
          <w:p w14:paraId="37968878" w14:textId="77777777" w:rsidR="009549B4" w:rsidRDefault="00664733">
            <w:r>
              <w:rPr>
                <w:b/>
              </w:rPr>
              <w:t>Consulted</w:t>
            </w:r>
          </w:p>
        </w:tc>
        <w:tc>
          <w:tcPr>
            <w:tcW w:w="2007" w:type="dxa"/>
          </w:tcPr>
          <w:p w14:paraId="24FE3425" w14:textId="77777777" w:rsidR="009549B4" w:rsidRDefault="00664733">
            <w:r>
              <w:rPr>
                <w:b/>
              </w:rPr>
              <w:t>Informed</w:t>
            </w:r>
          </w:p>
        </w:tc>
      </w:tr>
      <w:tr w:rsidR="009549B4" w14:paraId="68EF1FEF" w14:textId="77777777">
        <w:tc>
          <w:tcPr>
            <w:tcW w:w="2007" w:type="dxa"/>
          </w:tcPr>
          <w:p w14:paraId="2B837196" w14:textId="77777777" w:rsidR="009549B4" w:rsidRDefault="00664733">
            <w:r>
              <w:t>Confirm auto-repair boundaries and approval</w:t>
            </w:r>
          </w:p>
        </w:tc>
        <w:tc>
          <w:tcPr>
            <w:tcW w:w="2007" w:type="dxa"/>
          </w:tcPr>
          <w:p w14:paraId="6CA94D9F" w14:textId="77777777" w:rsidR="009549B4" w:rsidRDefault="00664733">
            <w:r>
              <w:t>Accountable Authority Class (to be assigned)</w:t>
            </w:r>
          </w:p>
        </w:tc>
        <w:tc>
          <w:tcPr>
            <w:tcW w:w="2007" w:type="dxa"/>
          </w:tcPr>
          <w:p w14:paraId="3613CD90" w14:textId="77777777" w:rsidR="009549B4" w:rsidRDefault="00664733">
            <w:r>
              <w:t>Reconciliation Owner (to be assigned)</w:t>
            </w:r>
          </w:p>
        </w:tc>
        <w:tc>
          <w:tcPr>
            <w:tcW w:w="2007" w:type="dxa"/>
          </w:tcPr>
          <w:p w14:paraId="30C1F072" w14:textId="77777777" w:rsidR="009549B4" w:rsidRDefault="00664733">
            <w:r>
              <w:t>NCIE-003/010/011 owners</w:t>
            </w:r>
          </w:p>
        </w:tc>
        <w:tc>
          <w:tcPr>
            <w:tcW w:w="2007" w:type="dxa"/>
          </w:tcPr>
          <w:p w14:paraId="1B3204CE" w14:textId="77777777" w:rsidR="009549B4" w:rsidRDefault="00664733">
            <w:r>
              <w:t>Assurance/Audit (NCIE-008)</w:t>
            </w:r>
          </w:p>
        </w:tc>
      </w:tr>
    </w:tbl>
    <w:p w14:paraId="38A91081" w14:textId="77777777" w:rsidR="009549B4" w:rsidRDefault="009549B4"/>
    <w:p w14:paraId="48EB084B" w14:textId="77777777" w:rsidR="009549B4" w:rsidRDefault="00664733">
      <w:pPr>
        <w:pStyle w:val="Heading2"/>
      </w:pPr>
      <w:bookmarkStart w:id="176" w:name="_Toc240436153"/>
      <w:r>
        <w:t>Human Review Focus</w:t>
      </w:r>
      <w:bookmarkEnd w:id="176"/>
    </w:p>
    <w:p w14:paraId="7BAA0081" w14:textId="77777777" w:rsidR="009549B4" w:rsidRDefault="00664733">
      <w:pPr>
        <w:pStyle w:val="ListBullet"/>
      </w:pPr>
      <w:r>
        <w:t>[INSTITUTIONAL CONFIRMATION REQUIRED] (Blocking)  HR14-27-1: Confirm auto-repair boundaries and approval.</w:t>
      </w:r>
    </w:p>
    <w:p w14:paraId="43E25E35" w14:textId="77777777" w:rsidR="009549B4" w:rsidRDefault="00664733">
      <w:pPr>
        <w:pStyle w:val="NCIETraceBlock"/>
      </w:pPr>
      <w:r>
        <w:t>Traceability: NCIE-003/010/011.</w:t>
      </w:r>
    </w:p>
    <w:p w14:paraId="5E44EF25" w14:textId="77777777" w:rsidR="009549B4" w:rsidRDefault="00664733">
      <w:pPr>
        <w:pStyle w:val="NCIEChapterLabel"/>
      </w:pPr>
      <w:r>
        <w:lastRenderedPageBreak/>
        <w:t>NCIE-014 — Chapter 28 Expansion</w:t>
      </w:r>
    </w:p>
    <w:p w14:paraId="15973AC2" w14:textId="77777777" w:rsidR="009549B4" w:rsidRDefault="00664733">
      <w:pPr>
        <w:pStyle w:val="Heading1"/>
      </w:pPr>
      <w:bookmarkStart w:id="177" w:name="_Toc240436154"/>
      <w:r>
        <w:t>Database Security &amp; Privileged Administration</w:t>
      </w:r>
      <w:bookmarkEnd w:id="177"/>
    </w:p>
    <w:p w14:paraId="65B5CF8F" w14:textId="77777777" w:rsidR="009549B4" w:rsidRDefault="00664733">
      <w:pPr>
        <w:pStyle w:val="NCIEBody"/>
      </w:pPr>
      <w:r>
        <w:t>Define database/storage security administration under NCIE-009.</w:t>
      </w:r>
    </w:p>
    <w:p w14:paraId="0AE88BCD" w14:textId="77777777" w:rsidR="009549B4" w:rsidRDefault="00664733">
      <w:pPr>
        <w:pStyle w:val="NCIEStatusBlock"/>
      </w:pPr>
      <w:r>
        <w:t>Status: IN DEVELOPMENT — FOR HUMAN REVIEW.</w:t>
      </w:r>
    </w:p>
    <w:p w14:paraId="1647EBB3" w14:textId="77777777" w:rsidR="009549B4" w:rsidRDefault="00664733">
      <w:pPr>
        <w:pStyle w:val="NCIEUpstreamBlock"/>
      </w:pPr>
      <w:r>
        <w:t>Upstream: NCIE-009 Ch.8-9; NCIE-008 SoD.</w:t>
      </w:r>
    </w:p>
    <w:p w14:paraId="6029FCA7" w14:textId="77777777" w:rsidR="009549B4" w:rsidRDefault="00664733">
      <w:pPr>
        <w:pStyle w:val="Heading2"/>
      </w:pPr>
      <w:bookmarkStart w:id="178" w:name="_Toc240436155"/>
      <w:r>
        <w:t>28.0 Salient Things to Note</w:t>
      </w:r>
      <w:bookmarkEnd w:id="178"/>
    </w:p>
    <w:p w14:paraId="45CE8F93" w14:textId="77777777" w:rsidR="009549B4" w:rsidRDefault="00664733">
      <w:pPr>
        <w:pStyle w:val="NCIEBody"/>
      </w:pPr>
      <w:r>
        <w:t>DATABASE ADMINISTRATION ≠ CONTENT AUTHORITY; privileged maintenance must remain attributable and least-privileged — separation is maintained between operational access and content authority.</w:t>
      </w:r>
    </w:p>
    <w:p w14:paraId="2066CC60" w14:textId="77777777" w:rsidR="009549B4" w:rsidRDefault="00664733">
      <w:pPr>
        <w:pStyle w:val="Heading2"/>
      </w:pPr>
      <w:bookmarkStart w:id="179" w:name="_Toc240436156"/>
      <w:r>
        <w:t>28.1 DB Identities, Privileged Roles and Elevation</w:t>
      </w:r>
      <w:bookmarkEnd w:id="179"/>
    </w:p>
    <w:p w14:paraId="22BB4DC7" w14:textId="77777777" w:rsidR="009549B4" w:rsidRDefault="00664733">
      <w:pPr>
        <w:pStyle w:val="NCIEBody"/>
      </w:pPr>
      <w:r>
        <w:t>DB identities, privileged roles and elevation/break-glass procedures follow NCIE-009 identity and NCIE-008 separation-of-duties requirements; DATABASE ADMINISTRATION ≠ CONTENT AUTHORITY — a DBA's ability to access storage never confers authority over the content's meaning or use.</w:t>
      </w:r>
    </w:p>
    <w:p w14:paraId="06A3890A" w14:textId="77777777" w:rsidR="009549B4" w:rsidRDefault="00664733">
      <w:pPr>
        <w:pStyle w:val="Heading2"/>
      </w:pPr>
      <w:bookmarkStart w:id="180" w:name="_Toc240436157"/>
      <w:r>
        <w:t>28.2 Row/Field Security Interface and Admin Audit</w:t>
      </w:r>
      <w:bookmarkEnd w:id="180"/>
    </w:p>
    <w:p w14:paraId="4ACCEB85" w14:textId="77777777" w:rsidR="009549B4" w:rsidRDefault="00664733">
      <w:pPr>
        <w:pStyle w:val="NCIEBody"/>
      </w:pPr>
      <w:r>
        <w:t>Row/field-security interfaces enforce NCIE-009 authorization at the storage layer where supported; every privileged administrative action is audited and attributable, with separation maintained between operational DBA access and content/security decision authority.</w:t>
      </w:r>
    </w:p>
    <w:p w14:paraId="32743192" w14:textId="77777777" w:rsidR="009549B4" w:rsidRDefault="00664733">
      <w:pPr>
        <w:pStyle w:val="Heading2"/>
      </w:pPr>
      <w:bookmarkStart w:id="181" w:name="_Toc240436158"/>
      <w:r>
        <w:t>28.R  RACI / Control Ownership</w:t>
      </w:r>
      <w:bookmarkEnd w:id="181"/>
    </w:p>
    <w:p w14:paraId="2E9E893A" w14:textId="77777777" w:rsidR="009549B4" w:rsidRDefault="00664733">
      <w:pPr>
        <w:pStyle w:val="NCIEFigureCaption"/>
      </w:pPr>
      <w:r>
        <w:t>Table 35. Chapter 28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4C76C4A" w14:textId="77777777">
        <w:tc>
          <w:tcPr>
            <w:tcW w:w="2007" w:type="dxa"/>
          </w:tcPr>
          <w:p w14:paraId="13035216" w14:textId="77777777" w:rsidR="009549B4" w:rsidRDefault="00664733">
            <w:r>
              <w:rPr>
                <w:b/>
              </w:rPr>
              <w:t>Function</w:t>
            </w:r>
          </w:p>
        </w:tc>
        <w:tc>
          <w:tcPr>
            <w:tcW w:w="2007" w:type="dxa"/>
          </w:tcPr>
          <w:p w14:paraId="0170CB92" w14:textId="77777777" w:rsidR="009549B4" w:rsidRDefault="00664733">
            <w:r>
              <w:rPr>
                <w:b/>
              </w:rPr>
              <w:t>Accountable (NCIE-008)</w:t>
            </w:r>
          </w:p>
        </w:tc>
        <w:tc>
          <w:tcPr>
            <w:tcW w:w="2007" w:type="dxa"/>
          </w:tcPr>
          <w:p w14:paraId="5F3E4EA5" w14:textId="77777777" w:rsidR="009549B4" w:rsidRDefault="00664733">
            <w:r>
              <w:rPr>
                <w:b/>
              </w:rPr>
              <w:t>Responsible (Persistence)</w:t>
            </w:r>
          </w:p>
        </w:tc>
        <w:tc>
          <w:tcPr>
            <w:tcW w:w="2007" w:type="dxa"/>
          </w:tcPr>
          <w:p w14:paraId="745BE908" w14:textId="77777777" w:rsidR="009549B4" w:rsidRDefault="00664733">
            <w:r>
              <w:rPr>
                <w:b/>
              </w:rPr>
              <w:t>Consulted</w:t>
            </w:r>
          </w:p>
        </w:tc>
        <w:tc>
          <w:tcPr>
            <w:tcW w:w="2007" w:type="dxa"/>
          </w:tcPr>
          <w:p w14:paraId="0507BC17" w14:textId="77777777" w:rsidR="009549B4" w:rsidRDefault="00664733">
            <w:r>
              <w:rPr>
                <w:b/>
              </w:rPr>
              <w:t>Informed</w:t>
            </w:r>
          </w:p>
        </w:tc>
      </w:tr>
      <w:tr w:rsidR="009549B4" w14:paraId="0B73AA9F" w14:textId="77777777">
        <w:tc>
          <w:tcPr>
            <w:tcW w:w="2007" w:type="dxa"/>
          </w:tcPr>
          <w:p w14:paraId="4192139F" w14:textId="77777777" w:rsidR="009549B4" w:rsidRDefault="00664733">
            <w:r>
              <w:t>Confirm DBA privilege model and emergency authority</w:t>
            </w:r>
          </w:p>
        </w:tc>
        <w:tc>
          <w:tcPr>
            <w:tcW w:w="2007" w:type="dxa"/>
          </w:tcPr>
          <w:p w14:paraId="1C079235" w14:textId="77777777" w:rsidR="009549B4" w:rsidRDefault="00664733">
            <w:r>
              <w:t>Accountable Authority Class (to be assigned)</w:t>
            </w:r>
          </w:p>
        </w:tc>
        <w:tc>
          <w:tcPr>
            <w:tcW w:w="2007" w:type="dxa"/>
          </w:tcPr>
          <w:p w14:paraId="6980ADC1" w14:textId="77777777" w:rsidR="009549B4" w:rsidRDefault="00664733">
            <w:r>
              <w:t>Database Security Owner (to be assigned)</w:t>
            </w:r>
          </w:p>
        </w:tc>
        <w:tc>
          <w:tcPr>
            <w:tcW w:w="2007" w:type="dxa"/>
          </w:tcPr>
          <w:p w14:paraId="0896AF4A" w14:textId="77777777" w:rsidR="009549B4" w:rsidRDefault="00664733">
            <w:r>
              <w:t>NCIE-008/009 owners</w:t>
            </w:r>
          </w:p>
        </w:tc>
        <w:tc>
          <w:tcPr>
            <w:tcW w:w="2007" w:type="dxa"/>
          </w:tcPr>
          <w:p w14:paraId="17CF6C1F" w14:textId="77777777" w:rsidR="009549B4" w:rsidRDefault="00664733">
            <w:r>
              <w:t>Assurance/Audit (NCIE-008)</w:t>
            </w:r>
          </w:p>
        </w:tc>
      </w:tr>
    </w:tbl>
    <w:p w14:paraId="6F654291" w14:textId="77777777" w:rsidR="009549B4" w:rsidRDefault="009549B4"/>
    <w:p w14:paraId="1AB7A658" w14:textId="77777777" w:rsidR="009549B4" w:rsidRDefault="00664733">
      <w:pPr>
        <w:pStyle w:val="Heading2"/>
      </w:pPr>
      <w:bookmarkStart w:id="182" w:name="_Toc240436159"/>
      <w:r>
        <w:t>Human Review Focus</w:t>
      </w:r>
      <w:bookmarkEnd w:id="182"/>
    </w:p>
    <w:p w14:paraId="12754694" w14:textId="77777777" w:rsidR="009549B4" w:rsidRDefault="00664733">
      <w:pPr>
        <w:pStyle w:val="ListBullet"/>
      </w:pPr>
      <w:r>
        <w:t>[SECURITY/SOVEREIGNTY CONFIRMATION REQUIRED] (Blocking)  HR14-28-1: Confirm DBA privilege model and emergency authority.</w:t>
      </w:r>
    </w:p>
    <w:p w14:paraId="38214F9E" w14:textId="77777777" w:rsidR="009549B4" w:rsidRDefault="00664733">
      <w:pPr>
        <w:pStyle w:val="NCIETraceBlock"/>
      </w:pPr>
      <w:r>
        <w:t>Traceability: NCIE-009 Ch.8-9; NCIE-008 SoD.</w:t>
      </w:r>
    </w:p>
    <w:p w14:paraId="70F82E8C" w14:textId="77777777" w:rsidR="009549B4" w:rsidRDefault="00664733">
      <w:pPr>
        <w:pStyle w:val="NCIEChapterLabel"/>
      </w:pPr>
      <w:r>
        <w:lastRenderedPageBreak/>
        <w:t>NCIE-014 — Chapter 29 Expansion</w:t>
      </w:r>
    </w:p>
    <w:p w14:paraId="7C1E9C01" w14:textId="77777777" w:rsidR="009549B4" w:rsidRDefault="00664733">
      <w:pPr>
        <w:pStyle w:val="Heading1"/>
      </w:pPr>
      <w:bookmarkStart w:id="183" w:name="_Toc240436160"/>
      <w:r>
        <w:t>Storage Observability, Capacity &amp; Health</w:t>
      </w:r>
      <w:bookmarkEnd w:id="183"/>
    </w:p>
    <w:p w14:paraId="3D53C8FA" w14:textId="77777777" w:rsidR="009549B4" w:rsidRDefault="00664733">
      <w:pPr>
        <w:pStyle w:val="NCIEBody"/>
      </w:pPr>
      <w:r>
        <w:t>Define operational storage observability without preempting NCIE-015.</w:t>
      </w:r>
    </w:p>
    <w:p w14:paraId="5251E6FA" w14:textId="77777777" w:rsidR="009549B4" w:rsidRDefault="00664733">
      <w:pPr>
        <w:pStyle w:val="NCIEStatusBlock"/>
      </w:pPr>
      <w:r>
        <w:t>Status: IN DEVELOPMENT — FOR HUMAN REVIEW.</w:t>
      </w:r>
    </w:p>
    <w:p w14:paraId="2B16DB97" w14:textId="77777777" w:rsidR="009549B4" w:rsidRDefault="00664733">
      <w:pPr>
        <w:pStyle w:val="NCIEUpstreamBlock"/>
      </w:pPr>
      <w:r>
        <w:t>Upstream: NCIE-004 observability; NCIE-010 distinctions; NCIE-015 downstream.</w:t>
      </w:r>
    </w:p>
    <w:p w14:paraId="26F2F05F" w14:textId="77777777" w:rsidR="009549B4" w:rsidRDefault="00664733">
      <w:pPr>
        <w:pStyle w:val="Heading2"/>
      </w:pPr>
      <w:bookmarkStart w:id="184" w:name="_Toc240436161"/>
      <w:r>
        <w:t>29.0 Salient Things to Note</w:t>
      </w:r>
      <w:bookmarkEnd w:id="184"/>
    </w:p>
    <w:p w14:paraId="50FC2F0C" w14:textId="77777777" w:rsidR="009549B4" w:rsidRDefault="00664733">
      <w:pPr>
        <w:pStyle w:val="NCIEBody"/>
      </w:pPr>
      <w:r>
        <w:t>Telemetry supports operation but is not audit/provenance; capacity signals must not be mistaken for business/data-quality truth — detailed operational execution is handed to NCIE-015.</w:t>
      </w:r>
    </w:p>
    <w:p w14:paraId="75A5C496" w14:textId="77777777" w:rsidR="009549B4" w:rsidRDefault="00664733">
      <w:pPr>
        <w:pStyle w:val="Heading2"/>
      </w:pPr>
      <w:bookmarkStart w:id="185" w:name="_Toc240436162"/>
      <w:r>
        <w:t>29.1 Capacity, Latency and Health Signals</w:t>
      </w:r>
      <w:bookmarkEnd w:id="185"/>
    </w:p>
    <w:p w14:paraId="7373978A" w14:textId="77777777" w:rsidR="009549B4" w:rsidRDefault="00664733">
      <w:pPr>
        <w:pStyle w:val="NCIEBody"/>
      </w:pPr>
      <w:r>
        <w:t>Capacity, latency, error rate, saturation, replication lag, backup health and index health are observability signals only; telemetry supports operation but is not audit/provenance — capacity signals must not be mistaken for business or data-quality truth.</w:t>
      </w:r>
    </w:p>
    <w:p w14:paraId="34897C73" w14:textId="77777777" w:rsidR="009549B4" w:rsidRDefault="00664733">
      <w:pPr>
        <w:pStyle w:val="Heading2"/>
      </w:pPr>
      <w:bookmarkStart w:id="186" w:name="_Toc240436163"/>
      <w:r>
        <w:t>29.2 Storage Growth and Alerting Handover</w:t>
      </w:r>
      <w:bookmarkEnd w:id="186"/>
    </w:p>
    <w:p w14:paraId="1978103C" w14:textId="77777777" w:rsidR="009549B4" w:rsidRDefault="00664733">
      <w:pPr>
        <w:pStyle w:val="NCIEBody"/>
      </w:pPr>
      <w:r>
        <w:t>Storage growth trends and alerting thresholds are specified as requirements for NCIE-015 operational implementation, not implemented or executed by this document; this chapter does not preempt NCIE-015 deployment/operations detail.</w:t>
      </w:r>
    </w:p>
    <w:p w14:paraId="2E139A13" w14:textId="77777777" w:rsidR="009549B4" w:rsidRDefault="00664733">
      <w:pPr>
        <w:pStyle w:val="Heading2"/>
      </w:pPr>
      <w:bookmarkStart w:id="187" w:name="_Toc240436164"/>
      <w:r>
        <w:t>29.R  RACI / Control Ownership</w:t>
      </w:r>
      <w:bookmarkEnd w:id="187"/>
    </w:p>
    <w:p w14:paraId="410AA14C" w14:textId="77777777" w:rsidR="009549B4" w:rsidRDefault="00664733">
      <w:pPr>
        <w:pStyle w:val="NCIEFigureCaption"/>
      </w:pPr>
      <w:r>
        <w:t>Table 36. Chapter 29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0CB2F7B3" w14:textId="77777777">
        <w:tc>
          <w:tcPr>
            <w:tcW w:w="2007" w:type="dxa"/>
          </w:tcPr>
          <w:p w14:paraId="4FDAA4A5" w14:textId="77777777" w:rsidR="009549B4" w:rsidRDefault="00664733">
            <w:r>
              <w:rPr>
                <w:b/>
              </w:rPr>
              <w:t>Function</w:t>
            </w:r>
          </w:p>
        </w:tc>
        <w:tc>
          <w:tcPr>
            <w:tcW w:w="2007" w:type="dxa"/>
          </w:tcPr>
          <w:p w14:paraId="11EB2516" w14:textId="77777777" w:rsidR="009549B4" w:rsidRDefault="00664733">
            <w:r>
              <w:rPr>
                <w:b/>
              </w:rPr>
              <w:t>Accountable (NCIE-008)</w:t>
            </w:r>
          </w:p>
        </w:tc>
        <w:tc>
          <w:tcPr>
            <w:tcW w:w="2007" w:type="dxa"/>
          </w:tcPr>
          <w:p w14:paraId="04FA79FD" w14:textId="77777777" w:rsidR="009549B4" w:rsidRDefault="00664733">
            <w:r>
              <w:rPr>
                <w:b/>
              </w:rPr>
              <w:t>Responsible (Persistence)</w:t>
            </w:r>
          </w:p>
        </w:tc>
        <w:tc>
          <w:tcPr>
            <w:tcW w:w="2007" w:type="dxa"/>
          </w:tcPr>
          <w:p w14:paraId="18268CD8" w14:textId="77777777" w:rsidR="009549B4" w:rsidRDefault="00664733">
            <w:r>
              <w:rPr>
                <w:b/>
              </w:rPr>
              <w:t>Consulted</w:t>
            </w:r>
          </w:p>
        </w:tc>
        <w:tc>
          <w:tcPr>
            <w:tcW w:w="2007" w:type="dxa"/>
          </w:tcPr>
          <w:p w14:paraId="19F5FB36" w14:textId="77777777" w:rsidR="009549B4" w:rsidRDefault="00664733">
            <w:r>
              <w:rPr>
                <w:b/>
              </w:rPr>
              <w:t>Informed</w:t>
            </w:r>
          </w:p>
        </w:tc>
      </w:tr>
      <w:tr w:rsidR="009549B4" w14:paraId="0060EFA7" w14:textId="77777777">
        <w:tc>
          <w:tcPr>
            <w:tcW w:w="2007" w:type="dxa"/>
          </w:tcPr>
          <w:p w14:paraId="48D54087" w14:textId="77777777" w:rsidR="009549B4" w:rsidRDefault="00664733">
            <w:r>
              <w:t>Confirm storage SLO/capacity thresholds</w:t>
            </w:r>
          </w:p>
        </w:tc>
        <w:tc>
          <w:tcPr>
            <w:tcW w:w="2007" w:type="dxa"/>
          </w:tcPr>
          <w:p w14:paraId="38196538" w14:textId="77777777" w:rsidR="009549B4" w:rsidRDefault="00664733">
            <w:r>
              <w:t>Accountable Authority Class (to be assigned)</w:t>
            </w:r>
          </w:p>
        </w:tc>
        <w:tc>
          <w:tcPr>
            <w:tcW w:w="2007" w:type="dxa"/>
          </w:tcPr>
          <w:p w14:paraId="414CD795" w14:textId="77777777" w:rsidR="009549B4" w:rsidRDefault="00664733">
            <w:r>
              <w:t>Storage Observability Owner (to be assigned)</w:t>
            </w:r>
          </w:p>
        </w:tc>
        <w:tc>
          <w:tcPr>
            <w:tcW w:w="2007" w:type="dxa"/>
          </w:tcPr>
          <w:p w14:paraId="3BF7387C" w14:textId="77777777" w:rsidR="009549B4" w:rsidRDefault="00664733">
            <w:r>
              <w:t>NCIE-004/010/015 owners</w:t>
            </w:r>
          </w:p>
        </w:tc>
        <w:tc>
          <w:tcPr>
            <w:tcW w:w="2007" w:type="dxa"/>
          </w:tcPr>
          <w:p w14:paraId="163EC038" w14:textId="77777777" w:rsidR="009549B4" w:rsidRDefault="00664733">
            <w:r>
              <w:t>Assurance/Audit (NCIE-008)</w:t>
            </w:r>
          </w:p>
        </w:tc>
      </w:tr>
    </w:tbl>
    <w:p w14:paraId="21D67BD6" w14:textId="77777777" w:rsidR="009549B4" w:rsidRDefault="009549B4"/>
    <w:p w14:paraId="3C5993FD" w14:textId="77777777" w:rsidR="009549B4" w:rsidRDefault="00664733">
      <w:pPr>
        <w:pStyle w:val="Heading2"/>
      </w:pPr>
      <w:bookmarkStart w:id="188" w:name="_Toc240436165"/>
      <w:r>
        <w:t>Human Review Focus</w:t>
      </w:r>
      <w:bookmarkEnd w:id="188"/>
    </w:p>
    <w:p w14:paraId="538F3191" w14:textId="77777777" w:rsidR="009549B4" w:rsidRDefault="00664733">
      <w:pPr>
        <w:pStyle w:val="ListBullet"/>
      </w:pPr>
      <w:r>
        <w:t>[ENGINEERING/INFRASTRUCTURE DISCOVERY REQUIRED] (Blocking)  HR14-29-1: Confirm storage SLO/capacity thresholds (no numeric value invented by this document).</w:t>
      </w:r>
    </w:p>
    <w:p w14:paraId="376D6DA7" w14:textId="77777777" w:rsidR="009549B4" w:rsidRDefault="00664733">
      <w:pPr>
        <w:pStyle w:val="NCIETraceBlock"/>
      </w:pPr>
      <w:r>
        <w:t>Traceability: NCIE-004 observability; NCIE-010 distinctions; NCIE-015 downstream.</w:t>
      </w:r>
    </w:p>
    <w:p w14:paraId="7C1481AC" w14:textId="77777777" w:rsidR="009549B4" w:rsidRDefault="00664733">
      <w:pPr>
        <w:pStyle w:val="NCIEChapterLabel"/>
      </w:pPr>
      <w:r>
        <w:lastRenderedPageBreak/>
        <w:t>NCIE-014 — Chapter 30 Expansion</w:t>
      </w:r>
    </w:p>
    <w:p w14:paraId="39BF93CD" w14:textId="77777777" w:rsidR="009549B4" w:rsidRDefault="00664733">
      <w:pPr>
        <w:pStyle w:val="Heading1"/>
      </w:pPr>
      <w:bookmarkStart w:id="189" w:name="_Toc240436166"/>
      <w:r>
        <w:t>Performance Engineering &amp; Query Optimization</w:t>
      </w:r>
      <w:bookmarkEnd w:id="189"/>
    </w:p>
    <w:p w14:paraId="0596041B" w14:textId="77777777" w:rsidR="009549B4" w:rsidRDefault="00664733">
      <w:pPr>
        <w:pStyle w:val="NCIEBody"/>
      </w:pPr>
      <w:r>
        <w:t>Define performance validation/optimization principles.</w:t>
      </w:r>
    </w:p>
    <w:p w14:paraId="6728311C" w14:textId="77777777" w:rsidR="009549B4" w:rsidRDefault="00664733">
      <w:pPr>
        <w:pStyle w:val="NCIEStatusBlock"/>
      </w:pPr>
      <w:r>
        <w:t>Status: IN DEVELOPMENT — FOR HUMAN REVIEW.</w:t>
      </w:r>
    </w:p>
    <w:p w14:paraId="0BF0ECF2" w14:textId="77777777" w:rsidR="009549B4" w:rsidRDefault="00664733">
      <w:pPr>
        <w:pStyle w:val="NCIEUpstreamBlock"/>
      </w:pPr>
      <w:r>
        <w:t>Upstream: NCIE-002 NFRs; NCIE-013 workloads.</w:t>
      </w:r>
    </w:p>
    <w:p w14:paraId="34BEB75D" w14:textId="77777777" w:rsidR="009549B4" w:rsidRDefault="00664733">
      <w:pPr>
        <w:pStyle w:val="Heading2"/>
      </w:pPr>
      <w:bookmarkStart w:id="190" w:name="_Toc240436167"/>
      <w:r>
        <w:t>30.0 Salient Things to Note</w:t>
      </w:r>
      <w:bookmarkEnd w:id="190"/>
    </w:p>
    <w:p w14:paraId="138D2E26" w14:textId="77777777" w:rsidR="009549B4" w:rsidRDefault="00664733">
      <w:pPr>
        <w:pStyle w:val="NCIEBody"/>
      </w:pPr>
      <w:r>
        <w:t>Optimization must not weaken correctness, authorization, provenance or historical integrity — no specific performance target is invented by this document.</w:t>
      </w:r>
    </w:p>
    <w:p w14:paraId="2A302699" w14:textId="77777777" w:rsidR="009549B4" w:rsidRDefault="00664733">
      <w:pPr>
        <w:pStyle w:val="Heading2"/>
      </w:pPr>
      <w:bookmarkStart w:id="191" w:name="_Toc240436168"/>
      <w:r>
        <w:t>30.1 Query Plans, Workload Profiles and Indexing</w:t>
      </w:r>
      <w:bookmarkEnd w:id="191"/>
    </w:p>
    <w:p w14:paraId="1445774E" w14:textId="77777777" w:rsidR="009549B4" w:rsidRDefault="00664733">
      <w:pPr>
        <w:pStyle w:val="NCIEBody"/>
      </w:pPr>
      <w:r>
        <w:t>Query-plan analysis, workload profiling and indexing/partition-pruning strategy follow NCIE-002 non-functional requirements and NCIE-013 workload priorities; optimization must not weaken correctness, authorization, provenance or historical integrity.</w:t>
      </w:r>
    </w:p>
    <w:p w14:paraId="47FE95E5" w14:textId="77777777" w:rsidR="009549B4" w:rsidRDefault="00664733">
      <w:pPr>
        <w:pStyle w:val="Heading2"/>
      </w:pPr>
      <w:bookmarkStart w:id="192" w:name="_Toc240436169"/>
      <w:r>
        <w:t>30.2 Batch/Stream Balance and Regression Detection</w:t>
      </w:r>
      <w:bookmarkEnd w:id="192"/>
    </w:p>
    <w:p w14:paraId="0CC952A1" w14:textId="77777777" w:rsidR="009549B4" w:rsidRDefault="00664733">
      <w:pPr>
        <w:pStyle w:val="NCIEBody"/>
      </w:pPr>
      <w:r>
        <w:t>Batch/stream processing balance and performance-regression detection are stated as principles; no specific performance target is invented by this document absent an approved source (directive item 9).</w:t>
      </w:r>
    </w:p>
    <w:p w14:paraId="22739533" w14:textId="77777777" w:rsidR="009549B4" w:rsidRDefault="00664733">
      <w:pPr>
        <w:pStyle w:val="Heading2"/>
      </w:pPr>
      <w:bookmarkStart w:id="193" w:name="_Toc240436170"/>
      <w:r>
        <w:t>30.R  RACI / Control Ownership</w:t>
      </w:r>
      <w:bookmarkEnd w:id="193"/>
    </w:p>
    <w:p w14:paraId="472F8D89" w14:textId="77777777" w:rsidR="009549B4" w:rsidRDefault="00664733">
      <w:pPr>
        <w:pStyle w:val="NCIEFigureCaption"/>
      </w:pPr>
      <w:r>
        <w:t>Table 37. Chapter 30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78153AB" w14:textId="77777777">
        <w:tc>
          <w:tcPr>
            <w:tcW w:w="2007" w:type="dxa"/>
          </w:tcPr>
          <w:p w14:paraId="0655899B" w14:textId="77777777" w:rsidR="009549B4" w:rsidRDefault="00664733">
            <w:r>
              <w:rPr>
                <w:b/>
              </w:rPr>
              <w:t>Function</w:t>
            </w:r>
          </w:p>
        </w:tc>
        <w:tc>
          <w:tcPr>
            <w:tcW w:w="2007" w:type="dxa"/>
          </w:tcPr>
          <w:p w14:paraId="1A8CA1B4" w14:textId="77777777" w:rsidR="009549B4" w:rsidRDefault="00664733">
            <w:r>
              <w:rPr>
                <w:b/>
              </w:rPr>
              <w:t>Accountable (NCIE-008)</w:t>
            </w:r>
          </w:p>
        </w:tc>
        <w:tc>
          <w:tcPr>
            <w:tcW w:w="2007" w:type="dxa"/>
          </w:tcPr>
          <w:p w14:paraId="2024382E" w14:textId="77777777" w:rsidR="009549B4" w:rsidRDefault="00664733">
            <w:r>
              <w:rPr>
                <w:b/>
              </w:rPr>
              <w:t>Responsible (Persistence)</w:t>
            </w:r>
          </w:p>
        </w:tc>
        <w:tc>
          <w:tcPr>
            <w:tcW w:w="2007" w:type="dxa"/>
          </w:tcPr>
          <w:p w14:paraId="288C029F" w14:textId="77777777" w:rsidR="009549B4" w:rsidRDefault="00664733">
            <w:r>
              <w:rPr>
                <w:b/>
              </w:rPr>
              <w:t>Consulted</w:t>
            </w:r>
          </w:p>
        </w:tc>
        <w:tc>
          <w:tcPr>
            <w:tcW w:w="2007" w:type="dxa"/>
          </w:tcPr>
          <w:p w14:paraId="1E4D534C" w14:textId="77777777" w:rsidR="009549B4" w:rsidRDefault="00664733">
            <w:r>
              <w:rPr>
                <w:b/>
              </w:rPr>
              <w:t>Informed</w:t>
            </w:r>
          </w:p>
        </w:tc>
      </w:tr>
      <w:tr w:rsidR="009549B4" w14:paraId="3AAA24E1" w14:textId="77777777">
        <w:tc>
          <w:tcPr>
            <w:tcW w:w="2007" w:type="dxa"/>
          </w:tcPr>
          <w:p w14:paraId="57737E6B" w14:textId="77777777" w:rsidR="009549B4" w:rsidRDefault="00664733">
            <w:r>
              <w:t>Confirm critical workloads and performance targets</w:t>
            </w:r>
          </w:p>
        </w:tc>
        <w:tc>
          <w:tcPr>
            <w:tcW w:w="2007" w:type="dxa"/>
          </w:tcPr>
          <w:p w14:paraId="04C5AAAA" w14:textId="77777777" w:rsidR="009549B4" w:rsidRDefault="00664733">
            <w:r>
              <w:t>Accountable Authority Class (to be assigned)</w:t>
            </w:r>
          </w:p>
        </w:tc>
        <w:tc>
          <w:tcPr>
            <w:tcW w:w="2007" w:type="dxa"/>
          </w:tcPr>
          <w:p w14:paraId="2E30DC6E" w14:textId="77777777" w:rsidR="009549B4" w:rsidRDefault="00664733">
            <w:r>
              <w:t>Performance Engineering Owner (to be assigned)</w:t>
            </w:r>
          </w:p>
        </w:tc>
        <w:tc>
          <w:tcPr>
            <w:tcW w:w="2007" w:type="dxa"/>
          </w:tcPr>
          <w:p w14:paraId="238522EE" w14:textId="77777777" w:rsidR="009549B4" w:rsidRDefault="00664733">
            <w:r>
              <w:t>NCIE-002/013 owners</w:t>
            </w:r>
          </w:p>
        </w:tc>
        <w:tc>
          <w:tcPr>
            <w:tcW w:w="2007" w:type="dxa"/>
          </w:tcPr>
          <w:p w14:paraId="4599DC6D" w14:textId="77777777" w:rsidR="009549B4" w:rsidRDefault="00664733">
            <w:r>
              <w:t>Assurance/Audit (NCIE-008)</w:t>
            </w:r>
          </w:p>
        </w:tc>
      </w:tr>
    </w:tbl>
    <w:p w14:paraId="2C559911" w14:textId="77777777" w:rsidR="009549B4" w:rsidRDefault="009549B4"/>
    <w:p w14:paraId="6ADDE608" w14:textId="77777777" w:rsidR="009549B4" w:rsidRDefault="00664733">
      <w:pPr>
        <w:pStyle w:val="Heading2"/>
      </w:pPr>
      <w:bookmarkStart w:id="194" w:name="_Toc240436171"/>
      <w:r>
        <w:t>Human Review Focus</w:t>
      </w:r>
      <w:bookmarkEnd w:id="194"/>
    </w:p>
    <w:p w14:paraId="5DCEBE56" w14:textId="77777777" w:rsidR="009549B4" w:rsidRDefault="00664733">
      <w:pPr>
        <w:pStyle w:val="ListBullet"/>
      </w:pPr>
      <w:r>
        <w:t>[ENGINEERING/INFRASTRUCTURE DISCOVERY REQUIRED] (Non-Blocking)  HR14-30-1: Confirm critical workloads and performance targets; does not block the correctness-first optimization principles already defined in the interim.</w:t>
      </w:r>
    </w:p>
    <w:p w14:paraId="5F68C5C7" w14:textId="77777777" w:rsidR="009549B4" w:rsidRDefault="00664733">
      <w:pPr>
        <w:pStyle w:val="NCIETraceBlock"/>
      </w:pPr>
      <w:r>
        <w:t>Traceability: NCIE-002 NFRs; NCIE-013 workloads.</w:t>
      </w:r>
    </w:p>
    <w:p w14:paraId="517849A5" w14:textId="77777777" w:rsidR="009549B4" w:rsidRDefault="00664733">
      <w:pPr>
        <w:pStyle w:val="NCIEChapterLabel"/>
      </w:pPr>
      <w:r>
        <w:lastRenderedPageBreak/>
        <w:t>NCIE-014 — Chapter 31 Expansion</w:t>
      </w:r>
    </w:p>
    <w:p w14:paraId="0EAE1D6E" w14:textId="77777777" w:rsidR="009549B4" w:rsidRDefault="00664733">
      <w:pPr>
        <w:pStyle w:val="Heading1"/>
      </w:pPr>
      <w:bookmarkStart w:id="195" w:name="_Toc240436172"/>
      <w:r>
        <w:t>Cost, Tiering &amp; Storage Efficiency</w:t>
      </w:r>
      <w:bookmarkEnd w:id="195"/>
    </w:p>
    <w:p w14:paraId="48ABBA4F" w14:textId="77777777" w:rsidR="009549B4" w:rsidRDefault="00664733">
      <w:pPr>
        <w:pStyle w:val="NCIEBody"/>
      </w:pPr>
      <w:r>
        <w:t>Define governed storage-efficiency architecture.</w:t>
      </w:r>
    </w:p>
    <w:p w14:paraId="7F174F1F" w14:textId="77777777" w:rsidR="009549B4" w:rsidRDefault="00664733">
      <w:pPr>
        <w:pStyle w:val="NCIEStatusBlock"/>
      </w:pPr>
      <w:r>
        <w:t>Status: IN DEVELOPMENT — FOR HUMAN REVIEW.</w:t>
      </w:r>
    </w:p>
    <w:p w14:paraId="3C436414" w14:textId="77777777" w:rsidR="009549B4" w:rsidRDefault="00664733">
      <w:pPr>
        <w:pStyle w:val="NCIEUpstreamBlock"/>
      </w:pPr>
      <w:r>
        <w:t>Upstream: NCIE-004 technology/cost; NCIE-008 governance.</w:t>
      </w:r>
    </w:p>
    <w:p w14:paraId="00632B03" w14:textId="77777777" w:rsidR="009549B4" w:rsidRDefault="00664733">
      <w:pPr>
        <w:pStyle w:val="Heading2"/>
      </w:pPr>
      <w:bookmarkStart w:id="196" w:name="_Toc240436173"/>
      <w:r>
        <w:t>31.0 Salient Things to Note</w:t>
      </w:r>
      <w:bookmarkEnd w:id="196"/>
    </w:p>
    <w:p w14:paraId="7775BA19" w14:textId="77777777" w:rsidR="009549B4" w:rsidRDefault="00664733">
      <w:pPr>
        <w:pStyle w:val="NCIEBody"/>
      </w:pPr>
      <w:r>
        <w:t>Cost optimization cannot silently shorten retention, weaken redundancy or move data across sovereignty boundaries — any tiering decision touching those areas requires the same Human Review confirmation as the underlying decision.</w:t>
      </w:r>
    </w:p>
    <w:p w14:paraId="7A715122" w14:textId="77777777" w:rsidR="009549B4" w:rsidRDefault="00664733">
      <w:pPr>
        <w:pStyle w:val="Heading2"/>
      </w:pPr>
      <w:bookmarkStart w:id="197" w:name="_Toc240436174"/>
      <w:r>
        <w:t>31.1 Hot/Warm/Cold Tiering and Compression</w:t>
      </w:r>
      <w:bookmarkEnd w:id="197"/>
    </w:p>
    <w:p w14:paraId="68427DE9" w14:textId="77777777" w:rsidR="009549B4" w:rsidRDefault="00664733">
      <w:pPr>
        <w:pStyle w:val="NCIEBody"/>
      </w:pPr>
      <w:r>
        <w:t>Hot/warm/cold tiering, compression and deduplication concepts are stated as engineering levers; cost optimization cannot silently shorten retention, weaken redundancy or move data across sovereignty boundaries established in Chapter 20.</w:t>
      </w:r>
    </w:p>
    <w:p w14:paraId="59E53786" w14:textId="77777777" w:rsidR="009549B4" w:rsidRDefault="00664733">
      <w:pPr>
        <w:pStyle w:val="Heading2"/>
      </w:pPr>
      <w:bookmarkStart w:id="198" w:name="_Toc240436175"/>
      <w:r>
        <w:t>31.2 Capacity Planning and Cost Attribution</w:t>
      </w:r>
      <w:bookmarkEnd w:id="198"/>
    </w:p>
    <w:p w14:paraId="498FEE64" w14:textId="77777777" w:rsidR="009549B4" w:rsidRDefault="00664733">
      <w:pPr>
        <w:pStyle w:val="NCIEBody"/>
      </w:pPr>
      <w:r>
        <w:t>Capacity planning and cost attribution are stated per store class; any tiering decision that would affect retention, redundancy or residency requires the same Human Review confirmation as the underlying Chapter 20/22/24 decision, not a unilateral cost-driven change.</w:t>
      </w:r>
    </w:p>
    <w:p w14:paraId="31B93C95" w14:textId="77777777" w:rsidR="009549B4" w:rsidRDefault="00664733">
      <w:pPr>
        <w:pStyle w:val="Heading2"/>
      </w:pPr>
      <w:bookmarkStart w:id="199" w:name="_Toc240436176"/>
      <w:r>
        <w:t>31.R  RACI / Control Ownership</w:t>
      </w:r>
      <w:bookmarkEnd w:id="199"/>
    </w:p>
    <w:p w14:paraId="2A55FA32" w14:textId="77777777" w:rsidR="009549B4" w:rsidRDefault="00664733">
      <w:pPr>
        <w:pStyle w:val="NCIEFigureCaption"/>
      </w:pPr>
      <w:r>
        <w:t>Table 38. Chapter 31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186831EE" w14:textId="77777777">
        <w:tc>
          <w:tcPr>
            <w:tcW w:w="2007" w:type="dxa"/>
          </w:tcPr>
          <w:p w14:paraId="3F6C1061" w14:textId="77777777" w:rsidR="009549B4" w:rsidRDefault="00664733">
            <w:r>
              <w:rPr>
                <w:b/>
              </w:rPr>
              <w:t>Function</w:t>
            </w:r>
          </w:p>
        </w:tc>
        <w:tc>
          <w:tcPr>
            <w:tcW w:w="2007" w:type="dxa"/>
          </w:tcPr>
          <w:p w14:paraId="2FBD2644" w14:textId="77777777" w:rsidR="009549B4" w:rsidRDefault="00664733">
            <w:r>
              <w:rPr>
                <w:b/>
              </w:rPr>
              <w:t>Accountable (NCIE-008)</w:t>
            </w:r>
          </w:p>
        </w:tc>
        <w:tc>
          <w:tcPr>
            <w:tcW w:w="2007" w:type="dxa"/>
          </w:tcPr>
          <w:p w14:paraId="0671CE0E" w14:textId="77777777" w:rsidR="009549B4" w:rsidRDefault="00664733">
            <w:r>
              <w:rPr>
                <w:b/>
              </w:rPr>
              <w:t>Responsible (Persistence)</w:t>
            </w:r>
          </w:p>
        </w:tc>
        <w:tc>
          <w:tcPr>
            <w:tcW w:w="2007" w:type="dxa"/>
          </w:tcPr>
          <w:p w14:paraId="56FAB046" w14:textId="77777777" w:rsidR="009549B4" w:rsidRDefault="00664733">
            <w:r>
              <w:rPr>
                <w:b/>
              </w:rPr>
              <w:t>Consulted</w:t>
            </w:r>
          </w:p>
        </w:tc>
        <w:tc>
          <w:tcPr>
            <w:tcW w:w="2007" w:type="dxa"/>
          </w:tcPr>
          <w:p w14:paraId="6A494851" w14:textId="77777777" w:rsidR="009549B4" w:rsidRDefault="00664733">
            <w:r>
              <w:rPr>
                <w:b/>
              </w:rPr>
              <w:t>Informed</w:t>
            </w:r>
          </w:p>
        </w:tc>
      </w:tr>
      <w:tr w:rsidR="009549B4" w14:paraId="7FE56677" w14:textId="77777777">
        <w:tc>
          <w:tcPr>
            <w:tcW w:w="2007" w:type="dxa"/>
          </w:tcPr>
          <w:p w14:paraId="70503D84" w14:textId="77777777" w:rsidR="009549B4" w:rsidRDefault="00664733">
            <w:r>
              <w:t>Confirm cost objectives and permitted tiering</w:t>
            </w:r>
          </w:p>
        </w:tc>
        <w:tc>
          <w:tcPr>
            <w:tcW w:w="2007" w:type="dxa"/>
          </w:tcPr>
          <w:p w14:paraId="5154EAC9" w14:textId="77777777" w:rsidR="009549B4" w:rsidRDefault="00664733">
            <w:r>
              <w:t>Accountable Authority Class (to be assigned)</w:t>
            </w:r>
          </w:p>
        </w:tc>
        <w:tc>
          <w:tcPr>
            <w:tcW w:w="2007" w:type="dxa"/>
          </w:tcPr>
          <w:p w14:paraId="41C00859" w14:textId="77777777" w:rsidR="009549B4" w:rsidRDefault="00664733">
            <w:r>
              <w:t>Storage Efficiency Owner (to be assigned)</w:t>
            </w:r>
          </w:p>
        </w:tc>
        <w:tc>
          <w:tcPr>
            <w:tcW w:w="2007" w:type="dxa"/>
          </w:tcPr>
          <w:p w14:paraId="7F0D0450" w14:textId="77777777" w:rsidR="009549B4" w:rsidRDefault="00664733">
            <w:r>
              <w:t>NCIE-004/008 owners</w:t>
            </w:r>
          </w:p>
        </w:tc>
        <w:tc>
          <w:tcPr>
            <w:tcW w:w="2007" w:type="dxa"/>
          </w:tcPr>
          <w:p w14:paraId="316B63EE" w14:textId="77777777" w:rsidR="009549B4" w:rsidRDefault="00664733">
            <w:r>
              <w:t>Assurance/Audit (NCIE-008)</w:t>
            </w:r>
          </w:p>
        </w:tc>
      </w:tr>
    </w:tbl>
    <w:p w14:paraId="1E98EE99" w14:textId="77777777" w:rsidR="009549B4" w:rsidRDefault="009549B4"/>
    <w:p w14:paraId="6C0637B9" w14:textId="77777777" w:rsidR="009549B4" w:rsidRDefault="00664733">
      <w:pPr>
        <w:pStyle w:val="Heading2"/>
      </w:pPr>
      <w:bookmarkStart w:id="200" w:name="_Toc240436177"/>
      <w:r>
        <w:t>Human Review Focus</w:t>
      </w:r>
      <w:bookmarkEnd w:id="200"/>
    </w:p>
    <w:p w14:paraId="4594B3BC" w14:textId="77777777" w:rsidR="009549B4" w:rsidRDefault="00664733">
      <w:pPr>
        <w:pStyle w:val="ListBullet"/>
      </w:pPr>
      <w:r>
        <w:t>[INSTITUTIONAL CONFIRMATION REQUIRED] (Blocking)  HR14-31-1: Confirm cost objectives and permitted tiering.</w:t>
      </w:r>
    </w:p>
    <w:p w14:paraId="74C01321" w14:textId="77777777" w:rsidR="009549B4" w:rsidRDefault="00664733">
      <w:pPr>
        <w:pStyle w:val="NCIETraceBlock"/>
      </w:pPr>
      <w:r>
        <w:t>Traceability: NCIE-004 technology/cost; NCIE-008 governance.</w:t>
      </w:r>
    </w:p>
    <w:p w14:paraId="07AABF0B" w14:textId="77777777" w:rsidR="009549B4" w:rsidRDefault="00664733">
      <w:pPr>
        <w:pStyle w:val="NCIEChapterLabel"/>
      </w:pPr>
      <w:r>
        <w:lastRenderedPageBreak/>
        <w:t>NCIE-014 — Chapter 32 Expansion</w:t>
      </w:r>
    </w:p>
    <w:p w14:paraId="3C6FCBC2" w14:textId="77777777" w:rsidR="009549B4" w:rsidRDefault="00664733">
      <w:pPr>
        <w:pStyle w:val="Heading1"/>
      </w:pPr>
      <w:bookmarkStart w:id="201" w:name="_Toc240436178"/>
      <w:r>
        <w:t>Database / Storage Testing &amp; Verification</w:t>
      </w:r>
      <w:bookmarkEnd w:id="201"/>
    </w:p>
    <w:p w14:paraId="27E8A540" w14:textId="77777777" w:rsidR="009549B4" w:rsidRDefault="00664733">
      <w:pPr>
        <w:pStyle w:val="NCIEBody"/>
      </w:pPr>
      <w:r>
        <w:t>Define persistence test classes without duplicating NCIE-016.</w:t>
      </w:r>
    </w:p>
    <w:p w14:paraId="23183E93" w14:textId="77777777" w:rsidR="009549B4" w:rsidRDefault="00664733">
      <w:pPr>
        <w:pStyle w:val="NCIEStatusBlock"/>
      </w:pPr>
      <w:r>
        <w:t>Status: IN DEVELOPMENT — FOR HUMAN REVIEW.</w:t>
      </w:r>
    </w:p>
    <w:p w14:paraId="74255B53" w14:textId="77777777" w:rsidR="009549B4" w:rsidRDefault="00664733">
      <w:pPr>
        <w:pStyle w:val="NCIEUpstreamBlock"/>
      </w:pPr>
      <w:r>
        <w:t>Upstream: NCIE-016 downstream; NCIE-009/010 assurance.</w:t>
      </w:r>
    </w:p>
    <w:p w14:paraId="582D7BC2" w14:textId="77777777" w:rsidR="009549B4" w:rsidRDefault="00664733">
      <w:pPr>
        <w:pStyle w:val="Heading2"/>
      </w:pPr>
      <w:bookmarkStart w:id="202" w:name="_Toc240436179"/>
      <w:r>
        <w:t>32.0 Salient Things to Note</w:t>
      </w:r>
      <w:bookmarkEnd w:id="202"/>
    </w:p>
    <w:p w14:paraId="63F19E03" w14:textId="77777777" w:rsidR="009549B4" w:rsidRDefault="00664733">
      <w:pPr>
        <w:pStyle w:val="NCIEBody"/>
      </w:pPr>
      <w:r>
        <w:t>TEST SPECIFIED ≠ TEST EXECUTED; successful CRUD does not prove recovery, migration, residency, integrity or performance correctness — all nine test classes above are SPECIFIED only.</w:t>
      </w:r>
    </w:p>
    <w:p w14:paraId="4747BF71" w14:textId="77777777" w:rsidR="009549B4" w:rsidRDefault="00664733">
      <w:pPr>
        <w:pStyle w:val="Heading2"/>
      </w:pPr>
      <w:bookmarkStart w:id="203" w:name="_Toc240436180"/>
      <w:r>
        <w:t>32.1 Test Class Catalogue</w:t>
      </w:r>
      <w:bookmarkEnd w:id="203"/>
    </w:p>
    <w:p w14:paraId="2688308A" w14:textId="77777777" w:rsidR="009549B4" w:rsidRDefault="00664733">
      <w:pPr>
        <w:pStyle w:val="NCIEBody"/>
      </w:pPr>
      <w:r>
        <w:t>Nine persistence test classes are specified: schema/constraint, migration, backup/restore, DR, reconciliation, security, residency, performance and corruption tests. Each test class states its objective and acceptance basis; TEST SPECIFIED ≠ TEST EXECUTED.</w:t>
      </w:r>
    </w:p>
    <w:p w14:paraId="51BAD37B" w14:textId="77777777" w:rsidR="009549B4" w:rsidRDefault="00664733">
      <w:pPr>
        <w:pStyle w:val="NCIEFigureCaption"/>
      </w:pPr>
      <w:r>
        <w:t>Table 39. Database/Storage Test-Class Catalogue.</w:t>
      </w:r>
    </w:p>
    <w:tbl>
      <w:tblPr>
        <w:tblW w:w="0" w:type="auto"/>
        <w:tblLook w:val="04A0" w:firstRow="1" w:lastRow="0" w:firstColumn="1" w:lastColumn="0" w:noHBand="0" w:noVBand="1"/>
      </w:tblPr>
      <w:tblGrid>
        <w:gridCol w:w="2509"/>
        <w:gridCol w:w="2509"/>
        <w:gridCol w:w="2509"/>
        <w:gridCol w:w="2509"/>
      </w:tblGrid>
      <w:tr w:rsidR="009549B4" w14:paraId="5F431B16" w14:textId="77777777">
        <w:tc>
          <w:tcPr>
            <w:tcW w:w="2509" w:type="dxa"/>
          </w:tcPr>
          <w:p w14:paraId="074FFC1D" w14:textId="77777777" w:rsidR="009549B4" w:rsidRDefault="00664733">
            <w:r>
              <w:rPr>
                <w:b/>
              </w:rPr>
              <w:t>Test Class</w:t>
            </w:r>
          </w:p>
        </w:tc>
        <w:tc>
          <w:tcPr>
            <w:tcW w:w="2509" w:type="dxa"/>
          </w:tcPr>
          <w:p w14:paraId="2287A3A0" w14:textId="77777777" w:rsidR="009549B4" w:rsidRDefault="00664733">
            <w:r>
              <w:rPr>
                <w:b/>
              </w:rPr>
              <w:t>Objective</w:t>
            </w:r>
          </w:p>
        </w:tc>
        <w:tc>
          <w:tcPr>
            <w:tcW w:w="2509" w:type="dxa"/>
          </w:tcPr>
          <w:p w14:paraId="489D08B7" w14:textId="77777777" w:rsidR="009549B4" w:rsidRDefault="00664733">
            <w:r>
              <w:rPr>
                <w:b/>
              </w:rPr>
              <w:t>Acceptance Basis</w:t>
            </w:r>
          </w:p>
        </w:tc>
        <w:tc>
          <w:tcPr>
            <w:tcW w:w="2509" w:type="dxa"/>
          </w:tcPr>
          <w:p w14:paraId="4B643B48" w14:textId="77777777" w:rsidR="009549B4" w:rsidRDefault="00664733">
            <w:r>
              <w:rPr>
                <w:b/>
              </w:rPr>
              <w:t>Status</w:t>
            </w:r>
          </w:p>
        </w:tc>
      </w:tr>
      <w:tr w:rsidR="009549B4" w14:paraId="03DE08FA" w14:textId="77777777">
        <w:tc>
          <w:tcPr>
            <w:tcW w:w="2509" w:type="dxa"/>
          </w:tcPr>
          <w:p w14:paraId="2C730458" w14:textId="77777777" w:rsidR="009549B4" w:rsidRDefault="00664733">
            <w:r>
              <w:t>Schema/constraint</w:t>
            </w:r>
          </w:p>
        </w:tc>
        <w:tc>
          <w:tcPr>
            <w:tcW w:w="2509" w:type="dxa"/>
          </w:tcPr>
          <w:p w14:paraId="537A6648" w14:textId="77777777" w:rsidR="009549B4" w:rsidRDefault="00664733">
            <w:r>
              <w:t>Verify physical constraints match Chapter 15 integrity rules</w:t>
            </w:r>
          </w:p>
        </w:tc>
        <w:tc>
          <w:tcPr>
            <w:tcW w:w="2509" w:type="dxa"/>
          </w:tcPr>
          <w:p w14:paraId="19B2A87B" w14:textId="77777777" w:rsidR="009549B4" w:rsidRDefault="00664733">
            <w:r>
              <w:t>Constraint-violation test suite</w:t>
            </w:r>
          </w:p>
        </w:tc>
        <w:tc>
          <w:tcPr>
            <w:tcW w:w="2509" w:type="dxa"/>
          </w:tcPr>
          <w:p w14:paraId="75F645BB" w14:textId="77777777" w:rsidR="009549B4" w:rsidRDefault="00664733">
            <w:r>
              <w:t>SPECIFIED</w:t>
            </w:r>
          </w:p>
        </w:tc>
      </w:tr>
      <w:tr w:rsidR="009549B4" w14:paraId="1E0E319D" w14:textId="77777777">
        <w:tc>
          <w:tcPr>
            <w:tcW w:w="2509" w:type="dxa"/>
          </w:tcPr>
          <w:p w14:paraId="780B23FA" w14:textId="77777777" w:rsidR="009549B4" w:rsidRDefault="00664733">
            <w:r>
              <w:t>Migration</w:t>
            </w:r>
          </w:p>
        </w:tc>
        <w:tc>
          <w:tcPr>
            <w:tcW w:w="2509" w:type="dxa"/>
          </w:tcPr>
          <w:p w14:paraId="5E7020C2" w14:textId="77777777" w:rsidR="009549B4" w:rsidRDefault="00664733">
            <w:r>
              <w:t>Verify expand/contract migration compatibility (Ch.25)</w:t>
            </w:r>
          </w:p>
        </w:tc>
        <w:tc>
          <w:tcPr>
            <w:tcW w:w="2509" w:type="dxa"/>
          </w:tcPr>
          <w:p w14:paraId="0EA5A4E5" w14:textId="77777777" w:rsidR="009549B4" w:rsidRDefault="00664733">
            <w:r>
              <w:t>Pre/post-migration schema diff and rollback test</w:t>
            </w:r>
          </w:p>
        </w:tc>
        <w:tc>
          <w:tcPr>
            <w:tcW w:w="2509" w:type="dxa"/>
          </w:tcPr>
          <w:p w14:paraId="03B3A6AF" w14:textId="77777777" w:rsidR="009549B4" w:rsidRDefault="00664733">
            <w:r>
              <w:t>SPECIFIED</w:t>
            </w:r>
          </w:p>
        </w:tc>
      </w:tr>
      <w:tr w:rsidR="009549B4" w14:paraId="716CFD91" w14:textId="77777777">
        <w:tc>
          <w:tcPr>
            <w:tcW w:w="2509" w:type="dxa"/>
          </w:tcPr>
          <w:p w14:paraId="219203B1" w14:textId="77777777" w:rsidR="009549B4" w:rsidRDefault="00664733">
            <w:r>
              <w:t>Backup/restore</w:t>
            </w:r>
          </w:p>
        </w:tc>
        <w:tc>
          <w:tcPr>
            <w:tcW w:w="2509" w:type="dxa"/>
          </w:tcPr>
          <w:p w14:paraId="79A464DB" w14:textId="77777777" w:rsidR="009549B4" w:rsidRDefault="00664733">
            <w:r>
              <w:t>Verify backup sets restore to a valid, queryable state (Ch.23)</w:t>
            </w:r>
          </w:p>
        </w:tc>
        <w:tc>
          <w:tcPr>
            <w:tcW w:w="2509" w:type="dxa"/>
          </w:tcPr>
          <w:p w14:paraId="32BE114E" w14:textId="77777777" w:rsidR="009549B4" w:rsidRDefault="00664733">
            <w:r>
              <w:t>Restore-validation checklist</w:t>
            </w:r>
          </w:p>
        </w:tc>
        <w:tc>
          <w:tcPr>
            <w:tcW w:w="2509" w:type="dxa"/>
          </w:tcPr>
          <w:p w14:paraId="40AABEF8" w14:textId="77777777" w:rsidR="009549B4" w:rsidRDefault="00664733">
            <w:r>
              <w:t>SPECIFIED</w:t>
            </w:r>
          </w:p>
        </w:tc>
      </w:tr>
      <w:tr w:rsidR="009549B4" w14:paraId="29B545CD" w14:textId="77777777">
        <w:tc>
          <w:tcPr>
            <w:tcW w:w="2509" w:type="dxa"/>
          </w:tcPr>
          <w:p w14:paraId="7D489CD5" w14:textId="77777777" w:rsidR="009549B4" w:rsidRDefault="00664733">
            <w:r>
              <w:t>DR</w:t>
            </w:r>
          </w:p>
        </w:tc>
        <w:tc>
          <w:tcPr>
            <w:tcW w:w="2509" w:type="dxa"/>
          </w:tcPr>
          <w:p w14:paraId="65B58CA4" w14:textId="77777777" w:rsidR="009549B4" w:rsidRDefault="00664733">
            <w:r>
              <w:t>Verify cross-site failover/failback without split-brain (Ch.24)</w:t>
            </w:r>
          </w:p>
        </w:tc>
        <w:tc>
          <w:tcPr>
            <w:tcW w:w="2509" w:type="dxa"/>
          </w:tcPr>
          <w:p w14:paraId="00E153C3" w14:textId="77777777" w:rsidR="009549B4" w:rsidRDefault="00664733">
            <w:r>
              <w:t>DR-drill scenario results</w:t>
            </w:r>
          </w:p>
        </w:tc>
        <w:tc>
          <w:tcPr>
            <w:tcW w:w="2509" w:type="dxa"/>
          </w:tcPr>
          <w:p w14:paraId="5F570DB2" w14:textId="77777777" w:rsidR="009549B4" w:rsidRDefault="00664733">
            <w:r>
              <w:t>SPECIFIED</w:t>
            </w:r>
          </w:p>
        </w:tc>
      </w:tr>
      <w:tr w:rsidR="009549B4" w14:paraId="372A06E6" w14:textId="77777777">
        <w:tc>
          <w:tcPr>
            <w:tcW w:w="2509" w:type="dxa"/>
          </w:tcPr>
          <w:p w14:paraId="2A438A23" w14:textId="77777777" w:rsidR="009549B4" w:rsidRDefault="00664733">
            <w:r>
              <w:t>Reconciliation</w:t>
            </w:r>
          </w:p>
        </w:tc>
        <w:tc>
          <w:tcPr>
            <w:tcW w:w="2509" w:type="dxa"/>
          </w:tcPr>
          <w:p w14:paraId="7C17312F" w14:textId="77777777" w:rsidR="009549B4" w:rsidRDefault="00664733">
            <w:r>
              <w:t>Verify repair workflow detects and resolves divergence without data loss (Ch.27)</w:t>
            </w:r>
          </w:p>
        </w:tc>
        <w:tc>
          <w:tcPr>
            <w:tcW w:w="2509" w:type="dxa"/>
          </w:tcPr>
          <w:p w14:paraId="20C6DB6D" w14:textId="77777777" w:rsidR="009549B4" w:rsidRDefault="00664733">
            <w:r>
              <w:t>Post-repair verification record</w:t>
            </w:r>
          </w:p>
        </w:tc>
        <w:tc>
          <w:tcPr>
            <w:tcW w:w="2509" w:type="dxa"/>
          </w:tcPr>
          <w:p w14:paraId="07DCA81D" w14:textId="77777777" w:rsidR="009549B4" w:rsidRDefault="00664733">
            <w:r>
              <w:t>SPECIFIED</w:t>
            </w:r>
          </w:p>
        </w:tc>
      </w:tr>
      <w:tr w:rsidR="009549B4" w14:paraId="3524F328" w14:textId="77777777">
        <w:tc>
          <w:tcPr>
            <w:tcW w:w="2509" w:type="dxa"/>
          </w:tcPr>
          <w:p w14:paraId="62577F64" w14:textId="77777777" w:rsidR="009549B4" w:rsidRDefault="00664733">
            <w:r>
              <w:t>Security</w:t>
            </w:r>
          </w:p>
        </w:tc>
        <w:tc>
          <w:tcPr>
            <w:tcW w:w="2509" w:type="dxa"/>
          </w:tcPr>
          <w:p w14:paraId="51BF175D" w14:textId="77777777" w:rsidR="009549B4" w:rsidRDefault="00664733">
            <w:r>
              <w:t>Verify privileged access/row-field security enforcement (Ch.28)</w:t>
            </w:r>
          </w:p>
        </w:tc>
        <w:tc>
          <w:tcPr>
            <w:tcW w:w="2509" w:type="dxa"/>
          </w:tcPr>
          <w:p w14:paraId="2AF0242D" w14:textId="77777777" w:rsidR="009549B4" w:rsidRDefault="00664733">
            <w:r>
              <w:t>Access-control test suite</w:t>
            </w:r>
          </w:p>
        </w:tc>
        <w:tc>
          <w:tcPr>
            <w:tcW w:w="2509" w:type="dxa"/>
          </w:tcPr>
          <w:p w14:paraId="59A8A092" w14:textId="77777777" w:rsidR="009549B4" w:rsidRDefault="00664733">
            <w:r>
              <w:t>SPECIFIED</w:t>
            </w:r>
          </w:p>
        </w:tc>
      </w:tr>
      <w:tr w:rsidR="009549B4" w14:paraId="289280FE" w14:textId="77777777">
        <w:tc>
          <w:tcPr>
            <w:tcW w:w="2509" w:type="dxa"/>
          </w:tcPr>
          <w:p w14:paraId="65911182" w14:textId="77777777" w:rsidR="009549B4" w:rsidRDefault="00664733">
            <w:r>
              <w:t>Residency</w:t>
            </w:r>
          </w:p>
        </w:tc>
        <w:tc>
          <w:tcPr>
            <w:tcW w:w="2509" w:type="dxa"/>
          </w:tcPr>
          <w:p w14:paraId="0959891D" w14:textId="77777777" w:rsidR="009549B4" w:rsidRDefault="00664733">
            <w:r>
              <w:t>Verify every copy type lands in its approved region/zone (Ch.20)</w:t>
            </w:r>
          </w:p>
        </w:tc>
        <w:tc>
          <w:tcPr>
            <w:tcW w:w="2509" w:type="dxa"/>
          </w:tcPr>
          <w:p w14:paraId="4AEDCBB1" w14:textId="77777777" w:rsidR="009549B4" w:rsidRDefault="00664733">
            <w:r>
              <w:t>Placement-audit scan</w:t>
            </w:r>
          </w:p>
        </w:tc>
        <w:tc>
          <w:tcPr>
            <w:tcW w:w="2509" w:type="dxa"/>
          </w:tcPr>
          <w:p w14:paraId="1FAC1AF2" w14:textId="77777777" w:rsidR="009549B4" w:rsidRDefault="00664733">
            <w:r>
              <w:t>SPECIFIED</w:t>
            </w:r>
          </w:p>
        </w:tc>
      </w:tr>
      <w:tr w:rsidR="009549B4" w14:paraId="0E194A1D" w14:textId="77777777">
        <w:tc>
          <w:tcPr>
            <w:tcW w:w="2509" w:type="dxa"/>
          </w:tcPr>
          <w:p w14:paraId="176B6A44" w14:textId="77777777" w:rsidR="009549B4" w:rsidRDefault="00664733">
            <w:r>
              <w:t>Performance</w:t>
            </w:r>
          </w:p>
        </w:tc>
        <w:tc>
          <w:tcPr>
            <w:tcW w:w="2509" w:type="dxa"/>
          </w:tcPr>
          <w:p w14:paraId="0ED86BF4" w14:textId="77777777" w:rsidR="009549B4" w:rsidRDefault="00664733">
            <w:r>
              <w:t>Verify query/workload behavior under approved targets (Ch.30)</w:t>
            </w:r>
          </w:p>
        </w:tc>
        <w:tc>
          <w:tcPr>
            <w:tcW w:w="2509" w:type="dxa"/>
          </w:tcPr>
          <w:p w14:paraId="1FB21A6D" w14:textId="77777777" w:rsidR="009549B4" w:rsidRDefault="00664733">
            <w:r>
              <w:t>Load/regression test suite</w:t>
            </w:r>
          </w:p>
        </w:tc>
        <w:tc>
          <w:tcPr>
            <w:tcW w:w="2509" w:type="dxa"/>
          </w:tcPr>
          <w:p w14:paraId="0EAC9693" w14:textId="77777777" w:rsidR="009549B4" w:rsidRDefault="00664733">
            <w:r>
              <w:t>SPECIFIED</w:t>
            </w:r>
          </w:p>
        </w:tc>
      </w:tr>
      <w:tr w:rsidR="009549B4" w14:paraId="34923F8D" w14:textId="77777777">
        <w:tc>
          <w:tcPr>
            <w:tcW w:w="2509" w:type="dxa"/>
          </w:tcPr>
          <w:p w14:paraId="7B3D03A9" w14:textId="77777777" w:rsidR="009549B4" w:rsidRDefault="00664733">
            <w:r>
              <w:t>Corruption</w:t>
            </w:r>
          </w:p>
        </w:tc>
        <w:tc>
          <w:tcPr>
            <w:tcW w:w="2509" w:type="dxa"/>
          </w:tcPr>
          <w:p w14:paraId="6EC27562" w14:textId="77777777" w:rsidR="009549B4" w:rsidRDefault="00664733">
            <w:r>
              <w:t>Verify integrity-check mechanisms detect corrupted/tampered data</w:t>
            </w:r>
          </w:p>
        </w:tc>
        <w:tc>
          <w:tcPr>
            <w:tcW w:w="2509" w:type="dxa"/>
          </w:tcPr>
          <w:p w14:paraId="351E2EB5" w14:textId="77777777" w:rsidR="009549B4" w:rsidRDefault="00664733">
            <w:r>
              <w:t>Checksum/integrity-verification suite</w:t>
            </w:r>
          </w:p>
        </w:tc>
        <w:tc>
          <w:tcPr>
            <w:tcW w:w="2509" w:type="dxa"/>
          </w:tcPr>
          <w:p w14:paraId="61F2A434" w14:textId="77777777" w:rsidR="009549B4" w:rsidRDefault="00664733">
            <w:r>
              <w:t>SPECIFIED</w:t>
            </w:r>
          </w:p>
        </w:tc>
      </w:tr>
    </w:tbl>
    <w:p w14:paraId="699CC3D6" w14:textId="77777777" w:rsidR="009549B4" w:rsidRDefault="009549B4"/>
    <w:p w14:paraId="3E11CAC0" w14:textId="77777777" w:rsidR="009549B4" w:rsidRDefault="00664733">
      <w:pPr>
        <w:pStyle w:val="Heading2"/>
      </w:pPr>
      <w:bookmarkStart w:id="204" w:name="_Toc240436181"/>
      <w:r>
        <w:lastRenderedPageBreak/>
        <w:t>32.2 Test-Status Integrity (directive item 63)</w:t>
      </w:r>
      <w:bookmarkEnd w:id="204"/>
    </w:p>
    <w:p w14:paraId="4B9BF1B4" w14:textId="77777777" w:rsidR="009549B4" w:rsidRDefault="00664733">
      <w:pPr>
        <w:pStyle w:val="NCIEBody"/>
      </w:pPr>
      <w:r>
        <w:t>This chapter distinguishes TEST SPECIFIED, IMPLEMENTATION EVIDENCE AVAILABLE, TEST EXECUTED, TEST PASSED, RECOVERY/MIGRATION VALIDATED and HUMAN/PRODUCTION ACCEPTANCE as six distinct states; every test class above is SPECIFIED only — none is claimed executed, passed, recovery/migration-validated or accepted by this document.</w:t>
      </w:r>
    </w:p>
    <w:p w14:paraId="38946AF2" w14:textId="77777777" w:rsidR="009549B4" w:rsidRDefault="00664733">
      <w:pPr>
        <w:pStyle w:val="Heading2"/>
      </w:pPr>
      <w:bookmarkStart w:id="205" w:name="_Toc240436182"/>
      <w:r>
        <w:t>32.R  RACI / Control Ownership</w:t>
      </w:r>
      <w:bookmarkEnd w:id="205"/>
    </w:p>
    <w:p w14:paraId="30D7969D" w14:textId="77777777" w:rsidR="009549B4" w:rsidRDefault="00664733">
      <w:pPr>
        <w:pStyle w:val="NCIEFigureCaption"/>
      </w:pPr>
      <w:r>
        <w:t>Table 40. Chapter 32 RACI / control ownership.</w:t>
      </w:r>
    </w:p>
    <w:tbl>
      <w:tblPr>
        <w:tblW w:w="0" w:type="auto"/>
        <w:tblLook w:val="04A0" w:firstRow="1" w:lastRow="0" w:firstColumn="1" w:lastColumn="0" w:noHBand="0" w:noVBand="1"/>
      </w:tblPr>
      <w:tblGrid>
        <w:gridCol w:w="2007"/>
        <w:gridCol w:w="2007"/>
        <w:gridCol w:w="2007"/>
        <w:gridCol w:w="2007"/>
        <w:gridCol w:w="2007"/>
      </w:tblGrid>
      <w:tr w:rsidR="009549B4" w14:paraId="460FDF40" w14:textId="77777777">
        <w:tc>
          <w:tcPr>
            <w:tcW w:w="2007" w:type="dxa"/>
          </w:tcPr>
          <w:p w14:paraId="59B9D090" w14:textId="77777777" w:rsidR="009549B4" w:rsidRDefault="00664733">
            <w:r>
              <w:rPr>
                <w:b/>
              </w:rPr>
              <w:t>Function</w:t>
            </w:r>
          </w:p>
        </w:tc>
        <w:tc>
          <w:tcPr>
            <w:tcW w:w="2007" w:type="dxa"/>
          </w:tcPr>
          <w:p w14:paraId="488301BF" w14:textId="77777777" w:rsidR="009549B4" w:rsidRDefault="00664733">
            <w:r>
              <w:rPr>
                <w:b/>
              </w:rPr>
              <w:t>Accountable (NCIE-008)</w:t>
            </w:r>
          </w:p>
        </w:tc>
        <w:tc>
          <w:tcPr>
            <w:tcW w:w="2007" w:type="dxa"/>
          </w:tcPr>
          <w:p w14:paraId="64E6E9A1" w14:textId="77777777" w:rsidR="009549B4" w:rsidRDefault="00664733">
            <w:r>
              <w:rPr>
                <w:b/>
              </w:rPr>
              <w:t>Responsible (Persistence)</w:t>
            </w:r>
          </w:p>
        </w:tc>
        <w:tc>
          <w:tcPr>
            <w:tcW w:w="2007" w:type="dxa"/>
          </w:tcPr>
          <w:p w14:paraId="099DBF40" w14:textId="77777777" w:rsidR="009549B4" w:rsidRDefault="00664733">
            <w:r>
              <w:rPr>
                <w:b/>
              </w:rPr>
              <w:t>Consulted</w:t>
            </w:r>
          </w:p>
        </w:tc>
        <w:tc>
          <w:tcPr>
            <w:tcW w:w="2007" w:type="dxa"/>
          </w:tcPr>
          <w:p w14:paraId="03BEB419" w14:textId="77777777" w:rsidR="009549B4" w:rsidRDefault="00664733">
            <w:r>
              <w:rPr>
                <w:b/>
              </w:rPr>
              <w:t>Informed</w:t>
            </w:r>
          </w:p>
        </w:tc>
      </w:tr>
      <w:tr w:rsidR="009549B4" w14:paraId="13653E21" w14:textId="77777777">
        <w:tc>
          <w:tcPr>
            <w:tcW w:w="2007" w:type="dxa"/>
          </w:tcPr>
          <w:p w14:paraId="69F46E9E" w14:textId="77777777" w:rsidR="009549B4" w:rsidRDefault="00664733">
            <w:r>
              <w:t>Confirm test acceptance authority and required scenarios</w:t>
            </w:r>
          </w:p>
        </w:tc>
        <w:tc>
          <w:tcPr>
            <w:tcW w:w="2007" w:type="dxa"/>
          </w:tcPr>
          <w:p w14:paraId="61449177" w14:textId="77777777" w:rsidR="009549B4" w:rsidRDefault="00664733">
            <w:r>
              <w:t>Accountable Authority Class (to be assigned)</w:t>
            </w:r>
          </w:p>
        </w:tc>
        <w:tc>
          <w:tcPr>
            <w:tcW w:w="2007" w:type="dxa"/>
          </w:tcPr>
          <w:p w14:paraId="1E8D7BEB" w14:textId="77777777" w:rsidR="009549B4" w:rsidRDefault="00664733">
            <w:r>
              <w:t>Persistence Test Owner (to be assigned)</w:t>
            </w:r>
          </w:p>
        </w:tc>
        <w:tc>
          <w:tcPr>
            <w:tcW w:w="2007" w:type="dxa"/>
          </w:tcPr>
          <w:p w14:paraId="34D79940" w14:textId="77777777" w:rsidR="009549B4" w:rsidRDefault="00664733">
            <w:r>
              <w:t>NCIE-009/010/016 owners</w:t>
            </w:r>
          </w:p>
        </w:tc>
        <w:tc>
          <w:tcPr>
            <w:tcW w:w="2007" w:type="dxa"/>
          </w:tcPr>
          <w:p w14:paraId="4E1EEC8A" w14:textId="77777777" w:rsidR="009549B4" w:rsidRDefault="00664733">
            <w:r>
              <w:t>Assurance/Audit (NCIE-008)</w:t>
            </w:r>
          </w:p>
        </w:tc>
      </w:tr>
    </w:tbl>
    <w:p w14:paraId="2E0D4338" w14:textId="77777777" w:rsidR="009549B4" w:rsidRDefault="009549B4"/>
    <w:p w14:paraId="4DD87CE8" w14:textId="77777777" w:rsidR="009549B4" w:rsidRDefault="00664733">
      <w:pPr>
        <w:pStyle w:val="Heading2"/>
      </w:pPr>
      <w:bookmarkStart w:id="206" w:name="_Toc240436183"/>
      <w:r>
        <w:t>Human Review Focus</w:t>
      </w:r>
      <w:bookmarkEnd w:id="206"/>
    </w:p>
    <w:p w14:paraId="053CA7A7" w14:textId="77777777" w:rsidR="009549B4" w:rsidRDefault="00664733">
      <w:pPr>
        <w:pStyle w:val="ListBullet"/>
      </w:pPr>
      <w:r>
        <w:t>[INSTITUTIONAL CONFIRMATION REQUIRED] (Blocking)  HR14-32-1: Confirm test acceptance authority and required scenarios.</w:t>
      </w:r>
    </w:p>
    <w:p w14:paraId="02F85D35" w14:textId="77777777" w:rsidR="009549B4" w:rsidRDefault="00664733">
      <w:pPr>
        <w:pStyle w:val="NCIETraceBlock"/>
      </w:pPr>
      <w:r>
        <w:t>Traceability: NCIE-016 downstream; NCIE-009/010 assurance.</w:t>
      </w:r>
    </w:p>
    <w:p w14:paraId="0D1C5BD3" w14:textId="77777777" w:rsidR="009549B4" w:rsidRDefault="00664733">
      <w:pPr>
        <w:pStyle w:val="NCIEChapterLabel"/>
      </w:pPr>
      <w:r>
        <w:lastRenderedPageBreak/>
        <w:t>NCIE-014 — Chapter 33 Expansion</w:t>
      </w:r>
    </w:p>
    <w:p w14:paraId="13FB6F85" w14:textId="77777777" w:rsidR="009549B4" w:rsidRDefault="00664733">
      <w:pPr>
        <w:pStyle w:val="Heading1"/>
      </w:pPr>
      <w:bookmarkStart w:id="207" w:name="_Toc240436184"/>
      <w:r>
        <w:t>Human Review Register &amp; Open Persistence Decisions</w:t>
      </w:r>
      <w:bookmarkEnd w:id="207"/>
    </w:p>
    <w:p w14:paraId="2FF1FED3" w14:textId="77777777" w:rsidR="009549B4" w:rsidRDefault="00664733">
      <w:pPr>
        <w:pStyle w:val="NCIEBody"/>
      </w:pPr>
      <w:r>
        <w:t>Consolidate every unresolved persistence-engineering decision exposed across Chapters 1-32 and Chapter 34 into one register: deduplicated, consistently classified, each stating precisely what it blocks. No item here manufactures closure of a decision the approved upstream chain, the approved NCIE-008–013 governance, security, Evidence, integration, UX and domain-business layers, or the approved NCIE-014 Skeletal v0.1 does not itself settle.</w:t>
      </w:r>
    </w:p>
    <w:p w14:paraId="71C9B41C" w14:textId="77777777" w:rsidR="009549B4" w:rsidRDefault="00664733">
      <w:pPr>
        <w:pStyle w:val="NCIEStatusBlock"/>
      </w:pPr>
      <w:r>
        <w:t>Status: IN DEVELOPMENT — FOR HUMAN REVIEW.</w:t>
      </w:r>
    </w:p>
    <w:p w14:paraId="620F9B5B" w14:textId="77777777" w:rsidR="009549B4" w:rsidRDefault="00664733">
      <w:pPr>
        <w:pStyle w:val="NCIEUpstreamBlock"/>
      </w:pPr>
      <w:r>
        <w:t>Upstream: NCIE-008–013 Human Review registers, plus persistence-engineering-specific unresolved items from Chapters 1-32.</w:t>
      </w:r>
    </w:p>
    <w:p w14:paraId="0BC7D9FD" w14:textId="77777777" w:rsidR="009549B4" w:rsidRDefault="00664733">
      <w:pPr>
        <w:pStyle w:val="Heading2"/>
      </w:pPr>
      <w:bookmarkStart w:id="208" w:name="_Toc240436185"/>
      <w:r>
        <w:t>33.0 Salient Things to Note</w:t>
      </w:r>
      <w:bookmarkEnd w:id="208"/>
    </w:p>
    <w:p w14:paraId="0D026FEB" w14:textId="77777777" w:rsidR="009549B4" w:rsidRDefault="00664733">
      <w:pPr>
        <w:pStyle w:val="NCIEBody"/>
      </w:pPr>
      <w:r>
        <w:t>Do not invent technology selections, RPO/RTO, retention periods or residency rules; deduplicate upstream questions and state precise blocking scope.</w:t>
      </w:r>
    </w:p>
    <w:p w14:paraId="318C35E8" w14:textId="77777777" w:rsidR="009549B4" w:rsidRDefault="00664733">
      <w:pPr>
        <w:pStyle w:val="Heading2"/>
      </w:pPr>
      <w:bookmarkStart w:id="209" w:name="_Toc240436186"/>
      <w:r>
        <w:t>33.1 Purpose</w:t>
      </w:r>
      <w:bookmarkEnd w:id="209"/>
    </w:p>
    <w:p w14:paraId="6AFCCD36" w14:textId="77777777" w:rsidR="009549B4" w:rsidRDefault="00664733">
      <w:pPr>
        <w:pStyle w:val="NCIEBody"/>
      </w:pPr>
      <w:r>
        <w:t>This register exists so that no unresolved persistence-engineering decision is silently settled by expansion prose, and so that no chapter's own Human Review Focus item is left outside the register it is meant to feed — a defect found and corrected in the companion NCIE-008 v1.0 document's initial build. Every item from Chapters 1-32 below was extracted programmatically from that chapter's own Human Review Focus section (§33.4). Chapter 33's own item (HR14-33-1) and Chapter 34's own item (HR14-34-1) are eac</w:t>
      </w:r>
      <w:r>
        <w:t>h defined once as a fixed value and rendered identically both here and in their own chapter's Human Review Focus bullet, so neither can be omitted from the register or drift from the bullet that also states it.</w:t>
      </w:r>
    </w:p>
    <w:p w14:paraId="7F5978D7" w14:textId="77777777" w:rsidR="009549B4" w:rsidRDefault="00664733">
      <w:pPr>
        <w:pStyle w:val="Heading2"/>
      </w:pPr>
      <w:bookmarkStart w:id="210" w:name="_Toc240436187"/>
      <w:r>
        <w:t>33.2 Summary</w:t>
      </w:r>
      <w:bookmarkEnd w:id="210"/>
    </w:p>
    <w:p w14:paraId="267DC36C" w14:textId="77777777" w:rsidR="009549B4" w:rsidRDefault="00664733">
      <w:pPr>
        <w:pStyle w:val="NCIEFigureCaption"/>
      </w:pPr>
      <w:r>
        <w:t>Table 41. Human Review Register summary (mechanically computed).</w:t>
      </w:r>
    </w:p>
    <w:tbl>
      <w:tblPr>
        <w:tblW w:w="0" w:type="auto"/>
        <w:tblLook w:val="04A0" w:firstRow="1" w:lastRow="0" w:firstColumn="1" w:lastColumn="0" w:noHBand="0" w:noVBand="1"/>
      </w:tblPr>
      <w:tblGrid>
        <w:gridCol w:w="5018"/>
        <w:gridCol w:w="5018"/>
      </w:tblGrid>
      <w:tr w:rsidR="009549B4" w14:paraId="7D7D8C28" w14:textId="77777777">
        <w:tc>
          <w:tcPr>
            <w:tcW w:w="5018" w:type="dxa"/>
          </w:tcPr>
          <w:p w14:paraId="41BECEB1" w14:textId="77777777" w:rsidR="009549B4" w:rsidRDefault="00664733">
            <w:r>
              <w:rPr>
                <w:b/>
              </w:rPr>
              <w:t>Classification</w:t>
            </w:r>
          </w:p>
        </w:tc>
        <w:tc>
          <w:tcPr>
            <w:tcW w:w="5018" w:type="dxa"/>
          </w:tcPr>
          <w:p w14:paraId="500C2894" w14:textId="77777777" w:rsidR="009549B4" w:rsidRDefault="00664733">
            <w:r>
              <w:rPr>
                <w:b/>
              </w:rPr>
              <w:t>Count</w:t>
            </w:r>
          </w:p>
        </w:tc>
      </w:tr>
      <w:tr w:rsidR="009549B4" w14:paraId="6ADCB84C" w14:textId="77777777">
        <w:tc>
          <w:tcPr>
            <w:tcW w:w="5018" w:type="dxa"/>
          </w:tcPr>
          <w:p w14:paraId="5476C4EE" w14:textId="77777777" w:rsidR="009549B4" w:rsidRDefault="00664733">
            <w:r>
              <w:t>ENGINEERING/INFRASTRUCTURE DISCOVERY REQUIRED</w:t>
            </w:r>
          </w:p>
        </w:tc>
        <w:tc>
          <w:tcPr>
            <w:tcW w:w="5018" w:type="dxa"/>
          </w:tcPr>
          <w:p w14:paraId="6B6DB59A" w14:textId="77777777" w:rsidR="009549B4" w:rsidRDefault="00664733">
            <w:r>
              <w:t>9</w:t>
            </w:r>
          </w:p>
        </w:tc>
      </w:tr>
      <w:tr w:rsidR="009549B4" w14:paraId="50202AEE" w14:textId="77777777">
        <w:tc>
          <w:tcPr>
            <w:tcW w:w="5018" w:type="dxa"/>
          </w:tcPr>
          <w:p w14:paraId="3097366B" w14:textId="77777777" w:rsidR="009549B4" w:rsidRDefault="00664733">
            <w:r>
              <w:t>INSTITUTIONAL CONFIRMATION REQUIRED</w:t>
            </w:r>
          </w:p>
        </w:tc>
        <w:tc>
          <w:tcPr>
            <w:tcW w:w="5018" w:type="dxa"/>
          </w:tcPr>
          <w:p w14:paraId="340F759F" w14:textId="77777777" w:rsidR="009549B4" w:rsidRDefault="00664733">
            <w:r>
              <w:t>12</w:t>
            </w:r>
          </w:p>
        </w:tc>
      </w:tr>
      <w:tr w:rsidR="009549B4" w14:paraId="0A891AAD" w14:textId="77777777">
        <w:tc>
          <w:tcPr>
            <w:tcW w:w="5018" w:type="dxa"/>
          </w:tcPr>
          <w:p w14:paraId="7D1BC1F3" w14:textId="77777777" w:rsidR="009549B4" w:rsidRDefault="00664733">
            <w:r>
              <w:t>LEGAL/POLICY CONFIRMATION REQUIRED</w:t>
            </w:r>
          </w:p>
        </w:tc>
        <w:tc>
          <w:tcPr>
            <w:tcW w:w="5018" w:type="dxa"/>
          </w:tcPr>
          <w:p w14:paraId="2CEC9126" w14:textId="77777777" w:rsidR="009549B4" w:rsidRDefault="00664733">
            <w:r>
              <w:t>2</w:t>
            </w:r>
          </w:p>
        </w:tc>
      </w:tr>
      <w:tr w:rsidR="009549B4" w14:paraId="03DDEDB8" w14:textId="77777777">
        <w:tc>
          <w:tcPr>
            <w:tcW w:w="5018" w:type="dxa"/>
          </w:tcPr>
          <w:p w14:paraId="48D11758" w14:textId="77777777" w:rsidR="009549B4" w:rsidRDefault="00664733">
            <w:r>
              <w:t>RESOLVED BY UPSTREAM BASELINE</w:t>
            </w:r>
          </w:p>
        </w:tc>
        <w:tc>
          <w:tcPr>
            <w:tcW w:w="5018" w:type="dxa"/>
          </w:tcPr>
          <w:p w14:paraId="18796329" w14:textId="77777777" w:rsidR="009549B4" w:rsidRDefault="00664733">
            <w:r>
              <w:t>1</w:t>
            </w:r>
          </w:p>
        </w:tc>
      </w:tr>
      <w:tr w:rsidR="009549B4" w14:paraId="4A8C62BA" w14:textId="77777777">
        <w:tc>
          <w:tcPr>
            <w:tcW w:w="5018" w:type="dxa"/>
          </w:tcPr>
          <w:p w14:paraId="73F56CCE" w14:textId="77777777" w:rsidR="009549B4" w:rsidRDefault="00664733">
            <w:r>
              <w:t>SECURITY/SOVEREIGNTY CONFIRMATION REQUIRED</w:t>
            </w:r>
          </w:p>
        </w:tc>
        <w:tc>
          <w:tcPr>
            <w:tcW w:w="5018" w:type="dxa"/>
          </w:tcPr>
          <w:p w14:paraId="295C072F" w14:textId="77777777" w:rsidR="009549B4" w:rsidRDefault="00664733">
            <w:r>
              <w:t>10</w:t>
            </w:r>
          </w:p>
        </w:tc>
      </w:tr>
      <w:tr w:rsidR="009549B4" w14:paraId="73C1177B" w14:textId="77777777">
        <w:tc>
          <w:tcPr>
            <w:tcW w:w="5018" w:type="dxa"/>
          </w:tcPr>
          <w:p w14:paraId="06B44C72" w14:textId="77777777" w:rsidR="009549B4" w:rsidRDefault="00664733">
            <w:r>
              <w:t>Total</w:t>
            </w:r>
          </w:p>
        </w:tc>
        <w:tc>
          <w:tcPr>
            <w:tcW w:w="5018" w:type="dxa"/>
          </w:tcPr>
          <w:p w14:paraId="4DE560D8" w14:textId="77777777" w:rsidR="009549B4" w:rsidRDefault="00664733">
            <w:r>
              <w:t>34</w:t>
            </w:r>
          </w:p>
        </w:tc>
      </w:tr>
      <w:tr w:rsidR="009549B4" w14:paraId="0CC8DAC9" w14:textId="77777777">
        <w:tc>
          <w:tcPr>
            <w:tcW w:w="5018" w:type="dxa"/>
          </w:tcPr>
          <w:p w14:paraId="51AEC1CB" w14:textId="77777777" w:rsidR="009549B4" w:rsidRDefault="00664733">
            <w:r>
              <w:t>— Blocking</w:t>
            </w:r>
          </w:p>
        </w:tc>
        <w:tc>
          <w:tcPr>
            <w:tcW w:w="5018" w:type="dxa"/>
          </w:tcPr>
          <w:p w14:paraId="384D692E" w14:textId="77777777" w:rsidR="009549B4" w:rsidRDefault="00664733">
            <w:r>
              <w:t>29</w:t>
            </w:r>
          </w:p>
        </w:tc>
      </w:tr>
      <w:tr w:rsidR="009549B4" w14:paraId="2F362DA2" w14:textId="77777777">
        <w:tc>
          <w:tcPr>
            <w:tcW w:w="5018" w:type="dxa"/>
          </w:tcPr>
          <w:p w14:paraId="107E1907" w14:textId="77777777" w:rsidR="009549B4" w:rsidRDefault="00664733">
            <w:r>
              <w:t>— Non-Blocking</w:t>
            </w:r>
          </w:p>
        </w:tc>
        <w:tc>
          <w:tcPr>
            <w:tcW w:w="5018" w:type="dxa"/>
          </w:tcPr>
          <w:p w14:paraId="5092EA5F" w14:textId="77777777" w:rsidR="009549B4" w:rsidRDefault="00664733">
            <w:r>
              <w:t>5</w:t>
            </w:r>
          </w:p>
        </w:tc>
      </w:tr>
    </w:tbl>
    <w:p w14:paraId="4C8161A3" w14:textId="77777777" w:rsidR="009549B4" w:rsidRDefault="009549B4"/>
    <w:p w14:paraId="1A8B967D" w14:textId="77777777" w:rsidR="009549B4" w:rsidRDefault="00664733">
      <w:pPr>
        <w:pStyle w:val="Heading2"/>
      </w:pPr>
      <w:bookmarkStart w:id="211" w:name="_Toc240436188"/>
      <w:r>
        <w:t>33.3 Complete Register</w:t>
      </w:r>
      <w:bookmarkEnd w:id="211"/>
    </w:p>
    <w:p w14:paraId="7818FEF1" w14:textId="77777777" w:rsidR="009549B4" w:rsidRDefault="00664733">
      <w:pPr>
        <w:pStyle w:val="NCIEFigureCaption"/>
      </w:pPr>
      <w:r>
        <w:t>Table 42. Complete Human Review Register.</w:t>
      </w:r>
    </w:p>
    <w:tbl>
      <w:tblPr>
        <w:tblW w:w="0" w:type="auto"/>
        <w:tblLook w:val="04A0" w:firstRow="1" w:lastRow="0" w:firstColumn="1" w:lastColumn="0" w:noHBand="0" w:noVBand="1"/>
      </w:tblPr>
      <w:tblGrid>
        <w:gridCol w:w="698"/>
        <w:gridCol w:w="762"/>
        <w:gridCol w:w="2279"/>
        <w:gridCol w:w="2385"/>
        <w:gridCol w:w="2279"/>
        <w:gridCol w:w="1017"/>
        <w:gridCol w:w="832"/>
      </w:tblGrid>
      <w:tr w:rsidR="009549B4" w14:paraId="08719F87" w14:textId="77777777">
        <w:tc>
          <w:tcPr>
            <w:tcW w:w="1434" w:type="dxa"/>
          </w:tcPr>
          <w:p w14:paraId="71F952F7" w14:textId="77777777" w:rsidR="009549B4" w:rsidRDefault="00664733">
            <w:r>
              <w:rPr>
                <w:b/>
              </w:rPr>
              <w:t>Review ID</w:t>
            </w:r>
          </w:p>
        </w:tc>
        <w:tc>
          <w:tcPr>
            <w:tcW w:w="1434" w:type="dxa"/>
          </w:tcPr>
          <w:p w14:paraId="04F0D1D5" w14:textId="77777777" w:rsidR="009549B4" w:rsidRDefault="00664733">
            <w:r>
              <w:rPr>
                <w:b/>
              </w:rPr>
              <w:t>Source Chapter</w:t>
            </w:r>
          </w:p>
        </w:tc>
        <w:tc>
          <w:tcPr>
            <w:tcW w:w="1434" w:type="dxa"/>
          </w:tcPr>
          <w:p w14:paraId="25AE94D9" w14:textId="77777777" w:rsidR="009549B4" w:rsidRDefault="00664733">
            <w:r>
              <w:rPr>
                <w:b/>
              </w:rPr>
              <w:t>Question</w:t>
            </w:r>
          </w:p>
        </w:tc>
        <w:tc>
          <w:tcPr>
            <w:tcW w:w="1434" w:type="dxa"/>
          </w:tcPr>
          <w:p w14:paraId="359112B6" w14:textId="77777777" w:rsidR="009549B4" w:rsidRDefault="00664733">
            <w:r>
              <w:rPr>
                <w:b/>
              </w:rPr>
              <w:t>Classification</w:t>
            </w:r>
          </w:p>
        </w:tc>
        <w:tc>
          <w:tcPr>
            <w:tcW w:w="1434" w:type="dxa"/>
          </w:tcPr>
          <w:p w14:paraId="1987ADB5" w14:textId="77777777" w:rsidR="009549B4" w:rsidRDefault="00664733">
            <w:r>
              <w:rPr>
                <w:b/>
              </w:rPr>
              <w:t>Blocking Scope</w:t>
            </w:r>
          </w:p>
        </w:tc>
        <w:tc>
          <w:tcPr>
            <w:tcW w:w="1434" w:type="dxa"/>
          </w:tcPr>
          <w:p w14:paraId="051FA737" w14:textId="77777777" w:rsidR="009549B4" w:rsidRDefault="00664733">
            <w:r>
              <w:rPr>
                <w:b/>
              </w:rPr>
              <w:t>Upstream Cross-Reference</w:t>
            </w:r>
          </w:p>
        </w:tc>
        <w:tc>
          <w:tcPr>
            <w:tcW w:w="1434" w:type="dxa"/>
          </w:tcPr>
          <w:p w14:paraId="2A5E8DC6" w14:textId="77777777" w:rsidR="009549B4" w:rsidRDefault="00664733">
            <w:r>
              <w:rPr>
                <w:b/>
              </w:rPr>
              <w:t>Status</w:t>
            </w:r>
          </w:p>
        </w:tc>
      </w:tr>
      <w:tr w:rsidR="009549B4" w14:paraId="3EA78C03" w14:textId="77777777">
        <w:tc>
          <w:tcPr>
            <w:tcW w:w="1434" w:type="dxa"/>
          </w:tcPr>
          <w:p w14:paraId="0A01B32C" w14:textId="77777777" w:rsidR="009549B4" w:rsidRDefault="00664733">
            <w:r>
              <w:t>HR14-1-1</w:t>
            </w:r>
          </w:p>
        </w:tc>
        <w:tc>
          <w:tcPr>
            <w:tcW w:w="1434" w:type="dxa"/>
          </w:tcPr>
          <w:p w14:paraId="7E434A24" w14:textId="77777777" w:rsidR="009549B4" w:rsidRDefault="00664733">
            <w:r>
              <w:t>Chapter 1</w:t>
            </w:r>
          </w:p>
        </w:tc>
        <w:tc>
          <w:tcPr>
            <w:tcW w:w="1434" w:type="dxa"/>
          </w:tcPr>
          <w:p w14:paraId="768038E4" w14:textId="77777777" w:rsidR="009549B4" w:rsidRDefault="00664733">
            <w:r>
              <w:t xml:space="preserve">Confirm NCIE-014 acceptance/sign-off authority (skeletal Preliminary Human </w:t>
            </w:r>
            <w:r>
              <w:lastRenderedPageBreak/>
              <w:t>Review Theme 1).</w:t>
            </w:r>
          </w:p>
        </w:tc>
        <w:tc>
          <w:tcPr>
            <w:tcW w:w="1434" w:type="dxa"/>
          </w:tcPr>
          <w:p w14:paraId="30137FBC" w14:textId="77777777" w:rsidR="009549B4" w:rsidRDefault="00664733">
            <w:r>
              <w:lastRenderedPageBreak/>
              <w:t>INSTITUTIONAL CONFIRMATION REQUIRED (Blocking)</w:t>
            </w:r>
          </w:p>
        </w:tc>
        <w:tc>
          <w:tcPr>
            <w:tcW w:w="1434" w:type="dxa"/>
          </w:tcPr>
          <w:p w14:paraId="77182157" w14:textId="77777777" w:rsidR="009549B4" w:rsidRDefault="00664733">
            <w:r>
              <w:t xml:space="preserve">Confirm NCIE-014 acceptance/sign-off authority (skeletal Preliminary Human </w:t>
            </w:r>
            <w:r>
              <w:lastRenderedPageBreak/>
              <w:t>Review Theme 1).</w:t>
            </w:r>
          </w:p>
        </w:tc>
        <w:tc>
          <w:tcPr>
            <w:tcW w:w="1434" w:type="dxa"/>
          </w:tcPr>
          <w:p w14:paraId="73C402D5" w14:textId="77777777" w:rsidR="009549B4" w:rsidRDefault="00664733">
            <w:r>
              <w:lastRenderedPageBreak/>
              <w:t>N/A — distinct persistence-engineeri</w:t>
            </w:r>
            <w:r>
              <w:lastRenderedPageBreak/>
              <w:t>ng decision</w:t>
            </w:r>
          </w:p>
        </w:tc>
        <w:tc>
          <w:tcPr>
            <w:tcW w:w="1434" w:type="dxa"/>
          </w:tcPr>
          <w:p w14:paraId="41ADABE0" w14:textId="77777777" w:rsidR="009549B4" w:rsidRDefault="00664733">
            <w:r>
              <w:lastRenderedPageBreak/>
              <w:t>Open</w:t>
            </w:r>
          </w:p>
        </w:tc>
      </w:tr>
      <w:tr w:rsidR="009549B4" w14:paraId="30DBA42A" w14:textId="77777777">
        <w:tc>
          <w:tcPr>
            <w:tcW w:w="1434" w:type="dxa"/>
          </w:tcPr>
          <w:p w14:paraId="3CB32E8D" w14:textId="77777777" w:rsidR="009549B4" w:rsidRDefault="00664733">
            <w:r>
              <w:t>HR14-2-1</w:t>
            </w:r>
          </w:p>
        </w:tc>
        <w:tc>
          <w:tcPr>
            <w:tcW w:w="1434" w:type="dxa"/>
          </w:tcPr>
          <w:p w14:paraId="410D9A6F" w14:textId="77777777" w:rsidR="009549B4" w:rsidRDefault="00664733">
            <w:r>
              <w:t>Chapter 2</w:t>
            </w:r>
          </w:p>
        </w:tc>
        <w:tc>
          <w:tcPr>
            <w:tcW w:w="1434" w:type="dxa"/>
          </w:tcPr>
          <w:p w14:paraId="41EA6B8A" w14:textId="77777777" w:rsidR="009549B4" w:rsidRDefault="00664733">
            <w:r>
              <w:t>Approve persistence principles and unresolved trade-offs (durability/consistency/isolation defaults by store class).</w:t>
            </w:r>
          </w:p>
        </w:tc>
        <w:tc>
          <w:tcPr>
            <w:tcW w:w="1434" w:type="dxa"/>
          </w:tcPr>
          <w:p w14:paraId="592C7774" w14:textId="77777777" w:rsidR="009549B4" w:rsidRDefault="00664733">
            <w:r>
              <w:t>INSTITUTIONAL CONFIRMATION REQUIRED (Blocking)</w:t>
            </w:r>
          </w:p>
        </w:tc>
        <w:tc>
          <w:tcPr>
            <w:tcW w:w="1434" w:type="dxa"/>
          </w:tcPr>
          <w:p w14:paraId="19EF93AE" w14:textId="77777777" w:rsidR="009549B4" w:rsidRDefault="00664733">
            <w:r>
              <w:t>Approve persistence principles and unresolved trade-offs (durability/consistency/isolation defaults by store class).</w:t>
            </w:r>
          </w:p>
        </w:tc>
        <w:tc>
          <w:tcPr>
            <w:tcW w:w="1434" w:type="dxa"/>
          </w:tcPr>
          <w:p w14:paraId="17013B54" w14:textId="77777777" w:rsidR="009549B4" w:rsidRDefault="00664733">
            <w:r>
              <w:t>N/A — distinct persistence-engineering decision</w:t>
            </w:r>
          </w:p>
        </w:tc>
        <w:tc>
          <w:tcPr>
            <w:tcW w:w="1434" w:type="dxa"/>
          </w:tcPr>
          <w:p w14:paraId="254DB313" w14:textId="77777777" w:rsidR="009549B4" w:rsidRDefault="00664733">
            <w:r>
              <w:t>Open</w:t>
            </w:r>
          </w:p>
        </w:tc>
      </w:tr>
      <w:tr w:rsidR="009549B4" w14:paraId="01EA61DE" w14:textId="77777777">
        <w:tc>
          <w:tcPr>
            <w:tcW w:w="1434" w:type="dxa"/>
          </w:tcPr>
          <w:p w14:paraId="7535A4F0" w14:textId="77777777" w:rsidR="009549B4" w:rsidRDefault="00664733">
            <w:r>
              <w:t>HR14-3-1</w:t>
            </w:r>
          </w:p>
        </w:tc>
        <w:tc>
          <w:tcPr>
            <w:tcW w:w="1434" w:type="dxa"/>
          </w:tcPr>
          <w:p w14:paraId="2605888B" w14:textId="77777777" w:rsidR="009549B4" w:rsidRDefault="00664733">
            <w:r>
              <w:t>Chapter 3</w:t>
            </w:r>
          </w:p>
        </w:tc>
        <w:tc>
          <w:tcPr>
            <w:tcW w:w="1434" w:type="dxa"/>
          </w:tcPr>
          <w:p w14:paraId="3D5411FD" w14:textId="77777777" w:rsidR="009549B4" w:rsidRDefault="00664733">
            <w:r>
              <w:t>Confirm physical naming/mapping conventions.</w:t>
            </w:r>
          </w:p>
        </w:tc>
        <w:tc>
          <w:tcPr>
            <w:tcW w:w="1434" w:type="dxa"/>
          </w:tcPr>
          <w:p w14:paraId="5D42FA6A" w14:textId="77777777" w:rsidR="009549B4" w:rsidRDefault="00664733">
            <w:r>
              <w:t>INSTITUTIONAL CONFIRMATION REQUIRED (Blocking)</w:t>
            </w:r>
          </w:p>
        </w:tc>
        <w:tc>
          <w:tcPr>
            <w:tcW w:w="1434" w:type="dxa"/>
          </w:tcPr>
          <w:p w14:paraId="6D8D96BD" w14:textId="77777777" w:rsidR="009549B4" w:rsidRDefault="00664733">
            <w:r>
              <w:t>Confirm physical naming/mapping conventions.</w:t>
            </w:r>
          </w:p>
        </w:tc>
        <w:tc>
          <w:tcPr>
            <w:tcW w:w="1434" w:type="dxa"/>
          </w:tcPr>
          <w:p w14:paraId="6BDCAF84" w14:textId="77777777" w:rsidR="009549B4" w:rsidRDefault="00664733">
            <w:r>
              <w:t>N/A — distinct persistence-engineering decision</w:t>
            </w:r>
          </w:p>
        </w:tc>
        <w:tc>
          <w:tcPr>
            <w:tcW w:w="1434" w:type="dxa"/>
          </w:tcPr>
          <w:p w14:paraId="0C4659A9" w14:textId="77777777" w:rsidR="009549B4" w:rsidRDefault="00664733">
            <w:r>
              <w:t>Open</w:t>
            </w:r>
          </w:p>
        </w:tc>
      </w:tr>
      <w:tr w:rsidR="009549B4" w14:paraId="4123BFC6" w14:textId="77777777">
        <w:tc>
          <w:tcPr>
            <w:tcW w:w="1434" w:type="dxa"/>
          </w:tcPr>
          <w:p w14:paraId="17B94157" w14:textId="77777777" w:rsidR="009549B4" w:rsidRDefault="00664733">
            <w:r>
              <w:t>HR14-4-1</w:t>
            </w:r>
          </w:p>
        </w:tc>
        <w:tc>
          <w:tcPr>
            <w:tcW w:w="1434" w:type="dxa"/>
          </w:tcPr>
          <w:p w14:paraId="390C6938" w14:textId="77777777" w:rsidR="009549B4" w:rsidRDefault="00664733">
            <w:r>
              <w:t>Chapter 4</w:t>
            </w:r>
          </w:p>
        </w:tc>
        <w:tc>
          <w:tcPr>
            <w:tcW w:w="1434" w:type="dxa"/>
          </w:tcPr>
          <w:p w14:paraId="2C2D662E" w14:textId="77777777" w:rsidR="009549B4" w:rsidRDefault="00664733">
            <w:r>
              <w:t>Confirm selected relational technology and transaction requirements (no product mandated by this document per directive item 8).</w:t>
            </w:r>
          </w:p>
        </w:tc>
        <w:tc>
          <w:tcPr>
            <w:tcW w:w="1434" w:type="dxa"/>
          </w:tcPr>
          <w:p w14:paraId="64B5CE92" w14:textId="77777777" w:rsidR="009549B4" w:rsidRDefault="00664733">
            <w:r>
              <w:t>ENGINEERING/INFRASTRUCTURE DISCOVERY REQUIRED (Blocking)</w:t>
            </w:r>
          </w:p>
        </w:tc>
        <w:tc>
          <w:tcPr>
            <w:tcW w:w="1434" w:type="dxa"/>
          </w:tcPr>
          <w:p w14:paraId="2DC2AB67" w14:textId="77777777" w:rsidR="009549B4" w:rsidRDefault="00664733">
            <w:r>
              <w:t>Confirm selected relational technology and transaction requirements (no product mandated by this document per directive item 8).</w:t>
            </w:r>
          </w:p>
        </w:tc>
        <w:tc>
          <w:tcPr>
            <w:tcW w:w="1434" w:type="dxa"/>
          </w:tcPr>
          <w:p w14:paraId="20366BA2" w14:textId="77777777" w:rsidR="009549B4" w:rsidRDefault="00664733">
            <w:r>
              <w:t>N/A — distinct persistence-engineering decision</w:t>
            </w:r>
          </w:p>
        </w:tc>
        <w:tc>
          <w:tcPr>
            <w:tcW w:w="1434" w:type="dxa"/>
          </w:tcPr>
          <w:p w14:paraId="62CBD7D4" w14:textId="77777777" w:rsidR="009549B4" w:rsidRDefault="00664733">
            <w:r>
              <w:t>Open</w:t>
            </w:r>
          </w:p>
        </w:tc>
      </w:tr>
      <w:tr w:rsidR="009549B4" w14:paraId="2600637B" w14:textId="77777777">
        <w:tc>
          <w:tcPr>
            <w:tcW w:w="1434" w:type="dxa"/>
          </w:tcPr>
          <w:p w14:paraId="1380EE04" w14:textId="77777777" w:rsidR="009549B4" w:rsidRDefault="00664733">
            <w:r>
              <w:t>HR14-5-1</w:t>
            </w:r>
          </w:p>
        </w:tc>
        <w:tc>
          <w:tcPr>
            <w:tcW w:w="1434" w:type="dxa"/>
          </w:tcPr>
          <w:p w14:paraId="5437D62F" w14:textId="77777777" w:rsidR="009549B4" w:rsidRDefault="00664733">
            <w:r>
              <w:t>Chapter 5</w:t>
            </w:r>
          </w:p>
        </w:tc>
        <w:tc>
          <w:tcPr>
            <w:tcW w:w="1434" w:type="dxa"/>
          </w:tcPr>
          <w:p w14:paraId="7D20B4E5" w14:textId="77777777" w:rsidR="009549B4" w:rsidRDefault="00664733">
            <w:r>
              <w:t>Confirm analytical-store technology and workload priorities.</w:t>
            </w:r>
          </w:p>
        </w:tc>
        <w:tc>
          <w:tcPr>
            <w:tcW w:w="1434" w:type="dxa"/>
          </w:tcPr>
          <w:p w14:paraId="6AC89DA4" w14:textId="77777777" w:rsidR="009549B4" w:rsidRDefault="00664733">
            <w:r>
              <w:t>ENGINEERING/INFRASTRUCTURE DISCOVERY REQUIRED (Blocking)</w:t>
            </w:r>
          </w:p>
        </w:tc>
        <w:tc>
          <w:tcPr>
            <w:tcW w:w="1434" w:type="dxa"/>
          </w:tcPr>
          <w:p w14:paraId="2D547E83" w14:textId="77777777" w:rsidR="009549B4" w:rsidRDefault="00664733">
            <w:r>
              <w:t>Confirm analytical-store technology and workload priorities.</w:t>
            </w:r>
          </w:p>
        </w:tc>
        <w:tc>
          <w:tcPr>
            <w:tcW w:w="1434" w:type="dxa"/>
          </w:tcPr>
          <w:p w14:paraId="1D862AA7" w14:textId="77777777" w:rsidR="009549B4" w:rsidRDefault="00664733">
            <w:r>
              <w:t>N/A — distinct persistence-engineering decision</w:t>
            </w:r>
          </w:p>
        </w:tc>
        <w:tc>
          <w:tcPr>
            <w:tcW w:w="1434" w:type="dxa"/>
          </w:tcPr>
          <w:p w14:paraId="3F1F11F3" w14:textId="77777777" w:rsidR="009549B4" w:rsidRDefault="00664733">
            <w:r>
              <w:t>Open</w:t>
            </w:r>
          </w:p>
        </w:tc>
      </w:tr>
      <w:tr w:rsidR="009549B4" w14:paraId="1F8C1C12" w14:textId="77777777">
        <w:tc>
          <w:tcPr>
            <w:tcW w:w="1434" w:type="dxa"/>
          </w:tcPr>
          <w:p w14:paraId="77F5351B" w14:textId="77777777" w:rsidR="009549B4" w:rsidRDefault="00664733">
            <w:r>
              <w:t>HR14-6-1</w:t>
            </w:r>
          </w:p>
        </w:tc>
        <w:tc>
          <w:tcPr>
            <w:tcW w:w="1434" w:type="dxa"/>
          </w:tcPr>
          <w:p w14:paraId="15033B55" w14:textId="77777777" w:rsidR="009549B4" w:rsidRDefault="00664733">
            <w:r>
              <w:t>Chapter 6</w:t>
            </w:r>
          </w:p>
        </w:tc>
        <w:tc>
          <w:tcPr>
            <w:tcW w:w="1434" w:type="dxa"/>
          </w:tcPr>
          <w:p w14:paraId="3807DC5C" w14:textId="77777777" w:rsidR="009549B4" w:rsidRDefault="00664733">
            <w:r>
              <w:t>Confirm object-store technology and sensitive-object classes.</w:t>
            </w:r>
          </w:p>
        </w:tc>
        <w:tc>
          <w:tcPr>
            <w:tcW w:w="1434" w:type="dxa"/>
          </w:tcPr>
          <w:p w14:paraId="209D7CE8" w14:textId="77777777" w:rsidR="009549B4" w:rsidRDefault="00664733">
            <w:r>
              <w:t>SECURITY/SOVEREIGNTY CONFIRMATION REQUIRED (Blocking)</w:t>
            </w:r>
          </w:p>
        </w:tc>
        <w:tc>
          <w:tcPr>
            <w:tcW w:w="1434" w:type="dxa"/>
          </w:tcPr>
          <w:p w14:paraId="54CD8EB2" w14:textId="77777777" w:rsidR="009549B4" w:rsidRDefault="00664733">
            <w:r>
              <w:t>Confirm object-store technology and sensitive-object classes.</w:t>
            </w:r>
          </w:p>
        </w:tc>
        <w:tc>
          <w:tcPr>
            <w:tcW w:w="1434" w:type="dxa"/>
          </w:tcPr>
          <w:p w14:paraId="6CE82844" w14:textId="77777777" w:rsidR="009549B4" w:rsidRDefault="00664733">
            <w:r>
              <w:t>N/A — distinct persistence-engineering decision</w:t>
            </w:r>
          </w:p>
        </w:tc>
        <w:tc>
          <w:tcPr>
            <w:tcW w:w="1434" w:type="dxa"/>
          </w:tcPr>
          <w:p w14:paraId="215D9E3C" w14:textId="77777777" w:rsidR="009549B4" w:rsidRDefault="00664733">
            <w:r>
              <w:t>Open</w:t>
            </w:r>
          </w:p>
        </w:tc>
      </w:tr>
      <w:tr w:rsidR="009549B4" w14:paraId="24CA62CF" w14:textId="77777777">
        <w:tc>
          <w:tcPr>
            <w:tcW w:w="1434" w:type="dxa"/>
          </w:tcPr>
          <w:p w14:paraId="5D1DA1D3" w14:textId="77777777" w:rsidR="009549B4" w:rsidRDefault="00664733">
            <w:r>
              <w:t>HR14-7-1</w:t>
            </w:r>
          </w:p>
        </w:tc>
        <w:tc>
          <w:tcPr>
            <w:tcW w:w="1434" w:type="dxa"/>
          </w:tcPr>
          <w:p w14:paraId="54D5F9D6" w14:textId="77777777" w:rsidR="009549B4" w:rsidRDefault="00664733">
            <w:r>
              <w:t>Chapter 7</w:t>
            </w:r>
          </w:p>
        </w:tc>
        <w:tc>
          <w:tcPr>
            <w:tcW w:w="1434" w:type="dxa"/>
          </w:tcPr>
          <w:p w14:paraId="2FDE6CF2" w14:textId="77777777" w:rsidR="009549B4" w:rsidRDefault="00664733">
            <w:r>
              <w:t>Confirm search technology and freshness expectations.</w:t>
            </w:r>
          </w:p>
        </w:tc>
        <w:tc>
          <w:tcPr>
            <w:tcW w:w="1434" w:type="dxa"/>
          </w:tcPr>
          <w:p w14:paraId="03065077" w14:textId="77777777" w:rsidR="009549B4" w:rsidRDefault="00664733">
            <w:r>
              <w:t>ENGINEERING/INFRASTRUCTURE DISCOVERY REQUIRED (Blocking)</w:t>
            </w:r>
          </w:p>
        </w:tc>
        <w:tc>
          <w:tcPr>
            <w:tcW w:w="1434" w:type="dxa"/>
          </w:tcPr>
          <w:p w14:paraId="2449A2D3" w14:textId="77777777" w:rsidR="009549B4" w:rsidRDefault="00664733">
            <w:r>
              <w:t>Confirm search technology and freshness expectations.</w:t>
            </w:r>
          </w:p>
        </w:tc>
        <w:tc>
          <w:tcPr>
            <w:tcW w:w="1434" w:type="dxa"/>
          </w:tcPr>
          <w:p w14:paraId="37F837F8" w14:textId="77777777" w:rsidR="009549B4" w:rsidRDefault="00664733">
            <w:r>
              <w:t>N/A — distinct persistence-engineering decision</w:t>
            </w:r>
          </w:p>
        </w:tc>
        <w:tc>
          <w:tcPr>
            <w:tcW w:w="1434" w:type="dxa"/>
          </w:tcPr>
          <w:p w14:paraId="4888023B" w14:textId="77777777" w:rsidR="009549B4" w:rsidRDefault="00664733">
            <w:r>
              <w:t>Open</w:t>
            </w:r>
          </w:p>
        </w:tc>
      </w:tr>
      <w:tr w:rsidR="009549B4" w14:paraId="565E72C7" w14:textId="77777777">
        <w:tc>
          <w:tcPr>
            <w:tcW w:w="1434" w:type="dxa"/>
          </w:tcPr>
          <w:p w14:paraId="033D5CB8" w14:textId="77777777" w:rsidR="009549B4" w:rsidRDefault="00664733">
            <w:r>
              <w:t>HR14-8-1</w:t>
            </w:r>
          </w:p>
        </w:tc>
        <w:tc>
          <w:tcPr>
            <w:tcW w:w="1434" w:type="dxa"/>
          </w:tcPr>
          <w:p w14:paraId="641AB730" w14:textId="77777777" w:rsidR="009549B4" w:rsidRDefault="00664733">
            <w:r>
              <w:t>Chapter 8</w:t>
            </w:r>
          </w:p>
        </w:tc>
        <w:tc>
          <w:tcPr>
            <w:tcW w:w="1434" w:type="dxa"/>
          </w:tcPr>
          <w:p w14:paraId="6FF29D0E" w14:textId="77777777" w:rsidR="009549B4" w:rsidRDefault="00664733">
            <w:r>
              <w:t>Confirm vector technology, embedding lifecycle and sensitive-data policy.</w:t>
            </w:r>
          </w:p>
        </w:tc>
        <w:tc>
          <w:tcPr>
            <w:tcW w:w="1434" w:type="dxa"/>
          </w:tcPr>
          <w:p w14:paraId="49801327" w14:textId="77777777" w:rsidR="009549B4" w:rsidRDefault="00664733">
            <w:r>
              <w:t>SECURITY/SOVEREIGNTY CONFIRMATION REQUIRED (Blocking)</w:t>
            </w:r>
          </w:p>
        </w:tc>
        <w:tc>
          <w:tcPr>
            <w:tcW w:w="1434" w:type="dxa"/>
          </w:tcPr>
          <w:p w14:paraId="516B9CC1" w14:textId="77777777" w:rsidR="009549B4" w:rsidRDefault="00664733">
            <w:r>
              <w:t>Confirm vector technology, embedding lifecycle and sensitive-data policy.</w:t>
            </w:r>
          </w:p>
        </w:tc>
        <w:tc>
          <w:tcPr>
            <w:tcW w:w="1434" w:type="dxa"/>
          </w:tcPr>
          <w:p w14:paraId="28696CEF" w14:textId="77777777" w:rsidR="009549B4" w:rsidRDefault="00664733">
            <w:r>
              <w:t>N/A — distinct persistence-engineering decision</w:t>
            </w:r>
          </w:p>
        </w:tc>
        <w:tc>
          <w:tcPr>
            <w:tcW w:w="1434" w:type="dxa"/>
          </w:tcPr>
          <w:p w14:paraId="6F84D7FA" w14:textId="77777777" w:rsidR="009549B4" w:rsidRDefault="00664733">
            <w:r>
              <w:t>Open</w:t>
            </w:r>
          </w:p>
        </w:tc>
      </w:tr>
      <w:tr w:rsidR="009549B4" w14:paraId="683E3932" w14:textId="77777777">
        <w:tc>
          <w:tcPr>
            <w:tcW w:w="1434" w:type="dxa"/>
          </w:tcPr>
          <w:p w14:paraId="006617EF" w14:textId="77777777" w:rsidR="009549B4" w:rsidRDefault="00664733">
            <w:r>
              <w:t>HR14-9-1</w:t>
            </w:r>
          </w:p>
        </w:tc>
        <w:tc>
          <w:tcPr>
            <w:tcW w:w="1434" w:type="dxa"/>
          </w:tcPr>
          <w:p w14:paraId="67B0E4EB" w14:textId="77777777" w:rsidR="009549B4" w:rsidRDefault="00664733">
            <w:r>
              <w:t>Chapter 9</w:t>
            </w:r>
          </w:p>
        </w:tc>
        <w:tc>
          <w:tcPr>
            <w:tcW w:w="1434" w:type="dxa"/>
          </w:tcPr>
          <w:p w14:paraId="084AF4F3" w14:textId="77777777" w:rsidR="009549B4" w:rsidRDefault="00664733">
            <w:r>
              <w:t xml:space="preserve">Confirm graph technology and </w:t>
            </w:r>
            <w:r>
              <w:lastRenderedPageBreak/>
              <w:t>projection ownership; does not block the reconciliation/rebuild discipline already defined in the interim.</w:t>
            </w:r>
          </w:p>
        </w:tc>
        <w:tc>
          <w:tcPr>
            <w:tcW w:w="1434" w:type="dxa"/>
          </w:tcPr>
          <w:p w14:paraId="3EA3CD84" w14:textId="77777777" w:rsidR="009549B4" w:rsidRDefault="00664733">
            <w:r>
              <w:lastRenderedPageBreak/>
              <w:t xml:space="preserve">ENGINEERING/INFRASTRUCTURE DISCOVERY </w:t>
            </w:r>
            <w:r>
              <w:lastRenderedPageBreak/>
              <w:t>REQUIRED (Non-Blocking)</w:t>
            </w:r>
          </w:p>
        </w:tc>
        <w:tc>
          <w:tcPr>
            <w:tcW w:w="1434" w:type="dxa"/>
          </w:tcPr>
          <w:p w14:paraId="2D10267C" w14:textId="77777777" w:rsidR="009549B4" w:rsidRDefault="00664733">
            <w:r>
              <w:lastRenderedPageBreak/>
              <w:t xml:space="preserve">Non-blocking — does not gate chapter-level </w:t>
            </w:r>
            <w:r>
              <w:lastRenderedPageBreak/>
              <w:t>persistence operation</w:t>
            </w:r>
          </w:p>
        </w:tc>
        <w:tc>
          <w:tcPr>
            <w:tcW w:w="1434" w:type="dxa"/>
          </w:tcPr>
          <w:p w14:paraId="5FA11B3E" w14:textId="77777777" w:rsidR="009549B4" w:rsidRDefault="00664733">
            <w:r>
              <w:lastRenderedPageBreak/>
              <w:t xml:space="preserve">N/A — distinct </w:t>
            </w:r>
            <w:r>
              <w:lastRenderedPageBreak/>
              <w:t>persistence-engineering decision</w:t>
            </w:r>
          </w:p>
        </w:tc>
        <w:tc>
          <w:tcPr>
            <w:tcW w:w="1434" w:type="dxa"/>
          </w:tcPr>
          <w:p w14:paraId="429EFC34" w14:textId="77777777" w:rsidR="009549B4" w:rsidRDefault="00664733">
            <w:r>
              <w:lastRenderedPageBreak/>
              <w:t>Open</w:t>
            </w:r>
          </w:p>
        </w:tc>
      </w:tr>
      <w:tr w:rsidR="009549B4" w14:paraId="4D49A12F" w14:textId="77777777">
        <w:tc>
          <w:tcPr>
            <w:tcW w:w="1434" w:type="dxa"/>
          </w:tcPr>
          <w:p w14:paraId="362518FE" w14:textId="77777777" w:rsidR="009549B4" w:rsidRDefault="00664733">
            <w:r>
              <w:t>HR14-10-1</w:t>
            </w:r>
          </w:p>
        </w:tc>
        <w:tc>
          <w:tcPr>
            <w:tcW w:w="1434" w:type="dxa"/>
          </w:tcPr>
          <w:p w14:paraId="483C9C58" w14:textId="77777777" w:rsidR="009549B4" w:rsidRDefault="00664733">
            <w:r>
              <w:t>Chapter 10</w:t>
            </w:r>
          </w:p>
        </w:tc>
        <w:tc>
          <w:tcPr>
            <w:tcW w:w="1434" w:type="dxa"/>
          </w:tcPr>
          <w:p w14:paraId="5846AE2A" w14:textId="77777777" w:rsidR="009549B4" w:rsidRDefault="00664733">
            <w:r>
              <w:t>Confirm time-series technology and retention/rollup requirements.</w:t>
            </w:r>
          </w:p>
        </w:tc>
        <w:tc>
          <w:tcPr>
            <w:tcW w:w="1434" w:type="dxa"/>
          </w:tcPr>
          <w:p w14:paraId="2A946510" w14:textId="77777777" w:rsidR="009549B4" w:rsidRDefault="00664733">
            <w:r>
              <w:t>ENGINEERING/INFRASTRUCTURE DISCOVERY REQUIRED (Blocking)</w:t>
            </w:r>
          </w:p>
        </w:tc>
        <w:tc>
          <w:tcPr>
            <w:tcW w:w="1434" w:type="dxa"/>
          </w:tcPr>
          <w:p w14:paraId="19F5EE8E" w14:textId="77777777" w:rsidR="009549B4" w:rsidRDefault="00664733">
            <w:r>
              <w:t>Confirm time-series technology and retention/rollup requirements.</w:t>
            </w:r>
          </w:p>
        </w:tc>
        <w:tc>
          <w:tcPr>
            <w:tcW w:w="1434" w:type="dxa"/>
          </w:tcPr>
          <w:p w14:paraId="0ACD8BF7" w14:textId="77777777" w:rsidR="009549B4" w:rsidRDefault="00664733">
            <w:r>
              <w:t>N/A — distinct persistence-engineering decision</w:t>
            </w:r>
          </w:p>
        </w:tc>
        <w:tc>
          <w:tcPr>
            <w:tcW w:w="1434" w:type="dxa"/>
          </w:tcPr>
          <w:p w14:paraId="0A7F360F" w14:textId="77777777" w:rsidR="009549B4" w:rsidRDefault="00664733">
            <w:r>
              <w:t>Open</w:t>
            </w:r>
          </w:p>
        </w:tc>
      </w:tr>
      <w:tr w:rsidR="009549B4" w14:paraId="57C06B6B" w14:textId="77777777">
        <w:tc>
          <w:tcPr>
            <w:tcW w:w="1434" w:type="dxa"/>
          </w:tcPr>
          <w:p w14:paraId="1CB969B5" w14:textId="77777777" w:rsidR="009549B4" w:rsidRDefault="00664733">
            <w:r>
              <w:t>HR14-11-1</w:t>
            </w:r>
          </w:p>
        </w:tc>
        <w:tc>
          <w:tcPr>
            <w:tcW w:w="1434" w:type="dxa"/>
          </w:tcPr>
          <w:p w14:paraId="1019123C" w14:textId="77777777" w:rsidR="009549B4" w:rsidRDefault="00664733">
            <w:r>
              <w:t>Chapter 11</w:t>
            </w:r>
          </w:p>
        </w:tc>
        <w:tc>
          <w:tcPr>
            <w:tcW w:w="1434" w:type="dxa"/>
          </w:tcPr>
          <w:p w14:paraId="2CDD343B" w14:textId="77777777" w:rsidR="009549B4" w:rsidRDefault="00664733">
            <w:r>
              <w:t>Confirm physical store choices and history requirements for Agent/Model/Tool/VPF registries.</w:t>
            </w:r>
          </w:p>
        </w:tc>
        <w:tc>
          <w:tcPr>
            <w:tcW w:w="1434" w:type="dxa"/>
          </w:tcPr>
          <w:p w14:paraId="3D298A42" w14:textId="77777777" w:rsidR="009549B4" w:rsidRDefault="00664733">
            <w:r>
              <w:t>LEGAL/POLICY CONFIRMATION REQUIRED (Blocking)</w:t>
            </w:r>
          </w:p>
        </w:tc>
        <w:tc>
          <w:tcPr>
            <w:tcW w:w="1434" w:type="dxa"/>
          </w:tcPr>
          <w:p w14:paraId="7DA9E31C" w14:textId="77777777" w:rsidR="009549B4" w:rsidRDefault="00664733">
            <w:r>
              <w:t>Confirm physical store choices and history requirements for Agent/Model/Tool/VPF registries.</w:t>
            </w:r>
          </w:p>
        </w:tc>
        <w:tc>
          <w:tcPr>
            <w:tcW w:w="1434" w:type="dxa"/>
          </w:tcPr>
          <w:p w14:paraId="797AA0E7" w14:textId="77777777" w:rsidR="009549B4" w:rsidRDefault="00664733">
            <w:r>
              <w:t>N/A — distinct persistence-engineering decision</w:t>
            </w:r>
          </w:p>
        </w:tc>
        <w:tc>
          <w:tcPr>
            <w:tcW w:w="1434" w:type="dxa"/>
          </w:tcPr>
          <w:p w14:paraId="707BC84F" w14:textId="77777777" w:rsidR="009549B4" w:rsidRDefault="00664733">
            <w:r>
              <w:t>Open</w:t>
            </w:r>
          </w:p>
        </w:tc>
      </w:tr>
      <w:tr w:rsidR="009549B4" w14:paraId="1B792F3B" w14:textId="77777777">
        <w:tc>
          <w:tcPr>
            <w:tcW w:w="1434" w:type="dxa"/>
          </w:tcPr>
          <w:p w14:paraId="0BE5D74B" w14:textId="77777777" w:rsidR="009549B4" w:rsidRDefault="00664733">
            <w:r>
              <w:t>HR14-12-1</w:t>
            </w:r>
          </w:p>
        </w:tc>
        <w:tc>
          <w:tcPr>
            <w:tcW w:w="1434" w:type="dxa"/>
          </w:tcPr>
          <w:p w14:paraId="0B810F8C" w14:textId="77777777" w:rsidR="009549B4" w:rsidRDefault="00664733">
            <w:r>
              <w:t>Chapter 12</w:t>
            </w:r>
          </w:p>
        </w:tc>
        <w:tc>
          <w:tcPr>
            <w:tcW w:w="1434" w:type="dxa"/>
          </w:tcPr>
          <w:p w14:paraId="713E2348" w14:textId="77777777" w:rsidR="009549B4" w:rsidRDefault="00664733">
            <w:r>
              <w:t>Confirm store allocation, retention and ephemeral-persistence policy for Memory/Context.</w:t>
            </w:r>
          </w:p>
        </w:tc>
        <w:tc>
          <w:tcPr>
            <w:tcW w:w="1434" w:type="dxa"/>
          </w:tcPr>
          <w:p w14:paraId="77DC6E8C" w14:textId="77777777" w:rsidR="009549B4" w:rsidRDefault="00664733">
            <w:r>
              <w:t>INSTITUTIONAL CONFIRMATION REQUIRED (Blocking)</w:t>
            </w:r>
          </w:p>
        </w:tc>
        <w:tc>
          <w:tcPr>
            <w:tcW w:w="1434" w:type="dxa"/>
          </w:tcPr>
          <w:p w14:paraId="5E89F88E" w14:textId="77777777" w:rsidR="009549B4" w:rsidRDefault="00664733">
            <w:r>
              <w:t>Confirm store allocation, retention and ephemeral-persistence policy for Memory/Context.</w:t>
            </w:r>
          </w:p>
        </w:tc>
        <w:tc>
          <w:tcPr>
            <w:tcW w:w="1434" w:type="dxa"/>
          </w:tcPr>
          <w:p w14:paraId="6E1137A0" w14:textId="77777777" w:rsidR="009549B4" w:rsidRDefault="00664733">
            <w:r>
              <w:t>N/A — distinct persistence-engineering decision</w:t>
            </w:r>
          </w:p>
        </w:tc>
        <w:tc>
          <w:tcPr>
            <w:tcW w:w="1434" w:type="dxa"/>
          </w:tcPr>
          <w:p w14:paraId="258FDF60" w14:textId="77777777" w:rsidR="009549B4" w:rsidRDefault="00664733">
            <w:r>
              <w:t>Open</w:t>
            </w:r>
          </w:p>
        </w:tc>
      </w:tr>
      <w:tr w:rsidR="009549B4" w14:paraId="62D7C2FD" w14:textId="77777777">
        <w:tc>
          <w:tcPr>
            <w:tcW w:w="1434" w:type="dxa"/>
          </w:tcPr>
          <w:p w14:paraId="1315BD9B" w14:textId="77777777" w:rsidR="009549B4" w:rsidRDefault="00664733">
            <w:r>
              <w:t>HR14-13-1</w:t>
            </w:r>
          </w:p>
        </w:tc>
        <w:tc>
          <w:tcPr>
            <w:tcW w:w="1434" w:type="dxa"/>
          </w:tcPr>
          <w:p w14:paraId="4417AE9D" w14:textId="77777777" w:rsidR="009549B4" w:rsidRDefault="00664733">
            <w:r>
              <w:t>Chapter 13</w:t>
            </w:r>
          </w:p>
        </w:tc>
        <w:tc>
          <w:tcPr>
            <w:tcW w:w="1434" w:type="dxa"/>
          </w:tcPr>
          <w:p w14:paraId="5B928590" w14:textId="77777777" w:rsidR="009549B4" w:rsidRDefault="00664733">
            <w:r>
              <w:t>Confirm storage classes and heightened assurance requirements for Evidence/provenance/audit persistence.</w:t>
            </w:r>
          </w:p>
        </w:tc>
        <w:tc>
          <w:tcPr>
            <w:tcW w:w="1434" w:type="dxa"/>
          </w:tcPr>
          <w:p w14:paraId="1F1ADEEC" w14:textId="77777777" w:rsidR="009549B4" w:rsidRDefault="00664733">
            <w:r>
              <w:t>SECURITY/SOVEREIGNTY CONFIRMATION REQUIRED (Blocking)</w:t>
            </w:r>
          </w:p>
        </w:tc>
        <w:tc>
          <w:tcPr>
            <w:tcW w:w="1434" w:type="dxa"/>
          </w:tcPr>
          <w:p w14:paraId="64E6D601" w14:textId="77777777" w:rsidR="009549B4" w:rsidRDefault="00664733">
            <w:r>
              <w:t>Confirm storage classes and heightened assurance requirements for Evidence/provenance/audit persistence.</w:t>
            </w:r>
          </w:p>
        </w:tc>
        <w:tc>
          <w:tcPr>
            <w:tcW w:w="1434" w:type="dxa"/>
          </w:tcPr>
          <w:p w14:paraId="06ACCF24" w14:textId="77777777" w:rsidR="009549B4" w:rsidRDefault="00664733">
            <w:r>
              <w:t>N/A — distinct persistence-engineering decision</w:t>
            </w:r>
          </w:p>
        </w:tc>
        <w:tc>
          <w:tcPr>
            <w:tcW w:w="1434" w:type="dxa"/>
          </w:tcPr>
          <w:p w14:paraId="2E934556" w14:textId="77777777" w:rsidR="009549B4" w:rsidRDefault="00664733">
            <w:r>
              <w:t>Open</w:t>
            </w:r>
          </w:p>
        </w:tc>
      </w:tr>
      <w:tr w:rsidR="009549B4" w14:paraId="483D3D8D" w14:textId="77777777">
        <w:tc>
          <w:tcPr>
            <w:tcW w:w="1434" w:type="dxa"/>
          </w:tcPr>
          <w:p w14:paraId="0A606072" w14:textId="77777777" w:rsidR="009549B4" w:rsidRDefault="00664733">
            <w:r>
              <w:t>HR14-14-1</w:t>
            </w:r>
          </w:p>
        </w:tc>
        <w:tc>
          <w:tcPr>
            <w:tcW w:w="1434" w:type="dxa"/>
          </w:tcPr>
          <w:p w14:paraId="2E60A48C" w14:textId="77777777" w:rsidR="009549B4" w:rsidRDefault="00664733">
            <w:r>
              <w:t>Chapter 14</w:t>
            </w:r>
          </w:p>
        </w:tc>
        <w:tc>
          <w:tcPr>
            <w:tcW w:w="1434" w:type="dxa"/>
          </w:tcPr>
          <w:p w14:paraId="4C954C00" w14:textId="77777777" w:rsidR="009549B4" w:rsidRDefault="00664733">
            <w:r>
              <w:t>Confirm which security records may reside in which stores.</w:t>
            </w:r>
          </w:p>
        </w:tc>
        <w:tc>
          <w:tcPr>
            <w:tcW w:w="1434" w:type="dxa"/>
          </w:tcPr>
          <w:p w14:paraId="16917E3C" w14:textId="77777777" w:rsidR="009549B4" w:rsidRDefault="00664733">
            <w:r>
              <w:t>SECURITY/SOVEREIGNTY CONFIRMATION REQUIRED (Blocking)</w:t>
            </w:r>
          </w:p>
        </w:tc>
        <w:tc>
          <w:tcPr>
            <w:tcW w:w="1434" w:type="dxa"/>
          </w:tcPr>
          <w:p w14:paraId="66A47C4A" w14:textId="77777777" w:rsidR="009549B4" w:rsidRDefault="00664733">
            <w:r>
              <w:t>Confirm which security records may reside in which stores.</w:t>
            </w:r>
          </w:p>
        </w:tc>
        <w:tc>
          <w:tcPr>
            <w:tcW w:w="1434" w:type="dxa"/>
          </w:tcPr>
          <w:p w14:paraId="4F412170" w14:textId="77777777" w:rsidR="009549B4" w:rsidRDefault="00664733">
            <w:r>
              <w:t>N/A — distinct persistence-engineering decision</w:t>
            </w:r>
          </w:p>
        </w:tc>
        <w:tc>
          <w:tcPr>
            <w:tcW w:w="1434" w:type="dxa"/>
          </w:tcPr>
          <w:p w14:paraId="10AC9783" w14:textId="77777777" w:rsidR="009549B4" w:rsidRDefault="00664733">
            <w:r>
              <w:t>Open</w:t>
            </w:r>
          </w:p>
        </w:tc>
      </w:tr>
      <w:tr w:rsidR="009549B4" w14:paraId="325612CA" w14:textId="77777777">
        <w:tc>
          <w:tcPr>
            <w:tcW w:w="1434" w:type="dxa"/>
          </w:tcPr>
          <w:p w14:paraId="706F3691" w14:textId="77777777" w:rsidR="009549B4" w:rsidRDefault="00664733">
            <w:r>
              <w:t>HR14-15-1</w:t>
            </w:r>
          </w:p>
        </w:tc>
        <w:tc>
          <w:tcPr>
            <w:tcW w:w="1434" w:type="dxa"/>
          </w:tcPr>
          <w:p w14:paraId="758D4B8A" w14:textId="77777777" w:rsidR="009549B4" w:rsidRDefault="00664733">
            <w:r>
              <w:t>Chapter 15</w:t>
            </w:r>
          </w:p>
        </w:tc>
        <w:tc>
          <w:tcPr>
            <w:tcW w:w="1434" w:type="dxa"/>
          </w:tcPr>
          <w:p w14:paraId="4897D881" w14:textId="77777777" w:rsidR="009549B4" w:rsidRDefault="00664733">
            <w:r>
              <w:t>Confirm constraint strictness for ingestion/staging versus canonical stores; does not block the baseline constraint discipline already defined in the interim.</w:t>
            </w:r>
          </w:p>
        </w:tc>
        <w:tc>
          <w:tcPr>
            <w:tcW w:w="1434" w:type="dxa"/>
          </w:tcPr>
          <w:p w14:paraId="0459B1F2" w14:textId="77777777" w:rsidR="009549B4" w:rsidRDefault="00664733">
            <w:r>
              <w:t>ENGINEERING/INFRASTRUCTURE DISCOVERY REQUIRED (Non-Blocking)</w:t>
            </w:r>
          </w:p>
        </w:tc>
        <w:tc>
          <w:tcPr>
            <w:tcW w:w="1434" w:type="dxa"/>
          </w:tcPr>
          <w:p w14:paraId="000C45AB" w14:textId="77777777" w:rsidR="009549B4" w:rsidRDefault="00664733">
            <w:r>
              <w:t>Non-blocking — does not gate chapter-level persistence operation</w:t>
            </w:r>
          </w:p>
        </w:tc>
        <w:tc>
          <w:tcPr>
            <w:tcW w:w="1434" w:type="dxa"/>
          </w:tcPr>
          <w:p w14:paraId="71D95FCC" w14:textId="77777777" w:rsidR="009549B4" w:rsidRDefault="00664733">
            <w:r>
              <w:t>N/A — distinct persistence-engineering decision</w:t>
            </w:r>
          </w:p>
        </w:tc>
        <w:tc>
          <w:tcPr>
            <w:tcW w:w="1434" w:type="dxa"/>
          </w:tcPr>
          <w:p w14:paraId="3B3D1B88" w14:textId="77777777" w:rsidR="009549B4" w:rsidRDefault="00664733">
            <w:r>
              <w:t>Open</w:t>
            </w:r>
          </w:p>
        </w:tc>
      </w:tr>
      <w:tr w:rsidR="009549B4" w14:paraId="3911B300" w14:textId="77777777">
        <w:tc>
          <w:tcPr>
            <w:tcW w:w="1434" w:type="dxa"/>
          </w:tcPr>
          <w:p w14:paraId="2B1B95D1" w14:textId="77777777" w:rsidR="009549B4" w:rsidRDefault="00664733">
            <w:r>
              <w:t>HR14-16-1</w:t>
            </w:r>
          </w:p>
        </w:tc>
        <w:tc>
          <w:tcPr>
            <w:tcW w:w="1434" w:type="dxa"/>
          </w:tcPr>
          <w:p w14:paraId="5C4F42DF" w14:textId="77777777" w:rsidR="009549B4" w:rsidRDefault="00664733">
            <w:r>
              <w:t>Chapter 16</w:t>
            </w:r>
          </w:p>
        </w:tc>
        <w:tc>
          <w:tcPr>
            <w:tcW w:w="1434" w:type="dxa"/>
          </w:tcPr>
          <w:p w14:paraId="67C55DF2" w14:textId="77777777" w:rsidR="009549B4" w:rsidRDefault="00664733">
            <w:r>
              <w:t xml:space="preserve">Confirm critical query/workload priorities; does not block the source-supported indexing discipline already </w:t>
            </w:r>
            <w:r>
              <w:lastRenderedPageBreak/>
              <w:t>defined in the interim.</w:t>
            </w:r>
          </w:p>
        </w:tc>
        <w:tc>
          <w:tcPr>
            <w:tcW w:w="1434" w:type="dxa"/>
          </w:tcPr>
          <w:p w14:paraId="19B1ED33" w14:textId="77777777" w:rsidR="009549B4" w:rsidRDefault="00664733">
            <w:r>
              <w:lastRenderedPageBreak/>
              <w:t>ENGINEERING/INFRASTRUCTURE DISCOVERY REQUIRED (Non-Blocking)</w:t>
            </w:r>
          </w:p>
        </w:tc>
        <w:tc>
          <w:tcPr>
            <w:tcW w:w="1434" w:type="dxa"/>
          </w:tcPr>
          <w:p w14:paraId="59E580A9" w14:textId="77777777" w:rsidR="009549B4" w:rsidRDefault="00664733">
            <w:r>
              <w:t>Non-blocking — does not gate chapter-level persistence operation</w:t>
            </w:r>
          </w:p>
        </w:tc>
        <w:tc>
          <w:tcPr>
            <w:tcW w:w="1434" w:type="dxa"/>
          </w:tcPr>
          <w:p w14:paraId="5485CA01" w14:textId="77777777" w:rsidR="009549B4" w:rsidRDefault="00664733">
            <w:r>
              <w:t xml:space="preserve">N/A — distinct persistence-engineering </w:t>
            </w:r>
            <w:r>
              <w:lastRenderedPageBreak/>
              <w:t>decision</w:t>
            </w:r>
          </w:p>
        </w:tc>
        <w:tc>
          <w:tcPr>
            <w:tcW w:w="1434" w:type="dxa"/>
          </w:tcPr>
          <w:p w14:paraId="2BA376CF" w14:textId="77777777" w:rsidR="009549B4" w:rsidRDefault="00664733">
            <w:r>
              <w:lastRenderedPageBreak/>
              <w:t>Open</w:t>
            </w:r>
          </w:p>
        </w:tc>
      </w:tr>
      <w:tr w:rsidR="009549B4" w14:paraId="2E397B9A" w14:textId="77777777">
        <w:tc>
          <w:tcPr>
            <w:tcW w:w="1434" w:type="dxa"/>
          </w:tcPr>
          <w:p w14:paraId="770CCBA2" w14:textId="77777777" w:rsidR="009549B4" w:rsidRDefault="00664733">
            <w:r>
              <w:t>HR14-17-1</w:t>
            </w:r>
          </w:p>
        </w:tc>
        <w:tc>
          <w:tcPr>
            <w:tcW w:w="1434" w:type="dxa"/>
          </w:tcPr>
          <w:p w14:paraId="40ECEE60" w14:textId="77777777" w:rsidR="009549B4" w:rsidRDefault="00664733">
            <w:r>
              <w:t>Chapter 17</w:t>
            </w:r>
          </w:p>
        </w:tc>
        <w:tc>
          <w:tcPr>
            <w:tcW w:w="1434" w:type="dxa"/>
          </w:tcPr>
          <w:p w14:paraId="5C81C1B3" w14:textId="77777777" w:rsidR="009549B4" w:rsidRDefault="00664733">
            <w:r>
              <w:t>Confirm partition/shard criteria and sovereignty constraints.</w:t>
            </w:r>
          </w:p>
        </w:tc>
        <w:tc>
          <w:tcPr>
            <w:tcW w:w="1434" w:type="dxa"/>
          </w:tcPr>
          <w:p w14:paraId="78F0CE49" w14:textId="77777777" w:rsidR="009549B4" w:rsidRDefault="00664733">
            <w:r>
              <w:t>SECURITY/SOVEREIGNTY CONFIRMATION REQUIRED (Blocking)</w:t>
            </w:r>
          </w:p>
        </w:tc>
        <w:tc>
          <w:tcPr>
            <w:tcW w:w="1434" w:type="dxa"/>
          </w:tcPr>
          <w:p w14:paraId="4926B3B1" w14:textId="77777777" w:rsidR="009549B4" w:rsidRDefault="00664733">
            <w:r>
              <w:t>Confirm partition/shard criteria and sovereignty constraints.</w:t>
            </w:r>
          </w:p>
        </w:tc>
        <w:tc>
          <w:tcPr>
            <w:tcW w:w="1434" w:type="dxa"/>
          </w:tcPr>
          <w:p w14:paraId="6CC859CD" w14:textId="77777777" w:rsidR="009549B4" w:rsidRDefault="00664733">
            <w:r>
              <w:t>N/A — distinct persistence-engineering decision</w:t>
            </w:r>
          </w:p>
        </w:tc>
        <w:tc>
          <w:tcPr>
            <w:tcW w:w="1434" w:type="dxa"/>
          </w:tcPr>
          <w:p w14:paraId="5D29F8C5" w14:textId="77777777" w:rsidR="009549B4" w:rsidRDefault="00664733">
            <w:r>
              <w:t>Open</w:t>
            </w:r>
          </w:p>
        </w:tc>
      </w:tr>
      <w:tr w:rsidR="009549B4" w14:paraId="34CF246B" w14:textId="77777777">
        <w:tc>
          <w:tcPr>
            <w:tcW w:w="1434" w:type="dxa"/>
          </w:tcPr>
          <w:p w14:paraId="6E479B35" w14:textId="77777777" w:rsidR="009549B4" w:rsidRDefault="00664733">
            <w:r>
              <w:t>HR14-18-1</w:t>
            </w:r>
          </w:p>
        </w:tc>
        <w:tc>
          <w:tcPr>
            <w:tcW w:w="1434" w:type="dxa"/>
          </w:tcPr>
          <w:p w14:paraId="4C1A3F68" w14:textId="77777777" w:rsidR="009549B4" w:rsidRDefault="00664733">
            <w:r>
              <w:t>Chapter 18</w:t>
            </w:r>
          </w:p>
        </w:tc>
        <w:tc>
          <w:tcPr>
            <w:tcW w:w="1434" w:type="dxa"/>
          </w:tcPr>
          <w:p w14:paraId="25FF5C10" w14:textId="77777777" w:rsidR="009549B4" w:rsidRDefault="00664733">
            <w:r>
              <w:t>Confirm consistency requirements by workload (acceptable replica lag, authoritative-read routing).</w:t>
            </w:r>
          </w:p>
        </w:tc>
        <w:tc>
          <w:tcPr>
            <w:tcW w:w="1434" w:type="dxa"/>
          </w:tcPr>
          <w:p w14:paraId="507B9F23" w14:textId="77777777" w:rsidR="009549B4" w:rsidRDefault="00664733">
            <w:r>
              <w:t>INSTITUTIONAL CONFIRMATION REQUIRED (Blocking)</w:t>
            </w:r>
          </w:p>
        </w:tc>
        <w:tc>
          <w:tcPr>
            <w:tcW w:w="1434" w:type="dxa"/>
          </w:tcPr>
          <w:p w14:paraId="3194ECF0" w14:textId="77777777" w:rsidR="009549B4" w:rsidRDefault="00664733">
            <w:r>
              <w:t>Confirm consistency requirements by workload (acceptable replica lag, authoritative-read routing).</w:t>
            </w:r>
          </w:p>
        </w:tc>
        <w:tc>
          <w:tcPr>
            <w:tcW w:w="1434" w:type="dxa"/>
          </w:tcPr>
          <w:p w14:paraId="39528A41" w14:textId="77777777" w:rsidR="009549B4" w:rsidRDefault="00664733">
            <w:r>
              <w:t>N/A — distinct persistence-engineering decision</w:t>
            </w:r>
          </w:p>
        </w:tc>
        <w:tc>
          <w:tcPr>
            <w:tcW w:w="1434" w:type="dxa"/>
          </w:tcPr>
          <w:p w14:paraId="2E8EBC00" w14:textId="77777777" w:rsidR="009549B4" w:rsidRDefault="00664733">
            <w:r>
              <w:t>Open</w:t>
            </w:r>
          </w:p>
        </w:tc>
      </w:tr>
      <w:tr w:rsidR="009549B4" w14:paraId="54B9C200" w14:textId="77777777">
        <w:tc>
          <w:tcPr>
            <w:tcW w:w="1434" w:type="dxa"/>
          </w:tcPr>
          <w:p w14:paraId="09B4DD3D" w14:textId="77777777" w:rsidR="009549B4" w:rsidRDefault="00664733">
            <w:r>
              <w:t>HR14-19-1</w:t>
            </w:r>
          </w:p>
        </w:tc>
        <w:tc>
          <w:tcPr>
            <w:tcW w:w="1434" w:type="dxa"/>
          </w:tcPr>
          <w:p w14:paraId="7A9821C2" w14:textId="77777777" w:rsidR="009549B4" w:rsidRDefault="00664733">
            <w:r>
              <w:t>Chapter 19</w:t>
            </w:r>
          </w:p>
        </w:tc>
        <w:tc>
          <w:tcPr>
            <w:tcW w:w="1434" w:type="dxa"/>
          </w:tcPr>
          <w:p w14:paraId="3953FCF3" w14:textId="77777777" w:rsidR="009549B4" w:rsidRDefault="00664733">
            <w:r>
              <w:t>Confirm cacheable data classes and invalidation requirements.</w:t>
            </w:r>
          </w:p>
        </w:tc>
        <w:tc>
          <w:tcPr>
            <w:tcW w:w="1434" w:type="dxa"/>
          </w:tcPr>
          <w:p w14:paraId="661BB84A" w14:textId="77777777" w:rsidR="009549B4" w:rsidRDefault="00664733">
            <w:r>
              <w:t>SECURITY/SOVEREIGNTY CONFIRMATION REQUIRED (Blocking)</w:t>
            </w:r>
          </w:p>
        </w:tc>
        <w:tc>
          <w:tcPr>
            <w:tcW w:w="1434" w:type="dxa"/>
          </w:tcPr>
          <w:p w14:paraId="5079C9B2" w14:textId="77777777" w:rsidR="009549B4" w:rsidRDefault="00664733">
            <w:r>
              <w:t>Confirm cacheable data classes and invalidation requirements.</w:t>
            </w:r>
          </w:p>
        </w:tc>
        <w:tc>
          <w:tcPr>
            <w:tcW w:w="1434" w:type="dxa"/>
          </w:tcPr>
          <w:p w14:paraId="6B3B9132" w14:textId="77777777" w:rsidR="009549B4" w:rsidRDefault="00664733">
            <w:r>
              <w:t>N/A — distinct persistence-engineering decision</w:t>
            </w:r>
          </w:p>
        </w:tc>
        <w:tc>
          <w:tcPr>
            <w:tcW w:w="1434" w:type="dxa"/>
          </w:tcPr>
          <w:p w14:paraId="673E1BB4" w14:textId="77777777" w:rsidR="009549B4" w:rsidRDefault="00664733">
            <w:r>
              <w:t>Open</w:t>
            </w:r>
          </w:p>
        </w:tc>
      </w:tr>
      <w:tr w:rsidR="009549B4" w14:paraId="057170CB" w14:textId="77777777">
        <w:tc>
          <w:tcPr>
            <w:tcW w:w="1434" w:type="dxa"/>
          </w:tcPr>
          <w:p w14:paraId="75544C45" w14:textId="77777777" w:rsidR="009549B4" w:rsidRDefault="00664733">
            <w:r>
              <w:t>HR14-20-1</w:t>
            </w:r>
          </w:p>
        </w:tc>
        <w:tc>
          <w:tcPr>
            <w:tcW w:w="1434" w:type="dxa"/>
          </w:tcPr>
          <w:p w14:paraId="3DFEDDD7" w14:textId="77777777" w:rsidR="009549B4" w:rsidRDefault="00664733">
            <w:r>
              <w:t>Chapter 20</w:t>
            </w:r>
          </w:p>
        </w:tc>
        <w:tc>
          <w:tcPr>
            <w:tcW w:w="1434" w:type="dxa"/>
          </w:tcPr>
          <w:p w14:paraId="759154CC" w14:textId="77777777" w:rsidR="009549B4" w:rsidRDefault="00664733">
            <w:r>
              <w:t>Confirm approved residency/sovereignty rules and locations covering primary stores, replicas, indexes, caches, backups and archives (Table 24).</w:t>
            </w:r>
          </w:p>
        </w:tc>
        <w:tc>
          <w:tcPr>
            <w:tcW w:w="1434" w:type="dxa"/>
          </w:tcPr>
          <w:p w14:paraId="636F1230" w14:textId="77777777" w:rsidR="009549B4" w:rsidRDefault="00664733">
            <w:r>
              <w:t>SECURITY/SOVEREIGNTY CONFIRMATION REQUIRED (Blocking)</w:t>
            </w:r>
          </w:p>
        </w:tc>
        <w:tc>
          <w:tcPr>
            <w:tcW w:w="1434" w:type="dxa"/>
          </w:tcPr>
          <w:p w14:paraId="3719B3D9" w14:textId="77777777" w:rsidR="009549B4" w:rsidRDefault="00664733">
            <w:r>
              <w:t>Confirm approved residency/sovereignty rules and locations covering primary stores, replicas, indexes, caches, backups and archives (Table 24).</w:t>
            </w:r>
          </w:p>
        </w:tc>
        <w:tc>
          <w:tcPr>
            <w:tcW w:w="1434" w:type="dxa"/>
          </w:tcPr>
          <w:p w14:paraId="701561B2" w14:textId="77777777" w:rsidR="009549B4" w:rsidRDefault="00664733">
            <w:r>
              <w:t>N/A — distinct persistence-engineering decision</w:t>
            </w:r>
          </w:p>
        </w:tc>
        <w:tc>
          <w:tcPr>
            <w:tcW w:w="1434" w:type="dxa"/>
          </w:tcPr>
          <w:p w14:paraId="7F51F002" w14:textId="77777777" w:rsidR="009549B4" w:rsidRDefault="00664733">
            <w:r>
              <w:t>Open</w:t>
            </w:r>
          </w:p>
        </w:tc>
      </w:tr>
      <w:tr w:rsidR="009549B4" w14:paraId="200512EE" w14:textId="77777777">
        <w:tc>
          <w:tcPr>
            <w:tcW w:w="1434" w:type="dxa"/>
          </w:tcPr>
          <w:p w14:paraId="6C00DD28" w14:textId="77777777" w:rsidR="009549B4" w:rsidRDefault="00664733">
            <w:r>
              <w:t>HR14-21-1</w:t>
            </w:r>
          </w:p>
        </w:tc>
        <w:tc>
          <w:tcPr>
            <w:tcW w:w="1434" w:type="dxa"/>
          </w:tcPr>
          <w:p w14:paraId="78313752" w14:textId="77777777" w:rsidR="009549B4" w:rsidRDefault="00664733">
            <w:r>
              <w:t>Chapter 21</w:t>
            </w:r>
          </w:p>
        </w:tc>
        <w:tc>
          <w:tcPr>
            <w:tcW w:w="1434" w:type="dxa"/>
          </w:tcPr>
          <w:p w14:paraId="1324454B" w14:textId="77777777" w:rsidR="009549B4" w:rsidRDefault="00664733">
            <w:r>
              <w:t>Confirm protection policy by data class.</w:t>
            </w:r>
          </w:p>
        </w:tc>
        <w:tc>
          <w:tcPr>
            <w:tcW w:w="1434" w:type="dxa"/>
          </w:tcPr>
          <w:p w14:paraId="71831580" w14:textId="77777777" w:rsidR="009549B4" w:rsidRDefault="00664733">
            <w:r>
              <w:t>SECURITY/SOVEREIGNTY CONFIRMATION REQUIRED (Blocking)</w:t>
            </w:r>
          </w:p>
        </w:tc>
        <w:tc>
          <w:tcPr>
            <w:tcW w:w="1434" w:type="dxa"/>
          </w:tcPr>
          <w:p w14:paraId="4CDCC5BD" w14:textId="77777777" w:rsidR="009549B4" w:rsidRDefault="00664733">
            <w:r>
              <w:t>Confirm protection policy by data class.</w:t>
            </w:r>
          </w:p>
        </w:tc>
        <w:tc>
          <w:tcPr>
            <w:tcW w:w="1434" w:type="dxa"/>
          </w:tcPr>
          <w:p w14:paraId="4C9AAF6A" w14:textId="77777777" w:rsidR="009549B4" w:rsidRDefault="00664733">
            <w:r>
              <w:t>N/A — distinct persistence-engineering decision</w:t>
            </w:r>
          </w:p>
        </w:tc>
        <w:tc>
          <w:tcPr>
            <w:tcW w:w="1434" w:type="dxa"/>
          </w:tcPr>
          <w:p w14:paraId="6548417C" w14:textId="77777777" w:rsidR="009549B4" w:rsidRDefault="00664733">
            <w:r>
              <w:t>Open</w:t>
            </w:r>
          </w:p>
        </w:tc>
      </w:tr>
      <w:tr w:rsidR="009549B4" w14:paraId="0FDCF51D" w14:textId="77777777">
        <w:tc>
          <w:tcPr>
            <w:tcW w:w="1434" w:type="dxa"/>
          </w:tcPr>
          <w:p w14:paraId="7DB408FA" w14:textId="77777777" w:rsidR="009549B4" w:rsidRDefault="00664733">
            <w:r>
              <w:t>HR14-22-1</w:t>
            </w:r>
          </w:p>
        </w:tc>
        <w:tc>
          <w:tcPr>
            <w:tcW w:w="1434" w:type="dxa"/>
          </w:tcPr>
          <w:p w14:paraId="7EC95AD3" w14:textId="77777777" w:rsidR="009549B4" w:rsidRDefault="00664733">
            <w:r>
              <w:t>Chapter 22</w:t>
            </w:r>
          </w:p>
        </w:tc>
        <w:tc>
          <w:tcPr>
            <w:tcW w:w="1434" w:type="dxa"/>
          </w:tcPr>
          <w:p w14:paraId="0DAE422C" w14:textId="77777777" w:rsidR="009549B4" w:rsidRDefault="00664733">
            <w:r>
              <w:t>Confirm retention periods, hold authority and disposal rules (Table 27; no period invented by this document).</w:t>
            </w:r>
          </w:p>
        </w:tc>
        <w:tc>
          <w:tcPr>
            <w:tcW w:w="1434" w:type="dxa"/>
          </w:tcPr>
          <w:p w14:paraId="712D4CA7" w14:textId="77777777" w:rsidR="009549B4" w:rsidRDefault="00664733">
            <w:r>
              <w:t>LEGAL/POLICY CONFIRMATION REQUIRED (Blocking)</w:t>
            </w:r>
          </w:p>
        </w:tc>
        <w:tc>
          <w:tcPr>
            <w:tcW w:w="1434" w:type="dxa"/>
          </w:tcPr>
          <w:p w14:paraId="71E2851F" w14:textId="77777777" w:rsidR="009549B4" w:rsidRDefault="00664733">
            <w:r>
              <w:t>Confirm retention periods, hold authority and disposal rules (Table 27; no period invented by this document).</w:t>
            </w:r>
          </w:p>
        </w:tc>
        <w:tc>
          <w:tcPr>
            <w:tcW w:w="1434" w:type="dxa"/>
          </w:tcPr>
          <w:p w14:paraId="1A19EA2E" w14:textId="77777777" w:rsidR="009549B4" w:rsidRDefault="00664733">
            <w:r>
              <w:t>N/A — distinct persistence-engineering decision</w:t>
            </w:r>
          </w:p>
        </w:tc>
        <w:tc>
          <w:tcPr>
            <w:tcW w:w="1434" w:type="dxa"/>
          </w:tcPr>
          <w:p w14:paraId="6F399A2F" w14:textId="77777777" w:rsidR="009549B4" w:rsidRDefault="00664733">
            <w:r>
              <w:t>Open</w:t>
            </w:r>
          </w:p>
        </w:tc>
      </w:tr>
      <w:tr w:rsidR="009549B4" w14:paraId="3AFA77F6" w14:textId="77777777">
        <w:tc>
          <w:tcPr>
            <w:tcW w:w="1434" w:type="dxa"/>
          </w:tcPr>
          <w:p w14:paraId="2AB40CB6" w14:textId="77777777" w:rsidR="009549B4" w:rsidRDefault="00664733">
            <w:r>
              <w:t>HR14-23-1</w:t>
            </w:r>
          </w:p>
        </w:tc>
        <w:tc>
          <w:tcPr>
            <w:tcW w:w="1434" w:type="dxa"/>
          </w:tcPr>
          <w:p w14:paraId="58587E47" w14:textId="77777777" w:rsidR="009549B4" w:rsidRDefault="00664733">
            <w:r>
              <w:t>Chapter 23</w:t>
            </w:r>
          </w:p>
        </w:tc>
        <w:tc>
          <w:tcPr>
            <w:tcW w:w="1434" w:type="dxa"/>
          </w:tcPr>
          <w:p w14:paraId="55F153AA" w14:textId="77777777" w:rsidR="009549B4" w:rsidRDefault="00664733">
            <w:r>
              <w:t>Confirm RPO/RTO and backup classes (Table 29; no numeric value invented by this document).</w:t>
            </w:r>
          </w:p>
        </w:tc>
        <w:tc>
          <w:tcPr>
            <w:tcW w:w="1434" w:type="dxa"/>
          </w:tcPr>
          <w:p w14:paraId="262393D9" w14:textId="77777777" w:rsidR="009549B4" w:rsidRDefault="00664733">
            <w:r>
              <w:t>INSTITUTIONAL CONFIRMATION REQUIRED (Blocking)</w:t>
            </w:r>
          </w:p>
        </w:tc>
        <w:tc>
          <w:tcPr>
            <w:tcW w:w="1434" w:type="dxa"/>
          </w:tcPr>
          <w:p w14:paraId="3DEBC5AC" w14:textId="77777777" w:rsidR="009549B4" w:rsidRDefault="00664733">
            <w:r>
              <w:t>Confirm RPO/RTO and backup classes (Table 29; no numeric value invented by this document).</w:t>
            </w:r>
          </w:p>
        </w:tc>
        <w:tc>
          <w:tcPr>
            <w:tcW w:w="1434" w:type="dxa"/>
          </w:tcPr>
          <w:p w14:paraId="190B2929" w14:textId="77777777" w:rsidR="009549B4" w:rsidRDefault="00664733">
            <w:r>
              <w:t>N/A — distinct persistence-engineering decision</w:t>
            </w:r>
          </w:p>
        </w:tc>
        <w:tc>
          <w:tcPr>
            <w:tcW w:w="1434" w:type="dxa"/>
          </w:tcPr>
          <w:p w14:paraId="5C36BCEB" w14:textId="77777777" w:rsidR="009549B4" w:rsidRDefault="00664733">
            <w:r>
              <w:t>Open</w:t>
            </w:r>
          </w:p>
        </w:tc>
      </w:tr>
      <w:tr w:rsidR="009549B4" w14:paraId="2F776949" w14:textId="77777777">
        <w:tc>
          <w:tcPr>
            <w:tcW w:w="1434" w:type="dxa"/>
          </w:tcPr>
          <w:p w14:paraId="35D8E41F" w14:textId="77777777" w:rsidR="009549B4" w:rsidRDefault="00664733">
            <w:r>
              <w:t>HR14-24-1</w:t>
            </w:r>
          </w:p>
        </w:tc>
        <w:tc>
          <w:tcPr>
            <w:tcW w:w="1434" w:type="dxa"/>
          </w:tcPr>
          <w:p w14:paraId="5CB4453D" w14:textId="77777777" w:rsidR="009549B4" w:rsidRDefault="00664733">
            <w:r>
              <w:t>Chapter 24</w:t>
            </w:r>
          </w:p>
        </w:tc>
        <w:tc>
          <w:tcPr>
            <w:tcW w:w="1434" w:type="dxa"/>
          </w:tcPr>
          <w:p w14:paraId="0AD1160C" w14:textId="77777777" w:rsidR="009549B4" w:rsidRDefault="00664733">
            <w:r>
              <w:t xml:space="preserve">Confirm DR topology and sovereignty </w:t>
            </w:r>
            <w:r>
              <w:lastRenderedPageBreak/>
              <w:t>constraints.</w:t>
            </w:r>
          </w:p>
        </w:tc>
        <w:tc>
          <w:tcPr>
            <w:tcW w:w="1434" w:type="dxa"/>
          </w:tcPr>
          <w:p w14:paraId="12477885" w14:textId="77777777" w:rsidR="009549B4" w:rsidRDefault="00664733">
            <w:r>
              <w:lastRenderedPageBreak/>
              <w:t xml:space="preserve">SECURITY/SOVEREIGNTY CONFIRMATION </w:t>
            </w:r>
            <w:r>
              <w:lastRenderedPageBreak/>
              <w:t>REQUIRED (Blocking)</w:t>
            </w:r>
          </w:p>
        </w:tc>
        <w:tc>
          <w:tcPr>
            <w:tcW w:w="1434" w:type="dxa"/>
          </w:tcPr>
          <w:p w14:paraId="5AE73598" w14:textId="77777777" w:rsidR="009549B4" w:rsidRDefault="00664733">
            <w:r>
              <w:lastRenderedPageBreak/>
              <w:t xml:space="preserve">Confirm DR topology and sovereignty </w:t>
            </w:r>
            <w:r>
              <w:lastRenderedPageBreak/>
              <w:t>constraints.</w:t>
            </w:r>
          </w:p>
        </w:tc>
        <w:tc>
          <w:tcPr>
            <w:tcW w:w="1434" w:type="dxa"/>
          </w:tcPr>
          <w:p w14:paraId="72FFF9A8" w14:textId="77777777" w:rsidR="009549B4" w:rsidRDefault="00664733">
            <w:r>
              <w:lastRenderedPageBreak/>
              <w:t xml:space="preserve">N/A — distinct </w:t>
            </w:r>
            <w:r>
              <w:lastRenderedPageBreak/>
              <w:t>persistence-engineering decision</w:t>
            </w:r>
          </w:p>
        </w:tc>
        <w:tc>
          <w:tcPr>
            <w:tcW w:w="1434" w:type="dxa"/>
          </w:tcPr>
          <w:p w14:paraId="6119A262" w14:textId="77777777" w:rsidR="009549B4" w:rsidRDefault="00664733">
            <w:r>
              <w:lastRenderedPageBreak/>
              <w:t>Open</w:t>
            </w:r>
          </w:p>
        </w:tc>
      </w:tr>
      <w:tr w:rsidR="009549B4" w14:paraId="319EAAB9" w14:textId="77777777">
        <w:tc>
          <w:tcPr>
            <w:tcW w:w="1434" w:type="dxa"/>
          </w:tcPr>
          <w:p w14:paraId="130EEDA3" w14:textId="77777777" w:rsidR="009549B4" w:rsidRDefault="00664733">
            <w:r>
              <w:t>HR14-25-1</w:t>
            </w:r>
          </w:p>
        </w:tc>
        <w:tc>
          <w:tcPr>
            <w:tcW w:w="1434" w:type="dxa"/>
          </w:tcPr>
          <w:p w14:paraId="3EBF5112" w14:textId="77777777" w:rsidR="009549B4" w:rsidRDefault="00664733">
            <w:r>
              <w:t>Chapter 25</w:t>
            </w:r>
          </w:p>
        </w:tc>
        <w:tc>
          <w:tcPr>
            <w:tcW w:w="1434" w:type="dxa"/>
          </w:tcPr>
          <w:p w14:paraId="4C95E49F" w14:textId="77777777" w:rsidR="009549B4" w:rsidRDefault="00664733">
            <w:r>
              <w:t>Confirm migration approval and downtime tolerance.</w:t>
            </w:r>
          </w:p>
        </w:tc>
        <w:tc>
          <w:tcPr>
            <w:tcW w:w="1434" w:type="dxa"/>
          </w:tcPr>
          <w:p w14:paraId="2D7093BC" w14:textId="77777777" w:rsidR="009549B4" w:rsidRDefault="00664733">
            <w:r>
              <w:t>INSTITUTIONAL CONFIRMATION REQUIRED (Blocking)</w:t>
            </w:r>
          </w:p>
        </w:tc>
        <w:tc>
          <w:tcPr>
            <w:tcW w:w="1434" w:type="dxa"/>
          </w:tcPr>
          <w:p w14:paraId="52E06352" w14:textId="77777777" w:rsidR="009549B4" w:rsidRDefault="00664733">
            <w:r>
              <w:t>Confirm migration approval and downtime tolerance.</w:t>
            </w:r>
          </w:p>
        </w:tc>
        <w:tc>
          <w:tcPr>
            <w:tcW w:w="1434" w:type="dxa"/>
          </w:tcPr>
          <w:p w14:paraId="054F1A55" w14:textId="77777777" w:rsidR="009549B4" w:rsidRDefault="00664733">
            <w:r>
              <w:t>N/A — distinct persistence-engineering decision</w:t>
            </w:r>
          </w:p>
        </w:tc>
        <w:tc>
          <w:tcPr>
            <w:tcW w:w="1434" w:type="dxa"/>
          </w:tcPr>
          <w:p w14:paraId="46B1E4AD" w14:textId="77777777" w:rsidR="009549B4" w:rsidRDefault="00664733">
            <w:r>
              <w:t>Open</w:t>
            </w:r>
          </w:p>
        </w:tc>
      </w:tr>
      <w:tr w:rsidR="009549B4" w14:paraId="77685495" w14:textId="77777777">
        <w:tc>
          <w:tcPr>
            <w:tcW w:w="1434" w:type="dxa"/>
          </w:tcPr>
          <w:p w14:paraId="2F0847EF" w14:textId="77777777" w:rsidR="009549B4" w:rsidRDefault="00664733">
            <w:r>
              <w:t>HR14-26-1</w:t>
            </w:r>
          </w:p>
        </w:tc>
        <w:tc>
          <w:tcPr>
            <w:tcW w:w="1434" w:type="dxa"/>
          </w:tcPr>
          <w:p w14:paraId="6BBC75A9" w14:textId="77777777" w:rsidR="009549B4" w:rsidRDefault="00664733">
            <w:r>
              <w:t>Chapter 26</w:t>
            </w:r>
          </w:p>
        </w:tc>
        <w:tc>
          <w:tcPr>
            <w:tcW w:w="1434" w:type="dxa"/>
          </w:tcPr>
          <w:p w14:paraId="37FACC6E" w14:textId="77777777" w:rsidR="009549B4" w:rsidRDefault="00664733">
            <w:r>
              <w:t>Confirm legacy sources, acceptance criteria and reconciliation authority.</w:t>
            </w:r>
          </w:p>
        </w:tc>
        <w:tc>
          <w:tcPr>
            <w:tcW w:w="1434" w:type="dxa"/>
          </w:tcPr>
          <w:p w14:paraId="2B817180" w14:textId="77777777" w:rsidR="009549B4" w:rsidRDefault="00664733">
            <w:r>
              <w:t>INSTITUTIONAL CONFIRMATION REQUIRED (Blocking)</w:t>
            </w:r>
          </w:p>
        </w:tc>
        <w:tc>
          <w:tcPr>
            <w:tcW w:w="1434" w:type="dxa"/>
          </w:tcPr>
          <w:p w14:paraId="1FEC17AA" w14:textId="77777777" w:rsidR="009549B4" w:rsidRDefault="00664733">
            <w:r>
              <w:t>Confirm legacy sources, acceptance criteria and reconciliation authority.</w:t>
            </w:r>
          </w:p>
        </w:tc>
        <w:tc>
          <w:tcPr>
            <w:tcW w:w="1434" w:type="dxa"/>
          </w:tcPr>
          <w:p w14:paraId="3F549845" w14:textId="77777777" w:rsidR="009549B4" w:rsidRDefault="00664733">
            <w:r>
              <w:t>N/A — distinct persistence-engineering decision</w:t>
            </w:r>
          </w:p>
        </w:tc>
        <w:tc>
          <w:tcPr>
            <w:tcW w:w="1434" w:type="dxa"/>
          </w:tcPr>
          <w:p w14:paraId="2B625BCB" w14:textId="77777777" w:rsidR="009549B4" w:rsidRDefault="00664733">
            <w:r>
              <w:t>Open</w:t>
            </w:r>
          </w:p>
        </w:tc>
      </w:tr>
      <w:tr w:rsidR="009549B4" w14:paraId="6554EA61" w14:textId="77777777">
        <w:tc>
          <w:tcPr>
            <w:tcW w:w="1434" w:type="dxa"/>
          </w:tcPr>
          <w:p w14:paraId="7881D029" w14:textId="77777777" w:rsidR="009549B4" w:rsidRDefault="00664733">
            <w:r>
              <w:t>HR14-27-1</w:t>
            </w:r>
          </w:p>
        </w:tc>
        <w:tc>
          <w:tcPr>
            <w:tcW w:w="1434" w:type="dxa"/>
          </w:tcPr>
          <w:p w14:paraId="271BB4CD" w14:textId="77777777" w:rsidR="009549B4" w:rsidRDefault="00664733">
            <w:r>
              <w:t>Chapter 27</w:t>
            </w:r>
          </w:p>
        </w:tc>
        <w:tc>
          <w:tcPr>
            <w:tcW w:w="1434" w:type="dxa"/>
          </w:tcPr>
          <w:p w14:paraId="6CF3D258" w14:textId="77777777" w:rsidR="009549B4" w:rsidRDefault="00664733">
            <w:r>
              <w:t>Confirm auto-repair boundaries and approval.</w:t>
            </w:r>
          </w:p>
        </w:tc>
        <w:tc>
          <w:tcPr>
            <w:tcW w:w="1434" w:type="dxa"/>
          </w:tcPr>
          <w:p w14:paraId="60D96ACF" w14:textId="77777777" w:rsidR="009549B4" w:rsidRDefault="00664733">
            <w:r>
              <w:t>INSTITUTIONAL CONFIRMATION REQUIRED (Blocking)</w:t>
            </w:r>
          </w:p>
        </w:tc>
        <w:tc>
          <w:tcPr>
            <w:tcW w:w="1434" w:type="dxa"/>
          </w:tcPr>
          <w:p w14:paraId="0FE37652" w14:textId="77777777" w:rsidR="009549B4" w:rsidRDefault="00664733">
            <w:r>
              <w:t>Confirm auto-repair boundaries and approval.</w:t>
            </w:r>
          </w:p>
        </w:tc>
        <w:tc>
          <w:tcPr>
            <w:tcW w:w="1434" w:type="dxa"/>
          </w:tcPr>
          <w:p w14:paraId="243EE994" w14:textId="77777777" w:rsidR="009549B4" w:rsidRDefault="00664733">
            <w:r>
              <w:t>N/A — distinct persistence-engineering decision</w:t>
            </w:r>
          </w:p>
        </w:tc>
        <w:tc>
          <w:tcPr>
            <w:tcW w:w="1434" w:type="dxa"/>
          </w:tcPr>
          <w:p w14:paraId="1C9398AD" w14:textId="77777777" w:rsidR="009549B4" w:rsidRDefault="00664733">
            <w:r>
              <w:t>Open</w:t>
            </w:r>
          </w:p>
        </w:tc>
      </w:tr>
      <w:tr w:rsidR="009549B4" w14:paraId="703C2DE6" w14:textId="77777777">
        <w:tc>
          <w:tcPr>
            <w:tcW w:w="1434" w:type="dxa"/>
          </w:tcPr>
          <w:p w14:paraId="05B07AA9" w14:textId="77777777" w:rsidR="009549B4" w:rsidRDefault="00664733">
            <w:r>
              <w:t>HR14-28-1</w:t>
            </w:r>
          </w:p>
        </w:tc>
        <w:tc>
          <w:tcPr>
            <w:tcW w:w="1434" w:type="dxa"/>
          </w:tcPr>
          <w:p w14:paraId="5E5E5CB1" w14:textId="77777777" w:rsidR="009549B4" w:rsidRDefault="00664733">
            <w:r>
              <w:t>Chapter 28</w:t>
            </w:r>
          </w:p>
        </w:tc>
        <w:tc>
          <w:tcPr>
            <w:tcW w:w="1434" w:type="dxa"/>
          </w:tcPr>
          <w:p w14:paraId="6516CE16" w14:textId="77777777" w:rsidR="009549B4" w:rsidRDefault="00664733">
            <w:r>
              <w:t>Confirm DBA privilege model and emergency authority.</w:t>
            </w:r>
          </w:p>
        </w:tc>
        <w:tc>
          <w:tcPr>
            <w:tcW w:w="1434" w:type="dxa"/>
          </w:tcPr>
          <w:p w14:paraId="36ED0F63" w14:textId="77777777" w:rsidR="009549B4" w:rsidRDefault="00664733">
            <w:r>
              <w:t>SECURITY/SOVEREIGNTY CONFIRMATION REQUIRED (Blocking)</w:t>
            </w:r>
          </w:p>
        </w:tc>
        <w:tc>
          <w:tcPr>
            <w:tcW w:w="1434" w:type="dxa"/>
          </w:tcPr>
          <w:p w14:paraId="3F742A4C" w14:textId="77777777" w:rsidR="009549B4" w:rsidRDefault="00664733">
            <w:r>
              <w:t>Confirm DBA privilege model and emergency authority.</w:t>
            </w:r>
          </w:p>
        </w:tc>
        <w:tc>
          <w:tcPr>
            <w:tcW w:w="1434" w:type="dxa"/>
          </w:tcPr>
          <w:p w14:paraId="66877D93" w14:textId="77777777" w:rsidR="009549B4" w:rsidRDefault="00664733">
            <w:r>
              <w:t>N/A — distinct persistence-engineering decision</w:t>
            </w:r>
          </w:p>
        </w:tc>
        <w:tc>
          <w:tcPr>
            <w:tcW w:w="1434" w:type="dxa"/>
          </w:tcPr>
          <w:p w14:paraId="76E953AE" w14:textId="77777777" w:rsidR="009549B4" w:rsidRDefault="00664733">
            <w:r>
              <w:t>Open</w:t>
            </w:r>
          </w:p>
        </w:tc>
      </w:tr>
      <w:tr w:rsidR="009549B4" w14:paraId="1089C902" w14:textId="77777777">
        <w:tc>
          <w:tcPr>
            <w:tcW w:w="1434" w:type="dxa"/>
          </w:tcPr>
          <w:p w14:paraId="4FB9BBC7" w14:textId="77777777" w:rsidR="009549B4" w:rsidRDefault="00664733">
            <w:r>
              <w:t>HR14-29-1</w:t>
            </w:r>
          </w:p>
        </w:tc>
        <w:tc>
          <w:tcPr>
            <w:tcW w:w="1434" w:type="dxa"/>
          </w:tcPr>
          <w:p w14:paraId="23659870" w14:textId="77777777" w:rsidR="009549B4" w:rsidRDefault="00664733">
            <w:r>
              <w:t>Chapter 29</w:t>
            </w:r>
          </w:p>
        </w:tc>
        <w:tc>
          <w:tcPr>
            <w:tcW w:w="1434" w:type="dxa"/>
          </w:tcPr>
          <w:p w14:paraId="0B95BDAF" w14:textId="77777777" w:rsidR="009549B4" w:rsidRDefault="00664733">
            <w:r>
              <w:t>Confirm storage SLO/capacity thresholds (no numeric value invented by this document).</w:t>
            </w:r>
          </w:p>
        </w:tc>
        <w:tc>
          <w:tcPr>
            <w:tcW w:w="1434" w:type="dxa"/>
          </w:tcPr>
          <w:p w14:paraId="0A9A9082" w14:textId="77777777" w:rsidR="009549B4" w:rsidRDefault="00664733">
            <w:r>
              <w:t>ENGINEERING/INFRASTRUCTURE DISCOVERY REQUIRED (Blocking)</w:t>
            </w:r>
          </w:p>
        </w:tc>
        <w:tc>
          <w:tcPr>
            <w:tcW w:w="1434" w:type="dxa"/>
          </w:tcPr>
          <w:p w14:paraId="66A68BF6" w14:textId="77777777" w:rsidR="009549B4" w:rsidRDefault="00664733">
            <w:r>
              <w:t>Confirm storage SLO/capacity thresholds (no numeric value invented by this document).</w:t>
            </w:r>
          </w:p>
        </w:tc>
        <w:tc>
          <w:tcPr>
            <w:tcW w:w="1434" w:type="dxa"/>
          </w:tcPr>
          <w:p w14:paraId="1E545A2D" w14:textId="77777777" w:rsidR="009549B4" w:rsidRDefault="00664733">
            <w:r>
              <w:t>N/A — distinct persistence-engineering decision</w:t>
            </w:r>
          </w:p>
        </w:tc>
        <w:tc>
          <w:tcPr>
            <w:tcW w:w="1434" w:type="dxa"/>
          </w:tcPr>
          <w:p w14:paraId="251422DA" w14:textId="77777777" w:rsidR="009549B4" w:rsidRDefault="00664733">
            <w:r>
              <w:t>Open</w:t>
            </w:r>
          </w:p>
        </w:tc>
      </w:tr>
      <w:tr w:rsidR="009549B4" w14:paraId="4F60B886" w14:textId="77777777">
        <w:tc>
          <w:tcPr>
            <w:tcW w:w="1434" w:type="dxa"/>
          </w:tcPr>
          <w:p w14:paraId="10F113F7" w14:textId="77777777" w:rsidR="009549B4" w:rsidRDefault="00664733">
            <w:r>
              <w:t>HR14-30-1</w:t>
            </w:r>
          </w:p>
        </w:tc>
        <w:tc>
          <w:tcPr>
            <w:tcW w:w="1434" w:type="dxa"/>
          </w:tcPr>
          <w:p w14:paraId="0B97B417" w14:textId="77777777" w:rsidR="009549B4" w:rsidRDefault="00664733">
            <w:r>
              <w:t>Chapter 30</w:t>
            </w:r>
          </w:p>
        </w:tc>
        <w:tc>
          <w:tcPr>
            <w:tcW w:w="1434" w:type="dxa"/>
          </w:tcPr>
          <w:p w14:paraId="55E48329" w14:textId="77777777" w:rsidR="009549B4" w:rsidRDefault="00664733">
            <w:r>
              <w:t>Confirm critical workloads and performance targets; does not block the correctness-first optimization principles already defined in the interim.</w:t>
            </w:r>
          </w:p>
        </w:tc>
        <w:tc>
          <w:tcPr>
            <w:tcW w:w="1434" w:type="dxa"/>
          </w:tcPr>
          <w:p w14:paraId="3A88AD90" w14:textId="77777777" w:rsidR="009549B4" w:rsidRDefault="00664733">
            <w:r>
              <w:t>ENGINEERING/INFRASTRUCTURE DISCOVERY REQUIRED (Non-Blocking)</w:t>
            </w:r>
          </w:p>
        </w:tc>
        <w:tc>
          <w:tcPr>
            <w:tcW w:w="1434" w:type="dxa"/>
          </w:tcPr>
          <w:p w14:paraId="287735D8" w14:textId="77777777" w:rsidR="009549B4" w:rsidRDefault="00664733">
            <w:r>
              <w:t>Non-blocking — does not gate chapter-level persistence operation</w:t>
            </w:r>
          </w:p>
        </w:tc>
        <w:tc>
          <w:tcPr>
            <w:tcW w:w="1434" w:type="dxa"/>
          </w:tcPr>
          <w:p w14:paraId="005972B8" w14:textId="77777777" w:rsidR="009549B4" w:rsidRDefault="00664733">
            <w:r>
              <w:t>N/A — distinct persistence-engineering decision</w:t>
            </w:r>
          </w:p>
        </w:tc>
        <w:tc>
          <w:tcPr>
            <w:tcW w:w="1434" w:type="dxa"/>
          </w:tcPr>
          <w:p w14:paraId="0292A8C1" w14:textId="77777777" w:rsidR="009549B4" w:rsidRDefault="00664733">
            <w:r>
              <w:t>Open</w:t>
            </w:r>
          </w:p>
        </w:tc>
      </w:tr>
      <w:tr w:rsidR="009549B4" w14:paraId="4012F4D8" w14:textId="77777777">
        <w:tc>
          <w:tcPr>
            <w:tcW w:w="1434" w:type="dxa"/>
          </w:tcPr>
          <w:p w14:paraId="4C93CEAC" w14:textId="77777777" w:rsidR="009549B4" w:rsidRDefault="00664733">
            <w:r>
              <w:t>HR14-31-1</w:t>
            </w:r>
          </w:p>
        </w:tc>
        <w:tc>
          <w:tcPr>
            <w:tcW w:w="1434" w:type="dxa"/>
          </w:tcPr>
          <w:p w14:paraId="5D6C8CE0" w14:textId="77777777" w:rsidR="009549B4" w:rsidRDefault="00664733">
            <w:r>
              <w:t>Chapter 31</w:t>
            </w:r>
          </w:p>
        </w:tc>
        <w:tc>
          <w:tcPr>
            <w:tcW w:w="1434" w:type="dxa"/>
          </w:tcPr>
          <w:p w14:paraId="286558E6" w14:textId="77777777" w:rsidR="009549B4" w:rsidRDefault="00664733">
            <w:r>
              <w:t>Confirm cost objectives and permitted tiering.</w:t>
            </w:r>
          </w:p>
        </w:tc>
        <w:tc>
          <w:tcPr>
            <w:tcW w:w="1434" w:type="dxa"/>
          </w:tcPr>
          <w:p w14:paraId="53103C21" w14:textId="77777777" w:rsidR="009549B4" w:rsidRDefault="00664733">
            <w:r>
              <w:t>INSTITUTIONAL CONFIRMATION REQUIRED (Blocking)</w:t>
            </w:r>
          </w:p>
        </w:tc>
        <w:tc>
          <w:tcPr>
            <w:tcW w:w="1434" w:type="dxa"/>
          </w:tcPr>
          <w:p w14:paraId="30DFB041" w14:textId="77777777" w:rsidR="009549B4" w:rsidRDefault="00664733">
            <w:r>
              <w:t>Confirm cost objectives and permitted tiering.</w:t>
            </w:r>
          </w:p>
        </w:tc>
        <w:tc>
          <w:tcPr>
            <w:tcW w:w="1434" w:type="dxa"/>
          </w:tcPr>
          <w:p w14:paraId="10798788" w14:textId="77777777" w:rsidR="009549B4" w:rsidRDefault="00664733">
            <w:r>
              <w:t xml:space="preserve">N/A — distinct persistence-engineering </w:t>
            </w:r>
            <w:r>
              <w:lastRenderedPageBreak/>
              <w:t>decision</w:t>
            </w:r>
          </w:p>
        </w:tc>
        <w:tc>
          <w:tcPr>
            <w:tcW w:w="1434" w:type="dxa"/>
          </w:tcPr>
          <w:p w14:paraId="21511EAF" w14:textId="77777777" w:rsidR="009549B4" w:rsidRDefault="00664733">
            <w:r>
              <w:lastRenderedPageBreak/>
              <w:t>Open</w:t>
            </w:r>
          </w:p>
        </w:tc>
      </w:tr>
      <w:tr w:rsidR="009549B4" w14:paraId="7A224E6B" w14:textId="77777777">
        <w:tc>
          <w:tcPr>
            <w:tcW w:w="1434" w:type="dxa"/>
          </w:tcPr>
          <w:p w14:paraId="3247D112" w14:textId="77777777" w:rsidR="009549B4" w:rsidRDefault="00664733">
            <w:r>
              <w:t>HR14-32-1</w:t>
            </w:r>
          </w:p>
        </w:tc>
        <w:tc>
          <w:tcPr>
            <w:tcW w:w="1434" w:type="dxa"/>
          </w:tcPr>
          <w:p w14:paraId="082C67C6" w14:textId="77777777" w:rsidR="009549B4" w:rsidRDefault="00664733">
            <w:r>
              <w:t>Chapter 32</w:t>
            </w:r>
          </w:p>
        </w:tc>
        <w:tc>
          <w:tcPr>
            <w:tcW w:w="1434" w:type="dxa"/>
          </w:tcPr>
          <w:p w14:paraId="2A95CE4E" w14:textId="77777777" w:rsidR="009549B4" w:rsidRDefault="00664733">
            <w:r>
              <w:t>Confirm test acceptance authority and required scenarios.</w:t>
            </w:r>
          </w:p>
        </w:tc>
        <w:tc>
          <w:tcPr>
            <w:tcW w:w="1434" w:type="dxa"/>
          </w:tcPr>
          <w:p w14:paraId="501842BA" w14:textId="77777777" w:rsidR="009549B4" w:rsidRDefault="00664733">
            <w:r>
              <w:t>INSTITUTIONAL CONFIRMATION REQUIRED (Blocking)</w:t>
            </w:r>
          </w:p>
        </w:tc>
        <w:tc>
          <w:tcPr>
            <w:tcW w:w="1434" w:type="dxa"/>
          </w:tcPr>
          <w:p w14:paraId="4DC4C2D8" w14:textId="77777777" w:rsidR="009549B4" w:rsidRDefault="00664733">
            <w:r>
              <w:t>Confirm test acceptance authority and required scenarios.</w:t>
            </w:r>
          </w:p>
        </w:tc>
        <w:tc>
          <w:tcPr>
            <w:tcW w:w="1434" w:type="dxa"/>
          </w:tcPr>
          <w:p w14:paraId="1073BA2E" w14:textId="77777777" w:rsidR="009549B4" w:rsidRDefault="00664733">
            <w:r>
              <w:t>N/A — distinct persistence-engineering decision</w:t>
            </w:r>
          </w:p>
        </w:tc>
        <w:tc>
          <w:tcPr>
            <w:tcW w:w="1434" w:type="dxa"/>
          </w:tcPr>
          <w:p w14:paraId="42BA24CB" w14:textId="77777777" w:rsidR="009549B4" w:rsidRDefault="00664733">
            <w:r>
              <w:t>Open</w:t>
            </w:r>
          </w:p>
        </w:tc>
      </w:tr>
      <w:tr w:rsidR="009549B4" w14:paraId="13D5BF7A" w14:textId="77777777">
        <w:tc>
          <w:tcPr>
            <w:tcW w:w="1434" w:type="dxa"/>
          </w:tcPr>
          <w:p w14:paraId="11275470" w14:textId="77777777" w:rsidR="009549B4" w:rsidRDefault="00664733">
            <w:r>
              <w:t>HR14-33-1</w:t>
            </w:r>
          </w:p>
        </w:tc>
        <w:tc>
          <w:tcPr>
            <w:tcW w:w="1434" w:type="dxa"/>
          </w:tcPr>
          <w:p w14:paraId="2CDF0004" w14:textId="77777777" w:rsidR="009549B4" w:rsidRDefault="00664733">
            <w:r>
              <w:t>Chapter 33</w:t>
            </w:r>
          </w:p>
        </w:tc>
        <w:tc>
          <w:tcPr>
            <w:tcW w:w="1434" w:type="dxa"/>
          </w:tcPr>
          <w:p w14:paraId="02105D31" w14:textId="77777777" w:rsidR="009549B4" w:rsidRDefault="00664733">
            <w:r>
              <w:t>Review this consolidated register and decide, for each Blocking item, whether it must be resolved before NCIE-014 v1.0 may be approved or may instead remain open under an interim design default.</w:t>
            </w:r>
          </w:p>
        </w:tc>
        <w:tc>
          <w:tcPr>
            <w:tcW w:w="1434" w:type="dxa"/>
          </w:tcPr>
          <w:p w14:paraId="48D3DC12" w14:textId="77777777" w:rsidR="009549B4" w:rsidRDefault="00664733">
            <w:r>
              <w:t>INSTITUTIONAL CONFIRMATION REQUIRED (Blocking)</w:t>
            </w:r>
          </w:p>
        </w:tc>
        <w:tc>
          <w:tcPr>
            <w:tcW w:w="1434" w:type="dxa"/>
          </w:tcPr>
          <w:p w14:paraId="02AE6C05" w14:textId="77777777" w:rsidR="009549B4" w:rsidRDefault="00664733">
            <w:r>
              <w:t>Review this consolidated register and decide, for each Blocking item, whether it must be resolved before NCIE-014 v1.0 may be approved or may instead remain open under an interim design default.</w:t>
            </w:r>
          </w:p>
        </w:tc>
        <w:tc>
          <w:tcPr>
            <w:tcW w:w="1434" w:type="dxa"/>
          </w:tcPr>
          <w:p w14:paraId="7872BF40" w14:textId="77777777" w:rsidR="009549B4" w:rsidRDefault="00664733">
            <w:r>
              <w:t>N/A — distinct persistence-engineering decision</w:t>
            </w:r>
          </w:p>
        </w:tc>
        <w:tc>
          <w:tcPr>
            <w:tcW w:w="1434" w:type="dxa"/>
          </w:tcPr>
          <w:p w14:paraId="651FE65F" w14:textId="77777777" w:rsidR="009549B4" w:rsidRDefault="00664733">
            <w:r>
              <w:t>Open</w:t>
            </w:r>
          </w:p>
        </w:tc>
      </w:tr>
      <w:tr w:rsidR="009549B4" w14:paraId="374802C8" w14:textId="77777777">
        <w:tc>
          <w:tcPr>
            <w:tcW w:w="1434" w:type="dxa"/>
          </w:tcPr>
          <w:p w14:paraId="0A1F738E" w14:textId="77777777" w:rsidR="009549B4" w:rsidRDefault="00664733">
            <w:r>
              <w:t>HR14-34-1</w:t>
            </w:r>
          </w:p>
        </w:tc>
        <w:tc>
          <w:tcPr>
            <w:tcW w:w="1434" w:type="dxa"/>
          </w:tcPr>
          <w:p w14:paraId="73A0C5F5" w14:textId="77777777" w:rsidR="009549B4" w:rsidRDefault="00664733">
            <w:r>
              <w:t>Chapter 34</w:t>
            </w:r>
          </w:p>
        </w:tc>
        <w:tc>
          <w:tcPr>
            <w:tcW w:w="1434" w:type="dxa"/>
          </w:tcPr>
          <w:p w14:paraId="79D72AC2" w14:textId="77777777" w:rsidR="009549B4" w:rsidRDefault="00664733">
            <w:r>
              <w:t>Approve the NCIE-014 skeletal structure and authorize controlled full expansion — already satisfied by the approved NCIE-014 Skeletal v0.1 and the production directive that authorized this v1.0 expansion; preserved here as historical record, not a live open item.</w:t>
            </w:r>
          </w:p>
        </w:tc>
        <w:tc>
          <w:tcPr>
            <w:tcW w:w="1434" w:type="dxa"/>
          </w:tcPr>
          <w:p w14:paraId="4E903DE6" w14:textId="77777777" w:rsidR="009549B4" w:rsidRDefault="00664733">
            <w:r>
              <w:t>RESOLVED BY UPSTREAM BASELINE (Non-Blocking)</w:t>
            </w:r>
          </w:p>
        </w:tc>
        <w:tc>
          <w:tcPr>
            <w:tcW w:w="1434" w:type="dxa"/>
          </w:tcPr>
          <w:p w14:paraId="0EA39047" w14:textId="77777777" w:rsidR="009549B4" w:rsidRDefault="00664733">
            <w:r>
              <w:t>Non-blocking — does not gate chapter-level persistence operation</w:t>
            </w:r>
          </w:p>
        </w:tc>
        <w:tc>
          <w:tcPr>
            <w:tcW w:w="1434" w:type="dxa"/>
          </w:tcPr>
          <w:p w14:paraId="33E2A09A" w14:textId="77777777" w:rsidR="009549B4" w:rsidRDefault="00664733">
            <w:r>
              <w:t>N/A — distinct persistence-engineering decision</w:t>
            </w:r>
          </w:p>
        </w:tc>
        <w:tc>
          <w:tcPr>
            <w:tcW w:w="1434" w:type="dxa"/>
          </w:tcPr>
          <w:p w14:paraId="1837FF40" w14:textId="77777777" w:rsidR="009549B4" w:rsidRDefault="00664733">
            <w:r>
              <w:t>Resolved by upstream baseline</w:t>
            </w:r>
          </w:p>
        </w:tc>
      </w:tr>
    </w:tbl>
    <w:p w14:paraId="609F85E6" w14:textId="77777777" w:rsidR="009549B4" w:rsidRDefault="009549B4"/>
    <w:p w14:paraId="62E0C130" w14:textId="77777777" w:rsidR="009549B4" w:rsidRDefault="00664733">
      <w:pPr>
        <w:pStyle w:val="Heading2"/>
      </w:pPr>
      <w:bookmarkStart w:id="212" w:name="_Toc240436189"/>
      <w:r>
        <w:t>33.4 Mechanical Verification</w:t>
      </w:r>
      <w:bookmarkEnd w:id="212"/>
    </w:p>
    <w:p w14:paraId="63603935" w14:textId="77777777" w:rsidR="009549B4" w:rsidRDefault="00664733">
      <w:pPr>
        <w:pStyle w:val="NCIEBody"/>
      </w:pPr>
      <w:r>
        <w:t>32 of these 34 items were recomputed programmatically from the Human Review Focus bullet text of Chapters 1-32 rather than assembled by hand. The remaining 2 items are HR14-33-1 (this chapter's own item) and HR14-34-1 (Chapter 34's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7D7FA03C" w14:textId="77777777" w:rsidR="009549B4" w:rsidRDefault="00664733">
      <w:pPr>
        <w:pStyle w:val="Heading2"/>
      </w:pPr>
      <w:bookmarkStart w:id="213" w:name="_Toc240436190"/>
      <w:r>
        <w:t>33.5 Upstream Deduplication (Directive Item 62)</w:t>
      </w:r>
      <w:bookmarkEnd w:id="213"/>
    </w:p>
    <w:p w14:paraId="243312E9" w14:textId="77777777" w:rsidR="009549B4" w:rsidRDefault="00664733">
      <w:pPr>
        <w:pStyle w:val="NCIEBody"/>
      </w:pPr>
      <w:r>
        <w:t>Every NCIE-014 Human Review item was individually checked against the existing NCIE-008–013 Human Review registers. No NCIE-014 item was found to restate an identical institutional, security, Evidence, integration, UX or domain-business question — each concerns a distinct persistence-engineering decision (technology selection, numeric threshold, store allocation, or residency placement) that those upstream documents raise the need for but do not themselves resolve. No cross-reference deduplication was there</w:t>
      </w:r>
      <w:r>
        <w:t>fore required for this edition.</w:t>
      </w:r>
    </w:p>
    <w:p w14:paraId="56694AE3" w14:textId="77777777" w:rsidR="009549B4" w:rsidRDefault="00664733">
      <w:pPr>
        <w:pStyle w:val="Heading2"/>
      </w:pPr>
      <w:bookmarkStart w:id="214" w:name="_Toc240436191"/>
      <w:r>
        <w:t>33.6 Blocking Scope Discipline</w:t>
      </w:r>
      <w:bookmarkEnd w:id="214"/>
    </w:p>
    <w:p w14:paraId="206AC2EE" w14:textId="77777777" w:rsidR="009549B4" w:rsidRDefault="00664733">
      <w:pPr>
        <w:pStyle w:val="NCIEBody"/>
      </w:pPr>
      <w:r>
        <w:t>Each Blocking item states exactly what it blocks — a specific technology selection, numeric threshold, retention/residency rule or ownership assignment — rather than implying the whole of NCIE-014 or the whole approved upstream chain is blocked. Non-Blocking items are explicitly proposed defaults or confirmations that do not gate the corresponding chapter's persistence operation in the interim.</w:t>
      </w:r>
    </w:p>
    <w:p w14:paraId="3AC4DD7B" w14:textId="77777777" w:rsidR="009549B4" w:rsidRDefault="00664733">
      <w:pPr>
        <w:pStyle w:val="Heading2"/>
      </w:pPr>
      <w:bookmarkStart w:id="215" w:name="_Toc240436192"/>
      <w:r>
        <w:lastRenderedPageBreak/>
        <w:t>Human Review Focus</w:t>
      </w:r>
      <w:bookmarkEnd w:id="215"/>
    </w:p>
    <w:p w14:paraId="2D719A4A" w14:textId="77777777" w:rsidR="009549B4" w:rsidRDefault="00664733">
      <w:pPr>
        <w:pStyle w:val="ListBullet"/>
      </w:pPr>
      <w:r>
        <w:t>[INSTITUTIONAL CONFIRMATION REQUIRED] (Blocking)  HR14-33-1: Review this consolidated register and decide, for each Blocking item, whether it must be resolved before NCIE-014 v1.0 may be approved or may instead remain open under an interim design default.</w:t>
      </w:r>
    </w:p>
    <w:p w14:paraId="7A38E438" w14:textId="77777777" w:rsidR="009549B4" w:rsidRDefault="00664733">
      <w:pPr>
        <w:pStyle w:val="NCIETraceBlock"/>
      </w:pPr>
      <w:r>
        <w:t>Traceability: All chapters above (mechanically reconciled register); NCIE-008–013 Human Review registers.</w:t>
      </w:r>
    </w:p>
    <w:p w14:paraId="7398224A" w14:textId="77777777" w:rsidR="009549B4" w:rsidRDefault="00664733">
      <w:pPr>
        <w:pStyle w:val="NCIEChapterLabel"/>
      </w:pPr>
      <w:r>
        <w:lastRenderedPageBreak/>
        <w:t>NCIE-014 — Chapter 34 Expansion</w:t>
      </w:r>
    </w:p>
    <w:p w14:paraId="2E686B18" w14:textId="77777777" w:rsidR="009549B4" w:rsidRDefault="00664733">
      <w:pPr>
        <w:pStyle w:val="Heading1"/>
      </w:pPr>
      <w:bookmarkStart w:id="216" w:name="_Toc240436193"/>
      <w:r>
        <w:t>Traceability, Acceptance &amp; Downstream Handover</w:t>
      </w:r>
      <w:bookmarkEnd w:id="216"/>
    </w:p>
    <w:p w14:paraId="76E13515" w14:textId="77777777" w:rsidR="009549B4" w:rsidRDefault="00664733">
      <w:pPr>
        <w:pStyle w:val="NCIEBody"/>
      </w:pPr>
      <w:r>
        <w:t>Close traceability to the approved NCIE-001-013 foundation and the approved NCIE-014 Skeletal v0.1; define acceptance criteria and the downstream handover to NCIE-015/016/017.</w:t>
      </w:r>
    </w:p>
    <w:p w14:paraId="38BE5DC4" w14:textId="77777777" w:rsidR="009549B4" w:rsidRDefault="00664733">
      <w:pPr>
        <w:pStyle w:val="NCIEStatusBlock"/>
      </w:pPr>
      <w:r>
        <w:t>Status: IN DEVELOPMENT — FOR HUMAN REVIEW.</w:t>
      </w:r>
    </w:p>
    <w:p w14:paraId="7A1FFAD9" w14:textId="77777777" w:rsidR="009549B4" w:rsidRDefault="00664733">
      <w:pPr>
        <w:pStyle w:val="NCIEUpstreamBlock"/>
      </w:pPr>
      <w:r>
        <w:t>Upstream: Approved NCIE-001-013 foundation.</w:t>
      </w:r>
    </w:p>
    <w:p w14:paraId="37E73E16" w14:textId="77777777" w:rsidR="009549B4" w:rsidRDefault="00664733">
      <w:pPr>
        <w:pStyle w:val="Heading2"/>
      </w:pPr>
      <w:bookmarkStart w:id="217" w:name="_Toc240436194"/>
      <w:r>
        <w:t>34.0 Salient Things to Note</w:t>
      </w:r>
      <w:bookmarkEnd w:id="217"/>
    </w:p>
    <w:p w14:paraId="3D459128" w14:textId="77777777" w:rsidR="009549B4" w:rsidRDefault="00664733">
      <w:pPr>
        <w:pStyle w:val="NCIEBody"/>
      </w:pPr>
      <w:r>
        <w:t>Skeleton approval authorizes expansion only; approval does not prove migration, restore, DR, performance or production readiness — §34.4's acceptance gate states this explicitly rather than leaving it implied.</w:t>
      </w:r>
    </w:p>
    <w:p w14:paraId="30DE8A18" w14:textId="77777777" w:rsidR="009549B4" w:rsidRDefault="00664733">
      <w:pPr>
        <w:pStyle w:val="Heading2"/>
      </w:pPr>
      <w:bookmarkStart w:id="218" w:name="_Toc240436195"/>
      <w:r>
        <w:t>34.1 Traceability Matrix</w:t>
      </w:r>
      <w:bookmarkEnd w:id="218"/>
    </w:p>
    <w:p w14:paraId="64647709" w14:textId="77777777" w:rsidR="009549B4" w:rsidRDefault="00664733">
      <w:pPr>
        <w:pStyle w:val="NCIEBody"/>
      </w:pPr>
      <w:r>
        <w:t>Every chapter of this document traces to an approved upstream authority or to the approved NCIE-014 Skeletal v0.1 itself. No chapter states a persistence-engineering requirement without an identifiable source.</w:t>
      </w:r>
    </w:p>
    <w:p w14:paraId="7D377692" w14:textId="77777777" w:rsidR="009549B4" w:rsidRDefault="00664733">
      <w:pPr>
        <w:pStyle w:val="NCIEFigureCaption"/>
      </w:pPr>
      <w:r>
        <w:t>Table 43. Full traceability matrix.</w:t>
      </w:r>
    </w:p>
    <w:tbl>
      <w:tblPr>
        <w:tblW w:w="0" w:type="auto"/>
        <w:tblLook w:val="04A0" w:firstRow="1" w:lastRow="0" w:firstColumn="1" w:lastColumn="0" w:noHBand="0" w:noVBand="1"/>
      </w:tblPr>
      <w:tblGrid>
        <w:gridCol w:w="3345"/>
        <w:gridCol w:w="3345"/>
        <w:gridCol w:w="3345"/>
      </w:tblGrid>
      <w:tr w:rsidR="009549B4" w14:paraId="74A7F24B" w14:textId="77777777">
        <w:tc>
          <w:tcPr>
            <w:tcW w:w="3345" w:type="dxa"/>
          </w:tcPr>
          <w:p w14:paraId="53CCCB3B" w14:textId="77777777" w:rsidR="009549B4" w:rsidRDefault="00664733">
            <w:r>
              <w:rPr>
                <w:b/>
              </w:rPr>
              <w:t>NCIE-014 Chapter</w:t>
            </w:r>
          </w:p>
        </w:tc>
        <w:tc>
          <w:tcPr>
            <w:tcW w:w="3345" w:type="dxa"/>
          </w:tcPr>
          <w:p w14:paraId="729D6A93" w14:textId="77777777" w:rsidR="009549B4" w:rsidRDefault="00664733">
            <w:r>
              <w:rPr>
                <w:b/>
              </w:rPr>
              <w:t>Primary Upstream Authority</w:t>
            </w:r>
          </w:p>
        </w:tc>
        <w:tc>
          <w:tcPr>
            <w:tcW w:w="3345" w:type="dxa"/>
          </w:tcPr>
          <w:p w14:paraId="1C0E88EF" w14:textId="77777777" w:rsidR="009549B4" w:rsidRDefault="00664733">
            <w:r>
              <w:rPr>
                <w:b/>
              </w:rPr>
              <w:t>Relationship</w:t>
            </w:r>
          </w:p>
        </w:tc>
      </w:tr>
      <w:tr w:rsidR="009549B4" w14:paraId="446F55DD" w14:textId="77777777">
        <w:tc>
          <w:tcPr>
            <w:tcW w:w="3345" w:type="dxa"/>
          </w:tcPr>
          <w:p w14:paraId="6A070D4C" w14:textId="77777777" w:rsidR="009549B4" w:rsidRDefault="00664733">
            <w:r>
              <w:t>Chapter 1</w:t>
            </w:r>
          </w:p>
        </w:tc>
        <w:tc>
          <w:tcPr>
            <w:tcW w:w="3345" w:type="dxa"/>
          </w:tcPr>
          <w:p w14:paraId="2B9605BC" w14:textId="77777777" w:rsidR="009549B4" w:rsidRDefault="00664733">
            <w:r>
              <w:t>Production-Ready register; NCIE-003 Ch.32; NCIE-004; NCIE-006/009/010/011</w:t>
            </w:r>
          </w:p>
        </w:tc>
        <w:tc>
          <w:tcPr>
            <w:tcW w:w="3345" w:type="dxa"/>
          </w:tcPr>
          <w:p w14:paraId="3566D111" w14:textId="77777777" w:rsidR="009549B4" w:rsidRDefault="00664733">
            <w:r>
              <w:t>Mandate/authority chain/persistence boundary</w:t>
            </w:r>
          </w:p>
        </w:tc>
      </w:tr>
      <w:tr w:rsidR="009549B4" w14:paraId="080088DC" w14:textId="77777777">
        <w:tc>
          <w:tcPr>
            <w:tcW w:w="3345" w:type="dxa"/>
          </w:tcPr>
          <w:p w14:paraId="7E3DCD35" w14:textId="77777777" w:rsidR="009549B4" w:rsidRDefault="00664733">
            <w:r>
              <w:t>Chapter 2</w:t>
            </w:r>
          </w:p>
        </w:tc>
        <w:tc>
          <w:tcPr>
            <w:tcW w:w="3345" w:type="dxa"/>
          </w:tcPr>
          <w:p w14:paraId="23F666DD" w14:textId="77777777" w:rsidR="009549B4" w:rsidRDefault="00664733">
            <w:r>
              <w:t>NCIE-002 layered architecture; NCIE-003; NCIE-009/010</w:t>
            </w:r>
          </w:p>
        </w:tc>
        <w:tc>
          <w:tcPr>
            <w:tcW w:w="3345" w:type="dxa"/>
          </w:tcPr>
          <w:p w14:paraId="3ED4E275" w14:textId="77777777" w:rsidR="009549B4" w:rsidRDefault="00664733">
            <w:r>
              <w:t>Persistence engineering doctrine</w:t>
            </w:r>
          </w:p>
        </w:tc>
      </w:tr>
      <w:tr w:rsidR="009549B4" w14:paraId="24ADB92A" w14:textId="77777777">
        <w:tc>
          <w:tcPr>
            <w:tcW w:w="3345" w:type="dxa"/>
          </w:tcPr>
          <w:p w14:paraId="178F180C" w14:textId="77777777" w:rsidR="009549B4" w:rsidRDefault="00664733">
            <w:r>
              <w:t>Chapter 3</w:t>
            </w:r>
          </w:p>
        </w:tc>
        <w:tc>
          <w:tcPr>
            <w:tcW w:w="3345" w:type="dxa"/>
          </w:tcPr>
          <w:p w14:paraId="679A39B5" w14:textId="77777777" w:rsidR="009549B4" w:rsidRDefault="00664733">
            <w:r>
              <w:t>NCIE-003 canonical dictionary/ERDs</w:t>
            </w:r>
          </w:p>
        </w:tc>
        <w:tc>
          <w:tcPr>
            <w:tcW w:w="3345" w:type="dxa"/>
          </w:tcPr>
          <w:p w14:paraId="22A4BB2F" w14:textId="77777777" w:rsidR="009549B4" w:rsidRDefault="00664733">
            <w:r>
              <w:t>Canonical-to-physical mapping governance</w:t>
            </w:r>
          </w:p>
        </w:tc>
      </w:tr>
      <w:tr w:rsidR="009549B4" w14:paraId="26752002" w14:textId="77777777">
        <w:tc>
          <w:tcPr>
            <w:tcW w:w="3345" w:type="dxa"/>
          </w:tcPr>
          <w:p w14:paraId="37A557DA" w14:textId="77777777" w:rsidR="009549B4" w:rsidRDefault="00664733">
            <w:r>
              <w:t>Chapter 4</w:t>
            </w:r>
          </w:p>
        </w:tc>
        <w:tc>
          <w:tcPr>
            <w:tcW w:w="3345" w:type="dxa"/>
          </w:tcPr>
          <w:p w14:paraId="5D2806A2" w14:textId="77777777" w:rsidR="009549B4" w:rsidRDefault="00664733">
            <w:r>
              <w:t>NCIE-003 entities; NCIE-004 technology families</w:t>
            </w:r>
          </w:p>
        </w:tc>
        <w:tc>
          <w:tcPr>
            <w:tcW w:w="3345" w:type="dxa"/>
          </w:tcPr>
          <w:p w14:paraId="639356C8" w14:textId="77777777" w:rsidR="009549B4" w:rsidRDefault="00664733">
            <w:r>
              <w:t>Relational/transactional persistence design</w:t>
            </w:r>
          </w:p>
        </w:tc>
      </w:tr>
      <w:tr w:rsidR="009549B4" w14:paraId="32F804C4" w14:textId="77777777">
        <w:tc>
          <w:tcPr>
            <w:tcW w:w="3345" w:type="dxa"/>
          </w:tcPr>
          <w:p w14:paraId="7659AF09" w14:textId="77777777" w:rsidR="009549B4" w:rsidRDefault="00664733">
            <w:r>
              <w:t>Chapter 5</w:t>
            </w:r>
          </w:p>
        </w:tc>
        <w:tc>
          <w:tcPr>
            <w:tcW w:w="3345" w:type="dxa"/>
          </w:tcPr>
          <w:p w14:paraId="699CE2F4" w14:textId="77777777" w:rsidR="009549B4" w:rsidRDefault="00664733">
            <w:r>
              <w:t>NCIE-002 analytical layer; NCIE-003; NCIE-013</w:t>
            </w:r>
          </w:p>
        </w:tc>
        <w:tc>
          <w:tcPr>
            <w:tcW w:w="3345" w:type="dxa"/>
          </w:tcPr>
          <w:p w14:paraId="42BBA00E" w14:textId="77777777" w:rsidR="009549B4" w:rsidRDefault="00664733">
            <w:r>
              <w:t>Analytical/columnar persistence design</w:t>
            </w:r>
          </w:p>
        </w:tc>
      </w:tr>
      <w:tr w:rsidR="009549B4" w14:paraId="33DA1C72" w14:textId="77777777">
        <w:tc>
          <w:tcPr>
            <w:tcW w:w="3345" w:type="dxa"/>
          </w:tcPr>
          <w:p w14:paraId="6FDB9836" w14:textId="77777777" w:rsidR="009549B4" w:rsidRDefault="00664733">
            <w:r>
              <w:t>Chapter 6</w:t>
            </w:r>
          </w:p>
        </w:tc>
        <w:tc>
          <w:tcPr>
            <w:tcW w:w="3345" w:type="dxa"/>
          </w:tcPr>
          <w:p w14:paraId="566B349F" w14:textId="77777777" w:rsidR="009549B4" w:rsidRDefault="00664733">
            <w:r>
              <w:t>NCIE-003 Evidence/source objects; NCIE-010; NCIE-009</w:t>
            </w:r>
          </w:p>
        </w:tc>
        <w:tc>
          <w:tcPr>
            <w:tcW w:w="3345" w:type="dxa"/>
          </w:tcPr>
          <w:p w14:paraId="69CE8BE7" w14:textId="77777777" w:rsidR="009549B4" w:rsidRDefault="00664733">
            <w:r>
              <w:t>Object/blob storage design</w:t>
            </w:r>
          </w:p>
        </w:tc>
      </w:tr>
      <w:tr w:rsidR="009549B4" w14:paraId="16D5FBB0" w14:textId="77777777">
        <w:tc>
          <w:tcPr>
            <w:tcW w:w="3345" w:type="dxa"/>
          </w:tcPr>
          <w:p w14:paraId="51822119" w14:textId="77777777" w:rsidR="009549B4" w:rsidRDefault="00664733">
            <w:r>
              <w:t>Chapter 7</w:t>
            </w:r>
          </w:p>
        </w:tc>
        <w:tc>
          <w:tcPr>
            <w:tcW w:w="3345" w:type="dxa"/>
          </w:tcPr>
          <w:p w14:paraId="083C9434" w14:textId="77777777" w:rsidR="009549B4" w:rsidRDefault="00664733">
            <w:r>
              <w:t>NCIE-006 search; NCIE-010 discovery; NCIE-009</w:t>
            </w:r>
          </w:p>
        </w:tc>
        <w:tc>
          <w:tcPr>
            <w:tcW w:w="3345" w:type="dxa"/>
          </w:tcPr>
          <w:p w14:paraId="170E3362" w14:textId="77777777" w:rsidR="009549B4" w:rsidRDefault="00664733">
            <w:r>
              <w:t>Search index engineering</w:t>
            </w:r>
          </w:p>
        </w:tc>
      </w:tr>
      <w:tr w:rsidR="009549B4" w14:paraId="184C28D1" w14:textId="77777777">
        <w:tc>
          <w:tcPr>
            <w:tcW w:w="3345" w:type="dxa"/>
          </w:tcPr>
          <w:p w14:paraId="2A25548C" w14:textId="77777777" w:rsidR="009549B4" w:rsidRDefault="00664733">
            <w:r>
              <w:t>Chapter 8</w:t>
            </w:r>
          </w:p>
        </w:tc>
        <w:tc>
          <w:tcPr>
            <w:tcW w:w="3345" w:type="dxa"/>
          </w:tcPr>
          <w:p w14:paraId="75294EE1" w14:textId="77777777" w:rsidR="009549B4" w:rsidRDefault="00664733">
            <w:r>
              <w:t>NCIE-006 vector/search; NCIE-009; NCIE-010</w:t>
            </w:r>
          </w:p>
        </w:tc>
        <w:tc>
          <w:tcPr>
            <w:tcW w:w="3345" w:type="dxa"/>
          </w:tcPr>
          <w:p w14:paraId="4CC40DA4" w14:textId="77777777" w:rsidR="009549B4" w:rsidRDefault="00664733">
            <w:r>
              <w:t>Vector index/embedding persistence</w:t>
            </w:r>
          </w:p>
        </w:tc>
      </w:tr>
      <w:tr w:rsidR="009549B4" w14:paraId="78EFA4DC" w14:textId="77777777">
        <w:tc>
          <w:tcPr>
            <w:tcW w:w="3345" w:type="dxa"/>
          </w:tcPr>
          <w:p w14:paraId="3CC6A468" w14:textId="77777777" w:rsidR="009549B4" w:rsidRDefault="00664733">
            <w:r>
              <w:t>Chapter 9</w:t>
            </w:r>
          </w:p>
        </w:tc>
        <w:tc>
          <w:tcPr>
            <w:tcW w:w="3345" w:type="dxa"/>
          </w:tcPr>
          <w:p w14:paraId="2B9DF263" w14:textId="77777777" w:rsidR="009549B4" w:rsidRDefault="00664733">
            <w:r>
              <w:t>NCIE-003 graph/relationships; NCIE-010 provenance graph</w:t>
            </w:r>
          </w:p>
        </w:tc>
        <w:tc>
          <w:tcPr>
            <w:tcW w:w="3345" w:type="dxa"/>
          </w:tcPr>
          <w:p w14:paraId="65689A2D" w14:textId="77777777" w:rsidR="009549B4" w:rsidRDefault="00664733">
            <w:r>
              <w:t>Graph persistence &amp; projections</w:t>
            </w:r>
          </w:p>
        </w:tc>
      </w:tr>
      <w:tr w:rsidR="009549B4" w14:paraId="2EB5C308" w14:textId="77777777">
        <w:tc>
          <w:tcPr>
            <w:tcW w:w="3345" w:type="dxa"/>
          </w:tcPr>
          <w:p w14:paraId="1C947712" w14:textId="77777777" w:rsidR="009549B4" w:rsidRDefault="00664733">
            <w:r>
              <w:t>Chapter 10</w:t>
            </w:r>
          </w:p>
        </w:tc>
        <w:tc>
          <w:tcPr>
            <w:tcW w:w="3345" w:type="dxa"/>
          </w:tcPr>
          <w:p w14:paraId="06A8BDCB" w14:textId="77777777" w:rsidR="009549B4" w:rsidRDefault="00664733">
            <w:r>
              <w:t>NCIE-003 temporal/KPI; NCIE-004 observability; NCIE-013</w:t>
            </w:r>
          </w:p>
        </w:tc>
        <w:tc>
          <w:tcPr>
            <w:tcW w:w="3345" w:type="dxa"/>
          </w:tcPr>
          <w:p w14:paraId="1285B678" w14:textId="77777777" w:rsidR="009549B4" w:rsidRDefault="00664733">
            <w:r>
              <w:t>Time-series &amp; metrics persistence</w:t>
            </w:r>
          </w:p>
        </w:tc>
      </w:tr>
      <w:tr w:rsidR="009549B4" w14:paraId="4B523CF3" w14:textId="77777777">
        <w:tc>
          <w:tcPr>
            <w:tcW w:w="3345" w:type="dxa"/>
          </w:tcPr>
          <w:p w14:paraId="0E07CE8B" w14:textId="77777777" w:rsidR="009549B4" w:rsidRDefault="00664733">
            <w:r>
              <w:t>Chapter 11</w:t>
            </w:r>
          </w:p>
        </w:tc>
        <w:tc>
          <w:tcPr>
            <w:tcW w:w="3345" w:type="dxa"/>
          </w:tcPr>
          <w:p w14:paraId="5C8B6CA8" w14:textId="77777777" w:rsidR="009549B4" w:rsidRDefault="00664733">
            <w:r>
              <w:t>NCIE-003/004/007; NCIE-009 security</w:t>
            </w:r>
          </w:p>
        </w:tc>
        <w:tc>
          <w:tcPr>
            <w:tcW w:w="3345" w:type="dxa"/>
          </w:tcPr>
          <w:p w14:paraId="6BD451C7" w14:textId="77777777" w:rsidR="009549B4" w:rsidRDefault="00664733">
            <w:r>
              <w:t>Agent/Model/Tool/VPF registry persistence</w:t>
            </w:r>
          </w:p>
        </w:tc>
      </w:tr>
      <w:tr w:rsidR="009549B4" w14:paraId="6F55F409" w14:textId="77777777">
        <w:tc>
          <w:tcPr>
            <w:tcW w:w="3345" w:type="dxa"/>
          </w:tcPr>
          <w:p w14:paraId="2CF90148" w14:textId="77777777" w:rsidR="009549B4" w:rsidRDefault="00664733">
            <w:r>
              <w:t>Chapter 12</w:t>
            </w:r>
          </w:p>
        </w:tc>
        <w:tc>
          <w:tcPr>
            <w:tcW w:w="3345" w:type="dxa"/>
          </w:tcPr>
          <w:p w14:paraId="67B2FA2D" w14:textId="77777777" w:rsidR="009549B4" w:rsidRDefault="00664733">
            <w:r>
              <w:t>NCIE-006 v1.2; NCIE-009</w:t>
            </w:r>
          </w:p>
        </w:tc>
        <w:tc>
          <w:tcPr>
            <w:tcW w:w="3345" w:type="dxa"/>
          </w:tcPr>
          <w:p w14:paraId="58347413" w14:textId="77777777" w:rsidR="009549B4" w:rsidRDefault="00664733">
            <w:r>
              <w:t>Memory &amp; Context persistence</w:t>
            </w:r>
          </w:p>
        </w:tc>
      </w:tr>
      <w:tr w:rsidR="009549B4" w14:paraId="237E6CFC" w14:textId="77777777">
        <w:tc>
          <w:tcPr>
            <w:tcW w:w="3345" w:type="dxa"/>
          </w:tcPr>
          <w:p w14:paraId="4F7FF621" w14:textId="77777777" w:rsidR="009549B4" w:rsidRDefault="00664733">
            <w:r>
              <w:t>Chapter 13</w:t>
            </w:r>
          </w:p>
        </w:tc>
        <w:tc>
          <w:tcPr>
            <w:tcW w:w="3345" w:type="dxa"/>
          </w:tcPr>
          <w:p w14:paraId="7B122960" w14:textId="77777777" w:rsidR="009549B4" w:rsidRDefault="00664733">
            <w:r>
              <w:t>NCIE-010 v1.0; NCIE-009</w:t>
            </w:r>
          </w:p>
        </w:tc>
        <w:tc>
          <w:tcPr>
            <w:tcW w:w="3345" w:type="dxa"/>
          </w:tcPr>
          <w:p w14:paraId="02CA3C78" w14:textId="77777777" w:rsidR="009549B4" w:rsidRDefault="00664733">
            <w:r>
              <w:t>Evidence, provenance &amp; audit persistence</w:t>
            </w:r>
          </w:p>
        </w:tc>
      </w:tr>
      <w:tr w:rsidR="009549B4" w14:paraId="79ADD974" w14:textId="77777777">
        <w:tc>
          <w:tcPr>
            <w:tcW w:w="3345" w:type="dxa"/>
          </w:tcPr>
          <w:p w14:paraId="4427CB87" w14:textId="77777777" w:rsidR="009549B4" w:rsidRDefault="00664733">
            <w:r>
              <w:t>Chapter 14</w:t>
            </w:r>
          </w:p>
        </w:tc>
        <w:tc>
          <w:tcPr>
            <w:tcW w:w="3345" w:type="dxa"/>
          </w:tcPr>
          <w:p w14:paraId="45B7CB91" w14:textId="77777777" w:rsidR="009549B4" w:rsidRDefault="00664733">
            <w:r>
              <w:t>NCIE-009 Ch.3-12</w:t>
            </w:r>
          </w:p>
        </w:tc>
        <w:tc>
          <w:tcPr>
            <w:tcW w:w="3345" w:type="dxa"/>
          </w:tcPr>
          <w:p w14:paraId="37094521" w14:textId="77777777" w:rsidR="009549B4" w:rsidRDefault="00664733">
            <w:r>
              <w:t>Security/identity/secrets/key-metadata persistence interface</w:t>
            </w:r>
          </w:p>
        </w:tc>
      </w:tr>
      <w:tr w:rsidR="009549B4" w14:paraId="139F7211" w14:textId="77777777">
        <w:tc>
          <w:tcPr>
            <w:tcW w:w="3345" w:type="dxa"/>
          </w:tcPr>
          <w:p w14:paraId="1D7C2882" w14:textId="77777777" w:rsidR="009549B4" w:rsidRDefault="00664733">
            <w:r>
              <w:t>Chapter 15</w:t>
            </w:r>
          </w:p>
        </w:tc>
        <w:tc>
          <w:tcPr>
            <w:tcW w:w="3345" w:type="dxa"/>
          </w:tcPr>
          <w:p w14:paraId="3F2AD653" w14:textId="77777777" w:rsidR="009549B4" w:rsidRDefault="00664733">
            <w:r>
              <w:t>NCIE-003 identifiers/cardinality</w:t>
            </w:r>
          </w:p>
        </w:tc>
        <w:tc>
          <w:tcPr>
            <w:tcW w:w="3345" w:type="dxa"/>
          </w:tcPr>
          <w:p w14:paraId="696CF27C" w14:textId="77777777" w:rsidR="009549B4" w:rsidRDefault="00664733">
            <w:r>
              <w:t>Physical keys, constraints &amp; referential integrity</w:t>
            </w:r>
          </w:p>
        </w:tc>
      </w:tr>
      <w:tr w:rsidR="009549B4" w14:paraId="4B29E101" w14:textId="77777777">
        <w:tc>
          <w:tcPr>
            <w:tcW w:w="3345" w:type="dxa"/>
          </w:tcPr>
          <w:p w14:paraId="66E7A2AE" w14:textId="77777777" w:rsidR="009549B4" w:rsidRDefault="00664733">
            <w:r>
              <w:lastRenderedPageBreak/>
              <w:t>Chapter 16</w:t>
            </w:r>
          </w:p>
        </w:tc>
        <w:tc>
          <w:tcPr>
            <w:tcW w:w="3345" w:type="dxa"/>
          </w:tcPr>
          <w:p w14:paraId="5F58E95E" w14:textId="77777777" w:rsidR="009549B4" w:rsidRDefault="00664733">
            <w:r>
              <w:t>NCIE-001 workloads; NCIE-003; NCIE-013</w:t>
            </w:r>
          </w:p>
        </w:tc>
        <w:tc>
          <w:tcPr>
            <w:tcW w:w="3345" w:type="dxa"/>
          </w:tcPr>
          <w:p w14:paraId="70FD9429" w14:textId="77777777" w:rsidR="009549B4" w:rsidRDefault="00664733">
            <w:r>
              <w:t>Indexing &amp; query access paths</w:t>
            </w:r>
          </w:p>
        </w:tc>
      </w:tr>
      <w:tr w:rsidR="009549B4" w14:paraId="19661F76" w14:textId="77777777">
        <w:tc>
          <w:tcPr>
            <w:tcW w:w="3345" w:type="dxa"/>
          </w:tcPr>
          <w:p w14:paraId="20A9C3CC" w14:textId="77777777" w:rsidR="009549B4" w:rsidRDefault="00664733">
            <w:r>
              <w:t>Chapter 17</w:t>
            </w:r>
          </w:p>
        </w:tc>
        <w:tc>
          <w:tcPr>
            <w:tcW w:w="3345" w:type="dxa"/>
          </w:tcPr>
          <w:p w14:paraId="2BC93A2F" w14:textId="77777777" w:rsidR="009549B4" w:rsidRDefault="00664733">
            <w:r>
              <w:t>NCIE-002 scale; NCIE-009 residency; NCIE-003</w:t>
            </w:r>
          </w:p>
        </w:tc>
        <w:tc>
          <w:tcPr>
            <w:tcW w:w="3345" w:type="dxa"/>
          </w:tcPr>
          <w:p w14:paraId="61C9E514" w14:textId="77777777" w:rsidR="009549B4" w:rsidRDefault="00664733">
            <w:r>
              <w:t>Partitioning, sharding &amp; distribution</w:t>
            </w:r>
          </w:p>
        </w:tc>
      </w:tr>
      <w:tr w:rsidR="009549B4" w14:paraId="24A8EFB9" w14:textId="77777777">
        <w:tc>
          <w:tcPr>
            <w:tcW w:w="3345" w:type="dxa"/>
          </w:tcPr>
          <w:p w14:paraId="7DD1BA9E" w14:textId="77777777" w:rsidR="009549B4" w:rsidRDefault="00664733">
            <w:r>
              <w:t>Chapter 18</w:t>
            </w:r>
          </w:p>
        </w:tc>
        <w:tc>
          <w:tcPr>
            <w:tcW w:w="3345" w:type="dxa"/>
          </w:tcPr>
          <w:p w14:paraId="71F14DE9" w14:textId="77777777" w:rsidR="009549B4" w:rsidRDefault="00664733">
            <w:r>
              <w:t>NCIE-006 current-state; NCIE-009 authz; NCIE-011</w:t>
            </w:r>
          </w:p>
        </w:tc>
        <w:tc>
          <w:tcPr>
            <w:tcW w:w="3345" w:type="dxa"/>
          </w:tcPr>
          <w:p w14:paraId="5146D011" w14:textId="77777777" w:rsidR="009549B4" w:rsidRDefault="00664733">
            <w:r>
              <w:t>Replication, consistency &amp; authoritative-read</w:t>
            </w:r>
          </w:p>
        </w:tc>
      </w:tr>
      <w:tr w:rsidR="009549B4" w14:paraId="7EFA26D3" w14:textId="77777777">
        <w:tc>
          <w:tcPr>
            <w:tcW w:w="3345" w:type="dxa"/>
          </w:tcPr>
          <w:p w14:paraId="000153FE" w14:textId="77777777" w:rsidR="009549B4" w:rsidRDefault="00664733">
            <w:r>
              <w:t>Chapter 19</w:t>
            </w:r>
          </w:p>
        </w:tc>
        <w:tc>
          <w:tcPr>
            <w:tcW w:w="3345" w:type="dxa"/>
          </w:tcPr>
          <w:p w14:paraId="4DFFEB33" w14:textId="77777777" w:rsidR="009549B4" w:rsidRDefault="00664733">
            <w:r>
              <w:t>NCIE-006 Context/cache; NCIE-009; NCIE-011</w:t>
            </w:r>
          </w:p>
        </w:tc>
        <w:tc>
          <w:tcPr>
            <w:tcW w:w="3345" w:type="dxa"/>
          </w:tcPr>
          <w:p w14:paraId="6DEED8A5" w14:textId="77777777" w:rsidR="009549B4" w:rsidRDefault="00664733">
            <w:r>
              <w:t>Caching &amp; materialized views</w:t>
            </w:r>
          </w:p>
        </w:tc>
      </w:tr>
      <w:tr w:rsidR="009549B4" w14:paraId="494B8314" w14:textId="77777777">
        <w:tc>
          <w:tcPr>
            <w:tcW w:w="3345" w:type="dxa"/>
          </w:tcPr>
          <w:p w14:paraId="5DB07AA4" w14:textId="77777777" w:rsidR="009549B4" w:rsidRDefault="00664733">
            <w:r>
              <w:t>Chapter 20</w:t>
            </w:r>
          </w:p>
        </w:tc>
        <w:tc>
          <w:tcPr>
            <w:tcW w:w="3345" w:type="dxa"/>
          </w:tcPr>
          <w:p w14:paraId="565DC782" w14:textId="77777777" w:rsidR="009549B4" w:rsidRDefault="00664733">
            <w:r>
              <w:t>NCIE-008/009; NCIE-003 classification</w:t>
            </w:r>
          </w:p>
        </w:tc>
        <w:tc>
          <w:tcPr>
            <w:tcW w:w="3345" w:type="dxa"/>
          </w:tcPr>
          <w:p w14:paraId="66BBAF93" w14:textId="77777777" w:rsidR="009549B4" w:rsidRDefault="00664733">
            <w:r>
              <w:t>Data classification, residency &amp; sovereignty</w:t>
            </w:r>
          </w:p>
        </w:tc>
      </w:tr>
      <w:tr w:rsidR="009549B4" w14:paraId="69DC9A3F" w14:textId="77777777">
        <w:tc>
          <w:tcPr>
            <w:tcW w:w="3345" w:type="dxa"/>
          </w:tcPr>
          <w:p w14:paraId="70F06696" w14:textId="77777777" w:rsidR="009549B4" w:rsidRDefault="00664733">
            <w:r>
              <w:t>Chapter 21</w:t>
            </w:r>
          </w:p>
        </w:tc>
        <w:tc>
          <w:tcPr>
            <w:tcW w:w="3345" w:type="dxa"/>
          </w:tcPr>
          <w:p w14:paraId="519C7DE7" w14:textId="77777777" w:rsidR="009549B4" w:rsidRDefault="00664733">
            <w:r>
              <w:t>NCIE-003 protected identity; NCIE-009 crypto/privacy</w:t>
            </w:r>
          </w:p>
        </w:tc>
        <w:tc>
          <w:tcPr>
            <w:tcW w:w="3345" w:type="dxa"/>
          </w:tcPr>
          <w:p w14:paraId="7B96F908" w14:textId="77777777" w:rsidR="009549B4" w:rsidRDefault="00664733">
            <w:r>
              <w:t>Encryption, tokenization &amp; protected fields</w:t>
            </w:r>
          </w:p>
        </w:tc>
      </w:tr>
      <w:tr w:rsidR="009549B4" w14:paraId="42F9CEB3" w14:textId="77777777">
        <w:tc>
          <w:tcPr>
            <w:tcW w:w="3345" w:type="dxa"/>
          </w:tcPr>
          <w:p w14:paraId="4F1643EB" w14:textId="77777777" w:rsidR="009549B4" w:rsidRDefault="00664733">
            <w:r>
              <w:t>Chapter 22</w:t>
            </w:r>
          </w:p>
        </w:tc>
        <w:tc>
          <w:tcPr>
            <w:tcW w:w="3345" w:type="dxa"/>
          </w:tcPr>
          <w:p w14:paraId="243870D4" w14:textId="77777777" w:rsidR="009549B4" w:rsidRDefault="00664733">
            <w:r>
              <w:t>NCIE-006 retention; NCIE-008 governance; NCIE-010 Ch.24</w:t>
            </w:r>
          </w:p>
        </w:tc>
        <w:tc>
          <w:tcPr>
            <w:tcW w:w="3345" w:type="dxa"/>
          </w:tcPr>
          <w:p w14:paraId="244D426B" w14:textId="77777777" w:rsidR="009549B4" w:rsidRDefault="00664733">
            <w:r>
              <w:t>Retention, legal hold, archival &amp; disposition</w:t>
            </w:r>
          </w:p>
        </w:tc>
      </w:tr>
      <w:tr w:rsidR="009549B4" w14:paraId="00616749" w14:textId="77777777">
        <w:tc>
          <w:tcPr>
            <w:tcW w:w="3345" w:type="dxa"/>
          </w:tcPr>
          <w:p w14:paraId="047B7BFA" w14:textId="77777777" w:rsidR="009549B4" w:rsidRDefault="00664733">
            <w:r>
              <w:t>Chapter 23</w:t>
            </w:r>
          </w:p>
        </w:tc>
        <w:tc>
          <w:tcPr>
            <w:tcW w:w="3345" w:type="dxa"/>
          </w:tcPr>
          <w:p w14:paraId="104FDC39" w14:textId="77777777" w:rsidR="009549B4" w:rsidRDefault="00664733">
            <w:r>
              <w:t>NCIE-004 resilience; NCIE-009/010 recovery</w:t>
            </w:r>
          </w:p>
        </w:tc>
        <w:tc>
          <w:tcPr>
            <w:tcW w:w="3345" w:type="dxa"/>
          </w:tcPr>
          <w:p w14:paraId="62C0253C" w14:textId="77777777" w:rsidR="009549B4" w:rsidRDefault="00664733">
            <w:r>
              <w:t>Backup, restore &amp; point-in-time recovery</w:t>
            </w:r>
          </w:p>
        </w:tc>
      </w:tr>
      <w:tr w:rsidR="009549B4" w14:paraId="5AFA2DDC" w14:textId="77777777">
        <w:tc>
          <w:tcPr>
            <w:tcW w:w="3345" w:type="dxa"/>
          </w:tcPr>
          <w:p w14:paraId="33C411FE" w14:textId="77777777" w:rsidR="009549B4" w:rsidRDefault="00664733">
            <w:r>
              <w:t>Chapter 24</w:t>
            </w:r>
          </w:p>
        </w:tc>
        <w:tc>
          <w:tcPr>
            <w:tcW w:w="3345" w:type="dxa"/>
          </w:tcPr>
          <w:p w14:paraId="03F31924" w14:textId="77777777" w:rsidR="009549B4" w:rsidRDefault="00664733">
            <w:r>
              <w:t>NCIE-004 DR; NCIE-009; NCIE-010</w:t>
            </w:r>
          </w:p>
        </w:tc>
        <w:tc>
          <w:tcPr>
            <w:tcW w:w="3345" w:type="dxa"/>
          </w:tcPr>
          <w:p w14:paraId="2018301B" w14:textId="77777777" w:rsidR="009549B4" w:rsidRDefault="00664733">
            <w:r>
              <w:t>Disaster recovery &amp; cross-site persistence</w:t>
            </w:r>
          </w:p>
        </w:tc>
      </w:tr>
      <w:tr w:rsidR="009549B4" w14:paraId="774B4C5B" w14:textId="77777777">
        <w:tc>
          <w:tcPr>
            <w:tcW w:w="3345" w:type="dxa"/>
          </w:tcPr>
          <w:p w14:paraId="4ABE37A6" w14:textId="77777777" w:rsidR="009549B4" w:rsidRDefault="00664733">
            <w:r>
              <w:t>Chapter 25</w:t>
            </w:r>
          </w:p>
        </w:tc>
        <w:tc>
          <w:tcPr>
            <w:tcW w:w="3345" w:type="dxa"/>
          </w:tcPr>
          <w:p w14:paraId="7E69B644" w14:textId="77777777" w:rsidR="009549B4" w:rsidRDefault="00664733">
            <w:r>
              <w:t>NCIE-003 schema governance; NCIE-004 CI/CD; NCIE-011</w:t>
            </w:r>
          </w:p>
        </w:tc>
        <w:tc>
          <w:tcPr>
            <w:tcW w:w="3345" w:type="dxa"/>
          </w:tcPr>
          <w:p w14:paraId="38823C2D" w14:textId="77777777" w:rsidR="009549B4" w:rsidRDefault="00664733">
            <w:r>
              <w:t>Schema migration &amp; change management</w:t>
            </w:r>
          </w:p>
        </w:tc>
      </w:tr>
      <w:tr w:rsidR="009549B4" w14:paraId="3C64E28C" w14:textId="77777777">
        <w:tc>
          <w:tcPr>
            <w:tcW w:w="3345" w:type="dxa"/>
          </w:tcPr>
          <w:p w14:paraId="1EBD403D" w14:textId="77777777" w:rsidR="009549B4" w:rsidRDefault="00664733">
            <w:r>
              <w:t>Chapter 26</w:t>
            </w:r>
          </w:p>
        </w:tc>
        <w:tc>
          <w:tcPr>
            <w:tcW w:w="3345" w:type="dxa"/>
          </w:tcPr>
          <w:p w14:paraId="5D561D54" w14:textId="77777777" w:rsidR="009549B4" w:rsidRDefault="00664733">
            <w:r>
              <w:t>NCIE-003 Ch.34; NCIE-010 provenance</w:t>
            </w:r>
          </w:p>
        </w:tc>
        <w:tc>
          <w:tcPr>
            <w:tcW w:w="3345" w:type="dxa"/>
          </w:tcPr>
          <w:p w14:paraId="4BB0100F" w14:textId="77777777" w:rsidR="009549B4" w:rsidRDefault="00664733">
            <w:r>
              <w:t>Data migration, backfill &amp; legacy reconciliation</w:t>
            </w:r>
          </w:p>
        </w:tc>
      </w:tr>
      <w:tr w:rsidR="009549B4" w14:paraId="7247D30D" w14:textId="77777777">
        <w:tc>
          <w:tcPr>
            <w:tcW w:w="3345" w:type="dxa"/>
          </w:tcPr>
          <w:p w14:paraId="0553D933" w14:textId="77777777" w:rsidR="009549B4" w:rsidRDefault="00664733">
            <w:r>
              <w:t>Chapter 27</w:t>
            </w:r>
          </w:p>
        </w:tc>
        <w:tc>
          <w:tcPr>
            <w:tcW w:w="3345" w:type="dxa"/>
          </w:tcPr>
          <w:p w14:paraId="7CC01FD0" w14:textId="77777777" w:rsidR="009549B4" w:rsidRDefault="00664733">
            <w:r>
              <w:t>NCIE-003/010/011</w:t>
            </w:r>
          </w:p>
        </w:tc>
        <w:tc>
          <w:tcPr>
            <w:tcW w:w="3345" w:type="dxa"/>
          </w:tcPr>
          <w:p w14:paraId="719167CB" w14:textId="77777777" w:rsidR="009549B4" w:rsidRDefault="00664733">
            <w:r>
              <w:t>Data lifecycle reconciliation &amp; repair</w:t>
            </w:r>
          </w:p>
        </w:tc>
      </w:tr>
      <w:tr w:rsidR="009549B4" w14:paraId="0D3D8AFE" w14:textId="77777777">
        <w:tc>
          <w:tcPr>
            <w:tcW w:w="3345" w:type="dxa"/>
          </w:tcPr>
          <w:p w14:paraId="487880C0" w14:textId="77777777" w:rsidR="009549B4" w:rsidRDefault="00664733">
            <w:r>
              <w:t>Chapter 28</w:t>
            </w:r>
          </w:p>
        </w:tc>
        <w:tc>
          <w:tcPr>
            <w:tcW w:w="3345" w:type="dxa"/>
          </w:tcPr>
          <w:p w14:paraId="51F0164C" w14:textId="77777777" w:rsidR="009549B4" w:rsidRDefault="00664733">
            <w:r>
              <w:t>NCIE-009 Ch.8-9; NCIE-008 SoD</w:t>
            </w:r>
          </w:p>
        </w:tc>
        <w:tc>
          <w:tcPr>
            <w:tcW w:w="3345" w:type="dxa"/>
          </w:tcPr>
          <w:p w14:paraId="02944591" w14:textId="77777777" w:rsidR="009549B4" w:rsidRDefault="00664733">
            <w:r>
              <w:t>Database security &amp; privileged administration</w:t>
            </w:r>
          </w:p>
        </w:tc>
      </w:tr>
      <w:tr w:rsidR="009549B4" w14:paraId="15FEEA0C" w14:textId="77777777">
        <w:tc>
          <w:tcPr>
            <w:tcW w:w="3345" w:type="dxa"/>
          </w:tcPr>
          <w:p w14:paraId="0D09F869" w14:textId="77777777" w:rsidR="009549B4" w:rsidRDefault="00664733">
            <w:r>
              <w:t>Chapter 29</w:t>
            </w:r>
          </w:p>
        </w:tc>
        <w:tc>
          <w:tcPr>
            <w:tcW w:w="3345" w:type="dxa"/>
          </w:tcPr>
          <w:p w14:paraId="528B9F36" w14:textId="77777777" w:rsidR="009549B4" w:rsidRDefault="00664733">
            <w:r>
              <w:t>NCIE-004 observability; NCIE-010 distinctions; NCIE-015</w:t>
            </w:r>
          </w:p>
        </w:tc>
        <w:tc>
          <w:tcPr>
            <w:tcW w:w="3345" w:type="dxa"/>
          </w:tcPr>
          <w:p w14:paraId="5167CBB6" w14:textId="77777777" w:rsidR="009549B4" w:rsidRDefault="00664733">
            <w:r>
              <w:t>Storage observability, capacity &amp; health</w:t>
            </w:r>
          </w:p>
        </w:tc>
      </w:tr>
      <w:tr w:rsidR="009549B4" w14:paraId="473C4A33" w14:textId="77777777">
        <w:tc>
          <w:tcPr>
            <w:tcW w:w="3345" w:type="dxa"/>
          </w:tcPr>
          <w:p w14:paraId="6F659B88" w14:textId="77777777" w:rsidR="009549B4" w:rsidRDefault="00664733">
            <w:r>
              <w:t>Chapter 30</w:t>
            </w:r>
          </w:p>
        </w:tc>
        <w:tc>
          <w:tcPr>
            <w:tcW w:w="3345" w:type="dxa"/>
          </w:tcPr>
          <w:p w14:paraId="280CB40F" w14:textId="77777777" w:rsidR="009549B4" w:rsidRDefault="00664733">
            <w:r>
              <w:t>NCIE-002 NFRs; NCIE-013 workloads</w:t>
            </w:r>
          </w:p>
        </w:tc>
        <w:tc>
          <w:tcPr>
            <w:tcW w:w="3345" w:type="dxa"/>
          </w:tcPr>
          <w:p w14:paraId="0A645C79" w14:textId="77777777" w:rsidR="009549B4" w:rsidRDefault="00664733">
            <w:r>
              <w:t>Performance engineering &amp; query optimization</w:t>
            </w:r>
          </w:p>
        </w:tc>
      </w:tr>
      <w:tr w:rsidR="009549B4" w14:paraId="5BC1913B" w14:textId="77777777">
        <w:tc>
          <w:tcPr>
            <w:tcW w:w="3345" w:type="dxa"/>
          </w:tcPr>
          <w:p w14:paraId="6EF761DD" w14:textId="77777777" w:rsidR="009549B4" w:rsidRDefault="00664733">
            <w:r>
              <w:t>Chapter 31</w:t>
            </w:r>
          </w:p>
        </w:tc>
        <w:tc>
          <w:tcPr>
            <w:tcW w:w="3345" w:type="dxa"/>
          </w:tcPr>
          <w:p w14:paraId="2372453C" w14:textId="77777777" w:rsidR="009549B4" w:rsidRDefault="00664733">
            <w:r>
              <w:t>NCIE-004 technology/cost; NCIE-008 governance</w:t>
            </w:r>
          </w:p>
        </w:tc>
        <w:tc>
          <w:tcPr>
            <w:tcW w:w="3345" w:type="dxa"/>
          </w:tcPr>
          <w:p w14:paraId="71D6E2A4" w14:textId="77777777" w:rsidR="009549B4" w:rsidRDefault="00664733">
            <w:r>
              <w:t>Cost, tiering &amp; storage efficiency</w:t>
            </w:r>
          </w:p>
        </w:tc>
      </w:tr>
      <w:tr w:rsidR="009549B4" w14:paraId="7C96BFCB" w14:textId="77777777">
        <w:tc>
          <w:tcPr>
            <w:tcW w:w="3345" w:type="dxa"/>
          </w:tcPr>
          <w:p w14:paraId="2BED74C1" w14:textId="77777777" w:rsidR="009549B4" w:rsidRDefault="00664733">
            <w:r>
              <w:t>Chapter 32</w:t>
            </w:r>
          </w:p>
        </w:tc>
        <w:tc>
          <w:tcPr>
            <w:tcW w:w="3345" w:type="dxa"/>
          </w:tcPr>
          <w:p w14:paraId="4FA4CE4E" w14:textId="77777777" w:rsidR="009549B4" w:rsidRDefault="00664733">
            <w:r>
              <w:t>NCIE-016 downstream; NCIE-009/010 assurance</w:t>
            </w:r>
          </w:p>
        </w:tc>
        <w:tc>
          <w:tcPr>
            <w:tcW w:w="3345" w:type="dxa"/>
          </w:tcPr>
          <w:p w14:paraId="008B570A" w14:textId="77777777" w:rsidR="009549B4" w:rsidRDefault="00664733">
            <w:r>
              <w:t>Database/storage testing &amp; verification</w:t>
            </w:r>
          </w:p>
        </w:tc>
      </w:tr>
      <w:tr w:rsidR="009549B4" w14:paraId="48814522" w14:textId="77777777">
        <w:tc>
          <w:tcPr>
            <w:tcW w:w="3345" w:type="dxa"/>
          </w:tcPr>
          <w:p w14:paraId="3E48D28C" w14:textId="77777777" w:rsidR="009549B4" w:rsidRDefault="00664733">
            <w:r>
              <w:t>Chapter 33</w:t>
            </w:r>
          </w:p>
        </w:tc>
        <w:tc>
          <w:tcPr>
            <w:tcW w:w="3345" w:type="dxa"/>
          </w:tcPr>
          <w:p w14:paraId="0AC2175C" w14:textId="77777777" w:rsidR="009549B4" w:rsidRDefault="00664733">
            <w:r>
              <w:t>All chapters above; NCIE-008-013 Human Review registers</w:t>
            </w:r>
          </w:p>
        </w:tc>
        <w:tc>
          <w:tcPr>
            <w:tcW w:w="3345" w:type="dxa"/>
          </w:tcPr>
          <w:p w14:paraId="5306D75F" w14:textId="77777777" w:rsidR="009549B4" w:rsidRDefault="00664733">
            <w:r>
              <w:t>Consolidated Human Review Register</w:t>
            </w:r>
          </w:p>
        </w:tc>
      </w:tr>
      <w:tr w:rsidR="009549B4" w14:paraId="6AC6E896" w14:textId="77777777">
        <w:tc>
          <w:tcPr>
            <w:tcW w:w="3345" w:type="dxa"/>
          </w:tcPr>
          <w:p w14:paraId="2245F93A" w14:textId="77777777" w:rsidR="009549B4" w:rsidRDefault="00664733">
            <w:r>
              <w:t>Chapter 34</w:t>
            </w:r>
          </w:p>
        </w:tc>
        <w:tc>
          <w:tcPr>
            <w:tcW w:w="3345" w:type="dxa"/>
          </w:tcPr>
          <w:p w14:paraId="7176F1AC" w14:textId="77777777" w:rsidR="009549B4" w:rsidRDefault="00664733">
            <w:r>
              <w:t>Approved NCIE-001-013; NCIE-014 Skeletal v0.1</w:t>
            </w:r>
          </w:p>
        </w:tc>
        <w:tc>
          <w:tcPr>
            <w:tcW w:w="3345" w:type="dxa"/>
          </w:tcPr>
          <w:p w14:paraId="7B2237E3" w14:textId="77777777" w:rsidR="009549B4" w:rsidRDefault="00664733">
            <w:r>
              <w:t>Traceability/acceptance/handover</w:t>
            </w:r>
          </w:p>
        </w:tc>
      </w:tr>
    </w:tbl>
    <w:p w14:paraId="6BD5BCB3" w14:textId="77777777" w:rsidR="009549B4" w:rsidRDefault="009549B4"/>
    <w:p w14:paraId="01B502C3" w14:textId="77777777" w:rsidR="009549B4" w:rsidRDefault="00664733">
      <w:pPr>
        <w:pStyle w:val="Heading2"/>
      </w:pPr>
      <w:bookmarkStart w:id="219" w:name="_Toc240436196"/>
      <w:r>
        <w:t>34.2 Chapter-Count and Salient-Note Mechanical Verification</w:t>
      </w:r>
      <w:bookmarkEnd w:id="219"/>
    </w:p>
    <w:p w14:paraId="18379D54" w14:textId="77777777" w:rsidR="009549B4" w:rsidRDefault="00664733">
      <w:pPr>
        <w:pStyle w:val="NCIEBody"/>
      </w:pPr>
      <w:r>
        <w:t>A programmatic scan of this document confirms exactly 34 sequential 'NCIE-014 — Chapter N Expansion' labels, N = 1..34, each present exactly once, in order, with no gap, duplicate or unintended renaming (directive item 74). A second scan confirms an explicit '&lt;N&gt;.0 Salient Things to Note' heading present for all 34 chapters (directive item 75), rerun independently against this final document rather than assumed from the build script.</w:t>
      </w:r>
    </w:p>
    <w:p w14:paraId="289B529F" w14:textId="77777777" w:rsidR="009549B4" w:rsidRDefault="00664733">
      <w:pPr>
        <w:pStyle w:val="Heading2"/>
      </w:pPr>
      <w:bookmarkStart w:id="220" w:name="_Toc240436197"/>
      <w:r>
        <w:t>34.3 Skeleton-to-Full Fidelity Verification</w:t>
      </w:r>
      <w:bookmarkEnd w:id="220"/>
    </w:p>
    <w:p w14:paraId="69BD6398" w14:textId="77777777" w:rsidR="009549B4" w:rsidRDefault="00664733">
      <w:pPr>
        <w:pStyle w:val="NCIEBody"/>
      </w:pPr>
      <w:r>
        <w:t>Every approved Chapter Purpose, Salient Things to Note, Principal Component, Upstream Dependency/Authority and Human Review Focus from the approved NCIE-014 Skeletal v0.1 is substantively represented in the corresponding full chapter above (directive item 73); none is omitted, and none is conceptually inverted.</w:t>
      </w:r>
    </w:p>
    <w:p w14:paraId="21A2A326" w14:textId="77777777" w:rsidR="009549B4" w:rsidRDefault="00664733">
      <w:pPr>
        <w:pStyle w:val="Heading2"/>
      </w:pPr>
      <w:bookmarkStart w:id="221" w:name="_Toc240436198"/>
      <w:r>
        <w:lastRenderedPageBreak/>
        <w:t>34.4 Acceptance Criteria and the Unresolved-Item Gate</w:t>
      </w:r>
      <w:bookmarkEnd w:id="221"/>
    </w:p>
    <w:p w14:paraId="7759B5FA" w14:textId="77777777" w:rsidR="009549B4" w:rsidRDefault="00664733">
      <w:pPr>
        <w:pStyle w:val="NCIEBody"/>
      </w:pPr>
      <w:r>
        <w:t xml:space="preserve">Full approval of NCIE-014 v1.0 requires: (a) 34/34 chapter integrity confirmed; (b) 34/34 explicit Salient Things to Note subsections confirmed; (c) skeleton-to-full fidelity confirmed; (d) every Blocking Human Review item in Chapter 33 either resolved by an institutional decision or explicitly and knowingly deferred by the approving authority; (e) the §32.1 test suite specified with no test falsely marked executed, passed, recovery/migration-validated, or accepted; and (f) three-artifact consistency (this </w:t>
      </w:r>
      <w:r>
        <w:t>document, the Change Register and the Verification Report) confirmed. Approval of the v0.1 skeleton authorized this expansion only — it did not itself approve any technology selection, numeric threshold, retention/residency rule or ownership assignment proposed above. Persistence-architecture approval under this chapter does not prove migration success, restore validity, DR readiness, performance correctness or production readiness.</w:t>
      </w:r>
    </w:p>
    <w:p w14:paraId="47A73B78" w14:textId="77777777" w:rsidR="009549B4" w:rsidRDefault="00664733">
      <w:pPr>
        <w:pStyle w:val="Heading2"/>
      </w:pPr>
      <w:bookmarkStart w:id="222" w:name="_Toc240436199"/>
      <w:r>
        <w:t>34.5 Downstream Handover Register</w:t>
      </w:r>
      <w:bookmarkEnd w:id="222"/>
    </w:p>
    <w:p w14:paraId="75A149F9" w14:textId="77777777" w:rsidR="009549B4" w:rsidRDefault="00664733">
      <w:pPr>
        <w:pStyle w:val="NCIEBody"/>
      </w:pPr>
      <w:r>
        <w:t>NCIE-014 does not preempt detailed downstream specification. The table below states what is handed over and what remains downstream.</w:t>
      </w:r>
    </w:p>
    <w:p w14:paraId="479FDE6D" w14:textId="77777777" w:rsidR="009549B4" w:rsidRDefault="00664733">
      <w:pPr>
        <w:pStyle w:val="NCIEFigureCaption"/>
      </w:pPr>
      <w:r>
        <w:t>Table 44. Downstream handover register.</w:t>
      </w:r>
    </w:p>
    <w:tbl>
      <w:tblPr>
        <w:tblW w:w="0" w:type="auto"/>
        <w:tblLook w:val="04A0" w:firstRow="1" w:lastRow="0" w:firstColumn="1" w:lastColumn="0" w:noHBand="0" w:noVBand="1"/>
      </w:tblPr>
      <w:tblGrid>
        <w:gridCol w:w="5018"/>
        <w:gridCol w:w="5018"/>
      </w:tblGrid>
      <w:tr w:rsidR="009549B4" w14:paraId="236417A0" w14:textId="77777777">
        <w:tc>
          <w:tcPr>
            <w:tcW w:w="5018" w:type="dxa"/>
          </w:tcPr>
          <w:p w14:paraId="5B24D6EF" w14:textId="77777777" w:rsidR="009549B4" w:rsidRDefault="00664733">
            <w:r>
              <w:rPr>
                <w:b/>
              </w:rPr>
              <w:t>Downstream Document</w:t>
            </w:r>
          </w:p>
        </w:tc>
        <w:tc>
          <w:tcPr>
            <w:tcW w:w="5018" w:type="dxa"/>
          </w:tcPr>
          <w:p w14:paraId="2F5678C6" w14:textId="77777777" w:rsidR="009549B4" w:rsidRDefault="00664733">
            <w:r>
              <w:rPr>
                <w:b/>
              </w:rPr>
              <w:t>What NCIE-014 Hands Over</w:t>
            </w:r>
          </w:p>
        </w:tc>
      </w:tr>
      <w:tr w:rsidR="009549B4" w14:paraId="755107D1" w14:textId="77777777">
        <w:tc>
          <w:tcPr>
            <w:tcW w:w="5018" w:type="dxa"/>
          </w:tcPr>
          <w:p w14:paraId="51EB2AD8" w14:textId="77777777" w:rsidR="009549B4" w:rsidRDefault="00664733">
            <w:r>
              <w:t>NCIE-015 (deployment/operations)</w:t>
            </w:r>
          </w:p>
        </w:tc>
        <w:tc>
          <w:tcPr>
            <w:tcW w:w="5018" w:type="dxa"/>
          </w:tcPr>
          <w:p w14:paraId="45D77284" w14:textId="77777777" w:rsidR="009549B4" w:rsidRDefault="00664733">
            <w:r>
              <w:t>Persistence deployment/infrastructure responsibilities (RACI/control-ownership tables throughout, Chapter 29 observability requirements) for handoff into deployment/operational runbooks; no runbook or infrastructure topology is specified here.</w:t>
            </w:r>
          </w:p>
        </w:tc>
      </w:tr>
      <w:tr w:rsidR="009549B4" w14:paraId="7F8053AF" w14:textId="77777777">
        <w:tc>
          <w:tcPr>
            <w:tcW w:w="5018" w:type="dxa"/>
          </w:tcPr>
          <w:p w14:paraId="40A5E346" w14:textId="77777777" w:rsidR="009549B4" w:rsidRDefault="00664733">
            <w:r>
              <w:t>NCIE-016 (detailed testing)</w:t>
            </w:r>
          </w:p>
        </w:tc>
        <w:tc>
          <w:tcPr>
            <w:tcW w:w="5018" w:type="dxa"/>
          </w:tcPr>
          <w:p w14:paraId="370CC222" w14:textId="77777777" w:rsidR="009549B4" w:rsidRDefault="00664733">
            <w:r>
              <w:t>The 9 database/storage test classes specified in §32.1 (Table 39); detailed test cases, execution and recovery/migration validation remain downstream in NCIE-016 — this document specifies the tests, not their execution.</w:t>
            </w:r>
          </w:p>
        </w:tc>
      </w:tr>
      <w:tr w:rsidR="009549B4" w14:paraId="6A210E32" w14:textId="77777777">
        <w:tc>
          <w:tcPr>
            <w:tcW w:w="5018" w:type="dxa"/>
          </w:tcPr>
          <w:p w14:paraId="79176FC2" w14:textId="77777777" w:rsidR="009549B4" w:rsidRDefault="00664733">
            <w:r>
              <w:t>NCIE-017 (implementation roadmap)</w:t>
            </w:r>
          </w:p>
        </w:tc>
        <w:tc>
          <w:tcPr>
            <w:tcW w:w="5018" w:type="dxa"/>
          </w:tcPr>
          <w:p w14:paraId="13276A2D" w14:textId="77777777" w:rsidR="009549B4" w:rsidRDefault="00664733">
            <w:r>
              <w:t>The complete set of open persistence-engineering Human Review items (Chapter 33) as build-sequence dependencies; NCIE-014 does not itself sequence implementation work.</w:t>
            </w:r>
          </w:p>
        </w:tc>
      </w:tr>
    </w:tbl>
    <w:p w14:paraId="112A89CE" w14:textId="77777777" w:rsidR="009549B4" w:rsidRDefault="009549B4"/>
    <w:p w14:paraId="27F55E0F" w14:textId="77777777" w:rsidR="009549B4" w:rsidRDefault="00664733">
      <w:pPr>
        <w:pStyle w:val="Heading2"/>
      </w:pPr>
      <w:bookmarkStart w:id="223" w:name="_Toc240436200"/>
      <w:r>
        <w:t>34.6 Readiness and Final Disposition</w:t>
      </w:r>
      <w:bookmarkEnd w:id="223"/>
    </w:p>
    <w:p w14:paraId="0B261E19" w14:textId="77777777" w:rsidR="009549B4" w:rsidRDefault="00664733">
      <w:pPr>
        <w:pStyle w:val="NCIEBody"/>
      </w:pPr>
      <w:r>
        <w:t>NCIE-014 Database &amp; Storage Engineering Specification v1.0 — Full Expansion of Approved Skeletal v0.1 — is READY FOR HUMAN REVIEW. It is NOT marked Approved. The approved v0.1 skeleton remains historically preserved as the expansion architecture; every proposed technology selection, numeric threshold, retention/residency rule and ownership assignment deferred in Chapters 1-32 remains a proposal pending the Chapter 33 Human Review Register; every §32.1 test remains SPECIFIED, not executed, passed, or recover</w:t>
      </w:r>
      <w:r>
        <w:t>y/migration-validated, pending NCIE-016.</w:t>
      </w:r>
    </w:p>
    <w:p w14:paraId="505D64D8" w14:textId="77777777" w:rsidR="009549B4" w:rsidRDefault="00664733">
      <w:pPr>
        <w:pStyle w:val="Heading2"/>
      </w:pPr>
      <w:bookmarkStart w:id="224" w:name="_Toc240436201"/>
      <w:r>
        <w:t>Human Review Focus</w:t>
      </w:r>
      <w:bookmarkEnd w:id="224"/>
    </w:p>
    <w:p w14:paraId="29F2A26A" w14:textId="77777777" w:rsidR="009549B4" w:rsidRDefault="00664733">
      <w:pPr>
        <w:pStyle w:val="ListBullet"/>
      </w:pPr>
      <w:r>
        <w:t>[RESOLVED BY UPSTREAM BASELINE] (Non-Blocking)  HR14-34-1: Approve the NCIE-014 skeletal structure and authorize controlled full expansion — already satisfied by the approved NCIE-014 Skeletal v0.1 and the production directive that authorized this v1.0 expansion; preserved here as historical record, not a live open item.</w:t>
      </w:r>
    </w:p>
    <w:p w14:paraId="5C4D7E38" w14:textId="77777777" w:rsidR="009549B4" w:rsidRDefault="00664733">
      <w:pPr>
        <w:pStyle w:val="NCIETraceBlock"/>
      </w:pPr>
      <w:r>
        <w:t>Traceability: NCIE-001-013 approved foundation; approved NCIE-014 Skeletal v0.1.</w:t>
      </w:r>
    </w:p>
    <w:sectPr w:rsidR="009549B4"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C07B" w14:textId="77777777" w:rsidR="00664733" w:rsidRDefault="00664733">
      <w:pPr>
        <w:spacing w:after="0" w:line="240" w:lineRule="auto"/>
      </w:pPr>
      <w:r>
        <w:separator/>
      </w:r>
    </w:p>
  </w:endnote>
  <w:endnote w:type="continuationSeparator" w:id="0">
    <w:p w14:paraId="71C4C807" w14:textId="77777777" w:rsidR="00664733" w:rsidRDefault="00664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AB89" w14:textId="77777777" w:rsidR="00CB63A8" w:rsidRDefault="00F72EAB">
    <w:pPr>
      <w:pStyle w:val="Footer"/>
      <w:jc w:val="center"/>
    </w:pPr>
    <w:r>
      <w:rPr>
        <w:color w:val="66706A"/>
        <w:sz w:val="16"/>
      </w:rPr>
      <w:t xml:space="preserve">CONTROLLED PERSISTENCE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DE64" w14:textId="77777777" w:rsidR="00664733" w:rsidRDefault="00664733">
      <w:pPr>
        <w:spacing w:after="0" w:line="240" w:lineRule="auto"/>
      </w:pPr>
      <w:r>
        <w:separator/>
      </w:r>
    </w:p>
  </w:footnote>
  <w:footnote w:type="continuationSeparator" w:id="0">
    <w:p w14:paraId="4CAD7ADC" w14:textId="77777777" w:rsidR="00664733" w:rsidRDefault="00664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836D" w14:textId="77777777" w:rsidR="00CB63A8" w:rsidRDefault="00F72EAB">
    <w:pPr>
      <w:pStyle w:val="Header"/>
      <w:pBdr>
        <w:bottom w:val="single" w:sz="8" w:space="3" w:color="D89D26"/>
      </w:pBdr>
    </w:pPr>
    <w:r>
      <w:rPr>
        <w:b/>
        <w:color w:val="234F29"/>
        <w:sz w:val="16"/>
      </w:rPr>
      <w:t>NCIE-014  |  DATABASE &amp; STORAGE ENGINEERING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96D9F"/>
    <w:rsid w:val="0015074B"/>
    <w:rsid w:val="00192D23"/>
    <w:rsid w:val="00262ED9"/>
    <w:rsid w:val="0029639D"/>
    <w:rsid w:val="002B3A92"/>
    <w:rsid w:val="002C3101"/>
    <w:rsid w:val="00326F90"/>
    <w:rsid w:val="00333687"/>
    <w:rsid w:val="003447C0"/>
    <w:rsid w:val="003B48B2"/>
    <w:rsid w:val="003D5C19"/>
    <w:rsid w:val="003E790B"/>
    <w:rsid w:val="00432660"/>
    <w:rsid w:val="0048128A"/>
    <w:rsid w:val="004B2131"/>
    <w:rsid w:val="005158DD"/>
    <w:rsid w:val="00544861"/>
    <w:rsid w:val="005B3EE2"/>
    <w:rsid w:val="005F3E64"/>
    <w:rsid w:val="0062476B"/>
    <w:rsid w:val="00664733"/>
    <w:rsid w:val="00665EA5"/>
    <w:rsid w:val="00690A39"/>
    <w:rsid w:val="006B40EC"/>
    <w:rsid w:val="00710B1E"/>
    <w:rsid w:val="007132B8"/>
    <w:rsid w:val="00742C1F"/>
    <w:rsid w:val="00781C53"/>
    <w:rsid w:val="00795903"/>
    <w:rsid w:val="00870859"/>
    <w:rsid w:val="008B2D65"/>
    <w:rsid w:val="00917968"/>
    <w:rsid w:val="009549B4"/>
    <w:rsid w:val="00991516"/>
    <w:rsid w:val="009E7E4B"/>
    <w:rsid w:val="00A07CF9"/>
    <w:rsid w:val="00A216BD"/>
    <w:rsid w:val="00A728FC"/>
    <w:rsid w:val="00AA1D8D"/>
    <w:rsid w:val="00AB7D7D"/>
    <w:rsid w:val="00AF101F"/>
    <w:rsid w:val="00AF73BB"/>
    <w:rsid w:val="00B33717"/>
    <w:rsid w:val="00B47730"/>
    <w:rsid w:val="00C01157"/>
    <w:rsid w:val="00C7542B"/>
    <w:rsid w:val="00CB0664"/>
    <w:rsid w:val="00CB63A8"/>
    <w:rsid w:val="00CD6553"/>
    <w:rsid w:val="00D829B4"/>
    <w:rsid w:val="00D8766F"/>
    <w:rsid w:val="00D9403F"/>
    <w:rsid w:val="00D95804"/>
    <w:rsid w:val="00DD3095"/>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808FCB"/>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12559</Words>
  <Characters>89826</Characters>
  <Application>Microsoft Office Word</Application>
  <DocSecurity>0</DocSecurity>
  <Lines>3479</Lines>
  <Paragraphs>1879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NCIE-014 Database &amp; Storage Engineering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15</cp:revision>
  <dcterms:created xsi:type="dcterms:W3CDTF">2013-12-23T23:15:00Z</dcterms:created>
  <dcterms:modified xsi:type="dcterms:W3CDTF">2026-09-16T07:26:00Z</dcterms:modified>
  <cp:category>Controlled Engineering Document</cp:category>
</cp:coreProperties>
</file>