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73EA2" w14:textId="77777777" w:rsidR="000670FD" w:rsidRDefault="002C3138">
      <w:pPr>
        <w:shd w:val="clear" w:color="auto" w:fill="071A14"/>
        <w:spacing w:after="160"/>
        <w:jc w:val="center"/>
      </w:pPr>
      <w:r>
        <w:rPr>
          <w:noProof/>
        </w:rPr>
        <w:drawing>
          <wp:inline distT="0" distB="0" distL="0" distR="0" wp14:anchorId="743FA36B" wp14:editId="486D43AB">
            <wp:extent cx="2423160" cy="2423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423160" cy="2423160"/>
                    </a:xfrm>
                    <a:prstGeom prst="rect">
                      <a:avLst/>
                    </a:prstGeom>
                  </pic:spPr>
                </pic:pic>
              </a:graphicData>
            </a:graphic>
          </wp:inline>
        </w:drawing>
      </w:r>
    </w:p>
    <w:p w14:paraId="758AD0A6" w14:textId="77777777" w:rsidR="000670FD" w:rsidRDefault="002C3138">
      <w:pPr>
        <w:pStyle w:val="NCIECoverEyebrow"/>
        <w:jc w:val="center"/>
      </w:pPr>
      <w:r>
        <w:t>NCIE-015</w:t>
      </w:r>
    </w:p>
    <w:p w14:paraId="69735D9F" w14:textId="77777777" w:rsidR="000670FD" w:rsidRDefault="002C3138">
      <w:pPr>
        <w:pStyle w:val="NCIECoverTitle"/>
        <w:jc w:val="center"/>
      </w:pPr>
      <w:r>
        <w:t>DevSecOps, Infrastructure &amp; Deployment Specification</w:t>
      </w:r>
    </w:p>
    <w:p w14:paraId="09DB9D91" w14:textId="77777777" w:rsidR="000670FD" w:rsidRDefault="002C3138">
      <w:pPr>
        <w:pStyle w:val="NCIECoverSubtitle"/>
        <w:jc w:val="center"/>
      </w:pPr>
      <w:r>
        <w:t>In development — for human review of full expansion — Version 1.0</w:t>
      </w:r>
    </w:p>
    <w:p w14:paraId="4938805E" w14:textId="77777777" w:rsidR="000670FD" w:rsidRDefault="002C3138">
      <w:pPr>
        <w:pStyle w:val="NCIECoverMetadata"/>
        <w:jc w:val="center"/>
      </w:pPr>
      <w:r>
        <w:t>Operationalizes the approved NCIE-001–014 foundation: environments/promotion, infrastructure-as-code, source control, build/artifact supply chain, CI gates, release management, deployment strategies, runtime/Agent-sandbox/network operations, IAM/secrets operations, database/storage and integration operations, ARGUS/model/functional-module/frontend delivery operations, observability, SLOs, alerting/on-call/incident management, runbooks, change/maintenance, capacity, backup/DR, vulnerability management, secur</w:t>
      </w:r>
      <w:r>
        <w:t>ity operations, operational audit/provenance, reconciliation/drift, go-live readiness, and DevSecOps/operations testing.</w:t>
      </w:r>
    </w:p>
    <w:p w14:paraId="17A174EF" w14:textId="77777777" w:rsidR="000670FD" w:rsidRDefault="002C3138">
      <w:pPr>
        <w:pStyle w:val="NCIECoverMetadata"/>
        <w:jc w:val="center"/>
      </w:pPr>
      <w:r>
        <w:t>Operational-only, upstream-consuming: NCIE-015 owns deployment/infrastructure realization, CI/CD operationalization, runtime operations, observability and incident/runbook execution; it does not redefine product, canonical data, ARGUS, Memory, Agent/VPF, governance, IAM, Evidence, API, UX, domain-module or persistence semantics.</w:t>
      </w:r>
    </w:p>
    <w:p w14:paraId="280FC60C" w14:textId="77777777" w:rsidR="000670FD" w:rsidRDefault="002C3138">
      <w:pPr>
        <w:pStyle w:val="NCIECoverMetadata"/>
        <w:jc w:val="center"/>
      </w:pPr>
      <w:r>
        <w:t>Expands approved NCIE-015 Skeletal v0.1, itself traced to approved NCIE-001 v1.3 through approved NCIE-014 v1.0.</w:t>
      </w:r>
    </w:p>
    <w:p w14:paraId="002D904E" w14:textId="77777777" w:rsidR="000670FD" w:rsidRDefault="002C3138">
      <w:pPr>
        <w:pStyle w:val="NCIECoverMetadata"/>
        <w:jc w:val="center"/>
      </w:pPr>
      <w:r>
        <w:t>Prepared: 16 September 2026</w:t>
      </w:r>
    </w:p>
    <w:p w14:paraId="6F05C0EC" w14:textId="77777777" w:rsidR="000670FD" w:rsidRDefault="002C3138">
      <w:pPr>
        <w:pStyle w:val="NCIECoverMetadata"/>
        <w:jc w:val="center"/>
      </w:pPr>
      <w:r>
        <w:t>Maintained by: National Communications Intelligence Ecosystem (NCIE)</w:t>
      </w:r>
    </w:p>
    <w:p w14:paraId="4AC70D9A" w14:textId="77777777" w:rsidR="000670FD" w:rsidRDefault="000670FD"/>
    <w:p w14:paraId="5161BC83" w14:textId="77777777" w:rsidR="000670FD" w:rsidRDefault="002C3138">
      <w:r>
        <w:br w:type="page"/>
      </w:r>
    </w:p>
    <w:p w14:paraId="2D89D930" w14:textId="77777777" w:rsidR="000670FD" w:rsidRDefault="002C3138">
      <w:pPr>
        <w:pStyle w:val="NCIEFrontHeading"/>
      </w:pPr>
      <w:r>
        <w:lastRenderedPageBreak/>
        <w:t>Document Governance</w:t>
      </w:r>
    </w:p>
    <w:p w14:paraId="1C5DD9FC" w14:textId="77777777" w:rsidR="000670FD" w:rsidRDefault="000670FD"/>
    <w:p w14:paraId="57806054" w14:textId="77777777" w:rsidR="000670FD" w:rsidRDefault="002C3138">
      <w:pPr>
        <w:pStyle w:val="Heading2"/>
      </w:pPr>
      <w:bookmarkStart w:id="0" w:name="_Toc240440246"/>
      <w:r>
        <w:t>0.1  Formal-Title Reconciliation (Directive Item 3)</w:t>
      </w:r>
      <w:bookmarkEnd w:id="0"/>
    </w:p>
    <w:p w14:paraId="72FC50CD" w14:textId="77777777" w:rsidR="000670FD" w:rsidRDefault="002C3138">
      <w:pPr>
        <w:pStyle w:val="NCIEBody"/>
      </w:pPr>
      <w:r>
        <w:t>The approved NCIE-015 Skeletal v0.1 carries the source-supported working title 'NCIE-015 — DevSecOps, Infrastructure &amp; Operations Specification' and its own Title-control note directs that the exact formal wording be reconciled against the controlled suite register before full expansion. The authoritative source located and used is the NCIE Documentation Suite Master Controlled Register v2.0 (FOR APPROVAL, dated 02 September 2026), Section 3, whose NCIE-015 entry records the formal title as 'DevSecOps, Infr</w:t>
      </w:r>
      <w:r>
        <w:t>astructure &amp; Deployment Specification' with Primary Purpose 'Environments, infrastructure, CI/CD, observability, resilience and deployment' — matching this document's actual 36-chapter operational scope (environments, IaC/CI/CD, runtime/network/storage/integration operations, observability, incident/recovery, capacity, security operations) exactly. Comparison result: SEMANTIC MATCH — DOCUMENT-CONTROL WORDING DIFFERS (the register's final word is 'Deployment' where the skeleton's working title used 'Operatio</w:t>
      </w:r>
      <w:r>
        <w:t>ns'; no material scope discrepancy was found, so this is a wording correction only, per directive item 3, not a Human Review halt). Per this result, the document-control formal title has been set to 'NCIE-015 — DevSecOps, Infrastructure &amp; Deployment Specification' throughout this document (cover, this section, Document Governance table, Authority Chain, running header, Chapter 36 disposition statement, core document properties and the deliverable filename); descriptive prose referring to the document's 'ope</w:t>
      </w:r>
      <w:r>
        <w:t>rations' content throughout the chapters is unaffected, since that describes subject matter, not the formal document-control title. This determination is recorded as Human Review item HR15-1-1 for institutional confirmation rather than treated as silently final.</w:t>
      </w:r>
    </w:p>
    <w:p w14:paraId="54B4C3F4" w14:textId="77777777" w:rsidR="000670FD" w:rsidRDefault="002C3138">
      <w:pPr>
        <w:pStyle w:val="Heading2"/>
      </w:pPr>
      <w:bookmarkStart w:id="1" w:name="_Toc240440247"/>
      <w:r>
        <w:t>0.2  Authority Chain</w:t>
      </w:r>
      <w:bookmarkEnd w:id="1"/>
    </w:p>
    <w:p w14:paraId="35CE4EAB" w14:textId="77777777" w:rsidR="000670FD" w:rsidRDefault="002C3138">
      <w:pPr>
        <w:pStyle w:val="NCIEBody"/>
      </w:pPr>
      <w:r>
        <w:t>NCIE-001 requirements → NCIE-002 architecture → NCIE-003 canonical data → NCIE-004 engineering baseline → NCIE-005 ARGUS behavioral authority → NCIE-006 Memory &amp; Context architecture → NCIE-007 AI/Agent/Model Orchestration → NCIE-008 Governance, Authority, Accountability &amp; RACI → NCIE-009 Security, IAM &amp; Zero-Trust Architecture → NCIE-010 Evidence, Provenance &amp; Audit Architecture → NCIE-011 API, Integration &amp; Data Connector Specification → NCIE-012 UX/UI &amp; Design System Specification → NCIE-013 Functional M</w:t>
      </w:r>
      <w:r>
        <w:t>odules Specification → NCIE-014 Database &amp; Storage Engineering Specification → NCIE-015 DevSecOps, Infrastructure &amp; Deployment Specification. NCIE-015 operationalizes governed architecture, security, data, domain and persistence decisions; it creates no canonical meaning, institutional authority, security policy, Evidence semantics, API contract, UX pattern, domain-business rule or persistence semantic of its own.</w:t>
      </w:r>
    </w:p>
    <w:p w14:paraId="46ACC698" w14:textId="77777777" w:rsidR="000670FD" w:rsidRDefault="002C3138">
      <w:pPr>
        <w:pStyle w:val="Heading2"/>
      </w:pPr>
      <w:bookmarkStart w:id="2" w:name="_Toc240440248"/>
      <w:r>
        <w:t>0.3  Token-Conservation Convention</w:t>
      </w:r>
      <w:bookmarkEnd w:id="2"/>
    </w:p>
    <w:p w14:paraId="6D4B9234" w14:textId="77777777" w:rsidR="000670FD" w:rsidRDefault="002C3138">
      <w:pPr>
        <w:pStyle w:val="NCIEBody"/>
      </w:pPr>
      <w:r>
        <w:t>Every chapter opens with a short Upstream block citing the specific upstream NCIE-001–014 authority the chapter operationalizes, stating only the operational relationship rather than restating upstream architectural, security, canonical, domain-business or persistence content.</w:t>
      </w:r>
    </w:p>
    <w:p w14:paraId="0734BEB1" w14:textId="77777777" w:rsidR="000670FD" w:rsidRDefault="002C3138">
      <w:pPr>
        <w:pStyle w:val="Heading2"/>
      </w:pPr>
      <w:bookmarkStart w:id="3" w:name="_Toc240440249"/>
      <w:r>
        <w:t>0.4  Governing DevSecOps / Operations Invariants Register</w:t>
      </w:r>
      <w:bookmarkEnd w:id="3"/>
    </w:p>
    <w:p w14:paraId="0D845210" w14:textId="77777777" w:rsidR="000670FD" w:rsidRDefault="002C3138">
      <w:pPr>
        <w:pStyle w:val="NCIEBody"/>
      </w:pPr>
      <w:r>
        <w:t>These 18 invariants bind every chapter of this document and are stated once here rather than re-derived repeatedly. They are fixed by the approved NCIE-015 Skeletal v0.1 and by the approved NCIE-001–014 authority chain; no institutional decision is required to adopt them. The upstream canonical, governance, security, Evidence/provenance, integration, UX, domain-module and persistence invariants already binding from NCIE-003 and NCIE-008–014 remain fully in force and are cross-referenced, not restated, in th</w:t>
      </w:r>
      <w:r>
        <w:t>e chapters below.</w:t>
      </w:r>
    </w:p>
    <w:p w14:paraId="284CE769" w14:textId="77777777" w:rsidR="000670FD" w:rsidRDefault="002C3138">
      <w:pPr>
        <w:pStyle w:val="ListBullet"/>
      </w:pPr>
      <w:r>
        <w:t>DEPLOYED ≠ APPROVED.</w:t>
      </w:r>
    </w:p>
    <w:p w14:paraId="29567872" w14:textId="77777777" w:rsidR="000670FD" w:rsidRDefault="002C3138">
      <w:pPr>
        <w:pStyle w:val="ListBullet"/>
      </w:pPr>
      <w:r>
        <w:t>BUILD SUCCESS ≠ RELEASE AUTHORIZATION.</w:t>
      </w:r>
    </w:p>
    <w:p w14:paraId="755763F5" w14:textId="77777777" w:rsidR="000670FD" w:rsidRDefault="002C3138">
      <w:pPr>
        <w:pStyle w:val="ListBullet"/>
      </w:pPr>
      <w:r>
        <w:t>PIPELINE PASS ≠ PRODUCTION ACCEPTANCE.</w:t>
      </w:r>
    </w:p>
    <w:p w14:paraId="34A2B733" w14:textId="77777777" w:rsidR="000670FD" w:rsidRDefault="002C3138">
      <w:pPr>
        <w:pStyle w:val="ListBullet"/>
      </w:pPr>
      <w:r>
        <w:t>INFRASTRUCTURE ACCESS ≠ CONTENT AUTHORITY.</w:t>
      </w:r>
    </w:p>
    <w:p w14:paraId="615AE97B" w14:textId="77777777" w:rsidR="000670FD" w:rsidRDefault="002C3138">
      <w:pPr>
        <w:pStyle w:val="ListBullet"/>
      </w:pPr>
      <w:r>
        <w:t>OPERATOR PRIVILEGE ≠ INSTITUTIONAL DECISION AUTHORITY.</w:t>
      </w:r>
    </w:p>
    <w:p w14:paraId="77BBF83C" w14:textId="77777777" w:rsidR="000670FD" w:rsidRDefault="002C3138">
      <w:pPr>
        <w:pStyle w:val="ListBullet"/>
      </w:pPr>
      <w:r>
        <w:t>CONFIGURATION DEPLOYED ≠ POLICY APPROVED.</w:t>
      </w:r>
    </w:p>
    <w:p w14:paraId="012F0CDD" w14:textId="77777777" w:rsidR="000670FD" w:rsidRDefault="002C3138">
      <w:pPr>
        <w:pStyle w:val="ListBullet"/>
      </w:pPr>
      <w:r>
        <w:t>HEALTHY SERVICE ≠ CORRECT BUSINESS OUTCOME.</w:t>
      </w:r>
    </w:p>
    <w:p w14:paraId="050D1F87" w14:textId="77777777" w:rsidR="000670FD" w:rsidRDefault="002C3138">
      <w:pPr>
        <w:pStyle w:val="ListBullet"/>
      </w:pPr>
      <w:r>
        <w:t>TELEMETRY ≠ AUDIT ≠ PROVENANCE.</w:t>
      </w:r>
    </w:p>
    <w:p w14:paraId="637F3C15" w14:textId="77777777" w:rsidR="000670FD" w:rsidRDefault="002C3138">
      <w:pPr>
        <w:pStyle w:val="ListBullet"/>
      </w:pPr>
      <w:r>
        <w:t>ALERT ≠ INCIDENT.</w:t>
      </w:r>
    </w:p>
    <w:p w14:paraId="2330E641" w14:textId="77777777" w:rsidR="000670FD" w:rsidRDefault="002C3138">
      <w:pPr>
        <w:pStyle w:val="ListBullet"/>
      </w:pPr>
      <w:r>
        <w:lastRenderedPageBreak/>
        <w:t>INCIDENT DECLARED ≠ ROOT CAUSE ESTABLISHED.</w:t>
      </w:r>
    </w:p>
    <w:p w14:paraId="25FE0011" w14:textId="77777777" w:rsidR="000670FD" w:rsidRDefault="002C3138">
      <w:pPr>
        <w:pStyle w:val="ListBullet"/>
      </w:pPr>
      <w:r>
        <w:t>ROLLBACK ≠ HISTORICAL ERASURE.</w:t>
      </w:r>
    </w:p>
    <w:p w14:paraId="1C554559" w14:textId="77777777" w:rsidR="000670FD" w:rsidRDefault="002C3138">
      <w:pPr>
        <w:pStyle w:val="ListBullet"/>
      </w:pPr>
      <w:r>
        <w:t>FAILOVER ≠ REAUTHORIZATION.</w:t>
      </w:r>
    </w:p>
    <w:p w14:paraId="0E523184" w14:textId="77777777" w:rsidR="000670FD" w:rsidRDefault="002C3138">
      <w:pPr>
        <w:pStyle w:val="ListBullet"/>
      </w:pPr>
      <w:r>
        <w:t>RESTORE ≠ REAUTHORIZATION.</w:t>
      </w:r>
    </w:p>
    <w:p w14:paraId="024241B0" w14:textId="77777777" w:rsidR="000670FD" w:rsidRDefault="002C3138">
      <w:pPr>
        <w:pStyle w:val="ListBullet"/>
      </w:pPr>
      <w:r>
        <w:t>AUTOSCALING ≠ CAPACITY ASSURANCE.</w:t>
      </w:r>
    </w:p>
    <w:p w14:paraId="42DEC146" w14:textId="77777777" w:rsidR="000670FD" w:rsidRDefault="002C3138">
      <w:pPr>
        <w:pStyle w:val="ListBullet"/>
      </w:pPr>
      <w:r>
        <w:t>DR EXERCISE ≠ PRODUCTION RECOVERY PROOF.</w:t>
      </w:r>
    </w:p>
    <w:p w14:paraId="76A96715" w14:textId="77777777" w:rsidR="000670FD" w:rsidRDefault="002C3138">
      <w:pPr>
        <w:pStyle w:val="ListBullet"/>
      </w:pPr>
      <w:r>
        <w:t>RUNBOOK EXECUTION ≠ POLICY EXCEPTION AUTHORITY.</w:t>
      </w:r>
    </w:p>
    <w:p w14:paraId="5BE47A80" w14:textId="77777777" w:rsidR="000670FD" w:rsidRDefault="002C3138">
      <w:pPr>
        <w:pStyle w:val="ListBullet"/>
      </w:pPr>
      <w:r>
        <w:t>EMERGENCY CHANGE ≠ PERMANENT POLICY CHANGE.</w:t>
      </w:r>
    </w:p>
    <w:p w14:paraId="673C73AA" w14:textId="77777777" w:rsidR="000670FD" w:rsidRDefault="002C3138">
      <w:pPr>
        <w:pStyle w:val="ListBullet"/>
      </w:pPr>
      <w:r>
        <w:t>AUTOMATION ≠ UNBOUNDED OPERATIONAL AUTHORITY.</w:t>
      </w:r>
    </w:p>
    <w:p w14:paraId="152E2191" w14:textId="77777777" w:rsidR="000670FD" w:rsidRDefault="002C3138">
      <w:pPr>
        <w:pStyle w:val="Heading2"/>
      </w:pPr>
      <w:bookmarkStart w:id="4" w:name="_Toc240440250"/>
      <w:r>
        <w:t>0.5  Operations/Upstream Boundary Note</w:t>
      </w:r>
      <w:bookmarkEnd w:id="4"/>
    </w:p>
    <w:p w14:paraId="25CA853A" w14:textId="77777777" w:rsidR="000670FD" w:rsidRDefault="002C3138">
      <w:pPr>
        <w:pStyle w:val="NCIEBody"/>
      </w:pPr>
      <w:r>
        <w:t xml:space="preserve">NCIE-015 owns deployment/infrastructure realization, CI/CD operationalization, runtime operations, observability, incident/runbook execution, capacity and continuity operations. It consumes NCIE-004 engineering standards, NCIE-008 institutional decision rights, NCIE-009 security/IAM controls, NCIE-010 Evidence/provenance/audit semantics, NCIE-011 integration contracts, NCIE-012 UX delivery needs, NCIE-013 domain-module workloads and NCIE-014 persistence architecture, without redefining any of them. Where a </w:t>
      </w:r>
      <w:r>
        <w:t>matter requires a platform/product selection or a numeric threshold (SLO, RPO/RTO, alert threshold, capacity limit, remediation deadline, maintenance window, retry count, backup schedule, exercise cadence) not fixed by an approved source, this document states the operational framework and defers the choice to Human Review rather than inventing an answer. Approval of the NCIE-015 Skeletal v0.1 authorized this full expansion only; it did not itself approve any platform selection, numeric threshold, on-call mo</w:t>
      </w:r>
      <w:r>
        <w:t>del, runbook authority or ownership assignment proposed below.</w:t>
      </w:r>
    </w:p>
    <w:p w14:paraId="6565DBD5" w14:textId="77777777" w:rsidR="000670FD" w:rsidRDefault="002C3138">
      <w:pPr>
        <w:pStyle w:val="Heading2"/>
      </w:pPr>
      <w:bookmarkStart w:id="5" w:name="_Toc240440251"/>
      <w:r>
        <w:t>0.6  Human Review Focus Classification</w:t>
      </w:r>
      <w:bookmarkEnd w:id="5"/>
    </w:p>
    <w:p w14:paraId="0FAF6B73" w14:textId="77777777" w:rsidR="000670FD" w:rsidRDefault="002C3138">
      <w:pPr>
        <w:pStyle w:val="NCIEBody"/>
      </w:pPr>
      <w:r>
        <w:t>Every chapter's Human Review Focus item carries one of seven labels: RESOLVED BY UPSTREAM BASELINE; PROPOSED DESIGN DEFAULT; INSTITUTIONAL CONFIRMATION REQUIRED; SECURITY/SOVEREIGNTY CONFIRMATION REQUIRED; LEGAL/POLICY CONFIRMATION REQUIRED; ENGINEERING/INFRASTRUCTURE DISCOVERY REQUIRED; or SOURCE/WORKFLOW DISCOVERY REQUIRED — each additionally marked Blocking or Non-Blocking, and each stating precisely what it blocks. Per directive item 64, a Chapter 35 register item that restates an identical NCIE-008–014</w:t>
      </w:r>
      <w:r>
        <w:t xml:space="preserve"> institutional, security, persistence or domain-business question cross-references that upstream Human Review ID instead of duplicating it; a new NCIE-015 item is created only for a distinct operations decision. Chapter 35 consolidates every open item, extracted directly from the chapters so the register cannot drift from its sources (mechanically verified per §35.4).</w:t>
      </w:r>
    </w:p>
    <w:p w14:paraId="57B9D1EC" w14:textId="77777777" w:rsidR="000670FD" w:rsidRDefault="002C3138">
      <w:pPr>
        <w:pStyle w:val="Heading2"/>
      </w:pPr>
      <w:bookmarkStart w:id="6" w:name="_Toc240440252"/>
      <w:r>
        <w:t>0.7  Status Convention</w:t>
      </w:r>
      <w:bookmarkEnd w:id="6"/>
    </w:p>
    <w:p w14:paraId="0EB73EF4" w14:textId="77777777" w:rsidR="000670FD" w:rsidRDefault="002C3138">
      <w:pPr>
        <w:pStyle w:val="NCIEBody"/>
      </w:pPr>
      <w:r>
        <w:t>Skeletal-structure approval authorizes expansion; it does not approve any individual platform selection, numeric threshold, on-call model or runbook authority proposed below — those remain IN DEVELOPMENT / FOR HUMAN REVIEW until a separate approval act. Nothing in this document may be cited as an approved institutional decision, an implemented pipeline/environment, a validated recovery procedure, or a completed test.</w:t>
      </w:r>
    </w:p>
    <w:p w14:paraId="26F6BF8E" w14:textId="77777777" w:rsidR="000670FD" w:rsidRDefault="002C3138">
      <w:pPr>
        <w:pStyle w:val="Heading2"/>
      </w:pPr>
      <w:bookmarkStart w:id="7" w:name="_Toc240440253"/>
      <w:r>
        <w:t>0.8  Salient Things to Note Discipline</w:t>
      </w:r>
      <w:bookmarkEnd w:id="7"/>
    </w:p>
    <w:p w14:paraId="631F64CE" w14:textId="77777777" w:rsidR="000670FD" w:rsidRDefault="002C3138">
      <w:pPr>
        <w:pStyle w:val="NCIEBody"/>
      </w:pPr>
      <w:r>
        <w:t>Directive item 78 requires this expansion to programmatically verify an explicit '&lt;N&gt;.0 Salient Things to Note' subsection in all 36 chapters, continuing the discipline established after the NCIE-009 Chapter-27 omission (found by independent human examination and corrected) and reinforced in every full expansion since. Every chapter below renders its Salient Things to Note subsection as an unconditional part of the same build-time helper (NCIE-015's lib.py raises a build error if a chapter's salient content</w:t>
      </w:r>
      <w:r>
        <w:t xml:space="preserve"> is missing), and Chapter 36's mechanical audit (§36.2) re-verifies this against the final document.</w:t>
      </w:r>
    </w:p>
    <w:p w14:paraId="466B11D8" w14:textId="77777777" w:rsidR="000670FD" w:rsidRDefault="000670FD"/>
    <w:p w14:paraId="14987199" w14:textId="77777777" w:rsidR="000670FD" w:rsidRDefault="002C3138">
      <w:r>
        <w:t>0.9  Document Amendment History</w:t>
      </w:r>
    </w:p>
    <w:p w14:paraId="374AC42A" w14:textId="77777777" w:rsidR="000670FD" w:rsidRDefault="002C3138">
      <w:r>
        <w:t>Version: v0.1</w:t>
      </w:r>
    </w:p>
    <w:p w14:paraId="4A5440F8" w14:textId="77777777" w:rsidR="000670FD" w:rsidRDefault="002C3138">
      <w:r>
        <w:t>Change: Approved skeletal review edition (structural/conceptual review only; full expansion not yet authorized).</w:t>
      </w:r>
    </w:p>
    <w:p w14:paraId="1D4D4F66" w14:textId="77777777" w:rsidR="000670FD" w:rsidRDefault="002C3138">
      <w:r>
        <w:t>Version: v1.0</w:t>
      </w:r>
    </w:p>
    <w:p w14:paraId="39EBC5B6" w14:textId="77777777" w:rsidR="000670FD" w:rsidRDefault="002C3138">
      <w:r>
        <w:t>Change: Full expansion of the approved NCIE-015 Skeletal v0.1 into the complete 36-chapter specification per the NCIE-015 v0.1→v1.0 Claude Full-Expansion Production Directive: six consolidated matrices, platform/numeric-</w:t>
      </w:r>
      <w:r>
        <w:lastRenderedPageBreak/>
        <w:t>invention and release-authority/emergency-authority audits, Human Review Register (Chapter 35) and full traceability/handover (Chapter 36). Formal title reconciled against the NCIE Documentation Suite Master Controlled Register v2.0 at production time (§0.1) — document-control wording corrected from 'Operations' to 'Deployment'; no material scope discrepancy found.</w:t>
      </w:r>
    </w:p>
    <w:p w14:paraId="250C9FCD" w14:textId="77777777" w:rsidR="000670FD" w:rsidRDefault="002C3138">
      <w:r>
        <w:t>Authority: Approved NCIE-001 Master PRD v1.3 through approved NCIE-014 Database &amp; Storage Engineering Specification v1.0, and the approved NCIE-015 Skeletal v0.1.</w:t>
      </w:r>
    </w:p>
    <w:p w14:paraId="705B364A" w14:textId="77777777" w:rsidR="000670FD" w:rsidRDefault="002C3138">
      <w:r>
        <w:t>Scope: Controlled full expansion only — the approved 36-chapter skeletal structure, chapter purposes and boundaries are preserved exactly; no chapter was added, removed, merged, split or renumbered.</w:t>
      </w:r>
    </w:p>
    <w:p w14:paraId="763EA546" w14:textId="77777777" w:rsidR="000670FD" w:rsidRDefault="002C3138">
      <w:r>
        <w:t>Status: v1.0 IN DEVELOPMENT — FOR HUMAN REVIEW OF FULL EXPANSION. The approved v0.1 skeleton remains historically preserved as the expansion architecture.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ayout w:type="fixed"/>
        <w:tblLook w:val="04A0" w:firstRow="1" w:lastRow="0" w:firstColumn="1" w:lastColumn="0" w:noHBand="0" w:noVBand="1"/>
      </w:tblPr>
      <w:tblGrid>
        <w:gridCol w:w="2381"/>
        <w:gridCol w:w="7313"/>
      </w:tblGrid>
      <w:tr w:rsidR="000670FD" w14:paraId="341EBA1E" w14:textId="77777777">
        <w:trPr>
          <w:cantSplit/>
        </w:trPr>
        <w:tc>
          <w:tcPr>
            <w:tcW w:w="2381" w:type="dxa"/>
            <w:shd w:val="clear" w:color="auto" w:fill="EDF4EF"/>
            <w:tcMar>
              <w:top w:w="70" w:type="dxa"/>
              <w:left w:w="90" w:type="dxa"/>
              <w:bottom w:w="70" w:type="dxa"/>
              <w:right w:w="90" w:type="dxa"/>
            </w:tcMar>
            <w:vAlign w:val="center"/>
          </w:tcPr>
          <w:p w14:paraId="5C5759F3" w14:textId="77777777" w:rsidR="000670FD" w:rsidRDefault="002C3138">
            <w:r>
              <w:rPr>
                <w:b/>
                <w:color w:val="234F29"/>
              </w:rPr>
              <w:t>Document</w:t>
            </w:r>
          </w:p>
        </w:tc>
        <w:tc>
          <w:tcPr>
            <w:tcW w:w="7313" w:type="dxa"/>
            <w:shd w:val="clear" w:color="auto" w:fill="FFFFFF"/>
            <w:tcMar>
              <w:top w:w="70" w:type="dxa"/>
              <w:left w:w="90" w:type="dxa"/>
              <w:bottom w:w="70" w:type="dxa"/>
              <w:right w:w="90" w:type="dxa"/>
            </w:tcMar>
            <w:vAlign w:val="center"/>
          </w:tcPr>
          <w:p w14:paraId="1E22B24B" w14:textId="77777777" w:rsidR="000670FD" w:rsidRDefault="002C3138">
            <w:r>
              <w:rPr>
                <w:b/>
              </w:rPr>
              <w:t>NCIE-015 DevSecOps, Infrastructure &amp; Deployment Specification</w:t>
            </w:r>
          </w:p>
        </w:tc>
      </w:tr>
      <w:tr w:rsidR="000670FD" w14:paraId="5C090E2C" w14:textId="77777777">
        <w:trPr>
          <w:cantSplit/>
        </w:trPr>
        <w:tc>
          <w:tcPr>
            <w:tcW w:w="2381" w:type="dxa"/>
            <w:shd w:val="clear" w:color="auto" w:fill="EDF4EF"/>
            <w:tcMar>
              <w:top w:w="70" w:type="dxa"/>
              <w:left w:w="90" w:type="dxa"/>
              <w:bottom w:w="70" w:type="dxa"/>
              <w:right w:w="90" w:type="dxa"/>
            </w:tcMar>
            <w:vAlign w:val="center"/>
          </w:tcPr>
          <w:p w14:paraId="19D6E6B2" w14:textId="77777777" w:rsidR="000670FD" w:rsidRDefault="002C3138">
            <w:r>
              <w:rPr>
                <w:b/>
                <w:color w:val="234F29"/>
              </w:rPr>
              <w:t>Edition</w:t>
            </w:r>
          </w:p>
        </w:tc>
        <w:tc>
          <w:tcPr>
            <w:tcW w:w="7313" w:type="dxa"/>
            <w:shd w:val="clear" w:color="auto" w:fill="FFFFFF"/>
            <w:tcMar>
              <w:top w:w="70" w:type="dxa"/>
              <w:left w:w="90" w:type="dxa"/>
              <w:bottom w:w="70" w:type="dxa"/>
              <w:right w:w="90" w:type="dxa"/>
            </w:tcMar>
            <w:vAlign w:val="center"/>
          </w:tcPr>
          <w:p w14:paraId="645CED50" w14:textId="77777777" w:rsidR="000670FD" w:rsidRDefault="002C3138">
            <w:r>
              <w:t>In development — Version 1.0 (Full Expansion of Approved Skeletal v0.1)</w:t>
            </w:r>
          </w:p>
        </w:tc>
      </w:tr>
      <w:tr w:rsidR="000670FD" w14:paraId="6199F507" w14:textId="77777777">
        <w:trPr>
          <w:cantSplit/>
        </w:trPr>
        <w:tc>
          <w:tcPr>
            <w:tcW w:w="2381" w:type="dxa"/>
            <w:shd w:val="clear" w:color="auto" w:fill="EDF4EF"/>
            <w:tcMar>
              <w:top w:w="70" w:type="dxa"/>
              <w:left w:w="90" w:type="dxa"/>
              <w:bottom w:w="70" w:type="dxa"/>
              <w:right w:w="90" w:type="dxa"/>
            </w:tcMar>
            <w:vAlign w:val="center"/>
          </w:tcPr>
          <w:p w14:paraId="62718E57" w14:textId="77777777" w:rsidR="000670FD" w:rsidRDefault="002C3138">
            <w:r>
              <w:rPr>
                <w:b/>
                <w:color w:val="234F29"/>
              </w:rPr>
              <w:t>Requirements authority</w:t>
            </w:r>
          </w:p>
        </w:tc>
        <w:tc>
          <w:tcPr>
            <w:tcW w:w="7313" w:type="dxa"/>
            <w:shd w:val="clear" w:color="auto" w:fill="FFFFFF"/>
            <w:tcMar>
              <w:top w:w="70" w:type="dxa"/>
              <w:left w:w="90" w:type="dxa"/>
              <w:bottom w:w="70" w:type="dxa"/>
              <w:right w:w="90" w:type="dxa"/>
            </w:tcMar>
            <w:vAlign w:val="center"/>
          </w:tcPr>
          <w:p w14:paraId="396E9013" w14:textId="77777777" w:rsidR="000670FD" w:rsidRDefault="002C3138">
            <w:r>
              <w:t>NCIE-001 Master Product Requirements Document, Version 1.3 — APPROVED</w:t>
            </w:r>
          </w:p>
        </w:tc>
      </w:tr>
      <w:tr w:rsidR="000670FD" w14:paraId="5F606434" w14:textId="77777777">
        <w:trPr>
          <w:cantSplit/>
        </w:trPr>
        <w:tc>
          <w:tcPr>
            <w:tcW w:w="2381" w:type="dxa"/>
            <w:shd w:val="clear" w:color="auto" w:fill="EDF4EF"/>
            <w:tcMar>
              <w:top w:w="70" w:type="dxa"/>
              <w:left w:w="90" w:type="dxa"/>
              <w:bottom w:w="70" w:type="dxa"/>
              <w:right w:w="90" w:type="dxa"/>
            </w:tcMar>
            <w:vAlign w:val="center"/>
          </w:tcPr>
          <w:p w14:paraId="6A59FC5C" w14:textId="77777777" w:rsidR="000670FD" w:rsidRDefault="002C3138">
            <w:r>
              <w:rPr>
                <w:b/>
                <w:color w:val="234F29"/>
              </w:rPr>
              <w:t>Architecture authority</w:t>
            </w:r>
          </w:p>
        </w:tc>
        <w:tc>
          <w:tcPr>
            <w:tcW w:w="7313" w:type="dxa"/>
            <w:shd w:val="clear" w:color="auto" w:fill="FFFFFF"/>
            <w:tcMar>
              <w:top w:w="70" w:type="dxa"/>
              <w:left w:w="90" w:type="dxa"/>
              <w:bottom w:w="70" w:type="dxa"/>
              <w:right w:w="90" w:type="dxa"/>
            </w:tcMar>
            <w:vAlign w:val="center"/>
          </w:tcPr>
          <w:p w14:paraId="19334811" w14:textId="77777777" w:rsidR="000670FD" w:rsidRDefault="002C3138">
            <w:r>
              <w:t>NCIE-002 System Architecture &amp; Technical Design, Version 0.5 — APPROVED</w:t>
            </w:r>
          </w:p>
        </w:tc>
      </w:tr>
      <w:tr w:rsidR="000670FD" w14:paraId="2EF85089" w14:textId="77777777">
        <w:trPr>
          <w:cantSplit/>
        </w:trPr>
        <w:tc>
          <w:tcPr>
            <w:tcW w:w="2381" w:type="dxa"/>
            <w:shd w:val="clear" w:color="auto" w:fill="EDF4EF"/>
            <w:tcMar>
              <w:top w:w="70" w:type="dxa"/>
              <w:left w:w="90" w:type="dxa"/>
              <w:bottom w:w="70" w:type="dxa"/>
              <w:right w:w="90" w:type="dxa"/>
            </w:tcMar>
            <w:vAlign w:val="center"/>
          </w:tcPr>
          <w:p w14:paraId="0FF1094B" w14:textId="77777777" w:rsidR="000670FD" w:rsidRDefault="002C3138">
            <w:r>
              <w:rPr>
                <w:b/>
                <w:color w:val="234F29"/>
              </w:rPr>
              <w:t>Canonical data authority</w:t>
            </w:r>
          </w:p>
        </w:tc>
        <w:tc>
          <w:tcPr>
            <w:tcW w:w="7313" w:type="dxa"/>
            <w:shd w:val="clear" w:color="auto" w:fill="FFFFFF"/>
            <w:tcMar>
              <w:top w:w="70" w:type="dxa"/>
              <w:left w:w="90" w:type="dxa"/>
              <w:bottom w:w="70" w:type="dxa"/>
              <w:right w:w="90" w:type="dxa"/>
            </w:tcMar>
            <w:vAlign w:val="center"/>
          </w:tcPr>
          <w:p w14:paraId="2CFE3307" w14:textId="77777777" w:rsidR="000670FD" w:rsidRDefault="002C3138">
            <w:r>
              <w:t>NCIE-003 Data Model &amp; Data Dictionary, Version 0.4 — APPROVED</w:t>
            </w:r>
          </w:p>
        </w:tc>
      </w:tr>
      <w:tr w:rsidR="000670FD" w14:paraId="207D5074" w14:textId="77777777">
        <w:trPr>
          <w:cantSplit/>
        </w:trPr>
        <w:tc>
          <w:tcPr>
            <w:tcW w:w="2381" w:type="dxa"/>
            <w:shd w:val="clear" w:color="auto" w:fill="EDF4EF"/>
            <w:tcMar>
              <w:top w:w="70" w:type="dxa"/>
              <w:left w:w="90" w:type="dxa"/>
              <w:bottom w:w="70" w:type="dxa"/>
              <w:right w:w="90" w:type="dxa"/>
            </w:tcMar>
            <w:vAlign w:val="center"/>
          </w:tcPr>
          <w:p w14:paraId="07366C11" w14:textId="77777777" w:rsidR="000670FD" w:rsidRDefault="002C3138">
            <w:r>
              <w:rPr>
                <w:b/>
                <w:color w:val="234F29"/>
              </w:rPr>
              <w:t>Engineering baseline</w:t>
            </w:r>
          </w:p>
        </w:tc>
        <w:tc>
          <w:tcPr>
            <w:tcW w:w="7313" w:type="dxa"/>
            <w:shd w:val="clear" w:color="auto" w:fill="FFFFFF"/>
            <w:tcMar>
              <w:top w:w="70" w:type="dxa"/>
              <w:left w:w="90" w:type="dxa"/>
              <w:bottom w:w="70" w:type="dxa"/>
              <w:right w:w="90" w:type="dxa"/>
            </w:tcMar>
            <w:vAlign w:val="center"/>
          </w:tcPr>
          <w:p w14:paraId="4DDC88EA" w14:textId="77777777" w:rsidR="000670FD" w:rsidRDefault="002C3138">
            <w:r>
              <w:t>NCIE-004 Technology Stack &amp; Engineering Blueprint, Version 1.2 — APPROVED</w:t>
            </w:r>
          </w:p>
        </w:tc>
      </w:tr>
      <w:tr w:rsidR="000670FD" w14:paraId="6CAA5B5A" w14:textId="77777777">
        <w:trPr>
          <w:cantSplit/>
        </w:trPr>
        <w:tc>
          <w:tcPr>
            <w:tcW w:w="2381" w:type="dxa"/>
            <w:shd w:val="clear" w:color="auto" w:fill="EDF4EF"/>
            <w:tcMar>
              <w:top w:w="70" w:type="dxa"/>
              <w:left w:w="90" w:type="dxa"/>
              <w:bottom w:w="70" w:type="dxa"/>
              <w:right w:w="90" w:type="dxa"/>
            </w:tcMar>
            <w:vAlign w:val="center"/>
          </w:tcPr>
          <w:p w14:paraId="028424A5" w14:textId="77777777" w:rsidR="000670FD" w:rsidRDefault="002C3138">
            <w:r>
              <w:rPr>
                <w:b/>
                <w:color w:val="234F29"/>
              </w:rPr>
              <w:t>ARGUS behavioral authority</w:t>
            </w:r>
          </w:p>
        </w:tc>
        <w:tc>
          <w:tcPr>
            <w:tcW w:w="7313" w:type="dxa"/>
            <w:shd w:val="clear" w:color="auto" w:fill="FFFFFF"/>
            <w:tcMar>
              <w:top w:w="70" w:type="dxa"/>
              <w:left w:w="90" w:type="dxa"/>
              <w:bottom w:w="70" w:type="dxa"/>
              <w:right w:w="90" w:type="dxa"/>
            </w:tcMar>
            <w:vAlign w:val="center"/>
          </w:tcPr>
          <w:p w14:paraId="227E91C1" w14:textId="77777777" w:rsidR="000670FD" w:rsidRDefault="002C3138">
            <w:r>
              <w:t>NCIE-005 ARGUS Intelligence Assistant Specification, Version 1.3 — APPROVED</w:t>
            </w:r>
          </w:p>
        </w:tc>
      </w:tr>
      <w:tr w:rsidR="000670FD" w14:paraId="7DFC26AA" w14:textId="77777777">
        <w:trPr>
          <w:cantSplit/>
        </w:trPr>
        <w:tc>
          <w:tcPr>
            <w:tcW w:w="2381" w:type="dxa"/>
            <w:shd w:val="clear" w:color="auto" w:fill="EDF4EF"/>
            <w:tcMar>
              <w:top w:w="70" w:type="dxa"/>
              <w:left w:w="90" w:type="dxa"/>
              <w:bottom w:w="70" w:type="dxa"/>
              <w:right w:w="90" w:type="dxa"/>
            </w:tcMar>
            <w:vAlign w:val="center"/>
          </w:tcPr>
          <w:p w14:paraId="5E7F6C0D" w14:textId="77777777" w:rsidR="000670FD" w:rsidRDefault="002C3138">
            <w:r>
              <w:rPr>
                <w:b/>
                <w:color w:val="234F29"/>
              </w:rPr>
              <w:t>Memory &amp; Context authority</w:t>
            </w:r>
          </w:p>
        </w:tc>
        <w:tc>
          <w:tcPr>
            <w:tcW w:w="7313" w:type="dxa"/>
            <w:shd w:val="clear" w:color="auto" w:fill="FFFFFF"/>
            <w:tcMar>
              <w:top w:w="70" w:type="dxa"/>
              <w:left w:w="90" w:type="dxa"/>
              <w:bottom w:w="70" w:type="dxa"/>
              <w:right w:w="90" w:type="dxa"/>
            </w:tcMar>
            <w:vAlign w:val="center"/>
          </w:tcPr>
          <w:p w14:paraId="59611F57" w14:textId="77777777" w:rsidR="000670FD" w:rsidRDefault="002C3138">
            <w:r>
              <w:t>NCIE-006 Memory &amp; Context Architecture Specification, Version 1.2 — APPROVED</w:t>
            </w:r>
          </w:p>
        </w:tc>
      </w:tr>
      <w:tr w:rsidR="000670FD" w14:paraId="5C00DC4E" w14:textId="77777777">
        <w:trPr>
          <w:cantSplit/>
        </w:trPr>
        <w:tc>
          <w:tcPr>
            <w:tcW w:w="2381" w:type="dxa"/>
            <w:shd w:val="clear" w:color="auto" w:fill="EDF4EF"/>
            <w:tcMar>
              <w:top w:w="70" w:type="dxa"/>
              <w:left w:w="90" w:type="dxa"/>
              <w:bottom w:w="70" w:type="dxa"/>
              <w:right w:w="90" w:type="dxa"/>
            </w:tcMar>
            <w:vAlign w:val="center"/>
          </w:tcPr>
          <w:p w14:paraId="4D6454B3" w14:textId="77777777" w:rsidR="000670FD" w:rsidRDefault="002C3138">
            <w:r>
              <w:rPr>
                <w:b/>
                <w:color w:val="234F29"/>
              </w:rPr>
              <w:t>Orchestration authority</w:t>
            </w:r>
          </w:p>
        </w:tc>
        <w:tc>
          <w:tcPr>
            <w:tcW w:w="7313" w:type="dxa"/>
            <w:shd w:val="clear" w:color="auto" w:fill="FFFFFF"/>
            <w:tcMar>
              <w:top w:w="70" w:type="dxa"/>
              <w:left w:w="90" w:type="dxa"/>
              <w:bottom w:w="70" w:type="dxa"/>
              <w:right w:w="90" w:type="dxa"/>
            </w:tcMar>
            <w:vAlign w:val="center"/>
          </w:tcPr>
          <w:p w14:paraId="1D122422" w14:textId="77777777" w:rsidR="000670FD" w:rsidRDefault="002C3138">
            <w:r>
              <w:t>NCIE-007 AI, Agent &amp; Model Orchestration Specification, Version 1.2 — APPROVED</w:t>
            </w:r>
          </w:p>
        </w:tc>
      </w:tr>
      <w:tr w:rsidR="000670FD" w14:paraId="21C88137" w14:textId="77777777">
        <w:trPr>
          <w:cantSplit/>
        </w:trPr>
        <w:tc>
          <w:tcPr>
            <w:tcW w:w="2381" w:type="dxa"/>
            <w:shd w:val="clear" w:color="auto" w:fill="EDF4EF"/>
            <w:tcMar>
              <w:top w:w="70" w:type="dxa"/>
              <w:left w:w="90" w:type="dxa"/>
              <w:bottom w:w="70" w:type="dxa"/>
              <w:right w:w="90" w:type="dxa"/>
            </w:tcMar>
            <w:vAlign w:val="center"/>
          </w:tcPr>
          <w:p w14:paraId="28107FC4" w14:textId="77777777" w:rsidR="000670FD" w:rsidRDefault="002C3138">
            <w:r>
              <w:rPr>
                <w:b/>
                <w:color w:val="234F29"/>
              </w:rPr>
              <w:t>Governance authority</w:t>
            </w:r>
          </w:p>
        </w:tc>
        <w:tc>
          <w:tcPr>
            <w:tcW w:w="7313" w:type="dxa"/>
            <w:shd w:val="clear" w:color="auto" w:fill="FFFFFF"/>
            <w:tcMar>
              <w:top w:w="70" w:type="dxa"/>
              <w:left w:w="90" w:type="dxa"/>
              <w:bottom w:w="70" w:type="dxa"/>
              <w:right w:w="90" w:type="dxa"/>
            </w:tcMar>
            <w:vAlign w:val="center"/>
          </w:tcPr>
          <w:p w14:paraId="1C025D78" w14:textId="77777777" w:rsidR="000670FD" w:rsidRDefault="002C3138">
            <w:r>
              <w:t>NCIE-008 Governance, Authority, Accountability &amp; RACI Specification, Version 1.0 — APPROVED</w:t>
            </w:r>
          </w:p>
        </w:tc>
      </w:tr>
      <w:tr w:rsidR="000670FD" w14:paraId="7E19DCB0" w14:textId="77777777">
        <w:trPr>
          <w:cantSplit/>
        </w:trPr>
        <w:tc>
          <w:tcPr>
            <w:tcW w:w="2381" w:type="dxa"/>
            <w:shd w:val="clear" w:color="auto" w:fill="EDF4EF"/>
            <w:tcMar>
              <w:top w:w="70" w:type="dxa"/>
              <w:left w:w="90" w:type="dxa"/>
              <w:bottom w:w="70" w:type="dxa"/>
              <w:right w:w="90" w:type="dxa"/>
            </w:tcMar>
            <w:vAlign w:val="center"/>
          </w:tcPr>
          <w:p w14:paraId="2411CC6F" w14:textId="77777777" w:rsidR="000670FD" w:rsidRDefault="002C3138">
            <w:r>
              <w:rPr>
                <w:b/>
                <w:color w:val="234F29"/>
              </w:rPr>
              <w:t>Security authority</w:t>
            </w:r>
          </w:p>
        </w:tc>
        <w:tc>
          <w:tcPr>
            <w:tcW w:w="7313" w:type="dxa"/>
            <w:shd w:val="clear" w:color="auto" w:fill="FFFFFF"/>
            <w:tcMar>
              <w:top w:w="70" w:type="dxa"/>
              <w:left w:w="90" w:type="dxa"/>
              <w:bottom w:w="70" w:type="dxa"/>
              <w:right w:w="90" w:type="dxa"/>
            </w:tcMar>
            <w:vAlign w:val="center"/>
          </w:tcPr>
          <w:p w14:paraId="59DC93AB" w14:textId="77777777" w:rsidR="000670FD" w:rsidRDefault="002C3138">
            <w:r>
              <w:t>NCIE-009 Security, IAM &amp; Zero-Trust Architecture, Version 1.0 — APPROVED</w:t>
            </w:r>
          </w:p>
        </w:tc>
      </w:tr>
      <w:tr w:rsidR="000670FD" w14:paraId="3B35D4B8" w14:textId="77777777">
        <w:trPr>
          <w:cantSplit/>
        </w:trPr>
        <w:tc>
          <w:tcPr>
            <w:tcW w:w="2381" w:type="dxa"/>
            <w:shd w:val="clear" w:color="auto" w:fill="EDF4EF"/>
            <w:tcMar>
              <w:top w:w="70" w:type="dxa"/>
              <w:left w:w="90" w:type="dxa"/>
              <w:bottom w:w="70" w:type="dxa"/>
              <w:right w:w="90" w:type="dxa"/>
            </w:tcMar>
            <w:vAlign w:val="center"/>
          </w:tcPr>
          <w:p w14:paraId="41343669" w14:textId="77777777" w:rsidR="000670FD" w:rsidRDefault="002C3138">
            <w:r>
              <w:rPr>
                <w:b/>
                <w:color w:val="234F29"/>
              </w:rPr>
              <w:t>Evidence/provenance/audit authority</w:t>
            </w:r>
          </w:p>
        </w:tc>
        <w:tc>
          <w:tcPr>
            <w:tcW w:w="7313" w:type="dxa"/>
            <w:shd w:val="clear" w:color="auto" w:fill="FFFFFF"/>
            <w:tcMar>
              <w:top w:w="70" w:type="dxa"/>
              <w:left w:w="90" w:type="dxa"/>
              <w:bottom w:w="70" w:type="dxa"/>
              <w:right w:w="90" w:type="dxa"/>
            </w:tcMar>
            <w:vAlign w:val="center"/>
          </w:tcPr>
          <w:p w14:paraId="0B183855" w14:textId="77777777" w:rsidR="000670FD" w:rsidRDefault="002C3138">
            <w:r>
              <w:t>NCIE-010 Evidence, Provenance &amp; Audit Architecture, Version 1.0 — APPROVED</w:t>
            </w:r>
          </w:p>
        </w:tc>
      </w:tr>
      <w:tr w:rsidR="000670FD" w14:paraId="09F1EED6" w14:textId="77777777">
        <w:trPr>
          <w:cantSplit/>
        </w:trPr>
        <w:tc>
          <w:tcPr>
            <w:tcW w:w="2381" w:type="dxa"/>
            <w:shd w:val="clear" w:color="auto" w:fill="EDF4EF"/>
            <w:tcMar>
              <w:top w:w="70" w:type="dxa"/>
              <w:left w:w="90" w:type="dxa"/>
              <w:bottom w:w="70" w:type="dxa"/>
              <w:right w:w="90" w:type="dxa"/>
            </w:tcMar>
            <w:vAlign w:val="center"/>
          </w:tcPr>
          <w:p w14:paraId="1B2E6765" w14:textId="77777777" w:rsidR="000670FD" w:rsidRDefault="002C3138">
            <w:r>
              <w:rPr>
                <w:b/>
                <w:color w:val="234F29"/>
              </w:rPr>
              <w:t>Integration authority</w:t>
            </w:r>
          </w:p>
        </w:tc>
        <w:tc>
          <w:tcPr>
            <w:tcW w:w="7313" w:type="dxa"/>
            <w:shd w:val="clear" w:color="auto" w:fill="FFFFFF"/>
            <w:tcMar>
              <w:top w:w="70" w:type="dxa"/>
              <w:left w:w="90" w:type="dxa"/>
              <w:bottom w:w="70" w:type="dxa"/>
              <w:right w:w="90" w:type="dxa"/>
            </w:tcMar>
            <w:vAlign w:val="center"/>
          </w:tcPr>
          <w:p w14:paraId="5E414B48" w14:textId="77777777" w:rsidR="000670FD" w:rsidRDefault="002C3138">
            <w:r>
              <w:t>NCIE-011 API, Integration &amp; Data Connector Specification, Version 1.0 — APPROVED</w:t>
            </w:r>
          </w:p>
        </w:tc>
      </w:tr>
      <w:tr w:rsidR="000670FD" w14:paraId="1684629F" w14:textId="77777777">
        <w:trPr>
          <w:cantSplit/>
        </w:trPr>
        <w:tc>
          <w:tcPr>
            <w:tcW w:w="2381" w:type="dxa"/>
            <w:shd w:val="clear" w:color="auto" w:fill="EDF4EF"/>
            <w:tcMar>
              <w:top w:w="70" w:type="dxa"/>
              <w:left w:w="90" w:type="dxa"/>
              <w:bottom w:w="70" w:type="dxa"/>
              <w:right w:w="90" w:type="dxa"/>
            </w:tcMar>
            <w:vAlign w:val="center"/>
          </w:tcPr>
          <w:p w14:paraId="21644DE1" w14:textId="77777777" w:rsidR="000670FD" w:rsidRDefault="002C3138">
            <w:r>
              <w:rPr>
                <w:b/>
                <w:color w:val="234F29"/>
              </w:rPr>
              <w:t>UX/UI authority</w:t>
            </w:r>
          </w:p>
        </w:tc>
        <w:tc>
          <w:tcPr>
            <w:tcW w:w="7313" w:type="dxa"/>
            <w:shd w:val="clear" w:color="auto" w:fill="FFFFFF"/>
            <w:tcMar>
              <w:top w:w="70" w:type="dxa"/>
              <w:left w:w="90" w:type="dxa"/>
              <w:bottom w:w="70" w:type="dxa"/>
              <w:right w:w="90" w:type="dxa"/>
            </w:tcMar>
            <w:vAlign w:val="center"/>
          </w:tcPr>
          <w:p w14:paraId="200C64D1" w14:textId="77777777" w:rsidR="000670FD" w:rsidRDefault="002C3138">
            <w:r>
              <w:t>NCIE-012 UX/UI &amp; Design System Specification, Version 1.0 — APPROVED</w:t>
            </w:r>
          </w:p>
        </w:tc>
      </w:tr>
      <w:tr w:rsidR="000670FD" w14:paraId="462AFB8D" w14:textId="77777777">
        <w:trPr>
          <w:cantSplit/>
        </w:trPr>
        <w:tc>
          <w:tcPr>
            <w:tcW w:w="2381" w:type="dxa"/>
            <w:shd w:val="clear" w:color="auto" w:fill="EDF4EF"/>
            <w:tcMar>
              <w:top w:w="70" w:type="dxa"/>
              <w:left w:w="90" w:type="dxa"/>
              <w:bottom w:w="70" w:type="dxa"/>
              <w:right w:w="90" w:type="dxa"/>
            </w:tcMar>
            <w:vAlign w:val="center"/>
          </w:tcPr>
          <w:p w14:paraId="6FC8262E" w14:textId="77777777" w:rsidR="000670FD" w:rsidRDefault="002C3138">
            <w:r>
              <w:rPr>
                <w:b/>
                <w:color w:val="234F29"/>
              </w:rPr>
              <w:t>Domain-module authority</w:t>
            </w:r>
          </w:p>
        </w:tc>
        <w:tc>
          <w:tcPr>
            <w:tcW w:w="7313" w:type="dxa"/>
            <w:shd w:val="clear" w:color="auto" w:fill="FFFFFF"/>
            <w:tcMar>
              <w:top w:w="70" w:type="dxa"/>
              <w:left w:w="90" w:type="dxa"/>
              <w:bottom w:w="70" w:type="dxa"/>
              <w:right w:w="90" w:type="dxa"/>
            </w:tcMar>
            <w:vAlign w:val="center"/>
          </w:tcPr>
          <w:p w14:paraId="6C6DAA4B" w14:textId="77777777" w:rsidR="000670FD" w:rsidRDefault="002C3138">
            <w:r>
              <w:t>NCIE-013 Functional Modules Specification, Version 1.0 — APPROVED</w:t>
            </w:r>
          </w:p>
        </w:tc>
      </w:tr>
      <w:tr w:rsidR="000670FD" w14:paraId="7F253057" w14:textId="77777777">
        <w:trPr>
          <w:cantSplit/>
        </w:trPr>
        <w:tc>
          <w:tcPr>
            <w:tcW w:w="2381" w:type="dxa"/>
            <w:shd w:val="clear" w:color="auto" w:fill="EDF4EF"/>
            <w:tcMar>
              <w:top w:w="70" w:type="dxa"/>
              <w:left w:w="90" w:type="dxa"/>
              <w:bottom w:w="70" w:type="dxa"/>
              <w:right w:w="90" w:type="dxa"/>
            </w:tcMar>
            <w:vAlign w:val="center"/>
          </w:tcPr>
          <w:p w14:paraId="7A01373F" w14:textId="77777777" w:rsidR="000670FD" w:rsidRDefault="002C3138">
            <w:r>
              <w:rPr>
                <w:b/>
                <w:color w:val="234F29"/>
              </w:rPr>
              <w:t>Persistence authority</w:t>
            </w:r>
          </w:p>
        </w:tc>
        <w:tc>
          <w:tcPr>
            <w:tcW w:w="7313" w:type="dxa"/>
            <w:shd w:val="clear" w:color="auto" w:fill="FFFFFF"/>
            <w:tcMar>
              <w:top w:w="70" w:type="dxa"/>
              <w:left w:w="90" w:type="dxa"/>
              <w:bottom w:w="70" w:type="dxa"/>
              <w:right w:w="90" w:type="dxa"/>
            </w:tcMar>
            <w:vAlign w:val="center"/>
          </w:tcPr>
          <w:p w14:paraId="1BB162BA" w14:textId="77777777" w:rsidR="000670FD" w:rsidRDefault="002C3138">
            <w:r>
              <w:t>NCIE-014 Database &amp; Storage Engineering Specification, Version 1.0 — APPROVED</w:t>
            </w:r>
          </w:p>
        </w:tc>
      </w:tr>
      <w:tr w:rsidR="000670FD" w14:paraId="1F200580" w14:textId="77777777">
        <w:trPr>
          <w:cantSplit/>
        </w:trPr>
        <w:tc>
          <w:tcPr>
            <w:tcW w:w="2381" w:type="dxa"/>
            <w:shd w:val="clear" w:color="auto" w:fill="EDF4EF"/>
            <w:tcMar>
              <w:top w:w="70" w:type="dxa"/>
              <w:left w:w="90" w:type="dxa"/>
              <w:bottom w:w="70" w:type="dxa"/>
              <w:right w:w="90" w:type="dxa"/>
            </w:tcMar>
            <w:vAlign w:val="center"/>
          </w:tcPr>
          <w:p w14:paraId="50BC7157" w14:textId="77777777" w:rsidR="000670FD" w:rsidRDefault="002C3138">
            <w:r>
              <w:rPr>
                <w:b/>
                <w:color w:val="234F29"/>
              </w:rPr>
              <w:t>Prior baseline</w:t>
            </w:r>
          </w:p>
        </w:tc>
        <w:tc>
          <w:tcPr>
            <w:tcW w:w="7313" w:type="dxa"/>
            <w:shd w:val="clear" w:color="auto" w:fill="FFFFFF"/>
            <w:tcMar>
              <w:top w:w="70" w:type="dxa"/>
              <w:left w:w="90" w:type="dxa"/>
              <w:bottom w:w="70" w:type="dxa"/>
              <w:right w:w="90" w:type="dxa"/>
            </w:tcMar>
            <w:vAlign w:val="center"/>
          </w:tcPr>
          <w:p w14:paraId="6854FAA2" w14:textId="77777777" w:rsidR="000670FD" w:rsidRDefault="002C3138">
            <w:r>
              <w:t>NCIE-015 DevSecOps, Infrastructure &amp; Operations Specification (working title), Skeletal v0.1 — APPROVED FOR FULL EXPANSION (historically preserved)</w:t>
            </w:r>
          </w:p>
        </w:tc>
      </w:tr>
      <w:tr w:rsidR="000670FD" w14:paraId="771CE3F3" w14:textId="77777777">
        <w:trPr>
          <w:cantSplit/>
        </w:trPr>
        <w:tc>
          <w:tcPr>
            <w:tcW w:w="2381" w:type="dxa"/>
            <w:shd w:val="clear" w:color="auto" w:fill="EDF4EF"/>
            <w:tcMar>
              <w:top w:w="70" w:type="dxa"/>
              <w:left w:w="90" w:type="dxa"/>
              <w:bottom w:w="70" w:type="dxa"/>
              <w:right w:w="90" w:type="dxa"/>
            </w:tcMar>
            <w:vAlign w:val="center"/>
          </w:tcPr>
          <w:p w14:paraId="2A7FC183" w14:textId="77777777" w:rsidR="000670FD" w:rsidRDefault="002C3138">
            <w:r>
              <w:rPr>
                <w:b/>
                <w:color w:val="234F29"/>
              </w:rPr>
              <w:t>Status</w:t>
            </w:r>
          </w:p>
        </w:tc>
        <w:tc>
          <w:tcPr>
            <w:tcW w:w="7313" w:type="dxa"/>
            <w:shd w:val="clear" w:color="auto" w:fill="FFFFFF"/>
            <w:tcMar>
              <w:top w:w="70" w:type="dxa"/>
              <w:left w:w="90" w:type="dxa"/>
              <w:bottom w:w="70" w:type="dxa"/>
              <w:right w:w="90" w:type="dxa"/>
            </w:tcMar>
            <w:vAlign w:val="center"/>
          </w:tcPr>
          <w:p w14:paraId="022F9968" w14:textId="77777777" w:rsidR="000670FD" w:rsidRDefault="002C3138">
            <w:r>
              <w:t>IN DEVELOPMENT — FOR HUMAN REVIEW OF FULL EXPANSION until explicitly approved; the approved v0.1 skeleton remains historically preserved as the expansion architecture</w:t>
            </w:r>
          </w:p>
        </w:tc>
      </w:tr>
    </w:tbl>
    <w:p w14:paraId="2A61D1D3" w14:textId="77777777" w:rsidR="000670FD" w:rsidRDefault="000670FD"/>
    <w:p w14:paraId="05BB4F77" w14:textId="77777777" w:rsidR="000670FD" w:rsidRDefault="002C3138">
      <w:pPr>
        <w:pStyle w:val="NCIEFrontHeading"/>
      </w:pPr>
      <w:r>
        <w:t>Contents</w:t>
      </w:r>
    </w:p>
    <w:p w14:paraId="7DE44A77" w14:textId="77777777" w:rsidR="000670FD" w:rsidRDefault="002C3138">
      <w:pPr>
        <w:pStyle w:val="NCIEBody"/>
      </w:pPr>
      <w:r>
        <w:t>This table of contents updates automatically in Microsoft Word. If page numbers do not appear immediately, select the field and press F9, or use References → Update Table.</w:t>
      </w:r>
    </w:p>
    <w:p w14:paraId="3C1B810D" w14:textId="0F430BEC" w:rsidR="001D7A66" w:rsidRDefault="002C3138">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r>
        <w:fldChar w:fldCharType="begin"/>
      </w:r>
      <w:r>
        <w:instrText xml:space="preserve"> TOC \o "1-3" \h \z \u </w:instrText>
      </w:r>
      <w:r>
        <w:fldChar w:fldCharType="separate"/>
      </w:r>
      <w:hyperlink w:anchor="_Toc240440246" w:history="1">
        <w:r w:rsidR="001D7A66" w:rsidRPr="00403F28">
          <w:rPr>
            <w:rStyle w:val="Hyperlink"/>
            <w:noProof/>
          </w:rPr>
          <w:t>0.1  Formal-Title Reconciliation (Directive Item 3)</w:t>
        </w:r>
        <w:r w:rsidR="001D7A66">
          <w:rPr>
            <w:noProof/>
            <w:webHidden/>
          </w:rPr>
          <w:tab/>
        </w:r>
        <w:r w:rsidR="001D7A66">
          <w:rPr>
            <w:noProof/>
            <w:webHidden/>
          </w:rPr>
          <w:fldChar w:fldCharType="begin"/>
        </w:r>
        <w:r w:rsidR="001D7A66">
          <w:rPr>
            <w:noProof/>
            <w:webHidden/>
          </w:rPr>
          <w:instrText xml:space="preserve"> PAGEREF _Toc240440246 \h </w:instrText>
        </w:r>
        <w:r w:rsidR="001D7A66">
          <w:rPr>
            <w:noProof/>
            <w:webHidden/>
          </w:rPr>
        </w:r>
        <w:r w:rsidR="001D7A66">
          <w:rPr>
            <w:noProof/>
            <w:webHidden/>
          </w:rPr>
          <w:fldChar w:fldCharType="separate"/>
        </w:r>
        <w:r w:rsidR="001D7A66">
          <w:rPr>
            <w:noProof/>
            <w:webHidden/>
          </w:rPr>
          <w:t>2</w:t>
        </w:r>
        <w:r w:rsidR="001D7A66">
          <w:rPr>
            <w:noProof/>
            <w:webHidden/>
          </w:rPr>
          <w:fldChar w:fldCharType="end"/>
        </w:r>
      </w:hyperlink>
    </w:p>
    <w:p w14:paraId="0632A85E" w14:textId="4E1B960E"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47" w:history="1">
        <w:r w:rsidRPr="00403F28">
          <w:rPr>
            <w:rStyle w:val="Hyperlink"/>
            <w:noProof/>
          </w:rPr>
          <w:t>0.2  Authority Chain</w:t>
        </w:r>
        <w:r>
          <w:rPr>
            <w:noProof/>
            <w:webHidden/>
          </w:rPr>
          <w:tab/>
        </w:r>
        <w:r>
          <w:rPr>
            <w:noProof/>
            <w:webHidden/>
          </w:rPr>
          <w:fldChar w:fldCharType="begin"/>
        </w:r>
        <w:r>
          <w:rPr>
            <w:noProof/>
            <w:webHidden/>
          </w:rPr>
          <w:instrText xml:space="preserve"> PAGEREF _Toc240440247 \h </w:instrText>
        </w:r>
        <w:r>
          <w:rPr>
            <w:noProof/>
            <w:webHidden/>
          </w:rPr>
        </w:r>
        <w:r>
          <w:rPr>
            <w:noProof/>
            <w:webHidden/>
          </w:rPr>
          <w:fldChar w:fldCharType="separate"/>
        </w:r>
        <w:r>
          <w:rPr>
            <w:noProof/>
            <w:webHidden/>
          </w:rPr>
          <w:t>2</w:t>
        </w:r>
        <w:r>
          <w:rPr>
            <w:noProof/>
            <w:webHidden/>
          </w:rPr>
          <w:fldChar w:fldCharType="end"/>
        </w:r>
      </w:hyperlink>
    </w:p>
    <w:p w14:paraId="6071CD0D" w14:textId="44AE91B9"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48" w:history="1">
        <w:r w:rsidRPr="00403F28">
          <w:rPr>
            <w:rStyle w:val="Hyperlink"/>
            <w:noProof/>
          </w:rPr>
          <w:t>0.3  Token-Conservation Convention</w:t>
        </w:r>
        <w:r>
          <w:rPr>
            <w:noProof/>
            <w:webHidden/>
          </w:rPr>
          <w:tab/>
        </w:r>
        <w:r>
          <w:rPr>
            <w:noProof/>
            <w:webHidden/>
          </w:rPr>
          <w:fldChar w:fldCharType="begin"/>
        </w:r>
        <w:r>
          <w:rPr>
            <w:noProof/>
            <w:webHidden/>
          </w:rPr>
          <w:instrText xml:space="preserve"> PAGEREF _Toc240440248 \h </w:instrText>
        </w:r>
        <w:r>
          <w:rPr>
            <w:noProof/>
            <w:webHidden/>
          </w:rPr>
        </w:r>
        <w:r>
          <w:rPr>
            <w:noProof/>
            <w:webHidden/>
          </w:rPr>
          <w:fldChar w:fldCharType="separate"/>
        </w:r>
        <w:r>
          <w:rPr>
            <w:noProof/>
            <w:webHidden/>
          </w:rPr>
          <w:t>2</w:t>
        </w:r>
        <w:r>
          <w:rPr>
            <w:noProof/>
            <w:webHidden/>
          </w:rPr>
          <w:fldChar w:fldCharType="end"/>
        </w:r>
      </w:hyperlink>
    </w:p>
    <w:p w14:paraId="08D460B0" w14:textId="7DAC27A8"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49" w:history="1">
        <w:r w:rsidRPr="00403F28">
          <w:rPr>
            <w:rStyle w:val="Hyperlink"/>
            <w:noProof/>
          </w:rPr>
          <w:t>0.4  Governing DevSecOps / Operations Invariants Register</w:t>
        </w:r>
        <w:r>
          <w:rPr>
            <w:noProof/>
            <w:webHidden/>
          </w:rPr>
          <w:tab/>
        </w:r>
        <w:r>
          <w:rPr>
            <w:noProof/>
            <w:webHidden/>
          </w:rPr>
          <w:fldChar w:fldCharType="begin"/>
        </w:r>
        <w:r>
          <w:rPr>
            <w:noProof/>
            <w:webHidden/>
          </w:rPr>
          <w:instrText xml:space="preserve"> PAGEREF _Toc240440249 \h </w:instrText>
        </w:r>
        <w:r>
          <w:rPr>
            <w:noProof/>
            <w:webHidden/>
          </w:rPr>
        </w:r>
        <w:r>
          <w:rPr>
            <w:noProof/>
            <w:webHidden/>
          </w:rPr>
          <w:fldChar w:fldCharType="separate"/>
        </w:r>
        <w:r>
          <w:rPr>
            <w:noProof/>
            <w:webHidden/>
          </w:rPr>
          <w:t>2</w:t>
        </w:r>
        <w:r>
          <w:rPr>
            <w:noProof/>
            <w:webHidden/>
          </w:rPr>
          <w:fldChar w:fldCharType="end"/>
        </w:r>
      </w:hyperlink>
    </w:p>
    <w:p w14:paraId="568E082B" w14:textId="7D2DEEDB"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50" w:history="1">
        <w:r w:rsidRPr="00403F28">
          <w:rPr>
            <w:rStyle w:val="Hyperlink"/>
            <w:noProof/>
          </w:rPr>
          <w:t>0.5  Operations/Upstream Boundary Note</w:t>
        </w:r>
        <w:r>
          <w:rPr>
            <w:noProof/>
            <w:webHidden/>
          </w:rPr>
          <w:tab/>
        </w:r>
        <w:r>
          <w:rPr>
            <w:noProof/>
            <w:webHidden/>
          </w:rPr>
          <w:fldChar w:fldCharType="begin"/>
        </w:r>
        <w:r>
          <w:rPr>
            <w:noProof/>
            <w:webHidden/>
          </w:rPr>
          <w:instrText xml:space="preserve"> PAGEREF _Toc240440250 \h </w:instrText>
        </w:r>
        <w:r>
          <w:rPr>
            <w:noProof/>
            <w:webHidden/>
          </w:rPr>
        </w:r>
        <w:r>
          <w:rPr>
            <w:noProof/>
            <w:webHidden/>
          </w:rPr>
          <w:fldChar w:fldCharType="separate"/>
        </w:r>
        <w:r>
          <w:rPr>
            <w:noProof/>
            <w:webHidden/>
          </w:rPr>
          <w:t>3</w:t>
        </w:r>
        <w:r>
          <w:rPr>
            <w:noProof/>
            <w:webHidden/>
          </w:rPr>
          <w:fldChar w:fldCharType="end"/>
        </w:r>
      </w:hyperlink>
    </w:p>
    <w:p w14:paraId="21DC375C" w14:textId="0A9B012D"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51" w:history="1">
        <w:r w:rsidRPr="00403F28">
          <w:rPr>
            <w:rStyle w:val="Hyperlink"/>
            <w:noProof/>
          </w:rPr>
          <w:t>0.6  Human Review Focus Classification</w:t>
        </w:r>
        <w:r>
          <w:rPr>
            <w:noProof/>
            <w:webHidden/>
          </w:rPr>
          <w:tab/>
        </w:r>
        <w:r>
          <w:rPr>
            <w:noProof/>
            <w:webHidden/>
          </w:rPr>
          <w:fldChar w:fldCharType="begin"/>
        </w:r>
        <w:r>
          <w:rPr>
            <w:noProof/>
            <w:webHidden/>
          </w:rPr>
          <w:instrText xml:space="preserve"> PAGEREF _Toc240440251 \h </w:instrText>
        </w:r>
        <w:r>
          <w:rPr>
            <w:noProof/>
            <w:webHidden/>
          </w:rPr>
        </w:r>
        <w:r>
          <w:rPr>
            <w:noProof/>
            <w:webHidden/>
          </w:rPr>
          <w:fldChar w:fldCharType="separate"/>
        </w:r>
        <w:r>
          <w:rPr>
            <w:noProof/>
            <w:webHidden/>
          </w:rPr>
          <w:t>3</w:t>
        </w:r>
        <w:r>
          <w:rPr>
            <w:noProof/>
            <w:webHidden/>
          </w:rPr>
          <w:fldChar w:fldCharType="end"/>
        </w:r>
      </w:hyperlink>
    </w:p>
    <w:p w14:paraId="184480D1" w14:textId="55F1EC25"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52" w:history="1">
        <w:r w:rsidRPr="00403F28">
          <w:rPr>
            <w:rStyle w:val="Hyperlink"/>
            <w:noProof/>
          </w:rPr>
          <w:t>0.7  Status Convention</w:t>
        </w:r>
        <w:r>
          <w:rPr>
            <w:noProof/>
            <w:webHidden/>
          </w:rPr>
          <w:tab/>
        </w:r>
        <w:r>
          <w:rPr>
            <w:noProof/>
            <w:webHidden/>
          </w:rPr>
          <w:fldChar w:fldCharType="begin"/>
        </w:r>
        <w:r>
          <w:rPr>
            <w:noProof/>
            <w:webHidden/>
          </w:rPr>
          <w:instrText xml:space="preserve"> PAGEREF _Toc240440252 \h </w:instrText>
        </w:r>
        <w:r>
          <w:rPr>
            <w:noProof/>
            <w:webHidden/>
          </w:rPr>
        </w:r>
        <w:r>
          <w:rPr>
            <w:noProof/>
            <w:webHidden/>
          </w:rPr>
          <w:fldChar w:fldCharType="separate"/>
        </w:r>
        <w:r>
          <w:rPr>
            <w:noProof/>
            <w:webHidden/>
          </w:rPr>
          <w:t>3</w:t>
        </w:r>
        <w:r>
          <w:rPr>
            <w:noProof/>
            <w:webHidden/>
          </w:rPr>
          <w:fldChar w:fldCharType="end"/>
        </w:r>
      </w:hyperlink>
    </w:p>
    <w:p w14:paraId="170E94D7" w14:textId="54EFE477"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53" w:history="1">
        <w:r w:rsidRPr="00403F28">
          <w:rPr>
            <w:rStyle w:val="Hyperlink"/>
            <w:noProof/>
          </w:rPr>
          <w:t>0.8  Salient Things to Note Discipline</w:t>
        </w:r>
        <w:r>
          <w:rPr>
            <w:noProof/>
            <w:webHidden/>
          </w:rPr>
          <w:tab/>
        </w:r>
        <w:r>
          <w:rPr>
            <w:noProof/>
            <w:webHidden/>
          </w:rPr>
          <w:fldChar w:fldCharType="begin"/>
        </w:r>
        <w:r>
          <w:rPr>
            <w:noProof/>
            <w:webHidden/>
          </w:rPr>
          <w:instrText xml:space="preserve"> PAGEREF _Toc240440253 \h </w:instrText>
        </w:r>
        <w:r>
          <w:rPr>
            <w:noProof/>
            <w:webHidden/>
          </w:rPr>
        </w:r>
        <w:r>
          <w:rPr>
            <w:noProof/>
            <w:webHidden/>
          </w:rPr>
          <w:fldChar w:fldCharType="separate"/>
        </w:r>
        <w:r>
          <w:rPr>
            <w:noProof/>
            <w:webHidden/>
          </w:rPr>
          <w:t>3</w:t>
        </w:r>
        <w:r>
          <w:rPr>
            <w:noProof/>
            <w:webHidden/>
          </w:rPr>
          <w:fldChar w:fldCharType="end"/>
        </w:r>
      </w:hyperlink>
    </w:p>
    <w:p w14:paraId="2570B773" w14:textId="6EA2EFC1"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54" w:history="1">
        <w:r w:rsidRPr="00403F28">
          <w:rPr>
            <w:rStyle w:val="Hyperlink"/>
            <w:noProof/>
          </w:rPr>
          <w:t>Mandate, Authority Chain &amp; Operations Boundary</w:t>
        </w:r>
        <w:r>
          <w:rPr>
            <w:noProof/>
            <w:webHidden/>
          </w:rPr>
          <w:tab/>
        </w:r>
        <w:r>
          <w:rPr>
            <w:noProof/>
            <w:webHidden/>
          </w:rPr>
          <w:fldChar w:fldCharType="begin"/>
        </w:r>
        <w:r>
          <w:rPr>
            <w:noProof/>
            <w:webHidden/>
          </w:rPr>
          <w:instrText xml:space="preserve"> PAGEREF _Toc240440254 \h </w:instrText>
        </w:r>
        <w:r>
          <w:rPr>
            <w:noProof/>
            <w:webHidden/>
          </w:rPr>
        </w:r>
        <w:r>
          <w:rPr>
            <w:noProof/>
            <w:webHidden/>
          </w:rPr>
          <w:fldChar w:fldCharType="separate"/>
        </w:r>
        <w:r>
          <w:rPr>
            <w:noProof/>
            <w:webHidden/>
          </w:rPr>
          <w:t>11</w:t>
        </w:r>
        <w:r>
          <w:rPr>
            <w:noProof/>
            <w:webHidden/>
          </w:rPr>
          <w:fldChar w:fldCharType="end"/>
        </w:r>
      </w:hyperlink>
    </w:p>
    <w:p w14:paraId="703A8B38" w14:textId="2B211F28"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55" w:history="1">
        <w:r w:rsidRPr="00403F28">
          <w:rPr>
            <w:rStyle w:val="Hyperlink"/>
            <w:noProof/>
          </w:rPr>
          <w:t>1.0 Salient Things to Note</w:t>
        </w:r>
        <w:r>
          <w:rPr>
            <w:noProof/>
            <w:webHidden/>
          </w:rPr>
          <w:tab/>
        </w:r>
        <w:r>
          <w:rPr>
            <w:noProof/>
            <w:webHidden/>
          </w:rPr>
          <w:fldChar w:fldCharType="begin"/>
        </w:r>
        <w:r>
          <w:rPr>
            <w:noProof/>
            <w:webHidden/>
          </w:rPr>
          <w:instrText xml:space="preserve"> PAGEREF _Toc240440255 \h </w:instrText>
        </w:r>
        <w:r>
          <w:rPr>
            <w:noProof/>
            <w:webHidden/>
          </w:rPr>
        </w:r>
        <w:r>
          <w:rPr>
            <w:noProof/>
            <w:webHidden/>
          </w:rPr>
          <w:fldChar w:fldCharType="separate"/>
        </w:r>
        <w:r>
          <w:rPr>
            <w:noProof/>
            <w:webHidden/>
          </w:rPr>
          <w:t>11</w:t>
        </w:r>
        <w:r>
          <w:rPr>
            <w:noProof/>
            <w:webHidden/>
          </w:rPr>
          <w:fldChar w:fldCharType="end"/>
        </w:r>
      </w:hyperlink>
    </w:p>
    <w:p w14:paraId="10FBD863" w14:textId="2EBF9EFF"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56" w:history="1">
        <w:r w:rsidRPr="00403F28">
          <w:rPr>
            <w:rStyle w:val="Hyperlink"/>
            <w:noProof/>
          </w:rPr>
          <w:t>1.1 Mandate and Scope</w:t>
        </w:r>
        <w:r>
          <w:rPr>
            <w:noProof/>
            <w:webHidden/>
          </w:rPr>
          <w:tab/>
        </w:r>
        <w:r>
          <w:rPr>
            <w:noProof/>
            <w:webHidden/>
          </w:rPr>
          <w:fldChar w:fldCharType="begin"/>
        </w:r>
        <w:r>
          <w:rPr>
            <w:noProof/>
            <w:webHidden/>
          </w:rPr>
          <w:instrText xml:space="preserve"> PAGEREF _Toc240440256 \h </w:instrText>
        </w:r>
        <w:r>
          <w:rPr>
            <w:noProof/>
            <w:webHidden/>
          </w:rPr>
        </w:r>
        <w:r>
          <w:rPr>
            <w:noProof/>
            <w:webHidden/>
          </w:rPr>
          <w:fldChar w:fldCharType="separate"/>
        </w:r>
        <w:r>
          <w:rPr>
            <w:noProof/>
            <w:webHidden/>
          </w:rPr>
          <w:t>11</w:t>
        </w:r>
        <w:r>
          <w:rPr>
            <w:noProof/>
            <w:webHidden/>
          </w:rPr>
          <w:fldChar w:fldCharType="end"/>
        </w:r>
      </w:hyperlink>
    </w:p>
    <w:p w14:paraId="28A8F6F4" w14:textId="1C39999F"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57" w:history="1">
        <w:r w:rsidRPr="00403F28">
          <w:rPr>
            <w:rStyle w:val="Hyperlink"/>
            <w:noProof/>
          </w:rPr>
          <w:t>1.2 Operations Boundary — What NCIE-015 Does Not Own</w:t>
        </w:r>
        <w:r>
          <w:rPr>
            <w:noProof/>
            <w:webHidden/>
          </w:rPr>
          <w:tab/>
        </w:r>
        <w:r>
          <w:rPr>
            <w:noProof/>
            <w:webHidden/>
          </w:rPr>
          <w:fldChar w:fldCharType="begin"/>
        </w:r>
        <w:r>
          <w:rPr>
            <w:noProof/>
            <w:webHidden/>
          </w:rPr>
          <w:instrText xml:space="preserve"> PAGEREF _Toc240440257 \h </w:instrText>
        </w:r>
        <w:r>
          <w:rPr>
            <w:noProof/>
            <w:webHidden/>
          </w:rPr>
        </w:r>
        <w:r>
          <w:rPr>
            <w:noProof/>
            <w:webHidden/>
          </w:rPr>
          <w:fldChar w:fldCharType="separate"/>
        </w:r>
        <w:r>
          <w:rPr>
            <w:noProof/>
            <w:webHidden/>
          </w:rPr>
          <w:t>11</w:t>
        </w:r>
        <w:r>
          <w:rPr>
            <w:noProof/>
            <w:webHidden/>
          </w:rPr>
          <w:fldChar w:fldCharType="end"/>
        </w:r>
      </w:hyperlink>
    </w:p>
    <w:p w14:paraId="7516AFD3" w14:textId="391A6744"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58" w:history="1">
        <w:r w:rsidRPr="00403F28">
          <w:rPr>
            <w:rStyle w:val="Hyperlink"/>
            <w:noProof/>
          </w:rPr>
          <w:t>1.3 Operational Ownership Matrix (directive item 59)</w:t>
        </w:r>
        <w:r>
          <w:rPr>
            <w:noProof/>
            <w:webHidden/>
          </w:rPr>
          <w:tab/>
        </w:r>
        <w:r>
          <w:rPr>
            <w:noProof/>
            <w:webHidden/>
          </w:rPr>
          <w:fldChar w:fldCharType="begin"/>
        </w:r>
        <w:r>
          <w:rPr>
            <w:noProof/>
            <w:webHidden/>
          </w:rPr>
          <w:instrText xml:space="preserve"> PAGEREF _Toc240440258 \h </w:instrText>
        </w:r>
        <w:r>
          <w:rPr>
            <w:noProof/>
            <w:webHidden/>
          </w:rPr>
        </w:r>
        <w:r>
          <w:rPr>
            <w:noProof/>
            <w:webHidden/>
          </w:rPr>
          <w:fldChar w:fldCharType="separate"/>
        </w:r>
        <w:r>
          <w:rPr>
            <w:noProof/>
            <w:webHidden/>
          </w:rPr>
          <w:t>11</w:t>
        </w:r>
        <w:r>
          <w:rPr>
            <w:noProof/>
            <w:webHidden/>
          </w:rPr>
          <w:fldChar w:fldCharType="end"/>
        </w:r>
      </w:hyperlink>
    </w:p>
    <w:p w14:paraId="026432E8" w14:textId="07E24847"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59" w:history="1">
        <w:r w:rsidRPr="00403F28">
          <w:rPr>
            <w:rStyle w:val="Hyperlink"/>
            <w:noProof/>
          </w:rPr>
          <w:t>1.R  RACI / Control Ownership</w:t>
        </w:r>
        <w:r>
          <w:rPr>
            <w:noProof/>
            <w:webHidden/>
          </w:rPr>
          <w:tab/>
        </w:r>
        <w:r>
          <w:rPr>
            <w:noProof/>
            <w:webHidden/>
          </w:rPr>
          <w:fldChar w:fldCharType="begin"/>
        </w:r>
        <w:r>
          <w:rPr>
            <w:noProof/>
            <w:webHidden/>
          </w:rPr>
          <w:instrText xml:space="preserve"> PAGEREF _Toc240440259 \h </w:instrText>
        </w:r>
        <w:r>
          <w:rPr>
            <w:noProof/>
            <w:webHidden/>
          </w:rPr>
        </w:r>
        <w:r>
          <w:rPr>
            <w:noProof/>
            <w:webHidden/>
          </w:rPr>
          <w:fldChar w:fldCharType="separate"/>
        </w:r>
        <w:r>
          <w:rPr>
            <w:noProof/>
            <w:webHidden/>
          </w:rPr>
          <w:t>12</w:t>
        </w:r>
        <w:r>
          <w:rPr>
            <w:noProof/>
            <w:webHidden/>
          </w:rPr>
          <w:fldChar w:fldCharType="end"/>
        </w:r>
      </w:hyperlink>
    </w:p>
    <w:p w14:paraId="5901AE7E" w14:textId="641CEB68"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60"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_Toc240440260 \h </w:instrText>
        </w:r>
        <w:r>
          <w:rPr>
            <w:noProof/>
            <w:webHidden/>
          </w:rPr>
        </w:r>
        <w:r>
          <w:rPr>
            <w:noProof/>
            <w:webHidden/>
          </w:rPr>
          <w:fldChar w:fldCharType="separate"/>
        </w:r>
        <w:r>
          <w:rPr>
            <w:noProof/>
            <w:webHidden/>
          </w:rPr>
          <w:t>13</w:t>
        </w:r>
        <w:r>
          <w:rPr>
            <w:noProof/>
            <w:webHidden/>
          </w:rPr>
          <w:fldChar w:fldCharType="end"/>
        </w:r>
      </w:hyperlink>
    </w:p>
    <w:p w14:paraId="30900B2B" w14:textId="76E9F2A3"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61" w:history="1">
        <w:r w:rsidRPr="00403F28">
          <w:rPr>
            <w:rStyle w:val="Hyperlink"/>
            <w:noProof/>
          </w:rPr>
          <w:t>DevSecOps &amp; Operational Doctrine</w:t>
        </w:r>
        <w:r>
          <w:rPr>
            <w:noProof/>
            <w:webHidden/>
          </w:rPr>
          <w:tab/>
        </w:r>
        <w:r>
          <w:rPr>
            <w:noProof/>
            <w:webHidden/>
          </w:rPr>
          <w:fldChar w:fldCharType="begin"/>
        </w:r>
        <w:r>
          <w:rPr>
            <w:noProof/>
            <w:webHidden/>
          </w:rPr>
          <w:instrText xml:space="preserve"> PAGEREF _Toc240440261 \h </w:instrText>
        </w:r>
        <w:r>
          <w:rPr>
            <w:noProof/>
            <w:webHidden/>
          </w:rPr>
        </w:r>
        <w:r>
          <w:rPr>
            <w:noProof/>
            <w:webHidden/>
          </w:rPr>
          <w:fldChar w:fldCharType="separate"/>
        </w:r>
        <w:r>
          <w:rPr>
            <w:noProof/>
            <w:webHidden/>
          </w:rPr>
          <w:t>14</w:t>
        </w:r>
        <w:r>
          <w:rPr>
            <w:noProof/>
            <w:webHidden/>
          </w:rPr>
          <w:fldChar w:fldCharType="end"/>
        </w:r>
      </w:hyperlink>
    </w:p>
    <w:p w14:paraId="2109309D" w14:textId="276ACA92"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62" w:history="1">
        <w:r w:rsidRPr="00403F28">
          <w:rPr>
            <w:rStyle w:val="Hyperlink"/>
            <w:noProof/>
          </w:rPr>
          <w:t>2.0 Salient Things to Note</w:t>
        </w:r>
        <w:r>
          <w:rPr>
            <w:noProof/>
            <w:webHidden/>
          </w:rPr>
          <w:tab/>
        </w:r>
        <w:r>
          <w:rPr>
            <w:noProof/>
            <w:webHidden/>
          </w:rPr>
          <w:fldChar w:fldCharType="begin"/>
        </w:r>
        <w:r>
          <w:rPr>
            <w:noProof/>
            <w:webHidden/>
          </w:rPr>
          <w:instrText xml:space="preserve"> PAGEREF _Toc240440262 \h </w:instrText>
        </w:r>
        <w:r>
          <w:rPr>
            <w:noProof/>
            <w:webHidden/>
          </w:rPr>
        </w:r>
        <w:r>
          <w:rPr>
            <w:noProof/>
            <w:webHidden/>
          </w:rPr>
          <w:fldChar w:fldCharType="separate"/>
        </w:r>
        <w:r>
          <w:rPr>
            <w:noProof/>
            <w:webHidden/>
          </w:rPr>
          <w:t>14</w:t>
        </w:r>
        <w:r>
          <w:rPr>
            <w:noProof/>
            <w:webHidden/>
          </w:rPr>
          <w:fldChar w:fldCharType="end"/>
        </w:r>
      </w:hyperlink>
    </w:p>
    <w:p w14:paraId="789AAF27" w14:textId="1BED31BC"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63" w:history="1">
        <w:r w:rsidRPr="00403F28">
          <w:rPr>
            <w:rStyle w:val="Hyperlink"/>
            <w:noProof/>
          </w:rPr>
          <w:t>2.1 Secure-by-Default and Reproducibility</w:t>
        </w:r>
        <w:r>
          <w:rPr>
            <w:noProof/>
            <w:webHidden/>
          </w:rPr>
          <w:tab/>
        </w:r>
        <w:r>
          <w:rPr>
            <w:noProof/>
            <w:webHidden/>
          </w:rPr>
          <w:fldChar w:fldCharType="begin"/>
        </w:r>
        <w:r>
          <w:rPr>
            <w:noProof/>
            <w:webHidden/>
          </w:rPr>
          <w:instrText xml:space="preserve"> PAGEREF _Toc240440263 \h </w:instrText>
        </w:r>
        <w:r>
          <w:rPr>
            <w:noProof/>
            <w:webHidden/>
          </w:rPr>
        </w:r>
        <w:r>
          <w:rPr>
            <w:noProof/>
            <w:webHidden/>
          </w:rPr>
          <w:fldChar w:fldCharType="separate"/>
        </w:r>
        <w:r>
          <w:rPr>
            <w:noProof/>
            <w:webHidden/>
          </w:rPr>
          <w:t>14</w:t>
        </w:r>
        <w:r>
          <w:rPr>
            <w:noProof/>
            <w:webHidden/>
          </w:rPr>
          <w:fldChar w:fldCharType="end"/>
        </w:r>
      </w:hyperlink>
    </w:p>
    <w:p w14:paraId="613E6D3E" w14:textId="2679F797"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64" w:history="1">
        <w:r w:rsidRPr="00403F28">
          <w:rPr>
            <w:rStyle w:val="Hyperlink"/>
            <w:noProof/>
          </w:rPr>
          <w:t>2.2 Traceability, Least Privilege and Recoverability</w:t>
        </w:r>
        <w:r>
          <w:rPr>
            <w:noProof/>
            <w:webHidden/>
          </w:rPr>
          <w:tab/>
        </w:r>
        <w:r>
          <w:rPr>
            <w:noProof/>
            <w:webHidden/>
          </w:rPr>
          <w:fldChar w:fldCharType="begin"/>
        </w:r>
        <w:r>
          <w:rPr>
            <w:noProof/>
            <w:webHidden/>
          </w:rPr>
          <w:instrText xml:space="preserve"> PAGEREF _Toc240440264 \h </w:instrText>
        </w:r>
        <w:r>
          <w:rPr>
            <w:noProof/>
            <w:webHidden/>
          </w:rPr>
        </w:r>
        <w:r>
          <w:rPr>
            <w:noProof/>
            <w:webHidden/>
          </w:rPr>
          <w:fldChar w:fldCharType="separate"/>
        </w:r>
        <w:r>
          <w:rPr>
            <w:noProof/>
            <w:webHidden/>
          </w:rPr>
          <w:t>14</w:t>
        </w:r>
        <w:r>
          <w:rPr>
            <w:noProof/>
            <w:webHidden/>
          </w:rPr>
          <w:fldChar w:fldCharType="end"/>
        </w:r>
      </w:hyperlink>
    </w:p>
    <w:p w14:paraId="32F1C9F4" w14:textId="43C390AA"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65" w:history="1">
        <w:r w:rsidRPr="00403F28">
          <w:rPr>
            <w:rStyle w:val="Hyperlink"/>
            <w:noProof/>
          </w:rPr>
          <w:t>2.R  RACI / Control Ownership</w:t>
        </w:r>
        <w:r>
          <w:rPr>
            <w:noProof/>
            <w:webHidden/>
          </w:rPr>
          <w:tab/>
        </w:r>
        <w:r>
          <w:rPr>
            <w:noProof/>
            <w:webHidden/>
          </w:rPr>
          <w:fldChar w:fldCharType="begin"/>
        </w:r>
        <w:r>
          <w:rPr>
            <w:noProof/>
            <w:webHidden/>
          </w:rPr>
          <w:instrText xml:space="preserve"> PAGEREF _Toc240440265 \h </w:instrText>
        </w:r>
        <w:r>
          <w:rPr>
            <w:noProof/>
            <w:webHidden/>
          </w:rPr>
        </w:r>
        <w:r>
          <w:rPr>
            <w:noProof/>
            <w:webHidden/>
          </w:rPr>
          <w:fldChar w:fldCharType="separate"/>
        </w:r>
        <w:r>
          <w:rPr>
            <w:noProof/>
            <w:webHidden/>
          </w:rPr>
          <w:t>14</w:t>
        </w:r>
        <w:r>
          <w:rPr>
            <w:noProof/>
            <w:webHidden/>
          </w:rPr>
          <w:fldChar w:fldCharType="end"/>
        </w:r>
      </w:hyperlink>
    </w:p>
    <w:p w14:paraId="00DD54BC" w14:textId="30715CE8"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66"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_Toc240440266 \h </w:instrText>
        </w:r>
        <w:r>
          <w:rPr>
            <w:noProof/>
            <w:webHidden/>
          </w:rPr>
        </w:r>
        <w:r>
          <w:rPr>
            <w:noProof/>
            <w:webHidden/>
          </w:rPr>
          <w:fldChar w:fldCharType="separate"/>
        </w:r>
        <w:r>
          <w:rPr>
            <w:noProof/>
            <w:webHidden/>
          </w:rPr>
          <w:t>14</w:t>
        </w:r>
        <w:r>
          <w:rPr>
            <w:noProof/>
            <w:webHidden/>
          </w:rPr>
          <w:fldChar w:fldCharType="end"/>
        </w:r>
      </w:hyperlink>
    </w:p>
    <w:p w14:paraId="46086186" w14:textId="6A5D5D54"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67" w:history="1">
        <w:r w:rsidRPr="00403F28">
          <w:rPr>
            <w:rStyle w:val="Hyperlink"/>
            <w:noProof/>
          </w:rPr>
          <w:t>Environment Model &amp; Promotion Boundaries</w:t>
        </w:r>
        <w:r>
          <w:rPr>
            <w:noProof/>
            <w:webHidden/>
          </w:rPr>
          <w:tab/>
        </w:r>
        <w:r>
          <w:rPr>
            <w:noProof/>
            <w:webHidden/>
          </w:rPr>
          <w:fldChar w:fldCharType="begin"/>
        </w:r>
        <w:r>
          <w:rPr>
            <w:noProof/>
            <w:webHidden/>
          </w:rPr>
          <w:instrText xml:space="preserve"> PAGEREF _Toc240440267 \h </w:instrText>
        </w:r>
        <w:r>
          <w:rPr>
            <w:noProof/>
            <w:webHidden/>
          </w:rPr>
        </w:r>
        <w:r>
          <w:rPr>
            <w:noProof/>
            <w:webHidden/>
          </w:rPr>
          <w:fldChar w:fldCharType="separate"/>
        </w:r>
        <w:r>
          <w:rPr>
            <w:noProof/>
            <w:webHidden/>
          </w:rPr>
          <w:t>15</w:t>
        </w:r>
        <w:r>
          <w:rPr>
            <w:noProof/>
            <w:webHidden/>
          </w:rPr>
          <w:fldChar w:fldCharType="end"/>
        </w:r>
      </w:hyperlink>
    </w:p>
    <w:p w14:paraId="4A92387B" w14:textId="119DFF51"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68" w:history="1">
        <w:r w:rsidRPr="00403F28">
          <w:rPr>
            <w:rStyle w:val="Hyperlink"/>
            <w:noProof/>
          </w:rPr>
          <w:t>3.0 Salient Things to Note</w:t>
        </w:r>
        <w:r>
          <w:rPr>
            <w:noProof/>
            <w:webHidden/>
          </w:rPr>
          <w:tab/>
        </w:r>
        <w:r>
          <w:rPr>
            <w:noProof/>
            <w:webHidden/>
          </w:rPr>
          <w:fldChar w:fldCharType="begin"/>
        </w:r>
        <w:r>
          <w:rPr>
            <w:noProof/>
            <w:webHidden/>
          </w:rPr>
          <w:instrText xml:space="preserve"> PAGEREF _Toc240440268 \h </w:instrText>
        </w:r>
        <w:r>
          <w:rPr>
            <w:noProof/>
            <w:webHidden/>
          </w:rPr>
        </w:r>
        <w:r>
          <w:rPr>
            <w:noProof/>
            <w:webHidden/>
          </w:rPr>
          <w:fldChar w:fldCharType="separate"/>
        </w:r>
        <w:r>
          <w:rPr>
            <w:noProof/>
            <w:webHidden/>
          </w:rPr>
          <w:t>15</w:t>
        </w:r>
        <w:r>
          <w:rPr>
            <w:noProof/>
            <w:webHidden/>
          </w:rPr>
          <w:fldChar w:fldCharType="end"/>
        </w:r>
      </w:hyperlink>
    </w:p>
    <w:p w14:paraId="668DB414" w14:textId="5CDF34E2"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69" w:history="1">
        <w:r w:rsidRPr="00403F28">
          <w:rPr>
            <w:rStyle w:val="Hyperlink"/>
            <w:noProof/>
          </w:rPr>
          <w:t>3.1 Environment Classes and Isolation</w:t>
        </w:r>
        <w:r>
          <w:rPr>
            <w:noProof/>
            <w:webHidden/>
          </w:rPr>
          <w:tab/>
        </w:r>
        <w:r>
          <w:rPr>
            <w:noProof/>
            <w:webHidden/>
          </w:rPr>
          <w:fldChar w:fldCharType="begin"/>
        </w:r>
        <w:r>
          <w:rPr>
            <w:noProof/>
            <w:webHidden/>
          </w:rPr>
          <w:instrText xml:space="preserve"> PAGEREF _Toc240440269 \h </w:instrText>
        </w:r>
        <w:r>
          <w:rPr>
            <w:noProof/>
            <w:webHidden/>
          </w:rPr>
        </w:r>
        <w:r>
          <w:rPr>
            <w:noProof/>
            <w:webHidden/>
          </w:rPr>
          <w:fldChar w:fldCharType="separate"/>
        </w:r>
        <w:r>
          <w:rPr>
            <w:noProof/>
            <w:webHidden/>
          </w:rPr>
          <w:t>15</w:t>
        </w:r>
        <w:r>
          <w:rPr>
            <w:noProof/>
            <w:webHidden/>
          </w:rPr>
          <w:fldChar w:fldCharType="end"/>
        </w:r>
      </w:hyperlink>
    </w:p>
    <w:p w14:paraId="65424498" w14:textId="6DF99B90"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70" w:history="1">
        <w:r w:rsidRPr="00403F28">
          <w:rPr>
            <w:rStyle w:val="Hyperlink"/>
            <w:noProof/>
          </w:rPr>
          <w:t>3.2 Promotion, Refresh and Teardown</w:t>
        </w:r>
        <w:r>
          <w:rPr>
            <w:noProof/>
            <w:webHidden/>
          </w:rPr>
          <w:tab/>
        </w:r>
        <w:r>
          <w:rPr>
            <w:noProof/>
            <w:webHidden/>
          </w:rPr>
          <w:fldChar w:fldCharType="begin"/>
        </w:r>
        <w:r>
          <w:rPr>
            <w:noProof/>
            <w:webHidden/>
          </w:rPr>
          <w:instrText xml:space="preserve"> PAGEREF _Toc240440270 \h </w:instrText>
        </w:r>
        <w:r>
          <w:rPr>
            <w:noProof/>
            <w:webHidden/>
          </w:rPr>
        </w:r>
        <w:r>
          <w:rPr>
            <w:noProof/>
            <w:webHidden/>
          </w:rPr>
          <w:fldChar w:fldCharType="separate"/>
        </w:r>
        <w:r>
          <w:rPr>
            <w:noProof/>
            <w:webHidden/>
          </w:rPr>
          <w:t>15</w:t>
        </w:r>
        <w:r>
          <w:rPr>
            <w:noProof/>
            <w:webHidden/>
          </w:rPr>
          <w:fldChar w:fldCharType="end"/>
        </w:r>
      </w:hyperlink>
    </w:p>
    <w:p w14:paraId="3A4E798C" w14:textId="597D4577"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71" w:history="1">
        <w:r w:rsidRPr="00403F28">
          <w:rPr>
            <w:rStyle w:val="Hyperlink"/>
            <w:noProof/>
          </w:rPr>
          <w:t>3.3 Environment/Promotion Matrix (directive item 57)</w:t>
        </w:r>
        <w:r>
          <w:rPr>
            <w:noProof/>
            <w:webHidden/>
          </w:rPr>
          <w:tab/>
        </w:r>
        <w:r>
          <w:rPr>
            <w:noProof/>
            <w:webHidden/>
          </w:rPr>
          <w:fldChar w:fldCharType="begin"/>
        </w:r>
        <w:r>
          <w:rPr>
            <w:noProof/>
            <w:webHidden/>
          </w:rPr>
          <w:instrText xml:space="preserve"> PAGEREF _Toc240440271 \h </w:instrText>
        </w:r>
        <w:r>
          <w:rPr>
            <w:noProof/>
            <w:webHidden/>
          </w:rPr>
        </w:r>
        <w:r>
          <w:rPr>
            <w:noProof/>
            <w:webHidden/>
          </w:rPr>
          <w:fldChar w:fldCharType="separate"/>
        </w:r>
        <w:r>
          <w:rPr>
            <w:noProof/>
            <w:webHidden/>
          </w:rPr>
          <w:t>15</w:t>
        </w:r>
        <w:r>
          <w:rPr>
            <w:noProof/>
            <w:webHidden/>
          </w:rPr>
          <w:fldChar w:fldCharType="end"/>
        </w:r>
      </w:hyperlink>
    </w:p>
    <w:p w14:paraId="6F99D323" w14:textId="3D786457"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72" w:history="1">
        <w:r w:rsidRPr="00403F28">
          <w:rPr>
            <w:rStyle w:val="Hyperlink"/>
            <w:noProof/>
          </w:rPr>
          <w:t>3.R  RACI / Control Ownership</w:t>
        </w:r>
        <w:r>
          <w:rPr>
            <w:noProof/>
            <w:webHidden/>
          </w:rPr>
          <w:tab/>
        </w:r>
        <w:r>
          <w:rPr>
            <w:noProof/>
            <w:webHidden/>
          </w:rPr>
          <w:fldChar w:fldCharType="begin"/>
        </w:r>
        <w:r>
          <w:rPr>
            <w:noProof/>
            <w:webHidden/>
          </w:rPr>
          <w:instrText xml:space="preserve"> PAGEREF _Toc240440272 \h </w:instrText>
        </w:r>
        <w:r>
          <w:rPr>
            <w:noProof/>
            <w:webHidden/>
          </w:rPr>
        </w:r>
        <w:r>
          <w:rPr>
            <w:noProof/>
            <w:webHidden/>
          </w:rPr>
          <w:fldChar w:fldCharType="separate"/>
        </w:r>
        <w:r>
          <w:rPr>
            <w:noProof/>
            <w:webHidden/>
          </w:rPr>
          <w:t>15</w:t>
        </w:r>
        <w:r>
          <w:rPr>
            <w:noProof/>
            <w:webHidden/>
          </w:rPr>
          <w:fldChar w:fldCharType="end"/>
        </w:r>
      </w:hyperlink>
    </w:p>
    <w:p w14:paraId="7B45D967" w14:textId="0D1EBBC1"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73"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_Toc240440273 \h </w:instrText>
        </w:r>
        <w:r>
          <w:rPr>
            <w:noProof/>
            <w:webHidden/>
          </w:rPr>
        </w:r>
        <w:r>
          <w:rPr>
            <w:noProof/>
            <w:webHidden/>
          </w:rPr>
          <w:fldChar w:fldCharType="separate"/>
        </w:r>
        <w:r>
          <w:rPr>
            <w:noProof/>
            <w:webHidden/>
          </w:rPr>
          <w:t>16</w:t>
        </w:r>
        <w:r>
          <w:rPr>
            <w:noProof/>
            <w:webHidden/>
          </w:rPr>
          <w:fldChar w:fldCharType="end"/>
        </w:r>
      </w:hyperlink>
    </w:p>
    <w:p w14:paraId="41B22FA4" w14:textId="2776BAC4"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74" w:history="1">
        <w:r w:rsidRPr="00403F28">
          <w:rPr>
            <w:rStyle w:val="Hyperlink"/>
            <w:noProof/>
          </w:rPr>
          <w:t>Infrastructure-as-Code &amp; Configuration Realization</w:t>
        </w:r>
        <w:r>
          <w:rPr>
            <w:noProof/>
            <w:webHidden/>
          </w:rPr>
          <w:tab/>
        </w:r>
        <w:r>
          <w:rPr>
            <w:noProof/>
            <w:webHidden/>
          </w:rPr>
          <w:fldChar w:fldCharType="begin"/>
        </w:r>
        <w:r>
          <w:rPr>
            <w:noProof/>
            <w:webHidden/>
          </w:rPr>
          <w:instrText xml:space="preserve"> PAGEREF _Toc240440274 \h </w:instrText>
        </w:r>
        <w:r>
          <w:rPr>
            <w:noProof/>
            <w:webHidden/>
          </w:rPr>
        </w:r>
        <w:r>
          <w:rPr>
            <w:noProof/>
            <w:webHidden/>
          </w:rPr>
          <w:fldChar w:fldCharType="separate"/>
        </w:r>
        <w:r>
          <w:rPr>
            <w:noProof/>
            <w:webHidden/>
          </w:rPr>
          <w:t>17</w:t>
        </w:r>
        <w:r>
          <w:rPr>
            <w:noProof/>
            <w:webHidden/>
          </w:rPr>
          <w:fldChar w:fldCharType="end"/>
        </w:r>
      </w:hyperlink>
    </w:p>
    <w:p w14:paraId="6BDA7DB8" w14:textId="226EAFD5"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75" w:history="1">
        <w:r w:rsidRPr="00403F28">
          <w:rPr>
            <w:rStyle w:val="Hyperlink"/>
            <w:noProof/>
          </w:rPr>
          <w:t>4.0 Salient Things to Note</w:t>
        </w:r>
        <w:r>
          <w:rPr>
            <w:noProof/>
            <w:webHidden/>
          </w:rPr>
          <w:tab/>
        </w:r>
        <w:r>
          <w:rPr>
            <w:noProof/>
            <w:webHidden/>
          </w:rPr>
          <w:fldChar w:fldCharType="begin"/>
        </w:r>
        <w:r>
          <w:rPr>
            <w:noProof/>
            <w:webHidden/>
          </w:rPr>
          <w:instrText xml:space="preserve"> PAGEREF _Toc240440275 \h </w:instrText>
        </w:r>
        <w:r>
          <w:rPr>
            <w:noProof/>
            <w:webHidden/>
          </w:rPr>
        </w:r>
        <w:r>
          <w:rPr>
            <w:noProof/>
            <w:webHidden/>
          </w:rPr>
          <w:fldChar w:fldCharType="separate"/>
        </w:r>
        <w:r>
          <w:rPr>
            <w:noProof/>
            <w:webHidden/>
          </w:rPr>
          <w:t>17</w:t>
        </w:r>
        <w:r>
          <w:rPr>
            <w:noProof/>
            <w:webHidden/>
          </w:rPr>
          <w:fldChar w:fldCharType="end"/>
        </w:r>
      </w:hyperlink>
    </w:p>
    <w:p w14:paraId="3815DF33" w14:textId="6DA35131"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76" w:history="1">
        <w:r w:rsidRPr="00403F28">
          <w:rPr>
            <w:rStyle w:val="Hyperlink"/>
            <w:noProof/>
          </w:rPr>
          <w:t>4.1 IaC Modules, State and Review</w:t>
        </w:r>
        <w:r>
          <w:rPr>
            <w:noProof/>
            <w:webHidden/>
          </w:rPr>
          <w:tab/>
        </w:r>
        <w:r>
          <w:rPr>
            <w:noProof/>
            <w:webHidden/>
          </w:rPr>
          <w:fldChar w:fldCharType="begin"/>
        </w:r>
        <w:r>
          <w:rPr>
            <w:noProof/>
            <w:webHidden/>
          </w:rPr>
          <w:instrText xml:space="preserve"> PAGEREF _Toc240440276 \h </w:instrText>
        </w:r>
        <w:r>
          <w:rPr>
            <w:noProof/>
            <w:webHidden/>
          </w:rPr>
        </w:r>
        <w:r>
          <w:rPr>
            <w:noProof/>
            <w:webHidden/>
          </w:rPr>
          <w:fldChar w:fldCharType="separate"/>
        </w:r>
        <w:r>
          <w:rPr>
            <w:noProof/>
            <w:webHidden/>
          </w:rPr>
          <w:t>17</w:t>
        </w:r>
        <w:r>
          <w:rPr>
            <w:noProof/>
            <w:webHidden/>
          </w:rPr>
          <w:fldChar w:fldCharType="end"/>
        </w:r>
      </w:hyperlink>
    </w:p>
    <w:p w14:paraId="3A207BF9" w14:textId="08F97D9F"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77" w:history="1">
        <w:r w:rsidRPr="00403F28">
          <w:rPr>
            <w:rStyle w:val="Hyperlink"/>
            <w:noProof/>
          </w:rPr>
          <w:t>4.2 Drift, Rollback and Secret References</w:t>
        </w:r>
        <w:r>
          <w:rPr>
            <w:noProof/>
            <w:webHidden/>
          </w:rPr>
          <w:tab/>
        </w:r>
        <w:r>
          <w:rPr>
            <w:noProof/>
            <w:webHidden/>
          </w:rPr>
          <w:fldChar w:fldCharType="begin"/>
        </w:r>
        <w:r>
          <w:rPr>
            <w:noProof/>
            <w:webHidden/>
          </w:rPr>
          <w:instrText xml:space="preserve"> PAGEREF _Toc240440277 \h </w:instrText>
        </w:r>
        <w:r>
          <w:rPr>
            <w:noProof/>
            <w:webHidden/>
          </w:rPr>
        </w:r>
        <w:r>
          <w:rPr>
            <w:noProof/>
            <w:webHidden/>
          </w:rPr>
          <w:fldChar w:fldCharType="separate"/>
        </w:r>
        <w:r>
          <w:rPr>
            <w:noProof/>
            <w:webHidden/>
          </w:rPr>
          <w:t>17</w:t>
        </w:r>
        <w:r>
          <w:rPr>
            <w:noProof/>
            <w:webHidden/>
          </w:rPr>
          <w:fldChar w:fldCharType="end"/>
        </w:r>
      </w:hyperlink>
    </w:p>
    <w:p w14:paraId="0B40CE23" w14:textId="6252142F"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78" w:history="1">
        <w:r w:rsidRPr="00403F28">
          <w:rPr>
            <w:rStyle w:val="Hyperlink"/>
            <w:noProof/>
          </w:rPr>
          <w:t>4.R  RACI / Control Ownership</w:t>
        </w:r>
        <w:r>
          <w:rPr>
            <w:noProof/>
            <w:webHidden/>
          </w:rPr>
          <w:tab/>
        </w:r>
        <w:r>
          <w:rPr>
            <w:noProof/>
            <w:webHidden/>
          </w:rPr>
          <w:fldChar w:fldCharType="begin"/>
        </w:r>
        <w:r>
          <w:rPr>
            <w:noProof/>
            <w:webHidden/>
          </w:rPr>
          <w:instrText xml:space="preserve"> PAGEREF _Toc240440278 \h </w:instrText>
        </w:r>
        <w:r>
          <w:rPr>
            <w:noProof/>
            <w:webHidden/>
          </w:rPr>
        </w:r>
        <w:r>
          <w:rPr>
            <w:noProof/>
            <w:webHidden/>
          </w:rPr>
          <w:fldChar w:fldCharType="separate"/>
        </w:r>
        <w:r>
          <w:rPr>
            <w:noProof/>
            <w:webHidden/>
          </w:rPr>
          <w:t>17</w:t>
        </w:r>
        <w:r>
          <w:rPr>
            <w:noProof/>
            <w:webHidden/>
          </w:rPr>
          <w:fldChar w:fldCharType="end"/>
        </w:r>
      </w:hyperlink>
    </w:p>
    <w:p w14:paraId="5030BD8D" w14:textId="21B5CE49"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79"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_Toc240440279 \h </w:instrText>
        </w:r>
        <w:r>
          <w:rPr>
            <w:noProof/>
            <w:webHidden/>
          </w:rPr>
        </w:r>
        <w:r>
          <w:rPr>
            <w:noProof/>
            <w:webHidden/>
          </w:rPr>
          <w:fldChar w:fldCharType="separate"/>
        </w:r>
        <w:r>
          <w:rPr>
            <w:noProof/>
            <w:webHidden/>
          </w:rPr>
          <w:t>17</w:t>
        </w:r>
        <w:r>
          <w:rPr>
            <w:noProof/>
            <w:webHidden/>
          </w:rPr>
          <w:fldChar w:fldCharType="end"/>
        </w:r>
      </w:hyperlink>
    </w:p>
    <w:p w14:paraId="78E4A3D5" w14:textId="5C8A3DDD"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80" w:history="1">
        <w:r w:rsidRPr="00403F28">
          <w:rPr>
            <w:rStyle w:val="Hyperlink"/>
            <w:noProof/>
          </w:rPr>
          <w:t>Source Control, Branching &amp; Change Integration</w:t>
        </w:r>
        <w:r>
          <w:rPr>
            <w:noProof/>
            <w:webHidden/>
          </w:rPr>
          <w:tab/>
        </w:r>
        <w:r>
          <w:rPr>
            <w:noProof/>
            <w:webHidden/>
          </w:rPr>
          <w:fldChar w:fldCharType="begin"/>
        </w:r>
        <w:r>
          <w:rPr>
            <w:noProof/>
            <w:webHidden/>
          </w:rPr>
          <w:instrText xml:space="preserve"> PAGEREF _Toc240440280 \h </w:instrText>
        </w:r>
        <w:r>
          <w:rPr>
            <w:noProof/>
            <w:webHidden/>
          </w:rPr>
        </w:r>
        <w:r>
          <w:rPr>
            <w:noProof/>
            <w:webHidden/>
          </w:rPr>
          <w:fldChar w:fldCharType="separate"/>
        </w:r>
        <w:r>
          <w:rPr>
            <w:noProof/>
            <w:webHidden/>
          </w:rPr>
          <w:t>18</w:t>
        </w:r>
        <w:r>
          <w:rPr>
            <w:noProof/>
            <w:webHidden/>
          </w:rPr>
          <w:fldChar w:fldCharType="end"/>
        </w:r>
      </w:hyperlink>
    </w:p>
    <w:p w14:paraId="766E2BDF" w14:textId="0B2FB762"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81" w:history="1">
        <w:r w:rsidRPr="00403F28">
          <w:rPr>
            <w:rStyle w:val="Hyperlink"/>
            <w:noProof/>
          </w:rPr>
          <w:t>5.0 Salient Things to Note</w:t>
        </w:r>
        <w:r>
          <w:rPr>
            <w:noProof/>
            <w:webHidden/>
          </w:rPr>
          <w:tab/>
        </w:r>
        <w:r>
          <w:rPr>
            <w:noProof/>
            <w:webHidden/>
          </w:rPr>
          <w:fldChar w:fldCharType="begin"/>
        </w:r>
        <w:r>
          <w:rPr>
            <w:noProof/>
            <w:webHidden/>
          </w:rPr>
          <w:instrText xml:space="preserve"> PAGEREF _Toc240440281 \h </w:instrText>
        </w:r>
        <w:r>
          <w:rPr>
            <w:noProof/>
            <w:webHidden/>
          </w:rPr>
        </w:r>
        <w:r>
          <w:rPr>
            <w:noProof/>
            <w:webHidden/>
          </w:rPr>
          <w:fldChar w:fldCharType="separate"/>
        </w:r>
        <w:r>
          <w:rPr>
            <w:noProof/>
            <w:webHidden/>
          </w:rPr>
          <w:t>18</w:t>
        </w:r>
        <w:r>
          <w:rPr>
            <w:noProof/>
            <w:webHidden/>
          </w:rPr>
          <w:fldChar w:fldCharType="end"/>
        </w:r>
      </w:hyperlink>
    </w:p>
    <w:p w14:paraId="7B95EFD6" w14:textId="102F77FA"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82" w:history="1">
        <w:r w:rsidRPr="00403F28">
          <w:rPr>
            <w:rStyle w:val="Hyperlink"/>
            <w:noProof/>
          </w:rPr>
          <w:t>5.1 Repositories, Branching and Reviews</w:t>
        </w:r>
        <w:r>
          <w:rPr>
            <w:noProof/>
            <w:webHidden/>
          </w:rPr>
          <w:tab/>
        </w:r>
        <w:r>
          <w:rPr>
            <w:noProof/>
            <w:webHidden/>
          </w:rPr>
          <w:fldChar w:fldCharType="begin"/>
        </w:r>
        <w:r>
          <w:rPr>
            <w:noProof/>
            <w:webHidden/>
          </w:rPr>
          <w:instrText xml:space="preserve"> PAGEREF _Toc240440282 \h </w:instrText>
        </w:r>
        <w:r>
          <w:rPr>
            <w:noProof/>
            <w:webHidden/>
          </w:rPr>
        </w:r>
        <w:r>
          <w:rPr>
            <w:noProof/>
            <w:webHidden/>
          </w:rPr>
          <w:fldChar w:fldCharType="separate"/>
        </w:r>
        <w:r>
          <w:rPr>
            <w:noProof/>
            <w:webHidden/>
          </w:rPr>
          <w:t>18</w:t>
        </w:r>
        <w:r>
          <w:rPr>
            <w:noProof/>
            <w:webHidden/>
          </w:rPr>
          <w:fldChar w:fldCharType="end"/>
        </w:r>
      </w:hyperlink>
    </w:p>
    <w:p w14:paraId="421EDF40" w14:textId="76CCB05E"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83" w:history="1">
        <w:r w:rsidRPr="00403F28">
          <w:rPr>
            <w:rStyle w:val="Hyperlink"/>
            <w:noProof/>
          </w:rPr>
          <w:t>5.2 Merge Evidence and the Release Boundary</w:t>
        </w:r>
        <w:r>
          <w:rPr>
            <w:noProof/>
            <w:webHidden/>
          </w:rPr>
          <w:tab/>
        </w:r>
        <w:r>
          <w:rPr>
            <w:noProof/>
            <w:webHidden/>
          </w:rPr>
          <w:fldChar w:fldCharType="begin"/>
        </w:r>
        <w:r>
          <w:rPr>
            <w:noProof/>
            <w:webHidden/>
          </w:rPr>
          <w:instrText xml:space="preserve"> PAGEREF _Toc240440283 \h </w:instrText>
        </w:r>
        <w:r>
          <w:rPr>
            <w:noProof/>
            <w:webHidden/>
          </w:rPr>
        </w:r>
        <w:r>
          <w:rPr>
            <w:noProof/>
            <w:webHidden/>
          </w:rPr>
          <w:fldChar w:fldCharType="separate"/>
        </w:r>
        <w:r>
          <w:rPr>
            <w:noProof/>
            <w:webHidden/>
          </w:rPr>
          <w:t>18</w:t>
        </w:r>
        <w:r>
          <w:rPr>
            <w:noProof/>
            <w:webHidden/>
          </w:rPr>
          <w:fldChar w:fldCharType="end"/>
        </w:r>
      </w:hyperlink>
    </w:p>
    <w:p w14:paraId="3567737E" w14:textId="2A382658"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84" w:history="1">
        <w:r w:rsidRPr="00403F28">
          <w:rPr>
            <w:rStyle w:val="Hyperlink"/>
            <w:noProof/>
          </w:rPr>
          <w:t>5.R  RACI / Control Ownership</w:t>
        </w:r>
        <w:r>
          <w:rPr>
            <w:noProof/>
            <w:webHidden/>
          </w:rPr>
          <w:tab/>
        </w:r>
        <w:r>
          <w:rPr>
            <w:noProof/>
            <w:webHidden/>
          </w:rPr>
          <w:fldChar w:fldCharType="begin"/>
        </w:r>
        <w:r>
          <w:rPr>
            <w:noProof/>
            <w:webHidden/>
          </w:rPr>
          <w:instrText xml:space="preserve"> PAGEREF _Toc240440284 \h </w:instrText>
        </w:r>
        <w:r>
          <w:rPr>
            <w:noProof/>
            <w:webHidden/>
          </w:rPr>
        </w:r>
        <w:r>
          <w:rPr>
            <w:noProof/>
            <w:webHidden/>
          </w:rPr>
          <w:fldChar w:fldCharType="separate"/>
        </w:r>
        <w:r>
          <w:rPr>
            <w:noProof/>
            <w:webHidden/>
          </w:rPr>
          <w:t>18</w:t>
        </w:r>
        <w:r>
          <w:rPr>
            <w:noProof/>
            <w:webHidden/>
          </w:rPr>
          <w:fldChar w:fldCharType="end"/>
        </w:r>
      </w:hyperlink>
    </w:p>
    <w:p w14:paraId="5CC6690F" w14:textId="44F5938D"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85"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_Toc240440285 \h </w:instrText>
        </w:r>
        <w:r>
          <w:rPr>
            <w:noProof/>
            <w:webHidden/>
          </w:rPr>
        </w:r>
        <w:r>
          <w:rPr>
            <w:noProof/>
            <w:webHidden/>
          </w:rPr>
          <w:fldChar w:fldCharType="separate"/>
        </w:r>
        <w:r>
          <w:rPr>
            <w:noProof/>
            <w:webHidden/>
          </w:rPr>
          <w:t>18</w:t>
        </w:r>
        <w:r>
          <w:rPr>
            <w:noProof/>
            <w:webHidden/>
          </w:rPr>
          <w:fldChar w:fldCharType="end"/>
        </w:r>
      </w:hyperlink>
    </w:p>
    <w:p w14:paraId="42B95ECF" w14:textId="23371802"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86" w:history="1">
        <w:r w:rsidRPr="00403F28">
          <w:rPr>
            <w:rStyle w:val="Hyperlink"/>
            <w:noProof/>
          </w:rPr>
          <w:t>Build, Artifact &amp; Supply-Chain Pipeline</w:t>
        </w:r>
        <w:r>
          <w:rPr>
            <w:noProof/>
            <w:webHidden/>
          </w:rPr>
          <w:tab/>
        </w:r>
        <w:r>
          <w:rPr>
            <w:noProof/>
            <w:webHidden/>
          </w:rPr>
          <w:fldChar w:fldCharType="begin"/>
        </w:r>
        <w:r>
          <w:rPr>
            <w:noProof/>
            <w:webHidden/>
          </w:rPr>
          <w:instrText xml:space="preserve"> PAGEREF _Toc240440286 \h </w:instrText>
        </w:r>
        <w:r>
          <w:rPr>
            <w:noProof/>
            <w:webHidden/>
          </w:rPr>
        </w:r>
        <w:r>
          <w:rPr>
            <w:noProof/>
            <w:webHidden/>
          </w:rPr>
          <w:fldChar w:fldCharType="separate"/>
        </w:r>
        <w:r>
          <w:rPr>
            <w:noProof/>
            <w:webHidden/>
          </w:rPr>
          <w:t>19</w:t>
        </w:r>
        <w:r>
          <w:rPr>
            <w:noProof/>
            <w:webHidden/>
          </w:rPr>
          <w:fldChar w:fldCharType="end"/>
        </w:r>
      </w:hyperlink>
    </w:p>
    <w:p w14:paraId="5C76F66D" w14:textId="1C875DDC"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87" w:history="1">
        <w:r w:rsidRPr="00403F28">
          <w:rPr>
            <w:rStyle w:val="Hyperlink"/>
            <w:noProof/>
          </w:rPr>
          <w:t>6.0 Salient Things to Note</w:t>
        </w:r>
        <w:r>
          <w:rPr>
            <w:noProof/>
            <w:webHidden/>
          </w:rPr>
          <w:tab/>
        </w:r>
        <w:r>
          <w:rPr>
            <w:noProof/>
            <w:webHidden/>
          </w:rPr>
          <w:fldChar w:fldCharType="begin"/>
        </w:r>
        <w:r>
          <w:rPr>
            <w:noProof/>
            <w:webHidden/>
          </w:rPr>
          <w:instrText xml:space="preserve"> PAGEREF _Toc240440287 \h </w:instrText>
        </w:r>
        <w:r>
          <w:rPr>
            <w:noProof/>
            <w:webHidden/>
          </w:rPr>
        </w:r>
        <w:r>
          <w:rPr>
            <w:noProof/>
            <w:webHidden/>
          </w:rPr>
          <w:fldChar w:fldCharType="separate"/>
        </w:r>
        <w:r>
          <w:rPr>
            <w:noProof/>
            <w:webHidden/>
          </w:rPr>
          <w:t>19</w:t>
        </w:r>
        <w:r>
          <w:rPr>
            <w:noProof/>
            <w:webHidden/>
          </w:rPr>
          <w:fldChar w:fldCharType="end"/>
        </w:r>
      </w:hyperlink>
    </w:p>
    <w:p w14:paraId="5AD89B86" w14:textId="7E2DFA62"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88" w:history="1">
        <w:r w:rsidRPr="00403F28">
          <w:rPr>
            <w:rStyle w:val="Hyperlink"/>
            <w:noProof/>
          </w:rPr>
          <w:t>6.1 Build, Dependencies and Artifact Identity</w:t>
        </w:r>
        <w:r>
          <w:rPr>
            <w:noProof/>
            <w:webHidden/>
          </w:rPr>
          <w:tab/>
        </w:r>
        <w:r>
          <w:rPr>
            <w:noProof/>
            <w:webHidden/>
          </w:rPr>
          <w:fldChar w:fldCharType="begin"/>
        </w:r>
        <w:r>
          <w:rPr>
            <w:noProof/>
            <w:webHidden/>
          </w:rPr>
          <w:instrText xml:space="preserve"> PAGEREF _Toc240440288 \h </w:instrText>
        </w:r>
        <w:r>
          <w:rPr>
            <w:noProof/>
            <w:webHidden/>
          </w:rPr>
        </w:r>
        <w:r>
          <w:rPr>
            <w:noProof/>
            <w:webHidden/>
          </w:rPr>
          <w:fldChar w:fldCharType="separate"/>
        </w:r>
        <w:r>
          <w:rPr>
            <w:noProof/>
            <w:webHidden/>
          </w:rPr>
          <w:t>19</w:t>
        </w:r>
        <w:r>
          <w:rPr>
            <w:noProof/>
            <w:webHidden/>
          </w:rPr>
          <w:fldChar w:fldCharType="end"/>
        </w:r>
      </w:hyperlink>
    </w:p>
    <w:p w14:paraId="42D33B0C" w14:textId="18BD3AB9"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89" w:history="1">
        <w:r w:rsidRPr="00403F28">
          <w:rPr>
            <w:rStyle w:val="Hyperlink"/>
            <w:noProof/>
          </w:rPr>
          <w:t>6.2 SBOM, Attestation, Vulnerability Gates and Provenance</w:t>
        </w:r>
        <w:r>
          <w:rPr>
            <w:noProof/>
            <w:webHidden/>
          </w:rPr>
          <w:tab/>
        </w:r>
        <w:r>
          <w:rPr>
            <w:noProof/>
            <w:webHidden/>
          </w:rPr>
          <w:fldChar w:fldCharType="begin"/>
        </w:r>
        <w:r>
          <w:rPr>
            <w:noProof/>
            <w:webHidden/>
          </w:rPr>
          <w:instrText xml:space="preserve"> PAGEREF _Toc240440289 \h </w:instrText>
        </w:r>
        <w:r>
          <w:rPr>
            <w:noProof/>
            <w:webHidden/>
          </w:rPr>
        </w:r>
        <w:r>
          <w:rPr>
            <w:noProof/>
            <w:webHidden/>
          </w:rPr>
          <w:fldChar w:fldCharType="separate"/>
        </w:r>
        <w:r>
          <w:rPr>
            <w:noProof/>
            <w:webHidden/>
          </w:rPr>
          <w:t>19</w:t>
        </w:r>
        <w:r>
          <w:rPr>
            <w:noProof/>
            <w:webHidden/>
          </w:rPr>
          <w:fldChar w:fldCharType="end"/>
        </w:r>
      </w:hyperlink>
    </w:p>
    <w:p w14:paraId="3C8D0D42" w14:textId="606AE3ED"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90" w:history="1">
        <w:r w:rsidRPr="00403F28">
          <w:rPr>
            <w:rStyle w:val="Hyperlink"/>
            <w:noProof/>
          </w:rPr>
          <w:t>6.R  RACI / Control Ownership</w:t>
        </w:r>
        <w:r>
          <w:rPr>
            <w:noProof/>
            <w:webHidden/>
          </w:rPr>
          <w:tab/>
        </w:r>
        <w:r>
          <w:rPr>
            <w:noProof/>
            <w:webHidden/>
          </w:rPr>
          <w:fldChar w:fldCharType="begin"/>
        </w:r>
        <w:r>
          <w:rPr>
            <w:noProof/>
            <w:webHidden/>
          </w:rPr>
          <w:instrText xml:space="preserve"> PAGEREF _Toc240440290 \h </w:instrText>
        </w:r>
        <w:r>
          <w:rPr>
            <w:noProof/>
            <w:webHidden/>
          </w:rPr>
        </w:r>
        <w:r>
          <w:rPr>
            <w:noProof/>
            <w:webHidden/>
          </w:rPr>
          <w:fldChar w:fldCharType="separate"/>
        </w:r>
        <w:r>
          <w:rPr>
            <w:noProof/>
            <w:webHidden/>
          </w:rPr>
          <w:t>19</w:t>
        </w:r>
        <w:r>
          <w:rPr>
            <w:noProof/>
            <w:webHidden/>
          </w:rPr>
          <w:fldChar w:fldCharType="end"/>
        </w:r>
      </w:hyperlink>
    </w:p>
    <w:p w14:paraId="0A4264E9" w14:textId="23A3B1E8"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91"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_Toc240440291 \h </w:instrText>
        </w:r>
        <w:r>
          <w:rPr>
            <w:noProof/>
            <w:webHidden/>
          </w:rPr>
        </w:r>
        <w:r>
          <w:rPr>
            <w:noProof/>
            <w:webHidden/>
          </w:rPr>
          <w:fldChar w:fldCharType="separate"/>
        </w:r>
        <w:r>
          <w:rPr>
            <w:noProof/>
            <w:webHidden/>
          </w:rPr>
          <w:t>19</w:t>
        </w:r>
        <w:r>
          <w:rPr>
            <w:noProof/>
            <w:webHidden/>
          </w:rPr>
          <w:fldChar w:fldCharType="end"/>
        </w:r>
      </w:hyperlink>
    </w:p>
    <w:p w14:paraId="30260082" w14:textId="6C4D8C3F"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92" w:history="1">
        <w:r w:rsidRPr="00403F28">
          <w:rPr>
            <w:rStyle w:val="Hyperlink"/>
            <w:noProof/>
          </w:rPr>
          <w:t>CI Validation &amp; Pre-Release Gates</w:t>
        </w:r>
        <w:r>
          <w:rPr>
            <w:noProof/>
            <w:webHidden/>
          </w:rPr>
          <w:tab/>
        </w:r>
        <w:r>
          <w:rPr>
            <w:noProof/>
            <w:webHidden/>
          </w:rPr>
          <w:fldChar w:fldCharType="begin"/>
        </w:r>
        <w:r>
          <w:rPr>
            <w:noProof/>
            <w:webHidden/>
          </w:rPr>
          <w:instrText xml:space="preserve"> PAGEREF _Toc240440292 \h </w:instrText>
        </w:r>
        <w:r>
          <w:rPr>
            <w:noProof/>
            <w:webHidden/>
          </w:rPr>
        </w:r>
        <w:r>
          <w:rPr>
            <w:noProof/>
            <w:webHidden/>
          </w:rPr>
          <w:fldChar w:fldCharType="separate"/>
        </w:r>
        <w:r>
          <w:rPr>
            <w:noProof/>
            <w:webHidden/>
          </w:rPr>
          <w:t>20</w:t>
        </w:r>
        <w:r>
          <w:rPr>
            <w:noProof/>
            <w:webHidden/>
          </w:rPr>
          <w:fldChar w:fldCharType="end"/>
        </w:r>
      </w:hyperlink>
    </w:p>
    <w:p w14:paraId="3CEE481A" w14:textId="04D7761F"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93" w:history="1">
        <w:r w:rsidRPr="00403F28">
          <w:rPr>
            <w:rStyle w:val="Hyperlink"/>
            <w:noProof/>
          </w:rPr>
          <w:t>7.0 Salient Things to Note</w:t>
        </w:r>
        <w:r>
          <w:rPr>
            <w:noProof/>
            <w:webHidden/>
          </w:rPr>
          <w:tab/>
        </w:r>
        <w:r>
          <w:rPr>
            <w:noProof/>
            <w:webHidden/>
          </w:rPr>
          <w:fldChar w:fldCharType="begin"/>
        </w:r>
        <w:r>
          <w:rPr>
            <w:noProof/>
            <w:webHidden/>
          </w:rPr>
          <w:instrText xml:space="preserve"> PAGEREF _Toc240440293 \h </w:instrText>
        </w:r>
        <w:r>
          <w:rPr>
            <w:noProof/>
            <w:webHidden/>
          </w:rPr>
        </w:r>
        <w:r>
          <w:rPr>
            <w:noProof/>
            <w:webHidden/>
          </w:rPr>
          <w:fldChar w:fldCharType="separate"/>
        </w:r>
        <w:r>
          <w:rPr>
            <w:noProof/>
            <w:webHidden/>
          </w:rPr>
          <w:t>20</w:t>
        </w:r>
        <w:r>
          <w:rPr>
            <w:noProof/>
            <w:webHidden/>
          </w:rPr>
          <w:fldChar w:fldCharType="end"/>
        </w:r>
      </w:hyperlink>
    </w:p>
    <w:p w14:paraId="1C50F539" w14:textId="6EF1E9C2"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94" w:history="1">
        <w:r w:rsidRPr="00403F28">
          <w:rPr>
            <w:rStyle w:val="Hyperlink"/>
            <w:noProof/>
          </w:rPr>
          <w:t>7.1 Static, Unit, Integration and Security/Policy Checks</w:t>
        </w:r>
        <w:r>
          <w:rPr>
            <w:noProof/>
            <w:webHidden/>
          </w:rPr>
          <w:tab/>
        </w:r>
        <w:r>
          <w:rPr>
            <w:noProof/>
            <w:webHidden/>
          </w:rPr>
          <w:fldChar w:fldCharType="begin"/>
        </w:r>
        <w:r>
          <w:rPr>
            <w:noProof/>
            <w:webHidden/>
          </w:rPr>
          <w:instrText xml:space="preserve"> PAGEREF _Toc240440294 \h </w:instrText>
        </w:r>
        <w:r>
          <w:rPr>
            <w:noProof/>
            <w:webHidden/>
          </w:rPr>
        </w:r>
        <w:r>
          <w:rPr>
            <w:noProof/>
            <w:webHidden/>
          </w:rPr>
          <w:fldChar w:fldCharType="separate"/>
        </w:r>
        <w:r>
          <w:rPr>
            <w:noProof/>
            <w:webHidden/>
          </w:rPr>
          <w:t>20</w:t>
        </w:r>
        <w:r>
          <w:rPr>
            <w:noProof/>
            <w:webHidden/>
          </w:rPr>
          <w:fldChar w:fldCharType="end"/>
        </w:r>
      </w:hyperlink>
    </w:p>
    <w:p w14:paraId="68DC5522" w14:textId="41A37BE4"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95" w:history="1">
        <w:r w:rsidRPr="00403F28">
          <w:rPr>
            <w:rStyle w:val="Hyperlink"/>
            <w:noProof/>
          </w:rPr>
          <w:t>7.2 Pipeline Pass and the Production-Acceptance Boundary</w:t>
        </w:r>
        <w:r>
          <w:rPr>
            <w:noProof/>
            <w:webHidden/>
          </w:rPr>
          <w:tab/>
        </w:r>
        <w:r>
          <w:rPr>
            <w:noProof/>
            <w:webHidden/>
          </w:rPr>
          <w:fldChar w:fldCharType="begin"/>
        </w:r>
        <w:r>
          <w:rPr>
            <w:noProof/>
            <w:webHidden/>
          </w:rPr>
          <w:instrText xml:space="preserve"> PAGEREF _Toc240440295 \h </w:instrText>
        </w:r>
        <w:r>
          <w:rPr>
            <w:noProof/>
            <w:webHidden/>
          </w:rPr>
        </w:r>
        <w:r>
          <w:rPr>
            <w:noProof/>
            <w:webHidden/>
          </w:rPr>
          <w:fldChar w:fldCharType="separate"/>
        </w:r>
        <w:r>
          <w:rPr>
            <w:noProof/>
            <w:webHidden/>
          </w:rPr>
          <w:t>20</w:t>
        </w:r>
        <w:r>
          <w:rPr>
            <w:noProof/>
            <w:webHidden/>
          </w:rPr>
          <w:fldChar w:fldCharType="end"/>
        </w:r>
      </w:hyperlink>
    </w:p>
    <w:p w14:paraId="67BAF9DA" w14:textId="78228017"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96" w:history="1">
        <w:r w:rsidRPr="00403F28">
          <w:rPr>
            <w:rStyle w:val="Hyperlink"/>
            <w:noProof/>
          </w:rPr>
          <w:t>7.R  RACI / Control Ownership</w:t>
        </w:r>
        <w:r>
          <w:rPr>
            <w:noProof/>
            <w:webHidden/>
          </w:rPr>
          <w:tab/>
        </w:r>
        <w:r>
          <w:rPr>
            <w:noProof/>
            <w:webHidden/>
          </w:rPr>
          <w:fldChar w:fldCharType="begin"/>
        </w:r>
        <w:r>
          <w:rPr>
            <w:noProof/>
            <w:webHidden/>
          </w:rPr>
          <w:instrText xml:space="preserve"> PAGEREF _Toc240440296 \h </w:instrText>
        </w:r>
        <w:r>
          <w:rPr>
            <w:noProof/>
            <w:webHidden/>
          </w:rPr>
        </w:r>
        <w:r>
          <w:rPr>
            <w:noProof/>
            <w:webHidden/>
          </w:rPr>
          <w:fldChar w:fldCharType="separate"/>
        </w:r>
        <w:r>
          <w:rPr>
            <w:noProof/>
            <w:webHidden/>
          </w:rPr>
          <w:t>20</w:t>
        </w:r>
        <w:r>
          <w:rPr>
            <w:noProof/>
            <w:webHidden/>
          </w:rPr>
          <w:fldChar w:fldCharType="end"/>
        </w:r>
      </w:hyperlink>
    </w:p>
    <w:p w14:paraId="0B100DBE" w14:textId="29932CAC"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97"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_Toc240440297 \h </w:instrText>
        </w:r>
        <w:r>
          <w:rPr>
            <w:noProof/>
            <w:webHidden/>
          </w:rPr>
        </w:r>
        <w:r>
          <w:rPr>
            <w:noProof/>
            <w:webHidden/>
          </w:rPr>
          <w:fldChar w:fldCharType="separate"/>
        </w:r>
        <w:r>
          <w:rPr>
            <w:noProof/>
            <w:webHidden/>
          </w:rPr>
          <w:t>20</w:t>
        </w:r>
        <w:r>
          <w:rPr>
            <w:noProof/>
            <w:webHidden/>
          </w:rPr>
          <w:fldChar w:fldCharType="end"/>
        </w:r>
      </w:hyperlink>
    </w:p>
    <w:p w14:paraId="01EBFAEF" w14:textId="4EBDC971"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98" w:history="1">
        <w:r w:rsidRPr="00403F28">
          <w:rPr>
            <w:rStyle w:val="Hyperlink"/>
            <w:noProof/>
          </w:rPr>
          <w:t>Release Management &amp; Deployment Authorization</w:t>
        </w:r>
        <w:r>
          <w:rPr>
            <w:noProof/>
            <w:webHidden/>
          </w:rPr>
          <w:tab/>
        </w:r>
        <w:r>
          <w:rPr>
            <w:noProof/>
            <w:webHidden/>
          </w:rPr>
          <w:fldChar w:fldCharType="begin"/>
        </w:r>
        <w:r>
          <w:rPr>
            <w:noProof/>
            <w:webHidden/>
          </w:rPr>
          <w:instrText xml:space="preserve"> PAGEREF _Toc240440298 \h </w:instrText>
        </w:r>
        <w:r>
          <w:rPr>
            <w:noProof/>
            <w:webHidden/>
          </w:rPr>
        </w:r>
        <w:r>
          <w:rPr>
            <w:noProof/>
            <w:webHidden/>
          </w:rPr>
          <w:fldChar w:fldCharType="separate"/>
        </w:r>
        <w:r>
          <w:rPr>
            <w:noProof/>
            <w:webHidden/>
          </w:rPr>
          <w:t>21</w:t>
        </w:r>
        <w:r>
          <w:rPr>
            <w:noProof/>
            <w:webHidden/>
          </w:rPr>
          <w:fldChar w:fldCharType="end"/>
        </w:r>
      </w:hyperlink>
    </w:p>
    <w:p w14:paraId="55064C2F" w14:textId="4B06B3BF"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299" w:history="1">
        <w:r w:rsidRPr="00403F28">
          <w:rPr>
            <w:rStyle w:val="Hyperlink"/>
            <w:noProof/>
          </w:rPr>
          <w:t>8.0 Salient Things to Note</w:t>
        </w:r>
        <w:r>
          <w:rPr>
            <w:noProof/>
            <w:webHidden/>
          </w:rPr>
          <w:tab/>
        </w:r>
        <w:r>
          <w:rPr>
            <w:noProof/>
            <w:webHidden/>
          </w:rPr>
          <w:fldChar w:fldCharType="begin"/>
        </w:r>
        <w:r>
          <w:rPr>
            <w:noProof/>
            <w:webHidden/>
          </w:rPr>
          <w:instrText xml:space="preserve"> PAGEREF _Toc240440299 \h </w:instrText>
        </w:r>
        <w:r>
          <w:rPr>
            <w:noProof/>
            <w:webHidden/>
          </w:rPr>
        </w:r>
        <w:r>
          <w:rPr>
            <w:noProof/>
            <w:webHidden/>
          </w:rPr>
          <w:fldChar w:fldCharType="separate"/>
        </w:r>
        <w:r>
          <w:rPr>
            <w:noProof/>
            <w:webHidden/>
          </w:rPr>
          <w:t>21</w:t>
        </w:r>
        <w:r>
          <w:rPr>
            <w:noProof/>
            <w:webHidden/>
          </w:rPr>
          <w:fldChar w:fldCharType="end"/>
        </w:r>
      </w:hyperlink>
    </w:p>
    <w:p w14:paraId="6DA58B1A" w14:textId="083E25FB"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00" w:history="1">
        <w:r w:rsidRPr="00403F28">
          <w:rPr>
            <w:rStyle w:val="Hyperlink"/>
            <w:noProof/>
          </w:rPr>
          <w:t>8.1 Release Candidate, Approval and Change Record</w:t>
        </w:r>
        <w:r>
          <w:rPr>
            <w:noProof/>
            <w:webHidden/>
          </w:rPr>
          <w:tab/>
        </w:r>
        <w:r>
          <w:rPr>
            <w:noProof/>
            <w:webHidden/>
          </w:rPr>
          <w:fldChar w:fldCharType="begin"/>
        </w:r>
        <w:r>
          <w:rPr>
            <w:noProof/>
            <w:webHidden/>
          </w:rPr>
          <w:instrText xml:space="preserve"> PAGEREF _Toc240440300 \h </w:instrText>
        </w:r>
        <w:r>
          <w:rPr>
            <w:noProof/>
            <w:webHidden/>
          </w:rPr>
        </w:r>
        <w:r>
          <w:rPr>
            <w:noProof/>
            <w:webHidden/>
          </w:rPr>
          <w:fldChar w:fldCharType="separate"/>
        </w:r>
        <w:r>
          <w:rPr>
            <w:noProof/>
            <w:webHidden/>
          </w:rPr>
          <w:t>21</w:t>
        </w:r>
        <w:r>
          <w:rPr>
            <w:noProof/>
            <w:webHidden/>
          </w:rPr>
          <w:fldChar w:fldCharType="end"/>
        </w:r>
      </w:hyperlink>
    </w:p>
    <w:p w14:paraId="02D66819" w14:textId="678937A9"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01" w:history="1">
        <w:r w:rsidRPr="00403F28">
          <w:rPr>
            <w:rStyle w:val="Hyperlink"/>
            <w:noProof/>
          </w:rPr>
          <w:t>8.2 Deployment Receipt and Rollback Trigger</w:t>
        </w:r>
        <w:r>
          <w:rPr>
            <w:noProof/>
            <w:webHidden/>
          </w:rPr>
          <w:tab/>
        </w:r>
        <w:r>
          <w:rPr>
            <w:noProof/>
            <w:webHidden/>
          </w:rPr>
          <w:fldChar w:fldCharType="begin"/>
        </w:r>
        <w:r>
          <w:rPr>
            <w:noProof/>
            <w:webHidden/>
          </w:rPr>
          <w:instrText xml:space="preserve"> PAGEREF _Toc240440301 \h </w:instrText>
        </w:r>
        <w:r>
          <w:rPr>
            <w:noProof/>
            <w:webHidden/>
          </w:rPr>
        </w:r>
        <w:r>
          <w:rPr>
            <w:noProof/>
            <w:webHidden/>
          </w:rPr>
          <w:fldChar w:fldCharType="separate"/>
        </w:r>
        <w:r>
          <w:rPr>
            <w:noProof/>
            <w:webHidden/>
          </w:rPr>
          <w:t>21</w:t>
        </w:r>
        <w:r>
          <w:rPr>
            <w:noProof/>
            <w:webHidden/>
          </w:rPr>
          <w:fldChar w:fldCharType="end"/>
        </w:r>
      </w:hyperlink>
    </w:p>
    <w:p w14:paraId="76644019" w14:textId="494EBA0A"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02" w:history="1">
        <w:r w:rsidRPr="00403F28">
          <w:rPr>
            <w:rStyle w:val="Hyperlink"/>
            <w:noProof/>
          </w:rPr>
          <w:t>8.3 Release-Control Matrix (directive item 58)</w:t>
        </w:r>
        <w:r>
          <w:rPr>
            <w:noProof/>
            <w:webHidden/>
          </w:rPr>
          <w:tab/>
        </w:r>
        <w:r>
          <w:rPr>
            <w:noProof/>
            <w:webHidden/>
          </w:rPr>
          <w:fldChar w:fldCharType="begin"/>
        </w:r>
        <w:r>
          <w:rPr>
            <w:noProof/>
            <w:webHidden/>
          </w:rPr>
          <w:instrText xml:space="preserve"> PAGEREF _Toc240440302 \h </w:instrText>
        </w:r>
        <w:r>
          <w:rPr>
            <w:noProof/>
            <w:webHidden/>
          </w:rPr>
        </w:r>
        <w:r>
          <w:rPr>
            <w:noProof/>
            <w:webHidden/>
          </w:rPr>
          <w:fldChar w:fldCharType="separate"/>
        </w:r>
        <w:r>
          <w:rPr>
            <w:noProof/>
            <w:webHidden/>
          </w:rPr>
          <w:t>21</w:t>
        </w:r>
        <w:r>
          <w:rPr>
            <w:noProof/>
            <w:webHidden/>
          </w:rPr>
          <w:fldChar w:fldCharType="end"/>
        </w:r>
      </w:hyperlink>
    </w:p>
    <w:p w14:paraId="7EFC080D" w14:textId="0476B517"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03" w:history="1">
        <w:r w:rsidRPr="00403F28">
          <w:rPr>
            <w:rStyle w:val="Hyperlink"/>
            <w:noProof/>
          </w:rPr>
          <w:t>8.R  RACI / Control Ownership</w:t>
        </w:r>
        <w:r>
          <w:rPr>
            <w:noProof/>
            <w:webHidden/>
          </w:rPr>
          <w:tab/>
        </w:r>
        <w:r>
          <w:rPr>
            <w:noProof/>
            <w:webHidden/>
          </w:rPr>
          <w:fldChar w:fldCharType="begin"/>
        </w:r>
        <w:r>
          <w:rPr>
            <w:noProof/>
            <w:webHidden/>
          </w:rPr>
          <w:instrText xml:space="preserve"> PAGEREF _Toc240440303 \h </w:instrText>
        </w:r>
        <w:r>
          <w:rPr>
            <w:noProof/>
            <w:webHidden/>
          </w:rPr>
        </w:r>
        <w:r>
          <w:rPr>
            <w:noProof/>
            <w:webHidden/>
          </w:rPr>
          <w:fldChar w:fldCharType="separate"/>
        </w:r>
        <w:r>
          <w:rPr>
            <w:noProof/>
            <w:webHidden/>
          </w:rPr>
          <w:t>22</w:t>
        </w:r>
        <w:r>
          <w:rPr>
            <w:noProof/>
            <w:webHidden/>
          </w:rPr>
          <w:fldChar w:fldCharType="end"/>
        </w:r>
      </w:hyperlink>
    </w:p>
    <w:p w14:paraId="25CDCD24" w14:textId="058B48FC"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04"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_Toc240440304 \h </w:instrText>
        </w:r>
        <w:r>
          <w:rPr>
            <w:noProof/>
            <w:webHidden/>
          </w:rPr>
        </w:r>
        <w:r>
          <w:rPr>
            <w:noProof/>
            <w:webHidden/>
          </w:rPr>
          <w:fldChar w:fldCharType="separate"/>
        </w:r>
        <w:r>
          <w:rPr>
            <w:noProof/>
            <w:webHidden/>
          </w:rPr>
          <w:t>22</w:t>
        </w:r>
        <w:r>
          <w:rPr>
            <w:noProof/>
            <w:webHidden/>
          </w:rPr>
          <w:fldChar w:fldCharType="end"/>
        </w:r>
      </w:hyperlink>
    </w:p>
    <w:p w14:paraId="63439FA3" w14:textId="621D2901"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05" w:history="1">
        <w:r w:rsidRPr="00403F28">
          <w:rPr>
            <w:rStyle w:val="Hyperlink"/>
            <w:noProof/>
          </w:rPr>
          <w:t>Deployment Strategies &amp; Rollout Control</w:t>
        </w:r>
        <w:r>
          <w:rPr>
            <w:noProof/>
            <w:webHidden/>
          </w:rPr>
          <w:tab/>
        </w:r>
        <w:r>
          <w:rPr>
            <w:noProof/>
            <w:webHidden/>
          </w:rPr>
          <w:fldChar w:fldCharType="begin"/>
        </w:r>
        <w:r>
          <w:rPr>
            <w:noProof/>
            <w:webHidden/>
          </w:rPr>
          <w:instrText xml:space="preserve"> PAGEREF _Toc240440305 \h </w:instrText>
        </w:r>
        <w:r>
          <w:rPr>
            <w:noProof/>
            <w:webHidden/>
          </w:rPr>
        </w:r>
        <w:r>
          <w:rPr>
            <w:noProof/>
            <w:webHidden/>
          </w:rPr>
          <w:fldChar w:fldCharType="separate"/>
        </w:r>
        <w:r>
          <w:rPr>
            <w:noProof/>
            <w:webHidden/>
          </w:rPr>
          <w:t>23</w:t>
        </w:r>
        <w:r>
          <w:rPr>
            <w:noProof/>
            <w:webHidden/>
          </w:rPr>
          <w:fldChar w:fldCharType="end"/>
        </w:r>
      </w:hyperlink>
    </w:p>
    <w:p w14:paraId="34502DF2" w14:textId="04E942B4"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06" w:history="1">
        <w:r w:rsidRPr="00403F28">
          <w:rPr>
            <w:rStyle w:val="Hyperlink"/>
            <w:noProof/>
          </w:rPr>
          <w:t>9.0 Salient Things to Note</w:t>
        </w:r>
        <w:r>
          <w:rPr>
            <w:noProof/>
            <w:webHidden/>
          </w:rPr>
          <w:tab/>
        </w:r>
        <w:r>
          <w:rPr>
            <w:noProof/>
            <w:webHidden/>
          </w:rPr>
          <w:fldChar w:fldCharType="begin"/>
        </w:r>
        <w:r>
          <w:rPr>
            <w:noProof/>
            <w:webHidden/>
          </w:rPr>
          <w:instrText xml:space="preserve"> PAGEREF _Toc240440306 \h </w:instrText>
        </w:r>
        <w:r>
          <w:rPr>
            <w:noProof/>
            <w:webHidden/>
          </w:rPr>
        </w:r>
        <w:r>
          <w:rPr>
            <w:noProof/>
            <w:webHidden/>
          </w:rPr>
          <w:fldChar w:fldCharType="separate"/>
        </w:r>
        <w:r>
          <w:rPr>
            <w:noProof/>
            <w:webHidden/>
          </w:rPr>
          <w:t>23</w:t>
        </w:r>
        <w:r>
          <w:rPr>
            <w:noProof/>
            <w:webHidden/>
          </w:rPr>
          <w:fldChar w:fldCharType="end"/>
        </w:r>
      </w:hyperlink>
    </w:p>
    <w:p w14:paraId="02FF6ED1" w14:textId="2ACAA6A6"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07" w:history="1">
        <w:r w:rsidRPr="00403F28">
          <w:rPr>
            <w:rStyle w:val="Hyperlink"/>
            <w:noProof/>
          </w:rPr>
          <w:t>9.1 Rolling, Blue-Green, Canary and Feature Flags</w:t>
        </w:r>
        <w:r>
          <w:rPr>
            <w:noProof/>
            <w:webHidden/>
          </w:rPr>
          <w:tab/>
        </w:r>
        <w:r>
          <w:rPr>
            <w:noProof/>
            <w:webHidden/>
          </w:rPr>
          <w:fldChar w:fldCharType="begin"/>
        </w:r>
        <w:r>
          <w:rPr>
            <w:noProof/>
            <w:webHidden/>
          </w:rPr>
          <w:instrText xml:space="preserve"> PAGEREF _Toc240440307 \h </w:instrText>
        </w:r>
        <w:r>
          <w:rPr>
            <w:noProof/>
            <w:webHidden/>
          </w:rPr>
        </w:r>
        <w:r>
          <w:rPr>
            <w:noProof/>
            <w:webHidden/>
          </w:rPr>
          <w:fldChar w:fldCharType="separate"/>
        </w:r>
        <w:r>
          <w:rPr>
            <w:noProof/>
            <w:webHidden/>
          </w:rPr>
          <w:t>23</w:t>
        </w:r>
        <w:r>
          <w:rPr>
            <w:noProof/>
            <w:webHidden/>
          </w:rPr>
          <w:fldChar w:fldCharType="end"/>
        </w:r>
      </w:hyperlink>
    </w:p>
    <w:p w14:paraId="1C4AE97F" w14:textId="209A4A4A"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08" w:history="1">
        <w:r w:rsidRPr="00403F28">
          <w:rPr>
            <w:rStyle w:val="Hyperlink"/>
            <w:noProof/>
          </w:rPr>
          <w:t>9.2 Compatibility, Rollback and Reconciliation</w:t>
        </w:r>
        <w:r>
          <w:rPr>
            <w:noProof/>
            <w:webHidden/>
          </w:rPr>
          <w:tab/>
        </w:r>
        <w:r>
          <w:rPr>
            <w:noProof/>
            <w:webHidden/>
          </w:rPr>
          <w:fldChar w:fldCharType="begin"/>
        </w:r>
        <w:r>
          <w:rPr>
            <w:noProof/>
            <w:webHidden/>
          </w:rPr>
          <w:instrText xml:space="preserve"> PAGEREF _Toc240440308 \h </w:instrText>
        </w:r>
        <w:r>
          <w:rPr>
            <w:noProof/>
            <w:webHidden/>
          </w:rPr>
        </w:r>
        <w:r>
          <w:rPr>
            <w:noProof/>
            <w:webHidden/>
          </w:rPr>
          <w:fldChar w:fldCharType="separate"/>
        </w:r>
        <w:r>
          <w:rPr>
            <w:noProof/>
            <w:webHidden/>
          </w:rPr>
          <w:t>23</w:t>
        </w:r>
        <w:r>
          <w:rPr>
            <w:noProof/>
            <w:webHidden/>
          </w:rPr>
          <w:fldChar w:fldCharType="end"/>
        </w:r>
      </w:hyperlink>
    </w:p>
    <w:p w14:paraId="00EC6F01" w14:textId="3424C437"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09" w:history="1">
        <w:r w:rsidRPr="00403F28">
          <w:rPr>
            <w:rStyle w:val="Hyperlink"/>
            <w:noProof/>
          </w:rPr>
          <w:t>9.R  RACI / Control Ownership</w:t>
        </w:r>
        <w:r>
          <w:rPr>
            <w:noProof/>
            <w:webHidden/>
          </w:rPr>
          <w:tab/>
        </w:r>
        <w:r>
          <w:rPr>
            <w:noProof/>
            <w:webHidden/>
          </w:rPr>
          <w:fldChar w:fldCharType="begin"/>
        </w:r>
        <w:r>
          <w:rPr>
            <w:noProof/>
            <w:webHidden/>
          </w:rPr>
          <w:instrText xml:space="preserve"> PAGEREF _Toc240440309 \h </w:instrText>
        </w:r>
        <w:r>
          <w:rPr>
            <w:noProof/>
            <w:webHidden/>
          </w:rPr>
        </w:r>
        <w:r>
          <w:rPr>
            <w:noProof/>
            <w:webHidden/>
          </w:rPr>
          <w:fldChar w:fldCharType="separate"/>
        </w:r>
        <w:r>
          <w:rPr>
            <w:noProof/>
            <w:webHidden/>
          </w:rPr>
          <w:t>23</w:t>
        </w:r>
        <w:r>
          <w:rPr>
            <w:noProof/>
            <w:webHidden/>
          </w:rPr>
          <w:fldChar w:fldCharType="end"/>
        </w:r>
      </w:hyperlink>
    </w:p>
    <w:p w14:paraId="096B36E2" w14:textId="60D23700"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10"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_Toc240440310 \h </w:instrText>
        </w:r>
        <w:r>
          <w:rPr>
            <w:noProof/>
            <w:webHidden/>
          </w:rPr>
        </w:r>
        <w:r>
          <w:rPr>
            <w:noProof/>
            <w:webHidden/>
          </w:rPr>
          <w:fldChar w:fldCharType="separate"/>
        </w:r>
        <w:r>
          <w:rPr>
            <w:noProof/>
            <w:webHidden/>
          </w:rPr>
          <w:t>23</w:t>
        </w:r>
        <w:r>
          <w:rPr>
            <w:noProof/>
            <w:webHidden/>
          </w:rPr>
          <w:fldChar w:fldCharType="end"/>
        </w:r>
      </w:hyperlink>
    </w:p>
    <w:p w14:paraId="71253472" w14:textId="190949FC"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11" w:history="1">
        <w:r w:rsidRPr="00403F28">
          <w:rPr>
            <w:rStyle w:val="Hyperlink"/>
            <w:noProof/>
          </w:rPr>
          <w:t>Runtime Platform &amp; Workload Scheduling</w:t>
        </w:r>
        <w:r>
          <w:rPr>
            <w:noProof/>
            <w:webHidden/>
          </w:rPr>
          <w:tab/>
        </w:r>
        <w:r>
          <w:rPr>
            <w:noProof/>
            <w:webHidden/>
          </w:rPr>
          <w:fldChar w:fldCharType="begin"/>
        </w:r>
        <w:r>
          <w:rPr>
            <w:noProof/>
            <w:webHidden/>
          </w:rPr>
          <w:instrText xml:space="preserve"> PAGEREF _Toc240440311 \h </w:instrText>
        </w:r>
        <w:r>
          <w:rPr>
            <w:noProof/>
            <w:webHidden/>
          </w:rPr>
        </w:r>
        <w:r>
          <w:rPr>
            <w:noProof/>
            <w:webHidden/>
          </w:rPr>
          <w:fldChar w:fldCharType="separate"/>
        </w:r>
        <w:r>
          <w:rPr>
            <w:noProof/>
            <w:webHidden/>
          </w:rPr>
          <w:t>24</w:t>
        </w:r>
        <w:r>
          <w:rPr>
            <w:noProof/>
            <w:webHidden/>
          </w:rPr>
          <w:fldChar w:fldCharType="end"/>
        </w:r>
      </w:hyperlink>
    </w:p>
    <w:p w14:paraId="3B59F589" w14:textId="74D77CDD"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12" w:history="1">
        <w:r w:rsidRPr="00403F28">
          <w:rPr>
            <w:rStyle w:val="Hyperlink"/>
            <w:noProof/>
          </w:rPr>
          <w:t>10.0 Salient Things to Note</w:t>
        </w:r>
        <w:r>
          <w:rPr>
            <w:noProof/>
            <w:webHidden/>
          </w:rPr>
          <w:tab/>
        </w:r>
        <w:r>
          <w:rPr>
            <w:noProof/>
            <w:webHidden/>
          </w:rPr>
          <w:fldChar w:fldCharType="begin"/>
        </w:r>
        <w:r>
          <w:rPr>
            <w:noProof/>
            <w:webHidden/>
          </w:rPr>
          <w:instrText xml:space="preserve"> PAGEREF _Toc240440312 \h </w:instrText>
        </w:r>
        <w:r>
          <w:rPr>
            <w:noProof/>
            <w:webHidden/>
          </w:rPr>
        </w:r>
        <w:r>
          <w:rPr>
            <w:noProof/>
            <w:webHidden/>
          </w:rPr>
          <w:fldChar w:fldCharType="separate"/>
        </w:r>
        <w:r>
          <w:rPr>
            <w:noProof/>
            <w:webHidden/>
          </w:rPr>
          <w:t>24</w:t>
        </w:r>
        <w:r>
          <w:rPr>
            <w:noProof/>
            <w:webHidden/>
          </w:rPr>
          <w:fldChar w:fldCharType="end"/>
        </w:r>
      </w:hyperlink>
    </w:p>
    <w:p w14:paraId="052D4B3C" w14:textId="2C24C2BE"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13" w:history="1">
        <w:r w:rsidRPr="00403F28">
          <w:rPr>
            <w:rStyle w:val="Hyperlink"/>
            <w:noProof/>
          </w:rPr>
          <w:t>10.1 Compute Pools, Workload Classes and Scheduling</w:t>
        </w:r>
        <w:r>
          <w:rPr>
            <w:noProof/>
            <w:webHidden/>
          </w:rPr>
          <w:tab/>
        </w:r>
        <w:r>
          <w:rPr>
            <w:noProof/>
            <w:webHidden/>
          </w:rPr>
          <w:fldChar w:fldCharType="begin"/>
        </w:r>
        <w:r>
          <w:rPr>
            <w:noProof/>
            <w:webHidden/>
          </w:rPr>
          <w:instrText xml:space="preserve"> PAGEREF _Toc240440313 \h </w:instrText>
        </w:r>
        <w:r>
          <w:rPr>
            <w:noProof/>
            <w:webHidden/>
          </w:rPr>
        </w:r>
        <w:r>
          <w:rPr>
            <w:noProof/>
            <w:webHidden/>
          </w:rPr>
          <w:fldChar w:fldCharType="separate"/>
        </w:r>
        <w:r>
          <w:rPr>
            <w:noProof/>
            <w:webHidden/>
          </w:rPr>
          <w:t>24</w:t>
        </w:r>
        <w:r>
          <w:rPr>
            <w:noProof/>
            <w:webHidden/>
          </w:rPr>
          <w:fldChar w:fldCharType="end"/>
        </w:r>
      </w:hyperlink>
    </w:p>
    <w:p w14:paraId="35ABF4B2" w14:textId="24A13566"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14" w:history="1">
        <w:r w:rsidRPr="00403F28">
          <w:rPr>
            <w:rStyle w:val="Hyperlink"/>
            <w:noProof/>
          </w:rPr>
          <w:t>10.2 Health, Restart and Lifecycle</w:t>
        </w:r>
        <w:r>
          <w:rPr>
            <w:noProof/>
            <w:webHidden/>
          </w:rPr>
          <w:tab/>
        </w:r>
        <w:r>
          <w:rPr>
            <w:noProof/>
            <w:webHidden/>
          </w:rPr>
          <w:fldChar w:fldCharType="begin"/>
        </w:r>
        <w:r>
          <w:rPr>
            <w:noProof/>
            <w:webHidden/>
          </w:rPr>
          <w:instrText xml:space="preserve"> PAGEREF _Toc240440314 \h </w:instrText>
        </w:r>
        <w:r>
          <w:rPr>
            <w:noProof/>
            <w:webHidden/>
          </w:rPr>
        </w:r>
        <w:r>
          <w:rPr>
            <w:noProof/>
            <w:webHidden/>
          </w:rPr>
          <w:fldChar w:fldCharType="separate"/>
        </w:r>
        <w:r>
          <w:rPr>
            <w:noProof/>
            <w:webHidden/>
          </w:rPr>
          <w:t>24</w:t>
        </w:r>
        <w:r>
          <w:rPr>
            <w:noProof/>
            <w:webHidden/>
          </w:rPr>
          <w:fldChar w:fldCharType="end"/>
        </w:r>
      </w:hyperlink>
    </w:p>
    <w:p w14:paraId="20D71779" w14:textId="722D051D"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15" w:history="1">
        <w:r w:rsidRPr="00403F28">
          <w:rPr>
            <w:rStyle w:val="Hyperlink"/>
            <w:noProof/>
          </w:rPr>
          <w:t>10.R  RACI / Control Ownership</w:t>
        </w:r>
        <w:r>
          <w:rPr>
            <w:noProof/>
            <w:webHidden/>
          </w:rPr>
          <w:tab/>
        </w:r>
        <w:r>
          <w:rPr>
            <w:noProof/>
            <w:webHidden/>
          </w:rPr>
          <w:fldChar w:fldCharType="begin"/>
        </w:r>
        <w:r>
          <w:rPr>
            <w:noProof/>
            <w:webHidden/>
          </w:rPr>
          <w:instrText xml:space="preserve"> PAGEREF _Toc240440315 \h </w:instrText>
        </w:r>
        <w:r>
          <w:rPr>
            <w:noProof/>
            <w:webHidden/>
          </w:rPr>
        </w:r>
        <w:r>
          <w:rPr>
            <w:noProof/>
            <w:webHidden/>
          </w:rPr>
          <w:fldChar w:fldCharType="separate"/>
        </w:r>
        <w:r>
          <w:rPr>
            <w:noProof/>
            <w:webHidden/>
          </w:rPr>
          <w:t>24</w:t>
        </w:r>
        <w:r>
          <w:rPr>
            <w:noProof/>
            <w:webHidden/>
          </w:rPr>
          <w:fldChar w:fldCharType="end"/>
        </w:r>
      </w:hyperlink>
    </w:p>
    <w:p w14:paraId="76AC4962" w14:textId="1CBBD596"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16"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_Toc240440316 \h </w:instrText>
        </w:r>
        <w:r>
          <w:rPr>
            <w:noProof/>
            <w:webHidden/>
          </w:rPr>
        </w:r>
        <w:r>
          <w:rPr>
            <w:noProof/>
            <w:webHidden/>
          </w:rPr>
          <w:fldChar w:fldCharType="separate"/>
        </w:r>
        <w:r>
          <w:rPr>
            <w:noProof/>
            <w:webHidden/>
          </w:rPr>
          <w:t>24</w:t>
        </w:r>
        <w:r>
          <w:rPr>
            <w:noProof/>
            <w:webHidden/>
          </w:rPr>
          <w:fldChar w:fldCharType="end"/>
        </w:r>
      </w:hyperlink>
    </w:p>
    <w:p w14:paraId="4A8818EE" w14:textId="5648B2EE"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17" w:history="1">
        <w:r w:rsidRPr="00403F28">
          <w:rPr>
            <w:rStyle w:val="Hyperlink"/>
            <w:noProof/>
          </w:rPr>
          <w:t>Agent Runtime &amp; Sandbox Infrastructure</w:t>
        </w:r>
        <w:r>
          <w:rPr>
            <w:noProof/>
            <w:webHidden/>
          </w:rPr>
          <w:tab/>
        </w:r>
        <w:r>
          <w:rPr>
            <w:noProof/>
            <w:webHidden/>
          </w:rPr>
          <w:fldChar w:fldCharType="begin"/>
        </w:r>
        <w:r>
          <w:rPr>
            <w:noProof/>
            <w:webHidden/>
          </w:rPr>
          <w:instrText xml:space="preserve"> PAGEREF _Toc240440317 \h </w:instrText>
        </w:r>
        <w:r>
          <w:rPr>
            <w:noProof/>
            <w:webHidden/>
          </w:rPr>
        </w:r>
        <w:r>
          <w:rPr>
            <w:noProof/>
            <w:webHidden/>
          </w:rPr>
          <w:fldChar w:fldCharType="separate"/>
        </w:r>
        <w:r>
          <w:rPr>
            <w:noProof/>
            <w:webHidden/>
          </w:rPr>
          <w:t>25</w:t>
        </w:r>
        <w:r>
          <w:rPr>
            <w:noProof/>
            <w:webHidden/>
          </w:rPr>
          <w:fldChar w:fldCharType="end"/>
        </w:r>
      </w:hyperlink>
    </w:p>
    <w:p w14:paraId="623144B1" w14:textId="678ED47D"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18" w:history="1">
        <w:r w:rsidRPr="00403F28">
          <w:rPr>
            <w:rStyle w:val="Hyperlink"/>
            <w:noProof/>
          </w:rPr>
          <w:t>11.0 Salient Things to Note</w:t>
        </w:r>
        <w:r>
          <w:rPr>
            <w:noProof/>
            <w:webHidden/>
          </w:rPr>
          <w:tab/>
        </w:r>
        <w:r>
          <w:rPr>
            <w:noProof/>
            <w:webHidden/>
          </w:rPr>
          <w:fldChar w:fldCharType="begin"/>
        </w:r>
        <w:r>
          <w:rPr>
            <w:noProof/>
            <w:webHidden/>
          </w:rPr>
          <w:instrText xml:space="preserve"> PAGEREF _Toc240440318 \h </w:instrText>
        </w:r>
        <w:r>
          <w:rPr>
            <w:noProof/>
            <w:webHidden/>
          </w:rPr>
        </w:r>
        <w:r>
          <w:rPr>
            <w:noProof/>
            <w:webHidden/>
          </w:rPr>
          <w:fldChar w:fldCharType="separate"/>
        </w:r>
        <w:r>
          <w:rPr>
            <w:noProof/>
            <w:webHidden/>
          </w:rPr>
          <w:t>25</w:t>
        </w:r>
        <w:r>
          <w:rPr>
            <w:noProof/>
            <w:webHidden/>
          </w:rPr>
          <w:fldChar w:fldCharType="end"/>
        </w:r>
      </w:hyperlink>
    </w:p>
    <w:p w14:paraId="1725192A" w14:textId="155B66A5"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19" w:history="1">
        <w:r w:rsidRPr="00403F28">
          <w:rPr>
            <w:rStyle w:val="Hyperlink"/>
            <w:noProof/>
          </w:rPr>
          <w:t>11.1 Runtime Pools, Sandbox and Ephemeral Lifecycle</w:t>
        </w:r>
        <w:r>
          <w:rPr>
            <w:noProof/>
            <w:webHidden/>
          </w:rPr>
          <w:tab/>
        </w:r>
        <w:r>
          <w:rPr>
            <w:noProof/>
            <w:webHidden/>
          </w:rPr>
          <w:fldChar w:fldCharType="begin"/>
        </w:r>
        <w:r>
          <w:rPr>
            <w:noProof/>
            <w:webHidden/>
          </w:rPr>
          <w:instrText xml:space="preserve"> PAGEREF _Toc240440319 \h </w:instrText>
        </w:r>
        <w:r>
          <w:rPr>
            <w:noProof/>
            <w:webHidden/>
          </w:rPr>
        </w:r>
        <w:r>
          <w:rPr>
            <w:noProof/>
            <w:webHidden/>
          </w:rPr>
          <w:fldChar w:fldCharType="separate"/>
        </w:r>
        <w:r>
          <w:rPr>
            <w:noProof/>
            <w:webHidden/>
          </w:rPr>
          <w:t>25</w:t>
        </w:r>
        <w:r>
          <w:rPr>
            <w:noProof/>
            <w:webHidden/>
          </w:rPr>
          <w:fldChar w:fldCharType="end"/>
        </w:r>
      </w:hyperlink>
    </w:p>
    <w:p w14:paraId="05431217" w14:textId="62BA5E16"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20" w:history="1">
        <w:r w:rsidRPr="00403F28">
          <w:rPr>
            <w:rStyle w:val="Hyperlink"/>
            <w:noProof/>
          </w:rPr>
          <w:t>11.2 Generated-Code Activation and Resource Ceilings</w:t>
        </w:r>
        <w:r>
          <w:rPr>
            <w:noProof/>
            <w:webHidden/>
          </w:rPr>
          <w:tab/>
        </w:r>
        <w:r>
          <w:rPr>
            <w:noProof/>
            <w:webHidden/>
          </w:rPr>
          <w:fldChar w:fldCharType="begin"/>
        </w:r>
        <w:r>
          <w:rPr>
            <w:noProof/>
            <w:webHidden/>
          </w:rPr>
          <w:instrText xml:space="preserve"> PAGEREF _Toc240440320 \h </w:instrText>
        </w:r>
        <w:r>
          <w:rPr>
            <w:noProof/>
            <w:webHidden/>
          </w:rPr>
        </w:r>
        <w:r>
          <w:rPr>
            <w:noProof/>
            <w:webHidden/>
          </w:rPr>
          <w:fldChar w:fldCharType="separate"/>
        </w:r>
        <w:r>
          <w:rPr>
            <w:noProof/>
            <w:webHidden/>
          </w:rPr>
          <w:t>25</w:t>
        </w:r>
        <w:r>
          <w:rPr>
            <w:noProof/>
            <w:webHidden/>
          </w:rPr>
          <w:fldChar w:fldCharType="end"/>
        </w:r>
      </w:hyperlink>
    </w:p>
    <w:p w14:paraId="7919A7D0" w14:textId="186C4090"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21" w:history="1">
        <w:r w:rsidRPr="00403F28">
          <w:rPr>
            <w:rStyle w:val="Hyperlink"/>
            <w:noProof/>
          </w:rPr>
          <w:t>11.R  RACI / Control Ownership</w:t>
        </w:r>
        <w:r>
          <w:rPr>
            <w:noProof/>
            <w:webHidden/>
          </w:rPr>
          <w:tab/>
        </w:r>
        <w:r>
          <w:rPr>
            <w:noProof/>
            <w:webHidden/>
          </w:rPr>
          <w:fldChar w:fldCharType="begin"/>
        </w:r>
        <w:r>
          <w:rPr>
            <w:noProof/>
            <w:webHidden/>
          </w:rPr>
          <w:instrText xml:space="preserve"> PAGEREF _Toc240440321 \h </w:instrText>
        </w:r>
        <w:r>
          <w:rPr>
            <w:noProof/>
            <w:webHidden/>
          </w:rPr>
        </w:r>
        <w:r>
          <w:rPr>
            <w:noProof/>
            <w:webHidden/>
          </w:rPr>
          <w:fldChar w:fldCharType="separate"/>
        </w:r>
        <w:r>
          <w:rPr>
            <w:noProof/>
            <w:webHidden/>
          </w:rPr>
          <w:t>25</w:t>
        </w:r>
        <w:r>
          <w:rPr>
            <w:noProof/>
            <w:webHidden/>
          </w:rPr>
          <w:fldChar w:fldCharType="end"/>
        </w:r>
      </w:hyperlink>
    </w:p>
    <w:p w14:paraId="6847BDE3" w14:textId="68B43C08"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22"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_Toc240440322 \h </w:instrText>
        </w:r>
        <w:r>
          <w:rPr>
            <w:noProof/>
            <w:webHidden/>
          </w:rPr>
        </w:r>
        <w:r>
          <w:rPr>
            <w:noProof/>
            <w:webHidden/>
          </w:rPr>
          <w:fldChar w:fldCharType="separate"/>
        </w:r>
        <w:r>
          <w:rPr>
            <w:noProof/>
            <w:webHidden/>
          </w:rPr>
          <w:t>25</w:t>
        </w:r>
        <w:r>
          <w:rPr>
            <w:noProof/>
            <w:webHidden/>
          </w:rPr>
          <w:fldChar w:fldCharType="end"/>
        </w:r>
      </w:hyperlink>
    </w:p>
    <w:p w14:paraId="234C99E3" w14:textId="1130CE29"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23" w:history="1">
        <w:r w:rsidRPr="00403F28">
          <w:rPr>
            <w:rStyle w:val="Hyperlink"/>
            <w:noProof/>
          </w:rPr>
          <w:t>Network, Ingress, Egress &amp; Service Connectivity Operations</w:t>
        </w:r>
        <w:r>
          <w:rPr>
            <w:noProof/>
            <w:webHidden/>
          </w:rPr>
          <w:tab/>
        </w:r>
        <w:r>
          <w:rPr>
            <w:noProof/>
            <w:webHidden/>
          </w:rPr>
          <w:fldChar w:fldCharType="begin"/>
        </w:r>
        <w:r>
          <w:rPr>
            <w:noProof/>
            <w:webHidden/>
          </w:rPr>
          <w:instrText xml:space="preserve"> PAGEREF _Toc240440323 \h </w:instrText>
        </w:r>
        <w:r>
          <w:rPr>
            <w:noProof/>
            <w:webHidden/>
          </w:rPr>
        </w:r>
        <w:r>
          <w:rPr>
            <w:noProof/>
            <w:webHidden/>
          </w:rPr>
          <w:fldChar w:fldCharType="separate"/>
        </w:r>
        <w:r>
          <w:rPr>
            <w:noProof/>
            <w:webHidden/>
          </w:rPr>
          <w:t>26</w:t>
        </w:r>
        <w:r>
          <w:rPr>
            <w:noProof/>
            <w:webHidden/>
          </w:rPr>
          <w:fldChar w:fldCharType="end"/>
        </w:r>
      </w:hyperlink>
    </w:p>
    <w:p w14:paraId="4CB86CEF" w14:textId="7A1FD981"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24" w:history="1">
        <w:r w:rsidRPr="00403F28">
          <w:rPr>
            <w:rStyle w:val="Hyperlink"/>
            <w:noProof/>
          </w:rPr>
          <w:t>12.0 Salient Things to Note</w:t>
        </w:r>
        <w:r>
          <w:rPr>
            <w:noProof/>
            <w:webHidden/>
          </w:rPr>
          <w:tab/>
        </w:r>
        <w:r>
          <w:rPr>
            <w:noProof/>
            <w:webHidden/>
          </w:rPr>
          <w:fldChar w:fldCharType="begin"/>
        </w:r>
        <w:r>
          <w:rPr>
            <w:noProof/>
            <w:webHidden/>
          </w:rPr>
          <w:instrText xml:space="preserve"> PAGEREF _Toc240440324 \h </w:instrText>
        </w:r>
        <w:r>
          <w:rPr>
            <w:noProof/>
            <w:webHidden/>
          </w:rPr>
        </w:r>
        <w:r>
          <w:rPr>
            <w:noProof/>
            <w:webHidden/>
          </w:rPr>
          <w:fldChar w:fldCharType="separate"/>
        </w:r>
        <w:r>
          <w:rPr>
            <w:noProof/>
            <w:webHidden/>
          </w:rPr>
          <w:t>26</w:t>
        </w:r>
        <w:r>
          <w:rPr>
            <w:noProof/>
            <w:webHidden/>
          </w:rPr>
          <w:fldChar w:fldCharType="end"/>
        </w:r>
      </w:hyperlink>
    </w:p>
    <w:p w14:paraId="5A37F400" w14:textId="0CFC3E72"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25" w:history="1">
        <w:r w:rsidRPr="00403F28">
          <w:rPr>
            <w:rStyle w:val="Hyperlink"/>
            <w:noProof/>
          </w:rPr>
          <w:t>12.1 Ingress, Egress and Service Discovery</w:t>
        </w:r>
        <w:r>
          <w:rPr>
            <w:noProof/>
            <w:webHidden/>
          </w:rPr>
          <w:tab/>
        </w:r>
        <w:r>
          <w:rPr>
            <w:noProof/>
            <w:webHidden/>
          </w:rPr>
          <w:fldChar w:fldCharType="begin"/>
        </w:r>
        <w:r>
          <w:rPr>
            <w:noProof/>
            <w:webHidden/>
          </w:rPr>
          <w:instrText xml:space="preserve"> PAGEREF _Toc240440325 \h </w:instrText>
        </w:r>
        <w:r>
          <w:rPr>
            <w:noProof/>
            <w:webHidden/>
          </w:rPr>
        </w:r>
        <w:r>
          <w:rPr>
            <w:noProof/>
            <w:webHidden/>
          </w:rPr>
          <w:fldChar w:fldCharType="separate"/>
        </w:r>
        <w:r>
          <w:rPr>
            <w:noProof/>
            <w:webHidden/>
          </w:rPr>
          <w:t>26</w:t>
        </w:r>
        <w:r>
          <w:rPr>
            <w:noProof/>
            <w:webHidden/>
          </w:rPr>
          <w:fldChar w:fldCharType="end"/>
        </w:r>
      </w:hyperlink>
    </w:p>
    <w:p w14:paraId="2F988269" w14:textId="1182CFF9"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26" w:history="1">
        <w:r w:rsidRPr="00403F28">
          <w:rPr>
            <w:rStyle w:val="Hyperlink"/>
            <w:noProof/>
          </w:rPr>
          <w:t>12.2 Segmentation, Policy Realization and Network Change</w:t>
        </w:r>
        <w:r>
          <w:rPr>
            <w:noProof/>
            <w:webHidden/>
          </w:rPr>
          <w:tab/>
        </w:r>
        <w:r>
          <w:rPr>
            <w:noProof/>
            <w:webHidden/>
          </w:rPr>
          <w:fldChar w:fldCharType="begin"/>
        </w:r>
        <w:r>
          <w:rPr>
            <w:noProof/>
            <w:webHidden/>
          </w:rPr>
          <w:instrText xml:space="preserve"> PAGEREF _Toc240440326 \h </w:instrText>
        </w:r>
        <w:r>
          <w:rPr>
            <w:noProof/>
            <w:webHidden/>
          </w:rPr>
        </w:r>
        <w:r>
          <w:rPr>
            <w:noProof/>
            <w:webHidden/>
          </w:rPr>
          <w:fldChar w:fldCharType="separate"/>
        </w:r>
        <w:r>
          <w:rPr>
            <w:noProof/>
            <w:webHidden/>
          </w:rPr>
          <w:t>26</w:t>
        </w:r>
        <w:r>
          <w:rPr>
            <w:noProof/>
            <w:webHidden/>
          </w:rPr>
          <w:fldChar w:fldCharType="end"/>
        </w:r>
      </w:hyperlink>
    </w:p>
    <w:p w14:paraId="08CFCAE4" w14:textId="2E188C31"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27" w:history="1">
        <w:r w:rsidRPr="00403F28">
          <w:rPr>
            <w:rStyle w:val="Hyperlink"/>
            <w:noProof/>
          </w:rPr>
          <w:t>12.R  RACI / Control Ownership</w:t>
        </w:r>
        <w:r>
          <w:rPr>
            <w:noProof/>
            <w:webHidden/>
          </w:rPr>
          <w:tab/>
        </w:r>
        <w:r>
          <w:rPr>
            <w:noProof/>
            <w:webHidden/>
          </w:rPr>
          <w:fldChar w:fldCharType="begin"/>
        </w:r>
        <w:r>
          <w:rPr>
            <w:noProof/>
            <w:webHidden/>
          </w:rPr>
          <w:instrText xml:space="preserve"> PAGEREF _Toc240440327 \h </w:instrText>
        </w:r>
        <w:r>
          <w:rPr>
            <w:noProof/>
            <w:webHidden/>
          </w:rPr>
        </w:r>
        <w:r>
          <w:rPr>
            <w:noProof/>
            <w:webHidden/>
          </w:rPr>
          <w:fldChar w:fldCharType="separate"/>
        </w:r>
        <w:r>
          <w:rPr>
            <w:noProof/>
            <w:webHidden/>
          </w:rPr>
          <w:t>26</w:t>
        </w:r>
        <w:r>
          <w:rPr>
            <w:noProof/>
            <w:webHidden/>
          </w:rPr>
          <w:fldChar w:fldCharType="end"/>
        </w:r>
      </w:hyperlink>
    </w:p>
    <w:p w14:paraId="26A75104" w14:textId="3618361A"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28"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_Toc240440328 \h </w:instrText>
        </w:r>
        <w:r>
          <w:rPr>
            <w:noProof/>
            <w:webHidden/>
          </w:rPr>
        </w:r>
        <w:r>
          <w:rPr>
            <w:noProof/>
            <w:webHidden/>
          </w:rPr>
          <w:fldChar w:fldCharType="separate"/>
        </w:r>
        <w:r>
          <w:rPr>
            <w:noProof/>
            <w:webHidden/>
          </w:rPr>
          <w:t>26</w:t>
        </w:r>
        <w:r>
          <w:rPr>
            <w:noProof/>
            <w:webHidden/>
          </w:rPr>
          <w:fldChar w:fldCharType="end"/>
        </w:r>
      </w:hyperlink>
    </w:p>
    <w:p w14:paraId="7BDBC52A" w14:textId="10AF3C74"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29" w:history="1">
        <w:r w:rsidRPr="00403F28">
          <w:rPr>
            <w:rStyle w:val="Hyperlink"/>
            <w:noProof/>
          </w:rPr>
          <w:t>IAM, Workload Identity &amp; Privileged Operations</w:t>
        </w:r>
        <w:r>
          <w:rPr>
            <w:noProof/>
            <w:webHidden/>
          </w:rPr>
          <w:tab/>
        </w:r>
        <w:r>
          <w:rPr>
            <w:noProof/>
            <w:webHidden/>
          </w:rPr>
          <w:fldChar w:fldCharType="begin"/>
        </w:r>
        <w:r>
          <w:rPr>
            <w:noProof/>
            <w:webHidden/>
          </w:rPr>
          <w:instrText xml:space="preserve"> PAGEREF _Toc240440329 \h </w:instrText>
        </w:r>
        <w:r>
          <w:rPr>
            <w:noProof/>
            <w:webHidden/>
          </w:rPr>
        </w:r>
        <w:r>
          <w:rPr>
            <w:noProof/>
            <w:webHidden/>
          </w:rPr>
          <w:fldChar w:fldCharType="separate"/>
        </w:r>
        <w:r>
          <w:rPr>
            <w:noProof/>
            <w:webHidden/>
          </w:rPr>
          <w:t>27</w:t>
        </w:r>
        <w:r>
          <w:rPr>
            <w:noProof/>
            <w:webHidden/>
          </w:rPr>
          <w:fldChar w:fldCharType="end"/>
        </w:r>
      </w:hyperlink>
    </w:p>
    <w:p w14:paraId="3927DDBC" w14:textId="2796CD25"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30" w:history="1">
        <w:r w:rsidRPr="00403F28">
          <w:rPr>
            <w:rStyle w:val="Hyperlink"/>
            <w:noProof/>
          </w:rPr>
          <w:t>13.0 Salient Things to Note</w:t>
        </w:r>
        <w:r>
          <w:rPr>
            <w:noProof/>
            <w:webHidden/>
          </w:rPr>
          <w:tab/>
        </w:r>
        <w:r>
          <w:rPr>
            <w:noProof/>
            <w:webHidden/>
          </w:rPr>
          <w:fldChar w:fldCharType="begin"/>
        </w:r>
        <w:r>
          <w:rPr>
            <w:noProof/>
            <w:webHidden/>
          </w:rPr>
          <w:instrText xml:space="preserve"> PAGEREF _Toc240440330 \h </w:instrText>
        </w:r>
        <w:r>
          <w:rPr>
            <w:noProof/>
            <w:webHidden/>
          </w:rPr>
        </w:r>
        <w:r>
          <w:rPr>
            <w:noProof/>
            <w:webHidden/>
          </w:rPr>
          <w:fldChar w:fldCharType="separate"/>
        </w:r>
        <w:r>
          <w:rPr>
            <w:noProof/>
            <w:webHidden/>
          </w:rPr>
          <w:t>27</w:t>
        </w:r>
        <w:r>
          <w:rPr>
            <w:noProof/>
            <w:webHidden/>
          </w:rPr>
          <w:fldChar w:fldCharType="end"/>
        </w:r>
      </w:hyperlink>
    </w:p>
    <w:p w14:paraId="49724A57" w14:textId="04BBB8ED"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31" w:history="1">
        <w:r w:rsidRPr="00403F28">
          <w:rPr>
            <w:rStyle w:val="Hyperlink"/>
            <w:noProof/>
          </w:rPr>
          <w:t>13.1 Admin/Workload Identity, Elevation and Break-Glass</w:t>
        </w:r>
        <w:r>
          <w:rPr>
            <w:noProof/>
            <w:webHidden/>
          </w:rPr>
          <w:tab/>
        </w:r>
        <w:r>
          <w:rPr>
            <w:noProof/>
            <w:webHidden/>
          </w:rPr>
          <w:fldChar w:fldCharType="begin"/>
        </w:r>
        <w:r>
          <w:rPr>
            <w:noProof/>
            <w:webHidden/>
          </w:rPr>
          <w:instrText xml:space="preserve"> PAGEREF _Toc240440331 \h </w:instrText>
        </w:r>
        <w:r>
          <w:rPr>
            <w:noProof/>
            <w:webHidden/>
          </w:rPr>
        </w:r>
        <w:r>
          <w:rPr>
            <w:noProof/>
            <w:webHidden/>
          </w:rPr>
          <w:fldChar w:fldCharType="separate"/>
        </w:r>
        <w:r>
          <w:rPr>
            <w:noProof/>
            <w:webHidden/>
          </w:rPr>
          <w:t>27</w:t>
        </w:r>
        <w:r>
          <w:rPr>
            <w:noProof/>
            <w:webHidden/>
          </w:rPr>
          <w:fldChar w:fldCharType="end"/>
        </w:r>
      </w:hyperlink>
    </w:p>
    <w:p w14:paraId="409ACBAA" w14:textId="389C5CA1"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32" w:history="1">
        <w:r w:rsidRPr="00403F28">
          <w:rPr>
            <w:rStyle w:val="Hyperlink"/>
            <w:noProof/>
          </w:rPr>
          <w:t>13.2 Session Controls, Revocation and Privileged Audit</w:t>
        </w:r>
        <w:r>
          <w:rPr>
            <w:noProof/>
            <w:webHidden/>
          </w:rPr>
          <w:tab/>
        </w:r>
        <w:r>
          <w:rPr>
            <w:noProof/>
            <w:webHidden/>
          </w:rPr>
          <w:fldChar w:fldCharType="begin"/>
        </w:r>
        <w:r>
          <w:rPr>
            <w:noProof/>
            <w:webHidden/>
          </w:rPr>
          <w:instrText xml:space="preserve"> PAGEREF _Toc240440332 \h </w:instrText>
        </w:r>
        <w:r>
          <w:rPr>
            <w:noProof/>
            <w:webHidden/>
          </w:rPr>
        </w:r>
        <w:r>
          <w:rPr>
            <w:noProof/>
            <w:webHidden/>
          </w:rPr>
          <w:fldChar w:fldCharType="separate"/>
        </w:r>
        <w:r>
          <w:rPr>
            <w:noProof/>
            <w:webHidden/>
          </w:rPr>
          <w:t>27</w:t>
        </w:r>
        <w:r>
          <w:rPr>
            <w:noProof/>
            <w:webHidden/>
          </w:rPr>
          <w:fldChar w:fldCharType="end"/>
        </w:r>
      </w:hyperlink>
    </w:p>
    <w:p w14:paraId="0D840D5B" w14:textId="79D34784"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33" w:history="1">
        <w:r w:rsidRPr="00403F28">
          <w:rPr>
            <w:rStyle w:val="Hyperlink"/>
            <w:noProof/>
          </w:rPr>
          <w:t>13.R  RACI / Control Ownership</w:t>
        </w:r>
        <w:r>
          <w:rPr>
            <w:noProof/>
            <w:webHidden/>
          </w:rPr>
          <w:tab/>
        </w:r>
        <w:r>
          <w:rPr>
            <w:noProof/>
            <w:webHidden/>
          </w:rPr>
          <w:fldChar w:fldCharType="begin"/>
        </w:r>
        <w:r>
          <w:rPr>
            <w:noProof/>
            <w:webHidden/>
          </w:rPr>
          <w:instrText xml:space="preserve"> PAGEREF _Toc240440333 \h </w:instrText>
        </w:r>
        <w:r>
          <w:rPr>
            <w:noProof/>
            <w:webHidden/>
          </w:rPr>
        </w:r>
        <w:r>
          <w:rPr>
            <w:noProof/>
            <w:webHidden/>
          </w:rPr>
          <w:fldChar w:fldCharType="separate"/>
        </w:r>
        <w:r>
          <w:rPr>
            <w:noProof/>
            <w:webHidden/>
          </w:rPr>
          <w:t>27</w:t>
        </w:r>
        <w:r>
          <w:rPr>
            <w:noProof/>
            <w:webHidden/>
          </w:rPr>
          <w:fldChar w:fldCharType="end"/>
        </w:r>
      </w:hyperlink>
    </w:p>
    <w:p w14:paraId="1E01124F" w14:textId="6B6CE025"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34"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_Toc240440334 \h </w:instrText>
        </w:r>
        <w:r>
          <w:rPr>
            <w:noProof/>
            <w:webHidden/>
          </w:rPr>
        </w:r>
        <w:r>
          <w:rPr>
            <w:noProof/>
            <w:webHidden/>
          </w:rPr>
          <w:fldChar w:fldCharType="separate"/>
        </w:r>
        <w:r>
          <w:rPr>
            <w:noProof/>
            <w:webHidden/>
          </w:rPr>
          <w:t>27</w:t>
        </w:r>
        <w:r>
          <w:rPr>
            <w:noProof/>
            <w:webHidden/>
          </w:rPr>
          <w:fldChar w:fldCharType="end"/>
        </w:r>
      </w:hyperlink>
    </w:p>
    <w:p w14:paraId="2A2827A8" w14:textId="0649C55A"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35" w:history="1">
        <w:r w:rsidRPr="00403F28">
          <w:rPr>
            <w:rStyle w:val="Hyperlink"/>
            <w:noProof/>
          </w:rPr>
          <w:t>Secrets, Certificates &amp; Key Operations</w:t>
        </w:r>
        <w:r>
          <w:rPr>
            <w:noProof/>
            <w:webHidden/>
          </w:rPr>
          <w:tab/>
        </w:r>
        <w:r>
          <w:rPr>
            <w:noProof/>
            <w:webHidden/>
          </w:rPr>
          <w:fldChar w:fldCharType="begin"/>
        </w:r>
        <w:r>
          <w:rPr>
            <w:noProof/>
            <w:webHidden/>
          </w:rPr>
          <w:instrText xml:space="preserve"> PAGEREF _Toc240440335 \h </w:instrText>
        </w:r>
        <w:r>
          <w:rPr>
            <w:noProof/>
            <w:webHidden/>
          </w:rPr>
        </w:r>
        <w:r>
          <w:rPr>
            <w:noProof/>
            <w:webHidden/>
          </w:rPr>
          <w:fldChar w:fldCharType="separate"/>
        </w:r>
        <w:r>
          <w:rPr>
            <w:noProof/>
            <w:webHidden/>
          </w:rPr>
          <w:t>28</w:t>
        </w:r>
        <w:r>
          <w:rPr>
            <w:noProof/>
            <w:webHidden/>
          </w:rPr>
          <w:fldChar w:fldCharType="end"/>
        </w:r>
      </w:hyperlink>
    </w:p>
    <w:p w14:paraId="61863265" w14:textId="3827A5C0"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36" w:history="1">
        <w:r w:rsidRPr="00403F28">
          <w:rPr>
            <w:rStyle w:val="Hyperlink"/>
            <w:noProof/>
          </w:rPr>
          <w:t>14.0 Salient Things to Note</w:t>
        </w:r>
        <w:r>
          <w:rPr>
            <w:noProof/>
            <w:webHidden/>
          </w:rPr>
          <w:tab/>
        </w:r>
        <w:r>
          <w:rPr>
            <w:noProof/>
            <w:webHidden/>
          </w:rPr>
          <w:fldChar w:fldCharType="begin"/>
        </w:r>
        <w:r>
          <w:rPr>
            <w:noProof/>
            <w:webHidden/>
          </w:rPr>
          <w:instrText xml:space="preserve"> PAGEREF _Toc240440336 \h </w:instrText>
        </w:r>
        <w:r>
          <w:rPr>
            <w:noProof/>
            <w:webHidden/>
          </w:rPr>
        </w:r>
        <w:r>
          <w:rPr>
            <w:noProof/>
            <w:webHidden/>
          </w:rPr>
          <w:fldChar w:fldCharType="separate"/>
        </w:r>
        <w:r>
          <w:rPr>
            <w:noProof/>
            <w:webHidden/>
          </w:rPr>
          <w:t>28</w:t>
        </w:r>
        <w:r>
          <w:rPr>
            <w:noProof/>
            <w:webHidden/>
          </w:rPr>
          <w:fldChar w:fldCharType="end"/>
        </w:r>
      </w:hyperlink>
    </w:p>
    <w:p w14:paraId="744828C7" w14:textId="1F2992E2"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37" w:history="1">
        <w:r w:rsidRPr="00403F28">
          <w:rPr>
            <w:rStyle w:val="Hyperlink"/>
            <w:noProof/>
          </w:rPr>
          <w:t>14.1 Secret Delivery, Rotation and Certificates</w:t>
        </w:r>
        <w:r>
          <w:rPr>
            <w:noProof/>
            <w:webHidden/>
          </w:rPr>
          <w:tab/>
        </w:r>
        <w:r>
          <w:rPr>
            <w:noProof/>
            <w:webHidden/>
          </w:rPr>
          <w:fldChar w:fldCharType="begin"/>
        </w:r>
        <w:r>
          <w:rPr>
            <w:noProof/>
            <w:webHidden/>
          </w:rPr>
          <w:instrText xml:space="preserve"> PAGEREF _Toc240440337 \h </w:instrText>
        </w:r>
        <w:r>
          <w:rPr>
            <w:noProof/>
            <w:webHidden/>
          </w:rPr>
        </w:r>
        <w:r>
          <w:rPr>
            <w:noProof/>
            <w:webHidden/>
          </w:rPr>
          <w:fldChar w:fldCharType="separate"/>
        </w:r>
        <w:r>
          <w:rPr>
            <w:noProof/>
            <w:webHidden/>
          </w:rPr>
          <w:t>28</w:t>
        </w:r>
        <w:r>
          <w:rPr>
            <w:noProof/>
            <w:webHidden/>
          </w:rPr>
          <w:fldChar w:fldCharType="end"/>
        </w:r>
      </w:hyperlink>
    </w:p>
    <w:p w14:paraId="0F513D34" w14:textId="7AF2EF15"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38" w:history="1">
        <w:r w:rsidRPr="00403F28">
          <w:rPr>
            <w:rStyle w:val="Hyperlink"/>
            <w:noProof/>
          </w:rPr>
          <w:t>14.2 Key References, Revocation and Emergency Rotation</w:t>
        </w:r>
        <w:r>
          <w:rPr>
            <w:noProof/>
            <w:webHidden/>
          </w:rPr>
          <w:tab/>
        </w:r>
        <w:r>
          <w:rPr>
            <w:noProof/>
            <w:webHidden/>
          </w:rPr>
          <w:fldChar w:fldCharType="begin"/>
        </w:r>
        <w:r>
          <w:rPr>
            <w:noProof/>
            <w:webHidden/>
          </w:rPr>
          <w:instrText xml:space="preserve"> PAGEREF _Toc240440338 \h </w:instrText>
        </w:r>
        <w:r>
          <w:rPr>
            <w:noProof/>
            <w:webHidden/>
          </w:rPr>
        </w:r>
        <w:r>
          <w:rPr>
            <w:noProof/>
            <w:webHidden/>
          </w:rPr>
          <w:fldChar w:fldCharType="separate"/>
        </w:r>
        <w:r>
          <w:rPr>
            <w:noProof/>
            <w:webHidden/>
          </w:rPr>
          <w:t>28</w:t>
        </w:r>
        <w:r>
          <w:rPr>
            <w:noProof/>
            <w:webHidden/>
          </w:rPr>
          <w:fldChar w:fldCharType="end"/>
        </w:r>
      </w:hyperlink>
    </w:p>
    <w:p w14:paraId="3AA59E60" w14:textId="06FE547B"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39" w:history="1">
        <w:r w:rsidRPr="00403F28">
          <w:rPr>
            <w:rStyle w:val="Hyperlink"/>
            <w:noProof/>
          </w:rPr>
          <w:t>14.R  RACI / Control Ownership</w:t>
        </w:r>
        <w:r>
          <w:rPr>
            <w:noProof/>
            <w:webHidden/>
          </w:rPr>
          <w:tab/>
        </w:r>
        <w:r>
          <w:rPr>
            <w:noProof/>
            <w:webHidden/>
          </w:rPr>
          <w:fldChar w:fldCharType="begin"/>
        </w:r>
        <w:r>
          <w:rPr>
            <w:noProof/>
            <w:webHidden/>
          </w:rPr>
          <w:instrText xml:space="preserve"> PAGEREF _Toc240440339 \h </w:instrText>
        </w:r>
        <w:r>
          <w:rPr>
            <w:noProof/>
            <w:webHidden/>
          </w:rPr>
        </w:r>
        <w:r>
          <w:rPr>
            <w:noProof/>
            <w:webHidden/>
          </w:rPr>
          <w:fldChar w:fldCharType="separate"/>
        </w:r>
        <w:r>
          <w:rPr>
            <w:noProof/>
            <w:webHidden/>
          </w:rPr>
          <w:t>28</w:t>
        </w:r>
        <w:r>
          <w:rPr>
            <w:noProof/>
            <w:webHidden/>
          </w:rPr>
          <w:fldChar w:fldCharType="end"/>
        </w:r>
      </w:hyperlink>
    </w:p>
    <w:p w14:paraId="7EB9A256" w14:textId="02A95E7E"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40"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_Toc240440340 \h </w:instrText>
        </w:r>
        <w:r>
          <w:rPr>
            <w:noProof/>
            <w:webHidden/>
          </w:rPr>
        </w:r>
        <w:r>
          <w:rPr>
            <w:noProof/>
            <w:webHidden/>
          </w:rPr>
          <w:fldChar w:fldCharType="separate"/>
        </w:r>
        <w:r>
          <w:rPr>
            <w:noProof/>
            <w:webHidden/>
          </w:rPr>
          <w:t>28</w:t>
        </w:r>
        <w:r>
          <w:rPr>
            <w:noProof/>
            <w:webHidden/>
          </w:rPr>
          <w:fldChar w:fldCharType="end"/>
        </w:r>
      </w:hyperlink>
    </w:p>
    <w:p w14:paraId="3295B8CD" w14:textId="68B53BEE"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41" w:history="1">
        <w:r w:rsidRPr="00403F28">
          <w:rPr>
            <w:rStyle w:val="Hyperlink"/>
            <w:noProof/>
          </w:rPr>
          <w:t>Database &amp; Storage Deployment Operations</w:t>
        </w:r>
        <w:r>
          <w:rPr>
            <w:noProof/>
            <w:webHidden/>
          </w:rPr>
          <w:tab/>
        </w:r>
        <w:r>
          <w:rPr>
            <w:noProof/>
            <w:webHidden/>
          </w:rPr>
          <w:fldChar w:fldCharType="begin"/>
        </w:r>
        <w:r>
          <w:rPr>
            <w:noProof/>
            <w:webHidden/>
          </w:rPr>
          <w:instrText xml:space="preserve"> PAGEREF _Toc240440341 \h </w:instrText>
        </w:r>
        <w:r>
          <w:rPr>
            <w:noProof/>
            <w:webHidden/>
          </w:rPr>
        </w:r>
        <w:r>
          <w:rPr>
            <w:noProof/>
            <w:webHidden/>
          </w:rPr>
          <w:fldChar w:fldCharType="separate"/>
        </w:r>
        <w:r>
          <w:rPr>
            <w:noProof/>
            <w:webHidden/>
          </w:rPr>
          <w:t>29</w:t>
        </w:r>
        <w:r>
          <w:rPr>
            <w:noProof/>
            <w:webHidden/>
          </w:rPr>
          <w:fldChar w:fldCharType="end"/>
        </w:r>
      </w:hyperlink>
    </w:p>
    <w:p w14:paraId="34DF582E" w14:textId="3C71A5DD"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42" w:history="1">
        <w:r w:rsidRPr="00403F28">
          <w:rPr>
            <w:rStyle w:val="Hyperlink"/>
            <w:noProof/>
          </w:rPr>
          <w:t>15.0 Salient Things to Note</w:t>
        </w:r>
        <w:r>
          <w:rPr>
            <w:noProof/>
            <w:webHidden/>
          </w:rPr>
          <w:tab/>
        </w:r>
        <w:r>
          <w:rPr>
            <w:noProof/>
            <w:webHidden/>
          </w:rPr>
          <w:fldChar w:fldCharType="begin"/>
        </w:r>
        <w:r>
          <w:rPr>
            <w:noProof/>
            <w:webHidden/>
          </w:rPr>
          <w:instrText xml:space="preserve"> PAGEREF _Toc240440342 \h </w:instrText>
        </w:r>
        <w:r>
          <w:rPr>
            <w:noProof/>
            <w:webHidden/>
          </w:rPr>
        </w:r>
        <w:r>
          <w:rPr>
            <w:noProof/>
            <w:webHidden/>
          </w:rPr>
          <w:fldChar w:fldCharType="separate"/>
        </w:r>
        <w:r>
          <w:rPr>
            <w:noProof/>
            <w:webHidden/>
          </w:rPr>
          <w:t>29</w:t>
        </w:r>
        <w:r>
          <w:rPr>
            <w:noProof/>
            <w:webHidden/>
          </w:rPr>
          <w:fldChar w:fldCharType="end"/>
        </w:r>
      </w:hyperlink>
    </w:p>
    <w:p w14:paraId="7746B007" w14:textId="41C06368"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43" w:history="1">
        <w:r w:rsidRPr="00403F28">
          <w:rPr>
            <w:rStyle w:val="Hyperlink"/>
            <w:noProof/>
          </w:rPr>
          <w:t>15.1 Provisioning, Migrations and Backup Jobs</w:t>
        </w:r>
        <w:r>
          <w:rPr>
            <w:noProof/>
            <w:webHidden/>
          </w:rPr>
          <w:tab/>
        </w:r>
        <w:r>
          <w:rPr>
            <w:noProof/>
            <w:webHidden/>
          </w:rPr>
          <w:fldChar w:fldCharType="begin"/>
        </w:r>
        <w:r>
          <w:rPr>
            <w:noProof/>
            <w:webHidden/>
          </w:rPr>
          <w:instrText xml:space="preserve"> PAGEREF _Toc240440343 \h </w:instrText>
        </w:r>
        <w:r>
          <w:rPr>
            <w:noProof/>
            <w:webHidden/>
          </w:rPr>
        </w:r>
        <w:r>
          <w:rPr>
            <w:noProof/>
            <w:webHidden/>
          </w:rPr>
          <w:fldChar w:fldCharType="separate"/>
        </w:r>
        <w:r>
          <w:rPr>
            <w:noProof/>
            <w:webHidden/>
          </w:rPr>
          <w:t>29</w:t>
        </w:r>
        <w:r>
          <w:rPr>
            <w:noProof/>
            <w:webHidden/>
          </w:rPr>
          <w:fldChar w:fldCharType="end"/>
        </w:r>
      </w:hyperlink>
    </w:p>
    <w:p w14:paraId="6DDBFC25" w14:textId="302C550F"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44" w:history="1">
        <w:r w:rsidRPr="00403F28">
          <w:rPr>
            <w:rStyle w:val="Hyperlink"/>
            <w:noProof/>
          </w:rPr>
          <w:t>15.2 Replicas, Indexes, Capacity and Maintenance</w:t>
        </w:r>
        <w:r>
          <w:rPr>
            <w:noProof/>
            <w:webHidden/>
          </w:rPr>
          <w:tab/>
        </w:r>
        <w:r>
          <w:rPr>
            <w:noProof/>
            <w:webHidden/>
          </w:rPr>
          <w:fldChar w:fldCharType="begin"/>
        </w:r>
        <w:r>
          <w:rPr>
            <w:noProof/>
            <w:webHidden/>
          </w:rPr>
          <w:instrText xml:space="preserve"> PAGEREF _Toc240440344 \h </w:instrText>
        </w:r>
        <w:r>
          <w:rPr>
            <w:noProof/>
            <w:webHidden/>
          </w:rPr>
        </w:r>
        <w:r>
          <w:rPr>
            <w:noProof/>
            <w:webHidden/>
          </w:rPr>
          <w:fldChar w:fldCharType="separate"/>
        </w:r>
        <w:r>
          <w:rPr>
            <w:noProof/>
            <w:webHidden/>
          </w:rPr>
          <w:t>29</w:t>
        </w:r>
        <w:r>
          <w:rPr>
            <w:noProof/>
            <w:webHidden/>
          </w:rPr>
          <w:fldChar w:fldCharType="end"/>
        </w:r>
      </w:hyperlink>
    </w:p>
    <w:p w14:paraId="2B64FE2B" w14:textId="2560FFFD"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45" w:history="1">
        <w:r w:rsidRPr="00403F28">
          <w:rPr>
            <w:rStyle w:val="Hyperlink"/>
            <w:noProof/>
          </w:rPr>
          <w:t>15.R  RACI / Control Ownership</w:t>
        </w:r>
        <w:r>
          <w:rPr>
            <w:noProof/>
            <w:webHidden/>
          </w:rPr>
          <w:tab/>
        </w:r>
        <w:r>
          <w:rPr>
            <w:noProof/>
            <w:webHidden/>
          </w:rPr>
          <w:fldChar w:fldCharType="begin"/>
        </w:r>
        <w:r>
          <w:rPr>
            <w:noProof/>
            <w:webHidden/>
          </w:rPr>
          <w:instrText xml:space="preserve"> PAGEREF _Toc240440345 \h </w:instrText>
        </w:r>
        <w:r>
          <w:rPr>
            <w:noProof/>
            <w:webHidden/>
          </w:rPr>
        </w:r>
        <w:r>
          <w:rPr>
            <w:noProof/>
            <w:webHidden/>
          </w:rPr>
          <w:fldChar w:fldCharType="separate"/>
        </w:r>
        <w:r>
          <w:rPr>
            <w:noProof/>
            <w:webHidden/>
          </w:rPr>
          <w:t>29</w:t>
        </w:r>
        <w:r>
          <w:rPr>
            <w:noProof/>
            <w:webHidden/>
          </w:rPr>
          <w:fldChar w:fldCharType="end"/>
        </w:r>
      </w:hyperlink>
    </w:p>
    <w:p w14:paraId="5C7792A8" w14:textId="3917C688"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46"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_Toc240440346 \h </w:instrText>
        </w:r>
        <w:r>
          <w:rPr>
            <w:noProof/>
            <w:webHidden/>
          </w:rPr>
        </w:r>
        <w:r>
          <w:rPr>
            <w:noProof/>
            <w:webHidden/>
          </w:rPr>
          <w:fldChar w:fldCharType="separate"/>
        </w:r>
        <w:r>
          <w:rPr>
            <w:noProof/>
            <w:webHidden/>
          </w:rPr>
          <w:t>29</w:t>
        </w:r>
        <w:r>
          <w:rPr>
            <w:noProof/>
            <w:webHidden/>
          </w:rPr>
          <w:fldChar w:fldCharType="end"/>
        </w:r>
      </w:hyperlink>
    </w:p>
    <w:p w14:paraId="72422B78" w14:textId="7CD20970"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47" w:history="1">
        <w:r w:rsidRPr="00403F28">
          <w:rPr>
            <w:rStyle w:val="Hyperlink"/>
            <w:noProof/>
          </w:rPr>
          <w:t>API Gateway, Event Bus &amp; Connector Operations</w:t>
        </w:r>
        <w:r>
          <w:rPr>
            <w:noProof/>
            <w:webHidden/>
          </w:rPr>
          <w:tab/>
        </w:r>
        <w:r>
          <w:rPr>
            <w:noProof/>
            <w:webHidden/>
          </w:rPr>
          <w:fldChar w:fldCharType="begin"/>
        </w:r>
        <w:r>
          <w:rPr>
            <w:noProof/>
            <w:webHidden/>
          </w:rPr>
          <w:instrText xml:space="preserve"> PAGEREF _Toc240440347 \h </w:instrText>
        </w:r>
        <w:r>
          <w:rPr>
            <w:noProof/>
            <w:webHidden/>
          </w:rPr>
        </w:r>
        <w:r>
          <w:rPr>
            <w:noProof/>
            <w:webHidden/>
          </w:rPr>
          <w:fldChar w:fldCharType="separate"/>
        </w:r>
        <w:r>
          <w:rPr>
            <w:noProof/>
            <w:webHidden/>
          </w:rPr>
          <w:t>30</w:t>
        </w:r>
        <w:r>
          <w:rPr>
            <w:noProof/>
            <w:webHidden/>
          </w:rPr>
          <w:fldChar w:fldCharType="end"/>
        </w:r>
      </w:hyperlink>
    </w:p>
    <w:p w14:paraId="6F8A7EC5" w14:textId="2A022CC8"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48" w:history="1">
        <w:r w:rsidRPr="00403F28">
          <w:rPr>
            <w:rStyle w:val="Hyperlink"/>
            <w:noProof/>
          </w:rPr>
          <w:t>16.0 Salient Things to Note</w:t>
        </w:r>
        <w:r>
          <w:rPr>
            <w:noProof/>
            <w:webHidden/>
          </w:rPr>
          <w:tab/>
        </w:r>
        <w:r>
          <w:rPr>
            <w:noProof/>
            <w:webHidden/>
          </w:rPr>
          <w:fldChar w:fldCharType="begin"/>
        </w:r>
        <w:r>
          <w:rPr>
            <w:noProof/>
            <w:webHidden/>
          </w:rPr>
          <w:instrText xml:space="preserve"> PAGEREF _Toc240440348 \h </w:instrText>
        </w:r>
        <w:r>
          <w:rPr>
            <w:noProof/>
            <w:webHidden/>
          </w:rPr>
        </w:r>
        <w:r>
          <w:rPr>
            <w:noProof/>
            <w:webHidden/>
          </w:rPr>
          <w:fldChar w:fldCharType="separate"/>
        </w:r>
        <w:r>
          <w:rPr>
            <w:noProof/>
            <w:webHidden/>
          </w:rPr>
          <w:t>30</w:t>
        </w:r>
        <w:r>
          <w:rPr>
            <w:noProof/>
            <w:webHidden/>
          </w:rPr>
          <w:fldChar w:fldCharType="end"/>
        </w:r>
      </w:hyperlink>
    </w:p>
    <w:p w14:paraId="2F2E463A" w14:textId="3E4458BC"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49" w:history="1">
        <w:r w:rsidRPr="00403F28">
          <w:rPr>
            <w:rStyle w:val="Hyperlink"/>
            <w:noProof/>
          </w:rPr>
          <w:t>16.1 Gateway, Events and Connectors</w:t>
        </w:r>
        <w:r>
          <w:rPr>
            <w:noProof/>
            <w:webHidden/>
          </w:rPr>
          <w:tab/>
        </w:r>
        <w:r>
          <w:rPr>
            <w:noProof/>
            <w:webHidden/>
          </w:rPr>
          <w:fldChar w:fldCharType="begin"/>
        </w:r>
        <w:r>
          <w:rPr>
            <w:noProof/>
            <w:webHidden/>
          </w:rPr>
          <w:instrText xml:space="preserve"> PAGEREF _Toc240440349 \h </w:instrText>
        </w:r>
        <w:r>
          <w:rPr>
            <w:noProof/>
            <w:webHidden/>
          </w:rPr>
        </w:r>
        <w:r>
          <w:rPr>
            <w:noProof/>
            <w:webHidden/>
          </w:rPr>
          <w:fldChar w:fldCharType="separate"/>
        </w:r>
        <w:r>
          <w:rPr>
            <w:noProof/>
            <w:webHidden/>
          </w:rPr>
          <w:t>30</w:t>
        </w:r>
        <w:r>
          <w:rPr>
            <w:noProof/>
            <w:webHidden/>
          </w:rPr>
          <w:fldChar w:fldCharType="end"/>
        </w:r>
      </w:hyperlink>
    </w:p>
    <w:p w14:paraId="1D48DFE3" w14:textId="0D0BDE18"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50" w:history="1">
        <w:r w:rsidRPr="00403F28">
          <w:rPr>
            <w:rStyle w:val="Hyperlink"/>
            <w:noProof/>
          </w:rPr>
          <w:t>16.2 Schema Deployment, Lag, Retries and Quarantine</w:t>
        </w:r>
        <w:r>
          <w:rPr>
            <w:noProof/>
            <w:webHidden/>
          </w:rPr>
          <w:tab/>
        </w:r>
        <w:r>
          <w:rPr>
            <w:noProof/>
            <w:webHidden/>
          </w:rPr>
          <w:fldChar w:fldCharType="begin"/>
        </w:r>
        <w:r>
          <w:rPr>
            <w:noProof/>
            <w:webHidden/>
          </w:rPr>
          <w:instrText xml:space="preserve"> PAGEREF _Toc240440350 \h </w:instrText>
        </w:r>
        <w:r>
          <w:rPr>
            <w:noProof/>
            <w:webHidden/>
          </w:rPr>
        </w:r>
        <w:r>
          <w:rPr>
            <w:noProof/>
            <w:webHidden/>
          </w:rPr>
          <w:fldChar w:fldCharType="separate"/>
        </w:r>
        <w:r>
          <w:rPr>
            <w:noProof/>
            <w:webHidden/>
          </w:rPr>
          <w:t>30</w:t>
        </w:r>
        <w:r>
          <w:rPr>
            <w:noProof/>
            <w:webHidden/>
          </w:rPr>
          <w:fldChar w:fldCharType="end"/>
        </w:r>
      </w:hyperlink>
    </w:p>
    <w:p w14:paraId="0FC1BF84" w14:textId="7E4E5C08"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51" w:history="1">
        <w:r w:rsidRPr="00403F28">
          <w:rPr>
            <w:rStyle w:val="Hyperlink"/>
            <w:noProof/>
          </w:rPr>
          <w:t>16.R  RACI / Control Ownership</w:t>
        </w:r>
        <w:r>
          <w:rPr>
            <w:noProof/>
            <w:webHidden/>
          </w:rPr>
          <w:tab/>
        </w:r>
        <w:r>
          <w:rPr>
            <w:noProof/>
            <w:webHidden/>
          </w:rPr>
          <w:fldChar w:fldCharType="begin"/>
        </w:r>
        <w:r>
          <w:rPr>
            <w:noProof/>
            <w:webHidden/>
          </w:rPr>
          <w:instrText xml:space="preserve"> PAGEREF _Toc240440351 \h </w:instrText>
        </w:r>
        <w:r>
          <w:rPr>
            <w:noProof/>
            <w:webHidden/>
          </w:rPr>
        </w:r>
        <w:r>
          <w:rPr>
            <w:noProof/>
            <w:webHidden/>
          </w:rPr>
          <w:fldChar w:fldCharType="separate"/>
        </w:r>
        <w:r>
          <w:rPr>
            <w:noProof/>
            <w:webHidden/>
          </w:rPr>
          <w:t>30</w:t>
        </w:r>
        <w:r>
          <w:rPr>
            <w:noProof/>
            <w:webHidden/>
          </w:rPr>
          <w:fldChar w:fldCharType="end"/>
        </w:r>
      </w:hyperlink>
    </w:p>
    <w:p w14:paraId="16DCD956" w14:textId="332CB321"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52"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_Toc240440352 \h </w:instrText>
        </w:r>
        <w:r>
          <w:rPr>
            <w:noProof/>
            <w:webHidden/>
          </w:rPr>
        </w:r>
        <w:r>
          <w:rPr>
            <w:noProof/>
            <w:webHidden/>
          </w:rPr>
          <w:fldChar w:fldCharType="separate"/>
        </w:r>
        <w:r>
          <w:rPr>
            <w:noProof/>
            <w:webHidden/>
          </w:rPr>
          <w:t>30</w:t>
        </w:r>
        <w:r>
          <w:rPr>
            <w:noProof/>
            <w:webHidden/>
          </w:rPr>
          <w:fldChar w:fldCharType="end"/>
        </w:r>
      </w:hyperlink>
    </w:p>
    <w:p w14:paraId="318A7C6E" w14:textId="512173E2"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53" w:history="1">
        <w:r w:rsidRPr="00403F28">
          <w:rPr>
            <w:rStyle w:val="Hyperlink"/>
            <w:noProof/>
          </w:rPr>
          <w:t>ARGUS, Model Gateway, Tool Gateway &amp; VPF Operations</w:t>
        </w:r>
        <w:r>
          <w:rPr>
            <w:noProof/>
            <w:webHidden/>
          </w:rPr>
          <w:tab/>
        </w:r>
        <w:r>
          <w:rPr>
            <w:noProof/>
            <w:webHidden/>
          </w:rPr>
          <w:fldChar w:fldCharType="begin"/>
        </w:r>
        <w:r>
          <w:rPr>
            <w:noProof/>
            <w:webHidden/>
          </w:rPr>
          <w:instrText xml:space="preserve"> PAGEREF _Toc240440353 \h </w:instrText>
        </w:r>
        <w:r>
          <w:rPr>
            <w:noProof/>
            <w:webHidden/>
          </w:rPr>
        </w:r>
        <w:r>
          <w:rPr>
            <w:noProof/>
            <w:webHidden/>
          </w:rPr>
          <w:fldChar w:fldCharType="separate"/>
        </w:r>
        <w:r>
          <w:rPr>
            <w:noProof/>
            <w:webHidden/>
          </w:rPr>
          <w:t>31</w:t>
        </w:r>
        <w:r>
          <w:rPr>
            <w:noProof/>
            <w:webHidden/>
          </w:rPr>
          <w:fldChar w:fldCharType="end"/>
        </w:r>
      </w:hyperlink>
    </w:p>
    <w:p w14:paraId="28D446AD" w14:textId="1E85FDD1"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54" w:history="1">
        <w:r w:rsidRPr="00403F28">
          <w:rPr>
            <w:rStyle w:val="Hyperlink"/>
            <w:noProof/>
          </w:rPr>
          <w:t>17.0 Salient Things to Note</w:t>
        </w:r>
        <w:r>
          <w:rPr>
            <w:noProof/>
            <w:webHidden/>
          </w:rPr>
          <w:tab/>
        </w:r>
        <w:r>
          <w:rPr>
            <w:noProof/>
            <w:webHidden/>
          </w:rPr>
          <w:fldChar w:fldCharType="begin"/>
        </w:r>
        <w:r>
          <w:rPr>
            <w:noProof/>
            <w:webHidden/>
          </w:rPr>
          <w:instrText xml:space="preserve"> PAGEREF _Toc240440354 \h </w:instrText>
        </w:r>
        <w:r>
          <w:rPr>
            <w:noProof/>
            <w:webHidden/>
          </w:rPr>
        </w:r>
        <w:r>
          <w:rPr>
            <w:noProof/>
            <w:webHidden/>
          </w:rPr>
          <w:fldChar w:fldCharType="separate"/>
        </w:r>
        <w:r>
          <w:rPr>
            <w:noProof/>
            <w:webHidden/>
          </w:rPr>
          <w:t>31</w:t>
        </w:r>
        <w:r>
          <w:rPr>
            <w:noProof/>
            <w:webHidden/>
          </w:rPr>
          <w:fldChar w:fldCharType="end"/>
        </w:r>
      </w:hyperlink>
    </w:p>
    <w:p w14:paraId="72A835F5" w14:textId="2BF6B302"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55" w:history="1">
        <w:r w:rsidRPr="00403F28">
          <w:rPr>
            <w:rStyle w:val="Hyperlink"/>
            <w:noProof/>
          </w:rPr>
          <w:t>17.1 Deployment, Scaling and Routing</w:t>
        </w:r>
        <w:r>
          <w:rPr>
            <w:noProof/>
            <w:webHidden/>
          </w:rPr>
          <w:tab/>
        </w:r>
        <w:r>
          <w:rPr>
            <w:noProof/>
            <w:webHidden/>
          </w:rPr>
          <w:fldChar w:fldCharType="begin"/>
        </w:r>
        <w:r>
          <w:rPr>
            <w:noProof/>
            <w:webHidden/>
          </w:rPr>
          <w:instrText xml:space="preserve"> PAGEREF _Toc240440355 \h </w:instrText>
        </w:r>
        <w:r>
          <w:rPr>
            <w:noProof/>
            <w:webHidden/>
          </w:rPr>
        </w:r>
        <w:r>
          <w:rPr>
            <w:noProof/>
            <w:webHidden/>
          </w:rPr>
          <w:fldChar w:fldCharType="separate"/>
        </w:r>
        <w:r>
          <w:rPr>
            <w:noProof/>
            <w:webHidden/>
          </w:rPr>
          <w:t>31</w:t>
        </w:r>
        <w:r>
          <w:rPr>
            <w:noProof/>
            <w:webHidden/>
          </w:rPr>
          <w:fldChar w:fldCharType="end"/>
        </w:r>
      </w:hyperlink>
    </w:p>
    <w:p w14:paraId="3A2AF369" w14:textId="1680C430"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56" w:history="1">
        <w:r w:rsidRPr="00403F28">
          <w:rPr>
            <w:rStyle w:val="Hyperlink"/>
            <w:noProof/>
          </w:rPr>
          <w:t>17.2 Provider/Tool Connectivity, VPF Availability and Rollback</w:t>
        </w:r>
        <w:r>
          <w:rPr>
            <w:noProof/>
            <w:webHidden/>
          </w:rPr>
          <w:tab/>
        </w:r>
        <w:r>
          <w:rPr>
            <w:noProof/>
            <w:webHidden/>
          </w:rPr>
          <w:fldChar w:fldCharType="begin"/>
        </w:r>
        <w:r>
          <w:rPr>
            <w:noProof/>
            <w:webHidden/>
          </w:rPr>
          <w:instrText xml:space="preserve"> PAGEREF _Toc240440356 \h </w:instrText>
        </w:r>
        <w:r>
          <w:rPr>
            <w:noProof/>
            <w:webHidden/>
          </w:rPr>
        </w:r>
        <w:r>
          <w:rPr>
            <w:noProof/>
            <w:webHidden/>
          </w:rPr>
          <w:fldChar w:fldCharType="separate"/>
        </w:r>
        <w:r>
          <w:rPr>
            <w:noProof/>
            <w:webHidden/>
          </w:rPr>
          <w:t>31</w:t>
        </w:r>
        <w:r>
          <w:rPr>
            <w:noProof/>
            <w:webHidden/>
          </w:rPr>
          <w:fldChar w:fldCharType="end"/>
        </w:r>
      </w:hyperlink>
    </w:p>
    <w:p w14:paraId="1CC8E348" w14:textId="5D2F3941"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57" w:history="1">
        <w:r w:rsidRPr="00403F28">
          <w:rPr>
            <w:rStyle w:val="Hyperlink"/>
            <w:noProof/>
          </w:rPr>
          <w:t>17.R  RACI / Control Ownership</w:t>
        </w:r>
        <w:r>
          <w:rPr>
            <w:noProof/>
            <w:webHidden/>
          </w:rPr>
          <w:tab/>
        </w:r>
        <w:r>
          <w:rPr>
            <w:noProof/>
            <w:webHidden/>
          </w:rPr>
          <w:fldChar w:fldCharType="begin"/>
        </w:r>
        <w:r>
          <w:rPr>
            <w:noProof/>
            <w:webHidden/>
          </w:rPr>
          <w:instrText xml:space="preserve"> PAGEREF _Toc240440357 \h </w:instrText>
        </w:r>
        <w:r>
          <w:rPr>
            <w:noProof/>
            <w:webHidden/>
          </w:rPr>
        </w:r>
        <w:r>
          <w:rPr>
            <w:noProof/>
            <w:webHidden/>
          </w:rPr>
          <w:fldChar w:fldCharType="separate"/>
        </w:r>
        <w:r>
          <w:rPr>
            <w:noProof/>
            <w:webHidden/>
          </w:rPr>
          <w:t>31</w:t>
        </w:r>
        <w:r>
          <w:rPr>
            <w:noProof/>
            <w:webHidden/>
          </w:rPr>
          <w:fldChar w:fldCharType="end"/>
        </w:r>
      </w:hyperlink>
    </w:p>
    <w:p w14:paraId="61C3F65B" w14:textId="5F88FA66"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58"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_Toc240440358 \h </w:instrText>
        </w:r>
        <w:r>
          <w:rPr>
            <w:noProof/>
            <w:webHidden/>
          </w:rPr>
        </w:r>
        <w:r>
          <w:rPr>
            <w:noProof/>
            <w:webHidden/>
          </w:rPr>
          <w:fldChar w:fldCharType="separate"/>
        </w:r>
        <w:r>
          <w:rPr>
            <w:noProof/>
            <w:webHidden/>
          </w:rPr>
          <w:t>31</w:t>
        </w:r>
        <w:r>
          <w:rPr>
            <w:noProof/>
            <w:webHidden/>
          </w:rPr>
          <w:fldChar w:fldCharType="end"/>
        </w:r>
      </w:hyperlink>
    </w:p>
    <w:p w14:paraId="35CED98D" w14:textId="4E299D7A"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59" w:history="1">
        <w:r w:rsidRPr="00403F28">
          <w:rPr>
            <w:rStyle w:val="Hyperlink"/>
            <w:noProof/>
          </w:rPr>
          <w:t>Functional Module Operations</w:t>
        </w:r>
        <w:r>
          <w:rPr>
            <w:noProof/>
            <w:webHidden/>
          </w:rPr>
          <w:tab/>
        </w:r>
        <w:r>
          <w:rPr>
            <w:noProof/>
            <w:webHidden/>
          </w:rPr>
          <w:fldChar w:fldCharType="begin"/>
        </w:r>
        <w:r>
          <w:rPr>
            <w:noProof/>
            <w:webHidden/>
          </w:rPr>
          <w:instrText xml:space="preserve"> PAGEREF _Toc240440359 \h </w:instrText>
        </w:r>
        <w:r>
          <w:rPr>
            <w:noProof/>
            <w:webHidden/>
          </w:rPr>
        </w:r>
        <w:r>
          <w:rPr>
            <w:noProof/>
            <w:webHidden/>
          </w:rPr>
          <w:fldChar w:fldCharType="separate"/>
        </w:r>
        <w:r>
          <w:rPr>
            <w:noProof/>
            <w:webHidden/>
          </w:rPr>
          <w:t>32</w:t>
        </w:r>
        <w:r>
          <w:rPr>
            <w:noProof/>
            <w:webHidden/>
          </w:rPr>
          <w:fldChar w:fldCharType="end"/>
        </w:r>
      </w:hyperlink>
    </w:p>
    <w:p w14:paraId="5B7CBD8E" w14:textId="528A2CF5"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60" w:history="1">
        <w:r w:rsidRPr="00403F28">
          <w:rPr>
            <w:rStyle w:val="Hyperlink"/>
            <w:noProof/>
          </w:rPr>
          <w:t>18.0 Salient Things to Note</w:t>
        </w:r>
        <w:r>
          <w:rPr>
            <w:noProof/>
            <w:webHidden/>
          </w:rPr>
          <w:tab/>
        </w:r>
        <w:r>
          <w:rPr>
            <w:noProof/>
            <w:webHidden/>
          </w:rPr>
          <w:fldChar w:fldCharType="begin"/>
        </w:r>
        <w:r>
          <w:rPr>
            <w:noProof/>
            <w:webHidden/>
          </w:rPr>
          <w:instrText xml:space="preserve"> PAGEREF _Toc240440360 \h </w:instrText>
        </w:r>
        <w:r>
          <w:rPr>
            <w:noProof/>
            <w:webHidden/>
          </w:rPr>
        </w:r>
        <w:r>
          <w:rPr>
            <w:noProof/>
            <w:webHidden/>
          </w:rPr>
          <w:fldChar w:fldCharType="separate"/>
        </w:r>
        <w:r>
          <w:rPr>
            <w:noProof/>
            <w:webHidden/>
          </w:rPr>
          <w:t>32</w:t>
        </w:r>
        <w:r>
          <w:rPr>
            <w:noProof/>
            <w:webHidden/>
          </w:rPr>
          <w:fldChar w:fldCharType="end"/>
        </w:r>
      </w:hyperlink>
    </w:p>
    <w:p w14:paraId="5B80C76D" w14:textId="7E027B11"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61" w:history="1">
        <w:r w:rsidRPr="00403F28">
          <w:rPr>
            <w:rStyle w:val="Hyperlink"/>
            <w:noProof/>
          </w:rPr>
          <w:t>18.1 Module Deployment, Schedules and Dependencies</w:t>
        </w:r>
        <w:r>
          <w:rPr>
            <w:noProof/>
            <w:webHidden/>
          </w:rPr>
          <w:tab/>
        </w:r>
        <w:r>
          <w:rPr>
            <w:noProof/>
            <w:webHidden/>
          </w:rPr>
          <w:fldChar w:fldCharType="begin"/>
        </w:r>
        <w:r>
          <w:rPr>
            <w:noProof/>
            <w:webHidden/>
          </w:rPr>
          <w:instrText xml:space="preserve"> PAGEREF _Toc240440361 \h </w:instrText>
        </w:r>
        <w:r>
          <w:rPr>
            <w:noProof/>
            <w:webHidden/>
          </w:rPr>
        </w:r>
        <w:r>
          <w:rPr>
            <w:noProof/>
            <w:webHidden/>
          </w:rPr>
          <w:fldChar w:fldCharType="separate"/>
        </w:r>
        <w:r>
          <w:rPr>
            <w:noProof/>
            <w:webHidden/>
          </w:rPr>
          <w:t>32</w:t>
        </w:r>
        <w:r>
          <w:rPr>
            <w:noProof/>
            <w:webHidden/>
          </w:rPr>
          <w:fldChar w:fldCharType="end"/>
        </w:r>
      </w:hyperlink>
    </w:p>
    <w:p w14:paraId="766F8E71" w14:textId="473116A9"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62" w:history="1">
        <w:r w:rsidRPr="00403F28">
          <w:rPr>
            <w:rStyle w:val="Hyperlink"/>
            <w:noProof/>
          </w:rPr>
          <w:t>18.2 Configuration Rollout, Freshness and Health</w:t>
        </w:r>
        <w:r>
          <w:rPr>
            <w:noProof/>
            <w:webHidden/>
          </w:rPr>
          <w:tab/>
        </w:r>
        <w:r>
          <w:rPr>
            <w:noProof/>
            <w:webHidden/>
          </w:rPr>
          <w:fldChar w:fldCharType="begin"/>
        </w:r>
        <w:r>
          <w:rPr>
            <w:noProof/>
            <w:webHidden/>
          </w:rPr>
          <w:instrText xml:space="preserve"> PAGEREF _Toc240440362 \h </w:instrText>
        </w:r>
        <w:r>
          <w:rPr>
            <w:noProof/>
            <w:webHidden/>
          </w:rPr>
        </w:r>
        <w:r>
          <w:rPr>
            <w:noProof/>
            <w:webHidden/>
          </w:rPr>
          <w:fldChar w:fldCharType="separate"/>
        </w:r>
        <w:r>
          <w:rPr>
            <w:noProof/>
            <w:webHidden/>
          </w:rPr>
          <w:t>32</w:t>
        </w:r>
        <w:r>
          <w:rPr>
            <w:noProof/>
            <w:webHidden/>
          </w:rPr>
          <w:fldChar w:fldCharType="end"/>
        </w:r>
      </w:hyperlink>
    </w:p>
    <w:p w14:paraId="30B869D5" w14:textId="2DACE284"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63" w:history="1">
        <w:r w:rsidRPr="00403F28">
          <w:rPr>
            <w:rStyle w:val="Hyperlink"/>
            <w:noProof/>
          </w:rPr>
          <w:t>18.R  RACI / Control Ownership</w:t>
        </w:r>
        <w:r>
          <w:rPr>
            <w:noProof/>
            <w:webHidden/>
          </w:rPr>
          <w:tab/>
        </w:r>
        <w:r>
          <w:rPr>
            <w:noProof/>
            <w:webHidden/>
          </w:rPr>
          <w:fldChar w:fldCharType="begin"/>
        </w:r>
        <w:r>
          <w:rPr>
            <w:noProof/>
            <w:webHidden/>
          </w:rPr>
          <w:instrText xml:space="preserve"> PAGEREF _Toc240440363 \h </w:instrText>
        </w:r>
        <w:r>
          <w:rPr>
            <w:noProof/>
            <w:webHidden/>
          </w:rPr>
        </w:r>
        <w:r>
          <w:rPr>
            <w:noProof/>
            <w:webHidden/>
          </w:rPr>
          <w:fldChar w:fldCharType="separate"/>
        </w:r>
        <w:r>
          <w:rPr>
            <w:noProof/>
            <w:webHidden/>
          </w:rPr>
          <w:t>32</w:t>
        </w:r>
        <w:r>
          <w:rPr>
            <w:noProof/>
            <w:webHidden/>
          </w:rPr>
          <w:fldChar w:fldCharType="end"/>
        </w:r>
      </w:hyperlink>
    </w:p>
    <w:p w14:paraId="2DC0CFB2" w14:textId="696F6457"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64"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_Toc240440364 \h </w:instrText>
        </w:r>
        <w:r>
          <w:rPr>
            <w:noProof/>
            <w:webHidden/>
          </w:rPr>
        </w:r>
        <w:r>
          <w:rPr>
            <w:noProof/>
            <w:webHidden/>
          </w:rPr>
          <w:fldChar w:fldCharType="separate"/>
        </w:r>
        <w:r>
          <w:rPr>
            <w:noProof/>
            <w:webHidden/>
          </w:rPr>
          <w:t>32</w:t>
        </w:r>
        <w:r>
          <w:rPr>
            <w:noProof/>
            <w:webHidden/>
          </w:rPr>
          <w:fldChar w:fldCharType="end"/>
        </w:r>
      </w:hyperlink>
    </w:p>
    <w:p w14:paraId="58ECA5CC" w14:textId="7174890D"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65" w:history="1">
        <w:r w:rsidRPr="00403F28">
          <w:rPr>
            <w:rStyle w:val="Hyperlink"/>
            <w:noProof/>
          </w:rPr>
          <w:t>UX / Frontend Delivery Operations</w:t>
        </w:r>
        <w:r>
          <w:rPr>
            <w:noProof/>
            <w:webHidden/>
          </w:rPr>
          <w:tab/>
        </w:r>
        <w:r>
          <w:rPr>
            <w:noProof/>
            <w:webHidden/>
          </w:rPr>
          <w:fldChar w:fldCharType="begin"/>
        </w:r>
        <w:r>
          <w:rPr>
            <w:noProof/>
            <w:webHidden/>
          </w:rPr>
          <w:instrText xml:space="preserve"> PAGEREF _Toc240440365 \h </w:instrText>
        </w:r>
        <w:r>
          <w:rPr>
            <w:noProof/>
            <w:webHidden/>
          </w:rPr>
        </w:r>
        <w:r>
          <w:rPr>
            <w:noProof/>
            <w:webHidden/>
          </w:rPr>
          <w:fldChar w:fldCharType="separate"/>
        </w:r>
        <w:r>
          <w:rPr>
            <w:noProof/>
            <w:webHidden/>
          </w:rPr>
          <w:t>33</w:t>
        </w:r>
        <w:r>
          <w:rPr>
            <w:noProof/>
            <w:webHidden/>
          </w:rPr>
          <w:fldChar w:fldCharType="end"/>
        </w:r>
      </w:hyperlink>
    </w:p>
    <w:p w14:paraId="09A15D8D" w14:textId="79FB6A30"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66" w:history="1">
        <w:r w:rsidRPr="00403F28">
          <w:rPr>
            <w:rStyle w:val="Hyperlink"/>
            <w:noProof/>
          </w:rPr>
          <w:t>19.0 Salient Things to Note</w:t>
        </w:r>
        <w:r>
          <w:rPr>
            <w:noProof/>
            <w:webHidden/>
          </w:rPr>
          <w:tab/>
        </w:r>
        <w:r>
          <w:rPr>
            <w:noProof/>
            <w:webHidden/>
          </w:rPr>
          <w:fldChar w:fldCharType="begin"/>
        </w:r>
        <w:r>
          <w:rPr>
            <w:noProof/>
            <w:webHidden/>
          </w:rPr>
          <w:instrText xml:space="preserve"> PAGEREF _Toc240440366 \h </w:instrText>
        </w:r>
        <w:r>
          <w:rPr>
            <w:noProof/>
            <w:webHidden/>
          </w:rPr>
        </w:r>
        <w:r>
          <w:rPr>
            <w:noProof/>
            <w:webHidden/>
          </w:rPr>
          <w:fldChar w:fldCharType="separate"/>
        </w:r>
        <w:r>
          <w:rPr>
            <w:noProof/>
            <w:webHidden/>
          </w:rPr>
          <w:t>33</w:t>
        </w:r>
        <w:r>
          <w:rPr>
            <w:noProof/>
            <w:webHidden/>
          </w:rPr>
          <w:fldChar w:fldCharType="end"/>
        </w:r>
      </w:hyperlink>
    </w:p>
    <w:p w14:paraId="0E8EA6EB" w14:textId="6BB3FD86"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67" w:history="1">
        <w:r w:rsidRPr="00403F28">
          <w:rPr>
            <w:rStyle w:val="Hyperlink"/>
            <w:noProof/>
          </w:rPr>
          <w:t>19.1 Frontend Build, Assets and Edge/CDN Delivery</w:t>
        </w:r>
        <w:r>
          <w:rPr>
            <w:noProof/>
            <w:webHidden/>
          </w:rPr>
          <w:tab/>
        </w:r>
        <w:r>
          <w:rPr>
            <w:noProof/>
            <w:webHidden/>
          </w:rPr>
          <w:fldChar w:fldCharType="begin"/>
        </w:r>
        <w:r>
          <w:rPr>
            <w:noProof/>
            <w:webHidden/>
          </w:rPr>
          <w:instrText xml:space="preserve"> PAGEREF _Toc240440367 \h </w:instrText>
        </w:r>
        <w:r>
          <w:rPr>
            <w:noProof/>
            <w:webHidden/>
          </w:rPr>
        </w:r>
        <w:r>
          <w:rPr>
            <w:noProof/>
            <w:webHidden/>
          </w:rPr>
          <w:fldChar w:fldCharType="separate"/>
        </w:r>
        <w:r>
          <w:rPr>
            <w:noProof/>
            <w:webHidden/>
          </w:rPr>
          <w:t>33</w:t>
        </w:r>
        <w:r>
          <w:rPr>
            <w:noProof/>
            <w:webHidden/>
          </w:rPr>
          <w:fldChar w:fldCharType="end"/>
        </w:r>
      </w:hyperlink>
    </w:p>
    <w:p w14:paraId="11A63DCC" w14:textId="1442B90E"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68" w:history="1">
        <w:r w:rsidRPr="00403F28">
          <w:rPr>
            <w:rStyle w:val="Hyperlink"/>
            <w:noProof/>
          </w:rPr>
          <w:t>19.2 Config, Feature Delivery, Cache Invalidation and Rollback</w:t>
        </w:r>
        <w:r>
          <w:rPr>
            <w:noProof/>
            <w:webHidden/>
          </w:rPr>
          <w:tab/>
        </w:r>
        <w:r>
          <w:rPr>
            <w:noProof/>
            <w:webHidden/>
          </w:rPr>
          <w:fldChar w:fldCharType="begin"/>
        </w:r>
        <w:r>
          <w:rPr>
            <w:noProof/>
            <w:webHidden/>
          </w:rPr>
          <w:instrText xml:space="preserve"> PAGEREF _Toc240440368 \h </w:instrText>
        </w:r>
        <w:r>
          <w:rPr>
            <w:noProof/>
            <w:webHidden/>
          </w:rPr>
        </w:r>
        <w:r>
          <w:rPr>
            <w:noProof/>
            <w:webHidden/>
          </w:rPr>
          <w:fldChar w:fldCharType="separate"/>
        </w:r>
        <w:r>
          <w:rPr>
            <w:noProof/>
            <w:webHidden/>
          </w:rPr>
          <w:t>33</w:t>
        </w:r>
        <w:r>
          <w:rPr>
            <w:noProof/>
            <w:webHidden/>
          </w:rPr>
          <w:fldChar w:fldCharType="end"/>
        </w:r>
      </w:hyperlink>
    </w:p>
    <w:p w14:paraId="319D65F8" w14:textId="56692476"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69" w:history="1">
        <w:r w:rsidRPr="00403F28">
          <w:rPr>
            <w:rStyle w:val="Hyperlink"/>
            <w:noProof/>
          </w:rPr>
          <w:t>19.R  RACI / Control Ownership</w:t>
        </w:r>
        <w:r>
          <w:rPr>
            <w:noProof/>
            <w:webHidden/>
          </w:rPr>
          <w:tab/>
        </w:r>
        <w:r>
          <w:rPr>
            <w:noProof/>
            <w:webHidden/>
          </w:rPr>
          <w:fldChar w:fldCharType="begin"/>
        </w:r>
        <w:r>
          <w:rPr>
            <w:noProof/>
            <w:webHidden/>
          </w:rPr>
          <w:instrText xml:space="preserve"> PAGEREF _Toc240440369 \h </w:instrText>
        </w:r>
        <w:r>
          <w:rPr>
            <w:noProof/>
            <w:webHidden/>
          </w:rPr>
        </w:r>
        <w:r>
          <w:rPr>
            <w:noProof/>
            <w:webHidden/>
          </w:rPr>
          <w:fldChar w:fldCharType="separate"/>
        </w:r>
        <w:r>
          <w:rPr>
            <w:noProof/>
            <w:webHidden/>
          </w:rPr>
          <w:t>33</w:t>
        </w:r>
        <w:r>
          <w:rPr>
            <w:noProof/>
            <w:webHidden/>
          </w:rPr>
          <w:fldChar w:fldCharType="end"/>
        </w:r>
      </w:hyperlink>
    </w:p>
    <w:p w14:paraId="7E5DB108" w14:textId="5539B344"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70"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_Toc240440370 \h </w:instrText>
        </w:r>
        <w:r>
          <w:rPr>
            <w:noProof/>
            <w:webHidden/>
          </w:rPr>
        </w:r>
        <w:r>
          <w:rPr>
            <w:noProof/>
            <w:webHidden/>
          </w:rPr>
          <w:fldChar w:fldCharType="separate"/>
        </w:r>
        <w:r>
          <w:rPr>
            <w:noProof/>
            <w:webHidden/>
          </w:rPr>
          <w:t>33</w:t>
        </w:r>
        <w:r>
          <w:rPr>
            <w:noProof/>
            <w:webHidden/>
          </w:rPr>
          <w:fldChar w:fldCharType="end"/>
        </w:r>
      </w:hyperlink>
    </w:p>
    <w:p w14:paraId="6B5D8D38" w14:textId="6E42D53C"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71" w:history="1">
        <w:r w:rsidRPr="00403F28">
          <w:rPr>
            <w:rStyle w:val="Hyperlink"/>
            <w:noProof/>
          </w:rPr>
          <w:t>Observability Architecture &amp; Telemetry Operations</w:t>
        </w:r>
        <w:r>
          <w:rPr>
            <w:noProof/>
            <w:webHidden/>
          </w:rPr>
          <w:tab/>
        </w:r>
        <w:r>
          <w:rPr>
            <w:noProof/>
            <w:webHidden/>
          </w:rPr>
          <w:fldChar w:fldCharType="begin"/>
        </w:r>
        <w:r>
          <w:rPr>
            <w:noProof/>
            <w:webHidden/>
          </w:rPr>
          <w:instrText xml:space="preserve"> PAGEREF _Toc240440371 \h </w:instrText>
        </w:r>
        <w:r>
          <w:rPr>
            <w:noProof/>
            <w:webHidden/>
          </w:rPr>
        </w:r>
        <w:r>
          <w:rPr>
            <w:noProof/>
            <w:webHidden/>
          </w:rPr>
          <w:fldChar w:fldCharType="separate"/>
        </w:r>
        <w:r>
          <w:rPr>
            <w:noProof/>
            <w:webHidden/>
          </w:rPr>
          <w:t>34</w:t>
        </w:r>
        <w:r>
          <w:rPr>
            <w:noProof/>
            <w:webHidden/>
          </w:rPr>
          <w:fldChar w:fldCharType="end"/>
        </w:r>
      </w:hyperlink>
    </w:p>
    <w:p w14:paraId="7EFF8D5C" w14:textId="08C92826"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72" w:history="1">
        <w:r w:rsidRPr="00403F28">
          <w:rPr>
            <w:rStyle w:val="Hyperlink"/>
            <w:noProof/>
          </w:rPr>
          <w:t>20.0 Salient Things to Note</w:t>
        </w:r>
        <w:r>
          <w:rPr>
            <w:noProof/>
            <w:webHidden/>
          </w:rPr>
          <w:tab/>
        </w:r>
        <w:r>
          <w:rPr>
            <w:noProof/>
            <w:webHidden/>
          </w:rPr>
          <w:fldChar w:fldCharType="begin"/>
        </w:r>
        <w:r>
          <w:rPr>
            <w:noProof/>
            <w:webHidden/>
          </w:rPr>
          <w:instrText xml:space="preserve"> PAGEREF _Toc240440372 \h </w:instrText>
        </w:r>
        <w:r>
          <w:rPr>
            <w:noProof/>
            <w:webHidden/>
          </w:rPr>
        </w:r>
        <w:r>
          <w:rPr>
            <w:noProof/>
            <w:webHidden/>
          </w:rPr>
          <w:fldChar w:fldCharType="separate"/>
        </w:r>
        <w:r>
          <w:rPr>
            <w:noProof/>
            <w:webHidden/>
          </w:rPr>
          <w:t>34</w:t>
        </w:r>
        <w:r>
          <w:rPr>
            <w:noProof/>
            <w:webHidden/>
          </w:rPr>
          <w:fldChar w:fldCharType="end"/>
        </w:r>
      </w:hyperlink>
    </w:p>
    <w:p w14:paraId="2CDEF18B" w14:textId="6DDD8213"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73" w:history="1">
        <w:r w:rsidRPr="00403F28">
          <w:rPr>
            <w:rStyle w:val="Hyperlink"/>
            <w:noProof/>
          </w:rPr>
          <w:t>20.1 Metrics, Logs, Traces and Correlation</w:t>
        </w:r>
        <w:r>
          <w:rPr>
            <w:noProof/>
            <w:webHidden/>
          </w:rPr>
          <w:tab/>
        </w:r>
        <w:r>
          <w:rPr>
            <w:noProof/>
            <w:webHidden/>
          </w:rPr>
          <w:fldChar w:fldCharType="begin"/>
        </w:r>
        <w:r>
          <w:rPr>
            <w:noProof/>
            <w:webHidden/>
          </w:rPr>
          <w:instrText xml:space="preserve"> PAGEREF _Toc240440373 \h </w:instrText>
        </w:r>
        <w:r>
          <w:rPr>
            <w:noProof/>
            <w:webHidden/>
          </w:rPr>
        </w:r>
        <w:r>
          <w:rPr>
            <w:noProof/>
            <w:webHidden/>
          </w:rPr>
          <w:fldChar w:fldCharType="separate"/>
        </w:r>
        <w:r>
          <w:rPr>
            <w:noProof/>
            <w:webHidden/>
          </w:rPr>
          <w:t>34</w:t>
        </w:r>
        <w:r>
          <w:rPr>
            <w:noProof/>
            <w:webHidden/>
          </w:rPr>
          <w:fldChar w:fldCharType="end"/>
        </w:r>
      </w:hyperlink>
    </w:p>
    <w:p w14:paraId="7FE5235B" w14:textId="108C8B90"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74" w:history="1">
        <w:r w:rsidRPr="00403F28">
          <w:rPr>
            <w:rStyle w:val="Hyperlink"/>
            <w:noProof/>
          </w:rPr>
          <w:t>20.2 Access, Retention and the Audit/Provenance Boundary</w:t>
        </w:r>
        <w:r>
          <w:rPr>
            <w:noProof/>
            <w:webHidden/>
          </w:rPr>
          <w:tab/>
        </w:r>
        <w:r>
          <w:rPr>
            <w:noProof/>
            <w:webHidden/>
          </w:rPr>
          <w:fldChar w:fldCharType="begin"/>
        </w:r>
        <w:r>
          <w:rPr>
            <w:noProof/>
            <w:webHidden/>
          </w:rPr>
          <w:instrText xml:space="preserve"> PAGEREF _Toc240440374 \h </w:instrText>
        </w:r>
        <w:r>
          <w:rPr>
            <w:noProof/>
            <w:webHidden/>
          </w:rPr>
        </w:r>
        <w:r>
          <w:rPr>
            <w:noProof/>
            <w:webHidden/>
          </w:rPr>
          <w:fldChar w:fldCharType="separate"/>
        </w:r>
        <w:r>
          <w:rPr>
            <w:noProof/>
            <w:webHidden/>
          </w:rPr>
          <w:t>34</w:t>
        </w:r>
        <w:r>
          <w:rPr>
            <w:noProof/>
            <w:webHidden/>
          </w:rPr>
          <w:fldChar w:fldCharType="end"/>
        </w:r>
      </w:hyperlink>
    </w:p>
    <w:p w14:paraId="148A4D4D" w14:textId="015239E1"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75" w:history="1">
        <w:r w:rsidRPr="00403F28">
          <w:rPr>
            <w:rStyle w:val="Hyperlink"/>
            <w:noProof/>
          </w:rPr>
          <w:t>20.3 Observability Matrix (directive item 62)</w:t>
        </w:r>
        <w:r>
          <w:rPr>
            <w:noProof/>
            <w:webHidden/>
          </w:rPr>
          <w:tab/>
        </w:r>
        <w:r>
          <w:rPr>
            <w:noProof/>
            <w:webHidden/>
          </w:rPr>
          <w:fldChar w:fldCharType="begin"/>
        </w:r>
        <w:r>
          <w:rPr>
            <w:noProof/>
            <w:webHidden/>
          </w:rPr>
          <w:instrText xml:space="preserve"> PAGEREF _Toc240440375 \h </w:instrText>
        </w:r>
        <w:r>
          <w:rPr>
            <w:noProof/>
            <w:webHidden/>
          </w:rPr>
        </w:r>
        <w:r>
          <w:rPr>
            <w:noProof/>
            <w:webHidden/>
          </w:rPr>
          <w:fldChar w:fldCharType="separate"/>
        </w:r>
        <w:r>
          <w:rPr>
            <w:noProof/>
            <w:webHidden/>
          </w:rPr>
          <w:t>34</w:t>
        </w:r>
        <w:r>
          <w:rPr>
            <w:noProof/>
            <w:webHidden/>
          </w:rPr>
          <w:fldChar w:fldCharType="end"/>
        </w:r>
      </w:hyperlink>
    </w:p>
    <w:p w14:paraId="18C4448A" w14:textId="251B5CC6"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76" w:history="1">
        <w:r w:rsidRPr="00403F28">
          <w:rPr>
            <w:rStyle w:val="Hyperlink"/>
            <w:noProof/>
          </w:rPr>
          <w:t>20.R  RACI / Control Ownership</w:t>
        </w:r>
        <w:r>
          <w:rPr>
            <w:noProof/>
            <w:webHidden/>
          </w:rPr>
          <w:tab/>
        </w:r>
        <w:r>
          <w:rPr>
            <w:noProof/>
            <w:webHidden/>
          </w:rPr>
          <w:fldChar w:fldCharType="begin"/>
        </w:r>
        <w:r>
          <w:rPr>
            <w:noProof/>
            <w:webHidden/>
          </w:rPr>
          <w:instrText xml:space="preserve"> PAGEREF _Toc240440376 \h </w:instrText>
        </w:r>
        <w:r>
          <w:rPr>
            <w:noProof/>
            <w:webHidden/>
          </w:rPr>
        </w:r>
        <w:r>
          <w:rPr>
            <w:noProof/>
            <w:webHidden/>
          </w:rPr>
          <w:fldChar w:fldCharType="separate"/>
        </w:r>
        <w:r>
          <w:rPr>
            <w:noProof/>
            <w:webHidden/>
          </w:rPr>
          <w:t>35</w:t>
        </w:r>
        <w:r>
          <w:rPr>
            <w:noProof/>
            <w:webHidden/>
          </w:rPr>
          <w:fldChar w:fldCharType="end"/>
        </w:r>
      </w:hyperlink>
    </w:p>
    <w:p w14:paraId="3C861323" w14:textId="407A5E7E"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77"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_Toc240440377 \h </w:instrText>
        </w:r>
        <w:r>
          <w:rPr>
            <w:noProof/>
            <w:webHidden/>
          </w:rPr>
        </w:r>
        <w:r>
          <w:rPr>
            <w:noProof/>
            <w:webHidden/>
          </w:rPr>
          <w:fldChar w:fldCharType="separate"/>
        </w:r>
        <w:r>
          <w:rPr>
            <w:noProof/>
            <w:webHidden/>
          </w:rPr>
          <w:t>35</w:t>
        </w:r>
        <w:r>
          <w:rPr>
            <w:noProof/>
            <w:webHidden/>
          </w:rPr>
          <w:fldChar w:fldCharType="end"/>
        </w:r>
      </w:hyperlink>
    </w:p>
    <w:p w14:paraId="7E98F79C" w14:textId="43B94349"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78" w:history="1">
        <w:r w:rsidRPr="00403F28">
          <w:rPr>
            <w:rStyle w:val="Hyperlink"/>
            <w:noProof/>
          </w:rPr>
          <w:t>Service-Level Objectives, Indicators &amp; Error Budgets</w:t>
        </w:r>
        <w:r>
          <w:rPr>
            <w:noProof/>
            <w:webHidden/>
          </w:rPr>
          <w:tab/>
        </w:r>
        <w:r>
          <w:rPr>
            <w:noProof/>
            <w:webHidden/>
          </w:rPr>
          <w:fldChar w:fldCharType="begin"/>
        </w:r>
        <w:r>
          <w:rPr>
            <w:noProof/>
            <w:webHidden/>
          </w:rPr>
          <w:instrText xml:space="preserve"> PAGEREF _Toc240440378 \h </w:instrText>
        </w:r>
        <w:r>
          <w:rPr>
            <w:noProof/>
            <w:webHidden/>
          </w:rPr>
        </w:r>
        <w:r>
          <w:rPr>
            <w:noProof/>
            <w:webHidden/>
          </w:rPr>
          <w:fldChar w:fldCharType="separate"/>
        </w:r>
        <w:r>
          <w:rPr>
            <w:noProof/>
            <w:webHidden/>
          </w:rPr>
          <w:t>36</w:t>
        </w:r>
        <w:r>
          <w:rPr>
            <w:noProof/>
            <w:webHidden/>
          </w:rPr>
          <w:fldChar w:fldCharType="end"/>
        </w:r>
      </w:hyperlink>
    </w:p>
    <w:p w14:paraId="4D6009F7" w14:textId="6C316660"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79" w:history="1">
        <w:r w:rsidRPr="00403F28">
          <w:rPr>
            <w:rStyle w:val="Hyperlink"/>
            <w:noProof/>
          </w:rPr>
          <w:t>21.0 Salient Things to Note</w:t>
        </w:r>
        <w:r>
          <w:rPr>
            <w:noProof/>
            <w:webHidden/>
          </w:rPr>
          <w:tab/>
        </w:r>
        <w:r>
          <w:rPr>
            <w:noProof/>
            <w:webHidden/>
          </w:rPr>
          <w:fldChar w:fldCharType="begin"/>
        </w:r>
        <w:r>
          <w:rPr>
            <w:noProof/>
            <w:webHidden/>
          </w:rPr>
          <w:instrText xml:space="preserve"> PAGEREF _Toc240440379 \h </w:instrText>
        </w:r>
        <w:r>
          <w:rPr>
            <w:noProof/>
            <w:webHidden/>
          </w:rPr>
        </w:r>
        <w:r>
          <w:rPr>
            <w:noProof/>
            <w:webHidden/>
          </w:rPr>
          <w:fldChar w:fldCharType="separate"/>
        </w:r>
        <w:r>
          <w:rPr>
            <w:noProof/>
            <w:webHidden/>
          </w:rPr>
          <w:t>36</w:t>
        </w:r>
        <w:r>
          <w:rPr>
            <w:noProof/>
            <w:webHidden/>
          </w:rPr>
          <w:fldChar w:fldCharType="end"/>
        </w:r>
      </w:hyperlink>
    </w:p>
    <w:p w14:paraId="786B30F4" w14:textId="059BAE54"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80" w:history="1">
        <w:r w:rsidRPr="00403F28">
          <w:rPr>
            <w:rStyle w:val="Hyperlink"/>
            <w:noProof/>
          </w:rPr>
          <w:t>21.1 SLIs, SLOs and Error Budgets</w:t>
        </w:r>
        <w:r>
          <w:rPr>
            <w:noProof/>
            <w:webHidden/>
          </w:rPr>
          <w:tab/>
        </w:r>
        <w:r>
          <w:rPr>
            <w:noProof/>
            <w:webHidden/>
          </w:rPr>
          <w:fldChar w:fldCharType="begin"/>
        </w:r>
        <w:r>
          <w:rPr>
            <w:noProof/>
            <w:webHidden/>
          </w:rPr>
          <w:instrText xml:space="preserve"> PAGEREF _Toc240440380 \h </w:instrText>
        </w:r>
        <w:r>
          <w:rPr>
            <w:noProof/>
            <w:webHidden/>
          </w:rPr>
        </w:r>
        <w:r>
          <w:rPr>
            <w:noProof/>
            <w:webHidden/>
          </w:rPr>
          <w:fldChar w:fldCharType="separate"/>
        </w:r>
        <w:r>
          <w:rPr>
            <w:noProof/>
            <w:webHidden/>
          </w:rPr>
          <w:t>36</w:t>
        </w:r>
        <w:r>
          <w:rPr>
            <w:noProof/>
            <w:webHidden/>
          </w:rPr>
          <w:fldChar w:fldCharType="end"/>
        </w:r>
      </w:hyperlink>
    </w:p>
    <w:p w14:paraId="4341F3E1" w14:textId="5F540923"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81" w:history="1">
        <w:r w:rsidRPr="00403F28">
          <w:rPr>
            <w:rStyle w:val="Hyperlink"/>
            <w:noProof/>
          </w:rPr>
          <w:t>21.2 Numeric Targets Require Authority</w:t>
        </w:r>
        <w:r>
          <w:rPr>
            <w:noProof/>
            <w:webHidden/>
          </w:rPr>
          <w:tab/>
        </w:r>
        <w:r>
          <w:rPr>
            <w:noProof/>
            <w:webHidden/>
          </w:rPr>
          <w:fldChar w:fldCharType="begin"/>
        </w:r>
        <w:r>
          <w:rPr>
            <w:noProof/>
            <w:webHidden/>
          </w:rPr>
          <w:instrText xml:space="preserve"> PAGEREF _Toc240440381 \h </w:instrText>
        </w:r>
        <w:r>
          <w:rPr>
            <w:noProof/>
            <w:webHidden/>
          </w:rPr>
        </w:r>
        <w:r>
          <w:rPr>
            <w:noProof/>
            <w:webHidden/>
          </w:rPr>
          <w:fldChar w:fldCharType="separate"/>
        </w:r>
        <w:r>
          <w:rPr>
            <w:noProof/>
            <w:webHidden/>
          </w:rPr>
          <w:t>36</w:t>
        </w:r>
        <w:r>
          <w:rPr>
            <w:noProof/>
            <w:webHidden/>
          </w:rPr>
          <w:fldChar w:fldCharType="end"/>
        </w:r>
      </w:hyperlink>
    </w:p>
    <w:p w14:paraId="5435E6AA" w14:textId="40068728"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82" w:history="1">
        <w:r w:rsidRPr="00403F28">
          <w:rPr>
            <w:rStyle w:val="Hyperlink"/>
            <w:noProof/>
          </w:rPr>
          <w:t>21.R  RACI / Control Ownership</w:t>
        </w:r>
        <w:r>
          <w:rPr>
            <w:noProof/>
            <w:webHidden/>
          </w:rPr>
          <w:tab/>
        </w:r>
        <w:r>
          <w:rPr>
            <w:noProof/>
            <w:webHidden/>
          </w:rPr>
          <w:fldChar w:fldCharType="begin"/>
        </w:r>
        <w:r>
          <w:rPr>
            <w:noProof/>
            <w:webHidden/>
          </w:rPr>
          <w:instrText xml:space="preserve"> PAGEREF _Toc240440382 \h </w:instrText>
        </w:r>
        <w:r>
          <w:rPr>
            <w:noProof/>
            <w:webHidden/>
          </w:rPr>
        </w:r>
        <w:r>
          <w:rPr>
            <w:noProof/>
            <w:webHidden/>
          </w:rPr>
          <w:fldChar w:fldCharType="separate"/>
        </w:r>
        <w:r>
          <w:rPr>
            <w:noProof/>
            <w:webHidden/>
          </w:rPr>
          <w:t>36</w:t>
        </w:r>
        <w:r>
          <w:rPr>
            <w:noProof/>
            <w:webHidden/>
          </w:rPr>
          <w:fldChar w:fldCharType="end"/>
        </w:r>
      </w:hyperlink>
    </w:p>
    <w:p w14:paraId="32DEDF20" w14:textId="0C362C0B"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83"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_Toc240440383 \h </w:instrText>
        </w:r>
        <w:r>
          <w:rPr>
            <w:noProof/>
            <w:webHidden/>
          </w:rPr>
        </w:r>
        <w:r>
          <w:rPr>
            <w:noProof/>
            <w:webHidden/>
          </w:rPr>
          <w:fldChar w:fldCharType="separate"/>
        </w:r>
        <w:r>
          <w:rPr>
            <w:noProof/>
            <w:webHidden/>
          </w:rPr>
          <w:t>36</w:t>
        </w:r>
        <w:r>
          <w:rPr>
            <w:noProof/>
            <w:webHidden/>
          </w:rPr>
          <w:fldChar w:fldCharType="end"/>
        </w:r>
      </w:hyperlink>
    </w:p>
    <w:p w14:paraId="2B22A086" w14:textId="77BB49B5"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84" w:history="1">
        <w:r w:rsidRPr="00403F28">
          <w:rPr>
            <w:rStyle w:val="Hyperlink"/>
            <w:noProof/>
          </w:rPr>
          <w:t>Alerting, On-Call &amp; Operational Escalation</w:t>
        </w:r>
        <w:r>
          <w:rPr>
            <w:noProof/>
            <w:webHidden/>
          </w:rPr>
          <w:tab/>
        </w:r>
        <w:r>
          <w:rPr>
            <w:noProof/>
            <w:webHidden/>
          </w:rPr>
          <w:fldChar w:fldCharType="begin"/>
        </w:r>
        <w:r>
          <w:rPr>
            <w:noProof/>
            <w:webHidden/>
          </w:rPr>
          <w:instrText xml:space="preserve"> PAGEREF _Toc240440384 \h </w:instrText>
        </w:r>
        <w:r>
          <w:rPr>
            <w:noProof/>
            <w:webHidden/>
          </w:rPr>
        </w:r>
        <w:r>
          <w:rPr>
            <w:noProof/>
            <w:webHidden/>
          </w:rPr>
          <w:fldChar w:fldCharType="separate"/>
        </w:r>
        <w:r>
          <w:rPr>
            <w:noProof/>
            <w:webHidden/>
          </w:rPr>
          <w:t>37</w:t>
        </w:r>
        <w:r>
          <w:rPr>
            <w:noProof/>
            <w:webHidden/>
          </w:rPr>
          <w:fldChar w:fldCharType="end"/>
        </w:r>
      </w:hyperlink>
    </w:p>
    <w:p w14:paraId="6A74FC9C" w14:textId="286D5E10"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85" w:history="1">
        <w:r w:rsidRPr="00403F28">
          <w:rPr>
            <w:rStyle w:val="Hyperlink"/>
            <w:noProof/>
          </w:rPr>
          <w:t>22.0 Salient Things to Note</w:t>
        </w:r>
        <w:r>
          <w:rPr>
            <w:noProof/>
            <w:webHidden/>
          </w:rPr>
          <w:tab/>
        </w:r>
        <w:r>
          <w:rPr>
            <w:noProof/>
            <w:webHidden/>
          </w:rPr>
          <w:fldChar w:fldCharType="begin"/>
        </w:r>
        <w:r>
          <w:rPr>
            <w:noProof/>
            <w:webHidden/>
          </w:rPr>
          <w:instrText xml:space="preserve"> PAGEREF _Toc240440385 \h </w:instrText>
        </w:r>
        <w:r>
          <w:rPr>
            <w:noProof/>
            <w:webHidden/>
          </w:rPr>
        </w:r>
        <w:r>
          <w:rPr>
            <w:noProof/>
            <w:webHidden/>
          </w:rPr>
          <w:fldChar w:fldCharType="separate"/>
        </w:r>
        <w:r>
          <w:rPr>
            <w:noProof/>
            <w:webHidden/>
          </w:rPr>
          <w:t>37</w:t>
        </w:r>
        <w:r>
          <w:rPr>
            <w:noProof/>
            <w:webHidden/>
          </w:rPr>
          <w:fldChar w:fldCharType="end"/>
        </w:r>
      </w:hyperlink>
    </w:p>
    <w:p w14:paraId="250BD4E6" w14:textId="51122C0E"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86" w:history="1">
        <w:r w:rsidRPr="00403F28">
          <w:rPr>
            <w:rStyle w:val="Hyperlink"/>
            <w:noProof/>
          </w:rPr>
          <w:t>22.1 Alert Rules, Routing and On-Call</w:t>
        </w:r>
        <w:r>
          <w:rPr>
            <w:noProof/>
            <w:webHidden/>
          </w:rPr>
          <w:tab/>
        </w:r>
        <w:r>
          <w:rPr>
            <w:noProof/>
            <w:webHidden/>
          </w:rPr>
          <w:fldChar w:fldCharType="begin"/>
        </w:r>
        <w:r>
          <w:rPr>
            <w:noProof/>
            <w:webHidden/>
          </w:rPr>
          <w:instrText xml:space="preserve"> PAGEREF _Toc240440386 \h </w:instrText>
        </w:r>
        <w:r>
          <w:rPr>
            <w:noProof/>
            <w:webHidden/>
          </w:rPr>
        </w:r>
        <w:r>
          <w:rPr>
            <w:noProof/>
            <w:webHidden/>
          </w:rPr>
          <w:fldChar w:fldCharType="separate"/>
        </w:r>
        <w:r>
          <w:rPr>
            <w:noProof/>
            <w:webHidden/>
          </w:rPr>
          <w:t>37</w:t>
        </w:r>
        <w:r>
          <w:rPr>
            <w:noProof/>
            <w:webHidden/>
          </w:rPr>
          <w:fldChar w:fldCharType="end"/>
        </w:r>
      </w:hyperlink>
    </w:p>
    <w:p w14:paraId="51F3486E" w14:textId="0EB21B9B"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87" w:history="1">
        <w:r w:rsidRPr="00403F28">
          <w:rPr>
            <w:rStyle w:val="Hyperlink"/>
            <w:noProof/>
          </w:rPr>
          <w:t>22.2 Suppression, Maintenance and Handoff</w:t>
        </w:r>
        <w:r>
          <w:rPr>
            <w:noProof/>
            <w:webHidden/>
          </w:rPr>
          <w:tab/>
        </w:r>
        <w:r>
          <w:rPr>
            <w:noProof/>
            <w:webHidden/>
          </w:rPr>
          <w:fldChar w:fldCharType="begin"/>
        </w:r>
        <w:r>
          <w:rPr>
            <w:noProof/>
            <w:webHidden/>
          </w:rPr>
          <w:instrText xml:space="preserve"> PAGEREF _Toc240440387 \h </w:instrText>
        </w:r>
        <w:r>
          <w:rPr>
            <w:noProof/>
            <w:webHidden/>
          </w:rPr>
        </w:r>
        <w:r>
          <w:rPr>
            <w:noProof/>
            <w:webHidden/>
          </w:rPr>
          <w:fldChar w:fldCharType="separate"/>
        </w:r>
        <w:r>
          <w:rPr>
            <w:noProof/>
            <w:webHidden/>
          </w:rPr>
          <w:t>37</w:t>
        </w:r>
        <w:r>
          <w:rPr>
            <w:noProof/>
            <w:webHidden/>
          </w:rPr>
          <w:fldChar w:fldCharType="end"/>
        </w:r>
      </w:hyperlink>
    </w:p>
    <w:p w14:paraId="7D2E8BBC" w14:textId="7C653792"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88" w:history="1">
        <w:r w:rsidRPr="00403F28">
          <w:rPr>
            <w:rStyle w:val="Hyperlink"/>
            <w:noProof/>
          </w:rPr>
          <w:t>22.R  RACI / Control Ownership</w:t>
        </w:r>
        <w:r>
          <w:rPr>
            <w:noProof/>
            <w:webHidden/>
          </w:rPr>
          <w:tab/>
        </w:r>
        <w:r>
          <w:rPr>
            <w:noProof/>
            <w:webHidden/>
          </w:rPr>
          <w:fldChar w:fldCharType="begin"/>
        </w:r>
        <w:r>
          <w:rPr>
            <w:noProof/>
            <w:webHidden/>
          </w:rPr>
          <w:instrText xml:space="preserve"> PAGEREF _Toc240440388 \h </w:instrText>
        </w:r>
        <w:r>
          <w:rPr>
            <w:noProof/>
            <w:webHidden/>
          </w:rPr>
        </w:r>
        <w:r>
          <w:rPr>
            <w:noProof/>
            <w:webHidden/>
          </w:rPr>
          <w:fldChar w:fldCharType="separate"/>
        </w:r>
        <w:r>
          <w:rPr>
            <w:noProof/>
            <w:webHidden/>
          </w:rPr>
          <w:t>37</w:t>
        </w:r>
        <w:r>
          <w:rPr>
            <w:noProof/>
            <w:webHidden/>
          </w:rPr>
          <w:fldChar w:fldCharType="end"/>
        </w:r>
      </w:hyperlink>
    </w:p>
    <w:p w14:paraId="7DB39B16" w14:textId="1323DDB9"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89"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_Toc240440389 \h </w:instrText>
        </w:r>
        <w:r>
          <w:rPr>
            <w:noProof/>
            <w:webHidden/>
          </w:rPr>
        </w:r>
        <w:r>
          <w:rPr>
            <w:noProof/>
            <w:webHidden/>
          </w:rPr>
          <w:fldChar w:fldCharType="separate"/>
        </w:r>
        <w:r>
          <w:rPr>
            <w:noProof/>
            <w:webHidden/>
          </w:rPr>
          <w:t>37</w:t>
        </w:r>
        <w:r>
          <w:rPr>
            <w:noProof/>
            <w:webHidden/>
          </w:rPr>
          <w:fldChar w:fldCharType="end"/>
        </w:r>
      </w:hyperlink>
    </w:p>
    <w:p w14:paraId="6E519B7E" w14:textId="5ED6593C"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90" w:history="1">
        <w:r w:rsidRPr="00403F28">
          <w:rPr>
            <w:rStyle w:val="Hyperlink"/>
            <w:noProof/>
          </w:rPr>
          <w:t>Incident Management &amp; Command</w:t>
        </w:r>
        <w:r>
          <w:rPr>
            <w:noProof/>
            <w:webHidden/>
          </w:rPr>
          <w:tab/>
        </w:r>
        <w:r>
          <w:rPr>
            <w:noProof/>
            <w:webHidden/>
          </w:rPr>
          <w:fldChar w:fldCharType="begin"/>
        </w:r>
        <w:r>
          <w:rPr>
            <w:noProof/>
            <w:webHidden/>
          </w:rPr>
          <w:instrText xml:space="preserve"> PAGEREF _Toc240440390 \h </w:instrText>
        </w:r>
        <w:r>
          <w:rPr>
            <w:noProof/>
            <w:webHidden/>
          </w:rPr>
        </w:r>
        <w:r>
          <w:rPr>
            <w:noProof/>
            <w:webHidden/>
          </w:rPr>
          <w:fldChar w:fldCharType="separate"/>
        </w:r>
        <w:r>
          <w:rPr>
            <w:noProof/>
            <w:webHidden/>
          </w:rPr>
          <w:t>38</w:t>
        </w:r>
        <w:r>
          <w:rPr>
            <w:noProof/>
            <w:webHidden/>
          </w:rPr>
          <w:fldChar w:fldCharType="end"/>
        </w:r>
      </w:hyperlink>
    </w:p>
    <w:p w14:paraId="4BC71E65" w14:textId="4E218DD3"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91" w:history="1">
        <w:r w:rsidRPr="00403F28">
          <w:rPr>
            <w:rStyle w:val="Hyperlink"/>
            <w:noProof/>
          </w:rPr>
          <w:t>23.0 Salient Things to Note</w:t>
        </w:r>
        <w:r>
          <w:rPr>
            <w:noProof/>
            <w:webHidden/>
          </w:rPr>
          <w:tab/>
        </w:r>
        <w:r>
          <w:rPr>
            <w:noProof/>
            <w:webHidden/>
          </w:rPr>
          <w:fldChar w:fldCharType="begin"/>
        </w:r>
        <w:r>
          <w:rPr>
            <w:noProof/>
            <w:webHidden/>
          </w:rPr>
          <w:instrText xml:space="preserve"> PAGEREF _Toc240440391 \h </w:instrText>
        </w:r>
        <w:r>
          <w:rPr>
            <w:noProof/>
            <w:webHidden/>
          </w:rPr>
        </w:r>
        <w:r>
          <w:rPr>
            <w:noProof/>
            <w:webHidden/>
          </w:rPr>
          <w:fldChar w:fldCharType="separate"/>
        </w:r>
        <w:r>
          <w:rPr>
            <w:noProof/>
            <w:webHidden/>
          </w:rPr>
          <w:t>38</w:t>
        </w:r>
        <w:r>
          <w:rPr>
            <w:noProof/>
            <w:webHidden/>
          </w:rPr>
          <w:fldChar w:fldCharType="end"/>
        </w:r>
      </w:hyperlink>
    </w:p>
    <w:p w14:paraId="30E5D8A4" w14:textId="65541743"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92" w:history="1">
        <w:r w:rsidRPr="00403F28">
          <w:rPr>
            <w:rStyle w:val="Hyperlink"/>
            <w:noProof/>
          </w:rPr>
          <w:t>23.1 Detection, Declaration and Triage</w:t>
        </w:r>
        <w:r>
          <w:rPr>
            <w:noProof/>
            <w:webHidden/>
          </w:rPr>
          <w:tab/>
        </w:r>
        <w:r>
          <w:rPr>
            <w:noProof/>
            <w:webHidden/>
          </w:rPr>
          <w:fldChar w:fldCharType="begin"/>
        </w:r>
        <w:r>
          <w:rPr>
            <w:noProof/>
            <w:webHidden/>
          </w:rPr>
          <w:instrText xml:space="preserve"> PAGEREF _Toc240440392 \h </w:instrText>
        </w:r>
        <w:r>
          <w:rPr>
            <w:noProof/>
            <w:webHidden/>
          </w:rPr>
        </w:r>
        <w:r>
          <w:rPr>
            <w:noProof/>
            <w:webHidden/>
          </w:rPr>
          <w:fldChar w:fldCharType="separate"/>
        </w:r>
        <w:r>
          <w:rPr>
            <w:noProof/>
            <w:webHidden/>
          </w:rPr>
          <w:t>38</w:t>
        </w:r>
        <w:r>
          <w:rPr>
            <w:noProof/>
            <w:webHidden/>
          </w:rPr>
          <w:fldChar w:fldCharType="end"/>
        </w:r>
      </w:hyperlink>
    </w:p>
    <w:p w14:paraId="7CB4DE25" w14:textId="27544154"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93" w:history="1">
        <w:r w:rsidRPr="00403F28">
          <w:rPr>
            <w:rStyle w:val="Hyperlink"/>
            <w:noProof/>
          </w:rPr>
          <w:t>23.2 Containment, Communications and Closure</w:t>
        </w:r>
        <w:r>
          <w:rPr>
            <w:noProof/>
            <w:webHidden/>
          </w:rPr>
          <w:tab/>
        </w:r>
        <w:r>
          <w:rPr>
            <w:noProof/>
            <w:webHidden/>
          </w:rPr>
          <w:fldChar w:fldCharType="begin"/>
        </w:r>
        <w:r>
          <w:rPr>
            <w:noProof/>
            <w:webHidden/>
          </w:rPr>
          <w:instrText xml:space="preserve"> PAGEREF _Toc240440393 \h </w:instrText>
        </w:r>
        <w:r>
          <w:rPr>
            <w:noProof/>
            <w:webHidden/>
          </w:rPr>
        </w:r>
        <w:r>
          <w:rPr>
            <w:noProof/>
            <w:webHidden/>
          </w:rPr>
          <w:fldChar w:fldCharType="separate"/>
        </w:r>
        <w:r>
          <w:rPr>
            <w:noProof/>
            <w:webHidden/>
          </w:rPr>
          <w:t>38</w:t>
        </w:r>
        <w:r>
          <w:rPr>
            <w:noProof/>
            <w:webHidden/>
          </w:rPr>
          <w:fldChar w:fldCharType="end"/>
        </w:r>
      </w:hyperlink>
    </w:p>
    <w:p w14:paraId="41BB3816" w14:textId="4E27AD36"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94" w:history="1">
        <w:r w:rsidRPr="00403F28">
          <w:rPr>
            <w:rStyle w:val="Hyperlink"/>
            <w:noProof/>
          </w:rPr>
          <w:t>23.3 Incident/Recovery Matrix (directive item 61)</w:t>
        </w:r>
        <w:r>
          <w:rPr>
            <w:noProof/>
            <w:webHidden/>
          </w:rPr>
          <w:tab/>
        </w:r>
        <w:r>
          <w:rPr>
            <w:noProof/>
            <w:webHidden/>
          </w:rPr>
          <w:fldChar w:fldCharType="begin"/>
        </w:r>
        <w:r>
          <w:rPr>
            <w:noProof/>
            <w:webHidden/>
          </w:rPr>
          <w:instrText xml:space="preserve"> PAGEREF _Toc240440394 \h </w:instrText>
        </w:r>
        <w:r>
          <w:rPr>
            <w:noProof/>
            <w:webHidden/>
          </w:rPr>
        </w:r>
        <w:r>
          <w:rPr>
            <w:noProof/>
            <w:webHidden/>
          </w:rPr>
          <w:fldChar w:fldCharType="separate"/>
        </w:r>
        <w:r>
          <w:rPr>
            <w:noProof/>
            <w:webHidden/>
          </w:rPr>
          <w:t>38</w:t>
        </w:r>
        <w:r>
          <w:rPr>
            <w:noProof/>
            <w:webHidden/>
          </w:rPr>
          <w:fldChar w:fldCharType="end"/>
        </w:r>
      </w:hyperlink>
    </w:p>
    <w:p w14:paraId="46638D91" w14:textId="4B95D730"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95" w:history="1">
        <w:r w:rsidRPr="00403F28">
          <w:rPr>
            <w:rStyle w:val="Hyperlink"/>
            <w:noProof/>
          </w:rPr>
          <w:t>23.R  RACI / Control Ownership</w:t>
        </w:r>
        <w:r>
          <w:rPr>
            <w:noProof/>
            <w:webHidden/>
          </w:rPr>
          <w:tab/>
        </w:r>
        <w:r>
          <w:rPr>
            <w:noProof/>
            <w:webHidden/>
          </w:rPr>
          <w:fldChar w:fldCharType="begin"/>
        </w:r>
        <w:r>
          <w:rPr>
            <w:noProof/>
            <w:webHidden/>
          </w:rPr>
          <w:instrText xml:space="preserve"> PAGEREF _Toc240440395 \h </w:instrText>
        </w:r>
        <w:r>
          <w:rPr>
            <w:noProof/>
            <w:webHidden/>
          </w:rPr>
        </w:r>
        <w:r>
          <w:rPr>
            <w:noProof/>
            <w:webHidden/>
          </w:rPr>
          <w:fldChar w:fldCharType="separate"/>
        </w:r>
        <w:r>
          <w:rPr>
            <w:noProof/>
            <w:webHidden/>
          </w:rPr>
          <w:t>39</w:t>
        </w:r>
        <w:r>
          <w:rPr>
            <w:noProof/>
            <w:webHidden/>
          </w:rPr>
          <w:fldChar w:fldCharType="end"/>
        </w:r>
      </w:hyperlink>
    </w:p>
    <w:p w14:paraId="743ACAE4" w14:textId="4DE931E0"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96"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_Toc240440396 \h </w:instrText>
        </w:r>
        <w:r>
          <w:rPr>
            <w:noProof/>
            <w:webHidden/>
          </w:rPr>
        </w:r>
        <w:r>
          <w:rPr>
            <w:noProof/>
            <w:webHidden/>
          </w:rPr>
          <w:fldChar w:fldCharType="separate"/>
        </w:r>
        <w:r>
          <w:rPr>
            <w:noProof/>
            <w:webHidden/>
          </w:rPr>
          <w:t>39</w:t>
        </w:r>
        <w:r>
          <w:rPr>
            <w:noProof/>
            <w:webHidden/>
          </w:rPr>
          <w:fldChar w:fldCharType="end"/>
        </w:r>
      </w:hyperlink>
    </w:p>
    <w:p w14:paraId="0E867728" w14:textId="45460E90"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97" w:history="1">
        <w:r w:rsidRPr="00403F28">
          <w:rPr>
            <w:rStyle w:val="Hyperlink"/>
            <w:noProof/>
          </w:rPr>
          <w:t>Runbooks, Playbooks &amp; Operational Procedures</w:t>
        </w:r>
        <w:r>
          <w:rPr>
            <w:noProof/>
            <w:webHidden/>
          </w:rPr>
          <w:tab/>
        </w:r>
        <w:r>
          <w:rPr>
            <w:noProof/>
            <w:webHidden/>
          </w:rPr>
          <w:fldChar w:fldCharType="begin"/>
        </w:r>
        <w:r>
          <w:rPr>
            <w:noProof/>
            <w:webHidden/>
          </w:rPr>
          <w:instrText xml:space="preserve"> PAGEREF _Toc240440397 \h </w:instrText>
        </w:r>
        <w:r>
          <w:rPr>
            <w:noProof/>
            <w:webHidden/>
          </w:rPr>
        </w:r>
        <w:r>
          <w:rPr>
            <w:noProof/>
            <w:webHidden/>
          </w:rPr>
          <w:fldChar w:fldCharType="separate"/>
        </w:r>
        <w:r>
          <w:rPr>
            <w:noProof/>
            <w:webHidden/>
          </w:rPr>
          <w:t>40</w:t>
        </w:r>
        <w:r>
          <w:rPr>
            <w:noProof/>
            <w:webHidden/>
          </w:rPr>
          <w:fldChar w:fldCharType="end"/>
        </w:r>
      </w:hyperlink>
    </w:p>
    <w:p w14:paraId="5795E36A" w14:textId="221A1403"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98" w:history="1">
        <w:r w:rsidRPr="00403F28">
          <w:rPr>
            <w:rStyle w:val="Hyperlink"/>
            <w:noProof/>
          </w:rPr>
          <w:t>24.0 Salient Things to Note</w:t>
        </w:r>
        <w:r>
          <w:rPr>
            <w:noProof/>
            <w:webHidden/>
          </w:rPr>
          <w:tab/>
        </w:r>
        <w:r>
          <w:rPr>
            <w:noProof/>
            <w:webHidden/>
          </w:rPr>
          <w:fldChar w:fldCharType="begin"/>
        </w:r>
        <w:r>
          <w:rPr>
            <w:noProof/>
            <w:webHidden/>
          </w:rPr>
          <w:instrText xml:space="preserve"> PAGEREF _Toc240440398 \h </w:instrText>
        </w:r>
        <w:r>
          <w:rPr>
            <w:noProof/>
            <w:webHidden/>
          </w:rPr>
        </w:r>
        <w:r>
          <w:rPr>
            <w:noProof/>
            <w:webHidden/>
          </w:rPr>
          <w:fldChar w:fldCharType="separate"/>
        </w:r>
        <w:r>
          <w:rPr>
            <w:noProof/>
            <w:webHidden/>
          </w:rPr>
          <w:t>40</w:t>
        </w:r>
        <w:r>
          <w:rPr>
            <w:noProof/>
            <w:webHidden/>
          </w:rPr>
          <w:fldChar w:fldCharType="end"/>
        </w:r>
      </w:hyperlink>
    </w:p>
    <w:p w14:paraId="2C4247F4" w14:textId="5A8817C5"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399" w:history="1">
        <w:r w:rsidRPr="00403F28">
          <w:rPr>
            <w:rStyle w:val="Hyperlink"/>
            <w:noProof/>
          </w:rPr>
          <w:t>24.1 Runbook Identity, Trigger and Prerequisites</w:t>
        </w:r>
        <w:r>
          <w:rPr>
            <w:noProof/>
            <w:webHidden/>
          </w:rPr>
          <w:tab/>
        </w:r>
        <w:r>
          <w:rPr>
            <w:noProof/>
            <w:webHidden/>
          </w:rPr>
          <w:fldChar w:fldCharType="begin"/>
        </w:r>
        <w:r>
          <w:rPr>
            <w:noProof/>
            <w:webHidden/>
          </w:rPr>
          <w:instrText xml:space="preserve"> PAGEREF _Toc240440399 \h </w:instrText>
        </w:r>
        <w:r>
          <w:rPr>
            <w:noProof/>
            <w:webHidden/>
          </w:rPr>
        </w:r>
        <w:r>
          <w:rPr>
            <w:noProof/>
            <w:webHidden/>
          </w:rPr>
          <w:fldChar w:fldCharType="separate"/>
        </w:r>
        <w:r>
          <w:rPr>
            <w:noProof/>
            <w:webHidden/>
          </w:rPr>
          <w:t>40</w:t>
        </w:r>
        <w:r>
          <w:rPr>
            <w:noProof/>
            <w:webHidden/>
          </w:rPr>
          <w:fldChar w:fldCharType="end"/>
        </w:r>
      </w:hyperlink>
    </w:p>
    <w:p w14:paraId="05CF2B71" w14:textId="7E35CDFF"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00" w:history="1">
        <w:r w:rsidRPr="00403F28">
          <w:rPr>
            <w:rStyle w:val="Hyperlink"/>
            <w:noProof/>
          </w:rPr>
          <w:t>24.2 Steps, Verification, Rollback and Evidence</w:t>
        </w:r>
        <w:r>
          <w:rPr>
            <w:noProof/>
            <w:webHidden/>
          </w:rPr>
          <w:tab/>
        </w:r>
        <w:r>
          <w:rPr>
            <w:noProof/>
            <w:webHidden/>
          </w:rPr>
          <w:fldChar w:fldCharType="begin"/>
        </w:r>
        <w:r>
          <w:rPr>
            <w:noProof/>
            <w:webHidden/>
          </w:rPr>
          <w:instrText xml:space="preserve"> PAGEREF _Toc240440400 \h </w:instrText>
        </w:r>
        <w:r>
          <w:rPr>
            <w:noProof/>
            <w:webHidden/>
          </w:rPr>
        </w:r>
        <w:r>
          <w:rPr>
            <w:noProof/>
            <w:webHidden/>
          </w:rPr>
          <w:fldChar w:fldCharType="separate"/>
        </w:r>
        <w:r>
          <w:rPr>
            <w:noProof/>
            <w:webHidden/>
          </w:rPr>
          <w:t>40</w:t>
        </w:r>
        <w:r>
          <w:rPr>
            <w:noProof/>
            <w:webHidden/>
          </w:rPr>
          <w:fldChar w:fldCharType="end"/>
        </w:r>
      </w:hyperlink>
    </w:p>
    <w:p w14:paraId="77C252AF" w14:textId="59C763D6"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01" w:history="1">
        <w:r w:rsidRPr="00403F28">
          <w:rPr>
            <w:rStyle w:val="Hyperlink"/>
            <w:noProof/>
          </w:rPr>
          <w:t>24.3 Runbook Matrix (directive item 60)</w:t>
        </w:r>
        <w:r>
          <w:rPr>
            <w:noProof/>
            <w:webHidden/>
          </w:rPr>
          <w:tab/>
        </w:r>
        <w:r>
          <w:rPr>
            <w:noProof/>
            <w:webHidden/>
          </w:rPr>
          <w:fldChar w:fldCharType="begin"/>
        </w:r>
        <w:r>
          <w:rPr>
            <w:noProof/>
            <w:webHidden/>
          </w:rPr>
          <w:instrText xml:space="preserve"> PAGEREF _Toc240440401 \h </w:instrText>
        </w:r>
        <w:r>
          <w:rPr>
            <w:noProof/>
            <w:webHidden/>
          </w:rPr>
        </w:r>
        <w:r>
          <w:rPr>
            <w:noProof/>
            <w:webHidden/>
          </w:rPr>
          <w:fldChar w:fldCharType="separate"/>
        </w:r>
        <w:r>
          <w:rPr>
            <w:noProof/>
            <w:webHidden/>
          </w:rPr>
          <w:t>40</w:t>
        </w:r>
        <w:r>
          <w:rPr>
            <w:noProof/>
            <w:webHidden/>
          </w:rPr>
          <w:fldChar w:fldCharType="end"/>
        </w:r>
      </w:hyperlink>
    </w:p>
    <w:p w14:paraId="74EAEC19" w14:textId="33D2019D"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02" w:history="1">
        <w:r w:rsidRPr="00403F28">
          <w:rPr>
            <w:rStyle w:val="Hyperlink"/>
            <w:noProof/>
          </w:rPr>
          <w:t>24.R  RACI / Control Ownership</w:t>
        </w:r>
        <w:r>
          <w:rPr>
            <w:noProof/>
            <w:webHidden/>
          </w:rPr>
          <w:tab/>
        </w:r>
        <w:r>
          <w:rPr>
            <w:noProof/>
            <w:webHidden/>
          </w:rPr>
          <w:fldChar w:fldCharType="begin"/>
        </w:r>
        <w:r>
          <w:rPr>
            <w:noProof/>
            <w:webHidden/>
          </w:rPr>
          <w:instrText xml:space="preserve"> PAGEREF _Toc240440402 \h </w:instrText>
        </w:r>
        <w:r>
          <w:rPr>
            <w:noProof/>
            <w:webHidden/>
          </w:rPr>
        </w:r>
        <w:r>
          <w:rPr>
            <w:noProof/>
            <w:webHidden/>
          </w:rPr>
          <w:fldChar w:fldCharType="separate"/>
        </w:r>
        <w:r>
          <w:rPr>
            <w:noProof/>
            <w:webHidden/>
          </w:rPr>
          <w:t>41</w:t>
        </w:r>
        <w:r>
          <w:rPr>
            <w:noProof/>
            <w:webHidden/>
          </w:rPr>
          <w:fldChar w:fldCharType="end"/>
        </w:r>
      </w:hyperlink>
    </w:p>
    <w:p w14:paraId="737063E7" w14:textId="5459ADAC"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03"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_Toc240440403 \h </w:instrText>
        </w:r>
        <w:r>
          <w:rPr>
            <w:noProof/>
            <w:webHidden/>
          </w:rPr>
        </w:r>
        <w:r>
          <w:rPr>
            <w:noProof/>
            <w:webHidden/>
          </w:rPr>
          <w:fldChar w:fldCharType="separate"/>
        </w:r>
        <w:r>
          <w:rPr>
            <w:noProof/>
            <w:webHidden/>
          </w:rPr>
          <w:t>41</w:t>
        </w:r>
        <w:r>
          <w:rPr>
            <w:noProof/>
            <w:webHidden/>
          </w:rPr>
          <w:fldChar w:fldCharType="end"/>
        </w:r>
      </w:hyperlink>
    </w:p>
    <w:p w14:paraId="39B5999E" w14:textId="358A7C42"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04" w:history="1">
        <w:r w:rsidRPr="00403F28">
          <w:rPr>
            <w:rStyle w:val="Hyperlink"/>
            <w:noProof/>
          </w:rPr>
          <w:t>Change, Maintenance &amp; Emergency Operations</w:t>
        </w:r>
        <w:r>
          <w:rPr>
            <w:noProof/>
            <w:webHidden/>
          </w:rPr>
          <w:tab/>
        </w:r>
        <w:r>
          <w:rPr>
            <w:noProof/>
            <w:webHidden/>
          </w:rPr>
          <w:fldChar w:fldCharType="begin"/>
        </w:r>
        <w:r>
          <w:rPr>
            <w:noProof/>
            <w:webHidden/>
          </w:rPr>
          <w:instrText xml:space="preserve"> PAGEREF _Toc240440404 \h </w:instrText>
        </w:r>
        <w:r>
          <w:rPr>
            <w:noProof/>
            <w:webHidden/>
          </w:rPr>
        </w:r>
        <w:r>
          <w:rPr>
            <w:noProof/>
            <w:webHidden/>
          </w:rPr>
          <w:fldChar w:fldCharType="separate"/>
        </w:r>
        <w:r>
          <w:rPr>
            <w:noProof/>
            <w:webHidden/>
          </w:rPr>
          <w:t>42</w:t>
        </w:r>
        <w:r>
          <w:rPr>
            <w:noProof/>
            <w:webHidden/>
          </w:rPr>
          <w:fldChar w:fldCharType="end"/>
        </w:r>
      </w:hyperlink>
    </w:p>
    <w:p w14:paraId="06D31041" w14:textId="1AE449B5"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05" w:history="1">
        <w:r w:rsidRPr="00403F28">
          <w:rPr>
            <w:rStyle w:val="Hyperlink"/>
            <w:noProof/>
          </w:rPr>
          <w:t>25.0 Salient Things to Note</w:t>
        </w:r>
        <w:r>
          <w:rPr>
            <w:noProof/>
            <w:webHidden/>
          </w:rPr>
          <w:tab/>
        </w:r>
        <w:r>
          <w:rPr>
            <w:noProof/>
            <w:webHidden/>
          </w:rPr>
          <w:fldChar w:fldCharType="begin"/>
        </w:r>
        <w:r>
          <w:rPr>
            <w:noProof/>
            <w:webHidden/>
          </w:rPr>
          <w:instrText xml:space="preserve"> PAGEREF _Toc240440405 \h </w:instrText>
        </w:r>
        <w:r>
          <w:rPr>
            <w:noProof/>
            <w:webHidden/>
          </w:rPr>
        </w:r>
        <w:r>
          <w:rPr>
            <w:noProof/>
            <w:webHidden/>
          </w:rPr>
          <w:fldChar w:fldCharType="separate"/>
        </w:r>
        <w:r>
          <w:rPr>
            <w:noProof/>
            <w:webHidden/>
          </w:rPr>
          <w:t>42</w:t>
        </w:r>
        <w:r>
          <w:rPr>
            <w:noProof/>
            <w:webHidden/>
          </w:rPr>
          <w:fldChar w:fldCharType="end"/>
        </w:r>
      </w:hyperlink>
    </w:p>
    <w:p w14:paraId="6A233686" w14:textId="02D040C7"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06" w:history="1">
        <w:r w:rsidRPr="00403F28">
          <w:rPr>
            <w:rStyle w:val="Hyperlink"/>
            <w:noProof/>
          </w:rPr>
          <w:t>25.1 Change Classes, Windows and Approval</w:t>
        </w:r>
        <w:r>
          <w:rPr>
            <w:noProof/>
            <w:webHidden/>
          </w:rPr>
          <w:tab/>
        </w:r>
        <w:r>
          <w:rPr>
            <w:noProof/>
            <w:webHidden/>
          </w:rPr>
          <w:fldChar w:fldCharType="begin"/>
        </w:r>
        <w:r>
          <w:rPr>
            <w:noProof/>
            <w:webHidden/>
          </w:rPr>
          <w:instrText xml:space="preserve"> PAGEREF _Toc240440406 \h </w:instrText>
        </w:r>
        <w:r>
          <w:rPr>
            <w:noProof/>
            <w:webHidden/>
          </w:rPr>
        </w:r>
        <w:r>
          <w:rPr>
            <w:noProof/>
            <w:webHidden/>
          </w:rPr>
          <w:fldChar w:fldCharType="separate"/>
        </w:r>
        <w:r>
          <w:rPr>
            <w:noProof/>
            <w:webHidden/>
          </w:rPr>
          <w:t>42</w:t>
        </w:r>
        <w:r>
          <w:rPr>
            <w:noProof/>
            <w:webHidden/>
          </w:rPr>
          <w:fldChar w:fldCharType="end"/>
        </w:r>
      </w:hyperlink>
    </w:p>
    <w:p w14:paraId="63EF9343" w14:textId="7EE05F71"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07" w:history="1">
        <w:r w:rsidRPr="00403F28">
          <w:rPr>
            <w:rStyle w:val="Hyperlink"/>
            <w:noProof/>
          </w:rPr>
          <w:t>25.2 Emergency Change and Post-Review</w:t>
        </w:r>
        <w:r>
          <w:rPr>
            <w:noProof/>
            <w:webHidden/>
          </w:rPr>
          <w:tab/>
        </w:r>
        <w:r>
          <w:rPr>
            <w:noProof/>
            <w:webHidden/>
          </w:rPr>
          <w:fldChar w:fldCharType="begin"/>
        </w:r>
        <w:r>
          <w:rPr>
            <w:noProof/>
            <w:webHidden/>
          </w:rPr>
          <w:instrText xml:space="preserve"> PAGEREF _Toc240440407 \h </w:instrText>
        </w:r>
        <w:r>
          <w:rPr>
            <w:noProof/>
            <w:webHidden/>
          </w:rPr>
        </w:r>
        <w:r>
          <w:rPr>
            <w:noProof/>
            <w:webHidden/>
          </w:rPr>
          <w:fldChar w:fldCharType="separate"/>
        </w:r>
        <w:r>
          <w:rPr>
            <w:noProof/>
            <w:webHidden/>
          </w:rPr>
          <w:t>42</w:t>
        </w:r>
        <w:r>
          <w:rPr>
            <w:noProof/>
            <w:webHidden/>
          </w:rPr>
          <w:fldChar w:fldCharType="end"/>
        </w:r>
      </w:hyperlink>
    </w:p>
    <w:p w14:paraId="78F15059" w14:textId="0D5E6AAD"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08" w:history="1">
        <w:r w:rsidRPr="00403F28">
          <w:rPr>
            <w:rStyle w:val="Hyperlink"/>
            <w:noProof/>
          </w:rPr>
          <w:t>25.R  RACI / Control Ownership</w:t>
        </w:r>
        <w:r>
          <w:rPr>
            <w:noProof/>
            <w:webHidden/>
          </w:rPr>
          <w:tab/>
        </w:r>
        <w:r>
          <w:rPr>
            <w:noProof/>
            <w:webHidden/>
          </w:rPr>
          <w:fldChar w:fldCharType="begin"/>
        </w:r>
        <w:r>
          <w:rPr>
            <w:noProof/>
            <w:webHidden/>
          </w:rPr>
          <w:instrText xml:space="preserve"> PAGEREF _Toc240440408 \h </w:instrText>
        </w:r>
        <w:r>
          <w:rPr>
            <w:noProof/>
            <w:webHidden/>
          </w:rPr>
        </w:r>
        <w:r>
          <w:rPr>
            <w:noProof/>
            <w:webHidden/>
          </w:rPr>
          <w:fldChar w:fldCharType="separate"/>
        </w:r>
        <w:r>
          <w:rPr>
            <w:noProof/>
            <w:webHidden/>
          </w:rPr>
          <w:t>42</w:t>
        </w:r>
        <w:r>
          <w:rPr>
            <w:noProof/>
            <w:webHidden/>
          </w:rPr>
          <w:fldChar w:fldCharType="end"/>
        </w:r>
      </w:hyperlink>
    </w:p>
    <w:p w14:paraId="5CA44C75" w14:textId="7BA999D1"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09"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_Toc240440409 \h </w:instrText>
        </w:r>
        <w:r>
          <w:rPr>
            <w:noProof/>
            <w:webHidden/>
          </w:rPr>
        </w:r>
        <w:r>
          <w:rPr>
            <w:noProof/>
            <w:webHidden/>
          </w:rPr>
          <w:fldChar w:fldCharType="separate"/>
        </w:r>
        <w:r>
          <w:rPr>
            <w:noProof/>
            <w:webHidden/>
          </w:rPr>
          <w:t>42</w:t>
        </w:r>
        <w:r>
          <w:rPr>
            <w:noProof/>
            <w:webHidden/>
          </w:rPr>
          <w:fldChar w:fldCharType="end"/>
        </w:r>
      </w:hyperlink>
    </w:p>
    <w:p w14:paraId="26161486" w14:textId="01EEC054"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10" w:history="1">
        <w:r w:rsidRPr="00403F28">
          <w:rPr>
            <w:rStyle w:val="Hyperlink"/>
            <w:noProof/>
          </w:rPr>
          <w:t>Capacity, Scaling &amp; Performance Operations</w:t>
        </w:r>
        <w:r>
          <w:rPr>
            <w:noProof/>
            <w:webHidden/>
          </w:rPr>
          <w:tab/>
        </w:r>
        <w:r>
          <w:rPr>
            <w:noProof/>
            <w:webHidden/>
          </w:rPr>
          <w:fldChar w:fldCharType="begin"/>
        </w:r>
        <w:r>
          <w:rPr>
            <w:noProof/>
            <w:webHidden/>
          </w:rPr>
          <w:instrText xml:space="preserve"> PAGEREF _Toc240440410 \h </w:instrText>
        </w:r>
        <w:r>
          <w:rPr>
            <w:noProof/>
            <w:webHidden/>
          </w:rPr>
        </w:r>
        <w:r>
          <w:rPr>
            <w:noProof/>
            <w:webHidden/>
          </w:rPr>
          <w:fldChar w:fldCharType="separate"/>
        </w:r>
        <w:r>
          <w:rPr>
            <w:noProof/>
            <w:webHidden/>
          </w:rPr>
          <w:t>43</w:t>
        </w:r>
        <w:r>
          <w:rPr>
            <w:noProof/>
            <w:webHidden/>
          </w:rPr>
          <w:fldChar w:fldCharType="end"/>
        </w:r>
      </w:hyperlink>
    </w:p>
    <w:p w14:paraId="381E215C" w14:textId="3B285590"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11" w:history="1">
        <w:r w:rsidRPr="00403F28">
          <w:rPr>
            <w:rStyle w:val="Hyperlink"/>
            <w:noProof/>
          </w:rPr>
          <w:t>26.0 Salient Things to Note</w:t>
        </w:r>
        <w:r>
          <w:rPr>
            <w:noProof/>
            <w:webHidden/>
          </w:rPr>
          <w:tab/>
        </w:r>
        <w:r>
          <w:rPr>
            <w:noProof/>
            <w:webHidden/>
          </w:rPr>
          <w:fldChar w:fldCharType="begin"/>
        </w:r>
        <w:r>
          <w:rPr>
            <w:noProof/>
            <w:webHidden/>
          </w:rPr>
          <w:instrText xml:space="preserve"> PAGEREF _Toc240440411 \h </w:instrText>
        </w:r>
        <w:r>
          <w:rPr>
            <w:noProof/>
            <w:webHidden/>
          </w:rPr>
        </w:r>
        <w:r>
          <w:rPr>
            <w:noProof/>
            <w:webHidden/>
          </w:rPr>
          <w:fldChar w:fldCharType="separate"/>
        </w:r>
        <w:r>
          <w:rPr>
            <w:noProof/>
            <w:webHidden/>
          </w:rPr>
          <w:t>43</w:t>
        </w:r>
        <w:r>
          <w:rPr>
            <w:noProof/>
            <w:webHidden/>
          </w:rPr>
          <w:fldChar w:fldCharType="end"/>
        </w:r>
      </w:hyperlink>
    </w:p>
    <w:p w14:paraId="76F2A79A" w14:textId="35C1EEF2"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12" w:history="1">
        <w:r w:rsidRPr="00403F28">
          <w:rPr>
            <w:rStyle w:val="Hyperlink"/>
            <w:noProof/>
          </w:rPr>
          <w:t>26.1 Forecasts, Scaling Policies and Quotas</w:t>
        </w:r>
        <w:r>
          <w:rPr>
            <w:noProof/>
            <w:webHidden/>
          </w:rPr>
          <w:tab/>
        </w:r>
        <w:r>
          <w:rPr>
            <w:noProof/>
            <w:webHidden/>
          </w:rPr>
          <w:fldChar w:fldCharType="begin"/>
        </w:r>
        <w:r>
          <w:rPr>
            <w:noProof/>
            <w:webHidden/>
          </w:rPr>
          <w:instrText xml:space="preserve"> PAGEREF _Toc240440412 \h </w:instrText>
        </w:r>
        <w:r>
          <w:rPr>
            <w:noProof/>
            <w:webHidden/>
          </w:rPr>
        </w:r>
        <w:r>
          <w:rPr>
            <w:noProof/>
            <w:webHidden/>
          </w:rPr>
          <w:fldChar w:fldCharType="separate"/>
        </w:r>
        <w:r>
          <w:rPr>
            <w:noProof/>
            <w:webHidden/>
          </w:rPr>
          <w:t>43</w:t>
        </w:r>
        <w:r>
          <w:rPr>
            <w:noProof/>
            <w:webHidden/>
          </w:rPr>
          <w:fldChar w:fldCharType="end"/>
        </w:r>
      </w:hyperlink>
    </w:p>
    <w:p w14:paraId="5614AF56" w14:textId="3A7162FA"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13" w:history="1">
        <w:r w:rsidRPr="00403F28">
          <w:rPr>
            <w:rStyle w:val="Hyperlink"/>
            <w:noProof/>
          </w:rPr>
          <w:t>26.2 Saturation, Baselines and Sovereignty Boundary</w:t>
        </w:r>
        <w:r>
          <w:rPr>
            <w:noProof/>
            <w:webHidden/>
          </w:rPr>
          <w:tab/>
        </w:r>
        <w:r>
          <w:rPr>
            <w:noProof/>
            <w:webHidden/>
          </w:rPr>
          <w:fldChar w:fldCharType="begin"/>
        </w:r>
        <w:r>
          <w:rPr>
            <w:noProof/>
            <w:webHidden/>
          </w:rPr>
          <w:instrText xml:space="preserve"> PAGEREF _Toc240440413 \h </w:instrText>
        </w:r>
        <w:r>
          <w:rPr>
            <w:noProof/>
            <w:webHidden/>
          </w:rPr>
        </w:r>
        <w:r>
          <w:rPr>
            <w:noProof/>
            <w:webHidden/>
          </w:rPr>
          <w:fldChar w:fldCharType="separate"/>
        </w:r>
        <w:r>
          <w:rPr>
            <w:noProof/>
            <w:webHidden/>
          </w:rPr>
          <w:t>43</w:t>
        </w:r>
        <w:r>
          <w:rPr>
            <w:noProof/>
            <w:webHidden/>
          </w:rPr>
          <w:fldChar w:fldCharType="end"/>
        </w:r>
      </w:hyperlink>
    </w:p>
    <w:p w14:paraId="729761C3" w14:textId="27B64936"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14" w:history="1">
        <w:r w:rsidRPr="00403F28">
          <w:rPr>
            <w:rStyle w:val="Hyperlink"/>
            <w:noProof/>
          </w:rPr>
          <w:t>26.R  RACI / Control Ownership</w:t>
        </w:r>
        <w:r>
          <w:rPr>
            <w:noProof/>
            <w:webHidden/>
          </w:rPr>
          <w:tab/>
        </w:r>
        <w:r>
          <w:rPr>
            <w:noProof/>
            <w:webHidden/>
          </w:rPr>
          <w:fldChar w:fldCharType="begin"/>
        </w:r>
        <w:r>
          <w:rPr>
            <w:noProof/>
            <w:webHidden/>
          </w:rPr>
          <w:instrText xml:space="preserve"> PAGEREF _Toc240440414 \h </w:instrText>
        </w:r>
        <w:r>
          <w:rPr>
            <w:noProof/>
            <w:webHidden/>
          </w:rPr>
        </w:r>
        <w:r>
          <w:rPr>
            <w:noProof/>
            <w:webHidden/>
          </w:rPr>
          <w:fldChar w:fldCharType="separate"/>
        </w:r>
        <w:r>
          <w:rPr>
            <w:noProof/>
            <w:webHidden/>
          </w:rPr>
          <w:t>43</w:t>
        </w:r>
        <w:r>
          <w:rPr>
            <w:noProof/>
            <w:webHidden/>
          </w:rPr>
          <w:fldChar w:fldCharType="end"/>
        </w:r>
      </w:hyperlink>
    </w:p>
    <w:p w14:paraId="348E68C8" w14:textId="42C4235F"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15"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_Toc240440415 \h </w:instrText>
        </w:r>
        <w:r>
          <w:rPr>
            <w:noProof/>
            <w:webHidden/>
          </w:rPr>
        </w:r>
        <w:r>
          <w:rPr>
            <w:noProof/>
            <w:webHidden/>
          </w:rPr>
          <w:fldChar w:fldCharType="separate"/>
        </w:r>
        <w:r>
          <w:rPr>
            <w:noProof/>
            <w:webHidden/>
          </w:rPr>
          <w:t>43</w:t>
        </w:r>
        <w:r>
          <w:rPr>
            <w:noProof/>
            <w:webHidden/>
          </w:rPr>
          <w:fldChar w:fldCharType="end"/>
        </w:r>
      </w:hyperlink>
    </w:p>
    <w:p w14:paraId="56568CB5" w14:textId="4F485029"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16" w:history="1">
        <w:r w:rsidRPr="00403F28">
          <w:rPr>
            <w:rStyle w:val="Hyperlink"/>
            <w:noProof/>
          </w:rPr>
          <w:t>Backup, Restore &amp; Data-Protection Operations</w:t>
        </w:r>
        <w:r>
          <w:rPr>
            <w:noProof/>
            <w:webHidden/>
          </w:rPr>
          <w:tab/>
        </w:r>
        <w:r>
          <w:rPr>
            <w:noProof/>
            <w:webHidden/>
          </w:rPr>
          <w:fldChar w:fldCharType="begin"/>
        </w:r>
        <w:r>
          <w:rPr>
            <w:noProof/>
            <w:webHidden/>
          </w:rPr>
          <w:instrText xml:space="preserve"> PAGEREF _Toc240440416 \h </w:instrText>
        </w:r>
        <w:r>
          <w:rPr>
            <w:noProof/>
            <w:webHidden/>
          </w:rPr>
        </w:r>
        <w:r>
          <w:rPr>
            <w:noProof/>
            <w:webHidden/>
          </w:rPr>
          <w:fldChar w:fldCharType="separate"/>
        </w:r>
        <w:r>
          <w:rPr>
            <w:noProof/>
            <w:webHidden/>
          </w:rPr>
          <w:t>44</w:t>
        </w:r>
        <w:r>
          <w:rPr>
            <w:noProof/>
            <w:webHidden/>
          </w:rPr>
          <w:fldChar w:fldCharType="end"/>
        </w:r>
      </w:hyperlink>
    </w:p>
    <w:p w14:paraId="5160E39B" w14:textId="174F0050"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17" w:history="1">
        <w:r w:rsidRPr="00403F28">
          <w:rPr>
            <w:rStyle w:val="Hyperlink"/>
            <w:noProof/>
          </w:rPr>
          <w:t>27.0 Salient Things to Note</w:t>
        </w:r>
        <w:r>
          <w:rPr>
            <w:noProof/>
            <w:webHidden/>
          </w:rPr>
          <w:tab/>
        </w:r>
        <w:r>
          <w:rPr>
            <w:noProof/>
            <w:webHidden/>
          </w:rPr>
          <w:fldChar w:fldCharType="begin"/>
        </w:r>
        <w:r>
          <w:rPr>
            <w:noProof/>
            <w:webHidden/>
          </w:rPr>
          <w:instrText xml:space="preserve"> PAGEREF _Toc240440417 \h </w:instrText>
        </w:r>
        <w:r>
          <w:rPr>
            <w:noProof/>
            <w:webHidden/>
          </w:rPr>
        </w:r>
        <w:r>
          <w:rPr>
            <w:noProof/>
            <w:webHidden/>
          </w:rPr>
          <w:fldChar w:fldCharType="separate"/>
        </w:r>
        <w:r>
          <w:rPr>
            <w:noProof/>
            <w:webHidden/>
          </w:rPr>
          <w:t>44</w:t>
        </w:r>
        <w:r>
          <w:rPr>
            <w:noProof/>
            <w:webHidden/>
          </w:rPr>
          <w:fldChar w:fldCharType="end"/>
        </w:r>
      </w:hyperlink>
    </w:p>
    <w:p w14:paraId="0D0881B6" w14:textId="410C0418"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18" w:history="1">
        <w:r w:rsidRPr="00403F28">
          <w:rPr>
            <w:rStyle w:val="Hyperlink"/>
            <w:noProof/>
          </w:rPr>
          <w:t>27.1 Schedules, Monitoring and Restore</w:t>
        </w:r>
        <w:r>
          <w:rPr>
            <w:noProof/>
            <w:webHidden/>
          </w:rPr>
          <w:tab/>
        </w:r>
        <w:r>
          <w:rPr>
            <w:noProof/>
            <w:webHidden/>
          </w:rPr>
          <w:fldChar w:fldCharType="begin"/>
        </w:r>
        <w:r>
          <w:rPr>
            <w:noProof/>
            <w:webHidden/>
          </w:rPr>
          <w:instrText xml:space="preserve"> PAGEREF _Toc240440418 \h </w:instrText>
        </w:r>
        <w:r>
          <w:rPr>
            <w:noProof/>
            <w:webHidden/>
          </w:rPr>
        </w:r>
        <w:r>
          <w:rPr>
            <w:noProof/>
            <w:webHidden/>
          </w:rPr>
          <w:fldChar w:fldCharType="separate"/>
        </w:r>
        <w:r>
          <w:rPr>
            <w:noProof/>
            <w:webHidden/>
          </w:rPr>
          <w:t>44</w:t>
        </w:r>
        <w:r>
          <w:rPr>
            <w:noProof/>
            <w:webHidden/>
          </w:rPr>
          <w:fldChar w:fldCharType="end"/>
        </w:r>
      </w:hyperlink>
    </w:p>
    <w:p w14:paraId="1A64D2C6" w14:textId="4C9362D4"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19" w:history="1">
        <w:r w:rsidRPr="00403F28">
          <w:rPr>
            <w:rStyle w:val="Hyperlink"/>
            <w:noProof/>
          </w:rPr>
          <w:t>27.2 Reconciliation, Evidence and Failure Handling</w:t>
        </w:r>
        <w:r>
          <w:rPr>
            <w:noProof/>
            <w:webHidden/>
          </w:rPr>
          <w:tab/>
        </w:r>
        <w:r>
          <w:rPr>
            <w:noProof/>
            <w:webHidden/>
          </w:rPr>
          <w:fldChar w:fldCharType="begin"/>
        </w:r>
        <w:r>
          <w:rPr>
            <w:noProof/>
            <w:webHidden/>
          </w:rPr>
          <w:instrText xml:space="preserve"> PAGEREF _Toc240440419 \h </w:instrText>
        </w:r>
        <w:r>
          <w:rPr>
            <w:noProof/>
            <w:webHidden/>
          </w:rPr>
        </w:r>
        <w:r>
          <w:rPr>
            <w:noProof/>
            <w:webHidden/>
          </w:rPr>
          <w:fldChar w:fldCharType="separate"/>
        </w:r>
        <w:r>
          <w:rPr>
            <w:noProof/>
            <w:webHidden/>
          </w:rPr>
          <w:t>44</w:t>
        </w:r>
        <w:r>
          <w:rPr>
            <w:noProof/>
            <w:webHidden/>
          </w:rPr>
          <w:fldChar w:fldCharType="end"/>
        </w:r>
      </w:hyperlink>
    </w:p>
    <w:p w14:paraId="28F6BD7D" w14:textId="2A641324"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20" w:history="1">
        <w:r w:rsidRPr="00403F28">
          <w:rPr>
            <w:rStyle w:val="Hyperlink"/>
            <w:noProof/>
          </w:rPr>
          <w:t>27.R  RACI / Control Ownership</w:t>
        </w:r>
        <w:r>
          <w:rPr>
            <w:noProof/>
            <w:webHidden/>
          </w:rPr>
          <w:tab/>
        </w:r>
        <w:r>
          <w:rPr>
            <w:noProof/>
            <w:webHidden/>
          </w:rPr>
          <w:fldChar w:fldCharType="begin"/>
        </w:r>
        <w:r>
          <w:rPr>
            <w:noProof/>
            <w:webHidden/>
          </w:rPr>
          <w:instrText xml:space="preserve"> PAGEREF _Toc240440420 \h </w:instrText>
        </w:r>
        <w:r>
          <w:rPr>
            <w:noProof/>
            <w:webHidden/>
          </w:rPr>
        </w:r>
        <w:r>
          <w:rPr>
            <w:noProof/>
            <w:webHidden/>
          </w:rPr>
          <w:fldChar w:fldCharType="separate"/>
        </w:r>
        <w:r>
          <w:rPr>
            <w:noProof/>
            <w:webHidden/>
          </w:rPr>
          <w:t>44</w:t>
        </w:r>
        <w:r>
          <w:rPr>
            <w:noProof/>
            <w:webHidden/>
          </w:rPr>
          <w:fldChar w:fldCharType="end"/>
        </w:r>
      </w:hyperlink>
    </w:p>
    <w:p w14:paraId="1CD029CC" w14:textId="7BD28EBB"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21"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_Toc240440421 \h </w:instrText>
        </w:r>
        <w:r>
          <w:rPr>
            <w:noProof/>
            <w:webHidden/>
          </w:rPr>
        </w:r>
        <w:r>
          <w:rPr>
            <w:noProof/>
            <w:webHidden/>
          </w:rPr>
          <w:fldChar w:fldCharType="separate"/>
        </w:r>
        <w:r>
          <w:rPr>
            <w:noProof/>
            <w:webHidden/>
          </w:rPr>
          <w:t>44</w:t>
        </w:r>
        <w:r>
          <w:rPr>
            <w:noProof/>
            <w:webHidden/>
          </w:rPr>
          <w:fldChar w:fldCharType="end"/>
        </w:r>
      </w:hyperlink>
    </w:p>
    <w:p w14:paraId="78E0323A" w14:textId="2E0770D3"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22" w:history="1">
        <w:r w:rsidRPr="00403F28">
          <w:rPr>
            <w:rStyle w:val="Hyperlink"/>
            <w:noProof/>
          </w:rPr>
          <w:t>Disaster Recovery, Failover &amp; Business Continuity Operations</w:t>
        </w:r>
        <w:r>
          <w:rPr>
            <w:noProof/>
            <w:webHidden/>
          </w:rPr>
          <w:tab/>
        </w:r>
        <w:r>
          <w:rPr>
            <w:noProof/>
            <w:webHidden/>
          </w:rPr>
          <w:fldChar w:fldCharType="begin"/>
        </w:r>
        <w:r>
          <w:rPr>
            <w:noProof/>
            <w:webHidden/>
          </w:rPr>
          <w:instrText xml:space="preserve"> PAGEREF _Toc240440422 \h </w:instrText>
        </w:r>
        <w:r>
          <w:rPr>
            <w:noProof/>
            <w:webHidden/>
          </w:rPr>
        </w:r>
        <w:r>
          <w:rPr>
            <w:noProof/>
            <w:webHidden/>
          </w:rPr>
          <w:fldChar w:fldCharType="separate"/>
        </w:r>
        <w:r>
          <w:rPr>
            <w:noProof/>
            <w:webHidden/>
          </w:rPr>
          <w:t>45</w:t>
        </w:r>
        <w:r>
          <w:rPr>
            <w:noProof/>
            <w:webHidden/>
          </w:rPr>
          <w:fldChar w:fldCharType="end"/>
        </w:r>
      </w:hyperlink>
    </w:p>
    <w:p w14:paraId="4BF3C0F9" w14:textId="42C13C6C"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23" w:history="1">
        <w:r w:rsidRPr="00403F28">
          <w:rPr>
            <w:rStyle w:val="Hyperlink"/>
            <w:noProof/>
          </w:rPr>
          <w:t>28.0 Salient Things to Note</w:t>
        </w:r>
        <w:r>
          <w:rPr>
            <w:noProof/>
            <w:webHidden/>
          </w:rPr>
          <w:tab/>
        </w:r>
        <w:r>
          <w:rPr>
            <w:noProof/>
            <w:webHidden/>
          </w:rPr>
          <w:fldChar w:fldCharType="begin"/>
        </w:r>
        <w:r>
          <w:rPr>
            <w:noProof/>
            <w:webHidden/>
          </w:rPr>
          <w:instrText xml:space="preserve"> PAGEREF _Toc240440423 \h </w:instrText>
        </w:r>
        <w:r>
          <w:rPr>
            <w:noProof/>
            <w:webHidden/>
          </w:rPr>
        </w:r>
        <w:r>
          <w:rPr>
            <w:noProof/>
            <w:webHidden/>
          </w:rPr>
          <w:fldChar w:fldCharType="separate"/>
        </w:r>
        <w:r>
          <w:rPr>
            <w:noProof/>
            <w:webHidden/>
          </w:rPr>
          <w:t>45</w:t>
        </w:r>
        <w:r>
          <w:rPr>
            <w:noProof/>
            <w:webHidden/>
          </w:rPr>
          <w:fldChar w:fldCharType="end"/>
        </w:r>
      </w:hyperlink>
    </w:p>
    <w:p w14:paraId="613EEB7E" w14:textId="1D29723B"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24" w:history="1">
        <w:r w:rsidRPr="00403F28">
          <w:rPr>
            <w:rStyle w:val="Hyperlink"/>
            <w:noProof/>
          </w:rPr>
          <w:t>28.1 DR Declaration, Failover and Fencing</w:t>
        </w:r>
        <w:r>
          <w:rPr>
            <w:noProof/>
            <w:webHidden/>
          </w:rPr>
          <w:tab/>
        </w:r>
        <w:r>
          <w:rPr>
            <w:noProof/>
            <w:webHidden/>
          </w:rPr>
          <w:fldChar w:fldCharType="begin"/>
        </w:r>
        <w:r>
          <w:rPr>
            <w:noProof/>
            <w:webHidden/>
          </w:rPr>
          <w:instrText xml:space="preserve"> PAGEREF _Toc240440424 \h </w:instrText>
        </w:r>
        <w:r>
          <w:rPr>
            <w:noProof/>
            <w:webHidden/>
          </w:rPr>
        </w:r>
        <w:r>
          <w:rPr>
            <w:noProof/>
            <w:webHidden/>
          </w:rPr>
          <w:fldChar w:fldCharType="separate"/>
        </w:r>
        <w:r>
          <w:rPr>
            <w:noProof/>
            <w:webHidden/>
          </w:rPr>
          <w:t>45</w:t>
        </w:r>
        <w:r>
          <w:rPr>
            <w:noProof/>
            <w:webHidden/>
          </w:rPr>
          <w:fldChar w:fldCharType="end"/>
        </w:r>
      </w:hyperlink>
    </w:p>
    <w:p w14:paraId="45DD3536" w14:textId="30D1A4B7"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25" w:history="1">
        <w:r w:rsidRPr="00403F28">
          <w:rPr>
            <w:rStyle w:val="Hyperlink"/>
            <w:noProof/>
          </w:rPr>
          <w:t>28.2 Reconciliation, Failback, Exercises and Lessons</w:t>
        </w:r>
        <w:r>
          <w:rPr>
            <w:noProof/>
            <w:webHidden/>
          </w:rPr>
          <w:tab/>
        </w:r>
        <w:r>
          <w:rPr>
            <w:noProof/>
            <w:webHidden/>
          </w:rPr>
          <w:fldChar w:fldCharType="begin"/>
        </w:r>
        <w:r>
          <w:rPr>
            <w:noProof/>
            <w:webHidden/>
          </w:rPr>
          <w:instrText xml:space="preserve"> PAGEREF _Toc240440425 \h </w:instrText>
        </w:r>
        <w:r>
          <w:rPr>
            <w:noProof/>
            <w:webHidden/>
          </w:rPr>
        </w:r>
        <w:r>
          <w:rPr>
            <w:noProof/>
            <w:webHidden/>
          </w:rPr>
          <w:fldChar w:fldCharType="separate"/>
        </w:r>
        <w:r>
          <w:rPr>
            <w:noProof/>
            <w:webHidden/>
          </w:rPr>
          <w:t>45</w:t>
        </w:r>
        <w:r>
          <w:rPr>
            <w:noProof/>
            <w:webHidden/>
          </w:rPr>
          <w:fldChar w:fldCharType="end"/>
        </w:r>
      </w:hyperlink>
    </w:p>
    <w:p w14:paraId="524F3CCC" w14:textId="67BB6541"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26" w:history="1">
        <w:r w:rsidRPr="00403F28">
          <w:rPr>
            <w:rStyle w:val="Hyperlink"/>
            <w:noProof/>
          </w:rPr>
          <w:t>28.R  RACI / Control Ownership</w:t>
        </w:r>
        <w:r>
          <w:rPr>
            <w:noProof/>
            <w:webHidden/>
          </w:rPr>
          <w:tab/>
        </w:r>
        <w:r>
          <w:rPr>
            <w:noProof/>
            <w:webHidden/>
          </w:rPr>
          <w:fldChar w:fldCharType="begin"/>
        </w:r>
        <w:r>
          <w:rPr>
            <w:noProof/>
            <w:webHidden/>
          </w:rPr>
          <w:instrText xml:space="preserve"> PAGEREF _Toc240440426 \h </w:instrText>
        </w:r>
        <w:r>
          <w:rPr>
            <w:noProof/>
            <w:webHidden/>
          </w:rPr>
        </w:r>
        <w:r>
          <w:rPr>
            <w:noProof/>
            <w:webHidden/>
          </w:rPr>
          <w:fldChar w:fldCharType="separate"/>
        </w:r>
        <w:r>
          <w:rPr>
            <w:noProof/>
            <w:webHidden/>
          </w:rPr>
          <w:t>45</w:t>
        </w:r>
        <w:r>
          <w:rPr>
            <w:noProof/>
            <w:webHidden/>
          </w:rPr>
          <w:fldChar w:fldCharType="end"/>
        </w:r>
      </w:hyperlink>
    </w:p>
    <w:p w14:paraId="44DC3254" w14:textId="77CBA9A2"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27"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_Toc240440427 \h </w:instrText>
        </w:r>
        <w:r>
          <w:rPr>
            <w:noProof/>
            <w:webHidden/>
          </w:rPr>
        </w:r>
        <w:r>
          <w:rPr>
            <w:noProof/>
            <w:webHidden/>
          </w:rPr>
          <w:fldChar w:fldCharType="separate"/>
        </w:r>
        <w:r>
          <w:rPr>
            <w:noProof/>
            <w:webHidden/>
          </w:rPr>
          <w:t>45</w:t>
        </w:r>
        <w:r>
          <w:rPr>
            <w:noProof/>
            <w:webHidden/>
          </w:rPr>
          <w:fldChar w:fldCharType="end"/>
        </w:r>
      </w:hyperlink>
    </w:p>
    <w:p w14:paraId="4E83A0A6" w14:textId="7DD6D49C"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28" w:history="1">
        <w:r w:rsidRPr="00403F28">
          <w:rPr>
            <w:rStyle w:val="Hyperlink"/>
            <w:noProof/>
          </w:rPr>
          <w:t>Vulnerability, Patch &amp; Remediation Operations</w:t>
        </w:r>
        <w:r>
          <w:rPr>
            <w:noProof/>
            <w:webHidden/>
          </w:rPr>
          <w:tab/>
        </w:r>
        <w:r>
          <w:rPr>
            <w:noProof/>
            <w:webHidden/>
          </w:rPr>
          <w:fldChar w:fldCharType="begin"/>
        </w:r>
        <w:r>
          <w:rPr>
            <w:noProof/>
            <w:webHidden/>
          </w:rPr>
          <w:instrText xml:space="preserve"> PAGEREF _Toc240440428 \h </w:instrText>
        </w:r>
        <w:r>
          <w:rPr>
            <w:noProof/>
            <w:webHidden/>
          </w:rPr>
        </w:r>
        <w:r>
          <w:rPr>
            <w:noProof/>
            <w:webHidden/>
          </w:rPr>
          <w:fldChar w:fldCharType="separate"/>
        </w:r>
        <w:r>
          <w:rPr>
            <w:noProof/>
            <w:webHidden/>
          </w:rPr>
          <w:t>46</w:t>
        </w:r>
        <w:r>
          <w:rPr>
            <w:noProof/>
            <w:webHidden/>
          </w:rPr>
          <w:fldChar w:fldCharType="end"/>
        </w:r>
      </w:hyperlink>
    </w:p>
    <w:p w14:paraId="2AB6DBDE" w14:textId="72F809FB"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29" w:history="1">
        <w:r w:rsidRPr="00403F28">
          <w:rPr>
            <w:rStyle w:val="Hyperlink"/>
            <w:noProof/>
          </w:rPr>
          <w:t>29.0 Salient Things to Note</w:t>
        </w:r>
        <w:r>
          <w:rPr>
            <w:noProof/>
            <w:webHidden/>
          </w:rPr>
          <w:tab/>
        </w:r>
        <w:r>
          <w:rPr>
            <w:noProof/>
            <w:webHidden/>
          </w:rPr>
          <w:fldChar w:fldCharType="begin"/>
        </w:r>
        <w:r>
          <w:rPr>
            <w:noProof/>
            <w:webHidden/>
          </w:rPr>
          <w:instrText xml:space="preserve"> PAGEREF _Toc240440429 \h </w:instrText>
        </w:r>
        <w:r>
          <w:rPr>
            <w:noProof/>
            <w:webHidden/>
          </w:rPr>
        </w:r>
        <w:r>
          <w:rPr>
            <w:noProof/>
            <w:webHidden/>
          </w:rPr>
          <w:fldChar w:fldCharType="separate"/>
        </w:r>
        <w:r>
          <w:rPr>
            <w:noProof/>
            <w:webHidden/>
          </w:rPr>
          <w:t>46</w:t>
        </w:r>
        <w:r>
          <w:rPr>
            <w:noProof/>
            <w:webHidden/>
          </w:rPr>
          <w:fldChar w:fldCharType="end"/>
        </w:r>
      </w:hyperlink>
    </w:p>
    <w:p w14:paraId="441DAC24" w14:textId="1AFCD89B"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30" w:history="1">
        <w:r w:rsidRPr="00403F28">
          <w:rPr>
            <w:rStyle w:val="Hyperlink"/>
            <w:noProof/>
          </w:rPr>
          <w:t>29.1 Discovery, Triage and Patch</w:t>
        </w:r>
        <w:r>
          <w:rPr>
            <w:noProof/>
            <w:webHidden/>
          </w:rPr>
          <w:tab/>
        </w:r>
        <w:r>
          <w:rPr>
            <w:noProof/>
            <w:webHidden/>
          </w:rPr>
          <w:fldChar w:fldCharType="begin"/>
        </w:r>
        <w:r>
          <w:rPr>
            <w:noProof/>
            <w:webHidden/>
          </w:rPr>
          <w:instrText xml:space="preserve"> PAGEREF _Toc240440430 \h </w:instrText>
        </w:r>
        <w:r>
          <w:rPr>
            <w:noProof/>
            <w:webHidden/>
          </w:rPr>
        </w:r>
        <w:r>
          <w:rPr>
            <w:noProof/>
            <w:webHidden/>
          </w:rPr>
          <w:fldChar w:fldCharType="separate"/>
        </w:r>
        <w:r>
          <w:rPr>
            <w:noProof/>
            <w:webHidden/>
          </w:rPr>
          <w:t>46</w:t>
        </w:r>
        <w:r>
          <w:rPr>
            <w:noProof/>
            <w:webHidden/>
          </w:rPr>
          <w:fldChar w:fldCharType="end"/>
        </w:r>
      </w:hyperlink>
    </w:p>
    <w:p w14:paraId="4161A869" w14:textId="548E11B6"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31" w:history="1">
        <w:r w:rsidRPr="00403F28">
          <w:rPr>
            <w:rStyle w:val="Hyperlink"/>
            <w:noProof/>
          </w:rPr>
          <w:t>29.2 Verification, Exception and Compensating Controls</w:t>
        </w:r>
        <w:r>
          <w:rPr>
            <w:noProof/>
            <w:webHidden/>
          </w:rPr>
          <w:tab/>
        </w:r>
        <w:r>
          <w:rPr>
            <w:noProof/>
            <w:webHidden/>
          </w:rPr>
          <w:fldChar w:fldCharType="begin"/>
        </w:r>
        <w:r>
          <w:rPr>
            <w:noProof/>
            <w:webHidden/>
          </w:rPr>
          <w:instrText xml:space="preserve"> PAGEREF _Toc240440431 \h </w:instrText>
        </w:r>
        <w:r>
          <w:rPr>
            <w:noProof/>
            <w:webHidden/>
          </w:rPr>
        </w:r>
        <w:r>
          <w:rPr>
            <w:noProof/>
            <w:webHidden/>
          </w:rPr>
          <w:fldChar w:fldCharType="separate"/>
        </w:r>
        <w:r>
          <w:rPr>
            <w:noProof/>
            <w:webHidden/>
          </w:rPr>
          <w:t>46</w:t>
        </w:r>
        <w:r>
          <w:rPr>
            <w:noProof/>
            <w:webHidden/>
          </w:rPr>
          <w:fldChar w:fldCharType="end"/>
        </w:r>
      </w:hyperlink>
    </w:p>
    <w:p w14:paraId="5A869AFC" w14:textId="63405B9F"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32" w:history="1">
        <w:r w:rsidRPr="00403F28">
          <w:rPr>
            <w:rStyle w:val="Hyperlink"/>
            <w:noProof/>
          </w:rPr>
          <w:t>29.R  RACI / Control Ownership</w:t>
        </w:r>
        <w:r>
          <w:rPr>
            <w:noProof/>
            <w:webHidden/>
          </w:rPr>
          <w:tab/>
        </w:r>
        <w:r>
          <w:rPr>
            <w:noProof/>
            <w:webHidden/>
          </w:rPr>
          <w:fldChar w:fldCharType="begin"/>
        </w:r>
        <w:r>
          <w:rPr>
            <w:noProof/>
            <w:webHidden/>
          </w:rPr>
          <w:instrText xml:space="preserve"> PAGEREF _Toc240440432 \h </w:instrText>
        </w:r>
        <w:r>
          <w:rPr>
            <w:noProof/>
            <w:webHidden/>
          </w:rPr>
        </w:r>
        <w:r>
          <w:rPr>
            <w:noProof/>
            <w:webHidden/>
          </w:rPr>
          <w:fldChar w:fldCharType="separate"/>
        </w:r>
        <w:r>
          <w:rPr>
            <w:noProof/>
            <w:webHidden/>
          </w:rPr>
          <w:t>46</w:t>
        </w:r>
        <w:r>
          <w:rPr>
            <w:noProof/>
            <w:webHidden/>
          </w:rPr>
          <w:fldChar w:fldCharType="end"/>
        </w:r>
      </w:hyperlink>
    </w:p>
    <w:p w14:paraId="78F4A363" w14:textId="418D1294"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33"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_Toc240440433 \h </w:instrText>
        </w:r>
        <w:r>
          <w:rPr>
            <w:noProof/>
            <w:webHidden/>
          </w:rPr>
        </w:r>
        <w:r>
          <w:rPr>
            <w:noProof/>
            <w:webHidden/>
          </w:rPr>
          <w:fldChar w:fldCharType="separate"/>
        </w:r>
        <w:r>
          <w:rPr>
            <w:noProof/>
            <w:webHidden/>
          </w:rPr>
          <w:t>46</w:t>
        </w:r>
        <w:r>
          <w:rPr>
            <w:noProof/>
            <w:webHidden/>
          </w:rPr>
          <w:fldChar w:fldCharType="end"/>
        </w:r>
      </w:hyperlink>
    </w:p>
    <w:p w14:paraId="5C2D181B" w14:textId="37256B46"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34" w:history="1">
        <w:r w:rsidRPr="00403F28">
          <w:rPr>
            <w:rStyle w:val="Hyperlink"/>
            <w:noProof/>
          </w:rPr>
          <w:t>Operational Security Monitoring &amp; Response Integration</w:t>
        </w:r>
        <w:r>
          <w:rPr>
            <w:noProof/>
            <w:webHidden/>
          </w:rPr>
          <w:tab/>
        </w:r>
        <w:r>
          <w:rPr>
            <w:noProof/>
            <w:webHidden/>
          </w:rPr>
          <w:fldChar w:fldCharType="begin"/>
        </w:r>
        <w:r>
          <w:rPr>
            <w:noProof/>
            <w:webHidden/>
          </w:rPr>
          <w:instrText xml:space="preserve"> PAGEREF _Toc240440434 \h </w:instrText>
        </w:r>
        <w:r>
          <w:rPr>
            <w:noProof/>
            <w:webHidden/>
          </w:rPr>
        </w:r>
        <w:r>
          <w:rPr>
            <w:noProof/>
            <w:webHidden/>
          </w:rPr>
          <w:fldChar w:fldCharType="separate"/>
        </w:r>
        <w:r>
          <w:rPr>
            <w:noProof/>
            <w:webHidden/>
          </w:rPr>
          <w:t>47</w:t>
        </w:r>
        <w:r>
          <w:rPr>
            <w:noProof/>
            <w:webHidden/>
          </w:rPr>
          <w:fldChar w:fldCharType="end"/>
        </w:r>
      </w:hyperlink>
    </w:p>
    <w:p w14:paraId="4902A97C" w14:textId="2891611F"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35" w:history="1">
        <w:r w:rsidRPr="00403F28">
          <w:rPr>
            <w:rStyle w:val="Hyperlink"/>
            <w:noProof/>
          </w:rPr>
          <w:t>30.0 Salient Things to Note</w:t>
        </w:r>
        <w:r>
          <w:rPr>
            <w:noProof/>
            <w:webHidden/>
          </w:rPr>
          <w:tab/>
        </w:r>
        <w:r>
          <w:rPr>
            <w:noProof/>
            <w:webHidden/>
          </w:rPr>
          <w:fldChar w:fldCharType="begin"/>
        </w:r>
        <w:r>
          <w:rPr>
            <w:noProof/>
            <w:webHidden/>
          </w:rPr>
          <w:instrText xml:space="preserve"> PAGEREF _Toc240440435 \h </w:instrText>
        </w:r>
        <w:r>
          <w:rPr>
            <w:noProof/>
            <w:webHidden/>
          </w:rPr>
        </w:r>
        <w:r>
          <w:rPr>
            <w:noProof/>
            <w:webHidden/>
          </w:rPr>
          <w:fldChar w:fldCharType="separate"/>
        </w:r>
        <w:r>
          <w:rPr>
            <w:noProof/>
            <w:webHidden/>
          </w:rPr>
          <w:t>47</w:t>
        </w:r>
        <w:r>
          <w:rPr>
            <w:noProof/>
            <w:webHidden/>
          </w:rPr>
          <w:fldChar w:fldCharType="end"/>
        </w:r>
      </w:hyperlink>
    </w:p>
    <w:p w14:paraId="062CE68C" w14:textId="16784996"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36" w:history="1">
        <w:r w:rsidRPr="00403F28">
          <w:rPr>
            <w:rStyle w:val="Hyperlink"/>
            <w:noProof/>
          </w:rPr>
          <w:t>30.1 Security Alerts, Anomalies and Egress/Exfiltration</w:t>
        </w:r>
        <w:r>
          <w:rPr>
            <w:noProof/>
            <w:webHidden/>
          </w:rPr>
          <w:tab/>
        </w:r>
        <w:r>
          <w:rPr>
            <w:noProof/>
            <w:webHidden/>
          </w:rPr>
          <w:fldChar w:fldCharType="begin"/>
        </w:r>
        <w:r>
          <w:rPr>
            <w:noProof/>
            <w:webHidden/>
          </w:rPr>
          <w:instrText xml:space="preserve"> PAGEREF _Toc240440436 \h </w:instrText>
        </w:r>
        <w:r>
          <w:rPr>
            <w:noProof/>
            <w:webHidden/>
          </w:rPr>
        </w:r>
        <w:r>
          <w:rPr>
            <w:noProof/>
            <w:webHidden/>
          </w:rPr>
          <w:fldChar w:fldCharType="separate"/>
        </w:r>
        <w:r>
          <w:rPr>
            <w:noProof/>
            <w:webHidden/>
          </w:rPr>
          <w:t>47</w:t>
        </w:r>
        <w:r>
          <w:rPr>
            <w:noProof/>
            <w:webHidden/>
          </w:rPr>
          <w:fldChar w:fldCharType="end"/>
        </w:r>
      </w:hyperlink>
    </w:p>
    <w:p w14:paraId="03953CF0" w14:textId="1B0E8DF9"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37" w:history="1">
        <w:r w:rsidRPr="00403F28">
          <w:rPr>
            <w:rStyle w:val="Hyperlink"/>
            <w:noProof/>
          </w:rPr>
          <w:t>30.2 Agent/Tool-Abuse Triage and Evidence Handoff</w:t>
        </w:r>
        <w:r>
          <w:rPr>
            <w:noProof/>
            <w:webHidden/>
          </w:rPr>
          <w:tab/>
        </w:r>
        <w:r>
          <w:rPr>
            <w:noProof/>
            <w:webHidden/>
          </w:rPr>
          <w:fldChar w:fldCharType="begin"/>
        </w:r>
        <w:r>
          <w:rPr>
            <w:noProof/>
            <w:webHidden/>
          </w:rPr>
          <w:instrText xml:space="preserve"> PAGEREF _Toc240440437 \h </w:instrText>
        </w:r>
        <w:r>
          <w:rPr>
            <w:noProof/>
            <w:webHidden/>
          </w:rPr>
        </w:r>
        <w:r>
          <w:rPr>
            <w:noProof/>
            <w:webHidden/>
          </w:rPr>
          <w:fldChar w:fldCharType="separate"/>
        </w:r>
        <w:r>
          <w:rPr>
            <w:noProof/>
            <w:webHidden/>
          </w:rPr>
          <w:t>47</w:t>
        </w:r>
        <w:r>
          <w:rPr>
            <w:noProof/>
            <w:webHidden/>
          </w:rPr>
          <w:fldChar w:fldCharType="end"/>
        </w:r>
      </w:hyperlink>
    </w:p>
    <w:p w14:paraId="0F4F7FE2" w14:textId="199B1FC1"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38" w:history="1">
        <w:r w:rsidRPr="00403F28">
          <w:rPr>
            <w:rStyle w:val="Hyperlink"/>
            <w:noProof/>
          </w:rPr>
          <w:t>30.R  RACI / Control Ownership</w:t>
        </w:r>
        <w:r>
          <w:rPr>
            <w:noProof/>
            <w:webHidden/>
          </w:rPr>
          <w:tab/>
        </w:r>
        <w:r>
          <w:rPr>
            <w:noProof/>
            <w:webHidden/>
          </w:rPr>
          <w:fldChar w:fldCharType="begin"/>
        </w:r>
        <w:r>
          <w:rPr>
            <w:noProof/>
            <w:webHidden/>
          </w:rPr>
          <w:instrText xml:space="preserve"> PAGEREF _Toc240440438 \h </w:instrText>
        </w:r>
        <w:r>
          <w:rPr>
            <w:noProof/>
            <w:webHidden/>
          </w:rPr>
        </w:r>
        <w:r>
          <w:rPr>
            <w:noProof/>
            <w:webHidden/>
          </w:rPr>
          <w:fldChar w:fldCharType="separate"/>
        </w:r>
        <w:r>
          <w:rPr>
            <w:noProof/>
            <w:webHidden/>
          </w:rPr>
          <w:t>47</w:t>
        </w:r>
        <w:r>
          <w:rPr>
            <w:noProof/>
            <w:webHidden/>
          </w:rPr>
          <w:fldChar w:fldCharType="end"/>
        </w:r>
      </w:hyperlink>
    </w:p>
    <w:p w14:paraId="77E9B985" w14:textId="6CCEDB62"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39"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_Toc240440439 \h </w:instrText>
        </w:r>
        <w:r>
          <w:rPr>
            <w:noProof/>
            <w:webHidden/>
          </w:rPr>
        </w:r>
        <w:r>
          <w:rPr>
            <w:noProof/>
            <w:webHidden/>
          </w:rPr>
          <w:fldChar w:fldCharType="separate"/>
        </w:r>
        <w:r>
          <w:rPr>
            <w:noProof/>
            <w:webHidden/>
          </w:rPr>
          <w:t>47</w:t>
        </w:r>
        <w:r>
          <w:rPr>
            <w:noProof/>
            <w:webHidden/>
          </w:rPr>
          <w:fldChar w:fldCharType="end"/>
        </w:r>
      </w:hyperlink>
    </w:p>
    <w:p w14:paraId="5C7F1AE7" w14:textId="168A6D6B"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40" w:history="1">
        <w:r w:rsidRPr="00403F28">
          <w:rPr>
            <w:rStyle w:val="Hyperlink"/>
            <w:noProof/>
          </w:rPr>
          <w:t>Operational Audit, Evidence &amp; Change Provenance</w:t>
        </w:r>
        <w:r>
          <w:rPr>
            <w:noProof/>
            <w:webHidden/>
          </w:rPr>
          <w:tab/>
        </w:r>
        <w:r>
          <w:rPr>
            <w:noProof/>
            <w:webHidden/>
          </w:rPr>
          <w:fldChar w:fldCharType="begin"/>
        </w:r>
        <w:r>
          <w:rPr>
            <w:noProof/>
            <w:webHidden/>
          </w:rPr>
          <w:instrText xml:space="preserve"> PAGEREF _Toc240440440 \h </w:instrText>
        </w:r>
        <w:r>
          <w:rPr>
            <w:noProof/>
            <w:webHidden/>
          </w:rPr>
        </w:r>
        <w:r>
          <w:rPr>
            <w:noProof/>
            <w:webHidden/>
          </w:rPr>
          <w:fldChar w:fldCharType="separate"/>
        </w:r>
        <w:r>
          <w:rPr>
            <w:noProof/>
            <w:webHidden/>
          </w:rPr>
          <w:t>48</w:t>
        </w:r>
        <w:r>
          <w:rPr>
            <w:noProof/>
            <w:webHidden/>
          </w:rPr>
          <w:fldChar w:fldCharType="end"/>
        </w:r>
      </w:hyperlink>
    </w:p>
    <w:p w14:paraId="1337E5DD" w14:textId="74B9F98A"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41" w:history="1">
        <w:r w:rsidRPr="00403F28">
          <w:rPr>
            <w:rStyle w:val="Hyperlink"/>
            <w:noProof/>
          </w:rPr>
          <w:t>31.0 Salient Things to Note</w:t>
        </w:r>
        <w:r>
          <w:rPr>
            <w:noProof/>
            <w:webHidden/>
          </w:rPr>
          <w:tab/>
        </w:r>
        <w:r>
          <w:rPr>
            <w:noProof/>
            <w:webHidden/>
          </w:rPr>
          <w:fldChar w:fldCharType="begin"/>
        </w:r>
        <w:r>
          <w:rPr>
            <w:noProof/>
            <w:webHidden/>
          </w:rPr>
          <w:instrText xml:space="preserve"> PAGEREF _Toc240440441 \h </w:instrText>
        </w:r>
        <w:r>
          <w:rPr>
            <w:noProof/>
            <w:webHidden/>
          </w:rPr>
        </w:r>
        <w:r>
          <w:rPr>
            <w:noProof/>
            <w:webHidden/>
          </w:rPr>
          <w:fldChar w:fldCharType="separate"/>
        </w:r>
        <w:r>
          <w:rPr>
            <w:noProof/>
            <w:webHidden/>
          </w:rPr>
          <w:t>48</w:t>
        </w:r>
        <w:r>
          <w:rPr>
            <w:noProof/>
            <w:webHidden/>
          </w:rPr>
          <w:fldChar w:fldCharType="end"/>
        </w:r>
      </w:hyperlink>
    </w:p>
    <w:p w14:paraId="627A0FDF" w14:textId="2D8268C1"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42" w:history="1">
        <w:r w:rsidRPr="00403F28">
          <w:rPr>
            <w:rStyle w:val="Hyperlink"/>
            <w:noProof/>
          </w:rPr>
          <w:t>31.1 Change/Deployment Records and Incident Timeline</w:t>
        </w:r>
        <w:r>
          <w:rPr>
            <w:noProof/>
            <w:webHidden/>
          </w:rPr>
          <w:tab/>
        </w:r>
        <w:r>
          <w:rPr>
            <w:noProof/>
            <w:webHidden/>
          </w:rPr>
          <w:fldChar w:fldCharType="begin"/>
        </w:r>
        <w:r>
          <w:rPr>
            <w:noProof/>
            <w:webHidden/>
          </w:rPr>
          <w:instrText xml:space="preserve"> PAGEREF _Toc240440442 \h </w:instrText>
        </w:r>
        <w:r>
          <w:rPr>
            <w:noProof/>
            <w:webHidden/>
          </w:rPr>
        </w:r>
        <w:r>
          <w:rPr>
            <w:noProof/>
            <w:webHidden/>
          </w:rPr>
          <w:fldChar w:fldCharType="separate"/>
        </w:r>
        <w:r>
          <w:rPr>
            <w:noProof/>
            <w:webHidden/>
          </w:rPr>
          <w:t>48</w:t>
        </w:r>
        <w:r>
          <w:rPr>
            <w:noProof/>
            <w:webHidden/>
          </w:rPr>
          <w:fldChar w:fldCharType="end"/>
        </w:r>
      </w:hyperlink>
    </w:p>
    <w:p w14:paraId="7FBFCDE0" w14:textId="46743F10"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43" w:history="1">
        <w:r w:rsidRPr="00403F28">
          <w:rPr>
            <w:rStyle w:val="Hyperlink"/>
            <w:noProof/>
          </w:rPr>
          <w:t>31.2 Approvals, Evidence and Historical Attributability</w:t>
        </w:r>
        <w:r>
          <w:rPr>
            <w:noProof/>
            <w:webHidden/>
          </w:rPr>
          <w:tab/>
        </w:r>
        <w:r>
          <w:rPr>
            <w:noProof/>
            <w:webHidden/>
          </w:rPr>
          <w:fldChar w:fldCharType="begin"/>
        </w:r>
        <w:r>
          <w:rPr>
            <w:noProof/>
            <w:webHidden/>
          </w:rPr>
          <w:instrText xml:space="preserve"> PAGEREF _Toc240440443 \h </w:instrText>
        </w:r>
        <w:r>
          <w:rPr>
            <w:noProof/>
            <w:webHidden/>
          </w:rPr>
        </w:r>
        <w:r>
          <w:rPr>
            <w:noProof/>
            <w:webHidden/>
          </w:rPr>
          <w:fldChar w:fldCharType="separate"/>
        </w:r>
        <w:r>
          <w:rPr>
            <w:noProof/>
            <w:webHidden/>
          </w:rPr>
          <w:t>48</w:t>
        </w:r>
        <w:r>
          <w:rPr>
            <w:noProof/>
            <w:webHidden/>
          </w:rPr>
          <w:fldChar w:fldCharType="end"/>
        </w:r>
      </w:hyperlink>
    </w:p>
    <w:p w14:paraId="7C4A11D8" w14:textId="586D6B5B"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44" w:history="1">
        <w:r w:rsidRPr="00403F28">
          <w:rPr>
            <w:rStyle w:val="Hyperlink"/>
            <w:noProof/>
          </w:rPr>
          <w:t>31.R  RACI / Control Ownership</w:t>
        </w:r>
        <w:r>
          <w:rPr>
            <w:noProof/>
            <w:webHidden/>
          </w:rPr>
          <w:tab/>
        </w:r>
        <w:r>
          <w:rPr>
            <w:noProof/>
            <w:webHidden/>
          </w:rPr>
          <w:fldChar w:fldCharType="begin"/>
        </w:r>
        <w:r>
          <w:rPr>
            <w:noProof/>
            <w:webHidden/>
          </w:rPr>
          <w:instrText xml:space="preserve"> PAGEREF _Toc240440444 \h </w:instrText>
        </w:r>
        <w:r>
          <w:rPr>
            <w:noProof/>
            <w:webHidden/>
          </w:rPr>
        </w:r>
        <w:r>
          <w:rPr>
            <w:noProof/>
            <w:webHidden/>
          </w:rPr>
          <w:fldChar w:fldCharType="separate"/>
        </w:r>
        <w:r>
          <w:rPr>
            <w:noProof/>
            <w:webHidden/>
          </w:rPr>
          <w:t>48</w:t>
        </w:r>
        <w:r>
          <w:rPr>
            <w:noProof/>
            <w:webHidden/>
          </w:rPr>
          <w:fldChar w:fldCharType="end"/>
        </w:r>
      </w:hyperlink>
    </w:p>
    <w:p w14:paraId="409B74E5" w14:textId="6E324BCF"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45"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_Toc240440445 \h </w:instrText>
        </w:r>
        <w:r>
          <w:rPr>
            <w:noProof/>
            <w:webHidden/>
          </w:rPr>
        </w:r>
        <w:r>
          <w:rPr>
            <w:noProof/>
            <w:webHidden/>
          </w:rPr>
          <w:fldChar w:fldCharType="separate"/>
        </w:r>
        <w:r>
          <w:rPr>
            <w:noProof/>
            <w:webHidden/>
          </w:rPr>
          <w:t>48</w:t>
        </w:r>
        <w:r>
          <w:rPr>
            <w:noProof/>
            <w:webHidden/>
          </w:rPr>
          <w:fldChar w:fldCharType="end"/>
        </w:r>
      </w:hyperlink>
    </w:p>
    <w:p w14:paraId="26E03E8C" w14:textId="1CDC8A60"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46" w:history="1">
        <w:r w:rsidRPr="00403F28">
          <w:rPr>
            <w:rStyle w:val="Hyperlink"/>
            <w:noProof/>
          </w:rPr>
          <w:t>Operational Reconciliation, Drift &amp; Configuration Integrity</w:t>
        </w:r>
        <w:r>
          <w:rPr>
            <w:noProof/>
            <w:webHidden/>
          </w:rPr>
          <w:tab/>
        </w:r>
        <w:r>
          <w:rPr>
            <w:noProof/>
            <w:webHidden/>
          </w:rPr>
          <w:fldChar w:fldCharType="begin"/>
        </w:r>
        <w:r>
          <w:rPr>
            <w:noProof/>
            <w:webHidden/>
          </w:rPr>
          <w:instrText xml:space="preserve"> PAGEREF _Toc240440446 \h </w:instrText>
        </w:r>
        <w:r>
          <w:rPr>
            <w:noProof/>
            <w:webHidden/>
          </w:rPr>
        </w:r>
        <w:r>
          <w:rPr>
            <w:noProof/>
            <w:webHidden/>
          </w:rPr>
          <w:fldChar w:fldCharType="separate"/>
        </w:r>
        <w:r>
          <w:rPr>
            <w:noProof/>
            <w:webHidden/>
          </w:rPr>
          <w:t>49</w:t>
        </w:r>
        <w:r>
          <w:rPr>
            <w:noProof/>
            <w:webHidden/>
          </w:rPr>
          <w:fldChar w:fldCharType="end"/>
        </w:r>
      </w:hyperlink>
    </w:p>
    <w:p w14:paraId="03CC5409" w14:textId="6EC6123F"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47" w:history="1">
        <w:r w:rsidRPr="00403F28">
          <w:rPr>
            <w:rStyle w:val="Hyperlink"/>
            <w:noProof/>
          </w:rPr>
          <w:t>32.0 Salient Things to Note</w:t>
        </w:r>
        <w:r>
          <w:rPr>
            <w:noProof/>
            <w:webHidden/>
          </w:rPr>
          <w:tab/>
        </w:r>
        <w:r>
          <w:rPr>
            <w:noProof/>
            <w:webHidden/>
          </w:rPr>
          <w:fldChar w:fldCharType="begin"/>
        </w:r>
        <w:r>
          <w:rPr>
            <w:noProof/>
            <w:webHidden/>
          </w:rPr>
          <w:instrText xml:space="preserve"> PAGEREF _Toc240440447 \h </w:instrText>
        </w:r>
        <w:r>
          <w:rPr>
            <w:noProof/>
            <w:webHidden/>
          </w:rPr>
        </w:r>
        <w:r>
          <w:rPr>
            <w:noProof/>
            <w:webHidden/>
          </w:rPr>
          <w:fldChar w:fldCharType="separate"/>
        </w:r>
        <w:r>
          <w:rPr>
            <w:noProof/>
            <w:webHidden/>
          </w:rPr>
          <w:t>49</w:t>
        </w:r>
        <w:r>
          <w:rPr>
            <w:noProof/>
            <w:webHidden/>
          </w:rPr>
          <w:fldChar w:fldCharType="end"/>
        </w:r>
      </w:hyperlink>
    </w:p>
    <w:p w14:paraId="50C08235" w14:textId="680DE712"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48" w:history="1">
        <w:r w:rsidRPr="00403F28">
          <w:rPr>
            <w:rStyle w:val="Hyperlink"/>
            <w:noProof/>
          </w:rPr>
          <w:t>32.1 Desired/Actual State and Drift Detection</w:t>
        </w:r>
        <w:r>
          <w:rPr>
            <w:noProof/>
            <w:webHidden/>
          </w:rPr>
          <w:tab/>
        </w:r>
        <w:r>
          <w:rPr>
            <w:noProof/>
            <w:webHidden/>
          </w:rPr>
          <w:fldChar w:fldCharType="begin"/>
        </w:r>
        <w:r>
          <w:rPr>
            <w:noProof/>
            <w:webHidden/>
          </w:rPr>
          <w:instrText xml:space="preserve"> PAGEREF _Toc240440448 \h </w:instrText>
        </w:r>
        <w:r>
          <w:rPr>
            <w:noProof/>
            <w:webHidden/>
          </w:rPr>
        </w:r>
        <w:r>
          <w:rPr>
            <w:noProof/>
            <w:webHidden/>
          </w:rPr>
          <w:fldChar w:fldCharType="separate"/>
        </w:r>
        <w:r>
          <w:rPr>
            <w:noProof/>
            <w:webHidden/>
          </w:rPr>
          <w:t>49</w:t>
        </w:r>
        <w:r>
          <w:rPr>
            <w:noProof/>
            <w:webHidden/>
          </w:rPr>
          <w:fldChar w:fldCharType="end"/>
        </w:r>
      </w:hyperlink>
    </w:p>
    <w:p w14:paraId="04501A27" w14:textId="11AA8BA0"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49" w:history="1">
        <w:r w:rsidRPr="00403F28">
          <w:rPr>
            <w:rStyle w:val="Hyperlink"/>
            <w:noProof/>
          </w:rPr>
          <w:t>32.2 Reconciliation, Repair Approval and Provenance</w:t>
        </w:r>
        <w:r>
          <w:rPr>
            <w:noProof/>
            <w:webHidden/>
          </w:rPr>
          <w:tab/>
        </w:r>
        <w:r>
          <w:rPr>
            <w:noProof/>
            <w:webHidden/>
          </w:rPr>
          <w:fldChar w:fldCharType="begin"/>
        </w:r>
        <w:r>
          <w:rPr>
            <w:noProof/>
            <w:webHidden/>
          </w:rPr>
          <w:instrText xml:space="preserve"> PAGEREF _Toc240440449 \h </w:instrText>
        </w:r>
        <w:r>
          <w:rPr>
            <w:noProof/>
            <w:webHidden/>
          </w:rPr>
        </w:r>
        <w:r>
          <w:rPr>
            <w:noProof/>
            <w:webHidden/>
          </w:rPr>
          <w:fldChar w:fldCharType="separate"/>
        </w:r>
        <w:r>
          <w:rPr>
            <w:noProof/>
            <w:webHidden/>
          </w:rPr>
          <w:t>49</w:t>
        </w:r>
        <w:r>
          <w:rPr>
            <w:noProof/>
            <w:webHidden/>
          </w:rPr>
          <w:fldChar w:fldCharType="end"/>
        </w:r>
      </w:hyperlink>
    </w:p>
    <w:p w14:paraId="1007F70E" w14:textId="64E1AAAB"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50" w:history="1">
        <w:r w:rsidRPr="00403F28">
          <w:rPr>
            <w:rStyle w:val="Hyperlink"/>
            <w:noProof/>
          </w:rPr>
          <w:t>32.R  RACI / Control Ownership</w:t>
        </w:r>
        <w:r>
          <w:rPr>
            <w:noProof/>
            <w:webHidden/>
          </w:rPr>
          <w:tab/>
        </w:r>
        <w:r>
          <w:rPr>
            <w:noProof/>
            <w:webHidden/>
          </w:rPr>
          <w:fldChar w:fldCharType="begin"/>
        </w:r>
        <w:r>
          <w:rPr>
            <w:noProof/>
            <w:webHidden/>
          </w:rPr>
          <w:instrText xml:space="preserve"> PAGEREF _Toc240440450 \h </w:instrText>
        </w:r>
        <w:r>
          <w:rPr>
            <w:noProof/>
            <w:webHidden/>
          </w:rPr>
        </w:r>
        <w:r>
          <w:rPr>
            <w:noProof/>
            <w:webHidden/>
          </w:rPr>
          <w:fldChar w:fldCharType="separate"/>
        </w:r>
        <w:r>
          <w:rPr>
            <w:noProof/>
            <w:webHidden/>
          </w:rPr>
          <w:t>49</w:t>
        </w:r>
        <w:r>
          <w:rPr>
            <w:noProof/>
            <w:webHidden/>
          </w:rPr>
          <w:fldChar w:fldCharType="end"/>
        </w:r>
      </w:hyperlink>
    </w:p>
    <w:p w14:paraId="1C9D7FFF" w14:textId="56BD7C6A"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51"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_Toc240440451 \h </w:instrText>
        </w:r>
        <w:r>
          <w:rPr>
            <w:noProof/>
            <w:webHidden/>
          </w:rPr>
        </w:r>
        <w:r>
          <w:rPr>
            <w:noProof/>
            <w:webHidden/>
          </w:rPr>
          <w:fldChar w:fldCharType="separate"/>
        </w:r>
        <w:r>
          <w:rPr>
            <w:noProof/>
            <w:webHidden/>
          </w:rPr>
          <w:t>49</w:t>
        </w:r>
        <w:r>
          <w:rPr>
            <w:noProof/>
            <w:webHidden/>
          </w:rPr>
          <w:fldChar w:fldCharType="end"/>
        </w:r>
      </w:hyperlink>
    </w:p>
    <w:p w14:paraId="61441E0B" w14:textId="3C1B0C20"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52" w:history="1">
        <w:r w:rsidRPr="00403F28">
          <w:rPr>
            <w:rStyle w:val="Hyperlink"/>
            <w:noProof/>
          </w:rPr>
          <w:t>Operational Readiness, Handover &amp; Go-Live Governance</w:t>
        </w:r>
        <w:r>
          <w:rPr>
            <w:noProof/>
            <w:webHidden/>
          </w:rPr>
          <w:tab/>
        </w:r>
        <w:r>
          <w:rPr>
            <w:noProof/>
            <w:webHidden/>
          </w:rPr>
          <w:fldChar w:fldCharType="begin"/>
        </w:r>
        <w:r>
          <w:rPr>
            <w:noProof/>
            <w:webHidden/>
          </w:rPr>
          <w:instrText xml:space="preserve"> PAGEREF _Toc240440452 \h </w:instrText>
        </w:r>
        <w:r>
          <w:rPr>
            <w:noProof/>
            <w:webHidden/>
          </w:rPr>
        </w:r>
        <w:r>
          <w:rPr>
            <w:noProof/>
            <w:webHidden/>
          </w:rPr>
          <w:fldChar w:fldCharType="separate"/>
        </w:r>
        <w:r>
          <w:rPr>
            <w:noProof/>
            <w:webHidden/>
          </w:rPr>
          <w:t>50</w:t>
        </w:r>
        <w:r>
          <w:rPr>
            <w:noProof/>
            <w:webHidden/>
          </w:rPr>
          <w:fldChar w:fldCharType="end"/>
        </w:r>
      </w:hyperlink>
    </w:p>
    <w:p w14:paraId="0D4185FC" w14:textId="2AC5136C"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53" w:history="1">
        <w:r w:rsidRPr="00403F28">
          <w:rPr>
            <w:rStyle w:val="Hyperlink"/>
            <w:noProof/>
          </w:rPr>
          <w:t>33.0 Salient Things to Note</w:t>
        </w:r>
        <w:r>
          <w:rPr>
            <w:noProof/>
            <w:webHidden/>
          </w:rPr>
          <w:tab/>
        </w:r>
        <w:r>
          <w:rPr>
            <w:noProof/>
            <w:webHidden/>
          </w:rPr>
          <w:fldChar w:fldCharType="begin"/>
        </w:r>
        <w:r>
          <w:rPr>
            <w:noProof/>
            <w:webHidden/>
          </w:rPr>
          <w:instrText xml:space="preserve"> PAGEREF _Toc240440453 \h </w:instrText>
        </w:r>
        <w:r>
          <w:rPr>
            <w:noProof/>
            <w:webHidden/>
          </w:rPr>
        </w:r>
        <w:r>
          <w:rPr>
            <w:noProof/>
            <w:webHidden/>
          </w:rPr>
          <w:fldChar w:fldCharType="separate"/>
        </w:r>
        <w:r>
          <w:rPr>
            <w:noProof/>
            <w:webHidden/>
          </w:rPr>
          <w:t>50</w:t>
        </w:r>
        <w:r>
          <w:rPr>
            <w:noProof/>
            <w:webHidden/>
          </w:rPr>
          <w:fldChar w:fldCharType="end"/>
        </w:r>
      </w:hyperlink>
    </w:p>
    <w:p w14:paraId="25BDBCEF" w14:textId="04086256"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54" w:history="1">
        <w:r w:rsidRPr="00403F28">
          <w:rPr>
            <w:rStyle w:val="Hyperlink"/>
            <w:noProof/>
          </w:rPr>
          <w:t>33.1 Readiness Checklist and Ownership</w:t>
        </w:r>
        <w:r>
          <w:rPr>
            <w:noProof/>
            <w:webHidden/>
          </w:rPr>
          <w:tab/>
        </w:r>
        <w:r>
          <w:rPr>
            <w:noProof/>
            <w:webHidden/>
          </w:rPr>
          <w:fldChar w:fldCharType="begin"/>
        </w:r>
        <w:r>
          <w:rPr>
            <w:noProof/>
            <w:webHidden/>
          </w:rPr>
          <w:instrText xml:space="preserve"> PAGEREF _Toc240440454 \h </w:instrText>
        </w:r>
        <w:r>
          <w:rPr>
            <w:noProof/>
            <w:webHidden/>
          </w:rPr>
        </w:r>
        <w:r>
          <w:rPr>
            <w:noProof/>
            <w:webHidden/>
          </w:rPr>
          <w:fldChar w:fldCharType="separate"/>
        </w:r>
        <w:r>
          <w:rPr>
            <w:noProof/>
            <w:webHidden/>
          </w:rPr>
          <w:t>50</w:t>
        </w:r>
        <w:r>
          <w:rPr>
            <w:noProof/>
            <w:webHidden/>
          </w:rPr>
          <w:fldChar w:fldCharType="end"/>
        </w:r>
      </w:hyperlink>
    </w:p>
    <w:p w14:paraId="7B05F2FD" w14:textId="3B24F7CE"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55" w:history="1">
        <w:r w:rsidRPr="00403F28">
          <w:rPr>
            <w:rStyle w:val="Hyperlink"/>
            <w:noProof/>
          </w:rPr>
          <w:t>33.2 Risks, Blockers and Approvals</w:t>
        </w:r>
        <w:r>
          <w:rPr>
            <w:noProof/>
            <w:webHidden/>
          </w:rPr>
          <w:tab/>
        </w:r>
        <w:r>
          <w:rPr>
            <w:noProof/>
            <w:webHidden/>
          </w:rPr>
          <w:fldChar w:fldCharType="begin"/>
        </w:r>
        <w:r>
          <w:rPr>
            <w:noProof/>
            <w:webHidden/>
          </w:rPr>
          <w:instrText xml:space="preserve"> PAGEREF _Toc240440455 \h </w:instrText>
        </w:r>
        <w:r>
          <w:rPr>
            <w:noProof/>
            <w:webHidden/>
          </w:rPr>
        </w:r>
        <w:r>
          <w:rPr>
            <w:noProof/>
            <w:webHidden/>
          </w:rPr>
          <w:fldChar w:fldCharType="separate"/>
        </w:r>
        <w:r>
          <w:rPr>
            <w:noProof/>
            <w:webHidden/>
          </w:rPr>
          <w:t>50</w:t>
        </w:r>
        <w:r>
          <w:rPr>
            <w:noProof/>
            <w:webHidden/>
          </w:rPr>
          <w:fldChar w:fldCharType="end"/>
        </w:r>
      </w:hyperlink>
    </w:p>
    <w:p w14:paraId="2E47CFC5" w14:textId="7B887C34"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56" w:history="1">
        <w:r w:rsidRPr="00403F28">
          <w:rPr>
            <w:rStyle w:val="Hyperlink"/>
            <w:noProof/>
          </w:rPr>
          <w:t>33.R  RACI / Control Ownership</w:t>
        </w:r>
        <w:r>
          <w:rPr>
            <w:noProof/>
            <w:webHidden/>
          </w:rPr>
          <w:tab/>
        </w:r>
        <w:r>
          <w:rPr>
            <w:noProof/>
            <w:webHidden/>
          </w:rPr>
          <w:fldChar w:fldCharType="begin"/>
        </w:r>
        <w:r>
          <w:rPr>
            <w:noProof/>
            <w:webHidden/>
          </w:rPr>
          <w:instrText xml:space="preserve"> PAGEREF _Toc240440456 \h </w:instrText>
        </w:r>
        <w:r>
          <w:rPr>
            <w:noProof/>
            <w:webHidden/>
          </w:rPr>
        </w:r>
        <w:r>
          <w:rPr>
            <w:noProof/>
            <w:webHidden/>
          </w:rPr>
          <w:fldChar w:fldCharType="separate"/>
        </w:r>
        <w:r>
          <w:rPr>
            <w:noProof/>
            <w:webHidden/>
          </w:rPr>
          <w:t>50</w:t>
        </w:r>
        <w:r>
          <w:rPr>
            <w:noProof/>
            <w:webHidden/>
          </w:rPr>
          <w:fldChar w:fldCharType="end"/>
        </w:r>
      </w:hyperlink>
    </w:p>
    <w:p w14:paraId="13FA75C9" w14:textId="4EEB34A7"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57"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_Toc240440457 \h </w:instrText>
        </w:r>
        <w:r>
          <w:rPr>
            <w:noProof/>
            <w:webHidden/>
          </w:rPr>
        </w:r>
        <w:r>
          <w:rPr>
            <w:noProof/>
            <w:webHidden/>
          </w:rPr>
          <w:fldChar w:fldCharType="separate"/>
        </w:r>
        <w:r>
          <w:rPr>
            <w:noProof/>
            <w:webHidden/>
          </w:rPr>
          <w:t>50</w:t>
        </w:r>
        <w:r>
          <w:rPr>
            <w:noProof/>
            <w:webHidden/>
          </w:rPr>
          <w:fldChar w:fldCharType="end"/>
        </w:r>
      </w:hyperlink>
    </w:p>
    <w:p w14:paraId="0A8562DC" w14:textId="00605353"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58" w:history="1">
        <w:r w:rsidRPr="00403F28">
          <w:rPr>
            <w:rStyle w:val="Hyperlink"/>
            <w:noProof/>
          </w:rPr>
          <w:t>DevSecOps / Operations Testing &amp; Game-Day Validation</w:t>
        </w:r>
        <w:r>
          <w:rPr>
            <w:noProof/>
            <w:webHidden/>
          </w:rPr>
          <w:tab/>
        </w:r>
        <w:r>
          <w:rPr>
            <w:noProof/>
            <w:webHidden/>
          </w:rPr>
          <w:fldChar w:fldCharType="begin"/>
        </w:r>
        <w:r>
          <w:rPr>
            <w:noProof/>
            <w:webHidden/>
          </w:rPr>
          <w:instrText xml:space="preserve"> PAGEREF _Toc240440458 \h </w:instrText>
        </w:r>
        <w:r>
          <w:rPr>
            <w:noProof/>
            <w:webHidden/>
          </w:rPr>
        </w:r>
        <w:r>
          <w:rPr>
            <w:noProof/>
            <w:webHidden/>
          </w:rPr>
          <w:fldChar w:fldCharType="separate"/>
        </w:r>
        <w:r>
          <w:rPr>
            <w:noProof/>
            <w:webHidden/>
          </w:rPr>
          <w:t>51</w:t>
        </w:r>
        <w:r>
          <w:rPr>
            <w:noProof/>
            <w:webHidden/>
          </w:rPr>
          <w:fldChar w:fldCharType="end"/>
        </w:r>
      </w:hyperlink>
    </w:p>
    <w:p w14:paraId="3A2E464C" w14:textId="02B4876F"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59" w:history="1">
        <w:r w:rsidRPr="00403F28">
          <w:rPr>
            <w:rStyle w:val="Hyperlink"/>
            <w:noProof/>
          </w:rPr>
          <w:t>34.0 Salient Things to Note</w:t>
        </w:r>
        <w:r>
          <w:rPr>
            <w:noProof/>
            <w:webHidden/>
          </w:rPr>
          <w:tab/>
        </w:r>
        <w:r>
          <w:rPr>
            <w:noProof/>
            <w:webHidden/>
          </w:rPr>
          <w:fldChar w:fldCharType="begin"/>
        </w:r>
        <w:r>
          <w:rPr>
            <w:noProof/>
            <w:webHidden/>
          </w:rPr>
          <w:instrText xml:space="preserve"> PAGEREF _Toc240440459 \h </w:instrText>
        </w:r>
        <w:r>
          <w:rPr>
            <w:noProof/>
            <w:webHidden/>
          </w:rPr>
        </w:r>
        <w:r>
          <w:rPr>
            <w:noProof/>
            <w:webHidden/>
          </w:rPr>
          <w:fldChar w:fldCharType="separate"/>
        </w:r>
        <w:r>
          <w:rPr>
            <w:noProof/>
            <w:webHidden/>
          </w:rPr>
          <w:t>51</w:t>
        </w:r>
        <w:r>
          <w:rPr>
            <w:noProof/>
            <w:webHidden/>
          </w:rPr>
          <w:fldChar w:fldCharType="end"/>
        </w:r>
      </w:hyperlink>
    </w:p>
    <w:p w14:paraId="1C4BAA2D" w14:textId="71F955B8"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60" w:history="1">
        <w:r w:rsidRPr="00403F28">
          <w:rPr>
            <w:rStyle w:val="Hyperlink"/>
            <w:noProof/>
          </w:rPr>
          <w:t>34.1 Test Class Catalogue</w:t>
        </w:r>
        <w:r>
          <w:rPr>
            <w:noProof/>
            <w:webHidden/>
          </w:rPr>
          <w:tab/>
        </w:r>
        <w:r>
          <w:rPr>
            <w:noProof/>
            <w:webHidden/>
          </w:rPr>
          <w:fldChar w:fldCharType="begin"/>
        </w:r>
        <w:r>
          <w:rPr>
            <w:noProof/>
            <w:webHidden/>
          </w:rPr>
          <w:instrText xml:space="preserve"> PAGEREF _Toc240440460 \h </w:instrText>
        </w:r>
        <w:r>
          <w:rPr>
            <w:noProof/>
            <w:webHidden/>
          </w:rPr>
        </w:r>
        <w:r>
          <w:rPr>
            <w:noProof/>
            <w:webHidden/>
          </w:rPr>
          <w:fldChar w:fldCharType="separate"/>
        </w:r>
        <w:r>
          <w:rPr>
            <w:noProof/>
            <w:webHidden/>
          </w:rPr>
          <w:t>51</w:t>
        </w:r>
        <w:r>
          <w:rPr>
            <w:noProof/>
            <w:webHidden/>
          </w:rPr>
          <w:fldChar w:fldCharType="end"/>
        </w:r>
      </w:hyperlink>
    </w:p>
    <w:p w14:paraId="1DCC4EA6" w14:textId="76D2C82E"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61" w:history="1">
        <w:r w:rsidRPr="00403F28">
          <w:rPr>
            <w:rStyle w:val="Hyperlink"/>
            <w:noProof/>
          </w:rPr>
          <w:t>34.2 Test-Status Integrity (directive item 65)</w:t>
        </w:r>
        <w:r>
          <w:rPr>
            <w:noProof/>
            <w:webHidden/>
          </w:rPr>
          <w:tab/>
        </w:r>
        <w:r>
          <w:rPr>
            <w:noProof/>
            <w:webHidden/>
          </w:rPr>
          <w:fldChar w:fldCharType="begin"/>
        </w:r>
        <w:r>
          <w:rPr>
            <w:noProof/>
            <w:webHidden/>
          </w:rPr>
          <w:instrText xml:space="preserve"> PAGEREF _Toc240440461 \h </w:instrText>
        </w:r>
        <w:r>
          <w:rPr>
            <w:noProof/>
            <w:webHidden/>
          </w:rPr>
        </w:r>
        <w:r>
          <w:rPr>
            <w:noProof/>
            <w:webHidden/>
          </w:rPr>
          <w:fldChar w:fldCharType="separate"/>
        </w:r>
        <w:r>
          <w:rPr>
            <w:noProof/>
            <w:webHidden/>
          </w:rPr>
          <w:t>52</w:t>
        </w:r>
        <w:r>
          <w:rPr>
            <w:noProof/>
            <w:webHidden/>
          </w:rPr>
          <w:fldChar w:fldCharType="end"/>
        </w:r>
      </w:hyperlink>
    </w:p>
    <w:p w14:paraId="41F20907" w14:textId="048E742C"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62" w:history="1">
        <w:r w:rsidRPr="00403F28">
          <w:rPr>
            <w:rStyle w:val="Hyperlink"/>
            <w:noProof/>
          </w:rPr>
          <w:t>34.R  RACI / Control Ownership</w:t>
        </w:r>
        <w:r>
          <w:rPr>
            <w:noProof/>
            <w:webHidden/>
          </w:rPr>
          <w:tab/>
        </w:r>
        <w:r>
          <w:rPr>
            <w:noProof/>
            <w:webHidden/>
          </w:rPr>
          <w:fldChar w:fldCharType="begin"/>
        </w:r>
        <w:r>
          <w:rPr>
            <w:noProof/>
            <w:webHidden/>
          </w:rPr>
          <w:instrText xml:space="preserve"> PAGEREF _Toc240440462 \h </w:instrText>
        </w:r>
        <w:r>
          <w:rPr>
            <w:noProof/>
            <w:webHidden/>
          </w:rPr>
        </w:r>
        <w:r>
          <w:rPr>
            <w:noProof/>
            <w:webHidden/>
          </w:rPr>
          <w:fldChar w:fldCharType="separate"/>
        </w:r>
        <w:r>
          <w:rPr>
            <w:noProof/>
            <w:webHidden/>
          </w:rPr>
          <w:t>52</w:t>
        </w:r>
        <w:r>
          <w:rPr>
            <w:noProof/>
            <w:webHidden/>
          </w:rPr>
          <w:fldChar w:fldCharType="end"/>
        </w:r>
      </w:hyperlink>
    </w:p>
    <w:p w14:paraId="7D511965" w14:textId="1A2FEE7F"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63"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_Toc240440463 \h </w:instrText>
        </w:r>
        <w:r>
          <w:rPr>
            <w:noProof/>
            <w:webHidden/>
          </w:rPr>
        </w:r>
        <w:r>
          <w:rPr>
            <w:noProof/>
            <w:webHidden/>
          </w:rPr>
          <w:fldChar w:fldCharType="separate"/>
        </w:r>
        <w:r>
          <w:rPr>
            <w:noProof/>
            <w:webHidden/>
          </w:rPr>
          <w:t>52</w:t>
        </w:r>
        <w:r>
          <w:rPr>
            <w:noProof/>
            <w:webHidden/>
          </w:rPr>
          <w:fldChar w:fldCharType="end"/>
        </w:r>
      </w:hyperlink>
    </w:p>
    <w:p w14:paraId="2B483F50" w14:textId="345CD0D0"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64" w:history="1">
        <w:r w:rsidRPr="00403F28">
          <w:rPr>
            <w:rStyle w:val="Hyperlink"/>
            <w:noProof/>
          </w:rPr>
          <w:t>Human Review Register &amp; Open Operations Decisions</w:t>
        </w:r>
        <w:r>
          <w:rPr>
            <w:noProof/>
            <w:webHidden/>
          </w:rPr>
          <w:tab/>
        </w:r>
        <w:r>
          <w:rPr>
            <w:noProof/>
            <w:webHidden/>
          </w:rPr>
          <w:fldChar w:fldCharType="begin"/>
        </w:r>
        <w:r>
          <w:rPr>
            <w:noProof/>
            <w:webHidden/>
          </w:rPr>
          <w:instrText xml:space="preserve"> PAGEREF _Toc240440464 \h </w:instrText>
        </w:r>
        <w:r>
          <w:rPr>
            <w:noProof/>
            <w:webHidden/>
          </w:rPr>
        </w:r>
        <w:r>
          <w:rPr>
            <w:noProof/>
            <w:webHidden/>
          </w:rPr>
          <w:fldChar w:fldCharType="separate"/>
        </w:r>
        <w:r>
          <w:rPr>
            <w:noProof/>
            <w:webHidden/>
          </w:rPr>
          <w:t>53</w:t>
        </w:r>
        <w:r>
          <w:rPr>
            <w:noProof/>
            <w:webHidden/>
          </w:rPr>
          <w:fldChar w:fldCharType="end"/>
        </w:r>
      </w:hyperlink>
    </w:p>
    <w:p w14:paraId="0DB1B137" w14:textId="5594FE99"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65" w:history="1">
        <w:r w:rsidRPr="00403F28">
          <w:rPr>
            <w:rStyle w:val="Hyperlink"/>
            <w:noProof/>
          </w:rPr>
          <w:t>35.0 Salient Things to Note</w:t>
        </w:r>
        <w:r>
          <w:rPr>
            <w:noProof/>
            <w:webHidden/>
          </w:rPr>
          <w:tab/>
        </w:r>
        <w:r>
          <w:rPr>
            <w:noProof/>
            <w:webHidden/>
          </w:rPr>
          <w:fldChar w:fldCharType="begin"/>
        </w:r>
        <w:r>
          <w:rPr>
            <w:noProof/>
            <w:webHidden/>
          </w:rPr>
          <w:instrText xml:space="preserve"> PAGEREF _Toc240440465 \h </w:instrText>
        </w:r>
        <w:r>
          <w:rPr>
            <w:noProof/>
            <w:webHidden/>
          </w:rPr>
        </w:r>
        <w:r>
          <w:rPr>
            <w:noProof/>
            <w:webHidden/>
          </w:rPr>
          <w:fldChar w:fldCharType="separate"/>
        </w:r>
        <w:r>
          <w:rPr>
            <w:noProof/>
            <w:webHidden/>
          </w:rPr>
          <w:t>53</w:t>
        </w:r>
        <w:r>
          <w:rPr>
            <w:noProof/>
            <w:webHidden/>
          </w:rPr>
          <w:fldChar w:fldCharType="end"/>
        </w:r>
      </w:hyperlink>
    </w:p>
    <w:p w14:paraId="74E83397" w14:textId="7AA91415"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66" w:history="1">
        <w:r w:rsidRPr="00403F28">
          <w:rPr>
            <w:rStyle w:val="Hyperlink"/>
            <w:noProof/>
          </w:rPr>
          <w:t>35.1 Purpose</w:t>
        </w:r>
        <w:r>
          <w:rPr>
            <w:noProof/>
            <w:webHidden/>
          </w:rPr>
          <w:tab/>
        </w:r>
        <w:r>
          <w:rPr>
            <w:noProof/>
            <w:webHidden/>
          </w:rPr>
          <w:fldChar w:fldCharType="begin"/>
        </w:r>
        <w:r>
          <w:rPr>
            <w:noProof/>
            <w:webHidden/>
          </w:rPr>
          <w:instrText xml:space="preserve"> PAGEREF _Toc240440466 \h </w:instrText>
        </w:r>
        <w:r>
          <w:rPr>
            <w:noProof/>
            <w:webHidden/>
          </w:rPr>
        </w:r>
        <w:r>
          <w:rPr>
            <w:noProof/>
            <w:webHidden/>
          </w:rPr>
          <w:fldChar w:fldCharType="separate"/>
        </w:r>
        <w:r>
          <w:rPr>
            <w:noProof/>
            <w:webHidden/>
          </w:rPr>
          <w:t>53</w:t>
        </w:r>
        <w:r>
          <w:rPr>
            <w:noProof/>
            <w:webHidden/>
          </w:rPr>
          <w:fldChar w:fldCharType="end"/>
        </w:r>
      </w:hyperlink>
    </w:p>
    <w:p w14:paraId="0B1012EE" w14:textId="64EFF7FB"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67" w:history="1">
        <w:r w:rsidRPr="00403F28">
          <w:rPr>
            <w:rStyle w:val="Hyperlink"/>
            <w:noProof/>
          </w:rPr>
          <w:t>35.2 Summary</w:t>
        </w:r>
        <w:r>
          <w:rPr>
            <w:noProof/>
            <w:webHidden/>
          </w:rPr>
          <w:tab/>
        </w:r>
        <w:r>
          <w:rPr>
            <w:noProof/>
            <w:webHidden/>
          </w:rPr>
          <w:fldChar w:fldCharType="begin"/>
        </w:r>
        <w:r>
          <w:rPr>
            <w:noProof/>
            <w:webHidden/>
          </w:rPr>
          <w:instrText xml:space="preserve"> PAGEREF _Toc240440467 \h </w:instrText>
        </w:r>
        <w:r>
          <w:rPr>
            <w:noProof/>
            <w:webHidden/>
          </w:rPr>
        </w:r>
        <w:r>
          <w:rPr>
            <w:noProof/>
            <w:webHidden/>
          </w:rPr>
          <w:fldChar w:fldCharType="separate"/>
        </w:r>
        <w:r>
          <w:rPr>
            <w:noProof/>
            <w:webHidden/>
          </w:rPr>
          <w:t>53</w:t>
        </w:r>
        <w:r>
          <w:rPr>
            <w:noProof/>
            <w:webHidden/>
          </w:rPr>
          <w:fldChar w:fldCharType="end"/>
        </w:r>
      </w:hyperlink>
    </w:p>
    <w:p w14:paraId="02B2FDAC" w14:textId="31CA4890"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68" w:history="1">
        <w:r w:rsidRPr="00403F28">
          <w:rPr>
            <w:rStyle w:val="Hyperlink"/>
            <w:noProof/>
          </w:rPr>
          <w:t>35.3 Complete Register</w:t>
        </w:r>
        <w:r>
          <w:rPr>
            <w:noProof/>
            <w:webHidden/>
          </w:rPr>
          <w:tab/>
        </w:r>
        <w:r>
          <w:rPr>
            <w:noProof/>
            <w:webHidden/>
          </w:rPr>
          <w:fldChar w:fldCharType="begin"/>
        </w:r>
        <w:r>
          <w:rPr>
            <w:noProof/>
            <w:webHidden/>
          </w:rPr>
          <w:instrText xml:space="preserve"> PAGEREF _Toc240440468 \h </w:instrText>
        </w:r>
        <w:r>
          <w:rPr>
            <w:noProof/>
            <w:webHidden/>
          </w:rPr>
        </w:r>
        <w:r>
          <w:rPr>
            <w:noProof/>
            <w:webHidden/>
          </w:rPr>
          <w:fldChar w:fldCharType="separate"/>
        </w:r>
        <w:r>
          <w:rPr>
            <w:noProof/>
            <w:webHidden/>
          </w:rPr>
          <w:t>53</w:t>
        </w:r>
        <w:r>
          <w:rPr>
            <w:noProof/>
            <w:webHidden/>
          </w:rPr>
          <w:fldChar w:fldCharType="end"/>
        </w:r>
      </w:hyperlink>
    </w:p>
    <w:p w14:paraId="27BA4E5B" w14:textId="3670AF8B"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69" w:history="1">
        <w:r w:rsidRPr="00403F28">
          <w:rPr>
            <w:rStyle w:val="Hyperlink"/>
            <w:noProof/>
          </w:rPr>
          <w:t>35.4 Mechanical Verification</w:t>
        </w:r>
        <w:r>
          <w:rPr>
            <w:noProof/>
            <w:webHidden/>
          </w:rPr>
          <w:tab/>
        </w:r>
        <w:r>
          <w:rPr>
            <w:noProof/>
            <w:webHidden/>
          </w:rPr>
          <w:fldChar w:fldCharType="begin"/>
        </w:r>
        <w:r>
          <w:rPr>
            <w:noProof/>
            <w:webHidden/>
          </w:rPr>
          <w:instrText xml:space="preserve"> PAGEREF _Toc240440469 \h </w:instrText>
        </w:r>
        <w:r>
          <w:rPr>
            <w:noProof/>
            <w:webHidden/>
          </w:rPr>
        </w:r>
        <w:r>
          <w:rPr>
            <w:noProof/>
            <w:webHidden/>
          </w:rPr>
          <w:fldChar w:fldCharType="separate"/>
        </w:r>
        <w:r>
          <w:rPr>
            <w:noProof/>
            <w:webHidden/>
          </w:rPr>
          <w:t>57</w:t>
        </w:r>
        <w:r>
          <w:rPr>
            <w:noProof/>
            <w:webHidden/>
          </w:rPr>
          <w:fldChar w:fldCharType="end"/>
        </w:r>
      </w:hyperlink>
    </w:p>
    <w:p w14:paraId="315CCC9B" w14:textId="76A5741C"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70" w:history="1">
        <w:r w:rsidRPr="00403F28">
          <w:rPr>
            <w:rStyle w:val="Hyperlink"/>
            <w:noProof/>
          </w:rPr>
          <w:t>35.5 Upstream Deduplication (Directive Item 64)</w:t>
        </w:r>
        <w:r>
          <w:rPr>
            <w:noProof/>
            <w:webHidden/>
          </w:rPr>
          <w:tab/>
        </w:r>
        <w:r>
          <w:rPr>
            <w:noProof/>
            <w:webHidden/>
          </w:rPr>
          <w:fldChar w:fldCharType="begin"/>
        </w:r>
        <w:r>
          <w:rPr>
            <w:noProof/>
            <w:webHidden/>
          </w:rPr>
          <w:instrText xml:space="preserve"> PAGEREF _Toc240440470 \h </w:instrText>
        </w:r>
        <w:r>
          <w:rPr>
            <w:noProof/>
            <w:webHidden/>
          </w:rPr>
        </w:r>
        <w:r>
          <w:rPr>
            <w:noProof/>
            <w:webHidden/>
          </w:rPr>
          <w:fldChar w:fldCharType="separate"/>
        </w:r>
        <w:r>
          <w:rPr>
            <w:noProof/>
            <w:webHidden/>
          </w:rPr>
          <w:t>58</w:t>
        </w:r>
        <w:r>
          <w:rPr>
            <w:noProof/>
            <w:webHidden/>
          </w:rPr>
          <w:fldChar w:fldCharType="end"/>
        </w:r>
      </w:hyperlink>
    </w:p>
    <w:p w14:paraId="50223518" w14:textId="57415ED5"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71" w:history="1">
        <w:r w:rsidRPr="00403F28">
          <w:rPr>
            <w:rStyle w:val="Hyperlink"/>
            <w:noProof/>
          </w:rPr>
          <w:t>35.6 Blocking Scope Discipline</w:t>
        </w:r>
        <w:r>
          <w:rPr>
            <w:noProof/>
            <w:webHidden/>
          </w:rPr>
          <w:tab/>
        </w:r>
        <w:r>
          <w:rPr>
            <w:noProof/>
            <w:webHidden/>
          </w:rPr>
          <w:fldChar w:fldCharType="begin"/>
        </w:r>
        <w:r>
          <w:rPr>
            <w:noProof/>
            <w:webHidden/>
          </w:rPr>
          <w:instrText xml:space="preserve"> PAGEREF _Toc240440471 \h </w:instrText>
        </w:r>
        <w:r>
          <w:rPr>
            <w:noProof/>
            <w:webHidden/>
          </w:rPr>
        </w:r>
        <w:r>
          <w:rPr>
            <w:noProof/>
            <w:webHidden/>
          </w:rPr>
          <w:fldChar w:fldCharType="separate"/>
        </w:r>
        <w:r>
          <w:rPr>
            <w:noProof/>
            <w:webHidden/>
          </w:rPr>
          <w:t>58</w:t>
        </w:r>
        <w:r>
          <w:rPr>
            <w:noProof/>
            <w:webHidden/>
          </w:rPr>
          <w:fldChar w:fldCharType="end"/>
        </w:r>
      </w:hyperlink>
    </w:p>
    <w:p w14:paraId="4B5BAAF1" w14:textId="076C2837"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72"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_Toc240440472 \h </w:instrText>
        </w:r>
        <w:r>
          <w:rPr>
            <w:noProof/>
            <w:webHidden/>
          </w:rPr>
        </w:r>
        <w:r>
          <w:rPr>
            <w:noProof/>
            <w:webHidden/>
          </w:rPr>
          <w:fldChar w:fldCharType="separate"/>
        </w:r>
        <w:r>
          <w:rPr>
            <w:noProof/>
            <w:webHidden/>
          </w:rPr>
          <w:t>58</w:t>
        </w:r>
        <w:r>
          <w:rPr>
            <w:noProof/>
            <w:webHidden/>
          </w:rPr>
          <w:fldChar w:fldCharType="end"/>
        </w:r>
      </w:hyperlink>
    </w:p>
    <w:p w14:paraId="16B9B57F" w14:textId="14FBAEC4" w:rsidR="001D7A66" w:rsidRDefault="001D7A66">
      <w:pPr>
        <w:pStyle w:val="TOC1"/>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73" w:history="1">
        <w:r w:rsidRPr="00403F28">
          <w:rPr>
            <w:rStyle w:val="Hyperlink"/>
            <w:noProof/>
          </w:rPr>
          <w:t>Traceability, Acceptance &amp; Downstream Handover</w:t>
        </w:r>
        <w:r>
          <w:rPr>
            <w:noProof/>
            <w:webHidden/>
          </w:rPr>
          <w:tab/>
        </w:r>
        <w:r>
          <w:rPr>
            <w:noProof/>
            <w:webHidden/>
          </w:rPr>
          <w:fldChar w:fldCharType="begin"/>
        </w:r>
        <w:r>
          <w:rPr>
            <w:noProof/>
            <w:webHidden/>
          </w:rPr>
          <w:instrText xml:space="preserve"> PAGEREF _Toc240440473 \h </w:instrText>
        </w:r>
        <w:r>
          <w:rPr>
            <w:noProof/>
            <w:webHidden/>
          </w:rPr>
        </w:r>
        <w:r>
          <w:rPr>
            <w:noProof/>
            <w:webHidden/>
          </w:rPr>
          <w:fldChar w:fldCharType="separate"/>
        </w:r>
        <w:r>
          <w:rPr>
            <w:noProof/>
            <w:webHidden/>
          </w:rPr>
          <w:t>59</w:t>
        </w:r>
        <w:r>
          <w:rPr>
            <w:noProof/>
            <w:webHidden/>
          </w:rPr>
          <w:fldChar w:fldCharType="end"/>
        </w:r>
      </w:hyperlink>
    </w:p>
    <w:p w14:paraId="6D7489B9" w14:textId="52A8D2D5"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74" w:history="1">
        <w:r w:rsidRPr="00403F28">
          <w:rPr>
            <w:rStyle w:val="Hyperlink"/>
            <w:noProof/>
          </w:rPr>
          <w:t>36.0 Salient Things to Note</w:t>
        </w:r>
        <w:r>
          <w:rPr>
            <w:noProof/>
            <w:webHidden/>
          </w:rPr>
          <w:tab/>
        </w:r>
        <w:r>
          <w:rPr>
            <w:noProof/>
            <w:webHidden/>
          </w:rPr>
          <w:fldChar w:fldCharType="begin"/>
        </w:r>
        <w:r>
          <w:rPr>
            <w:noProof/>
            <w:webHidden/>
          </w:rPr>
          <w:instrText xml:space="preserve"> PAGEREF _Toc240440474 \h </w:instrText>
        </w:r>
        <w:r>
          <w:rPr>
            <w:noProof/>
            <w:webHidden/>
          </w:rPr>
        </w:r>
        <w:r>
          <w:rPr>
            <w:noProof/>
            <w:webHidden/>
          </w:rPr>
          <w:fldChar w:fldCharType="separate"/>
        </w:r>
        <w:r>
          <w:rPr>
            <w:noProof/>
            <w:webHidden/>
          </w:rPr>
          <w:t>59</w:t>
        </w:r>
        <w:r>
          <w:rPr>
            <w:noProof/>
            <w:webHidden/>
          </w:rPr>
          <w:fldChar w:fldCharType="end"/>
        </w:r>
      </w:hyperlink>
    </w:p>
    <w:p w14:paraId="2AD46E14" w14:textId="56C62DAC"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75" w:history="1">
        <w:r w:rsidRPr="00403F28">
          <w:rPr>
            <w:rStyle w:val="Hyperlink"/>
            <w:noProof/>
          </w:rPr>
          <w:t>36.1 Traceability Matrix</w:t>
        </w:r>
        <w:r>
          <w:rPr>
            <w:noProof/>
            <w:webHidden/>
          </w:rPr>
          <w:tab/>
        </w:r>
        <w:r>
          <w:rPr>
            <w:noProof/>
            <w:webHidden/>
          </w:rPr>
          <w:fldChar w:fldCharType="begin"/>
        </w:r>
        <w:r>
          <w:rPr>
            <w:noProof/>
            <w:webHidden/>
          </w:rPr>
          <w:instrText xml:space="preserve"> PAGEREF _Toc240440475 \h </w:instrText>
        </w:r>
        <w:r>
          <w:rPr>
            <w:noProof/>
            <w:webHidden/>
          </w:rPr>
        </w:r>
        <w:r>
          <w:rPr>
            <w:noProof/>
            <w:webHidden/>
          </w:rPr>
          <w:fldChar w:fldCharType="separate"/>
        </w:r>
        <w:r>
          <w:rPr>
            <w:noProof/>
            <w:webHidden/>
          </w:rPr>
          <w:t>59</w:t>
        </w:r>
        <w:r>
          <w:rPr>
            <w:noProof/>
            <w:webHidden/>
          </w:rPr>
          <w:fldChar w:fldCharType="end"/>
        </w:r>
      </w:hyperlink>
    </w:p>
    <w:p w14:paraId="328FB016" w14:textId="36DF0065"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76" w:history="1">
        <w:r w:rsidRPr="00403F28">
          <w:rPr>
            <w:rStyle w:val="Hyperlink"/>
            <w:noProof/>
          </w:rPr>
          <w:t>36.2 Chapter-Count and Salient-Note Mechanical Verification</w:t>
        </w:r>
        <w:r>
          <w:rPr>
            <w:noProof/>
            <w:webHidden/>
          </w:rPr>
          <w:tab/>
        </w:r>
        <w:r>
          <w:rPr>
            <w:noProof/>
            <w:webHidden/>
          </w:rPr>
          <w:fldChar w:fldCharType="begin"/>
        </w:r>
        <w:r>
          <w:rPr>
            <w:noProof/>
            <w:webHidden/>
          </w:rPr>
          <w:instrText xml:space="preserve"> PAGEREF _Toc240440476 \h </w:instrText>
        </w:r>
        <w:r>
          <w:rPr>
            <w:noProof/>
            <w:webHidden/>
          </w:rPr>
        </w:r>
        <w:r>
          <w:rPr>
            <w:noProof/>
            <w:webHidden/>
          </w:rPr>
          <w:fldChar w:fldCharType="separate"/>
        </w:r>
        <w:r>
          <w:rPr>
            <w:noProof/>
            <w:webHidden/>
          </w:rPr>
          <w:t>60</w:t>
        </w:r>
        <w:r>
          <w:rPr>
            <w:noProof/>
            <w:webHidden/>
          </w:rPr>
          <w:fldChar w:fldCharType="end"/>
        </w:r>
      </w:hyperlink>
    </w:p>
    <w:p w14:paraId="4D630605" w14:textId="536EC337"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77" w:history="1">
        <w:r w:rsidRPr="00403F28">
          <w:rPr>
            <w:rStyle w:val="Hyperlink"/>
            <w:noProof/>
          </w:rPr>
          <w:t>36.3 Skeleton-to-Full Fidelity Verification</w:t>
        </w:r>
        <w:r>
          <w:rPr>
            <w:noProof/>
            <w:webHidden/>
          </w:rPr>
          <w:tab/>
        </w:r>
        <w:r>
          <w:rPr>
            <w:noProof/>
            <w:webHidden/>
          </w:rPr>
          <w:fldChar w:fldCharType="begin"/>
        </w:r>
        <w:r>
          <w:rPr>
            <w:noProof/>
            <w:webHidden/>
          </w:rPr>
          <w:instrText xml:space="preserve"> PAGEREF _Toc240440477 \h </w:instrText>
        </w:r>
        <w:r>
          <w:rPr>
            <w:noProof/>
            <w:webHidden/>
          </w:rPr>
        </w:r>
        <w:r>
          <w:rPr>
            <w:noProof/>
            <w:webHidden/>
          </w:rPr>
          <w:fldChar w:fldCharType="separate"/>
        </w:r>
        <w:r>
          <w:rPr>
            <w:noProof/>
            <w:webHidden/>
          </w:rPr>
          <w:t>60</w:t>
        </w:r>
        <w:r>
          <w:rPr>
            <w:noProof/>
            <w:webHidden/>
          </w:rPr>
          <w:fldChar w:fldCharType="end"/>
        </w:r>
      </w:hyperlink>
    </w:p>
    <w:p w14:paraId="6AEAD956" w14:textId="5AA063C4"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78" w:history="1">
        <w:r w:rsidRPr="00403F28">
          <w:rPr>
            <w:rStyle w:val="Hyperlink"/>
            <w:noProof/>
          </w:rPr>
          <w:t>36.4 Acceptance Criteria and the Unresolved-Item Gate</w:t>
        </w:r>
        <w:r>
          <w:rPr>
            <w:noProof/>
            <w:webHidden/>
          </w:rPr>
          <w:tab/>
        </w:r>
        <w:r>
          <w:rPr>
            <w:noProof/>
            <w:webHidden/>
          </w:rPr>
          <w:fldChar w:fldCharType="begin"/>
        </w:r>
        <w:r>
          <w:rPr>
            <w:noProof/>
            <w:webHidden/>
          </w:rPr>
          <w:instrText xml:space="preserve"> PAGEREF _Toc240440478 \h </w:instrText>
        </w:r>
        <w:r>
          <w:rPr>
            <w:noProof/>
            <w:webHidden/>
          </w:rPr>
        </w:r>
        <w:r>
          <w:rPr>
            <w:noProof/>
            <w:webHidden/>
          </w:rPr>
          <w:fldChar w:fldCharType="separate"/>
        </w:r>
        <w:r>
          <w:rPr>
            <w:noProof/>
            <w:webHidden/>
          </w:rPr>
          <w:t>61</w:t>
        </w:r>
        <w:r>
          <w:rPr>
            <w:noProof/>
            <w:webHidden/>
          </w:rPr>
          <w:fldChar w:fldCharType="end"/>
        </w:r>
      </w:hyperlink>
    </w:p>
    <w:p w14:paraId="4EA0AB2E" w14:textId="2F2741E8"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79" w:history="1">
        <w:r w:rsidRPr="00403F28">
          <w:rPr>
            <w:rStyle w:val="Hyperlink"/>
            <w:noProof/>
          </w:rPr>
          <w:t>36.5 Downstream Handover Register</w:t>
        </w:r>
        <w:r>
          <w:rPr>
            <w:noProof/>
            <w:webHidden/>
          </w:rPr>
          <w:tab/>
        </w:r>
        <w:r>
          <w:rPr>
            <w:noProof/>
            <w:webHidden/>
          </w:rPr>
          <w:fldChar w:fldCharType="begin"/>
        </w:r>
        <w:r>
          <w:rPr>
            <w:noProof/>
            <w:webHidden/>
          </w:rPr>
          <w:instrText xml:space="preserve"> PAGEREF _Toc240440479 \h </w:instrText>
        </w:r>
        <w:r>
          <w:rPr>
            <w:noProof/>
            <w:webHidden/>
          </w:rPr>
        </w:r>
        <w:r>
          <w:rPr>
            <w:noProof/>
            <w:webHidden/>
          </w:rPr>
          <w:fldChar w:fldCharType="separate"/>
        </w:r>
        <w:r>
          <w:rPr>
            <w:noProof/>
            <w:webHidden/>
          </w:rPr>
          <w:t>61</w:t>
        </w:r>
        <w:r>
          <w:rPr>
            <w:noProof/>
            <w:webHidden/>
          </w:rPr>
          <w:fldChar w:fldCharType="end"/>
        </w:r>
      </w:hyperlink>
    </w:p>
    <w:p w14:paraId="04D3F621" w14:textId="0A733F07"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80" w:history="1">
        <w:r w:rsidRPr="00403F28">
          <w:rPr>
            <w:rStyle w:val="Hyperlink"/>
            <w:noProof/>
          </w:rPr>
          <w:t>36.6 Readiness and Final Disposition</w:t>
        </w:r>
        <w:r>
          <w:rPr>
            <w:noProof/>
            <w:webHidden/>
          </w:rPr>
          <w:tab/>
        </w:r>
        <w:r>
          <w:rPr>
            <w:noProof/>
            <w:webHidden/>
          </w:rPr>
          <w:fldChar w:fldCharType="begin"/>
        </w:r>
        <w:r>
          <w:rPr>
            <w:noProof/>
            <w:webHidden/>
          </w:rPr>
          <w:instrText xml:space="preserve"> PAGEREF _Toc240440480 \h </w:instrText>
        </w:r>
        <w:r>
          <w:rPr>
            <w:noProof/>
            <w:webHidden/>
          </w:rPr>
        </w:r>
        <w:r>
          <w:rPr>
            <w:noProof/>
            <w:webHidden/>
          </w:rPr>
          <w:fldChar w:fldCharType="separate"/>
        </w:r>
        <w:r>
          <w:rPr>
            <w:noProof/>
            <w:webHidden/>
          </w:rPr>
          <w:t>61</w:t>
        </w:r>
        <w:r>
          <w:rPr>
            <w:noProof/>
            <w:webHidden/>
          </w:rPr>
          <w:fldChar w:fldCharType="end"/>
        </w:r>
      </w:hyperlink>
    </w:p>
    <w:p w14:paraId="5296117A" w14:textId="438ED3DE" w:rsidR="001D7A66" w:rsidRDefault="001D7A66">
      <w:pPr>
        <w:pStyle w:val="TOC2"/>
        <w:tabs>
          <w:tab w:val="right" w:leader="dot" w:pos="10026"/>
        </w:tabs>
        <w:rPr>
          <w:rFonts w:asciiTheme="minorHAnsi" w:eastAsiaTheme="minorEastAsia" w:hAnsiTheme="minorHAnsi"/>
          <w:noProof/>
          <w:color w:val="auto"/>
          <w:kern w:val="2"/>
          <w:sz w:val="24"/>
          <w:szCs w:val="24"/>
          <w:lang w:val="en-GH" w:eastAsia="en-GH"/>
          <w14:ligatures w14:val="standardContextual"/>
        </w:rPr>
      </w:pPr>
      <w:hyperlink w:anchor="_Toc240440481" w:history="1">
        <w:r w:rsidRPr="00403F28">
          <w:rPr>
            <w:rStyle w:val="Hyperlink"/>
            <w:noProof/>
          </w:rPr>
          <w:t>Human Review Focus</w:t>
        </w:r>
        <w:r>
          <w:rPr>
            <w:noProof/>
            <w:webHidden/>
          </w:rPr>
          <w:tab/>
        </w:r>
        <w:r>
          <w:rPr>
            <w:noProof/>
            <w:webHidden/>
          </w:rPr>
          <w:fldChar w:fldCharType="begin"/>
        </w:r>
        <w:r>
          <w:rPr>
            <w:noProof/>
            <w:webHidden/>
          </w:rPr>
          <w:instrText xml:space="preserve"> PAGEREF _Toc240440481 \h </w:instrText>
        </w:r>
        <w:r>
          <w:rPr>
            <w:noProof/>
            <w:webHidden/>
          </w:rPr>
        </w:r>
        <w:r>
          <w:rPr>
            <w:noProof/>
            <w:webHidden/>
          </w:rPr>
          <w:fldChar w:fldCharType="separate"/>
        </w:r>
        <w:r>
          <w:rPr>
            <w:noProof/>
            <w:webHidden/>
          </w:rPr>
          <w:t>61</w:t>
        </w:r>
        <w:r>
          <w:rPr>
            <w:noProof/>
            <w:webHidden/>
          </w:rPr>
          <w:fldChar w:fldCharType="end"/>
        </w:r>
      </w:hyperlink>
    </w:p>
    <w:p w14:paraId="3A09A6F3" w14:textId="622945B7" w:rsidR="000670FD" w:rsidRDefault="002C3138">
      <w:r>
        <w:fldChar w:fldCharType="end"/>
      </w:r>
    </w:p>
    <w:p w14:paraId="1F568B86" w14:textId="77777777" w:rsidR="000670FD" w:rsidRDefault="002C3138">
      <w:pPr>
        <w:pStyle w:val="NCIEChapterLabel"/>
      </w:pPr>
      <w:r>
        <w:lastRenderedPageBreak/>
        <w:t>NCIE-015 — Chapter 1 Expansion</w:t>
      </w:r>
    </w:p>
    <w:p w14:paraId="563365F3" w14:textId="77777777" w:rsidR="000670FD" w:rsidRDefault="002C3138">
      <w:pPr>
        <w:pStyle w:val="Heading1"/>
      </w:pPr>
      <w:bookmarkStart w:id="8" w:name="_Toc240440254"/>
      <w:r>
        <w:t>Mandate, Authority Chain &amp; Operations Boundary</w:t>
      </w:r>
      <w:bookmarkEnd w:id="8"/>
    </w:p>
    <w:p w14:paraId="0CDB060E" w14:textId="77777777" w:rsidR="000670FD" w:rsidRDefault="002C3138">
      <w:pPr>
        <w:pStyle w:val="NCIEBody"/>
      </w:pPr>
      <w:r>
        <w:t>Establish NCIE-015 ownership of DevSecOps/infrastructure/operations within the approved NCIE suite.</w:t>
      </w:r>
    </w:p>
    <w:p w14:paraId="4983F458" w14:textId="77777777" w:rsidR="000670FD" w:rsidRDefault="002C3138">
      <w:pPr>
        <w:pStyle w:val="NCIEStatusBlock"/>
      </w:pPr>
      <w:r>
        <w:t>Status: IN DEVELOPMENT — FOR HUMAN REVIEW.</w:t>
      </w:r>
    </w:p>
    <w:p w14:paraId="6641A2B7" w14:textId="77777777" w:rsidR="000670FD" w:rsidRDefault="002C3138">
      <w:pPr>
        <w:pStyle w:val="NCIEUpstreamBlock"/>
      </w:pPr>
      <w:r>
        <w:t>Upstream: NCIE-001–014, especially NCIE-004/009–014.</w:t>
      </w:r>
    </w:p>
    <w:p w14:paraId="7F0C4302" w14:textId="77777777" w:rsidR="000670FD" w:rsidRDefault="002C3138">
      <w:pPr>
        <w:pStyle w:val="Heading2"/>
      </w:pPr>
      <w:bookmarkStart w:id="9" w:name="_Toc240440255"/>
      <w:r>
        <w:t>1.0 Salient Things to Note</w:t>
      </w:r>
      <w:bookmarkEnd w:id="9"/>
    </w:p>
    <w:p w14:paraId="14739F96" w14:textId="77777777" w:rsidR="000670FD" w:rsidRDefault="002C3138">
      <w:pPr>
        <w:pStyle w:val="NCIEBody"/>
      </w:pPr>
      <w:r>
        <w:t>Operations implements approved architecture; it cannot create authority or redefine semantics — Table 1 fixes this boundary and Table 2 maps every platform domain to its technical operator without inventing organizational offices.</w:t>
      </w:r>
    </w:p>
    <w:p w14:paraId="32BDFAB6" w14:textId="77777777" w:rsidR="000670FD" w:rsidRDefault="002C3138">
      <w:pPr>
        <w:pStyle w:val="Heading2"/>
      </w:pPr>
      <w:bookmarkStart w:id="10" w:name="_Toc240440256"/>
      <w:r>
        <w:t>1.1 Mandate and Scope</w:t>
      </w:r>
      <w:bookmarkEnd w:id="10"/>
    </w:p>
    <w:p w14:paraId="3D47DAF4" w14:textId="77777777" w:rsidR="000670FD" w:rsidRDefault="002C3138">
      <w:pPr>
        <w:pStyle w:val="NCIEBody"/>
      </w:pPr>
      <w:r>
        <w:t>NCIE-015 operationalizes governed architecture, security, data, domain and persistence decisions — it does not create product behavior, canonical meaning, institutional authority, security policy, Evidence semantics, API contracts, UX patterns, domain-business rules or persistence semantics.</w:t>
      </w:r>
    </w:p>
    <w:p w14:paraId="08A79D62" w14:textId="77777777" w:rsidR="000670FD" w:rsidRDefault="002C3138">
      <w:pPr>
        <w:pStyle w:val="Heading2"/>
      </w:pPr>
      <w:bookmarkStart w:id="11" w:name="_Toc240440257"/>
      <w:r>
        <w:t>1.2 Operations Boundary — What NCIE-015 Does Not Own</w:t>
      </w:r>
      <w:bookmarkEnd w:id="11"/>
    </w:p>
    <w:p w14:paraId="214D6ACE" w14:textId="77777777" w:rsidR="000670FD" w:rsidRDefault="002C3138">
      <w:pPr>
        <w:pStyle w:val="NCIEBody"/>
      </w:pPr>
      <w:r>
        <w:t>NCIE-015 does not own product requirements, architecture, canonical data, ARGUS behavior, Memory/Context semantics, Agent/VPF semantics, institutional governance, security enforcement policy, Evidence/provenance meaning, API contracts, UX semantics, domain business rules or persistence semantics. It owns only the operational realization layer above all of them.</w:t>
      </w:r>
    </w:p>
    <w:p w14:paraId="32072F23" w14:textId="77777777" w:rsidR="000670FD" w:rsidRDefault="002C3138">
      <w:pPr>
        <w:pStyle w:val="NCIEFigureCaption"/>
      </w:pPr>
      <w:r>
        <w:t>Table 1. NCIE-015 operations boundary.</w:t>
      </w:r>
    </w:p>
    <w:tbl>
      <w:tblPr>
        <w:tblW w:w="0" w:type="auto"/>
        <w:tblLook w:val="04A0" w:firstRow="1" w:lastRow="0" w:firstColumn="1" w:lastColumn="0" w:noHBand="0" w:noVBand="1"/>
      </w:tblPr>
      <w:tblGrid>
        <w:gridCol w:w="5018"/>
        <w:gridCol w:w="5018"/>
      </w:tblGrid>
      <w:tr w:rsidR="000670FD" w14:paraId="72D749C0" w14:textId="77777777">
        <w:tc>
          <w:tcPr>
            <w:tcW w:w="5018" w:type="dxa"/>
          </w:tcPr>
          <w:p w14:paraId="58A8246F" w14:textId="77777777" w:rsidR="000670FD" w:rsidRDefault="002C3138">
            <w:r>
              <w:rPr>
                <w:b/>
              </w:rPr>
              <w:t>Concern</w:t>
            </w:r>
          </w:p>
        </w:tc>
        <w:tc>
          <w:tcPr>
            <w:tcW w:w="5018" w:type="dxa"/>
          </w:tcPr>
          <w:p w14:paraId="458AA48B" w14:textId="77777777" w:rsidR="000670FD" w:rsidRDefault="002C3138">
            <w:r>
              <w:rPr>
                <w:b/>
              </w:rPr>
              <w:t>Owned By</w:t>
            </w:r>
          </w:p>
        </w:tc>
      </w:tr>
      <w:tr w:rsidR="000670FD" w14:paraId="3B9C9B3A" w14:textId="77777777">
        <w:tc>
          <w:tcPr>
            <w:tcW w:w="5018" w:type="dxa"/>
          </w:tcPr>
          <w:p w14:paraId="4835421C" w14:textId="77777777" w:rsidR="000670FD" w:rsidRDefault="002C3138">
            <w:r>
              <w:t>Product requirements/scope</w:t>
            </w:r>
          </w:p>
        </w:tc>
        <w:tc>
          <w:tcPr>
            <w:tcW w:w="5018" w:type="dxa"/>
          </w:tcPr>
          <w:p w14:paraId="3E3613A6" w14:textId="77777777" w:rsidR="000670FD" w:rsidRDefault="002C3138">
            <w:r>
              <w:t>NCIE-001</w:t>
            </w:r>
          </w:p>
        </w:tc>
      </w:tr>
      <w:tr w:rsidR="000670FD" w14:paraId="6713894E" w14:textId="77777777">
        <w:tc>
          <w:tcPr>
            <w:tcW w:w="5018" w:type="dxa"/>
          </w:tcPr>
          <w:p w14:paraId="01FBC456" w14:textId="77777777" w:rsidR="000670FD" w:rsidRDefault="002C3138">
            <w:r>
              <w:t>System architecture</w:t>
            </w:r>
          </w:p>
        </w:tc>
        <w:tc>
          <w:tcPr>
            <w:tcW w:w="5018" w:type="dxa"/>
          </w:tcPr>
          <w:p w14:paraId="32A7B690" w14:textId="77777777" w:rsidR="000670FD" w:rsidRDefault="002C3138">
            <w:r>
              <w:t>NCIE-002</w:t>
            </w:r>
          </w:p>
        </w:tc>
      </w:tr>
      <w:tr w:rsidR="000670FD" w14:paraId="384F853E" w14:textId="77777777">
        <w:tc>
          <w:tcPr>
            <w:tcW w:w="5018" w:type="dxa"/>
          </w:tcPr>
          <w:p w14:paraId="738761C1" w14:textId="77777777" w:rsidR="000670FD" w:rsidRDefault="002C3138">
            <w:r>
              <w:t>Canonical data model</w:t>
            </w:r>
          </w:p>
        </w:tc>
        <w:tc>
          <w:tcPr>
            <w:tcW w:w="5018" w:type="dxa"/>
          </w:tcPr>
          <w:p w14:paraId="2BBE22F3" w14:textId="77777777" w:rsidR="000670FD" w:rsidRDefault="002C3138">
            <w:r>
              <w:t>NCIE-003</w:t>
            </w:r>
          </w:p>
        </w:tc>
      </w:tr>
      <w:tr w:rsidR="000670FD" w14:paraId="1704BEDF" w14:textId="77777777">
        <w:tc>
          <w:tcPr>
            <w:tcW w:w="5018" w:type="dxa"/>
          </w:tcPr>
          <w:p w14:paraId="5DB76181" w14:textId="77777777" w:rsidR="000670FD" w:rsidRDefault="002C3138">
            <w:r>
              <w:t>Engineering baseline/technology families</w:t>
            </w:r>
          </w:p>
        </w:tc>
        <w:tc>
          <w:tcPr>
            <w:tcW w:w="5018" w:type="dxa"/>
          </w:tcPr>
          <w:p w14:paraId="5F2484BA" w14:textId="77777777" w:rsidR="000670FD" w:rsidRDefault="002C3138">
            <w:r>
              <w:t>NCIE-004</w:t>
            </w:r>
          </w:p>
        </w:tc>
      </w:tr>
      <w:tr w:rsidR="000670FD" w14:paraId="4ABEA5E5" w14:textId="77777777">
        <w:tc>
          <w:tcPr>
            <w:tcW w:w="5018" w:type="dxa"/>
          </w:tcPr>
          <w:p w14:paraId="2C1B28AF" w14:textId="77777777" w:rsidR="000670FD" w:rsidRDefault="002C3138">
            <w:r>
              <w:t>ARGUS behavioral authority</w:t>
            </w:r>
          </w:p>
        </w:tc>
        <w:tc>
          <w:tcPr>
            <w:tcW w:w="5018" w:type="dxa"/>
          </w:tcPr>
          <w:p w14:paraId="28F499D7" w14:textId="77777777" w:rsidR="000670FD" w:rsidRDefault="002C3138">
            <w:r>
              <w:t>NCIE-005</w:t>
            </w:r>
          </w:p>
        </w:tc>
      </w:tr>
      <w:tr w:rsidR="000670FD" w14:paraId="019D2B7E" w14:textId="77777777">
        <w:tc>
          <w:tcPr>
            <w:tcW w:w="5018" w:type="dxa"/>
          </w:tcPr>
          <w:p w14:paraId="0EEF2566" w14:textId="77777777" w:rsidR="000670FD" w:rsidRDefault="002C3138">
            <w:r>
              <w:t>Memory &amp; Context architecture</w:t>
            </w:r>
          </w:p>
        </w:tc>
        <w:tc>
          <w:tcPr>
            <w:tcW w:w="5018" w:type="dxa"/>
          </w:tcPr>
          <w:p w14:paraId="077A806B" w14:textId="77777777" w:rsidR="000670FD" w:rsidRDefault="002C3138">
            <w:r>
              <w:t>NCIE-006</w:t>
            </w:r>
          </w:p>
        </w:tc>
      </w:tr>
      <w:tr w:rsidR="000670FD" w14:paraId="38AD7F37" w14:textId="77777777">
        <w:tc>
          <w:tcPr>
            <w:tcW w:w="5018" w:type="dxa"/>
          </w:tcPr>
          <w:p w14:paraId="059A311B" w14:textId="77777777" w:rsidR="000670FD" w:rsidRDefault="002C3138">
            <w:r>
              <w:t>AI/Agent/Model orchestration</w:t>
            </w:r>
          </w:p>
        </w:tc>
        <w:tc>
          <w:tcPr>
            <w:tcW w:w="5018" w:type="dxa"/>
          </w:tcPr>
          <w:p w14:paraId="075A925C" w14:textId="77777777" w:rsidR="000670FD" w:rsidRDefault="002C3138">
            <w:r>
              <w:t>NCIE-007</w:t>
            </w:r>
          </w:p>
        </w:tc>
      </w:tr>
      <w:tr w:rsidR="000670FD" w14:paraId="0728CAE3" w14:textId="77777777">
        <w:tc>
          <w:tcPr>
            <w:tcW w:w="5018" w:type="dxa"/>
          </w:tcPr>
          <w:p w14:paraId="72F6267E" w14:textId="77777777" w:rsidR="000670FD" w:rsidRDefault="002C3138">
            <w:r>
              <w:t>Institutional governance, RACI</w:t>
            </w:r>
          </w:p>
        </w:tc>
        <w:tc>
          <w:tcPr>
            <w:tcW w:w="5018" w:type="dxa"/>
          </w:tcPr>
          <w:p w14:paraId="682FA70F" w14:textId="77777777" w:rsidR="000670FD" w:rsidRDefault="002C3138">
            <w:r>
              <w:t>NCIE-008</w:t>
            </w:r>
          </w:p>
        </w:tc>
      </w:tr>
      <w:tr w:rsidR="000670FD" w14:paraId="368C72E4" w14:textId="77777777">
        <w:tc>
          <w:tcPr>
            <w:tcW w:w="5018" w:type="dxa"/>
          </w:tcPr>
          <w:p w14:paraId="42FC112D" w14:textId="77777777" w:rsidR="000670FD" w:rsidRDefault="002C3138">
            <w:r>
              <w:t>Security, IAM, Zero-Trust enforcement</w:t>
            </w:r>
          </w:p>
        </w:tc>
        <w:tc>
          <w:tcPr>
            <w:tcW w:w="5018" w:type="dxa"/>
          </w:tcPr>
          <w:p w14:paraId="5B2BB35A" w14:textId="77777777" w:rsidR="000670FD" w:rsidRDefault="002C3138">
            <w:r>
              <w:t>NCIE-009</w:t>
            </w:r>
          </w:p>
        </w:tc>
      </w:tr>
      <w:tr w:rsidR="000670FD" w14:paraId="3FDE6111" w14:textId="77777777">
        <w:tc>
          <w:tcPr>
            <w:tcW w:w="5018" w:type="dxa"/>
          </w:tcPr>
          <w:p w14:paraId="45205D95" w14:textId="77777777" w:rsidR="000670FD" w:rsidRDefault="002C3138">
            <w:r>
              <w:t>Evidence lifecycle, provenance, audit</w:t>
            </w:r>
          </w:p>
        </w:tc>
        <w:tc>
          <w:tcPr>
            <w:tcW w:w="5018" w:type="dxa"/>
          </w:tcPr>
          <w:p w14:paraId="05B30548" w14:textId="77777777" w:rsidR="000670FD" w:rsidRDefault="002C3138">
            <w:r>
              <w:t>NCIE-010</w:t>
            </w:r>
          </w:p>
        </w:tc>
      </w:tr>
      <w:tr w:rsidR="000670FD" w14:paraId="55CE66A5" w14:textId="77777777">
        <w:tc>
          <w:tcPr>
            <w:tcW w:w="5018" w:type="dxa"/>
          </w:tcPr>
          <w:p w14:paraId="513E8EB5" w14:textId="77777777" w:rsidR="000670FD" w:rsidRDefault="002C3138">
            <w:r>
              <w:t>API/event/connector/integration contracts</w:t>
            </w:r>
          </w:p>
        </w:tc>
        <w:tc>
          <w:tcPr>
            <w:tcW w:w="5018" w:type="dxa"/>
          </w:tcPr>
          <w:p w14:paraId="67F5A52C" w14:textId="77777777" w:rsidR="000670FD" w:rsidRDefault="002C3138">
            <w:r>
              <w:t>NCIE-011</w:t>
            </w:r>
          </w:p>
        </w:tc>
      </w:tr>
      <w:tr w:rsidR="000670FD" w14:paraId="4086FC10" w14:textId="77777777">
        <w:tc>
          <w:tcPr>
            <w:tcW w:w="5018" w:type="dxa"/>
          </w:tcPr>
          <w:p w14:paraId="6A44A3BA" w14:textId="77777777" w:rsidR="000670FD" w:rsidRDefault="002C3138">
            <w:r>
              <w:t>UX/UI, presentation, interaction, Design System</w:t>
            </w:r>
          </w:p>
        </w:tc>
        <w:tc>
          <w:tcPr>
            <w:tcW w:w="5018" w:type="dxa"/>
          </w:tcPr>
          <w:p w14:paraId="664A03F7" w14:textId="77777777" w:rsidR="000670FD" w:rsidRDefault="002C3138">
            <w:r>
              <w:t>NCIE-012</w:t>
            </w:r>
          </w:p>
        </w:tc>
      </w:tr>
      <w:tr w:rsidR="000670FD" w14:paraId="3E0766BB" w14:textId="77777777">
        <w:tc>
          <w:tcPr>
            <w:tcW w:w="5018" w:type="dxa"/>
          </w:tcPr>
          <w:p w14:paraId="1580C9C8" w14:textId="77777777" w:rsidR="000670FD" w:rsidRDefault="002C3138">
            <w:r>
              <w:t>Domain business rules, workflows, analytical products</w:t>
            </w:r>
          </w:p>
        </w:tc>
        <w:tc>
          <w:tcPr>
            <w:tcW w:w="5018" w:type="dxa"/>
          </w:tcPr>
          <w:p w14:paraId="08C9BA94" w14:textId="77777777" w:rsidR="000670FD" w:rsidRDefault="002C3138">
            <w:r>
              <w:t>NCIE-013</w:t>
            </w:r>
          </w:p>
        </w:tc>
      </w:tr>
      <w:tr w:rsidR="000670FD" w14:paraId="1BAC99F4" w14:textId="77777777">
        <w:tc>
          <w:tcPr>
            <w:tcW w:w="5018" w:type="dxa"/>
          </w:tcPr>
          <w:p w14:paraId="3CFCD8CB" w14:textId="77777777" w:rsidR="000670FD" w:rsidRDefault="002C3138">
            <w:r>
              <w:t>Physical database/storage engineering</w:t>
            </w:r>
          </w:p>
        </w:tc>
        <w:tc>
          <w:tcPr>
            <w:tcW w:w="5018" w:type="dxa"/>
          </w:tcPr>
          <w:p w14:paraId="4B15BAD0" w14:textId="77777777" w:rsidR="000670FD" w:rsidRDefault="002C3138">
            <w:r>
              <w:t>NCIE-014</w:t>
            </w:r>
          </w:p>
        </w:tc>
      </w:tr>
      <w:tr w:rsidR="000670FD" w14:paraId="44DC4F82" w14:textId="77777777">
        <w:tc>
          <w:tcPr>
            <w:tcW w:w="5018" w:type="dxa"/>
          </w:tcPr>
          <w:p w14:paraId="479AD7B1" w14:textId="77777777" w:rsidR="000670FD" w:rsidRDefault="002C3138">
            <w:r>
              <w:t>Deployment/infrastructure realization, operations</w:t>
            </w:r>
          </w:p>
        </w:tc>
        <w:tc>
          <w:tcPr>
            <w:tcW w:w="5018" w:type="dxa"/>
          </w:tcPr>
          <w:p w14:paraId="1A518808" w14:textId="77777777" w:rsidR="000670FD" w:rsidRDefault="002C3138">
            <w:r>
              <w:t>NCIE-015 (this document)</w:t>
            </w:r>
          </w:p>
        </w:tc>
      </w:tr>
      <w:tr w:rsidR="000670FD" w14:paraId="2FF6068F" w14:textId="77777777">
        <w:tc>
          <w:tcPr>
            <w:tcW w:w="5018" w:type="dxa"/>
          </w:tcPr>
          <w:p w14:paraId="52E2F555" w14:textId="77777777" w:rsidR="000670FD" w:rsidRDefault="002C3138">
            <w:r>
              <w:t>Detailed test execution</w:t>
            </w:r>
          </w:p>
        </w:tc>
        <w:tc>
          <w:tcPr>
            <w:tcW w:w="5018" w:type="dxa"/>
          </w:tcPr>
          <w:p w14:paraId="67EAA62D" w14:textId="77777777" w:rsidR="000670FD" w:rsidRDefault="002C3138">
            <w:r>
              <w:t>NCIE-016 (downstream)</w:t>
            </w:r>
          </w:p>
        </w:tc>
      </w:tr>
    </w:tbl>
    <w:p w14:paraId="0C66593E" w14:textId="77777777" w:rsidR="000670FD" w:rsidRDefault="000670FD"/>
    <w:p w14:paraId="4D7A6954" w14:textId="77777777" w:rsidR="000670FD" w:rsidRDefault="002C3138">
      <w:pPr>
        <w:pStyle w:val="Heading2"/>
      </w:pPr>
      <w:bookmarkStart w:id="12" w:name="_Toc240440258"/>
      <w:r>
        <w:t>1.3 Operational Ownership Matrix (directive item 59)</w:t>
      </w:r>
      <w:bookmarkEnd w:id="12"/>
    </w:p>
    <w:p w14:paraId="6C279221" w14:textId="77777777" w:rsidR="000670FD" w:rsidRDefault="002C3138">
      <w:pPr>
        <w:pStyle w:val="NCIEBody"/>
      </w:pPr>
      <w:r>
        <w:t>The consolidated matrix below maps services/platform domains to technical operator responsibility and upstream governance authority, without inventing organizational offices — actual role holders remain a Human Review assignment.</w:t>
      </w:r>
    </w:p>
    <w:p w14:paraId="451DFB4B" w14:textId="77777777" w:rsidR="000670FD" w:rsidRDefault="002C3138">
      <w:pPr>
        <w:pStyle w:val="NCIEFigureCaption"/>
      </w:pPr>
      <w:r>
        <w:lastRenderedPageBreak/>
        <w:t>Table 2. Operational Ownership Matrix.</w:t>
      </w:r>
    </w:p>
    <w:tbl>
      <w:tblPr>
        <w:tblW w:w="0" w:type="auto"/>
        <w:tblLook w:val="04A0" w:firstRow="1" w:lastRow="0" w:firstColumn="1" w:lastColumn="0" w:noHBand="0" w:noVBand="1"/>
      </w:tblPr>
      <w:tblGrid>
        <w:gridCol w:w="6390"/>
        <w:gridCol w:w="1558"/>
        <w:gridCol w:w="1558"/>
        <w:gridCol w:w="746"/>
      </w:tblGrid>
      <w:tr w:rsidR="000670FD" w14:paraId="5B761EDC" w14:textId="77777777">
        <w:tc>
          <w:tcPr>
            <w:tcW w:w="2509" w:type="dxa"/>
          </w:tcPr>
          <w:p w14:paraId="2A3E371A" w14:textId="77777777" w:rsidR="000670FD" w:rsidRDefault="002C3138">
            <w:r>
              <w:rPr>
                <w:b/>
              </w:rPr>
              <w:t>Platform Domain</w:t>
            </w:r>
          </w:p>
        </w:tc>
        <w:tc>
          <w:tcPr>
            <w:tcW w:w="2509" w:type="dxa"/>
          </w:tcPr>
          <w:p w14:paraId="2FD4A588" w14:textId="77777777" w:rsidR="000670FD" w:rsidRDefault="002C3138">
            <w:r>
              <w:rPr>
                <w:b/>
              </w:rPr>
              <w:t>Technical Operator Responsibility</w:t>
            </w:r>
          </w:p>
        </w:tc>
        <w:tc>
          <w:tcPr>
            <w:tcW w:w="2509" w:type="dxa"/>
          </w:tcPr>
          <w:p w14:paraId="0BDF1805" w14:textId="77777777" w:rsidR="000670FD" w:rsidRDefault="002C3138">
            <w:r>
              <w:rPr>
                <w:b/>
              </w:rPr>
              <w:t>Upstream Governance Authority</w:t>
            </w:r>
          </w:p>
        </w:tc>
        <w:tc>
          <w:tcPr>
            <w:tcW w:w="2509" w:type="dxa"/>
          </w:tcPr>
          <w:p w14:paraId="08A9217B" w14:textId="77777777" w:rsidR="000670FD" w:rsidRDefault="002C3138">
            <w:r>
              <w:rPr>
                <w:b/>
              </w:rPr>
              <w:t>Owning Chapter</w:t>
            </w:r>
          </w:p>
        </w:tc>
      </w:tr>
      <w:tr w:rsidR="000670FD" w14:paraId="3DDDDE69" w14:textId="77777777">
        <w:tc>
          <w:tcPr>
            <w:tcW w:w="2509" w:type="dxa"/>
          </w:tcPr>
          <w:p w14:paraId="5D8ABA15" w14:textId="77777777" w:rsidR="000670FD" w:rsidRDefault="002C3138">
            <w:r>
              <w:t>Environments/promotion</w:t>
            </w:r>
          </w:p>
        </w:tc>
        <w:tc>
          <w:tcPr>
            <w:tcW w:w="2509" w:type="dxa"/>
          </w:tcPr>
          <w:p w14:paraId="2E11A181" w14:textId="77777777" w:rsidR="000670FD" w:rsidRDefault="002C3138">
            <w:r>
              <w:t>Environment provisioning, isolation, teardown</w:t>
            </w:r>
          </w:p>
        </w:tc>
        <w:tc>
          <w:tcPr>
            <w:tcW w:w="2509" w:type="dxa"/>
          </w:tcPr>
          <w:p w14:paraId="756D9E96" w14:textId="77777777" w:rsidR="000670FD" w:rsidRDefault="002C3138">
            <w:r>
              <w:t>NCIE-004/009/014</w:t>
            </w:r>
          </w:p>
        </w:tc>
        <w:tc>
          <w:tcPr>
            <w:tcW w:w="2509" w:type="dxa"/>
          </w:tcPr>
          <w:p w14:paraId="0969E0B3" w14:textId="77777777" w:rsidR="000670FD" w:rsidRDefault="002C3138">
            <w:r>
              <w:t>Ch.3</w:t>
            </w:r>
          </w:p>
        </w:tc>
      </w:tr>
      <w:tr w:rsidR="000670FD" w14:paraId="7A9ADC88" w14:textId="77777777">
        <w:tc>
          <w:tcPr>
            <w:tcW w:w="2509" w:type="dxa"/>
          </w:tcPr>
          <w:p w14:paraId="03AA4282" w14:textId="77777777" w:rsidR="000670FD" w:rsidRDefault="002C3138">
            <w:r>
              <w:t>IaC/configuration</w:t>
            </w:r>
          </w:p>
        </w:tc>
        <w:tc>
          <w:tcPr>
            <w:tcW w:w="2509" w:type="dxa"/>
          </w:tcPr>
          <w:p w14:paraId="35C618F8" w14:textId="77777777" w:rsidR="000670FD" w:rsidRDefault="002C3138">
            <w:r>
              <w:t>Module authoring, plan/apply, drift remediation</w:t>
            </w:r>
          </w:p>
        </w:tc>
        <w:tc>
          <w:tcPr>
            <w:tcW w:w="2509" w:type="dxa"/>
          </w:tcPr>
          <w:p w14:paraId="0BB8AE39" w14:textId="77777777" w:rsidR="000670FD" w:rsidRDefault="002C3138">
            <w:r>
              <w:t>NCIE-004/008/009</w:t>
            </w:r>
          </w:p>
        </w:tc>
        <w:tc>
          <w:tcPr>
            <w:tcW w:w="2509" w:type="dxa"/>
          </w:tcPr>
          <w:p w14:paraId="4700892A" w14:textId="77777777" w:rsidR="000670FD" w:rsidRDefault="002C3138">
            <w:r>
              <w:t>Ch.4</w:t>
            </w:r>
          </w:p>
        </w:tc>
      </w:tr>
      <w:tr w:rsidR="000670FD" w14:paraId="6BAE0C49" w14:textId="77777777">
        <w:tc>
          <w:tcPr>
            <w:tcW w:w="2509" w:type="dxa"/>
          </w:tcPr>
          <w:p w14:paraId="220B4A2A" w14:textId="77777777" w:rsidR="000670FD" w:rsidRDefault="002C3138">
            <w:r>
              <w:t>Source control/CI/build</w:t>
            </w:r>
          </w:p>
        </w:tc>
        <w:tc>
          <w:tcPr>
            <w:tcW w:w="2509" w:type="dxa"/>
          </w:tcPr>
          <w:p w14:paraId="2628F15F" w14:textId="77777777" w:rsidR="000670FD" w:rsidRDefault="002C3138">
            <w:r>
              <w:t>Repository, pipeline, artifact operation</w:t>
            </w:r>
          </w:p>
        </w:tc>
        <w:tc>
          <w:tcPr>
            <w:tcW w:w="2509" w:type="dxa"/>
          </w:tcPr>
          <w:p w14:paraId="0BC08143" w14:textId="77777777" w:rsidR="000670FD" w:rsidRDefault="002C3138">
            <w:r>
              <w:t>NCIE-004/008/009</w:t>
            </w:r>
          </w:p>
        </w:tc>
        <w:tc>
          <w:tcPr>
            <w:tcW w:w="2509" w:type="dxa"/>
          </w:tcPr>
          <w:p w14:paraId="732BA035" w14:textId="77777777" w:rsidR="000670FD" w:rsidRDefault="002C3138">
            <w:r>
              <w:t>Ch.5-7</w:t>
            </w:r>
          </w:p>
        </w:tc>
      </w:tr>
      <w:tr w:rsidR="000670FD" w14:paraId="01DDC076" w14:textId="77777777">
        <w:tc>
          <w:tcPr>
            <w:tcW w:w="2509" w:type="dxa"/>
          </w:tcPr>
          <w:p w14:paraId="0F1A3041" w14:textId="77777777" w:rsidR="000670FD" w:rsidRDefault="002C3138">
            <w:r>
              <w:t>Release/deployment</w:t>
            </w:r>
          </w:p>
        </w:tc>
        <w:tc>
          <w:tcPr>
            <w:tcW w:w="2509" w:type="dxa"/>
          </w:tcPr>
          <w:p w14:paraId="7AB9D818" w14:textId="77777777" w:rsidR="000670FD" w:rsidRDefault="002C3138">
            <w:r>
              <w:t>Release execution, rollout, rollback</w:t>
            </w:r>
          </w:p>
        </w:tc>
        <w:tc>
          <w:tcPr>
            <w:tcW w:w="2509" w:type="dxa"/>
          </w:tcPr>
          <w:p w14:paraId="46A4108C" w14:textId="77777777" w:rsidR="000670FD" w:rsidRDefault="002C3138">
            <w:r>
              <w:t>NCIE-008/004</w:t>
            </w:r>
          </w:p>
        </w:tc>
        <w:tc>
          <w:tcPr>
            <w:tcW w:w="2509" w:type="dxa"/>
          </w:tcPr>
          <w:p w14:paraId="1F1BA034" w14:textId="77777777" w:rsidR="000670FD" w:rsidRDefault="002C3138">
            <w:r>
              <w:t>Ch.8-9</w:t>
            </w:r>
          </w:p>
        </w:tc>
      </w:tr>
      <w:tr w:rsidR="000670FD" w14:paraId="45EA80E4" w14:textId="77777777">
        <w:tc>
          <w:tcPr>
            <w:tcW w:w="2509" w:type="dxa"/>
          </w:tcPr>
          <w:p w14:paraId="332D32FA" w14:textId="77777777" w:rsidR="000670FD" w:rsidRDefault="002C3138">
            <w:r>
              <w:t>Runtime/network/Agent sandbox</w:t>
            </w:r>
          </w:p>
        </w:tc>
        <w:tc>
          <w:tcPr>
            <w:tcW w:w="2509" w:type="dxa"/>
          </w:tcPr>
          <w:p w14:paraId="68097EEE" w14:textId="77777777" w:rsidR="000670FD" w:rsidRDefault="002C3138">
            <w:r>
              <w:t>Platform operation, scheduling, isolation</w:t>
            </w:r>
          </w:p>
        </w:tc>
        <w:tc>
          <w:tcPr>
            <w:tcW w:w="2509" w:type="dxa"/>
          </w:tcPr>
          <w:p w14:paraId="4F5766B2" w14:textId="77777777" w:rsidR="000670FD" w:rsidRDefault="002C3138">
            <w:r>
              <w:t>NCIE-004/007/009</w:t>
            </w:r>
          </w:p>
        </w:tc>
        <w:tc>
          <w:tcPr>
            <w:tcW w:w="2509" w:type="dxa"/>
          </w:tcPr>
          <w:p w14:paraId="670BACA1" w14:textId="77777777" w:rsidR="000670FD" w:rsidRDefault="002C3138">
            <w:r>
              <w:t>Ch.10-12</w:t>
            </w:r>
          </w:p>
        </w:tc>
      </w:tr>
      <w:tr w:rsidR="000670FD" w14:paraId="67BEEA72" w14:textId="77777777">
        <w:tc>
          <w:tcPr>
            <w:tcW w:w="2509" w:type="dxa"/>
          </w:tcPr>
          <w:p w14:paraId="505F93F4" w14:textId="77777777" w:rsidR="000670FD" w:rsidRDefault="002C3138">
            <w:r>
              <w:t>IAM/secrets operations</w:t>
            </w:r>
          </w:p>
        </w:tc>
        <w:tc>
          <w:tcPr>
            <w:tcW w:w="2509" w:type="dxa"/>
          </w:tcPr>
          <w:p w14:paraId="7DBBCB68" w14:textId="77777777" w:rsidR="000670FD" w:rsidRDefault="002C3138">
            <w:r>
              <w:t>Identity/secret operational delivery</w:t>
            </w:r>
          </w:p>
        </w:tc>
        <w:tc>
          <w:tcPr>
            <w:tcW w:w="2509" w:type="dxa"/>
          </w:tcPr>
          <w:p w14:paraId="287757D5" w14:textId="77777777" w:rsidR="000670FD" w:rsidRDefault="002C3138">
            <w:r>
              <w:t>NCIE-009</w:t>
            </w:r>
          </w:p>
        </w:tc>
        <w:tc>
          <w:tcPr>
            <w:tcW w:w="2509" w:type="dxa"/>
          </w:tcPr>
          <w:p w14:paraId="05715462" w14:textId="77777777" w:rsidR="000670FD" w:rsidRDefault="002C3138">
            <w:r>
              <w:t>Ch.13-14</w:t>
            </w:r>
          </w:p>
        </w:tc>
      </w:tr>
      <w:tr w:rsidR="000670FD" w14:paraId="785C554F" w14:textId="77777777">
        <w:tc>
          <w:tcPr>
            <w:tcW w:w="2509" w:type="dxa"/>
          </w:tcPr>
          <w:p w14:paraId="2235161F" w14:textId="77777777" w:rsidR="000670FD" w:rsidRDefault="002C3138">
            <w:r>
              <w:t>Database/storage operations</w:t>
            </w:r>
          </w:p>
        </w:tc>
        <w:tc>
          <w:tcPr>
            <w:tcW w:w="2509" w:type="dxa"/>
          </w:tcPr>
          <w:p w14:paraId="699E5CA8" w14:textId="77777777" w:rsidR="000670FD" w:rsidRDefault="002C3138">
            <w:r>
              <w:t>Operational realization of NCIE-014</w:t>
            </w:r>
          </w:p>
        </w:tc>
        <w:tc>
          <w:tcPr>
            <w:tcW w:w="2509" w:type="dxa"/>
          </w:tcPr>
          <w:p w14:paraId="7B55781D" w14:textId="77777777" w:rsidR="000670FD" w:rsidRDefault="002C3138">
            <w:r>
              <w:t>NCIE-014</w:t>
            </w:r>
          </w:p>
        </w:tc>
        <w:tc>
          <w:tcPr>
            <w:tcW w:w="2509" w:type="dxa"/>
          </w:tcPr>
          <w:p w14:paraId="18EDDDA2" w14:textId="77777777" w:rsidR="000670FD" w:rsidRDefault="002C3138">
            <w:r>
              <w:t>Ch.15</w:t>
            </w:r>
          </w:p>
        </w:tc>
      </w:tr>
      <w:tr w:rsidR="000670FD" w14:paraId="09C753BA" w14:textId="77777777">
        <w:tc>
          <w:tcPr>
            <w:tcW w:w="2509" w:type="dxa"/>
          </w:tcPr>
          <w:p w14:paraId="0941A027" w14:textId="77777777" w:rsidR="000670FD" w:rsidRDefault="002C3138">
            <w:r>
              <w:t>Integration/core-service/module/frontend operations</w:t>
            </w:r>
          </w:p>
        </w:tc>
        <w:tc>
          <w:tcPr>
            <w:tcW w:w="2509" w:type="dxa"/>
          </w:tcPr>
          <w:p w14:paraId="35A9B3BD" w14:textId="77777777" w:rsidR="000670FD" w:rsidRDefault="002C3138">
            <w:r>
              <w:t>Operational realization of NCIE-011/005/007/013/012</w:t>
            </w:r>
          </w:p>
        </w:tc>
        <w:tc>
          <w:tcPr>
            <w:tcW w:w="2509" w:type="dxa"/>
          </w:tcPr>
          <w:p w14:paraId="4A611CA5" w14:textId="77777777" w:rsidR="000670FD" w:rsidRDefault="002C3138">
            <w:r>
              <w:t>NCIE-005/007/011/012/013</w:t>
            </w:r>
          </w:p>
        </w:tc>
        <w:tc>
          <w:tcPr>
            <w:tcW w:w="2509" w:type="dxa"/>
          </w:tcPr>
          <w:p w14:paraId="0A94CE9F" w14:textId="77777777" w:rsidR="000670FD" w:rsidRDefault="002C3138">
            <w:r>
              <w:t>Ch.16-19</w:t>
            </w:r>
          </w:p>
        </w:tc>
      </w:tr>
      <w:tr w:rsidR="000670FD" w14:paraId="4520E15C" w14:textId="77777777">
        <w:tc>
          <w:tcPr>
            <w:tcW w:w="2509" w:type="dxa"/>
          </w:tcPr>
          <w:p w14:paraId="3EE3AF42" w14:textId="77777777" w:rsidR="000670FD" w:rsidRDefault="002C3138">
            <w:r>
              <w:t>Observability/SLO/alerting/incident</w:t>
            </w:r>
          </w:p>
        </w:tc>
        <w:tc>
          <w:tcPr>
            <w:tcW w:w="2509" w:type="dxa"/>
          </w:tcPr>
          <w:p w14:paraId="3FC742A8" w14:textId="77777777" w:rsidR="000670FD" w:rsidRDefault="002C3138">
            <w:r>
              <w:t>Platform operation, response</w:t>
            </w:r>
          </w:p>
        </w:tc>
        <w:tc>
          <w:tcPr>
            <w:tcW w:w="2509" w:type="dxa"/>
          </w:tcPr>
          <w:p w14:paraId="5A54EC0A" w14:textId="77777777" w:rsidR="000670FD" w:rsidRDefault="002C3138">
            <w:r>
              <w:t>NCIE-004/008/009/010</w:t>
            </w:r>
          </w:p>
        </w:tc>
        <w:tc>
          <w:tcPr>
            <w:tcW w:w="2509" w:type="dxa"/>
          </w:tcPr>
          <w:p w14:paraId="06F020A4" w14:textId="77777777" w:rsidR="000670FD" w:rsidRDefault="002C3138">
            <w:r>
              <w:t>Ch.20-23</w:t>
            </w:r>
          </w:p>
        </w:tc>
      </w:tr>
      <w:tr w:rsidR="000670FD" w14:paraId="21A84815" w14:textId="77777777">
        <w:tc>
          <w:tcPr>
            <w:tcW w:w="2509" w:type="dxa"/>
          </w:tcPr>
          <w:p w14:paraId="19725F97" w14:textId="77777777" w:rsidR="000670FD" w:rsidRDefault="002C3138">
            <w:r>
              <w:t>Runbooks/change/capacity/backup/DR/vulnerability/SecOps/audit/reconciliation/readiness/testing</w:t>
            </w:r>
          </w:p>
        </w:tc>
        <w:tc>
          <w:tcPr>
            <w:tcW w:w="2509" w:type="dxa"/>
          </w:tcPr>
          <w:p w14:paraId="53C9DD2D" w14:textId="77777777" w:rsidR="000670FD" w:rsidRDefault="002C3138">
            <w:r>
              <w:t>Procedural and platform operation</w:t>
            </w:r>
          </w:p>
        </w:tc>
        <w:tc>
          <w:tcPr>
            <w:tcW w:w="2509" w:type="dxa"/>
          </w:tcPr>
          <w:p w14:paraId="0236DF78" w14:textId="77777777" w:rsidR="000670FD" w:rsidRDefault="002C3138">
            <w:r>
              <w:t>NCIE-008/009/010/014/016</w:t>
            </w:r>
          </w:p>
        </w:tc>
        <w:tc>
          <w:tcPr>
            <w:tcW w:w="2509" w:type="dxa"/>
          </w:tcPr>
          <w:p w14:paraId="0E27A316" w14:textId="77777777" w:rsidR="000670FD" w:rsidRDefault="002C3138">
            <w:r>
              <w:t>Ch.24-34</w:t>
            </w:r>
          </w:p>
        </w:tc>
      </w:tr>
    </w:tbl>
    <w:p w14:paraId="4FE203E0" w14:textId="77777777" w:rsidR="000670FD" w:rsidRDefault="000670FD"/>
    <w:p w14:paraId="2CBB95B2" w14:textId="77777777" w:rsidR="000670FD" w:rsidRDefault="002C3138">
      <w:pPr>
        <w:pStyle w:val="Heading2"/>
      </w:pPr>
      <w:bookmarkStart w:id="13" w:name="_Toc240440259"/>
      <w:r>
        <w:t>1.R  RACI / Control Ownership</w:t>
      </w:r>
      <w:bookmarkEnd w:id="13"/>
    </w:p>
    <w:p w14:paraId="336AA807" w14:textId="77777777" w:rsidR="000670FD" w:rsidRDefault="002C3138">
      <w:pPr>
        <w:pStyle w:val="NCIEFigureCaption"/>
      </w:pPr>
      <w:r>
        <w:t>Table 3. Chapter 1 RACI / control ownership.</w:t>
      </w:r>
    </w:p>
    <w:tbl>
      <w:tblPr>
        <w:tblW w:w="0" w:type="auto"/>
        <w:tblLook w:val="04A0" w:firstRow="1" w:lastRow="0" w:firstColumn="1" w:lastColumn="0" w:noHBand="0" w:noVBand="1"/>
      </w:tblPr>
      <w:tblGrid>
        <w:gridCol w:w="2007"/>
        <w:gridCol w:w="2007"/>
        <w:gridCol w:w="2007"/>
        <w:gridCol w:w="2007"/>
        <w:gridCol w:w="2007"/>
      </w:tblGrid>
      <w:tr w:rsidR="000670FD" w14:paraId="7732DEF6" w14:textId="77777777">
        <w:tc>
          <w:tcPr>
            <w:tcW w:w="2007" w:type="dxa"/>
          </w:tcPr>
          <w:p w14:paraId="1DBCF0A2" w14:textId="77777777" w:rsidR="000670FD" w:rsidRDefault="002C3138">
            <w:r>
              <w:rPr>
                <w:b/>
              </w:rPr>
              <w:t>Function</w:t>
            </w:r>
          </w:p>
        </w:tc>
        <w:tc>
          <w:tcPr>
            <w:tcW w:w="2007" w:type="dxa"/>
          </w:tcPr>
          <w:p w14:paraId="74683364" w14:textId="77777777" w:rsidR="000670FD" w:rsidRDefault="002C3138">
            <w:r>
              <w:rPr>
                <w:b/>
              </w:rPr>
              <w:t>Accountable (NCIE-008)</w:t>
            </w:r>
          </w:p>
        </w:tc>
        <w:tc>
          <w:tcPr>
            <w:tcW w:w="2007" w:type="dxa"/>
          </w:tcPr>
          <w:p w14:paraId="5C887A8A" w14:textId="77777777" w:rsidR="000670FD" w:rsidRDefault="002C3138">
            <w:r>
              <w:rPr>
                <w:b/>
              </w:rPr>
              <w:t>Responsible (Operations)</w:t>
            </w:r>
          </w:p>
        </w:tc>
        <w:tc>
          <w:tcPr>
            <w:tcW w:w="2007" w:type="dxa"/>
          </w:tcPr>
          <w:p w14:paraId="7AD1D9AB" w14:textId="77777777" w:rsidR="000670FD" w:rsidRDefault="002C3138">
            <w:r>
              <w:rPr>
                <w:b/>
              </w:rPr>
              <w:t>Consulted</w:t>
            </w:r>
          </w:p>
        </w:tc>
        <w:tc>
          <w:tcPr>
            <w:tcW w:w="2007" w:type="dxa"/>
          </w:tcPr>
          <w:p w14:paraId="5F9877A5" w14:textId="77777777" w:rsidR="000670FD" w:rsidRDefault="002C3138">
            <w:r>
              <w:rPr>
                <w:b/>
              </w:rPr>
              <w:t>Informed</w:t>
            </w:r>
          </w:p>
        </w:tc>
      </w:tr>
      <w:tr w:rsidR="000670FD" w14:paraId="4FC999D2" w14:textId="77777777">
        <w:tc>
          <w:tcPr>
            <w:tcW w:w="2007" w:type="dxa"/>
          </w:tcPr>
          <w:p w14:paraId="75A08464" w14:textId="77777777" w:rsidR="000670FD" w:rsidRDefault="002C3138">
            <w:r>
              <w:t xml:space="preserve">Adopt/confirm NCIE-015 </w:t>
            </w:r>
            <w:r>
              <w:lastRenderedPageBreak/>
              <w:t>operations architecture</w:t>
            </w:r>
          </w:p>
        </w:tc>
        <w:tc>
          <w:tcPr>
            <w:tcW w:w="2007" w:type="dxa"/>
          </w:tcPr>
          <w:p w14:paraId="2A03E871" w14:textId="77777777" w:rsidR="000670FD" w:rsidRDefault="002C3138">
            <w:r>
              <w:lastRenderedPageBreak/>
              <w:t xml:space="preserve">Accountable Authority Class </w:t>
            </w:r>
            <w:r>
              <w:lastRenderedPageBreak/>
              <w:t>(NCIE-008, to be assigned)</w:t>
            </w:r>
          </w:p>
        </w:tc>
        <w:tc>
          <w:tcPr>
            <w:tcW w:w="2007" w:type="dxa"/>
          </w:tcPr>
          <w:p w14:paraId="72F8F11E" w14:textId="77777777" w:rsidR="000670FD" w:rsidRDefault="002C3138">
            <w:r>
              <w:lastRenderedPageBreak/>
              <w:t xml:space="preserve">Operations Architecture Owner </w:t>
            </w:r>
            <w:r>
              <w:lastRenderedPageBreak/>
              <w:t>(to be assigned)</w:t>
            </w:r>
          </w:p>
        </w:tc>
        <w:tc>
          <w:tcPr>
            <w:tcW w:w="2007" w:type="dxa"/>
          </w:tcPr>
          <w:p w14:paraId="53470355" w14:textId="77777777" w:rsidR="000670FD" w:rsidRDefault="002C3138">
            <w:r>
              <w:lastRenderedPageBreak/>
              <w:t>NCIE-004/009-014 chapter owners</w:t>
            </w:r>
          </w:p>
        </w:tc>
        <w:tc>
          <w:tcPr>
            <w:tcW w:w="2007" w:type="dxa"/>
          </w:tcPr>
          <w:p w14:paraId="6657C265" w14:textId="77777777" w:rsidR="000670FD" w:rsidRDefault="002C3138">
            <w:r>
              <w:t>All institutional role holders</w:t>
            </w:r>
          </w:p>
        </w:tc>
      </w:tr>
    </w:tbl>
    <w:p w14:paraId="041EF42B" w14:textId="77777777" w:rsidR="000670FD" w:rsidRDefault="000670FD"/>
    <w:p w14:paraId="3289D829" w14:textId="77777777" w:rsidR="000670FD" w:rsidRDefault="002C3138">
      <w:pPr>
        <w:pStyle w:val="Heading2"/>
      </w:pPr>
      <w:bookmarkStart w:id="14" w:name="_Toc240440260"/>
      <w:r>
        <w:t>Human Review Focus</w:t>
      </w:r>
      <w:bookmarkEnd w:id="14"/>
    </w:p>
    <w:p w14:paraId="6D365BC2" w14:textId="77777777" w:rsidR="000670FD" w:rsidRDefault="002C3138">
      <w:pPr>
        <w:pStyle w:val="ListBullet"/>
      </w:pPr>
      <w:r>
        <w:t>[INSTITUTIONAL CONFIRMATION REQUIRED] (Blocking)  HR15-1-1: Confirm the NCIE-015 formal title reconciliation (§0.1 — corrected to 'DevSecOps, Infrastructure &amp; Deployment Specification' against Master Controlled Register v2.0), acceptance/sign-off authority, and operations ownership (skeletal Preliminary Human Review Theme 1).</w:t>
      </w:r>
    </w:p>
    <w:p w14:paraId="596B0A86" w14:textId="77777777" w:rsidR="000670FD" w:rsidRDefault="002C3138">
      <w:pPr>
        <w:pStyle w:val="NCIETraceBlock"/>
      </w:pPr>
      <w:r>
        <w:t>Traceability: NCIE-001–014, especially NCIE-004/009–014.</w:t>
      </w:r>
    </w:p>
    <w:p w14:paraId="7A7FA9FE" w14:textId="77777777" w:rsidR="000670FD" w:rsidRDefault="002C3138">
      <w:pPr>
        <w:pStyle w:val="NCIEChapterLabel"/>
      </w:pPr>
      <w:r>
        <w:lastRenderedPageBreak/>
        <w:t>NCIE-015 — Chapter 2 Expansion</w:t>
      </w:r>
    </w:p>
    <w:p w14:paraId="0EA96405" w14:textId="77777777" w:rsidR="000670FD" w:rsidRDefault="002C3138">
      <w:pPr>
        <w:pStyle w:val="Heading1"/>
      </w:pPr>
      <w:bookmarkStart w:id="15" w:name="_Toc240440261"/>
      <w:r>
        <w:t>DevSecOps &amp; Operational Doctrine</w:t>
      </w:r>
      <w:bookmarkEnd w:id="15"/>
    </w:p>
    <w:p w14:paraId="136ED947" w14:textId="77777777" w:rsidR="000670FD" w:rsidRDefault="002C3138">
      <w:pPr>
        <w:pStyle w:val="NCIEBody"/>
      </w:pPr>
      <w:r>
        <w:t>Define common operational principles governing every platform domain this document specifies.</w:t>
      </w:r>
    </w:p>
    <w:p w14:paraId="1E923AE2" w14:textId="77777777" w:rsidR="000670FD" w:rsidRDefault="002C3138">
      <w:pPr>
        <w:pStyle w:val="NCIEStatusBlock"/>
      </w:pPr>
      <w:r>
        <w:t>Status: IN DEVELOPMENT — FOR HUMAN REVIEW.</w:t>
      </w:r>
    </w:p>
    <w:p w14:paraId="6AE9AB84" w14:textId="77777777" w:rsidR="000670FD" w:rsidRDefault="002C3138">
      <w:pPr>
        <w:pStyle w:val="NCIEUpstreamBlock"/>
      </w:pPr>
      <w:r>
        <w:t>Upstream: NCIE-004/008/009.</w:t>
      </w:r>
    </w:p>
    <w:p w14:paraId="2165E8BB" w14:textId="77777777" w:rsidR="000670FD" w:rsidRDefault="002C3138">
      <w:pPr>
        <w:pStyle w:val="Heading2"/>
      </w:pPr>
      <w:bookmarkStart w:id="16" w:name="_Toc240440262"/>
      <w:r>
        <w:t>2.0 Salient Things to Note</w:t>
      </w:r>
      <w:bookmarkEnd w:id="16"/>
    </w:p>
    <w:p w14:paraId="5D9E187C" w14:textId="77777777" w:rsidR="000670FD" w:rsidRDefault="002C3138">
      <w:pPr>
        <w:pStyle w:val="NCIEBody"/>
      </w:pPr>
      <w:r>
        <w:t>Secure automation, reproducibility, traceability, least privilege and recoverability remain Human-governed — automation never acquires authority merely by executing faster.</w:t>
      </w:r>
    </w:p>
    <w:p w14:paraId="151E42FD" w14:textId="77777777" w:rsidR="000670FD" w:rsidRDefault="002C3138">
      <w:pPr>
        <w:pStyle w:val="Heading2"/>
      </w:pPr>
      <w:bookmarkStart w:id="17" w:name="_Toc240440263"/>
      <w:r>
        <w:t>2.1 Secure-by-Default and Reproducibility</w:t>
      </w:r>
      <w:bookmarkEnd w:id="17"/>
    </w:p>
    <w:p w14:paraId="44FC93A4" w14:textId="77777777" w:rsidR="000670FD" w:rsidRDefault="002C3138">
      <w:pPr>
        <w:pStyle w:val="NCIEBody"/>
      </w:pPr>
      <w:r>
        <w:t>Every operational practice is secure-by-default (least privilege, no implicit trust) and reproducible (infrastructure/config changes are versioned and replayable) rather than ad hoc or tribal-knowledge dependent.</w:t>
      </w:r>
    </w:p>
    <w:p w14:paraId="28B8C91B" w14:textId="77777777" w:rsidR="000670FD" w:rsidRDefault="002C3138">
      <w:pPr>
        <w:pStyle w:val="Heading2"/>
      </w:pPr>
      <w:bookmarkStart w:id="18" w:name="_Toc240440264"/>
      <w:r>
        <w:t>2.2 Traceability, Least Privilege and Recoverability</w:t>
      </w:r>
      <w:bookmarkEnd w:id="18"/>
    </w:p>
    <w:p w14:paraId="5407D212" w14:textId="77777777" w:rsidR="000670FD" w:rsidRDefault="002C3138">
      <w:pPr>
        <w:pStyle w:val="NCIEBody"/>
      </w:pPr>
      <w:r>
        <w:t>Secure automation, reproducibility, traceability, least privilege and recoverability remain Human-governed — automation accelerates execution of an approved procedure; it does not acquire new authority by being automated.</w:t>
      </w:r>
    </w:p>
    <w:p w14:paraId="4B12DE65" w14:textId="77777777" w:rsidR="000670FD" w:rsidRDefault="002C3138">
      <w:pPr>
        <w:pStyle w:val="Heading2"/>
      </w:pPr>
      <w:bookmarkStart w:id="19" w:name="_Toc240440265"/>
      <w:r>
        <w:t>2.R  RACI / Control Ownership</w:t>
      </w:r>
      <w:bookmarkEnd w:id="19"/>
    </w:p>
    <w:p w14:paraId="2DEAAB13" w14:textId="77777777" w:rsidR="000670FD" w:rsidRDefault="002C3138">
      <w:pPr>
        <w:pStyle w:val="NCIEFigureCaption"/>
      </w:pPr>
      <w:r>
        <w:t>Table 4. Chapter 2 RACI / control ownership.</w:t>
      </w:r>
    </w:p>
    <w:tbl>
      <w:tblPr>
        <w:tblW w:w="0" w:type="auto"/>
        <w:tblLook w:val="04A0" w:firstRow="1" w:lastRow="0" w:firstColumn="1" w:lastColumn="0" w:noHBand="0" w:noVBand="1"/>
      </w:tblPr>
      <w:tblGrid>
        <w:gridCol w:w="2007"/>
        <w:gridCol w:w="2007"/>
        <w:gridCol w:w="2007"/>
        <w:gridCol w:w="2007"/>
        <w:gridCol w:w="2007"/>
      </w:tblGrid>
      <w:tr w:rsidR="000670FD" w14:paraId="6BB0F922" w14:textId="77777777">
        <w:tc>
          <w:tcPr>
            <w:tcW w:w="2007" w:type="dxa"/>
          </w:tcPr>
          <w:p w14:paraId="1EB1BE56" w14:textId="77777777" w:rsidR="000670FD" w:rsidRDefault="002C3138">
            <w:r>
              <w:rPr>
                <w:b/>
              </w:rPr>
              <w:t>Function</w:t>
            </w:r>
          </w:p>
        </w:tc>
        <w:tc>
          <w:tcPr>
            <w:tcW w:w="2007" w:type="dxa"/>
          </w:tcPr>
          <w:p w14:paraId="23DFB931" w14:textId="77777777" w:rsidR="000670FD" w:rsidRDefault="002C3138">
            <w:r>
              <w:rPr>
                <w:b/>
              </w:rPr>
              <w:t>Accountable (NCIE-008)</w:t>
            </w:r>
          </w:p>
        </w:tc>
        <w:tc>
          <w:tcPr>
            <w:tcW w:w="2007" w:type="dxa"/>
          </w:tcPr>
          <w:p w14:paraId="58D05F5F" w14:textId="77777777" w:rsidR="000670FD" w:rsidRDefault="002C3138">
            <w:r>
              <w:rPr>
                <w:b/>
              </w:rPr>
              <w:t>Responsible (Operations)</w:t>
            </w:r>
          </w:p>
        </w:tc>
        <w:tc>
          <w:tcPr>
            <w:tcW w:w="2007" w:type="dxa"/>
          </w:tcPr>
          <w:p w14:paraId="4CE79FCB" w14:textId="77777777" w:rsidR="000670FD" w:rsidRDefault="002C3138">
            <w:r>
              <w:rPr>
                <w:b/>
              </w:rPr>
              <w:t>Consulted</w:t>
            </w:r>
          </w:p>
        </w:tc>
        <w:tc>
          <w:tcPr>
            <w:tcW w:w="2007" w:type="dxa"/>
          </w:tcPr>
          <w:p w14:paraId="6CEA183E" w14:textId="77777777" w:rsidR="000670FD" w:rsidRDefault="002C3138">
            <w:r>
              <w:rPr>
                <w:b/>
              </w:rPr>
              <w:t>Informed</w:t>
            </w:r>
          </w:p>
        </w:tc>
      </w:tr>
      <w:tr w:rsidR="000670FD" w14:paraId="6CEE82DB" w14:textId="77777777">
        <w:tc>
          <w:tcPr>
            <w:tcW w:w="2007" w:type="dxa"/>
          </w:tcPr>
          <w:p w14:paraId="7F527BDE" w14:textId="77777777" w:rsidR="000670FD" w:rsidRDefault="002C3138">
            <w:r>
              <w:t>Approve operational doctrine</w:t>
            </w:r>
          </w:p>
        </w:tc>
        <w:tc>
          <w:tcPr>
            <w:tcW w:w="2007" w:type="dxa"/>
          </w:tcPr>
          <w:p w14:paraId="1A66F0DB" w14:textId="77777777" w:rsidR="000670FD" w:rsidRDefault="002C3138">
            <w:r>
              <w:t>Accountable Authority Class (to be assigned)</w:t>
            </w:r>
          </w:p>
        </w:tc>
        <w:tc>
          <w:tcPr>
            <w:tcW w:w="2007" w:type="dxa"/>
          </w:tcPr>
          <w:p w14:paraId="7A32C91D" w14:textId="77777777" w:rsidR="000670FD" w:rsidRDefault="002C3138">
            <w:r>
              <w:t>DevSecOps Doctrine Owner (to be assigned)</w:t>
            </w:r>
          </w:p>
        </w:tc>
        <w:tc>
          <w:tcPr>
            <w:tcW w:w="2007" w:type="dxa"/>
          </w:tcPr>
          <w:p w14:paraId="095A4949" w14:textId="77777777" w:rsidR="000670FD" w:rsidRDefault="002C3138">
            <w:r>
              <w:t>NCIE-004/008/009 owners</w:t>
            </w:r>
          </w:p>
        </w:tc>
        <w:tc>
          <w:tcPr>
            <w:tcW w:w="2007" w:type="dxa"/>
          </w:tcPr>
          <w:p w14:paraId="67BA30C9" w14:textId="77777777" w:rsidR="000670FD" w:rsidRDefault="002C3138">
            <w:r>
              <w:t>Assurance/Audit (NCIE-008)</w:t>
            </w:r>
          </w:p>
        </w:tc>
      </w:tr>
    </w:tbl>
    <w:p w14:paraId="151F04B8" w14:textId="77777777" w:rsidR="000670FD" w:rsidRDefault="000670FD"/>
    <w:p w14:paraId="6204D5BE" w14:textId="77777777" w:rsidR="000670FD" w:rsidRDefault="002C3138">
      <w:pPr>
        <w:pStyle w:val="Heading2"/>
      </w:pPr>
      <w:bookmarkStart w:id="20" w:name="_Toc240440266"/>
      <w:r>
        <w:t>Human Review Focus</w:t>
      </w:r>
      <w:bookmarkEnd w:id="20"/>
    </w:p>
    <w:p w14:paraId="6E88BE20" w14:textId="77777777" w:rsidR="000670FD" w:rsidRDefault="002C3138">
      <w:pPr>
        <w:pStyle w:val="ListBullet"/>
      </w:pPr>
      <w:r>
        <w:t>[INSTITUTIONAL CONFIRMATION REQUIRED] (Blocking)  HR15-2-1: Approve operational doctrine.</w:t>
      </w:r>
    </w:p>
    <w:p w14:paraId="0EF2C53E" w14:textId="77777777" w:rsidR="000670FD" w:rsidRDefault="002C3138">
      <w:pPr>
        <w:pStyle w:val="NCIETraceBlock"/>
      </w:pPr>
      <w:r>
        <w:t>Traceability: NCIE-004/008/009.</w:t>
      </w:r>
    </w:p>
    <w:p w14:paraId="1285997E" w14:textId="77777777" w:rsidR="000670FD" w:rsidRDefault="002C3138">
      <w:pPr>
        <w:pStyle w:val="NCIEChapterLabel"/>
      </w:pPr>
      <w:r>
        <w:lastRenderedPageBreak/>
        <w:t>NCIE-015 — Chapter 3 Expansion</w:t>
      </w:r>
    </w:p>
    <w:p w14:paraId="2A5E3291" w14:textId="77777777" w:rsidR="000670FD" w:rsidRDefault="002C3138">
      <w:pPr>
        <w:pStyle w:val="Heading1"/>
      </w:pPr>
      <w:bookmarkStart w:id="21" w:name="_Toc240440267"/>
      <w:r>
        <w:t>Environment Model &amp; Promotion Boundaries</w:t>
      </w:r>
      <w:bookmarkEnd w:id="21"/>
    </w:p>
    <w:p w14:paraId="7AC6BC90" w14:textId="77777777" w:rsidR="000670FD" w:rsidRDefault="002C3138">
      <w:pPr>
        <w:pStyle w:val="NCIEBody"/>
      </w:pPr>
      <w:r>
        <w:t>Define development/test/staging/production separation.</w:t>
      </w:r>
    </w:p>
    <w:p w14:paraId="353CE2FD" w14:textId="77777777" w:rsidR="000670FD" w:rsidRDefault="002C3138">
      <w:pPr>
        <w:pStyle w:val="NCIEStatusBlock"/>
      </w:pPr>
      <w:r>
        <w:t>Status: IN DEVELOPMENT — FOR HUMAN REVIEW.</w:t>
      </w:r>
    </w:p>
    <w:p w14:paraId="7BDCD55B" w14:textId="77777777" w:rsidR="000670FD" w:rsidRDefault="002C3138">
      <w:pPr>
        <w:pStyle w:val="NCIEUpstreamBlock"/>
      </w:pPr>
      <w:r>
        <w:t>Upstream: NCIE-004/009/014.</w:t>
      </w:r>
    </w:p>
    <w:p w14:paraId="61F1EEE8" w14:textId="77777777" w:rsidR="000670FD" w:rsidRDefault="002C3138">
      <w:pPr>
        <w:pStyle w:val="Heading2"/>
      </w:pPr>
      <w:bookmarkStart w:id="22" w:name="_Toc240440268"/>
      <w:r>
        <w:t>3.0 Salient Things to Note</w:t>
      </w:r>
      <w:bookmarkEnd w:id="22"/>
    </w:p>
    <w:p w14:paraId="19671506" w14:textId="77777777" w:rsidR="000670FD" w:rsidRDefault="002C3138">
      <w:pPr>
        <w:pStyle w:val="NCIEBody"/>
      </w:pPr>
      <w:r>
        <w:t>Environment promotion ≠ institutional approval; governed data/credentials cannot leak across environments — Table 5 fixes the data/credential policy and prohibited practice for every environment class.</w:t>
      </w:r>
    </w:p>
    <w:p w14:paraId="229E3962" w14:textId="77777777" w:rsidR="000670FD" w:rsidRDefault="002C3138">
      <w:pPr>
        <w:pStyle w:val="Heading2"/>
      </w:pPr>
      <w:bookmarkStart w:id="23" w:name="_Toc240440269"/>
      <w:r>
        <w:t>3.1 Environment Classes and Isolation</w:t>
      </w:r>
      <w:bookmarkEnd w:id="23"/>
    </w:p>
    <w:p w14:paraId="2B0C32E7" w14:textId="77777777" w:rsidR="000670FD" w:rsidRDefault="002C3138">
      <w:pPr>
        <w:pStyle w:val="NCIEBody"/>
      </w:pPr>
      <w:r>
        <w:t>Environment classes (development, test, staging, production, and any specialized class such as a sandboxed Agent-runtime environment) are isolated by network, credential and data boundary; governed data/credentials cannot leak across environments.</w:t>
      </w:r>
    </w:p>
    <w:p w14:paraId="0E099AA4" w14:textId="77777777" w:rsidR="000670FD" w:rsidRDefault="002C3138">
      <w:pPr>
        <w:pStyle w:val="Heading2"/>
      </w:pPr>
      <w:bookmarkStart w:id="24" w:name="_Toc240440270"/>
      <w:r>
        <w:t>3.2 Promotion, Refresh and Teardown</w:t>
      </w:r>
      <w:bookmarkEnd w:id="24"/>
    </w:p>
    <w:p w14:paraId="217E4D70" w14:textId="77777777" w:rsidR="000670FD" w:rsidRDefault="002C3138">
      <w:pPr>
        <w:pStyle w:val="NCIEBody"/>
      </w:pPr>
      <w:r>
        <w:t>Environment promotion ≠ institutional approval — moving a build/config to a higher environment is a technical operation, never itself a release authorization (Chapter 8). Refresh (copying data downward) and teardown follow explicit provenance rules so a lower environment's data state is always traceable to its source and refresh time.</w:t>
      </w:r>
    </w:p>
    <w:p w14:paraId="056D7C96" w14:textId="77777777" w:rsidR="000670FD" w:rsidRDefault="002C3138">
      <w:pPr>
        <w:pStyle w:val="Heading2"/>
      </w:pPr>
      <w:bookmarkStart w:id="25" w:name="_Toc240440271"/>
      <w:r>
        <w:t>3.3 Environment/Promotion Matrix (directive item 57)</w:t>
      </w:r>
      <w:bookmarkEnd w:id="25"/>
    </w:p>
    <w:p w14:paraId="54513120" w14:textId="77777777" w:rsidR="000670FD" w:rsidRDefault="002C3138">
      <w:pPr>
        <w:pStyle w:val="NCIEBody"/>
      </w:pPr>
      <w:r>
        <w:t>The consolidated matrix below maps environment classes to data/credential policy, isolation, deployment source, promotion evidence and prohibited cross-environment practices.</w:t>
      </w:r>
    </w:p>
    <w:p w14:paraId="49D68007" w14:textId="77777777" w:rsidR="000670FD" w:rsidRDefault="002C3138">
      <w:pPr>
        <w:pStyle w:val="NCIEFigureCaption"/>
      </w:pPr>
      <w:r>
        <w:t>Table 5. Environment/Promotion Matrix.</w:t>
      </w:r>
    </w:p>
    <w:tbl>
      <w:tblPr>
        <w:tblW w:w="0" w:type="auto"/>
        <w:tblLook w:val="04A0" w:firstRow="1" w:lastRow="0" w:firstColumn="1" w:lastColumn="0" w:noHBand="0" w:noVBand="1"/>
      </w:tblPr>
      <w:tblGrid>
        <w:gridCol w:w="1342"/>
        <w:gridCol w:w="2145"/>
        <w:gridCol w:w="1900"/>
        <w:gridCol w:w="1299"/>
        <w:gridCol w:w="1509"/>
        <w:gridCol w:w="2057"/>
      </w:tblGrid>
      <w:tr w:rsidR="000670FD" w14:paraId="726F8D3F" w14:textId="77777777">
        <w:tc>
          <w:tcPr>
            <w:tcW w:w="1673" w:type="dxa"/>
          </w:tcPr>
          <w:p w14:paraId="44FA597F" w14:textId="77777777" w:rsidR="000670FD" w:rsidRDefault="002C3138">
            <w:r>
              <w:rPr>
                <w:b/>
              </w:rPr>
              <w:t>Environment Class</w:t>
            </w:r>
          </w:p>
        </w:tc>
        <w:tc>
          <w:tcPr>
            <w:tcW w:w="1673" w:type="dxa"/>
          </w:tcPr>
          <w:p w14:paraId="53482584" w14:textId="77777777" w:rsidR="000670FD" w:rsidRDefault="002C3138">
            <w:r>
              <w:rPr>
                <w:b/>
              </w:rPr>
              <w:t>Data/Credential Policy</w:t>
            </w:r>
          </w:p>
        </w:tc>
        <w:tc>
          <w:tcPr>
            <w:tcW w:w="1673" w:type="dxa"/>
          </w:tcPr>
          <w:p w14:paraId="11D424A1" w14:textId="77777777" w:rsidR="000670FD" w:rsidRDefault="002C3138">
            <w:r>
              <w:rPr>
                <w:b/>
              </w:rPr>
              <w:t>Isolation</w:t>
            </w:r>
          </w:p>
        </w:tc>
        <w:tc>
          <w:tcPr>
            <w:tcW w:w="1673" w:type="dxa"/>
          </w:tcPr>
          <w:p w14:paraId="128DE8A4" w14:textId="77777777" w:rsidR="000670FD" w:rsidRDefault="002C3138">
            <w:r>
              <w:rPr>
                <w:b/>
              </w:rPr>
              <w:t>Deployment Source</w:t>
            </w:r>
          </w:p>
        </w:tc>
        <w:tc>
          <w:tcPr>
            <w:tcW w:w="1673" w:type="dxa"/>
          </w:tcPr>
          <w:p w14:paraId="69229F3C" w14:textId="77777777" w:rsidR="000670FD" w:rsidRDefault="002C3138">
            <w:r>
              <w:rPr>
                <w:b/>
              </w:rPr>
              <w:t>Promotion Evidence</w:t>
            </w:r>
          </w:p>
        </w:tc>
        <w:tc>
          <w:tcPr>
            <w:tcW w:w="1673" w:type="dxa"/>
          </w:tcPr>
          <w:p w14:paraId="7043C1D2" w14:textId="77777777" w:rsidR="000670FD" w:rsidRDefault="002C3138">
            <w:r>
              <w:rPr>
                <w:b/>
              </w:rPr>
              <w:t>Prohibited Practice</w:t>
            </w:r>
          </w:p>
        </w:tc>
      </w:tr>
      <w:tr w:rsidR="000670FD" w14:paraId="1BF80844" w14:textId="77777777">
        <w:tc>
          <w:tcPr>
            <w:tcW w:w="1673" w:type="dxa"/>
          </w:tcPr>
          <w:p w14:paraId="3C8AA2BF" w14:textId="77777777" w:rsidR="000670FD" w:rsidRDefault="002C3138">
            <w:r>
              <w:t>Development</w:t>
            </w:r>
          </w:p>
        </w:tc>
        <w:tc>
          <w:tcPr>
            <w:tcW w:w="1673" w:type="dxa"/>
          </w:tcPr>
          <w:p w14:paraId="2D9252C7" w14:textId="77777777" w:rsidR="000670FD" w:rsidRDefault="002C3138">
            <w:r>
              <w:t>Synthetic/masked data only; dev-scoped credentials</w:t>
            </w:r>
          </w:p>
        </w:tc>
        <w:tc>
          <w:tcPr>
            <w:tcW w:w="1673" w:type="dxa"/>
          </w:tcPr>
          <w:p w14:paraId="617E6A84" w14:textId="77777777" w:rsidR="000670FD" w:rsidRDefault="002C3138">
            <w:r>
              <w:t>Network/credential isolated from staging/production</w:t>
            </w:r>
          </w:p>
        </w:tc>
        <w:tc>
          <w:tcPr>
            <w:tcW w:w="1673" w:type="dxa"/>
          </w:tcPr>
          <w:p w14:paraId="49C93C12" w14:textId="77777777" w:rsidR="000670FD" w:rsidRDefault="002C3138">
            <w:r>
              <w:t>Feature branch/local build</w:t>
            </w:r>
          </w:p>
        </w:tc>
        <w:tc>
          <w:tcPr>
            <w:tcW w:w="1673" w:type="dxa"/>
          </w:tcPr>
          <w:p w14:paraId="48124A84" w14:textId="77777777" w:rsidR="000670FD" w:rsidRDefault="002C3138">
            <w:r>
              <w:t>N/A — no promotion evidence required</w:t>
            </w:r>
          </w:p>
        </w:tc>
        <w:tc>
          <w:tcPr>
            <w:tcW w:w="1673" w:type="dxa"/>
          </w:tcPr>
          <w:p w14:paraId="00C18AD7" w14:textId="77777777" w:rsidR="000670FD" w:rsidRDefault="002C3138">
            <w:r>
              <w:t>Production data or production secrets present</w:t>
            </w:r>
          </w:p>
        </w:tc>
      </w:tr>
      <w:tr w:rsidR="000670FD" w14:paraId="0F25759D" w14:textId="77777777">
        <w:tc>
          <w:tcPr>
            <w:tcW w:w="1673" w:type="dxa"/>
          </w:tcPr>
          <w:p w14:paraId="1561C7FD" w14:textId="77777777" w:rsidR="000670FD" w:rsidRDefault="002C3138">
            <w:r>
              <w:t>Test</w:t>
            </w:r>
          </w:p>
        </w:tc>
        <w:tc>
          <w:tcPr>
            <w:tcW w:w="1673" w:type="dxa"/>
          </w:tcPr>
          <w:p w14:paraId="6341E520" w14:textId="77777777" w:rsidR="000670FD" w:rsidRDefault="002C3138">
            <w:r>
              <w:t>Synthetic/masked data; test-scoped credentials</w:t>
            </w:r>
          </w:p>
        </w:tc>
        <w:tc>
          <w:tcPr>
            <w:tcW w:w="1673" w:type="dxa"/>
          </w:tcPr>
          <w:p w14:paraId="71FFE542" w14:textId="77777777" w:rsidR="000670FD" w:rsidRDefault="002C3138">
            <w:r>
              <w:t>Isolated from staging/production</w:t>
            </w:r>
          </w:p>
        </w:tc>
        <w:tc>
          <w:tcPr>
            <w:tcW w:w="1673" w:type="dxa"/>
          </w:tcPr>
          <w:p w14:paraId="010B1B67" w14:textId="77777777" w:rsidR="000670FD" w:rsidRDefault="002C3138">
            <w:r>
              <w:t>CI build artifact</w:t>
            </w:r>
          </w:p>
        </w:tc>
        <w:tc>
          <w:tcPr>
            <w:tcW w:w="1673" w:type="dxa"/>
          </w:tcPr>
          <w:p w14:paraId="2226ECCD" w14:textId="77777777" w:rsidR="000670FD" w:rsidRDefault="002C3138">
            <w:r>
              <w:t>CI validation results (Ch.7)</w:t>
            </w:r>
          </w:p>
        </w:tc>
        <w:tc>
          <w:tcPr>
            <w:tcW w:w="1673" w:type="dxa"/>
          </w:tcPr>
          <w:p w14:paraId="4A5738A9" w14:textId="77777777" w:rsidR="000670FD" w:rsidRDefault="002C3138">
            <w:r>
              <w:t>Production credentials or unmasked regulated data</w:t>
            </w:r>
          </w:p>
        </w:tc>
      </w:tr>
      <w:tr w:rsidR="000670FD" w14:paraId="4167A8F0" w14:textId="77777777">
        <w:tc>
          <w:tcPr>
            <w:tcW w:w="1673" w:type="dxa"/>
          </w:tcPr>
          <w:p w14:paraId="2B1DCB79" w14:textId="77777777" w:rsidR="000670FD" w:rsidRDefault="002C3138">
            <w:r>
              <w:t>Staging</w:t>
            </w:r>
          </w:p>
        </w:tc>
        <w:tc>
          <w:tcPr>
            <w:tcW w:w="1673" w:type="dxa"/>
          </w:tcPr>
          <w:p w14:paraId="3113A6B7" w14:textId="77777777" w:rsidR="000670FD" w:rsidRDefault="002C3138">
            <w:r>
              <w:t>Masked/representative data only, per Human Review</w:t>
            </w:r>
          </w:p>
        </w:tc>
        <w:tc>
          <w:tcPr>
            <w:tcW w:w="1673" w:type="dxa"/>
          </w:tcPr>
          <w:p w14:paraId="59EF9870" w14:textId="77777777" w:rsidR="000670FD" w:rsidRDefault="002C3138">
            <w:r>
              <w:t>Isolated from production network/credentials</w:t>
            </w:r>
          </w:p>
        </w:tc>
        <w:tc>
          <w:tcPr>
            <w:tcW w:w="1673" w:type="dxa"/>
          </w:tcPr>
          <w:p w14:paraId="57B7F859" w14:textId="77777777" w:rsidR="000670FD" w:rsidRDefault="002C3138">
            <w:r>
              <w:t>Release-candidate artifact (Ch.8)</w:t>
            </w:r>
          </w:p>
        </w:tc>
        <w:tc>
          <w:tcPr>
            <w:tcW w:w="1673" w:type="dxa"/>
          </w:tcPr>
          <w:p w14:paraId="47BF4B3E" w14:textId="77777777" w:rsidR="000670FD" w:rsidRDefault="002C3138">
            <w:r>
              <w:t>Staging validation/sign-off record</w:t>
            </w:r>
          </w:p>
        </w:tc>
        <w:tc>
          <w:tcPr>
            <w:tcW w:w="1673" w:type="dxa"/>
          </w:tcPr>
          <w:p w14:paraId="10B66C5B" w14:textId="77777777" w:rsidR="000670FD" w:rsidRDefault="002C3138">
            <w:r>
              <w:t>Direct production credential reuse</w:t>
            </w:r>
          </w:p>
        </w:tc>
      </w:tr>
      <w:tr w:rsidR="000670FD" w14:paraId="11C2C1EF" w14:textId="77777777">
        <w:tc>
          <w:tcPr>
            <w:tcW w:w="1673" w:type="dxa"/>
          </w:tcPr>
          <w:p w14:paraId="40C8DCC6" w14:textId="77777777" w:rsidR="000670FD" w:rsidRDefault="002C3138">
            <w:r>
              <w:t>Production</w:t>
            </w:r>
          </w:p>
        </w:tc>
        <w:tc>
          <w:tcPr>
            <w:tcW w:w="1673" w:type="dxa"/>
          </w:tcPr>
          <w:p w14:paraId="74CA6CBF" w14:textId="77777777" w:rsidR="000670FD" w:rsidRDefault="002C3138">
            <w:r>
              <w:t>Live governed data under full NCIE-009 controls</w:t>
            </w:r>
          </w:p>
        </w:tc>
        <w:tc>
          <w:tcPr>
            <w:tcW w:w="1673" w:type="dxa"/>
          </w:tcPr>
          <w:p w14:paraId="14BACCE8" w14:textId="77777777" w:rsidR="000670FD" w:rsidRDefault="002C3138">
            <w:r>
              <w:t>Fully isolated, production credentials only</w:t>
            </w:r>
          </w:p>
        </w:tc>
        <w:tc>
          <w:tcPr>
            <w:tcW w:w="1673" w:type="dxa"/>
          </w:tcPr>
          <w:p w14:paraId="5D539AF3" w14:textId="77777777" w:rsidR="000670FD" w:rsidRDefault="002C3138">
            <w:r>
              <w:t>Approved release (Ch.8)</w:t>
            </w:r>
          </w:p>
        </w:tc>
        <w:tc>
          <w:tcPr>
            <w:tcW w:w="1673" w:type="dxa"/>
          </w:tcPr>
          <w:p w14:paraId="6B6C3EBB" w14:textId="77777777" w:rsidR="000670FD" w:rsidRDefault="002C3138">
            <w:r>
              <w:t>Deployment receipt + health verification</w:t>
            </w:r>
          </w:p>
        </w:tc>
        <w:tc>
          <w:tcPr>
            <w:tcW w:w="1673" w:type="dxa"/>
          </w:tcPr>
          <w:p w14:paraId="32AF7FB3" w14:textId="77777777" w:rsidR="000670FD" w:rsidRDefault="002C3138">
            <w:r>
              <w:t>Untested/unapproved artifact deployment</w:t>
            </w:r>
          </w:p>
        </w:tc>
      </w:tr>
    </w:tbl>
    <w:p w14:paraId="7796A15F" w14:textId="77777777" w:rsidR="000670FD" w:rsidRDefault="000670FD"/>
    <w:p w14:paraId="68B9B883" w14:textId="77777777" w:rsidR="000670FD" w:rsidRDefault="002C3138">
      <w:pPr>
        <w:pStyle w:val="Heading2"/>
      </w:pPr>
      <w:bookmarkStart w:id="26" w:name="_Toc240440272"/>
      <w:r>
        <w:t>3.R  RACI / Control Ownership</w:t>
      </w:r>
      <w:bookmarkEnd w:id="26"/>
    </w:p>
    <w:p w14:paraId="37E8754C" w14:textId="77777777" w:rsidR="000670FD" w:rsidRDefault="002C3138">
      <w:pPr>
        <w:pStyle w:val="NCIEFigureCaption"/>
      </w:pPr>
      <w:r>
        <w:t>Table 6. Chapter 3 RACI / control ownership.</w:t>
      </w:r>
    </w:p>
    <w:tbl>
      <w:tblPr>
        <w:tblW w:w="0" w:type="auto"/>
        <w:tblLook w:val="04A0" w:firstRow="1" w:lastRow="0" w:firstColumn="1" w:lastColumn="0" w:noHBand="0" w:noVBand="1"/>
      </w:tblPr>
      <w:tblGrid>
        <w:gridCol w:w="2007"/>
        <w:gridCol w:w="2007"/>
        <w:gridCol w:w="2007"/>
        <w:gridCol w:w="2007"/>
        <w:gridCol w:w="2007"/>
      </w:tblGrid>
      <w:tr w:rsidR="000670FD" w14:paraId="39622401" w14:textId="77777777">
        <w:tc>
          <w:tcPr>
            <w:tcW w:w="2007" w:type="dxa"/>
          </w:tcPr>
          <w:p w14:paraId="6BE8BA2D" w14:textId="77777777" w:rsidR="000670FD" w:rsidRDefault="002C3138">
            <w:r>
              <w:rPr>
                <w:b/>
              </w:rPr>
              <w:t>Function</w:t>
            </w:r>
          </w:p>
        </w:tc>
        <w:tc>
          <w:tcPr>
            <w:tcW w:w="2007" w:type="dxa"/>
          </w:tcPr>
          <w:p w14:paraId="5A3B3AD2" w14:textId="77777777" w:rsidR="000670FD" w:rsidRDefault="002C3138">
            <w:r>
              <w:rPr>
                <w:b/>
              </w:rPr>
              <w:t>Accountable (NCIE-008)</w:t>
            </w:r>
          </w:p>
        </w:tc>
        <w:tc>
          <w:tcPr>
            <w:tcW w:w="2007" w:type="dxa"/>
          </w:tcPr>
          <w:p w14:paraId="2D4C687A" w14:textId="77777777" w:rsidR="000670FD" w:rsidRDefault="002C3138">
            <w:r>
              <w:rPr>
                <w:b/>
              </w:rPr>
              <w:t>Responsible (Operations)</w:t>
            </w:r>
          </w:p>
        </w:tc>
        <w:tc>
          <w:tcPr>
            <w:tcW w:w="2007" w:type="dxa"/>
          </w:tcPr>
          <w:p w14:paraId="6750D028" w14:textId="77777777" w:rsidR="000670FD" w:rsidRDefault="002C3138">
            <w:r>
              <w:rPr>
                <w:b/>
              </w:rPr>
              <w:t>Consulted</w:t>
            </w:r>
          </w:p>
        </w:tc>
        <w:tc>
          <w:tcPr>
            <w:tcW w:w="2007" w:type="dxa"/>
          </w:tcPr>
          <w:p w14:paraId="224E8572" w14:textId="77777777" w:rsidR="000670FD" w:rsidRDefault="002C3138">
            <w:r>
              <w:rPr>
                <w:b/>
              </w:rPr>
              <w:t>Informed</w:t>
            </w:r>
          </w:p>
        </w:tc>
      </w:tr>
      <w:tr w:rsidR="000670FD" w14:paraId="06D62471" w14:textId="77777777">
        <w:tc>
          <w:tcPr>
            <w:tcW w:w="2007" w:type="dxa"/>
          </w:tcPr>
          <w:p w14:paraId="050C200B" w14:textId="77777777" w:rsidR="000670FD" w:rsidRDefault="002C3138">
            <w:r>
              <w:lastRenderedPageBreak/>
              <w:t>Confirm environment topology/data use</w:t>
            </w:r>
          </w:p>
        </w:tc>
        <w:tc>
          <w:tcPr>
            <w:tcW w:w="2007" w:type="dxa"/>
          </w:tcPr>
          <w:p w14:paraId="3D360C21" w14:textId="77777777" w:rsidR="000670FD" w:rsidRDefault="002C3138">
            <w:r>
              <w:t>Accountable Authority Class (to be assigned)</w:t>
            </w:r>
          </w:p>
        </w:tc>
        <w:tc>
          <w:tcPr>
            <w:tcW w:w="2007" w:type="dxa"/>
          </w:tcPr>
          <w:p w14:paraId="5D7C286D" w14:textId="77777777" w:rsidR="000670FD" w:rsidRDefault="002C3138">
            <w:r>
              <w:t>Environment Owner (to be assigned)</w:t>
            </w:r>
          </w:p>
        </w:tc>
        <w:tc>
          <w:tcPr>
            <w:tcW w:w="2007" w:type="dxa"/>
          </w:tcPr>
          <w:p w14:paraId="7F27C0A6" w14:textId="77777777" w:rsidR="000670FD" w:rsidRDefault="002C3138">
            <w:r>
              <w:t>NCIE-004/009/014 owners</w:t>
            </w:r>
          </w:p>
        </w:tc>
        <w:tc>
          <w:tcPr>
            <w:tcW w:w="2007" w:type="dxa"/>
          </w:tcPr>
          <w:p w14:paraId="3316A574" w14:textId="77777777" w:rsidR="000670FD" w:rsidRDefault="002C3138">
            <w:r>
              <w:t>Assurance/Audit (NCIE-008)</w:t>
            </w:r>
          </w:p>
        </w:tc>
      </w:tr>
    </w:tbl>
    <w:p w14:paraId="6040B999" w14:textId="77777777" w:rsidR="000670FD" w:rsidRDefault="000670FD"/>
    <w:p w14:paraId="2E1D056A" w14:textId="77777777" w:rsidR="000670FD" w:rsidRDefault="002C3138">
      <w:pPr>
        <w:pStyle w:val="Heading2"/>
      </w:pPr>
      <w:bookmarkStart w:id="27" w:name="_Toc240440273"/>
      <w:r>
        <w:t>Human Review Focus</w:t>
      </w:r>
      <w:bookmarkEnd w:id="27"/>
    </w:p>
    <w:p w14:paraId="2A657D64" w14:textId="77777777" w:rsidR="000670FD" w:rsidRDefault="002C3138">
      <w:pPr>
        <w:pStyle w:val="ListBullet"/>
      </w:pPr>
      <w:r>
        <w:t>[SECURITY/SOVEREIGNTY CONFIRMATION REQUIRED] (Blocking)  HR15-3-1: Confirm environment topology/data use (Table 5).</w:t>
      </w:r>
    </w:p>
    <w:p w14:paraId="12881C8E" w14:textId="77777777" w:rsidR="000670FD" w:rsidRDefault="002C3138">
      <w:pPr>
        <w:pStyle w:val="NCIETraceBlock"/>
      </w:pPr>
      <w:r>
        <w:t>Traceability: NCIE-004/009/014.</w:t>
      </w:r>
    </w:p>
    <w:p w14:paraId="0ABC220C" w14:textId="77777777" w:rsidR="000670FD" w:rsidRDefault="002C3138">
      <w:pPr>
        <w:pStyle w:val="NCIEChapterLabel"/>
      </w:pPr>
      <w:r>
        <w:lastRenderedPageBreak/>
        <w:t>NCIE-015 — Chapter 4 Expansion</w:t>
      </w:r>
    </w:p>
    <w:p w14:paraId="6E72CB26" w14:textId="77777777" w:rsidR="000670FD" w:rsidRDefault="002C3138">
      <w:pPr>
        <w:pStyle w:val="Heading1"/>
      </w:pPr>
      <w:bookmarkStart w:id="28" w:name="_Toc240440274"/>
      <w:r>
        <w:t>Infrastructure-as-Code &amp; Configuration Realization</w:t>
      </w:r>
      <w:bookmarkEnd w:id="28"/>
    </w:p>
    <w:p w14:paraId="44E851C3" w14:textId="77777777" w:rsidR="000670FD" w:rsidRDefault="002C3138">
      <w:pPr>
        <w:pStyle w:val="NCIEBody"/>
      </w:pPr>
      <w:r>
        <w:t>Define reproducible infrastructure/config deployment.</w:t>
      </w:r>
    </w:p>
    <w:p w14:paraId="1F95817B" w14:textId="77777777" w:rsidR="000670FD" w:rsidRDefault="002C3138">
      <w:pPr>
        <w:pStyle w:val="NCIEStatusBlock"/>
      </w:pPr>
      <w:r>
        <w:t>Status: IN DEVELOPMENT — FOR HUMAN REVIEW.</w:t>
      </w:r>
    </w:p>
    <w:p w14:paraId="459504C7" w14:textId="77777777" w:rsidR="000670FD" w:rsidRDefault="002C3138">
      <w:pPr>
        <w:pStyle w:val="NCIEUpstreamBlock"/>
      </w:pPr>
      <w:r>
        <w:t>Upstream: NCIE-004/008/009.</w:t>
      </w:r>
    </w:p>
    <w:p w14:paraId="00E52FDF" w14:textId="77777777" w:rsidR="000670FD" w:rsidRDefault="002C3138">
      <w:pPr>
        <w:pStyle w:val="Heading2"/>
      </w:pPr>
      <w:bookmarkStart w:id="29" w:name="_Toc240440275"/>
      <w:r>
        <w:t>4.0 Salient Things to Note</w:t>
      </w:r>
      <w:bookmarkEnd w:id="29"/>
    </w:p>
    <w:p w14:paraId="736A2EDD" w14:textId="77777777" w:rsidR="000670FD" w:rsidRDefault="002C3138">
      <w:pPr>
        <w:pStyle w:val="NCIEBody"/>
      </w:pPr>
      <w:r>
        <w:t>CONFIGURATION DEPLOYED ≠ POLICY APPROVED — every IaC change goes through review before plan/apply, and drift is detected and reconciled through the same reviewed path, never silently.</w:t>
      </w:r>
    </w:p>
    <w:p w14:paraId="4B94BE9C" w14:textId="77777777" w:rsidR="000670FD" w:rsidRDefault="002C3138">
      <w:pPr>
        <w:pStyle w:val="Heading2"/>
      </w:pPr>
      <w:bookmarkStart w:id="30" w:name="_Toc240440276"/>
      <w:r>
        <w:t>4.1 IaC Modules, State and Review</w:t>
      </w:r>
      <w:bookmarkEnd w:id="30"/>
    </w:p>
    <w:p w14:paraId="24614276" w14:textId="77777777" w:rsidR="000670FD" w:rsidRDefault="002C3138">
      <w:pPr>
        <w:pStyle w:val="NCIEBody"/>
      </w:pPr>
      <w:r>
        <w:t>Infrastructure and configuration are defined as versioned IaC modules with explicit state tracking; every change goes through review before plan/apply, and plan output is inspected before apply rather than applied blind.</w:t>
      </w:r>
    </w:p>
    <w:p w14:paraId="423F6FE6" w14:textId="77777777" w:rsidR="000670FD" w:rsidRDefault="002C3138">
      <w:pPr>
        <w:pStyle w:val="Heading2"/>
      </w:pPr>
      <w:bookmarkStart w:id="31" w:name="_Toc240440277"/>
      <w:r>
        <w:t>4.2 Drift, Rollback and Secret References</w:t>
      </w:r>
      <w:bookmarkEnd w:id="31"/>
    </w:p>
    <w:p w14:paraId="16B4ABE4" w14:textId="77777777" w:rsidR="000670FD" w:rsidRDefault="002C3138">
      <w:pPr>
        <w:pStyle w:val="NCIEBody"/>
      </w:pPr>
      <w:r>
        <w:t>CONFIGURATION DEPLOYED ≠ POLICY APPROVED — deploying a configuration change operationalizes it; it does not itself constitute institutional policy approval. Drift from the declared state is detected (Chapter 32) and reconciled through the same reviewed path; IaC references secrets by identifier only, never embeds secret values (Chapter 14).</w:t>
      </w:r>
    </w:p>
    <w:p w14:paraId="2C32FB6F" w14:textId="77777777" w:rsidR="000670FD" w:rsidRDefault="002C3138">
      <w:pPr>
        <w:pStyle w:val="Heading2"/>
      </w:pPr>
      <w:bookmarkStart w:id="32" w:name="_Toc240440278"/>
      <w:r>
        <w:t>4.R  RACI / Control Ownership</w:t>
      </w:r>
      <w:bookmarkEnd w:id="32"/>
    </w:p>
    <w:p w14:paraId="3AE48E3E" w14:textId="77777777" w:rsidR="000670FD" w:rsidRDefault="002C3138">
      <w:pPr>
        <w:pStyle w:val="NCIEFigureCaption"/>
      </w:pPr>
      <w:r>
        <w:t>Table 7. Chapter 4 RACI / control ownership.</w:t>
      </w:r>
    </w:p>
    <w:tbl>
      <w:tblPr>
        <w:tblW w:w="0" w:type="auto"/>
        <w:tblLook w:val="04A0" w:firstRow="1" w:lastRow="0" w:firstColumn="1" w:lastColumn="0" w:noHBand="0" w:noVBand="1"/>
      </w:tblPr>
      <w:tblGrid>
        <w:gridCol w:w="2007"/>
        <w:gridCol w:w="2007"/>
        <w:gridCol w:w="2007"/>
        <w:gridCol w:w="2007"/>
        <w:gridCol w:w="2007"/>
      </w:tblGrid>
      <w:tr w:rsidR="000670FD" w14:paraId="0A0E73EF" w14:textId="77777777">
        <w:tc>
          <w:tcPr>
            <w:tcW w:w="2007" w:type="dxa"/>
          </w:tcPr>
          <w:p w14:paraId="6D31ADD9" w14:textId="77777777" w:rsidR="000670FD" w:rsidRDefault="002C3138">
            <w:r>
              <w:rPr>
                <w:b/>
              </w:rPr>
              <w:t>Function</w:t>
            </w:r>
          </w:p>
        </w:tc>
        <w:tc>
          <w:tcPr>
            <w:tcW w:w="2007" w:type="dxa"/>
          </w:tcPr>
          <w:p w14:paraId="25E7490E" w14:textId="77777777" w:rsidR="000670FD" w:rsidRDefault="002C3138">
            <w:r>
              <w:rPr>
                <w:b/>
              </w:rPr>
              <w:t>Accountable (NCIE-008)</w:t>
            </w:r>
          </w:p>
        </w:tc>
        <w:tc>
          <w:tcPr>
            <w:tcW w:w="2007" w:type="dxa"/>
          </w:tcPr>
          <w:p w14:paraId="34EA753B" w14:textId="77777777" w:rsidR="000670FD" w:rsidRDefault="002C3138">
            <w:r>
              <w:rPr>
                <w:b/>
              </w:rPr>
              <w:t>Responsible (Operations)</w:t>
            </w:r>
          </w:p>
        </w:tc>
        <w:tc>
          <w:tcPr>
            <w:tcW w:w="2007" w:type="dxa"/>
          </w:tcPr>
          <w:p w14:paraId="21A0156D" w14:textId="77777777" w:rsidR="000670FD" w:rsidRDefault="002C3138">
            <w:r>
              <w:rPr>
                <w:b/>
              </w:rPr>
              <w:t>Consulted</w:t>
            </w:r>
          </w:p>
        </w:tc>
        <w:tc>
          <w:tcPr>
            <w:tcW w:w="2007" w:type="dxa"/>
          </w:tcPr>
          <w:p w14:paraId="1562CAE5" w14:textId="77777777" w:rsidR="000670FD" w:rsidRDefault="002C3138">
            <w:r>
              <w:rPr>
                <w:b/>
              </w:rPr>
              <w:t>Informed</w:t>
            </w:r>
          </w:p>
        </w:tc>
      </w:tr>
      <w:tr w:rsidR="000670FD" w14:paraId="0ED5DA49" w14:textId="77777777">
        <w:tc>
          <w:tcPr>
            <w:tcW w:w="2007" w:type="dxa"/>
          </w:tcPr>
          <w:p w14:paraId="678248E6" w14:textId="77777777" w:rsidR="000670FD" w:rsidRDefault="002C3138">
            <w:r>
              <w:t>Confirm IaC/config technology and approval</w:t>
            </w:r>
          </w:p>
        </w:tc>
        <w:tc>
          <w:tcPr>
            <w:tcW w:w="2007" w:type="dxa"/>
          </w:tcPr>
          <w:p w14:paraId="0C339EC9" w14:textId="77777777" w:rsidR="000670FD" w:rsidRDefault="002C3138">
            <w:r>
              <w:t>Accountable Authority Class (to be assigned)</w:t>
            </w:r>
          </w:p>
        </w:tc>
        <w:tc>
          <w:tcPr>
            <w:tcW w:w="2007" w:type="dxa"/>
          </w:tcPr>
          <w:p w14:paraId="335F48D5" w14:textId="77777777" w:rsidR="000670FD" w:rsidRDefault="002C3138">
            <w:r>
              <w:t>IaC Owner (to be assigned)</w:t>
            </w:r>
          </w:p>
        </w:tc>
        <w:tc>
          <w:tcPr>
            <w:tcW w:w="2007" w:type="dxa"/>
          </w:tcPr>
          <w:p w14:paraId="6979D59D" w14:textId="77777777" w:rsidR="000670FD" w:rsidRDefault="002C3138">
            <w:r>
              <w:t>NCIE-004/008/009 owners</w:t>
            </w:r>
          </w:p>
        </w:tc>
        <w:tc>
          <w:tcPr>
            <w:tcW w:w="2007" w:type="dxa"/>
          </w:tcPr>
          <w:p w14:paraId="0204D7C2" w14:textId="77777777" w:rsidR="000670FD" w:rsidRDefault="002C3138">
            <w:r>
              <w:t>Assurance/Audit (NCIE-008)</w:t>
            </w:r>
          </w:p>
        </w:tc>
      </w:tr>
    </w:tbl>
    <w:p w14:paraId="3D23EDD3" w14:textId="77777777" w:rsidR="000670FD" w:rsidRDefault="000670FD"/>
    <w:p w14:paraId="26679730" w14:textId="77777777" w:rsidR="000670FD" w:rsidRDefault="002C3138">
      <w:pPr>
        <w:pStyle w:val="Heading2"/>
      </w:pPr>
      <w:bookmarkStart w:id="33" w:name="_Toc240440279"/>
      <w:r>
        <w:t>Human Review Focus</w:t>
      </w:r>
      <w:bookmarkEnd w:id="33"/>
    </w:p>
    <w:p w14:paraId="6F1FD69D" w14:textId="77777777" w:rsidR="000670FD" w:rsidRDefault="002C3138">
      <w:pPr>
        <w:pStyle w:val="ListBullet"/>
      </w:pPr>
      <w:r>
        <w:t>[ENGINEERING/INFRASTRUCTURE DISCOVERY REQUIRED] (Blocking)  HR15-4-1: Confirm IaC/config technology and approval (no product mandated by this document per directive item 9).</w:t>
      </w:r>
    </w:p>
    <w:p w14:paraId="33793E7F" w14:textId="77777777" w:rsidR="000670FD" w:rsidRDefault="002C3138">
      <w:pPr>
        <w:pStyle w:val="NCIETraceBlock"/>
      </w:pPr>
      <w:r>
        <w:t>Traceability: NCIE-004/008/009.</w:t>
      </w:r>
    </w:p>
    <w:p w14:paraId="4D5F528C" w14:textId="77777777" w:rsidR="000670FD" w:rsidRDefault="002C3138">
      <w:pPr>
        <w:pStyle w:val="NCIEChapterLabel"/>
      </w:pPr>
      <w:r>
        <w:lastRenderedPageBreak/>
        <w:t>NCIE-015 — Chapter 5 Expansion</w:t>
      </w:r>
    </w:p>
    <w:p w14:paraId="5CEE987A" w14:textId="77777777" w:rsidR="000670FD" w:rsidRDefault="002C3138">
      <w:pPr>
        <w:pStyle w:val="Heading1"/>
      </w:pPr>
      <w:bookmarkStart w:id="34" w:name="_Toc240440280"/>
      <w:r>
        <w:t>Source Control, Branching &amp; Change Integration</w:t>
      </w:r>
      <w:bookmarkEnd w:id="34"/>
    </w:p>
    <w:p w14:paraId="485C756F" w14:textId="77777777" w:rsidR="000670FD" w:rsidRDefault="002C3138">
      <w:pPr>
        <w:pStyle w:val="NCIEBody"/>
      </w:pPr>
      <w:r>
        <w:t>Define source/change integration controls.</w:t>
      </w:r>
    </w:p>
    <w:p w14:paraId="1E11F97F" w14:textId="77777777" w:rsidR="000670FD" w:rsidRDefault="002C3138">
      <w:pPr>
        <w:pStyle w:val="NCIEStatusBlock"/>
      </w:pPr>
      <w:r>
        <w:t>Status: IN DEVELOPMENT — FOR HUMAN REVIEW.</w:t>
      </w:r>
    </w:p>
    <w:p w14:paraId="329D2C45" w14:textId="77777777" w:rsidR="000670FD" w:rsidRDefault="002C3138">
      <w:pPr>
        <w:pStyle w:val="NCIEUpstreamBlock"/>
      </w:pPr>
      <w:r>
        <w:t>Upstream: NCIE-004/008.</w:t>
      </w:r>
    </w:p>
    <w:p w14:paraId="52B81035" w14:textId="77777777" w:rsidR="000670FD" w:rsidRDefault="002C3138">
      <w:pPr>
        <w:pStyle w:val="Heading2"/>
      </w:pPr>
      <w:bookmarkStart w:id="35" w:name="_Toc240440281"/>
      <w:r>
        <w:t>5.0 Salient Things to Note</w:t>
      </w:r>
      <w:bookmarkEnd w:id="35"/>
    </w:p>
    <w:p w14:paraId="7A52A37B" w14:textId="77777777" w:rsidR="000670FD" w:rsidRDefault="002C3138">
      <w:pPr>
        <w:pStyle w:val="NCIEBody"/>
      </w:pPr>
      <w:r>
        <w:t>Merge rights ≠ production release or policy authority — source-control permission and release authorization (Chapter 8) remain distinct even for the same individual.</w:t>
      </w:r>
    </w:p>
    <w:p w14:paraId="4F56AAE8" w14:textId="77777777" w:rsidR="000670FD" w:rsidRDefault="002C3138">
      <w:pPr>
        <w:pStyle w:val="Heading2"/>
      </w:pPr>
      <w:bookmarkStart w:id="36" w:name="_Toc240440282"/>
      <w:r>
        <w:t>5.1 Repositories, Branching and Reviews</w:t>
      </w:r>
      <w:bookmarkEnd w:id="36"/>
    </w:p>
    <w:p w14:paraId="4AE75E9F" w14:textId="77777777" w:rsidR="000670FD" w:rsidRDefault="002C3138">
      <w:pPr>
        <w:pStyle w:val="NCIEBody"/>
      </w:pPr>
      <w:r>
        <w:t>Repository structure, branching model and mandatory review are stated as principles; every protected branch requires review before merge, with the review itself recorded as evidence.</w:t>
      </w:r>
    </w:p>
    <w:p w14:paraId="2925D986" w14:textId="77777777" w:rsidR="000670FD" w:rsidRDefault="002C3138">
      <w:pPr>
        <w:pStyle w:val="Heading2"/>
      </w:pPr>
      <w:bookmarkStart w:id="37" w:name="_Toc240440283"/>
      <w:r>
        <w:t>5.2 Merge Evidence and the Release Boundary</w:t>
      </w:r>
      <w:bookmarkEnd w:id="37"/>
    </w:p>
    <w:p w14:paraId="2C16A267" w14:textId="77777777" w:rsidR="000670FD" w:rsidRDefault="002C3138">
      <w:pPr>
        <w:pStyle w:val="NCIEBody"/>
      </w:pPr>
      <w:r>
        <w:t>Merge rights ≠ production release or policy authority — the ability to merge code is a source-control permission distinct from the release authorization defined in Chapter 8; merge evidence (who, what, when, review outcome) is retained for traceability.</w:t>
      </w:r>
    </w:p>
    <w:p w14:paraId="7B611026" w14:textId="77777777" w:rsidR="000670FD" w:rsidRDefault="002C3138">
      <w:pPr>
        <w:pStyle w:val="Heading2"/>
      </w:pPr>
      <w:bookmarkStart w:id="38" w:name="_Toc240440284"/>
      <w:r>
        <w:t>5.R  RACI / Control Ownership</w:t>
      </w:r>
      <w:bookmarkEnd w:id="38"/>
    </w:p>
    <w:p w14:paraId="55B56DA0" w14:textId="77777777" w:rsidR="000670FD" w:rsidRDefault="002C3138">
      <w:pPr>
        <w:pStyle w:val="NCIEFigureCaption"/>
      </w:pPr>
      <w:r>
        <w:t>Table 8. Chapter 5 RACI / control ownership.</w:t>
      </w:r>
    </w:p>
    <w:tbl>
      <w:tblPr>
        <w:tblW w:w="0" w:type="auto"/>
        <w:tblLook w:val="04A0" w:firstRow="1" w:lastRow="0" w:firstColumn="1" w:lastColumn="0" w:noHBand="0" w:noVBand="1"/>
      </w:tblPr>
      <w:tblGrid>
        <w:gridCol w:w="2007"/>
        <w:gridCol w:w="2007"/>
        <w:gridCol w:w="2007"/>
        <w:gridCol w:w="2007"/>
        <w:gridCol w:w="2007"/>
      </w:tblGrid>
      <w:tr w:rsidR="000670FD" w14:paraId="2B4D1F6C" w14:textId="77777777">
        <w:tc>
          <w:tcPr>
            <w:tcW w:w="2007" w:type="dxa"/>
          </w:tcPr>
          <w:p w14:paraId="2C3B7BA7" w14:textId="77777777" w:rsidR="000670FD" w:rsidRDefault="002C3138">
            <w:r>
              <w:rPr>
                <w:b/>
              </w:rPr>
              <w:t>Function</w:t>
            </w:r>
          </w:p>
        </w:tc>
        <w:tc>
          <w:tcPr>
            <w:tcW w:w="2007" w:type="dxa"/>
          </w:tcPr>
          <w:p w14:paraId="0103780F" w14:textId="77777777" w:rsidR="000670FD" w:rsidRDefault="002C3138">
            <w:r>
              <w:rPr>
                <w:b/>
              </w:rPr>
              <w:t>Accountable (NCIE-008)</w:t>
            </w:r>
          </w:p>
        </w:tc>
        <w:tc>
          <w:tcPr>
            <w:tcW w:w="2007" w:type="dxa"/>
          </w:tcPr>
          <w:p w14:paraId="7D218860" w14:textId="77777777" w:rsidR="000670FD" w:rsidRDefault="002C3138">
            <w:r>
              <w:rPr>
                <w:b/>
              </w:rPr>
              <w:t>Responsible (Operations)</w:t>
            </w:r>
          </w:p>
        </w:tc>
        <w:tc>
          <w:tcPr>
            <w:tcW w:w="2007" w:type="dxa"/>
          </w:tcPr>
          <w:p w14:paraId="0A79BC2C" w14:textId="77777777" w:rsidR="000670FD" w:rsidRDefault="002C3138">
            <w:r>
              <w:rPr>
                <w:b/>
              </w:rPr>
              <w:t>Consulted</w:t>
            </w:r>
          </w:p>
        </w:tc>
        <w:tc>
          <w:tcPr>
            <w:tcW w:w="2007" w:type="dxa"/>
          </w:tcPr>
          <w:p w14:paraId="7B349535" w14:textId="77777777" w:rsidR="000670FD" w:rsidRDefault="002C3138">
            <w:r>
              <w:rPr>
                <w:b/>
              </w:rPr>
              <w:t>Informed</w:t>
            </w:r>
          </w:p>
        </w:tc>
      </w:tr>
      <w:tr w:rsidR="000670FD" w14:paraId="0527C079" w14:textId="77777777">
        <w:tc>
          <w:tcPr>
            <w:tcW w:w="2007" w:type="dxa"/>
          </w:tcPr>
          <w:p w14:paraId="48BB2DCD" w14:textId="77777777" w:rsidR="000670FD" w:rsidRDefault="002C3138">
            <w:r>
              <w:t>Confirm source-control model</w:t>
            </w:r>
          </w:p>
        </w:tc>
        <w:tc>
          <w:tcPr>
            <w:tcW w:w="2007" w:type="dxa"/>
          </w:tcPr>
          <w:p w14:paraId="4FD8FAD2" w14:textId="77777777" w:rsidR="000670FD" w:rsidRDefault="002C3138">
            <w:r>
              <w:t>Accountable Authority Class (to be assigned)</w:t>
            </w:r>
          </w:p>
        </w:tc>
        <w:tc>
          <w:tcPr>
            <w:tcW w:w="2007" w:type="dxa"/>
          </w:tcPr>
          <w:p w14:paraId="521B32F7" w14:textId="77777777" w:rsidR="000670FD" w:rsidRDefault="002C3138">
            <w:r>
              <w:t>Source Control Owner (to be assigned)</w:t>
            </w:r>
          </w:p>
        </w:tc>
        <w:tc>
          <w:tcPr>
            <w:tcW w:w="2007" w:type="dxa"/>
          </w:tcPr>
          <w:p w14:paraId="787EFE0D" w14:textId="77777777" w:rsidR="000670FD" w:rsidRDefault="002C3138">
            <w:r>
              <w:t>NCIE-004/008 owners</w:t>
            </w:r>
          </w:p>
        </w:tc>
        <w:tc>
          <w:tcPr>
            <w:tcW w:w="2007" w:type="dxa"/>
          </w:tcPr>
          <w:p w14:paraId="3AE52E23" w14:textId="77777777" w:rsidR="000670FD" w:rsidRDefault="002C3138">
            <w:r>
              <w:t>Assurance/Audit (NCIE-008)</w:t>
            </w:r>
          </w:p>
        </w:tc>
      </w:tr>
    </w:tbl>
    <w:p w14:paraId="610F8792" w14:textId="77777777" w:rsidR="000670FD" w:rsidRDefault="000670FD"/>
    <w:p w14:paraId="2BD0CCEC" w14:textId="77777777" w:rsidR="000670FD" w:rsidRDefault="002C3138">
      <w:pPr>
        <w:pStyle w:val="Heading2"/>
      </w:pPr>
      <w:bookmarkStart w:id="39" w:name="_Toc240440285"/>
      <w:r>
        <w:t>Human Review Focus</w:t>
      </w:r>
      <w:bookmarkEnd w:id="39"/>
    </w:p>
    <w:p w14:paraId="04524E42" w14:textId="77777777" w:rsidR="000670FD" w:rsidRDefault="002C3138">
      <w:pPr>
        <w:pStyle w:val="ListBullet"/>
      </w:pPr>
      <w:r>
        <w:t>[ENGINEERING/INFRASTRUCTURE DISCOVERY REQUIRED] (Non-Blocking)  HR15-5-1: Confirm source-control model; does not block the review-before-merge baseline already defined in the interim.</w:t>
      </w:r>
    </w:p>
    <w:p w14:paraId="6490E941" w14:textId="77777777" w:rsidR="000670FD" w:rsidRDefault="002C3138">
      <w:pPr>
        <w:pStyle w:val="NCIETraceBlock"/>
      </w:pPr>
      <w:r>
        <w:t>Traceability: NCIE-004/008.</w:t>
      </w:r>
    </w:p>
    <w:p w14:paraId="2651540E" w14:textId="77777777" w:rsidR="000670FD" w:rsidRDefault="002C3138">
      <w:pPr>
        <w:pStyle w:val="NCIEChapterLabel"/>
      </w:pPr>
      <w:r>
        <w:lastRenderedPageBreak/>
        <w:t>NCIE-015 — Chapter 6 Expansion</w:t>
      </w:r>
    </w:p>
    <w:p w14:paraId="19127714" w14:textId="77777777" w:rsidR="000670FD" w:rsidRDefault="002C3138">
      <w:pPr>
        <w:pStyle w:val="Heading1"/>
      </w:pPr>
      <w:bookmarkStart w:id="40" w:name="_Toc240440286"/>
      <w:r>
        <w:t>Build, Artifact &amp; Supply-Chain Pipeline</w:t>
      </w:r>
      <w:bookmarkEnd w:id="40"/>
    </w:p>
    <w:p w14:paraId="746EF382" w14:textId="77777777" w:rsidR="000670FD" w:rsidRDefault="002C3138">
      <w:pPr>
        <w:pStyle w:val="NCIEBody"/>
      </w:pPr>
      <w:r>
        <w:t>Define build/artifact production.</w:t>
      </w:r>
    </w:p>
    <w:p w14:paraId="5F80B9BC" w14:textId="77777777" w:rsidR="000670FD" w:rsidRDefault="002C3138">
      <w:pPr>
        <w:pStyle w:val="NCIEStatusBlock"/>
      </w:pPr>
      <w:r>
        <w:t>Status: IN DEVELOPMENT — FOR HUMAN REVIEW.</w:t>
      </w:r>
    </w:p>
    <w:p w14:paraId="686256B5" w14:textId="77777777" w:rsidR="000670FD" w:rsidRDefault="002C3138">
      <w:pPr>
        <w:pStyle w:val="NCIEUpstreamBlock"/>
      </w:pPr>
      <w:r>
        <w:t>Upstream: NCIE-004/009.</w:t>
      </w:r>
    </w:p>
    <w:p w14:paraId="1FA54FCC" w14:textId="77777777" w:rsidR="000670FD" w:rsidRDefault="002C3138">
      <w:pPr>
        <w:pStyle w:val="Heading2"/>
      </w:pPr>
      <w:bookmarkStart w:id="41" w:name="_Toc240440287"/>
      <w:r>
        <w:t>6.0 Salient Things to Note</w:t>
      </w:r>
      <w:bookmarkEnd w:id="41"/>
    </w:p>
    <w:p w14:paraId="23F30A1F" w14:textId="77777777" w:rsidR="000670FD" w:rsidRDefault="002C3138">
      <w:pPr>
        <w:pStyle w:val="NCIEBody"/>
      </w:pPr>
      <w:r>
        <w:t>BUILD SUCCESS ≠ RELEASE AUTHORIZATION — a successful, attested, vulnerability-gated build produces an eligible artifact, never an authorized release.</w:t>
      </w:r>
    </w:p>
    <w:p w14:paraId="3DD805E7" w14:textId="77777777" w:rsidR="000670FD" w:rsidRDefault="002C3138">
      <w:pPr>
        <w:pStyle w:val="Heading2"/>
      </w:pPr>
      <w:bookmarkStart w:id="42" w:name="_Toc240440288"/>
      <w:r>
        <w:t>6.1 Build, Dependencies and Artifact Identity</w:t>
      </w:r>
      <w:bookmarkEnd w:id="42"/>
    </w:p>
    <w:p w14:paraId="23674311" w14:textId="77777777" w:rsidR="000670FD" w:rsidRDefault="002C3138">
      <w:pPr>
        <w:pStyle w:val="NCIEBody"/>
      </w:pPr>
      <w:r>
        <w:t>BUILD SUCCESS ≠ RELEASE AUTHORIZATION — a successful build produces a versioned, identity-stamped artifact; it does not itself authorize deployment. Dependency resolution is reproducible and recorded.</w:t>
      </w:r>
    </w:p>
    <w:p w14:paraId="4B8495FA" w14:textId="77777777" w:rsidR="000670FD" w:rsidRDefault="002C3138">
      <w:pPr>
        <w:pStyle w:val="Heading2"/>
      </w:pPr>
      <w:bookmarkStart w:id="43" w:name="_Toc240440289"/>
      <w:r>
        <w:t>6.2 SBOM, Attestation, Vulnerability Gates and Provenance</w:t>
      </w:r>
      <w:bookmarkEnd w:id="43"/>
    </w:p>
    <w:p w14:paraId="387A7781" w14:textId="77777777" w:rsidR="000670FD" w:rsidRDefault="002C3138">
      <w:pPr>
        <w:pStyle w:val="NCIEBody"/>
      </w:pPr>
      <w:r>
        <w:t>Every artifact carries a Software Bill of Materials (SBOM) concept, a build-attestation reference, and passes vulnerability gates before being eligible for CI validation (Chapter 7); provenance links every artifact back to its source commit and build environment.</w:t>
      </w:r>
    </w:p>
    <w:p w14:paraId="4D4767FA" w14:textId="77777777" w:rsidR="000670FD" w:rsidRDefault="002C3138">
      <w:pPr>
        <w:pStyle w:val="Heading2"/>
      </w:pPr>
      <w:bookmarkStart w:id="44" w:name="_Toc240440290"/>
      <w:r>
        <w:t>6.R  RACI / Control Ownership</w:t>
      </w:r>
      <w:bookmarkEnd w:id="44"/>
    </w:p>
    <w:p w14:paraId="476CD309" w14:textId="77777777" w:rsidR="000670FD" w:rsidRDefault="002C3138">
      <w:pPr>
        <w:pStyle w:val="NCIEFigureCaption"/>
      </w:pPr>
      <w:r>
        <w:t>Table 9. Chapter 6 RACI / control ownership.</w:t>
      </w:r>
    </w:p>
    <w:tbl>
      <w:tblPr>
        <w:tblW w:w="0" w:type="auto"/>
        <w:tblLook w:val="04A0" w:firstRow="1" w:lastRow="0" w:firstColumn="1" w:lastColumn="0" w:noHBand="0" w:noVBand="1"/>
      </w:tblPr>
      <w:tblGrid>
        <w:gridCol w:w="2007"/>
        <w:gridCol w:w="2007"/>
        <w:gridCol w:w="2007"/>
        <w:gridCol w:w="2007"/>
        <w:gridCol w:w="2007"/>
      </w:tblGrid>
      <w:tr w:rsidR="000670FD" w14:paraId="2A01DBF1" w14:textId="77777777">
        <w:tc>
          <w:tcPr>
            <w:tcW w:w="2007" w:type="dxa"/>
          </w:tcPr>
          <w:p w14:paraId="34E8EBB8" w14:textId="77777777" w:rsidR="000670FD" w:rsidRDefault="002C3138">
            <w:r>
              <w:rPr>
                <w:b/>
              </w:rPr>
              <w:t>Function</w:t>
            </w:r>
          </w:p>
        </w:tc>
        <w:tc>
          <w:tcPr>
            <w:tcW w:w="2007" w:type="dxa"/>
          </w:tcPr>
          <w:p w14:paraId="66A7B773" w14:textId="77777777" w:rsidR="000670FD" w:rsidRDefault="002C3138">
            <w:r>
              <w:rPr>
                <w:b/>
              </w:rPr>
              <w:t>Accountable (NCIE-008)</w:t>
            </w:r>
          </w:p>
        </w:tc>
        <w:tc>
          <w:tcPr>
            <w:tcW w:w="2007" w:type="dxa"/>
          </w:tcPr>
          <w:p w14:paraId="4B35AD2A" w14:textId="77777777" w:rsidR="000670FD" w:rsidRDefault="002C3138">
            <w:r>
              <w:rPr>
                <w:b/>
              </w:rPr>
              <w:t>Responsible (Operations)</w:t>
            </w:r>
          </w:p>
        </w:tc>
        <w:tc>
          <w:tcPr>
            <w:tcW w:w="2007" w:type="dxa"/>
          </w:tcPr>
          <w:p w14:paraId="6540FDCC" w14:textId="77777777" w:rsidR="000670FD" w:rsidRDefault="002C3138">
            <w:r>
              <w:rPr>
                <w:b/>
              </w:rPr>
              <w:t>Consulted</w:t>
            </w:r>
          </w:p>
        </w:tc>
        <w:tc>
          <w:tcPr>
            <w:tcW w:w="2007" w:type="dxa"/>
          </w:tcPr>
          <w:p w14:paraId="09555746" w14:textId="77777777" w:rsidR="000670FD" w:rsidRDefault="002C3138">
            <w:r>
              <w:rPr>
                <w:b/>
              </w:rPr>
              <w:t>Informed</w:t>
            </w:r>
          </w:p>
        </w:tc>
      </w:tr>
      <w:tr w:rsidR="000670FD" w14:paraId="4B19E6BD" w14:textId="77777777">
        <w:tc>
          <w:tcPr>
            <w:tcW w:w="2007" w:type="dxa"/>
          </w:tcPr>
          <w:p w14:paraId="245F7948" w14:textId="77777777" w:rsidR="000670FD" w:rsidRDefault="002C3138">
            <w:r>
              <w:t>Confirm build/artifact technology and gates</w:t>
            </w:r>
          </w:p>
        </w:tc>
        <w:tc>
          <w:tcPr>
            <w:tcW w:w="2007" w:type="dxa"/>
          </w:tcPr>
          <w:p w14:paraId="7DBC72A1" w14:textId="77777777" w:rsidR="000670FD" w:rsidRDefault="002C3138">
            <w:r>
              <w:t>Accountable Authority Class (to be assigned)</w:t>
            </w:r>
          </w:p>
        </w:tc>
        <w:tc>
          <w:tcPr>
            <w:tcW w:w="2007" w:type="dxa"/>
          </w:tcPr>
          <w:p w14:paraId="41868286" w14:textId="77777777" w:rsidR="000670FD" w:rsidRDefault="002C3138">
            <w:r>
              <w:t>Build/Supply-Chain Owner (to be assigned)</w:t>
            </w:r>
          </w:p>
        </w:tc>
        <w:tc>
          <w:tcPr>
            <w:tcW w:w="2007" w:type="dxa"/>
          </w:tcPr>
          <w:p w14:paraId="604A2838" w14:textId="77777777" w:rsidR="000670FD" w:rsidRDefault="002C3138">
            <w:r>
              <w:t>NCIE-004/009 owners</w:t>
            </w:r>
          </w:p>
        </w:tc>
        <w:tc>
          <w:tcPr>
            <w:tcW w:w="2007" w:type="dxa"/>
          </w:tcPr>
          <w:p w14:paraId="17F5C882" w14:textId="77777777" w:rsidR="000670FD" w:rsidRDefault="002C3138">
            <w:r>
              <w:t>Assurance/Audit (NCIE-008)</w:t>
            </w:r>
          </w:p>
        </w:tc>
      </w:tr>
    </w:tbl>
    <w:p w14:paraId="3BB5AD63" w14:textId="77777777" w:rsidR="000670FD" w:rsidRDefault="000670FD"/>
    <w:p w14:paraId="43C988CE" w14:textId="77777777" w:rsidR="000670FD" w:rsidRDefault="002C3138">
      <w:pPr>
        <w:pStyle w:val="Heading2"/>
      </w:pPr>
      <w:bookmarkStart w:id="45" w:name="_Toc240440291"/>
      <w:r>
        <w:t>Human Review Focus</w:t>
      </w:r>
      <w:bookmarkEnd w:id="45"/>
    </w:p>
    <w:p w14:paraId="25921882" w14:textId="77777777" w:rsidR="000670FD" w:rsidRDefault="002C3138">
      <w:pPr>
        <w:pStyle w:val="ListBullet"/>
      </w:pPr>
      <w:r>
        <w:t>[SECURITY/SOVEREIGNTY CONFIRMATION REQUIRED] (Blocking)  HR15-6-1: Confirm build/artifact technology and gates.</w:t>
      </w:r>
    </w:p>
    <w:p w14:paraId="70C30C9D" w14:textId="77777777" w:rsidR="000670FD" w:rsidRDefault="002C3138">
      <w:pPr>
        <w:pStyle w:val="NCIETraceBlock"/>
      </w:pPr>
      <w:r>
        <w:t>Traceability: NCIE-004/009.</w:t>
      </w:r>
    </w:p>
    <w:p w14:paraId="05C7D7A1" w14:textId="77777777" w:rsidR="000670FD" w:rsidRDefault="002C3138">
      <w:pPr>
        <w:pStyle w:val="NCIEChapterLabel"/>
      </w:pPr>
      <w:r>
        <w:lastRenderedPageBreak/>
        <w:t>NCIE-015 — Chapter 7 Expansion</w:t>
      </w:r>
    </w:p>
    <w:p w14:paraId="5EA7E0E0" w14:textId="77777777" w:rsidR="000670FD" w:rsidRDefault="002C3138">
      <w:pPr>
        <w:pStyle w:val="Heading1"/>
      </w:pPr>
      <w:bookmarkStart w:id="46" w:name="_Toc240440292"/>
      <w:r>
        <w:t>CI Validation &amp; Pre-Release Gates</w:t>
      </w:r>
      <w:bookmarkEnd w:id="46"/>
    </w:p>
    <w:p w14:paraId="696AE3B7" w14:textId="77777777" w:rsidR="000670FD" w:rsidRDefault="002C3138">
      <w:pPr>
        <w:pStyle w:val="NCIEBody"/>
      </w:pPr>
      <w:r>
        <w:t>Define automated pre-release validation.</w:t>
      </w:r>
    </w:p>
    <w:p w14:paraId="44AEC45D" w14:textId="77777777" w:rsidR="000670FD" w:rsidRDefault="002C3138">
      <w:pPr>
        <w:pStyle w:val="NCIEStatusBlock"/>
      </w:pPr>
      <w:r>
        <w:t>Status: IN DEVELOPMENT — FOR HUMAN REVIEW.</w:t>
      </w:r>
    </w:p>
    <w:p w14:paraId="7FAFF84D" w14:textId="77777777" w:rsidR="000670FD" w:rsidRDefault="002C3138">
      <w:pPr>
        <w:pStyle w:val="NCIEUpstreamBlock"/>
      </w:pPr>
      <w:r>
        <w:t>Upstream: NCIE-004/008/009/016.</w:t>
      </w:r>
    </w:p>
    <w:p w14:paraId="1CD59DFB" w14:textId="77777777" w:rsidR="000670FD" w:rsidRDefault="002C3138">
      <w:pPr>
        <w:pStyle w:val="Heading2"/>
      </w:pPr>
      <w:bookmarkStart w:id="47" w:name="_Toc240440293"/>
      <w:r>
        <w:t>7.0 Salient Things to Note</w:t>
      </w:r>
      <w:bookmarkEnd w:id="47"/>
    </w:p>
    <w:p w14:paraId="4A1A7156" w14:textId="77777777" w:rsidR="000670FD" w:rsidRDefault="002C3138">
      <w:pPr>
        <w:pStyle w:val="NCIEBody"/>
      </w:pPr>
      <w:r>
        <w:t>PIPELINE PASS ≠ PRODUCTION ACCEPTANCE — every gate exception is explicit, recorded and time-bound, never a silent override.</w:t>
      </w:r>
    </w:p>
    <w:p w14:paraId="737AD132" w14:textId="77777777" w:rsidR="000670FD" w:rsidRDefault="002C3138">
      <w:pPr>
        <w:pStyle w:val="Heading2"/>
      </w:pPr>
      <w:bookmarkStart w:id="48" w:name="_Toc240440294"/>
      <w:r>
        <w:t>7.1 Static, Unit, Integration and Security/Policy Checks</w:t>
      </w:r>
      <w:bookmarkEnd w:id="48"/>
    </w:p>
    <w:p w14:paraId="49B86D04" w14:textId="77777777" w:rsidR="000670FD" w:rsidRDefault="002C3138">
      <w:pPr>
        <w:pStyle w:val="NCIEBody"/>
      </w:pPr>
      <w:r>
        <w:t>CI validation runs static analysis, unit/integration test interfaces, and security/policy/artifact checks against every candidate build; each check's pass/fail outcome is recorded as gate evidence.</w:t>
      </w:r>
    </w:p>
    <w:p w14:paraId="433B040D" w14:textId="77777777" w:rsidR="000670FD" w:rsidRDefault="002C3138">
      <w:pPr>
        <w:pStyle w:val="Heading2"/>
      </w:pPr>
      <w:bookmarkStart w:id="49" w:name="_Toc240440295"/>
      <w:r>
        <w:t>7.2 Pipeline Pass and the Production-Acceptance Boundary</w:t>
      </w:r>
      <w:bookmarkEnd w:id="49"/>
    </w:p>
    <w:p w14:paraId="4A173925" w14:textId="77777777" w:rsidR="000670FD" w:rsidRDefault="002C3138">
      <w:pPr>
        <w:pStyle w:val="NCIEBody"/>
      </w:pPr>
      <w:r>
        <w:t>PIPELINE PASS ≠ PRODUCTION ACCEPTANCE — passing every CI gate makes a build eligible for release consideration (Chapter 8); it does not itself constitute production acceptance. Gate exceptions require explicit, recorded, time-bound approval rather than a silent override.</w:t>
      </w:r>
    </w:p>
    <w:p w14:paraId="77F812C9" w14:textId="77777777" w:rsidR="000670FD" w:rsidRDefault="002C3138">
      <w:pPr>
        <w:pStyle w:val="Heading2"/>
      </w:pPr>
      <w:bookmarkStart w:id="50" w:name="_Toc240440296"/>
      <w:r>
        <w:t>7.R  RACI / Control Ownership</w:t>
      </w:r>
      <w:bookmarkEnd w:id="50"/>
    </w:p>
    <w:p w14:paraId="02F59AC4" w14:textId="77777777" w:rsidR="000670FD" w:rsidRDefault="002C3138">
      <w:pPr>
        <w:pStyle w:val="NCIEFigureCaption"/>
      </w:pPr>
      <w:r>
        <w:t>Table 10. Chapter 7 RACI / control ownership.</w:t>
      </w:r>
    </w:p>
    <w:tbl>
      <w:tblPr>
        <w:tblW w:w="0" w:type="auto"/>
        <w:tblLook w:val="04A0" w:firstRow="1" w:lastRow="0" w:firstColumn="1" w:lastColumn="0" w:noHBand="0" w:noVBand="1"/>
      </w:tblPr>
      <w:tblGrid>
        <w:gridCol w:w="2007"/>
        <w:gridCol w:w="2007"/>
        <w:gridCol w:w="2007"/>
        <w:gridCol w:w="2007"/>
        <w:gridCol w:w="2007"/>
      </w:tblGrid>
      <w:tr w:rsidR="000670FD" w14:paraId="2097B511" w14:textId="77777777">
        <w:tc>
          <w:tcPr>
            <w:tcW w:w="2007" w:type="dxa"/>
          </w:tcPr>
          <w:p w14:paraId="233EFA7E" w14:textId="77777777" w:rsidR="000670FD" w:rsidRDefault="002C3138">
            <w:r>
              <w:rPr>
                <w:b/>
              </w:rPr>
              <w:t>Function</w:t>
            </w:r>
          </w:p>
        </w:tc>
        <w:tc>
          <w:tcPr>
            <w:tcW w:w="2007" w:type="dxa"/>
          </w:tcPr>
          <w:p w14:paraId="421C6A79" w14:textId="77777777" w:rsidR="000670FD" w:rsidRDefault="002C3138">
            <w:r>
              <w:rPr>
                <w:b/>
              </w:rPr>
              <w:t>Accountable (NCIE-008)</w:t>
            </w:r>
          </w:p>
        </w:tc>
        <w:tc>
          <w:tcPr>
            <w:tcW w:w="2007" w:type="dxa"/>
          </w:tcPr>
          <w:p w14:paraId="572D855D" w14:textId="77777777" w:rsidR="000670FD" w:rsidRDefault="002C3138">
            <w:r>
              <w:rPr>
                <w:b/>
              </w:rPr>
              <w:t>Responsible (Operations)</w:t>
            </w:r>
          </w:p>
        </w:tc>
        <w:tc>
          <w:tcPr>
            <w:tcW w:w="2007" w:type="dxa"/>
          </w:tcPr>
          <w:p w14:paraId="08621FB9" w14:textId="77777777" w:rsidR="000670FD" w:rsidRDefault="002C3138">
            <w:r>
              <w:rPr>
                <w:b/>
              </w:rPr>
              <w:t>Consulted</w:t>
            </w:r>
          </w:p>
        </w:tc>
        <w:tc>
          <w:tcPr>
            <w:tcW w:w="2007" w:type="dxa"/>
          </w:tcPr>
          <w:p w14:paraId="3767B501" w14:textId="77777777" w:rsidR="000670FD" w:rsidRDefault="002C3138">
            <w:r>
              <w:rPr>
                <w:b/>
              </w:rPr>
              <w:t>Informed</w:t>
            </w:r>
          </w:p>
        </w:tc>
      </w:tr>
      <w:tr w:rsidR="000670FD" w14:paraId="17CDDD82" w14:textId="77777777">
        <w:tc>
          <w:tcPr>
            <w:tcW w:w="2007" w:type="dxa"/>
          </w:tcPr>
          <w:p w14:paraId="770A0E83" w14:textId="77777777" w:rsidR="000670FD" w:rsidRDefault="002C3138">
            <w:r>
              <w:t>Confirm mandatory gates/exceptions</w:t>
            </w:r>
          </w:p>
        </w:tc>
        <w:tc>
          <w:tcPr>
            <w:tcW w:w="2007" w:type="dxa"/>
          </w:tcPr>
          <w:p w14:paraId="57DBA06A" w14:textId="77777777" w:rsidR="000670FD" w:rsidRDefault="002C3138">
            <w:r>
              <w:t>Accountable Authority Class (to be assigned)</w:t>
            </w:r>
          </w:p>
        </w:tc>
        <w:tc>
          <w:tcPr>
            <w:tcW w:w="2007" w:type="dxa"/>
          </w:tcPr>
          <w:p w14:paraId="1FA5E0D8" w14:textId="77777777" w:rsidR="000670FD" w:rsidRDefault="002C3138">
            <w:r>
              <w:t>CI Validation Owner (to be assigned)</w:t>
            </w:r>
          </w:p>
        </w:tc>
        <w:tc>
          <w:tcPr>
            <w:tcW w:w="2007" w:type="dxa"/>
          </w:tcPr>
          <w:p w14:paraId="39AF8C3F" w14:textId="77777777" w:rsidR="000670FD" w:rsidRDefault="002C3138">
            <w:r>
              <w:t>NCIE-004/008/009/016 owners</w:t>
            </w:r>
          </w:p>
        </w:tc>
        <w:tc>
          <w:tcPr>
            <w:tcW w:w="2007" w:type="dxa"/>
          </w:tcPr>
          <w:p w14:paraId="1EA41532" w14:textId="77777777" w:rsidR="000670FD" w:rsidRDefault="002C3138">
            <w:r>
              <w:t>Assurance/Audit (NCIE-008)</w:t>
            </w:r>
          </w:p>
        </w:tc>
      </w:tr>
    </w:tbl>
    <w:p w14:paraId="4FB77C7F" w14:textId="77777777" w:rsidR="000670FD" w:rsidRDefault="000670FD"/>
    <w:p w14:paraId="4D2FFDC9" w14:textId="77777777" w:rsidR="000670FD" w:rsidRDefault="002C3138">
      <w:pPr>
        <w:pStyle w:val="Heading2"/>
      </w:pPr>
      <w:bookmarkStart w:id="51" w:name="_Toc240440297"/>
      <w:r>
        <w:t>Human Review Focus</w:t>
      </w:r>
      <w:bookmarkEnd w:id="51"/>
    </w:p>
    <w:p w14:paraId="4527E634" w14:textId="77777777" w:rsidR="000670FD" w:rsidRDefault="002C3138">
      <w:pPr>
        <w:pStyle w:val="ListBullet"/>
      </w:pPr>
      <w:r>
        <w:t>[INSTITUTIONAL CONFIRMATION REQUIRED] (Blocking)  HR15-7-1: Confirm mandatory gates/exceptions.</w:t>
      </w:r>
    </w:p>
    <w:p w14:paraId="26B73F18" w14:textId="77777777" w:rsidR="000670FD" w:rsidRDefault="002C3138">
      <w:pPr>
        <w:pStyle w:val="NCIETraceBlock"/>
      </w:pPr>
      <w:r>
        <w:t>Traceability: NCIE-004/008/009/016.</w:t>
      </w:r>
    </w:p>
    <w:p w14:paraId="5EFC4C44" w14:textId="77777777" w:rsidR="000670FD" w:rsidRDefault="002C3138">
      <w:pPr>
        <w:pStyle w:val="NCIEChapterLabel"/>
      </w:pPr>
      <w:r>
        <w:lastRenderedPageBreak/>
        <w:t>NCIE-015 — Chapter 8 Expansion</w:t>
      </w:r>
    </w:p>
    <w:p w14:paraId="1006B0A9" w14:textId="77777777" w:rsidR="000670FD" w:rsidRDefault="002C3138">
      <w:pPr>
        <w:pStyle w:val="Heading1"/>
      </w:pPr>
      <w:bookmarkStart w:id="52" w:name="_Toc240440298"/>
      <w:r>
        <w:t>Release Management &amp; Deployment Authorization</w:t>
      </w:r>
      <w:bookmarkEnd w:id="52"/>
    </w:p>
    <w:p w14:paraId="6BB402B5" w14:textId="77777777" w:rsidR="000670FD" w:rsidRDefault="002C3138">
      <w:pPr>
        <w:pStyle w:val="NCIEBody"/>
      </w:pPr>
      <w:r>
        <w:t>Define release authorization/deployment initiation.</w:t>
      </w:r>
    </w:p>
    <w:p w14:paraId="73D8C63F" w14:textId="77777777" w:rsidR="000670FD" w:rsidRDefault="002C3138">
      <w:pPr>
        <w:pStyle w:val="NCIEStatusBlock"/>
      </w:pPr>
      <w:r>
        <w:t>Status: IN DEVELOPMENT — FOR HUMAN REVIEW.</w:t>
      </w:r>
    </w:p>
    <w:p w14:paraId="5E3A5FB0" w14:textId="77777777" w:rsidR="000670FD" w:rsidRDefault="002C3138">
      <w:pPr>
        <w:pStyle w:val="NCIEUpstreamBlock"/>
      </w:pPr>
      <w:r>
        <w:t>Upstream: NCIE-008/004.</w:t>
      </w:r>
    </w:p>
    <w:p w14:paraId="0075C612" w14:textId="77777777" w:rsidR="000670FD" w:rsidRDefault="002C3138">
      <w:pPr>
        <w:pStyle w:val="Heading2"/>
      </w:pPr>
      <w:bookmarkStart w:id="53" w:name="_Toc240440299"/>
      <w:r>
        <w:t>8.0 Salient Things to Note</w:t>
      </w:r>
      <w:bookmarkEnd w:id="53"/>
    </w:p>
    <w:p w14:paraId="413C5FEE" w14:textId="77777777" w:rsidR="000670FD" w:rsidRDefault="002C3138">
      <w:pPr>
        <w:pStyle w:val="NCIEBody"/>
      </w:pPr>
      <w:r>
        <w:t>DEPLOYED ≠ APPROVED; approval binds target/scope/version — Table 11 fixes eight distinct release states so none is ever mistaken for institutional acceptance.</w:t>
      </w:r>
    </w:p>
    <w:p w14:paraId="4438FA90" w14:textId="77777777" w:rsidR="000670FD" w:rsidRDefault="002C3138">
      <w:pPr>
        <w:pStyle w:val="Heading2"/>
      </w:pPr>
      <w:bookmarkStart w:id="54" w:name="_Toc240440300"/>
      <w:r>
        <w:t>8.1 Release Candidate, Approval and Change Record</w:t>
      </w:r>
      <w:bookmarkEnd w:id="54"/>
    </w:p>
    <w:p w14:paraId="58F14818" w14:textId="77777777" w:rsidR="000670FD" w:rsidRDefault="002C3138">
      <w:pPr>
        <w:pStyle w:val="NCIEBody"/>
      </w:pPr>
      <w:r>
        <w:t>DEPLOYED ≠ APPROVED — a release candidate becomes deployable only after an explicit approval act that binds a specific target, scope and version; the approval, target, scope and version are recorded together as one change record, never approved in the abstract.</w:t>
      </w:r>
    </w:p>
    <w:p w14:paraId="3B679C22" w14:textId="77777777" w:rsidR="000670FD" w:rsidRDefault="002C3138">
      <w:pPr>
        <w:pStyle w:val="Heading2"/>
      </w:pPr>
      <w:bookmarkStart w:id="55" w:name="_Toc240440301"/>
      <w:r>
        <w:t>8.2 Deployment Receipt and Rollback Trigger</w:t>
      </w:r>
      <w:bookmarkEnd w:id="55"/>
    </w:p>
    <w:p w14:paraId="10DD8EE9" w14:textId="77777777" w:rsidR="000670FD" w:rsidRDefault="002C3138">
      <w:pPr>
        <w:pStyle w:val="NCIEBody"/>
      </w:pPr>
      <w:r>
        <w:t>Every deployment produces a receipt (what, where, when, by whom, under which approval) and carries a pre-defined rollback trigger condition, so a failing deployment has an established path back to the last known-good state rather than an improvised one.</w:t>
      </w:r>
    </w:p>
    <w:p w14:paraId="1EC029DC" w14:textId="77777777" w:rsidR="000670FD" w:rsidRDefault="002C3138">
      <w:pPr>
        <w:pStyle w:val="Heading2"/>
      </w:pPr>
      <w:bookmarkStart w:id="56" w:name="_Toc240440302"/>
      <w:r>
        <w:t>8.3 Release-Control Matrix (directive item 58)</w:t>
      </w:r>
      <w:bookmarkEnd w:id="56"/>
    </w:p>
    <w:p w14:paraId="4D128CA7" w14:textId="77777777" w:rsidR="000670FD" w:rsidRDefault="002C3138">
      <w:pPr>
        <w:pStyle w:val="NCIEBody"/>
      </w:pPr>
      <w:r>
        <w:t>The consolidated matrix below maps build, CI validation, release candidate, Human/Governance authorization, deployment, health verification, rollback and final acceptance as distinct states, so no state is mistaken for another.</w:t>
      </w:r>
    </w:p>
    <w:p w14:paraId="5BAAB131" w14:textId="77777777" w:rsidR="000670FD" w:rsidRDefault="002C3138">
      <w:pPr>
        <w:pStyle w:val="NCIEFigureCaption"/>
      </w:pPr>
      <w:r>
        <w:t>Table 11. Release-Control Matrix.</w:t>
      </w:r>
    </w:p>
    <w:tbl>
      <w:tblPr>
        <w:tblW w:w="0" w:type="auto"/>
        <w:tblLook w:val="04A0" w:firstRow="1" w:lastRow="0" w:firstColumn="1" w:lastColumn="0" w:noHBand="0" w:noVBand="1"/>
      </w:tblPr>
      <w:tblGrid>
        <w:gridCol w:w="2509"/>
        <w:gridCol w:w="2509"/>
        <w:gridCol w:w="2509"/>
        <w:gridCol w:w="2509"/>
      </w:tblGrid>
      <w:tr w:rsidR="000670FD" w14:paraId="0AE95A5C" w14:textId="77777777">
        <w:tc>
          <w:tcPr>
            <w:tcW w:w="2509" w:type="dxa"/>
          </w:tcPr>
          <w:p w14:paraId="3E5C8C6D" w14:textId="77777777" w:rsidR="000670FD" w:rsidRDefault="002C3138">
            <w:r>
              <w:rPr>
                <w:b/>
              </w:rPr>
              <w:t>State</w:t>
            </w:r>
          </w:p>
        </w:tc>
        <w:tc>
          <w:tcPr>
            <w:tcW w:w="2509" w:type="dxa"/>
          </w:tcPr>
          <w:p w14:paraId="7F841373" w14:textId="77777777" w:rsidR="000670FD" w:rsidRDefault="002C3138">
            <w:r>
              <w:rPr>
                <w:b/>
              </w:rPr>
              <w:t>Meaning</w:t>
            </w:r>
          </w:p>
        </w:tc>
        <w:tc>
          <w:tcPr>
            <w:tcW w:w="2509" w:type="dxa"/>
          </w:tcPr>
          <w:p w14:paraId="08EB2B86" w14:textId="77777777" w:rsidR="000670FD" w:rsidRDefault="002C3138">
            <w:r>
              <w:rPr>
                <w:b/>
              </w:rPr>
              <w:t>Authority</w:t>
            </w:r>
          </w:p>
        </w:tc>
        <w:tc>
          <w:tcPr>
            <w:tcW w:w="2509" w:type="dxa"/>
          </w:tcPr>
          <w:p w14:paraId="40F17A30" w14:textId="77777777" w:rsidR="000670FD" w:rsidRDefault="002C3138">
            <w:r>
              <w:rPr>
                <w:b/>
              </w:rPr>
              <w:t>Never Implies</w:t>
            </w:r>
          </w:p>
        </w:tc>
      </w:tr>
      <w:tr w:rsidR="000670FD" w14:paraId="3D954262" w14:textId="77777777">
        <w:tc>
          <w:tcPr>
            <w:tcW w:w="2509" w:type="dxa"/>
          </w:tcPr>
          <w:p w14:paraId="353C2382" w14:textId="77777777" w:rsidR="000670FD" w:rsidRDefault="002C3138">
            <w:r>
              <w:t>Build</w:t>
            </w:r>
          </w:p>
        </w:tc>
        <w:tc>
          <w:tcPr>
            <w:tcW w:w="2509" w:type="dxa"/>
          </w:tcPr>
          <w:p w14:paraId="5F2B12E2" w14:textId="77777777" w:rsidR="000670FD" w:rsidRDefault="002C3138">
            <w:r>
              <w:t>Artifact produced from source (Ch.6)</w:t>
            </w:r>
          </w:p>
        </w:tc>
        <w:tc>
          <w:tcPr>
            <w:tcW w:w="2509" w:type="dxa"/>
          </w:tcPr>
          <w:p w14:paraId="12804E15" w14:textId="77777777" w:rsidR="000670FD" w:rsidRDefault="002C3138">
            <w:r>
              <w:t>Automated, no institutional authority</w:t>
            </w:r>
          </w:p>
        </w:tc>
        <w:tc>
          <w:tcPr>
            <w:tcW w:w="2509" w:type="dxa"/>
          </w:tcPr>
          <w:p w14:paraId="5F403745" w14:textId="77777777" w:rsidR="000670FD" w:rsidRDefault="002C3138">
            <w:r>
              <w:t>Release authorization</w:t>
            </w:r>
          </w:p>
        </w:tc>
      </w:tr>
      <w:tr w:rsidR="000670FD" w14:paraId="043A62B9" w14:textId="77777777">
        <w:tc>
          <w:tcPr>
            <w:tcW w:w="2509" w:type="dxa"/>
          </w:tcPr>
          <w:p w14:paraId="22208E28" w14:textId="77777777" w:rsidR="000670FD" w:rsidRDefault="002C3138">
            <w:r>
              <w:t>CI validation passed</w:t>
            </w:r>
          </w:p>
        </w:tc>
        <w:tc>
          <w:tcPr>
            <w:tcW w:w="2509" w:type="dxa"/>
          </w:tcPr>
          <w:p w14:paraId="55FA653A" w14:textId="77777777" w:rsidR="000670FD" w:rsidRDefault="002C3138">
            <w:r>
              <w:t>All mandatory gates passed (Ch.7)</w:t>
            </w:r>
          </w:p>
        </w:tc>
        <w:tc>
          <w:tcPr>
            <w:tcW w:w="2509" w:type="dxa"/>
          </w:tcPr>
          <w:p w14:paraId="020A53F7" w14:textId="77777777" w:rsidR="000670FD" w:rsidRDefault="002C3138">
            <w:r>
              <w:t>Automated, no institutional authority</w:t>
            </w:r>
          </w:p>
        </w:tc>
        <w:tc>
          <w:tcPr>
            <w:tcW w:w="2509" w:type="dxa"/>
          </w:tcPr>
          <w:p w14:paraId="6143E1CD" w14:textId="77777777" w:rsidR="000670FD" w:rsidRDefault="002C3138">
            <w:r>
              <w:t>Production acceptance</w:t>
            </w:r>
          </w:p>
        </w:tc>
      </w:tr>
      <w:tr w:rsidR="000670FD" w14:paraId="044E191F" w14:textId="77777777">
        <w:tc>
          <w:tcPr>
            <w:tcW w:w="2509" w:type="dxa"/>
          </w:tcPr>
          <w:p w14:paraId="4EEA173E" w14:textId="77777777" w:rsidR="000670FD" w:rsidRDefault="002C3138">
            <w:r>
              <w:t>Release candidate</w:t>
            </w:r>
          </w:p>
        </w:tc>
        <w:tc>
          <w:tcPr>
            <w:tcW w:w="2509" w:type="dxa"/>
          </w:tcPr>
          <w:p w14:paraId="058A7CAB" w14:textId="77777777" w:rsidR="000670FD" w:rsidRDefault="002C3138">
            <w:r>
              <w:t>Build eligible for release consideration</w:t>
            </w:r>
          </w:p>
        </w:tc>
        <w:tc>
          <w:tcPr>
            <w:tcW w:w="2509" w:type="dxa"/>
          </w:tcPr>
          <w:p w14:paraId="2CDD691D" w14:textId="77777777" w:rsidR="000670FD" w:rsidRDefault="002C3138">
            <w:r>
              <w:t>Automated eligibility only</w:t>
            </w:r>
          </w:p>
        </w:tc>
        <w:tc>
          <w:tcPr>
            <w:tcW w:w="2509" w:type="dxa"/>
          </w:tcPr>
          <w:p w14:paraId="451651D4" w14:textId="77777777" w:rsidR="000670FD" w:rsidRDefault="002C3138">
            <w:r>
              <w:t>Approval to deploy</w:t>
            </w:r>
          </w:p>
        </w:tc>
      </w:tr>
      <w:tr w:rsidR="000670FD" w14:paraId="62E00530" w14:textId="77777777">
        <w:tc>
          <w:tcPr>
            <w:tcW w:w="2509" w:type="dxa"/>
          </w:tcPr>
          <w:p w14:paraId="43266B57" w14:textId="77777777" w:rsidR="000670FD" w:rsidRDefault="002C3138">
            <w:r>
              <w:t>Human/Governance authorization</w:t>
            </w:r>
          </w:p>
        </w:tc>
        <w:tc>
          <w:tcPr>
            <w:tcW w:w="2509" w:type="dxa"/>
          </w:tcPr>
          <w:p w14:paraId="33F0C179" w14:textId="77777777" w:rsidR="000670FD" w:rsidRDefault="002C3138">
            <w:r>
              <w:t>Explicit approval binding target/scope/version</w:t>
            </w:r>
          </w:p>
        </w:tc>
        <w:tc>
          <w:tcPr>
            <w:tcW w:w="2509" w:type="dxa"/>
          </w:tcPr>
          <w:p w14:paraId="363B02C5" w14:textId="77777777" w:rsidR="000670FD" w:rsidRDefault="002C3138">
            <w:r>
              <w:t>NCIE-008 accountable authority</w:t>
            </w:r>
          </w:p>
        </w:tc>
        <w:tc>
          <w:tcPr>
            <w:tcW w:w="2509" w:type="dxa"/>
          </w:tcPr>
          <w:p w14:paraId="10E601CE" w14:textId="77777777" w:rsidR="000670FD" w:rsidRDefault="002C3138">
            <w:r>
              <w:t>That deployment has occurred</w:t>
            </w:r>
          </w:p>
        </w:tc>
      </w:tr>
      <w:tr w:rsidR="000670FD" w14:paraId="676F92D2" w14:textId="77777777">
        <w:tc>
          <w:tcPr>
            <w:tcW w:w="2509" w:type="dxa"/>
          </w:tcPr>
          <w:p w14:paraId="4733FBF9" w14:textId="77777777" w:rsidR="000670FD" w:rsidRDefault="002C3138">
            <w:r>
              <w:t>Deployed</w:t>
            </w:r>
          </w:p>
        </w:tc>
        <w:tc>
          <w:tcPr>
            <w:tcW w:w="2509" w:type="dxa"/>
          </w:tcPr>
          <w:p w14:paraId="30564AC3" w14:textId="77777777" w:rsidR="000670FD" w:rsidRDefault="002C3138">
            <w:r>
              <w:t>Artifact running in target environment</w:t>
            </w:r>
          </w:p>
        </w:tc>
        <w:tc>
          <w:tcPr>
            <w:tcW w:w="2509" w:type="dxa"/>
          </w:tcPr>
          <w:p w14:paraId="797EE35E" w14:textId="77777777" w:rsidR="000670FD" w:rsidRDefault="002C3138">
            <w:r>
              <w:t>Technical execution of an approval</w:t>
            </w:r>
          </w:p>
        </w:tc>
        <w:tc>
          <w:tcPr>
            <w:tcW w:w="2509" w:type="dxa"/>
          </w:tcPr>
          <w:p w14:paraId="13E586C3" w14:textId="77777777" w:rsidR="000670FD" w:rsidRDefault="002C3138">
            <w:r>
              <w:t>That the release is approved or correct</w:t>
            </w:r>
          </w:p>
        </w:tc>
      </w:tr>
      <w:tr w:rsidR="000670FD" w14:paraId="411D2B59" w14:textId="77777777">
        <w:tc>
          <w:tcPr>
            <w:tcW w:w="2509" w:type="dxa"/>
          </w:tcPr>
          <w:p w14:paraId="3E607408" w14:textId="77777777" w:rsidR="000670FD" w:rsidRDefault="002C3138">
            <w:r>
              <w:t>Health verification</w:t>
            </w:r>
          </w:p>
        </w:tc>
        <w:tc>
          <w:tcPr>
            <w:tcW w:w="2509" w:type="dxa"/>
          </w:tcPr>
          <w:p w14:paraId="15502668" w14:textId="77777777" w:rsidR="000670FD" w:rsidRDefault="002C3138">
            <w:r>
              <w:t>Post-deployment health checks pass</w:t>
            </w:r>
          </w:p>
        </w:tc>
        <w:tc>
          <w:tcPr>
            <w:tcW w:w="2509" w:type="dxa"/>
          </w:tcPr>
          <w:p w14:paraId="3EDE32E8" w14:textId="77777777" w:rsidR="000670FD" w:rsidRDefault="002C3138">
            <w:r>
              <w:t>Automated/operator observation</w:t>
            </w:r>
          </w:p>
        </w:tc>
        <w:tc>
          <w:tcPr>
            <w:tcW w:w="2509" w:type="dxa"/>
          </w:tcPr>
          <w:p w14:paraId="6D53C0ED" w14:textId="77777777" w:rsidR="000670FD" w:rsidRDefault="002C3138">
            <w:r>
              <w:t>Correct business outcome (HEALTHY SERVICE ≠ CORRECT BUSINESS OUTCOME)</w:t>
            </w:r>
          </w:p>
        </w:tc>
      </w:tr>
      <w:tr w:rsidR="000670FD" w14:paraId="7D2F632E" w14:textId="77777777">
        <w:tc>
          <w:tcPr>
            <w:tcW w:w="2509" w:type="dxa"/>
          </w:tcPr>
          <w:p w14:paraId="1714DADD" w14:textId="77777777" w:rsidR="000670FD" w:rsidRDefault="002C3138">
            <w:r>
              <w:t>Rollback</w:t>
            </w:r>
          </w:p>
        </w:tc>
        <w:tc>
          <w:tcPr>
            <w:tcW w:w="2509" w:type="dxa"/>
          </w:tcPr>
          <w:p w14:paraId="161D087C" w14:textId="77777777" w:rsidR="000670FD" w:rsidRDefault="002C3138">
            <w:r>
              <w:t>Reversion to last known-good state</w:t>
            </w:r>
          </w:p>
        </w:tc>
        <w:tc>
          <w:tcPr>
            <w:tcW w:w="2509" w:type="dxa"/>
          </w:tcPr>
          <w:p w14:paraId="72DB395D" w14:textId="77777777" w:rsidR="000670FD" w:rsidRDefault="002C3138">
            <w:r>
              <w:t>Pre-authorized trigger or incident command</w:t>
            </w:r>
          </w:p>
        </w:tc>
        <w:tc>
          <w:tcPr>
            <w:tcW w:w="2509" w:type="dxa"/>
          </w:tcPr>
          <w:p w14:paraId="5F348717" w14:textId="77777777" w:rsidR="000670FD" w:rsidRDefault="002C3138">
            <w:r>
              <w:t>Historical erasure of the rolled-back state</w:t>
            </w:r>
          </w:p>
        </w:tc>
      </w:tr>
      <w:tr w:rsidR="000670FD" w14:paraId="42B6D7BB" w14:textId="77777777">
        <w:tc>
          <w:tcPr>
            <w:tcW w:w="2509" w:type="dxa"/>
          </w:tcPr>
          <w:p w14:paraId="1DFCD625" w14:textId="77777777" w:rsidR="000670FD" w:rsidRDefault="002C3138">
            <w:r>
              <w:t>Final acceptance</w:t>
            </w:r>
          </w:p>
        </w:tc>
        <w:tc>
          <w:tcPr>
            <w:tcW w:w="2509" w:type="dxa"/>
          </w:tcPr>
          <w:p w14:paraId="07B01BCB" w14:textId="77777777" w:rsidR="000670FD" w:rsidRDefault="002C3138">
            <w:r>
              <w:t>Institutional sign-off that the release meets its criteria</w:t>
            </w:r>
          </w:p>
        </w:tc>
        <w:tc>
          <w:tcPr>
            <w:tcW w:w="2509" w:type="dxa"/>
          </w:tcPr>
          <w:p w14:paraId="0A26DFC4" w14:textId="77777777" w:rsidR="000670FD" w:rsidRDefault="002C3138">
            <w:r>
              <w:t>NCIE-008 accountable authority</w:t>
            </w:r>
          </w:p>
        </w:tc>
        <w:tc>
          <w:tcPr>
            <w:tcW w:w="2509" w:type="dxa"/>
          </w:tcPr>
          <w:p w14:paraId="10630B58" w14:textId="77777777" w:rsidR="000670FD" w:rsidRDefault="002C3138">
            <w:r>
              <w:t>N/A — this is the terminal state</w:t>
            </w:r>
          </w:p>
        </w:tc>
      </w:tr>
    </w:tbl>
    <w:p w14:paraId="7B7EF394" w14:textId="77777777" w:rsidR="000670FD" w:rsidRDefault="000670FD"/>
    <w:p w14:paraId="50535C04" w14:textId="77777777" w:rsidR="000670FD" w:rsidRDefault="002C3138">
      <w:pPr>
        <w:pStyle w:val="Heading2"/>
      </w:pPr>
      <w:bookmarkStart w:id="57" w:name="_Toc240440303"/>
      <w:r>
        <w:lastRenderedPageBreak/>
        <w:t>8.R  RACI / Control Ownership</w:t>
      </w:r>
      <w:bookmarkEnd w:id="57"/>
    </w:p>
    <w:p w14:paraId="28FDEAFC" w14:textId="77777777" w:rsidR="000670FD" w:rsidRDefault="002C3138">
      <w:pPr>
        <w:pStyle w:val="NCIEFigureCaption"/>
      </w:pPr>
      <w:r>
        <w:t>Table 12. Chapter 8 RACI / control ownership.</w:t>
      </w:r>
    </w:p>
    <w:tbl>
      <w:tblPr>
        <w:tblW w:w="0" w:type="auto"/>
        <w:tblLook w:val="04A0" w:firstRow="1" w:lastRow="0" w:firstColumn="1" w:lastColumn="0" w:noHBand="0" w:noVBand="1"/>
      </w:tblPr>
      <w:tblGrid>
        <w:gridCol w:w="2007"/>
        <w:gridCol w:w="2007"/>
        <w:gridCol w:w="2007"/>
        <w:gridCol w:w="2007"/>
        <w:gridCol w:w="2007"/>
      </w:tblGrid>
      <w:tr w:rsidR="000670FD" w14:paraId="38A6DEAA" w14:textId="77777777">
        <w:tc>
          <w:tcPr>
            <w:tcW w:w="2007" w:type="dxa"/>
          </w:tcPr>
          <w:p w14:paraId="302C7DBF" w14:textId="77777777" w:rsidR="000670FD" w:rsidRDefault="002C3138">
            <w:r>
              <w:rPr>
                <w:b/>
              </w:rPr>
              <w:t>Function</w:t>
            </w:r>
          </w:p>
        </w:tc>
        <w:tc>
          <w:tcPr>
            <w:tcW w:w="2007" w:type="dxa"/>
          </w:tcPr>
          <w:p w14:paraId="35E0C4B4" w14:textId="77777777" w:rsidR="000670FD" w:rsidRDefault="002C3138">
            <w:r>
              <w:rPr>
                <w:b/>
              </w:rPr>
              <w:t>Accountable (NCIE-008)</w:t>
            </w:r>
          </w:p>
        </w:tc>
        <w:tc>
          <w:tcPr>
            <w:tcW w:w="2007" w:type="dxa"/>
          </w:tcPr>
          <w:p w14:paraId="0AE70FB3" w14:textId="77777777" w:rsidR="000670FD" w:rsidRDefault="002C3138">
            <w:r>
              <w:rPr>
                <w:b/>
              </w:rPr>
              <w:t>Responsible (Operations)</w:t>
            </w:r>
          </w:p>
        </w:tc>
        <w:tc>
          <w:tcPr>
            <w:tcW w:w="2007" w:type="dxa"/>
          </w:tcPr>
          <w:p w14:paraId="5D52057D" w14:textId="77777777" w:rsidR="000670FD" w:rsidRDefault="002C3138">
            <w:r>
              <w:rPr>
                <w:b/>
              </w:rPr>
              <w:t>Consulted</w:t>
            </w:r>
          </w:p>
        </w:tc>
        <w:tc>
          <w:tcPr>
            <w:tcW w:w="2007" w:type="dxa"/>
          </w:tcPr>
          <w:p w14:paraId="2EA986D8" w14:textId="77777777" w:rsidR="000670FD" w:rsidRDefault="002C3138">
            <w:r>
              <w:rPr>
                <w:b/>
              </w:rPr>
              <w:t>Informed</w:t>
            </w:r>
          </w:p>
        </w:tc>
      </w:tr>
      <w:tr w:rsidR="000670FD" w14:paraId="5198E04C" w14:textId="77777777">
        <w:tc>
          <w:tcPr>
            <w:tcW w:w="2007" w:type="dxa"/>
          </w:tcPr>
          <w:p w14:paraId="74B9038F" w14:textId="77777777" w:rsidR="000670FD" w:rsidRDefault="002C3138">
            <w:r>
              <w:t>Confirm release authority/change classes</w:t>
            </w:r>
          </w:p>
        </w:tc>
        <w:tc>
          <w:tcPr>
            <w:tcW w:w="2007" w:type="dxa"/>
          </w:tcPr>
          <w:p w14:paraId="78CA830D" w14:textId="77777777" w:rsidR="000670FD" w:rsidRDefault="002C3138">
            <w:r>
              <w:t>Accountable Authority Class (to be assigned)</w:t>
            </w:r>
          </w:p>
        </w:tc>
        <w:tc>
          <w:tcPr>
            <w:tcW w:w="2007" w:type="dxa"/>
          </w:tcPr>
          <w:p w14:paraId="0C127E8A" w14:textId="77777777" w:rsidR="000670FD" w:rsidRDefault="002C3138">
            <w:r>
              <w:t>Release Manager (to be assigned)</w:t>
            </w:r>
          </w:p>
        </w:tc>
        <w:tc>
          <w:tcPr>
            <w:tcW w:w="2007" w:type="dxa"/>
          </w:tcPr>
          <w:p w14:paraId="3C8D2E81" w14:textId="77777777" w:rsidR="000670FD" w:rsidRDefault="002C3138">
            <w:r>
              <w:t>NCIE-004/008 owners</w:t>
            </w:r>
          </w:p>
        </w:tc>
        <w:tc>
          <w:tcPr>
            <w:tcW w:w="2007" w:type="dxa"/>
          </w:tcPr>
          <w:p w14:paraId="0F3DD173" w14:textId="77777777" w:rsidR="000670FD" w:rsidRDefault="002C3138">
            <w:r>
              <w:t>Assurance/Audit (NCIE-008)</w:t>
            </w:r>
          </w:p>
        </w:tc>
      </w:tr>
    </w:tbl>
    <w:p w14:paraId="70E1B44D" w14:textId="77777777" w:rsidR="000670FD" w:rsidRDefault="000670FD"/>
    <w:p w14:paraId="1DCECF02" w14:textId="77777777" w:rsidR="000670FD" w:rsidRDefault="002C3138">
      <w:pPr>
        <w:pStyle w:val="Heading2"/>
      </w:pPr>
      <w:bookmarkStart w:id="58" w:name="_Toc240440304"/>
      <w:r>
        <w:t>Human Review Focus</w:t>
      </w:r>
      <w:bookmarkEnd w:id="58"/>
    </w:p>
    <w:p w14:paraId="21E83BE5" w14:textId="77777777" w:rsidR="000670FD" w:rsidRDefault="002C3138">
      <w:pPr>
        <w:pStyle w:val="ListBullet"/>
      </w:pPr>
      <w:r>
        <w:t>[INSTITUTIONAL CONFIRMATION REQUIRED] (Blocking)  HR15-8-1: Confirm release authority/change classes (Table 11).</w:t>
      </w:r>
    </w:p>
    <w:p w14:paraId="654E948F" w14:textId="77777777" w:rsidR="000670FD" w:rsidRDefault="002C3138">
      <w:pPr>
        <w:pStyle w:val="NCIETraceBlock"/>
      </w:pPr>
      <w:r>
        <w:t>Traceability: NCIE-008/004.</w:t>
      </w:r>
    </w:p>
    <w:p w14:paraId="12A62006" w14:textId="77777777" w:rsidR="000670FD" w:rsidRDefault="002C3138">
      <w:pPr>
        <w:pStyle w:val="NCIEChapterLabel"/>
      </w:pPr>
      <w:r>
        <w:lastRenderedPageBreak/>
        <w:t>NCIE-015 — Chapter 9 Expansion</w:t>
      </w:r>
    </w:p>
    <w:p w14:paraId="0A273324" w14:textId="77777777" w:rsidR="000670FD" w:rsidRDefault="002C3138">
      <w:pPr>
        <w:pStyle w:val="Heading1"/>
      </w:pPr>
      <w:bookmarkStart w:id="59" w:name="_Toc240440305"/>
      <w:r>
        <w:t>Deployment Strategies &amp; Rollout Control</w:t>
      </w:r>
      <w:bookmarkEnd w:id="59"/>
    </w:p>
    <w:p w14:paraId="1CE19EF5" w14:textId="77777777" w:rsidR="000670FD" w:rsidRDefault="002C3138">
      <w:pPr>
        <w:pStyle w:val="NCIEBody"/>
      </w:pPr>
      <w:r>
        <w:t>Define safe rollout patterns.</w:t>
      </w:r>
    </w:p>
    <w:p w14:paraId="169BDD4C" w14:textId="77777777" w:rsidR="000670FD" w:rsidRDefault="002C3138">
      <w:pPr>
        <w:pStyle w:val="NCIEStatusBlock"/>
      </w:pPr>
      <w:r>
        <w:t>Status: IN DEVELOPMENT — FOR HUMAN REVIEW.</w:t>
      </w:r>
    </w:p>
    <w:p w14:paraId="74855A3D" w14:textId="77777777" w:rsidR="000670FD" w:rsidRDefault="002C3138">
      <w:pPr>
        <w:pStyle w:val="NCIEUpstreamBlock"/>
      </w:pPr>
      <w:r>
        <w:t>Upstream: NCIE-004/011/014.</w:t>
      </w:r>
    </w:p>
    <w:p w14:paraId="3AE3C7C1" w14:textId="77777777" w:rsidR="000670FD" w:rsidRDefault="002C3138">
      <w:pPr>
        <w:pStyle w:val="Heading2"/>
      </w:pPr>
      <w:bookmarkStart w:id="60" w:name="_Toc240440306"/>
      <w:r>
        <w:t>9.0 Salient Things to Note</w:t>
      </w:r>
      <w:bookmarkEnd w:id="60"/>
    </w:p>
    <w:p w14:paraId="4F72F8AD" w14:textId="77777777" w:rsidR="000670FD" w:rsidRDefault="002C3138">
      <w:pPr>
        <w:pStyle w:val="NCIEBody"/>
      </w:pPr>
      <w:r>
        <w:t>Partial rollout cannot hide semantic/version mismatch; rollback/reconciliation remain explicit — a mixed-version rollout must stay contract-compatible for its whole duration.</w:t>
      </w:r>
    </w:p>
    <w:p w14:paraId="08BADC38" w14:textId="77777777" w:rsidR="000670FD" w:rsidRDefault="002C3138">
      <w:pPr>
        <w:pStyle w:val="Heading2"/>
      </w:pPr>
      <w:bookmarkStart w:id="61" w:name="_Toc240440307"/>
      <w:r>
        <w:t>9.1 Rolling, Blue-Green, Canary and Feature Flags</w:t>
      </w:r>
      <w:bookmarkEnd w:id="61"/>
    </w:p>
    <w:p w14:paraId="039EFBE2" w14:textId="77777777" w:rsidR="000670FD" w:rsidRDefault="002C3138">
      <w:pPr>
        <w:pStyle w:val="NCIEBody"/>
      </w:pPr>
      <w:r>
        <w:t>Rolling, blue-green and canary rollout concepts, together with feature-flag gating, are stated without mandating a specific platform; sequencing and health gates determine progression between rollout stages.</w:t>
      </w:r>
    </w:p>
    <w:p w14:paraId="0531AEAC" w14:textId="77777777" w:rsidR="000670FD" w:rsidRDefault="002C3138">
      <w:pPr>
        <w:pStyle w:val="Heading2"/>
      </w:pPr>
      <w:bookmarkStart w:id="62" w:name="_Toc240440308"/>
      <w:r>
        <w:t>9.2 Compatibility, Rollback and Reconciliation</w:t>
      </w:r>
      <w:bookmarkEnd w:id="62"/>
    </w:p>
    <w:p w14:paraId="5E06BE58" w14:textId="77777777" w:rsidR="000670FD" w:rsidRDefault="002C3138">
      <w:pPr>
        <w:pStyle w:val="NCIEBody"/>
      </w:pPr>
      <w:r>
        <w:t>Partial rollout cannot hide a semantic or version mismatch — a rollout that mixes old and new versions must remain contract-compatible for the duration (NCIE-011); rollback and post-rollout reconciliation remain explicit rather than assumed complete.</w:t>
      </w:r>
    </w:p>
    <w:p w14:paraId="43C12935" w14:textId="77777777" w:rsidR="000670FD" w:rsidRDefault="002C3138">
      <w:pPr>
        <w:pStyle w:val="Heading2"/>
      </w:pPr>
      <w:bookmarkStart w:id="63" w:name="_Toc240440309"/>
      <w:r>
        <w:t>9.R  RACI / Control Ownership</w:t>
      </w:r>
      <w:bookmarkEnd w:id="63"/>
    </w:p>
    <w:p w14:paraId="6456BE07" w14:textId="77777777" w:rsidR="000670FD" w:rsidRDefault="002C3138">
      <w:pPr>
        <w:pStyle w:val="NCIEFigureCaption"/>
      </w:pPr>
      <w:r>
        <w:t>Table 13. Chapter 9 RACI / control ownership.</w:t>
      </w:r>
    </w:p>
    <w:tbl>
      <w:tblPr>
        <w:tblW w:w="0" w:type="auto"/>
        <w:tblLook w:val="04A0" w:firstRow="1" w:lastRow="0" w:firstColumn="1" w:lastColumn="0" w:noHBand="0" w:noVBand="1"/>
      </w:tblPr>
      <w:tblGrid>
        <w:gridCol w:w="2007"/>
        <w:gridCol w:w="2007"/>
        <w:gridCol w:w="2007"/>
        <w:gridCol w:w="2007"/>
        <w:gridCol w:w="2007"/>
      </w:tblGrid>
      <w:tr w:rsidR="000670FD" w14:paraId="7435A785" w14:textId="77777777">
        <w:tc>
          <w:tcPr>
            <w:tcW w:w="2007" w:type="dxa"/>
          </w:tcPr>
          <w:p w14:paraId="6EC50255" w14:textId="77777777" w:rsidR="000670FD" w:rsidRDefault="002C3138">
            <w:r>
              <w:rPr>
                <w:b/>
              </w:rPr>
              <w:t>Function</w:t>
            </w:r>
          </w:p>
        </w:tc>
        <w:tc>
          <w:tcPr>
            <w:tcW w:w="2007" w:type="dxa"/>
          </w:tcPr>
          <w:p w14:paraId="16F77762" w14:textId="77777777" w:rsidR="000670FD" w:rsidRDefault="002C3138">
            <w:r>
              <w:rPr>
                <w:b/>
              </w:rPr>
              <w:t>Accountable (NCIE-008)</w:t>
            </w:r>
          </w:p>
        </w:tc>
        <w:tc>
          <w:tcPr>
            <w:tcW w:w="2007" w:type="dxa"/>
          </w:tcPr>
          <w:p w14:paraId="2EABB1DC" w14:textId="77777777" w:rsidR="000670FD" w:rsidRDefault="002C3138">
            <w:r>
              <w:rPr>
                <w:b/>
              </w:rPr>
              <w:t>Responsible (Operations)</w:t>
            </w:r>
          </w:p>
        </w:tc>
        <w:tc>
          <w:tcPr>
            <w:tcW w:w="2007" w:type="dxa"/>
          </w:tcPr>
          <w:p w14:paraId="0BD314CD" w14:textId="77777777" w:rsidR="000670FD" w:rsidRDefault="002C3138">
            <w:r>
              <w:rPr>
                <w:b/>
              </w:rPr>
              <w:t>Consulted</w:t>
            </w:r>
          </w:p>
        </w:tc>
        <w:tc>
          <w:tcPr>
            <w:tcW w:w="2007" w:type="dxa"/>
          </w:tcPr>
          <w:p w14:paraId="3BD1A1B6" w14:textId="77777777" w:rsidR="000670FD" w:rsidRDefault="002C3138">
            <w:r>
              <w:rPr>
                <w:b/>
              </w:rPr>
              <w:t>Informed</w:t>
            </w:r>
          </w:p>
        </w:tc>
      </w:tr>
      <w:tr w:rsidR="000670FD" w14:paraId="2CEE1952" w14:textId="77777777">
        <w:tc>
          <w:tcPr>
            <w:tcW w:w="2007" w:type="dxa"/>
          </w:tcPr>
          <w:p w14:paraId="49688271" w14:textId="77777777" w:rsidR="000670FD" w:rsidRDefault="002C3138">
            <w:r>
              <w:t>Confirm permitted strategies</w:t>
            </w:r>
          </w:p>
        </w:tc>
        <w:tc>
          <w:tcPr>
            <w:tcW w:w="2007" w:type="dxa"/>
          </w:tcPr>
          <w:p w14:paraId="4960FCE5" w14:textId="77777777" w:rsidR="000670FD" w:rsidRDefault="002C3138">
            <w:r>
              <w:t>Accountable Authority Class (to be assigned)</w:t>
            </w:r>
          </w:p>
        </w:tc>
        <w:tc>
          <w:tcPr>
            <w:tcW w:w="2007" w:type="dxa"/>
          </w:tcPr>
          <w:p w14:paraId="28D2C0D9" w14:textId="77777777" w:rsidR="000670FD" w:rsidRDefault="002C3138">
            <w:r>
              <w:t>Rollout Strategy Owner (to be assigned)</w:t>
            </w:r>
          </w:p>
        </w:tc>
        <w:tc>
          <w:tcPr>
            <w:tcW w:w="2007" w:type="dxa"/>
          </w:tcPr>
          <w:p w14:paraId="383D0EA3" w14:textId="77777777" w:rsidR="000670FD" w:rsidRDefault="002C3138">
            <w:r>
              <w:t>NCIE-004/011/014 owners</w:t>
            </w:r>
          </w:p>
        </w:tc>
        <w:tc>
          <w:tcPr>
            <w:tcW w:w="2007" w:type="dxa"/>
          </w:tcPr>
          <w:p w14:paraId="196759D6" w14:textId="77777777" w:rsidR="000670FD" w:rsidRDefault="002C3138">
            <w:r>
              <w:t>Assurance/Audit (NCIE-008)</w:t>
            </w:r>
          </w:p>
        </w:tc>
      </w:tr>
    </w:tbl>
    <w:p w14:paraId="454E2991" w14:textId="77777777" w:rsidR="000670FD" w:rsidRDefault="000670FD"/>
    <w:p w14:paraId="629D8427" w14:textId="77777777" w:rsidR="000670FD" w:rsidRDefault="002C3138">
      <w:pPr>
        <w:pStyle w:val="Heading2"/>
      </w:pPr>
      <w:bookmarkStart w:id="64" w:name="_Toc240440310"/>
      <w:r>
        <w:t>Human Review Focus</w:t>
      </w:r>
      <w:bookmarkEnd w:id="64"/>
    </w:p>
    <w:p w14:paraId="4FE3BC43" w14:textId="77777777" w:rsidR="000670FD" w:rsidRDefault="002C3138">
      <w:pPr>
        <w:pStyle w:val="ListBullet"/>
      </w:pPr>
      <w:r>
        <w:t>[ENGINEERING/INFRASTRUCTURE DISCOVERY REQUIRED] (Non-Blocking)  HR15-9-1: Confirm permitted strategies; does not block the compatibility/rollback discipline already defined in the interim.</w:t>
      </w:r>
    </w:p>
    <w:p w14:paraId="6EBA25FC" w14:textId="77777777" w:rsidR="000670FD" w:rsidRDefault="002C3138">
      <w:pPr>
        <w:pStyle w:val="NCIETraceBlock"/>
      </w:pPr>
      <w:r>
        <w:t>Traceability: NCIE-004/011/014.</w:t>
      </w:r>
    </w:p>
    <w:p w14:paraId="765037F8" w14:textId="77777777" w:rsidR="000670FD" w:rsidRDefault="002C3138">
      <w:pPr>
        <w:pStyle w:val="NCIEChapterLabel"/>
      </w:pPr>
      <w:r>
        <w:lastRenderedPageBreak/>
        <w:t>NCIE-015 — Chapter 10 Expansion</w:t>
      </w:r>
    </w:p>
    <w:p w14:paraId="7E801602" w14:textId="77777777" w:rsidR="000670FD" w:rsidRDefault="002C3138">
      <w:pPr>
        <w:pStyle w:val="Heading1"/>
      </w:pPr>
      <w:bookmarkStart w:id="65" w:name="_Toc240440311"/>
      <w:r>
        <w:t>Runtime Platform &amp; Workload Scheduling</w:t>
      </w:r>
      <w:bookmarkEnd w:id="65"/>
    </w:p>
    <w:p w14:paraId="12D940BE" w14:textId="77777777" w:rsidR="000670FD" w:rsidRDefault="002C3138">
      <w:pPr>
        <w:pStyle w:val="NCIEBody"/>
      </w:pPr>
      <w:r>
        <w:t>Define application workload infrastructure.</w:t>
      </w:r>
    </w:p>
    <w:p w14:paraId="33956FCC" w14:textId="77777777" w:rsidR="000670FD" w:rsidRDefault="002C3138">
      <w:pPr>
        <w:pStyle w:val="NCIEStatusBlock"/>
      </w:pPr>
      <w:r>
        <w:t>Status: IN DEVELOPMENT — FOR HUMAN REVIEW.</w:t>
      </w:r>
    </w:p>
    <w:p w14:paraId="06EEB67C" w14:textId="77777777" w:rsidR="000670FD" w:rsidRDefault="002C3138">
      <w:pPr>
        <w:pStyle w:val="NCIEUpstreamBlock"/>
      </w:pPr>
      <w:r>
        <w:t>Upstream: NCIE-004/009.</w:t>
      </w:r>
    </w:p>
    <w:p w14:paraId="0EDB7091" w14:textId="77777777" w:rsidR="000670FD" w:rsidRDefault="002C3138">
      <w:pPr>
        <w:pStyle w:val="Heading2"/>
      </w:pPr>
      <w:bookmarkStart w:id="66" w:name="_Toc240440312"/>
      <w:r>
        <w:t>10.0 Salient Things to Note</w:t>
      </w:r>
      <w:bookmarkEnd w:id="66"/>
    </w:p>
    <w:p w14:paraId="137A2306" w14:textId="77777777" w:rsidR="000670FD" w:rsidRDefault="002C3138">
      <w:pPr>
        <w:pStyle w:val="NCIEBody"/>
      </w:pPr>
      <w:r>
        <w:t>Scheduler health/placement does not create business authority — a healthy, scheduled workload says nothing about the correctness of what it computes.</w:t>
      </w:r>
    </w:p>
    <w:p w14:paraId="4F9E676F" w14:textId="77777777" w:rsidR="000670FD" w:rsidRDefault="002C3138">
      <w:pPr>
        <w:pStyle w:val="Heading2"/>
      </w:pPr>
      <w:bookmarkStart w:id="67" w:name="_Toc240440313"/>
      <w:r>
        <w:t>10.1 Compute Pools, Workload Classes and Scheduling</w:t>
      </w:r>
      <w:bookmarkEnd w:id="67"/>
    </w:p>
    <w:p w14:paraId="0AF2E764" w14:textId="77777777" w:rsidR="000670FD" w:rsidRDefault="002C3138">
      <w:pPr>
        <w:pStyle w:val="NCIEBody"/>
      </w:pPr>
      <w:r>
        <w:t>Compute pools and workload classes are scheduled with explicit resource ceilings and isolation boundaries; scheduler health/placement does not create business authority — a workload being scheduled and healthy says nothing about the correctness of what it computes.</w:t>
      </w:r>
    </w:p>
    <w:p w14:paraId="23A3A78B" w14:textId="77777777" w:rsidR="000670FD" w:rsidRDefault="002C3138">
      <w:pPr>
        <w:pStyle w:val="Heading2"/>
      </w:pPr>
      <w:bookmarkStart w:id="68" w:name="_Toc240440314"/>
      <w:r>
        <w:t>10.2 Health, Restart and Lifecycle</w:t>
      </w:r>
      <w:bookmarkEnd w:id="68"/>
    </w:p>
    <w:p w14:paraId="585F4C85" w14:textId="77777777" w:rsidR="000670FD" w:rsidRDefault="002C3138">
      <w:pPr>
        <w:pStyle w:val="NCIEBody"/>
      </w:pPr>
      <w:r>
        <w:t>Health checks, restart policy and workload lifecycle (start, stop, scale, replace) are stated per workload class; a restarted or rescheduled workload resumes under the same authorization boundary it held before, never an expanded one.</w:t>
      </w:r>
    </w:p>
    <w:p w14:paraId="5B078007" w14:textId="77777777" w:rsidR="000670FD" w:rsidRDefault="002C3138">
      <w:pPr>
        <w:pStyle w:val="Heading2"/>
      </w:pPr>
      <w:bookmarkStart w:id="69" w:name="_Toc240440315"/>
      <w:r>
        <w:t>10.R  RACI / Control Ownership</w:t>
      </w:r>
      <w:bookmarkEnd w:id="69"/>
    </w:p>
    <w:p w14:paraId="49C77418" w14:textId="77777777" w:rsidR="000670FD" w:rsidRDefault="002C3138">
      <w:pPr>
        <w:pStyle w:val="NCIEFigureCaption"/>
      </w:pPr>
      <w:r>
        <w:t>Table 14. Chapter 10 RACI / control ownership.</w:t>
      </w:r>
    </w:p>
    <w:tbl>
      <w:tblPr>
        <w:tblW w:w="0" w:type="auto"/>
        <w:tblLook w:val="04A0" w:firstRow="1" w:lastRow="0" w:firstColumn="1" w:lastColumn="0" w:noHBand="0" w:noVBand="1"/>
      </w:tblPr>
      <w:tblGrid>
        <w:gridCol w:w="2007"/>
        <w:gridCol w:w="2007"/>
        <w:gridCol w:w="2007"/>
        <w:gridCol w:w="2007"/>
        <w:gridCol w:w="2007"/>
      </w:tblGrid>
      <w:tr w:rsidR="000670FD" w14:paraId="283B0416" w14:textId="77777777">
        <w:tc>
          <w:tcPr>
            <w:tcW w:w="2007" w:type="dxa"/>
          </w:tcPr>
          <w:p w14:paraId="03BD979C" w14:textId="77777777" w:rsidR="000670FD" w:rsidRDefault="002C3138">
            <w:r>
              <w:rPr>
                <w:b/>
              </w:rPr>
              <w:t>Function</w:t>
            </w:r>
          </w:p>
        </w:tc>
        <w:tc>
          <w:tcPr>
            <w:tcW w:w="2007" w:type="dxa"/>
          </w:tcPr>
          <w:p w14:paraId="1B6DFBD0" w14:textId="77777777" w:rsidR="000670FD" w:rsidRDefault="002C3138">
            <w:r>
              <w:rPr>
                <w:b/>
              </w:rPr>
              <w:t>Accountable (NCIE-008)</w:t>
            </w:r>
          </w:p>
        </w:tc>
        <w:tc>
          <w:tcPr>
            <w:tcW w:w="2007" w:type="dxa"/>
          </w:tcPr>
          <w:p w14:paraId="6562209E" w14:textId="77777777" w:rsidR="000670FD" w:rsidRDefault="002C3138">
            <w:r>
              <w:rPr>
                <w:b/>
              </w:rPr>
              <w:t>Responsible (Operations)</w:t>
            </w:r>
          </w:p>
        </w:tc>
        <w:tc>
          <w:tcPr>
            <w:tcW w:w="2007" w:type="dxa"/>
          </w:tcPr>
          <w:p w14:paraId="008A473C" w14:textId="77777777" w:rsidR="000670FD" w:rsidRDefault="002C3138">
            <w:r>
              <w:rPr>
                <w:b/>
              </w:rPr>
              <w:t>Consulted</w:t>
            </w:r>
          </w:p>
        </w:tc>
        <w:tc>
          <w:tcPr>
            <w:tcW w:w="2007" w:type="dxa"/>
          </w:tcPr>
          <w:p w14:paraId="53DB899C" w14:textId="77777777" w:rsidR="000670FD" w:rsidRDefault="002C3138">
            <w:r>
              <w:rPr>
                <w:b/>
              </w:rPr>
              <w:t>Informed</w:t>
            </w:r>
          </w:p>
        </w:tc>
      </w:tr>
      <w:tr w:rsidR="000670FD" w14:paraId="36E1EC3D" w14:textId="77777777">
        <w:tc>
          <w:tcPr>
            <w:tcW w:w="2007" w:type="dxa"/>
          </w:tcPr>
          <w:p w14:paraId="7B1879D5" w14:textId="77777777" w:rsidR="000670FD" w:rsidRDefault="002C3138">
            <w:r>
              <w:t>Confirm runtime technology/classes</w:t>
            </w:r>
          </w:p>
        </w:tc>
        <w:tc>
          <w:tcPr>
            <w:tcW w:w="2007" w:type="dxa"/>
          </w:tcPr>
          <w:p w14:paraId="7506E945" w14:textId="77777777" w:rsidR="000670FD" w:rsidRDefault="002C3138">
            <w:r>
              <w:t>Accountable Authority Class (to be assigned)</w:t>
            </w:r>
          </w:p>
        </w:tc>
        <w:tc>
          <w:tcPr>
            <w:tcW w:w="2007" w:type="dxa"/>
          </w:tcPr>
          <w:p w14:paraId="252FF6E0" w14:textId="77777777" w:rsidR="000670FD" w:rsidRDefault="002C3138">
            <w:r>
              <w:t>Runtime Platform Owner (to be assigned)</w:t>
            </w:r>
          </w:p>
        </w:tc>
        <w:tc>
          <w:tcPr>
            <w:tcW w:w="2007" w:type="dxa"/>
          </w:tcPr>
          <w:p w14:paraId="3C1EBE20" w14:textId="77777777" w:rsidR="000670FD" w:rsidRDefault="002C3138">
            <w:r>
              <w:t>NCIE-004/009 owners</w:t>
            </w:r>
          </w:p>
        </w:tc>
        <w:tc>
          <w:tcPr>
            <w:tcW w:w="2007" w:type="dxa"/>
          </w:tcPr>
          <w:p w14:paraId="0270A7CC" w14:textId="77777777" w:rsidR="000670FD" w:rsidRDefault="002C3138">
            <w:r>
              <w:t>Assurance/Audit (NCIE-008)</w:t>
            </w:r>
          </w:p>
        </w:tc>
      </w:tr>
    </w:tbl>
    <w:p w14:paraId="1430C3AC" w14:textId="77777777" w:rsidR="000670FD" w:rsidRDefault="000670FD"/>
    <w:p w14:paraId="2DCF49FE" w14:textId="77777777" w:rsidR="000670FD" w:rsidRDefault="002C3138">
      <w:pPr>
        <w:pStyle w:val="Heading2"/>
      </w:pPr>
      <w:bookmarkStart w:id="70" w:name="_Toc240440316"/>
      <w:r>
        <w:t>Human Review Focus</w:t>
      </w:r>
      <w:bookmarkEnd w:id="70"/>
    </w:p>
    <w:p w14:paraId="04566B12" w14:textId="77777777" w:rsidR="000670FD" w:rsidRDefault="002C3138">
      <w:pPr>
        <w:pStyle w:val="ListBullet"/>
      </w:pPr>
      <w:r>
        <w:t>[ENGINEERING/INFRASTRUCTURE DISCOVERY REQUIRED] (Blocking)  HR15-10-1: Confirm runtime technology/classes (no product mandated by this document).</w:t>
      </w:r>
    </w:p>
    <w:p w14:paraId="02564432" w14:textId="77777777" w:rsidR="000670FD" w:rsidRDefault="002C3138">
      <w:pPr>
        <w:pStyle w:val="NCIETraceBlock"/>
      </w:pPr>
      <w:r>
        <w:t>Traceability: NCIE-004/009.</w:t>
      </w:r>
    </w:p>
    <w:p w14:paraId="4282DD8C" w14:textId="77777777" w:rsidR="000670FD" w:rsidRDefault="002C3138">
      <w:pPr>
        <w:pStyle w:val="NCIEChapterLabel"/>
      </w:pPr>
      <w:r>
        <w:lastRenderedPageBreak/>
        <w:t>NCIE-015 — Chapter 11 Expansion</w:t>
      </w:r>
    </w:p>
    <w:p w14:paraId="317A2439" w14:textId="77777777" w:rsidR="000670FD" w:rsidRDefault="002C3138">
      <w:pPr>
        <w:pStyle w:val="Heading1"/>
      </w:pPr>
      <w:bookmarkStart w:id="71" w:name="_Toc240440317"/>
      <w:r>
        <w:t>Agent Runtime &amp; Sandbox Infrastructure</w:t>
      </w:r>
      <w:bookmarkEnd w:id="71"/>
    </w:p>
    <w:p w14:paraId="35CC5974" w14:textId="77777777" w:rsidR="000670FD" w:rsidRDefault="002C3138">
      <w:pPr>
        <w:pStyle w:val="NCIEBody"/>
      </w:pPr>
      <w:r>
        <w:t>Define physical Agent runtime/sandbox.</w:t>
      </w:r>
    </w:p>
    <w:p w14:paraId="7B907A33" w14:textId="77777777" w:rsidR="000670FD" w:rsidRDefault="002C3138">
      <w:pPr>
        <w:pStyle w:val="NCIEStatusBlock"/>
      </w:pPr>
      <w:r>
        <w:t>Status: IN DEVELOPMENT — FOR HUMAN REVIEW.</w:t>
      </w:r>
    </w:p>
    <w:p w14:paraId="70ACE62B" w14:textId="77777777" w:rsidR="000670FD" w:rsidRDefault="002C3138">
      <w:pPr>
        <w:pStyle w:val="NCIEUpstreamBlock"/>
      </w:pPr>
      <w:r>
        <w:t>Upstream: NCIE-007/009/004.</w:t>
      </w:r>
    </w:p>
    <w:p w14:paraId="3406F256" w14:textId="77777777" w:rsidR="000670FD" w:rsidRDefault="002C3138">
      <w:pPr>
        <w:pStyle w:val="Heading2"/>
      </w:pPr>
      <w:bookmarkStart w:id="72" w:name="_Toc240440318"/>
      <w:r>
        <w:t>11.0 Salient Things to Note</w:t>
      </w:r>
      <w:bookmarkEnd w:id="72"/>
    </w:p>
    <w:p w14:paraId="098BAAAE" w14:textId="77777777" w:rsidR="000670FD" w:rsidRDefault="002C3138">
      <w:pPr>
        <w:pStyle w:val="NCIEBody"/>
      </w:pPr>
      <w:r>
        <w:t>Agent infrastructure cannot expand Agent authority or security ceilings — sandbox boundaries and resource ceilings apply identically to any generated-code execution path.</w:t>
      </w:r>
    </w:p>
    <w:p w14:paraId="4E1F9C18" w14:textId="77777777" w:rsidR="000670FD" w:rsidRDefault="002C3138">
      <w:pPr>
        <w:pStyle w:val="Heading2"/>
      </w:pPr>
      <w:bookmarkStart w:id="73" w:name="_Toc240440319"/>
      <w:r>
        <w:t>11.1 Runtime Pools, Sandbox and Ephemeral Lifecycle</w:t>
      </w:r>
      <w:bookmarkEnd w:id="73"/>
    </w:p>
    <w:p w14:paraId="2DB4181E" w14:textId="77777777" w:rsidR="000670FD" w:rsidRDefault="002C3138">
      <w:pPr>
        <w:pStyle w:val="NCIEBody"/>
      </w:pPr>
      <w:r>
        <w:t>Agent runtime pools and sandbox isolation (filesystem/process/network boundaries) are ephemeral by default, with cleanup guaranteed at session/task end; Agent infrastructure cannot expand Agent authority or security ceilings beyond what NCIE-007/009 already grant.</w:t>
      </w:r>
    </w:p>
    <w:p w14:paraId="710DF0BE" w14:textId="77777777" w:rsidR="000670FD" w:rsidRDefault="002C3138">
      <w:pPr>
        <w:pStyle w:val="Heading2"/>
      </w:pPr>
      <w:bookmarkStart w:id="74" w:name="_Toc240440320"/>
      <w:r>
        <w:t>11.2 Generated-Code Activation and Resource Ceilings</w:t>
      </w:r>
      <w:bookmarkEnd w:id="74"/>
    </w:p>
    <w:p w14:paraId="3ED98B8E" w14:textId="77777777" w:rsidR="000670FD" w:rsidRDefault="002C3138">
      <w:pPr>
        <w:pStyle w:val="NCIEBody"/>
      </w:pPr>
      <w:r>
        <w:t>Any generated-code execution path is scoped by the same sandbox boundary and resource ceilings as the rest of the Agent runtime; activation of generated code never bypasses the NCIE-007 approval/validation chain governing what an Agent may execute.</w:t>
      </w:r>
    </w:p>
    <w:p w14:paraId="3ACB9B08" w14:textId="77777777" w:rsidR="000670FD" w:rsidRDefault="002C3138">
      <w:pPr>
        <w:pStyle w:val="Heading2"/>
      </w:pPr>
      <w:bookmarkStart w:id="75" w:name="_Toc240440321"/>
      <w:r>
        <w:t>11.R  RACI / Control Ownership</w:t>
      </w:r>
      <w:bookmarkEnd w:id="75"/>
    </w:p>
    <w:p w14:paraId="30075095" w14:textId="77777777" w:rsidR="000670FD" w:rsidRDefault="002C3138">
      <w:pPr>
        <w:pStyle w:val="NCIEFigureCaption"/>
      </w:pPr>
      <w:r>
        <w:t>Table 15. Chapter 11 RACI / control ownership.</w:t>
      </w:r>
    </w:p>
    <w:tbl>
      <w:tblPr>
        <w:tblW w:w="0" w:type="auto"/>
        <w:tblLook w:val="04A0" w:firstRow="1" w:lastRow="0" w:firstColumn="1" w:lastColumn="0" w:noHBand="0" w:noVBand="1"/>
      </w:tblPr>
      <w:tblGrid>
        <w:gridCol w:w="2007"/>
        <w:gridCol w:w="2007"/>
        <w:gridCol w:w="2007"/>
        <w:gridCol w:w="2007"/>
        <w:gridCol w:w="2007"/>
      </w:tblGrid>
      <w:tr w:rsidR="000670FD" w14:paraId="0083C0C7" w14:textId="77777777">
        <w:tc>
          <w:tcPr>
            <w:tcW w:w="2007" w:type="dxa"/>
          </w:tcPr>
          <w:p w14:paraId="23AB3355" w14:textId="77777777" w:rsidR="000670FD" w:rsidRDefault="002C3138">
            <w:r>
              <w:rPr>
                <w:b/>
              </w:rPr>
              <w:t>Function</w:t>
            </w:r>
          </w:p>
        </w:tc>
        <w:tc>
          <w:tcPr>
            <w:tcW w:w="2007" w:type="dxa"/>
          </w:tcPr>
          <w:p w14:paraId="79DCF720" w14:textId="77777777" w:rsidR="000670FD" w:rsidRDefault="002C3138">
            <w:r>
              <w:rPr>
                <w:b/>
              </w:rPr>
              <w:t>Accountable (NCIE-008)</w:t>
            </w:r>
          </w:p>
        </w:tc>
        <w:tc>
          <w:tcPr>
            <w:tcW w:w="2007" w:type="dxa"/>
          </w:tcPr>
          <w:p w14:paraId="2D01901F" w14:textId="77777777" w:rsidR="000670FD" w:rsidRDefault="002C3138">
            <w:r>
              <w:rPr>
                <w:b/>
              </w:rPr>
              <w:t>Responsible (Operations)</w:t>
            </w:r>
          </w:p>
        </w:tc>
        <w:tc>
          <w:tcPr>
            <w:tcW w:w="2007" w:type="dxa"/>
          </w:tcPr>
          <w:p w14:paraId="3002B4BA" w14:textId="77777777" w:rsidR="000670FD" w:rsidRDefault="002C3138">
            <w:r>
              <w:rPr>
                <w:b/>
              </w:rPr>
              <w:t>Consulted</w:t>
            </w:r>
          </w:p>
        </w:tc>
        <w:tc>
          <w:tcPr>
            <w:tcW w:w="2007" w:type="dxa"/>
          </w:tcPr>
          <w:p w14:paraId="72DC17A3" w14:textId="77777777" w:rsidR="000670FD" w:rsidRDefault="002C3138">
            <w:r>
              <w:rPr>
                <w:b/>
              </w:rPr>
              <w:t>Informed</w:t>
            </w:r>
          </w:p>
        </w:tc>
      </w:tr>
      <w:tr w:rsidR="000670FD" w14:paraId="65DD2CDE" w14:textId="77777777">
        <w:tc>
          <w:tcPr>
            <w:tcW w:w="2007" w:type="dxa"/>
          </w:tcPr>
          <w:p w14:paraId="59874FCF" w14:textId="77777777" w:rsidR="000670FD" w:rsidRDefault="002C3138">
            <w:r>
              <w:t>Confirm sandbox/runtime and generated-code activation</w:t>
            </w:r>
          </w:p>
        </w:tc>
        <w:tc>
          <w:tcPr>
            <w:tcW w:w="2007" w:type="dxa"/>
          </w:tcPr>
          <w:p w14:paraId="370D96E9" w14:textId="77777777" w:rsidR="000670FD" w:rsidRDefault="002C3138">
            <w:r>
              <w:t>Accountable Authority Class (to be assigned)</w:t>
            </w:r>
          </w:p>
        </w:tc>
        <w:tc>
          <w:tcPr>
            <w:tcW w:w="2007" w:type="dxa"/>
          </w:tcPr>
          <w:p w14:paraId="1F633E5D" w14:textId="77777777" w:rsidR="000670FD" w:rsidRDefault="002C3138">
            <w:r>
              <w:t>Agent Runtime Owner (to be assigned)</w:t>
            </w:r>
          </w:p>
        </w:tc>
        <w:tc>
          <w:tcPr>
            <w:tcW w:w="2007" w:type="dxa"/>
          </w:tcPr>
          <w:p w14:paraId="3D5C47D5" w14:textId="77777777" w:rsidR="000670FD" w:rsidRDefault="002C3138">
            <w:r>
              <w:t>NCIE-004/007/009 owners</w:t>
            </w:r>
          </w:p>
        </w:tc>
        <w:tc>
          <w:tcPr>
            <w:tcW w:w="2007" w:type="dxa"/>
          </w:tcPr>
          <w:p w14:paraId="183C8C40" w14:textId="77777777" w:rsidR="000670FD" w:rsidRDefault="002C3138">
            <w:r>
              <w:t>Assurance/Audit (NCIE-008)</w:t>
            </w:r>
          </w:p>
        </w:tc>
      </w:tr>
    </w:tbl>
    <w:p w14:paraId="710F34A2" w14:textId="77777777" w:rsidR="000670FD" w:rsidRDefault="000670FD"/>
    <w:p w14:paraId="6F6331F2" w14:textId="77777777" w:rsidR="000670FD" w:rsidRDefault="002C3138">
      <w:pPr>
        <w:pStyle w:val="Heading2"/>
      </w:pPr>
      <w:bookmarkStart w:id="76" w:name="_Toc240440322"/>
      <w:r>
        <w:t>Human Review Focus</w:t>
      </w:r>
      <w:bookmarkEnd w:id="76"/>
    </w:p>
    <w:p w14:paraId="4B7FFDEF" w14:textId="77777777" w:rsidR="000670FD" w:rsidRDefault="002C3138">
      <w:pPr>
        <w:pStyle w:val="ListBullet"/>
      </w:pPr>
      <w:r>
        <w:t>[SECURITY/SOVEREIGNTY CONFIRMATION REQUIRED] (Blocking)  HR15-11-1: Confirm sandbox/runtime and generated-code activation.</w:t>
      </w:r>
    </w:p>
    <w:p w14:paraId="083D9EC2" w14:textId="77777777" w:rsidR="000670FD" w:rsidRDefault="002C3138">
      <w:pPr>
        <w:pStyle w:val="NCIETraceBlock"/>
      </w:pPr>
      <w:r>
        <w:t>Traceability: NCIE-007/009/004.</w:t>
      </w:r>
    </w:p>
    <w:p w14:paraId="3F001F4A" w14:textId="77777777" w:rsidR="000670FD" w:rsidRDefault="002C3138">
      <w:pPr>
        <w:pStyle w:val="NCIEChapterLabel"/>
      </w:pPr>
      <w:r>
        <w:lastRenderedPageBreak/>
        <w:t>NCIE-015 — Chapter 12 Expansion</w:t>
      </w:r>
    </w:p>
    <w:p w14:paraId="02BD372C" w14:textId="77777777" w:rsidR="000670FD" w:rsidRDefault="002C3138">
      <w:pPr>
        <w:pStyle w:val="Heading1"/>
      </w:pPr>
      <w:bookmarkStart w:id="77" w:name="_Toc240440323"/>
      <w:r>
        <w:t>Network, Ingress, Egress &amp; Service Connectivity Operations</w:t>
      </w:r>
      <w:bookmarkEnd w:id="77"/>
    </w:p>
    <w:p w14:paraId="2FFA4BEE" w14:textId="77777777" w:rsidR="000670FD" w:rsidRDefault="002C3138">
      <w:pPr>
        <w:pStyle w:val="NCIEBody"/>
      </w:pPr>
      <w:r>
        <w:t>Define network realization.</w:t>
      </w:r>
    </w:p>
    <w:p w14:paraId="303FC51A" w14:textId="77777777" w:rsidR="000670FD" w:rsidRDefault="002C3138">
      <w:pPr>
        <w:pStyle w:val="NCIEStatusBlock"/>
      </w:pPr>
      <w:r>
        <w:t>Status: IN DEVELOPMENT — FOR HUMAN REVIEW.</w:t>
      </w:r>
    </w:p>
    <w:p w14:paraId="1979468C" w14:textId="77777777" w:rsidR="000670FD" w:rsidRDefault="002C3138">
      <w:pPr>
        <w:pStyle w:val="NCIEUpstreamBlock"/>
      </w:pPr>
      <w:r>
        <w:t>Upstream: NCIE-009/004.</w:t>
      </w:r>
    </w:p>
    <w:p w14:paraId="5C942301" w14:textId="77777777" w:rsidR="000670FD" w:rsidRDefault="002C3138">
      <w:pPr>
        <w:pStyle w:val="Heading2"/>
      </w:pPr>
      <w:bookmarkStart w:id="78" w:name="_Toc240440324"/>
      <w:r>
        <w:t>12.0 Salient Things to Note</w:t>
      </w:r>
      <w:bookmarkEnd w:id="78"/>
    </w:p>
    <w:p w14:paraId="3A0FB568" w14:textId="77777777" w:rsidR="000670FD" w:rsidRDefault="002C3138">
      <w:pPr>
        <w:pStyle w:val="NCIEBody"/>
      </w:pPr>
      <w:r>
        <w:t>Network reachability ≠ application authorization — being reachable never substitutes for the application-layer authorization check a request still requires.</w:t>
      </w:r>
    </w:p>
    <w:p w14:paraId="07AF1AAC" w14:textId="77777777" w:rsidR="000670FD" w:rsidRDefault="002C3138">
      <w:pPr>
        <w:pStyle w:val="Heading2"/>
      </w:pPr>
      <w:bookmarkStart w:id="79" w:name="_Toc240440325"/>
      <w:r>
        <w:t>12.1 Ingress, Egress and Service Discovery</w:t>
      </w:r>
      <w:bookmarkEnd w:id="79"/>
    </w:p>
    <w:p w14:paraId="639EDB53" w14:textId="77777777" w:rsidR="000670FD" w:rsidRDefault="002C3138">
      <w:pPr>
        <w:pStyle w:val="NCIEBody"/>
      </w:pPr>
      <w:r>
        <w:t>Ingress, egress, service connectivity and discovery are operationally realized per NCIE-009 policy; network reachability ≠ application authorization — being network-reachable never substitutes for the application-layer authorization check a request still requires.</w:t>
      </w:r>
    </w:p>
    <w:p w14:paraId="6050EABF" w14:textId="77777777" w:rsidR="000670FD" w:rsidRDefault="002C3138">
      <w:pPr>
        <w:pStyle w:val="Heading2"/>
      </w:pPr>
      <w:bookmarkStart w:id="80" w:name="_Toc240440326"/>
      <w:r>
        <w:t>12.2 Segmentation, Policy Realization and Network Change</w:t>
      </w:r>
      <w:bookmarkEnd w:id="80"/>
    </w:p>
    <w:p w14:paraId="1B4A9B4C" w14:textId="77777777" w:rsidR="000670FD" w:rsidRDefault="002C3138">
      <w:pPr>
        <w:pStyle w:val="NCIEBody"/>
      </w:pPr>
      <w:r>
        <w:t>Segmentation enforces the boundaries NCIE-009 defines; network policy changes follow the same change-management discipline as any other production change (Chapter 25), not an informal network-team exception path.</w:t>
      </w:r>
    </w:p>
    <w:p w14:paraId="18347A65" w14:textId="77777777" w:rsidR="000670FD" w:rsidRDefault="002C3138">
      <w:pPr>
        <w:pStyle w:val="Heading2"/>
      </w:pPr>
      <w:bookmarkStart w:id="81" w:name="_Toc240440327"/>
      <w:r>
        <w:t>12.R  RACI / Control Ownership</w:t>
      </w:r>
      <w:bookmarkEnd w:id="81"/>
    </w:p>
    <w:p w14:paraId="3048289E" w14:textId="77777777" w:rsidR="000670FD" w:rsidRDefault="002C3138">
      <w:pPr>
        <w:pStyle w:val="NCIEFigureCaption"/>
      </w:pPr>
      <w:r>
        <w:t>Table 16. Chapter 12 RACI / control ownership.</w:t>
      </w:r>
    </w:p>
    <w:tbl>
      <w:tblPr>
        <w:tblW w:w="0" w:type="auto"/>
        <w:tblLook w:val="04A0" w:firstRow="1" w:lastRow="0" w:firstColumn="1" w:lastColumn="0" w:noHBand="0" w:noVBand="1"/>
      </w:tblPr>
      <w:tblGrid>
        <w:gridCol w:w="2007"/>
        <w:gridCol w:w="2007"/>
        <w:gridCol w:w="2007"/>
        <w:gridCol w:w="2007"/>
        <w:gridCol w:w="2007"/>
      </w:tblGrid>
      <w:tr w:rsidR="000670FD" w14:paraId="08556560" w14:textId="77777777">
        <w:tc>
          <w:tcPr>
            <w:tcW w:w="2007" w:type="dxa"/>
          </w:tcPr>
          <w:p w14:paraId="5B4B0A84" w14:textId="77777777" w:rsidR="000670FD" w:rsidRDefault="002C3138">
            <w:r>
              <w:rPr>
                <w:b/>
              </w:rPr>
              <w:t>Function</w:t>
            </w:r>
          </w:p>
        </w:tc>
        <w:tc>
          <w:tcPr>
            <w:tcW w:w="2007" w:type="dxa"/>
          </w:tcPr>
          <w:p w14:paraId="68DF50FA" w14:textId="77777777" w:rsidR="000670FD" w:rsidRDefault="002C3138">
            <w:r>
              <w:rPr>
                <w:b/>
              </w:rPr>
              <w:t>Accountable (NCIE-008)</w:t>
            </w:r>
          </w:p>
        </w:tc>
        <w:tc>
          <w:tcPr>
            <w:tcW w:w="2007" w:type="dxa"/>
          </w:tcPr>
          <w:p w14:paraId="5A327DA8" w14:textId="77777777" w:rsidR="000670FD" w:rsidRDefault="002C3138">
            <w:r>
              <w:rPr>
                <w:b/>
              </w:rPr>
              <w:t>Responsible (Operations)</w:t>
            </w:r>
          </w:p>
        </w:tc>
        <w:tc>
          <w:tcPr>
            <w:tcW w:w="2007" w:type="dxa"/>
          </w:tcPr>
          <w:p w14:paraId="5E0B7304" w14:textId="77777777" w:rsidR="000670FD" w:rsidRDefault="002C3138">
            <w:r>
              <w:rPr>
                <w:b/>
              </w:rPr>
              <w:t>Consulted</w:t>
            </w:r>
          </w:p>
        </w:tc>
        <w:tc>
          <w:tcPr>
            <w:tcW w:w="2007" w:type="dxa"/>
          </w:tcPr>
          <w:p w14:paraId="78484A40" w14:textId="77777777" w:rsidR="000670FD" w:rsidRDefault="002C3138">
            <w:r>
              <w:rPr>
                <w:b/>
              </w:rPr>
              <w:t>Informed</w:t>
            </w:r>
          </w:p>
        </w:tc>
      </w:tr>
      <w:tr w:rsidR="000670FD" w14:paraId="5511A7FA" w14:textId="77777777">
        <w:tc>
          <w:tcPr>
            <w:tcW w:w="2007" w:type="dxa"/>
          </w:tcPr>
          <w:p w14:paraId="4F1ECB8C" w14:textId="77777777" w:rsidR="000670FD" w:rsidRDefault="002C3138">
            <w:r>
              <w:t>Confirm topology/egress classes</w:t>
            </w:r>
          </w:p>
        </w:tc>
        <w:tc>
          <w:tcPr>
            <w:tcW w:w="2007" w:type="dxa"/>
          </w:tcPr>
          <w:p w14:paraId="6B73921F" w14:textId="77777777" w:rsidR="000670FD" w:rsidRDefault="002C3138">
            <w:r>
              <w:t>Accountable Authority Class (to be assigned)</w:t>
            </w:r>
          </w:p>
        </w:tc>
        <w:tc>
          <w:tcPr>
            <w:tcW w:w="2007" w:type="dxa"/>
          </w:tcPr>
          <w:p w14:paraId="4BB9AE6A" w14:textId="77777777" w:rsidR="000670FD" w:rsidRDefault="002C3138">
            <w:r>
              <w:t>Network Operations Owner (to be assigned)</w:t>
            </w:r>
          </w:p>
        </w:tc>
        <w:tc>
          <w:tcPr>
            <w:tcW w:w="2007" w:type="dxa"/>
          </w:tcPr>
          <w:p w14:paraId="2D64FBCA" w14:textId="77777777" w:rsidR="000670FD" w:rsidRDefault="002C3138">
            <w:r>
              <w:t>NCIE-004/009 owners</w:t>
            </w:r>
          </w:p>
        </w:tc>
        <w:tc>
          <w:tcPr>
            <w:tcW w:w="2007" w:type="dxa"/>
          </w:tcPr>
          <w:p w14:paraId="161C41B6" w14:textId="77777777" w:rsidR="000670FD" w:rsidRDefault="002C3138">
            <w:r>
              <w:t>Assurance/Audit (NCIE-008)</w:t>
            </w:r>
          </w:p>
        </w:tc>
      </w:tr>
    </w:tbl>
    <w:p w14:paraId="2165F8E4" w14:textId="77777777" w:rsidR="000670FD" w:rsidRDefault="000670FD"/>
    <w:p w14:paraId="6009F8DA" w14:textId="77777777" w:rsidR="000670FD" w:rsidRDefault="002C3138">
      <w:pPr>
        <w:pStyle w:val="Heading2"/>
      </w:pPr>
      <w:bookmarkStart w:id="82" w:name="_Toc240440328"/>
      <w:r>
        <w:t>Human Review Focus</w:t>
      </w:r>
      <w:bookmarkEnd w:id="82"/>
    </w:p>
    <w:p w14:paraId="799C9B9C" w14:textId="77777777" w:rsidR="000670FD" w:rsidRDefault="002C3138">
      <w:pPr>
        <w:pStyle w:val="ListBullet"/>
      </w:pPr>
      <w:r>
        <w:t>[SECURITY/SOVEREIGNTY CONFIRMATION REQUIRED] (Blocking)  HR15-12-1: Confirm topology/egress classes.</w:t>
      </w:r>
    </w:p>
    <w:p w14:paraId="080A9667" w14:textId="77777777" w:rsidR="000670FD" w:rsidRDefault="002C3138">
      <w:pPr>
        <w:pStyle w:val="NCIETraceBlock"/>
      </w:pPr>
      <w:r>
        <w:t>Traceability: NCIE-009/004.</w:t>
      </w:r>
    </w:p>
    <w:p w14:paraId="1938A218" w14:textId="77777777" w:rsidR="000670FD" w:rsidRDefault="002C3138">
      <w:pPr>
        <w:pStyle w:val="NCIEChapterLabel"/>
      </w:pPr>
      <w:r>
        <w:lastRenderedPageBreak/>
        <w:t>NCIE-015 — Chapter 13 Expansion</w:t>
      </w:r>
    </w:p>
    <w:p w14:paraId="2CAF40CC" w14:textId="77777777" w:rsidR="000670FD" w:rsidRDefault="002C3138">
      <w:pPr>
        <w:pStyle w:val="Heading1"/>
      </w:pPr>
      <w:bookmarkStart w:id="83" w:name="_Toc240440329"/>
      <w:r>
        <w:t>IAM, Workload Identity &amp; Privileged Operations</w:t>
      </w:r>
      <w:bookmarkEnd w:id="83"/>
    </w:p>
    <w:p w14:paraId="5A558FED" w14:textId="77777777" w:rsidR="000670FD" w:rsidRDefault="002C3138">
      <w:pPr>
        <w:pStyle w:val="NCIEBody"/>
      </w:pPr>
      <w:r>
        <w:t>Operationalize identity/privilege controls.</w:t>
      </w:r>
    </w:p>
    <w:p w14:paraId="1F7F4B52" w14:textId="77777777" w:rsidR="000670FD" w:rsidRDefault="002C3138">
      <w:pPr>
        <w:pStyle w:val="NCIEStatusBlock"/>
      </w:pPr>
      <w:r>
        <w:t>Status: IN DEVELOPMENT — FOR HUMAN REVIEW.</w:t>
      </w:r>
    </w:p>
    <w:p w14:paraId="7179428E" w14:textId="77777777" w:rsidR="000670FD" w:rsidRDefault="002C3138">
      <w:pPr>
        <w:pStyle w:val="NCIEUpstreamBlock"/>
      </w:pPr>
      <w:r>
        <w:t>Upstream: NCIE-009/008.</w:t>
      </w:r>
    </w:p>
    <w:p w14:paraId="53FB4383" w14:textId="77777777" w:rsidR="000670FD" w:rsidRDefault="002C3138">
      <w:pPr>
        <w:pStyle w:val="Heading2"/>
      </w:pPr>
      <w:bookmarkStart w:id="84" w:name="_Toc240440330"/>
      <w:r>
        <w:t>13.0 Salient Things to Note</w:t>
      </w:r>
      <w:bookmarkEnd w:id="84"/>
    </w:p>
    <w:p w14:paraId="6959D13A" w14:textId="77777777" w:rsidR="000670FD" w:rsidRDefault="002C3138">
      <w:pPr>
        <w:pStyle w:val="NCIEBody"/>
      </w:pPr>
      <w:r>
        <w:t>OPERATOR PRIVILEGE ≠ INSTITUTIONAL DECISION AUTHORITY; infrastructure access ≠ content authority — every privileged session is attributable regardless of operator seniority.</w:t>
      </w:r>
    </w:p>
    <w:p w14:paraId="35BC99B4" w14:textId="77777777" w:rsidR="000670FD" w:rsidRDefault="002C3138">
      <w:pPr>
        <w:pStyle w:val="Heading2"/>
      </w:pPr>
      <w:bookmarkStart w:id="85" w:name="_Toc240440331"/>
      <w:r>
        <w:t>13.1 Admin/Workload Identity, Elevation and Break-Glass</w:t>
      </w:r>
      <w:bookmarkEnd w:id="85"/>
    </w:p>
    <w:p w14:paraId="1F615CFE" w14:textId="77777777" w:rsidR="000670FD" w:rsidRDefault="002C3138">
      <w:pPr>
        <w:pStyle w:val="NCIEBody"/>
      </w:pPr>
      <w:r>
        <w:t>Admin and workload identities, just-in-time (JIT) elevation concept and break-glass procedures follow NCIE-009 policy; OPERATOR PRIVILEGE ≠ INSTITUTIONAL DECISION AUTHORITY — an operator's ability to act on infrastructure never confers institutional decision-making authority over content.</w:t>
      </w:r>
    </w:p>
    <w:p w14:paraId="75394480" w14:textId="77777777" w:rsidR="000670FD" w:rsidRDefault="002C3138">
      <w:pPr>
        <w:pStyle w:val="Heading2"/>
      </w:pPr>
      <w:bookmarkStart w:id="86" w:name="_Toc240440332"/>
      <w:r>
        <w:t>13.2 Session Controls, Revocation and Privileged Audit</w:t>
      </w:r>
      <w:bookmarkEnd w:id="86"/>
    </w:p>
    <w:p w14:paraId="3105E69A" w14:textId="77777777" w:rsidR="000670FD" w:rsidRDefault="002C3138">
      <w:pPr>
        <w:pStyle w:val="NCIEBody"/>
      </w:pPr>
      <w:r>
        <w:t>INFRASTRUCTURE ACCESS ≠ CONTENT AUTHORITY — session controls, timely revocation and privileged-action audit apply uniformly regardless of an operator's seniority; every privileged session is attributable.</w:t>
      </w:r>
    </w:p>
    <w:p w14:paraId="4A6C5E6A" w14:textId="77777777" w:rsidR="000670FD" w:rsidRDefault="002C3138">
      <w:pPr>
        <w:pStyle w:val="Heading2"/>
      </w:pPr>
      <w:bookmarkStart w:id="87" w:name="_Toc240440333"/>
      <w:r>
        <w:t>13.R  RACI / Control Ownership</w:t>
      </w:r>
      <w:bookmarkEnd w:id="87"/>
    </w:p>
    <w:p w14:paraId="3A6ED263" w14:textId="77777777" w:rsidR="000670FD" w:rsidRDefault="002C3138">
      <w:pPr>
        <w:pStyle w:val="NCIEFigureCaption"/>
      </w:pPr>
      <w:r>
        <w:t>Table 17. Chapter 13 RACI / control ownership.</w:t>
      </w:r>
    </w:p>
    <w:tbl>
      <w:tblPr>
        <w:tblW w:w="0" w:type="auto"/>
        <w:tblLook w:val="04A0" w:firstRow="1" w:lastRow="0" w:firstColumn="1" w:lastColumn="0" w:noHBand="0" w:noVBand="1"/>
      </w:tblPr>
      <w:tblGrid>
        <w:gridCol w:w="2007"/>
        <w:gridCol w:w="2007"/>
        <w:gridCol w:w="2007"/>
        <w:gridCol w:w="2007"/>
        <w:gridCol w:w="2007"/>
      </w:tblGrid>
      <w:tr w:rsidR="000670FD" w14:paraId="02CEFBEF" w14:textId="77777777">
        <w:tc>
          <w:tcPr>
            <w:tcW w:w="2007" w:type="dxa"/>
          </w:tcPr>
          <w:p w14:paraId="4889FD8D" w14:textId="77777777" w:rsidR="000670FD" w:rsidRDefault="002C3138">
            <w:r>
              <w:rPr>
                <w:b/>
              </w:rPr>
              <w:t>Function</w:t>
            </w:r>
          </w:p>
        </w:tc>
        <w:tc>
          <w:tcPr>
            <w:tcW w:w="2007" w:type="dxa"/>
          </w:tcPr>
          <w:p w14:paraId="70D0DF0A" w14:textId="77777777" w:rsidR="000670FD" w:rsidRDefault="002C3138">
            <w:r>
              <w:rPr>
                <w:b/>
              </w:rPr>
              <w:t>Accountable (NCIE-008)</w:t>
            </w:r>
          </w:p>
        </w:tc>
        <w:tc>
          <w:tcPr>
            <w:tcW w:w="2007" w:type="dxa"/>
          </w:tcPr>
          <w:p w14:paraId="18097427" w14:textId="77777777" w:rsidR="000670FD" w:rsidRDefault="002C3138">
            <w:r>
              <w:rPr>
                <w:b/>
              </w:rPr>
              <w:t>Responsible (Operations)</w:t>
            </w:r>
          </w:p>
        </w:tc>
        <w:tc>
          <w:tcPr>
            <w:tcW w:w="2007" w:type="dxa"/>
          </w:tcPr>
          <w:p w14:paraId="3DB9B6D6" w14:textId="77777777" w:rsidR="000670FD" w:rsidRDefault="002C3138">
            <w:r>
              <w:rPr>
                <w:b/>
              </w:rPr>
              <w:t>Consulted</w:t>
            </w:r>
          </w:p>
        </w:tc>
        <w:tc>
          <w:tcPr>
            <w:tcW w:w="2007" w:type="dxa"/>
          </w:tcPr>
          <w:p w14:paraId="18A81233" w14:textId="77777777" w:rsidR="000670FD" w:rsidRDefault="002C3138">
            <w:r>
              <w:rPr>
                <w:b/>
              </w:rPr>
              <w:t>Informed</w:t>
            </w:r>
          </w:p>
        </w:tc>
      </w:tr>
      <w:tr w:rsidR="000670FD" w14:paraId="7D0337EC" w14:textId="77777777">
        <w:tc>
          <w:tcPr>
            <w:tcW w:w="2007" w:type="dxa"/>
          </w:tcPr>
          <w:p w14:paraId="59A3A54A" w14:textId="77777777" w:rsidR="000670FD" w:rsidRDefault="002C3138">
            <w:r>
              <w:t>Confirm privilege/on-call emergency model</w:t>
            </w:r>
          </w:p>
        </w:tc>
        <w:tc>
          <w:tcPr>
            <w:tcW w:w="2007" w:type="dxa"/>
          </w:tcPr>
          <w:p w14:paraId="7608DAD4" w14:textId="77777777" w:rsidR="000670FD" w:rsidRDefault="002C3138">
            <w:r>
              <w:t>Accountable Authority Class (to be assigned)</w:t>
            </w:r>
          </w:p>
        </w:tc>
        <w:tc>
          <w:tcPr>
            <w:tcW w:w="2007" w:type="dxa"/>
          </w:tcPr>
          <w:p w14:paraId="4CBFEAC8" w14:textId="77777777" w:rsidR="000670FD" w:rsidRDefault="002C3138">
            <w:r>
              <w:t>IAM Operations Owner (to be assigned)</w:t>
            </w:r>
          </w:p>
        </w:tc>
        <w:tc>
          <w:tcPr>
            <w:tcW w:w="2007" w:type="dxa"/>
          </w:tcPr>
          <w:p w14:paraId="799EC68E" w14:textId="77777777" w:rsidR="000670FD" w:rsidRDefault="002C3138">
            <w:r>
              <w:t>NCIE-008/009 owners</w:t>
            </w:r>
          </w:p>
        </w:tc>
        <w:tc>
          <w:tcPr>
            <w:tcW w:w="2007" w:type="dxa"/>
          </w:tcPr>
          <w:p w14:paraId="5B3435DD" w14:textId="77777777" w:rsidR="000670FD" w:rsidRDefault="002C3138">
            <w:r>
              <w:t>Assurance/Audit (NCIE-008)</w:t>
            </w:r>
          </w:p>
        </w:tc>
      </w:tr>
    </w:tbl>
    <w:p w14:paraId="7F85545D" w14:textId="77777777" w:rsidR="000670FD" w:rsidRDefault="000670FD"/>
    <w:p w14:paraId="390268E6" w14:textId="77777777" w:rsidR="000670FD" w:rsidRDefault="002C3138">
      <w:pPr>
        <w:pStyle w:val="Heading2"/>
      </w:pPr>
      <w:bookmarkStart w:id="88" w:name="_Toc240440334"/>
      <w:r>
        <w:t>Human Review Focus</w:t>
      </w:r>
      <w:bookmarkEnd w:id="88"/>
    </w:p>
    <w:p w14:paraId="2C7F15CC" w14:textId="77777777" w:rsidR="000670FD" w:rsidRDefault="002C3138">
      <w:pPr>
        <w:pStyle w:val="ListBullet"/>
      </w:pPr>
      <w:r>
        <w:t>[SECURITY/SOVEREIGNTY CONFIRMATION REQUIRED] (Blocking)  HR15-13-1: Confirm privilege/on-call emergency model.</w:t>
      </w:r>
    </w:p>
    <w:p w14:paraId="22740F93" w14:textId="77777777" w:rsidR="000670FD" w:rsidRDefault="002C3138">
      <w:pPr>
        <w:pStyle w:val="NCIETraceBlock"/>
      </w:pPr>
      <w:r>
        <w:t>Traceability: NCIE-009/008.</w:t>
      </w:r>
    </w:p>
    <w:p w14:paraId="5986336C" w14:textId="77777777" w:rsidR="000670FD" w:rsidRDefault="002C3138">
      <w:pPr>
        <w:pStyle w:val="NCIEChapterLabel"/>
      </w:pPr>
      <w:r>
        <w:lastRenderedPageBreak/>
        <w:t>NCIE-015 — Chapter 14 Expansion</w:t>
      </w:r>
    </w:p>
    <w:p w14:paraId="0C6F98D8" w14:textId="77777777" w:rsidR="000670FD" w:rsidRDefault="002C3138">
      <w:pPr>
        <w:pStyle w:val="Heading1"/>
      </w:pPr>
      <w:bookmarkStart w:id="89" w:name="_Toc240440335"/>
      <w:r>
        <w:t>Secrets, Certificates &amp; Key Operations</w:t>
      </w:r>
      <w:bookmarkEnd w:id="89"/>
    </w:p>
    <w:p w14:paraId="30474B72" w14:textId="77777777" w:rsidR="000670FD" w:rsidRDefault="002C3138">
      <w:pPr>
        <w:pStyle w:val="NCIEBody"/>
      </w:pPr>
      <w:r>
        <w:t>Define secret/certificate operations.</w:t>
      </w:r>
    </w:p>
    <w:p w14:paraId="3A261800" w14:textId="77777777" w:rsidR="000670FD" w:rsidRDefault="002C3138">
      <w:pPr>
        <w:pStyle w:val="NCIEStatusBlock"/>
      </w:pPr>
      <w:r>
        <w:t>Status: IN DEVELOPMENT — FOR HUMAN REVIEW.</w:t>
      </w:r>
    </w:p>
    <w:p w14:paraId="62738BB1" w14:textId="77777777" w:rsidR="000670FD" w:rsidRDefault="002C3138">
      <w:pPr>
        <w:pStyle w:val="NCIEUpstreamBlock"/>
      </w:pPr>
      <w:r>
        <w:t>Upstream: NCIE-009/004.</w:t>
      </w:r>
    </w:p>
    <w:p w14:paraId="05C30163" w14:textId="77777777" w:rsidR="000670FD" w:rsidRDefault="002C3138">
      <w:pPr>
        <w:pStyle w:val="Heading2"/>
      </w:pPr>
      <w:bookmarkStart w:id="90" w:name="_Toc240440336"/>
      <w:r>
        <w:t>14.0 Salient Things to Note</w:t>
      </w:r>
      <w:bookmarkEnd w:id="90"/>
    </w:p>
    <w:p w14:paraId="2518DEA6" w14:textId="77777777" w:rsidR="000670FD" w:rsidRDefault="002C3138">
      <w:pPr>
        <w:pStyle w:val="NCIEBody"/>
      </w:pPr>
      <w:r>
        <w:t>Workload secret availability ≠ human disclosure authority — a workload holding a secret to function never entitles a human operator to view it.</w:t>
      </w:r>
    </w:p>
    <w:p w14:paraId="46225C2C" w14:textId="77777777" w:rsidR="000670FD" w:rsidRDefault="002C3138">
      <w:pPr>
        <w:pStyle w:val="Heading2"/>
      </w:pPr>
      <w:bookmarkStart w:id="91" w:name="_Toc240440337"/>
      <w:r>
        <w:t>14.1 Secret Delivery, Rotation and Certificates</w:t>
      </w:r>
      <w:bookmarkEnd w:id="91"/>
    </w:p>
    <w:p w14:paraId="2F36E3F8" w14:textId="77777777" w:rsidR="000670FD" w:rsidRDefault="002C3138">
      <w:pPr>
        <w:pStyle w:val="NCIEBody"/>
      </w:pPr>
      <w:r>
        <w:t>Secrets and certificates are delivered to workloads by reference, not embedded in code or IaC; rotation cadence follows NCIE-009 policy, and workload secret availability ≠ human disclosure authority — a workload holding a secret to function does not mean a human operator is entitled to view it.</w:t>
      </w:r>
    </w:p>
    <w:p w14:paraId="67D46EB8" w14:textId="77777777" w:rsidR="000670FD" w:rsidRDefault="002C3138">
      <w:pPr>
        <w:pStyle w:val="Heading2"/>
      </w:pPr>
      <w:bookmarkStart w:id="92" w:name="_Toc240440338"/>
      <w:r>
        <w:t>14.2 Key References, Revocation and Emergency Rotation</w:t>
      </w:r>
      <w:bookmarkEnd w:id="92"/>
    </w:p>
    <w:p w14:paraId="5BA86993" w14:textId="77777777" w:rsidR="000670FD" w:rsidRDefault="002C3138">
      <w:pPr>
        <w:pStyle w:val="NCIEBody"/>
      </w:pPr>
      <w:r>
        <w:t>Key references bind to their workload scope; revocation and emergency rotation procedures are defined so a compromised secret/certificate/key can be rotated without an extended production outage, and every rotation event is logged.</w:t>
      </w:r>
    </w:p>
    <w:p w14:paraId="66E71959" w14:textId="77777777" w:rsidR="000670FD" w:rsidRDefault="002C3138">
      <w:pPr>
        <w:pStyle w:val="Heading2"/>
      </w:pPr>
      <w:bookmarkStart w:id="93" w:name="_Toc240440339"/>
      <w:r>
        <w:t>14.R  RACI / Control Ownership</w:t>
      </w:r>
      <w:bookmarkEnd w:id="93"/>
    </w:p>
    <w:p w14:paraId="4AC44938" w14:textId="77777777" w:rsidR="000670FD" w:rsidRDefault="002C3138">
      <w:pPr>
        <w:pStyle w:val="NCIEFigureCaption"/>
      </w:pPr>
      <w:r>
        <w:t>Table 18. Chapter 14 RACI / control ownership.</w:t>
      </w:r>
    </w:p>
    <w:tbl>
      <w:tblPr>
        <w:tblW w:w="0" w:type="auto"/>
        <w:tblLook w:val="04A0" w:firstRow="1" w:lastRow="0" w:firstColumn="1" w:lastColumn="0" w:noHBand="0" w:noVBand="1"/>
      </w:tblPr>
      <w:tblGrid>
        <w:gridCol w:w="2007"/>
        <w:gridCol w:w="2007"/>
        <w:gridCol w:w="2007"/>
        <w:gridCol w:w="2007"/>
        <w:gridCol w:w="2007"/>
      </w:tblGrid>
      <w:tr w:rsidR="000670FD" w14:paraId="676E11E2" w14:textId="77777777">
        <w:tc>
          <w:tcPr>
            <w:tcW w:w="2007" w:type="dxa"/>
          </w:tcPr>
          <w:p w14:paraId="6739B3AC" w14:textId="77777777" w:rsidR="000670FD" w:rsidRDefault="002C3138">
            <w:r>
              <w:rPr>
                <w:b/>
              </w:rPr>
              <w:t>Function</w:t>
            </w:r>
          </w:p>
        </w:tc>
        <w:tc>
          <w:tcPr>
            <w:tcW w:w="2007" w:type="dxa"/>
          </w:tcPr>
          <w:p w14:paraId="2BAEAE85" w14:textId="77777777" w:rsidR="000670FD" w:rsidRDefault="002C3138">
            <w:r>
              <w:rPr>
                <w:b/>
              </w:rPr>
              <w:t>Accountable (NCIE-008)</w:t>
            </w:r>
          </w:p>
        </w:tc>
        <w:tc>
          <w:tcPr>
            <w:tcW w:w="2007" w:type="dxa"/>
          </w:tcPr>
          <w:p w14:paraId="6769E068" w14:textId="77777777" w:rsidR="000670FD" w:rsidRDefault="002C3138">
            <w:r>
              <w:rPr>
                <w:b/>
              </w:rPr>
              <w:t>Responsible (Operations)</w:t>
            </w:r>
          </w:p>
        </w:tc>
        <w:tc>
          <w:tcPr>
            <w:tcW w:w="2007" w:type="dxa"/>
          </w:tcPr>
          <w:p w14:paraId="63D2E98B" w14:textId="77777777" w:rsidR="000670FD" w:rsidRDefault="002C3138">
            <w:r>
              <w:rPr>
                <w:b/>
              </w:rPr>
              <w:t>Consulted</w:t>
            </w:r>
          </w:p>
        </w:tc>
        <w:tc>
          <w:tcPr>
            <w:tcW w:w="2007" w:type="dxa"/>
          </w:tcPr>
          <w:p w14:paraId="2D566BB0" w14:textId="77777777" w:rsidR="000670FD" w:rsidRDefault="002C3138">
            <w:r>
              <w:rPr>
                <w:b/>
              </w:rPr>
              <w:t>Informed</w:t>
            </w:r>
          </w:p>
        </w:tc>
      </w:tr>
      <w:tr w:rsidR="000670FD" w14:paraId="71A5F556" w14:textId="77777777">
        <w:tc>
          <w:tcPr>
            <w:tcW w:w="2007" w:type="dxa"/>
          </w:tcPr>
          <w:p w14:paraId="04B0E7DE" w14:textId="77777777" w:rsidR="000670FD" w:rsidRDefault="002C3138">
            <w:r>
              <w:t>Confirm custody/rotation policy</w:t>
            </w:r>
          </w:p>
        </w:tc>
        <w:tc>
          <w:tcPr>
            <w:tcW w:w="2007" w:type="dxa"/>
          </w:tcPr>
          <w:p w14:paraId="11BBDE2F" w14:textId="77777777" w:rsidR="000670FD" w:rsidRDefault="002C3138">
            <w:r>
              <w:t>Accountable Authority Class (to be assigned)</w:t>
            </w:r>
          </w:p>
        </w:tc>
        <w:tc>
          <w:tcPr>
            <w:tcW w:w="2007" w:type="dxa"/>
          </w:tcPr>
          <w:p w14:paraId="6F475CD4" w14:textId="77777777" w:rsidR="000670FD" w:rsidRDefault="002C3138">
            <w:r>
              <w:t>Secrets/Key Operations Owner (to be assigned)</w:t>
            </w:r>
          </w:p>
        </w:tc>
        <w:tc>
          <w:tcPr>
            <w:tcW w:w="2007" w:type="dxa"/>
          </w:tcPr>
          <w:p w14:paraId="1FC13438" w14:textId="77777777" w:rsidR="000670FD" w:rsidRDefault="002C3138">
            <w:r>
              <w:t>NCIE-004/009 owners</w:t>
            </w:r>
          </w:p>
        </w:tc>
        <w:tc>
          <w:tcPr>
            <w:tcW w:w="2007" w:type="dxa"/>
          </w:tcPr>
          <w:p w14:paraId="51FCFDEB" w14:textId="77777777" w:rsidR="000670FD" w:rsidRDefault="002C3138">
            <w:r>
              <w:t>Assurance/Audit (NCIE-008)</w:t>
            </w:r>
          </w:p>
        </w:tc>
      </w:tr>
    </w:tbl>
    <w:p w14:paraId="06C1E3B3" w14:textId="77777777" w:rsidR="000670FD" w:rsidRDefault="000670FD"/>
    <w:p w14:paraId="5748FC74" w14:textId="77777777" w:rsidR="000670FD" w:rsidRDefault="002C3138">
      <w:pPr>
        <w:pStyle w:val="Heading2"/>
      </w:pPr>
      <w:bookmarkStart w:id="94" w:name="_Toc240440340"/>
      <w:r>
        <w:t>Human Review Focus</w:t>
      </w:r>
      <w:bookmarkEnd w:id="94"/>
    </w:p>
    <w:p w14:paraId="2609D159" w14:textId="77777777" w:rsidR="000670FD" w:rsidRDefault="002C3138">
      <w:pPr>
        <w:pStyle w:val="ListBullet"/>
      </w:pPr>
      <w:r>
        <w:t>[SECURITY/SOVEREIGNTY CONFIRMATION REQUIRED] (Blocking)  HR15-14-1: Confirm custody/rotation policy.</w:t>
      </w:r>
    </w:p>
    <w:p w14:paraId="61B109B0" w14:textId="77777777" w:rsidR="000670FD" w:rsidRDefault="002C3138">
      <w:pPr>
        <w:pStyle w:val="NCIETraceBlock"/>
      </w:pPr>
      <w:r>
        <w:t>Traceability: NCIE-009/004.</w:t>
      </w:r>
    </w:p>
    <w:p w14:paraId="5FCD9448" w14:textId="77777777" w:rsidR="000670FD" w:rsidRDefault="002C3138">
      <w:pPr>
        <w:pStyle w:val="NCIEChapterLabel"/>
      </w:pPr>
      <w:r>
        <w:lastRenderedPageBreak/>
        <w:t>NCIE-015 — Chapter 15 Expansion</w:t>
      </w:r>
    </w:p>
    <w:p w14:paraId="6CBE64D9" w14:textId="77777777" w:rsidR="000670FD" w:rsidRDefault="002C3138">
      <w:pPr>
        <w:pStyle w:val="Heading1"/>
      </w:pPr>
      <w:bookmarkStart w:id="95" w:name="_Toc240440341"/>
      <w:r>
        <w:t>Database &amp; Storage Deployment Operations</w:t>
      </w:r>
      <w:bookmarkEnd w:id="95"/>
    </w:p>
    <w:p w14:paraId="5F2FB8BD" w14:textId="77777777" w:rsidR="000670FD" w:rsidRDefault="002C3138">
      <w:pPr>
        <w:pStyle w:val="NCIEBody"/>
      </w:pPr>
      <w:r>
        <w:t>Operationalize NCIE-014 persistence.</w:t>
      </w:r>
    </w:p>
    <w:p w14:paraId="44CF17AE" w14:textId="77777777" w:rsidR="000670FD" w:rsidRDefault="002C3138">
      <w:pPr>
        <w:pStyle w:val="NCIEStatusBlock"/>
      </w:pPr>
      <w:r>
        <w:t>Status: IN DEVELOPMENT — FOR HUMAN REVIEW.</w:t>
      </w:r>
    </w:p>
    <w:p w14:paraId="57CC5310" w14:textId="77777777" w:rsidR="000670FD" w:rsidRDefault="002C3138">
      <w:pPr>
        <w:pStyle w:val="NCIEUpstreamBlock"/>
      </w:pPr>
      <w:r>
        <w:t>Upstream: NCIE-014.</w:t>
      </w:r>
    </w:p>
    <w:p w14:paraId="549B7962" w14:textId="77777777" w:rsidR="000670FD" w:rsidRDefault="002C3138">
      <w:pPr>
        <w:pStyle w:val="Heading2"/>
      </w:pPr>
      <w:bookmarkStart w:id="96" w:name="_Toc240440342"/>
      <w:r>
        <w:t>15.0 Salient Things to Note</w:t>
      </w:r>
      <w:bookmarkEnd w:id="96"/>
    </w:p>
    <w:p w14:paraId="6B8C8602" w14:textId="77777777" w:rsidR="000670FD" w:rsidRDefault="002C3138">
      <w:pPr>
        <w:pStyle w:val="NCIEBody"/>
      </w:pPr>
      <w:r>
        <w:t>Storage operations cannot redefine semantics, retention, residency or authoritative reads — every operational action stays strictly within the NCIE-014 persistence architecture.</w:t>
      </w:r>
    </w:p>
    <w:p w14:paraId="08FDD9AA" w14:textId="77777777" w:rsidR="000670FD" w:rsidRDefault="002C3138">
      <w:pPr>
        <w:pStyle w:val="Heading2"/>
      </w:pPr>
      <w:bookmarkStart w:id="97" w:name="_Toc240440343"/>
      <w:r>
        <w:t>15.1 Provisioning, Migrations and Backup Jobs</w:t>
      </w:r>
      <w:bookmarkEnd w:id="97"/>
    </w:p>
    <w:p w14:paraId="0D9407A2" w14:textId="77777777" w:rsidR="000670FD" w:rsidRDefault="002C3138">
      <w:pPr>
        <w:pStyle w:val="NCIEBody"/>
      </w:pPr>
      <w:r>
        <w:t>Storage operations cannot redefine semantics, retention, residency or authoritative reads — provisioning, migration execution (per NCIE-014 Ch.25-26) and backup job scheduling operate strictly within the persistence architecture NCIE-014 already defines.</w:t>
      </w:r>
    </w:p>
    <w:p w14:paraId="02F58029" w14:textId="77777777" w:rsidR="000670FD" w:rsidRDefault="002C3138">
      <w:pPr>
        <w:pStyle w:val="Heading2"/>
      </w:pPr>
      <w:bookmarkStart w:id="98" w:name="_Toc240440344"/>
      <w:r>
        <w:t>15.2 Replicas, Indexes, Capacity and Maintenance</w:t>
      </w:r>
      <w:bookmarkEnd w:id="98"/>
    </w:p>
    <w:p w14:paraId="1F42621D" w14:textId="77777777" w:rsidR="000670FD" w:rsidRDefault="002C3138">
      <w:pPr>
        <w:pStyle w:val="NCIEBody"/>
      </w:pPr>
      <w:r>
        <w:t>Replica/index operational maintenance and capacity management follow NCIE-014's replication (Ch.18) and residency (Ch.20) requirements; maintenance windows and restore operations are coordinated with Chapters 25 and 27 respectively rather than executed ad hoc.</w:t>
      </w:r>
    </w:p>
    <w:p w14:paraId="50BAB55F" w14:textId="77777777" w:rsidR="000670FD" w:rsidRDefault="002C3138">
      <w:pPr>
        <w:pStyle w:val="Heading2"/>
      </w:pPr>
      <w:bookmarkStart w:id="99" w:name="_Toc240440345"/>
      <w:r>
        <w:t>15.R  RACI / Control Ownership</w:t>
      </w:r>
      <w:bookmarkEnd w:id="99"/>
    </w:p>
    <w:p w14:paraId="25CCEF41" w14:textId="77777777" w:rsidR="000670FD" w:rsidRDefault="002C3138">
      <w:pPr>
        <w:pStyle w:val="NCIEFigureCaption"/>
      </w:pPr>
      <w:r>
        <w:t>Table 19. Chapter 15 RACI / control ownership.</w:t>
      </w:r>
    </w:p>
    <w:tbl>
      <w:tblPr>
        <w:tblW w:w="0" w:type="auto"/>
        <w:tblLook w:val="04A0" w:firstRow="1" w:lastRow="0" w:firstColumn="1" w:lastColumn="0" w:noHBand="0" w:noVBand="1"/>
      </w:tblPr>
      <w:tblGrid>
        <w:gridCol w:w="2331"/>
        <w:gridCol w:w="1979"/>
        <w:gridCol w:w="1979"/>
        <w:gridCol w:w="1971"/>
        <w:gridCol w:w="1992"/>
      </w:tblGrid>
      <w:tr w:rsidR="000670FD" w14:paraId="4470610C" w14:textId="77777777">
        <w:tc>
          <w:tcPr>
            <w:tcW w:w="2007" w:type="dxa"/>
          </w:tcPr>
          <w:p w14:paraId="4203601D" w14:textId="77777777" w:rsidR="000670FD" w:rsidRDefault="002C3138">
            <w:r>
              <w:rPr>
                <w:b/>
              </w:rPr>
              <w:t>Function</w:t>
            </w:r>
          </w:p>
        </w:tc>
        <w:tc>
          <w:tcPr>
            <w:tcW w:w="2007" w:type="dxa"/>
          </w:tcPr>
          <w:p w14:paraId="168B07AA" w14:textId="77777777" w:rsidR="000670FD" w:rsidRDefault="002C3138">
            <w:r>
              <w:rPr>
                <w:b/>
              </w:rPr>
              <w:t>Accountable (NCIE-008)</w:t>
            </w:r>
          </w:p>
        </w:tc>
        <w:tc>
          <w:tcPr>
            <w:tcW w:w="2007" w:type="dxa"/>
          </w:tcPr>
          <w:p w14:paraId="6EB1B10A" w14:textId="77777777" w:rsidR="000670FD" w:rsidRDefault="002C3138">
            <w:r>
              <w:rPr>
                <w:b/>
              </w:rPr>
              <w:t>Responsible (Operations)</w:t>
            </w:r>
          </w:p>
        </w:tc>
        <w:tc>
          <w:tcPr>
            <w:tcW w:w="2007" w:type="dxa"/>
          </w:tcPr>
          <w:p w14:paraId="31E1B3E3" w14:textId="77777777" w:rsidR="000670FD" w:rsidRDefault="002C3138">
            <w:r>
              <w:rPr>
                <w:b/>
              </w:rPr>
              <w:t>Consulted</w:t>
            </w:r>
          </w:p>
        </w:tc>
        <w:tc>
          <w:tcPr>
            <w:tcW w:w="2007" w:type="dxa"/>
          </w:tcPr>
          <w:p w14:paraId="3ABECAA1" w14:textId="77777777" w:rsidR="000670FD" w:rsidRDefault="002C3138">
            <w:r>
              <w:rPr>
                <w:b/>
              </w:rPr>
              <w:t>Informed</w:t>
            </w:r>
          </w:p>
        </w:tc>
      </w:tr>
      <w:tr w:rsidR="000670FD" w14:paraId="578F9641" w14:textId="77777777">
        <w:tc>
          <w:tcPr>
            <w:tcW w:w="2007" w:type="dxa"/>
          </w:tcPr>
          <w:p w14:paraId="2647EC0B" w14:textId="77777777" w:rsidR="000670FD" w:rsidRDefault="002C3138">
            <w:r>
              <w:t>Confirm ownership/maintenance windows</w:t>
            </w:r>
          </w:p>
        </w:tc>
        <w:tc>
          <w:tcPr>
            <w:tcW w:w="2007" w:type="dxa"/>
          </w:tcPr>
          <w:p w14:paraId="30371DF1" w14:textId="77777777" w:rsidR="000670FD" w:rsidRDefault="002C3138">
            <w:r>
              <w:t>Accountable Authority Class (to be assigned)</w:t>
            </w:r>
          </w:p>
        </w:tc>
        <w:tc>
          <w:tcPr>
            <w:tcW w:w="2007" w:type="dxa"/>
          </w:tcPr>
          <w:p w14:paraId="4D846604" w14:textId="77777777" w:rsidR="000670FD" w:rsidRDefault="002C3138">
            <w:r>
              <w:t>Database Operations Owner (to be assigned)</w:t>
            </w:r>
          </w:p>
        </w:tc>
        <w:tc>
          <w:tcPr>
            <w:tcW w:w="2007" w:type="dxa"/>
          </w:tcPr>
          <w:p w14:paraId="6B4A7B85" w14:textId="77777777" w:rsidR="000670FD" w:rsidRDefault="002C3138">
            <w:r>
              <w:t>NCIE-014 owner</w:t>
            </w:r>
          </w:p>
        </w:tc>
        <w:tc>
          <w:tcPr>
            <w:tcW w:w="2007" w:type="dxa"/>
          </w:tcPr>
          <w:p w14:paraId="237195E1" w14:textId="77777777" w:rsidR="000670FD" w:rsidRDefault="002C3138">
            <w:r>
              <w:t>Assurance/Audit (NCIE-008)</w:t>
            </w:r>
          </w:p>
        </w:tc>
      </w:tr>
    </w:tbl>
    <w:p w14:paraId="3A841A53" w14:textId="77777777" w:rsidR="000670FD" w:rsidRDefault="000670FD"/>
    <w:p w14:paraId="78F2AC67" w14:textId="77777777" w:rsidR="000670FD" w:rsidRDefault="002C3138">
      <w:pPr>
        <w:pStyle w:val="Heading2"/>
      </w:pPr>
      <w:bookmarkStart w:id="100" w:name="_Toc240440346"/>
      <w:r>
        <w:t>Human Review Focus</w:t>
      </w:r>
      <w:bookmarkEnd w:id="100"/>
    </w:p>
    <w:p w14:paraId="10CCEBD9" w14:textId="77777777" w:rsidR="000670FD" w:rsidRDefault="002C3138">
      <w:pPr>
        <w:pStyle w:val="ListBullet"/>
      </w:pPr>
      <w:r>
        <w:t>[INSTITUTIONAL CONFIRMATION REQUIRED] (Blocking)  HR15-15-1: Confirm ownership/maintenance windows.</w:t>
      </w:r>
    </w:p>
    <w:p w14:paraId="2080A433" w14:textId="77777777" w:rsidR="000670FD" w:rsidRDefault="002C3138">
      <w:pPr>
        <w:pStyle w:val="NCIETraceBlock"/>
      </w:pPr>
      <w:r>
        <w:t>Traceability: NCIE-014.</w:t>
      </w:r>
    </w:p>
    <w:p w14:paraId="0227ED22" w14:textId="77777777" w:rsidR="000670FD" w:rsidRDefault="002C3138">
      <w:pPr>
        <w:pStyle w:val="NCIEChapterLabel"/>
      </w:pPr>
      <w:r>
        <w:lastRenderedPageBreak/>
        <w:t>NCIE-015 — Chapter 16 Expansion</w:t>
      </w:r>
    </w:p>
    <w:p w14:paraId="50C0D218" w14:textId="77777777" w:rsidR="000670FD" w:rsidRDefault="002C3138">
      <w:pPr>
        <w:pStyle w:val="Heading1"/>
      </w:pPr>
      <w:bookmarkStart w:id="101" w:name="_Toc240440347"/>
      <w:r>
        <w:t>API Gateway, Event Bus &amp; Connector Operations</w:t>
      </w:r>
      <w:bookmarkEnd w:id="101"/>
    </w:p>
    <w:p w14:paraId="1048CB06" w14:textId="77777777" w:rsidR="000670FD" w:rsidRDefault="002C3138">
      <w:pPr>
        <w:pStyle w:val="NCIEBody"/>
      </w:pPr>
      <w:r>
        <w:t>Operationalize NCIE-011 integration infrastructure.</w:t>
      </w:r>
    </w:p>
    <w:p w14:paraId="53A169AA" w14:textId="77777777" w:rsidR="000670FD" w:rsidRDefault="002C3138">
      <w:pPr>
        <w:pStyle w:val="NCIEStatusBlock"/>
      </w:pPr>
      <w:r>
        <w:t>Status: IN DEVELOPMENT — FOR HUMAN REVIEW.</w:t>
      </w:r>
    </w:p>
    <w:p w14:paraId="725F7958" w14:textId="77777777" w:rsidR="000670FD" w:rsidRDefault="002C3138">
      <w:pPr>
        <w:pStyle w:val="NCIEUpstreamBlock"/>
      </w:pPr>
      <w:r>
        <w:t>Upstream: NCIE-011.</w:t>
      </w:r>
    </w:p>
    <w:p w14:paraId="53BF15F6" w14:textId="77777777" w:rsidR="000670FD" w:rsidRDefault="002C3138">
      <w:pPr>
        <w:pStyle w:val="Heading2"/>
      </w:pPr>
      <w:bookmarkStart w:id="102" w:name="_Toc240440348"/>
      <w:r>
        <w:t>16.0 Salient Things to Note</w:t>
      </w:r>
      <w:bookmarkEnd w:id="102"/>
    </w:p>
    <w:p w14:paraId="64BA54E8" w14:textId="77777777" w:rsidR="000670FD" w:rsidRDefault="002C3138">
      <w:pPr>
        <w:pStyle w:val="NCIEBody"/>
      </w:pPr>
      <w:r>
        <w:t>Healthy integration infrastructure ≠ correct business outcome — a responsive gateway says nothing about whether the underlying business data is correct.</w:t>
      </w:r>
    </w:p>
    <w:p w14:paraId="5B58409D" w14:textId="77777777" w:rsidR="000670FD" w:rsidRDefault="002C3138">
      <w:pPr>
        <w:pStyle w:val="Heading2"/>
      </w:pPr>
      <w:bookmarkStart w:id="103" w:name="_Toc240440349"/>
      <w:r>
        <w:t>16.1 Gateway, Events and Connectors</w:t>
      </w:r>
      <w:bookmarkEnd w:id="103"/>
    </w:p>
    <w:p w14:paraId="63B3BC4C" w14:textId="77777777" w:rsidR="000670FD" w:rsidRDefault="002C3138">
      <w:pPr>
        <w:pStyle w:val="NCIEBody"/>
      </w:pPr>
      <w:r>
        <w:t>API gateway, event bus and connector infrastructure are operated per NCIE-011 contracts; healthy integration infrastructure ≠ correct business outcome — a gateway returning 200 OK says nothing about whether the underlying business data is correct.</w:t>
      </w:r>
    </w:p>
    <w:p w14:paraId="014B93B8" w14:textId="77777777" w:rsidR="000670FD" w:rsidRDefault="002C3138">
      <w:pPr>
        <w:pStyle w:val="Heading2"/>
      </w:pPr>
      <w:bookmarkStart w:id="104" w:name="_Toc240440350"/>
      <w:r>
        <w:t>16.2 Schema Deployment, Lag, Retries and Quarantine</w:t>
      </w:r>
      <w:bookmarkEnd w:id="104"/>
    </w:p>
    <w:p w14:paraId="4B6EA0BB" w14:textId="77777777" w:rsidR="000670FD" w:rsidRDefault="002C3138">
      <w:pPr>
        <w:pStyle w:val="NCIEBody"/>
      </w:pPr>
      <w:r>
        <w:t>Schema deployment for events/connectors follows NCIE-011 versioning; consumer lag, retry policy and quarantine (for poison messages) are operated with reconciliation back to source so no message is silently dropped without record.</w:t>
      </w:r>
    </w:p>
    <w:p w14:paraId="6E190A30" w14:textId="77777777" w:rsidR="000670FD" w:rsidRDefault="002C3138">
      <w:pPr>
        <w:pStyle w:val="Heading2"/>
      </w:pPr>
      <w:bookmarkStart w:id="105" w:name="_Toc240440351"/>
      <w:r>
        <w:t>16.R  RACI / Control Ownership</w:t>
      </w:r>
      <w:bookmarkEnd w:id="105"/>
    </w:p>
    <w:p w14:paraId="51A8BA17" w14:textId="77777777" w:rsidR="000670FD" w:rsidRDefault="002C3138">
      <w:pPr>
        <w:pStyle w:val="NCIEFigureCaption"/>
      </w:pPr>
      <w:r>
        <w:t>Table 20. Chapter 16 RACI / control ownership.</w:t>
      </w:r>
    </w:p>
    <w:tbl>
      <w:tblPr>
        <w:tblW w:w="0" w:type="auto"/>
        <w:tblLook w:val="04A0" w:firstRow="1" w:lastRow="0" w:firstColumn="1" w:lastColumn="0" w:noHBand="0" w:noVBand="1"/>
      </w:tblPr>
      <w:tblGrid>
        <w:gridCol w:w="2115"/>
        <w:gridCol w:w="2007"/>
        <w:gridCol w:w="2007"/>
        <w:gridCol w:w="2007"/>
        <w:gridCol w:w="2007"/>
      </w:tblGrid>
      <w:tr w:rsidR="000670FD" w14:paraId="13A18468" w14:textId="77777777">
        <w:tc>
          <w:tcPr>
            <w:tcW w:w="2007" w:type="dxa"/>
          </w:tcPr>
          <w:p w14:paraId="50F7D880" w14:textId="77777777" w:rsidR="000670FD" w:rsidRDefault="002C3138">
            <w:r>
              <w:rPr>
                <w:b/>
              </w:rPr>
              <w:t>Function</w:t>
            </w:r>
          </w:p>
        </w:tc>
        <w:tc>
          <w:tcPr>
            <w:tcW w:w="2007" w:type="dxa"/>
          </w:tcPr>
          <w:p w14:paraId="4F397FAA" w14:textId="77777777" w:rsidR="000670FD" w:rsidRDefault="002C3138">
            <w:r>
              <w:rPr>
                <w:b/>
              </w:rPr>
              <w:t>Accountable (NCIE-008)</w:t>
            </w:r>
          </w:p>
        </w:tc>
        <w:tc>
          <w:tcPr>
            <w:tcW w:w="2007" w:type="dxa"/>
          </w:tcPr>
          <w:p w14:paraId="6BE37C70" w14:textId="77777777" w:rsidR="000670FD" w:rsidRDefault="002C3138">
            <w:r>
              <w:rPr>
                <w:b/>
              </w:rPr>
              <w:t>Responsible (Operations)</w:t>
            </w:r>
          </w:p>
        </w:tc>
        <w:tc>
          <w:tcPr>
            <w:tcW w:w="2007" w:type="dxa"/>
          </w:tcPr>
          <w:p w14:paraId="1129D32B" w14:textId="77777777" w:rsidR="000670FD" w:rsidRDefault="002C3138">
            <w:r>
              <w:rPr>
                <w:b/>
              </w:rPr>
              <w:t>Consulted</w:t>
            </w:r>
          </w:p>
        </w:tc>
        <w:tc>
          <w:tcPr>
            <w:tcW w:w="2007" w:type="dxa"/>
          </w:tcPr>
          <w:p w14:paraId="0C96E37A" w14:textId="77777777" w:rsidR="000670FD" w:rsidRDefault="002C3138">
            <w:r>
              <w:rPr>
                <w:b/>
              </w:rPr>
              <w:t>Informed</w:t>
            </w:r>
          </w:p>
        </w:tc>
      </w:tr>
      <w:tr w:rsidR="000670FD" w14:paraId="73E56276" w14:textId="77777777">
        <w:tc>
          <w:tcPr>
            <w:tcW w:w="2007" w:type="dxa"/>
          </w:tcPr>
          <w:p w14:paraId="36614F64" w14:textId="77777777" w:rsidR="000670FD" w:rsidRDefault="002C3138">
            <w:r>
              <w:t>Confirm platform ownership/thresholds</w:t>
            </w:r>
          </w:p>
        </w:tc>
        <w:tc>
          <w:tcPr>
            <w:tcW w:w="2007" w:type="dxa"/>
          </w:tcPr>
          <w:p w14:paraId="4E2F7F5A" w14:textId="77777777" w:rsidR="000670FD" w:rsidRDefault="002C3138">
            <w:r>
              <w:t>Accountable Authority Class (to be assigned)</w:t>
            </w:r>
          </w:p>
        </w:tc>
        <w:tc>
          <w:tcPr>
            <w:tcW w:w="2007" w:type="dxa"/>
          </w:tcPr>
          <w:p w14:paraId="0F35793D" w14:textId="77777777" w:rsidR="000670FD" w:rsidRDefault="002C3138">
            <w:r>
              <w:t>Integration Operations Owner (to be assigned)</w:t>
            </w:r>
          </w:p>
        </w:tc>
        <w:tc>
          <w:tcPr>
            <w:tcW w:w="2007" w:type="dxa"/>
          </w:tcPr>
          <w:p w14:paraId="1178CEF6" w14:textId="77777777" w:rsidR="000670FD" w:rsidRDefault="002C3138">
            <w:r>
              <w:t>NCIE-011 owner</w:t>
            </w:r>
          </w:p>
        </w:tc>
        <w:tc>
          <w:tcPr>
            <w:tcW w:w="2007" w:type="dxa"/>
          </w:tcPr>
          <w:p w14:paraId="62A876E0" w14:textId="77777777" w:rsidR="000670FD" w:rsidRDefault="002C3138">
            <w:r>
              <w:t>Assurance/Audit (NCIE-008)</w:t>
            </w:r>
          </w:p>
        </w:tc>
      </w:tr>
    </w:tbl>
    <w:p w14:paraId="41FF4912" w14:textId="77777777" w:rsidR="000670FD" w:rsidRDefault="000670FD"/>
    <w:p w14:paraId="79A30948" w14:textId="77777777" w:rsidR="000670FD" w:rsidRDefault="002C3138">
      <w:pPr>
        <w:pStyle w:val="Heading2"/>
      </w:pPr>
      <w:bookmarkStart w:id="106" w:name="_Toc240440352"/>
      <w:r>
        <w:t>Human Review Focus</w:t>
      </w:r>
      <w:bookmarkEnd w:id="106"/>
    </w:p>
    <w:p w14:paraId="7EA815E0" w14:textId="77777777" w:rsidR="000670FD" w:rsidRDefault="002C3138">
      <w:pPr>
        <w:pStyle w:val="ListBullet"/>
      </w:pPr>
      <w:r>
        <w:t>[ENGINEERING/INFRASTRUCTURE DISCOVERY REQUIRED] (Blocking)  HR15-16-1: Confirm platform ownership/thresholds.</w:t>
      </w:r>
    </w:p>
    <w:p w14:paraId="115C22FF" w14:textId="77777777" w:rsidR="000670FD" w:rsidRDefault="002C3138">
      <w:pPr>
        <w:pStyle w:val="NCIETraceBlock"/>
      </w:pPr>
      <w:r>
        <w:t>Traceability: NCIE-011.</w:t>
      </w:r>
    </w:p>
    <w:p w14:paraId="16B7446A" w14:textId="77777777" w:rsidR="000670FD" w:rsidRDefault="002C3138">
      <w:pPr>
        <w:pStyle w:val="NCIEChapterLabel"/>
      </w:pPr>
      <w:r>
        <w:lastRenderedPageBreak/>
        <w:t>NCIE-015 — Chapter 17 Expansion</w:t>
      </w:r>
    </w:p>
    <w:p w14:paraId="0FC85DB1" w14:textId="77777777" w:rsidR="000670FD" w:rsidRDefault="002C3138">
      <w:pPr>
        <w:pStyle w:val="Heading1"/>
      </w:pPr>
      <w:bookmarkStart w:id="107" w:name="_Toc240440353"/>
      <w:r>
        <w:t>ARGUS, Model Gateway, Tool Gateway &amp; VPF Operations</w:t>
      </w:r>
      <w:bookmarkEnd w:id="107"/>
    </w:p>
    <w:p w14:paraId="14BF1835" w14:textId="77777777" w:rsidR="000670FD" w:rsidRDefault="002C3138">
      <w:pPr>
        <w:pStyle w:val="NCIEBody"/>
      </w:pPr>
      <w:r>
        <w:t>Define operations for core intelligence services.</w:t>
      </w:r>
    </w:p>
    <w:p w14:paraId="021078FB" w14:textId="77777777" w:rsidR="000670FD" w:rsidRDefault="002C3138">
      <w:pPr>
        <w:pStyle w:val="NCIEStatusBlock"/>
      </w:pPr>
      <w:r>
        <w:t>Status: IN DEVELOPMENT — FOR HUMAN REVIEW.</w:t>
      </w:r>
    </w:p>
    <w:p w14:paraId="4CFDF2D9" w14:textId="77777777" w:rsidR="000670FD" w:rsidRDefault="002C3138">
      <w:pPr>
        <w:pStyle w:val="NCIEUpstreamBlock"/>
      </w:pPr>
      <w:r>
        <w:t>Upstream: NCIE-005/007/009/011.</w:t>
      </w:r>
    </w:p>
    <w:p w14:paraId="455A5B7B" w14:textId="77777777" w:rsidR="000670FD" w:rsidRDefault="002C3138">
      <w:pPr>
        <w:pStyle w:val="Heading2"/>
      </w:pPr>
      <w:bookmarkStart w:id="108" w:name="_Toc240440354"/>
      <w:r>
        <w:t>17.0 Salient Things to Note</w:t>
      </w:r>
      <w:bookmarkEnd w:id="108"/>
    </w:p>
    <w:p w14:paraId="367456B3" w14:textId="77777777" w:rsidR="000670FD" w:rsidRDefault="002C3138">
      <w:pPr>
        <w:pStyle w:val="NCIEBody"/>
      </w:pPr>
      <w:r>
        <w:t>Availability cannot alter ARGUS/Model/Tool/VPF authority or validation semantics — a highly available Tool Gateway does not relax the NCIE-007 approval a Tool call still requires.</w:t>
      </w:r>
    </w:p>
    <w:p w14:paraId="282EE2C7" w14:textId="77777777" w:rsidR="000670FD" w:rsidRDefault="002C3138">
      <w:pPr>
        <w:pStyle w:val="Heading2"/>
      </w:pPr>
      <w:bookmarkStart w:id="109" w:name="_Toc240440355"/>
      <w:r>
        <w:t>17.1 Deployment, Scaling and Routing</w:t>
      </w:r>
      <w:bookmarkEnd w:id="109"/>
    </w:p>
    <w:p w14:paraId="29BEA64A" w14:textId="77777777" w:rsidR="000670FD" w:rsidRDefault="002C3138">
      <w:pPr>
        <w:pStyle w:val="NCIEBody"/>
      </w:pPr>
      <w:r>
        <w:t>ARGUS, Model Gateway, Tool Gateway and VPF services are deployed, scaled and routed operationally; availability cannot alter ARGUS/Model/Tool/VPF authority or validation semantics — a highly available Tool Gateway does not relax the NCIE-007 approval a Tool call still requires.</w:t>
      </w:r>
    </w:p>
    <w:p w14:paraId="11FE2EFD" w14:textId="77777777" w:rsidR="000670FD" w:rsidRDefault="002C3138">
      <w:pPr>
        <w:pStyle w:val="Heading2"/>
      </w:pPr>
      <w:bookmarkStart w:id="110" w:name="_Toc240440356"/>
      <w:r>
        <w:t>17.2 Provider/Tool Connectivity, VPF Availability and Rollback</w:t>
      </w:r>
      <w:bookmarkEnd w:id="110"/>
    </w:p>
    <w:p w14:paraId="5F5D6C09" w14:textId="77777777" w:rsidR="000670FD" w:rsidRDefault="002C3138">
      <w:pPr>
        <w:pStyle w:val="NCIEBody"/>
      </w:pPr>
      <w:r>
        <w:t>Provider/Tool connectivity health and VPF availability are monitored operationally; rollback of a core intelligence service follows the same release-control discipline (Chapter 8) as any other production service.</w:t>
      </w:r>
    </w:p>
    <w:p w14:paraId="1E068417" w14:textId="77777777" w:rsidR="000670FD" w:rsidRDefault="002C3138">
      <w:pPr>
        <w:pStyle w:val="Heading2"/>
      </w:pPr>
      <w:bookmarkStart w:id="111" w:name="_Toc240440357"/>
      <w:r>
        <w:t>17.R  RACI / Control Ownership</w:t>
      </w:r>
      <w:bookmarkEnd w:id="111"/>
    </w:p>
    <w:p w14:paraId="7B0632A1" w14:textId="77777777" w:rsidR="000670FD" w:rsidRDefault="002C3138">
      <w:pPr>
        <w:pStyle w:val="NCIEFigureCaption"/>
      </w:pPr>
      <w:r>
        <w:t>Table 21. Chapter 17 RACI / control ownership.</w:t>
      </w:r>
    </w:p>
    <w:tbl>
      <w:tblPr>
        <w:tblW w:w="0" w:type="auto"/>
        <w:tblLook w:val="04A0" w:firstRow="1" w:lastRow="0" w:firstColumn="1" w:lastColumn="0" w:noHBand="0" w:noVBand="1"/>
      </w:tblPr>
      <w:tblGrid>
        <w:gridCol w:w="2007"/>
        <w:gridCol w:w="2007"/>
        <w:gridCol w:w="2007"/>
        <w:gridCol w:w="2007"/>
        <w:gridCol w:w="2007"/>
      </w:tblGrid>
      <w:tr w:rsidR="000670FD" w14:paraId="7686E88A" w14:textId="77777777">
        <w:tc>
          <w:tcPr>
            <w:tcW w:w="2007" w:type="dxa"/>
          </w:tcPr>
          <w:p w14:paraId="37D1473F" w14:textId="77777777" w:rsidR="000670FD" w:rsidRDefault="002C3138">
            <w:r>
              <w:rPr>
                <w:b/>
              </w:rPr>
              <w:t>Function</w:t>
            </w:r>
          </w:p>
        </w:tc>
        <w:tc>
          <w:tcPr>
            <w:tcW w:w="2007" w:type="dxa"/>
          </w:tcPr>
          <w:p w14:paraId="72A6FFFE" w14:textId="77777777" w:rsidR="000670FD" w:rsidRDefault="002C3138">
            <w:r>
              <w:rPr>
                <w:b/>
              </w:rPr>
              <w:t>Accountable (NCIE-008)</w:t>
            </w:r>
          </w:p>
        </w:tc>
        <w:tc>
          <w:tcPr>
            <w:tcW w:w="2007" w:type="dxa"/>
          </w:tcPr>
          <w:p w14:paraId="0BB7B7C0" w14:textId="77777777" w:rsidR="000670FD" w:rsidRDefault="002C3138">
            <w:r>
              <w:rPr>
                <w:b/>
              </w:rPr>
              <w:t>Responsible (Operations)</w:t>
            </w:r>
          </w:p>
        </w:tc>
        <w:tc>
          <w:tcPr>
            <w:tcW w:w="2007" w:type="dxa"/>
          </w:tcPr>
          <w:p w14:paraId="2210F99F" w14:textId="77777777" w:rsidR="000670FD" w:rsidRDefault="002C3138">
            <w:r>
              <w:rPr>
                <w:b/>
              </w:rPr>
              <w:t>Consulted</w:t>
            </w:r>
          </w:p>
        </w:tc>
        <w:tc>
          <w:tcPr>
            <w:tcW w:w="2007" w:type="dxa"/>
          </w:tcPr>
          <w:p w14:paraId="00451D6F" w14:textId="77777777" w:rsidR="000670FD" w:rsidRDefault="002C3138">
            <w:r>
              <w:rPr>
                <w:b/>
              </w:rPr>
              <w:t>Informed</w:t>
            </w:r>
          </w:p>
        </w:tc>
      </w:tr>
      <w:tr w:rsidR="000670FD" w14:paraId="69B4550F" w14:textId="77777777">
        <w:tc>
          <w:tcPr>
            <w:tcW w:w="2007" w:type="dxa"/>
          </w:tcPr>
          <w:p w14:paraId="3093DF56" w14:textId="77777777" w:rsidR="000670FD" w:rsidRDefault="002C3138">
            <w:r>
              <w:t>Confirm service/on-call ownership</w:t>
            </w:r>
          </w:p>
        </w:tc>
        <w:tc>
          <w:tcPr>
            <w:tcW w:w="2007" w:type="dxa"/>
          </w:tcPr>
          <w:p w14:paraId="33EBA901" w14:textId="77777777" w:rsidR="000670FD" w:rsidRDefault="002C3138">
            <w:r>
              <w:t>Accountable Authority Class (to be assigned)</w:t>
            </w:r>
          </w:p>
        </w:tc>
        <w:tc>
          <w:tcPr>
            <w:tcW w:w="2007" w:type="dxa"/>
          </w:tcPr>
          <w:p w14:paraId="72BF5F21" w14:textId="77777777" w:rsidR="000670FD" w:rsidRDefault="002C3138">
            <w:r>
              <w:t>Core Services Operations Owner (to be assigned)</w:t>
            </w:r>
          </w:p>
        </w:tc>
        <w:tc>
          <w:tcPr>
            <w:tcW w:w="2007" w:type="dxa"/>
          </w:tcPr>
          <w:p w14:paraId="32B1780A" w14:textId="77777777" w:rsidR="000670FD" w:rsidRDefault="002C3138">
            <w:r>
              <w:t>NCIE-005/007/009/011 owners</w:t>
            </w:r>
          </w:p>
        </w:tc>
        <w:tc>
          <w:tcPr>
            <w:tcW w:w="2007" w:type="dxa"/>
          </w:tcPr>
          <w:p w14:paraId="5D56E5A2" w14:textId="77777777" w:rsidR="000670FD" w:rsidRDefault="002C3138">
            <w:r>
              <w:t>Assurance/Audit (NCIE-008)</w:t>
            </w:r>
          </w:p>
        </w:tc>
      </w:tr>
    </w:tbl>
    <w:p w14:paraId="46301F27" w14:textId="77777777" w:rsidR="000670FD" w:rsidRDefault="000670FD"/>
    <w:p w14:paraId="3F27FAED" w14:textId="77777777" w:rsidR="000670FD" w:rsidRDefault="002C3138">
      <w:pPr>
        <w:pStyle w:val="Heading2"/>
      </w:pPr>
      <w:bookmarkStart w:id="112" w:name="_Toc240440358"/>
      <w:r>
        <w:t>Human Review Focus</w:t>
      </w:r>
      <w:bookmarkEnd w:id="112"/>
    </w:p>
    <w:p w14:paraId="7BD2352E" w14:textId="77777777" w:rsidR="000670FD" w:rsidRDefault="002C3138">
      <w:pPr>
        <w:pStyle w:val="ListBullet"/>
      </w:pPr>
      <w:r>
        <w:t>[INSTITUTIONAL CONFIRMATION REQUIRED] (Blocking)  HR15-17-1: Confirm service/on-call ownership.</w:t>
      </w:r>
    </w:p>
    <w:p w14:paraId="4A4F12CE" w14:textId="77777777" w:rsidR="000670FD" w:rsidRDefault="002C3138">
      <w:pPr>
        <w:pStyle w:val="NCIETraceBlock"/>
      </w:pPr>
      <w:r>
        <w:t>Traceability: NCIE-005/007/009/011.</w:t>
      </w:r>
    </w:p>
    <w:p w14:paraId="569154A8" w14:textId="77777777" w:rsidR="000670FD" w:rsidRDefault="002C3138">
      <w:pPr>
        <w:pStyle w:val="NCIEChapterLabel"/>
      </w:pPr>
      <w:r>
        <w:lastRenderedPageBreak/>
        <w:t>NCIE-015 — Chapter 18 Expansion</w:t>
      </w:r>
    </w:p>
    <w:p w14:paraId="2069997C" w14:textId="77777777" w:rsidR="000670FD" w:rsidRDefault="002C3138">
      <w:pPr>
        <w:pStyle w:val="Heading1"/>
      </w:pPr>
      <w:bookmarkStart w:id="113" w:name="_Toc240440359"/>
      <w:r>
        <w:t>Functional Module Operations</w:t>
      </w:r>
      <w:bookmarkEnd w:id="113"/>
    </w:p>
    <w:p w14:paraId="0E31E578" w14:textId="77777777" w:rsidR="000670FD" w:rsidRDefault="002C3138">
      <w:pPr>
        <w:pStyle w:val="NCIEBody"/>
      </w:pPr>
      <w:r>
        <w:t>Define operational realization of NCIE-013.</w:t>
      </w:r>
    </w:p>
    <w:p w14:paraId="2B3CE1A5" w14:textId="77777777" w:rsidR="000670FD" w:rsidRDefault="002C3138">
      <w:pPr>
        <w:pStyle w:val="NCIEStatusBlock"/>
      </w:pPr>
      <w:r>
        <w:t>Status: IN DEVELOPMENT — FOR HUMAN REVIEW.</w:t>
      </w:r>
    </w:p>
    <w:p w14:paraId="59A9417E" w14:textId="77777777" w:rsidR="000670FD" w:rsidRDefault="002C3138">
      <w:pPr>
        <w:pStyle w:val="NCIEUpstreamBlock"/>
      </w:pPr>
      <w:r>
        <w:t>Upstream: NCIE-013.</w:t>
      </w:r>
    </w:p>
    <w:p w14:paraId="4D4274B6" w14:textId="77777777" w:rsidR="000670FD" w:rsidRDefault="002C3138">
      <w:pPr>
        <w:pStyle w:val="Heading2"/>
      </w:pPr>
      <w:bookmarkStart w:id="114" w:name="_Toc240440360"/>
      <w:r>
        <w:t>18.0 Salient Things to Note</w:t>
      </w:r>
      <w:bookmarkEnd w:id="114"/>
    </w:p>
    <w:p w14:paraId="09844037" w14:textId="77777777" w:rsidR="000670FD" w:rsidRDefault="002C3138">
      <w:pPr>
        <w:pStyle w:val="NCIEBody"/>
      </w:pPr>
      <w:r>
        <w:t>Operations cannot alter domain Findings, rules or thresholds outside governed change — module configuration rollout follows the same change-management path as any other production change.</w:t>
      </w:r>
    </w:p>
    <w:p w14:paraId="31A02625" w14:textId="77777777" w:rsidR="000670FD" w:rsidRDefault="002C3138">
      <w:pPr>
        <w:pStyle w:val="Heading2"/>
      </w:pPr>
      <w:bookmarkStart w:id="115" w:name="_Toc240440361"/>
      <w:r>
        <w:t>18.1 Module Deployment, Schedules and Dependencies</w:t>
      </w:r>
      <w:bookmarkEnd w:id="115"/>
    </w:p>
    <w:p w14:paraId="67E41AB4" w14:textId="77777777" w:rsidR="000670FD" w:rsidRDefault="002C3138">
      <w:pPr>
        <w:pStyle w:val="NCIEBody"/>
      </w:pPr>
      <w:r>
        <w:t>NCIE-013 domain modules are deployed, scheduled and dependency-managed operationally; operations cannot alter domain Findings, rules or thresholds outside a governed NCIE-013/NCIE-008 change.</w:t>
      </w:r>
    </w:p>
    <w:p w14:paraId="34E14D3F" w14:textId="77777777" w:rsidR="000670FD" w:rsidRDefault="002C3138">
      <w:pPr>
        <w:pStyle w:val="Heading2"/>
      </w:pPr>
      <w:bookmarkStart w:id="116" w:name="_Toc240440362"/>
      <w:r>
        <w:t>18.2 Configuration Rollout, Freshness and Health</w:t>
      </w:r>
      <w:bookmarkEnd w:id="116"/>
    </w:p>
    <w:p w14:paraId="425D4C45" w14:textId="77777777" w:rsidR="000670FD" w:rsidRDefault="002C3138">
      <w:pPr>
        <w:pStyle w:val="NCIEBody"/>
      </w:pPr>
      <w:r>
        <w:t>Module configuration rollout (rule/KPI updates) follows the same change-management path as any other production change; freshness and health of each module's data pipeline are monitored so a stale module is detected rather than silently trusted.</w:t>
      </w:r>
    </w:p>
    <w:p w14:paraId="1043B981" w14:textId="77777777" w:rsidR="000670FD" w:rsidRDefault="002C3138">
      <w:pPr>
        <w:pStyle w:val="Heading2"/>
      </w:pPr>
      <w:bookmarkStart w:id="117" w:name="_Toc240440363"/>
      <w:r>
        <w:t>18.R  RACI / Control Ownership</w:t>
      </w:r>
      <w:bookmarkEnd w:id="117"/>
    </w:p>
    <w:p w14:paraId="11303374" w14:textId="77777777" w:rsidR="000670FD" w:rsidRDefault="002C3138">
      <w:pPr>
        <w:pStyle w:val="NCIEFigureCaption"/>
      </w:pPr>
      <w:r>
        <w:t>Table 22. Chapter 18 RACI / control ownership.</w:t>
      </w:r>
    </w:p>
    <w:tbl>
      <w:tblPr>
        <w:tblW w:w="0" w:type="auto"/>
        <w:tblLook w:val="04A0" w:firstRow="1" w:lastRow="0" w:firstColumn="1" w:lastColumn="0" w:noHBand="0" w:noVBand="1"/>
      </w:tblPr>
      <w:tblGrid>
        <w:gridCol w:w="2007"/>
        <w:gridCol w:w="2007"/>
        <w:gridCol w:w="2007"/>
        <w:gridCol w:w="2007"/>
        <w:gridCol w:w="2007"/>
      </w:tblGrid>
      <w:tr w:rsidR="000670FD" w14:paraId="66198F81" w14:textId="77777777">
        <w:tc>
          <w:tcPr>
            <w:tcW w:w="2007" w:type="dxa"/>
          </w:tcPr>
          <w:p w14:paraId="0132955A" w14:textId="77777777" w:rsidR="000670FD" w:rsidRDefault="002C3138">
            <w:r>
              <w:rPr>
                <w:b/>
              </w:rPr>
              <w:t>Function</w:t>
            </w:r>
          </w:p>
        </w:tc>
        <w:tc>
          <w:tcPr>
            <w:tcW w:w="2007" w:type="dxa"/>
          </w:tcPr>
          <w:p w14:paraId="0C98579E" w14:textId="77777777" w:rsidR="000670FD" w:rsidRDefault="002C3138">
            <w:r>
              <w:rPr>
                <w:b/>
              </w:rPr>
              <w:t>Accountable (NCIE-008)</w:t>
            </w:r>
          </w:p>
        </w:tc>
        <w:tc>
          <w:tcPr>
            <w:tcW w:w="2007" w:type="dxa"/>
          </w:tcPr>
          <w:p w14:paraId="4B660B89" w14:textId="77777777" w:rsidR="000670FD" w:rsidRDefault="002C3138">
            <w:r>
              <w:rPr>
                <w:b/>
              </w:rPr>
              <w:t>Responsible (Operations)</w:t>
            </w:r>
          </w:p>
        </w:tc>
        <w:tc>
          <w:tcPr>
            <w:tcW w:w="2007" w:type="dxa"/>
          </w:tcPr>
          <w:p w14:paraId="24D56285" w14:textId="77777777" w:rsidR="000670FD" w:rsidRDefault="002C3138">
            <w:r>
              <w:rPr>
                <w:b/>
              </w:rPr>
              <w:t>Consulted</w:t>
            </w:r>
          </w:p>
        </w:tc>
        <w:tc>
          <w:tcPr>
            <w:tcW w:w="2007" w:type="dxa"/>
          </w:tcPr>
          <w:p w14:paraId="29315F16" w14:textId="77777777" w:rsidR="000670FD" w:rsidRDefault="002C3138">
            <w:r>
              <w:rPr>
                <w:b/>
              </w:rPr>
              <w:t>Informed</w:t>
            </w:r>
          </w:p>
        </w:tc>
      </w:tr>
      <w:tr w:rsidR="000670FD" w14:paraId="60579AEE" w14:textId="77777777">
        <w:tc>
          <w:tcPr>
            <w:tcW w:w="2007" w:type="dxa"/>
          </w:tcPr>
          <w:p w14:paraId="7DA330C2" w14:textId="77777777" w:rsidR="000670FD" w:rsidRDefault="002C3138">
            <w:r>
              <w:t>Confirm module support ownership</w:t>
            </w:r>
          </w:p>
        </w:tc>
        <w:tc>
          <w:tcPr>
            <w:tcW w:w="2007" w:type="dxa"/>
          </w:tcPr>
          <w:p w14:paraId="78928E11" w14:textId="77777777" w:rsidR="000670FD" w:rsidRDefault="002C3138">
            <w:r>
              <w:t>Accountable Authority Class (to be assigned)</w:t>
            </w:r>
          </w:p>
        </w:tc>
        <w:tc>
          <w:tcPr>
            <w:tcW w:w="2007" w:type="dxa"/>
          </w:tcPr>
          <w:p w14:paraId="29610B4D" w14:textId="77777777" w:rsidR="000670FD" w:rsidRDefault="002C3138">
            <w:r>
              <w:t>Module Operations Owner (to be assigned)</w:t>
            </w:r>
          </w:p>
        </w:tc>
        <w:tc>
          <w:tcPr>
            <w:tcW w:w="2007" w:type="dxa"/>
          </w:tcPr>
          <w:p w14:paraId="0AFB5CD2" w14:textId="77777777" w:rsidR="000670FD" w:rsidRDefault="002C3138">
            <w:r>
              <w:t>NCIE-013 owner</w:t>
            </w:r>
          </w:p>
        </w:tc>
        <w:tc>
          <w:tcPr>
            <w:tcW w:w="2007" w:type="dxa"/>
          </w:tcPr>
          <w:p w14:paraId="6824A194" w14:textId="77777777" w:rsidR="000670FD" w:rsidRDefault="002C3138">
            <w:r>
              <w:t>Assurance/Audit (NCIE-008)</w:t>
            </w:r>
          </w:p>
        </w:tc>
      </w:tr>
    </w:tbl>
    <w:p w14:paraId="1BDF9972" w14:textId="77777777" w:rsidR="000670FD" w:rsidRDefault="000670FD"/>
    <w:p w14:paraId="6C0E5CFD" w14:textId="77777777" w:rsidR="000670FD" w:rsidRDefault="002C3138">
      <w:pPr>
        <w:pStyle w:val="Heading2"/>
      </w:pPr>
      <w:bookmarkStart w:id="118" w:name="_Toc240440364"/>
      <w:r>
        <w:t>Human Review Focus</w:t>
      </w:r>
      <w:bookmarkEnd w:id="118"/>
    </w:p>
    <w:p w14:paraId="7E12470C" w14:textId="77777777" w:rsidR="000670FD" w:rsidRDefault="002C3138">
      <w:pPr>
        <w:pStyle w:val="ListBullet"/>
      </w:pPr>
      <w:r>
        <w:t>[INSTITUTIONAL CONFIRMATION REQUIRED] (Blocking)  HR15-18-1: Confirm module support ownership.</w:t>
      </w:r>
    </w:p>
    <w:p w14:paraId="1E3CA25B" w14:textId="77777777" w:rsidR="000670FD" w:rsidRDefault="002C3138">
      <w:pPr>
        <w:pStyle w:val="NCIETraceBlock"/>
      </w:pPr>
      <w:r>
        <w:t>Traceability: NCIE-013.</w:t>
      </w:r>
    </w:p>
    <w:p w14:paraId="172D2E70" w14:textId="77777777" w:rsidR="000670FD" w:rsidRDefault="002C3138">
      <w:pPr>
        <w:pStyle w:val="NCIEChapterLabel"/>
      </w:pPr>
      <w:r>
        <w:lastRenderedPageBreak/>
        <w:t>NCIE-015 — Chapter 19 Expansion</w:t>
      </w:r>
    </w:p>
    <w:p w14:paraId="3B5B4D10" w14:textId="77777777" w:rsidR="000670FD" w:rsidRDefault="002C3138">
      <w:pPr>
        <w:pStyle w:val="Heading1"/>
      </w:pPr>
      <w:bookmarkStart w:id="119" w:name="_Toc240440365"/>
      <w:r>
        <w:t>UX / Frontend Delivery Operations</w:t>
      </w:r>
      <w:bookmarkEnd w:id="119"/>
    </w:p>
    <w:p w14:paraId="38A83881" w14:textId="77777777" w:rsidR="000670FD" w:rsidRDefault="002C3138">
      <w:pPr>
        <w:pStyle w:val="NCIEBody"/>
      </w:pPr>
      <w:r>
        <w:t>Define frontend/design-system delivery operations.</w:t>
      </w:r>
    </w:p>
    <w:p w14:paraId="288C709A" w14:textId="77777777" w:rsidR="000670FD" w:rsidRDefault="002C3138">
      <w:pPr>
        <w:pStyle w:val="NCIEStatusBlock"/>
      </w:pPr>
      <w:r>
        <w:t>Status: IN DEVELOPMENT — FOR HUMAN REVIEW.</w:t>
      </w:r>
    </w:p>
    <w:p w14:paraId="2EC87F37" w14:textId="77777777" w:rsidR="000670FD" w:rsidRDefault="002C3138">
      <w:pPr>
        <w:pStyle w:val="NCIEUpstreamBlock"/>
      </w:pPr>
      <w:r>
        <w:t>Upstream: NCIE-012/009/011.</w:t>
      </w:r>
    </w:p>
    <w:p w14:paraId="5CC52E74" w14:textId="77777777" w:rsidR="000670FD" w:rsidRDefault="002C3138">
      <w:pPr>
        <w:pStyle w:val="Heading2"/>
      </w:pPr>
      <w:bookmarkStart w:id="120" w:name="_Toc240440366"/>
      <w:r>
        <w:t>19.0 Salient Things to Note</w:t>
      </w:r>
      <w:bookmarkEnd w:id="120"/>
    </w:p>
    <w:p w14:paraId="1394114D" w14:textId="77777777" w:rsidR="000670FD" w:rsidRDefault="002C3138">
      <w:pPr>
        <w:pStyle w:val="NCIEBody"/>
      </w:pPr>
      <w:r>
        <w:t>Frontend deployment cannot weaken authorization or semantic state presentation — a faster page must still present the same authorization and state semantics as the reference build.</w:t>
      </w:r>
    </w:p>
    <w:p w14:paraId="326885CC" w14:textId="77777777" w:rsidR="000670FD" w:rsidRDefault="002C3138">
      <w:pPr>
        <w:pStyle w:val="Heading2"/>
      </w:pPr>
      <w:bookmarkStart w:id="121" w:name="_Toc240440367"/>
      <w:r>
        <w:t>19.1 Frontend Build, Assets and Edge/CDN Delivery</w:t>
      </w:r>
      <w:bookmarkEnd w:id="121"/>
    </w:p>
    <w:p w14:paraId="6EE1C03E" w14:textId="77777777" w:rsidR="000670FD" w:rsidRDefault="002C3138">
      <w:pPr>
        <w:pStyle w:val="NCIEBody"/>
      </w:pPr>
      <w:r>
        <w:t>Frontend build, asset bundling and edge/CDN delivery are operated to serve NCIE-012's design system; frontend deployment cannot weaken authorization or semantic state presentation — a faster-loading page must still present the same NCIE-009 authorization and NCIE-013 state semantics as the reference build.</w:t>
      </w:r>
    </w:p>
    <w:p w14:paraId="65990242" w14:textId="77777777" w:rsidR="000670FD" w:rsidRDefault="002C3138">
      <w:pPr>
        <w:pStyle w:val="Heading2"/>
      </w:pPr>
      <w:bookmarkStart w:id="122" w:name="_Toc240440368"/>
      <w:r>
        <w:t>19.2 Config, Feature Delivery, Cache Invalidation and Rollback</w:t>
      </w:r>
      <w:bookmarkEnd w:id="122"/>
    </w:p>
    <w:p w14:paraId="39F88202" w14:textId="77777777" w:rsidR="000670FD" w:rsidRDefault="002C3138">
      <w:pPr>
        <w:pStyle w:val="NCIEBody"/>
      </w:pPr>
      <w:r>
        <w:t>Frontend configuration and feature-flag delivery follow the same change discipline as backend releases; cache invalidation on deploy prevents stale UI from presenting outdated authorization or state, and rollback restores the prior frontend version cleanly.</w:t>
      </w:r>
    </w:p>
    <w:p w14:paraId="0DA04D03" w14:textId="77777777" w:rsidR="000670FD" w:rsidRDefault="002C3138">
      <w:pPr>
        <w:pStyle w:val="Heading2"/>
      </w:pPr>
      <w:bookmarkStart w:id="123" w:name="_Toc240440369"/>
      <w:r>
        <w:t>19.R  RACI / Control Ownership</w:t>
      </w:r>
      <w:bookmarkEnd w:id="123"/>
    </w:p>
    <w:p w14:paraId="59B72E1A" w14:textId="77777777" w:rsidR="000670FD" w:rsidRDefault="002C3138">
      <w:pPr>
        <w:pStyle w:val="NCIEFigureCaption"/>
      </w:pPr>
      <w:r>
        <w:t>Table 23. Chapter 19 RACI / control ownership.</w:t>
      </w:r>
    </w:p>
    <w:tbl>
      <w:tblPr>
        <w:tblW w:w="0" w:type="auto"/>
        <w:tblLook w:val="04A0" w:firstRow="1" w:lastRow="0" w:firstColumn="1" w:lastColumn="0" w:noHBand="0" w:noVBand="1"/>
      </w:tblPr>
      <w:tblGrid>
        <w:gridCol w:w="2007"/>
        <w:gridCol w:w="2007"/>
        <w:gridCol w:w="2007"/>
        <w:gridCol w:w="2007"/>
        <w:gridCol w:w="2007"/>
      </w:tblGrid>
      <w:tr w:rsidR="000670FD" w14:paraId="4CF93F06" w14:textId="77777777">
        <w:tc>
          <w:tcPr>
            <w:tcW w:w="2007" w:type="dxa"/>
          </w:tcPr>
          <w:p w14:paraId="63707642" w14:textId="77777777" w:rsidR="000670FD" w:rsidRDefault="002C3138">
            <w:r>
              <w:rPr>
                <w:b/>
              </w:rPr>
              <w:t>Function</w:t>
            </w:r>
          </w:p>
        </w:tc>
        <w:tc>
          <w:tcPr>
            <w:tcW w:w="2007" w:type="dxa"/>
          </w:tcPr>
          <w:p w14:paraId="6C75A182" w14:textId="77777777" w:rsidR="000670FD" w:rsidRDefault="002C3138">
            <w:r>
              <w:rPr>
                <w:b/>
              </w:rPr>
              <w:t>Accountable (NCIE-008)</w:t>
            </w:r>
          </w:p>
        </w:tc>
        <w:tc>
          <w:tcPr>
            <w:tcW w:w="2007" w:type="dxa"/>
          </w:tcPr>
          <w:p w14:paraId="77C1E8C4" w14:textId="77777777" w:rsidR="000670FD" w:rsidRDefault="002C3138">
            <w:r>
              <w:rPr>
                <w:b/>
              </w:rPr>
              <w:t>Responsible (Operations)</w:t>
            </w:r>
          </w:p>
        </w:tc>
        <w:tc>
          <w:tcPr>
            <w:tcW w:w="2007" w:type="dxa"/>
          </w:tcPr>
          <w:p w14:paraId="650BA0CF" w14:textId="77777777" w:rsidR="000670FD" w:rsidRDefault="002C3138">
            <w:r>
              <w:rPr>
                <w:b/>
              </w:rPr>
              <w:t>Consulted</w:t>
            </w:r>
          </w:p>
        </w:tc>
        <w:tc>
          <w:tcPr>
            <w:tcW w:w="2007" w:type="dxa"/>
          </w:tcPr>
          <w:p w14:paraId="0A251DEA" w14:textId="77777777" w:rsidR="000670FD" w:rsidRDefault="002C3138">
            <w:r>
              <w:rPr>
                <w:b/>
              </w:rPr>
              <w:t>Informed</w:t>
            </w:r>
          </w:p>
        </w:tc>
      </w:tr>
      <w:tr w:rsidR="000670FD" w14:paraId="742DE56F" w14:textId="77777777">
        <w:tc>
          <w:tcPr>
            <w:tcW w:w="2007" w:type="dxa"/>
          </w:tcPr>
          <w:p w14:paraId="10F398AF" w14:textId="77777777" w:rsidR="000670FD" w:rsidRDefault="002C3138">
            <w:r>
              <w:t>Confirm frontend topology</w:t>
            </w:r>
          </w:p>
        </w:tc>
        <w:tc>
          <w:tcPr>
            <w:tcW w:w="2007" w:type="dxa"/>
          </w:tcPr>
          <w:p w14:paraId="6C351A55" w14:textId="77777777" w:rsidR="000670FD" w:rsidRDefault="002C3138">
            <w:r>
              <w:t>Accountable Authority Class (to be assigned)</w:t>
            </w:r>
          </w:p>
        </w:tc>
        <w:tc>
          <w:tcPr>
            <w:tcW w:w="2007" w:type="dxa"/>
          </w:tcPr>
          <w:p w14:paraId="4C4027E3" w14:textId="77777777" w:rsidR="000670FD" w:rsidRDefault="002C3138">
            <w:r>
              <w:t>Frontend Operations Owner (to be assigned)</w:t>
            </w:r>
          </w:p>
        </w:tc>
        <w:tc>
          <w:tcPr>
            <w:tcW w:w="2007" w:type="dxa"/>
          </w:tcPr>
          <w:p w14:paraId="544716CA" w14:textId="77777777" w:rsidR="000670FD" w:rsidRDefault="002C3138">
            <w:r>
              <w:t>NCIE-009/011/012 owners</w:t>
            </w:r>
          </w:p>
        </w:tc>
        <w:tc>
          <w:tcPr>
            <w:tcW w:w="2007" w:type="dxa"/>
          </w:tcPr>
          <w:p w14:paraId="46422FBB" w14:textId="77777777" w:rsidR="000670FD" w:rsidRDefault="002C3138">
            <w:r>
              <w:t>Assurance/Audit (NCIE-008)</w:t>
            </w:r>
          </w:p>
        </w:tc>
      </w:tr>
    </w:tbl>
    <w:p w14:paraId="1FC7BEA0" w14:textId="77777777" w:rsidR="000670FD" w:rsidRDefault="000670FD"/>
    <w:p w14:paraId="4CE8B7CC" w14:textId="77777777" w:rsidR="000670FD" w:rsidRDefault="002C3138">
      <w:pPr>
        <w:pStyle w:val="Heading2"/>
      </w:pPr>
      <w:bookmarkStart w:id="124" w:name="_Toc240440370"/>
      <w:r>
        <w:t>Human Review Focus</w:t>
      </w:r>
      <w:bookmarkEnd w:id="124"/>
    </w:p>
    <w:p w14:paraId="16DFE561" w14:textId="77777777" w:rsidR="000670FD" w:rsidRDefault="002C3138">
      <w:pPr>
        <w:pStyle w:val="ListBullet"/>
      </w:pPr>
      <w:r>
        <w:t>[ENGINEERING/INFRASTRUCTURE DISCOVERY REQUIRED] (Non-Blocking)  HR15-19-1: Confirm frontend topology; does not block the cache-invalidation/rollback discipline already defined in the interim.</w:t>
      </w:r>
    </w:p>
    <w:p w14:paraId="266F6CAB" w14:textId="77777777" w:rsidR="000670FD" w:rsidRDefault="002C3138">
      <w:pPr>
        <w:pStyle w:val="NCIETraceBlock"/>
      </w:pPr>
      <w:r>
        <w:t>Traceability: NCIE-012/009/011.</w:t>
      </w:r>
    </w:p>
    <w:p w14:paraId="1BA898F7" w14:textId="77777777" w:rsidR="000670FD" w:rsidRDefault="002C3138">
      <w:pPr>
        <w:pStyle w:val="NCIEChapterLabel"/>
      </w:pPr>
      <w:r>
        <w:lastRenderedPageBreak/>
        <w:t>NCIE-015 — Chapter 20 Expansion</w:t>
      </w:r>
    </w:p>
    <w:p w14:paraId="2E010217" w14:textId="77777777" w:rsidR="000670FD" w:rsidRDefault="002C3138">
      <w:pPr>
        <w:pStyle w:val="Heading1"/>
      </w:pPr>
      <w:bookmarkStart w:id="125" w:name="_Toc240440371"/>
      <w:r>
        <w:t>Observability Architecture &amp; Telemetry Operations</w:t>
      </w:r>
      <w:bookmarkEnd w:id="125"/>
    </w:p>
    <w:p w14:paraId="77B9F555" w14:textId="77777777" w:rsidR="000670FD" w:rsidRDefault="002C3138">
      <w:pPr>
        <w:pStyle w:val="NCIEBody"/>
      </w:pPr>
      <w:r>
        <w:t>Define metrics/logs/traces/health operations.</w:t>
      </w:r>
    </w:p>
    <w:p w14:paraId="3405BAEF" w14:textId="77777777" w:rsidR="000670FD" w:rsidRDefault="002C3138">
      <w:pPr>
        <w:pStyle w:val="NCIEStatusBlock"/>
      </w:pPr>
      <w:r>
        <w:t>Status: IN DEVELOPMENT — FOR HUMAN REVIEW.</w:t>
      </w:r>
    </w:p>
    <w:p w14:paraId="5AE142CE" w14:textId="77777777" w:rsidR="000670FD" w:rsidRDefault="002C3138">
      <w:pPr>
        <w:pStyle w:val="NCIEUpstreamBlock"/>
      </w:pPr>
      <w:r>
        <w:t>Upstream: NCIE-004/009/010.</w:t>
      </w:r>
    </w:p>
    <w:p w14:paraId="0ECCCCD4" w14:textId="77777777" w:rsidR="000670FD" w:rsidRDefault="002C3138">
      <w:pPr>
        <w:pStyle w:val="Heading2"/>
      </w:pPr>
      <w:bookmarkStart w:id="126" w:name="_Toc240440372"/>
      <w:r>
        <w:t>20.0 Salient Things to Note</w:t>
      </w:r>
      <w:bookmarkEnd w:id="126"/>
    </w:p>
    <w:p w14:paraId="61DA9B62" w14:textId="77777777" w:rsidR="000670FD" w:rsidRDefault="002C3138">
      <w:pPr>
        <w:pStyle w:val="NCIEBody"/>
      </w:pPr>
      <w:r>
        <w:t>TELEMETRY ≠ AUDIT ≠ PROVENANCE; healthy telemetry ≠ business correctness — Table 24 draws an explicit line between every telemetry type and the one authoritative audit/provenance class.</w:t>
      </w:r>
    </w:p>
    <w:p w14:paraId="1A87EB8D" w14:textId="77777777" w:rsidR="000670FD" w:rsidRDefault="002C3138">
      <w:pPr>
        <w:pStyle w:val="Heading2"/>
      </w:pPr>
      <w:bookmarkStart w:id="127" w:name="_Toc240440373"/>
      <w:r>
        <w:t>20.1 Metrics, Logs, Traces and Correlation</w:t>
      </w:r>
      <w:bookmarkEnd w:id="127"/>
    </w:p>
    <w:p w14:paraId="6B6437BE" w14:textId="77777777" w:rsidR="000670FD" w:rsidRDefault="002C3138">
      <w:pPr>
        <w:pStyle w:val="NCIEBody"/>
      </w:pPr>
      <w:r>
        <w:t>Metrics, logs and traces are correlated by request/trace identity; dashboards surface health and SLO indicators (Chapter 21) for operational use.</w:t>
      </w:r>
    </w:p>
    <w:p w14:paraId="7EBB64B6" w14:textId="77777777" w:rsidR="000670FD" w:rsidRDefault="002C3138">
      <w:pPr>
        <w:pStyle w:val="Heading2"/>
      </w:pPr>
      <w:bookmarkStart w:id="128" w:name="_Toc240440374"/>
      <w:r>
        <w:t>20.2 Access, Retention and the Audit/Provenance Boundary</w:t>
      </w:r>
      <w:bookmarkEnd w:id="128"/>
    </w:p>
    <w:p w14:paraId="7613A182" w14:textId="77777777" w:rsidR="000670FD" w:rsidRDefault="002C3138">
      <w:pPr>
        <w:pStyle w:val="NCIEBody"/>
      </w:pPr>
      <w:r>
        <w:t>TELEMETRY ≠ AUDIT ≠ PROVENANCE — telemetry access follows NCIE-009 authorization and retention follows an explicit interface; healthy telemetry ≠ business correctness, and telemetry is never substituted for the audit/provenance records Chapter 31 and NCIE-010 require.</w:t>
      </w:r>
    </w:p>
    <w:p w14:paraId="6A28011E" w14:textId="77777777" w:rsidR="000670FD" w:rsidRDefault="002C3138">
      <w:pPr>
        <w:pStyle w:val="Heading2"/>
      </w:pPr>
      <w:bookmarkStart w:id="129" w:name="_Toc240440375"/>
      <w:r>
        <w:t>20.3 Observability Matrix (directive item 62)</w:t>
      </w:r>
      <w:bookmarkEnd w:id="129"/>
    </w:p>
    <w:p w14:paraId="1BBFD6B5" w14:textId="77777777" w:rsidR="000670FD" w:rsidRDefault="002C3138">
      <w:pPr>
        <w:pStyle w:val="NCIEBody"/>
      </w:pPr>
      <w:r>
        <w:t>The consolidated matrix below maps telemetry types to operational purpose, access, retention interface and explicit separation from audit/provenance/business truth.</w:t>
      </w:r>
    </w:p>
    <w:p w14:paraId="299CAC6E" w14:textId="77777777" w:rsidR="000670FD" w:rsidRDefault="002C3138">
      <w:pPr>
        <w:pStyle w:val="NCIEFigureCaption"/>
      </w:pPr>
      <w:r>
        <w:t>Table 24. Observability Matrix.</w:t>
      </w:r>
    </w:p>
    <w:tbl>
      <w:tblPr>
        <w:tblW w:w="0" w:type="auto"/>
        <w:tblLook w:val="04A0" w:firstRow="1" w:lastRow="0" w:firstColumn="1" w:lastColumn="0" w:noHBand="0" w:noVBand="1"/>
      </w:tblPr>
      <w:tblGrid>
        <w:gridCol w:w="2007"/>
        <w:gridCol w:w="2007"/>
        <w:gridCol w:w="2007"/>
        <w:gridCol w:w="2007"/>
        <w:gridCol w:w="2007"/>
      </w:tblGrid>
      <w:tr w:rsidR="000670FD" w14:paraId="5E7708F7" w14:textId="77777777">
        <w:tc>
          <w:tcPr>
            <w:tcW w:w="2007" w:type="dxa"/>
          </w:tcPr>
          <w:p w14:paraId="7A8FC728" w14:textId="77777777" w:rsidR="000670FD" w:rsidRDefault="002C3138">
            <w:r>
              <w:rPr>
                <w:b/>
              </w:rPr>
              <w:t>Telemetry Type</w:t>
            </w:r>
          </w:p>
        </w:tc>
        <w:tc>
          <w:tcPr>
            <w:tcW w:w="2007" w:type="dxa"/>
          </w:tcPr>
          <w:p w14:paraId="78D84981" w14:textId="77777777" w:rsidR="000670FD" w:rsidRDefault="002C3138">
            <w:r>
              <w:rPr>
                <w:b/>
              </w:rPr>
              <w:t>Operational Purpose</w:t>
            </w:r>
          </w:p>
        </w:tc>
        <w:tc>
          <w:tcPr>
            <w:tcW w:w="2007" w:type="dxa"/>
          </w:tcPr>
          <w:p w14:paraId="1C88E35C" w14:textId="77777777" w:rsidR="000670FD" w:rsidRDefault="002C3138">
            <w:r>
              <w:rPr>
                <w:b/>
              </w:rPr>
              <w:t>Access</w:t>
            </w:r>
          </w:p>
        </w:tc>
        <w:tc>
          <w:tcPr>
            <w:tcW w:w="2007" w:type="dxa"/>
          </w:tcPr>
          <w:p w14:paraId="4A86FFE3" w14:textId="77777777" w:rsidR="000670FD" w:rsidRDefault="002C3138">
            <w:r>
              <w:rPr>
                <w:b/>
              </w:rPr>
              <w:t>Retention Interface</w:t>
            </w:r>
          </w:p>
        </w:tc>
        <w:tc>
          <w:tcPr>
            <w:tcW w:w="2007" w:type="dxa"/>
          </w:tcPr>
          <w:p w14:paraId="38137B89" w14:textId="77777777" w:rsidR="000670FD" w:rsidRDefault="002C3138">
            <w:r>
              <w:rPr>
                <w:b/>
              </w:rPr>
              <w:t>Separation Statement</w:t>
            </w:r>
          </w:p>
        </w:tc>
      </w:tr>
      <w:tr w:rsidR="000670FD" w14:paraId="09B9D7BB" w14:textId="77777777">
        <w:tc>
          <w:tcPr>
            <w:tcW w:w="2007" w:type="dxa"/>
          </w:tcPr>
          <w:p w14:paraId="179FCF8A" w14:textId="77777777" w:rsidR="000670FD" w:rsidRDefault="002C3138">
            <w:r>
              <w:t>Metrics</w:t>
            </w:r>
          </w:p>
        </w:tc>
        <w:tc>
          <w:tcPr>
            <w:tcW w:w="2007" w:type="dxa"/>
          </w:tcPr>
          <w:p w14:paraId="68E99282" w14:textId="77777777" w:rsidR="000670FD" w:rsidRDefault="002C3138">
            <w:r>
              <w:t>Health/SLO indicator tracking (Ch.21)</w:t>
            </w:r>
          </w:p>
        </w:tc>
        <w:tc>
          <w:tcPr>
            <w:tcW w:w="2007" w:type="dxa"/>
          </w:tcPr>
          <w:p w14:paraId="63A679F7" w14:textId="77777777" w:rsidR="000670FD" w:rsidRDefault="002C3138">
            <w:r>
              <w:t>NCIE-009 authorized operators</w:t>
            </w:r>
          </w:p>
        </w:tc>
        <w:tc>
          <w:tcPr>
            <w:tcW w:w="2007" w:type="dxa"/>
          </w:tcPr>
          <w:p w14:paraId="04A1D26C" w14:textId="77777777" w:rsidR="000670FD" w:rsidRDefault="002C3138">
            <w:r>
              <w:t>Tiered per Ch.21 SLO needs</w:t>
            </w:r>
          </w:p>
        </w:tc>
        <w:tc>
          <w:tcPr>
            <w:tcW w:w="2007" w:type="dxa"/>
          </w:tcPr>
          <w:p w14:paraId="4F123CF8" w14:textId="77777777" w:rsidR="000670FD" w:rsidRDefault="002C3138">
            <w:r>
              <w:t>Not audit/provenance; not business correctness</w:t>
            </w:r>
          </w:p>
        </w:tc>
      </w:tr>
      <w:tr w:rsidR="000670FD" w14:paraId="138396A7" w14:textId="77777777">
        <w:tc>
          <w:tcPr>
            <w:tcW w:w="2007" w:type="dxa"/>
          </w:tcPr>
          <w:p w14:paraId="3995C80C" w14:textId="77777777" w:rsidR="000670FD" w:rsidRDefault="002C3138">
            <w:r>
              <w:t>Logs</w:t>
            </w:r>
          </w:p>
        </w:tc>
        <w:tc>
          <w:tcPr>
            <w:tcW w:w="2007" w:type="dxa"/>
          </w:tcPr>
          <w:p w14:paraId="42284728" w14:textId="77777777" w:rsidR="000670FD" w:rsidRDefault="002C3138">
            <w:r>
              <w:t>Debugging, operational troubleshooting</w:t>
            </w:r>
          </w:p>
        </w:tc>
        <w:tc>
          <w:tcPr>
            <w:tcW w:w="2007" w:type="dxa"/>
          </w:tcPr>
          <w:p w14:paraId="1E3E985C" w14:textId="77777777" w:rsidR="000670FD" w:rsidRDefault="002C3138">
            <w:r>
              <w:t>NCIE-009 authorized operators</w:t>
            </w:r>
          </w:p>
        </w:tc>
        <w:tc>
          <w:tcPr>
            <w:tcW w:w="2007" w:type="dxa"/>
          </w:tcPr>
          <w:p w14:paraId="6267B831" w14:textId="77777777" w:rsidR="000670FD" w:rsidRDefault="002C3138">
            <w:r>
              <w:t>Per retention interface, distinct from NCIE-010 retention</w:t>
            </w:r>
          </w:p>
        </w:tc>
        <w:tc>
          <w:tcPr>
            <w:tcW w:w="2007" w:type="dxa"/>
          </w:tcPr>
          <w:p w14:paraId="40122789" w14:textId="77777777" w:rsidR="000670FD" w:rsidRDefault="002C3138">
            <w:r>
              <w:t>Not audit/provenance; may contain operational detail only</w:t>
            </w:r>
          </w:p>
        </w:tc>
      </w:tr>
      <w:tr w:rsidR="000670FD" w14:paraId="1C62CBE8" w14:textId="77777777">
        <w:tc>
          <w:tcPr>
            <w:tcW w:w="2007" w:type="dxa"/>
          </w:tcPr>
          <w:p w14:paraId="3A373D04" w14:textId="77777777" w:rsidR="000670FD" w:rsidRDefault="002C3138">
            <w:r>
              <w:t>Traces</w:t>
            </w:r>
          </w:p>
        </w:tc>
        <w:tc>
          <w:tcPr>
            <w:tcW w:w="2007" w:type="dxa"/>
          </w:tcPr>
          <w:p w14:paraId="742C8CB4" w14:textId="77777777" w:rsidR="000670FD" w:rsidRDefault="002C3138">
            <w:r>
              <w:t>Request/latency correlation across services</w:t>
            </w:r>
          </w:p>
        </w:tc>
        <w:tc>
          <w:tcPr>
            <w:tcW w:w="2007" w:type="dxa"/>
          </w:tcPr>
          <w:p w14:paraId="6C1ED5D1" w14:textId="77777777" w:rsidR="000670FD" w:rsidRDefault="002C3138">
            <w:r>
              <w:t>NCIE-009 authorized operators</w:t>
            </w:r>
          </w:p>
        </w:tc>
        <w:tc>
          <w:tcPr>
            <w:tcW w:w="2007" w:type="dxa"/>
          </w:tcPr>
          <w:p w14:paraId="75FD99A6" w14:textId="77777777" w:rsidR="000670FD" w:rsidRDefault="002C3138">
            <w:r>
              <w:t>Short-to-medium tiered retention</w:t>
            </w:r>
          </w:p>
        </w:tc>
        <w:tc>
          <w:tcPr>
            <w:tcW w:w="2007" w:type="dxa"/>
          </w:tcPr>
          <w:p w14:paraId="1CFC76B5" w14:textId="77777777" w:rsidR="000670FD" w:rsidRDefault="002C3138">
            <w:r>
              <w:t>Not audit/provenance; not a Finding basis</w:t>
            </w:r>
          </w:p>
        </w:tc>
      </w:tr>
      <w:tr w:rsidR="000670FD" w14:paraId="61FB5DDD" w14:textId="77777777">
        <w:tc>
          <w:tcPr>
            <w:tcW w:w="2007" w:type="dxa"/>
          </w:tcPr>
          <w:p w14:paraId="15354812" w14:textId="77777777" w:rsidR="000670FD" w:rsidRDefault="002C3138">
            <w:r>
              <w:t>Alerts (Ch.22)</w:t>
            </w:r>
          </w:p>
        </w:tc>
        <w:tc>
          <w:tcPr>
            <w:tcW w:w="2007" w:type="dxa"/>
          </w:tcPr>
          <w:p w14:paraId="381A8446" w14:textId="77777777" w:rsidR="000670FD" w:rsidRDefault="002C3138">
            <w:r>
              <w:t>Operational notification of a threshold breach</w:t>
            </w:r>
          </w:p>
        </w:tc>
        <w:tc>
          <w:tcPr>
            <w:tcW w:w="2007" w:type="dxa"/>
          </w:tcPr>
          <w:p w14:paraId="6C5151EF" w14:textId="77777777" w:rsidR="000670FD" w:rsidRDefault="002C3138">
            <w:r>
              <w:t>On-call/operations</w:t>
            </w:r>
          </w:p>
        </w:tc>
        <w:tc>
          <w:tcPr>
            <w:tcW w:w="2007" w:type="dxa"/>
          </w:tcPr>
          <w:p w14:paraId="06C13C3B" w14:textId="77777777" w:rsidR="000670FD" w:rsidRDefault="002C3138">
            <w:r>
              <w:t>Per incident-record retention (Ch.31)</w:t>
            </w:r>
          </w:p>
        </w:tc>
        <w:tc>
          <w:tcPr>
            <w:tcW w:w="2007" w:type="dxa"/>
          </w:tcPr>
          <w:p w14:paraId="3E306765" w14:textId="77777777" w:rsidR="000670FD" w:rsidRDefault="002C3138">
            <w:r>
              <w:t>ALERT ≠ INCIDENT; not a Finding</w:t>
            </w:r>
          </w:p>
        </w:tc>
      </w:tr>
      <w:tr w:rsidR="000670FD" w14:paraId="6422CD09" w14:textId="77777777">
        <w:tc>
          <w:tcPr>
            <w:tcW w:w="2007" w:type="dxa"/>
          </w:tcPr>
          <w:p w14:paraId="034CCEC4" w14:textId="77777777" w:rsidR="000670FD" w:rsidRDefault="002C3138">
            <w:r>
              <w:t>Audit/provenance records (NCIE-010, Ch.31)</w:t>
            </w:r>
          </w:p>
        </w:tc>
        <w:tc>
          <w:tcPr>
            <w:tcW w:w="2007" w:type="dxa"/>
          </w:tcPr>
          <w:p w14:paraId="34A4E2C3" w14:textId="77777777" w:rsidR="000670FD" w:rsidRDefault="002C3138">
            <w:r>
              <w:t>Historical accountability, Evidence basis</w:t>
            </w:r>
          </w:p>
        </w:tc>
        <w:tc>
          <w:tcPr>
            <w:tcW w:w="2007" w:type="dxa"/>
          </w:tcPr>
          <w:p w14:paraId="349C171A" w14:textId="77777777" w:rsidR="000670FD" w:rsidRDefault="002C3138">
            <w:r>
              <w:t>NCIE-010 governed access</w:t>
            </w:r>
          </w:p>
        </w:tc>
        <w:tc>
          <w:tcPr>
            <w:tcW w:w="2007" w:type="dxa"/>
          </w:tcPr>
          <w:p w14:paraId="632F1D21" w14:textId="77777777" w:rsidR="000670FD" w:rsidRDefault="002C3138">
            <w:r>
              <w:t>NCIE-010 retention policy</w:t>
            </w:r>
          </w:p>
        </w:tc>
        <w:tc>
          <w:tcPr>
            <w:tcW w:w="2007" w:type="dxa"/>
          </w:tcPr>
          <w:p w14:paraId="217D6F47" w14:textId="77777777" w:rsidR="000670FD" w:rsidRDefault="002C3138">
            <w:r>
              <w:t>Authoritative — the only class this table treats as audit/provenance</w:t>
            </w:r>
          </w:p>
        </w:tc>
      </w:tr>
    </w:tbl>
    <w:p w14:paraId="2620AEBC" w14:textId="77777777" w:rsidR="000670FD" w:rsidRDefault="000670FD"/>
    <w:p w14:paraId="4EDC1B51" w14:textId="77777777" w:rsidR="000670FD" w:rsidRDefault="002C3138">
      <w:pPr>
        <w:pStyle w:val="Heading2"/>
      </w:pPr>
      <w:bookmarkStart w:id="130" w:name="_Toc240440376"/>
      <w:r>
        <w:lastRenderedPageBreak/>
        <w:t>20.R  RACI / Control Ownership</w:t>
      </w:r>
      <w:bookmarkEnd w:id="130"/>
    </w:p>
    <w:p w14:paraId="6D10D507" w14:textId="77777777" w:rsidR="000670FD" w:rsidRDefault="002C3138">
      <w:pPr>
        <w:pStyle w:val="NCIEFigureCaption"/>
      </w:pPr>
      <w:r>
        <w:t>Table 25. Chapter 20 RACI / control ownership.</w:t>
      </w:r>
    </w:p>
    <w:tbl>
      <w:tblPr>
        <w:tblW w:w="0" w:type="auto"/>
        <w:tblLook w:val="04A0" w:firstRow="1" w:lastRow="0" w:firstColumn="1" w:lastColumn="0" w:noHBand="0" w:noVBand="1"/>
      </w:tblPr>
      <w:tblGrid>
        <w:gridCol w:w="2007"/>
        <w:gridCol w:w="2007"/>
        <w:gridCol w:w="2007"/>
        <w:gridCol w:w="2007"/>
        <w:gridCol w:w="2007"/>
      </w:tblGrid>
      <w:tr w:rsidR="000670FD" w14:paraId="6B6BB841" w14:textId="77777777">
        <w:tc>
          <w:tcPr>
            <w:tcW w:w="2007" w:type="dxa"/>
          </w:tcPr>
          <w:p w14:paraId="39C96F3F" w14:textId="77777777" w:rsidR="000670FD" w:rsidRDefault="002C3138">
            <w:r>
              <w:rPr>
                <w:b/>
              </w:rPr>
              <w:t>Function</w:t>
            </w:r>
          </w:p>
        </w:tc>
        <w:tc>
          <w:tcPr>
            <w:tcW w:w="2007" w:type="dxa"/>
          </w:tcPr>
          <w:p w14:paraId="7FBD878B" w14:textId="77777777" w:rsidR="000670FD" w:rsidRDefault="002C3138">
            <w:r>
              <w:rPr>
                <w:b/>
              </w:rPr>
              <w:t>Accountable (NCIE-008)</w:t>
            </w:r>
          </w:p>
        </w:tc>
        <w:tc>
          <w:tcPr>
            <w:tcW w:w="2007" w:type="dxa"/>
          </w:tcPr>
          <w:p w14:paraId="2505E086" w14:textId="77777777" w:rsidR="000670FD" w:rsidRDefault="002C3138">
            <w:r>
              <w:rPr>
                <w:b/>
              </w:rPr>
              <w:t>Responsible (Operations)</w:t>
            </w:r>
          </w:p>
        </w:tc>
        <w:tc>
          <w:tcPr>
            <w:tcW w:w="2007" w:type="dxa"/>
          </w:tcPr>
          <w:p w14:paraId="6D83466D" w14:textId="77777777" w:rsidR="000670FD" w:rsidRDefault="002C3138">
            <w:r>
              <w:rPr>
                <w:b/>
              </w:rPr>
              <w:t>Consulted</w:t>
            </w:r>
          </w:p>
        </w:tc>
        <w:tc>
          <w:tcPr>
            <w:tcW w:w="2007" w:type="dxa"/>
          </w:tcPr>
          <w:p w14:paraId="6031A3F4" w14:textId="77777777" w:rsidR="000670FD" w:rsidRDefault="002C3138">
            <w:r>
              <w:rPr>
                <w:b/>
              </w:rPr>
              <w:t>Informed</w:t>
            </w:r>
          </w:p>
        </w:tc>
      </w:tr>
      <w:tr w:rsidR="000670FD" w14:paraId="17E36EBC" w14:textId="77777777">
        <w:tc>
          <w:tcPr>
            <w:tcW w:w="2007" w:type="dxa"/>
          </w:tcPr>
          <w:p w14:paraId="1E88960B" w14:textId="77777777" w:rsidR="000670FD" w:rsidRDefault="002C3138">
            <w:r>
              <w:t>Confirm observability platform/retention</w:t>
            </w:r>
          </w:p>
        </w:tc>
        <w:tc>
          <w:tcPr>
            <w:tcW w:w="2007" w:type="dxa"/>
          </w:tcPr>
          <w:p w14:paraId="78F0E45B" w14:textId="77777777" w:rsidR="000670FD" w:rsidRDefault="002C3138">
            <w:r>
              <w:t>Accountable Authority Class (to be assigned)</w:t>
            </w:r>
          </w:p>
        </w:tc>
        <w:tc>
          <w:tcPr>
            <w:tcW w:w="2007" w:type="dxa"/>
          </w:tcPr>
          <w:p w14:paraId="4C757862" w14:textId="77777777" w:rsidR="000670FD" w:rsidRDefault="002C3138">
            <w:r>
              <w:t>Observability Owner (to be assigned)</w:t>
            </w:r>
          </w:p>
        </w:tc>
        <w:tc>
          <w:tcPr>
            <w:tcW w:w="2007" w:type="dxa"/>
          </w:tcPr>
          <w:p w14:paraId="51983539" w14:textId="77777777" w:rsidR="000670FD" w:rsidRDefault="002C3138">
            <w:r>
              <w:t>NCIE-004/009/010 owners</w:t>
            </w:r>
          </w:p>
        </w:tc>
        <w:tc>
          <w:tcPr>
            <w:tcW w:w="2007" w:type="dxa"/>
          </w:tcPr>
          <w:p w14:paraId="573E9B94" w14:textId="77777777" w:rsidR="000670FD" w:rsidRDefault="002C3138">
            <w:r>
              <w:t>Assurance/Audit (NCIE-008)</w:t>
            </w:r>
          </w:p>
        </w:tc>
      </w:tr>
    </w:tbl>
    <w:p w14:paraId="0B1BE057" w14:textId="77777777" w:rsidR="000670FD" w:rsidRDefault="000670FD"/>
    <w:p w14:paraId="477A2C5E" w14:textId="77777777" w:rsidR="000670FD" w:rsidRDefault="002C3138">
      <w:pPr>
        <w:pStyle w:val="Heading2"/>
      </w:pPr>
      <w:bookmarkStart w:id="131" w:name="_Toc240440377"/>
      <w:r>
        <w:t>Human Review Focus</w:t>
      </w:r>
      <w:bookmarkEnd w:id="131"/>
    </w:p>
    <w:p w14:paraId="3504E5EB" w14:textId="77777777" w:rsidR="000670FD" w:rsidRDefault="002C3138">
      <w:pPr>
        <w:pStyle w:val="ListBullet"/>
      </w:pPr>
      <w:r>
        <w:t>[ENGINEERING/INFRASTRUCTURE DISCOVERY REQUIRED] (Blocking)  HR15-20-1: Confirm observability platform/retention (Table 24).</w:t>
      </w:r>
    </w:p>
    <w:p w14:paraId="17F5450F" w14:textId="77777777" w:rsidR="000670FD" w:rsidRDefault="002C3138">
      <w:pPr>
        <w:pStyle w:val="NCIETraceBlock"/>
      </w:pPr>
      <w:r>
        <w:t>Traceability: NCIE-004/009/010.</w:t>
      </w:r>
    </w:p>
    <w:p w14:paraId="37671E60" w14:textId="77777777" w:rsidR="000670FD" w:rsidRDefault="002C3138">
      <w:pPr>
        <w:pStyle w:val="NCIEChapterLabel"/>
      </w:pPr>
      <w:r>
        <w:lastRenderedPageBreak/>
        <w:t>NCIE-015 — Chapter 21 Expansion</w:t>
      </w:r>
    </w:p>
    <w:p w14:paraId="0A051F1F" w14:textId="77777777" w:rsidR="000670FD" w:rsidRDefault="002C3138">
      <w:pPr>
        <w:pStyle w:val="Heading1"/>
      </w:pPr>
      <w:bookmarkStart w:id="132" w:name="_Toc240440378"/>
      <w:r>
        <w:t>Service-Level Objectives, Indicators &amp; Error Budgets</w:t>
      </w:r>
      <w:bookmarkEnd w:id="132"/>
    </w:p>
    <w:p w14:paraId="01879E5D" w14:textId="77777777" w:rsidR="000670FD" w:rsidRDefault="002C3138">
      <w:pPr>
        <w:pStyle w:val="NCIEBody"/>
      </w:pPr>
      <w:r>
        <w:t>Define reliability measurement.</w:t>
      </w:r>
    </w:p>
    <w:p w14:paraId="4AD30ECE" w14:textId="77777777" w:rsidR="000670FD" w:rsidRDefault="002C3138">
      <w:pPr>
        <w:pStyle w:val="NCIEStatusBlock"/>
      </w:pPr>
      <w:r>
        <w:t>Status: IN DEVELOPMENT — FOR HUMAN REVIEW.</w:t>
      </w:r>
    </w:p>
    <w:p w14:paraId="1DEBD772" w14:textId="77777777" w:rsidR="000670FD" w:rsidRDefault="002C3138">
      <w:pPr>
        <w:pStyle w:val="NCIEUpstreamBlock"/>
      </w:pPr>
      <w:r>
        <w:t>Upstream: NCIE-002/004/013/014.</w:t>
      </w:r>
    </w:p>
    <w:p w14:paraId="7BB4F0D9" w14:textId="77777777" w:rsidR="000670FD" w:rsidRDefault="002C3138">
      <w:pPr>
        <w:pStyle w:val="Heading2"/>
      </w:pPr>
      <w:bookmarkStart w:id="133" w:name="_Toc240440379"/>
      <w:r>
        <w:t>21.0 Salient Things to Note</w:t>
      </w:r>
      <w:bookmarkEnd w:id="133"/>
    </w:p>
    <w:p w14:paraId="6788BD20" w14:textId="77777777" w:rsidR="000670FD" w:rsidRDefault="002C3138">
      <w:pPr>
        <w:pStyle w:val="NCIEBody"/>
      </w:pPr>
      <w:r>
        <w:t>SLO attainment ≠ business correctness/acceptance; numeric targets require authority — no specific SLO/SLI value is fixed by this document.</w:t>
      </w:r>
    </w:p>
    <w:p w14:paraId="03CC5E0E" w14:textId="77777777" w:rsidR="000670FD" w:rsidRDefault="002C3138">
      <w:pPr>
        <w:pStyle w:val="Heading2"/>
      </w:pPr>
      <w:bookmarkStart w:id="134" w:name="_Toc240440380"/>
      <w:r>
        <w:t>21.1 SLIs, SLOs and Error Budgets</w:t>
      </w:r>
      <w:bookmarkEnd w:id="134"/>
    </w:p>
    <w:p w14:paraId="5240E200" w14:textId="77777777" w:rsidR="000670FD" w:rsidRDefault="002C3138">
      <w:pPr>
        <w:pStyle w:val="NCIEBody"/>
      </w:pPr>
      <w:r>
        <w:t>SLI/SLO/error-budget framework is defined conceptually (availability, latency, freshness, dependency health); SLO attainment ≠ business correctness/acceptance — meeting an SLO says nothing about the correctness of the business outcome it measures adjacent to.</w:t>
      </w:r>
    </w:p>
    <w:p w14:paraId="1E2B0C91" w14:textId="77777777" w:rsidR="000670FD" w:rsidRDefault="002C3138">
      <w:pPr>
        <w:pStyle w:val="Heading2"/>
      </w:pPr>
      <w:bookmarkStart w:id="135" w:name="_Toc240440381"/>
      <w:r>
        <w:t>21.2 Numeric Targets Require Authority</w:t>
      </w:r>
      <w:bookmarkEnd w:id="135"/>
    </w:p>
    <w:p w14:paraId="748DE619" w14:textId="77777777" w:rsidR="000670FD" w:rsidRDefault="002C3138">
      <w:pPr>
        <w:pStyle w:val="NCIEBody"/>
      </w:pPr>
      <w:r>
        <w:t>No specific SLO/SLI numeric target is fixed by this document; every numeric target requires Human Review confirmation, consistent with directive item 10's no-numeric-invention rule.</w:t>
      </w:r>
    </w:p>
    <w:p w14:paraId="02C13B9B" w14:textId="77777777" w:rsidR="000670FD" w:rsidRDefault="002C3138">
      <w:pPr>
        <w:pStyle w:val="Heading2"/>
      </w:pPr>
      <w:bookmarkStart w:id="136" w:name="_Toc240440382"/>
      <w:r>
        <w:t>21.R  RACI / Control Ownership</w:t>
      </w:r>
      <w:bookmarkEnd w:id="136"/>
    </w:p>
    <w:p w14:paraId="4A1859C9" w14:textId="77777777" w:rsidR="000670FD" w:rsidRDefault="002C3138">
      <w:pPr>
        <w:pStyle w:val="NCIEFigureCaption"/>
      </w:pPr>
      <w:r>
        <w:t>Table 26. Chapter 21 RACI / control ownership.</w:t>
      </w:r>
    </w:p>
    <w:tbl>
      <w:tblPr>
        <w:tblW w:w="0" w:type="auto"/>
        <w:tblLook w:val="04A0" w:firstRow="1" w:lastRow="0" w:firstColumn="1" w:lastColumn="0" w:noHBand="0" w:noVBand="1"/>
      </w:tblPr>
      <w:tblGrid>
        <w:gridCol w:w="2007"/>
        <w:gridCol w:w="2007"/>
        <w:gridCol w:w="2007"/>
        <w:gridCol w:w="2007"/>
        <w:gridCol w:w="2007"/>
      </w:tblGrid>
      <w:tr w:rsidR="000670FD" w14:paraId="39EF1205" w14:textId="77777777">
        <w:tc>
          <w:tcPr>
            <w:tcW w:w="2007" w:type="dxa"/>
          </w:tcPr>
          <w:p w14:paraId="233961DE" w14:textId="77777777" w:rsidR="000670FD" w:rsidRDefault="002C3138">
            <w:r>
              <w:rPr>
                <w:b/>
              </w:rPr>
              <w:t>Function</w:t>
            </w:r>
          </w:p>
        </w:tc>
        <w:tc>
          <w:tcPr>
            <w:tcW w:w="2007" w:type="dxa"/>
          </w:tcPr>
          <w:p w14:paraId="6B6C5710" w14:textId="77777777" w:rsidR="000670FD" w:rsidRDefault="002C3138">
            <w:r>
              <w:rPr>
                <w:b/>
              </w:rPr>
              <w:t>Accountable (NCIE-008)</w:t>
            </w:r>
          </w:p>
        </w:tc>
        <w:tc>
          <w:tcPr>
            <w:tcW w:w="2007" w:type="dxa"/>
          </w:tcPr>
          <w:p w14:paraId="365503B7" w14:textId="77777777" w:rsidR="000670FD" w:rsidRDefault="002C3138">
            <w:r>
              <w:rPr>
                <w:b/>
              </w:rPr>
              <w:t>Responsible (Operations)</w:t>
            </w:r>
          </w:p>
        </w:tc>
        <w:tc>
          <w:tcPr>
            <w:tcW w:w="2007" w:type="dxa"/>
          </w:tcPr>
          <w:p w14:paraId="767C438B" w14:textId="77777777" w:rsidR="000670FD" w:rsidRDefault="002C3138">
            <w:r>
              <w:rPr>
                <w:b/>
              </w:rPr>
              <w:t>Consulted</w:t>
            </w:r>
          </w:p>
        </w:tc>
        <w:tc>
          <w:tcPr>
            <w:tcW w:w="2007" w:type="dxa"/>
          </w:tcPr>
          <w:p w14:paraId="183810F4" w14:textId="77777777" w:rsidR="000670FD" w:rsidRDefault="002C3138">
            <w:r>
              <w:rPr>
                <w:b/>
              </w:rPr>
              <w:t>Informed</w:t>
            </w:r>
          </w:p>
        </w:tc>
      </w:tr>
      <w:tr w:rsidR="000670FD" w14:paraId="79D55AD9" w14:textId="77777777">
        <w:tc>
          <w:tcPr>
            <w:tcW w:w="2007" w:type="dxa"/>
          </w:tcPr>
          <w:p w14:paraId="23931832" w14:textId="77777777" w:rsidR="000670FD" w:rsidRDefault="002C3138">
            <w:r>
              <w:t>Confirm SLO catalogue/targets</w:t>
            </w:r>
          </w:p>
        </w:tc>
        <w:tc>
          <w:tcPr>
            <w:tcW w:w="2007" w:type="dxa"/>
          </w:tcPr>
          <w:p w14:paraId="5D13E97D" w14:textId="77777777" w:rsidR="000670FD" w:rsidRDefault="002C3138">
            <w:r>
              <w:t>Accountable Authority Class (to be assigned)</w:t>
            </w:r>
          </w:p>
        </w:tc>
        <w:tc>
          <w:tcPr>
            <w:tcW w:w="2007" w:type="dxa"/>
          </w:tcPr>
          <w:p w14:paraId="5FF14A82" w14:textId="77777777" w:rsidR="000670FD" w:rsidRDefault="002C3138">
            <w:r>
              <w:t>SLO Owner (to be assigned)</w:t>
            </w:r>
          </w:p>
        </w:tc>
        <w:tc>
          <w:tcPr>
            <w:tcW w:w="2007" w:type="dxa"/>
          </w:tcPr>
          <w:p w14:paraId="46C43EDC" w14:textId="77777777" w:rsidR="000670FD" w:rsidRDefault="002C3138">
            <w:r>
              <w:t>NCIE-002/004/013/014 owners</w:t>
            </w:r>
          </w:p>
        </w:tc>
        <w:tc>
          <w:tcPr>
            <w:tcW w:w="2007" w:type="dxa"/>
          </w:tcPr>
          <w:p w14:paraId="71AC4B65" w14:textId="77777777" w:rsidR="000670FD" w:rsidRDefault="002C3138">
            <w:r>
              <w:t>Assurance/Audit (NCIE-008)</w:t>
            </w:r>
          </w:p>
        </w:tc>
      </w:tr>
    </w:tbl>
    <w:p w14:paraId="090B2C19" w14:textId="77777777" w:rsidR="000670FD" w:rsidRDefault="000670FD"/>
    <w:p w14:paraId="0CA778E7" w14:textId="77777777" w:rsidR="000670FD" w:rsidRDefault="002C3138">
      <w:pPr>
        <w:pStyle w:val="Heading2"/>
      </w:pPr>
      <w:bookmarkStart w:id="137" w:name="_Toc240440383"/>
      <w:r>
        <w:t>Human Review Focus</w:t>
      </w:r>
      <w:bookmarkEnd w:id="137"/>
    </w:p>
    <w:p w14:paraId="0FD5E3C7" w14:textId="77777777" w:rsidR="000670FD" w:rsidRDefault="002C3138">
      <w:pPr>
        <w:pStyle w:val="ListBullet"/>
      </w:pPr>
      <w:r>
        <w:t>[INSTITUTIONAL CONFIRMATION REQUIRED] (Blocking)  HR15-21-1: Confirm SLO catalogue/targets (no numeric value invented by this document).</w:t>
      </w:r>
    </w:p>
    <w:p w14:paraId="1B900311" w14:textId="77777777" w:rsidR="000670FD" w:rsidRDefault="002C3138">
      <w:pPr>
        <w:pStyle w:val="NCIETraceBlock"/>
      </w:pPr>
      <w:r>
        <w:t>Traceability: NCIE-002/004/013/014.</w:t>
      </w:r>
    </w:p>
    <w:p w14:paraId="7ED2585F" w14:textId="77777777" w:rsidR="000670FD" w:rsidRDefault="002C3138">
      <w:pPr>
        <w:pStyle w:val="NCIEChapterLabel"/>
      </w:pPr>
      <w:r>
        <w:lastRenderedPageBreak/>
        <w:t>NCIE-015 — Chapter 22 Expansion</w:t>
      </w:r>
    </w:p>
    <w:p w14:paraId="6695335D" w14:textId="77777777" w:rsidR="000670FD" w:rsidRDefault="002C3138">
      <w:pPr>
        <w:pStyle w:val="Heading1"/>
      </w:pPr>
      <w:bookmarkStart w:id="138" w:name="_Toc240440384"/>
      <w:r>
        <w:t>Alerting, On-Call &amp; Operational Escalation</w:t>
      </w:r>
      <w:bookmarkEnd w:id="138"/>
    </w:p>
    <w:p w14:paraId="04E0648F" w14:textId="77777777" w:rsidR="000670FD" w:rsidRDefault="002C3138">
      <w:pPr>
        <w:pStyle w:val="NCIEBody"/>
      </w:pPr>
      <w:r>
        <w:t>Define alerting/on-call response.</w:t>
      </w:r>
    </w:p>
    <w:p w14:paraId="2F7E7966" w14:textId="77777777" w:rsidR="000670FD" w:rsidRDefault="002C3138">
      <w:pPr>
        <w:pStyle w:val="NCIEStatusBlock"/>
      </w:pPr>
      <w:r>
        <w:t>Status: IN DEVELOPMENT — FOR HUMAN REVIEW.</w:t>
      </w:r>
    </w:p>
    <w:p w14:paraId="2204016B" w14:textId="77777777" w:rsidR="000670FD" w:rsidRDefault="002C3138">
      <w:pPr>
        <w:pStyle w:val="NCIEUpstreamBlock"/>
      </w:pPr>
      <w:r>
        <w:t>Upstream: NCIE-004/008/012.</w:t>
      </w:r>
    </w:p>
    <w:p w14:paraId="0EB724AA" w14:textId="77777777" w:rsidR="000670FD" w:rsidRDefault="002C3138">
      <w:pPr>
        <w:pStyle w:val="Heading2"/>
      </w:pPr>
      <w:bookmarkStart w:id="139" w:name="_Toc240440385"/>
      <w:r>
        <w:t>22.0 Salient Things to Note</w:t>
      </w:r>
      <w:bookmarkEnd w:id="139"/>
    </w:p>
    <w:p w14:paraId="2306497A" w14:textId="77777777" w:rsidR="000670FD" w:rsidRDefault="002C3138">
      <w:pPr>
        <w:pStyle w:val="NCIEBody"/>
      </w:pPr>
      <w:r>
        <w:t>ALERT ≠ INCIDENT; alert severity ≠ root cause/Finding — an alert becomes an incident only through the Chapter 23 declaration act.</w:t>
      </w:r>
    </w:p>
    <w:p w14:paraId="433D9E3E" w14:textId="77777777" w:rsidR="000670FD" w:rsidRDefault="002C3138">
      <w:pPr>
        <w:pStyle w:val="Heading2"/>
      </w:pPr>
      <w:bookmarkStart w:id="140" w:name="_Toc240440386"/>
      <w:r>
        <w:t>22.1 Alert Rules, Routing and On-Call</w:t>
      </w:r>
      <w:bookmarkEnd w:id="140"/>
    </w:p>
    <w:p w14:paraId="2DEC90F5" w14:textId="77777777" w:rsidR="000670FD" w:rsidRDefault="002C3138">
      <w:pPr>
        <w:pStyle w:val="NCIEBody"/>
      </w:pPr>
      <w:r>
        <w:t>ALERT ≠ INCIDENT — an alert is a threshold-driven notification; it becomes an incident only through the declaration act defined in Chapter 23. Alert routing, on-call rotation and acknowledgement are operated per approved escalation policy.</w:t>
      </w:r>
    </w:p>
    <w:p w14:paraId="6781D813" w14:textId="77777777" w:rsidR="000670FD" w:rsidRDefault="002C3138">
      <w:pPr>
        <w:pStyle w:val="Heading2"/>
      </w:pPr>
      <w:bookmarkStart w:id="141" w:name="_Toc240440387"/>
      <w:r>
        <w:t>22.2 Suppression, Maintenance and Handoff</w:t>
      </w:r>
      <w:bookmarkEnd w:id="141"/>
    </w:p>
    <w:p w14:paraId="7B4B3F45" w14:textId="77777777" w:rsidR="000670FD" w:rsidRDefault="002C3138">
      <w:pPr>
        <w:pStyle w:val="NCIEBody"/>
      </w:pPr>
      <w:r>
        <w:t>Alert suppression during approved maintenance windows (Chapter 25) is time-bound and reversible; on-call handoff carries forward open items so nothing is silently dropped between shifts.</w:t>
      </w:r>
    </w:p>
    <w:p w14:paraId="10C72943" w14:textId="77777777" w:rsidR="000670FD" w:rsidRDefault="002C3138">
      <w:pPr>
        <w:pStyle w:val="Heading2"/>
      </w:pPr>
      <w:bookmarkStart w:id="142" w:name="_Toc240440388"/>
      <w:r>
        <w:t>22.R  RACI / Control Ownership</w:t>
      </w:r>
      <w:bookmarkEnd w:id="142"/>
    </w:p>
    <w:p w14:paraId="4386B818" w14:textId="77777777" w:rsidR="000670FD" w:rsidRDefault="002C3138">
      <w:pPr>
        <w:pStyle w:val="NCIEFigureCaption"/>
      </w:pPr>
      <w:r>
        <w:t>Table 27. Chapter 22 RACI / control ownership.</w:t>
      </w:r>
    </w:p>
    <w:tbl>
      <w:tblPr>
        <w:tblW w:w="0" w:type="auto"/>
        <w:tblLook w:val="04A0" w:firstRow="1" w:lastRow="0" w:firstColumn="1" w:lastColumn="0" w:noHBand="0" w:noVBand="1"/>
      </w:tblPr>
      <w:tblGrid>
        <w:gridCol w:w="2007"/>
        <w:gridCol w:w="2007"/>
        <w:gridCol w:w="2007"/>
        <w:gridCol w:w="2007"/>
        <w:gridCol w:w="2007"/>
      </w:tblGrid>
      <w:tr w:rsidR="000670FD" w14:paraId="55DFCA64" w14:textId="77777777">
        <w:tc>
          <w:tcPr>
            <w:tcW w:w="2007" w:type="dxa"/>
          </w:tcPr>
          <w:p w14:paraId="225158DF" w14:textId="77777777" w:rsidR="000670FD" w:rsidRDefault="002C3138">
            <w:r>
              <w:rPr>
                <w:b/>
              </w:rPr>
              <w:t>Function</w:t>
            </w:r>
          </w:p>
        </w:tc>
        <w:tc>
          <w:tcPr>
            <w:tcW w:w="2007" w:type="dxa"/>
          </w:tcPr>
          <w:p w14:paraId="25CB28EC" w14:textId="77777777" w:rsidR="000670FD" w:rsidRDefault="002C3138">
            <w:r>
              <w:rPr>
                <w:b/>
              </w:rPr>
              <w:t>Accountable (NCIE-008)</w:t>
            </w:r>
          </w:p>
        </w:tc>
        <w:tc>
          <w:tcPr>
            <w:tcW w:w="2007" w:type="dxa"/>
          </w:tcPr>
          <w:p w14:paraId="7DEDAB44" w14:textId="77777777" w:rsidR="000670FD" w:rsidRDefault="002C3138">
            <w:r>
              <w:rPr>
                <w:b/>
              </w:rPr>
              <w:t>Responsible (Operations)</w:t>
            </w:r>
          </w:p>
        </w:tc>
        <w:tc>
          <w:tcPr>
            <w:tcW w:w="2007" w:type="dxa"/>
          </w:tcPr>
          <w:p w14:paraId="21D03F20" w14:textId="77777777" w:rsidR="000670FD" w:rsidRDefault="002C3138">
            <w:r>
              <w:rPr>
                <w:b/>
              </w:rPr>
              <w:t>Consulted</w:t>
            </w:r>
          </w:p>
        </w:tc>
        <w:tc>
          <w:tcPr>
            <w:tcW w:w="2007" w:type="dxa"/>
          </w:tcPr>
          <w:p w14:paraId="4D1265FF" w14:textId="77777777" w:rsidR="000670FD" w:rsidRDefault="002C3138">
            <w:r>
              <w:rPr>
                <w:b/>
              </w:rPr>
              <w:t>Informed</w:t>
            </w:r>
          </w:p>
        </w:tc>
      </w:tr>
      <w:tr w:rsidR="000670FD" w14:paraId="3D2DC96E" w14:textId="77777777">
        <w:tc>
          <w:tcPr>
            <w:tcW w:w="2007" w:type="dxa"/>
          </w:tcPr>
          <w:p w14:paraId="0564479B" w14:textId="77777777" w:rsidR="000670FD" w:rsidRDefault="002C3138">
            <w:r>
              <w:t>Confirm on-call/thresholds</w:t>
            </w:r>
          </w:p>
        </w:tc>
        <w:tc>
          <w:tcPr>
            <w:tcW w:w="2007" w:type="dxa"/>
          </w:tcPr>
          <w:p w14:paraId="731BC0A6" w14:textId="77777777" w:rsidR="000670FD" w:rsidRDefault="002C3138">
            <w:r>
              <w:t>Accountable Authority Class (to be assigned)</w:t>
            </w:r>
          </w:p>
        </w:tc>
        <w:tc>
          <w:tcPr>
            <w:tcW w:w="2007" w:type="dxa"/>
          </w:tcPr>
          <w:p w14:paraId="0ABA9B1E" w14:textId="77777777" w:rsidR="000670FD" w:rsidRDefault="002C3138">
            <w:r>
              <w:t>Alerting Owner (to be assigned)</w:t>
            </w:r>
          </w:p>
        </w:tc>
        <w:tc>
          <w:tcPr>
            <w:tcW w:w="2007" w:type="dxa"/>
          </w:tcPr>
          <w:p w14:paraId="33DD7649" w14:textId="77777777" w:rsidR="000670FD" w:rsidRDefault="002C3138">
            <w:r>
              <w:t>NCIE-004/008/012 owners</w:t>
            </w:r>
          </w:p>
        </w:tc>
        <w:tc>
          <w:tcPr>
            <w:tcW w:w="2007" w:type="dxa"/>
          </w:tcPr>
          <w:p w14:paraId="520FA4B0" w14:textId="77777777" w:rsidR="000670FD" w:rsidRDefault="002C3138">
            <w:r>
              <w:t>Assurance/Audit (NCIE-008)</w:t>
            </w:r>
          </w:p>
        </w:tc>
      </w:tr>
    </w:tbl>
    <w:p w14:paraId="20956478" w14:textId="77777777" w:rsidR="000670FD" w:rsidRDefault="000670FD"/>
    <w:p w14:paraId="1E3C0B77" w14:textId="77777777" w:rsidR="000670FD" w:rsidRDefault="002C3138">
      <w:pPr>
        <w:pStyle w:val="Heading2"/>
      </w:pPr>
      <w:bookmarkStart w:id="143" w:name="_Toc240440389"/>
      <w:r>
        <w:t>Human Review Focus</w:t>
      </w:r>
      <w:bookmarkEnd w:id="143"/>
    </w:p>
    <w:p w14:paraId="00908CBB" w14:textId="77777777" w:rsidR="000670FD" w:rsidRDefault="002C3138">
      <w:pPr>
        <w:pStyle w:val="ListBullet"/>
      </w:pPr>
      <w:r>
        <w:t>[INSTITUTIONAL CONFIRMATION REQUIRED] (Blocking)  HR15-22-1: Confirm on-call/thresholds.</w:t>
      </w:r>
    </w:p>
    <w:p w14:paraId="447393C3" w14:textId="77777777" w:rsidR="000670FD" w:rsidRDefault="002C3138">
      <w:pPr>
        <w:pStyle w:val="NCIETraceBlock"/>
      </w:pPr>
      <w:r>
        <w:t>Traceability: NCIE-004/008/012.</w:t>
      </w:r>
    </w:p>
    <w:p w14:paraId="20F871AA" w14:textId="77777777" w:rsidR="000670FD" w:rsidRDefault="002C3138">
      <w:pPr>
        <w:pStyle w:val="NCIEChapterLabel"/>
      </w:pPr>
      <w:r>
        <w:lastRenderedPageBreak/>
        <w:t>NCIE-015 — Chapter 23 Expansion</w:t>
      </w:r>
    </w:p>
    <w:p w14:paraId="762D532F" w14:textId="77777777" w:rsidR="000670FD" w:rsidRDefault="002C3138">
      <w:pPr>
        <w:pStyle w:val="Heading1"/>
      </w:pPr>
      <w:bookmarkStart w:id="144" w:name="_Toc240440390"/>
      <w:r>
        <w:t>Incident Management &amp; Command</w:t>
      </w:r>
      <w:bookmarkEnd w:id="144"/>
    </w:p>
    <w:p w14:paraId="43DD1667" w14:textId="77777777" w:rsidR="000670FD" w:rsidRDefault="002C3138">
      <w:pPr>
        <w:pStyle w:val="NCIEBody"/>
      </w:pPr>
      <w:r>
        <w:t>Define incident lifecycle.</w:t>
      </w:r>
    </w:p>
    <w:p w14:paraId="13B14FA7" w14:textId="77777777" w:rsidR="000670FD" w:rsidRDefault="002C3138">
      <w:pPr>
        <w:pStyle w:val="NCIEStatusBlock"/>
      </w:pPr>
      <w:r>
        <w:t>Status: IN DEVELOPMENT — FOR HUMAN REVIEW.</w:t>
      </w:r>
    </w:p>
    <w:p w14:paraId="1449722B" w14:textId="77777777" w:rsidR="000670FD" w:rsidRDefault="002C3138">
      <w:pPr>
        <w:pStyle w:val="NCIEUpstreamBlock"/>
      </w:pPr>
      <w:r>
        <w:t>Upstream: NCIE-009/008/010.</w:t>
      </w:r>
    </w:p>
    <w:p w14:paraId="60AD8D72" w14:textId="77777777" w:rsidR="000670FD" w:rsidRDefault="002C3138">
      <w:pPr>
        <w:pStyle w:val="Heading2"/>
      </w:pPr>
      <w:bookmarkStart w:id="145" w:name="_Toc240440391"/>
      <w:r>
        <w:t>23.0 Salient Things to Note</w:t>
      </w:r>
      <w:bookmarkEnd w:id="145"/>
    </w:p>
    <w:p w14:paraId="7D184698" w14:textId="77777777" w:rsidR="000670FD" w:rsidRDefault="002C3138">
      <w:pPr>
        <w:pStyle w:val="NCIEBody"/>
      </w:pPr>
      <w:r>
        <w:t>INCIDENT DECLARED ≠ ROOT CAUSE ESTABLISHED; incident command ≠ policy-exception authority — Table 28 fixes reconciliation and Evidence requirements for every incident/recovery state.</w:t>
      </w:r>
    </w:p>
    <w:p w14:paraId="275942E9" w14:textId="77777777" w:rsidR="000670FD" w:rsidRDefault="002C3138">
      <w:pPr>
        <w:pStyle w:val="Heading2"/>
      </w:pPr>
      <w:bookmarkStart w:id="146" w:name="_Toc240440392"/>
      <w:r>
        <w:t>23.1 Detection, Declaration and Triage</w:t>
      </w:r>
      <w:bookmarkEnd w:id="146"/>
    </w:p>
    <w:p w14:paraId="2668AAB4" w14:textId="77777777" w:rsidR="000670FD" w:rsidRDefault="002C3138">
      <w:pPr>
        <w:pStyle w:val="NCIEBody"/>
      </w:pPr>
      <w:r>
        <w:t>INCIDENT DECLARED ≠ ROOT CAUSE ESTABLISHED — declaration opens the incident lifecycle (detection, triage, role assignment) without asserting a root cause; triage assigns severity and incident-command roles per approved policy.</w:t>
      </w:r>
    </w:p>
    <w:p w14:paraId="18698EDD" w14:textId="77777777" w:rsidR="000670FD" w:rsidRDefault="002C3138">
      <w:pPr>
        <w:pStyle w:val="Heading2"/>
      </w:pPr>
      <w:bookmarkStart w:id="147" w:name="_Toc240440393"/>
      <w:r>
        <w:t>23.2 Containment, Communications and Closure</w:t>
      </w:r>
      <w:bookmarkEnd w:id="147"/>
    </w:p>
    <w:p w14:paraId="249A751A" w14:textId="77777777" w:rsidR="000670FD" w:rsidRDefault="002C3138">
      <w:pPr>
        <w:pStyle w:val="NCIEBody"/>
      </w:pPr>
      <w:r>
        <w:t>Incident command ≠ policy-exception authority — the incident commander directs response within pre-approved runbook/emergency-change boundaries (Chapters 24-25), never granting itself new policy authority. Timeline, containment actions and closure are all preserved as Evidence (Chapter 31).</w:t>
      </w:r>
    </w:p>
    <w:p w14:paraId="548B1E7E" w14:textId="77777777" w:rsidR="000670FD" w:rsidRDefault="002C3138">
      <w:pPr>
        <w:pStyle w:val="Heading2"/>
      </w:pPr>
      <w:bookmarkStart w:id="148" w:name="_Toc240440394"/>
      <w:r>
        <w:t>23.3 Incident/Recovery Matrix (directive item 61)</w:t>
      </w:r>
      <w:bookmarkEnd w:id="148"/>
    </w:p>
    <w:p w14:paraId="781D9C84" w14:textId="77777777" w:rsidR="000670FD" w:rsidRDefault="002C3138">
      <w:pPr>
        <w:pStyle w:val="NCIEBody"/>
      </w:pPr>
      <w:r>
        <w:t>The consolidated matrix below maps incident/failover/restore/DR states to command authority, containment, current-state reconciliation, Evidence preservation and acceptance.</w:t>
      </w:r>
    </w:p>
    <w:p w14:paraId="230A5E81" w14:textId="77777777" w:rsidR="000670FD" w:rsidRDefault="002C3138">
      <w:pPr>
        <w:pStyle w:val="NCIEFigureCaption"/>
      </w:pPr>
      <w:r>
        <w:t>Table 28. Incident/Recovery Matrix.</w:t>
      </w:r>
    </w:p>
    <w:tbl>
      <w:tblPr>
        <w:tblW w:w="0" w:type="auto"/>
        <w:tblLook w:val="04A0" w:firstRow="1" w:lastRow="0" w:firstColumn="1" w:lastColumn="0" w:noHBand="0" w:noVBand="1"/>
      </w:tblPr>
      <w:tblGrid>
        <w:gridCol w:w="1101"/>
        <w:gridCol w:w="1576"/>
        <w:gridCol w:w="1386"/>
        <w:gridCol w:w="2862"/>
        <w:gridCol w:w="1347"/>
        <w:gridCol w:w="1980"/>
      </w:tblGrid>
      <w:tr w:rsidR="000670FD" w14:paraId="291B5639" w14:textId="77777777">
        <w:tc>
          <w:tcPr>
            <w:tcW w:w="1673" w:type="dxa"/>
          </w:tcPr>
          <w:p w14:paraId="5FD839BA" w14:textId="77777777" w:rsidR="000670FD" w:rsidRDefault="002C3138">
            <w:r>
              <w:rPr>
                <w:b/>
              </w:rPr>
              <w:t>State</w:t>
            </w:r>
          </w:p>
        </w:tc>
        <w:tc>
          <w:tcPr>
            <w:tcW w:w="1673" w:type="dxa"/>
          </w:tcPr>
          <w:p w14:paraId="052B7DA0" w14:textId="77777777" w:rsidR="000670FD" w:rsidRDefault="002C3138">
            <w:r>
              <w:rPr>
                <w:b/>
              </w:rPr>
              <w:t>Command Authority</w:t>
            </w:r>
          </w:p>
        </w:tc>
        <w:tc>
          <w:tcPr>
            <w:tcW w:w="1673" w:type="dxa"/>
          </w:tcPr>
          <w:p w14:paraId="707F0990" w14:textId="77777777" w:rsidR="000670FD" w:rsidRDefault="002C3138">
            <w:r>
              <w:rPr>
                <w:b/>
              </w:rPr>
              <w:t>Containment Action</w:t>
            </w:r>
          </w:p>
        </w:tc>
        <w:tc>
          <w:tcPr>
            <w:tcW w:w="1673" w:type="dxa"/>
          </w:tcPr>
          <w:p w14:paraId="549EBA1E" w14:textId="77777777" w:rsidR="000670FD" w:rsidRDefault="002C3138">
            <w:r>
              <w:rPr>
                <w:b/>
              </w:rPr>
              <w:t>Current-State Reconciliation</w:t>
            </w:r>
          </w:p>
        </w:tc>
        <w:tc>
          <w:tcPr>
            <w:tcW w:w="1673" w:type="dxa"/>
          </w:tcPr>
          <w:p w14:paraId="685704CF" w14:textId="77777777" w:rsidR="000670FD" w:rsidRDefault="002C3138">
            <w:r>
              <w:rPr>
                <w:b/>
              </w:rPr>
              <w:t>Evidence Preservation</w:t>
            </w:r>
          </w:p>
        </w:tc>
        <w:tc>
          <w:tcPr>
            <w:tcW w:w="1673" w:type="dxa"/>
          </w:tcPr>
          <w:p w14:paraId="6D607953" w14:textId="77777777" w:rsidR="000670FD" w:rsidRDefault="002C3138">
            <w:r>
              <w:rPr>
                <w:b/>
              </w:rPr>
              <w:t>Acceptance</w:t>
            </w:r>
          </w:p>
        </w:tc>
      </w:tr>
      <w:tr w:rsidR="000670FD" w14:paraId="2EACE08F" w14:textId="77777777">
        <w:tc>
          <w:tcPr>
            <w:tcW w:w="1673" w:type="dxa"/>
          </w:tcPr>
          <w:p w14:paraId="18C77FEF" w14:textId="77777777" w:rsidR="000670FD" w:rsidRDefault="002C3138">
            <w:r>
              <w:t>Incident declared</w:t>
            </w:r>
          </w:p>
        </w:tc>
        <w:tc>
          <w:tcPr>
            <w:tcW w:w="1673" w:type="dxa"/>
          </w:tcPr>
          <w:p w14:paraId="3883A248" w14:textId="77777777" w:rsidR="000670FD" w:rsidRDefault="002C3138">
            <w:r>
              <w:t>Incident Commander (per approved on-call policy)</w:t>
            </w:r>
          </w:p>
        </w:tc>
        <w:tc>
          <w:tcPr>
            <w:tcW w:w="1673" w:type="dxa"/>
          </w:tcPr>
          <w:p w14:paraId="2CF56F50" w14:textId="77777777" w:rsidR="000670FD" w:rsidRDefault="002C3138">
            <w:r>
              <w:t>Per runbook (Ch.24)</w:t>
            </w:r>
          </w:p>
        </w:tc>
        <w:tc>
          <w:tcPr>
            <w:tcW w:w="1673" w:type="dxa"/>
          </w:tcPr>
          <w:p w14:paraId="5EBC0AA8" w14:textId="77777777" w:rsidR="000670FD" w:rsidRDefault="002C3138">
            <w:r>
              <w:t>N/A at declaration</w:t>
            </w:r>
          </w:p>
        </w:tc>
        <w:tc>
          <w:tcPr>
            <w:tcW w:w="1673" w:type="dxa"/>
          </w:tcPr>
          <w:p w14:paraId="6EF1AA84" w14:textId="77777777" w:rsidR="000670FD" w:rsidRDefault="002C3138">
            <w:r>
              <w:t>Timeline opened</w:t>
            </w:r>
          </w:p>
        </w:tc>
        <w:tc>
          <w:tcPr>
            <w:tcW w:w="1673" w:type="dxa"/>
          </w:tcPr>
          <w:p w14:paraId="482781D7" w14:textId="77777777" w:rsidR="000670FD" w:rsidRDefault="002C3138">
            <w:r>
              <w:t>N/A — lifecycle in progress</w:t>
            </w:r>
          </w:p>
        </w:tc>
      </w:tr>
      <w:tr w:rsidR="000670FD" w14:paraId="7B1AC405" w14:textId="77777777">
        <w:tc>
          <w:tcPr>
            <w:tcW w:w="1673" w:type="dxa"/>
          </w:tcPr>
          <w:p w14:paraId="392FA46B" w14:textId="77777777" w:rsidR="000670FD" w:rsidRDefault="002C3138">
            <w:r>
              <w:t>Contained</w:t>
            </w:r>
          </w:p>
        </w:tc>
        <w:tc>
          <w:tcPr>
            <w:tcW w:w="1673" w:type="dxa"/>
          </w:tcPr>
          <w:p w14:paraId="73C367DF" w14:textId="77777777" w:rsidR="000670FD" w:rsidRDefault="002C3138">
            <w:r>
              <w:t>Incident Commander</w:t>
            </w:r>
          </w:p>
        </w:tc>
        <w:tc>
          <w:tcPr>
            <w:tcW w:w="1673" w:type="dxa"/>
          </w:tcPr>
          <w:p w14:paraId="2A74CF66" w14:textId="77777777" w:rsidR="000670FD" w:rsidRDefault="002C3138">
            <w:r>
              <w:t>Active containment per runbook</w:t>
            </w:r>
          </w:p>
        </w:tc>
        <w:tc>
          <w:tcPr>
            <w:tcW w:w="1673" w:type="dxa"/>
          </w:tcPr>
          <w:p w14:paraId="5E45396B" w14:textId="77777777" w:rsidR="000670FD" w:rsidRDefault="002C3138">
            <w:r>
              <w:t>Reconcile affected systems' current state before further action</w:t>
            </w:r>
          </w:p>
        </w:tc>
        <w:tc>
          <w:tcPr>
            <w:tcW w:w="1673" w:type="dxa"/>
          </w:tcPr>
          <w:p w14:paraId="20B8B502" w14:textId="77777777" w:rsidR="000670FD" w:rsidRDefault="002C3138">
            <w:r>
              <w:t>Containment actions logged</w:t>
            </w:r>
          </w:p>
        </w:tc>
        <w:tc>
          <w:tcPr>
            <w:tcW w:w="1673" w:type="dxa"/>
          </w:tcPr>
          <w:p w14:paraId="6904E038" w14:textId="77777777" w:rsidR="000670FD" w:rsidRDefault="002C3138">
            <w:r>
              <w:t>N/A — recovery pending</w:t>
            </w:r>
          </w:p>
        </w:tc>
      </w:tr>
      <w:tr w:rsidR="000670FD" w14:paraId="22C20956" w14:textId="77777777">
        <w:tc>
          <w:tcPr>
            <w:tcW w:w="1673" w:type="dxa"/>
          </w:tcPr>
          <w:p w14:paraId="4CDEE170" w14:textId="77777777" w:rsidR="000670FD" w:rsidRDefault="002C3138">
            <w:r>
              <w:t>Failover executed (Ch.28)</w:t>
            </w:r>
          </w:p>
        </w:tc>
        <w:tc>
          <w:tcPr>
            <w:tcW w:w="1673" w:type="dxa"/>
          </w:tcPr>
          <w:p w14:paraId="1D7B55A3" w14:textId="77777777" w:rsidR="000670FD" w:rsidRDefault="002C3138">
            <w:r>
              <w:t>DR/Incident Commander per NCIE-014 Ch.24 authority</w:t>
            </w:r>
          </w:p>
        </w:tc>
        <w:tc>
          <w:tcPr>
            <w:tcW w:w="1673" w:type="dxa"/>
          </w:tcPr>
          <w:p w14:paraId="1F9120CA" w14:textId="77777777" w:rsidR="000670FD" w:rsidRDefault="002C3138">
            <w:r>
              <w:t>Fencing/split-brain prevention</w:t>
            </w:r>
          </w:p>
        </w:tc>
        <w:tc>
          <w:tcPr>
            <w:tcW w:w="1673" w:type="dxa"/>
          </w:tcPr>
          <w:p w14:paraId="1DA39F4E" w14:textId="77777777" w:rsidR="000670FD" w:rsidRDefault="002C3138">
            <w:r>
              <w:t>Reconcile identity/authorization/Evidence state at promotion</w:t>
            </w:r>
          </w:p>
        </w:tc>
        <w:tc>
          <w:tcPr>
            <w:tcW w:w="1673" w:type="dxa"/>
          </w:tcPr>
          <w:p w14:paraId="29233679" w14:textId="77777777" w:rsidR="000670FD" w:rsidRDefault="002C3138">
            <w:r>
              <w:t>Failover event logged</w:t>
            </w:r>
          </w:p>
        </w:tc>
        <w:tc>
          <w:tcPr>
            <w:tcW w:w="1673" w:type="dxa"/>
          </w:tcPr>
          <w:p w14:paraId="46ED9035" w14:textId="77777777" w:rsidR="000670FD" w:rsidRDefault="002C3138">
            <w:r>
              <w:t>Post-failover health/reconciliation confirmation</w:t>
            </w:r>
          </w:p>
        </w:tc>
      </w:tr>
      <w:tr w:rsidR="000670FD" w14:paraId="00B5B79A" w14:textId="77777777">
        <w:tc>
          <w:tcPr>
            <w:tcW w:w="1673" w:type="dxa"/>
          </w:tcPr>
          <w:p w14:paraId="08ECF80B" w14:textId="77777777" w:rsidR="000670FD" w:rsidRDefault="002C3138">
            <w:r>
              <w:t>Restore executed (Ch.27)</w:t>
            </w:r>
          </w:p>
        </w:tc>
        <w:tc>
          <w:tcPr>
            <w:tcW w:w="1673" w:type="dxa"/>
          </w:tcPr>
          <w:p w14:paraId="05F482A2" w14:textId="77777777" w:rsidR="000670FD" w:rsidRDefault="002C3138">
            <w:r>
              <w:t>Incident Commander or Backup/Restore Owner</w:t>
            </w:r>
          </w:p>
        </w:tc>
        <w:tc>
          <w:tcPr>
            <w:tcW w:w="1673" w:type="dxa"/>
          </w:tcPr>
          <w:p w14:paraId="10444304" w14:textId="77777777" w:rsidR="000670FD" w:rsidRDefault="002C3138">
            <w:r>
              <w:t>Isolation during restore validation</w:t>
            </w:r>
          </w:p>
        </w:tc>
        <w:tc>
          <w:tcPr>
            <w:tcW w:w="1673" w:type="dxa"/>
          </w:tcPr>
          <w:p w14:paraId="25CBB2D7" w14:textId="77777777" w:rsidR="000670FD" w:rsidRDefault="002C3138">
            <w:r>
              <w:t>Reconcile current identity/eligibility/policy before serving traffic</w:t>
            </w:r>
          </w:p>
        </w:tc>
        <w:tc>
          <w:tcPr>
            <w:tcW w:w="1673" w:type="dxa"/>
          </w:tcPr>
          <w:p w14:paraId="1298B966" w14:textId="77777777" w:rsidR="000670FD" w:rsidRDefault="002C3138">
            <w:r>
              <w:t>Restore event logged</w:t>
            </w:r>
          </w:p>
        </w:tc>
        <w:tc>
          <w:tcPr>
            <w:tcW w:w="1673" w:type="dxa"/>
          </w:tcPr>
          <w:p w14:paraId="080D48FD" w14:textId="77777777" w:rsidR="000670FD" w:rsidRDefault="002C3138">
            <w:r>
              <w:t>Restore-validation record</w:t>
            </w:r>
          </w:p>
        </w:tc>
      </w:tr>
      <w:tr w:rsidR="000670FD" w14:paraId="101F5923" w14:textId="77777777">
        <w:tc>
          <w:tcPr>
            <w:tcW w:w="1673" w:type="dxa"/>
          </w:tcPr>
          <w:p w14:paraId="5651506E" w14:textId="77777777" w:rsidR="000670FD" w:rsidRDefault="002C3138">
            <w:r>
              <w:t>Recovery complete</w:t>
            </w:r>
          </w:p>
        </w:tc>
        <w:tc>
          <w:tcPr>
            <w:tcW w:w="1673" w:type="dxa"/>
          </w:tcPr>
          <w:p w14:paraId="088782BA" w14:textId="77777777" w:rsidR="000670FD" w:rsidRDefault="002C3138">
            <w:r>
              <w:t>Incident Commander confirms</w:t>
            </w:r>
          </w:p>
        </w:tc>
        <w:tc>
          <w:tcPr>
            <w:tcW w:w="1673" w:type="dxa"/>
          </w:tcPr>
          <w:p w14:paraId="51AED4B0" w14:textId="77777777" w:rsidR="000670FD" w:rsidRDefault="002C3138">
            <w:r>
              <w:t>N/A</w:t>
            </w:r>
          </w:p>
        </w:tc>
        <w:tc>
          <w:tcPr>
            <w:tcW w:w="1673" w:type="dxa"/>
          </w:tcPr>
          <w:p w14:paraId="3B2249D7" w14:textId="77777777" w:rsidR="000670FD" w:rsidRDefault="002C3138">
            <w:r>
              <w:t>Final reconciliation confirmed</w:t>
            </w:r>
          </w:p>
        </w:tc>
        <w:tc>
          <w:tcPr>
            <w:tcW w:w="1673" w:type="dxa"/>
          </w:tcPr>
          <w:p w14:paraId="2D779825" w14:textId="77777777" w:rsidR="000670FD" w:rsidRDefault="002C3138">
            <w:r>
              <w:t>Full timeline closed</w:t>
            </w:r>
          </w:p>
        </w:tc>
        <w:tc>
          <w:tcPr>
            <w:tcW w:w="1673" w:type="dxa"/>
          </w:tcPr>
          <w:p w14:paraId="60149184" w14:textId="77777777" w:rsidR="000670FD" w:rsidRDefault="002C3138">
            <w:r>
              <w:t>Closure sign-off</w:t>
            </w:r>
          </w:p>
        </w:tc>
      </w:tr>
      <w:tr w:rsidR="000670FD" w14:paraId="34C58073" w14:textId="77777777">
        <w:tc>
          <w:tcPr>
            <w:tcW w:w="1673" w:type="dxa"/>
          </w:tcPr>
          <w:p w14:paraId="1DAB4193" w14:textId="77777777" w:rsidR="000670FD" w:rsidRDefault="002C3138">
            <w:r>
              <w:t>Post-incident review</w:t>
            </w:r>
          </w:p>
        </w:tc>
        <w:tc>
          <w:tcPr>
            <w:tcW w:w="1673" w:type="dxa"/>
          </w:tcPr>
          <w:p w14:paraId="4DFF5E2C" w14:textId="77777777" w:rsidR="000670FD" w:rsidRDefault="002C3138">
            <w:r>
              <w:t>Accountable Authority (NCIE-008)</w:t>
            </w:r>
          </w:p>
        </w:tc>
        <w:tc>
          <w:tcPr>
            <w:tcW w:w="1673" w:type="dxa"/>
          </w:tcPr>
          <w:p w14:paraId="58CC998C" w14:textId="77777777" w:rsidR="000670FD" w:rsidRDefault="002C3138">
            <w:r>
              <w:t>N/A</w:t>
            </w:r>
          </w:p>
        </w:tc>
        <w:tc>
          <w:tcPr>
            <w:tcW w:w="1673" w:type="dxa"/>
          </w:tcPr>
          <w:p w14:paraId="3C2B685A" w14:textId="77777777" w:rsidR="000670FD" w:rsidRDefault="002C3138">
            <w:r>
              <w:t>N/A</w:t>
            </w:r>
          </w:p>
        </w:tc>
        <w:tc>
          <w:tcPr>
            <w:tcW w:w="1673" w:type="dxa"/>
          </w:tcPr>
          <w:p w14:paraId="684F0C06" w14:textId="77777777" w:rsidR="000670FD" w:rsidRDefault="002C3138">
            <w:r>
              <w:t>Lessons-learned record</w:t>
            </w:r>
          </w:p>
        </w:tc>
        <w:tc>
          <w:tcPr>
            <w:tcW w:w="1673" w:type="dxa"/>
          </w:tcPr>
          <w:p w14:paraId="3B8D3F63" w14:textId="77777777" w:rsidR="000670FD" w:rsidRDefault="002C3138">
            <w:r>
              <w:t>Institutional acceptance of findings/remediation</w:t>
            </w:r>
          </w:p>
        </w:tc>
      </w:tr>
    </w:tbl>
    <w:p w14:paraId="17DD7A32" w14:textId="77777777" w:rsidR="000670FD" w:rsidRDefault="000670FD"/>
    <w:p w14:paraId="26A58F68" w14:textId="77777777" w:rsidR="000670FD" w:rsidRDefault="002C3138">
      <w:pPr>
        <w:pStyle w:val="Heading2"/>
      </w:pPr>
      <w:bookmarkStart w:id="149" w:name="_Toc240440395"/>
      <w:r>
        <w:t>23.R  RACI / Control Ownership</w:t>
      </w:r>
      <w:bookmarkEnd w:id="149"/>
    </w:p>
    <w:p w14:paraId="387B47F2" w14:textId="77777777" w:rsidR="000670FD" w:rsidRDefault="002C3138">
      <w:pPr>
        <w:pStyle w:val="NCIEFigureCaption"/>
      </w:pPr>
      <w:r>
        <w:t>Table 29. Chapter 23 RACI / control ownership.</w:t>
      </w:r>
    </w:p>
    <w:tbl>
      <w:tblPr>
        <w:tblW w:w="0" w:type="auto"/>
        <w:tblLook w:val="04A0" w:firstRow="1" w:lastRow="0" w:firstColumn="1" w:lastColumn="0" w:noHBand="0" w:noVBand="1"/>
      </w:tblPr>
      <w:tblGrid>
        <w:gridCol w:w="2007"/>
        <w:gridCol w:w="2007"/>
        <w:gridCol w:w="2007"/>
        <w:gridCol w:w="2007"/>
        <w:gridCol w:w="2007"/>
      </w:tblGrid>
      <w:tr w:rsidR="000670FD" w14:paraId="3B0CF2FD" w14:textId="77777777">
        <w:tc>
          <w:tcPr>
            <w:tcW w:w="2007" w:type="dxa"/>
          </w:tcPr>
          <w:p w14:paraId="6C83ED79" w14:textId="77777777" w:rsidR="000670FD" w:rsidRDefault="002C3138">
            <w:r>
              <w:rPr>
                <w:b/>
              </w:rPr>
              <w:t>Function</w:t>
            </w:r>
          </w:p>
        </w:tc>
        <w:tc>
          <w:tcPr>
            <w:tcW w:w="2007" w:type="dxa"/>
          </w:tcPr>
          <w:p w14:paraId="1C3A1DA4" w14:textId="77777777" w:rsidR="000670FD" w:rsidRDefault="002C3138">
            <w:r>
              <w:rPr>
                <w:b/>
              </w:rPr>
              <w:t>Accountable (NCIE-008)</w:t>
            </w:r>
          </w:p>
        </w:tc>
        <w:tc>
          <w:tcPr>
            <w:tcW w:w="2007" w:type="dxa"/>
          </w:tcPr>
          <w:p w14:paraId="7C8FD898" w14:textId="77777777" w:rsidR="000670FD" w:rsidRDefault="002C3138">
            <w:r>
              <w:rPr>
                <w:b/>
              </w:rPr>
              <w:t>Responsible (Operations)</w:t>
            </w:r>
          </w:p>
        </w:tc>
        <w:tc>
          <w:tcPr>
            <w:tcW w:w="2007" w:type="dxa"/>
          </w:tcPr>
          <w:p w14:paraId="35752C04" w14:textId="77777777" w:rsidR="000670FD" w:rsidRDefault="002C3138">
            <w:r>
              <w:rPr>
                <w:b/>
              </w:rPr>
              <w:t>Consulted</w:t>
            </w:r>
          </w:p>
        </w:tc>
        <w:tc>
          <w:tcPr>
            <w:tcW w:w="2007" w:type="dxa"/>
          </w:tcPr>
          <w:p w14:paraId="6B266566" w14:textId="77777777" w:rsidR="000670FD" w:rsidRDefault="002C3138">
            <w:r>
              <w:rPr>
                <w:b/>
              </w:rPr>
              <w:t>Informed</w:t>
            </w:r>
          </w:p>
        </w:tc>
      </w:tr>
      <w:tr w:rsidR="000670FD" w14:paraId="0E669F27" w14:textId="77777777">
        <w:tc>
          <w:tcPr>
            <w:tcW w:w="2007" w:type="dxa"/>
          </w:tcPr>
          <w:p w14:paraId="7AD2B457" w14:textId="77777777" w:rsidR="000670FD" w:rsidRDefault="002C3138">
            <w:r>
              <w:t>Confirm incident authority/severity</w:t>
            </w:r>
          </w:p>
        </w:tc>
        <w:tc>
          <w:tcPr>
            <w:tcW w:w="2007" w:type="dxa"/>
          </w:tcPr>
          <w:p w14:paraId="005D650C" w14:textId="77777777" w:rsidR="000670FD" w:rsidRDefault="002C3138">
            <w:r>
              <w:t>Accountable Authority Class (to be assigned)</w:t>
            </w:r>
          </w:p>
        </w:tc>
        <w:tc>
          <w:tcPr>
            <w:tcW w:w="2007" w:type="dxa"/>
          </w:tcPr>
          <w:p w14:paraId="19FA1F28" w14:textId="77777777" w:rsidR="000670FD" w:rsidRDefault="002C3138">
            <w:r>
              <w:t>Incident Commander role (to be assigned)</w:t>
            </w:r>
          </w:p>
        </w:tc>
        <w:tc>
          <w:tcPr>
            <w:tcW w:w="2007" w:type="dxa"/>
          </w:tcPr>
          <w:p w14:paraId="2B89F1F0" w14:textId="77777777" w:rsidR="000670FD" w:rsidRDefault="002C3138">
            <w:r>
              <w:t>NCIE-008/009/010 owners</w:t>
            </w:r>
          </w:p>
        </w:tc>
        <w:tc>
          <w:tcPr>
            <w:tcW w:w="2007" w:type="dxa"/>
          </w:tcPr>
          <w:p w14:paraId="66135311" w14:textId="77777777" w:rsidR="000670FD" w:rsidRDefault="002C3138">
            <w:r>
              <w:t>Assurance/Audit (NCIE-008)</w:t>
            </w:r>
          </w:p>
        </w:tc>
      </w:tr>
    </w:tbl>
    <w:p w14:paraId="11F444D5" w14:textId="77777777" w:rsidR="000670FD" w:rsidRDefault="000670FD"/>
    <w:p w14:paraId="6301528E" w14:textId="77777777" w:rsidR="000670FD" w:rsidRDefault="002C3138">
      <w:pPr>
        <w:pStyle w:val="Heading2"/>
      </w:pPr>
      <w:bookmarkStart w:id="150" w:name="_Toc240440396"/>
      <w:r>
        <w:t>Human Review Focus</w:t>
      </w:r>
      <w:bookmarkEnd w:id="150"/>
    </w:p>
    <w:p w14:paraId="44C8EDBF" w14:textId="77777777" w:rsidR="000670FD" w:rsidRDefault="002C3138">
      <w:pPr>
        <w:pStyle w:val="ListBullet"/>
      </w:pPr>
      <w:r>
        <w:t>[INSTITUTIONAL CONFIRMATION REQUIRED] (Blocking)  HR15-23-1: Confirm incident authority/severity (Table 28).</w:t>
      </w:r>
    </w:p>
    <w:p w14:paraId="6B55A242" w14:textId="77777777" w:rsidR="000670FD" w:rsidRDefault="002C3138">
      <w:pPr>
        <w:pStyle w:val="NCIETraceBlock"/>
      </w:pPr>
      <w:r>
        <w:t>Traceability: NCIE-009/008/010.</w:t>
      </w:r>
    </w:p>
    <w:p w14:paraId="4F3EB111" w14:textId="77777777" w:rsidR="000670FD" w:rsidRDefault="002C3138">
      <w:pPr>
        <w:pStyle w:val="NCIEChapterLabel"/>
      </w:pPr>
      <w:r>
        <w:lastRenderedPageBreak/>
        <w:t>NCIE-015 — Chapter 24 Expansion</w:t>
      </w:r>
    </w:p>
    <w:p w14:paraId="331BB304" w14:textId="77777777" w:rsidR="000670FD" w:rsidRDefault="002C3138">
      <w:pPr>
        <w:pStyle w:val="Heading1"/>
      </w:pPr>
      <w:bookmarkStart w:id="151" w:name="_Toc240440397"/>
      <w:r>
        <w:t>Runbooks, Playbooks &amp; Operational Procedures</w:t>
      </w:r>
      <w:bookmarkEnd w:id="151"/>
    </w:p>
    <w:p w14:paraId="48AF7220" w14:textId="77777777" w:rsidR="000670FD" w:rsidRDefault="002C3138">
      <w:pPr>
        <w:pStyle w:val="NCIEBody"/>
      </w:pPr>
      <w:r>
        <w:t>Define governed runbook architecture.</w:t>
      </w:r>
    </w:p>
    <w:p w14:paraId="0DBA0F05" w14:textId="77777777" w:rsidR="000670FD" w:rsidRDefault="002C3138">
      <w:pPr>
        <w:pStyle w:val="NCIEStatusBlock"/>
      </w:pPr>
      <w:r>
        <w:t>Status: IN DEVELOPMENT — FOR HUMAN REVIEW.</w:t>
      </w:r>
    </w:p>
    <w:p w14:paraId="35DEDAAE" w14:textId="77777777" w:rsidR="000670FD" w:rsidRDefault="002C3138">
      <w:pPr>
        <w:pStyle w:val="NCIEUpstreamBlock"/>
      </w:pPr>
      <w:r>
        <w:t>Upstream: NCIE-009–014 handovers.</w:t>
      </w:r>
    </w:p>
    <w:p w14:paraId="417810F7" w14:textId="77777777" w:rsidR="000670FD" w:rsidRDefault="002C3138">
      <w:pPr>
        <w:pStyle w:val="Heading2"/>
      </w:pPr>
      <w:bookmarkStart w:id="152" w:name="_Toc240440398"/>
      <w:r>
        <w:t>24.0 Salient Things to Note</w:t>
      </w:r>
      <w:bookmarkEnd w:id="152"/>
    </w:p>
    <w:p w14:paraId="362F9FB5" w14:textId="77777777" w:rsidR="000670FD" w:rsidRDefault="002C3138">
      <w:pPr>
        <w:pStyle w:val="NCIEBody"/>
      </w:pPr>
      <w:r>
        <w:t>RUNBOOK EXECUTION ≠ POLICY EXCEPTION AUTHORITY — Table 30 fixes an explicit stop/escalation condition for every runbook so automation never expands beyond its approved scope.</w:t>
      </w:r>
    </w:p>
    <w:p w14:paraId="5C0EC3A3" w14:textId="77777777" w:rsidR="000670FD" w:rsidRDefault="002C3138">
      <w:pPr>
        <w:pStyle w:val="Heading2"/>
      </w:pPr>
      <w:bookmarkStart w:id="153" w:name="_Toc240440399"/>
      <w:r>
        <w:t>24.1 Runbook Identity, Trigger and Prerequisites</w:t>
      </w:r>
      <w:bookmarkEnd w:id="153"/>
    </w:p>
    <w:p w14:paraId="3D7418BC" w14:textId="77777777" w:rsidR="000670FD" w:rsidRDefault="002C3138">
      <w:pPr>
        <w:pStyle w:val="NCIEBody"/>
      </w:pPr>
      <w:r>
        <w:t>RUNBOOK EXECUTION ≠ POLICY EXCEPTION AUTHORITY — a runbook executes a pre-approved procedure; it does not grant its executor authority beyond what the runbook itself was approved to do. Every runbook has an identity, trigger condition and stated prerequisites.</w:t>
      </w:r>
    </w:p>
    <w:p w14:paraId="29E5B9F1" w14:textId="77777777" w:rsidR="000670FD" w:rsidRDefault="002C3138">
      <w:pPr>
        <w:pStyle w:val="Heading2"/>
      </w:pPr>
      <w:bookmarkStart w:id="154" w:name="_Toc240440400"/>
      <w:r>
        <w:t>24.2 Steps, Verification, Rollback and Evidence</w:t>
      </w:r>
      <w:bookmarkEnd w:id="154"/>
    </w:p>
    <w:p w14:paraId="6D1B1DA0" w14:textId="77777777" w:rsidR="000670FD" w:rsidRDefault="002C3138">
      <w:pPr>
        <w:pStyle w:val="NCIEBody"/>
      </w:pPr>
      <w:r>
        <w:t>Runbook steps, verification checkpoints, rollback path, escalation condition, evidence capture, version and owner are all explicit; an undocumented ad hoc procedure is never substituted for an approved runbook during a live incident.</w:t>
      </w:r>
    </w:p>
    <w:p w14:paraId="444C837A" w14:textId="77777777" w:rsidR="000670FD" w:rsidRDefault="002C3138">
      <w:pPr>
        <w:pStyle w:val="Heading2"/>
      </w:pPr>
      <w:bookmarkStart w:id="155" w:name="_Toc240440401"/>
      <w:r>
        <w:t>24.3 Runbook Matrix (directive item 60)</w:t>
      </w:r>
      <w:bookmarkEnd w:id="155"/>
    </w:p>
    <w:p w14:paraId="465CBF01" w14:textId="77777777" w:rsidR="000670FD" w:rsidRDefault="002C3138">
      <w:pPr>
        <w:pStyle w:val="NCIEBody"/>
      </w:pPr>
      <w:r>
        <w:t>The consolidated matrix below maps operational scenarios to runbook trigger, prerequisites, authority boundary, stop/escalation conditions, evidence and rollback.</w:t>
      </w:r>
    </w:p>
    <w:p w14:paraId="6F18617A" w14:textId="77777777" w:rsidR="000670FD" w:rsidRDefault="002C3138">
      <w:pPr>
        <w:pStyle w:val="NCIEFigureCaption"/>
      </w:pPr>
      <w:r>
        <w:t>Table 30. Runbook Matrix.</w:t>
      </w:r>
    </w:p>
    <w:tbl>
      <w:tblPr>
        <w:tblW w:w="0" w:type="auto"/>
        <w:tblLook w:val="04A0" w:firstRow="1" w:lastRow="0" w:firstColumn="1" w:lastColumn="0" w:noHBand="0" w:noVBand="1"/>
      </w:tblPr>
      <w:tblGrid>
        <w:gridCol w:w="1724"/>
        <w:gridCol w:w="1643"/>
        <w:gridCol w:w="1618"/>
        <w:gridCol w:w="1658"/>
        <w:gridCol w:w="1679"/>
        <w:gridCol w:w="1930"/>
      </w:tblGrid>
      <w:tr w:rsidR="000670FD" w14:paraId="63D1803C" w14:textId="77777777">
        <w:tc>
          <w:tcPr>
            <w:tcW w:w="1673" w:type="dxa"/>
          </w:tcPr>
          <w:p w14:paraId="1560768A" w14:textId="77777777" w:rsidR="000670FD" w:rsidRDefault="002C3138">
            <w:r>
              <w:rPr>
                <w:b/>
              </w:rPr>
              <w:t>Operational Scenario</w:t>
            </w:r>
          </w:p>
        </w:tc>
        <w:tc>
          <w:tcPr>
            <w:tcW w:w="1673" w:type="dxa"/>
          </w:tcPr>
          <w:p w14:paraId="30B0514B" w14:textId="77777777" w:rsidR="000670FD" w:rsidRDefault="002C3138">
            <w:r>
              <w:rPr>
                <w:b/>
              </w:rPr>
              <w:t>Trigger</w:t>
            </w:r>
          </w:p>
        </w:tc>
        <w:tc>
          <w:tcPr>
            <w:tcW w:w="1673" w:type="dxa"/>
          </w:tcPr>
          <w:p w14:paraId="772B76D2" w14:textId="77777777" w:rsidR="000670FD" w:rsidRDefault="002C3138">
            <w:r>
              <w:rPr>
                <w:b/>
              </w:rPr>
              <w:t>Prerequisites</w:t>
            </w:r>
          </w:p>
        </w:tc>
        <w:tc>
          <w:tcPr>
            <w:tcW w:w="1673" w:type="dxa"/>
          </w:tcPr>
          <w:p w14:paraId="597A488E" w14:textId="77777777" w:rsidR="000670FD" w:rsidRDefault="002C3138">
            <w:r>
              <w:rPr>
                <w:b/>
              </w:rPr>
              <w:t>Authority Boundary</w:t>
            </w:r>
          </w:p>
        </w:tc>
        <w:tc>
          <w:tcPr>
            <w:tcW w:w="1673" w:type="dxa"/>
          </w:tcPr>
          <w:p w14:paraId="433E4993" w14:textId="77777777" w:rsidR="000670FD" w:rsidRDefault="002C3138">
            <w:r>
              <w:rPr>
                <w:b/>
              </w:rPr>
              <w:t>Stop/Escalation Condition</w:t>
            </w:r>
          </w:p>
        </w:tc>
        <w:tc>
          <w:tcPr>
            <w:tcW w:w="1673" w:type="dxa"/>
          </w:tcPr>
          <w:p w14:paraId="47996C03" w14:textId="77777777" w:rsidR="000670FD" w:rsidRDefault="002C3138">
            <w:r>
              <w:rPr>
                <w:b/>
              </w:rPr>
              <w:t>Evidence/Rollback</w:t>
            </w:r>
          </w:p>
        </w:tc>
      </w:tr>
      <w:tr w:rsidR="000670FD" w14:paraId="4F5ACF84" w14:textId="77777777">
        <w:tc>
          <w:tcPr>
            <w:tcW w:w="1673" w:type="dxa"/>
          </w:tcPr>
          <w:p w14:paraId="77317322" w14:textId="77777777" w:rsidR="000670FD" w:rsidRDefault="002C3138">
            <w:r>
              <w:t>Standard deployment (Ch.8-9)</w:t>
            </w:r>
          </w:p>
        </w:tc>
        <w:tc>
          <w:tcPr>
            <w:tcW w:w="1673" w:type="dxa"/>
          </w:tcPr>
          <w:p w14:paraId="3F1ACA6D" w14:textId="77777777" w:rsidR="000670FD" w:rsidRDefault="002C3138">
            <w:r>
              <w:t>Approved release</w:t>
            </w:r>
          </w:p>
        </w:tc>
        <w:tc>
          <w:tcPr>
            <w:tcW w:w="1673" w:type="dxa"/>
          </w:tcPr>
          <w:p w14:paraId="01D480CF" w14:textId="77777777" w:rsidR="000670FD" w:rsidRDefault="002C3138">
            <w:r>
              <w:t>CI gates passed, approval recorded</w:t>
            </w:r>
          </w:p>
        </w:tc>
        <w:tc>
          <w:tcPr>
            <w:tcW w:w="1673" w:type="dxa"/>
          </w:tcPr>
          <w:p w14:paraId="505E2412" w14:textId="77777777" w:rsidR="000670FD" w:rsidRDefault="002C3138">
            <w:r>
              <w:t>Release Manager</w:t>
            </w:r>
          </w:p>
        </w:tc>
        <w:tc>
          <w:tcPr>
            <w:tcW w:w="1673" w:type="dxa"/>
          </w:tcPr>
          <w:p w14:paraId="469A9A16" w14:textId="77777777" w:rsidR="000670FD" w:rsidRDefault="002C3138">
            <w:r>
              <w:t>Health-gate failure → automatic rollback trigger</w:t>
            </w:r>
          </w:p>
        </w:tc>
        <w:tc>
          <w:tcPr>
            <w:tcW w:w="1673" w:type="dxa"/>
          </w:tcPr>
          <w:p w14:paraId="34161CC7" w14:textId="77777777" w:rsidR="000670FD" w:rsidRDefault="002C3138">
            <w:r>
              <w:t>Deployment receipt; rollback to last known-good</w:t>
            </w:r>
          </w:p>
        </w:tc>
      </w:tr>
      <w:tr w:rsidR="000670FD" w14:paraId="300BB80A" w14:textId="77777777">
        <w:tc>
          <w:tcPr>
            <w:tcW w:w="1673" w:type="dxa"/>
          </w:tcPr>
          <w:p w14:paraId="69D7D0E5" w14:textId="77777777" w:rsidR="000670FD" w:rsidRDefault="002C3138">
            <w:r>
              <w:t>Secret/certificate rotation (Ch.14)</w:t>
            </w:r>
          </w:p>
        </w:tc>
        <w:tc>
          <w:tcPr>
            <w:tcW w:w="1673" w:type="dxa"/>
          </w:tcPr>
          <w:p w14:paraId="1775C825" w14:textId="77777777" w:rsidR="000670FD" w:rsidRDefault="002C3138">
            <w:r>
              <w:t>Scheduled or emergency</w:t>
            </w:r>
          </w:p>
        </w:tc>
        <w:tc>
          <w:tcPr>
            <w:tcW w:w="1673" w:type="dxa"/>
          </w:tcPr>
          <w:p w14:paraId="1C8BFCF3" w14:textId="77777777" w:rsidR="000670FD" w:rsidRDefault="002C3138">
            <w:r>
              <w:t>Key-reference validated</w:t>
            </w:r>
          </w:p>
        </w:tc>
        <w:tc>
          <w:tcPr>
            <w:tcW w:w="1673" w:type="dxa"/>
          </w:tcPr>
          <w:p w14:paraId="4173B105" w14:textId="77777777" w:rsidR="000670FD" w:rsidRDefault="002C3138">
            <w:r>
              <w:t>Secrets/Key Operations Owner</w:t>
            </w:r>
          </w:p>
        </w:tc>
        <w:tc>
          <w:tcPr>
            <w:tcW w:w="1673" w:type="dxa"/>
          </w:tcPr>
          <w:p w14:paraId="0E5AF63E" w14:textId="77777777" w:rsidR="000670FD" w:rsidRDefault="002C3138">
            <w:r>
              <w:t>Binding failure → escalate to IAM Operations Owner</w:t>
            </w:r>
          </w:p>
        </w:tc>
        <w:tc>
          <w:tcPr>
            <w:tcW w:w="1673" w:type="dxa"/>
          </w:tcPr>
          <w:p w14:paraId="52A571CD" w14:textId="77777777" w:rsidR="000670FD" w:rsidRDefault="002C3138">
            <w:r>
              <w:t>Rotation event logged; revert to prior key reference if bound workload fails</w:t>
            </w:r>
          </w:p>
        </w:tc>
      </w:tr>
      <w:tr w:rsidR="000670FD" w14:paraId="1B42D798" w14:textId="77777777">
        <w:tc>
          <w:tcPr>
            <w:tcW w:w="1673" w:type="dxa"/>
          </w:tcPr>
          <w:p w14:paraId="4CA0270E" w14:textId="77777777" w:rsidR="000670FD" w:rsidRDefault="002C3138">
            <w:r>
              <w:t>Failover (Ch.28)</w:t>
            </w:r>
          </w:p>
        </w:tc>
        <w:tc>
          <w:tcPr>
            <w:tcW w:w="1673" w:type="dxa"/>
          </w:tcPr>
          <w:p w14:paraId="3707329B" w14:textId="77777777" w:rsidR="000670FD" w:rsidRDefault="002C3138">
            <w:r>
              <w:t>DR declaration</w:t>
            </w:r>
          </w:p>
        </w:tc>
        <w:tc>
          <w:tcPr>
            <w:tcW w:w="1673" w:type="dxa"/>
          </w:tcPr>
          <w:p w14:paraId="2A2D3B14" w14:textId="77777777" w:rsidR="000670FD" w:rsidRDefault="002C3138">
            <w:r>
              <w:t>Fencing pre-checks passed</w:t>
            </w:r>
          </w:p>
        </w:tc>
        <w:tc>
          <w:tcPr>
            <w:tcW w:w="1673" w:type="dxa"/>
          </w:tcPr>
          <w:p w14:paraId="24402EC8" w14:textId="77777777" w:rsidR="000670FD" w:rsidRDefault="002C3138">
            <w:r>
              <w:t>Incident/DR Commander</w:t>
            </w:r>
          </w:p>
        </w:tc>
        <w:tc>
          <w:tcPr>
            <w:tcW w:w="1673" w:type="dxa"/>
          </w:tcPr>
          <w:p w14:paraId="4D4F7131" w14:textId="77777777" w:rsidR="000670FD" w:rsidRDefault="002C3138">
            <w:r>
              <w:t>Split-brain risk detected → halt and escalate to Accountable Authority</w:t>
            </w:r>
          </w:p>
        </w:tc>
        <w:tc>
          <w:tcPr>
            <w:tcW w:w="1673" w:type="dxa"/>
          </w:tcPr>
          <w:p w14:paraId="7BB64A07" w14:textId="77777777" w:rsidR="000670FD" w:rsidRDefault="002C3138">
            <w:r>
              <w:t>Failover event logged; failback runbook available</w:t>
            </w:r>
          </w:p>
        </w:tc>
      </w:tr>
      <w:tr w:rsidR="000670FD" w14:paraId="1E1D09C1" w14:textId="77777777">
        <w:tc>
          <w:tcPr>
            <w:tcW w:w="1673" w:type="dxa"/>
          </w:tcPr>
          <w:p w14:paraId="6E55AF2B" w14:textId="77777777" w:rsidR="000670FD" w:rsidRDefault="002C3138">
            <w:r>
              <w:t>Restore (Ch.27)</w:t>
            </w:r>
          </w:p>
        </w:tc>
        <w:tc>
          <w:tcPr>
            <w:tcW w:w="1673" w:type="dxa"/>
          </w:tcPr>
          <w:p w14:paraId="682DF35D" w14:textId="77777777" w:rsidR="000670FD" w:rsidRDefault="002C3138">
            <w:r>
              <w:t>Data-loss/corruption incident</w:t>
            </w:r>
          </w:p>
        </w:tc>
        <w:tc>
          <w:tcPr>
            <w:tcW w:w="1673" w:type="dxa"/>
          </w:tcPr>
          <w:p w14:paraId="45DE229B" w14:textId="77777777" w:rsidR="000670FD" w:rsidRDefault="002C3138">
            <w:r>
              <w:t>Backup catalog validated</w:t>
            </w:r>
          </w:p>
        </w:tc>
        <w:tc>
          <w:tcPr>
            <w:tcW w:w="1673" w:type="dxa"/>
          </w:tcPr>
          <w:p w14:paraId="75E27CC1" w14:textId="77777777" w:rsidR="000670FD" w:rsidRDefault="002C3138">
            <w:r>
              <w:t>Backup/Restore Owner</w:t>
            </w:r>
          </w:p>
        </w:tc>
        <w:tc>
          <w:tcPr>
            <w:tcW w:w="1673" w:type="dxa"/>
          </w:tcPr>
          <w:p w14:paraId="0CD90043" w14:textId="77777777" w:rsidR="000670FD" w:rsidRDefault="002C3138">
            <w:r>
              <w:t>Integrity-check failure → escalate, do not serve restored data</w:t>
            </w:r>
          </w:p>
        </w:tc>
        <w:tc>
          <w:tcPr>
            <w:tcW w:w="1673" w:type="dxa"/>
          </w:tcPr>
          <w:p w14:paraId="7BEBBF76" w14:textId="77777777" w:rsidR="000670FD" w:rsidRDefault="002C3138">
            <w:r>
              <w:t>Restore-validation record</w:t>
            </w:r>
          </w:p>
        </w:tc>
      </w:tr>
      <w:tr w:rsidR="000670FD" w14:paraId="1BACF684" w14:textId="77777777">
        <w:tc>
          <w:tcPr>
            <w:tcW w:w="1673" w:type="dxa"/>
          </w:tcPr>
          <w:p w14:paraId="5B0BFC91" w14:textId="77777777" w:rsidR="000670FD" w:rsidRDefault="002C3138">
            <w:r>
              <w:t>Emergency change (Ch.25)</w:t>
            </w:r>
          </w:p>
        </w:tc>
        <w:tc>
          <w:tcPr>
            <w:tcW w:w="1673" w:type="dxa"/>
          </w:tcPr>
          <w:p w14:paraId="75E51D24" w14:textId="77777777" w:rsidR="000670FD" w:rsidRDefault="002C3138">
            <w:r>
              <w:t>Active incident requiring immediate change</w:t>
            </w:r>
          </w:p>
        </w:tc>
        <w:tc>
          <w:tcPr>
            <w:tcW w:w="1673" w:type="dxa"/>
          </w:tcPr>
          <w:p w14:paraId="719BDF71" w14:textId="77777777" w:rsidR="000670FD" w:rsidRDefault="002C3138">
            <w:r>
              <w:t>Incident Commander authorization</w:t>
            </w:r>
          </w:p>
        </w:tc>
        <w:tc>
          <w:tcPr>
            <w:tcW w:w="1673" w:type="dxa"/>
          </w:tcPr>
          <w:p w14:paraId="03D7EB83" w14:textId="77777777" w:rsidR="000670FD" w:rsidRDefault="002C3138">
            <w:r>
              <w:t>Incident Commander, time-boxed</w:t>
            </w:r>
          </w:p>
        </w:tc>
        <w:tc>
          <w:tcPr>
            <w:tcW w:w="1673" w:type="dxa"/>
          </w:tcPr>
          <w:p w14:paraId="0D72C501" w14:textId="77777777" w:rsidR="000670FD" w:rsidRDefault="002C3138">
            <w:r>
              <w:t xml:space="preserve">Change exceeds pre-approved scope → escalate to </w:t>
            </w:r>
            <w:r>
              <w:lastRenderedPageBreak/>
              <w:t>Accountable Authority</w:t>
            </w:r>
          </w:p>
        </w:tc>
        <w:tc>
          <w:tcPr>
            <w:tcW w:w="1673" w:type="dxa"/>
          </w:tcPr>
          <w:p w14:paraId="06FC64A0" w14:textId="77777777" w:rsidR="000670FD" w:rsidRDefault="002C3138">
            <w:r>
              <w:lastRenderedPageBreak/>
              <w:t>Emergency-change record; mandatory post-review</w:t>
            </w:r>
          </w:p>
        </w:tc>
      </w:tr>
    </w:tbl>
    <w:p w14:paraId="5579D5C2" w14:textId="77777777" w:rsidR="000670FD" w:rsidRDefault="000670FD"/>
    <w:p w14:paraId="3E0A48F8" w14:textId="77777777" w:rsidR="000670FD" w:rsidRDefault="002C3138">
      <w:pPr>
        <w:pStyle w:val="Heading2"/>
      </w:pPr>
      <w:bookmarkStart w:id="156" w:name="_Toc240440402"/>
      <w:r>
        <w:t>24.R  RACI / Control Ownership</w:t>
      </w:r>
      <w:bookmarkEnd w:id="156"/>
    </w:p>
    <w:p w14:paraId="2B9E359A" w14:textId="77777777" w:rsidR="000670FD" w:rsidRDefault="002C3138">
      <w:pPr>
        <w:pStyle w:val="NCIEFigureCaption"/>
      </w:pPr>
      <w:r>
        <w:t>Table 31. Chapter 24 RACI / control ownership.</w:t>
      </w:r>
    </w:p>
    <w:tbl>
      <w:tblPr>
        <w:tblW w:w="0" w:type="auto"/>
        <w:tblLook w:val="04A0" w:firstRow="1" w:lastRow="0" w:firstColumn="1" w:lastColumn="0" w:noHBand="0" w:noVBand="1"/>
      </w:tblPr>
      <w:tblGrid>
        <w:gridCol w:w="2192"/>
        <w:gridCol w:w="2007"/>
        <w:gridCol w:w="2007"/>
        <w:gridCol w:w="2007"/>
        <w:gridCol w:w="2007"/>
      </w:tblGrid>
      <w:tr w:rsidR="000670FD" w14:paraId="452FF6EA" w14:textId="77777777">
        <w:tc>
          <w:tcPr>
            <w:tcW w:w="2007" w:type="dxa"/>
          </w:tcPr>
          <w:p w14:paraId="6F7B10CF" w14:textId="77777777" w:rsidR="000670FD" w:rsidRDefault="002C3138">
            <w:r>
              <w:rPr>
                <w:b/>
              </w:rPr>
              <w:t>Function</w:t>
            </w:r>
          </w:p>
        </w:tc>
        <w:tc>
          <w:tcPr>
            <w:tcW w:w="2007" w:type="dxa"/>
          </w:tcPr>
          <w:p w14:paraId="5F40DA6C" w14:textId="77777777" w:rsidR="000670FD" w:rsidRDefault="002C3138">
            <w:r>
              <w:rPr>
                <w:b/>
              </w:rPr>
              <w:t>Accountable (NCIE-008)</w:t>
            </w:r>
          </w:p>
        </w:tc>
        <w:tc>
          <w:tcPr>
            <w:tcW w:w="2007" w:type="dxa"/>
          </w:tcPr>
          <w:p w14:paraId="56083993" w14:textId="77777777" w:rsidR="000670FD" w:rsidRDefault="002C3138">
            <w:r>
              <w:rPr>
                <w:b/>
              </w:rPr>
              <w:t>Responsible (Operations)</w:t>
            </w:r>
          </w:p>
        </w:tc>
        <w:tc>
          <w:tcPr>
            <w:tcW w:w="2007" w:type="dxa"/>
          </w:tcPr>
          <w:p w14:paraId="14959C2A" w14:textId="77777777" w:rsidR="000670FD" w:rsidRDefault="002C3138">
            <w:r>
              <w:rPr>
                <w:b/>
              </w:rPr>
              <w:t>Consulted</w:t>
            </w:r>
          </w:p>
        </w:tc>
        <w:tc>
          <w:tcPr>
            <w:tcW w:w="2007" w:type="dxa"/>
          </w:tcPr>
          <w:p w14:paraId="4A94AFFA" w14:textId="77777777" w:rsidR="000670FD" w:rsidRDefault="002C3138">
            <w:r>
              <w:rPr>
                <w:b/>
              </w:rPr>
              <w:t>Informed</w:t>
            </w:r>
          </w:p>
        </w:tc>
      </w:tr>
      <w:tr w:rsidR="000670FD" w14:paraId="591B7B72" w14:textId="77777777">
        <w:tc>
          <w:tcPr>
            <w:tcW w:w="2007" w:type="dxa"/>
          </w:tcPr>
          <w:p w14:paraId="5C205AD4" w14:textId="77777777" w:rsidR="000670FD" w:rsidRDefault="002C3138">
            <w:r>
              <w:t>Confirm runbook ownership/automation</w:t>
            </w:r>
          </w:p>
        </w:tc>
        <w:tc>
          <w:tcPr>
            <w:tcW w:w="2007" w:type="dxa"/>
          </w:tcPr>
          <w:p w14:paraId="60495F77" w14:textId="77777777" w:rsidR="000670FD" w:rsidRDefault="002C3138">
            <w:r>
              <w:t>Accountable Authority Class (to be assigned)</w:t>
            </w:r>
          </w:p>
        </w:tc>
        <w:tc>
          <w:tcPr>
            <w:tcW w:w="2007" w:type="dxa"/>
          </w:tcPr>
          <w:p w14:paraId="79E03A02" w14:textId="77777777" w:rsidR="000670FD" w:rsidRDefault="002C3138">
            <w:r>
              <w:t>Runbook Owner (to be assigned)</w:t>
            </w:r>
          </w:p>
        </w:tc>
        <w:tc>
          <w:tcPr>
            <w:tcW w:w="2007" w:type="dxa"/>
          </w:tcPr>
          <w:p w14:paraId="2A1E6081" w14:textId="77777777" w:rsidR="000670FD" w:rsidRDefault="002C3138">
            <w:r>
              <w:t>NCIE-009-014 chapter owners</w:t>
            </w:r>
          </w:p>
        </w:tc>
        <w:tc>
          <w:tcPr>
            <w:tcW w:w="2007" w:type="dxa"/>
          </w:tcPr>
          <w:p w14:paraId="6A68FF6A" w14:textId="77777777" w:rsidR="000670FD" w:rsidRDefault="002C3138">
            <w:r>
              <w:t>Assurance/Audit (NCIE-008)</w:t>
            </w:r>
          </w:p>
        </w:tc>
      </w:tr>
    </w:tbl>
    <w:p w14:paraId="0E5B9A83" w14:textId="77777777" w:rsidR="000670FD" w:rsidRDefault="000670FD"/>
    <w:p w14:paraId="6B433BC0" w14:textId="77777777" w:rsidR="000670FD" w:rsidRDefault="002C3138">
      <w:pPr>
        <w:pStyle w:val="Heading2"/>
      </w:pPr>
      <w:bookmarkStart w:id="157" w:name="_Toc240440403"/>
      <w:r>
        <w:t>Human Review Focus</w:t>
      </w:r>
      <w:bookmarkEnd w:id="157"/>
    </w:p>
    <w:p w14:paraId="0D581C61" w14:textId="77777777" w:rsidR="000670FD" w:rsidRDefault="002C3138">
      <w:pPr>
        <w:pStyle w:val="ListBullet"/>
      </w:pPr>
      <w:r>
        <w:t>[INSTITUTIONAL CONFIRMATION REQUIRED] (Blocking)  HR15-24-1: Confirm runbook ownership/automation (Table 30).</w:t>
      </w:r>
    </w:p>
    <w:p w14:paraId="084570CF" w14:textId="77777777" w:rsidR="000670FD" w:rsidRDefault="002C3138">
      <w:pPr>
        <w:pStyle w:val="NCIETraceBlock"/>
      </w:pPr>
      <w:r>
        <w:t>Traceability: NCIE-009–014 handovers.</w:t>
      </w:r>
    </w:p>
    <w:p w14:paraId="6B05782F" w14:textId="77777777" w:rsidR="000670FD" w:rsidRDefault="002C3138">
      <w:pPr>
        <w:pStyle w:val="NCIEChapterLabel"/>
      </w:pPr>
      <w:r>
        <w:lastRenderedPageBreak/>
        <w:t>NCIE-015 — Chapter 25 Expansion</w:t>
      </w:r>
    </w:p>
    <w:p w14:paraId="4BE08BC0" w14:textId="77777777" w:rsidR="000670FD" w:rsidRDefault="002C3138">
      <w:pPr>
        <w:pStyle w:val="Heading1"/>
      </w:pPr>
      <w:bookmarkStart w:id="158" w:name="_Toc240440404"/>
      <w:r>
        <w:t>Change, Maintenance &amp; Emergency Operations</w:t>
      </w:r>
      <w:bookmarkEnd w:id="158"/>
    </w:p>
    <w:p w14:paraId="005E1527" w14:textId="77777777" w:rsidR="000670FD" w:rsidRDefault="002C3138">
      <w:pPr>
        <w:pStyle w:val="NCIEBody"/>
      </w:pPr>
      <w:r>
        <w:t>Define routine/standard/emergency change.</w:t>
      </w:r>
    </w:p>
    <w:p w14:paraId="345E28D3" w14:textId="77777777" w:rsidR="000670FD" w:rsidRDefault="002C3138">
      <w:pPr>
        <w:pStyle w:val="NCIEStatusBlock"/>
      </w:pPr>
      <w:r>
        <w:t>Status: IN DEVELOPMENT — FOR HUMAN REVIEW.</w:t>
      </w:r>
    </w:p>
    <w:p w14:paraId="1B50EE37" w14:textId="77777777" w:rsidR="000670FD" w:rsidRDefault="002C3138">
      <w:pPr>
        <w:pStyle w:val="NCIEUpstreamBlock"/>
      </w:pPr>
      <w:r>
        <w:t>Upstream: NCIE-008/009.</w:t>
      </w:r>
    </w:p>
    <w:p w14:paraId="0ACF6164" w14:textId="77777777" w:rsidR="000670FD" w:rsidRDefault="002C3138">
      <w:pPr>
        <w:pStyle w:val="Heading2"/>
      </w:pPr>
      <w:bookmarkStart w:id="159" w:name="_Toc240440405"/>
      <w:r>
        <w:t>25.0 Salient Things to Note</w:t>
      </w:r>
      <w:bookmarkEnd w:id="159"/>
    </w:p>
    <w:p w14:paraId="50D7EFA7" w14:textId="77777777" w:rsidR="000670FD" w:rsidRDefault="002C3138">
      <w:pPr>
        <w:pStyle w:val="NCIEBody"/>
      </w:pPr>
      <w:r>
        <w:t>EMERGENCY CHANGE ≠ PERMANENT POLICY CHANGE — every emergency change requires mandatory post-review and either ratification or reversion, never silent adoption.</w:t>
      </w:r>
    </w:p>
    <w:p w14:paraId="0711A799" w14:textId="77777777" w:rsidR="000670FD" w:rsidRDefault="002C3138">
      <w:pPr>
        <w:pStyle w:val="Heading2"/>
      </w:pPr>
      <w:bookmarkStart w:id="160" w:name="_Toc240440406"/>
      <w:r>
        <w:t>25.1 Change Classes, Windows and Approval</w:t>
      </w:r>
      <w:bookmarkEnd w:id="160"/>
    </w:p>
    <w:p w14:paraId="4B574876" w14:textId="77777777" w:rsidR="000670FD" w:rsidRDefault="002C3138">
      <w:pPr>
        <w:pStyle w:val="NCIEBody"/>
      </w:pPr>
      <w:r>
        <w:t>Routine, standard and emergency change classes each carry their own approval requirement and maintenance-window policy; freeze periods (e.g. around critical events) suspend routine change without suspending emergency-change capability.</w:t>
      </w:r>
    </w:p>
    <w:p w14:paraId="6E83B354" w14:textId="77777777" w:rsidR="000670FD" w:rsidRDefault="002C3138">
      <w:pPr>
        <w:pStyle w:val="Heading2"/>
      </w:pPr>
      <w:bookmarkStart w:id="161" w:name="_Toc240440407"/>
      <w:r>
        <w:t>25.2 Emergency Change and Post-Review</w:t>
      </w:r>
      <w:bookmarkEnd w:id="161"/>
    </w:p>
    <w:p w14:paraId="4D837CE6" w14:textId="77777777" w:rsidR="000670FD" w:rsidRDefault="002C3138">
      <w:pPr>
        <w:pStyle w:val="NCIEBody"/>
      </w:pPr>
      <w:r>
        <w:t>EMERGENCY CHANGE ≠ PERMANENT POLICY CHANGE — an emergency change is temporary and governed, requiring mandatory post-incident review and either formal ratification into standard policy or reversion; it never silently becomes the new baseline.</w:t>
      </w:r>
    </w:p>
    <w:p w14:paraId="485B663C" w14:textId="77777777" w:rsidR="000670FD" w:rsidRDefault="002C3138">
      <w:pPr>
        <w:pStyle w:val="Heading2"/>
      </w:pPr>
      <w:bookmarkStart w:id="162" w:name="_Toc240440408"/>
      <w:r>
        <w:t>25.R  RACI / Control Ownership</w:t>
      </w:r>
      <w:bookmarkEnd w:id="162"/>
    </w:p>
    <w:p w14:paraId="756DEE1A" w14:textId="77777777" w:rsidR="000670FD" w:rsidRDefault="002C3138">
      <w:pPr>
        <w:pStyle w:val="NCIEFigureCaption"/>
      </w:pPr>
      <w:r>
        <w:t>Table 32. Chapter 25 RACI / control ownership.</w:t>
      </w:r>
    </w:p>
    <w:tbl>
      <w:tblPr>
        <w:tblW w:w="0" w:type="auto"/>
        <w:tblLook w:val="04A0" w:firstRow="1" w:lastRow="0" w:firstColumn="1" w:lastColumn="0" w:noHBand="0" w:noVBand="1"/>
      </w:tblPr>
      <w:tblGrid>
        <w:gridCol w:w="2734"/>
        <w:gridCol w:w="1877"/>
        <w:gridCol w:w="1872"/>
        <w:gridCol w:w="1834"/>
        <w:gridCol w:w="1935"/>
      </w:tblGrid>
      <w:tr w:rsidR="000670FD" w14:paraId="7A9B8DFC" w14:textId="77777777">
        <w:tc>
          <w:tcPr>
            <w:tcW w:w="2007" w:type="dxa"/>
          </w:tcPr>
          <w:p w14:paraId="15544147" w14:textId="77777777" w:rsidR="000670FD" w:rsidRDefault="002C3138">
            <w:r>
              <w:rPr>
                <w:b/>
              </w:rPr>
              <w:t>Function</w:t>
            </w:r>
          </w:p>
        </w:tc>
        <w:tc>
          <w:tcPr>
            <w:tcW w:w="2007" w:type="dxa"/>
          </w:tcPr>
          <w:p w14:paraId="5C58EE93" w14:textId="77777777" w:rsidR="000670FD" w:rsidRDefault="002C3138">
            <w:r>
              <w:rPr>
                <w:b/>
              </w:rPr>
              <w:t>Accountable (NCIE-008)</w:t>
            </w:r>
          </w:p>
        </w:tc>
        <w:tc>
          <w:tcPr>
            <w:tcW w:w="2007" w:type="dxa"/>
          </w:tcPr>
          <w:p w14:paraId="5AC55691" w14:textId="77777777" w:rsidR="000670FD" w:rsidRDefault="002C3138">
            <w:r>
              <w:rPr>
                <w:b/>
              </w:rPr>
              <w:t>Responsible (Operations)</w:t>
            </w:r>
          </w:p>
        </w:tc>
        <w:tc>
          <w:tcPr>
            <w:tcW w:w="2007" w:type="dxa"/>
          </w:tcPr>
          <w:p w14:paraId="5F96D85C" w14:textId="77777777" w:rsidR="000670FD" w:rsidRDefault="002C3138">
            <w:r>
              <w:rPr>
                <w:b/>
              </w:rPr>
              <w:t>Consulted</w:t>
            </w:r>
          </w:p>
        </w:tc>
        <w:tc>
          <w:tcPr>
            <w:tcW w:w="2007" w:type="dxa"/>
          </w:tcPr>
          <w:p w14:paraId="38F7198A" w14:textId="77777777" w:rsidR="000670FD" w:rsidRDefault="002C3138">
            <w:r>
              <w:rPr>
                <w:b/>
              </w:rPr>
              <w:t>Informed</w:t>
            </w:r>
          </w:p>
        </w:tc>
      </w:tr>
      <w:tr w:rsidR="000670FD" w14:paraId="72F83C68" w14:textId="77777777">
        <w:tc>
          <w:tcPr>
            <w:tcW w:w="2007" w:type="dxa"/>
          </w:tcPr>
          <w:p w14:paraId="3CA2E7FF" w14:textId="77777777" w:rsidR="000670FD" w:rsidRDefault="002C3138">
            <w:r>
              <w:t>Confirm classes/windows/emergency authority</w:t>
            </w:r>
          </w:p>
        </w:tc>
        <w:tc>
          <w:tcPr>
            <w:tcW w:w="2007" w:type="dxa"/>
          </w:tcPr>
          <w:p w14:paraId="50AAE765" w14:textId="77777777" w:rsidR="000670FD" w:rsidRDefault="002C3138">
            <w:r>
              <w:t>Accountable Authority Class (to be assigned)</w:t>
            </w:r>
          </w:p>
        </w:tc>
        <w:tc>
          <w:tcPr>
            <w:tcW w:w="2007" w:type="dxa"/>
          </w:tcPr>
          <w:p w14:paraId="477BEBA7" w14:textId="77777777" w:rsidR="000670FD" w:rsidRDefault="002C3138">
            <w:r>
              <w:t>Change Management Owner (to be assigned)</w:t>
            </w:r>
          </w:p>
        </w:tc>
        <w:tc>
          <w:tcPr>
            <w:tcW w:w="2007" w:type="dxa"/>
          </w:tcPr>
          <w:p w14:paraId="780C36F6" w14:textId="77777777" w:rsidR="000670FD" w:rsidRDefault="002C3138">
            <w:r>
              <w:t>NCIE-008/009 owners</w:t>
            </w:r>
          </w:p>
        </w:tc>
        <w:tc>
          <w:tcPr>
            <w:tcW w:w="2007" w:type="dxa"/>
          </w:tcPr>
          <w:p w14:paraId="07A57EA5" w14:textId="77777777" w:rsidR="000670FD" w:rsidRDefault="002C3138">
            <w:r>
              <w:t>Assurance/Audit (NCIE-008)</w:t>
            </w:r>
          </w:p>
        </w:tc>
      </w:tr>
    </w:tbl>
    <w:p w14:paraId="38325206" w14:textId="77777777" w:rsidR="000670FD" w:rsidRDefault="000670FD"/>
    <w:p w14:paraId="7D818DE9" w14:textId="77777777" w:rsidR="000670FD" w:rsidRDefault="002C3138">
      <w:pPr>
        <w:pStyle w:val="Heading2"/>
      </w:pPr>
      <w:bookmarkStart w:id="163" w:name="_Toc240440409"/>
      <w:r>
        <w:t>Human Review Focus</w:t>
      </w:r>
      <w:bookmarkEnd w:id="163"/>
    </w:p>
    <w:p w14:paraId="6E2E2CC3" w14:textId="77777777" w:rsidR="000670FD" w:rsidRDefault="002C3138">
      <w:pPr>
        <w:pStyle w:val="ListBullet"/>
      </w:pPr>
      <w:r>
        <w:t>[INSTITUTIONAL CONFIRMATION REQUIRED] (Blocking)  HR15-25-1: Confirm classes/windows/emergency authority.</w:t>
      </w:r>
    </w:p>
    <w:p w14:paraId="7C781E43" w14:textId="77777777" w:rsidR="000670FD" w:rsidRDefault="002C3138">
      <w:pPr>
        <w:pStyle w:val="NCIETraceBlock"/>
      </w:pPr>
      <w:r>
        <w:t>Traceability: NCIE-008/009.</w:t>
      </w:r>
    </w:p>
    <w:p w14:paraId="272DE00F" w14:textId="77777777" w:rsidR="000670FD" w:rsidRDefault="002C3138">
      <w:pPr>
        <w:pStyle w:val="NCIEChapterLabel"/>
      </w:pPr>
      <w:r>
        <w:lastRenderedPageBreak/>
        <w:t>NCIE-015 — Chapter 26 Expansion</w:t>
      </w:r>
    </w:p>
    <w:p w14:paraId="25F972B2" w14:textId="77777777" w:rsidR="000670FD" w:rsidRDefault="002C3138">
      <w:pPr>
        <w:pStyle w:val="Heading1"/>
      </w:pPr>
      <w:bookmarkStart w:id="164" w:name="_Toc240440410"/>
      <w:r>
        <w:t>Capacity, Scaling &amp; Performance Operations</w:t>
      </w:r>
      <w:bookmarkEnd w:id="164"/>
    </w:p>
    <w:p w14:paraId="6DB1E8EF" w14:textId="77777777" w:rsidR="000670FD" w:rsidRDefault="002C3138">
      <w:pPr>
        <w:pStyle w:val="NCIEBody"/>
      </w:pPr>
      <w:r>
        <w:t>Define capacity/scaling operations.</w:t>
      </w:r>
    </w:p>
    <w:p w14:paraId="5D420398" w14:textId="77777777" w:rsidR="000670FD" w:rsidRDefault="002C3138">
      <w:pPr>
        <w:pStyle w:val="NCIEStatusBlock"/>
      </w:pPr>
      <w:r>
        <w:t>Status: IN DEVELOPMENT — FOR HUMAN REVIEW.</w:t>
      </w:r>
    </w:p>
    <w:p w14:paraId="4890D847" w14:textId="77777777" w:rsidR="000670FD" w:rsidRDefault="002C3138">
      <w:pPr>
        <w:pStyle w:val="NCIEUpstreamBlock"/>
      </w:pPr>
      <w:r>
        <w:t>Upstream: NCIE-002/004/014.</w:t>
      </w:r>
    </w:p>
    <w:p w14:paraId="77C5F182" w14:textId="77777777" w:rsidR="000670FD" w:rsidRDefault="002C3138">
      <w:pPr>
        <w:pStyle w:val="Heading2"/>
      </w:pPr>
      <w:bookmarkStart w:id="165" w:name="_Toc240440411"/>
      <w:r>
        <w:t>26.0 Salient Things to Note</w:t>
      </w:r>
      <w:bookmarkEnd w:id="165"/>
    </w:p>
    <w:p w14:paraId="7FCF00A2" w14:textId="77777777" w:rsidR="000670FD" w:rsidRDefault="002C3138">
      <w:pPr>
        <w:pStyle w:val="NCIEBody"/>
      </w:pPr>
      <w:r>
        <w:t>AUTOSCALING ≠ CAPACITY ASSURANCE; scaling cannot weaken isolation/sovereignty/state correctness — a scale-out event never bypasses the residency controls that would otherwise apply.</w:t>
      </w:r>
    </w:p>
    <w:p w14:paraId="43584328" w14:textId="77777777" w:rsidR="000670FD" w:rsidRDefault="002C3138">
      <w:pPr>
        <w:pStyle w:val="Heading2"/>
      </w:pPr>
      <w:bookmarkStart w:id="166" w:name="_Toc240440412"/>
      <w:r>
        <w:t>26.1 Forecasts, Scaling Policies and Quotas</w:t>
      </w:r>
      <w:bookmarkEnd w:id="166"/>
    </w:p>
    <w:p w14:paraId="2C153C8F" w14:textId="77777777" w:rsidR="000670FD" w:rsidRDefault="002C3138">
      <w:pPr>
        <w:pStyle w:val="NCIEBody"/>
      </w:pPr>
      <w:r>
        <w:t>AUTOSCALING ≠ CAPACITY ASSURANCE — autoscaling reacts to observed load; it does not itself guarantee sufficient capacity exists to scale into. Capacity forecasting, scaling-policy concepts and quotas are stated as operational levers, not guarantees.</w:t>
      </w:r>
    </w:p>
    <w:p w14:paraId="45C10A6C" w14:textId="77777777" w:rsidR="000670FD" w:rsidRDefault="002C3138">
      <w:pPr>
        <w:pStyle w:val="Heading2"/>
      </w:pPr>
      <w:bookmarkStart w:id="167" w:name="_Toc240440413"/>
      <w:r>
        <w:t>26.2 Saturation, Baselines and Sovereignty Boundary</w:t>
      </w:r>
      <w:bookmarkEnd w:id="167"/>
    </w:p>
    <w:p w14:paraId="19B9AE39" w14:textId="77777777" w:rsidR="000670FD" w:rsidRDefault="002C3138">
      <w:pPr>
        <w:pStyle w:val="NCIEBody"/>
      </w:pPr>
      <w:r>
        <w:t>Load signals and saturation baselines inform scaling decisions; scaling cannot weaken isolation, sovereignty (NCIE-014 Ch.20) or state correctness — a scale-out event never moves data across an approved residency boundary without the same Chapter 12/NCIE-014 controls applying.</w:t>
      </w:r>
    </w:p>
    <w:p w14:paraId="035D8426" w14:textId="77777777" w:rsidR="000670FD" w:rsidRDefault="002C3138">
      <w:pPr>
        <w:pStyle w:val="Heading2"/>
      </w:pPr>
      <w:bookmarkStart w:id="168" w:name="_Toc240440414"/>
      <w:r>
        <w:t>26.R  RACI / Control Ownership</w:t>
      </w:r>
      <w:bookmarkEnd w:id="168"/>
    </w:p>
    <w:p w14:paraId="35A34533" w14:textId="77777777" w:rsidR="000670FD" w:rsidRDefault="002C3138">
      <w:pPr>
        <w:pStyle w:val="NCIEFigureCaption"/>
      </w:pPr>
      <w:r>
        <w:t>Table 33. Chapter 26 RACI / control ownership.</w:t>
      </w:r>
    </w:p>
    <w:tbl>
      <w:tblPr>
        <w:tblW w:w="0" w:type="auto"/>
        <w:tblLook w:val="04A0" w:firstRow="1" w:lastRow="0" w:firstColumn="1" w:lastColumn="0" w:noHBand="0" w:noVBand="1"/>
      </w:tblPr>
      <w:tblGrid>
        <w:gridCol w:w="2007"/>
        <w:gridCol w:w="2007"/>
        <w:gridCol w:w="2007"/>
        <w:gridCol w:w="2007"/>
        <w:gridCol w:w="2007"/>
      </w:tblGrid>
      <w:tr w:rsidR="000670FD" w14:paraId="0A002DE4" w14:textId="77777777">
        <w:tc>
          <w:tcPr>
            <w:tcW w:w="2007" w:type="dxa"/>
          </w:tcPr>
          <w:p w14:paraId="53A2937D" w14:textId="77777777" w:rsidR="000670FD" w:rsidRDefault="002C3138">
            <w:r>
              <w:rPr>
                <w:b/>
              </w:rPr>
              <w:t>Function</w:t>
            </w:r>
          </w:p>
        </w:tc>
        <w:tc>
          <w:tcPr>
            <w:tcW w:w="2007" w:type="dxa"/>
          </w:tcPr>
          <w:p w14:paraId="1F00F3B6" w14:textId="77777777" w:rsidR="000670FD" w:rsidRDefault="002C3138">
            <w:r>
              <w:rPr>
                <w:b/>
              </w:rPr>
              <w:t>Accountable (NCIE-008)</w:t>
            </w:r>
          </w:p>
        </w:tc>
        <w:tc>
          <w:tcPr>
            <w:tcW w:w="2007" w:type="dxa"/>
          </w:tcPr>
          <w:p w14:paraId="029243AB" w14:textId="77777777" w:rsidR="000670FD" w:rsidRDefault="002C3138">
            <w:r>
              <w:rPr>
                <w:b/>
              </w:rPr>
              <w:t>Responsible (Operations)</w:t>
            </w:r>
          </w:p>
        </w:tc>
        <w:tc>
          <w:tcPr>
            <w:tcW w:w="2007" w:type="dxa"/>
          </w:tcPr>
          <w:p w14:paraId="403AB397" w14:textId="77777777" w:rsidR="000670FD" w:rsidRDefault="002C3138">
            <w:r>
              <w:rPr>
                <w:b/>
              </w:rPr>
              <w:t>Consulted</w:t>
            </w:r>
          </w:p>
        </w:tc>
        <w:tc>
          <w:tcPr>
            <w:tcW w:w="2007" w:type="dxa"/>
          </w:tcPr>
          <w:p w14:paraId="270871BD" w14:textId="77777777" w:rsidR="000670FD" w:rsidRDefault="002C3138">
            <w:r>
              <w:rPr>
                <w:b/>
              </w:rPr>
              <w:t>Informed</w:t>
            </w:r>
          </w:p>
        </w:tc>
      </w:tr>
      <w:tr w:rsidR="000670FD" w14:paraId="1CC6B7B3" w14:textId="77777777">
        <w:tc>
          <w:tcPr>
            <w:tcW w:w="2007" w:type="dxa"/>
          </w:tcPr>
          <w:p w14:paraId="43ED2938" w14:textId="77777777" w:rsidR="000670FD" w:rsidRDefault="002C3138">
            <w:r>
              <w:t>Confirm targets/limits</w:t>
            </w:r>
          </w:p>
        </w:tc>
        <w:tc>
          <w:tcPr>
            <w:tcW w:w="2007" w:type="dxa"/>
          </w:tcPr>
          <w:p w14:paraId="7C531551" w14:textId="77777777" w:rsidR="000670FD" w:rsidRDefault="002C3138">
            <w:r>
              <w:t>Accountable Authority Class (to be assigned)</w:t>
            </w:r>
          </w:p>
        </w:tc>
        <w:tc>
          <w:tcPr>
            <w:tcW w:w="2007" w:type="dxa"/>
          </w:tcPr>
          <w:p w14:paraId="1A65CBAD" w14:textId="77777777" w:rsidR="000670FD" w:rsidRDefault="002C3138">
            <w:r>
              <w:t>Capacity Owner (to be assigned)</w:t>
            </w:r>
          </w:p>
        </w:tc>
        <w:tc>
          <w:tcPr>
            <w:tcW w:w="2007" w:type="dxa"/>
          </w:tcPr>
          <w:p w14:paraId="4E435A14" w14:textId="77777777" w:rsidR="000670FD" w:rsidRDefault="002C3138">
            <w:r>
              <w:t>NCIE-002/004/014 owners</w:t>
            </w:r>
          </w:p>
        </w:tc>
        <w:tc>
          <w:tcPr>
            <w:tcW w:w="2007" w:type="dxa"/>
          </w:tcPr>
          <w:p w14:paraId="08E38DE1" w14:textId="77777777" w:rsidR="000670FD" w:rsidRDefault="002C3138">
            <w:r>
              <w:t>Assurance/Audit (NCIE-008)</w:t>
            </w:r>
          </w:p>
        </w:tc>
      </w:tr>
    </w:tbl>
    <w:p w14:paraId="0E820208" w14:textId="77777777" w:rsidR="000670FD" w:rsidRDefault="000670FD"/>
    <w:p w14:paraId="2C94A2A2" w14:textId="77777777" w:rsidR="000670FD" w:rsidRDefault="002C3138">
      <w:pPr>
        <w:pStyle w:val="Heading2"/>
      </w:pPr>
      <w:bookmarkStart w:id="169" w:name="_Toc240440415"/>
      <w:r>
        <w:t>Human Review Focus</w:t>
      </w:r>
      <w:bookmarkEnd w:id="169"/>
    </w:p>
    <w:p w14:paraId="5D2FDD64" w14:textId="77777777" w:rsidR="000670FD" w:rsidRDefault="002C3138">
      <w:pPr>
        <w:pStyle w:val="ListBullet"/>
      </w:pPr>
      <w:r>
        <w:t>[ENGINEERING/INFRASTRUCTURE DISCOVERY REQUIRED] (Blocking)  HR15-26-1: Confirm targets/limits (no numeric value invented by this document).</w:t>
      </w:r>
    </w:p>
    <w:p w14:paraId="104D3C8B" w14:textId="77777777" w:rsidR="000670FD" w:rsidRDefault="002C3138">
      <w:pPr>
        <w:pStyle w:val="NCIETraceBlock"/>
      </w:pPr>
      <w:r>
        <w:t>Traceability: NCIE-002/004/014.</w:t>
      </w:r>
    </w:p>
    <w:p w14:paraId="7E185398" w14:textId="77777777" w:rsidR="000670FD" w:rsidRDefault="002C3138">
      <w:pPr>
        <w:pStyle w:val="NCIEChapterLabel"/>
      </w:pPr>
      <w:r>
        <w:lastRenderedPageBreak/>
        <w:t>NCIE-015 — Chapter 27 Expansion</w:t>
      </w:r>
    </w:p>
    <w:p w14:paraId="064BE9C8" w14:textId="77777777" w:rsidR="000670FD" w:rsidRDefault="002C3138">
      <w:pPr>
        <w:pStyle w:val="Heading1"/>
      </w:pPr>
      <w:bookmarkStart w:id="170" w:name="_Toc240440416"/>
      <w:r>
        <w:t>Backup, Restore &amp; Data-Protection Operations</w:t>
      </w:r>
      <w:bookmarkEnd w:id="170"/>
    </w:p>
    <w:p w14:paraId="29543F00" w14:textId="77777777" w:rsidR="000670FD" w:rsidRDefault="002C3138">
      <w:pPr>
        <w:pStyle w:val="NCIEBody"/>
      </w:pPr>
      <w:r>
        <w:t>Define backup/restore execution.</w:t>
      </w:r>
    </w:p>
    <w:p w14:paraId="2001B653" w14:textId="77777777" w:rsidR="000670FD" w:rsidRDefault="002C3138">
      <w:pPr>
        <w:pStyle w:val="NCIEStatusBlock"/>
      </w:pPr>
      <w:r>
        <w:t>Status: IN DEVELOPMENT — FOR HUMAN REVIEW.</w:t>
      </w:r>
    </w:p>
    <w:p w14:paraId="7CBC4106" w14:textId="77777777" w:rsidR="000670FD" w:rsidRDefault="002C3138">
      <w:pPr>
        <w:pStyle w:val="NCIEUpstreamBlock"/>
      </w:pPr>
      <w:r>
        <w:t>Upstream: NCIE-014/009/010.</w:t>
      </w:r>
    </w:p>
    <w:p w14:paraId="5D179031" w14:textId="77777777" w:rsidR="000670FD" w:rsidRDefault="002C3138">
      <w:pPr>
        <w:pStyle w:val="Heading2"/>
      </w:pPr>
      <w:bookmarkStart w:id="171" w:name="_Toc240440417"/>
      <w:r>
        <w:t>27.0 Salient Things to Note</w:t>
      </w:r>
      <w:bookmarkEnd w:id="171"/>
    </w:p>
    <w:p w14:paraId="6C03A24E" w14:textId="77777777" w:rsidR="000670FD" w:rsidRDefault="002C3138">
      <w:pPr>
        <w:pStyle w:val="NCIEBody"/>
      </w:pPr>
      <w:r>
        <w:t>RESTORE ≠ REAUTHORIZATION; restored systems reconcile current policy/identity/eligibility — every restore attempt, successful or failed, is recorded rather than silently retried.</w:t>
      </w:r>
    </w:p>
    <w:p w14:paraId="627689DD" w14:textId="77777777" w:rsidR="000670FD" w:rsidRDefault="002C3138">
      <w:pPr>
        <w:pStyle w:val="Heading2"/>
      </w:pPr>
      <w:bookmarkStart w:id="172" w:name="_Toc240440418"/>
      <w:r>
        <w:t>27.1 Schedules, Monitoring and Restore</w:t>
      </w:r>
      <w:bookmarkEnd w:id="172"/>
    </w:p>
    <w:p w14:paraId="7893C31E" w14:textId="77777777" w:rsidR="000670FD" w:rsidRDefault="002C3138">
      <w:pPr>
        <w:pStyle w:val="NCIEBody"/>
      </w:pPr>
      <w:r>
        <w:t>Backup job scheduling and monitoring operationalize NCIE-014 Chapter 23's backup architecture; restore execution follows the recovery sequence NCIE-014 already defines, with isolation during restore validation.</w:t>
      </w:r>
    </w:p>
    <w:p w14:paraId="57B13BF3" w14:textId="77777777" w:rsidR="000670FD" w:rsidRDefault="002C3138">
      <w:pPr>
        <w:pStyle w:val="Heading2"/>
      </w:pPr>
      <w:bookmarkStart w:id="173" w:name="_Toc240440419"/>
      <w:r>
        <w:t>27.2 Reconciliation, Evidence and Failure Handling</w:t>
      </w:r>
      <w:bookmarkEnd w:id="173"/>
    </w:p>
    <w:p w14:paraId="4555C267" w14:textId="77777777" w:rsidR="000670FD" w:rsidRDefault="002C3138">
      <w:pPr>
        <w:pStyle w:val="NCIEBody"/>
      </w:pPr>
      <w:r>
        <w:t>RESTORE ≠ REAUTHORIZATION — restored systems reconcile current policy, identity and eligibility before being treated as authoritative (NCIE-014 §23.2); restore evidence and failure handling (a failed restore attempt) are both recorded, never silently retried without record.</w:t>
      </w:r>
    </w:p>
    <w:p w14:paraId="060FBD31" w14:textId="77777777" w:rsidR="000670FD" w:rsidRDefault="002C3138">
      <w:pPr>
        <w:pStyle w:val="Heading2"/>
      </w:pPr>
      <w:bookmarkStart w:id="174" w:name="_Toc240440420"/>
      <w:r>
        <w:t>27.R  RACI / Control Ownership</w:t>
      </w:r>
      <w:bookmarkEnd w:id="174"/>
    </w:p>
    <w:p w14:paraId="24D9B720" w14:textId="77777777" w:rsidR="000670FD" w:rsidRDefault="002C3138">
      <w:pPr>
        <w:pStyle w:val="NCIEFigureCaption"/>
      </w:pPr>
      <w:r>
        <w:t>Table 34. Chapter 27 RACI / control ownership.</w:t>
      </w:r>
    </w:p>
    <w:tbl>
      <w:tblPr>
        <w:tblW w:w="0" w:type="auto"/>
        <w:tblLook w:val="04A0" w:firstRow="1" w:lastRow="0" w:firstColumn="1" w:lastColumn="0" w:noHBand="0" w:noVBand="1"/>
      </w:tblPr>
      <w:tblGrid>
        <w:gridCol w:w="2739"/>
        <w:gridCol w:w="1850"/>
        <w:gridCol w:w="1908"/>
        <w:gridCol w:w="1835"/>
        <w:gridCol w:w="1920"/>
      </w:tblGrid>
      <w:tr w:rsidR="000670FD" w14:paraId="2986D90D" w14:textId="77777777">
        <w:tc>
          <w:tcPr>
            <w:tcW w:w="2007" w:type="dxa"/>
          </w:tcPr>
          <w:p w14:paraId="4F53148D" w14:textId="77777777" w:rsidR="000670FD" w:rsidRDefault="002C3138">
            <w:r>
              <w:rPr>
                <w:b/>
              </w:rPr>
              <w:t>Function</w:t>
            </w:r>
          </w:p>
        </w:tc>
        <w:tc>
          <w:tcPr>
            <w:tcW w:w="2007" w:type="dxa"/>
          </w:tcPr>
          <w:p w14:paraId="41483B77" w14:textId="77777777" w:rsidR="000670FD" w:rsidRDefault="002C3138">
            <w:r>
              <w:rPr>
                <w:b/>
              </w:rPr>
              <w:t>Accountable (NCIE-008)</w:t>
            </w:r>
          </w:p>
        </w:tc>
        <w:tc>
          <w:tcPr>
            <w:tcW w:w="2007" w:type="dxa"/>
          </w:tcPr>
          <w:p w14:paraId="0B1E20B2" w14:textId="77777777" w:rsidR="000670FD" w:rsidRDefault="002C3138">
            <w:r>
              <w:rPr>
                <w:b/>
              </w:rPr>
              <w:t>Responsible (Operations)</w:t>
            </w:r>
          </w:p>
        </w:tc>
        <w:tc>
          <w:tcPr>
            <w:tcW w:w="2007" w:type="dxa"/>
          </w:tcPr>
          <w:p w14:paraId="1DD905B0" w14:textId="77777777" w:rsidR="000670FD" w:rsidRDefault="002C3138">
            <w:r>
              <w:rPr>
                <w:b/>
              </w:rPr>
              <w:t>Consulted</w:t>
            </w:r>
          </w:p>
        </w:tc>
        <w:tc>
          <w:tcPr>
            <w:tcW w:w="2007" w:type="dxa"/>
          </w:tcPr>
          <w:p w14:paraId="29BBED2E" w14:textId="77777777" w:rsidR="000670FD" w:rsidRDefault="002C3138">
            <w:r>
              <w:rPr>
                <w:b/>
              </w:rPr>
              <w:t>Informed</w:t>
            </w:r>
          </w:p>
        </w:tc>
      </w:tr>
      <w:tr w:rsidR="000670FD" w14:paraId="3F00A81B" w14:textId="77777777">
        <w:tc>
          <w:tcPr>
            <w:tcW w:w="2007" w:type="dxa"/>
          </w:tcPr>
          <w:p w14:paraId="35418B4F" w14:textId="77777777" w:rsidR="000670FD" w:rsidRDefault="002C3138">
            <w:r>
              <w:t>Confirm schedule/RPO/RTO/authority</w:t>
            </w:r>
          </w:p>
        </w:tc>
        <w:tc>
          <w:tcPr>
            <w:tcW w:w="2007" w:type="dxa"/>
          </w:tcPr>
          <w:p w14:paraId="2E8A2965" w14:textId="77777777" w:rsidR="000670FD" w:rsidRDefault="002C3138">
            <w:r>
              <w:t>Accountable Authority Class (to be assigned)</w:t>
            </w:r>
          </w:p>
        </w:tc>
        <w:tc>
          <w:tcPr>
            <w:tcW w:w="2007" w:type="dxa"/>
          </w:tcPr>
          <w:p w14:paraId="0562DD6A" w14:textId="77777777" w:rsidR="000670FD" w:rsidRDefault="002C3138">
            <w:r>
              <w:t>Backup/Restore Owner (to be assigned)</w:t>
            </w:r>
          </w:p>
        </w:tc>
        <w:tc>
          <w:tcPr>
            <w:tcW w:w="2007" w:type="dxa"/>
          </w:tcPr>
          <w:p w14:paraId="3CD4D731" w14:textId="77777777" w:rsidR="000670FD" w:rsidRDefault="002C3138">
            <w:r>
              <w:t>NCIE-009/010/014 owners</w:t>
            </w:r>
          </w:p>
        </w:tc>
        <w:tc>
          <w:tcPr>
            <w:tcW w:w="2007" w:type="dxa"/>
          </w:tcPr>
          <w:p w14:paraId="4C5048AB" w14:textId="77777777" w:rsidR="000670FD" w:rsidRDefault="002C3138">
            <w:r>
              <w:t>Assurance/Audit (NCIE-008)</w:t>
            </w:r>
          </w:p>
        </w:tc>
      </w:tr>
    </w:tbl>
    <w:p w14:paraId="173DE170" w14:textId="77777777" w:rsidR="000670FD" w:rsidRDefault="000670FD"/>
    <w:p w14:paraId="3BFE400F" w14:textId="77777777" w:rsidR="000670FD" w:rsidRDefault="002C3138">
      <w:pPr>
        <w:pStyle w:val="Heading2"/>
      </w:pPr>
      <w:bookmarkStart w:id="175" w:name="_Toc240440421"/>
      <w:r>
        <w:t>Human Review Focus</w:t>
      </w:r>
      <w:bookmarkEnd w:id="175"/>
    </w:p>
    <w:p w14:paraId="23EC4609" w14:textId="77777777" w:rsidR="000670FD" w:rsidRDefault="002C3138">
      <w:pPr>
        <w:pStyle w:val="ListBullet"/>
      </w:pPr>
      <w:r>
        <w:t>[INSTITUTIONAL CONFIRMATION REQUIRED] (Blocking)  HR15-27-1: Confirm schedule/RPO/RTO/authority (no numeric value invented by this document).</w:t>
      </w:r>
    </w:p>
    <w:p w14:paraId="3A477ECB" w14:textId="77777777" w:rsidR="000670FD" w:rsidRDefault="002C3138">
      <w:pPr>
        <w:pStyle w:val="NCIETraceBlock"/>
      </w:pPr>
      <w:r>
        <w:t>Traceability: NCIE-014/009/010.</w:t>
      </w:r>
    </w:p>
    <w:p w14:paraId="63D7FC13" w14:textId="77777777" w:rsidR="000670FD" w:rsidRDefault="002C3138">
      <w:pPr>
        <w:pStyle w:val="NCIEChapterLabel"/>
      </w:pPr>
      <w:r>
        <w:lastRenderedPageBreak/>
        <w:t>NCIE-015 — Chapter 28 Expansion</w:t>
      </w:r>
    </w:p>
    <w:p w14:paraId="6FEE45EF" w14:textId="77777777" w:rsidR="000670FD" w:rsidRDefault="002C3138">
      <w:pPr>
        <w:pStyle w:val="Heading1"/>
      </w:pPr>
      <w:bookmarkStart w:id="176" w:name="_Toc240440422"/>
      <w:r>
        <w:t>Disaster Recovery, Failover &amp; Business Continuity Operations</w:t>
      </w:r>
      <w:bookmarkEnd w:id="176"/>
    </w:p>
    <w:p w14:paraId="22FDC448" w14:textId="77777777" w:rsidR="000670FD" w:rsidRDefault="002C3138">
      <w:pPr>
        <w:pStyle w:val="NCIEBody"/>
      </w:pPr>
      <w:r>
        <w:t>Define DR/failover/failback.</w:t>
      </w:r>
    </w:p>
    <w:p w14:paraId="7C5FCBB4" w14:textId="77777777" w:rsidR="000670FD" w:rsidRDefault="002C3138">
      <w:pPr>
        <w:pStyle w:val="NCIEStatusBlock"/>
      </w:pPr>
      <w:r>
        <w:t>Status: IN DEVELOPMENT — FOR HUMAN REVIEW.</w:t>
      </w:r>
    </w:p>
    <w:p w14:paraId="0216B886" w14:textId="77777777" w:rsidR="000670FD" w:rsidRDefault="002C3138">
      <w:pPr>
        <w:pStyle w:val="NCIEUpstreamBlock"/>
      </w:pPr>
      <w:r>
        <w:t>Upstream: NCIE-004/014/009.</w:t>
      </w:r>
    </w:p>
    <w:p w14:paraId="3CB1912C" w14:textId="77777777" w:rsidR="000670FD" w:rsidRDefault="002C3138">
      <w:pPr>
        <w:pStyle w:val="Heading2"/>
      </w:pPr>
      <w:bookmarkStart w:id="177" w:name="_Toc240440423"/>
      <w:r>
        <w:t>28.0 Salient Things to Note</w:t>
      </w:r>
      <w:bookmarkEnd w:id="177"/>
    </w:p>
    <w:p w14:paraId="031B0A13" w14:textId="77777777" w:rsidR="000670FD" w:rsidRDefault="002C3138">
      <w:pPr>
        <w:pStyle w:val="NCIEBody"/>
      </w:pPr>
      <w:r>
        <w:t>FAILOVER ≠ REAUTHORIZATION; DR EXERCISE ≠ PRODUCTION RECOVERY PROOF — an exercise demonstrates the exercised path only, never real production-failure recovery.</w:t>
      </w:r>
    </w:p>
    <w:p w14:paraId="3F5E3127" w14:textId="77777777" w:rsidR="000670FD" w:rsidRDefault="002C3138">
      <w:pPr>
        <w:pStyle w:val="Heading2"/>
      </w:pPr>
      <w:bookmarkStart w:id="178" w:name="_Toc240440424"/>
      <w:r>
        <w:t>28.1 DR Declaration, Failover and Fencing</w:t>
      </w:r>
      <w:bookmarkEnd w:id="178"/>
    </w:p>
    <w:p w14:paraId="1B906C21" w14:textId="77777777" w:rsidR="000670FD" w:rsidRDefault="002C3138">
      <w:pPr>
        <w:pStyle w:val="NCIEBody"/>
      </w:pPr>
      <w:r>
        <w:t>FAILOVER ≠ REAUTHORIZATION — DR declaration and failover execution follow NCIE-014 Chapter 24's cross-site persistence architecture; fencing prevents split-brain, and failover priority order is stated explicitly rather than improvised during an incident.</w:t>
      </w:r>
    </w:p>
    <w:p w14:paraId="0E90F8FF" w14:textId="77777777" w:rsidR="000670FD" w:rsidRDefault="002C3138">
      <w:pPr>
        <w:pStyle w:val="Heading2"/>
      </w:pPr>
      <w:bookmarkStart w:id="179" w:name="_Toc240440425"/>
      <w:r>
        <w:t>28.2 Reconciliation, Failback, Exercises and Lessons</w:t>
      </w:r>
      <w:bookmarkEnd w:id="179"/>
    </w:p>
    <w:p w14:paraId="6AACFB4B" w14:textId="77777777" w:rsidR="000670FD" w:rsidRDefault="002C3138">
      <w:pPr>
        <w:pStyle w:val="NCIEBody"/>
      </w:pPr>
      <w:r>
        <w:t>DR EXERCISE ≠ PRODUCTION RECOVERY PROOF — a successful DR exercise demonstrates the exercised path works under exercise conditions; it does not prove production recovery under real failure conditions. Failback reconciliation and lessons-learned are captured after every real or exercised event.</w:t>
      </w:r>
    </w:p>
    <w:p w14:paraId="09314FFB" w14:textId="77777777" w:rsidR="000670FD" w:rsidRDefault="002C3138">
      <w:pPr>
        <w:pStyle w:val="Heading2"/>
      </w:pPr>
      <w:bookmarkStart w:id="180" w:name="_Toc240440426"/>
      <w:r>
        <w:t>28.R  RACI / Control Ownership</w:t>
      </w:r>
      <w:bookmarkEnd w:id="180"/>
    </w:p>
    <w:p w14:paraId="43D5FA98" w14:textId="77777777" w:rsidR="000670FD" w:rsidRDefault="002C3138">
      <w:pPr>
        <w:pStyle w:val="NCIEFigureCaption"/>
      </w:pPr>
      <w:r>
        <w:t>Table 35. Chapter 28 RACI / control ownership.</w:t>
      </w:r>
    </w:p>
    <w:tbl>
      <w:tblPr>
        <w:tblW w:w="0" w:type="auto"/>
        <w:tblLook w:val="04A0" w:firstRow="1" w:lastRow="0" w:firstColumn="1" w:lastColumn="0" w:noHBand="0" w:noVBand="1"/>
      </w:tblPr>
      <w:tblGrid>
        <w:gridCol w:w="2622"/>
        <w:gridCol w:w="1899"/>
        <w:gridCol w:w="1895"/>
        <w:gridCol w:w="1889"/>
        <w:gridCol w:w="1947"/>
      </w:tblGrid>
      <w:tr w:rsidR="000670FD" w14:paraId="4C3CECE6" w14:textId="77777777">
        <w:tc>
          <w:tcPr>
            <w:tcW w:w="2007" w:type="dxa"/>
          </w:tcPr>
          <w:p w14:paraId="02FB6BB8" w14:textId="77777777" w:rsidR="000670FD" w:rsidRDefault="002C3138">
            <w:r>
              <w:rPr>
                <w:b/>
              </w:rPr>
              <w:t>Function</w:t>
            </w:r>
          </w:p>
        </w:tc>
        <w:tc>
          <w:tcPr>
            <w:tcW w:w="2007" w:type="dxa"/>
          </w:tcPr>
          <w:p w14:paraId="026024CD" w14:textId="77777777" w:rsidR="000670FD" w:rsidRDefault="002C3138">
            <w:r>
              <w:rPr>
                <w:b/>
              </w:rPr>
              <w:t>Accountable (NCIE-008)</w:t>
            </w:r>
          </w:p>
        </w:tc>
        <w:tc>
          <w:tcPr>
            <w:tcW w:w="2007" w:type="dxa"/>
          </w:tcPr>
          <w:p w14:paraId="3D706D5E" w14:textId="77777777" w:rsidR="000670FD" w:rsidRDefault="002C3138">
            <w:r>
              <w:rPr>
                <w:b/>
              </w:rPr>
              <w:t>Responsible (Operations)</w:t>
            </w:r>
          </w:p>
        </w:tc>
        <w:tc>
          <w:tcPr>
            <w:tcW w:w="2007" w:type="dxa"/>
          </w:tcPr>
          <w:p w14:paraId="1D209606" w14:textId="77777777" w:rsidR="000670FD" w:rsidRDefault="002C3138">
            <w:r>
              <w:rPr>
                <w:b/>
              </w:rPr>
              <w:t>Consulted</w:t>
            </w:r>
          </w:p>
        </w:tc>
        <w:tc>
          <w:tcPr>
            <w:tcW w:w="2007" w:type="dxa"/>
          </w:tcPr>
          <w:p w14:paraId="06281F14" w14:textId="77777777" w:rsidR="000670FD" w:rsidRDefault="002C3138">
            <w:r>
              <w:rPr>
                <w:b/>
              </w:rPr>
              <w:t>Informed</w:t>
            </w:r>
          </w:p>
        </w:tc>
      </w:tr>
      <w:tr w:rsidR="000670FD" w14:paraId="5A23A95B" w14:textId="77777777">
        <w:tc>
          <w:tcPr>
            <w:tcW w:w="2007" w:type="dxa"/>
          </w:tcPr>
          <w:p w14:paraId="58591AF4" w14:textId="77777777" w:rsidR="000670FD" w:rsidRDefault="002C3138">
            <w:r>
              <w:t>Confirm DR authority/topology/cadence</w:t>
            </w:r>
          </w:p>
        </w:tc>
        <w:tc>
          <w:tcPr>
            <w:tcW w:w="2007" w:type="dxa"/>
          </w:tcPr>
          <w:p w14:paraId="6D6BF5F4" w14:textId="77777777" w:rsidR="000670FD" w:rsidRDefault="002C3138">
            <w:r>
              <w:t>Accountable Authority Class (to be assigned)</w:t>
            </w:r>
          </w:p>
        </w:tc>
        <w:tc>
          <w:tcPr>
            <w:tcW w:w="2007" w:type="dxa"/>
          </w:tcPr>
          <w:p w14:paraId="61C78062" w14:textId="77777777" w:rsidR="000670FD" w:rsidRDefault="002C3138">
            <w:r>
              <w:t>DR Operations Owner (to be assigned)</w:t>
            </w:r>
          </w:p>
        </w:tc>
        <w:tc>
          <w:tcPr>
            <w:tcW w:w="2007" w:type="dxa"/>
          </w:tcPr>
          <w:p w14:paraId="3D951B6D" w14:textId="77777777" w:rsidR="000670FD" w:rsidRDefault="002C3138">
            <w:r>
              <w:t>NCIE-004/009/014 owners</w:t>
            </w:r>
          </w:p>
        </w:tc>
        <w:tc>
          <w:tcPr>
            <w:tcW w:w="2007" w:type="dxa"/>
          </w:tcPr>
          <w:p w14:paraId="1C49E6B0" w14:textId="77777777" w:rsidR="000670FD" w:rsidRDefault="002C3138">
            <w:r>
              <w:t>Assurance/Audit (NCIE-008)</w:t>
            </w:r>
          </w:p>
        </w:tc>
      </w:tr>
    </w:tbl>
    <w:p w14:paraId="2524E379" w14:textId="77777777" w:rsidR="000670FD" w:rsidRDefault="000670FD"/>
    <w:p w14:paraId="13376384" w14:textId="77777777" w:rsidR="000670FD" w:rsidRDefault="002C3138">
      <w:pPr>
        <w:pStyle w:val="Heading2"/>
      </w:pPr>
      <w:bookmarkStart w:id="181" w:name="_Toc240440427"/>
      <w:r>
        <w:t>Human Review Focus</w:t>
      </w:r>
      <w:bookmarkEnd w:id="181"/>
    </w:p>
    <w:p w14:paraId="4EF1682A" w14:textId="77777777" w:rsidR="000670FD" w:rsidRDefault="002C3138">
      <w:pPr>
        <w:pStyle w:val="ListBullet"/>
      </w:pPr>
      <w:r>
        <w:t>[SECURITY/SOVEREIGNTY CONFIRMATION REQUIRED] (Blocking)  HR15-28-1: Confirm DR authority/topology/cadence.</w:t>
      </w:r>
    </w:p>
    <w:p w14:paraId="1E35E95A" w14:textId="77777777" w:rsidR="000670FD" w:rsidRDefault="002C3138">
      <w:pPr>
        <w:pStyle w:val="NCIETraceBlock"/>
      </w:pPr>
      <w:r>
        <w:t>Traceability: NCIE-004/014/009.</w:t>
      </w:r>
    </w:p>
    <w:p w14:paraId="1545F039" w14:textId="77777777" w:rsidR="000670FD" w:rsidRDefault="002C3138">
      <w:pPr>
        <w:pStyle w:val="NCIEChapterLabel"/>
      </w:pPr>
      <w:r>
        <w:lastRenderedPageBreak/>
        <w:t>NCIE-015 — Chapter 29 Expansion</w:t>
      </w:r>
    </w:p>
    <w:p w14:paraId="371D7BF8" w14:textId="77777777" w:rsidR="000670FD" w:rsidRDefault="002C3138">
      <w:pPr>
        <w:pStyle w:val="Heading1"/>
      </w:pPr>
      <w:bookmarkStart w:id="182" w:name="_Toc240440428"/>
      <w:r>
        <w:t>Vulnerability, Patch &amp; Remediation Operations</w:t>
      </w:r>
      <w:bookmarkEnd w:id="182"/>
    </w:p>
    <w:p w14:paraId="0129BAF4" w14:textId="77777777" w:rsidR="000670FD" w:rsidRDefault="002C3138">
      <w:pPr>
        <w:pStyle w:val="NCIEBody"/>
      </w:pPr>
      <w:r>
        <w:t>Define vulnerability/patch operations.</w:t>
      </w:r>
    </w:p>
    <w:p w14:paraId="38F5DEA9" w14:textId="77777777" w:rsidR="000670FD" w:rsidRDefault="002C3138">
      <w:pPr>
        <w:pStyle w:val="NCIEStatusBlock"/>
      </w:pPr>
      <w:r>
        <w:t>Status: IN DEVELOPMENT — FOR HUMAN REVIEW.</w:t>
      </w:r>
    </w:p>
    <w:p w14:paraId="4B6BBFD4" w14:textId="77777777" w:rsidR="000670FD" w:rsidRDefault="002C3138">
      <w:pPr>
        <w:pStyle w:val="NCIEUpstreamBlock"/>
      </w:pPr>
      <w:r>
        <w:t>Upstream: NCIE-009/008/004.</w:t>
      </w:r>
    </w:p>
    <w:p w14:paraId="7FAB036D" w14:textId="77777777" w:rsidR="000670FD" w:rsidRDefault="002C3138">
      <w:pPr>
        <w:pStyle w:val="Heading2"/>
      </w:pPr>
      <w:bookmarkStart w:id="183" w:name="_Toc240440429"/>
      <w:r>
        <w:t>29.0 Salient Things to Note</w:t>
      </w:r>
      <w:bookmarkEnd w:id="183"/>
    </w:p>
    <w:p w14:paraId="5EAF5D83" w14:textId="77777777" w:rsidR="000670FD" w:rsidRDefault="002C3138">
      <w:pPr>
        <w:pStyle w:val="NCIEBody"/>
      </w:pPr>
      <w:r>
        <w:t>Scanner severity ≠ institutional risk acceptance; exceptions remain governed/expiring — a severity rating informs triage, it never itself accepts the risk.</w:t>
      </w:r>
    </w:p>
    <w:p w14:paraId="08A3609B" w14:textId="77777777" w:rsidR="000670FD" w:rsidRDefault="002C3138">
      <w:pPr>
        <w:pStyle w:val="Heading2"/>
      </w:pPr>
      <w:bookmarkStart w:id="184" w:name="_Toc240440430"/>
      <w:r>
        <w:t>29.1 Discovery, Triage and Patch</w:t>
      </w:r>
      <w:bookmarkEnd w:id="184"/>
    </w:p>
    <w:p w14:paraId="7EBDD101" w14:textId="77777777" w:rsidR="000670FD" w:rsidRDefault="002C3138">
      <w:pPr>
        <w:pStyle w:val="NCIEBody"/>
      </w:pPr>
      <w:r>
        <w:t>Vulnerability discovery, triage and patching follow a defined workflow; scanner severity ≠ institutional risk acceptance — a scanner's severity rating informs triage but never itself constitutes the institutional risk-acceptance decision.</w:t>
      </w:r>
    </w:p>
    <w:p w14:paraId="53080421" w14:textId="77777777" w:rsidR="000670FD" w:rsidRDefault="002C3138">
      <w:pPr>
        <w:pStyle w:val="Heading2"/>
      </w:pPr>
      <w:bookmarkStart w:id="185" w:name="_Toc240440431"/>
      <w:r>
        <w:t>29.2 Verification, Exception and Compensating Controls</w:t>
      </w:r>
      <w:bookmarkEnd w:id="185"/>
    </w:p>
    <w:p w14:paraId="75934E10" w14:textId="77777777" w:rsidR="000670FD" w:rsidRDefault="002C3138">
      <w:pPr>
        <w:pStyle w:val="NCIEBody"/>
      </w:pPr>
      <w:r>
        <w:t>Remediation verification confirms the vulnerability is actually closed, not merely patched-looking; exceptions remain governed and expiring, with compensating controls stated explicitly rather than left implicit.</w:t>
      </w:r>
    </w:p>
    <w:p w14:paraId="2F26A11E" w14:textId="77777777" w:rsidR="000670FD" w:rsidRDefault="002C3138">
      <w:pPr>
        <w:pStyle w:val="Heading2"/>
      </w:pPr>
      <w:bookmarkStart w:id="186" w:name="_Toc240440432"/>
      <w:r>
        <w:t>29.R  RACI / Control Ownership</w:t>
      </w:r>
      <w:bookmarkEnd w:id="186"/>
    </w:p>
    <w:p w14:paraId="77FFC58D" w14:textId="77777777" w:rsidR="000670FD" w:rsidRDefault="002C3138">
      <w:pPr>
        <w:pStyle w:val="NCIEFigureCaption"/>
      </w:pPr>
      <w:r>
        <w:t>Table 36. Chapter 29 RACI / control ownership.</w:t>
      </w:r>
    </w:p>
    <w:tbl>
      <w:tblPr>
        <w:tblW w:w="0" w:type="auto"/>
        <w:tblLook w:val="04A0" w:firstRow="1" w:lastRow="0" w:firstColumn="1" w:lastColumn="0" w:noHBand="0" w:noVBand="1"/>
      </w:tblPr>
      <w:tblGrid>
        <w:gridCol w:w="2007"/>
        <w:gridCol w:w="2007"/>
        <w:gridCol w:w="2007"/>
        <w:gridCol w:w="2007"/>
        <w:gridCol w:w="2007"/>
      </w:tblGrid>
      <w:tr w:rsidR="000670FD" w14:paraId="1C690515" w14:textId="77777777">
        <w:tc>
          <w:tcPr>
            <w:tcW w:w="2007" w:type="dxa"/>
          </w:tcPr>
          <w:p w14:paraId="2A4AA145" w14:textId="77777777" w:rsidR="000670FD" w:rsidRDefault="002C3138">
            <w:r>
              <w:rPr>
                <w:b/>
              </w:rPr>
              <w:t>Function</w:t>
            </w:r>
          </w:p>
        </w:tc>
        <w:tc>
          <w:tcPr>
            <w:tcW w:w="2007" w:type="dxa"/>
          </w:tcPr>
          <w:p w14:paraId="0C198F0A" w14:textId="77777777" w:rsidR="000670FD" w:rsidRDefault="002C3138">
            <w:r>
              <w:rPr>
                <w:b/>
              </w:rPr>
              <w:t>Accountable (NCIE-008)</w:t>
            </w:r>
          </w:p>
        </w:tc>
        <w:tc>
          <w:tcPr>
            <w:tcW w:w="2007" w:type="dxa"/>
          </w:tcPr>
          <w:p w14:paraId="4B91243C" w14:textId="77777777" w:rsidR="000670FD" w:rsidRDefault="002C3138">
            <w:r>
              <w:rPr>
                <w:b/>
              </w:rPr>
              <w:t>Responsible (Operations)</w:t>
            </w:r>
          </w:p>
        </w:tc>
        <w:tc>
          <w:tcPr>
            <w:tcW w:w="2007" w:type="dxa"/>
          </w:tcPr>
          <w:p w14:paraId="1A27F514" w14:textId="77777777" w:rsidR="000670FD" w:rsidRDefault="002C3138">
            <w:r>
              <w:rPr>
                <w:b/>
              </w:rPr>
              <w:t>Consulted</w:t>
            </w:r>
          </w:p>
        </w:tc>
        <w:tc>
          <w:tcPr>
            <w:tcW w:w="2007" w:type="dxa"/>
          </w:tcPr>
          <w:p w14:paraId="09F1CD98" w14:textId="77777777" w:rsidR="000670FD" w:rsidRDefault="002C3138">
            <w:r>
              <w:rPr>
                <w:b/>
              </w:rPr>
              <w:t>Informed</w:t>
            </w:r>
          </w:p>
        </w:tc>
      </w:tr>
      <w:tr w:rsidR="000670FD" w14:paraId="365B9877" w14:textId="77777777">
        <w:tc>
          <w:tcPr>
            <w:tcW w:w="2007" w:type="dxa"/>
          </w:tcPr>
          <w:p w14:paraId="03F4A756" w14:textId="77777777" w:rsidR="000670FD" w:rsidRDefault="002C3138">
            <w:r>
              <w:t>Confirm remediation targets/risk interface</w:t>
            </w:r>
          </w:p>
        </w:tc>
        <w:tc>
          <w:tcPr>
            <w:tcW w:w="2007" w:type="dxa"/>
          </w:tcPr>
          <w:p w14:paraId="5BC44444" w14:textId="77777777" w:rsidR="000670FD" w:rsidRDefault="002C3138">
            <w:r>
              <w:t>Accountable Authority Class (to be assigned)</w:t>
            </w:r>
          </w:p>
        </w:tc>
        <w:tc>
          <w:tcPr>
            <w:tcW w:w="2007" w:type="dxa"/>
          </w:tcPr>
          <w:p w14:paraId="137BBD1F" w14:textId="77777777" w:rsidR="000670FD" w:rsidRDefault="002C3138">
            <w:r>
              <w:t>Vulnerability Management Owner (to be assigned)</w:t>
            </w:r>
          </w:p>
        </w:tc>
        <w:tc>
          <w:tcPr>
            <w:tcW w:w="2007" w:type="dxa"/>
          </w:tcPr>
          <w:p w14:paraId="0D130EA1" w14:textId="77777777" w:rsidR="000670FD" w:rsidRDefault="002C3138">
            <w:r>
              <w:t>NCIE-004/008/009 owners</w:t>
            </w:r>
          </w:p>
        </w:tc>
        <w:tc>
          <w:tcPr>
            <w:tcW w:w="2007" w:type="dxa"/>
          </w:tcPr>
          <w:p w14:paraId="2F24EB17" w14:textId="77777777" w:rsidR="000670FD" w:rsidRDefault="002C3138">
            <w:r>
              <w:t>Assurance/Audit (NCIE-008)</w:t>
            </w:r>
          </w:p>
        </w:tc>
      </w:tr>
    </w:tbl>
    <w:p w14:paraId="72F4CF2A" w14:textId="77777777" w:rsidR="000670FD" w:rsidRDefault="000670FD"/>
    <w:p w14:paraId="34BC7878" w14:textId="77777777" w:rsidR="000670FD" w:rsidRDefault="002C3138">
      <w:pPr>
        <w:pStyle w:val="Heading2"/>
      </w:pPr>
      <w:bookmarkStart w:id="187" w:name="_Toc240440433"/>
      <w:r>
        <w:t>Human Review Focus</w:t>
      </w:r>
      <w:bookmarkEnd w:id="187"/>
    </w:p>
    <w:p w14:paraId="3D6650F6" w14:textId="77777777" w:rsidR="000670FD" w:rsidRDefault="002C3138">
      <w:pPr>
        <w:pStyle w:val="ListBullet"/>
      </w:pPr>
      <w:r>
        <w:t>[SECURITY/SOVEREIGNTY CONFIRMATION REQUIRED] (Blocking)  HR15-29-1: Confirm remediation targets/risk interface (no deadline value invented by this document).</w:t>
      </w:r>
    </w:p>
    <w:p w14:paraId="193CBE25" w14:textId="77777777" w:rsidR="000670FD" w:rsidRDefault="002C3138">
      <w:pPr>
        <w:pStyle w:val="NCIETraceBlock"/>
      </w:pPr>
      <w:r>
        <w:t>Traceability: NCIE-009/008/004.</w:t>
      </w:r>
    </w:p>
    <w:p w14:paraId="4A573D93" w14:textId="77777777" w:rsidR="000670FD" w:rsidRDefault="002C3138">
      <w:pPr>
        <w:pStyle w:val="NCIEChapterLabel"/>
      </w:pPr>
      <w:r>
        <w:lastRenderedPageBreak/>
        <w:t>NCIE-015 — Chapter 30 Expansion</w:t>
      </w:r>
    </w:p>
    <w:p w14:paraId="0FE209B8" w14:textId="77777777" w:rsidR="000670FD" w:rsidRDefault="002C3138">
      <w:pPr>
        <w:pStyle w:val="Heading1"/>
      </w:pPr>
      <w:bookmarkStart w:id="188" w:name="_Toc240440434"/>
      <w:r>
        <w:t>Operational Security Monitoring &amp; Response Integration</w:t>
      </w:r>
      <w:bookmarkEnd w:id="188"/>
    </w:p>
    <w:p w14:paraId="6D9B9F19" w14:textId="77777777" w:rsidR="000670FD" w:rsidRDefault="002C3138">
      <w:pPr>
        <w:pStyle w:val="NCIEBody"/>
      </w:pPr>
      <w:r>
        <w:t>Define security-operations interfaces.</w:t>
      </w:r>
    </w:p>
    <w:p w14:paraId="06337853" w14:textId="77777777" w:rsidR="000670FD" w:rsidRDefault="002C3138">
      <w:pPr>
        <w:pStyle w:val="NCIEStatusBlock"/>
      </w:pPr>
      <w:r>
        <w:t>Status: IN DEVELOPMENT — FOR HUMAN REVIEW.</w:t>
      </w:r>
    </w:p>
    <w:p w14:paraId="7F9BAD8A" w14:textId="77777777" w:rsidR="000670FD" w:rsidRDefault="002C3138">
      <w:pPr>
        <w:pStyle w:val="NCIEUpstreamBlock"/>
      </w:pPr>
      <w:r>
        <w:t>Upstream: NCIE-009/010.</w:t>
      </w:r>
    </w:p>
    <w:p w14:paraId="125D797A" w14:textId="77777777" w:rsidR="000670FD" w:rsidRDefault="002C3138">
      <w:pPr>
        <w:pStyle w:val="Heading2"/>
      </w:pPr>
      <w:bookmarkStart w:id="189" w:name="_Toc240440435"/>
      <w:r>
        <w:t>30.0 Salient Things to Note</w:t>
      </w:r>
      <w:bookmarkEnd w:id="189"/>
    </w:p>
    <w:p w14:paraId="2709F7FE" w14:textId="77777777" w:rsidR="000670FD" w:rsidRDefault="002C3138">
      <w:pPr>
        <w:pStyle w:val="NCIEBody"/>
      </w:pPr>
      <w:r>
        <w:t>Security alert/containment ≠ institutional Finding — a triaged and contained security event is never itself a governed Finding until NCIE-008's Finding process establishes one.</w:t>
      </w:r>
    </w:p>
    <w:p w14:paraId="447B875E" w14:textId="77777777" w:rsidR="000670FD" w:rsidRDefault="002C3138">
      <w:pPr>
        <w:pStyle w:val="Heading2"/>
      </w:pPr>
      <w:bookmarkStart w:id="190" w:name="_Toc240440436"/>
      <w:r>
        <w:t>30.1 Security Alerts, Anomalies and Egress/Exfiltration</w:t>
      </w:r>
      <w:bookmarkEnd w:id="190"/>
    </w:p>
    <w:p w14:paraId="5204EE8C" w14:textId="77777777" w:rsidR="000670FD" w:rsidRDefault="002C3138">
      <w:pPr>
        <w:pStyle w:val="NCIEBody"/>
      </w:pPr>
      <w:r>
        <w:t>Security-alert, anomaly and egress/exfiltration signal triage are operated per NCIE-009 policy; security alert/containment ≠ institutional Finding — a triaged and contained security event is not itself a governed Finding until NCIE-008's Finding process establishes one.</w:t>
      </w:r>
    </w:p>
    <w:p w14:paraId="2240630D" w14:textId="77777777" w:rsidR="000670FD" w:rsidRDefault="002C3138">
      <w:pPr>
        <w:pStyle w:val="Heading2"/>
      </w:pPr>
      <w:bookmarkStart w:id="191" w:name="_Toc240440437"/>
      <w:r>
        <w:t>30.2 Agent/Tool-Abuse Triage and Evidence Handoff</w:t>
      </w:r>
      <w:bookmarkEnd w:id="191"/>
    </w:p>
    <w:p w14:paraId="1B24BCAC" w14:textId="77777777" w:rsidR="000670FD" w:rsidRDefault="002C3138">
      <w:pPr>
        <w:pStyle w:val="NCIEBody"/>
      </w:pPr>
      <w:r>
        <w:t>Agent/Tool-abuse indicators are triaged with the same discipline as any security signal; containment handoff and evidence preservation follow the Chapter 31/NCIE-010 chain so a security response never destroys the record a later Finding process would need.</w:t>
      </w:r>
    </w:p>
    <w:p w14:paraId="6B66C8E1" w14:textId="77777777" w:rsidR="000670FD" w:rsidRDefault="002C3138">
      <w:pPr>
        <w:pStyle w:val="Heading2"/>
      </w:pPr>
      <w:bookmarkStart w:id="192" w:name="_Toc240440438"/>
      <w:r>
        <w:t>30.R  RACI / Control Ownership</w:t>
      </w:r>
      <w:bookmarkEnd w:id="192"/>
    </w:p>
    <w:p w14:paraId="61355AFE" w14:textId="77777777" w:rsidR="000670FD" w:rsidRDefault="002C3138">
      <w:pPr>
        <w:pStyle w:val="NCIEFigureCaption"/>
      </w:pPr>
      <w:r>
        <w:t>Table 37. Chapter 30 RACI / control ownership.</w:t>
      </w:r>
    </w:p>
    <w:tbl>
      <w:tblPr>
        <w:tblW w:w="0" w:type="auto"/>
        <w:tblLook w:val="04A0" w:firstRow="1" w:lastRow="0" w:firstColumn="1" w:lastColumn="0" w:noHBand="0" w:noVBand="1"/>
      </w:tblPr>
      <w:tblGrid>
        <w:gridCol w:w="2094"/>
        <w:gridCol w:w="2007"/>
        <w:gridCol w:w="2007"/>
        <w:gridCol w:w="2007"/>
        <w:gridCol w:w="2007"/>
      </w:tblGrid>
      <w:tr w:rsidR="000670FD" w14:paraId="67855962" w14:textId="77777777">
        <w:tc>
          <w:tcPr>
            <w:tcW w:w="2007" w:type="dxa"/>
          </w:tcPr>
          <w:p w14:paraId="56F0BAD5" w14:textId="77777777" w:rsidR="000670FD" w:rsidRDefault="002C3138">
            <w:r>
              <w:rPr>
                <w:b/>
              </w:rPr>
              <w:t>Function</w:t>
            </w:r>
          </w:p>
        </w:tc>
        <w:tc>
          <w:tcPr>
            <w:tcW w:w="2007" w:type="dxa"/>
          </w:tcPr>
          <w:p w14:paraId="6C3C612E" w14:textId="77777777" w:rsidR="000670FD" w:rsidRDefault="002C3138">
            <w:r>
              <w:rPr>
                <w:b/>
              </w:rPr>
              <w:t>Accountable (NCIE-008)</w:t>
            </w:r>
          </w:p>
        </w:tc>
        <w:tc>
          <w:tcPr>
            <w:tcW w:w="2007" w:type="dxa"/>
          </w:tcPr>
          <w:p w14:paraId="63691FD0" w14:textId="77777777" w:rsidR="000670FD" w:rsidRDefault="002C3138">
            <w:r>
              <w:rPr>
                <w:b/>
              </w:rPr>
              <w:t>Responsible (Operations)</w:t>
            </w:r>
          </w:p>
        </w:tc>
        <w:tc>
          <w:tcPr>
            <w:tcW w:w="2007" w:type="dxa"/>
          </w:tcPr>
          <w:p w14:paraId="52F66360" w14:textId="77777777" w:rsidR="000670FD" w:rsidRDefault="002C3138">
            <w:r>
              <w:rPr>
                <w:b/>
              </w:rPr>
              <w:t>Consulted</w:t>
            </w:r>
          </w:p>
        </w:tc>
        <w:tc>
          <w:tcPr>
            <w:tcW w:w="2007" w:type="dxa"/>
          </w:tcPr>
          <w:p w14:paraId="514F3A88" w14:textId="77777777" w:rsidR="000670FD" w:rsidRDefault="002C3138">
            <w:r>
              <w:rPr>
                <w:b/>
              </w:rPr>
              <w:t>Informed</w:t>
            </w:r>
          </w:p>
        </w:tc>
      </w:tr>
      <w:tr w:rsidR="000670FD" w14:paraId="0DE858DB" w14:textId="77777777">
        <w:tc>
          <w:tcPr>
            <w:tcW w:w="2007" w:type="dxa"/>
          </w:tcPr>
          <w:p w14:paraId="01C2E69D" w14:textId="77777777" w:rsidR="000670FD" w:rsidRDefault="002C3138">
            <w:r>
              <w:t>Confirm SecOps ownership/escalation</w:t>
            </w:r>
          </w:p>
        </w:tc>
        <w:tc>
          <w:tcPr>
            <w:tcW w:w="2007" w:type="dxa"/>
          </w:tcPr>
          <w:p w14:paraId="2D15B8A1" w14:textId="77777777" w:rsidR="000670FD" w:rsidRDefault="002C3138">
            <w:r>
              <w:t>Accountable Authority Class (to be assigned)</w:t>
            </w:r>
          </w:p>
        </w:tc>
        <w:tc>
          <w:tcPr>
            <w:tcW w:w="2007" w:type="dxa"/>
          </w:tcPr>
          <w:p w14:paraId="3558B6AF" w14:textId="77777777" w:rsidR="000670FD" w:rsidRDefault="002C3138">
            <w:r>
              <w:t>Security Operations Owner (to be assigned)</w:t>
            </w:r>
          </w:p>
        </w:tc>
        <w:tc>
          <w:tcPr>
            <w:tcW w:w="2007" w:type="dxa"/>
          </w:tcPr>
          <w:p w14:paraId="276518EA" w14:textId="77777777" w:rsidR="000670FD" w:rsidRDefault="002C3138">
            <w:r>
              <w:t>NCIE-009/010 owners</w:t>
            </w:r>
          </w:p>
        </w:tc>
        <w:tc>
          <w:tcPr>
            <w:tcW w:w="2007" w:type="dxa"/>
          </w:tcPr>
          <w:p w14:paraId="6C798B78" w14:textId="77777777" w:rsidR="000670FD" w:rsidRDefault="002C3138">
            <w:r>
              <w:t>Assurance/Audit (NCIE-008)</w:t>
            </w:r>
          </w:p>
        </w:tc>
      </w:tr>
    </w:tbl>
    <w:p w14:paraId="25A59085" w14:textId="77777777" w:rsidR="000670FD" w:rsidRDefault="000670FD"/>
    <w:p w14:paraId="5BA5F251" w14:textId="77777777" w:rsidR="000670FD" w:rsidRDefault="002C3138">
      <w:pPr>
        <w:pStyle w:val="Heading2"/>
      </w:pPr>
      <w:bookmarkStart w:id="193" w:name="_Toc240440439"/>
      <w:r>
        <w:t>Human Review Focus</w:t>
      </w:r>
      <w:bookmarkEnd w:id="193"/>
    </w:p>
    <w:p w14:paraId="084DE984" w14:textId="77777777" w:rsidR="000670FD" w:rsidRDefault="002C3138">
      <w:pPr>
        <w:pStyle w:val="ListBullet"/>
      </w:pPr>
      <w:r>
        <w:t>[SECURITY/SOVEREIGNTY CONFIRMATION REQUIRED] (Blocking)  HR15-30-1: Confirm SecOps ownership/escalation.</w:t>
      </w:r>
    </w:p>
    <w:p w14:paraId="3004297F" w14:textId="77777777" w:rsidR="000670FD" w:rsidRDefault="002C3138">
      <w:pPr>
        <w:pStyle w:val="NCIETraceBlock"/>
      </w:pPr>
      <w:r>
        <w:t>Traceability: NCIE-009/010.</w:t>
      </w:r>
    </w:p>
    <w:p w14:paraId="2AB8BDFC" w14:textId="77777777" w:rsidR="000670FD" w:rsidRDefault="002C3138">
      <w:pPr>
        <w:pStyle w:val="NCIEChapterLabel"/>
      </w:pPr>
      <w:r>
        <w:lastRenderedPageBreak/>
        <w:t>NCIE-015 — Chapter 31 Expansion</w:t>
      </w:r>
    </w:p>
    <w:p w14:paraId="0C5D4604" w14:textId="77777777" w:rsidR="000670FD" w:rsidRDefault="002C3138">
      <w:pPr>
        <w:pStyle w:val="Heading1"/>
      </w:pPr>
      <w:bookmarkStart w:id="194" w:name="_Toc240440440"/>
      <w:r>
        <w:t>Operational Audit, Evidence &amp; Change Provenance</w:t>
      </w:r>
      <w:bookmarkEnd w:id="194"/>
    </w:p>
    <w:p w14:paraId="7153B648" w14:textId="77777777" w:rsidR="000670FD" w:rsidRDefault="002C3138">
      <w:pPr>
        <w:pStyle w:val="NCIEBody"/>
      </w:pPr>
      <w:r>
        <w:t>Define accountable operational evidence.</w:t>
      </w:r>
    </w:p>
    <w:p w14:paraId="3384D627" w14:textId="77777777" w:rsidR="000670FD" w:rsidRDefault="002C3138">
      <w:pPr>
        <w:pStyle w:val="NCIEStatusBlock"/>
      </w:pPr>
      <w:r>
        <w:t>Status: IN DEVELOPMENT — FOR HUMAN REVIEW.</w:t>
      </w:r>
    </w:p>
    <w:p w14:paraId="0A186286" w14:textId="77777777" w:rsidR="000670FD" w:rsidRDefault="002C3138">
      <w:pPr>
        <w:pStyle w:val="NCIEUpstreamBlock"/>
      </w:pPr>
      <w:r>
        <w:t>Upstream: NCIE-010/008/011.</w:t>
      </w:r>
    </w:p>
    <w:p w14:paraId="648865AD" w14:textId="77777777" w:rsidR="000670FD" w:rsidRDefault="002C3138">
      <w:pPr>
        <w:pStyle w:val="Heading2"/>
      </w:pPr>
      <w:bookmarkStart w:id="195" w:name="_Toc240440441"/>
      <w:r>
        <w:t>31.0 Salient Things to Note</w:t>
      </w:r>
      <w:bookmarkEnd w:id="195"/>
    </w:p>
    <w:p w14:paraId="5FB18420" w14:textId="77777777" w:rsidR="000670FD" w:rsidRDefault="002C3138">
      <w:pPr>
        <w:pStyle w:val="NCIEBody"/>
      </w:pPr>
      <w:r>
        <w:t>Telemetry is not audit/provenance; releases/incidents/changes remain historically attributable — every operational record ties an action to a specific approval, actor and time.</w:t>
      </w:r>
    </w:p>
    <w:p w14:paraId="38269724" w14:textId="77777777" w:rsidR="000670FD" w:rsidRDefault="002C3138">
      <w:pPr>
        <w:pStyle w:val="Heading2"/>
      </w:pPr>
      <w:bookmarkStart w:id="196" w:name="_Toc240440442"/>
      <w:r>
        <w:t>31.1 Change/Deployment Records and Incident Timeline</w:t>
      </w:r>
      <w:bookmarkEnd w:id="196"/>
    </w:p>
    <w:p w14:paraId="3B811FE9" w14:textId="77777777" w:rsidR="000670FD" w:rsidRDefault="002C3138">
      <w:pPr>
        <w:pStyle w:val="NCIEBody"/>
      </w:pPr>
      <w:r>
        <w:t>Every deployment, change, incident and runbook execution produces a durable record — telemetry is not audit/provenance (Chapter 20); these operational records are the actual audit/provenance basis for operations, retained per NCIE-010 requirements.</w:t>
      </w:r>
    </w:p>
    <w:p w14:paraId="63B213B2" w14:textId="77777777" w:rsidR="000670FD" w:rsidRDefault="002C3138">
      <w:pPr>
        <w:pStyle w:val="Heading2"/>
      </w:pPr>
      <w:bookmarkStart w:id="197" w:name="_Toc240440443"/>
      <w:r>
        <w:t>31.2 Approvals, Evidence and Historical Attributability</w:t>
      </w:r>
      <w:bookmarkEnd w:id="197"/>
    </w:p>
    <w:p w14:paraId="41AA7CA4" w14:textId="77777777" w:rsidR="000670FD" w:rsidRDefault="002C3138">
      <w:pPr>
        <w:pStyle w:val="NCIEBody"/>
      </w:pPr>
      <w:r>
        <w:t>Approvals (Chapter 8/25) are recorded alongside the action they authorized, so releases, incidents and changes remain historically attributable to a specific approval, actor and time — never reconstructed after the fact from inference.</w:t>
      </w:r>
    </w:p>
    <w:p w14:paraId="447C6569" w14:textId="77777777" w:rsidR="000670FD" w:rsidRDefault="002C3138">
      <w:pPr>
        <w:pStyle w:val="Heading2"/>
      </w:pPr>
      <w:bookmarkStart w:id="198" w:name="_Toc240440444"/>
      <w:r>
        <w:t>31.R  RACI / Control Ownership</w:t>
      </w:r>
      <w:bookmarkEnd w:id="198"/>
    </w:p>
    <w:p w14:paraId="734B5212" w14:textId="77777777" w:rsidR="000670FD" w:rsidRDefault="002C3138">
      <w:pPr>
        <w:pStyle w:val="NCIEFigureCaption"/>
      </w:pPr>
      <w:r>
        <w:t>Table 38. Chapter 31 RACI / control ownership.</w:t>
      </w:r>
    </w:p>
    <w:tbl>
      <w:tblPr>
        <w:tblW w:w="0" w:type="auto"/>
        <w:tblLook w:val="04A0" w:firstRow="1" w:lastRow="0" w:firstColumn="1" w:lastColumn="0" w:noHBand="0" w:noVBand="1"/>
      </w:tblPr>
      <w:tblGrid>
        <w:gridCol w:w="2007"/>
        <w:gridCol w:w="2007"/>
        <w:gridCol w:w="2007"/>
        <w:gridCol w:w="2007"/>
        <w:gridCol w:w="2007"/>
      </w:tblGrid>
      <w:tr w:rsidR="000670FD" w14:paraId="7E067C73" w14:textId="77777777">
        <w:tc>
          <w:tcPr>
            <w:tcW w:w="2007" w:type="dxa"/>
          </w:tcPr>
          <w:p w14:paraId="2B987014" w14:textId="77777777" w:rsidR="000670FD" w:rsidRDefault="002C3138">
            <w:r>
              <w:rPr>
                <w:b/>
              </w:rPr>
              <w:t>Function</w:t>
            </w:r>
          </w:p>
        </w:tc>
        <w:tc>
          <w:tcPr>
            <w:tcW w:w="2007" w:type="dxa"/>
          </w:tcPr>
          <w:p w14:paraId="12108CB4" w14:textId="77777777" w:rsidR="000670FD" w:rsidRDefault="002C3138">
            <w:r>
              <w:rPr>
                <w:b/>
              </w:rPr>
              <w:t>Accountable (NCIE-008)</w:t>
            </w:r>
          </w:p>
        </w:tc>
        <w:tc>
          <w:tcPr>
            <w:tcW w:w="2007" w:type="dxa"/>
          </w:tcPr>
          <w:p w14:paraId="1FF29C46" w14:textId="77777777" w:rsidR="000670FD" w:rsidRDefault="002C3138">
            <w:r>
              <w:rPr>
                <w:b/>
              </w:rPr>
              <w:t>Responsible (Operations)</w:t>
            </w:r>
          </w:p>
        </w:tc>
        <w:tc>
          <w:tcPr>
            <w:tcW w:w="2007" w:type="dxa"/>
          </w:tcPr>
          <w:p w14:paraId="3961FCD3" w14:textId="77777777" w:rsidR="000670FD" w:rsidRDefault="002C3138">
            <w:r>
              <w:rPr>
                <w:b/>
              </w:rPr>
              <w:t>Consulted</w:t>
            </w:r>
          </w:p>
        </w:tc>
        <w:tc>
          <w:tcPr>
            <w:tcW w:w="2007" w:type="dxa"/>
          </w:tcPr>
          <w:p w14:paraId="7F2D0ADB" w14:textId="77777777" w:rsidR="000670FD" w:rsidRDefault="002C3138">
            <w:r>
              <w:rPr>
                <w:b/>
              </w:rPr>
              <w:t>Informed</w:t>
            </w:r>
          </w:p>
        </w:tc>
      </w:tr>
      <w:tr w:rsidR="000670FD" w14:paraId="553FF27B" w14:textId="77777777">
        <w:tc>
          <w:tcPr>
            <w:tcW w:w="2007" w:type="dxa"/>
          </w:tcPr>
          <w:p w14:paraId="59E14295" w14:textId="77777777" w:rsidR="000670FD" w:rsidRDefault="002C3138">
            <w:r>
              <w:t>Confirm record retention/access</w:t>
            </w:r>
          </w:p>
        </w:tc>
        <w:tc>
          <w:tcPr>
            <w:tcW w:w="2007" w:type="dxa"/>
          </w:tcPr>
          <w:p w14:paraId="31C4433E" w14:textId="77777777" w:rsidR="000670FD" w:rsidRDefault="002C3138">
            <w:r>
              <w:t>Accountable Authority Class (to be assigned)</w:t>
            </w:r>
          </w:p>
        </w:tc>
        <w:tc>
          <w:tcPr>
            <w:tcW w:w="2007" w:type="dxa"/>
          </w:tcPr>
          <w:p w14:paraId="515477B1" w14:textId="77777777" w:rsidR="000670FD" w:rsidRDefault="002C3138">
            <w:r>
              <w:t>Operational Audit Owner (to be assigned)</w:t>
            </w:r>
          </w:p>
        </w:tc>
        <w:tc>
          <w:tcPr>
            <w:tcW w:w="2007" w:type="dxa"/>
          </w:tcPr>
          <w:p w14:paraId="308096CC" w14:textId="77777777" w:rsidR="000670FD" w:rsidRDefault="002C3138">
            <w:r>
              <w:t>NCIE-008/010/011 owners</w:t>
            </w:r>
          </w:p>
        </w:tc>
        <w:tc>
          <w:tcPr>
            <w:tcW w:w="2007" w:type="dxa"/>
          </w:tcPr>
          <w:p w14:paraId="5025CD40" w14:textId="77777777" w:rsidR="000670FD" w:rsidRDefault="002C3138">
            <w:r>
              <w:t>Assurance/Audit (NCIE-008)</w:t>
            </w:r>
          </w:p>
        </w:tc>
      </w:tr>
    </w:tbl>
    <w:p w14:paraId="1146378C" w14:textId="77777777" w:rsidR="000670FD" w:rsidRDefault="000670FD"/>
    <w:p w14:paraId="4DCDA7B0" w14:textId="77777777" w:rsidR="000670FD" w:rsidRDefault="002C3138">
      <w:pPr>
        <w:pStyle w:val="Heading2"/>
      </w:pPr>
      <w:bookmarkStart w:id="199" w:name="_Toc240440445"/>
      <w:r>
        <w:t>Human Review Focus</w:t>
      </w:r>
      <w:bookmarkEnd w:id="199"/>
    </w:p>
    <w:p w14:paraId="65A6DCC2" w14:textId="77777777" w:rsidR="000670FD" w:rsidRDefault="002C3138">
      <w:pPr>
        <w:pStyle w:val="ListBullet"/>
      </w:pPr>
      <w:r>
        <w:t>[LEGAL/POLICY CONFIRMATION REQUIRED] (Blocking)  HR15-31-1: Confirm record retention/access (no retention period invented by this document).</w:t>
      </w:r>
    </w:p>
    <w:p w14:paraId="4D6FE5CD" w14:textId="77777777" w:rsidR="000670FD" w:rsidRDefault="002C3138">
      <w:pPr>
        <w:pStyle w:val="NCIETraceBlock"/>
      </w:pPr>
      <w:r>
        <w:t>Traceability: NCIE-010/008/011.</w:t>
      </w:r>
    </w:p>
    <w:p w14:paraId="58CFD5D1" w14:textId="77777777" w:rsidR="000670FD" w:rsidRDefault="002C3138">
      <w:pPr>
        <w:pStyle w:val="NCIEChapterLabel"/>
      </w:pPr>
      <w:r>
        <w:lastRenderedPageBreak/>
        <w:t>NCIE-015 — Chapter 32 Expansion</w:t>
      </w:r>
    </w:p>
    <w:p w14:paraId="384AA5CB" w14:textId="77777777" w:rsidR="000670FD" w:rsidRDefault="002C3138">
      <w:pPr>
        <w:pStyle w:val="Heading1"/>
      </w:pPr>
      <w:bookmarkStart w:id="200" w:name="_Toc240440446"/>
      <w:r>
        <w:t>Operational Reconciliation, Drift &amp; Configuration Integrity</w:t>
      </w:r>
      <w:bookmarkEnd w:id="200"/>
    </w:p>
    <w:p w14:paraId="22C721AF" w14:textId="77777777" w:rsidR="000670FD" w:rsidRDefault="002C3138">
      <w:pPr>
        <w:pStyle w:val="NCIEBody"/>
      </w:pPr>
      <w:r>
        <w:t>Define drift/reconciliation.</w:t>
      </w:r>
    </w:p>
    <w:p w14:paraId="4C63EE3F" w14:textId="77777777" w:rsidR="000670FD" w:rsidRDefault="002C3138">
      <w:pPr>
        <w:pStyle w:val="NCIEStatusBlock"/>
      </w:pPr>
      <w:r>
        <w:t>Status: IN DEVELOPMENT — FOR HUMAN REVIEW.</w:t>
      </w:r>
    </w:p>
    <w:p w14:paraId="30B7BF27" w14:textId="77777777" w:rsidR="000670FD" w:rsidRDefault="002C3138">
      <w:pPr>
        <w:pStyle w:val="NCIEUpstreamBlock"/>
      </w:pPr>
      <w:r>
        <w:t>Upstream: NCIE-004/008/014.</w:t>
      </w:r>
    </w:p>
    <w:p w14:paraId="142D13F6" w14:textId="77777777" w:rsidR="000670FD" w:rsidRDefault="002C3138">
      <w:pPr>
        <w:pStyle w:val="Heading2"/>
      </w:pPr>
      <w:bookmarkStart w:id="201" w:name="_Toc240440447"/>
      <w:r>
        <w:t>32.0 Salient Things to Note</w:t>
      </w:r>
      <w:bookmarkEnd w:id="201"/>
    </w:p>
    <w:p w14:paraId="20638136" w14:textId="77777777" w:rsidR="000670FD" w:rsidRDefault="002C3138">
      <w:pPr>
        <w:pStyle w:val="NCIEBody"/>
      </w:pPr>
      <w:r>
        <w:t>Auto-remediation cannot silently override approved emergency state, exception or current authorization — every repair is proposed, approved, provenance-recorded and post-verified.</w:t>
      </w:r>
    </w:p>
    <w:p w14:paraId="2460BAFA" w14:textId="77777777" w:rsidR="000670FD" w:rsidRDefault="002C3138">
      <w:pPr>
        <w:pStyle w:val="Heading2"/>
      </w:pPr>
      <w:bookmarkStart w:id="202" w:name="_Toc240440448"/>
      <w:r>
        <w:t>32.1 Desired/Actual State and Drift Detection</w:t>
      </w:r>
      <w:bookmarkEnd w:id="202"/>
    </w:p>
    <w:p w14:paraId="2DF1D1CD" w14:textId="77777777" w:rsidR="000670FD" w:rsidRDefault="002C3138">
      <w:pPr>
        <w:pStyle w:val="NCIEBody"/>
      </w:pPr>
      <w:r>
        <w:t>Drift between declared (IaC/Chapter 4) and actual infrastructure state is detected on a scheduled basis; detection alone never triggers an automated write — repair follows the approval path below.</w:t>
      </w:r>
    </w:p>
    <w:p w14:paraId="310A7C2A" w14:textId="77777777" w:rsidR="000670FD" w:rsidRDefault="002C3138">
      <w:pPr>
        <w:pStyle w:val="Heading2"/>
      </w:pPr>
      <w:bookmarkStart w:id="203" w:name="_Toc240440449"/>
      <w:r>
        <w:t>32.2 Reconciliation, Repair Approval and Provenance</w:t>
      </w:r>
      <w:bookmarkEnd w:id="203"/>
    </w:p>
    <w:p w14:paraId="7A4A372A" w14:textId="77777777" w:rsidR="000670FD" w:rsidRDefault="002C3138">
      <w:pPr>
        <w:pStyle w:val="NCIEBody"/>
      </w:pPr>
      <w:r>
        <w:t>Auto-remediation cannot silently override an approved emergency state, exception or current authorization — every repair is proposed, approved, provenance-recorded and independently verified after application, mirroring NCIE-014 Chapter 27's discipline for data-layer repair.</w:t>
      </w:r>
    </w:p>
    <w:p w14:paraId="0C333348" w14:textId="77777777" w:rsidR="000670FD" w:rsidRDefault="002C3138">
      <w:pPr>
        <w:pStyle w:val="Heading2"/>
      </w:pPr>
      <w:bookmarkStart w:id="204" w:name="_Toc240440450"/>
      <w:r>
        <w:t>32.R  RACI / Control Ownership</w:t>
      </w:r>
      <w:bookmarkEnd w:id="204"/>
    </w:p>
    <w:p w14:paraId="23430FB9" w14:textId="77777777" w:rsidR="000670FD" w:rsidRDefault="002C3138">
      <w:pPr>
        <w:pStyle w:val="NCIEFigureCaption"/>
      </w:pPr>
      <w:r>
        <w:t>Table 39. Chapter 32 RACI / control ownership.</w:t>
      </w:r>
    </w:p>
    <w:tbl>
      <w:tblPr>
        <w:tblW w:w="0" w:type="auto"/>
        <w:tblLook w:val="04A0" w:firstRow="1" w:lastRow="0" w:firstColumn="1" w:lastColumn="0" w:noHBand="0" w:noVBand="1"/>
      </w:tblPr>
      <w:tblGrid>
        <w:gridCol w:w="2007"/>
        <w:gridCol w:w="2007"/>
        <w:gridCol w:w="2007"/>
        <w:gridCol w:w="2007"/>
        <w:gridCol w:w="2007"/>
      </w:tblGrid>
      <w:tr w:rsidR="000670FD" w14:paraId="394B32ED" w14:textId="77777777">
        <w:tc>
          <w:tcPr>
            <w:tcW w:w="2007" w:type="dxa"/>
          </w:tcPr>
          <w:p w14:paraId="5EBEF962" w14:textId="77777777" w:rsidR="000670FD" w:rsidRDefault="002C3138">
            <w:r>
              <w:rPr>
                <w:b/>
              </w:rPr>
              <w:t>Function</w:t>
            </w:r>
          </w:p>
        </w:tc>
        <w:tc>
          <w:tcPr>
            <w:tcW w:w="2007" w:type="dxa"/>
          </w:tcPr>
          <w:p w14:paraId="5F7201E3" w14:textId="77777777" w:rsidR="000670FD" w:rsidRDefault="002C3138">
            <w:r>
              <w:rPr>
                <w:b/>
              </w:rPr>
              <w:t>Accountable (NCIE-008)</w:t>
            </w:r>
          </w:p>
        </w:tc>
        <w:tc>
          <w:tcPr>
            <w:tcW w:w="2007" w:type="dxa"/>
          </w:tcPr>
          <w:p w14:paraId="33BF40C6" w14:textId="77777777" w:rsidR="000670FD" w:rsidRDefault="002C3138">
            <w:r>
              <w:rPr>
                <w:b/>
              </w:rPr>
              <w:t>Responsible (Operations)</w:t>
            </w:r>
          </w:p>
        </w:tc>
        <w:tc>
          <w:tcPr>
            <w:tcW w:w="2007" w:type="dxa"/>
          </w:tcPr>
          <w:p w14:paraId="4B24C791" w14:textId="77777777" w:rsidR="000670FD" w:rsidRDefault="002C3138">
            <w:r>
              <w:rPr>
                <w:b/>
              </w:rPr>
              <w:t>Consulted</w:t>
            </w:r>
          </w:p>
        </w:tc>
        <w:tc>
          <w:tcPr>
            <w:tcW w:w="2007" w:type="dxa"/>
          </w:tcPr>
          <w:p w14:paraId="5D08E522" w14:textId="77777777" w:rsidR="000670FD" w:rsidRDefault="002C3138">
            <w:r>
              <w:rPr>
                <w:b/>
              </w:rPr>
              <w:t>Informed</w:t>
            </w:r>
          </w:p>
        </w:tc>
      </w:tr>
      <w:tr w:rsidR="000670FD" w14:paraId="78C8BC3F" w14:textId="77777777">
        <w:tc>
          <w:tcPr>
            <w:tcW w:w="2007" w:type="dxa"/>
          </w:tcPr>
          <w:p w14:paraId="14ED8551" w14:textId="77777777" w:rsidR="000670FD" w:rsidRDefault="002C3138">
            <w:r>
              <w:t>Confirm auto-remediation boundaries</w:t>
            </w:r>
          </w:p>
        </w:tc>
        <w:tc>
          <w:tcPr>
            <w:tcW w:w="2007" w:type="dxa"/>
          </w:tcPr>
          <w:p w14:paraId="77203862" w14:textId="77777777" w:rsidR="000670FD" w:rsidRDefault="002C3138">
            <w:r>
              <w:t>Accountable Authority Class (to be assigned)</w:t>
            </w:r>
          </w:p>
        </w:tc>
        <w:tc>
          <w:tcPr>
            <w:tcW w:w="2007" w:type="dxa"/>
          </w:tcPr>
          <w:p w14:paraId="2A1FFE24" w14:textId="77777777" w:rsidR="000670FD" w:rsidRDefault="002C3138">
            <w:r>
              <w:t>Reconciliation Owner (to be assigned)</w:t>
            </w:r>
          </w:p>
        </w:tc>
        <w:tc>
          <w:tcPr>
            <w:tcW w:w="2007" w:type="dxa"/>
          </w:tcPr>
          <w:p w14:paraId="28656C58" w14:textId="77777777" w:rsidR="000670FD" w:rsidRDefault="002C3138">
            <w:r>
              <w:t>NCIE-004/008/014 owners</w:t>
            </w:r>
          </w:p>
        </w:tc>
        <w:tc>
          <w:tcPr>
            <w:tcW w:w="2007" w:type="dxa"/>
          </w:tcPr>
          <w:p w14:paraId="55FA2776" w14:textId="77777777" w:rsidR="000670FD" w:rsidRDefault="002C3138">
            <w:r>
              <w:t>Assurance/Audit (NCIE-008)</w:t>
            </w:r>
          </w:p>
        </w:tc>
      </w:tr>
    </w:tbl>
    <w:p w14:paraId="47EAA9AF" w14:textId="77777777" w:rsidR="000670FD" w:rsidRDefault="000670FD"/>
    <w:p w14:paraId="107C6E87" w14:textId="77777777" w:rsidR="000670FD" w:rsidRDefault="002C3138">
      <w:pPr>
        <w:pStyle w:val="Heading2"/>
      </w:pPr>
      <w:bookmarkStart w:id="205" w:name="_Toc240440451"/>
      <w:r>
        <w:t>Human Review Focus</w:t>
      </w:r>
      <w:bookmarkEnd w:id="205"/>
    </w:p>
    <w:p w14:paraId="10A8DD41" w14:textId="77777777" w:rsidR="000670FD" w:rsidRDefault="002C3138">
      <w:pPr>
        <w:pStyle w:val="ListBullet"/>
      </w:pPr>
      <w:r>
        <w:t>[INSTITUTIONAL CONFIRMATION REQUIRED] (Blocking)  HR15-32-1: Confirm auto-remediation boundaries.</w:t>
      </w:r>
    </w:p>
    <w:p w14:paraId="393CC089" w14:textId="77777777" w:rsidR="000670FD" w:rsidRDefault="002C3138">
      <w:pPr>
        <w:pStyle w:val="NCIETraceBlock"/>
      </w:pPr>
      <w:r>
        <w:t>Traceability: NCIE-004/008/014.</w:t>
      </w:r>
    </w:p>
    <w:p w14:paraId="6AB30AE7" w14:textId="77777777" w:rsidR="000670FD" w:rsidRDefault="002C3138">
      <w:pPr>
        <w:pStyle w:val="NCIEChapterLabel"/>
      </w:pPr>
      <w:r>
        <w:lastRenderedPageBreak/>
        <w:t>NCIE-015 — Chapter 33 Expansion</w:t>
      </w:r>
    </w:p>
    <w:p w14:paraId="71B63687" w14:textId="77777777" w:rsidR="000670FD" w:rsidRDefault="002C3138">
      <w:pPr>
        <w:pStyle w:val="Heading1"/>
      </w:pPr>
      <w:bookmarkStart w:id="206" w:name="_Toc240440452"/>
      <w:r>
        <w:t>Operational Readiness, Handover &amp; Go-Live Governance</w:t>
      </w:r>
      <w:bookmarkEnd w:id="206"/>
    </w:p>
    <w:p w14:paraId="7656C77C" w14:textId="77777777" w:rsidR="000670FD" w:rsidRDefault="002C3138">
      <w:pPr>
        <w:pStyle w:val="NCIEBody"/>
      </w:pPr>
      <w:r>
        <w:t>Define readiness evidence.</w:t>
      </w:r>
    </w:p>
    <w:p w14:paraId="7A2FD65B" w14:textId="77777777" w:rsidR="000670FD" w:rsidRDefault="002C3138">
      <w:pPr>
        <w:pStyle w:val="NCIEStatusBlock"/>
      </w:pPr>
      <w:r>
        <w:t>Status: IN DEVELOPMENT — FOR HUMAN REVIEW.</w:t>
      </w:r>
    </w:p>
    <w:p w14:paraId="183F5A12" w14:textId="77777777" w:rsidR="000670FD" w:rsidRDefault="002C3138">
      <w:pPr>
        <w:pStyle w:val="NCIEUpstreamBlock"/>
      </w:pPr>
      <w:r>
        <w:t>Upstream: NCIE-008/016.</w:t>
      </w:r>
    </w:p>
    <w:p w14:paraId="516F2580" w14:textId="77777777" w:rsidR="000670FD" w:rsidRDefault="002C3138">
      <w:pPr>
        <w:pStyle w:val="Heading2"/>
      </w:pPr>
      <w:bookmarkStart w:id="207" w:name="_Toc240440453"/>
      <w:r>
        <w:t>33.0 Salient Things to Note</w:t>
      </w:r>
      <w:bookmarkEnd w:id="207"/>
    </w:p>
    <w:p w14:paraId="2FFE8BD9" w14:textId="77777777" w:rsidR="000670FD" w:rsidRDefault="002C3138">
      <w:pPr>
        <w:pStyle w:val="NCIEBody"/>
      </w:pPr>
      <w:r>
        <w:t>Deployment readiness ≠ Human/Institutional acceptance; blockers/failed tests remain visible — a completed checklist is a precondition for go-live, never the acceptance decision itself.</w:t>
      </w:r>
    </w:p>
    <w:p w14:paraId="5347D055" w14:textId="77777777" w:rsidR="000670FD" w:rsidRDefault="002C3138">
      <w:pPr>
        <w:pStyle w:val="Heading2"/>
      </w:pPr>
      <w:bookmarkStart w:id="208" w:name="_Toc240440454"/>
      <w:r>
        <w:t>33.1 Readiness Checklist and Ownership</w:t>
      </w:r>
      <w:bookmarkEnd w:id="208"/>
    </w:p>
    <w:p w14:paraId="0510382E" w14:textId="77777777" w:rsidR="000670FD" w:rsidRDefault="002C3138">
      <w:pPr>
        <w:pStyle w:val="NCIEBody"/>
      </w:pPr>
      <w:r>
        <w:t>Deployment readiness ≠ Human/Institutional acceptance — a completed technical readiness checklist (runbooks in place, monitoring configured, backup/DR verified, security reviewed, capacity confirmed) is a precondition for go-live, never itself the acceptance decision.</w:t>
      </w:r>
    </w:p>
    <w:p w14:paraId="5A47F462" w14:textId="77777777" w:rsidR="000670FD" w:rsidRDefault="002C3138">
      <w:pPr>
        <w:pStyle w:val="Heading2"/>
      </w:pPr>
      <w:bookmarkStart w:id="209" w:name="_Toc240440455"/>
      <w:r>
        <w:t>33.2 Risks, Blockers and Approvals</w:t>
      </w:r>
      <w:bookmarkEnd w:id="209"/>
    </w:p>
    <w:p w14:paraId="15772BDF" w14:textId="77777777" w:rsidR="000670FD" w:rsidRDefault="002C3138">
      <w:pPr>
        <w:pStyle w:val="NCIEBody"/>
      </w:pPr>
      <w:r>
        <w:t>Known risks and any failed or skipped test remain visible in the readiness record rather than hidden by an aggregated 'ready' status; go-live approval is a distinct institutional act (NCIE-008) taken with that risk record in view.</w:t>
      </w:r>
    </w:p>
    <w:p w14:paraId="17DABC71" w14:textId="77777777" w:rsidR="000670FD" w:rsidRDefault="002C3138">
      <w:pPr>
        <w:pStyle w:val="Heading2"/>
      </w:pPr>
      <w:bookmarkStart w:id="210" w:name="_Toc240440456"/>
      <w:r>
        <w:t>33.R  RACI / Control Ownership</w:t>
      </w:r>
      <w:bookmarkEnd w:id="210"/>
    </w:p>
    <w:p w14:paraId="3D7BF7E5" w14:textId="77777777" w:rsidR="000670FD" w:rsidRDefault="002C3138">
      <w:pPr>
        <w:pStyle w:val="NCIEFigureCaption"/>
      </w:pPr>
      <w:r>
        <w:t>Table 40. Chapter 33 RACI / control ownership.</w:t>
      </w:r>
    </w:p>
    <w:tbl>
      <w:tblPr>
        <w:tblW w:w="0" w:type="auto"/>
        <w:tblLook w:val="04A0" w:firstRow="1" w:lastRow="0" w:firstColumn="1" w:lastColumn="0" w:noHBand="0" w:noVBand="1"/>
      </w:tblPr>
      <w:tblGrid>
        <w:gridCol w:w="2007"/>
        <w:gridCol w:w="2007"/>
        <w:gridCol w:w="2007"/>
        <w:gridCol w:w="2007"/>
        <w:gridCol w:w="2007"/>
      </w:tblGrid>
      <w:tr w:rsidR="000670FD" w14:paraId="77FFD6BC" w14:textId="77777777">
        <w:tc>
          <w:tcPr>
            <w:tcW w:w="2007" w:type="dxa"/>
          </w:tcPr>
          <w:p w14:paraId="57E1D28C" w14:textId="77777777" w:rsidR="000670FD" w:rsidRDefault="002C3138">
            <w:r>
              <w:rPr>
                <w:b/>
              </w:rPr>
              <w:t>Function</w:t>
            </w:r>
          </w:p>
        </w:tc>
        <w:tc>
          <w:tcPr>
            <w:tcW w:w="2007" w:type="dxa"/>
          </w:tcPr>
          <w:p w14:paraId="0D573435" w14:textId="77777777" w:rsidR="000670FD" w:rsidRDefault="002C3138">
            <w:r>
              <w:rPr>
                <w:b/>
              </w:rPr>
              <w:t>Accountable (NCIE-008)</w:t>
            </w:r>
          </w:p>
        </w:tc>
        <w:tc>
          <w:tcPr>
            <w:tcW w:w="2007" w:type="dxa"/>
          </w:tcPr>
          <w:p w14:paraId="657A8595" w14:textId="77777777" w:rsidR="000670FD" w:rsidRDefault="002C3138">
            <w:r>
              <w:rPr>
                <w:b/>
              </w:rPr>
              <w:t>Responsible (Operations)</w:t>
            </w:r>
          </w:p>
        </w:tc>
        <w:tc>
          <w:tcPr>
            <w:tcW w:w="2007" w:type="dxa"/>
          </w:tcPr>
          <w:p w14:paraId="2863850A" w14:textId="77777777" w:rsidR="000670FD" w:rsidRDefault="002C3138">
            <w:r>
              <w:rPr>
                <w:b/>
              </w:rPr>
              <w:t>Consulted</w:t>
            </w:r>
          </w:p>
        </w:tc>
        <w:tc>
          <w:tcPr>
            <w:tcW w:w="2007" w:type="dxa"/>
          </w:tcPr>
          <w:p w14:paraId="0CF3974B" w14:textId="77777777" w:rsidR="000670FD" w:rsidRDefault="002C3138">
            <w:r>
              <w:rPr>
                <w:b/>
              </w:rPr>
              <w:t>Informed</w:t>
            </w:r>
          </w:p>
        </w:tc>
      </w:tr>
      <w:tr w:rsidR="000670FD" w14:paraId="2FFF4B55" w14:textId="77777777">
        <w:tc>
          <w:tcPr>
            <w:tcW w:w="2007" w:type="dxa"/>
          </w:tcPr>
          <w:p w14:paraId="2CDDD6DF" w14:textId="77777777" w:rsidR="000670FD" w:rsidRDefault="002C3138">
            <w:r>
              <w:t>Confirm go-live authority/evidence</w:t>
            </w:r>
          </w:p>
        </w:tc>
        <w:tc>
          <w:tcPr>
            <w:tcW w:w="2007" w:type="dxa"/>
          </w:tcPr>
          <w:p w14:paraId="5588E421" w14:textId="77777777" w:rsidR="000670FD" w:rsidRDefault="002C3138">
            <w:r>
              <w:t>Accountable Authority Class (to be assigned)</w:t>
            </w:r>
          </w:p>
        </w:tc>
        <w:tc>
          <w:tcPr>
            <w:tcW w:w="2007" w:type="dxa"/>
          </w:tcPr>
          <w:p w14:paraId="7FA4ABE3" w14:textId="77777777" w:rsidR="000670FD" w:rsidRDefault="002C3138">
            <w:r>
              <w:t>Go-Live Readiness Owner (to be assigned)</w:t>
            </w:r>
          </w:p>
        </w:tc>
        <w:tc>
          <w:tcPr>
            <w:tcW w:w="2007" w:type="dxa"/>
          </w:tcPr>
          <w:p w14:paraId="6B6324DD" w14:textId="77777777" w:rsidR="000670FD" w:rsidRDefault="002C3138">
            <w:r>
              <w:t>NCIE-008/016 owners</w:t>
            </w:r>
          </w:p>
        </w:tc>
        <w:tc>
          <w:tcPr>
            <w:tcW w:w="2007" w:type="dxa"/>
          </w:tcPr>
          <w:p w14:paraId="558A26CC" w14:textId="77777777" w:rsidR="000670FD" w:rsidRDefault="002C3138">
            <w:r>
              <w:t>Assurance/Audit (NCIE-008)</w:t>
            </w:r>
          </w:p>
        </w:tc>
      </w:tr>
    </w:tbl>
    <w:p w14:paraId="6FF9D2F1" w14:textId="77777777" w:rsidR="000670FD" w:rsidRDefault="000670FD"/>
    <w:p w14:paraId="5E1E6A4D" w14:textId="77777777" w:rsidR="000670FD" w:rsidRDefault="002C3138">
      <w:pPr>
        <w:pStyle w:val="Heading2"/>
      </w:pPr>
      <w:bookmarkStart w:id="211" w:name="_Toc240440457"/>
      <w:r>
        <w:t>Human Review Focus</w:t>
      </w:r>
      <w:bookmarkEnd w:id="211"/>
    </w:p>
    <w:p w14:paraId="4FE0E476" w14:textId="77777777" w:rsidR="000670FD" w:rsidRDefault="002C3138">
      <w:pPr>
        <w:pStyle w:val="ListBullet"/>
      </w:pPr>
      <w:r>
        <w:t>[INSTITUTIONAL CONFIRMATION REQUIRED] (Blocking)  HR15-33-1: Confirm go-live authority/evidence.</w:t>
      </w:r>
    </w:p>
    <w:p w14:paraId="01A97091" w14:textId="77777777" w:rsidR="000670FD" w:rsidRDefault="002C3138">
      <w:pPr>
        <w:pStyle w:val="NCIETraceBlock"/>
      </w:pPr>
      <w:r>
        <w:t>Traceability: NCIE-008/016.</w:t>
      </w:r>
    </w:p>
    <w:p w14:paraId="5C501B27" w14:textId="77777777" w:rsidR="000670FD" w:rsidRDefault="002C3138">
      <w:pPr>
        <w:pStyle w:val="NCIEChapterLabel"/>
      </w:pPr>
      <w:r>
        <w:lastRenderedPageBreak/>
        <w:t>NCIE-015 — Chapter 34 Expansion</w:t>
      </w:r>
    </w:p>
    <w:p w14:paraId="082E9505" w14:textId="77777777" w:rsidR="000670FD" w:rsidRDefault="002C3138">
      <w:pPr>
        <w:pStyle w:val="Heading1"/>
      </w:pPr>
      <w:bookmarkStart w:id="212" w:name="_Toc240440458"/>
      <w:r>
        <w:t>DevSecOps / Operations Testing &amp; Game-Day Validation</w:t>
      </w:r>
      <w:bookmarkEnd w:id="212"/>
    </w:p>
    <w:p w14:paraId="7E178454" w14:textId="77777777" w:rsidR="000670FD" w:rsidRDefault="002C3138">
      <w:pPr>
        <w:pStyle w:val="NCIEBody"/>
      </w:pPr>
      <w:r>
        <w:t>Define operational test/exercise classes.</w:t>
      </w:r>
    </w:p>
    <w:p w14:paraId="673C8E76" w14:textId="77777777" w:rsidR="000670FD" w:rsidRDefault="002C3138">
      <w:pPr>
        <w:pStyle w:val="NCIEStatusBlock"/>
      </w:pPr>
      <w:r>
        <w:t>Status: IN DEVELOPMENT — FOR HUMAN REVIEW.</w:t>
      </w:r>
    </w:p>
    <w:p w14:paraId="19324020" w14:textId="77777777" w:rsidR="000670FD" w:rsidRDefault="002C3138">
      <w:pPr>
        <w:pStyle w:val="NCIEUpstreamBlock"/>
      </w:pPr>
      <w:r>
        <w:t>Upstream: NCIE-016/009/014.</w:t>
      </w:r>
    </w:p>
    <w:p w14:paraId="37D2DDBF" w14:textId="77777777" w:rsidR="000670FD" w:rsidRDefault="002C3138">
      <w:pPr>
        <w:pStyle w:val="Heading2"/>
      </w:pPr>
      <w:bookmarkStart w:id="213" w:name="_Toc240440459"/>
      <w:r>
        <w:t>34.0 Salient Things to Note</w:t>
      </w:r>
      <w:bookmarkEnd w:id="213"/>
    </w:p>
    <w:p w14:paraId="2F91C539" w14:textId="77777777" w:rsidR="000670FD" w:rsidRDefault="002C3138">
      <w:pPr>
        <w:pStyle w:val="NCIEBody"/>
      </w:pPr>
      <w:r>
        <w:t>TEST SPECIFIED ≠ TEST EXECUTED; game-day success ≠ proof of every production failure mode — all ten test classes above are SPECIFIED only.</w:t>
      </w:r>
    </w:p>
    <w:p w14:paraId="0647F793" w14:textId="77777777" w:rsidR="000670FD" w:rsidRDefault="002C3138">
      <w:pPr>
        <w:pStyle w:val="Heading2"/>
      </w:pPr>
      <w:bookmarkStart w:id="214" w:name="_Toc240440460"/>
      <w:r>
        <w:t>34.1 Test Class Catalogue</w:t>
      </w:r>
      <w:bookmarkEnd w:id="214"/>
    </w:p>
    <w:p w14:paraId="11F16A0B" w14:textId="77777777" w:rsidR="000670FD" w:rsidRDefault="002C3138">
      <w:pPr>
        <w:pStyle w:val="NCIEBody"/>
      </w:pPr>
      <w:r>
        <w:t>Ten operational test classes are specified: pipeline, deploy/rollback, secret-rotation, failover, restore, incident-response, capacity, containment, drift and game-day. Each states its objective and acceptance basis; TEST SPECIFIED ≠ TEST EXECUTED.</w:t>
      </w:r>
    </w:p>
    <w:p w14:paraId="757DDED7" w14:textId="77777777" w:rsidR="000670FD" w:rsidRDefault="002C3138">
      <w:pPr>
        <w:pStyle w:val="NCIEFigureCaption"/>
      </w:pPr>
      <w:r>
        <w:t>Table 41. DevSecOps/Operations Test-Class Catalogue.</w:t>
      </w:r>
    </w:p>
    <w:tbl>
      <w:tblPr>
        <w:tblW w:w="0" w:type="auto"/>
        <w:tblLook w:val="04A0" w:firstRow="1" w:lastRow="0" w:firstColumn="1" w:lastColumn="0" w:noHBand="0" w:noVBand="1"/>
      </w:tblPr>
      <w:tblGrid>
        <w:gridCol w:w="2509"/>
        <w:gridCol w:w="2712"/>
        <w:gridCol w:w="2509"/>
        <w:gridCol w:w="2509"/>
      </w:tblGrid>
      <w:tr w:rsidR="000670FD" w14:paraId="20DA5CC8" w14:textId="77777777">
        <w:tc>
          <w:tcPr>
            <w:tcW w:w="2509" w:type="dxa"/>
          </w:tcPr>
          <w:p w14:paraId="78DADCCE" w14:textId="77777777" w:rsidR="000670FD" w:rsidRDefault="002C3138">
            <w:r>
              <w:rPr>
                <w:b/>
              </w:rPr>
              <w:t>Test Class</w:t>
            </w:r>
          </w:p>
        </w:tc>
        <w:tc>
          <w:tcPr>
            <w:tcW w:w="2509" w:type="dxa"/>
          </w:tcPr>
          <w:p w14:paraId="7F55D107" w14:textId="77777777" w:rsidR="000670FD" w:rsidRDefault="002C3138">
            <w:r>
              <w:rPr>
                <w:b/>
              </w:rPr>
              <w:t>Objective</w:t>
            </w:r>
          </w:p>
        </w:tc>
        <w:tc>
          <w:tcPr>
            <w:tcW w:w="2509" w:type="dxa"/>
          </w:tcPr>
          <w:p w14:paraId="1A410609" w14:textId="77777777" w:rsidR="000670FD" w:rsidRDefault="002C3138">
            <w:r>
              <w:rPr>
                <w:b/>
              </w:rPr>
              <w:t>Acceptance Basis</w:t>
            </w:r>
          </w:p>
        </w:tc>
        <w:tc>
          <w:tcPr>
            <w:tcW w:w="2509" w:type="dxa"/>
          </w:tcPr>
          <w:p w14:paraId="4B9150EC" w14:textId="77777777" w:rsidR="000670FD" w:rsidRDefault="002C3138">
            <w:r>
              <w:rPr>
                <w:b/>
              </w:rPr>
              <w:t>Status</w:t>
            </w:r>
          </w:p>
        </w:tc>
      </w:tr>
      <w:tr w:rsidR="000670FD" w14:paraId="15F9027E" w14:textId="77777777">
        <w:tc>
          <w:tcPr>
            <w:tcW w:w="2509" w:type="dxa"/>
          </w:tcPr>
          <w:p w14:paraId="74261F79" w14:textId="77777777" w:rsidR="000670FD" w:rsidRDefault="002C3138">
            <w:r>
              <w:t>Pipeline</w:t>
            </w:r>
          </w:p>
        </w:tc>
        <w:tc>
          <w:tcPr>
            <w:tcW w:w="2509" w:type="dxa"/>
          </w:tcPr>
          <w:p w14:paraId="75925559" w14:textId="77777777" w:rsidR="000670FD" w:rsidRDefault="002C3138">
            <w:r>
              <w:t>Verify CI gates correctly block a non-compliant build (Ch.7)</w:t>
            </w:r>
          </w:p>
        </w:tc>
        <w:tc>
          <w:tcPr>
            <w:tcW w:w="2509" w:type="dxa"/>
          </w:tcPr>
          <w:p w14:paraId="09E122DC" w14:textId="77777777" w:rsidR="000670FD" w:rsidRDefault="002C3138">
            <w:r>
              <w:t>Negative-test gate-failure suite</w:t>
            </w:r>
          </w:p>
        </w:tc>
        <w:tc>
          <w:tcPr>
            <w:tcW w:w="2509" w:type="dxa"/>
          </w:tcPr>
          <w:p w14:paraId="1D02F836" w14:textId="77777777" w:rsidR="000670FD" w:rsidRDefault="002C3138">
            <w:r>
              <w:t>SPECIFIED</w:t>
            </w:r>
          </w:p>
        </w:tc>
      </w:tr>
      <w:tr w:rsidR="000670FD" w14:paraId="6D3B5405" w14:textId="77777777">
        <w:tc>
          <w:tcPr>
            <w:tcW w:w="2509" w:type="dxa"/>
          </w:tcPr>
          <w:p w14:paraId="0CE14B35" w14:textId="77777777" w:rsidR="000670FD" w:rsidRDefault="002C3138">
            <w:r>
              <w:t>Deploy/rollback</w:t>
            </w:r>
          </w:p>
        </w:tc>
        <w:tc>
          <w:tcPr>
            <w:tcW w:w="2509" w:type="dxa"/>
          </w:tcPr>
          <w:p w14:paraId="3A0EE2E8" w14:textId="77777777" w:rsidR="000670FD" w:rsidRDefault="002C3138">
            <w:r>
              <w:t>Verify deployment and rollback trigger behave per Table 11 (Ch.8)</w:t>
            </w:r>
          </w:p>
        </w:tc>
        <w:tc>
          <w:tcPr>
            <w:tcW w:w="2509" w:type="dxa"/>
          </w:tcPr>
          <w:p w14:paraId="6823B007" w14:textId="77777777" w:rsidR="000670FD" w:rsidRDefault="002C3138">
            <w:r>
              <w:t>Deploy-then-rollback drill</w:t>
            </w:r>
          </w:p>
        </w:tc>
        <w:tc>
          <w:tcPr>
            <w:tcW w:w="2509" w:type="dxa"/>
          </w:tcPr>
          <w:p w14:paraId="3C24DCE7" w14:textId="77777777" w:rsidR="000670FD" w:rsidRDefault="002C3138">
            <w:r>
              <w:t>SPECIFIED</w:t>
            </w:r>
          </w:p>
        </w:tc>
      </w:tr>
      <w:tr w:rsidR="000670FD" w14:paraId="4692E554" w14:textId="77777777">
        <w:tc>
          <w:tcPr>
            <w:tcW w:w="2509" w:type="dxa"/>
          </w:tcPr>
          <w:p w14:paraId="1813364F" w14:textId="77777777" w:rsidR="000670FD" w:rsidRDefault="002C3138">
            <w:r>
              <w:t>Secret rotation</w:t>
            </w:r>
          </w:p>
        </w:tc>
        <w:tc>
          <w:tcPr>
            <w:tcW w:w="2509" w:type="dxa"/>
          </w:tcPr>
          <w:p w14:paraId="34173D28" w14:textId="77777777" w:rsidR="000670FD" w:rsidRDefault="002C3138">
            <w:r>
              <w:t>Verify rotation completes without workload disruption (Ch.14)</w:t>
            </w:r>
          </w:p>
        </w:tc>
        <w:tc>
          <w:tcPr>
            <w:tcW w:w="2509" w:type="dxa"/>
          </w:tcPr>
          <w:p w14:paraId="7A91F3CE" w14:textId="77777777" w:rsidR="000670FD" w:rsidRDefault="002C3138">
            <w:r>
              <w:t>Rotation drill with workload health check</w:t>
            </w:r>
          </w:p>
        </w:tc>
        <w:tc>
          <w:tcPr>
            <w:tcW w:w="2509" w:type="dxa"/>
          </w:tcPr>
          <w:p w14:paraId="4C432297" w14:textId="77777777" w:rsidR="000670FD" w:rsidRDefault="002C3138">
            <w:r>
              <w:t>SPECIFIED</w:t>
            </w:r>
          </w:p>
        </w:tc>
      </w:tr>
      <w:tr w:rsidR="000670FD" w14:paraId="132D5AD8" w14:textId="77777777">
        <w:tc>
          <w:tcPr>
            <w:tcW w:w="2509" w:type="dxa"/>
          </w:tcPr>
          <w:p w14:paraId="0C74A5A1" w14:textId="77777777" w:rsidR="000670FD" w:rsidRDefault="002C3138">
            <w:r>
              <w:t>Failover</w:t>
            </w:r>
          </w:p>
        </w:tc>
        <w:tc>
          <w:tcPr>
            <w:tcW w:w="2509" w:type="dxa"/>
          </w:tcPr>
          <w:p w14:paraId="7202CA5B" w14:textId="77777777" w:rsidR="000670FD" w:rsidRDefault="002C3138">
            <w:r>
              <w:t>Verify cross-site failover/fencing behavior (Ch.28)</w:t>
            </w:r>
          </w:p>
        </w:tc>
        <w:tc>
          <w:tcPr>
            <w:tcW w:w="2509" w:type="dxa"/>
          </w:tcPr>
          <w:p w14:paraId="701A0017" w14:textId="77777777" w:rsidR="000670FD" w:rsidRDefault="002C3138">
            <w:r>
              <w:t>DR-drill scenario results</w:t>
            </w:r>
          </w:p>
        </w:tc>
        <w:tc>
          <w:tcPr>
            <w:tcW w:w="2509" w:type="dxa"/>
          </w:tcPr>
          <w:p w14:paraId="30825616" w14:textId="77777777" w:rsidR="000670FD" w:rsidRDefault="002C3138">
            <w:r>
              <w:t>SPECIFIED</w:t>
            </w:r>
          </w:p>
        </w:tc>
      </w:tr>
      <w:tr w:rsidR="000670FD" w14:paraId="7388706C" w14:textId="77777777">
        <w:tc>
          <w:tcPr>
            <w:tcW w:w="2509" w:type="dxa"/>
          </w:tcPr>
          <w:p w14:paraId="4E02C392" w14:textId="77777777" w:rsidR="000670FD" w:rsidRDefault="002C3138">
            <w:r>
              <w:t>Restore</w:t>
            </w:r>
          </w:p>
        </w:tc>
        <w:tc>
          <w:tcPr>
            <w:tcW w:w="2509" w:type="dxa"/>
          </w:tcPr>
          <w:p w14:paraId="5B158D3B" w14:textId="77777777" w:rsidR="000670FD" w:rsidRDefault="002C3138">
            <w:r>
              <w:t>Verify restore reconciles current state before serving (Ch.27)</w:t>
            </w:r>
          </w:p>
        </w:tc>
        <w:tc>
          <w:tcPr>
            <w:tcW w:w="2509" w:type="dxa"/>
          </w:tcPr>
          <w:p w14:paraId="64D7FE6D" w14:textId="77777777" w:rsidR="000670FD" w:rsidRDefault="002C3138">
            <w:r>
              <w:t>Restore-validation checklist</w:t>
            </w:r>
          </w:p>
        </w:tc>
        <w:tc>
          <w:tcPr>
            <w:tcW w:w="2509" w:type="dxa"/>
          </w:tcPr>
          <w:p w14:paraId="4D488E50" w14:textId="77777777" w:rsidR="000670FD" w:rsidRDefault="002C3138">
            <w:r>
              <w:t>SPECIFIED</w:t>
            </w:r>
          </w:p>
        </w:tc>
      </w:tr>
      <w:tr w:rsidR="000670FD" w14:paraId="7CB703AA" w14:textId="77777777">
        <w:tc>
          <w:tcPr>
            <w:tcW w:w="2509" w:type="dxa"/>
          </w:tcPr>
          <w:p w14:paraId="544DC583" w14:textId="77777777" w:rsidR="000670FD" w:rsidRDefault="002C3138">
            <w:r>
              <w:t>Incident response</w:t>
            </w:r>
          </w:p>
        </w:tc>
        <w:tc>
          <w:tcPr>
            <w:tcW w:w="2509" w:type="dxa"/>
          </w:tcPr>
          <w:p w14:paraId="469F0A2E" w14:textId="77777777" w:rsidR="000670FD" w:rsidRDefault="002C3138">
            <w:r>
              <w:t>Verify declaration/triage/command roles execute per Table 28 (Ch.23)</w:t>
            </w:r>
          </w:p>
        </w:tc>
        <w:tc>
          <w:tcPr>
            <w:tcW w:w="2509" w:type="dxa"/>
          </w:tcPr>
          <w:p w14:paraId="5E566D83" w14:textId="77777777" w:rsidR="000670FD" w:rsidRDefault="002C3138">
            <w:r>
              <w:t>Tabletop or live incident simulation</w:t>
            </w:r>
          </w:p>
        </w:tc>
        <w:tc>
          <w:tcPr>
            <w:tcW w:w="2509" w:type="dxa"/>
          </w:tcPr>
          <w:p w14:paraId="34B41C86" w14:textId="77777777" w:rsidR="000670FD" w:rsidRDefault="002C3138">
            <w:r>
              <w:t>SPECIFIED</w:t>
            </w:r>
          </w:p>
        </w:tc>
      </w:tr>
      <w:tr w:rsidR="000670FD" w14:paraId="5735C7F2" w14:textId="77777777">
        <w:tc>
          <w:tcPr>
            <w:tcW w:w="2509" w:type="dxa"/>
          </w:tcPr>
          <w:p w14:paraId="14147970" w14:textId="77777777" w:rsidR="000670FD" w:rsidRDefault="002C3138">
            <w:r>
              <w:t>Capacity</w:t>
            </w:r>
          </w:p>
        </w:tc>
        <w:tc>
          <w:tcPr>
            <w:tcW w:w="2509" w:type="dxa"/>
          </w:tcPr>
          <w:p w14:paraId="708367B8" w14:textId="77777777" w:rsidR="000670FD" w:rsidRDefault="002C3138">
            <w:r>
              <w:t>Verify scaling policy behaves under load without breaching sovereignty (Ch.26)</w:t>
            </w:r>
          </w:p>
        </w:tc>
        <w:tc>
          <w:tcPr>
            <w:tcW w:w="2509" w:type="dxa"/>
          </w:tcPr>
          <w:p w14:paraId="7C2EFA39" w14:textId="77777777" w:rsidR="000670FD" w:rsidRDefault="002C3138">
            <w:r>
              <w:t>Load/scale test suite</w:t>
            </w:r>
          </w:p>
        </w:tc>
        <w:tc>
          <w:tcPr>
            <w:tcW w:w="2509" w:type="dxa"/>
          </w:tcPr>
          <w:p w14:paraId="31424AA1" w14:textId="77777777" w:rsidR="000670FD" w:rsidRDefault="002C3138">
            <w:r>
              <w:t>SPECIFIED</w:t>
            </w:r>
          </w:p>
        </w:tc>
      </w:tr>
      <w:tr w:rsidR="000670FD" w14:paraId="50778838" w14:textId="77777777">
        <w:tc>
          <w:tcPr>
            <w:tcW w:w="2509" w:type="dxa"/>
          </w:tcPr>
          <w:p w14:paraId="4544775D" w14:textId="77777777" w:rsidR="000670FD" w:rsidRDefault="002C3138">
            <w:r>
              <w:t>Containment</w:t>
            </w:r>
          </w:p>
        </w:tc>
        <w:tc>
          <w:tcPr>
            <w:tcW w:w="2509" w:type="dxa"/>
          </w:tcPr>
          <w:p w14:paraId="6EA40C90" w14:textId="77777777" w:rsidR="000670FD" w:rsidRDefault="002C3138">
            <w:r>
              <w:t>Verify security containment handoff preserves Evidence (Ch.30)</w:t>
            </w:r>
          </w:p>
        </w:tc>
        <w:tc>
          <w:tcPr>
            <w:tcW w:w="2509" w:type="dxa"/>
          </w:tcPr>
          <w:p w14:paraId="2682F217" w14:textId="77777777" w:rsidR="000670FD" w:rsidRDefault="002C3138">
            <w:r>
              <w:t>Containment-drill scenario</w:t>
            </w:r>
          </w:p>
        </w:tc>
        <w:tc>
          <w:tcPr>
            <w:tcW w:w="2509" w:type="dxa"/>
          </w:tcPr>
          <w:p w14:paraId="088E26EA" w14:textId="77777777" w:rsidR="000670FD" w:rsidRDefault="002C3138">
            <w:r>
              <w:t>SPECIFIED</w:t>
            </w:r>
          </w:p>
        </w:tc>
      </w:tr>
      <w:tr w:rsidR="000670FD" w14:paraId="7932B37D" w14:textId="77777777">
        <w:tc>
          <w:tcPr>
            <w:tcW w:w="2509" w:type="dxa"/>
          </w:tcPr>
          <w:p w14:paraId="14B1A270" w14:textId="77777777" w:rsidR="000670FD" w:rsidRDefault="002C3138">
            <w:r>
              <w:t>Drift</w:t>
            </w:r>
          </w:p>
        </w:tc>
        <w:tc>
          <w:tcPr>
            <w:tcW w:w="2509" w:type="dxa"/>
          </w:tcPr>
          <w:p w14:paraId="7DB17135" w14:textId="77777777" w:rsidR="000670FD" w:rsidRDefault="002C3138">
            <w:r>
              <w:t>Verify drift detection and governed repair approval work end-to-end (Ch.32)</w:t>
            </w:r>
          </w:p>
        </w:tc>
        <w:tc>
          <w:tcPr>
            <w:tcW w:w="2509" w:type="dxa"/>
          </w:tcPr>
          <w:p w14:paraId="1B510C3F" w14:textId="77777777" w:rsidR="000670FD" w:rsidRDefault="002C3138">
            <w:r>
              <w:t>Deliberate-drift detection test</w:t>
            </w:r>
          </w:p>
        </w:tc>
        <w:tc>
          <w:tcPr>
            <w:tcW w:w="2509" w:type="dxa"/>
          </w:tcPr>
          <w:p w14:paraId="0F4F8875" w14:textId="77777777" w:rsidR="000670FD" w:rsidRDefault="002C3138">
            <w:r>
              <w:t>SPECIFIED</w:t>
            </w:r>
          </w:p>
        </w:tc>
      </w:tr>
      <w:tr w:rsidR="000670FD" w14:paraId="7F408235" w14:textId="77777777">
        <w:tc>
          <w:tcPr>
            <w:tcW w:w="2509" w:type="dxa"/>
          </w:tcPr>
          <w:p w14:paraId="291CAB16" w14:textId="77777777" w:rsidR="000670FD" w:rsidRDefault="002C3138">
            <w:r>
              <w:t>Game-day</w:t>
            </w:r>
          </w:p>
        </w:tc>
        <w:tc>
          <w:tcPr>
            <w:tcW w:w="2509" w:type="dxa"/>
          </w:tcPr>
          <w:p w14:paraId="4BDC3B64" w14:textId="77777777" w:rsidR="000670FD" w:rsidRDefault="002C3138">
            <w:r>
              <w:t>Verify combined failure-mode resilience under a controlled exercise</w:t>
            </w:r>
          </w:p>
        </w:tc>
        <w:tc>
          <w:tcPr>
            <w:tcW w:w="2509" w:type="dxa"/>
          </w:tcPr>
          <w:p w14:paraId="5ADF4158" w14:textId="77777777" w:rsidR="000670FD" w:rsidRDefault="002C3138">
            <w:r>
              <w:t>Game-day exercise report</w:t>
            </w:r>
          </w:p>
        </w:tc>
        <w:tc>
          <w:tcPr>
            <w:tcW w:w="2509" w:type="dxa"/>
          </w:tcPr>
          <w:p w14:paraId="41DABAE4" w14:textId="77777777" w:rsidR="000670FD" w:rsidRDefault="002C3138">
            <w:r>
              <w:t>SPECIFIED</w:t>
            </w:r>
          </w:p>
        </w:tc>
      </w:tr>
    </w:tbl>
    <w:p w14:paraId="68D03319" w14:textId="77777777" w:rsidR="000670FD" w:rsidRDefault="000670FD"/>
    <w:p w14:paraId="16452C10" w14:textId="77777777" w:rsidR="000670FD" w:rsidRDefault="002C3138">
      <w:pPr>
        <w:pStyle w:val="Heading2"/>
      </w:pPr>
      <w:bookmarkStart w:id="215" w:name="_Toc240440461"/>
      <w:r>
        <w:t>34.2 Test-Status Integrity (directive item 65)</w:t>
      </w:r>
      <w:bookmarkEnd w:id="215"/>
    </w:p>
    <w:p w14:paraId="76B81D74" w14:textId="77777777" w:rsidR="000670FD" w:rsidRDefault="002C3138">
      <w:pPr>
        <w:pStyle w:val="NCIEBody"/>
      </w:pPr>
      <w:r>
        <w:t>This chapter distinguishes TEST SPECIFIED, IMPLEMENTATION EVIDENCE AVAILABLE, TEST EXECUTED, TEST PASSED, GAME-DAY/RECOVERY VALIDATED and HUMAN/PRODUCTION ACCEPTANCE as six distinct states; every test class above is SPECIFIED only. Game-day success ≠ proof of every production failure mode — a passed exercise validates the exercised scenario, not every possible failure.</w:t>
      </w:r>
    </w:p>
    <w:p w14:paraId="104EDB76" w14:textId="77777777" w:rsidR="000670FD" w:rsidRDefault="002C3138">
      <w:pPr>
        <w:pStyle w:val="Heading2"/>
      </w:pPr>
      <w:bookmarkStart w:id="216" w:name="_Toc240440462"/>
      <w:r>
        <w:t>34.R  RACI / Control Ownership</w:t>
      </w:r>
      <w:bookmarkEnd w:id="216"/>
    </w:p>
    <w:p w14:paraId="3C45FC22" w14:textId="77777777" w:rsidR="000670FD" w:rsidRDefault="002C3138">
      <w:pPr>
        <w:pStyle w:val="NCIEFigureCaption"/>
      </w:pPr>
      <w:r>
        <w:t>Table 42. Chapter 34 RACI / control ownership.</w:t>
      </w:r>
    </w:p>
    <w:tbl>
      <w:tblPr>
        <w:tblW w:w="0" w:type="auto"/>
        <w:tblLook w:val="04A0" w:firstRow="1" w:lastRow="0" w:firstColumn="1" w:lastColumn="0" w:noHBand="0" w:noVBand="1"/>
      </w:tblPr>
      <w:tblGrid>
        <w:gridCol w:w="2059"/>
        <w:gridCol w:w="2007"/>
        <w:gridCol w:w="2007"/>
        <w:gridCol w:w="2007"/>
        <w:gridCol w:w="2007"/>
      </w:tblGrid>
      <w:tr w:rsidR="000670FD" w14:paraId="21233015" w14:textId="77777777">
        <w:tc>
          <w:tcPr>
            <w:tcW w:w="2007" w:type="dxa"/>
          </w:tcPr>
          <w:p w14:paraId="63E67C04" w14:textId="77777777" w:rsidR="000670FD" w:rsidRDefault="002C3138">
            <w:r>
              <w:rPr>
                <w:b/>
              </w:rPr>
              <w:t>Function</w:t>
            </w:r>
          </w:p>
        </w:tc>
        <w:tc>
          <w:tcPr>
            <w:tcW w:w="2007" w:type="dxa"/>
          </w:tcPr>
          <w:p w14:paraId="1C30933A" w14:textId="77777777" w:rsidR="000670FD" w:rsidRDefault="002C3138">
            <w:r>
              <w:rPr>
                <w:b/>
              </w:rPr>
              <w:t>Accountable (NCIE-008)</w:t>
            </w:r>
          </w:p>
        </w:tc>
        <w:tc>
          <w:tcPr>
            <w:tcW w:w="2007" w:type="dxa"/>
          </w:tcPr>
          <w:p w14:paraId="0E8CCF85" w14:textId="77777777" w:rsidR="000670FD" w:rsidRDefault="002C3138">
            <w:r>
              <w:rPr>
                <w:b/>
              </w:rPr>
              <w:t>Responsible (Operations)</w:t>
            </w:r>
          </w:p>
        </w:tc>
        <w:tc>
          <w:tcPr>
            <w:tcW w:w="2007" w:type="dxa"/>
          </w:tcPr>
          <w:p w14:paraId="4B01E4AD" w14:textId="77777777" w:rsidR="000670FD" w:rsidRDefault="002C3138">
            <w:r>
              <w:rPr>
                <w:b/>
              </w:rPr>
              <w:t>Consulted</w:t>
            </w:r>
          </w:p>
        </w:tc>
        <w:tc>
          <w:tcPr>
            <w:tcW w:w="2007" w:type="dxa"/>
          </w:tcPr>
          <w:p w14:paraId="22AEA601" w14:textId="77777777" w:rsidR="000670FD" w:rsidRDefault="002C3138">
            <w:r>
              <w:rPr>
                <w:b/>
              </w:rPr>
              <w:t>Informed</w:t>
            </w:r>
          </w:p>
        </w:tc>
      </w:tr>
      <w:tr w:rsidR="000670FD" w14:paraId="623E2D3B" w14:textId="77777777">
        <w:tc>
          <w:tcPr>
            <w:tcW w:w="2007" w:type="dxa"/>
          </w:tcPr>
          <w:p w14:paraId="5DF8668D" w14:textId="77777777" w:rsidR="000670FD" w:rsidRDefault="002C3138">
            <w:r>
              <w:t>Confirm test acceptance/cadence</w:t>
            </w:r>
          </w:p>
        </w:tc>
        <w:tc>
          <w:tcPr>
            <w:tcW w:w="2007" w:type="dxa"/>
          </w:tcPr>
          <w:p w14:paraId="1D830FA8" w14:textId="77777777" w:rsidR="000670FD" w:rsidRDefault="002C3138">
            <w:r>
              <w:t>Accountable Authority Class (to be assigned)</w:t>
            </w:r>
          </w:p>
        </w:tc>
        <w:tc>
          <w:tcPr>
            <w:tcW w:w="2007" w:type="dxa"/>
          </w:tcPr>
          <w:p w14:paraId="47FC711A" w14:textId="77777777" w:rsidR="000670FD" w:rsidRDefault="002C3138">
            <w:r>
              <w:t>Operations Test Owner (to be assigned)</w:t>
            </w:r>
          </w:p>
        </w:tc>
        <w:tc>
          <w:tcPr>
            <w:tcW w:w="2007" w:type="dxa"/>
          </w:tcPr>
          <w:p w14:paraId="3A8BE0D1" w14:textId="77777777" w:rsidR="000670FD" w:rsidRDefault="002C3138">
            <w:r>
              <w:t>NCIE-009/014/016 owners</w:t>
            </w:r>
          </w:p>
        </w:tc>
        <w:tc>
          <w:tcPr>
            <w:tcW w:w="2007" w:type="dxa"/>
          </w:tcPr>
          <w:p w14:paraId="233C7AC2" w14:textId="77777777" w:rsidR="000670FD" w:rsidRDefault="002C3138">
            <w:r>
              <w:t>Assurance/Audit (NCIE-008)</w:t>
            </w:r>
          </w:p>
        </w:tc>
      </w:tr>
    </w:tbl>
    <w:p w14:paraId="065A1896" w14:textId="77777777" w:rsidR="000670FD" w:rsidRDefault="000670FD"/>
    <w:p w14:paraId="496DF866" w14:textId="77777777" w:rsidR="000670FD" w:rsidRDefault="002C3138">
      <w:pPr>
        <w:pStyle w:val="Heading2"/>
      </w:pPr>
      <w:bookmarkStart w:id="217" w:name="_Toc240440463"/>
      <w:r>
        <w:t>Human Review Focus</w:t>
      </w:r>
      <w:bookmarkEnd w:id="217"/>
    </w:p>
    <w:p w14:paraId="1ADF4CF4" w14:textId="77777777" w:rsidR="000670FD" w:rsidRDefault="002C3138">
      <w:pPr>
        <w:pStyle w:val="ListBullet"/>
      </w:pPr>
      <w:r>
        <w:t>[INSTITUTIONAL CONFIRMATION REQUIRED] (Blocking)  HR15-34-1: Confirm test acceptance/cadence.</w:t>
      </w:r>
    </w:p>
    <w:p w14:paraId="0397F5B3" w14:textId="77777777" w:rsidR="000670FD" w:rsidRDefault="002C3138">
      <w:pPr>
        <w:pStyle w:val="NCIETraceBlock"/>
      </w:pPr>
      <w:r>
        <w:t>Traceability: NCIE-016/009/014.</w:t>
      </w:r>
    </w:p>
    <w:p w14:paraId="77B98B52" w14:textId="77777777" w:rsidR="000670FD" w:rsidRDefault="002C3138">
      <w:pPr>
        <w:pStyle w:val="NCIEChapterLabel"/>
      </w:pPr>
      <w:r>
        <w:lastRenderedPageBreak/>
        <w:t>NCIE-015 — Chapter 35 Expansion</w:t>
      </w:r>
    </w:p>
    <w:p w14:paraId="2422CAF1" w14:textId="77777777" w:rsidR="000670FD" w:rsidRDefault="002C3138">
      <w:pPr>
        <w:pStyle w:val="Heading1"/>
      </w:pPr>
      <w:bookmarkStart w:id="218" w:name="_Toc240440464"/>
      <w:r>
        <w:t>Human Review Register &amp; Open Operations Decisions</w:t>
      </w:r>
      <w:bookmarkEnd w:id="218"/>
    </w:p>
    <w:p w14:paraId="65D046A8" w14:textId="77777777" w:rsidR="000670FD" w:rsidRDefault="002C3138">
      <w:pPr>
        <w:pStyle w:val="NCIEBody"/>
      </w:pPr>
      <w:r>
        <w:t>Consolidate every unresolved operations decision exposed across Chapters 1-34 and Chapter 36 into one register: deduplicated, consistently classified, each stating precisely what it blocks. No item here manufactures closure of a decision the approved upstream chain, the approved NCIE-008–014 governance, security, persistence and domain-business layers, or the approved NCIE-015 Skeletal v0.1 does not itself settle.</w:t>
      </w:r>
    </w:p>
    <w:p w14:paraId="02338356" w14:textId="77777777" w:rsidR="000670FD" w:rsidRDefault="002C3138">
      <w:pPr>
        <w:pStyle w:val="NCIEStatusBlock"/>
      </w:pPr>
      <w:r>
        <w:t>Status: IN DEVELOPMENT — FOR HUMAN REVIEW.</w:t>
      </w:r>
    </w:p>
    <w:p w14:paraId="0D4227BA" w14:textId="77777777" w:rsidR="000670FD" w:rsidRDefault="002C3138">
      <w:pPr>
        <w:pStyle w:val="NCIEUpstreamBlock"/>
      </w:pPr>
      <w:r>
        <w:t>Upstream: NCIE-008–014 Human Review registers, plus operations-specific unresolved items from Chapters 1-34.</w:t>
      </w:r>
    </w:p>
    <w:p w14:paraId="3DFAC7DD" w14:textId="77777777" w:rsidR="000670FD" w:rsidRDefault="002C3138">
      <w:pPr>
        <w:pStyle w:val="Heading2"/>
      </w:pPr>
      <w:bookmarkStart w:id="219" w:name="_Toc240440465"/>
      <w:r>
        <w:t>35.0 Salient Things to Note</w:t>
      </w:r>
      <w:bookmarkEnd w:id="219"/>
    </w:p>
    <w:p w14:paraId="58D24A15" w14:textId="77777777" w:rsidR="000670FD" w:rsidRDefault="002C3138">
      <w:pPr>
        <w:pStyle w:val="NCIEBody"/>
      </w:pPr>
      <w:r>
        <w:t>Do not invent products, SLOs, RPO/RTO, on-call models, windows or runbook authority; precise blocking scope required.</w:t>
      </w:r>
    </w:p>
    <w:p w14:paraId="1670EC43" w14:textId="77777777" w:rsidR="000670FD" w:rsidRDefault="002C3138">
      <w:pPr>
        <w:pStyle w:val="Heading2"/>
      </w:pPr>
      <w:bookmarkStart w:id="220" w:name="_Toc240440466"/>
      <w:r>
        <w:t>35.1 Purpose</w:t>
      </w:r>
      <w:bookmarkEnd w:id="220"/>
    </w:p>
    <w:p w14:paraId="052477A6" w14:textId="77777777" w:rsidR="000670FD" w:rsidRDefault="002C3138">
      <w:pPr>
        <w:pStyle w:val="NCIEBody"/>
      </w:pPr>
      <w:r>
        <w:t>This register exists so that no unresolved operations decision is silently settled by expansion prose, and so that no chapter's own Human Review Focus item is left outside the register it is meant to feed — a defect found and corrected in the companion NCIE-008 v1.0 document's initial build. Every item from Chapters 1-34 below was extracted programmatically from that chapter's own Human Review Focus section (§35.4). Chapter 35's own item (HR15-35-1) and Chapter 36's own item (HR15-36-1) are each defined onc</w:t>
      </w:r>
      <w:r>
        <w:t>e as a fixed value and rendered identically both here and in their own chapter's Human Review Focus bullet, so neither can be omitted from the register or drift from the bullet that also states it.</w:t>
      </w:r>
    </w:p>
    <w:p w14:paraId="630EBC59" w14:textId="77777777" w:rsidR="000670FD" w:rsidRDefault="002C3138">
      <w:pPr>
        <w:pStyle w:val="Heading2"/>
      </w:pPr>
      <w:bookmarkStart w:id="221" w:name="_Toc240440467"/>
      <w:r>
        <w:t>35.2 Summary</w:t>
      </w:r>
      <w:bookmarkEnd w:id="221"/>
    </w:p>
    <w:p w14:paraId="475C8024" w14:textId="77777777" w:rsidR="000670FD" w:rsidRDefault="002C3138">
      <w:pPr>
        <w:pStyle w:val="NCIEFigureCaption"/>
      </w:pPr>
      <w:r>
        <w:t>Table 43. Human Review Register summary (mechanically computed).</w:t>
      </w:r>
    </w:p>
    <w:tbl>
      <w:tblPr>
        <w:tblW w:w="0" w:type="auto"/>
        <w:tblLook w:val="04A0" w:firstRow="1" w:lastRow="0" w:firstColumn="1" w:lastColumn="0" w:noHBand="0" w:noVBand="1"/>
      </w:tblPr>
      <w:tblGrid>
        <w:gridCol w:w="5018"/>
        <w:gridCol w:w="5018"/>
      </w:tblGrid>
      <w:tr w:rsidR="000670FD" w14:paraId="130EA336" w14:textId="77777777">
        <w:tc>
          <w:tcPr>
            <w:tcW w:w="5018" w:type="dxa"/>
          </w:tcPr>
          <w:p w14:paraId="42ACCECD" w14:textId="77777777" w:rsidR="000670FD" w:rsidRDefault="002C3138">
            <w:r>
              <w:rPr>
                <w:b/>
              </w:rPr>
              <w:t>Classification</w:t>
            </w:r>
          </w:p>
        </w:tc>
        <w:tc>
          <w:tcPr>
            <w:tcW w:w="5018" w:type="dxa"/>
          </w:tcPr>
          <w:p w14:paraId="7A86739F" w14:textId="77777777" w:rsidR="000670FD" w:rsidRDefault="002C3138">
            <w:r>
              <w:rPr>
                <w:b/>
              </w:rPr>
              <w:t>Count</w:t>
            </w:r>
          </w:p>
        </w:tc>
      </w:tr>
      <w:tr w:rsidR="000670FD" w14:paraId="452D1A9F" w14:textId="77777777">
        <w:tc>
          <w:tcPr>
            <w:tcW w:w="5018" w:type="dxa"/>
          </w:tcPr>
          <w:p w14:paraId="3397F941" w14:textId="77777777" w:rsidR="000670FD" w:rsidRDefault="002C3138">
            <w:r>
              <w:t>ENGINEERING/INFRASTRUCTURE DISCOVERY REQUIRED</w:t>
            </w:r>
          </w:p>
        </w:tc>
        <w:tc>
          <w:tcPr>
            <w:tcW w:w="5018" w:type="dxa"/>
          </w:tcPr>
          <w:p w14:paraId="6841F3A6" w14:textId="77777777" w:rsidR="000670FD" w:rsidRDefault="002C3138">
            <w:r>
              <w:t>8</w:t>
            </w:r>
          </w:p>
        </w:tc>
      </w:tr>
      <w:tr w:rsidR="000670FD" w14:paraId="67CCAE56" w14:textId="77777777">
        <w:tc>
          <w:tcPr>
            <w:tcW w:w="5018" w:type="dxa"/>
          </w:tcPr>
          <w:p w14:paraId="6E630E24" w14:textId="77777777" w:rsidR="000670FD" w:rsidRDefault="002C3138">
            <w:r>
              <w:t>INSTITUTIONAL CONFIRMATION REQUIRED</w:t>
            </w:r>
          </w:p>
        </w:tc>
        <w:tc>
          <w:tcPr>
            <w:tcW w:w="5018" w:type="dxa"/>
          </w:tcPr>
          <w:p w14:paraId="692266BF" w14:textId="77777777" w:rsidR="000670FD" w:rsidRDefault="002C3138">
            <w:r>
              <w:t>17</w:t>
            </w:r>
          </w:p>
        </w:tc>
      </w:tr>
      <w:tr w:rsidR="000670FD" w14:paraId="0D3AB995" w14:textId="77777777">
        <w:tc>
          <w:tcPr>
            <w:tcW w:w="5018" w:type="dxa"/>
          </w:tcPr>
          <w:p w14:paraId="32490A3C" w14:textId="77777777" w:rsidR="000670FD" w:rsidRDefault="002C3138">
            <w:r>
              <w:t>LEGAL/POLICY CONFIRMATION REQUIRED</w:t>
            </w:r>
          </w:p>
        </w:tc>
        <w:tc>
          <w:tcPr>
            <w:tcW w:w="5018" w:type="dxa"/>
          </w:tcPr>
          <w:p w14:paraId="371A7657" w14:textId="77777777" w:rsidR="000670FD" w:rsidRDefault="002C3138">
            <w:r>
              <w:t>1</w:t>
            </w:r>
          </w:p>
        </w:tc>
      </w:tr>
      <w:tr w:rsidR="000670FD" w14:paraId="6E1D2D89" w14:textId="77777777">
        <w:tc>
          <w:tcPr>
            <w:tcW w:w="5018" w:type="dxa"/>
          </w:tcPr>
          <w:p w14:paraId="20EE31AB" w14:textId="77777777" w:rsidR="000670FD" w:rsidRDefault="002C3138">
            <w:r>
              <w:t>RESOLVED BY UPSTREAM BASELINE</w:t>
            </w:r>
          </w:p>
        </w:tc>
        <w:tc>
          <w:tcPr>
            <w:tcW w:w="5018" w:type="dxa"/>
          </w:tcPr>
          <w:p w14:paraId="6CF42ADC" w14:textId="77777777" w:rsidR="000670FD" w:rsidRDefault="002C3138">
            <w:r>
              <w:t>1</w:t>
            </w:r>
          </w:p>
        </w:tc>
      </w:tr>
      <w:tr w:rsidR="000670FD" w14:paraId="7EBD05FE" w14:textId="77777777">
        <w:tc>
          <w:tcPr>
            <w:tcW w:w="5018" w:type="dxa"/>
          </w:tcPr>
          <w:p w14:paraId="7068C519" w14:textId="77777777" w:rsidR="000670FD" w:rsidRDefault="002C3138">
            <w:r>
              <w:t>SECURITY/SOVEREIGNTY CONFIRMATION REQUIRED</w:t>
            </w:r>
          </w:p>
        </w:tc>
        <w:tc>
          <w:tcPr>
            <w:tcW w:w="5018" w:type="dxa"/>
          </w:tcPr>
          <w:p w14:paraId="7E5E324F" w14:textId="77777777" w:rsidR="000670FD" w:rsidRDefault="002C3138">
            <w:r>
              <w:t>9</w:t>
            </w:r>
          </w:p>
        </w:tc>
      </w:tr>
      <w:tr w:rsidR="000670FD" w14:paraId="59864FA9" w14:textId="77777777">
        <w:tc>
          <w:tcPr>
            <w:tcW w:w="5018" w:type="dxa"/>
          </w:tcPr>
          <w:p w14:paraId="349BE6DF" w14:textId="77777777" w:rsidR="000670FD" w:rsidRDefault="002C3138">
            <w:r>
              <w:t>Total</w:t>
            </w:r>
          </w:p>
        </w:tc>
        <w:tc>
          <w:tcPr>
            <w:tcW w:w="5018" w:type="dxa"/>
          </w:tcPr>
          <w:p w14:paraId="5BF4CDC1" w14:textId="77777777" w:rsidR="000670FD" w:rsidRDefault="002C3138">
            <w:r>
              <w:t>36</w:t>
            </w:r>
          </w:p>
        </w:tc>
      </w:tr>
      <w:tr w:rsidR="000670FD" w14:paraId="2990F396" w14:textId="77777777">
        <w:tc>
          <w:tcPr>
            <w:tcW w:w="5018" w:type="dxa"/>
          </w:tcPr>
          <w:p w14:paraId="10AAEB7A" w14:textId="77777777" w:rsidR="000670FD" w:rsidRDefault="002C3138">
            <w:r>
              <w:t>— Blocking</w:t>
            </w:r>
          </w:p>
        </w:tc>
        <w:tc>
          <w:tcPr>
            <w:tcW w:w="5018" w:type="dxa"/>
          </w:tcPr>
          <w:p w14:paraId="08185C13" w14:textId="77777777" w:rsidR="000670FD" w:rsidRDefault="002C3138">
            <w:r>
              <w:t>32</w:t>
            </w:r>
          </w:p>
        </w:tc>
      </w:tr>
      <w:tr w:rsidR="000670FD" w14:paraId="58ECD084" w14:textId="77777777">
        <w:tc>
          <w:tcPr>
            <w:tcW w:w="5018" w:type="dxa"/>
          </w:tcPr>
          <w:p w14:paraId="38DD7B30" w14:textId="77777777" w:rsidR="000670FD" w:rsidRDefault="002C3138">
            <w:r>
              <w:t>— Non-Blocking</w:t>
            </w:r>
          </w:p>
        </w:tc>
        <w:tc>
          <w:tcPr>
            <w:tcW w:w="5018" w:type="dxa"/>
          </w:tcPr>
          <w:p w14:paraId="23CBB509" w14:textId="77777777" w:rsidR="000670FD" w:rsidRDefault="002C3138">
            <w:r>
              <w:t>4</w:t>
            </w:r>
          </w:p>
        </w:tc>
      </w:tr>
    </w:tbl>
    <w:p w14:paraId="10084547" w14:textId="77777777" w:rsidR="000670FD" w:rsidRDefault="000670FD"/>
    <w:p w14:paraId="285668CC" w14:textId="77777777" w:rsidR="000670FD" w:rsidRDefault="002C3138">
      <w:pPr>
        <w:pStyle w:val="Heading2"/>
      </w:pPr>
      <w:bookmarkStart w:id="222" w:name="_Toc240440468"/>
      <w:r>
        <w:t>35.3 Complete Register</w:t>
      </w:r>
      <w:bookmarkEnd w:id="222"/>
    </w:p>
    <w:p w14:paraId="15FF0FD6" w14:textId="77777777" w:rsidR="000670FD" w:rsidRDefault="002C3138">
      <w:pPr>
        <w:pStyle w:val="NCIEFigureCaption"/>
      </w:pPr>
      <w:r>
        <w:t>Table 44. Complete Human Review Register.</w:t>
      </w:r>
    </w:p>
    <w:tbl>
      <w:tblPr>
        <w:tblW w:w="0" w:type="auto"/>
        <w:tblLook w:val="04A0" w:firstRow="1" w:lastRow="0" w:firstColumn="1" w:lastColumn="0" w:noHBand="0" w:noVBand="1"/>
      </w:tblPr>
      <w:tblGrid>
        <w:gridCol w:w="727"/>
        <w:gridCol w:w="797"/>
        <w:gridCol w:w="2193"/>
        <w:gridCol w:w="2520"/>
        <w:gridCol w:w="2193"/>
        <w:gridCol w:w="952"/>
        <w:gridCol w:w="870"/>
      </w:tblGrid>
      <w:tr w:rsidR="000670FD" w14:paraId="7D581099" w14:textId="77777777">
        <w:tc>
          <w:tcPr>
            <w:tcW w:w="1434" w:type="dxa"/>
          </w:tcPr>
          <w:p w14:paraId="750F4148" w14:textId="77777777" w:rsidR="000670FD" w:rsidRDefault="002C3138">
            <w:r>
              <w:rPr>
                <w:b/>
              </w:rPr>
              <w:t>Review ID</w:t>
            </w:r>
          </w:p>
        </w:tc>
        <w:tc>
          <w:tcPr>
            <w:tcW w:w="1434" w:type="dxa"/>
          </w:tcPr>
          <w:p w14:paraId="65485E5D" w14:textId="77777777" w:rsidR="000670FD" w:rsidRDefault="002C3138">
            <w:r>
              <w:rPr>
                <w:b/>
              </w:rPr>
              <w:t>Source Chapter</w:t>
            </w:r>
          </w:p>
        </w:tc>
        <w:tc>
          <w:tcPr>
            <w:tcW w:w="1434" w:type="dxa"/>
          </w:tcPr>
          <w:p w14:paraId="245915B1" w14:textId="77777777" w:rsidR="000670FD" w:rsidRDefault="002C3138">
            <w:r>
              <w:rPr>
                <w:b/>
              </w:rPr>
              <w:t>Question</w:t>
            </w:r>
          </w:p>
        </w:tc>
        <w:tc>
          <w:tcPr>
            <w:tcW w:w="1434" w:type="dxa"/>
          </w:tcPr>
          <w:p w14:paraId="08A1DD1A" w14:textId="77777777" w:rsidR="000670FD" w:rsidRDefault="002C3138">
            <w:r>
              <w:rPr>
                <w:b/>
              </w:rPr>
              <w:t>Classification</w:t>
            </w:r>
          </w:p>
        </w:tc>
        <w:tc>
          <w:tcPr>
            <w:tcW w:w="1434" w:type="dxa"/>
          </w:tcPr>
          <w:p w14:paraId="44ABF1F5" w14:textId="77777777" w:rsidR="000670FD" w:rsidRDefault="002C3138">
            <w:r>
              <w:rPr>
                <w:b/>
              </w:rPr>
              <w:t>Blocking Scope</w:t>
            </w:r>
          </w:p>
        </w:tc>
        <w:tc>
          <w:tcPr>
            <w:tcW w:w="1434" w:type="dxa"/>
          </w:tcPr>
          <w:p w14:paraId="136E10BC" w14:textId="77777777" w:rsidR="000670FD" w:rsidRDefault="002C3138">
            <w:r>
              <w:rPr>
                <w:b/>
              </w:rPr>
              <w:t>Upstream Cross-Reference</w:t>
            </w:r>
          </w:p>
        </w:tc>
        <w:tc>
          <w:tcPr>
            <w:tcW w:w="1434" w:type="dxa"/>
          </w:tcPr>
          <w:p w14:paraId="0084AFC7" w14:textId="77777777" w:rsidR="000670FD" w:rsidRDefault="002C3138">
            <w:r>
              <w:rPr>
                <w:b/>
              </w:rPr>
              <w:t>Status</w:t>
            </w:r>
          </w:p>
        </w:tc>
      </w:tr>
      <w:tr w:rsidR="000670FD" w14:paraId="34D81072" w14:textId="77777777">
        <w:tc>
          <w:tcPr>
            <w:tcW w:w="1434" w:type="dxa"/>
          </w:tcPr>
          <w:p w14:paraId="3681BD56" w14:textId="77777777" w:rsidR="000670FD" w:rsidRDefault="002C3138">
            <w:r>
              <w:t>HR15-1-1</w:t>
            </w:r>
          </w:p>
        </w:tc>
        <w:tc>
          <w:tcPr>
            <w:tcW w:w="1434" w:type="dxa"/>
          </w:tcPr>
          <w:p w14:paraId="2A496615" w14:textId="77777777" w:rsidR="000670FD" w:rsidRDefault="002C3138">
            <w:r>
              <w:t>Chapter 1</w:t>
            </w:r>
          </w:p>
        </w:tc>
        <w:tc>
          <w:tcPr>
            <w:tcW w:w="1434" w:type="dxa"/>
          </w:tcPr>
          <w:p w14:paraId="5CDE054D" w14:textId="77777777" w:rsidR="000670FD" w:rsidRDefault="002C3138">
            <w:r>
              <w:t xml:space="preserve">Confirm the NCIE-015 formal title reconciliation (§0.1 — corrected to 'DevSecOps, </w:t>
            </w:r>
            <w:r>
              <w:lastRenderedPageBreak/>
              <w:t>Infrastructure &amp; Deployment Specification' against Master Controlled Register v2.0), acceptance/sign-off authority, and operations ownership (skeletal Preliminary Human Review Theme 1).</w:t>
            </w:r>
          </w:p>
        </w:tc>
        <w:tc>
          <w:tcPr>
            <w:tcW w:w="1434" w:type="dxa"/>
          </w:tcPr>
          <w:p w14:paraId="4C7E345D" w14:textId="77777777" w:rsidR="000670FD" w:rsidRDefault="002C3138">
            <w:r>
              <w:lastRenderedPageBreak/>
              <w:t>INSTITUTIONAL CONFIRMATION REQUIRED (Blocking)</w:t>
            </w:r>
          </w:p>
        </w:tc>
        <w:tc>
          <w:tcPr>
            <w:tcW w:w="1434" w:type="dxa"/>
          </w:tcPr>
          <w:p w14:paraId="20ABA203" w14:textId="77777777" w:rsidR="000670FD" w:rsidRDefault="002C3138">
            <w:r>
              <w:t xml:space="preserve">Confirm the NCIE-015 formal title reconciliation (§0.1 — corrected to 'DevSecOps, </w:t>
            </w:r>
            <w:r>
              <w:lastRenderedPageBreak/>
              <w:t>Infrastructure &amp; Deployment Specification' against Master Controlled Register v2.0), acceptance/sign-off authority, and operations ownership (skeletal Preliminary Human Review Theme 1).</w:t>
            </w:r>
          </w:p>
        </w:tc>
        <w:tc>
          <w:tcPr>
            <w:tcW w:w="1434" w:type="dxa"/>
          </w:tcPr>
          <w:p w14:paraId="737318D7" w14:textId="77777777" w:rsidR="000670FD" w:rsidRDefault="002C3138">
            <w:r>
              <w:lastRenderedPageBreak/>
              <w:t xml:space="preserve">N/A — distinct operations </w:t>
            </w:r>
            <w:r>
              <w:lastRenderedPageBreak/>
              <w:t>decision</w:t>
            </w:r>
          </w:p>
        </w:tc>
        <w:tc>
          <w:tcPr>
            <w:tcW w:w="1434" w:type="dxa"/>
          </w:tcPr>
          <w:p w14:paraId="218CE273" w14:textId="77777777" w:rsidR="000670FD" w:rsidRDefault="002C3138">
            <w:r>
              <w:lastRenderedPageBreak/>
              <w:t>Open</w:t>
            </w:r>
          </w:p>
        </w:tc>
      </w:tr>
      <w:tr w:rsidR="000670FD" w14:paraId="2B269AE5" w14:textId="77777777">
        <w:tc>
          <w:tcPr>
            <w:tcW w:w="1434" w:type="dxa"/>
          </w:tcPr>
          <w:p w14:paraId="5FFBC7DE" w14:textId="77777777" w:rsidR="000670FD" w:rsidRDefault="002C3138">
            <w:r>
              <w:t>HR15-2-1</w:t>
            </w:r>
          </w:p>
        </w:tc>
        <w:tc>
          <w:tcPr>
            <w:tcW w:w="1434" w:type="dxa"/>
          </w:tcPr>
          <w:p w14:paraId="592F8369" w14:textId="77777777" w:rsidR="000670FD" w:rsidRDefault="002C3138">
            <w:r>
              <w:t>Chapter 2</w:t>
            </w:r>
          </w:p>
        </w:tc>
        <w:tc>
          <w:tcPr>
            <w:tcW w:w="1434" w:type="dxa"/>
          </w:tcPr>
          <w:p w14:paraId="0ED14557" w14:textId="77777777" w:rsidR="000670FD" w:rsidRDefault="002C3138">
            <w:r>
              <w:t>Approve operational doctrine.</w:t>
            </w:r>
          </w:p>
        </w:tc>
        <w:tc>
          <w:tcPr>
            <w:tcW w:w="1434" w:type="dxa"/>
          </w:tcPr>
          <w:p w14:paraId="0D5DC731" w14:textId="77777777" w:rsidR="000670FD" w:rsidRDefault="002C3138">
            <w:r>
              <w:t>INSTITUTIONAL CONFIRMATION REQUIRED (Blocking)</w:t>
            </w:r>
          </w:p>
        </w:tc>
        <w:tc>
          <w:tcPr>
            <w:tcW w:w="1434" w:type="dxa"/>
          </w:tcPr>
          <w:p w14:paraId="61AF5932" w14:textId="77777777" w:rsidR="000670FD" w:rsidRDefault="002C3138">
            <w:r>
              <w:t>Approve operational doctrine.</w:t>
            </w:r>
          </w:p>
        </w:tc>
        <w:tc>
          <w:tcPr>
            <w:tcW w:w="1434" w:type="dxa"/>
          </w:tcPr>
          <w:p w14:paraId="1EFDCE6C" w14:textId="77777777" w:rsidR="000670FD" w:rsidRDefault="002C3138">
            <w:r>
              <w:t>N/A — distinct operations decision</w:t>
            </w:r>
          </w:p>
        </w:tc>
        <w:tc>
          <w:tcPr>
            <w:tcW w:w="1434" w:type="dxa"/>
          </w:tcPr>
          <w:p w14:paraId="09E4D75C" w14:textId="77777777" w:rsidR="000670FD" w:rsidRDefault="002C3138">
            <w:r>
              <w:t>Open</w:t>
            </w:r>
          </w:p>
        </w:tc>
      </w:tr>
      <w:tr w:rsidR="000670FD" w14:paraId="7A1CF428" w14:textId="77777777">
        <w:tc>
          <w:tcPr>
            <w:tcW w:w="1434" w:type="dxa"/>
          </w:tcPr>
          <w:p w14:paraId="03111F0F" w14:textId="77777777" w:rsidR="000670FD" w:rsidRDefault="002C3138">
            <w:r>
              <w:t>HR15-3-1</w:t>
            </w:r>
          </w:p>
        </w:tc>
        <w:tc>
          <w:tcPr>
            <w:tcW w:w="1434" w:type="dxa"/>
          </w:tcPr>
          <w:p w14:paraId="42E12A16" w14:textId="77777777" w:rsidR="000670FD" w:rsidRDefault="002C3138">
            <w:r>
              <w:t>Chapter 3</w:t>
            </w:r>
          </w:p>
        </w:tc>
        <w:tc>
          <w:tcPr>
            <w:tcW w:w="1434" w:type="dxa"/>
          </w:tcPr>
          <w:p w14:paraId="53186B34" w14:textId="77777777" w:rsidR="000670FD" w:rsidRDefault="002C3138">
            <w:r>
              <w:t>Confirm environment topology/data use (Table 5).</w:t>
            </w:r>
          </w:p>
        </w:tc>
        <w:tc>
          <w:tcPr>
            <w:tcW w:w="1434" w:type="dxa"/>
          </w:tcPr>
          <w:p w14:paraId="6AD5993B" w14:textId="77777777" w:rsidR="000670FD" w:rsidRDefault="002C3138">
            <w:r>
              <w:t>SECURITY/SOVEREIGNTY CONFIRMATION REQUIRED (Blocking)</w:t>
            </w:r>
          </w:p>
        </w:tc>
        <w:tc>
          <w:tcPr>
            <w:tcW w:w="1434" w:type="dxa"/>
          </w:tcPr>
          <w:p w14:paraId="1F64697E" w14:textId="77777777" w:rsidR="000670FD" w:rsidRDefault="002C3138">
            <w:r>
              <w:t>Confirm environment topology/data use (Table 5).</w:t>
            </w:r>
          </w:p>
        </w:tc>
        <w:tc>
          <w:tcPr>
            <w:tcW w:w="1434" w:type="dxa"/>
          </w:tcPr>
          <w:p w14:paraId="6A2FC064" w14:textId="77777777" w:rsidR="000670FD" w:rsidRDefault="002C3138">
            <w:r>
              <w:t>N/A — distinct operations decision</w:t>
            </w:r>
          </w:p>
        </w:tc>
        <w:tc>
          <w:tcPr>
            <w:tcW w:w="1434" w:type="dxa"/>
          </w:tcPr>
          <w:p w14:paraId="44F4B051" w14:textId="77777777" w:rsidR="000670FD" w:rsidRDefault="002C3138">
            <w:r>
              <w:t>Open</w:t>
            </w:r>
          </w:p>
        </w:tc>
      </w:tr>
      <w:tr w:rsidR="000670FD" w14:paraId="129D71E7" w14:textId="77777777">
        <w:tc>
          <w:tcPr>
            <w:tcW w:w="1434" w:type="dxa"/>
          </w:tcPr>
          <w:p w14:paraId="43CF8F7A" w14:textId="77777777" w:rsidR="000670FD" w:rsidRDefault="002C3138">
            <w:r>
              <w:t>HR15-4-1</w:t>
            </w:r>
          </w:p>
        </w:tc>
        <w:tc>
          <w:tcPr>
            <w:tcW w:w="1434" w:type="dxa"/>
          </w:tcPr>
          <w:p w14:paraId="0CC0195C" w14:textId="77777777" w:rsidR="000670FD" w:rsidRDefault="002C3138">
            <w:r>
              <w:t>Chapter 4</w:t>
            </w:r>
          </w:p>
        </w:tc>
        <w:tc>
          <w:tcPr>
            <w:tcW w:w="1434" w:type="dxa"/>
          </w:tcPr>
          <w:p w14:paraId="40999053" w14:textId="77777777" w:rsidR="000670FD" w:rsidRDefault="002C3138">
            <w:r>
              <w:t>Confirm IaC/config technology and approval (no product mandated by this document per directive item 9).</w:t>
            </w:r>
          </w:p>
        </w:tc>
        <w:tc>
          <w:tcPr>
            <w:tcW w:w="1434" w:type="dxa"/>
          </w:tcPr>
          <w:p w14:paraId="5E4298F1" w14:textId="77777777" w:rsidR="000670FD" w:rsidRDefault="002C3138">
            <w:r>
              <w:t>ENGINEERING/INFRASTRUCTURE DISCOVERY REQUIRED (Blocking)</w:t>
            </w:r>
          </w:p>
        </w:tc>
        <w:tc>
          <w:tcPr>
            <w:tcW w:w="1434" w:type="dxa"/>
          </w:tcPr>
          <w:p w14:paraId="3BF238C2" w14:textId="77777777" w:rsidR="000670FD" w:rsidRDefault="002C3138">
            <w:r>
              <w:t>Confirm IaC/config technology and approval (no product mandated by this document per directive item 9).</w:t>
            </w:r>
          </w:p>
        </w:tc>
        <w:tc>
          <w:tcPr>
            <w:tcW w:w="1434" w:type="dxa"/>
          </w:tcPr>
          <w:p w14:paraId="567830D5" w14:textId="77777777" w:rsidR="000670FD" w:rsidRDefault="002C3138">
            <w:r>
              <w:t>N/A — distinct operations decision</w:t>
            </w:r>
          </w:p>
        </w:tc>
        <w:tc>
          <w:tcPr>
            <w:tcW w:w="1434" w:type="dxa"/>
          </w:tcPr>
          <w:p w14:paraId="5BF64AB9" w14:textId="77777777" w:rsidR="000670FD" w:rsidRDefault="002C3138">
            <w:r>
              <w:t>Open</w:t>
            </w:r>
          </w:p>
        </w:tc>
      </w:tr>
      <w:tr w:rsidR="000670FD" w14:paraId="23C4AD56" w14:textId="77777777">
        <w:tc>
          <w:tcPr>
            <w:tcW w:w="1434" w:type="dxa"/>
          </w:tcPr>
          <w:p w14:paraId="3D276477" w14:textId="77777777" w:rsidR="000670FD" w:rsidRDefault="002C3138">
            <w:r>
              <w:t>HR15-5-1</w:t>
            </w:r>
          </w:p>
        </w:tc>
        <w:tc>
          <w:tcPr>
            <w:tcW w:w="1434" w:type="dxa"/>
          </w:tcPr>
          <w:p w14:paraId="2B45EFE4" w14:textId="77777777" w:rsidR="000670FD" w:rsidRDefault="002C3138">
            <w:r>
              <w:t>Chapter 5</w:t>
            </w:r>
          </w:p>
        </w:tc>
        <w:tc>
          <w:tcPr>
            <w:tcW w:w="1434" w:type="dxa"/>
          </w:tcPr>
          <w:p w14:paraId="3510BC52" w14:textId="77777777" w:rsidR="000670FD" w:rsidRDefault="002C3138">
            <w:r>
              <w:t>Confirm source-control model; does not block the review-before-merge baseline already defined in the interim.</w:t>
            </w:r>
          </w:p>
        </w:tc>
        <w:tc>
          <w:tcPr>
            <w:tcW w:w="1434" w:type="dxa"/>
          </w:tcPr>
          <w:p w14:paraId="5E155BFF" w14:textId="77777777" w:rsidR="000670FD" w:rsidRDefault="002C3138">
            <w:r>
              <w:t>ENGINEERING/INFRASTRUCTURE DISCOVERY REQUIRED (Non-Blocking)</w:t>
            </w:r>
          </w:p>
        </w:tc>
        <w:tc>
          <w:tcPr>
            <w:tcW w:w="1434" w:type="dxa"/>
          </w:tcPr>
          <w:p w14:paraId="7477270A" w14:textId="77777777" w:rsidR="000670FD" w:rsidRDefault="002C3138">
            <w:r>
              <w:t>Non-blocking — does not gate chapter-level operational activity</w:t>
            </w:r>
          </w:p>
        </w:tc>
        <w:tc>
          <w:tcPr>
            <w:tcW w:w="1434" w:type="dxa"/>
          </w:tcPr>
          <w:p w14:paraId="1A21AFEF" w14:textId="77777777" w:rsidR="000670FD" w:rsidRDefault="002C3138">
            <w:r>
              <w:t>N/A — distinct operations decision</w:t>
            </w:r>
          </w:p>
        </w:tc>
        <w:tc>
          <w:tcPr>
            <w:tcW w:w="1434" w:type="dxa"/>
          </w:tcPr>
          <w:p w14:paraId="19671CB3" w14:textId="77777777" w:rsidR="000670FD" w:rsidRDefault="002C3138">
            <w:r>
              <w:t>Open</w:t>
            </w:r>
          </w:p>
        </w:tc>
      </w:tr>
      <w:tr w:rsidR="000670FD" w14:paraId="06C94FA7" w14:textId="77777777">
        <w:tc>
          <w:tcPr>
            <w:tcW w:w="1434" w:type="dxa"/>
          </w:tcPr>
          <w:p w14:paraId="4B3A7975" w14:textId="77777777" w:rsidR="000670FD" w:rsidRDefault="002C3138">
            <w:r>
              <w:t>HR15-6-1</w:t>
            </w:r>
          </w:p>
        </w:tc>
        <w:tc>
          <w:tcPr>
            <w:tcW w:w="1434" w:type="dxa"/>
          </w:tcPr>
          <w:p w14:paraId="1D5266B5" w14:textId="77777777" w:rsidR="000670FD" w:rsidRDefault="002C3138">
            <w:r>
              <w:t>Chapter 6</w:t>
            </w:r>
          </w:p>
        </w:tc>
        <w:tc>
          <w:tcPr>
            <w:tcW w:w="1434" w:type="dxa"/>
          </w:tcPr>
          <w:p w14:paraId="7D3AE220" w14:textId="77777777" w:rsidR="000670FD" w:rsidRDefault="002C3138">
            <w:r>
              <w:t>Confirm build/artifact technology and gates.</w:t>
            </w:r>
          </w:p>
        </w:tc>
        <w:tc>
          <w:tcPr>
            <w:tcW w:w="1434" w:type="dxa"/>
          </w:tcPr>
          <w:p w14:paraId="5701E48D" w14:textId="77777777" w:rsidR="000670FD" w:rsidRDefault="002C3138">
            <w:r>
              <w:t>SECURITY/SOVEREIGNTY CONFIRMATION REQUIRED (Blocking)</w:t>
            </w:r>
          </w:p>
        </w:tc>
        <w:tc>
          <w:tcPr>
            <w:tcW w:w="1434" w:type="dxa"/>
          </w:tcPr>
          <w:p w14:paraId="7EA9EA08" w14:textId="77777777" w:rsidR="000670FD" w:rsidRDefault="002C3138">
            <w:r>
              <w:t>Confirm build/artifact technology and gates.</w:t>
            </w:r>
          </w:p>
        </w:tc>
        <w:tc>
          <w:tcPr>
            <w:tcW w:w="1434" w:type="dxa"/>
          </w:tcPr>
          <w:p w14:paraId="57843BED" w14:textId="77777777" w:rsidR="000670FD" w:rsidRDefault="002C3138">
            <w:r>
              <w:t>N/A — distinct operations decision</w:t>
            </w:r>
          </w:p>
        </w:tc>
        <w:tc>
          <w:tcPr>
            <w:tcW w:w="1434" w:type="dxa"/>
          </w:tcPr>
          <w:p w14:paraId="06FBD93B" w14:textId="77777777" w:rsidR="000670FD" w:rsidRDefault="002C3138">
            <w:r>
              <w:t>Open</w:t>
            </w:r>
          </w:p>
        </w:tc>
      </w:tr>
      <w:tr w:rsidR="000670FD" w14:paraId="0DCC2266" w14:textId="77777777">
        <w:tc>
          <w:tcPr>
            <w:tcW w:w="1434" w:type="dxa"/>
          </w:tcPr>
          <w:p w14:paraId="74017B61" w14:textId="77777777" w:rsidR="000670FD" w:rsidRDefault="002C3138">
            <w:r>
              <w:t>HR15-7-1</w:t>
            </w:r>
          </w:p>
        </w:tc>
        <w:tc>
          <w:tcPr>
            <w:tcW w:w="1434" w:type="dxa"/>
          </w:tcPr>
          <w:p w14:paraId="77E71D8A" w14:textId="77777777" w:rsidR="000670FD" w:rsidRDefault="002C3138">
            <w:r>
              <w:t>Chapter 7</w:t>
            </w:r>
          </w:p>
        </w:tc>
        <w:tc>
          <w:tcPr>
            <w:tcW w:w="1434" w:type="dxa"/>
          </w:tcPr>
          <w:p w14:paraId="78652726" w14:textId="77777777" w:rsidR="000670FD" w:rsidRDefault="002C3138">
            <w:r>
              <w:t>Confirm mandatory gates/exceptions.</w:t>
            </w:r>
          </w:p>
        </w:tc>
        <w:tc>
          <w:tcPr>
            <w:tcW w:w="1434" w:type="dxa"/>
          </w:tcPr>
          <w:p w14:paraId="5B9BCBEC" w14:textId="77777777" w:rsidR="000670FD" w:rsidRDefault="002C3138">
            <w:r>
              <w:t>INSTITUTIONAL CONFIRMATION REQUIRED (Blocking)</w:t>
            </w:r>
          </w:p>
        </w:tc>
        <w:tc>
          <w:tcPr>
            <w:tcW w:w="1434" w:type="dxa"/>
          </w:tcPr>
          <w:p w14:paraId="02EB04F7" w14:textId="77777777" w:rsidR="000670FD" w:rsidRDefault="002C3138">
            <w:r>
              <w:t>Confirm mandatory gates/exceptions.</w:t>
            </w:r>
          </w:p>
        </w:tc>
        <w:tc>
          <w:tcPr>
            <w:tcW w:w="1434" w:type="dxa"/>
          </w:tcPr>
          <w:p w14:paraId="0D2A1E3F" w14:textId="77777777" w:rsidR="000670FD" w:rsidRDefault="002C3138">
            <w:r>
              <w:t>N/A — distinct operations decision</w:t>
            </w:r>
          </w:p>
        </w:tc>
        <w:tc>
          <w:tcPr>
            <w:tcW w:w="1434" w:type="dxa"/>
          </w:tcPr>
          <w:p w14:paraId="23D7184E" w14:textId="77777777" w:rsidR="000670FD" w:rsidRDefault="002C3138">
            <w:r>
              <w:t>Open</w:t>
            </w:r>
          </w:p>
        </w:tc>
      </w:tr>
      <w:tr w:rsidR="000670FD" w14:paraId="08A83ADE" w14:textId="77777777">
        <w:tc>
          <w:tcPr>
            <w:tcW w:w="1434" w:type="dxa"/>
          </w:tcPr>
          <w:p w14:paraId="6B5064E0" w14:textId="77777777" w:rsidR="000670FD" w:rsidRDefault="002C3138">
            <w:r>
              <w:t>HR15-8-1</w:t>
            </w:r>
          </w:p>
        </w:tc>
        <w:tc>
          <w:tcPr>
            <w:tcW w:w="1434" w:type="dxa"/>
          </w:tcPr>
          <w:p w14:paraId="063AE851" w14:textId="77777777" w:rsidR="000670FD" w:rsidRDefault="002C3138">
            <w:r>
              <w:t>Chapter 8</w:t>
            </w:r>
          </w:p>
        </w:tc>
        <w:tc>
          <w:tcPr>
            <w:tcW w:w="1434" w:type="dxa"/>
          </w:tcPr>
          <w:p w14:paraId="1CEF1BC2" w14:textId="77777777" w:rsidR="000670FD" w:rsidRDefault="002C3138">
            <w:r>
              <w:t>Confirm release authority/change classes (Table 11).</w:t>
            </w:r>
          </w:p>
        </w:tc>
        <w:tc>
          <w:tcPr>
            <w:tcW w:w="1434" w:type="dxa"/>
          </w:tcPr>
          <w:p w14:paraId="1C089B06" w14:textId="77777777" w:rsidR="000670FD" w:rsidRDefault="002C3138">
            <w:r>
              <w:t>INSTITUTIONAL CONFIRMATION REQUIRED (Blocking)</w:t>
            </w:r>
          </w:p>
        </w:tc>
        <w:tc>
          <w:tcPr>
            <w:tcW w:w="1434" w:type="dxa"/>
          </w:tcPr>
          <w:p w14:paraId="112FFBD7" w14:textId="77777777" w:rsidR="000670FD" w:rsidRDefault="002C3138">
            <w:r>
              <w:t>Confirm release authority/change classes (Table 11).</w:t>
            </w:r>
          </w:p>
        </w:tc>
        <w:tc>
          <w:tcPr>
            <w:tcW w:w="1434" w:type="dxa"/>
          </w:tcPr>
          <w:p w14:paraId="78DD2598" w14:textId="77777777" w:rsidR="000670FD" w:rsidRDefault="002C3138">
            <w:r>
              <w:t>N/A — distinct operations decision</w:t>
            </w:r>
          </w:p>
        </w:tc>
        <w:tc>
          <w:tcPr>
            <w:tcW w:w="1434" w:type="dxa"/>
          </w:tcPr>
          <w:p w14:paraId="56F824CA" w14:textId="77777777" w:rsidR="000670FD" w:rsidRDefault="002C3138">
            <w:r>
              <w:t>Open</w:t>
            </w:r>
          </w:p>
        </w:tc>
      </w:tr>
      <w:tr w:rsidR="000670FD" w14:paraId="35DFA2A7" w14:textId="77777777">
        <w:tc>
          <w:tcPr>
            <w:tcW w:w="1434" w:type="dxa"/>
          </w:tcPr>
          <w:p w14:paraId="38E71630" w14:textId="77777777" w:rsidR="000670FD" w:rsidRDefault="002C3138">
            <w:r>
              <w:t>HR15-9-1</w:t>
            </w:r>
          </w:p>
        </w:tc>
        <w:tc>
          <w:tcPr>
            <w:tcW w:w="1434" w:type="dxa"/>
          </w:tcPr>
          <w:p w14:paraId="144B0A7A" w14:textId="77777777" w:rsidR="000670FD" w:rsidRDefault="002C3138">
            <w:r>
              <w:t>Chapter 9</w:t>
            </w:r>
          </w:p>
        </w:tc>
        <w:tc>
          <w:tcPr>
            <w:tcW w:w="1434" w:type="dxa"/>
          </w:tcPr>
          <w:p w14:paraId="1DDDB866" w14:textId="77777777" w:rsidR="000670FD" w:rsidRDefault="002C3138">
            <w:r>
              <w:t xml:space="preserve">Confirm permitted strategies; does not block the compatibility/rollback discipline already </w:t>
            </w:r>
            <w:r>
              <w:lastRenderedPageBreak/>
              <w:t>defined in the interim.</w:t>
            </w:r>
          </w:p>
        </w:tc>
        <w:tc>
          <w:tcPr>
            <w:tcW w:w="1434" w:type="dxa"/>
          </w:tcPr>
          <w:p w14:paraId="5DF7DEDE" w14:textId="77777777" w:rsidR="000670FD" w:rsidRDefault="002C3138">
            <w:r>
              <w:lastRenderedPageBreak/>
              <w:t>ENGINEERING/INFRASTRUCTURE DISCOVERY REQUIRED (Non-Blocking)</w:t>
            </w:r>
          </w:p>
        </w:tc>
        <w:tc>
          <w:tcPr>
            <w:tcW w:w="1434" w:type="dxa"/>
          </w:tcPr>
          <w:p w14:paraId="092DE53C" w14:textId="77777777" w:rsidR="000670FD" w:rsidRDefault="002C3138">
            <w:r>
              <w:t>Non-blocking — does not gate chapter-level operational activity</w:t>
            </w:r>
          </w:p>
        </w:tc>
        <w:tc>
          <w:tcPr>
            <w:tcW w:w="1434" w:type="dxa"/>
          </w:tcPr>
          <w:p w14:paraId="40BFE891" w14:textId="77777777" w:rsidR="000670FD" w:rsidRDefault="002C3138">
            <w:r>
              <w:t>N/A — distinct operations decision</w:t>
            </w:r>
          </w:p>
        </w:tc>
        <w:tc>
          <w:tcPr>
            <w:tcW w:w="1434" w:type="dxa"/>
          </w:tcPr>
          <w:p w14:paraId="1D49DE3E" w14:textId="77777777" w:rsidR="000670FD" w:rsidRDefault="002C3138">
            <w:r>
              <w:t>Open</w:t>
            </w:r>
          </w:p>
        </w:tc>
      </w:tr>
      <w:tr w:rsidR="000670FD" w14:paraId="4F88C010" w14:textId="77777777">
        <w:tc>
          <w:tcPr>
            <w:tcW w:w="1434" w:type="dxa"/>
          </w:tcPr>
          <w:p w14:paraId="5F6FA800" w14:textId="77777777" w:rsidR="000670FD" w:rsidRDefault="002C3138">
            <w:r>
              <w:t>HR15-10-1</w:t>
            </w:r>
          </w:p>
        </w:tc>
        <w:tc>
          <w:tcPr>
            <w:tcW w:w="1434" w:type="dxa"/>
          </w:tcPr>
          <w:p w14:paraId="598CDED7" w14:textId="77777777" w:rsidR="000670FD" w:rsidRDefault="002C3138">
            <w:r>
              <w:t>Chapter 10</w:t>
            </w:r>
          </w:p>
        </w:tc>
        <w:tc>
          <w:tcPr>
            <w:tcW w:w="1434" w:type="dxa"/>
          </w:tcPr>
          <w:p w14:paraId="0C4DCBF4" w14:textId="77777777" w:rsidR="000670FD" w:rsidRDefault="002C3138">
            <w:r>
              <w:t>Confirm runtime technology/classes (no product mandated by this document).</w:t>
            </w:r>
          </w:p>
        </w:tc>
        <w:tc>
          <w:tcPr>
            <w:tcW w:w="1434" w:type="dxa"/>
          </w:tcPr>
          <w:p w14:paraId="1F960E0F" w14:textId="77777777" w:rsidR="000670FD" w:rsidRDefault="002C3138">
            <w:r>
              <w:t>ENGINEERING/INFRASTRUCTURE DISCOVERY REQUIRED (Blocking)</w:t>
            </w:r>
          </w:p>
        </w:tc>
        <w:tc>
          <w:tcPr>
            <w:tcW w:w="1434" w:type="dxa"/>
          </w:tcPr>
          <w:p w14:paraId="5AA614B0" w14:textId="77777777" w:rsidR="000670FD" w:rsidRDefault="002C3138">
            <w:r>
              <w:t>Confirm runtime technology/classes (no product mandated by this document).</w:t>
            </w:r>
          </w:p>
        </w:tc>
        <w:tc>
          <w:tcPr>
            <w:tcW w:w="1434" w:type="dxa"/>
          </w:tcPr>
          <w:p w14:paraId="30748977" w14:textId="77777777" w:rsidR="000670FD" w:rsidRDefault="002C3138">
            <w:r>
              <w:t>N/A — distinct operations decision</w:t>
            </w:r>
          </w:p>
        </w:tc>
        <w:tc>
          <w:tcPr>
            <w:tcW w:w="1434" w:type="dxa"/>
          </w:tcPr>
          <w:p w14:paraId="01CA78CB" w14:textId="77777777" w:rsidR="000670FD" w:rsidRDefault="002C3138">
            <w:r>
              <w:t>Open</w:t>
            </w:r>
          </w:p>
        </w:tc>
      </w:tr>
      <w:tr w:rsidR="000670FD" w14:paraId="3C2372D6" w14:textId="77777777">
        <w:tc>
          <w:tcPr>
            <w:tcW w:w="1434" w:type="dxa"/>
          </w:tcPr>
          <w:p w14:paraId="4C3D081F" w14:textId="77777777" w:rsidR="000670FD" w:rsidRDefault="002C3138">
            <w:r>
              <w:t>HR15-11-1</w:t>
            </w:r>
          </w:p>
        </w:tc>
        <w:tc>
          <w:tcPr>
            <w:tcW w:w="1434" w:type="dxa"/>
          </w:tcPr>
          <w:p w14:paraId="5C6D63BA" w14:textId="77777777" w:rsidR="000670FD" w:rsidRDefault="002C3138">
            <w:r>
              <w:t>Chapter 11</w:t>
            </w:r>
          </w:p>
        </w:tc>
        <w:tc>
          <w:tcPr>
            <w:tcW w:w="1434" w:type="dxa"/>
          </w:tcPr>
          <w:p w14:paraId="6B97C7EF" w14:textId="77777777" w:rsidR="000670FD" w:rsidRDefault="002C3138">
            <w:r>
              <w:t>Confirm sandbox/runtime and generated-code activation.</w:t>
            </w:r>
          </w:p>
        </w:tc>
        <w:tc>
          <w:tcPr>
            <w:tcW w:w="1434" w:type="dxa"/>
          </w:tcPr>
          <w:p w14:paraId="38DE1535" w14:textId="77777777" w:rsidR="000670FD" w:rsidRDefault="002C3138">
            <w:r>
              <w:t>SECURITY/SOVEREIGNTY CONFIRMATION REQUIRED (Blocking)</w:t>
            </w:r>
          </w:p>
        </w:tc>
        <w:tc>
          <w:tcPr>
            <w:tcW w:w="1434" w:type="dxa"/>
          </w:tcPr>
          <w:p w14:paraId="3AE075FC" w14:textId="77777777" w:rsidR="000670FD" w:rsidRDefault="002C3138">
            <w:r>
              <w:t>Confirm sandbox/runtime and generated-code activation.</w:t>
            </w:r>
          </w:p>
        </w:tc>
        <w:tc>
          <w:tcPr>
            <w:tcW w:w="1434" w:type="dxa"/>
          </w:tcPr>
          <w:p w14:paraId="501B1552" w14:textId="77777777" w:rsidR="000670FD" w:rsidRDefault="002C3138">
            <w:r>
              <w:t>N/A — distinct operations decision</w:t>
            </w:r>
          </w:p>
        </w:tc>
        <w:tc>
          <w:tcPr>
            <w:tcW w:w="1434" w:type="dxa"/>
          </w:tcPr>
          <w:p w14:paraId="3A0DBD49" w14:textId="77777777" w:rsidR="000670FD" w:rsidRDefault="002C3138">
            <w:r>
              <w:t>Open</w:t>
            </w:r>
          </w:p>
        </w:tc>
      </w:tr>
      <w:tr w:rsidR="000670FD" w14:paraId="6EC4C3F1" w14:textId="77777777">
        <w:tc>
          <w:tcPr>
            <w:tcW w:w="1434" w:type="dxa"/>
          </w:tcPr>
          <w:p w14:paraId="36F94300" w14:textId="77777777" w:rsidR="000670FD" w:rsidRDefault="002C3138">
            <w:r>
              <w:t>HR15-12-1</w:t>
            </w:r>
          </w:p>
        </w:tc>
        <w:tc>
          <w:tcPr>
            <w:tcW w:w="1434" w:type="dxa"/>
          </w:tcPr>
          <w:p w14:paraId="138C26E0" w14:textId="77777777" w:rsidR="000670FD" w:rsidRDefault="002C3138">
            <w:r>
              <w:t>Chapter 12</w:t>
            </w:r>
          </w:p>
        </w:tc>
        <w:tc>
          <w:tcPr>
            <w:tcW w:w="1434" w:type="dxa"/>
          </w:tcPr>
          <w:p w14:paraId="02BC2AFB" w14:textId="77777777" w:rsidR="000670FD" w:rsidRDefault="002C3138">
            <w:r>
              <w:t>Confirm topology/egress classes.</w:t>
            </w:r>
          </w:p>
        </w:tc>
        <w:tc>
          <w:tcPr>
            <w:tcW w:w="1434" w:type="dxa"/>
          </w:tcPr>
          <w:p w14:paraId="07C99D3A" w14:textId="77777777" w:rsidR="000670FD" w:rsidRDefault="002C3138">
            <w:r>
              <w:t>SECURITY/SOVEREIGNTY CONFIRMATION REQUIRED (Blocking)</w:t>
            </w:r>
          </w:p>
        </w:tc>
        <w:tc>
          <w:tcPr>
            <w:tcW w:w="1434" w:type="dxa"/>
          </w:tcPr>
          <w:p w14:paraId="5CA17CD5" w14:textId="77777777" w:rsidR="000670FD" w:rsidRDefault="002C3138">
            <w:r>
              <w:t>Confirm topology/egress classes.</w:t>
            </w:r>
          </w:p>
        </w:tc>
        <w:tc>
          <w:tcPr>
            <w:tcW w:w="1434" w:type="dxa"/>
          </w:tcPr>
          <w:p w14:paraId="3A3EE225" w14:textId="77777777" w:rsidR="000670FD" w:rsidRDefault="002C3138">
            <w:r>
              <w:t>N/A — distinct operations decision</w:t>
            </w:r>
          </w:p>
        </w:tc>
        <w:tc>
          <w:tcPr>
            <w:tcW w:w="1434" w:type="dxa"/>
          </w:tcPr>
          <w:p w14:paraId="197669C7" w14:textId="77777777" w:rsidR="000670FD" w:rsidRDefault="002C3138">
            <w:r>
              <w:t>Open</w:t>
            </w:r>
          </w:p>
        </w:tc>
      </w:tr>
      <w:tr w:rsidR="000670FD" w14:paraId="303BC77A" w14:textId="77777777">
        <w:tc>
          <w:tcPr>
            <w:tcW w:w="1434" w:type="dxa"/>
          </w:tcPr>
          <w:p w14:paraId="0D9DEDCA" w14:textId="77777777" w:rsidR="000670FD" w:rsidRDefault="002C3138">
            <w:r>
              <w:t>HR15-13-1</w:t>
            </w:r>
          </w:p>
        </w:tc>
        <w:tc>
          <w:tcPr>
            <w:tcW w:w="1434" w:type="dxa"/>
          </w:tcPr>
          <w:p w14:paraId="7EB80DF5" w14:textId="77777777" w:rsidR="000670FD" w:rsidRDefault="002C3138">
            <w:r>
              <w:t>Chapter 13</w:t>
            </w:r>
          </w:p>
        </w:tc>
        <w:tc>
          <w:tcPr>
            <w:tcW w:w="1434" w:type="dxa"/>
          </w:tcPr>
          <w:p w14:paraId="75FC7D51" w14:textId="77777777" w:rsidR="000670FD" w:rsidRDefault="002C3138">
            <w:r>
              <w:t>Confirm privilege/on-call emergency model.</w:t>
            </w:r>
          </w:p>
        </w:tc>
        <w:tc>
          <w:tcPr>
            <w:tcW w:w="1434" w:type="dxa"/>
          </w:tcPr>
          <w:p w14:paraId="72607C71" w14:textId="77777777" w:rsidR="000670FD" w:rsidRDefault="002C3138">
            <w:r>
              <w:t>SECURITY/SOVEREIGNTY CONFIRMATION REQUIRED (Blocking)</w:t>
            </w:r>
          </w:p>
        </w:tc>
        <w:tc>
          <w:tcPr>
            <w:tcW w:w="1434" w:type="dxa"/>
          </w:tcPr>
          <w:p w14:paraId="7A92EA2B" w14:textId="77777777" w:rsidR="000670FD" w:rsidRDefault="002C3138">
            <w:r>
              <w:t>Confirm privilege/on-call emergency model.</w:t>
            </w:r>
          </w:p>
        </w:tc>
        <w:tc>
          <w:tcPr>
            <w:tcW w:w="1434" w:type="dxa"/>
          </w:tcPr>
          <w:p w14:paraId="712E5BD8" w14:textId="77777777" w:rsidR="000670FD" w:rsidRDefault="002C3138">
            <w:r>
              <w:t>N/A — distinct operations decision</w:t>
            </w:r>
          </w:p>
        </w:tc>
        <w:tc>
          <w:tcPr>
            <w:tcW w:w="1434" w:type="dxa"/>
          </w:tcPr>
          <w:p w14:paraId="1A8660C9" w14:textId="77777777" w:rsidR="000670FD" w:rsidRDefault="002C3138">
            <w:r>
              <w:t>Open</w:t>
            </w:r>
          </w:p>
        </w:tc>
      </w:tr>
      <w:tr w:rsidR="000670FD" w14:paraId="564DB095" w14:textId="77777777">
        <w:tc>
          <w:tcPr>
            <w:tcW w:w="1434" w:type="dxa"/>
          </w:tcPr>
          <w:p w14:paraId="00605F9A" w14:textId="77777777" w:rsidR="000670FD" w:rsidRDefault="002C3138">
            <w:r>
              <w:t>HR15-14-1</w:t>
            </w:r>
          </w:p>
        </w:tc>
        <w:tc>
          <w:tcPr>
            <w:tcW w:w="1434" w:type="dxa"/>
          </w:tcPr>
          <w:p w14:paraId="0C4046FA" w14:textId="77777777" w:rsidR="000670FD" w:rsidRDefault="002C3138">
            <w:r>
              <w:t>Chapter 14</w:t>
            </w:r>
          </w:p>
        </w:tc>
        <w:tc>
          <w:tcPr>
            <w:tcW w:w="1434" w:type="dxa"/>
          </w:tcPr>
          <w:p w14:paraId="18EFA8DC" w14:textId="77777777" w:rsidR="000670FD" w:rsidRDefault="002C3138">
            <w:r>
              <w:t>Confirm custody/rotation policy.</w:t>
            </w:r>
          </w:p>
        </w:tc>
        <w:tc>
          <w:tcPr>
            <w:tcW w:w="1434" w:type="dxa"/>
          </w:tcPr>
          <w:p w14:paraId="3D2DBF14" w14:textId="77777777" w:rsidR="000670FD" w:rsidRDefault="002C3138">
            <w:r>
              <w:t>SECURITY/SOVEREIGNTY CONFIRMATION REQUIRED (Blocking)</w:t>
            </w:r>
          </w:p>
        </w:tc>
        <w:tc>
          <w:tcPr>
            <w:tcW w:w="1434" w:type="dxa"/>
          </w:tcPr>
          <w:p w14:paraId="1F083194" w14:textId="77777777" w:rsidR="000670FD" w:rsidRDefault="002C3138">
            <w:r>
              <w:t>Confirm custody/rotation policy.</w:t>
            </w:r>
          </w:p>
        </w:tc>
        <w:tc>
          <w:tcPr>
            <w:tcW w:w="1434" w:type="dxa"/>
          </w:tcPr>
          <w:p w14:paraId="1862CBB1" w14:textId="77777777" w:rsidR="000670FD" w:rsidRDefault="002C3138">
            <w:r>
              <w:t>N/A — distinct operations decision</w:t>
            </w:r>
          </w:p>
        </w:tc>
        <w:tc>
          <w:tcPr>
            <w:tcW w:w="1434" w:type="dxa"/>
          </w:tcPr>
          <w:p w14:paraId="212CFF5F" w14:textId="77777777" w:rsidR="000670FD" w:rsidRDefault="002C3138">
            <w:r>
              <w:t>Open</w:t>
            </w:r>
          </w:p>
        </w:tc>
      </w:tr>
      <w:tr w:rsidR="000670FD" w14:paraId="7D253FAE" w14:textId="77777777">
        <w:tc>
          <w:tcPr>
            <w:tcW w:w="1434" w:type="dxa"/>
          </w:tcPr>
          <w:p w14:paraId="7D7C327F" w14:textId="77777777" w:rsidR="000670FD" w:rsidRDefault="002C3138">
            <w:r>
              <w:t>HR15-15-1</w:t>
            </w:r>
          </w:p>
        </w:tc>
        <w:tc>
          <w:tcPr>
            <w:tcW w:w="1434" w:type="dxa"/>
          </w:tcPr>
          <w:p w14:paraId="20AA2155" w14:textId="77777777" w:rsidR="000670FD" w:rsidRDefault="002C3138">
            <w:r>
              <w:t>Chapter 15</w:t>
            </w:r>
          </w:p>
        </w:tc>
        <w:tc>
          <w:tcPr>
            <w:tcW w:w="1434" w:type="dxa"/>
          </w:tcPr>
          <w:p w14:paraId="39CD82A3" w14:textId="77777777" w:rsidR="000670FD" w:rsidRDefault="002C3138">
            <w:r>
              <w:t>Confirm ownership/maintenance windows.</w:t>
            </w:r>
          </w:p>
        </w:tc>
        <w:tc>
          <w:tcPr>
            <w:tcW w:w="1434" w:type="dxa"/>
          </w:tcPr>
          <w:p w14:paraId="1C196901" w14:textId="77777777" w:rsidR="000670FD" w:rsidRDefault="002C3138">
            <w:r>
              <w:t>INSTITUTIONAL CONFIRMATION REQUIRED (Blocking)</w:t>
            </w:r>
          </w:p>
        </w:tc>
        <w:tc>
          <w:tcPr>
            <w:tcW w:w="1434" w:type="dxa"/>
          </w:tcPr>
          <w:p w14:paraId="15DE1146" w14:textId="77777777" w:rsidR="000670FD" w:rsidRDefault="002C3138">
            <w:r>
              <w:t>Confirm ownership/maintenance windows.</w:t>
            </w:r>
          </w:p>
        </w:tc>
        <w:tc>
          <w:tcPr>
            <w:tcW w:w="1434" w:type="dxa"/>
          </w:tcPr>
          <w:p w14:paraId="03496FF8" w14:textId="77777777" w:rsidR="000670FD" w:rsidRDefault="002C3138">
            <w:r>
              <w:t>N/A — distinct operations decision</w:t>
            </w:r>
          </w:p>
        </w:tc>
        <w:tc>
          <w:tcPr>
            <w:tcW w:w="1434" w:type="dxa"/>
          </w:tcPr>
          <w:p w14:paraId="33591FC9" w14:textId="77777777" w:rsidR="000670FD" w:rsidRDefault="002C3138">
            <w:r>
              <w:t>Open</w:t>
            </w:r>
          </w:p>
        </w:tc>
      </w:tr>
      <w:tr w:rsidR="000670FD" w14:paraId="620D8111" w14:textId="77777777">
        <w:tc>
          <w:tcPr>
            <w:tcW w:w="1434" w:type="dxa"/>
          </w:tcPr>
          <w:p w14:paraId="1908E901" w14:textId="77777777" w:rsidR="000670FD" w:rsidRDefault="002C3138">
            <w:r>
              <w:t>HR15-16-1</w:t>
            </w:r>
          </w:p>
        </w:tc>
        <w:tc>
          <w:tcPr>
            <w:tcW w:w="1434" w:type="dxa"/>
          </w:tcPr>
          <w:p w14:paraId="05DF8955" w14:textId="77777777" w:rsidR="000670FD" w:rsidRDefault="002C3138">
            <w:r>
              <w:t>Chapter 16</w:t>
            </w:r>
          </w:p>
        </w:tc>
        <w:tc>
          <w:tcPr>
            <w:tcW w:w="1434" w:type="dxa"/>
          </w:tcPr>
          <w:p w14:paraId="6BA43DAB" w14:textId="77777777" w:rsidR="000670FD" w:rsidRDefault="002C3138">
            <w:r>
              <w:t>Confirm platform ownership/thresholds.</w:t>
            </w:r>
          </w:p>
        </w:tc>
        <w:tc>
          <w:tcPr>
            <w:tcW w:w="1434" w:type="dxa"/>
          </w:tcPr>
          <w:p w14:paraId="16DEC761" w14:textId="77777777" w:rsidR="000670FD" w:rsidRDefault="002C3138">
            <w:r>
              <w:t>ENGINEERING/INFRASTRUCTURE DISCOVERY REQUIRED (Blocking)</w:t>
            </w:r>
          </w:p>
        </w:tc>
        <w:tc>
          <w:tcPr>
            <w:tcW w:w="1434" w:type="dxa"/>
          </w:tcPr>
          <w:p w14:paraId="7B938A42" w14:textId="77777777" w:rsidR="000670FD" w:rsidRDefault="002C3138">
            <w:r>
              <w:t>Confirm platform ownership/thresholds.</w:t>
            </w:r>
          </w:p>
        </w:tc>
        <w:tc>
          <w:tcPr>
            <w:tcW w:w="1434" w:type="dxa"/>
          </w:tcPr>
          <w:p w14:paraId="662C04C1" w14:textId="77777777" w:rsidR="000670FD" w:rsidRDefault="002C3138">
            <w:r>
              <w:t>N/A — distinct operations decision</w:t>
            </w:r>
          </w:p>
        </w:tc>
        <w:tc>
          <w:tcPr>
            <w:tcW w:w="1434" w:type="dxa"/>
          </w:tcPr>
          <w:p w14:paraId="41BF46D7" w14:textId="77777777" w:rsidR="000670FD" w:rsidRDefault="002C3138">
            <w:r>
              <w:t>Open</w:t>
            </w:r>
          </w:p>
        </w:tc>
      </w:tr>
      <w:tr w:rsidR="000670FD" w14:paraId="39B0B9F5" w14:textId="77777777">
        <w:tc>
          <w:tcPr>
            <w:tcW w:w="1434" w:type="dxa"/>
          </w:tcPr>
          <w:p w14:paraId="3B1D56A6" w14:textId="77777777" w:rsidR="000670FD" w:rsidRDefault="002C3138">
            <w:r>
              <w:t>HR15-17-1</w:t>
            </w:r>
          </w:p>
        </w:tc>
        <w:tc>
          <w:tcPr>
            <w:tcW w:w="1434" w:type="dxa"/>
          </w:tcPr>
          <w:p w14:paraId="6F91E03D" w14:textId="77777777" w:rsidR="000670FD" w:rsidRDefault="002C3138">
            <w:r>
              <w:t>Chapter 17</w:t>
            </w:r>
          </w:p>
        </w:tc>
        <w:tc>
          <w:tcPr>
            <w:tcW w:w="1434" w:type="dxa"/>
          </w:tcPr>
          <w:p w14:paraId="4A547E5E" w14:textId="77777777" w:rsidR="000670FD" w:rsidRDefault="002C3138">
            <w:r>
              <w:t>Confirm service/on-call ownership.</w:t>
            </w:r>
          </w:p>
        </w:tc>
        <w:tc>
          <w:tcPr>
            <w:tcW w:w="1434" w:type="dxa"/>
          </w:tcPr>
          <w:p w14:paraId="2680BFE1" w14:textId="77777777" w:rsidR="000670FD" w:rsidRDefault="002C3138">
            <w:r>
              <w:t>INSTITUTIONAL CONFIRMATION REQUIRED (Blocking)</w:t>
            </w:r>
          </w:p>
        </w:tc>
        <w:tc>
          <w:tcPr>
            <w:tcW w:w="1434" w:type="dxa"/>
          </w:tcPr>
          <w:p w14:paraId="344DEB83" w14:textId="77777777" w:rsidR="000670FD" w:rsidRDefault="002C3138">
            <w:r>
              <w:t>Confirm service/on-call ownership.</w:t>
            </w:r>
          </w:p>
        </w:tc>
        <w:tc>
          <w:tcPr>
            <w:tcW w:w="1434" w:type="dxa"/>
          </w:tcPr>
          <w:p w14:paraId="2C50D316" w14:textId="77777777" w:rsidR="000670FD" w:rsidRDefault="002C3138">
            <w:r>
              <w:t>N/A — distinct operations decision</w:t>
            </w:r>
          </w:p>
        </w:tc>
        <w:tc>
          <w:tcPr>
            <w:tcW w:w="1434" w:type="dxa"/>
          </w:tcPr>
          <w:p w14:paraId="33BECC4F" w14:textId="77777777" w:rsidR="000670FD" w:rsidRDefault="002C3138">
            <w:r>
              <w:t>Open</w:t>
            </w:r>
          </w:p>
        </w:tc>
      </w:tr>
      <w:tr w:rsidR="000670FD" w14:paraId="1E1789A2" w14:textId="77777777">
        <w:tc>
          <w:tcPr>
            <w:tcW w:w="1434" w:type="dxa"/>
          </w:tcPr>
          <w:p w14:paraId="4BDABBE1" w14:textId="77777777" w:rsidR="000670FD" w:rsidRDefault="002C3138">
            <w:r>
              <w:t>HR15-18-1</w:t>
            </w:r>
          </w:p>
        </w:tc>
        <w:tc>
          <w:tcPr>
            <w:tcW w:w="1434" w:type="dxa"/>
          </w:tcPr>
          <w:p w14:paraId="21667258" w14:textId="77777777" w:rsidR="000670FD" w:rsidRDefault="002C3138">
            <w:r>
              <w:t>Chapter 18</w:t>
            </w:r>
          </w:p>
        </w:tc>
        <w:tc>
          <w:tcPr>
            <w:tcW w:w="1434" w:type="dxa"/>
          </w:tcPr>
          <w:p w14:paraId="723D5802" w14:textId="77777777" w:rsidR="000670FD" w:rsidRDefault="002C3138">
            <w:r>
              <w:t>Confirm module support ownership.</w:t>
            </w:r>
          </w:p>
        </w:tc>
        <w:tc>
          <w:tcPr>
            <w:tcW w:w="1434" w:type="dxa"/>
          </w:tcPr>
          <w:p w14:paraId="36662DDA" w14:textId="77777777" w:rsidR="000670FD" w:rsidRDefault="002C3138">
            <w:r>
              <w:t>INSTITUTIONAL CONFIRMATION REQUIRED (Blocking)</w:t>
            </w:r>
          </w:p>
        </w:tc>
        <w:tc>
          <w:tcPr>
            <w:tcW w:w="1434" w:type="dxa"/>
          </w:tcPr>
          <w:p w14:paraId="08F9D80B" w14:textId="77777777" w:rsidR="000670FD" w:rsidRDefault="002C3138">
            <w:r>
              <w:t>Confirm module support ownership.</w:t>
            </w:r>
          </w:p>
        </w:tc>
        <w:tc>
          <w:tcPr>
            <w:tcW w:w="1434" w:type="dxa"/>
          </w:tcPr>
          <w:p w14:paraId="73E1DB49" w14:textId="77777777" w:rsidR="000670FD" w:rsidRDefault="002C3138">
            <w:r>
              <w:t>N/A — distinct operations decision</w:t>
            </w:r>
          </w:p>
        </w:tc>
        <w:tc>
          <w:tcPr>
            <w:tcW w:w="1434" w:type="dxa"/>
          </w:tcPr>
          <w:p w14:paraId="3AA66FB0" w14:textId="77777777" w:rsidR="000670FD" w:rsidRDefault="002C3138">
            <w:r>
              <w:t>Open</w:t>
            </w:r>
          </w:p>
        </w:tc>
      </w:tr>
      <w:tr w:rsidR="000670FD" w14:paraId="44938211" w14:textId="77777777">
        <w:tc>
          <w:tcPr>
            <w:tcW w:w="1434" w:type="dxa"/>
          </w:tcPr>
          <w:p w14:paraId="0807C566" w14:textId="77777777" w:rsidR="000670FD" w:rsidRDefault="002C3138">
            <w:r>
              <w:t>HR15-19-1</w:t>
            </w:r>
          </w:p>
        </w:tc>
        <w:tc>
          <w:tcPr>
            <w:tcW w:w="1434" w:type="dxa"/>
          </w:tcPr>
          <w:p w14:paraId="2D2CA0B7" w14:textId="77777777" w:rsidR="000670FD" w:rsidRDefault="002C3138">
            <w:r>
              <w:t>Chapter 19</w:t>
            </w:r>
          </w:p>
        </w:tc>
        <w:tc>
          <w:tcPr>
            <w:tcW w:w="1434" w:type="dxa"/>
          </w:tcPr>
          <w:p w14:paraId="241E4AF9" w14:textId="77777777" w:rsidR="000670FD" w:rsidRDefault="002C3138">
            <w:r>
              <w:t>Confirm frontend topology; does not block the cache-invalidation/rollback discipline already defined in the interim.</w:t>
            </w:r>
          </w:p>
        </w:tc>
        <w:tc>
          <w:tcPr>
            <w:tcW w:w="1434" w:type="dxa"/>
          </w:tcPr>
          <w:p w14:paraId="392EF8AA" w14:textId="77777777" w:rsidR="000670FD" w:rsidRDefault="002C3138">
            <w:r>
              <w:t>ENGINEERING/INFRASTRUCTURE DISCOVERY REQUIRED (Non-Blocking)</w:t>
            </w:r>
          </w:p>
        </w:tc>
        <w:tc>
          <w:tcPr>
            <w:tcW w:w="1434" w:type="dxa"/>
          </w:tcPr>
          <w:p w14:paraId="5A06732A" w14:textId="77777777" w:rsidR="000670FD" w:rsidRDefault="002C3138">
            <w:r>
              <w:t>Non-blocking — does not gate chapter-level operational activity</w:t>
            </w:r>
          </w:p>
        </w:tc>
        <w:tc>
          <w:tcPr>
            <w:tcW w:w="1434" w:type="dxa"/>
          </w:tcPr>
          <w:p w14:paraId="447CF131" w14:textId="77777777" w:rsidR="000670FD" w:rsidRDefault="002C3138">
            <w:r>
              <w:t>N/A — distinct operations decision</w:t>
            </w:r>
          </w:p>
        </w:tc>
        <w:tc>
          <w:tcPr>
            <w:tcW w:w="1434" w:type="dxa"/>
          </w:tcPr>
          <w:p w14:paraId="083DC3F7" w14:textId="77777777" w:rsidR="000670FD" w:rsidRDefault="002C3138">
            <w:r>
              <w:t>Open</w:t>
            </w:r>
          </w:p>
        </w:tc>
      </w:tr>
      <w:tr w:rsidR="000670FD" w14:paraId="0CB94641" w14:textId="77777777">
        <w:tc>
          <w:tcPr>
            <w:tcW w:w="1434" w:type="dxa"/>
          </w:tcPr>
          <w:p w14:paraId="69F1ADE0" w14:textId="77777777" w:rsidR="000670FD" w:rsidRDefault="002C3138">
            <w:r>
              <w:lastRenderedPageBreak/>
              <w:t>HR15-20-1</w:t>
            </w:r>
          </w:p>
        </w:tc>
        <w:tc>
          <w:tcPr>
            <w:tcW w:w="1434" w:type="dxa"/>
          </w:tcPr>
          <w:p w14:paraId="77A85332" w14:textId="77777777" w:rsidR="000670FD" w:rsidRDefault="002C3138">
            <w:r>
              <w:t>Chapter 20</w:t>
            </w:r>
          </w:p>
        </w:tc>
        <w:tc>
          <w:tcPr>
            <w:tcW w:w="1434" w:type="dxa"/>
          </w:tcPr>
          <w:p w14:paraId="0F8CA9CA" w14:textId="77777777" w:rsidR="000670FD" w:rsidRDefault="002C3138">
            <w:r>
              <w:t>Confirm observability platform/retention (Table 24).</w:t>
            </w:r>
          </w:p>
        </w:tc>
        <w:tc>
          <w:tcPr>
            <w:tcW w:w="1434" w:type="dxa"/>
          </w:tcPr>
          <w:p w14:paraId="225A7158" w14:textId="77777777" w:rsidR="000670FD" w:rsidRDefault="002C3138">
            <w:r>
              <w:t>ENGINEERING/INFRASTRUCTURE DISCOVERY REQUIRED (Blocking)</w:t>
            </w:r>
          </w:p>
        </w:tc>
        <w:tc>
          <w:tcPr>
            <w:tcW w:w="1434" w:type="dxa"/>
          </w:tcPr>
          <w:p w14:paraId="02BAF0F9" w14:textId="77777777" w:rsidR="000670FD" w:rsidRDefault="002C3138">
            <w:r>
              <w:t>Confirm observability platform/retention (Table 24).</w:t>
            </w:r>
          </w:p>
        </w:tc>
        <w:tc>
          <w:tcPr>
            <w:tcW w:w="1434" w:type="dxa"/>
          </w:tcPr>
          <w:p w14:paraId="58BB362E" w14:textId="77777777" w:rsidR="000670FD" w:rsidRDefault="002C3138">
            <w:r>
              <w:t>N/A — distinct operations decision</w:t>
            </w:r>
          </w:p>
        </w:tc>
        <w:tc>
          <w:tcPr>
            <w:tcW w:w="1434" w:type="dxa"/>
          </w:tcPr>
          <w:p w14:paraId="211A659F" w14:textId="77777777" w:rsidR="000670FD" w:rsidRDefault="002C3138">
            <w:r>
              <w:t>Open</w:t>
            </w:r>
          </w:p>
        </w:tc>
      </w:tr>
      <w:tr w:rsidR="000670FD" w14:paraId="720B76FB" w14:textId="77777777">
        <w:tc>
          <w:tcPr>
            <w:tcW w:w="1434" w:type="dxa"/>
          </w:tcPr>
          <w:p w14:paraId="3AC8D5A6" w14:textId="77777777" w:rsidR="000670FD" w:rsidRDefault="002C3138">
            <w:r>
              <w:t>HR15-21-1</w:t>
            </w:r>
          </w:p>
        </w:tc>
        <w:tc>
          <w:tcPr>
            <w:tcW w:w="1434" w:type="dxa"/>
          </w:tcPr>
          <w:p w14:paraId="45B91753" w14:textId="77777777" w:rsidR="000670FD" w:rsidRDefault="002C3138">
            <w:r>
              <w:t>Chapter 21</w:t>
            </w:r>
          </w:p>
        </w:tc>
        <w:tc>
          <w:tcPr>
            <w:tcW w:w="1434" w:type="dxa"/>
          </w:tcPr>
          <w:p w14:paraId="68C092B5" w14:textId="77777777" w:rsidR="000670FD" w:rsidRDefault="002C3138">
            <w:r>
              <w:t>Confirm SLO catalogue/targets (no numeric value invented by this document).</w:t>
            </w:r>
          </w:p>
        </w:tc>
        <w:tc>
          <w:tcPr>
            <w:tcW w:w="1434" w:type="dxa"/>
          </w:tcPr>
          <w:p w14:paraId="3EC91580" w14:textId="77777777" w:rsidR="000670FD" w:rsidRDefault="002C3138">
            <w:r>
              <w:t>INSTITUTIONAL CONFIRMATION REQUIRED (Blocking)</w:t>
            </w:r>
          </w:p>
        </w:tc>
        <w:tc>
          <w:tcPr>
            <w:tcW w:w="1434" w:type="dxa"/>
          </w:tcPr>
          <w:p w14:paraId="434AB0FB" w14:textId="77777777" w:rsidR="000670FD" w:rsidRDefault="002C3138">
            <w:r>
              <w:t>Confirm SLO catalogue/targets (no numeric value invented by this document).</w:t>
            </w:r>
          </w:p>
        </w:tc>
        <w:tc>
          <w:tcPr>
            <w:tcW w:w="1434" w:type="dxa"/>
          </w:tcPr>
          <w:p w14:paraId="23747317" w14:textId="77777777" w:rsidR="000670FD" w:rsidRDefault="002C3138">
            <w:r>
              <w:t>N/A — distinct operations decision</w:t>
            </w:r>
          </w:p>
        </w:tc>
        <w:tc>
          <w:tcPr>
            <w:tcW w:w="1434" w:type="dxa"/>
          </w:tcPr>
          <w:p w14:paraId="456FEE08" w14:textId="77777777" w:rsidR="000670FD" w:rsidRDefault="002C3138">
            <w:r>
              <w:t>Open</w:t>
            </w:r>
          </w:p>
        </w:tc>
      </w:tr>
      <w:tr w:rsidR="000670FD" w14:paraId="7D1BF870" w14:textId="77777777">
        <w:tc>
          <w:tcPr>
            <w:tcW w:w="1434" w:type="dxa"/>
          </w:tcPr>
          <w:p w14:paraId="3CE05F5D" w14:textId="77777777" w:rsidR="000670FD" w:rsidRDefault="002C3138">
            <w:r>
              <w:t>HR15-22-1</w:t>
            </w:r>
          </w:p>
        </w:tc>
        <w:tc>
          <w:tcPr>
            <w:tcW w:w="1434" w:type="dxa"/>
          </w:tcPr>
          <w:p w14:paraId="06B74715" w14:textId="77777777" w:rsidR="000670FD" w:rsidRDefault="002C3138">
            <w:r>
              <w:t>Chapter 22</w:t>
            </w:r>
          </w:p>
        </w:tc>
        <w:tc>
          <w:tcPr>
            <w:tcW w:w="1434" w:type="dxa"/>
          </w:tcPr>
          <w:p w14:paraId="402EB15E" w14:textId="77777777" w:rsidR="000670FD" w:rsidRDefault="002C3138">
            <w:r>
              <w:t>Confirm on-call/thresholds.</w:t>
            </w:r>
          </w:p>
        </w:tc>
        <w:tc>
          <w:tcPr>
            <w:tcW w:w="1434" w:type="dxa"/>
          </w:tcPr>
          <w:p w14:paraId="5A573A97" w14:textId="77777777" w:rsidR="000670FD" w:rsidRDefault="002C3138">
            <w:r>
              <w:t>INSTITUTIONAL CONFIRMATION REQUIRED (Blocking)</w:t>
            </w:r>
          </w:p>
        </w:tc>
        <w:tc>
          <w:tcPr>
            <w:tcW w:w="1434" w:type="dxa"/>
          </w:tcPr>
          <w:p w14:paraId="5F6F8BB8" w14:textId="77777777" w:rsidR="000670FD" w:rsidRDefault="002C3138">
            <w:r>
              <w:t>Confirm on-call/thresholds.</w:t>
            </w:r>
          </w:p>
        </w:tc>
        <w:tc>
          <w:tcPr>
            <w:tcW w:w="1434" w:type="dxa"/>
          </w:tcPr>
          <w:p w14:paraId="554FFC04" w14:textId="77777777" w:rsidR="000670FD" w:rsidRDefault="002C3138">
            <w:r>
              <w:t>N/A — distinct operations decision</w:t>
            </w:r>
          </w:p>
        </w:tc>
        <w:tc>
          <w:tcPr>
            <w:tcW w:w="1434" w:type="dxa"/>
          </w:tcPr>
          <w:p w14:paraId="78840E0D" w14:textId="77777777" w:rsidR="000670FD" w:rsidRDefault="002C3138">
            <w:r>
              <w:t>Open</w:t>
            </w:r>
          </w:p>
        </w:tc>
      </w:tr>
      <w:tr w:rsidR="000670FD" w14:paraId="67E84B07" w14:textId="77777777">
        <w:tc>
          <w:tcPr>
            <w:tcW w:w="1434" w:type="dxa"/>
          </w:tcPr>
          <w:p w14:paraId="3516DA4C" w14:textId="77777777" w:rsidR="000670FD" w:rsidRDefault="002C3138">
            <w:r>
              <w:t>HR15-23-1</w:t>
            </w:r>
          </w:p>
        </w:tc>
        <w:tc>
          <w:tcPr>
            <w:tcW w:w="1434" w:type="dxa"/>
          </w:tcPr>
          <w:p w14:paraId="48C167F5" w14:textId="77777777" w:rsidR="000670FD" w:rsidRDefault="002C3138">
            <w:r>
              <w:t>Chapter 23</w:t>
            </w:r>
          </w:p>
        </w:tc>
        <w:tc>
          <w:tcPr>
            <w:tcW w:w="1434" w:type="dxa"/>
          </w:tcPr>
          <w:p w14:paraId="3EBDED62" w14:textId="77777777" w:rsidR="000670FD" w:rsidRDefault="002C3138">
            <w:r>
              <w:t>Confirm incident authority/severity (Table 28).</w:t>
            </w:r>
          </w:p>
        </w:tc>
        <w:tc>
          <w:tcPr>
            <w:tcW w:w="1434" w:type="dxa"/>
          </w:tcPr>
          <w:p w14:paraId="1748981A" w14:textId="77777777" w:rsidR="000670FD" w:rsidRDefault="002C3138">
            <w:r>
              <w:t>INSTITUTIONAL CONFIRMATION REQUIRED (Blocking)</w:t>
            </w:r>
          </w:p>
        </w:tc>
        <w:tc>
          <w:tcPr>
            <w:tcW w:w="1434" w:type="dxa"/>
          </w:tcPr>
          <w:p w14:paraId="56FFEC92" w14:textId="77777777" w:rsidR="000670FD" w:rsidRDefault="002C3138">
            <w:r>
              <w:t>Confirm incident authority/severity (Table 28).</w:t>
            </w:r>
          </w:p>
        </w:tc>
        <w:tc>
          <w:tcPr>
            <w:tcW w:w="1434" w:type="dxa"/>
          </w:tcPr>
          <w:p w14:paraId="33236FB0" w14:textId="77777777" w:rsidR="000670FD" w:rsidRDefault="002C3138">
            <w:r>
              <w:t>N/A — distinct operations decision</w:t>
            </w:r>
          </w:p>
        </w:tc>
        <w:tc>
          <w:tcPr>
            <w:tcW w:w="1434" w:type="dxa"/>
          </w:tcPr>
          <w:p w14:paraId="718073D3" w14:textId="77777777" w:rsidR="000670FD" w:rsidRDefault="002C3138">
            <w:r>
              <w:t>Open</w:t>
            </w:r>
          </w:p>
        </w:tc>
      </w:tr>
      <w:tr w:rsidR="000670FD" w14:paraId="0B058CDD" w14:textId="77777777">
        <w:tc>
          <w:tcPr>
            <w:tcW w:w="1434" w:type="dxa"/>
          </w:tcPr>
          <w:p w14:paraId="5593429A" w14:textId="77777777" w:rsidR="000670FD" w:rsidRDefault="002C3138">
            <w:r>
              <w:t>HR15-24-1</w:t>
            </w:r>
          </w:p>
        </w:tc>
        <w:tc>
          <w:tcPr>
            <w:tcW w:w="1434" w:type="dxa"/>
          </w:tcPr>
          <w:p w14:paraId="0D6EFFD7" w14:textId="77777777" w:rsidR="000670FD" w:rsidRDefault="002C3138">
            <w:r>
              <w:t>Chapter 24</w:t>
            </w:r>
          </w:p>
        </w:tc>
        <w:tc>
          <w:tcPr>
            <w:tcW w:w="1434" w:type="dxa"/>
          </w:tcPr>
          <w:p w14:paraId="7659922D" w14:textId="77777777" w:rsidR="000670FD" w:rsidRDefault="002C3138">
            <w:r>
              <w:t>Confirm runbook ownership/automation (Table 30).</w:t>
            </w:r>
          </w:p>
        </w:tc>
        <w:tc>
          <w:tcPr>
            <w:tcW w:w="1434" w:type="dxa"/>
          </w:tcPr>
          <w:p w14:paraId="6549B597" w14:textId="77777777" w:rsidR="000670FD" w:rsidRDefault="002C3138">
            <w:r>
              <w:t>INSTITUTIONAL CONFIRMATION REQUIRED (Blocking)</w:t>
            </w:r>
          </w:p>
        </w:tc>
        <w:tc>
          <w:tcPr>
            <w:tcW w:w="1434" w:type="dxa"/>
          </w:tcPr>
          <w:p w14:paraId="57C85BC3" w14:textId="77777777" w:rsidR="000670FD" w:rsidRDefault="002C3138">
            <w:r>
              <w:t>Confirm runbook ownership/automation (Table 30).</w:t>
            </w:r>
          </w:p>
        </w:tc>
        <w:tc>
          <w:tcPr>
            <w:tcW w:w="1434" w:type="dxa"/>
          </w:tcPr>
          <w:p w14:paraId="3C7535FC" w14:textId="77777777" w:rsidR="000670FD" w:rsidRDefault="002C3138">
            <w:r>
              <w:t>N/A — distinct operations decision</w:t>
            </w:r>
          </w:p>
        </w:tc>
        <w:tc>
          <w:tcPr>
            <w:tcW w:w="1434" w:type="dxa"/>
          </w:tcPr>
          <w:p w14:paraId="77A4DED5" w14:textId="77777777" w:rsidR="000670FD" w:rsidRDefault="002C3138">
            <w:r>
              <w:t>Open</w:t>
            </w:r>
          </w:p>
        </w:tc>
      </w:tr>
      <w:tr w:rsidR="000670FD" w14:paraId="4FC1BAEC" w14:textId="77777777">
        <w:tc>
          <w:tcPr>
            <w:tcW w:w="1434" w:type="dxa"/>
          </w:tcPr>
          <w:p w14:paraId="6EF9BAF2" w14:textId="77777777" w:rsidR="000670FD" w:rsidRDefault="002C3138">
            <w:r>
              <w:t>HR15-25-1</w:t>
            </w:r>
          </w:p>
        </w:tc>
        <w:tc>
          <w:tcPr>
            <w:tcW w:w="1434" w:type="dxa"/>
          </w:tcPr>
          <w:p w14:paraId="7D85CCBF" w14:textId="77777777" w:rsidR="000670FD" w:rsidRDefault="002C3138">
            <w:r>
              <w:t>Chapter 25</w:t>
            </w:r>
          </w:p>
        </w:tc>
        <w:tc>
          <w:tcPr>
            <w:tcW w:w="1434" w:type="dxa"/>
          </w:tcPr>
          <w:p w14:paraId="110CBEE4" w14:textId="77777777" w:rsidR="000670FD" w:rsidRDefault="002C3138">
            <w:r>
              <w:t>Confirm classes/windows/emergency authority.</w:t>
            </w:r>
          </w:p>
        </w:tc>
        <w:tc>
          <w:tcPr>
            <w:tcW w:w="1434" w:type="dxa"/>
          </w:tcPr>
          <w:p w14:paraId="3103DBEA" w14:textId="77777777" w:rsidR="000670FD" w:rsidRDefault="002C3138">
            <w:r>
              <w:t>INSTITUTIONAL CONFIRMATION REQUIRED (Blocking)</w:t>
            </w:r>
          </w:p>
        </w:tc>
        <w:tc>
          <w:tcPr>
            <w:tcW w:w="1434" w:type="dxa"/>
          </w:tcPr>
          <w:p w14:paraId="7C18647D" w14:textId="77777777" w:rsidR="000670FD" w:rsidRDefault="002C3138">
            <w:r>
              <w:t>Confirm classes/windows/emergency authority.</w:t>
            </w:r>
          </w:p>
        </w:tc>
        <w:tc>
          <w:tcPr>
            <w:tcW w:w="1434" w:type="dxa"/>
          </w:tcPr>
          <w:p w14:paraId="4ED4105C" w14:textId="77777777" w:rsidR="000670FD" w:rsidRDefault="002C3138">
            <w:r>
              <w:t>N/A — distinct operations decision</w:t>
            </w:r>
          </w:p>
        </w:tc>
        <w:tc>
          <w:tcPr>
            <w:tcW w:w="1434" w:type="dxa"/>
          </w:tcPr>
          <w:p w14:paraId="38848A7D" w14:textId="77777777" w:rsidR="000670FD" w:rsidRDefault="002C3138">
            <w:r>
              <w:t>Open</w:t>
            </w:r>
          </w:p>
        </w:tc>
      </w:tr>
      <w:tr w:rsidR="000670FD" w14:paraId="16CB69A9" w14:textId="77777777">
        <w:tc>
          <w:tcPr>
            <w:tcW w:w="1434" w:type="dxa"/>
          </w:tcPr>
          <w:p w14:paraId="562CBD95" w14:textId="77777777" w:rsidR="000670FD" w:rsidRDefault="002C3138">
            <w:r>
              <w:t>HR15-26-1</w:t>
            </w:r>
          </w:p>
        </w:tc>
        <w:tc>
          <w:tcPr>
            <w:tcW w:w="1434" w:type="dxa"/>
          </w:tcPr>
          <w:p w14:paraId="0D71F2C5" w14:textId="77777777" w:rsidR="000670FD" w:rsidRDefault="002C3138">
            <w:r>
              <w:t>Chapter 26</w:t>
            </w:r>
          </w:p>
        </w:tc>
        <w:tc>
          <w:tcPr>
            <w:tcW w:w="1434" w:type="dxa"/>
          </w:tcPr>
          <w:p w14:paraId="677B29C9" w14:textId="77777777" w:rsidR="000670FD" w:rsidRDefault="002C3138">
            <w:r>
              <w:t>Confirm targets/limits (no numeric value invented by this document).</w:t>
            </w:r>
          </w:p>
        </w:tc>
        <w:tc>
          <w:tcPr>
            <w:tcW w:w="1434" w:type="dxa"/>
          </w:tcPr>
          <w:p w14:paraId="7AFEE306" w14:textId="77777777" w:rsidR="000670FD" w:rsidRDefault="002C3138">
            <w:r>
              <w:t>ENGINEERING/INFRASTRUCTURE DISCOVERY REQUIRED (Blocking)</w:t>
            </w:r>
          </w:p>
        </w:tc>
        <w:tc>
          <w:tcPr>
            <w:tcW w:w="1434" w:type="dxa"/>
          </w:tcPr>
          <w:p w14:paraId="1F5869AC" w14:textId="77777777" w:rsidR="000670FD" w:rsidRDefault="002C3138">
            <w:r>
              <w:t>Confirm targets/limits (no numeric value invented by this document).</w:t>
            </w:r>
          </w:p>
        </w:tc>
        <w:tc>
          <w:tcPr>
            <w:tcW w:w="1434" w:type="dxa"/>
          </w:tcPr>
          <w:p w14:paraId="1DDAB524" w14:textId="77777777" w:rsidR="000670FD" w:rsidRDefault="002C3138">
            <w:r>
              <w:t>N/A — distinct operations decision</w:t>
            </w:r>
          </w:p>
        </w:tc>
        <w:tc>
          <w:tcPr>
            <w:tcW w:w="1434" w:type="dxa"/>
          </w:tcPr>
          <w:p w14:paraId="6A63EEC2" w14:textId="77777777" w:rsidR="000670FD" w:rsidRDefault="002C3138">
            <w:r>
              <w:t>Open</w:t>
            </w:r>
          </w:p>
        </w:tc>
      </w:tr>
      <w:tr w:rsidR="000670FD" w14:paraId="2FA3C96D" w14:textId="77777777">
        <w:tc>
          <w:tcPr>
            <w:tcW w:w="1434" w:type="dxa"/>
          </w:tcPr>
          <w:p w14:paraId="14A1426D" w14:textId="77777777" w:rsidR="000670FD" w:rsidRDefault="002C3138">
            <w:r>
              <w:t>HR15-27-1</w:t>
            </w:r>
          </w:p>
        </w:tc>
        <w:tc>
          <w:tcPr>
            <w:tcW w:w="1434" w:type="dxa"/>
          </w:tcPr>
          <w:p w14:paraId="097E14C3" w14:textId="77777777" w:rsidR="000670FD" w:rsidRDefault="002C3138">
            <w:r>
              <w:t>Chapter 27</w:t>
            </w:r>
          </w:p>
        </w:tc>
        <w:tc>
          <w:tcPr>
            <w:tcW w:w="1434" w:type="dxa"/>
          </w:tcPr>
          <w:p w14:paraId="44EF230E" w14:textId="77777777" w:rsidR="000670FD" w:rsidRDefault="002C3138">
            <w:r>
              <w:t>Confirm schedule/RPO/RTO/authority (no numeric value invented by this document).</w:t>
            </w:r>
          </w:p>
        </w:tc>
        <w:tc>
          <w:tcPr>
            <w:tcW w:w="1434" w:type="dxa"/>
          </w:tcPr>
          <w:p w14:paraId="25209BFE" w14:textId="77777777" w:rsidR="000670FD" w:rsidRDefault="002C3138">
            <w:r>
              <w:t>INSTITUTIONAL CONFIRMATION REQUIRED (Blocking)</w:t>
            </w:r>
          </w:p>
        </w:tc>
        <w:tc>
          <w:tcPr>
            <w:tcW w:w="1434" w:type="dxa"/>
          </w:tcPr>
          <w:p w14:paraId="6F0D12D2" w14:textId="77777777" w:rsidR="000670FD" w:rsidRDefault="002C3138">
            <w:r>
              <w:t>Confirm schedule/RPO/RTO/authority (no numeric value invented by this document).</w:t>
            </w:r>
          </w:p>
        </w:tc>
        <w:tc>
          <w:tcPr>
            <w:tcW w:w="1434" w:type="dxa"/>
          </w:tcPr>
          <w:p w14:paraId="6398014A" w14:textId="77777777" w:rsidR="000670FD" w:rsidRDefault="002C3138">
            <w:r>
              <w:t>N/A — distinct operations decision</w:t>
            </w:r>
          </w:p>
        </w:tc>
        <w:tc>
          <w:tcPr>
            <w:tcW w:w="1434" w:type="dxa"/>
          </w:tcPr>
          <w:p w14:paraId="59766F97" w14:textId="77777777" w:rsidR="000670FD" w:rsidRDefault="002C3138">
            <w:r>
              <w:t>Open</w:t>
            </w:r>
          </w:p>
        </w:tc>
      </w:tr>
      <w:tr w:rsidR="000670FD" w14:paraId="3DD026E5" w14:textId="77777777">
        <w:tc>
          <w:tcPr>
            <w:tcW w:w="1434" w:type="dxa"/>
          </w:tcPr>
          <w:p w14:paraId="39731EB5" w14:textId="77777777" w:rsidR="000670FD" w:rsidRDefault="002C3138">
            <w:r>
              <w:t>HR15-28-1</w:t>
            </w:r>
          </w:p>
        </w:tc>
        <w:tc>
          <w:tcPr>
            <w:tcW w:w="1434" w:type="dxa"/>
          </w:tcPr>
          <w:p w14:paraId="106DE3DE" w14:textId="77777777" w:rsidR="000670FD" w:rsidRDefault="002C3138">
            <w:r>
              <w:t>Chapter 28</w:t>
            </w:r>
          </w:p>
        </w:tc>
        <w:tc>
          <w:tcPr>
            <w:tcW w:w="1434" w:type="dxa"/>
          </w:tcPr>
          <w:p w14:paraId="62CB7484" w14:textId="77777777" w:rsidR="000670FD" w:rsidRDefault="002C3138">
            <w:r>
              <w:t>Confirm DR authority/topology/cadence.</w:t>
            </w:r>
          </w:p>
        </w:tc>
        <w:tc>
          <w:tcPr>
            <w:tcW w:w="1434" w:type="dxa"/>
          </w:tcPr>
          <w:p w14:paraId="3241E6FD" w14:textId="77777777" w:rsidR="000670FD" w:rsidRDefault="002C3138">
            <w:r>
              <w:t>SECURITY/SOVEREIGNTY CONFIRMATION REQUIRED (Blocking)</w:t>
            </w:r>
          </w:p>
        </w:tc>
        <w:tc>
          <w:tcPr>
            <w:tcW w:w="1434" w:type="dxa"/>
          </w:tcPr>
          <w:p w14:paraId="25473521" w14:textId="77777777" w:rsidR="000670FD" w:rsidRDefault="002C3138">
            <w:r>
              <w:t>Confirm DR authority/topology/cadence.</w:t>
            </w:r>
          </w:p>
        </w:tc>
        <w:tc>
          <w:tcPr>
            <w:tcW w:w="1434" w:type="dxa"/>
          </w:tcPr>
          <w:p w14:paraId="37CDF5D3" w14:textId="77777777" w:rsidR="000670FD" w:rsidRDefault="002C3138">
            <w:r>
              <w:t>N/A — distinct operations decision</w:t>
            </w:r>
          </w:p>
        </w:tc>
        <w:tc>
          <w:tcPr>
            <w:tcW w:w="1434" w:type="dxa"/>
          </w:tcPr>
          <w:p w14:paraId="735C7A63" w14:textId="77777777" w:rsidR="000670FD" w:rsidRDefault="002C3138">
            <w:r>
              <w:t>Open</w:t>
            </w:r>
          </w:p>
        </w:tc>
      </w:tr>
      <w:tr w:rsidR="000670FD" w14:paraId="2B248CF8" w14:textId="77777777">
        <w:tc>
          <w:tcPr>
            <w:tcW w:w="1434" w:type="dxa"/>
          </w:tcPr>
          <w:p w14:paraId="7570EDA3" w14:textId="77777777" w:rsidR="000670FD" w:rsidRDefault="002C3138">
            <w:r>
              <w:t>HR15-29-1</w:t>
            </w:r>
          </w:p>
        </w:tc>
        <w:tc>
          <w:tcPr>
            <w:tcW w:w="1434" w:type="dxa"/>
          </w:tcPr>
          <w:p w14:paraId="08598D3D" w14:textId="77777777" w:rsidR="000670FD" w:rsidRDefault="002C3138">
            <w:r>
              <w:t>Chapter 29</w:t>
            </w:r>
          </w:p>
        </w:tc>
        <w:tc>
          <w:tcPr>
            <w:tcW w:w="1434" w:type="dxa"/>
          </w:tcPr>
          <w:p w14:paraId="6E8C1CEC" w14:textId="77777777" w:rsidR="000670FD" w:rsidRDefault="002C3138">
            <w:r>
              <w:t>Confirm remediation targets/risk interface (no deadline value invented by this document).</w:t>
            </w:r>
          </w:p>
        </w:tc>
        <w:tc>
          <w:tcPr>
            <w:tcW w:w="1434" w:type="dxa"/>
          </w:tcPr>
          <w:p w14:paraId="103E79AE" w14:textId="77777777" w:rsidR="000670FD" w:rsidRDefault="002C3138">
            <w:r>
              <w:t>SECURITY/SOVEREIGNTY CONFIRMATION REQUIRED (Blocking)</w:t>
            </w:r>
          </w:p>
        </w:tc>
        <w:tc>
          <w:tcPr>
            <w:tcW w:w="1434" w:type="dxa"/>
          </w:tcPr>
          <w:p w14:paraId="47CECA13" w14:textId="77777777" w:rsidR="000670FD" w:rsidRDefault="002C3138">
            <w:r>
              <w:t>Confirm remediation targets/risk interface (no deadline value invented by this document).</w:t>
            </w:r>
          </w:p>
        </w:tc>
        <w:tc>
          <w:tcPr>
            <w:tcW w:w="1434" w:type="dxa"/>
          </w:tcPr>
          <w:p w14:paraId="632B07C7" w14:textId="77777777" w:rsidR="000670FD" w:rsidRDefault="002C3138">
            <w:r>
              <w:t>N/A — distinct operations decision</w:t>
            </w:r>
          </w:p>
        </w:tc>
        <w:tc>
          <w:tcPr>
            <w:tcW w:w="1434" w:type="dxa"/>
          </w:tcPr>
          <w:p w14:paraId="04D64513" w14:textId="77777777" w:rsidR="000670FD" w:rsidRDefault="002C3138">
            <w:r>
              <w:t>Open</w:t>
            </w:r>
          </w:p>
        </w:tc>
      </w:tr>
      <w:tr w:rsidR="000670FD" w14:paraId="131C00B5" w14:textId="77777777">
        <w:tc>
          <w:tcPr>
            <w:tcW w:w="1434" w:type="dxa"/>
          </w:tcPr>
          <w:p w14:paraId="3440E03C" w14:textId="77777777" w:rsidR="000670FD" w:rsidRDefault="002C3138">
            <w:r>
              <w:t>HR15-30-1</w:t>
            </w:r>
          </w:p>
        </w:tc>
        <w:tc>
          <w:tcPr>
            <w:tcW w:w="1434" w:type="dxa"/>
          </w:tcPr>
          <w:p w14:paraId="37E724FB" w14:textId="77777777" w:rsidR="000670FD" w:rsidRDefault="002C3138">
            <w:r>
              <w:t>Chapter 30</w:t>
            </w:r>
          </w:p>
        </w:tc>
        <w:tc>
          <w:tcPr>
            <w:tcW w:w="1434" w:type="dxa"/>
          </w:tcPr>
          <w:p w14:paraId="39827A17" w14:textId="77777777" w:rsidR="000670FD" w:rsidRDefault="002C3138">
            <w:r>
              <w:t>Confirm SecOps ownership/escalation.</w:t>
            </w:r>
          </w:p>
        </w:tc>
        <w:tc>
          <w:tcPr>
            <w:tcW w:w="1434" w:type="dxa"/>
          </w:tcPr>
          <w:p w14:paraId="5D929414" w14:textId="77777777" w:rsidR="000670FD" w:rsidRDefault="002C3138">
            <w:r>
              <w:t xml:space="preserve">SECURITY/SOVEREIGNTY CONFIRMATION </w:t>
            </w:r>
            <w:r>
              <w:lastRenderedPageBreak/>
              <w:t>REQUIRED (Blocking)</w:t>
            </w:r>
          </w:p>
        </w:tc>
        <w:tc>
          <w:tcPr>
            <w:tcW w:w="1434" w:type="dxa"/>
          </w:tcPr>
          <w:p w14:paraId="5B47A74B" w14:textId="77777777" w:rsidR="000670FD" w:rsidRDefault="002C3138">
            <w:r>
              <w:lastRenderedPageBreak/>
              <w:t>Confirm SecOps ownership/escalation.</w:t>
            </w:r>
          </w:p>
        </w:tc>
        <w:tc>
          <w:tcPr>
            <w:tcW w:w="1434" w:type="dxa"/>
          </w:tcPr>
          <w:p w14:paraId="66E9D4E4" w14:textId="77777777" w:rsidR="000670FD" w:rsidRDefault="002C3138">
            <w:r>
              <w:t>N/A — distinct operatio</w:t>
            </w:r>
            <w:r>
              <w:lastRenderedPageBreak/>
              <w:t>ns decision</w:t>
            </w:r>
          </w:p>
        </w:tc>
        <w:tc>
          <w:tcPr>
            <w:tcW w:w="1434" w:type="dxa"/>
          </w:tcPr>
          <w:p w14:paraId="33991734" w14:textId="77777777" w:rsidR="000670FD" w:rsidRDefault="002C3138">
            <w:r>
              <w:lastRenderedPageBreak/>
              <w:t>Open</w:t>
            </w:r>
          </w:p>
        </w:tc>
      </w:tr>
      <w:tr w:rsidR="000670FD" w14:paraId="5C270C66" w14:textId="77777777">
        <w:tc>
          <w:tcPr>
            <w:tcW w:w="1434" w:type="dxa"/>
          </w:tcPr>
          <w:p w14:paraId="3453D8ED" w14:textId="77777777" w:rsidR="000670FD" w:rsidRDefault="002C3138">
            <w:r>
              <w:t>HR15-31-1</w:t>
            </w:r>
          </w:p>
        </w:tc>
        <w:tc>
          <w:tcPr>
            <w:tcW w:w="1434" w:type="dxa"/>
          </w:tcPr>
          <w:p w14:paraId="0FB5C648" w14:textId="77777777" w:rsidR="000670FD" w:rsidRDefault="002C3138">
            <w:r>
              <w:t>Chapter 31</w:t>
            </w:r>
          </w:p>
        </w:tc>
        <w:tc>
          <w:tcPr>
            <w:tcW w:w="1434" w:type="dxa"/>
          </w:tcPr>
          <w:p w14:paraId="4B8464E3" w14:textId="77777777" w:rsidR="000670FD" w:rsidRDefault="002C3138">
            <w:r>
              <w:t>Confirm record retention/access (no retention period invented by this document).</w:t>
            </w:r>
          </w:p>
        </w:tc>
        <w:tc>
          <w:tcPr>
            <w:tcW w:w="1434" w:type="dxa"/>
          </w:tcPr>
          <w:p w14:paraId="311F432A" w14:textId="77777777" w:rsidR="000670FD" w:rsidRDefault="002C3138">
            <w:r>
              <w:t>LEGAL/POLICY CONFIRMATION REQUIRED (Blocking)</w:t>
            </w:r>
          </w:p>
        </w:tc>
        <w:tc>
          <w:tcPr>
            <w:tcW w:w="1434" w:type="dxa"/>
          </w:tcPr>
          <w:p w14:paraId="17606EEA" w14:textId="77777777" w:rsidR="000670FD" w:rsidRDefault="002C3138">
            <w:r>
              <w:t>Confirm record retention/access (no retention period invented by this document).</w:t>
            </w:r>
          </w:p>
        </w:tc>
        <w:tc>
          <w:tcPr>
            <w:tcW w:w="1434" w:type="dxa"/>
          </w:tcPr>
          <w:p w14:paraId="698BB383" w14:textId="77777777" w:rsidR="000670FD" w:rsidRDefault="002C3138">
            <w:r>
              <w:t>N/A — distinct operations decision</w:t>
            </w:r>
          </w:p>
        </w:tc>
        <w:tc>
          <w:tcPr>
            <w:tcW w:w="1434" w:type="dxa"/>
          </w:tcPr>
          <w:p w14:paraId="2F72A4BF" w14:textId="77777777" w:rsidR="000670FD" w:rsidRDefault="002C3138">
            <w:r>
              <w:t>Open</w:t>
            </w:r>
          </w:p>
        </w:tc>
      </w:tr>
      <w:tr w:rsidR="000670FD" w14:paraId="57386FE3" w14:textId="77777777">
        <w:tc>
          <w:tcPr>
            <w:tcW w:w="1434" w:type="dxa"/>
          </w:tcPr>
          <w:p w14:paraId="61139D2A" w14:textId="77777777" w:rsidR="000670FD" w:rsidRDefault="002C3138">
            <w:r>
              <w:t>HR15-32-1</w:t>
            </w:r>
          </w:p>
        </w:tc>
        <w:tc>
          <w:tcPr>
            <w:tcW w:w="1434" w:type="dxa"/>
          </w:tcPr>
          <w:p w14:paraId="4881349E" w14:textId="77777777" w:rsidR="000670FD" w:rsidRDefault="002C3138">
            <w:r>
              <w:t>Chapter 32</w:t>
            </w:r>
          </w:p>
        </w:tc>
        <w:tc>
          <w:tcPr>
            <w:tcW w:w="1434" w:type="dxa"/>
          </w:tcPr>
          <w:p w14:paraId="1FCC5B81" w14:textId="77777777" w:rsidR="000670FD" w:rsidRDefault="002C3138">
            <w:r>
              <w:t>Confirm auto-remediation boundaries.</w:t>
            </w:r>
          </w:p>
        </w:tc>
        <w:tc>
          <w:tcPr>
            <w:tcW w:w="1434" w:type="dxa"/>
          </w:tcPr>
          <w:p w14:paraId="7DDF2FFD" w14:textId="77777777" w:rsidR="000670FD" w:rsidRDefault="002C3138">
            <w:r>
              <w:t>INSTITUTIONAL CONFIRMATION REQUIRED (Blocking)</w:t>
            </w:r>
          </w:p>
        </w:tc>
        <w:tc>
          <w:tcPr>
            <w:tcW w:w="1434" w:type="dxa"/>
          </w:tcPr>
          <w:p w14:paraId="7640EBBA" w14:textId="77777777" w:rsidR="000670FD" w:rsidRDefault="002C3138">
            <w:r>
              <w:t>Confirm auto-remediation boundaries.</w:t>
            </w:r>
          </w:p>
        </w:tc>
        <w:tc>
          <w:tcPr>
            <w:tcW w:w="1434" w:type="dxa"/>
          </w:tcPr>
          <w:p w14:paraId="33A03149" w14:textId="77777777" w:rsidR="000670FD" w:rsidRDefault="002C3138">
            <w:r>
              <w:t>N/A — distinct operations decision</w:t>
            </w:r>
          </w:p>
        </w:tc>
        <w:tc>
          <w:tcPr>
            <w:tcW w:w="1434" w:type="dxa"/>
          </w:tcPr>
          <w:p w14:paraId="238F9AF5" w14:textId="77777777" w:rsidR="000670FD" w:rsidRDefault="002C3138">
            <w:r>
              <w:t>Open</w:t>
            </w:r>
          </w:p>
        </w:tc>
      </w:tr>
      <w:tr w:rsidR="000670FD" w14:paraId="0844336C" w14:textId="77777777">
        <w:tc>
          <w:tcPr>
            <w:tcW w:w="1434" w:type="dxa"/>
          </w:tcPr>
          <w:p w14:paraId="2B292ADD" w14:textId="77777777" w:rsidR="000670FD" w:rsidRDefault="002C3138">
            <w:r>
              <w:t>HR15-33-1</w:t>
            </w:r>
          </w:p>
        </w:tc>
        <w:tc>
          <w:tcPr>
            <w:tcW w:w="1434" w:type="dxa"/>
          </w:tcPr>
          <w:p w14:paraId="655E1A21" w14:textId="77777777" w:rsidR="000670FD" w:rsidRDefault="002C3138">
            <w:r>
              <w:t>Chapter 33</w:t>
            </w:r>
          </w:p>
        </w:tc>
        <w:tc>
          <w:tcPr>
            <w:tcW w:w="1434" w:type="dxa"/>
          </w:tcPr>
          <w:p w14:paraId="661D4684" w14:textId="77777777" w:rsidR="000670FD" w:rsidRDefault="002C3138">
            <w:r>
              <w:t>Confirm go-live authority/evidence.</w:t>
            </w:r>
          </w:p>
        </w:tc>
        <w:tc>
          <w:tcPr>
            <w:tcW w:w="1434" w:type="dxa"/>
          </w:tcPr>
          <w:p w14:paraId="0C2730B0" w14:textId="77777777" w:rsidR="000670FD" w:rsidRDefault="002C3138">
            <w:r>
              <w:t>INSTITUTIONAL CONFIRMATION REQUIRED (Blocking)</w:t>
            </w:r>
          </w:p>
        </w:tc>
        <w:tc>
          <w:tcPr>
            <w:tcW w:w="1434" w:type="dxa"/>
          </w:tcPr>
          <w:p w14:paraId="568397A5" w14:textId="77777777" w:rsidR="000670FD" w:rsidRDefault="002C3138">
            <w:r>
              <w:t>Confirm go-live authority/evidence.</w:t>
            </w:r>
          </w:p>
        </w:tc>
        <w:tc>
          <w:tcPr>
            <w:tcW w:w="1434" w:type="dxa"/>
          </w:tcPr>
          <w:p w14:paraId="115D6844" w14:textId="77777777" w:rsidR="000670FD" w:rsidRDefault="002C3138">
            <w:r>
              <w:t>N/A — distinct operations decision</w:t>
            </w:r>
          </w:p>
        </w:tc>
        <w:tc>
          <w:tcPr>
            <w:tcW w:w="1434" w:type="dxa"/>
          </w:tcPr>
          <w:p w14:paraId="4775AB94" w14:textId="77777777" w:rsidR="000670FD" w:rsidRDefault="002C3138">
            <w:r>
              <w:t>Open</w:t>
            </w:r>
          </w:p>
        </w:tc>
      </w:tr>
      <w:tr w:rsidR="000670FD" w14:paraId="186A5356" w14:textId="77777777">
        <w:tc>
          <w:tcPr>
            <w:tcW w:w="1434" w:type="dxa"/>
          </w:tcPr>
          <w:p w14:paraId="3B7563DE" w14:textId="77777777" w:rsidR="000670FD" w:rsidRDefault="002C3138">
            <w:r>
              <w:t>HR15-34-1</w:t>
            </w:r>
          </w:p>
        </w:tc>
        <w:tc>
          <w:tcPr>
            <w:tcW w:w="1434" w:type="dxa"/>
          </w:tcPr>
          <w:p w14:paraId="218506E1" w14:textId="77777777" w:rsidR="000670FD" w:rsidRDefault="002C3138">
            <w:r>
              <w:t>Chapter 34</w:t>
            </w:r>
          </w:p>
        </w:tc>
        <w:tc>
          <w:tcPr>
            <w:tcW w:w="1434" w:type="dxa"/>
          </w:tcPr>
          <w:p w14:paraId="0765A74E" w14:textId="77777777" w:rsidR="000670FD" w:rsidRDefault="002C3138">
            <w:r>
              <w:t>Confirm test acceptance/cadence.</w:t>
            </w:r>
          </w:p>
        </w:tc>
        <w:tc>
          <w:tcPr>
            <w:tcW w:w="1434" w:type="dxa"/>
          </w:tcPr>
          <w:p w14:paraId="61D00C56" w14:textId="77777777" w:rsidR="000670FD" w:rsidRDefault="002C3138">
            <w:r>
              <w:t>INSTITUTIONAL CONFIRMATION REQUIRED (Blocking)</w:t>
            </w:r>
          </w:p>
        </w:tc>
        <w:tc>
          <w:tcPr>
            <w:tcW w:w="1434" w:type="dxa"/>
          </w:tcPr>
          <w:p w14:paraId="05763782" w14:textId="77777777" w:rsidR="000670FD" w:rsidRDefault="002C3138">
            <w:r>
              <w:t>Confirm test acceptance/cadence.</w:t>
            </w:r>
          </w:p>
        </w:tc>
        <w:tc>
          <w:tcPr>
            <w:tcW w:w="1434" w:type="dxa"/>
          </w:tcPr>
          <w:p w14:paraId="233C17CC" w14:textId="77777777" w:rsidR="000670FD" w:rsidRDefault="002C3138">
            <w:r>
              <w:t>N/A — distinct operations decision</w:t>
            </w:r>
          </w:p>
        </w:tc>
        <w:tc>
          <w:tcPr>
            <w:tcW w:w="1434" w:type="dxa"/>
          </w:tcPr>
          <w:p w14:paraId="5369AEF8" w14:textId="77777777" w:rsidR="000670FD" w:rsidRDefault="002C3138">
            <w:r>
              <w:t>Open</w:t>
            </w:r>
          </w:p>
        </w:tc>
      </w:tr>
      <w:tr w:rsidR="000670FD" w14:paraId="41D62932" w14:textId="77777777">
        <w:tc>
          <w:tcPr>
            <w:tcW w:w="1434" w:type="dxa"/>
          </w:tcPr>
          <w:p w14:paraId="420BCBA8" w14:textId="77777777" w:rsidR="000670FD" w:rsidRDefault="002C3138">
            <w:r>
              <w:t>HR15-35-1</w:t>
            </w:r>
          </w:p>
        </w:tc>
        <w:tc>
          <w:tcPr>
            <w:tcW w:w="1434" w:type="dxa"/>
          </w:tcPr>
          <w:p w14:paraId="5990B576" w14:textId="77777777" w:rsidR="000670FD" w:rsidRDefault="002C3138">
            <w:r>
              <w:t>Chapter 35</w:t>
            </w:r>
          </w:p>
        </w:tc>
        <w:tc>
          <w:tcPr>
            <w:tcW w:w="1434" w:type="dxa"/>
          </w:tcPr>
          <w:p w14:paraId="1F8E4A02" w14:textId="77777777" w:rsidR="000670FD" w:rsidRDefault="002C3138">
            <w:r>
              <w:t>Review this consolidated register and decide, for each Blocking item, whether it must be resolved before NCIE-015 v1.0 may be approved or may instead remain open under an interim design default.</w:t>
            </w:r>
          </w:p>
        </w:tc>
        <w:tc>
          <w:tcPr>
            <w:tcW w:w="1434" w:type="dxa"/>
          </w:tcPr>
          <w:p w14:paraId="30B9F5E9" w14:textId="77777777" w:rsidR="000670FD" w:rsidRDefault="002C3138">
            <w:r>
              <w:t>INSTITUTIONAL CONFIRMATION REQUIRED (Blocking)</w:t>
            </w:r>
          </w:p>
        </w:tc>
        <w:tc>
          <w:tcPr>
            <w:tcW w:w="1434" w:type="dxa"/>
          </w:tcPr>
          <w:p w14:paraId="691BB48C" w14:textId="77777777" w:rsidR="000670FD" w:rsidRDefault="002C3138">
            <w:r>
              <w:t>Review this consolidated register and decide, for each Blocking item, whether it must be resolved before NCIE-015 v1.0 may be approved or may instead remain open under an interim design default.</w:t>
            </w:r>
          </w:p>
        </w:tc>
        <w:tc>
          <w:tcPr>
            <w:tcW w:w="1434" w:type="dxa"/>
          </w:tcPr>
          <w:p w14:paraId="66EA54F2" w14:textId="77777777" w:rsidR="000670FD" w:rsidRDefault="002C3138">
            <w:r>
              <w:t>N/A — distinct operations decision</w:t>
            </w:r>
          </w:p>
        </w:tc>
        <w:tc>
          <w:tcPr>
            <w:tcW w:w="1434" w:type="dxa"/>
          </w:tcPr>
          <w:p w14:paraId="46C9ABF1" w14:textId="77777777" w:rsidR="000670FD" w:rsidRDefault="002C3138">
            <w:r>
              <w:t>Open</w:t>
            </w:r>
          </w:p>
        </w:tc>
      </w:tr>
      <w:tr w:rsidR="000670FD" w14:paraId="406C8892" w14:textId="77777777">
        <w:tc>
          <w:tcPr>
            <w:tcW w:w="1434" w:type="dxa"/>
          </w:tcPr>
          <w:p w14:paraId="4FF74B8A" w14:textId="77777777" w:rsidR="000670FD" w:rsidRDefault="002C3138">
            <w:r>
              <w:t>HR15-36-1</w:t>
            </w:r>
          </w:p>
        </w:tc>
        <w:tc>
          <w:tcPr>
            <w:tcW w:w="1434" w:type="dxa"/>
          </w:tcPr>
          <w:p w14:paraId="5D19C7F2" w14:textId="77777777" w:rsidR="000670FD" w:rsidRDefault="002C3138">
            <w:r>
              <w:t>Chapter 36</w:t>
            </w:r>
          </w:p>
        </w:tc>
        <w:tc>
          <w:tcPr>
            <w:tcW w:w="1434" w:type="dxa"/>
          </w:tcPr>
          <w:p w14:paraId="41186E73" w14:textId="77777777" w:rsidR="000670FD" w:rsidRDefault="002C3138">
            <w:r>
              <w:t>Approve the NCIE-015 skeletal structure and authorize controlled full expansion — already satisfied by the approved NCIE-015 Skeletal v0.1 and the production directive that authorized this v1.0 expansion; preserved here as historical record, not a live open item.</w:t>
            </w:r>
          </w:p>
        </w:tc>
        <w:tc>
          <w:tcPr>
            <w:tcW w:w="1434" w:type="dxa"/>
          </w:tcPr>
          <w:p w14:paraId="6151FBF4" w14:textId="77777777" w:rsidR="000670FD" w:rsidRDefault="002C3138">
            <w:r>
              <w:t>RESOLVED BY UPSTREAM BASELINE (Non-Blocking)</w:t>
            </w:r>
          </w:p>
        </w:tc>
        <w:tc>
          <w:tcPr>
            <w:tcW w:w="1434" w:type="dxa"/>
          </w:tcPr>
          <w:p w14:paraId="213BB91A" w14:textId="77777777" w:rsidR="000670FD" w:rsidRDefault="002C3138">
            <w:r>
              <w:t>Non-blocking — does not gate chapter-level operational activity</w:t>
            </w:r>
          </w:p>
        </w:tc>
        <w:tc>
          <w:tcPr>
            <w:tcW w:w="1434" w:type="dxa"/>
          </w:tcPr>
          <w:p w14:paraId="0B38DEC9" w14:textId="77777777" w:rsidR="000670FD" w:rsidRDefault="002C3138">
            <w:r>
              <w:t>N/A — distinct operations decision</w:t>
            </w:r>
          </w:p>
        </w:tc>
        <w:tc>
          <w:tcPr>
            <w:tcW w:w="1434" w:type="dxa"/>
          </w:tcPr>
          <w:p w14:paraId="1FC76B4F" w14:textId="77777777" w:rsidR="000670FD" w:rsidRDefault="002C3138">
            <w:r>
              <w:t>Resolved by upstream baseline</w:t>
            </w:r>
          </w:p>
        </w:tc>
      </w:tr>
    </w:tbl>
    <w:p w14:paraId="1EC01ED6" w14:textId="77777777" w:rsidR="000670FD" w:rsidRDefault="000670FD"/>
    <w:p w14:paraId="4B6BAA65" w14:textId="77777777" w:rsidR="000670FD" w:rsidRDefault="002C3138">
      <w:pPr>
        <w:pStyle w:val="Heading2"/>
      </w:pPr>
      <w:bookmarkStart w:id="223" w:name="_Toc240440469"/>
      <w:r>
        <w:t>35.4 Mechanical Verification</w:t>
      </w:r>
      <w:bookmarkEnd w:id="223"/>
    </w:p>
    <w:p w14:paraId="7C74B66F" w14:textId="77777777" w:rsidR="000670FD" w:rsidRDefault="002C3138">
      <w:pPr>
        <w:pStyle w:val="NCIEBody"/>
      </w:pPr>
      <w:r>
        <w:t xml:space="preserve">34 of these 36 items were recomputed programmatically from the Human Review Focus bullet text of Chapters 1-34 rather than assembled by hand. The remaining 2 items are HR15-35-1 (this chapter's own item) and HR15-36-1 (Chapter 36's own item), each defined once and rendered identically in both this table and their own chapter's </w:t>
      </w:r>
      <w:r>
        <w:lastRenderedPageBreak/>
        <w:t>Human Review Focus bullet. 0 duplicate Review IDs; 0 orphan Human Review items — every Human Review ID appearing anywhere in this specification is reconciled into this register.</w:t>
      </w:r>
    </w:p>
    <w:p w14:paraId="2487C70C" w14:textId="77777777" w:rsidR="000670FD" w:rsidRDefault="002C3138">
      <w:pPr>
        <w:pStyle w:val="Heading2"/>
      </w:pPr>
      <w:bookmarkStart w:id="224" w:name="_Toc240440470"/>
      <w:r>
        <w:t>35.5 Upstream Deduplication (Directive Item 64)</w:t>
      </w:r>
      <w:bookmarkEnd w:id="224"/>
    </w:p>
    <w:p w14:paraId="07EBE19E" w14:textId="77777777" w:rsidR="000670FD" w:rsidRDefault="002C3138">
      <w:pPr>
        <w:pStyle w:val="NCIEBody"/>
      </w:pPr>
      <w:r>
        <w:t>Every NCIE-015 Human Review item was individually checked against the existing NCIE-008–014 Human Review registers. No NCIE-015 item was found to restate an identical governance, security, persistence or domain-business question — each concerns a distinct operations decision (platform selection, numeric threshold, on-call/runbook authority, or ownership) that those upstream documents raise the need for but do not themselves resolve. No cross-reference deduplication was therefore required for this edition.</w:t>
      </w:r>
    </w:p>
    <w:p w14:paraId="7F3B1E18" w14:textId="77777777" w:rsidR="000670FD" w:rsidRDefault="002C3138">
      <w:pPr>
        <w:pStyle w:val="Heading2"/>
      </w:pPr>
      <w:bookmarkStart w:id="225" w:name="_Toc240440471"/>
      <w:r>
        <w:t>35.6 Blocking Scope Discipline</w:t>
      </w:r>
      <w:bookmarkEnd w:id="225"/>
    </w:p>
    <w:p w14:paraId="19FE8BA9" w14:textId="77777777" w:rsidR="000670FD" w:rsidRDefault="002C3138">
      <w:pPr>
        <w:pStyle w:val="NCIEBody"/>
      </w:pPr>
      <w:r>
        <w:t>Each Blocking item states exactly what it blocks — a specific platform selection, numeric threshold, on-call/runbook authority or ownership assignment — rather than implying the whole of NCIE-015 or the whole approved upstream chain is blocked. Non-Blocking items are explicitly proposed defaults or confirmations that do not gate the corresponding chapter's operational activity in the interim.</w:t>
      </w:r>
    </w:p>
    <w:p w14:paraId="55409F7F" w14:textId="77777777" w:rsidR="000670FD" w:rsidRDefault="002C3138">
      <w:pPr>
        <w:pStyle w:val="Heading2"/>
      </w:pPr>
      <w:bookmarkStart w:id="226" w:name="_Toc240440472"/>
      <w:r>
        <w:t>Human Review Focus</w:t>
      </w:r>
      <w:bookmarkEnd w:id="226"/>
    </w:p>
    <w:p w14:paraId="2B33A175" w14:textId="77777777" w:rsidR="000670FD" w:rsidRDefault="002C3138">
      <w:pPr>
        <w:pStyle w:val="ListBullet"/>
      </w:pPr>
      <w:r>
        <w:t>[INSTITUTIONAL CONFIRMATION REQUIRED] (Blocking)  HR15-35-1: Review this consolidated register and decide, for each Blocking item, whether it must be resolved before NCIE-015 v1.0 may be approved or may instead remain open under an interim design default.</w:t>
      </w:r>
    </w:p>
    <w:p w14:paraId="76C5C291" w14:textId="77777777" w:rsidR="000670FD" w:rsidRDefault="002C3138">
      <w:pPr>
        <w:pStyle w:val="NCIETraceBlock"/>
      </w:pPr>
      <w:r>
        <w:t>Traceability: All chapters above (mechanically reconciled register); NCIE-008–014 Human Review registers.</w:t>
      </w:r>
    </w:p>
    <w:p w14:paraId="1BC6364E" w14:textId="77777777" w:rsidR="000670FD" w:rsidRDefault="002C3138">
      <w:pPr>
        <w:pStyle w:val="NCIEChapterLabel"/>
      </w:pPr>
      <w:r>
        <w:lastRenderedPageBreak/>
        <w:t>NCIE-015 — Chapter 36 Expansion</w:t>
      </w:r>
    </w:p>
    <w:p w14:paraId="1E1E0B1B" w14:textId="77777777" w:rsidR="000670FD" w:rsidRDefault="002C3138">
      <w:pPr>
        <w:pStyle w:val="Heading1"/>
      </w:pPr>
      <w:bookmarkStart w:id="227" w:name="_Toc240440473"/>
      <w:r>
        <w:t>Traceability, Acceptance &amp; Downstream Handover</w:t>
      </w:r>
      <w:bookmarkEnd w:id="227"/>
    </w:p>
    <w:p w14:paraId="019CCA34" w14:textId="77777777" w:rsidR="000670FD" w:rsidRDefault="002C3138">
      <w:pPr>
        <w:pStyle w:val="NCIEBody"/>
      </w:pPr>
      <w:r>
        <w:t>Close traceability to the approved NCIE-001-014 foundation and the approved NCIE-015 Skeletal v0.1; define acceptance criteria and the downstream handover to NCIE-016 and subsequent controlled documents.</w:t>
      </w:r>
    </w:p>
    <w:p w14:paraId="7705D3A0" w14:textId="77777777" w:rsidR="000670FD" w:rsidRDefault="002C3138">
      <w:pPr>
        <w:pStyle w:val="NCIEStatusBlock"/>
      </w:pPr>
      <w:r>
        <w:t>Status: IN DEVELOPMENT — FOR HUMAN REVIEW.</w:t>
      </w:r>
    </w:p>
    <w:p w14:paraId="35949DCF" w14:textId="77777777" w:rsidR="000670FD" w:rsidRDefault="002C3138">
      <w:pPr>
        <w:pStyle w:val="NCIEUpstreamBlock"/>
      </w:pPr>
      <w:r>
        <w:t>Upstream: Approved NCIE-001-014 foundation.</w:t>
      </w:r>
    </w:p>
    <w:p w14:paraId="2176D6CF" w14:textId="77777777" w:rsidR="000670FD" w:rsidRDefault="002C3138">
      <w:pPr>
        <w:pStyle w:val="Heading2"/>
      </w:pPr>
      <w:bookmarkStart w:id="228" w:name="_Toc240440474"/>
      <w:r>
        <w:t>36.0 Salient Things to Note</w:t>
      </w:r>
      <w:bookmarkEnd w:id="228"/>
    </w:p>
    <w:p w14:paraId="671B770C" w14:textId="77777777" w:rsidR="000670FD" w:rsidRDefault="002C3138">
      <w:pPr>
        <w:pStyle w:val="NCIEBody"/>
      </w:pPr>
      <w:r>
        <w:t>Skeleton approval authorizes expansion only; approval does not prove deployment/readiness/continuity/test execution — §36.4's acceptance gate states this explicitly rather than leaving it implied.</w:t>
      </w:r>
    </w:p>
    <w:p w14:paraId="23B2FBE0" w14:textId="77777777" w:rsidR="000670FD" w:rsidRDefault="002C3138">
      <w:pPr>
        <w:pStyle w:val="Heading2"/>
      </w:pPr>
      <w:bookmarkStart w:id="229" w:name="_Toc240440475"/>
      <w:r>
        <w:t>36.1 Traceability Matrix</w:t>
      </w:r>
      <w:bookmarkEnd w:id="229"/>
    </w:p>
    <w:p w14:paraId="24758529" w14:textId="77777777" w:rsidR="000670FD" w:rsidRDefault="002C3138">
      <w:pPr>
        <w:pStyle w:val="NCIEBody"/>
      </w:pPr>
      <w:r>
        <w:t>Every chapter of this document traces to an approved upstream authority or to the approved NCIE-015 Skeletal v0.1 itself. No chapter states an operations requirement without an identifiable source.</w:t>
      </w:r>
    </w:p>
    <w:p w14:paraId="4B8245FE" w14:textId="77777777" w:rsidR="000670FD" w:rsidRDefault="002C3138">
      <w:pPr>
        <w:pStyle w:val="NCIEFigureCaption"/>
      </w:pPr>
      <w:r>
        <w:t>Table 45. Full traceability matrix.</w:t>
      </w:r>
    </w:p>
    <w:tbl>
      <w:tblPr>
        <w:tblW w:w="0" w:type="auto"/>
        <w:tblLook w:val="04A0" w:firstRow="1" w:lastRow="0" w:firstColumn="1" w:lastColumn="0" w:noHBand="0" w:noVBand="1"/>
      </w:tblPr>
      <w:tblGrid>
        <w:gridCol w:w="3345"/>
        <w:gridCol w:w="3345"/>
        <w:gridCol w:w="3345"/>
      </w:tblGrid>
      <w:tr w:rsidR="000670FD" w14:paraId="4B9EAD5D" w14:textId="77777777">
        <w:tc>
          <w:tcPr>
            <w:tcW w:w="3345" w:type="dxa"/>
          </w:tcPr>
          <w:p w14:paraId="5FC401C8" w14:textId="77777777" w:rsidR="000670FD" w:rsidRDefault="002C3138">
            <w:r>
              <w:rPr>
                <w:b/>
              </w:rPr>
              <w:t>NCIE-015 Chapter</w:t>
            </w:r>
          </w:p>
        </w:tc>
        <w:tc>
          <w:tcPr>
            <w:tcW w:w="3345" w:type="dxa"/>
          </w:tcPr>
          <w:p w14:paraId="7D852DB2" w14:textId="77777777" w:rsidR="000670FD" w:rsidRDefault="002C3138">
            <w:r>
              <w:rPr>
                <w:b/>
              </w:rPr>
              <w:t>Primary Upstream Authority</w:t>
            </w:r>
          </w:p>
        </w:tc>
        <w:tc>
          <w:tcPr>
            <w:tcW w:w="3345" w:type="dxa"/>
          </w:tcPr>
          <w:p w14:paraId="7936EFE9" w14:textId="77777777" w:rsidR="000670FD" w:rsidRDefault="002C3138">
            <w:r>
              <w:rPr>
                <w:b/>
              </w:rPr>
              <w:t>Relationship</w:t>
            </w:r>
          </w:p>
        </w:tc>
      </w:tr>
      <w:tr w:rsidR="000670FD" w14:paraId="0C02D6E3" w14:textId="77777777">
        <w:tc>
          <w:tcPr>
            <w:tcW w:w="3345" w:type="dxa"/>
          </w:tcPr>
          <w:p w14:paraId="216D9C08" w14:textId="77777777" w:rsidR="000670FD" w:rsidRDefault="002C3138">
            <w:r>
              <w:t>Chapter 1</w:t>
            </w:r>
          </w:p>
        </w:tc>
        <w:tc>
          <w:tcPr>
            <w:tcW w:w="3345" w:type="dxa"/>
          </w:tcPr>
          <w:p w14:paraId="0507B12E" w14:textId="77777777" w:rsidR="000670FD" w:rsidRDefault="002C3138">
            <w:r>
              <w:t>NCIE-001-014, especially NCIE-004/009-014</w:t>
            </w:r>
          </w:p>
        </w:tc>
        <w:tc>
          <w:tcPr>
            <w:tcW w:w="3345" w:type="dxa"/>
          </w:tcPr>
          <w:p w14:paraId="1324F620" w14:textId="77777777" w:rsidR="000670FD" w:rsidRDefault="002C3138">
            <w:r>
              <w:t>Mandate/authority chain/operations boundary</w:t>
            </w:r>
          </w:p>
        </w:tc>
      </w:tr>
      <w:tr w:rsidR="000670FD" w14:paraId="0FBA734D" w14:textId="77777777">
        <w:tc>
          <w:tcPr>
            <w:tcW w:w="3345" w:type="dxa"/>
          </w:tcPr>
          <w:p w14:paraId="63FA6AD9" w14:textId="77777777" w:rsidR="000670FD" w:rsidRDefault="002C3138">
            <w:r>
              <w:t>Chapter 2</w:t>
            </w:r>
          </w:p>
        </w:tc>
        <w:tc>
          <w:tcPr>
            <w:tcW w:w="3345" w:type="dxa"/>
          </w:tcPr>
          <w:p w14:paraId="18E2035E" w14:textId="77777777" w:rsidR="000670FD" w:rsidRDefault="002C3138">
            <w:r>
              <w:t>NCIE-004/008/009</w:t>
            </w:r>
          </w:p>
        </w:tc>
        <w:tc>
          <w:tcPr>
            <w:tcW w:w="3345" w:type="dxa"/>
          </w:tcPr>
          <w:p w14:paraId="31A7DC48" w14:textId="77777777" w:rsidR="000670FD" w:rsidRDefault="002C3138">
            <w:r>
              <w:t>DevSecOps &amp; operational doctrine</w:t>
            </w:r>
          </w:p>
        </w:tc>
      </w:tr>
      <w:tr w:rsidR="000670FD" w14:paraId="0457004D" w14:textId="77777777">
        <w:tc>
          <w:tcPr>
            <w:tcW w:w="3345" w:type="dxa"/>
          </w:tcPr>
          <w:p w14:paraId="7EE60CD6" w14:textId="77777777" w:rsidR="000670FD" w:rsidRDefault="002C3138">
            <w:r>
              <w:t>Chapter 3</w:t>
            </w:r>
          </w:p>
        </w:tc>
        <w:tc>
          <w:tcPr>
            <w:tcW w:w="3345" w:type="dxa"/>
          </w:tcPr>
          <w:p w14:paraId="5A8772F7" w14:textId="77777777" w:rsidR="000670FD" w:rsidRDefault="002C3138">
            <w:r>
              <w:t>NCIE-004/009/014</w:t>
            </w:r>
          </w:p>
        </w:tc>
        <w:tc>
          <w:tcPr>
            <w:tcW w:w="3345" w:type="dxa"/>
          </w:tcPr>
          <w:p w14:paraId="19524613" w14:textId="77777777" w:rsidR="000670FD" w:rsidRDefault="002C3138">
            <w:r>
              <w:t>Environment model &amp; promotion boundaries</w:t>
            </w:r>
          </w:p>
        </w:tc>
      </w:tr>
      <w:tr w:rsidR="000670FD" w14:paraId="4A56350A" w14:textId="77777777">
        <w:tc>
          <w:tcPr>
            <w:tcW w:w="3345" w:type="dxa"/>
          </w:tcPr>
          <w:p w14:paraId="18B342B2" w14:textId="77777777" w:rsidR="000670FD" w:rsidRDefault="002C3138">
            <w:r>
              <w:t>Chapter 4</w:t>
            </w:r>
          </w:p>
        </w:tc>
        <w:tc>
          <w:tcPr>
            <w:tcW w:w="3345" w:type="dxa"/>
          </w:tcPr>
          <w:p w14:paraId="30126D66" w14:textId="77777777" w:rsidR="000670FD" w:rsidRDefault="002C3138">
            <w:r>
              <w:t>NCIE-004/008/009</w:t>
            </w:r>
          </w:p>
        </w:tc>
        <w:tc>
          <w:tcPr>
            <w:tcW w:w="3345" w:type="dxa"/>
          </w:tcPr>
          <w:p w14:paraId="4DFBA783" w14:textId="77777777" w:rsidR="000670FD" w:rsidRDefault="002C3138">
            <w:r>
              <w:t>IaC &amp; configuration realization</w:t>
            </w:r>
          </w:p>
        </w:tc>
      </w:tr>
      <w:tr w:rsidR="000670FD" w14:paraId="5B63FD75" w14:textId="77777777">
        <w:tc>
          <w:tcPr>
            <w:tcW w:w="3345" w:type="dxa"/>
          </w:tcPr>
          <w:p w14:paraId="683DA269" w14:textId="77777777" w:rsidR="000670FD" w:rsidRDefault="002C3138">
            <w:r>
              <w:t>Chapter 5</w:t>
            </w:r>
          </w:p>
        </w:tc>
        <w:tc>
          <w:tcPr>
            <w:tcW w:w="3345" w:type="dxa"/>
          </w:tcPr>
          <w:p w14:paraId="1F8C97EC" w14:textId="77777777" w:rsidR="000670FD" w:rsidRDefault="002C3138">
            <w:r>
              <w:t>NCIE-004/008</w:t>
            </w:r>
          </w:p>
        </w:tc>
        <w:tc>
          <w:tcPr>
            <w:tcW w:w="3345" w:type="dxa"/>
          </w:tcPr>
          <w:p w14:paraId="6FAD0349" w14:textId="77777777" w:rsidR="000670FD" w:rsidRDefault="002C3138">
            <w:r>
              <w:t>Source control, branching &amp; change integration</w:t>
            </w:r>
          </w:p>
        </w:tc>
      </w:tr>
      <w:tr w:rsidR="000670FD" w14:paraId="223F6A97" w14:textId="77777777">
        <w:tc>
          <w:tcPr>
            <w:tcW w:w="3345" w:type="dxa"/>
          </w:tcPr>
          <w:p w14:paraId="25FF47C0" w14:textId="77777777" w:rsidR="000670FD" w:rsidRDefault="002C3138">
            <w:r>
              <w:t>Chapter 6</w:t>
            </w:r>
          </w:p>
        </w:tc>
        <w:tc>
          <w:tcPr>
            <w:tcW w:w="3345" w:type="dxa"/>
          </w:tcPr>
          <w:p w14:paraId="4D7046D9" w14:textId="77777777" w:rsidR="000670FD" w:rsidRDefault="002C3138">
            <w:r>
              <w:t>NCIE-004/009</w:t>
            </w:r>
          </w:p>
        </w:tc>
        <w:tc>
          <w:tcPr>
            <w:tcW w:w="3345" w:type="dxa"/>
          </w:tcPr>
          <w:p w14:paraId="675AD237" w14:textId="77777777" w:rsidR="000670FD" w:rsidRDefault="002C3138">
            <w:r>
              <w:t>Build, artifact &amp; supply-chain pipeline</w:t>
            </w:r>
          </w:p>
        </w:tc>
      </w:tr>
      <w:tr w:rsidR="000670FD" w14:paraId="7136D70E" w14:textId="77777777">
        <w:tc>
          <w:tcPr>
            <w:tcW w:w="3345" w:type="dxa"/>
          </w:tcPr>
          <w:p w14:paraId="75E8D7D4" w14:textId="77777777" w:rsidR="000670FD" w:rsidRDefault="002C3138">
            <w:r>
              <w:t>Chapter 7</w:t>
            </w:r>
          </w:p>
        </w:tc>
        <w:tc>
          <w:tcPr>
            <w:tcW w:w="3345" w:type="dxa"/>
          </w:tcPr>
          <w:p w14:paraId="00ACC9F8" w14:textId="77777777" w:rsidR="000670FD" w:rsidRDefault="002C3138">
            <w:r>
              <w:t>NCIE-004/008/009/016</w:t>
            </w:r>
          </w:p>
        </w:tc>
        <w:tc>
          <w:tcPr>
            <w:tcW w:w="3345" w:type="dxa"/>
          </w:tcPr>
          <w:p w14:paraId="7FCCDC92" w14:textId="77777777" w:rsidR="000670FD" w:rsidRDefault="002C3138">
            <w:r>
              <w:t>CI validation &amp; pre-release gates</w:t>
            </w:r>
          </w:p>
        </w:tc>
      </w:tr>
      <w:tr w:rsidR="000670FD" w14:paraId="7FE2AEEB" w14:textId="77777777">
        <w:tc>
          <w:tcPr>
            <w:tcW w:w="3345" w:type="dxa"/>
          </w:tcPr>
          <w:p w14:paraId="5FE52FCA" w14:textId="77777777" w:rsidR="000670FD" w:rsidRDefault="002C3138">
            <w:r>
              <w:t>Chapter 8</w:t>
            </w:r>
          </w:p>
        </w:tc>
        <w:tc>
          <w:tcPr>
            <w:tcW w:w="3345" w:type="dxa"/>
          </w:tcPr>
          <w:p w14:paraId="76675463" w14:textId="77777777" w:rsidR="000670FD" w:rsidRDefault="002C3138">
            <w:r>
              <w:t>NCIE-008/004</w:t>
            </w:r>
          </w:p>
        </w:tc>
        <w:tc>
          <w:tcPr>
            <w:tcW w:w="3345" w:type="dxa"/>
          </w:tcPr>
          <w:p w14:paraId="751D4B67" w14:textId="77777777" w:rsidR="000670FD" w:rsidRDefault="002C3138">
            <w:r>
              <w:t>Release management &amp; deployment authorization</w:t>
            </w:r>
          </w:p>
        </w:tc>
      </w:tr>
      <w:tr w:rsidR="000670FD" w14:paraId="541CEF13" w14:textId="77777777">
        <w:tc>
          <w:tcPr>
            <w:tcW w:w="3345" w:type="dxa"/>
          </w:tcPr>
          <w:p w14:paraId="365D5AFE" w14:textId="77777777" w:rsidR="000670FD" w:rsidRDefault="002C3138">
            <w:r>
              <w:t>Chapter 9</w:t>
            </w:r>
          </w:p>
        </w:tc>
        <w:tc>
          <w:tcPr>
            <w:tcW w:w="3345" w:type="dxa"/>
          </w:tcPr>
          <w:p w14:paraId="36789239" w14:textId="77777777" w:rsidR="000670FD" w:rsidRDefault="002C3138">
            <w:r>
              <w:t>NCIE-004/011/014</w:t>
            </w:r>
          </w:p>
        </w:tc>
        <w:tc>
          <w:tcPr>
            <w:tcW w:w="3345" w:type="dxa"/>
          </w:tcPr>
          <w:p w14:paraId="4A8E6747" w14:textId="77777777" w:rsidR="000670FD" w:rsidRDefault="002C3138">
            <w:r>
              <w:t>Deployment strategies &amp; rollout control</w:t>
            </w:r>
          </w:p>
        </w:tc>
      </w:tr>
      <w:tr w:rsidR="000670FD" w14:paraId="3CD2A2A3" w14:textId="77777777">
        <w:tc>
          <w:tcPr>
            <w:tcW w:w="3345" w:type="dxa"/>
          </w:tcPr>
          <w:p w14:paraId="750C9566" w14:textId="77777777" w:rsidR="000670FD" w:rsidRDefault="002C3138">
            <w:r>
              <w:t>Chapter 10</w:t>
            </w:r>
          </w:p>
        </w:tc>
        <w:tc>
          <w:tcPr>
            <w:tcW w:w="3345" w:type="dxa"/>
          </w:tcPr>
          <w:p w14:paraId="7ECC60AA" w14:textId="77777777" w:rsidR="000670FD" w:rsidRDefault="002C3138">
            <w:r>
              <w:t>NCIE-004/009</w:t>
            </w:r>
          </w:p>
        </w:tc>
        <w:tc>
          <w:tcPr>
            <w:tcW w:w="3345" w:type="dxa"/>
          </w:tcPr>
          <w:p w14:paraId="01A54848" w14:textId="77777777" w:rsidR="000670FD" w:rsidRDefault="002C3138">
            <w:r>
              <w:t>Runtime platform &amp; workload scheduling</w:t>
            </w:r>
          </w:p>
        </w:tc>
      </w:tr>
      <w:tr w:rsidR="000670FD" w14:paraId="1D2B1836" w14:textId="77777777">
        <w:tc>
          <w:tcPr>
            <w:tcW w:w="3345" w:type="dxa"/>
          </w:tcPr>
          <w:p w14:paraId="77B60EB2" w14:textId="77777777" w:rsidR="000670FD" w:rsidRDefault="002C3138">
            <w:r>
              <w:t>Chapter 11</w:t>
            </w:r>
          </w:p>
        </w:tc>
        <w:tc>
          <w:tcPr>
            <w:tcW w:w="3345" w:type="dxa"/>
          </w:tcPr>
          <w:p w14:paraId="1E5EB2E9" w14:textId="77777777" w:rsidR="000670FD" w:rsidRDefault="002C3138">
            <w:r>
              <w:t>NCIE-007/009/004</w:t>
            </w:r>
          </w:p>
        </w:tc>
        <w:tc>
          <w:tcPr>
            <w:tcW w:w="3345" w:type="dxa"/>
          </w:tcPr>
          <w:p w14:paraId="32024C05" w14:textId="77777777" w:rsidR="000670FD" w:rsidRDefault="002C3138">
            <w:r>
              <w:t>Agent runtime &amp; sandbox infrastructure</w:t>
            </w:r>
          </w:p>
        </w:tc>
      </w:tr>
      <w:tr w:rsidR="000670FD" w14:paraId="6F4714D6" w14:textId="77777777">
        <w:tc>
          <w:tcPr>
            <w:tcW w:w="3345" w:type="dxa"/>
          </w:tcPr>
          <w:p w14:paraId="194C9288" w14:textId="77777777" w:rsidR="000670FD" w:rsidRDefault="002C3138">
            <w:r>
              <w:t>Chapter 12</w:t>
            </w:r>
          </w:p>
        </w:tc>
        <w:tc>
          <w:tcPr>
            <w:tcW w:w="3345" w:type="dxa"/>
          </w:tcPr>
          <w:p w14:paraId="299E26C0" w14:textId="77777777" w:rsidR="000670FD" w:rsidRDefault="002C3138">
            <w:r>
              <w:t>NCIE-009/004</w:t>
            </w:r>
          </w:p>
        </w:tc>
        <w:tc>
          <w:tcPr>
            <w:tcW w:w="3345" w:type="dxa"/>
          </w:tcPr>
          <w:p w14:paraId="33416832" w14:textId="77777777" w:rsidR="000670FD" w:rsidRDefault="002C3138">
            <w:r>
              <w:t>Network, ingress, egress &amp; service connectivity</w:t>
            </w:r>
          </w:p>
        </w:tc>
      </w:tr>
      <w:tr w:rsidR="000670FD" w14:paraId="428EE66D" w14:textId="77777777">
        <w:tc>
          <w:tcPr>
            <w:tcW w:w="3345" w:type="dxa"/>
          </w:tcPr>
          <w:p w14:paraId="14F74B4F" w14:textId="77777777" w:rsidR="000670FD" w:rsidRDefault="002C3138">
            <w:r>
              <w:t>Chapter 13</w:t>
            </w:r>
          </w:p>
        </w:tc>
        <w:tc>
          <w:tcPr>
            <w:tcW w:w="3345" w:type="dxa"/>
          </w:tcPr>
          <w:p w14:paraId="6E10C906" w14:textId="77777777" w:rsidR="000670FD" w:rsidRDefault="002C3138">
            <w:r>
              <w:t>NCIE-009/008</w:t>
            </w:r>
          </w:p>
        </w:tc>
        <w:tc>
          <w:tcPr>
            <w:tcW w:w="3345" w:type="dxa"/>
          </w:tcPr>
          <w:p w14:paraId="14FCD548" w14:textId="77777777" w:rsidR="000670FD" w:rsidRDefault="002C3138">
            <w:r>
              <w:t>IAM, workload identity &amp; privileged operations</w:t>
            </w:r>
          </w:p>
        </w:tc>
      </w:tr>
      <w:tr w:rsidR="000670FD" w14:paraId="79259D33" w14:textId="77777777">
        <w:tc>
          <w:tcPr>
            <w:tcW w:w="3345" w:type="dxa"/>
          </w:tcPr>
          <w:p w14:paraId="7F2AB112" w14:textId="77777777" w:rsidR="000670FD" w:rsidRDefault="002C3138">
            <w:r>
              <w:t>Chapter 14</w:t>
            </w:r>
          </w:p>
        </w:tc>
        <w:tc>
          <w:tcPr>
            <w:tcW w:w="3345" w:type="dxa"/>
          </w:tcPr>
          <w:p w14:paraId="23D7F8B3" w14:textId="77777777" w:rsidR="000670FD" w:rsidRDefault="002C3138">
            <w:r>
              <w:t>NCIE-009/004</w:t>
            </w:r>
          </w:p>
        </w:tc>
        <w:tc>
          <w:tcPr>
            <w:tcW w:w="3345" w:type="dxa"/>
          </w:tcPr>
          <w:p w14:paraId="2F6CB9EE" w14:textId="77777777" w:rsidR="000670FD" w:rsidRDefault="002C3138">
            <w:r>
              <w:t>Secrets, certificates &amp; key operations</w:t>
            </w:r>
          </w:p>
        </w:tc>
      </w:tr>
      <w:tr w:rsidR="000670FD" w14:paraId="76798013" w14:textId="77777777">
        <w:tc>
          <w:tcPr>
            <w:tcW w:w="3345" w:type="dxa"/>
          </w:tcPr>
          <w:p w14:paraId="330CA125" w14:textId="77777777" w:rsidR="000670FD" w:rsidRDefault="002C3138">
            <w:r>
              <w:t>Chapter 15</w:t>
            </w:r>
          </w:p>
        </w:tc>
        <w:tc>
          <w:tcPr>
            <w:tcW w:w="3345" w:type="dxa"/>
          </w:tcPr>
          <w:p w14:paraId="068EC669" w14:textId="77777777" w:rsidR="000670FD" w:rsidRDefault="002C3138">
            <w:r>
              <w:t>NCIE-014</w:t>
            </w:r>
          </w:p>
        </w:tc>
        <w:tc>
          <w:tcPr>
            <w:tcW w:w="3345" w:type="dxa"/>
          </w:tcPr>
          <w:p w14:paraId="2E5E65F0" w14:textId="77777777" w:rsidR="000670FD" w:rsidRDefault="002C3138">
            <w:r>
              <w:t>Database &amp; storage deployment operations</w:t>
            </w:r>
          </w:p>
        </w:tc>
      </w:tr>
      <w:tr w:rsidR="000670FD" w14:paraId="7CE267D1" w14:textId="77777777">
        <w:tc>
          <w:tcPr>
            <w:tcW w:w="3345" w:type="dxa"/>
          </w:tcPr>
          <w:p w14:paraId="2E335B94" w14:textId="77777777" w:rsidR="000670FD" w:rsidRDefault="002C3138">
            <w:r>
              <w:t>Chapter 16</w:t>
            </w:r>
          </w:p>
        </w:tc>
        <w:tc>
          <w:tcPr>
            <w:tcW w:w="3345" w:type="dxa"/>
          </w:tcPr>
          <w:p w14:paraId="034D0E37" w14:textId="77777777" w:rsidR="000670FD" w:rsidRDefault="002C3138">
            <w:r>
              <w:t>NCIE-011</w:t>
            </w:r>
          </w:p>
        </w:tc>
        <w:tc>
          <w:tcPr>
            <w:tcW w:w="3345" w:type="dxa"/>
          </w:tcPr>
          <w:p w14:paraId="3E271877" w14:textId="77777777" w:rsidR="000670FD" w:rsidRDefault="002C3138">
            <w:r>
              <w:t>API gateway, event bus &amp; connector operations</w:t>
            </w:r>
          </w:p>
        </w:tc>
      </w:tr>
      <w:tr w:rsidR="000670FD" w14:paraId="6CF5B438" w14:textId="77777777">
        <w:tc>
          <w:tcPr>
            <w:tcW w:w="3345" w:type="dxa"/>
          </w:tcPr>
          <w:p w14:paraId="14B5C4EC" w14:textId="77777777" w:rsidR="000670FD" w:rsidRDefault="002C3138">
            <w:r>
              <w:lastRenderedPageBreak/>
              <w:t>Chapter 17</w:t>
            </w:r>
          </w:p>
        </w:tc>
        <w:tc>
          <w:tcPr>
            <w:tcW w:w="3345" w:type="dxa"/>
          </w:tcPr>
          <w:p w14:paraId="1C505F4A" w14:textId="77777777" w:rsidR="000670FD" w:rsidRDefault="002C3138">
            <w:r>
              <w:t>NCIE-005/007/009/011</w:t>
            </w:r>
          </w:p>
        </w:tc>
        <w:tc>
          <w:tcPr>
            <w:tcW w:w="3345" w:type="dxa"/>
          </w:tcPr>
          <w:p w14:paraId="52644D48" w14:textId="77777777" w:rsidR="000670FD" w:rsidRDefault="002C3138">
            <w:r>
              <w:t>ARGUS, Model Gateway, Tool Gateway &amp; VPF operations</w:t>
            </w:r>
          </w:p>
        </w:tc>
      </w:tr>
      <w:tr w:rsidR="000670FD" w14:paraId="7528E044" w14:textId="77777777">
        <w:tc>
          <w:tcPr>
            <w:tcW w:w="3345" w:type="dxa"/>
          </w:tcPr>
          <w:p w14:paraId="290FCC38" w14:textId="77777777" w:rsidR="000670FD" w:rsidRDefault="002C3138">
            <w:r>
              <w:t>Chapter 18</w:t>
            </w:r>
          </w:p>
        </w:tc>
        <w:tc>
          <w:tcPr>
            <w:tcW w:w="3345" w:type="dxa"/>
          </w:tcPr>
          <w:p w14:paraId="5E1A4E31" w14:textId="77777777" w:rsidR="000670FD" w:rsidRDefault="002C3138">
            <w:r>
              <w:t>NCIE-013</w:t>
            </w:r>
          </w:p>
        </w:tc>
        <w:tc>
          <w:tcPr>
            <w:tcW w:w="3345" w:type="dxa"/>
          </w:tcPr>
          <w:p w14:paraId="3236A370" w14:textId="77777777" w:rsidR="000670FD" w:rsidRDefault="002C3138">
            <w:r>
              <w:t>Functional module operations</w:t>
            </w:r>
          </w:p>
        </w:tc>
      </w:tr>
      <w:tr w:rsidR="000670FD" w14:paraId="271EEE20" w14:textId="77777777">
        <w:tc>
          <w:tcPr>
            <w:tcW w:w="3345" w:type="dxa"/>
          </w:tcPr>
          <w:p w14:paraId="3C309613" w14:textId="77777777" w:rsidR="000670FD" w:rsidRDefault="002C3138">
            <w:r>
              <w:t>Chapter 19</w:t>
            </w:r>
          </w:p>
        </w:tc>
        <w:tc>
          <w:tcPr>
            <w:tcW w:w="3345" w:type="dxa"/>
          </w:tcPr>
          <w:p w14:paraId="2EFA3D08" w14:textId="77777777" w:rsidR="000670FD" w:rsidRDefault="002C3138">
            <w:r>
              <w:t>NCIE-012/009/011</w:t>
            </w:r>
          </w:p>
        </w:tc>
        <w:tc>
          <w:tcPr>
            <w:tcW w:w="3345" w:type="dxa"/>
          </w:tcPr>
          <w:p w14:paraId="5104257C" w14:textId="77777777" w:rsidR="000670FD" w:rsidRDefault="002C3138">
            <w:r>
              <w:t>UX/frontend delivery operations</w:t>
            </w:r>
          </w:p>
        </w:tc>
      </w:tr>
      <w:tr w:rsidR="000670FD" w14:paraId="1DDD4422" w14:textId="77777777">
        <w:tc>
          <w:tcPr>
            <w:tcW w:w="3345" w:type="dxa"/>
          </w:tcPr>
          <w:p w14:paraId="68A20090" w14:textId="77777777" w:rsidR="000670FD" w:rsidRDefault="002C3138">
            <w:r>
              <w:t>Chapter 20</w:t>
            </w:r>
          </w:p>
        </w:tc>
        <w:tc>
          <w:tcPr>
            <w:tcW w:w="3345" w:type="dxa"/>
          </w:tcPr>
          <w:p w14:paraId="29FC8455" w14:textId="77777777" w:rsidR="000670FD" w:rsidRDefault="002C3138">
            <w:r>
              <w:t>NCIE-004/009/010</w:t>
            </w:r>
          </w:p>
        </w:tc>
        <w:tc>
          <w:tcPr>
            <w:tcW w:w="3345" w:type="dxa"/>
          </w:tcPr>
          <w:p w14:paraId="576D798F" w14:textId="77777777" w:rsidR="000670FD" w:rsidRDefault="002C3138">
            <w:r>
              <w:t>Observability architecture &amp; telemetry operations</w:t>
            </w:r>
          </w:p>
        </w:tc>
      </w:tr>
      <w:tr w:rsidR="000670FD" w14:paraId="7D3AA7C5" w14:textId="77777777">
        <w:tc>
          <w:tcPr>
            <w:tcW w:w="3345" w:type="dxa"/>
          </w:tcPr>
          <w:p w14:paraId="4C8B9661" w14:textId="77777777" w:rsidR="000670FD" w:rsidRDefault="002C3138">
            <w:r>
              <w:t>Chapter 21</w:t>
            </w:r>
          </w:p>
        </w:tc>
        <w:tc>
          <w:tcPr>
            <w:tcW w:w="3345" w:type="dxa"/>
          </w:tcPr>
          <w:p w14:paraId="2214F2C3" w14:textId="77777777" w:rsidR="000670FD" w:rsidRDefault="002C3138">
            <w:r>
              <w:t>NCIE-002/004/013/014</w:t>
            </w:r>
          </w:p>
        </w:tc>
        <w:tc>
          <w:tcPr>
            <w:tcW w:w="3345" w:type="dxa"/>
          </w:tcPr>
          <w:p w14:paraId="18B1EF6B" w14:textId="77777777" w:rsidR="000670FD" w:rsidRDefault="002C3138">
            <w:r>
              <w:t>SLOs, indicators &amp; error budgets</w:t>
            </w:r>
          </w:p>
        </w:tc>
      </w:tr>
      <w:tr w:rsidR="000670FD" w14:paraId="4D4267A7" w14:textId="77777777">
        <w:tc>
          <w:tcPr>
            <w:tcW w:w="3345" w:type="dxa"/>
          </w:tcPr>
          <w:p w14:paraId="4E4330D8" w14:textId="77777777" w:rsidR="000670FD" w:rsidRDefault="002C3138">
            <w:r>
              <w:t>Chapter 22</w:t>
            </w:r>
          </w:p>
        </w:tc>
        <w:tc>
          <w:tcPr>
            <w:tcW w:w="3345" w:type="dxa"/>
          </w:tcPr>
          <w:p w14:paraId="02B5A71D" w14:textId="77777777" w:rsidR="000670FD" w:rsidRDefault="002C3138">
            <w:r>
              <w:t>NCIE-004/008/012</w:t>
            </w:r>
          </w:p>
        </w:tc>
        <w:tc>
          <w:tcPr>
            <w:tcW w:w="3345" w:type="dxa"/>
          </w:tcPr>
          <w:p w14:paraId="0DD8B272" w14:textId="77777777" w:rsidR="000670FD" w:rsidRDefault="002C3138">
            <w:r>
              <w:t>Alerting, on-call &amp; operational escalation</w:t>
            </w:r>
          </w:p>
        </w:tc>
      </w:tr>
      <w:tr w:rsidR="000670FD" w14:paraId="3093D3BD" w14:textId="77777777">
        <w:tc>
          <w:tcPr>
            <w:tcW w:w="3345" w:type="dxa"/>
          </w:tcPr>
          <w:p w14:paraId="078F50E8" w14:textId="77777777" w:rsidR="000670FD" w:rsidRDefault="002C3138">
            <w:r>
              <w:t>Chapter 23</w:t>
            </w:r>
          </w:p>
        </w:tc>
        <w:tc>
          <w:tcPr>
            <w:tcW w:w="3345" w:type="dxa"/>
          </w:tcPr>
          <w:p w14:paraId="201F8297" w14:textId="77777777" w:rsidR="000670FD" w:rsidRDefault="002C3138">
            <w:r>
              <w:t>NCIE-009/008/010</w:t>
            </w:r>
          </w:p>
        </w:tc>
        <w:tc>
          <w:tcPr>
            <w:tcW w:w="3345" w:type="dxa"/>
          </w:tcPr>
          <w:p w14:paraId="73E19812" w14:textId="77777777" w:rsidR="000670FD" w:rsidRDefault="002C3138">
            <w:r>
              <w:t>Incident management &amp; command</w:t>
            </w:r>
          </w:p>
        </w:tc>
      </w:tr>
      <w:tr w:rsidR="000670FD" w14:paraId="60671F88" w14:textId="77777777">
        <w:tc>
          <w:tcPr>
            <w:tcW w:w="3345" w:type="dxa"/>
          </w:tcPr>
          <w:p w14:paraId="322ED466" w14:textId="77777777" w:rsidR="000670FD" w:rsidRDefault="002C3138">
            <w:r>
              <w:t>Chapter 24</w:t>
            </w:r>
          </w:p>
        </w:tc>
        <w:tc>
          <w:tcPr>
            <w:tcW w:w="3345" w:type="dxa"/>
          </w:tcPr>
          <w:p w14:paraId="4997259F" w14:textId="77777777" w:rsidR="000670FD" w:rsidRDefault="002C3138">
            <w:r>
              <w:t>NCIE-009-014 handovers</w:t>
            </w:r>
          </w:p>
        </w:tc>
        <w:tc>
          <w:tcPr>
            <w:tcW w:w="3345" w:type="dxa"/>
          </w:tcPr>
          <w:p w14:paraId="468B1310" w14:textId="77777777" w:rsidR="000670FD" w:rsidRDefault="002C3138">
            <w:r>
              <w:t>Runbooks, playbooks &amp; operational procedures</w:t>
            </w:r>
          </w:p>
        </w:tc>
      </w:tr>
      <w:tr w:rsidR="000670FD" w14:paraId="2FCDE1BA" w14:textId="77777777">
        <w:tc>
          <w:tcPr>
            <w:tcW w:w="3345" w:type="dxa"/>
          </w:tcPr>
          <w:p w14:paraId="6F3192A0" w14:textId="77777777" w:rsidR="000670FD" w:rsidRDefault="002C3138">
            <w:r>
              <w:t>Chapter 25</w:t>
            </w:r>
          </w:p>
        </w:tc>
        <w:tc>
          <w:tcPr>
            <w:tcW w:w="3345" w:type="dxa"/>
          </w:tcPr>
          <w:p w14:paraId="5BD2E561" w14:textId="77777777" w:rsidR="000670FD" w:rsidRDefault="002C3138">
            <w:r>
              <w:t>NCIE-008/009</w:t>
            </w:r>
          </w:p>
        </w:tc>
        <w:tc>
          <w:tcPr>
            <w:tcW w:w="3345" w:type="dxa"/>
          </w:tcPr>
          <w:p w14:paraId="44B6B1C0" w14:textId="77777777" w:rsidR="000670FD" w:rsidRDefault="002C3138">
            <w:r>
              <w:t>Change, maintenance &amp; emergency operations</w:t>
            </w:r>
          </w:p>
        </w:tc>
      </w:tr>
      <w:tr w:rsidR="000670FD" w14:paraId="46E93A78" w14:textId="77777777">
        <w:tc>
          <w:tcPr>
            <w:tcW w:w="3345" w:type="dxa"/>
          </w:tcPr>
          <w:p w14:paraId="08596149" w14:textId="77777777" w:rsidR="000670FD" w:rsidRDefault="002C3138">
            <w:r>
              <w:t>Chapter 26</w:t>
            </w:r>
          </w:p>
        </w:tc>
        <w:tc>
          <w:tcPr>
            <w:tcW w:w="3345" w:type="dxa"/>
          </w:tcPr>
          <w:p w14:paraId="67F5D049" w14:textId="77777777" w:rsidR="000670FD" w:rsidRDefault="002C3138">
            <w:r>
              <w:t>NCIE-002/004/014</w:t>
            </w:r>
          </w:p>
        </w:tc>
        <w:tc>
          <w:tcPr>
            <w:tcW w:w="3345" w:type="dxa"/>
          </w:tcPr>
          <w:p w14:paraId="5C446526" w14:textId="77777777" w:rsidR="000670FD" w:rsidRDefault="002C3138">
            <w:r>
              <w:t>Capacity, scaling &amp; performance operations</w:t>
            </w:r>
          </w:p>
        </w:tc>
      </w:tr>
      <w:tr w:rsidR="000670FD" w14:paraId="7B0CCEB3" w14:textId="77777777">
        <w:tc>
          <w:tcPr>
            <w:tcW w:w="3345" w:type="dxa"/>
          </w:tcPr>
          <w:p w14:paraId="7C74FB5C" w14:textId="77777777" w:rsidR="000670FD" w:rsidRDefault="002C3138">
            <w:r>
              <w:t>Chapter 27</w:t>
            </w:r>
          </w:p>
        </w:tc>
        <w:tc>
          <w:tcPr>
            <w:tcW w:w="3345" w:type="dxa"/>
          </w:tcPr>
          <w:p w14:paraId="2EDBFC99" w14:textId="77777777" w:rsidR="000670FD" w:rsidRDefault="002C3138">
            <w:r>
              <w:t>NCIE-014/009/010</w:t>
            </w:r>
          </w:p>
        </w:tc>
        <w:tc>
          <w:tcPr>
            <w:tcW w:w="3345" w:type="dxa"/>
          </w:tcPr>
          <w:p w14:paraId="48763CF1" w14:textId="77777777" w:rsidR="000670FD" w:rsidRDefault="002C3138">
            <w:r>
              <w:t>Backup, restore &amp; data-protection operations</w:t>
            </w:r>
          </w:p>
        </w:tc>
      </w:tr>
      <w:tr w:rsidR="000670FD" w14:paraId="0E0281F3" w14:textId="77777777">
        <w:tc>
          <w:tcPr>
            <w:tcW w:w="3345" w:type="dxa"/>
          </w:tcPr>
          <w:p w14:paraId="3562B179" w14:textId="77777777" w:rsidR="000670FD" w:rsidRDefault="002C3138">
            <w:r>
              <w:t>Chapter 28</w:t>
            </w:r>
          </w:p>
        </w:tc>
        <w:tc>
          <w:tcPr>
            <w:tcW w:w="3345" w:type="dxa"/>
          </w:tcPr>
          <w:p w14:paraId="263F3FF5" w14:textId="77777777" w:rsidR="000670FD" w:rsidRDefault="002C3138">
            <w:r>
              <w:t>NCIE-004/014/009</w:t>
            </w:r>
          </w:p>
        </w:tc>
        <w:tc>
          <w:tcPr>
            <w:tcW w:w="3345" w:type="dxa"/>
          </w:tcPr>
          <w:p w14:paraId="63855B0A" w14:textId="77777777" w:rsidR="000670FD" w:rsidRDefault="002C3138">
            <w:r>
              <w:t>Disaster recovery, failover &amp; business continuity</w:t>
            </w:r>
          </w:p>
        </w:tc>
      </w:tr>
      <w:tr w:rsidR="000670FD" w14:paraId="799251F0" w14:textId="77777777">
        <w:tc>
          <w:tcPr>
            <w:tcW w:w="3345" w:type="dxa"/>
          </w:tcPr>
          <w:p w14:paraId="11400FA9" w14:textId="77777777" w:rsidR="000670FD" w:rsidRDefault="002C3138">
            <w:r>
              <w:t>Chapter 29</w:t>
            </w:r>
          </w:p>
        </w:tc>
        <w:tc>
          <w:tcPr>
            <w:tcW w:w="3345" w:type="dxa"/>
          </w:tcPr>
          <w:p w14:paraId="61A58BB4" w14:textId="77777777" w:rsidR="000670FD" w:rsidRDefault="002C3138">
            <w:r>
              <w:t>NCIE-009/008/004</w:t>
            </w:r>
          </w:p>
        </w:tc>
        <w:tc>
          <w:tcPr>
            <w:tcW w:w="3345" w:type="dxa"/>
          </w:tcPr>
          <w:p w14:paraId="26ED52E8" w14:textId="77777777" w:rsidR="000670FD" w:rsidRDefault="002C3138">
            <w:r>
              <w:t>Vulnerability, patch &amp; remediation operations</w:t>
            </w:r>
          </w:p>
        </w:tc>
      </w:tr>
      <w:tr w:rsidR="000670FD" w14:paraId="76B6776F" w14:textId="77777777">
        <w:tc>
          <w:tcPr>
            <w:tcW w:w="3345" w:type="dxa"/>
          </w:tcPr>
          <w:p w14:paraId="7D5E6536" w14:textId="77777777" w:rsidR="000670FD" w:rsidRDefault="002C3138">
            <w:r>
              <w:t>Chapter 30</w:t>
            </w:r>
          </w:p>
        </w:tc>
        <w:tc>
          <w:tcPr>
            <w:tcW w:w="3345" w:type="dxa"/>
          </w:tcPr>
          <w:p w14:paraId="295DC0BB" w14:textId="77777777" w:rsidR="000670FD" w:rsidRDefault="002C3138">
            <w:r>
              <w:t>NCIE-009/010</w:t>
            </w:r>
          </w:p>
        </w:tc>
        <w:tc>
          <w:tcPr>
            <w:tcW w:w="3345" w:type="dxa"/>
          </w:tcPr>
          <w:p w14:paraId="0CB78002" w14:textId="77777777" w:rsidR="000670FD" w:rsidRDefault="002C3138">
            <w:r>
              <w:t>Operational security monitoring &amp; response integration</w:t>
            </w:r>
          </w:p>
        </w:tc>
      </w:tr>
      <w:tr w:rsidR="000670FD" w14:paraId="602BE0DE" w14:textId="77777777">
        <w:tc>
          <w:tcPr>
            <w:tcW w:w="3345" w:type="dxa"/>
          </w:tcPr>
          <w:p w14:paraId="5110CBB1" w14:textId="77777777" w:rsidR="000670FD" w:rsidRDefault="002C3138">
            <w:r>
              <w:t>Chapter 31</w:t>
            </w:r>
          </w:p>
        </w:tc>
        <w:tc>
          <w:tcPr>
            <w:tcW w:w="3345" w:type="dxa"/>
          </w:tcPr>
          <w:p w14:paraId="0C633493" w14:textId="77777777" w:rsidR="000670FD" w:rsidRDefault="002C3138">
            <w:r>
              <w:t>NCIE-010/008/011</w:t>
            </w:r>
          </w:p>
        </w:tc>
        <w:tc>
          <w:tcPr>
            <w:tcW w:w="3345" w:type="dxa"/>
          </w:tcPr>
          <w:p w14:paraId="54E494C3" w14:textId="77777777" w:rsidR="000670FD" w:rsidRDefault="002C3138">
            <w:r>
              <w:t>Operational audit, Evidence &amp; change provenance</w:t>
            </w:r>
          </w:p>
        </w:tc>
      </w:tr>
      <w:tr w:rsidR="000670FD" w14:paraId="49B0FEF0" w14:textId="77777777">
        <w:tc>
          <w:tcPr>
            <w:tcW w:w="3345" w:type="dxa"/>
          </w:tcPr>
          <w:p w14:paraId="0E5E914C" w14:textId="77777777" w:rsidR="000670FD" w:rsidRDefault="002C3138">
            <w:r>
              <w:t>Chapter 32</w:t>
            </w:r>
          </w:p>
        </w:tc>
        <w:tc>
          <w:tcPr>
            <w:tcW w:w="3345" w:type="dxa"/>
          </w:tcPr>
          <w:p w14:paraId="5CF8D29F" w14:textId="77777777" w:rsidR="000670FD" w:rsidRDefault="002C3138">
            <w:r>
              <w:t>NCIE-004/008/014</w:t>
            </w:r>
          </w:p>
        </w:tc>
        <w:tc>
          <w:tcPr>
            <w:tcW w:w="3345" w:type="dxa"/>
          </w:tcPr>
          <w:p w14:paraId="50B4F893" w14:textId="77777777" w:rsidR="000670FD" w:rsidRDefault="002C3138">
            <w:r>
              <w:t>Operational reconciliation, drift &amp; configuration integrity</w:t>
            </w:r>
          </w:p>
        </w:tc>
      </w:tr>
      <w:tr w:rsidR="000670FD" w14:paraId="0C97AC5D" w14:textId="77777777">
        <w:tc>
          <w:tcPr>
            <w:tcW w:w="3345" w:type="dxa"/>
          </w:tcPr>
          <w:p w14:paraId="2631075E" w14:textId="77777777" w:rsidR="000670FD" w:rsidRDefault="002C3138">
            <w:r>
              <w:t>Chapter 33</w:t>
            </w:r>
          </w:p>
        </w:tc>
        <w:tc>
          <w:tcPr>
            <w:tcW w:w="3345" w:type="dxa"/>
          </w:tcPr>
          <w:p w14:paraId="41F4743E" w14:textId="77777777" w:rsidR="000670FD" w:rsidRDefault="002C3138">
            <w:r>
              <w:t>NCIE-008/016</w:t>
            </w:r>
          </w:p>
        </w:tc>
        <w:tc>
          <w:tcPr>
            <w:tcW w:w="3345" w:type="dxa"/>
          </w:tcPr>
          <w:p w14:paraId="5A1C5938" w14:textId="77777777" w:rsidR="000670FD" w:rsidRDefault="002C3138">
            <w:r>
              <w:t>Operational readiness, handover &amp; go-live governance</w:t>
            </w:r>
          </w:p>
        </w:tc>
      </w:tr>
      <w:tr w:rsidR="000670FD" w14:paraId="7CC60D0C" w14:textId="77777777">
        <w:tc>
          <w:tcPr>
            <w:tcW w:w="3345" w:type="dxa"/>
          </w:tcPr>
          <w:p w14:paraId="31BC184B" w14:textId="77777777" w:rsidR="000670FD" w:rsidRDefault="002C3138">
            <w:r>
              <w:t>Chapter 34</w:t>
            </w:r>
          </w:p>
        </w:tc>
        <w:tc>
          <w:tcPr>
            <w:tcW w:w="3345" w:type="dxa"/>
          </w:tcPr>
          <w:p w14:paraId="17FCCB0B" w14:textId="77777777" w:rsidR="000670FD" w:rsidRDefault="002C3138">
            <w:r>
              <w:t>NCIE-016/009/014</w:t>
            </w:r>
          </w:p>
        </w:tc>
        <w:tc>
          <w:tcPr>
            <w:tcW w:w="3345" w:type="dxa"/>
          </w:tcPr>
          <w:p w14:paraId="580617A5" w14:textId="77777777" w:rsidR="000670FD" w:rsidRDefault="002C3138">
            <w:r>
              <w:t>DevSecOps/operations testing &amp; game-day validation</w:t>
            </w:r>
          </w:p>
        </w:tc>
      </w:tr>
      <w:tr w:rsidR="000670FD" w14:paraId="705F6CD5" w14:textId="77777777">
        <w:tc>
          <w:tcPr>
            <w:tcW w:w="3345" w:type="dxa"/>
          </w:tcPr>
          <w:p w14:paraId="54EF8C14" w14:textId="77777777" w:rsidR="000670FD" w:rsidRDefault="002C3138">
            <w:r>
              <w:t>Chapter 35</w:t>
            </w:r>
          </w:p>
        </w:tc>
        <w:tc>
          <w:tcPr>
            <w:tcW w:w="3345" w:type="dxa"/>
          </w:tcPr>
          <w:p w14:paraId="04DDCBE3" w14:textId="77777777" w:rsidR="000670FD" w:rsidRDefault="002C3138">
            <w:r>
              <w:t>All chapters above; NCIE-008-014 Human Review registers</w:t>
            </w:r>
          </w:p>
        </w:tc>
        <w:tc>
          <w:tcPr>
            <w:tcW w:w="3345" w:type="dxa"/>
          </w:tcPr>
          <w:p w14:paraId="4BE3772A" w14:textId="77777777" w:rsidR="000670FD" w:rsidRDefault="002C3138">
            <w:r>
              <w:t>Consolidated Human Review Register</w:t>
            </w:r>
          </w:p>
        </w:tc>
      </w:tr>
      <w:tr w:rsidR="000670FD" w14:paraId="0C4AD6D7" w14:textId="77777777">
        <w:tc>
          <w:tcPr>
            <w:tcW w:w="3345" w:type="dxa"/>
          </w:tcPr>
          <w:p w14:paraId="17DF1AC5" w14:textId="77777777" w:rsidR="000670FD" w:rsidRDefault="002C3138">
            <w:r>
              <w:t>Chapter 36</w:t>
            </w:r>
          </w:p>
        </w:tc>
        <w:tc>
          <w:tcPr>
            <w:tcW w:w="3345" w:type="dxa"/>
          </w:tcPr>
          <w:p w14:paraId="6512C6EA" w14:textId="77777777" w:rsidR="000670FD" w:rsidRDefault="002C3138">
            <w:r>
              <w:t>Approved NCIE-001-014; NCIE-015 Skeletal v0.1</w:t>
            </w:r>
          </w:p>
        </w:tc>
        <w:tc>
          <w:tcPr>
            <w:tcW w:w="3345" w:type="dxa"/>
          </w:tcPr>
          <w:p w14:paraId="1C65E690" w14:textId="77777777" w:rsidR="000670FD" w:rsidRDefault="002C3138">
            <w:r>
              <w:t>Traceability/acceptance/handover</w:t>
            </w:r>
          </w:p>
        </w:tc>
      </w:tr>
    </w:tbl>
    <w:p w14:paraId="2E20B63F" w14:textId="77777777" w:rsidR="000670FD" w:rsidRDefault="000670FD"/>
    <w:p w14:paraId="37FC54F2" w14:textId="77777777" w:rsidR="000670FD" w:rsidRDefault="002C3138">
      <w:pPr>
        <w:pStyle w:val="Heading2"/>
      </w:pPr>
      <w:bookmarkStart w:id="230" w:name="_Toc240440476"/>
      <w:r>
        <w:t>36.2 Chapter-Count and Salient-Note Mechanical Verification</w:t>
      </w:r>
      <w:bookmarkEnd w:id="230"/>
    </w:p>
    <w:p w14:paraId="66539B62" w14:textId="77777777" w:rsidR="000670FD" w:rsidRDefault="002C3138">
      <w:pPr>
        <w:pStyle w:val="NCIEBody"/>
      </w:pPr>
      <w:r>
        <w:t>A programmatic scan of this document confirms exactly 36 sequential 'NCIE-015 — Chapter N Expansion' labels, N = 1..36, each present exactly once, in order, with no gap, duplicate or unintended renaming (directive item 77). A second scan confirms an explicit '&lt;N&gt;.0 Salient Things to Note' heading present for all 36 chapters (directive item 78), rerun independently against this final document rather than assumed from the build script.</w:t>
      </w:r>
    </w:p>
    <w:p w14:paraId="307CE5C7" w14:textId="77777777" w:rsidR="000670FD" w:rsidRDefault="002C3138">
      <w:pPr>
        <w:pStyle w:val="Heading2"/>
      </w:pPr>
      <w:bookmarkStart w:id="231" w:name="_Toc240440477"/>
      <w:r>
        <w:t>36.3 Skeleton-to-Full Fidelity Verification</w:t>
      </w:r>
      <w:bookmarkEnd w:id="231"/>
    </w:p>
    <w:p w14:paraId="4287E1B4" w14:textId="77777777" w:rsidR="000670FD" w:rsidRDefault="002C3138">
      <w:pPr>
        <w:pStyle w:val="NCIEBody"/>
      </w:pPr>
      <w:r>
        <w:t>Every approved Chapter Purpose, Salient Things to Note, Principal Component, Upstream Dependency/Authority and Human Review Focus from the approved NCIE-015 Skeletal v0.1 is substantively represented in the corresponding full chapter above (directive item 76); none is omitted, and none is conceptually inverted.</w:t>
      </w:r>
    </w:p>
    <w:p w14:paraId="71EA8B22" w14:textId="77777777" w:rsidR="000670FD" w:rsidRDefault="002C3138">
      <w:pPr>
        <w:pStyle w:val="Heading2"/>
      </w:pPr>
      <w:bookmarkStart w:id="232" w:name="_Toc240440478"/>
      <w:r>
        <w:lastRenderedPageBreak/>
        <w:t>36.4 Acceptance Criteria and the Unresolved-Item Gate</w:t>
      </w:r>
      <w:bookmarkEnd w:id="232"/>
    </w:p>
    <w:p w14:paraId="4DE881E6" w14:textId="77777777" w:rsidR="000670FD" w:rsidRDefault="002C3138">
      <w:pPr>
        <w:pStyle w:val="NCIEBody"/>
      </w:pPr>
      <w:r>
        <w:t>Full approval of NCIE-015 v1.0 requires: (a) 36/36 chapter integrity confirmed; (b) 36/36 explicit Salient Things to Note subsections confirmed; (c) skeleton-to-full fidelity confirmed; (d) every Blocking Human Review item in Chapter 35 either resolved by an institutional decision or explicitly and knowingly deferred by the approving authority (including the formal-title reconciliation, §0.1, HR15-1-1); (e) the §34.1 test suite specified with no test falsely marked executed, passed, or game-day/recovery-val</w:t>
      </w:r>
      <w:r>
        <w:t>idated; and (f) three-artifact consistency (this document, the Change Register and the Verification Report) confirmed. Approval of the v0.1 skeleton authorized this expansion only — it did not itself approve any platform selection, numeric threshold, on-call model, runbook authority or ownership assignment proposed above. Operations approval under this chapter does not prove deployment success, recovery validity, capacity sufficiency or production readiness.</w:t>
      </w:r>
    </w:p>
    <w:p w14:paraId="6BCC39C8" w14:textId="77777777" w:rsidR="000670FD" w:rsidRDefault="002C3138">
      <w:pPr>
        <w:pStyle w:val="Heading2"/>
      </w:pPr>
      <w:bookmarkStart w:id="233" w:name="_Toc240440479"/>
      <w:r>
        <w:t>36.5 Downstream Handover Register</w:t>
      </w:r>
      <w:bookmarkEnd w:id="233"/>
    </w:p>
    <w:p w14:paraId="14D196B5" w14:textId="77777777" w:rsidR="000670FD" w:rsidRDefault="002C3138">
      <w:pPr>
        <w:pStyle w:val="NCIEBody"/>
      </w:pPr>
      <w:r>
        <w:t>NCIE-015 does not preempt detailed downstream specification. The table below states what is handed over and what remains downstream.</w:t>
      </w:r>
    </w:p>
    <w:p w14:paraId="478F6AB5" w14:textId="77777777" w:rsidR="000670FD" w:rsidRDefault="002C3138">
      <w:pPr>
        <w:pStyle w:val="NCIEFigureCaption"/>
      </w:pPr>
      <w:r>
        <w:t>Table 46. Downstream handover register.</w:t>
      </w:r>
    </w:p>
    <w:tbl>
      <w:tblPr>
        <w:tblW w:w="0" w:type="auto"/>
        <w:tblLook w:val="04A0" w:firstRow="1" w:lastRow="0" w:firstColumn="1" w:lastColumn="0" w:noHBand="0" w:noVBand="1"/>
      </w:tblPr>
      <w:tblGrid>
        <w:gridCol w:w="5018"/>
        <w:gridCol w:w="5018"/>
      </w:tblGrid>
      <w:tr w:rsidR="000670FD" w14:paraId="4C6B6EB1" w14:textId="77777777">
        <w:tc>
          <w:tcPr>
            <w:tcW w:w="5018" w:type="dxa"/>
          </w:tcPr>
          <w:p w14:paraId="63FD6A22" w14:textId="77777777" w:rsidR="000670FD" w:rsidRDefault="002C3138">
            <w:r>
              <w:rPr>
                <w:b/>
              </w:rPr>
              <w:t>Downstream Document</w:t>
            </w:r>
          </w:p>
        </w:tc>
        <w:tc>
          <w:tcPr>
            <w:tcW w:w="5018" w:type="dxa"/>
          </w:tcPr>
          <w:p w14:paraId="0BDD8607" w14:textId="77777777" w:rsidR="000670FD" w:rsidRDefault="002C3138">
            <w:r>
              <w:rPr>
                <w:b/>
              </w:rPr>
              <w:t>What NCIE-015 Hands Over</w:t>
            </w:r>
          </w:p>
        </w:tc>
      </w:tr>
      <w:tr w:rsidR="000670FD" w14:paraId="4A081B86" w14:textId="77777777">
        <w:tc>
          <w:tcPr>
            <w:tcW w:w="5018" w:type="dxa"/>
          </w:tcPr>
          <w:p w14:paraId="50826653" w14:textId="77777777" w:rsidR="000670FD" w:rsidRDefault="002C3138">
            <w:r>
              <w:t>NCIE-016 (detailed testing)</w:t>
            </w:r>
          </w:p>
        </w:tc>
        <w:tc>
          <w:tcPr>
            <w:tcW w:w="5018" w:type="dxa"/>
          </w:tcPr>
          <w:p w14:paraId="359C58D1" w14:textId="77777777" w:rsidR="000670FD" w:rsidRDefault="002C3138">
            <w:r>
              <w:t>The 10 DevSecOps/operations test classes specified in §34.1 (Table 41); detailed test cases, execution and game-day/recovery validation remain downstream in NCIE-016 — this document specifies the tests, not their execution.</w:t>
            </w:r>
          </w:p>
        </w:tc>
      </w:tr>
      <w:tr w:rsidR="000670FD" w14:paraId="6408981F" w14:textId="77777777">
        <w:tc>
          <w:tcPr>
            <w:tcW w:w="5018" w:type="dxa"/>
          </w:tcPr>
          <w:p w14:paraId="3414B61A" w14:textId="77777777" w:rsidR="000670FD" w:rsidRDefault="002C3138">
            <w:r>
              <w:t>Subsequent controlled documents</w:t>
            </w:r>
          </w:p>
        </w:tc>
        <w:tc>
          <w:tcPr>
            <w:tcW w:w="5018" w:type="dxa"/>
          </w:tcPr>
          <w:p w14:paraId="199AD5CB" w14:textId="77777777" w:rsidR="000670FD" w:rsidRDefault="002C3138">
            <w:r>
              <w:t>The complete set of open operations Human Review items (Chapter 35) as build-sequence and operational-readiness dependencies for any later controlled document that consumes NCIE-015's operational architecture.</w:t>
            </w:r>
          </w:p>
        </w:tc>
      </w:tr>
    </w:tbl>
    <w:p w14:paraId="38C0D320" w14:textId="77777777" w:rsidR="000670FD" w:rsidRDefault="000670FD"/>
    <w:p w14:paraId="587041C0" w14:textId="77777777" w:rsidR="000670FD" w:rsidRDefault="002C3138">
      <w:pPr>
        <w:pStyle w:val="Heading2"/>
      </w:pPr>
      <w:bookmarkStart w:id="234" w:name="_Toc240440480"/>
      <w:r>
        <w:t>36.6 Readiness and Final Disposition</w:t>
      </w:r>
      <w:bookmarkEnd w:id="234"/>
    </w:p>
    <w:p w14:paraId="65973565" w14:textId="77777777" w:rsidR="000670FD" w:rsidRDefault="002C3138">
      <w:pPr>
        <w:pStyle w:val="NCIEBody"/>
      </w:pPr>
      <w:r>
        <w:t>NCIE-015 DevSecOps, Infrastructure &amp; Deployment Specification v1.0 — Full Expansion of Approved Skeletal v0.1 — is READY FOR HUMAN REVIEW. It is NOT marked Approved. The approved v0.1 skeleton remains historically preserved as the expansion architecture; every proposed platform selection, numeric threshold, on-call model, runbook authority and ownership assignment deferred in Chapters 1-34 remains a proposal pending the Chapter 35 Human Review Register; every §34.1 test remains SPECIFIED, not executed, pass</w:t>
      </w:r>
      <w:r>
        <w:t>ed, or game-day/recovery-validated, pending NCIE-016.</w:t>
      </w:r>
    </w:p>
    <w:p w14:paraId="74E84AF1" w14:textId="77777777" w:rsidR="000670FD" w:rsidRDefault="002C3138">
      <w:pPr>
        <w:pStyle w:val="Heading2"/>
      </w:pPr>
      <w:bookmarkStart w:id="235" w:name="_Toc240440481"/>
      <w:r>
        <w:t>Human Review Focus</w:t>
      </w:r>
      <w:bookmarkEnd w:id="235"/>
    </w:p>
    <w:p w14:paraId="0E8FE4EF" w14:textId="77777777" w:rsidR="000670FD" w:rsidRDefault="002C3138">
      <w:pPr>
        <w:pStyle w:val="ListBullet"/>
      </w:pPr>
      <w:r>
        <w:t>[RESOLVED BY UPSTREAM BASELINE] (Non-Blocking)  HR15-36-1: Approve the NCIE-015 skeletal structure and authorize controlled full expansion — already satisfied by the approved NCIE-015 Skeletal v0.1 and the production directive that authorized this v1.0 expansion; preserved here as historical record, not a live open item.</w:t>
      </w:r>
    </w:p>
    <w:p w14:paraId="414E4F29" w14:textId="77777777" w:rsidR="000670FD" w:rsidRDefault="002C3138">
      <w:pPr>
        <w:pStyle w:val="NCIETraceBlock"/>
      </w:pPr>
      <w:r>
        <w:t>Traceability: NCIE-001-014 approved foundation; approved NCIE-015 Skeletal v0.1.</w:t>
      </w:r>
    </w:p>
    <w:sectPr w:rsidR="000670FD" w:rsidSect="00034616">
      <w:headerReference w:type="default" r:id="rId9"/>
      <w:footerReference w:type="default" r:id="rId10"/>
      <w:pgSz w:w="11906" w:h="16838"/>
      <w:pgMar w:top="964" w:right="935" w:bottom="907" w:left="935"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16288" w14:textId="77777777" w:rsidR="002C3138" w:rsidRDefault="002C3138">
      <w:pPr>
        <w:spacing w:after="0" w:line="240" w:lineRule="auto"/>
      </w:pPr>
      <w:r>
        <w:separator/>
      </w:r>
    </w:p>
  </w:endnote>
  <w:endnote w:type="continuationSeparator" w:id="0">
    <w:p w14:paraId="08B16063" w14:textId="77777777" w:rsidR="002C3138" w:rsidRDefault="002C3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C7F66" w14:textId="77777777" w:rsidR="00CB63A8" w:rsidRDefault="00F72EAB">
    <w:pPr>
      <w:pStyle w:val="Footer"/>
      <w:jc w:val="center"/>
    </w:pPr>
    <w:r>
      <w:rPr>
        <w:color w:val="66706A"/>
        <w:sz w:val="16"/>
      </w:rPr>
      <w:t xml:space="preserve">CONTROLLED OPERATIONS DOCUMENT — IN DEVELOPMENT     Page </w:t>
    </w:r>
    <w:r>
      <w:rPr>
        <w:color w:val="66706A"/>
        <w:sz w:val="16"/>
      </w:rPr>
      <w:fldChar w:fldCharType="begin"/>
    </w:r>
    <w:r>
      <w:rPr>
        <w:color w:val="66706A"/>
        <w:sz w:val="16"/>
      </w:rPr>
      <w:instrText>PAGE</w:instrText>
    </w:r>
    <w:r>
      <w:rPr>
        <w:color w:val="66706A"/>
        <w:sz w:val="16"/>
      </w:rPr>
      <w:fldChar w:fldCharType="separate"/>
    </w:r>
    <w:r w:rsidR="002C3101">
      <w:rPr>
        <w:noProof/>
        <w:color w:val="66706A"/>
        <w:sz w:val="16"/>
      </w:rPr>
      <w:t>2</w:t>
    </w:r>
    <w:r>
      <w:rPr>
        <w:color w:val="66706A"/>
        <w:sz w:val="16"/>
      </w:rPr>
      <w:fldChar w:fldCharType="end"/>
    </w:r>
    <w:r>
      <w:rPr>
        <w:color w:val="66706A"/>
        <w:sz w:val="16"/>
      </w:rPr>
      <w:t xml:space="preserve"> of </w:t>
    </w:r>
    <w:r>
      <w:rPr>
        <w:color w:val="66706A"/>
        <w:sz w:val="16"/>
      </w:rPr>
      <w:fldChar w:fldCharType="begin"/>
    </w:r>
    <w:r>
      <w:rPr>
        <w:color w:val="66706A"/>
        <w:sz w:val="16"/>
      </w:rPr>
      <w:instrText>NUMPAGES</w:instrText>
    </w:r>
    <w:r>
      <w:rPr>
        <w:color w:val="66706A"/>
        <w:sz w:val="16"/>
      </w:rPr>
      <w:fldChar w:fldCharType="separate"/>
    </w:r>
    <w:r w:rsidR="002C3101">
      <w:rPr>
        <w:noProof/>
        <w:color w:val="66706A"/>
        <w:sz w:val="16"/>
      </w:rPr>
      <w:t>3</w:t>
    </w:r>
    <w:r>
      <w:rPr>
        <w:color w:val="667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B4210" w14:textId="77777777" w:rsidR="002C3138" w:rsidRDefault="002C3138">
      <w:pPr>
        <w:spacing w:after="0" w:line="240" w:lineRule="auto"/>
      </w:pPr>
      <w:r>
        <w:separator/>
      </w:r>
    </w:p>
  </w:footnote>
  <w:footnote w:type="continuationSeparator" w:id="0">
    <w:p w14:paraId="1F35DB2A" w14:textId="77777777" w:rsidR="002C3138" w:rsidRDefault="002C31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091866" w14:textId="77777777" w:rsidR="00CB63A8" w:rsidRDefault="00F72EAB">
    <w:pPr>
      <w:pStyle w:val="Header"/>
      <w:pBdr>
        <w:bottom w:val="single" w:sz="8" w:space="3" w:color="D89D26"/>
      </w:pBdr>
    </w:pPr>
    <w:r>
      <w:rPr>
        <w:b/>
        <w:color w:val="234F29"/>
        <w:sz w:val="16"/>
      </w:rPr>
      <w:t>NCIE-015  |  DEVSECOPS, INFRASTRUCTURE &amp; DEPLOYMENT SPECIFICATION  |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366811">
    <w:abstractNumId w:val="8"/>
  </w:num>
  <w:num w:numId="2" w16cid:durableId="1759205038">
    <w:abstractNumId w:val="6"/>
  </w:num>
  <w:num w:numId="3" w16cid:durableId="1645313356">
    <w:abstractNumId w:val="5"/>
  </w:num>
  <w:num w:numId="4" w16cid:durableId="1788937147">
    <w:abstractNumId w:val="4"/>
  </w:num>
  <w:num w:numId="5" w16cid:durableId="59981971">
    <w:abstractNumId w:val="7"/>
  </w:num>
  <w:num w:numId="6" w16cid:durableId="1452944427">
    <w:abstractNumId w:val="3"/>
  </w:num>
  <w:num w:numId="7" w16cid:durableId="897974557">
    <w:abstractNumId w:val="2"/>
  </w:num>
  <w:num w:numId="8" w16cid:durableId="1180120705">
    <w:abstractNumId w:val="1"/>
  </w:num>
  <w:num w:numId="9" w16cid:durableId="43216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5A8"/>
    <w:rsid w:val="00026217"/>
    <w:rsid w:val="00034616"/>
    <w:rsid w:val="0006063C"/>
    <w:rsid w:val="000670FD"/>
    <w:rsid w:val="00096D9F"/>
    <w:rsid w:val="0015074B"/>
    <w:rsid w:val="00192D23"/>
    <w:rsid w:val="001D7A66"/>
    <w:rsid w:val="00262ED9"/>
    <w:rsid w:val="0029639D"/>
    <w:rsid w:val="002B3A92"/>
    <w:rsid w:val="002C3101"/>
    <w:rsid w:val="002C3138"/>
    <w:rsid w:val="00326F90"/>
    <w:rsid w:val="00333687"/>
    <w:rsid w:val="003447C0"/>
    <w:rsid w:val="003B48B2"/>
    <w:rsid w:val="003D5C19"/>
    <w:rsid w:val="003E790B"/>
    <w:rsid w:val="00432660"/>
    <w:rsid w:val="0048128A"/>
    <w:rsid w:val="004B2131"/>
    <w:rsid w:val="005158DD"/>
    <w:rsid w:val="00544861"/>
    <w:rsid w:val="005B3EE2"/>
    <w:rsid w:val="005F3E64"/>
    <w:rsid w:val="0062476B"/>
    <w:rsid w:val="00664733"/>
    <w:rsid w:val="00665EA5"/>
    <w:rsid w:val="00690A39"/>
    <w:rsid w:val="006B40EC"/>
    <w:rsid w:val="00710B1E"/>
    <w:rsid w:val="007132B8"/>
    <w:rsid w:val="00742C1F"/>
    <w:rsid w:val="00781C53"/>
    <w:rsid w:val="00795903"/>
    <w:rsid w:val="007E3B77"/>
    <w:rsid w:val="00870859"/>
    <w:rsid w:val="008B2D65"/>
    <w:rsid w:val="00917968"/>
    <w:rsid w:val="009549B4"/>
    <w:rsid w:val="00991516"/>
    <w:rsid w:val="009E7E4B"/>
    <w:rsid w:val="00A07CF9"/>
    <w:rsid w:val="00A216BD"/>
    <w:rsid w:val="00A728FC"/>
    <w:rsid w:val="00AA1D8D"/>
    <w:rsid w:val="00AB7D7D"/>
    <w:rsid w:val="00AF101F"/>
    <w:rsid w:val="00AF73BB"/>
    <w:rsid w:val="00B33717"/>
    <w:rsid w:val="00B47730"/>
    <w:rsid w:val="00C01157"/>
    <w:rsid w:val="00C7542B"/>
    <w:rsid w:val="00CB0664"/>
    <w:rsid w:val="00CB63A8"/>
    <w:rsid w:val="00CD6553"/>
    <w:rsid w:val="00D829B4"/>
    <w:rsid w:val="00D8766F"/>
    <w:rsid w:val="00D9403F"/>
    <w:rsid w:val="00D95804"/>
    <w:rsid w:val="00DD3095"/>
    <w:rsid w:val="00DD326E"/>
    <w:rsid w:val="00F313D4"/>
    <w:rsid w:val="00F72E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8EC5851"/>
  <w14:defaultImageDpi w14:val="300"/>
  <w15:docId w15:val="{F9A62617-E83D-4221-8572-2EF27BAC9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02621"/>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71A1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34F2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A8B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CIEBody">
    <w:name w:val="NCIE Body"/>
    <w:basedOn w:val="Normal"/>
  </w:style>
  <w:style w:type="paragraph" w:customStyle="1" w:styleId="NCIECoverEyebrow">
    <w:name w:val="NCIE Cover Eyebrow"/>
    <w:basedOn w:val="Normal"/>
    <w:pPr>
      <w:spacing w:after="80"/>
    </w:pPr>
    <w:rPr>
      <w:b/>
      <w:color w:val="D89D26"/>
    </w:rPr>
  </w:style>
  <w:style w:type="paragraph" w:customStyle="1" w:styleId="NCIECoverTitle">
    <w:name w:val="NCIE Cover Title"/>
    <w:basedOn w:val="Normal"/>
    <w:pPr>
      <w:keepNext/>
      <w:spacing w:after="60"/>
    </w:pPr>
    <w:rPr>
      <w:rFonts w:ascii="Aptos Display" w:eastAsia="Aptos Display" w:hAnsi="Aptos Display"/>
      <w:b/>
      <w:color w:val="071A14"/>
      <w:sz w:val="54"/>
    </w:rPr>
  </w:style>
  <w:style w:type="paragraph" w:customStyle="1" w:styleId="NCIECoverSubtitle">
    <w:name w:val="NCIE Cover Subtitle"/>
    <w:basedOn w:val="Normal"/>
    <w:pPr>
      <w:spacing w:after="160"/>
    </w:pPr>
    <w:rPr>
      <w:rFonts w:ascii="Aptos Display" w:eastAsia="Aptos Display" w:hAnsi="Aptos Display"/>
      <w:b/>
      <w:color w:val="234F29"/>
      <w:sz w:val="40"/>
    </w:rPr>
  </w:style>
  <w:style w:type="paragraph" w:customStyle="1" w:styleId="NCIECoverMetadata">
    <w:name w:val="NCIE Cover Metadata"/>
    <w:basedOn w:val="Normal"/>
    <w:pPr>
      <w:spacing w:after="80"/>
    </w:pPr>
    <w:rPr>
      <w:sz w:val="19"/>
    </w:rPr>
  </w:style>
  <w:style w:type="paragraph" w:customStyle="1" w:styleId="NCIEChapterLabel">
    <w:name w:val="NCIE Chapter Label"/>
    <w:basedOn w:val="Normal"/>
    <w:pPr>
      <w:keepNext/>
      <w:pageBreakBefore/>
      <w:spacing w:after="60"/>
    </w:pPr>
    <w:rPr>
      <w:b/>
      <w:color w:val="D89D26"/>
      <w:sz w:val="18"/>
    </w:rPr>
  </w:style>
  <w:style w:type="paragraph" w:customStyle="1" w:styleId="NCIEStatusBlock">
    <w:name w:val="NCIE Status Block"/>
    <w:basedOn w:val="Normal"/>
    <w:pPr>
      <w:keepLines/>
      <w:spacing w:before="100" w:after="160"/>
      <w:ind w:left="198" w:right="85"/>
    </w:pPr>
    <w:rPr>
      <w:sz w:val="17"/>
    </w:rPr>
  </w:style>
  <w:style w:type="paragraph" w:customStyle="1" w:styleId="NCIEFrontHeading">
    <w:name w:val="NCIE Front Heading"/>
    <w:basedOn w:val="Normal"/>
    <w:pPr>
      <w:keepNext/>
      <w:spacing w:after="160"/>
    </w:pPr>
    <w:rPr>
      <w:rFonts w:ascii="Aptos Display" w:eastAsia="Aptos Display" w:hAnsi="Aptos Display"/>
      <w:b/>
      <w:color w:val="071A14"/>
      <w:sz w:val="36"/>
    </w:rPr>
  </w:style>
  <w:style w:type="paragraph" w:customStyle="1" w:styleId="NCIEFigureCaption">
    <w:name w:val="NCIE Figure Caption"/>
    <w:basedOn w:val="Normal"/>
    <w:pPr>
      <w:keepNext/>
      <w:spacing w:before="140" w:after="60"/>
    </w:pPr>
    <w:rPr>
      <w:i/>
      <w:color w:val="234F29"/>
      <w:sz w:val="17"/>
    </w:rPr>
  </w:style>
  <w:style w:type="paragraph" w:customStyle="1" w:styleId="NCIEProposedBlock">
    <w:name w:val="NCIE Proposed Block"/>
    <w:basedOn w:val="Normal"/>
    <w:pPr>
      <w:keepLines/>
      <w:spacing w:before="80" w:after="120"/>
      <w:ind w:left="198" w:right="85"/>
    </w:pPr>
    <w:rPr>
      <w:sz w:val="17"/>
    </w:rPr>
  </w:style>
  <w:style w:type="paragraph" w:customStyle="1" w:styleId="NCIETraceBlock">
    <w:name w:val="NCIE Trace Block"/>
    <w:basedOn w:val="Normal"/>
    <w:pPr>
      <w:spacing w:before="40" w:after="120"/>
    </w:pPr>
    <w:rPr>
      <w:i/>
      <w:color w:val="66706A"/>
      <w:sz w:val="16"/>
    </w:rPr>
  </w:style>
  <w:style w:type="paragraph" w:customStyle="1" w:styleId="NCIEUpstreamBlock">
    <w:name w:val="NCIE Upstream Block"/>
    <w:basedOn w:val="Normal"/>
    <w:pPr>
      <w:spacing w:before="40" w:after="60"/>
    </w:pPr>
    <w:rPr>
      <w:color w:val="234F29"/>
      <w:sz w:val="17"/>
    </w:rPr>
  </w:style>
  <w:style w:type="paragraph" w:customStyle="1" w:styleId="NCIEVPFBlock">
    <w:name w:val="NCIE VPF Block"/>
    <w:basedOn w:val="Normal"/>
    <w:pPr>
      <w:spacing w:before="60" w:after="120"/>
      <w:ind w:left="198"/>
    </w:pPr>
    <w:rPr>
      <w:sz w:val="17"/>
    </w:rPr>
  </w:style>
  <w:style w:type="paragraph" w:styleId="TOC2">
    <w:name w:val="toc 2"/>
    <w:basedOn w:val="Normal"/>
    <w:next w:val="Normal"/>
    <w:autoRedefine/>
    <w:uiPriority w:val="39"/>
    <w:unhideWhenUsed/>
    <w:rsid w:val="002C3101"/>
    <w:pPr>
      <w:ind w:left="200"/>
    </w:pPr>
  </w:style>
  <w:style w:type="paragraph" w:styleId="TOC1">
    <w:name w:val="toc 1"/>
    <w:basedOn w:val="Normal"/>
    <w:next w:val="Normal"/>
    <w:autoRedefine/>
    <w:uiPriority w:val="39"/>
    <w:unhideWhenUsed/>
    <w:rsid w:val="002C3101"/>
  </w:style>
  <w:style w:type="paragraph" w:styleId="TOC3">
    <w:name w:val="toc 3"/>
    <w:basedOn w:val="Normal"/>
    <w:next w:val="Normal"/>
    <w:autoRedefine/>
    <w:uiPriority w:val="39"/>
    <w:unhideWhenUsed/>
    <w:rsid w:val="002C3101"/>
    <w:pPr>
      <w:spacing w:line="278" w:lineRule="auto"/>
      <w:ind w:left="480"/>
    </w:pPr>
    <w:rPr>
      <w:rFonts w:asciiTheme="minorHAnsi" w:eastAsiaTheme="minorEastAsia" w:hAnsiTheme="minorHAnsi"/>
      <w:color w:val="auto"/>
      <w:kern w:val="2"/>
      <w:sz w:val="24"/>
      <w:szCs w:val="24"/>
      <w:lang w:val="en-GH" w:eastAsia="en-GH"/>
      <w14:ligatures w14:val="standardContextual"/>
    </w:rPr>
  </w:style>
  <w:style w:type="paragraph" w:styleId="TOC4">
    <w:name w:val="toc 4"/>
    <w:basedOn w:val="Normal"/>
    <w:next w:val="Normal"/>
    <w:autoRedefine/>
    <w:uiPriority w:val="39"/>
    <w:unhideWhenUsed/>
    <w:rsid w:val="002C3101"/>
    <w:pPr>
      <w:spacing w:line="278" w:lineRule="auto"/>
      <w:ind w:left="720"/>
    </w:pPr>
    <w:rPr>
      <w:rFonts w:asciiTheme="minorHAnsi" w:eastAsiaTheme="minorEastAsia" w:hAnsiTheme="minorHAnsi"/>
      <w:color w:val="auto"/>
      <w:kern w:val="2"/>
      <w:sz w:val="24"/>
      <w:szCs w:val="24"/>
      <w:lang w:val="en-GH" w:eastAsia="en-GH"/>
      <w14:ligatures w14:val="standardContextual"/>
    </w:rPr>
  </w:style>
  <w:style w:type="paragraph" w:styleId="TOC5">
    <w:name w:val="toc 5"/>
    <w:basedOn w:val="Normal"/>
    <w:next w:val="Normal"/>
    <w:autoRedefine/>
    <w:uiPriority w:val="39"/>
    <w:unhideWhenUsed/>
    <w:rsid w:val="002C3101"/>
    <w:pPr>
      <w:spacing w:line="278" w:lineRule="auto"/>
      <w:ind w:left="960"/>
    </w:pPr>
    <w:rPr>
      <w:rFonts w:asciiTheme="minorHAnsi" w:eastAsiaTheme="minorEastAsia" w:hAnsiTheme="minorHAnsi"/>
      <w:color w:val="auto"/>
      <w:kern w:val="2"/>
      <w:sz w:val="24"/>
      <w:szCs w:val="24"/>
      <w:lang w:val="en-GH" w:eastAsia="en-GH"/>
      <w14:ligatures w14:val="standardContextual"/>
    </w:rPr>
  </w:style>
  <w:style w:type="paragraph" w:styleId="TOC6">
    <w:name w:val="toc 6"/>
    <w:basedOn w:val="Normal"/>
    <w:next w:val="Normal"/>
    <w:autoRedefine/>
    <w:uiPriority w:val="39"/>
    <w:unhideWhenUsed/>
    <w:rsid w:val="002C3101"/>
    <w:pPr>
      <w:spacing w:line="278" w:lineRule="auto"/>
      <w:ind w:left="1200"/>
    </w:pPr>
    <w:rPr>
      <w:rFonts w:asciiTheme="minorHAnsi" w:eastAsiaTheme="minorEastAsia" w:hAnsiTheme="minorHAnsi"/>
      <w:color w:val="auto"/>
      <w:kern w:val="2"/>
      <w:sz w:val="24"/>
      <w:szCs w:val="24"/>
      <w:lang w:val="en-GH" w:eastAsia="en-GH"/>
      <w14:ligatures w14:val="standardContextual"/>
    </w:rPr>
  </w:style>
  <w:style w:type="paragraph" w:styleId="TOC7">
    <w:name w:val="toc 7"/>
    <w:basedOn w:val="Normal"/>
    <w:next w:val="Normal"/>
    <w:autoRedefine/>
    <w:uiPriority w:val="39"/>
    <w:unhideWhenUsed/>
    <w:rsid w:val="002C3101"/>
    <w:pPr>
      <w:spacing w:line="278" w:lineRule="auto"/>
      <w:ind w:left="1440"/>
    </w:pPr>
    <w:rPr>
      <w:rFonts w:asciiTheme="minorHAnsi" w:eastAsiaTheme="minorEastAsia" w:hAnsiTheme="minorHAnsi"/>
      <w:color w:val="auto"/>
      <w:kern w:val="2"/>
      <w:sz w:val="24"/>
      <w:szCs w:val="24"/>
      <w:lang w:val="en-GH" w:eastAsia="en-GH"/>
      <w14:ligatures w14:val="standardContextual"/>
    </w:rPr>
  </w:style>
  <w:style w:type="paragraph" w:styleId="TOC8">
    <w:name w:val="toc 8"/>
    <w:basedOn w:val="Normal"/>
    <w:next w:val="Normal"/>
    <w:autoRedefine/>
    <w:uiPriority w:val="39"/>
    <w:unhideWhenUsed/>
    <w:rsid w:val="002C3101"/>
    <w:pPr>
      <w:spacing w:line="278" w:lineRule="auto"/>
      <w:ind w:left="1680"/>
    </w:pPr>
    <w:rPr>
      <w:rFonts w:asciiTheme="minorHAnsi" w:eastAsiaTheme="minorEastAsia" w:hAnsiTheme="minorHAnsi"/>
      <w:color w:val="auto"/>
      <w:kern w:val="2"/>
      <w:sz w:val="24"/>
      <w:szCs w:val="24"/>
      <w:lang w:val="en-GH" w:eastAsia="en-GH"/>
      <w14:ligatures w14:val="standardContextual"/>
    </w:rPr>
  </w:style>
  <w:style w:type="paragraph" w:styleId="TOC9">
    <w:name w:val="toc 9"/>
    <w:basedOn w:val="Normal"/>
    <w:next w:val="Normal"/>
    <w:autoRedefine/>
    <w:uiPriority w:val="39"/>
    <w:unhideWhenUsed/>
    <w:rsid w:val="002C3101"/>
    <w:pPr>
      <w:spacing w:line="278" w:lineRule="auto"/>
      <w:ind w:left="1920"/>
    </w:pPr>
    <w:rPr>
      <w:rFonts w:asciiTheme="minorHAnsi" w:eastAsiaTheme="minorEastAsia" w:hAnsiTheme="minorHAnsi"/>
      <w:color w:val="auto"/>
      <w:kern w:val="2"/>
      <w:sz w:val="24"/>
      <w:szCs w:val="24"/>
      <w:lang w:val="en-GH" w:eastAsia="en-GH"/>
      <w14:ligatures w14:val="standardContextual"/>
    </w:rPr>
  </w:style>
  <w:style w:type="character" w:styleId="Hyperlink">
    <w:name w:val="Hyperlink"/>
    <w:basedOn w:val="DefaultParagraphFont"/>
    <w:uiPriority w:val="99"/>
    <w:unhideWhenUsed/>
    <w:rsid w:val="002C3101"/>
    <w:rPr>
      <w:color w:val="0000FF" w:themeColor="hyperlink"/>
      <w:u w:val="single"/>
    </w:rPr>
  </w:style>
  <w:style w:type="character" w:styleId="UnresolvedMention">
    <w:name w:val="Unresolved Mention"/>
    <w:basedOn w:val="DefaultParagraphFont"/>
    <w:uiPriority w:val="99"/>
    <w:semiHidden/>
    <w:unhideWhenUsed/>
    <w:rsid w:val="002C31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12586</Words>
  <Characters>88790</Characters>
  <Application>Microsoft Office Word</Application>
  <DocSecurity>0</DocSecurity>
  <Lines>3511</Lines>
  <Paragraphs>1965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99809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NCIE-015 DevSecOps, Infrastructure &amp; Deployment Specification</dc:title>
  <dc:subject>In development — for human review of full expansion — Version 1.0</dc:subject>
  <dc:creator>National Communications Intelligence Ecosystem (NCIE)</dc:creator>
  <cp:keywords>NCIE, orchestration, ARGUS, agents, VPF, dynamic agent synthesis, model gateway, Ghana, Codex</cp:keywords>
  <dc:description>Expands the approved NCIE-007 skeletal v0.2 (VPF &amp; Dynamic Agent Update) and NCIE-007-S01 v0.1. v1.1: clarified that ALL SUBSTANTIVE AI OUTPUT enters VPF by default (profile rigor, not exemption, varies by risk). IN DEVELOPMENT — FOR HUMAN REVIEW.</dc:description>
  <cp:lastModifiedBy>Clive E. Barton-Odro</cp:lastModifiedBy>
  <cp:revision>16</cp:revision>
  <dcterms:created xsi:type="dcterms:W3CDTF">2013-12-23T23:15:00Z</dcterms:created>
  <dcterms:modified xsi:type="dcterms:W3CDTF">2026-09-16T08:37:00Z</dcterms:modified>
  <cp:category>Controlled Engineering Document</cp:category>
</cp:coreProperties>
</file>