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D8E" w14:textId="77777777" w:rsidR="00FC109B" w:rsidRDefault="00B01AC2">
      <w:pPr>
        <w:shd w:val="clear" w:color="auto" w:fill="071A14"/>
        <w:spacing w:after="160"/>
        <w:jc w:val="center"/>
      </w:pPr>
      <w:r>
        <w:rPr>
          <w:noProof/>
        </w:rPr>
        <w:drawing>
          <wp:inline distT="0" distB="0" distL="0" distR="0" wp14:anchorId="3BF2BD06" wp14:editId="6A4A5336">
            <wp:extent cx="2423160" cy="242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23160" cy="2423160"/>
                    </a:xfrm>
                    <a:prstGeom prst="rect">
                      <a:avLst/>
                    </a:prstGeom>
                  </pic:spPr>
                </pic:pic>
              </a:graphicData>
            </a:graphic>
          </wp:inline>
        </w:drawing>
      </w:r>
    </w:p>
    <w:p w14:paraId="73857523" w14:textId="77777777" w:rsidR="00FC109B" w:rsidRDefault="00B01AC2">
      <w:pPr>
        <w:pStyle w:val="NCIECoverEyebrow"/>
        <w:jc w:val="center"/>
      </w:pPr>
      <w:r>
        <w:t>NCIE-017</w:t>
      </w:r>
    </w:p>
    <w:p w14:paraId="61EBB6ED" w14:textId="77777777" w:rsidR="00FC109B" w:rsidRDefault="00B01AC2">
      <w:pPr>
        <w:pStyle w:val="NCIECoverTitle"/>
        <w:jc w:val="center"/>
      </w:pPr>
      <w:r>
        <w:t>Implementation Roadmap &amp; Build Plan</w:t>
      </w:r>
    </w:p>
    <w:p w14:paraId="2AD57BA3" w14:textId="77777777" w:rsidR="00FC109B" w:rsidRDefault="00B01AC2">
      <w:pPr>
        <w:pStyle w:val="NCIECoverSubtitle"/>
        <w:jc w:val="center"/>
      </w:pPr>
      <w:r>
        <w:t>In development — for human review of full expansion — Version 1.0</w:t>
      </w:r>
    </w:p>
    <w:p w14:paraId="5AF4F860" w14:textId="77777777" w:rsidR="00FC109B" w:rsidRDefault="00B01AC2">
      <w:pPr>
        <w:pStyle w:val="NCIECoverMetadata"/>
        <w:jc w:val="center"/>
      </w:pPr>
      <w:r>
        <w:t>Converts the approved NCIE-001–016 foundation into a controlled implementation sequence: baseline freeze register, Human Review dependency intake, requirement-to-implementation traceability, Work Breakdown Structure, work-package standard, dependency graph, build sequencing/critical path, parallelization, milestones/stage-gates, entry/exit criteria, architecture-to-implementation handover, backlog, nine implementation workstreams (foundation, security/IAM, data/storage, integration, ARGUS/Memory/Agent/AI, E</w:t>
      </w:r>
      <w:r>
        <w:t>vidence/audit, functional modules, UX, DevSecOps), testing integration, environment/configuration sequencing, migration sequencing, external-system/provider sequencing, operational-readiness sequencing, release/cutover/go-live dependency planning, rollback/recovery/contingency planning, resource/skill planning, estimate/schedule governance, procurement tracking, RAID register, change control/re-baselining, progress reporting, Definition of Ready/Done, and acceptance-gate integration. This document sequences</w:t>
      </w:r>
      <w:r>
        <w:t xml:space="preserve"> approved work; it does not execute it, and nothing in it may be cited as evidence that implementation has started, tests have passed, or release/go-live has been authorized.</w:t>
      </w:r>
    </w:p>
    <w:p w14:paraId="02E964C1" w14:textId="77777777" w:rsidR="00FC109B" w:rsidRDefault="00B01AC2">
      <w:pPr>
        <w:pStyle w:val="NCIECoverMetadata"/>
        <w:jc w:val="center"/>
      </w:pPr>
      <w:r>
        <w:t>Planning-only, upstream-consuming: NCIE-017 sequences implementation work, dependencies, gates and handovers across the approved NCIE-001–016 foundation; it does not redesign that foundation, resolve its Human Review decisions, fabricate dates/budgets/resources, or claim implementation/test/acceptance has occurred.</w:t>
      </w:r>
    </w:p>
    <w:p w14:paraId="4ECAE67A" w14:textId="77777777" w:rsidR="00FC109B" w:rsidRDefault="00B01AC2">
      <w:pPr>
        <w:pStyle w:val="NCIECoverMetadata"/>
        <w:jc w:val="center"/>
      </w:pPr>
      <w:r>
        <w:t>Expands approved NCIE-017 Skeletal v0.1, itself traced to approved NCIE-001 v1.3 through approved NCIE-016 v1.0.</w:t>
      </w:r>
    </w:p>
    <w:p w14:paraId="58F8B029" w14:textId="77777777" w:rsidR="00FC109B" w:rsidRDefault="00B01AC2">
      <w:pPr>
        <w:pStyle w:val="NCIECoverMetadata"/>
        <w:jc w:val="center"/>
      </w:pPr>
      <w:r>
        <w:t>Prepared: 16 September 2026</w:t>
      </w:r>
    </w:p>
    <w:p w14:paraId="578AFD91" w14:textId="77777777" w:rsidR="00FC109B" w:rsidRDefault="00B01AC2">
      <w:pPr>
        <w:pStyle w:val="NCIECoverMetadata"/>
        <w:jc w:val="center"/>
      </w:pPr>
      <w:r>
        <w:t>Maintained by: National Communications Intelligence Ecosystem (NCIE)</w:t>
      </w:r>
    </w:p>
    <w:p w14:paraId="0A2E9A5E" w14:textId="77777777" w:rsidR="00FC109B" w:rsidRDefault="00FC109B"/>
    <w:p w14:paraId="38E4B0D6" w14:textId="77777777" w:rsidR="00FC109B" w:rsidRDefault="00B01AC2">
      <w:r>
        <w:br w:type="page"/>
      </w:r>
    </w:p>
    <w:p w14:paraId="3860CD6C" w14:textId="77777777" w:rsidR="00FC109B" w:rsidRDefault="00B01AC2">
      <w:pPr>
        <w:pStyle w:val="NCIEFrontHeading"/>
      </w:pPr>
      <w:r>
        <w:lastRenderedPageBreak/>
        <w:t>Document Governance</w:t>
      </w:r>
    </w:p>
    <w:p w14:paraId="74B56D3E" w14:textId="77777777" w:rsidR="00FC109B" w:rsidRDefault="00FC109B"/>
    <w:p w14:paraId="6F2CC886" w14:textId="77777777" w:rsidR="00FC109B" w:rsidRDefault="00B01AC2">
      <w:pPr>
        <w:pStyle w:val="Heading2"/>
      </w:pPr>
      <w:bookmarkStart w:id="0" w:name="_Toc240448114"/>
      <w:r>
        <w:t>0.1  Formal-Title Reconciliation (Directive Item 3)</w:t>
      </w:r>
      <w:bookmarkEnd w:id="0"/>
    </w:p>
    <w:p w14:paraId="2415B731" w14:textId="77777777" w:rsidR="00FC109B" w:rsidRDefault="00B01AC2">
      <w:pPr>
        <w:pStyle w:val="NCIEBody"/>
      </w:pPr>
      <w:r>
        <w:t>The approved NCIE-017 Skeletal v0.1 carries the working title 'NCIE-017 — Implementation Roadmap &amp; Work Breakdown Specification' and its own Title-control note states that the supplied NCIE-001–015 chain confirms the mandate but does not include the controlled suite register, directing that the exact formal wording be reconciled against that register before full expansion. The authoritative source located and used is the NCIE Documentation Suite Master Controlled Register v2.0 (FOR APPROVAL, dated 02 Septem</w:t>
      </w:r>
      <w:r>
        <w:t>ber 2026), Section 3, whose NCIE-017 entry records the formal title as 'Implementation Roadmap &amp; Build Plan' with Primary Purpose 'Converts approved specifications into implementation sequence, dependencies, work packages and delivery controls' — matching this document's actual 40-chapter scope (WBS Chapter 6, dependency graph Chapter 8, nine implementation workstreams Chapters 15-23, release/delivery controls Chapters 29-30 and 38) exactly. Comparison result: SEMANTIC MATCH — DOCUMENT-CONTROL WORDING DIFFE</w:t>
      </w:r>
      <w:r>
        <w:t>RS (the register uses 'Build Plan' where the skeleton's working title used 'Work Breakdown Specification'; both describe the same underlying sequencing/delivery-control document, and the register's own Primary Purpose text matches the skeleton's actual chapter content precisely, so this is a wording correction only, per directive item 3, not a material scope discrepancy requiring Human Review halt). Per this result, the document-control formal title has been set to 'NCIE-017 — Implementation Roadmap &amp; Build</w:t>
      </w:r>
      <w:r>
        <w:t xml:space="preserve"> Plan' throughout this document (cover, this section, Document Governance table, Authority Chain, running header, Chapter 40 disposition statement, core document properties and the deliverable filename); descriptive prose referring to the document's 'work breakdown' content throughout the chapters is unaffected, since that describes subject matter (Chapter 6's WBS architecture specifically), not the formal document-control title. This determination is recorded as Human Review item HR17-1-1 for institutional</w:t>
      </w:r>
      <w:r>
        <w:t xml:space="preserve"> confirmation rather than treated as silently final.</w:t>
      </w:r>
    </w:p>
    <w:p w14:paraId="702185AD" w14:textId="77777777" w:rsidR="00FC109B" w:rsidRDefault="00B01AC2">
      <w:pPr>
        <w:pStyle w:val="Heading2"/>
      </w:pPr>
      <w:bookmarkStart w:id="1" w:name="_Toc240448115"/>
      <w:r>
        <w:t>0.2  Authority Chain</w:t>
      </w:r>
      <w:bookmarkEnd w:id="1"/>
    </w:p>
    <w:p w14:paraId="51122480" w14:textId="77777777" w:rsidR="00FC109B" w:rsidRDefault="00B01AC2">
      <w:pPr>
        <w:pStyle w:val="NCIEBody"/>
      </w:pPr>
      <w:r>
        <w:t>NCIE-001 requirements → NCIE-002 architecture → NCIE-003 canonical data → NCIE-004 engineering baseline → NCIE-005 ARGUS behavioral authority → NCIE-006 Memory &amp; Context architecture → NCIE-007 AI/Agent/Model Orchestration → NCIE-008 Governance, Authority, Accountability &amp; RACI → NCIE-009 Security, IAM &amp; Zero-Trust Architecture → NCIE-010 Evidence, Provenance &amp; Audit Architecture → NCIE-011 API, Integration &amp; Data Connector Specification → NCIE-012 UX/UI &amp; Design System Specification → NCIE-013 Functional M</w:t>
      </w:r>
      <w:r>
        <w:t>odules Specification → NCIE-014 Database &amp; Storage Engineering Specification → NCIE-015 DevSecOps, Infrastructure &amp; Deployment Specification → NCIE-016 Testing, Verification &amp; Acceptance Specification → NCIE-017 Implementation Roadmap &amp; Build Plan. NCIE-017 sequences the approved architecture, security, data, domain, persistence, operational and verification decisions of NCIE-001–016 into a controlled build order; it creates no canonical meaning, institutional authority, security policy, Evidence semantics,</w:t>
      </w:r>
      <w:r>
        <w:t xml:space="preserve"> API contract, UX pattern, domain-business rule, persistence semantic, operational procedure or verification result of its own — and, as the final document in this suite, its sole substantive basis is the already-approved sixteen specifications that precede it.</w:t>
      </w:r>
    </w:p>
    <w:p w14:paraId="400F16A5" w14:textId="77777777" w:rsidR="00FC109B" w:rsidRDefault="00B01AC2">
      <w:pPr>
        <w:pStyle w:val="Heading2"/>
      </w:pPr>
      <w:bookmarkStart w:id="2" w:name="_Toc240448116"/>
      <w:r>
        <w:t>0.3  Token-Conservation Convention</w:t>
      </w:r>
      <w:bookmarkEnd w:id="2"/>
    </w:p>
    <w:p w14:paraId="1DE4911C" w14:textId="77777777" w:rsidR="00FC109B" w:rsidRDefault="00B01AC2">
      <w:pPr>
        <w:pStyle w:val="NCIEBody"/>
      </w:pPr>
      <w:r>
        <w:t>Every chapter opens with a short Upstream block citing the specific upstream NCIE-001–016 authority the chapter sequences, stating only the planning/sequencing relationship rather than restating upstream architectural, security, canonical, domain-business, persistence, operational or verification content.</w:t>
      </w:r>
    </w:p>
    <w:p w14:paraId="649F987D" w14:textId="77777777" w:rsidR="00FC109B" w:rsidRDefault="00B01AC2">
      <w:pPr>
        <w:pStyle w:val="Heading2"/>
      </w:pPr>
      <w:bookmarkStart w:id="3" w:name="_Toc240448117"/>
      <w:r>
        <w:t>0.4  Governing Implementation-Roadmap Invariants Register</w:t>
      </w:r>
      <w:bookmarkEnd w:id="3"/>
    </w:p>
    <w:p w14:paraId="59A9F1E3" w14:textId="77777777" w:rsidR="00FC109B" w:rsidRDefault="00B01AC2">
      <w:pPr>
        <w:pStyle w:val="NCIEBody"/>
      </w:pPr>
      <w:r>
        <w:t>These 19 invariants bind every chapter of this document and are stated once here rather than re-derived repeatedly. They are fixed by the approved NCIE-017 Skeletal v0.1 and by the approved NCIE-001–016 authority chain; no institutional decision is required to adopt them. The upstream canonical, governance, security, Evidence/provenance, integration, UX, domain-module, persistence, operational and verification invariants already binding from NCIE-003 and NCIE-008–016 remain fully in force and are cross-refe</w:t>
      </w:r>
      <w:r>
        <w:t>renced, not restated, in the chapters below.</w:t>
      </w:r>
    </w:p>
    <w:p w14:paraId="67B182AE" w14:textId="77777777" w:rsidR="00FC109B" w:rsidRDefault="00B01AC2">
      <w:pPr>
        <w:pStyle w:val="ListBullet"/>
      </w:pPr>
      <w:r>
        <w:t>ROADMAP ≠ IMPLEMENTATION.</w:t>
      </w:r>
    </w:p>
    <w:p w14:paraId="1FEF38A9" w14:textId="77777777" w:rsidR="00FC109B" w:rsidRDefault="00B01AC2">
      <w:pPr>
        <w:pStyle w:val="ListBullet"/>
      </w:pPr>
      <w:r>
        <w:t>WORK PACKAGE DEFINED ≠ WORK STARTED.</w:t>
      </w:r>
    </w:p>
    <w:p w14:paraId="375D7101" w14:textId="77777777" w:rsidR="00FC109B" w:rsidRDefault="00B01AC2">
      <w:pPr>
        <w:pStyle w:val="ListBullet"/>
      </w:pPr>
      <w:r>
        <w:lastRenderedPageBreak/>
        <w:t>WORK STARTED ≠ WORK COMPLETED.</w:t>
      </w:r>
    </w:p>
    <w:p w14:paraId="16C50364" w14:textId="77777777" w:rsidR="00FC109B" w:rsidRDefault="00B01AC2">
      <w:pPr>
        <w:pStyle w:val="ListBullet"/>
      </w:pPr>
      <w:r>
        <w:t>DEPENDENCY IDENTIFIED ≠ DEPENDENCY RESOLVED.</w:t>
      </w:r>
    </w:p>
    <w:p w14:paraId="1F1FC682" w14:textId="77777777" w:rsidR="00FC109B" w:rsidRDefault="00B01AC2">
      <w:pPr>
        <w:pStyle w:val="ListBullet"/>
      </w:pPr>
      <w:r>
        <w:t>SEQUENCED ≠ SCHEDULED DATE.</w:t>
      </w:r>
    </w:p>
    <w:p w14:paraId="210F1F07" w14:textId="77777777" w:rsidR="00FC109B" w:rsidRDefault="00B01AC2">
      <w:pPr>
        <w:pStyle w:val="ListBullet"/>
      </w:pPr>
      <w:r>
        <w:t>ESTIMATE ≠ COMMITMENT.</w:t>
      </w:r>
    </w:p>
    <w:p w14:paraId="5C26130D" w14:textId="77777777" w:rsidR="00FC109B" w:rsidRDefault="00B01AC2">
      <w:pPr>
        <w:pStyle w:val="ListBullet"/>
      </w:pPr>
      <w:r>
        <w:t>BLOCKER RECORDED ≠ BLOCKER CLEARED.</w:t>
      </w:r>
    </w:p>
    <w:p w14:paraId="3BB5CCD0" w14:textId="77777777" w:rsidR="00FC109B" w:rsidRDefault="00B01AC2">
      <w:pPr>
        <w:pStyle w:val="ListBullet"/>
      </w:pPr>
      <w:r>
        <w:t>HUMAN REVIEW ITEM ≠ IMPLEMENTATION DECISION.</w:t>
      </w:r>
    </w:p>
    <w:p w14:paraId="487F2167" w14:textId="77777777" w:rsidR="00FC109B" w:rsidRDefault="00B01AC2">
      <w:pPr>
        <w:pStyle w:val="ListBullet"/>
      </w:pPr>
      <w:r>
        <w:t>ARCHITECTURE APPROVED ≠ BUILD AUTHORIZED.</w:t>
      </w:r>
    </w:p>
    <w:p w14:paraId="50313E17" w14:textId="77777777" w:rsidR="00FC109B" w:rsidRDefault="00B01AC2">
      <w:pPr>
        <w:pStyle w:val="ListBullet"/>
      </w:pPr>
      <w:r>
        <w:t>BUILD COMPLETE ≠ TEST PASSED.</w:t>
      </w:r>
    </w:p>
    <w:p w14:paraId="0C27D1C0" w14:textId="77777777" w:rsidR="00FC109B" w:rsidRDefault="00B01AC2">
      <w:pPr>
        <w:pStyle w:val="ListBullet"/>
      </w:pPr>
      <w:r>
        <w:t>TEST PASSED ≠ PRODUCTION ACCEPTANCE.</w:t>
      </w:r>
    </w:p>
    <w:p w14:paraId="6EA65A9C" w14:textId="77777777" w:rsidR="00FC109B" w:rsidRDefault="00B01AC2">
      <w:pPr>
        <w:pStyle w:val="ListBullet"/>
      </w:pPr>
      <w:r>
        <w:t>CODE MERGED ≠ RELEASE AUTHORIZED.</w:t>
      </w:r>
    </w:p>
    <w:p w14:paraId="7EEF04C9" w14:textId="77777777" w:rsidR="00FC109B" w:rsidRDefault="00B01AC2">
      <w:pPr>
        <w:pStyle w:val="ListBullet"/>
      </w:pPr>
      <w:r>
        <w:t>DEPLOYED ≠ APPROVED.</w:t>
      </w:r>
    </w:p>
    <w:p w14:paraId="32978570" w14:textId="77777777" w:rsidR="00FC109B" w:rsidRDefault="00B01AC2">
      <w:pPr>
        <w:pStyle w:val="ListBullet"/>
      </w:pPr>
      <w:r>
        <w:t>HANDOVER PACKAGE ≠ CREDENTIAL TRANSFER.</w:t>
      </w:r>
    </w:p>
    <w:p w14:paraId="79E6DB3F" w14:textId="77777777" w:rsidR="00FC109B" w:rsidRDefault="00B01AC2">
      <w:pPr>
        <w:pStyle w:val="ListBullet"/>
      </w:pPr>
      <w:r>
        <w:t>PARALLELIZABLE ≠ INDEPENDENT.</w:t>
      </w:r>
    </w:p>
    <w:p w14:paraId="2875FD9E" w14:textId="77777777" w:rsidR="00FC109B" w:rsidRDefault="00B01AC2">
      <w:pPr>
        <w:pStyle w:val="ListBullet"/>
      </w:pPr>
      <w:r>
        <w:t>CRITICAL PATH ≠ INSTITUTIONAL PRIORITY.</w:t>
      </w:r>
    </w:p>
    <w:p w14:paraId="518F6872" w14:textId="77777777" w:rsidR="00FC109B" w:rsidRDefault="00B01AC2">
      <w:pPr>
        <w:pStyle w:val="ListBullet"/>
      </w:pPr>
      <w:r>
        <w:t>MILESTONE REACHED ≠ ACCEPTANCE GATE PASSED.</w:t>
      </w:r>
    </w:p>
    <w:p w14:paraId="05A6B349" w14:textId="77777777" w:rsidR="00FC109B" w:rsidRDefault="00B01AC2">
      <w:pPr>
        <w:pStyle w:val="ListBullet"/>
      </w:pPr>
      <w:r>
        <w:t>AUTOMATION ≠ UNBOUNDED DELIVERY AUTHORITY.</w:t>
      </w:r>
    </w:p>
    <w:p w14:paraId="6738B123" w14:textId="77777777" w:rsidR="00FC109B" w:rsidRDefault="00B01AC2">
      <w:pPr>
        <w:pStyle w:val="ListBullet"/>
      </w:pPr>
      <w:r>
        <w:t>CHANGE IN SEQUENCE ≠ CHANGE IN ARCHITECTURE.</w:t>
      </w:r>
    </w:p>
    <w:p w14:paraId="04F07FB5" w14:textId="77777777" w:rsidR="00FC109B" w:rsidRDefault="00B01AC2">
      <w:pPr>
        <w:pStyle w:val="NCIEBody"/>
      </w:pPr>
      <w:r>
        <w:t>A twentieth invariant, IMPLEMENTATION EVIDENCE ≠ ACCEPTANCE EVIDENCE UNLESS GOVERNED AS SUCH, binds Chapters 24 and 38 specifically and is restated at point of use.</w:t>
      </w:r>
    </w:p>
    <w:p w14:paraId="195FFD20" w14:textId="77777777" w:rsidR="00FC109B" w:rsidRDefault="00B01AC2">
      <w:pPr>
        <w:pStyle w:val="Heading2"/>
      </w:pPr>
      <w:bookmarkStart w:id="4" w:name="_Toc240448118"/>
      <w:r>
        <w:t>0.5  Planning/Upstream Boundary Note</w:t>
      </w:r>
      <w:bookmarkEnd w:id="4"/>
    </w:p>
    <w:p w14:paraId="127E7B36" w14:textId="77777777" w:rsidR="00FC109B" w:rsidRDefault="00B01AC2">
      <w:pPr>
        <w:pStyle w:val="NCIEBody"/>
      </w:pPr>
      <w:r>
        <w:t>NCIE-017 sequences implementation work, dependencies, gates and handovers across the approved NCIE-001–016 foundation. It consumes that foundation as its sole substantive basis; it does not redefine any of it, and it does not invent implementation authority, institutional priority, risk acceptance, or release/go-live authority, and it does not silently resolve Human Review. Where a matter requires a calendar date, duration, budget, named individual, team capacity, procurement lead time, delivery commitment,</w:t>
      </w:r>
      <w:r>
        <w:t xml:space="preserve"> or resource-availability figure not fixed by an approved source, this document states the sequencing logic and marks the value TBD / Human Review rather than inventing one. Approval of the NCIE-017 Skeletal v0.1 authorized this full expansion only; it did not itself approve any date, budget, resource assignment, platform selection or release authority proposed below — and it did not authorize a single unit of implementation work to begin.</w:t>
      </w:r>
    </w:p>
    <w:p w14:paraId="19497E24" w14:textId="77777777" w:rsidR="00FC109B" w:rsidRDefault="00B01AC2">
      <w:pPr>
        <w:pStyle w:val="Heading2"/>
      </w:pPr>
      <w:bookmarkStart w:id="5" w:name="_Toc240448119"/>
      <w:r>
        <w:t>0.6  Human Review Focus Classification</w:t>
      </w:r>
      <w:bookmarkEnd w:id="5"/>
    </w:p>
    <w:p w14:paraId="3378F568" w14:textId="77777777" w:rsidR="00FC109B" w:rsidRDefault="00B01AC2">
      <w:pPr>
        <w:pStyle w:val="NCIEBody"/>
      </w:pPr>
      <w:r>
        <w:t>Every chapter's Human Review Focus item carries one of seven labels: RESOLVED BY UPSTREAM BASELINE; PROPOSED DESIGN DEFAULT; INSTITUTIONAL CONFIRMATION REQUIRED; SECURITY/SOVEREIGNTY CONFIRMATION REQUIRED; LEGAL/POLICY CONFIRMATION REQUIRED; ENGINEERING/INFRASTRUCTURE DISCOVERY REQUIRED; or SOURCE/WORKFLOW DISCOVERY REQUIRED — each additionally marked Blocking or Non-Blocking, and each stating precisely what it blocks. Per directive item 73, a Chapter 39 register item that restates an identical HR1–HR16 que</w:t>
      </w:r>
      <w:r>
        <w:t>stion already open upstream cross-references that upstream Human Review ID instead of duplicating it; a new NCIE-017 item is created only for a distinct roadmap/sequencing decision. Chapter 39 consolidates every open item, extracted directly from the chapters so the register cannot drift from its sources (mechanically verified per §39.4).</w:t>
      </w:r>
    </w:p>
    <w:p w14:paraId="426B77D0" w14:textId="77777777" w:rsidR="00FC109B" w:rsidRDefault="00B01AC2">
      <w:pPr>
        <w:pStyle w:val="Heading2"/>
      </w:pPr>
      <w:bookmarkStart w:id="6" w:name="_Toc240448120"/>
      <w:r>
        <w:t>0.7  Status and No-Execution-Claims Convention</w:t>
      </w:r>
      <w:bookmarkEnd w:id="6"/>
    </w:p>
    <w:p w14:paraId="2FE04905" w14:textId="77777777" w:rsidR="00FC109B" w:rsidRDefault="00B01AC2">
      <w:pPr>
        <w:pStyle w:val="NCIEBody"/>
      </w:pPr>
      <w:r>
        <w:t>Skeletal-structure approval authorizes expansion; it does not approve any individual date, budget, resource assignment, platform selection or release authority proposed below — those remain IN DEVELOPMENT / FOR HUMAN REVIEW until a separate approval act. Per directive item 81, this document must never claim the roadmap has been executed, resourced, funded, scheduled, tested or accepted merely because it has been specified; no work package in this document has actually started, no test referenced from NCIE-0</w:t>
      </w:r>
      <w:r>
        <w:t>16 has actually been executed, and no release/go-live has actually been authorized. This convention is restated in every chapter's status line so it cannot be overlooked.</w:t>
      </w:r>
    </w:p>
    <w:p w14:paraId="4A5E1238" w14:textId="77777777" w:rsidR="00FC109B" w:rsidRDefault="00B01AC2">
      <w:pPr>
        <w:pStyle w:val="Heading2"/>
      </w:pPr>
      <w:bookmarkStart w:id="7" w:name="_Toc240448121"/>
      <w:r>
        <w:t>0.8  Salient Things to Note Discipline</w:t>
      </w:r>
      <w:bookmarkEnd w:id="7"/>
    </w:p>
    <w:p w14:paraId="15EDBA2D" w14:textId="77777777" w:rsidR="00FC109B" w:rsidRDefault="00B01AC2">
      <w:pPr>
        <w:pStyle w:val="NCIEBody"/>
      </w:pPr>
      <w:r>
        <w:t xml:space="preserve">Directive item 85 requires this expansion to programmatically verify an explicit '&lt;N&gt;.0 Salient Things to Note' subsection in all 40 chapters, continuing the discipline established after the NCIE-009 Chapter-27 omission (found by independent human examination and corrected) and reinforced in every full expansion since. Every chapter below </w:t>
      </w:r>
      <w:r>
        <w:lastRenderedPageBreak/>
        <w:t>renders its Salient Things to Note subsection as an unconditional part of the same build-time helper (NCIE-017's lib.py raises a build error if a chapter's salient content is missing), and Chapter 40's mechanical audit (§40.2) re-verifies this against the final document.</w:t>
      </w:r>
    </w:p>
    <w:p w14:paraId="5C0BFCEE" w14:textId="77777777" w:rsidR="00FC109B" w:rsidRDefault="00FC109B"/>
    <w:p w14:paraId="52F31339" w14:textId="77777777" w:rsidR="00FC109B" w:rsidRDefault="00B01AC2">
      <w:r>
        <w:t>0.9  Document Amendment History</w:t>
      </w:r>
    </w:p>
    <w:p w14:paraId="5235469A" w14:textId="77777777" w:rsidR="00FC109B" w:rsidRDefault="00B01AC2">
      <w:r>
        <w:t>Version: v0.1</w:t>
      </w:r>
    </w:p>
    <w:p w14:paraId="60E25411" w14:textId="77777777" w:rsidR="00FC109B" w:rsidRDefault="00B01AC2">
      <w:r>
        <w:t>Change: Approved skeletal review edition (structural/conceptual review only; full expansion not yet authorized).</w:t>
      </w:r>
    </w:p>
    <w:p w14:paraId="65BFED03" w14:textId="77777777" w:rsidR="00FC109B" w:rsidRDefault="00B01AC2">
      <w:r>
        <w:t>Version: v1.0</w:t>
      </w:r>
    </w:p>
    <w:p w14:paraId="0EF467F5" w14:textId="77777777" w:rsidR="00FC109B" w:rsidRDefault="00B01AC2">
      <w:r>
        <w:t xml:space="preserve">Change: Full expansion of the approved NCIE-017 Skeletal v0.1 into the complete 40-chapter specification per the NCIE-017 v0.1→v1.0 Claude Full-Expansion Production Directive: eight consolidated matrices/registers (Master WBS, Dependency Register, Roadmap Sequence Matrix, Stage-Gate Matrix, Architecture-to-Implementation Handover Matrix, HR1–HR16 Dependency Matrix, Resource/Skill Matrix, RAID Register), schedule/progress-fabrication and architecture-drift audits, Human Review Register (Chapter 39) and full </w:t>
      </w:r>
      <w:r>
        <w:t>traceability/final handover (Chapter 40). Formal title reconciled against the NCIE Documentation Suite Master Controlled Register v2.0 at production time (§0.1) — document-control wording corrected to 'Implementation Roadmap &amp; Build Plan'; no material scope discrepancy found.</w:t>
      </w:r>
    </w:p>
    <w:p w14:paraId="5144C9A4" w14:textId="77777777" w:rsidR="00FC109B" w:rsidRDefault="00B01AC2">
      <w:r>
        <w:t>Authority: Approved NCIE-001 Master PRD v1.3 through approved NCIE-016 Testing, Verification &amp; Acceptance Specification v1.0, and the approved NCIE-017 Skeletal v0.1.</w:t>
      </w:r>
    </w:p>
    <w:p w14:paraId="56F875CA" w14:textId="77777777" w:rsidR="00FC109B" w:rsidRDefault="00B01AC2">
      <w:r>
        <w:t>Scope: Controlled full expansion only — the approved 40-chapter skeletal structure, chapter purposes and boundaries are preserved exactly; no chapter was added, removed, merged, split or renumbered. This expansion authorizes roadmap/specification production only; it does not authorize implementation execution.</w:t>
      </w:r>
    </w:p>
    <w:p w14:paraId="14CB9EBA" w14:textId="77777777" w:rsidR="00FC109B" w:rsidRDefault="00B01AC2">
      <w:r>
        <w:t>Status: v1.0 IN DEVELOPMENT — FOR HUMAN REVIEW OF FULL EXPANSION. The approved v0.1 skeleton remains historically preserved as the expansion architecture.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FC109B" w14:paraId="4C58A0A8" w14:textId="77777777">
        <w:trPr>
          <w:cantSplit/>
        </w:trPr>
        <w:tc>
          <w:tcPr>
            <w:tcW w:w="2381" w:type="dxa"/>
            <w:shd w:val="clear" w:color="auto" w:fill="EDF4EF"/>
            <w:tcMar>
              <w:top w:w="70" w:type="dxa"/>
              <w:left w:w="90" w:type="dxa"/>
              <w:bottom w:w="70" w:type="dxa"/>
              <w:right w:w="90" w:type="dxa"/>
            </w:tcMar>
            <w:vAlign w:val="center"/>
          </w:tcPr>
          <w:p w14:paraId="6294FEF7" w14:textId="77777777" w:rsidR="00FC109B" w:rsidRDefault="00B01AC2">
            <w:r>
              <w:rPr>
                <w:b/>
                <w:color w:val="234F29"/>
              </w:rPr>
              <w:t>Document</w:t>
            </w:r>
          </w:p>
        </w:tc>
        <w:tc>
          <w:tcPr>
            <w:tcW w:w="7313" w:type="dxa"/>
            <w:shd w:val="clear" w:color="auto" w:fill="FFFFFF"/>
            <w:tcMar>
              <w:top w:w="70" w:type="dxa"/>
              <w:left w:w="90" w:type="dxa"/>
              <w:bottom w:w="70" w:type="dxa"/>
              <w:right w:w="90" w:type="dxa"/>
            </w:tcMar>
            <w:vAlign w:val="center"/>
          </w:tcPr>
          <w:p w14:paraId="090628D1" w14:textId="77777777" w:rsidR="00FC109B" w:rsidRDefault="00B01AC2">
            <w:r>
              <w:rPr>
                <w:b/>
              </w:rPr>
              <w:t>NCIE-017 Implementation Roadmap &amp; Build Plan</w:t>
            </w:r>
          </w:p>
        </w:tc>
      </w:tr>
      <w:tr w:rsidR="00FC109B" w14:paraId="31E1FAE0" w14:textId="77777777">
        <w:trPr>
          <w:cantSplit/>
        </w:trPr>
        <w:tc>
          <w:tcPr>
            <w:tcW w:w="2381" w:type="dxa"/>
            <w:shd w:val="clear" w:color="auto" w:fill="EDF4EF"/>
            <w:tcMar>
              <w:top w:w="70" w:type="dxa"/>
              <w:left w:w="90" w:type="dxa"/>
              <w:bottom w:w="70" w:type="dxa"/>
              <w:right w:w="90" w:type="dxa"/>
            </w:tcMar>
            <w:vAlign w:val="center"/>
          </w:tcPr>
          <w:p w14:paraId="7F1838D9" w14:textId="77777777" w:rsidR="00FC109B" w:rsidRDefault="00B01AC2">
            <w:r>
              <w:rPr>
                <w:b/>
                <w:color w:val="234F29"/>
              </w:rPr>
              <w:t>Edition</w:t>
            </w:r>
          </w:p>
        </w:tc>
        <w:tc>
          <w:tcPr>
            <w:tcW w:w="7313" w:type="dxa"/>
            <w:shd w:val="clear" w:color="auto" w:fill="FFFFFF"/>
            <w:tcMar>
              <w:top w:w="70" w:type="dxa"/>
              <w:left w:w="90" w:type="dxa"/>
              <w:bottom w:w="70" w:type="dxa"/>
              <w:right w:w="90" w:type="dxa"/>
            </w:tcMar>
            <w:vAlign w:val="center"/>
          </w:tcPr>
          <w:p w14:paraId="5F49EBA5" w14:textId="77777777" w:rsidR="00FC109B" w:rsidRDefault="00B01AC2">
            <w:r>
              <w:t>In development — Version 1.0 (Full Expansion of Approved Skeletal v0.1)</w:t>
            </w:r>
          </w:p>
        </w:tc>
      </w:tr>
      <w:tr w:rsidR="00FC109B" w14:paraId="344D0F68" w14:textId="77777777">
        <w:trPr>
          <w:cantSplit/>
        </w:trPr>
        <w:tc>
          <w:tcPr>
            <w:tcW w:w="2381" w:type="dxa"/>
            <w:shd w:val="clear" w:color="auto" w:fill="EDF4EF"/>
            <w:tcMar>
              <w:top w:w="70" w:type="dxa"/>
              <w:left w:w="90" w:type="dxa"/>
              <w:bottom w:w="70" w:type="dxa"/>
              <w:right w:w="90" w:type="dxa"/>
            </w:tcMar>
            <w:vAlign w:val="center"/>
          </w:tcPr>
          <w:p w14:paraId="4562265C" w14:textId="77777777" w:rsidR="00FC109B" w:rsidRDefault="00B01AC2">
            <w:r>
              <w:rPr>
                <w:b/>
                <w:color w:val="234F29"/>
              </w:rPr>
              <w:t>Requirements authority</w:t>
            </w:r>
          </w:p>
        </w:tc>
        <w:tc>
          <w:tcPr>
            <w:tcW w:w="7313" w:type="dxa"/>
            <w:shd w:val="clear" w:color="auto" w:fill="FFFFFF"/>
            <w:tcMar>
              <w:top w:w="70" w:type="dxa"/>
              <w:left w:w="90" w:type="dxa"/>
              <w:bottom w:w="70" w:type="dxa"/>
              <w:right w:w="90" w:type="dxa"/>
            </w:tcMar>
            <w:vAlign w:val="center"/>
          </w:tcPr>
          <w:p w14:paraId="61668018" w14:textId="77777777" w:rsidR="00FC109B" w:rsidRDefault="00B01AC2">
            <w:r>
              <w:t>NCIE-001 Master Product Requirements Document, Version 1.3 — APPROVED</w:t>
            </w:r>
          </w:p>
        </w:tc>
      </w:tr>
      <w:tr w:rsidR="00FC109B" w14:paraId="0ECF4E76" w14:textId="77777777">
        <w:trPr>
          <w:cantSplit/>
        </w:trPr>
        <w:tc>
          <w:tcPr>
            <w:tcW w:w="2381" w:type="dxa"/>
            <w:shd w:val="clear" w:color="auto" w:fill="EDF4EF"/>
            <w:tcMar>
              <w:top w:w="70" w:type="dxa"/>
              <w:left w:w="90" w:type="dxa"/>
              <w:bottom w:w="70" w:type="dxa"/>
              <w:right w:w="90" w:type="dxa"/>
            </w:tcMar>
            <w:vAlign w:val="center"/>
          </w:tcPr>
          <w:p w14:paraId="0B54D7D6" w14:textId="77777777" w:rsidR="00FC109B" w:rsidRDefault="00B01AC2">
            <w:r>
              <w:rPr>
                <w:b/>
                <w:color w:val="234F29"/>
              </w:rPr>
              <w:t>Architecture authority</w:t>
            </w:r>
          </w:p>
        </w:tc>
        <w:tc>
          <w:tcPr>
            <w:tcW w:w="7313" w:type="dxa"/>
            <w:shd w:val="clear" w:color="auto" w:fill="FFFFFF"/>
            <w:tcMar>
              <w:top w:w="70" w:type="dxa"/>
              <w:left w:w="90" w:type="dxa"/>
              <w:bottom w:w="70" w:type="dxa"/>
              <w:right w:w="90" w:type="dxa"/>
            </w:tcMar>
            <w:vAlign w:val="center"/>
          </w:tcPr>
          <w:p w14:paraId="50E8D20E" w14:textId="77777777" w:rsidR="00FC109B" w:rsidRDefault="00B01AC2">
            <w:r>
              <w:t>NCIE-002 System Architecture &amp; Technical Design, Version 0.5 — APPROVED</w:t>
            </w:r>
          </w:p>
        </w:tc>
      </w:tr>
      <w:tr w:rsidR="00FC109B" w14:paraId="5EEAE3AD" w14:textId="77777777">
        <w:trPr>
          <w:cantSplit/>
        </w:trPr>
        <w:tc>
          <w:tcPr>
            <w:tcW w:w="2381" w:type="dxa"/>
            <w:shd w:val="clear" w:color="auto" w:fill="EDF4EF"/>
            <w:tcMar>
              <w:top w:w="70" w:type="dxa"/>
              <w:left w:w="90" w:type="dxa"/>
              <w:bottom w:w="70" w:type="dxa"/>
              <w:right w:w="90" w:type="dxa"/>
            </w:tcMar>
            <w:vAlign w:val="center"/>
          </w:tcPr>
          <w:p w14:paraId="4201C382" w14:textId="77777777" w:rsidR="00FC109B" w:rsidRDefault="00B01AC2">
            <w:r>
              <w:rPr>
                <w:b/>
                <w:color w:val="234F29"/>
              </w:rPr>
              <w:t>Canonical data authority</w:t>
            </w:r>
          </w:p>
        </w:tc>
        <w:tc>
          <w:tcPr>
            <w:tcW w:w="7313" w:type="dxa"/>
            <w:shd w:val="clear" w:color="auto" w:fill="FFFFFF"/>
            <w:tcMar>
              <w:top w:w="70" w:type="dxa"/>
              <w:left w:w="90" w:type="dxa"/>
              <w:bottom w:w="70" w:type="dxa"/>
              <w:right w:w="90" w:type="dxa"/>
            </w:tcMar>
            <w:vAlign w:val="center"/>
          </w:tcPr>
          <w:p w14:paraId="58B6265F" w14:textId="77777777" w:rsidR="00FC109B" w:rsidRDefault="00B01AC2">
            <w:r>
              <w:t>NCIE-003 Data Model &amp; Data Dictionary, Version 0.4 — APPROVED</w:t>
            </w:r>
          </w:p>
        </w:tc>
      </w:tr>
      <w:tr w:rsidR="00FC109B" w14:paraId="03A92F89" w14:textId="77777777">
        <w:trPr>
          <w:cantSplit/>
        </w:trPr>
        <w:tc>
          <w:tcPr>
            <w:tcW w:w="2381" w:type="dxa"/>
            <w:shd w:val="clear" w:color="auto" w:fill="EDF4EF"/>
            <w:tcMar>
              <w:top w:w="70" w:type="dxa"/>
              <w:left w:w="90" w:type="dxa"/>
              <w:bottom w:w="70" w:type="dxa"/>
              <w:right w:w="90" w:type="dxa"/>
            </w:tcMar>
            <w:vAlign w:val="center"/>
          </w:tcPr>
          <w:p w14:paraId="742D4387" w14:textId="77777777" w:rsidR="00FC109B" w:rsidRDefault="00B01AC2">
            <w:r>
              <w:rPr>
                <w:b/>
                <w:color w:val="234F29"/>
              </w:rPr>
              <w:t>Engineering baseline</w:t>
            </w:r>
          </w:p>
        </w:tc>
        <w:tc>
          <w:tcPr>
            <w:tcW w:w="7313" w:type="dxa"/>
            <w:shd w:val="clear" w:color="auto" w:fill="FFFFFF"/>
            <w:tcMar>
              <w:top w:w="70" w:type="dxa"/>
              <w:left w:w="90" w:type="dxa"/>
              <w:bottom w:w="70" w:type="dxa"/>
              <w:right w:w="90" w:type="dxa"/>
            </w:tcMar>
            <w:vAlign w:val="center"/>
          </w:tcPr>
          <w:p w14:paraId="07849087" w14:textId="77777777" w:rsidR="00FC109B" w:rsidRDefault="00B01AC2">
            <w:r>
              <w:t>NCIE-004 Technology Stack &amp; Engineering Blueprint, Version 1.2 — APPROVED</w:t>
            </w:r>
          </w:p>
        </w:tc>
      </w:tr>
      <w:tr w:rsidR="00FC109B" w14:paraId="5153B3A5" w14:textId="77777777">
        <w:trPr>
          <w:cantSplit/>
        </w:trPr>
        <w:tc>
          <w:tcPr>
            <w:tcW w:w="2381" w:type="dxa"/>
            <w:shd w:val="clear" w:color="auto" w:fill="EDF4EF"/>
            <w:tcMar>
              <w:top w:w="70" w:type="dxa"/>
              <w:left w:w="90" w:type="dxa"/>
              <w:bottom w:w="70" w:type="dxa"/>
              <w:right w:w="90" w:type="dxa"/>
            </w:tcMar>
            <w:vAlign w:val="center"/>
          </w:tcPr>
          <w:p w14:paraId="0C915FDB" w14:textId="77777777" w:rsidR="00FC109B" w:rsidRDefault="00B01AC2">
            <w:r>
              <w:rPr>
                <w:b/>
                <w:color w:val="234F29"/>
              </w:rPr>
              <w:t>ARGUS behavioral authority</w:t>
            </w:r>
          </w:p>
        </w:tc>
        <w:tc>
          <w:tcPr>
            <w:tcW w:w="7313" w:type="dxa"/>
            <w:shd w:val="clear" w:color="auto" w:fill="FFFFFF"/>
            <w:tcMar>
              <w:top w:w="70" w:type="dxa"/>
              <w:left w:w="90" w:type="dxa"/>
              <w:bottom w:w="70" w:type="dxa"/>
              <w:right w:w="90" w:type="dxa"/>
            </w:tcMar>
            <w:vAlign w:val="center"/>
          </w:tcPr>
          <w:p w14:paraId="40171A2B" w14:textId="77777777" w:rsidR="00FC109B" w:rsidRDefault="00B01AC2">
            <w:r>
              <w:t>NCIE-005 ARGUS Intelligence Assistant Specification, Version 1.3 — APPROVED</w:t>
            </w:r>
          </w:p>
        </w:tc>
      </w:tr>
      <w:tr w:rsidR="00FC109B" w14:paraId="59091457" w14:textId="77777777">
        <w:trPr>
          <w:cantSplit/>
        </w:trPr>
        <w:tc>
          <w:tcPr>
            <w:tcW w:w="2381" w:type="dxa"/>
            <w:shd w:val="clear" w:color="auto" w:fill="EDF4EF"/>
            <w:tcMar>
              <w:top w:w="70" w:type="dxa"/>
              <w:left w:w="90" w:type="dxa"/>
              <w:bottom w:w="70" w:type="dxa"/>
              <w:right w:w="90" w:type="dxa"/>
            </w:tcMar>
            <w:vAlign w:val="center"/>
          </w:tcPr>
          <w:p w14:paraId="131F9A7C" w14:textId="77777777" w:rsidR="00FC109B" w:rsidRDefault="00B01AC2">
            <w:r>
              <w:rPr>
                <w:b/>
                <w:color w:val="234F29"/>
              </w:rPr>
              <w:t>Memory &amp; Context authority</w:t>
            </w:r>
          </w:p>
        </w:tc>
        <w:tc>
          <w:tcPr>
            <w:tcW w:w="7313" w:type="dxa"/>
            <w:shd w:val="clear" w:color="auto" w:fill="FFFFFF"/>
            <w:tcMar>
              <w:top w:w="70" w:type="dxa"/>
              <w:left w:w="90" w:type="dxa"/>
              <w:bottom w:w="70" w:type="dxa"/>
              <w:right w:w="90" w:type="dxa"/>
            </w:tcMar>
            <w:vAlign w:val="center"/>
          </w:tcPr>
          <w:p w14:paraId="3E763CD9" w14:textId="77777777" w:rsidR="00FC109B" w:rsidRDefault="00B01AC2">
            <w:r>
              <w:t>NCIE-006 Memory &amp; Context Architecture Specification, Version 1.2 — APPROVED</w:t>
            </w:r>
          </w:p>
        </w:tc>
      </w:tr>
      <w:tr w:rsidR="00FC109B" w14:paraId="21A0148A" w14:textId="77777777">
        <w:trPr>
          <w:cantSplit/>
        </w:trPr>
        <w:tc>
          <w:tcPr>
            <w:tcW w:w="2381" w:type="dxa"/>
            <w:shd w:val="clear" w:color="auto" w:fill="EDF4EF"/>
            <w:tcMar>
              <w:top w:w="70" w:type="dxa"/>
              <w:left w:w="90" w:type="dxa"/>
              <w:bottom w:w="70" w:type="dxa"/>
              <w:right w:w="90" w:type="dxa"/>
            </w:tcMar>
            <w:vAlign w:val="center"/>
          </w:tcPr>
          <w:p w14:paraId="4C5E40B2" w14:textId="77777777" w:rsidR="00FC109B" w:rsidRDefault="00B01AC2">
            <w:r>
              <w:rPr>
                <w:b/>
                <w:color w:val="234F29"/>
              </w:rPr>
              <w:t>Orchestration authority</w:t>
            </w:r>
          </w:p>
        </w:tc>
        <w:tc>
          <w:tcPr>
            <w:tcW w:w="7313" w:type="dxa"/>
            <w:shd w:val="clear" w:color="auto" w:fill="FFFFFF"/>
            <w:tcMar>
              <w:top w:w="70" w:type="dxa"/>
              <w:left w:w="90" w:type="dxa"/>
              <w:bottom w:w="70" w:type="dxa"/>
              <w:right w:w="90" w:type="dxa"/>
            </w:tcMar>
            <w:vAlign w:val="center"/>
          </w:tcPr>
          <w:p w14:paraId="56E4C681" w14:textId="77777777" w:rsidR="00FC109B" w:rsidRDefault="00B01AC2">
            <w:r>
              <w:t>NCIE-007 AI, Agent &amp; Model Orchestration Specification, Version 1.2 — APPROVED</w:t>
            </w:r>
          </w:p>
        </w:tc>
      </w:tr>
      <w:tr w:rsidR="00FC109B" w14:paraId="45984504" w14:textId="77777777">
        <w:trPr>
          <w:cantSplit/>
        </w:trPr>
        <w:tc>
          <w:tcPr>
            <w:tcW w:w="2381" w:type="dxa"/>
            <w:shd w:val="clear" w:color="auto" w:fill="EDF4EF"/>
            <w:tcMar>
              <w:top w:w="70" w:type="dxa"/>
              <w:left w:w="90" w:type="dxa"/>
              <w:bottom w:w="70" w:type="dxa"/>
              <w:right w:w="90" w:type="dxa"/>
            </w:tcMar>
            <w:vAlign w:val="center"/>
          </w:tcPr>
          <w:p w14:paraId="1540A529" w14:textId="77777777" w:rsidR="00FC109B" w:rsidRDefault="00B01AC2">
            <w:r>
              <w:rPr>
                <w:b/>
                <w:color w:val="234F29"/>
              </w:rPr>
              <w:t>Governance authority</w:t>
            </w:r>
          </w:p>
        </w:tc>
        <w:tc>
          <w:tcPr>
            <w:tcW w:w="7313" w:type="dxa"/>
            <w:shd w:val="clear" w:color="auto" w:fill="FFFFFF"/>
            <w:tcMar>
              <w:top w:w="70" w:type="dxa"/>
              <w:left w:w="90" w:type="dxa"/>
              <w:bottom w:w="70" w:type="dxa"/>
              <w:right w:w="90" w:type="dxa"/>
            </w:tcMar>
            <w:vAlign w:val="center"/>
          </w:tcPr>
          <w:p w14:paraId="6C0CE41E" w14:textId="77777777" w:rsidR="00FC109B" w:rsidRDefault="00B01AC2">
            <w:r>
              <w:t>NCIE-008 Governance, Authority, Accountability &amp; RACI Specification, Version 1.0 — APPROVED</w:t>
            </w:r>
          </w:p>
        </w:tc>
      </w:tr>
      <w:tr w:rsidR="00FC109B" w14:paraId="6BBCAF07" w14:textId="77777777">
        <w:trPr>
          <w:cantSplit/>
        </w:trPr>
        <w:tc>
          <w:tcPr>
            <w:tcW w:w="2381" w:type="dxa"/>
            <w:shd w:val="clear" w:color="auto" w:fill="EDF4EF"/>
            <w:tcMar>
              <w:top w:w="70" w:type="dxa"/>
              <w:left w:w="90" w:type="dxa"/>
              <w:bottom w:w="70" w:type="dxa"/>
              <w:right w:w="90" w:type="dxa"/>
            </w:tcMar>
            <w:vAlign w:val="center"/>
          </w:tcPr>
          <w:p w14:paraId="7D9C7680" w14:textId="77777777" w:rsidR="00FC109B" w:rsidRDefault="00B01AC2">
            <w:r>
              <w:rPr>
                <w:b/>
                <w:color w:val="234F29"/>
              </w:rPr>
              <w:t>Security authority</w:t>
            </w:r>
          </w:p>
        </w:tc>
        <w:tc>
          <w:tcPr>
            <w:tcW w:w="7313" w:type="dxa"/>
            <w:shd w:val="clear" w:color="auto" w:fill="FFFFFF"/>
            <w:tcMar>
              <w:top w:w="70" w:type="dxa"/>
              <w:left w:w="90" w:type="dxa"/>
              <w:bottom w:w="70" w:type="dxa"/>
              <w:right w:w="90" w:type="dxa"/>
            </w:tcMar>
            <w:vAlign w:val="center"/>
          </w:tcPr>
          <w:p w14:paraId="767B1AB6" w14:textId="77777777" w:rsidR="00FC109B" w:rsidRDefault="00B01AC2">
            <w:r>
              <w:t>NCIE-009 Security, IAM &amp; Zero-Trust Architecture, Version 1.0 — APPROVED</w:t>
            </w:r>
          </w:p>
        </w:tc>
      </w:tr>
      <w:tr w:rsidR="00FC109B" w14:paraId="79C555D1" w14:textId="77777777">
        <w:trPr>
          <w:cantSplit/>
        </w:trPr>
        <w:tc>
          <w:tcPr>
            <w:tcW w:w="2381" w:type="dxa"/>
            <w:shd w:val="clear" w:color="auto" w:fill="EDF4EF"/>
            <w:tcMar>
              <w:top w:w="70" w:type="dxa"/>
              <w:left w:w="90" w:type="dxa"/>
              <w:bottom w:w="70" w:type="dxa"/>
              <w:right w:w="90" w:type="dxa"/>
            </w:tcMar>
            <w:vAlign w:val="center"/>
          </w:tcPr>
          <w:p w14:paraId="40938393" w14:textId="77777777" w:rsidR="00FC109B" w:rsidRDefault="00B01AC2">
            <w:r>
              <w:rPr>
                <w:b/>
                <w:color w:val="234F29"/>
              </w:rPr>
              <w:t>Evidence/provenance/audit authority</w:t>
            </w:r>
          </w:p>
        </w:tc>
        <w:tc>
          <w:tcPr>
            <w:tcW w:w="7313" w:type="dxa"/>
            <w:shd w:val="clear" w:color="auto" w:fill="FFFFFF"/>
            <w:tcMar>
              <w:top w:w="70" w:type="dxa"/>
              <w:left w:w="90" w:type="dxa"/>
              <w:bottom w:w="70" w:type="dxa"/>
              <w:right w:w="90" w:type="dxa"/>
            </w:tcMar>
            <w:vAlign w:val="center"/>
          </w:tcPr>
          <w:p w14:paraId="762B64C2" w14:textId="77777777" w:rsidR="00FC109B" w:rsidRDefault="00B01AC2">
            <w:r>
              <w:t>NCIE-010 Evidence, Provenance &amp; Audit Architecture, Version 1.0 — APPROVED</w:t>
            </w:r>
          </w:p>
        </w:tc>
      </w:tr>
      <w:tr w:rsidR="00FC109B" w14:paraId="2F276308" w14:textId="77777777">
        <w:trPr>
          <w:cantSplit/>
        </w:trPr>
        <w:tc>
          <w:tcPr>
            <w:tcW w:w="2381" w:type="dxa"/>
            <w:shd w:val="clear" w:color="auto" w:fill="EDF4EF"/>
            <w:tcMar>
              <w:top w:w="70" w:type="dxa"/>
              <w:left w:w="90" w:type="dxa"/>
              <w:bottom w:w="70" w:type="dxa"/>
              <w:right w:w="90" w:type="dxa"/>
            </w:tcMar>
            <w:vAlign w:val="center"/>
          </w:tcPr>
          <w:p w14:paraId="227A3022" w14:textId="77777777" w:rsidR="00FC109B" w:rsidRDefault="00B01AC2">
            <w:r>
              <w:rPr>
                <w:b/>
                <w:color w:val="234F29"/>
              </w:rPr>
              <w:lastRenderedPageBreak/>
              <w:t>Integration authority</w:t>
            </w:r>
          </w:p>
        </w:tc>
        <w:tc>
          <w:tcPr>
            <w:tcW w:w="7313" w:type="dxa"/>
            <w:shd w:val="clear" w:color="auto" w:fill="FFFFFF"/>
            <w:tcMar>
              <w:top w:w="70" w:type="dxa"/>
              <w:left w:w="90" w:type="dxa"/>
              <w:bottom w:w="70" w:type="dxa"/>
              <w:right w:w="90" w:type="dxa"/>
            </w:tcMar>
            <w:vAlign w:val="center"/>
          </w:tcPr>
          <w:p w14:paraId="44954FE8" w14:textId="77777777" w:rsidR="00FC109B" w:rsidRDefault="00B01AC2">
            <w:r>
              <w:t>NCIE-011 API, Integration &amp; Data Connector Specification, Version 1.0 — APPROVED</w:t>
            </w:r>
          </w:p>
        </w:tc>
      </w:tr>
      <w:tr w:rsidR="00FC109B" w14:paraId="5E1DE9AA" w14:textId="77777777">
        <w:trPr>
          <w:cantSplit/>
        </w:trPr>
        <w:tc>
          <w:tcPr>
            <w:tcW w:w="2381" w:type="dxa"/>
            <w:shd w:val="clear" w:color="auto" w:fill="EDF4EF"/>
            <w:tcMar>
              <w:top w:w="70" w:type="dxa"/>
              <w:left w:w="90" w:type="dxa"/>
              <w:bottom w:w="70" w:type="dxa"/>
              <w:right w:w="90" w:type="dxa"/>
            </w:tcMar>
            <w:vAlign w:val="center"/>
          </w:tcPr>
          <w:p w14:paraId="150EE507" w14:textId="77777777" w:rsidR="00FC109B" w:rsidRDefault="00B01AC2">
            <w:r>
              <w:rPr>
                <w:b/>
                <w:color w:val="234F29"/>
              </w:rPr>
              <w:t>UX/UI authority</w:t>
            </w:r>
          </w:p>
        </w:tc>
        <w:tc>
          <w:tcPr>
            <w:tcW w:w="7313" w:type="dxa"/>
            <w:shd w:val="clear" w:color="auto" w:fill="FFFFFF"/>
            <w:tcMar>
              <w:top w:w="70" w:type="dxa"/>
              <w:left w:w="90" w:type="dxa"/>
              <w:bottom w:w="70" w:type="dxa"/>
              <w:right w:w="90" w:type="dxa"/>
            </w:tcMar>
            <w:vAlign w:val="center"/>
          </w:tcPr>
          <w:p w14:paraId="7774FD14" w14:textId="77777777" w:rsidR="00FC109B" w:rsidRDefault="00B01AC2">
            <w:r>
              <w:t>NCIE-012 UX/UI &amp; Design System Specification, Version 1.0 — APPROVED</w:t>
            </w:r>
          </w:p>
        </w:tc>
      </w:tr>
      <w:tr w:rsidR="00FC109B" w14:paraId="6853F314" w14:textId="77777777">
        <w:trPr>
          <w:cantSplit/>
        </w:trPr>
        <w:tc>
          <w:tcPr>
            <w:tcW w:w="2381" w:type="dxa"/>
            <w:shd w:val="clear" w:color="auto" w:fill="EDF4EF"/>
            <w:tcMar>
              <w:top w:w="70" w:type="dxa"/>
              <w:left w:w="90" w:type="dxa"/>
              <w:bottom w:w="70" w:type="dxa"/>
              <w:right w:w="90" w:type="dxa"/>
            </w:tcMar>
            <w:vAlign w:val="center"/>
          </w:tcPr>
          <w:p w14:paraId="3C9A1346" w14:textId="77777777" w:rsidR="00FC109B" w:rsidRDefault="00B01AC2">
            <w:r>
              <w:rPr>
                <w:b/>
                <w:color w:val="234F29"/>
              </w:rPr>
              <w:t>Domain-module authority</w:t>
            </w:r>
          </w:p>
        </w:tc>
        <w:tc>
          <w:tcPr>
            <w:tcW w:w="7313" w:type="dxa"/>
            <w:shd w:val="clear" w:color="auto" w:fill="FFFFFF"/>
            <w:tcMar>
              <w:top w:w="70" w:type="dxa"/>
              <w:left w:w="90" w:type="dxa"/>
              <w:bottom w:w="70" w:type="dxa"/>
              <w:right w:w="90" w:type="dxa"/>
            </w:tcMar>
            <w:vAlign w:val="center"/>
          </w:tcPr>
          <w:p w14:paraId="7DE22936" w14:textId="77777777" w:rsidR="00FC109B" w:rsidRDefault="00B01AC2">
            <w:r>
              <w:t>NCIE-013 Functional Modules Specification, Version 1.0 — APPROVED</w:t>
            </w:r>
          </w:p>
        </w:tc>
      </w:tr>
      <w:tr w:rsidR="00FC109B" w14:paraId="77F0EB3B" w14:textId="77777777">
        <w:trPr>
          <w:cantSplit/>
        </w:trPr>
        <w:tc>
          <w:tcPr>
            <w:tcW w:w="2381" w:type="dxa"/>
            <w:shd w:val="clear" w:color="auto" w:fill="EDF4EF"/>
            <w:tcMar>
              <w:top w:w="70" w:type="dxa"/>
              <w:left w:w="90" w:type="dxa"/>
              <w:bottom w:w="70" w:type="dxa"/>
              <w:right w:w="90" w:type="dxa"/>
            </w:tcMar>
            <w:vAlign w:val="center"/>
          </w:tcPr>
          <w:p w14:paraId="77A126D8" w14:textId="77777777" w:rsidR="00FC109B" w:rsidRDefault="00B01AC2">
            <w:r>
              <w:rPr>
                <w:b/>
                <w:color w:val="234F29"/>
              </w:rPr>
              <w:t>Persistence authority</w:t>
            </w:r>
          </w:p>
        </w:tc>
        <w:tc>
          <w:tcPr>
            <w:tcW w:w="7313" w:type="dxa"/>
            <w:shd w:val="clear" w:color="auto" w:fill="FFFFFF"/>
            <w:tcMar>
              <w:top w:w="70" w:type="dxa"/>
              <w:left w:w="90" w:type="dxa"/>
              <w:bottom w:w="70" w:type="dxa"/>
              <w:right w:w="90" w:type="dxa"/>
            </w:tcMar>
            <w:vAlign w:val="center"/>
          </w:tcPr>
          <w:p w14:paraId="7C5C31D6" w14:textId="77777777" w:rsidR="00FC109B" w:rsidRDefault="00B01AC2">
            <w:r>
              <w:t>NCIE-014 Database &amp; Storage Engineering Specification, Version 1.0 — APPROVED</w:t>
            </w:r>
          </w:p>
        </w:tc>
      </w:tr>
      <w:tr w:rsidR="00FC109B" w14:paraId="00B1516C" w14:textId="77777777">
        <w:trPr>
          <w:cantSplit/>
        </w:trPr>
        <w:tc>
          <w:tcPr>
            <w:tcW w:w="2381" w:type="dxa"/>
            <w:shd w:val="clear" w:color="auto" w:fill="EDF4EF"/>
            <w:tcMar>
              <w:top w:w="70" w:type="dxa"/>
              <w:left w:w="90" w:type="dxa"/>
              <w:bottom w:w="70" w:type="dxa"/>
              <w:right w:w="90" w:type="dxa"/>
            </w:tcMar>
            <w:vAlign w:val="center"/>
          </w:tcPr>
          <w:p w14:paraId="707D2673" w14:textId="77777777" w:rsidR="00FC109B" w:rsidRDefault="00B01AC2">
            <w:r>
              <w:rPr>
                <w:b/>
                <w:color w:val="234F29"/>
              </w:rPr>
              <w:t>Operations authority</w:t>
            </w:r>
          </w:p>
        </w:tc>
        <w:tc>
          <w:tcPr>
            <w:tcW w:w="7313" w:type="dxa"/>
            <w:shd w:val="clear" w:color="auto" w:fill="FFFFFF"/>
            <w:tcMar>
              <w:top w:w="70" w:type="dxa"/>
              <w:left w:w="90" w:type="dxa"/>
              <w:bottom w:w="70" w:type="dxa"/>
              <w:right w:w="90" w:type="dxa"/>
            </w:tcMar>
            <w:vAlign w:val="center"/>
          </w:tcPr>
          <w:p w14:paraId="0C38F8E6" w14:textId="77777777" w:rsidR="00FC109B" w:rsidRDefault="00B01AC2">
            <w:r>
              <w:t>NCIE-015 DevSecOps, Infrastructure &amp; Deployment Specification, Version 1.0 — APPROVED</w:t>
            </w:r>
          </w:p>
        </w:tc>
      </w:tr>
      <w:tr w:rsidR="00FC109B" w14:paraId="6ED5FD30" w14:textId="77777777">
        <w:trPr>
          <w:cantSplit/>
        </w:trPr>
        <w:tc>
          <w:tcPr>
            <w:tcW w:w="2381" w:type="dxa"/>
            <w:shd w:val="clear" w:color="auto" w:fill="EDF4EF"/>
            <w:tcMar>
              <w:top w:w="70" w:type="dxa"/>
              <w:left w:w="90" w:type="dxa"/>
              <w:bottom w:w="70" w:type="dxa"/>
              <w:right w:w="90" w:type="dxa"/>
            </w:tcMar>
            <w:vAlign w:val="center"/>
          </w:tcPr>
          <w:p w14:paraId="2D8D42C0" w14:textId="77777777" w:rsidR="00FC109B" w:rsidRDefault="00B01AC2">
            <w:r>
              <w:rPr>
                <w:b/>
                <w:color w:val="234F29"/>
              </w:rPr>
              <w:t>Verification authority</w:t>
            </w:r>
          </w:p>
        </w:tc>
        <w:tc>
          <w:tcPr>
            <w:tcW w:w="7313" w:type="dxa"/>
            <w:shd w:val="clear" w:color="auto" w:fill="FFFFFF"/>
            <w:tcMar>
              <w:top w:w="70" w:type="dxa"/>
              <w:left w:w="90" w:type="dxa"/>
              <w:bottom w:w="70" w:type="dxa"/>
              <w:right w:w="90" w:type="dxa"/>
            </w:tcMar>
            <w:vAlign w:val="center"/>
          </w:tcPr>
          <w:p w14:paraId="1F46812A" w14:textId="77777777" w:rsidR="00FC109B" w:rsidRDefault="00B01AC2">
            <w:r>
              <w:t>NCIE-016 Testing, Verification &amp; Acceptance Specification, Version 1.0 — APPROVED</w:t>
            </w:r>
          </w:p>
        </w:tc>
      </w:tr>
      <w:tr w:rsidR="00FC109B" w14:paraId="0097989E" w14:textId="77777777">
        <w:trPr>
          <w:cantSplit/>
        </w:trPr>
        <w:tc>
          <w:tcPr>
            <w:tcW w:w="2381" w:type="dxa"/>
            <w:shd w:val="clear" w:color="auto" w:fill="EDF4EF"/>
            <w:tcMar>
              <w:top w:w="70" w:type="dxa"/>
              <w:left w:w="90" w:type="dxa"/>
              <w:bottom w:w="70" w:type="dxa"/>
              <w:right w:w="90" w:type="dxa"/>
            </w:tcMar>
            <w:vAlign w:val="center"/>
          </w:tcPr>
          <w:p w14:paraId="225F033A" w14:textId="77777777" w:rsidR="00FC109B" w:rsidRDefault="00B01AC2">
            <w:r>
              <w:rPr>
                <w:b/>
                <w:color w:val="234F29"/>
              </w:rPr>
              <w:t>Prior baseline</w:t>
            </w:r>
          </w:p>
        </w:tc>
        <w:tc>
          <w:tcPr>
            <w:tcW w:w="7313" w:type="dxa"/>
            <w:shd w:val="clear" w:color="auto" w:fill="FFFFFF"/>
            <w:tcMar>
              <w:top w:w="70" w:type="dxa"/>
              <w:left w:w="90" w:type="dxa"/>
              <w:bottom w:w="70" w:type="dxa"/>
              <w:right w:w="90" w:type="dxa"/>
            </w:tcMar>
            <w:vAlign w:val="center"/>
          </w:tcPr>
          <w:p w14:paraId="320B8FC7" w14:textId="77777777" w:rsidR="00FC109B" w:rsidRDefault="00B01AC2">
            <w:r>
              <w:t>NCIE-017 Implementation Roadmap &amp; Work Breakdown Specification (working title), Skeletal v0.1 — APPROVED FOR FULL EXPANSION (historically preserved)</w:t>
            </w:r>
          </w:p>
        </w:tc>
      </w:tr>
      <w:tr w:rsidR="00FC109B" w14:paraId="6F8CB116" w14:textId="77777777">
        <w:trPr>
          <w:cantSplit/>
        </w:trPr>
        <w:tc>
          <w:tcPr>
            <w:tcW w:w="2381" w:type="dxa"/>
            <w:shd w:val="clear" w:color="auto" w:fill="EDF4EF"/>
            <w:tcMar>
              <w:top w:w="70" w:type="dxa"/>
              <w:left w:w="90" w:type="dxa"/>
              <w:bottom w:w="70" w:type="dxa"/>
              <w:right w:w="90" w:type="dxa"/>
            </w:tcMar>
            <w:vAlign w:val="center"/>
          </w:tcPr>
          <w:p w14:paraId="52C69846" w14:textId="77777777" w:rsidR="00FC109B" w:rsidRDefault="00B01AC2">
            <w:r>
              <w:rPr>
                <w:b/>
                <w:color w:val="234F29"/>
              </w:rPr>
              <w:t>Status</w:t>
            </w:r>
          </w:p>
        </w:tc>
        <w:tc>
          <w:tcPr>
            <w:tcW w:w="7313" w:type="dxa"/>
            <w:shd w:val="clear" w:color="auto" w:fill="FFFFFF"/>
            <w:tcMar>
              <w:top w:w="70" w:type="dxa"/>
              <w:left w:w="90" w:type="dxa"/>
              <w:bottom w:w="70" w:type="dxa"/>
              <w:right w:w="90" w:type="dxa"/>
            </w:tcMar>
            <w:vAlign w:val="center"/>
          </w:tcPr>
          <w:p w14:paraId="27CC9C16" w14:textId="77777777" w:rsidR="00FC109B" w:rsidRDefault="00B01AC2">
            <w:r>
              <w:t>IN DEVELOPMENT — FOR HUMAN REVIEW OF FULL EXPANSION until explicitly approved; the approved v0.1 skeleton remains historically preserved as the expansion architecture. No implementation work has started under this document.</w:t>
            </w:r>
          </w:p>
        </w:tc>
      </w:tr>
    </w:tbl>
    <w:p w14:paraId="03728292" w14:textId="77777777" w:rsidR="00FC109B" w:rsidRDefault="00FC109B"/>
    <w:p w14:paraId="5B07CBF7" w14:textId="77777777" w:rsidR="00FC109B" w:rsidRDefault="00B01AC2">
      <w:pPr>
        <w:pStyle w:val="NCIEFrontHeading"/>
      </w:pPr>
      <w:r>
        <w:t>Contents</w:t>
      </w:r>
    </w:p>
    <w:p w14:paraId="5528B405" w14:textId="77777777" w:rsidR="00FC109B" w:rsidRDefault="00B01AC2">
      <w:pPr>
        <w:pStyle w:val="NCIEBody"/>
      </w:pPr>
      <w:r>
        <w:t>This table of contents updates automatically in Microsoft Word. If page numbers do not appear immediately, select the field and press F9, or use References → Update Table.</w:t>
      </w:r>
    </w:p>
    <w:p w14:paraId="0A00A100" w14:textId="132791D1" w:rsidR="00CD3679" w:rsidRDefault="00B01AC2">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 xml:space="preserve"> TOC \o "1-3" \h \z \u </w:instrText>
      </w:r>
      <w:r>
        <w:fldChar w:fldCharType="separate"/>
      </w:r>
      <w:hyperlink w:anchor="_Toc240448114" w:history="1">
        <w:r w:rsidR="00CD3679" w:rsidRPr="00962778">
          <w:rPr>
            <w:rStyle w:val="Hyperlink"/>
            <w:noProof/>
          </w:rPr>
          <w:t>0.1  Formal-Title Reconciliation (Directive Item 3)</w:t>
        </w:r>
        <w:r w:rsidR="00CD3679">
          <w:rPr>
            <w:noProof/>
            <w:webHidden/>
          </w:rPr>
          <w:tab/>
        </w:r>
        <w:r w:rsidR="00CD3679">
          <w:rPr>
            <w:noProof/>
            <w:webHidden/>
          </w:rPr>
          <w:fldChar w:fldCharType="begin"/>
        </w:r>
        <w:r w:rsidR="00CD3679">
          <w:rPr>
            <w:noProof/>
            <w:webHidden/>
          </w:rPr>
          <w:instrText xml:space="preserve"> PAGEREF _Toc240448114 \h </w:instrText>
        </w:r>
        <w:r w:rsidR="00CD3679">
          <w:rPr>
            <w:noProof/>
            <w:webHidden/>
          </w:rPr>
        </w:r>
        <w:r w:rsidR="00CD3679">
          <w:rPr>
            <w:noProof/>
            <w:webHidden/>
          </w:rPr>
          <w:fldChar w:fldCharType="separate"/>
        </w:r>
        <w:r w:rsidR="00CD3679">
          <w:rPr>
            <w:noProof/>
            <w:webHidden/>
          </w:rPr>
          <w:t>2</w:t>
        </w:r>
        <w:r w:rsidR="00CD3679">
          <w:rPr>
            <w:noProof/>
            <w:webHidden/>
          </w:rPr>
          <w:fldChar w:fldCharType="end"/>
        </w:r>
      </w:hyperlink>
    </w:p>
    <w:p w14:paraId="552D3ABD" w14:textId="71E4ABD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15" w:history="1">
        <w:r w:rsidRPr="00962778">
          <w:rPr>
            <w:rStyle w:val="Hyperlink"/>
            <w:noProof/>
          </w:rPr>
          <w:t>0.2  Authority Chain</w:t>
        </w:r>
        <w:r>
          <w:rPr>
            <w:noProof/>
            <w:webHidden/>
          </w:rPr>
          <w:tab/>
        </w:r>
        <w:r>
          <w:rPr>
            <w:noProof/>
            <w:webHidden/>
          </w:rPr>
          <w:fldChar w:fldCharType="begin"/>
        </w:r>
        <w:r>
          <w:rPr>
            <w:noProof/>
            <w:webHidden/>
          </w:rPr>
          <w:instrText xml:space="preserve"> PAGEREF _Toc240448115 \h </w:instrText>
        </w:r>
        <w:r>
          <w:rPr>
            <w:noProof/>
            <w:webHidden/>
          </w:rPr>
        </w:r>
        <w:r>
          <w:rPr>
            <w:noProof/>
            <w:webHidden/>
          </w:rPr>
          <w:fldChar w:fldCharType="separate"/>
        </w:r>
        <w:r>
          <w:rPr>
            <w:noProof/>
            <w:webHidden/>
          </w:rPr>
          <w:t>2</w:t>
        </w:r>
        <w:r>
          <w:rPr>
            <w:noProof/>
            <w:webHidden/>
          </w:rPr>
          <w:fldChar w:fldCharType="end"/>
        </w:r>
      </w:hyperlink>
    </w:p>
    <w:p w14:paraId="43335846" w14:textId="25014E79"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16" w:history="1">
        <w:r w:rsidRPr="00962778">
          <w:rPr>
            <w:rStyle w:val="Hyperlink"/>
            <w:noProof/>
          </w:rPr>
          <w:t>0.3  Token-Conservation Convention</w:t>
        </w:r>
        <w:r>
          <w:rPr>
            <w:noProof/>
            <w:webHidden/>
          </w:rPr>
          <w:tab/>
        </w:r>
        <w:r>
          <w:rPr>
            <w:noProof/>
            <w:webHidden/>
          </w:rPr>
          <w:fldChar w:fldCharType="begin"/>
        </w:r>
        <w:r>
          <w:rPr>
            <w:noProof/>
            <w:webHidden/>
          </w:rPr>
          <w:instrText xml:space="preserve"> PAGEREF _Toc240448116 \h </w:instrText>
        </w:r>
        <w:r>
          <w:rPr>
            <w:noProof/>
            <w:webHidden/>
          </w:rPr>
        </w:r>
        <w:r>
          <w:rPr>
            <w:noProof/>
            <w:webHidden/>
          </w:rPr>
          <w:fldChar w:fldCharType="separate"/>
        </w:r>
        <w:r>
          <w:rPr>
            <w:noProof/>
            <w:webHidden/>
          </w:rPr>
          <w:t>2</w:t>
        </w:r>
        <w:r>
          <w:rPr>
            <w:noProof/>
            <w:webHidden/>
          </w:rPr>
          <w:fldChar w:fldCharType="end"/>
        </w:r>
      </w:hyperlink>
    </w:p>
    <w:p w14:paraId="23CE59B0" w14:textId="41A77AAF"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17" w:history="1">
        <w:r w:rsidRPr="00962778">
          <w:rPr>
            <w:rStyle w:val="Hyperlink"/>
            <w:noProof/>
          </w:rPr>
          <w:t>0.4  Governing Implementation-Roadmap Invariants Register</w:t>
        </w:r>
        <w:r>
          <w:rPr>
            <w:noProof/>
            <w:webHidden/>
          </w:rPr>
          <w:tab/>
        </w:r>
        <w:r>
          <w:rPr>
            <w:noProof/>
            <w:webHidden/>
          </w:rPr>
          <w:fldChar w:fldCharType="begin"/>
        </w:r>
        <w:r>
          <w:rPr>
            <w:noProof/>
            <w:webHidden/>
          </w:rPr>
          <w:instrText xml:space="preserve"> PAGEREF _Toc240448117 \h </w:instrText>
        </w:r>
        <w:r>
          <w:rPr>
            <w:noProof/>
            <w:webHidden/>
          </w:rPr>
        </w:r>
        <w:r>
          <w:rPr>
            <w:noProof/>
            <w:webHidden/>
          </w:rPr>
          <w:fldChar w:fldCharType="separate"/>
        </w:r>
        <w:r>
          <w:rPr>
            <w:noProof/>
            <w:webHidden/>
          </w:rPr>
          <w:t>2</w:t>
        </w:r>
        <w:r>
          <w:rPr>
            <w:noProof/>
            <w:webHidden/>
          </w:rPr>
          <w:fldChar w:fldCharType="end"/>
        </w:r>
      </w:hyperlink>
    </w:p>
    <w:p w14:paraId="3E5369C3" w14:textId="7B80B2E3"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18" w:history="1">
        <w:r w:rsidRPr="00962778">
          <w:rPr>
            <w:rStyle w:val="Hyperlink"/>
            <w:noProof/>
          </w:rPr>
          <w:t>0.5  Planning/Upstream Boundary Note</w:t>
        </w:r>
        <w:r>
          <w:rPr>
            <w:noProof/>
            <w:webHidden/>
          </w:rPr>
          <w:tab/>
        </w:r>
        <w:r>
          <w:rPr>
            <w:noProof/>
            <w:webHidden/>
          </w:rPr>
          <w:fldChar w:fldCharType="begin"/>
        </w:r>
        <w:r>
          <w:rPr>
            <w:noProof/>
            <w:webHidden/>
          </w:rPr>
          <w:instrText xml:space="preserve"> PAGEREF _Toc240448118 \h </w:instrText>
        </w:r>
        <w:r>
          <w:rPr>
            <w:noProof/>
            <w:webHidden/>
          </w:rPr>
        </w:r>
        <w:r>
          <w:rPr>
            <w:noProof/>
            <w:webHidden/>
          </w:rPr>
          <w:fldChar w:fldCharType="separate"/>
        </w:r>
        <w:r>
          <w:rPr>
            <w:noProof/>
            <w:webHidden/>
          </w:rPr>
          <w:t>3</w:t>
        </w:r>
        <w:r>
          <w:rPr>
            <w:noProof/>
            <w:webHidden/>
          </w:rPr>
          <w:fldChar w:fldCharType="end"/>
        </w:r>
      </w:hyperlink>
    </w:p>
    <w:p w14:paraId="210D39DB" w14:textId="3BB0D141"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19" w:history="1">
        <w:r w:rsidRPr="00962778">
          <w:rPr>
            <w:rStyle w:val="Hyperlink"/>
            <w:noProof/>
          </w:rPr>
          <w:t>0.6  Human Review Focus Classification</w:t>
        </w:r>
        <w:r>
          <w:rPr>
            <w:noProof/>
            <w:webHidden/>
          </w:rPr>
          <w:tab/>
        </w:r>
        <w:r>
          <w:rPr>
            <w:noProof/>
            <w:webHidden/>
          </w:rPr>
          <w:fldChar w:fldCharType="begin"/>
        </w:r>
        <w:r>
          <w:rPr>
            <w:noProof/>
            <w:webHidden/>
          </w:rPr>
          <w:instrText xml:space="preserve"> PAGEREF _Toc240448119 \h </w:instrText>
        </w:r>
        <w:r>
          <w:rPr>
            <w:noProof/>
            <w:webHidden/>
          </w:rPr>
        </w:r>
        <w:r>
          <w:rPr>
            <w:noProof/>
            <w:webHidden/>
          </w:rPr>
          <w:fldChar w:fldCharType="separate"/>
        </w:r>
        <w:r>
          <w:rPr>
            <w:noProof/>
            <w:webHidden/>
          </w:rPr>
          <w:t>3</w:t>
        </w:r>
        <w:r>
          <w:rPr>
            <w:noProof/>
            <w:webHidden/>
          </w:rPr>
          <w:fldChar w:fldCharType="end"/>
        </w:r>
      </w:hyperlink>
    </w:p>
    <w:p w14:paraId="13713C23" w14:textId="214065F3"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20" w:history="1">
        <w:r w:rsidRPr="00962778">
          <w:rPr>
            <w:rStyle w:val="Hyperlink"/>
            <w:noProof/>
          </w:rPr>
          <w:t>0.7  Status and No-Execution-Claims Convention</w:t>
        </w:r>
        <w:r>
          <w:rPr>
            <w:noProof/>
            <w:webHidden/>
          </w:rPr>
          <w:tab/>
        </w:r>
        <w:r>
          <w:rPr>
            <w:noProof/>
            <w:webHidden/>
          </w:rPr>
          <w:fldChar w:fldCharType="begin"/>
        </w:r>
        <w:r>
          <w:rPr>
            <w:noProof/>
            <w:webHidden/>
          </w:rPr>
          <w:instrText xml:space="preserve"> PAGEREF _Toc240448120 \h </w:instrText>
        </w:r>
        <w:r>
          <w:rPr>
            <w:noProof/>
            <w:webHidden/>
          </w:rPr>
        </w:r>
        <w:r>
          <w:rPr>
            <w:noProof/>
            <w:webHidden/>
          </w:rPr>
          <w:fldChar w:fldCharType="separate"/>
        </w:r>
        <w:r>
          <w:rPr>
            <w:noProof/>
            <w:webHidden/>
          </w:rPr>
          <w:t>3</w:t>
        </w:r>
        <w:r>
          <w:rPr>
            <w:noProof/>
            <w:webHidden/>
          </w:rPr>
          <w:fldChar w:fldCharType="end"/>
        </w:r>
      </w:hyperlink>
    </w:p>
    <w:p w14:paraId="7A1CB951" w14:textId="4789729F"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21" w:history="1">
        <w:r w:rsidRPr="00962778">
          <w:rPr>
            <w:rStyle w:val="Hyperlink"/>
            <w:noProof/>
          </w:rPr>
          <w:t>0.8  Salient Things to Note Discipline</w:t>
        </w:r>
        <w:r>
          <w:rPr>
            <w:noProof/>
            <w:webHidden/>
          </w:rPr>
          <w:tab/>
        </w:r>
        <w:r>
          <w:rPr>
            <w:noProof/>
            <w:webHidden/>
          </w:rPr>
          <w:fldChar w:fldCharType="begin"/>
        </w:r>
        <w:r>
          <w:rPr>
            <w:noProof/>
            <w:webHidden/>
          </w:rPr>
          <w:instrText xml:space="preserve"> PAGEREF _Toc240448121 \h </w:instrText>
        </w:r>
        <w:r>
          <w:rPr>
            <w:noProof/>
            <w:webHidden/>
          </w:rPr>
        </w:r>
        <w:r>
          <w:rPr>
            <w:noProof/>
            <w:webHidden/>
          </w:rPr>
          <w:fldChar w:fldCharType="separate"/>
        </w:r>
        <w:r>
          <w:rPr>
            <w:noProof/>
            <w:webHidden/>
          </w:rPr>
          <w:t>3</w:t>
        </w:r>
        <w:r>
          <w:rPr>
            <w:noProof/>
            <w:webHidden/>
          </w:rPr>
          <w:fldChar w:fldCharType="end"/>
        </w:r>
      </w:hyperlink>
    </w:p>
    <w:p w14:paraId="3AFE57E1" w14:textId="1B58DF32"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22" w:history="1">
        <w:r w:rsidRPr="00962778">
          <w:rPr>
            <w:rStyle w:val="Hyperlink"/>
            <w:noProof/>
          </w:rPr>
          <w:t>Mandate, Authority Chain &amp; Roadmap Boundary</w:t>
        </w:r>
        <w:r>
          <w:rPr>
            <w:noProof/>
            <w:webHidden/>
          </w:rPr>
          <w:tab/>
        </w:r>
        <w:r>
          <w:rPr>
            <w:noProof/>
            <w:webHidden/>
          </w:rPr>
          <w:fldChar w:fldCharType="begin"/>
        </w:r>
        <w:r>
          <w:rPr>
            <w:noProof/>
            <w:webHidden/>
          </w:rPr>
          <w:instrText xml:space="preserve"> PAGEREF _Toc240448122 \h </w:instrText>
        </w:r>
        <w:r>
          <w:rPr>
            <w:noProof/>
            <w:webHidden/>
          </w:rPr>
        </w:r>
        <w:r>
          <w:rPr>
            <w:noProof/>
            <w:webHidden/>
          </w:rPr>
          <w:fldChar w:fldCharType="separate"/>
        </w:r>
        <w:r>
          <w:rPr>
            <w:noProof/>
            <w:webHidden/>
          </w:rPr>
          <w:t>12</w:t>
        </w:r>
        <w:r>
          <w:rPr>
            <w:noProof/>
            <w:webHidden/>
          </w:rPr>
          <w:fldChar w:fldCharType="end"/>
        </w:r>
      </w:hyperlink>
    </w:p>
    <w:p w14:paraId="4A7E2B87" w14:textId="6BD153B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23" w:history="1">
        <w:r w:rsidRPr="00962778">
          <w:rPr>
            <w:rStyle w:val="Hyperlink"/>
            <w:noProof/>
          </w:rPr>
          <w:t>1.0 Salient Things to Note</w:t>
        </w:r>
        <w:r>
          <w:rPr>
            <w:noProof/>
            <w:webHidden/>
          </w:rPr>
          <w:tab/>
        </w:r>
        <w:r>
          <w:rPr>
            <w:noProof/>
            <w:webHidden/>
          </w:rPr>
          <w:fldChar w:fldCharType="begin"/>
        </w:r>
        <w:r>
          <w:rPr>
            <w:noProof/>
            <w:webHidden/>
          </w:rPr>
          <w:instrText xml:space="preserve"> PAGEREF _Toc240448123 \h </w:instrText>
        </w:r>
        <w:r>
          <w:rPr>
            <w:noProof/>
            <w:webHidden/>
          </w:rPr>
        </w:r>
        <w:r>
          <w:rPr>
            <w:noProof/>
            <w:webHidden/>
          </w:rPr>
          <w:fldChar w:fldCharType="separate"/>
        </w:r>
        <w:r>
          <w:rPr>
            <w:noProof/>
            <w:webHidden/>
          </w:rPr>
          <w:t>12</w:t>
        </w:r>
        <w:r>
          <w:rPr>
            <w:noProof/>
            <w:webHidden/>
          </w:rPr>
          <w:fldChar w:fldCharType="end"/>
        </w:r>
      </w:hyperlink>
    </w:p>
    <w:p w14:paraId="6558BD3F" w14:textId="093716D4"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24" w:history="1">
        <w:r w:rsidRPr="00962778">
          <w:rPr>
            <w:rStyle w:val="Hyperlink"/>
            <w:noProof/>
          </w:rPr>
          <w:t>1.1 Mandate and Scope</w:t>
        </w:r>
        <w:r>
          <w:rPr>
            <w:noProof/>
            <w:webHidden/>
          </w:rPr>
          <w:tab/>
        </w:r>
        <w:r>
          <w:rPr>
            <w:noProof/>
            <w:webHidden/>
          </w:rPr>
          <w:fldChar w:fldCharType="begin"/>
        </w:r>
        <w:r>
          <w:rPr>
            <w:noProof/>
            <w:webHidden/>
          </w:rPr>
          <w:instrText xml:space="preserve"> PAGEREF _Toc240448124 \h </w:instrText>
        </w:r>
        <w:r>
          <w:rPr>
            <w:noProof/>
            <w:webHidden/>
          </w:rPr>
        </w:r>
        <w:r>
          <w:rPr>
            <w:noProof/>
            <w:webHidden/>
          </w:rPr>
          <w:fldChar w:fldCharType="separate"/>
        </w:r>
        <w:r>
          <w:rPr>
            <w:noProof/>
            <w:webHidden/>
          </w:rPr>
          <w:t>12</w:t>
        </w:r>
        <w:r>
          <w:rPr>
            <w:noProof/>
            <w:webHidden/>
          </w:rPr>
          <w:fldChar w:fldCharType="end"/>
        </w:r>
      </w:hyperlink>
    </w:p>
    <w:p w14:paraId="1861069C" w14:textId="647EBDF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25" w:history="1">
        <w:r w:rsidRPr="00962778">
          <w:rPr>
            <w:rStyle w:val="Hyperlink"/>
            <w:noProof/>
          </w:rPr>
          <w:t>1.2 Roadmap Boundary — What NCIE-017 Does Not Own</w:t>
        </w:r>
        <w:r>
          <w:rPr>
            <w:noProof/>
            <w:webHidden/>
          </w:rPr>
          <w:tab/>
        </w:r>
        <w:r>
          <w:rPr>
            <w:noProof/>
            <w:webHidden/>
          </w:rPr>
          <w:fldChar w:fldCharType="begin"/>
        </w:r>
        <w:r>
          <w:rPr>
            <w:noProof/>
            <w:webHidden/>
          </w:rPr>
          <w:instrText xml:space="preserve"> PAGEREF _Toc240448125 \h </w:instrText>
        </w:r>
        <w:r>
          <w:rPr>
            <w:noProof/>
            <w:webHidden/>
          </w:rPr>
        </w:r>
        <w:r>
          <w:rPr>
            <w:noProof/>
            <w:webHidden/>
          </w:rPr>
          <w:fldChar w:fldCharType="separate"/>
        </w:r>
        <w:r>
          <w:rPr>
            <w:noProof/>
            <w:webHidden/>
          </w:rPr>
          <w:t>12</w:t>
        </w:r>
        <w:r>
          <w:rPr>
            <w:noProof/>
            <w:webHidden/>
          </w:rPr>
          <w:fldChar w:fldCharType="end"/>
        </w:r>
      </w:hyperlink>
    </w:p>
    <w:p w14:paraId="5D4757A7" w14:textId="03F0986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26" w:history="1">
        <w:r w:rsidRPr="00962778">
          <w:rPr>
            <w:rStyle w:val="Hyperlink"/>
            <w:noProof/>
          </w:rPr>
          <w:t>1.3 Roadmap Outputs and Handovers</w:t>
        </w:r>
        <w:r>
          <w:rPr>
            <w:noProof/>
            <w:webHidden/>
          </w:rPr>
          <w:tab/>
        </w:r>
        <w:r>
          <w:rPr>
            <w:noProof/>
            <w:webHidden/>
          </w:rPr>
          <w:fldChar w:fldCharType="begin"/>
        </w:r>
        <w:r>
          <w:rPr>
            <w:noProof/>
            <w:webHidden/>
          </w:rPr>
          <w:instrText xml:space="preserve"> PAGEREF _Toc240448126 \h </w:instrText>
        </w:r>
        <w:r>
          <w:rPr>
            <w:noProof/>
            <w:webHidden/>
          </w:rPr>
        </w:r>
        <w:r>
          <w:rPr>
            <w:noProof/>
            <w:webHidden/>
          </w:rPr>
          <w:fldChar w:fldCharType="separate"/>
        </w:r>
        <w:r>
          <w:rPr>
            <w:noProof/>
            <w:webHidden/>
          </w:rPr>
          <w:t>13</w:t>
        </w:r>
        <w:r>
          <w:rPr>
            <w:noProof/>
            <w:webHidden/>
          </w:rPr>
          <w:fldChar w:fldCharType="end"/>
        </w:r>
      </w:hyperlink>
    </w:p>
    <w:p w14:paraId="14FA785D" w14:textId="392CB59A"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27" w:history="1">
        <w:r w:rsidRPr="00962778">
          <w:rPr>
            <w:rStyle w:val="Hyperlink"/>
            <w:noProof/>
          </w:rPr>
          <w:t>1.R  RACI / Control Ownership</w:t>
        </w:r>
        <w:r>
          <w:rPr>
            <w:noProof/>
            <w:webHidden/>
          </w:rPr>
          <w:tab/>
        </w:r>
        <w:r>
          <w:rPr>
            <w:noProof/>
            <w:webHidden/>
          </w:rPr>
          <w:fldChar w:fldCharType="begin"/>
        </w:r>
        <w:r>
          <w:rPr>
            <w:noProof/>
            <w:webHidden/>
          </w:rPr>
          <w:instrText xml:space="preserve"> PAGEREF _Toc240448127 \h </w:instrText>
        </w:r>
        <w:r>
          <w:rPr>
            <w:noProof/>
            <w:webHidden/>
          </w:rPr>
        </w:r>
        <w:r>
          <w:rPr>
            <w:noProof/>
            <w:webHidden/>
          </w:rPr>
          <w:fldChar w:fldCharType="separate"/>
        </w:r>
        <w:r>
          <w:rPr>
            <w:noProof/>
            <w:webHidden/>
          </w:rPr>
          <w:t>13</w:t>
        </w:r>
        <w:r>
          <w:rPr>
            <w:noProof/>
            <w:webHidden/>
          </w:rPr>
          <w:fldChar w:fldCharType="end"/>
        </w:r>
      </w:hyperlink>
    </w:p>
    <w:p w14:paraId="67E84154" w14:textId="39559267"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28"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_Toc240448128 \h </w:instrText>
        </w:r>
        <w:r>
          <w:rPr>
            <w:noProof/>
            <w:webHidden/>
          </w:rPr>
        </w:r>
        <w:r>
          <w:rPr>
            <w:noProof/>
            <w:webHidden/>
          </w:rPr>
          <w:fldChar w:fldCharType="separate"/>
        </w:r>
        <w:r>
          <w:rPr>
            <w:noProof/>
            <w:webHidden/>
          </w:rPr>
          <w:t>13</w:t>
        </w:r>
        <w:r>
          <w:rPr>
            <w:noProof/>
            <w:webHidden/>
          </w:rPr>
          <w:fldChar w:fldCharType="end"/>
        </w:r>
      </w:hyperlink>
    </w:p>
    <w:p w14:paraId="541F2089" w14:textId="47E1DFFE"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29" w:history="1">
        <w:r w:rsidRPr="00962778">
          <w:rPr>
            <w:rStyle w:val="Hyperlink"/>
            <w:noProof/>
          </w:rPr>
          <w:t>Implementation Planning Doctrine</w:t>
        </w:r>
        <w:r>
          <w:rPr>
            <w:noProof/>
            <w:webHidden/>
          </w:rPr>
          <w:tab/>
        </w:r>
        <w:r>
          <w:rPr>
            <w:noProof/>
            <w:webHidden/>
          </w:rPr>
          <w:fldChar w:fldCharType="begin"/>
        </w:r>
        <w:r>
          <w:rPr>
            <w:noProof/>
            <w:webHidden/>
          </w:rPr>
          <w:instrText xml:space="preserve"> PAGEREF _Toc240448129 \h </w:instrText>
        </w:r>
        <w:r>
          <w:rPr>
            <w:noProof/>
            <w:webHidden/>
          </w:rPr>
        </w:r>
        <w:r>
          <w:rPr>
            <w:noProof/>
            <w:webHidden/>
          </w:rPr>
          <w:fldChar w:fldCharType="separate"/>
        </w:r>
        <w:r>
          <w:rPr>
            <w:noProof/>
            <w:webHidden/>
          </w:rPr>
          <w:t>14</w:t>
        </w:r>
        <w:r>
          <w:rPr>
            <w:noProof/>
            <w:webHidden/>
          </w:rPr>
          <w:fldChar w:fldCharType="end"/>
        </w:r>
      </w:hyperlink>
    </w:p>
    <w:p w14:paraId="49300C9F" w14:textId="20B7072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30" w:history="1">
        <w:r w:rsidRPr="00962778">
          <w:rPr>
            <w:rStyle w:val="Hyperlink"/>
            <w:noProof/>
          </w:rPr>
          <w:t>2.0 Salient Things to Note</w:t>
        </w:r>
        <w:r>
          <w:rPr>
            <w:noProof/>
            <w:webHidden/>
          </w:rPr>
          <w:tab/>
        </w:r>
        <w:r>
          <w:rPr>
            <w:noProof/>
            <w:webHidden/>
          </w:rPr>
          <w:fldChar w:fldCharType="begin"/>
        </w:r>
        <w:r>
          <w:rPr>
            <w:noProof/>
            <w:webHidden/>
          </w:rPr>
          <w:instrText xml:space="preserve"> PAGEREF _Toc240448130 \h </w:instrText>
        </w:r>
        <w:r>
          <w:rPr>
            <w:noProof/>
            <w:webHidden/>
          </w:rPr>
        </w:r>
        <w:r>
          <w:rPr>
            <w:noProof/>
            <w:webHidden/>
          </w:rPr>
          <w:fldChar w:fldCharType="separate"/>
        </w:r>
        <w:r>
          <w:rPr>
            <w:noProof/>
            <w:webHidden/>
          </w:rPr>
          <w:t>14</w:t>
        </w:r>
        <w:r>
          <w:rPr>
            <w:noProof/>
            <w:webHidden/>
          </w:rPr>
          <w:fldChar w:fldCharType="end"/>
        </w:r>
      </w:hyperlink>
    </w:p>
    <w:p w14:paraId="53611C55" w14:textId="32C9812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31" w:history="1">
        <w:r w:rsidRPr="00962778">
          <w:rPr>
            <w:rStyle w:val="Hyperlink"/>
            <w:noProof/>
          </w:rPr>
          <w:t>2.1 Sequence, Estimate, Commitment, Execution and Acceptance Are Distinct</w:t>
        </w:r>
        <w:r>
          <w:rPr>
            <w:noProof/>
            <w:webHidden/>
          </w:rPr>
          <w:tab/>
        </w:r>
        <w:r>
          <w:rPr>
            <w:noProof/>
            <w:webHidden/>
          </w:rPr>
          <w:fldChar w:fldCharType="begin"/>
        </w:r>
        <w:r>
          <w:rPr>
            <w:noProof/>
            <w:webHidden/>
          </w:rPr>
          <w:instrText xml:space="preserve"> PAGEREF _Toc240448131 \h </w:instrText>
        </w:r>
        <w:r>
          <w:rPr>
            <w:noProof/>
            <w:webHidden/>
          </w:rPr>
        </w:r>
        <w:r>
          <w:rPr>
            <w:noProof/>
            <w:webHidden/>
          </w:rPr>
          <w:fldChar w:fldCharType="separate"/>
        </w:r>
        <w:r>
          <w:rPr>
            <w:noProof/>
            <w:webHidden/>
          </w:rPr>
          <w:t>14</w:t>
        </w:r>
        <w:r>
          <w:rPr>
            <w:noProof/>
            <w:webHidden/>
          </w:rPr>
          <w:fldChar w:fldCharType="end"/>
        </w:r>
      </w:hyperlink>
    </w:p>
    <w:p w14:paraId="4F88CA49" w14:textId="300F7B8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32" w:history="1">
        <w:r w:rsidRPr="00962778">
          <w:rPr>
            <w:rStyle w:val="Hyperlink"/>
            <w:noProof/>
          </w:rPr>
          <w:t>2.2 Evidence, Uncertainty, Human Control and Anti-Fabrication</w:t>
        </w:r>
        <w:r>
          <w:rPr>
            <w:noProof/>
            <w:webHidden/>
          </w:rPr>
          <w:tab/>
        </w:r>
        <w:r>
          <w:rPr>
            <w:noProof/>
            <w:webHidden/>
          </w:rPr>
          <w:fldChar w:fldCharType="begin"/>
        </w:r>
        <w:r>
          <w:rPr>
            <w:noProof/>
            <w:webHidden/>
          </w:rPr>
          <w:instrText xml:space="preserve"> PAGEREF _Toc240448132 \h </w:instrText>
        </w:r>
        <w:r>
          <w:rPr>
            <w:noProof/>
            <w:webHidden/>
          </w:rPr>
        </w:r>
        <w:r>
          <w:rPr>
            <w:noProof/>
            <w:webHidden/>
          </w:rPr>
          <w:fldChar w:fldCharType="separate"/>
        </w:r>
        <w:r>
          <w:rPr>
            <w:noProof/>
            <w:webHidden/>
          </w:rPr>
          <w:t>14</w:t>
        </w:r>
        <w:r>
          <w:rPr>
            <w:noProof/>
            <w:webHidden/>
          </w:rPr>
          <w:fldChar w:fldCharType="end"/>
        </w:r>
      </w:hyperlink>
    </w:p>
    <w:p w14:paraId="4DC53174" w14:textId="6F5E07F7"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33" w:history="1">
        <w:r w:rsidRPr="00962778">
          <w:rPr>
            <w:rStyle w:val="Hyperlink"/>
            <w:noProof/>
          </w:rPr>
          <w:t>2.R  RACI / Control Ownership</w:t>
        </w:r>
        <w:r>
          <w:rPr>
            <w:noProof/>
            <w:webHidden/>
          </w:rPr>
          <w:tab/>
        </w:r>
        <w:r>
          <w:rPr>
            <w:noProof/>
            <w:webHidden/>
          </w:rPr>
          <w:fldChar w:fldCharType="begin"/>
        </w:r>
        <w:r>
          <w:rPr>
            <w:noProof/>
            <w:webHidden/>
          </w:rPr>
          <w:instrText xml:space="preserve"> PAGEREF _Toc240448133 \h </w:instrText>
        </w:r>
        <w:r>
          <w:rPr>
            <w:noProof/>
            <w:webHidden/>
          </w:rPr>
        </w:r>
        <w:r>
          <w:rPr>
            <w:noProof/>
            <w:webHidden/>
          </w:rPr>
          <w:fldChar w:fldCharType="separate"/>
        </w:r>
        <w:r>
          <w:rPr>
            <w:noProof/>
            <w:webHidden/>
          </w:rPr>
          <w:t>14</w:t>
        </w:r>
        <w:r>
          <w:rPr>
            <w:noProof/>
            <w:webHidden/>
          </w:rPr>
          <w:fldChar w:fldCharType="end"/>
        </w:r>
      </w:hyperlink>
    </w:p>
    <w:p w14:paraId="21070E4D" w14:textId="7DE8F74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34"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_Toc240448134 \h </w:instrText>
        </w:r>
        <w:r>
          <w:rPr>
            <w:noProof/>
            <w:webHidden/>
          </w:rPr>
        </w:r>
        <w:r>
          <w:rPr>
            <w:noProof/>
            <w:webHidden/>
          </w:rPr>
          <w:fldChar w:fldCharType="separate"/>
        </w:r>
        <w:r>
          <w:rPr>
            <w:noProof/>
            <w:webHidden/>
          </w:rPr>
          <w:t>14</w:t>
        </w:r>
        <w:r>
          <w:rPr>
            <w:noProof/>
            <w:webHidden/>
          </w:rPr>
          <w:fldChar w:fldCharType="end"/>
        </w:r>
      </w:hyperlink>
    </w:p>
    <w:p w14:paraId="26BC6DAD" w14:textId="130D4A31"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35" w:history="1">
        <w:r w:rsidRPr="00962778">
          <w:rPr>
            <w:rStyle w:val="Hyperlink"/>
            <w:noProof/>
          </w:rPr>
          <w:t>Approved Baseline &amp; Architecture Freeze Register</w:t>
        </w:r>
        <w:r>
          <w:rPr>
            <w:noProof/>
            <w:webHidden/>
          </w:rPr>
          <w:tab/>
        </w:r>
        <w:r>
          <w:rPr>
            <w:noProof/>
            <w:webHidden/>
          </w:rPr>
          <w:fldChar w:fldCharType="begin"/>
        </w:r>
        <w:r>
          <w:rPr>
            <w:noProof/>
            <w:webHidden/>
          </w:rPr>
          <w:instrText xml:space="preserve"> PAGEREF _Toc240448135 \h </w:instrText>
        </w:r>
        <w:r>
          <w:rPr>
            <w:noProof/>
            <w:webHidden/>
          </w:rPr>
        </w:r>
        <w:r>
          <w:rPr>
            <w:noProof/>
            <w:webHidden/>
          </w:rPr>
          <w:fldChar w:fldCharType="separate"/>
        </w:r>
        <w:r>
          <w:rPr>
            <w:noProof/>
            <w:webHidden/>
          </w:rPr>
          <w:t>15</w:t>
        </w:r>
        <w:r>
          <w:rPr>
            <w:noProof/>
            <w:webHidden/>
          </w:rPr>
          <w:fldChar w:fldCharType="end"/>
        </w:r>
      </w:hyperlink>
    </w:p>
    <w:p w14:paraId="25C84730" w14:textId="64802092"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36" w:history="1">
        <w:r w:rsidRPr="00962778">
          <w:rPr>
            <w:rStyle w:val="Hyperlink"/>
            <w:noProof/>
          </w:rPr>
          <w:t>3.0 Salient Things to Note</w:t>
        </w:r>
        <w:r>
          <w:rPr>
            <w:noProof/>
            <w:webHidden/>
          </w:rPr>
          <w:tab/>
        </w:r>
        <w:r>
          <w:rPr>
            <w:noProof/>
            <w:webHidden/>
          </w:rPr>
          <w:fldChar w:fldCharType="begin"/>
        </w:r>
        <w:r>
          <w:rPr>
            <w:noProof/>
            <w:webHidden/>
          </w:rPr>
          <w:instrText xml:space="preserve"> PAGEREF _Toc240448136 \h </w:instrText>
        </w:r>
        <w:r>
          <w:rPr>
            <w:noProof/>
            <w:webHidden/>
          </w:rPr>
        </w:r>
        <w:r>
          <w:rPr>
            <w:noProof/>
            <w:webHidden/>
          </w:rPr>
          <w:fldChar w:fldCharType="separate"/>
        </w:r>
        <w:r>
          <w:rPr>
            <w:noProof/>
            <w:webHidden/>
          </w:rPr>
          <w:t>15</w:t>
        </w:r>
        <w:r>
          <w:rPr>
            <w:noProof/>
            <w:webHidden/>
          </w:rPr>
          <w:fldChar w:fldCharType="end"/>
        </w:r>
      </w:hyperlink>
    </w:p>
    <w:p w14:paraId="0F5FBEE7" w14:textId="7ECF395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37" w:history="1">
        <w:r w:rsidRPr="00962778">
          <w:rPr>
            <w:rStyle w:val="Hyperlink"/>
            <w:noProof/>
          </w:rPr>
          <w:t>3.1 Document/Version Register</w:t>
        </w:r>
        <w:r>
          <w:rPr>
            <w:noProof/>
            <w:webHidden/>
          </w:rPr>
          <w:tab/>
        </w:r>
        <w:r>
          <w:rPr>
            <w:noProof/>
            <w:webHidden/>
          </w:rPr>
          <w:fldChar w:fldCharType="begin"/>
        </w:r>
        <w:r>
          <w:rPr>
            <w:noProof/>
            <w:webHidden/>
          </w:rPr>
          <w:instrText xml:space="preserve"> PAGEREF _Toc240448137 \h </w:instrText>
        </w:r>
        <w:r>
          <w:rPr>
            <w:noProof/>
            <w:webHidden/>
          </w:rPr>
        </w:r>
        <w:r>
          <w:rPr>
            <w:noProof/>
            <w:webHidden/>
          </w:rPr>
          <w:fldChar w:fldCharType="separate"/>
        </w:r>
        <w:r>
          <w:rPr>
            <w:noProof/>
            <w:webHidden/>
          </w:rPr>
          <w:t>15</w:t>
        </w:r>
        <w:r>
          <w:rPr>
            <w:noProof/>
            <w:webHidden/>
          </w:rPr>
          <w:fldChar w:fldCharType="end"/>
        </w:r>
      </w:hyperlink>
    </w:p>
    <w:p w14:paraId="672B5BD0" w14:textId="618CCD50"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38" w:history="1">
        <w:r w:rsidRPr="00962778">
          <w:rPr>
            <w:rStyle w:val="Hyperlink"/>
            <w:noProof/>
          </w:rPr>
          <w:t>3.2 Supersession and Re-Baselining</w:t>
        </w:r>
        <w:r>
          <w:rPr>
            <w:noProof/>
            <w:webHidden/>
          </w:rPr>
          <w:tab/>
        </w:r>
        <w:r>
          <w:rPr>
            <w:noProof/>
            <w:webHidden/>
          </w:rPr>
          <w:fldChar w:fldCharType="begin"/>
        </w:r>
        <w:r>
          <w:rPr>
            <w:noProof/>
            <w:webHidden/>
          </w:rPr>
          <w:instrText xml:space="preserve"> PAGEREF _Toc240448138 \h </w:instrText>
        </w:r>
        <w:r>
          <w:rPr>
            <w:noProof/>
            <w:webHidden/>
          </w:rPr>
        </w:r>
        <w:r>
          <w:rPr>
            <w:noProof/>
            <w:webHidden/>
          </w:rPr>
          <w:fldChar w:fldCharType="separate"/>
        </w:r>
        <w:r>
          <w:rPr>
            <w:noProof/>
            <w:webHidden/>
          </w:rPr>
          <w:t>16</w:t>
        </w:r>
        <w:r>
          <w:rPr>
            <w:noProof/>
            <w:webHidden/>
          </w:rPr>
          <w:fldChar w:fldCharType="end"/>
        </w:r>
      </w:hyperlink>
    </w:p>
    <w:p w14:paraId="056E27BD" w14:textId="22DECB92"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39" w:history="1">
        <w:r w:rsidRPr="00962778">
          <w:rPr>
            <w:rStyle w:val="Hyperlink"/>
            <w:noProof/>
          </w:rPr>
          <w:t>3.R  RACI / Control Ownership</w:t>
        </w:r>
        <w:r>
          <w:rPr>
            <w:noProof/>
            <w:webHidden/>
          </w:rPr>
          <w:tab/>
        </w:r>
        <w:r>
          <w:rPr>
            <w:noProof/>
            <w:webHidden/>
          </w:rPr>
          <w:fldChar w:fldCharType="begin"/>
        </w:r>
        <w:r>
          <w:rPr>
            <w:noProof/>
            <w:webHidden/>
          </w:rPr>
          <w:instrText xml:space="preserve"> PAGEREF _Toc240448139 \h </w:instrText>
        </w:r>
        <w:r>
          <w:rPr>
            <w:noProof/>
            <w:webHidden/>
          </w:rPr>
        </w:r>
        <w:r>
          <w:rPr>
            <w:noProof/>
            <w:webHidden/>
          </w:rPr>
          <w:fldChar w:fldCharType="separate"/>
        </w:r>
        <w:r>
          <w:rPr>
            <w:noProof/>
            <w:webHidden/>
          </w:rPr>
          <w:t>16</w:t>
        </w:r>
        <w:r>
          <w:rPr>
            <w:noProof/>
            <w:webHidden/>
          </w:rPr>
          <w:fldChar w:fldCharType="end"/>
        </w:r>
      </w:hyperlink>
    </w:p>
    <w:p w14:paraId="6DF723B9" w14:textId="6F710734"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40"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_Toc240448140 \h </w:instrText>
        </w:r>
        <w:r>
          <w:rPr>
            <w:noProof/>
            <w:webHidden/>
          </w:rPr>
        </w:r>
        <w:r>
          <w:rPr>
            <w:noProof/>
            <w:webHidden/>
          </w:rPr>
          <w:fldChar w:fldCharType="separate"/>
        </w:r>
        <w:r>
          <w:rPr>
            <w:noProof/>
            <w:webHidden/>
          </w:rPr>
          <w:t>16</w:t>
        </w:r>
        <w:r>
          <w:rPr>
            <w:noProof/>
            <w:webHidden/>
          </w:rPr>
          <w:fldChar w:fldCharType="end"/>
        </w:r>
      </w:hyperlink>
    </w:p>
    <w:p w14:paraId="3D225489" w14:textId="2E991748"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41" w:history="1">
        <w:r w:rsidRPr="00962778">
          <w:rPr>
            <w:rStyle w:val="Hyperlink"/>
            <w:noProof/>
          </w:rPr>
          <w:t>Human Review Dependency Intake</w:t>
        </w:r>
        <w:r>
          <w:rPr>
            <w:noProof/>
            <w:webHidden/>
          </w:rPr>
          <w:tab/>
        </w:r>
        <w:r>
          <w:rPr>
            <w:noProof/>
            <w:webHidden/>
          </w:rPr>
          <w:fldChar w:fldCharType="begin"/>
        </w:r>
        <w:r>
          <w:rPr>
            <w:noProof/>
            <w:webHidden/>
          </w:rPr>
          <w:instrText xml:space="preserve"> PAGEREF _Toc240448141 \h </w:instrText>
        </w:r>
        <w:r>
          <w:rPr>
            <w:noProof/>
            <w:webHidden/>
          </w:rPr>
        </w:r>
        <w:r>
          <w:rPr>
            <w:noProof/>
            <w:webHidden/>
          </w:rPr>
          <w:fldChar w:fldCharType="separate"/>
        </w:r>
        <w:r>
          <w:rPr>
            <w:noProof/>
            <w:webHidden/>
          </w:rPr>
          <w:t>17</w:t>
        </w:r>
        <w:r>
          <w:rPr>
            <w:noProof/>
            <w:webHidden/>
          </w:rPr>
          <w:fldChar w:fldCharType="end"/>
        </w:r>
      </w:hyperlink>
    </w:p>
    <w:p w14:paraId="6911EE00" w14:textId="3A7CAA8F"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42" w:history="1">
        <w:r w:rsidRPr="00962778">
          <w:rPr>
            <w:rStyle w:val="Hyperlink"/>
            <w:noProof/>
          </w:rPr>
          <w:t>4.0 Salient Things to Note</w:t>
        </w:r>
        <w:r>
          <w:rPr>
            <w:noProof/>
            <w:webHidden/>
          </w:rPr>
          <w:tab/>
        </w:r>
        <w:r>
          <w:rPr>
            <w:noProof/>
            <w:webHidden/>
          </w:rPr>
          <w:fldChar w:fldCharType="begin"/>
        </w:r>
        <w:r>
          <w:rPr>
            <w:noProof/>
            <w:webHidden/>
          </w:rPr>
          <w:instrText xml:space="preserve"> PAGEREF _Toc240448142 \h </w:instrText>
        </w:r>
        <w:r>
          <w:rPr>
            <w:noProof/>
            <w:webHidden/>
          </w:rPr>
        </w:r>
        <w:r>
          <w:rPr>
            <w:noProof/>
            <w:webHidden/>
          </w:rPr>
          <w:fldChar w:fldCharType="separate"/>
        </w:r>
        <w:r>
          <w:rPr>
            <w:noProof/>
            <w:webHidden/>
          </w:rPr>
          <w:t>17</w:t>
        </w:r>
        <w:r>
          <w:rPr>
            <w:noProof/>
            <w:webHidden/>
          </w:rPr>
          <w:fldChar w:fldCharType="end"/>
        </w:r>
      </w:hyperlink>
    </w:p>
    <w:p w14:paraId="6FE454DB" w14:textId="57D1847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43" w:history="1">
        <w:r w:rsidRPr="00962778">
          <w:rPr>
            <w:rStyle w:val="Hyperlink"/>
            <w:noProof/>
          </w:rPr>
          <w:t>4.1 Intake Discipline</w:t>
        </w:r>
        <w:r>
          <w:rPr>
            <w:noProof/>
            <w:webHidden/>
          </w:rPr>
          <w:tab/>
        </w:r>
        <w:r>
          <w:rPr>
            <w:noProof/>
            <w:webHidden/>
          </w:rPr>
          <w:fldChar w:fldCharType="begin"/>
        </w:r>
        <w:r>
          <w:rPr>
            <w:noProof/>
            <w:webHidden/>
          </w:rPr>
          <w:instrText xml:space="preserve"> PAGEREF _Toc240448143 \h </w:instrText>
        </w:r>
        <w:r>
          <w:rPr>
            <w:noProof/>
            <w:webHidden/>
          </w:rPr>
        </w:r>
        <w:r>
          <w:rPr>
            <w:noProof/>
            <w:webHidden/>
          </w:rPr>
          <w:fldChar w:fldCharType="separate"/>
        </w:r>
        <w:r>
          <w:rPr>
            <w:noProof/>
            <w:webHidden/>
          </w:rPr>
          <w:t>17</w:t>
        </w:r>
        <w:r>
          <w:rPr>
            <w:noProof/>
            <w:webHidden/>
          </w:rPr>
          <w:fldChar w:fldCharType="end"/>
        </w:r>
      </w:hyperlink>
    </w:p>
    <w:p w14:paraId="2598541D" w14:textId="1B38DF5E"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44" w:history="1">
        <w:r w:rsidRPr="00962778">
          <w:rPr>
            <w:rStyle w:val="Hyperlink"/>
            <w:noProof/>
          </w:rPr>
          <w:t>4.2 HR1–HR16 Dependency Matrix (directive item 68)</w:t>
        </w:r>
        <w:r>
          <w:rPr>
            <w:noProof/>
            <w:webHidden/>
          </w:rPr>
          <w:tab/>
        </w:r>
        <w:r>
          <w:rPr>
            <w:noProof/>
            <w:webHidden/>
          </w:rPr>
          <w:fldChar w:fldCharType="begin"/>
        </w:r>
        <w:r>
          <w:rPr>
            <w:noProof/>
            <w:webHidden/>
          </w:rPr>
          <w:instrText xml:space="preserve"> PAGEREF _Toc240448144 \h </w:instrText>
        </w:r>
        <w:r>
          <w:rPr>
            <w:noProof/>
            <w:webHidden/>
          </w:rPr>
        </w:r>
        <w:r>
          <w:rPr>
            <w:noProof/>
            <w:webHidden/>
          </w:rPr>
          <w:fldChar w:fldCharType="separate"/>
        </w:r>
        <w:r>
          <w:rPr>
            <w:noProof/>
            <w:webHidden/>
          </w:rPr>
          <w:t>17</w:t>
        </w:r>
        <w:r>
          <w:rPr>
            <w:noProof/>
            <w:webHidden/>
          </w:rPr>
          <w:fldChar w:fldCharType="end"/>
        </w:r>
      </w:hyperlink>
    </w:p>
    <w:p w14:paraId="5FDFAE6E" w14:textId="2E72601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45" w:history="1">
        <w:r w:rsidRPr="00962778">
          <w:rPr>
            <w:rStyle w:val="Hyperlink"/>
            <w:noProof/>
          </w:rPr>
          <w:t>4.R  RACI / Control Ownership</w:t>
        </w:r>
        <w:r>
          <w:rPr>
            <w:noProof/>
            <w:webHidden/>
          </w:rPr>
          <w:tab/>
        </w:r>
        <w:r>
          <w:rPr>
            <w:noProof/>
            <w:webHidden/>
          </w:rPr>
          <w:fldChar w:fldCharType="begin"/>
        </w:r>
        <w:r>
          <w:rPr>
            <w:noProof/>
            <w:webHidden/>
          </w:rPr>
          <w:instrText xml:space="preserve"> PAGEREF _Toc240448145 \h </w:instrText>
        </w:r>
        <w:r>
          <w:rPr>
            <w:noProof/>
            <w:webHidden/>
          </w:rPr>
        </w:r>
        <w:r>
          <w:rPr>
            <w:noProof/>
            <w:webHidden/>
          </w:rPr>
          <w:fldChar w:fldCharType="separate"/>
        </w:r>
        <w:r>
          <w:rPr>
            <w:noProof/>
            <w:webHidden/>
          </w:rPr>
          <w:t>18</w:t>
        </w:r>
        <w:r>
          <w:rPr>
            <w:noProof/>
            <w:webHidden/>
          </w:rPr>
          <w:fldChar w:fldCharType="end"/>
        </w:r>
      </w:hyperlink>
    </w:p>
    <w:p w14:paraId="2333A042" w14:textId="69C648D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46"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_Toc240448146 \h </w:instrText>
        </w:r>
        <w:r>
          <w:rPr>
            <w:noProof/>
            <w:webHidden/>
          </w:rPr>
        </w:r>
        <w:r>
          <w:rPr>
            <w:noProof/>
            <w:webHidden/>
          </w:rPr>
          <w:fldChar w:fldCharType="separate"/>
        </w:r>
        <w:r>
          <w:rPr>
            <w:noProof/>
            <w:webHidden/>
          </w:rPr>
          <w:t>18</w:t>
        </w:r>
        <w:r>
          <w:rPr>
            <w:noProof/>
            <w:webHidden/>
          </w:rPr>
          <w:fldChar w:fldCharType="end"/>
        </w:r>
      </w:hyperlink>
    </w:p>
    <w:p w14:paraId="0E97C5D8" w14:textId="5AA6719C"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47" w:history="1">
        <w:r w:rsidRPr="00962778">
          <w:rPr>
            <w:rStyle w:val="Hyperlink"/>
            <w:noProof/>
          </w:rPr>
          <w:t>Requirement-to-Implementation Traceability</w:t>
        </w:r>
        <w:r>
          <w:rPr>
            <w:noProof/>
            <w:webHidden/>
          </w:rPr>
          <w:tab/>
        </w:r>
        <w:r>
          <w:rPr>
            <w:noProof/>
            <w:webHidden/>
          </w:rPr>
          <w:fldChar w:fldCharType="begin"/>
        </w:r>
        <w:r>
          <w:rPr>
            <w:noProof/>
            <w:webHidden/>
          </w:rPr>
          <w:instrText xml:space="preserve"> PAGEREF _Toc240448147 \h </w:instrText>
        </w:r>
        <w:r>
          <w:rPr>
            <w:noProof/>
            <w:webHidden/>
          </w:rPr>
        </w:r>
        <w:r>
          <w:rPr>
            <w:noProof/>
            <w:webHidden/>
          </w:rPr>
          <w:fldChar w:fldCharType="separate"/>
        </w:r>
        <w:r>
          <w:rPr>
            <w:noProof/>
            <w:webHidden/>
          </w:rPr>
          <w:t>19</w:t>
        </w:r>
        <w:r>
          <w:rPr>
            <w:noProof/>
            <w:webHidden/>
          </w:rPr>
          <w:fldChar w:fldCharType="end"/>
        </w:r>
      </w:hyperlink>
    </w:p>
    <w:p w14:paraId="6F8D95FB" w14:textId="357FB893"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48" w:history="1">
        <w:r w:rsidRPr="00962778">
          <w:rPr>
            <w:rStyle w:val="Hyperlink"/>
            <w:noProof/>
          </w:rPr>
          <w:t>5.0 Salient Things to Note</w:t>
        </w:r>
        <w:r>
          <w:rPr>
            <w:noProof/>
            <w:webHidden/>
          </w:rPr>
          <w:tab/>
        </w:r>
        <w:r>
          <w:rPr>
            <w:noProof/>
            <w:webHidden/>
          </w:rPr>
          <w:fldChar w:fldCharType="begin"/>
        </w:r>
        <w:r>
          <w:rPr>
            <w:noProof/>
            <w:webHidden/>
          </w:rPr>
          <w:instrText xml:space="preserve"> PAGEREF _Toc240448148 \h </w:instrText>
        </w:r>
        <w:r>
          <w:rPr>
            <w:noProof/>
            <w:webHidden/>
          </w:rPr>
        </w:r>
        <w:r>
          <w:rPr>
            <w:noProof/>
            <w:webHidden/>
          </w:rPr>
          <w:fldChar w:fldCharType="separate"/>
        </w:r>
        <w:r>
          <w:rPr>
            <w:noProof/>
            <w:webHidden/>
          </w:rPr>
          <w:t>19</w:t>
        </w:r>
        <w:r>
          <w:rPr>
            <w:noProof/>
            <w:webHidden/>
          </w:rPr>
          <w:fldChar w:fldCharType="end"/>
        </w:r>
      </w:hyperlink>
    </w:p>
    <w:p w14:paraId="25BFA5F6" w14:textId="3408C21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49" w:history="1">
        <w:r w:rsidRPr="00962778">
          <w:rPr>
            <w:rStyle w:val="Hyperlink"/>
            <w:noProof/>
          </w:rPr>
          <w:t>5.1 Requirement, Source/Version and Work Linkage</w:t>
        </w:r>
        <w:r>
          <w:rPr>
            <w:noProof/>
            <w:webHidden/>
          </w:rPr>
          <w:tab/>
        </w:r>
        <w:r>
          <w:rPr>
            <w:noProof/>
            <w:webHidden/>
          </w:rPr>
          <w:fldChar w:fldCharType="begin"/>
        </w:r>
        <w:r>
          <w:rPr>
            <w:noProof/>
            <w:webHidden/>
          </w:rPr>
          <w:instrText xml:space="preserve"> PAGEREF _Toc240448149 \h </w:instrText>
        </w:r>
        <w:r>
          <w:rPr>
            <w:noProof/>
            <w:webHidden/>
          </w:rPr>
        </w:r>
        <w:r>
          <w:rPr>
            <w:noProof/>
            <w:webHidden/>
          </w:rPr>
          <w:fldChar w:fldCharType="separate"/>
        </w:r>
        <w:r>
          <w:rPr>
            <w:noProof/>
            <w:webHidden/>
          </w:rPr>
          <w:t>19</w:t>
        </w:r>
        <w:r>
          <w:rPr>
            <w:noProof/>
            <w:webHidden/>
          </w:rPr>
          <w:fldChar w:fldCharType="end"/>
        </w:r>
      </w:hyperlink>
    </w:p>
    <w:p w14:paraId="444E97DF" w14:textId="5D8CDD2A"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50" w:history="1">
        <w:r w:rsidRPr="00962778">
          <w:rPr>
            <w:rStyle w:val="Hyperlink"/>
            <w:noProof/>
          </w:rPr>
          <w:t>5.2 Evidence, Test and Acceptance Linkage</w:t>
        </w:r>
        <w:r>
          <w:rPr>
            <w:noProof/>
            <w:webHidden/>
          </w:rPr>
          <w:tab/>
        </w:r>
        <w:r>
          <w:rPr>
            <w:noProof/>
            <w:webHidden/>
          </w:rPr>
          <w:fldChar w:fldCharType="begin"/>
        </w:r>
        <w:r>
          <w:rPr>
            <w:noProof/>
            <w:webHidden/>
          </w:rPr>
          <w:instrText xml:space="preserve"> PAGEREF _Toc240448150 \h </w:instrText>
        </w:r>
        <w:r>
          <w:rPr>
            <w:noProof/>
            <w:webHidden/>
          </w:rPr>
        </w:r>
        <w:r>
          <w:rPr>
            <w:noProof/>
            <w:webHidden/>
          </w:rPr>
          <w:fldChar w:fldCharType="separate"/>
        </w:r>
        <w:r>
          <w:rPr>
            <w:noProof/>
            <w:webHidden/>
          </w:rPr>
          <w:t>19</w:t>
        </w:r>
        <w:r>
          <w:rPr>
            <w:noProof/>
            <w:webHidden/>
          </w:rPr>
          <w:fldChar w:fldCharType="end"/>
        </w:r>
      </w:hyperlink>
    </w:p>
    <w:p w14:paraId="1625271F" w14:textId="202E30C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51" w:history="1">
        <w:r w:rsidRPr="00962778">
          <w:rPr>
            <w:rStyle w:val="Hyperlink"/>
            <w:noProof/>
          </w:rPr>
          <w:t>5.R  RACI / Control Ownership</w:t>
        </w:r>
        <w:r>
          <w:rPr>
            <w:noProof/>
            <w:webHidden/>
          </w:rPr>
          <w:tab/>
        </w:r>
        <w:r>
          <w:rPr>
            <w:noProof/>
            <w:webHidden/>
          </w:rPr>
          <w:fldChar w:fldCharType="begin"/>
        </w:r>
        <w:r>
          <w:rPr>
            <w:noProof/>
            <w:webHidden/>
          </w:rPr>
          <w:instrText xml:space="preserve"> PAGEREF _Toc240448151 \h </w:instrText>
        </w:r>
        <w:r>
          <w:rPr>
            <w:noProof/>
            <w:webHidden/>
          </w:rPr>
        </w:r>
        <w:r>
          <w:rPr>
            <w:noProof/>
            <w:webHidden/>
          </w:rPr>
          <w:fldChar w:fldCharType="separate"/>
        </w:r>
        <w:r>
          <w:rPr>
            <w:noProof/>
            <w:webHidden/>
          </w:rPr>
          <w:t>19</w:t>
        </w:r>
        <w:r>
          <w:rPr>
            <w:noProof/>
            <w:webHidden/>
          </w:rPr>
          <w:fldChar w:fldCharType="end"/>
        </w:r>
      </w:hyperlink>
    </w:p>
    <w:p w14:paraId="2A5A9353" w14:textId="6FBC3A31"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52"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_Toc240448152 \h </w:instrText>
        </w:r>
        <w:r>
          <w:rPr>
            <w:noProof/>
            <w:webHidden/>
          </w:rPr>
        </w:r>
        <w:r>
          <w:rPr>
            <w:noProof/>
            <w:webHidden/>
          </w:rPr>
          <w:fldChar w:fldCharType="separate"/>
        </w:r>
        <w:r>
          <w:rPr>
            <w:noProof/>
            <w:webHidden/>
          </w:rPr>
          <w:t>19</w:t>
        </w:r>
        <w:r>
          <w:rPr>
            <w:noProof/>
            <w:webHidden/>
          </w:rPr>
          <w:fldChar w:fldCharType="end"/>
        </w:r>
      </w:hyperlink>
    </w:p>
    <w:p w14:paraId="6FD2A06E" w14:textId="6E9AF46B"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53" w:history="1">
        <w:r w:rsidRPr="00962778">
          <w:rPr>
            <w:rStyle w:val="Hyperlink"/>
            <w:noProof/>
          </w:rPr>
          <w:t>Work Breakdown Structure (WBS) Architecture</w:t>
        </w:r>
        <w:r>
          <w:rPr>
            <w:noProof/>
            <w:webHidden/>
          </w:rPr>
          <w:tab/>
        </w:r>
        <w:r>
          <w:rPr>
            <w:noProof/>
            <w:webHidden/>
          </w:rPr>
          <w:fldChar w:fldCharType="begin"/>
        </w:r>
        <w:r>
          <w:rPr>
            <w:noProof/>
            <w:webHidden/>
          </w:rPr>
          <w:instrText xml:space="preserve"> PAGEREF _Toc240448153 \h </w:instrText>
        </w:r>
        <w:r>
          <w:rPr>
            <w:noProof/>
            <w:webHidden/>
          </w:rPr>
        </w:r>
        <w:r>
          <w:rPr>
            <w:noProof/>
            <w:webHidden/>
          </w:rPr>
          <w:fldChar w:fldCharType="separate"/>
        </w:r>
        <w:r>
          <w:rPr>
            <w:noProof/>
            <w:webHidden/>
          </w:rPr>
          <w:t>20</w:t>
        </w:r>
        <w:r>
          <w:rPr>
            <w:noProof/>
            <w:webHidden/>
          </w:rPr>
          <w:fldChar w:fldCharType="end"/>
        </w:r>
      </w:hyperlink>
    </w:p>
    <w:p w14:paraId="7E618E86" w14:textId="0A8C489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54" w:history="1">
        <w:r w:rsidRPr="00962778">
          <w:rPr>
            <w:rStyle w:val="Hyperlink"/>
            <w:noProof/>
          </w:rPr>
          <w:t>6.0 Salient Things to Note</w:t>
        </w:r>
        <w:r>
          <w:rPr>
            <w:noProof/>
            <w:webHidden/>
          </w:rPr>
          <w:tab/>
        </w:r>
        <w:r>
          <w:rPr>
            <w:noProof/>
            <w:webHidden/>
          </w:rPr>
          <w:fldChar w:fldCharType="begin"/>
        </w:r>
        <w:r>
          <w:rPr>
            <w:noProof/>
            <w:webHidden/>
          </w:rPr>
          <w:instrText xml:space="preserve"> PAGEREF _Toc240448154 \h </w:instrText>
        </w:r>
        <w:r>
          <w:rPr>
            <w:noProof/>
            <w:webHidden/>
          </w:rPr>
        </w:r>
        <w:r>
          <w:rPr>
            <w:noProof/>
            <w:webHidden/>
          </w:rPr>
          <w:fldChar w:fldCharType="separate"/>
        </w:r>
        <w:r>
          <w:rPr>
            <w:noProof/>
            <w:webHidden/>
          </w:rPr>
          <w:t>20</w:t>
        </w:r>
        <w:r>
          <w:rPr>
            <w:noProof/>
            <w:webHidden/>
          </w:rPr>
          <w:fldChar w:fldCharType="end"/>
        </w:r>
      </w:hyperlink>
    </w:p>
    <w:p w14:paraId="7FA5A08A" w14:textId="40C2FEF7"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55" w:history="1">
        <w:r w:rsidRPr="00962778">
          <w:rPr>
            <w:rStyle w:val="Hyperlink"/>
            <w:noProof/>
          </w:rPr>
          <w:t>6.1 Programme, Workstream, Epic, Package and Task Concept</w:t>
        </w:r>
        <w:r>
          <w:rPr>
            <w:noProof/>
            <w:webHidden/>
          </w:rPr>
          <w:tab/>
        </w:r>
        <w:r>
          <w:rPr>
            <w:noProof/>
            <w:webHidden/>
          </w:rPr>
          <w:fldChar w:fldCharType="begin"/>
        </w:r>
        <w:r>
          <w:rPr>
            <w:noProof/>
            <w:webHidden/>
          </w:rPr>
          <w:instrText xml:space="preserve"> PAGEREF _Toc240448155 \h </w:instrText>
        </w:r>
        <w:r>
          <w:rPr>
            <w:noProof/>
            <w:webHidden/>
          </w:rPr>
        </w:r>
        <w:r>
          <w:rPr>
            <w:noProof/>
            <w:webHidden/>
          </w:rPr>
          <w:fldChar w:fldCharType="separate"/>
        </w:r>
        <w:r>
          <w:rPr>
            <w:noProof/>
            <w:webHidden/>
          </w:rPr>
          <w:t>20</w:t>
        </w:r>
        <w:r>
          <w:rPr>
            <w:noProof/>
            <w:webHidden/>
          </w:rPr>
          <w:fldChar w:fldCharType="end"/>
        </w:r>
      </w:hyperlink>
    </w:p>
    <w:p w14:paraId="100CC3B3" w14:textId="329C55FF"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56" w:history="1">
        <w:r w:rsidRPr="00962778">
          <w:rPr>
            <w:rStyle w:val="Hyperlink"/>
            <w:noProof/>
          </w:rPr>
          <w:t>6.2 Master WBS (directive item 63)</w:t>
        </w:r>
        <w:r>
          <w:rPr>
            <w:noProof/>
            <w:webHidden/>
          </w:rPr>
          <w:tab/>
        </w:r>
        <w:r>
          <w:rPr>
            <w:noProof/>
            <w:webHidden/>
          </w:rPr>
          <w:fldChar w:fldCharType="begin"/>
        </w:r>
        <w:r>
          <w:rPr>
            <w:noProof/>
            <w:webHidden/>
          </w:rPr>
          <w:instrText xml:space="preserve"> PAGEREF _Toc240448156 \h </w:instrText>
        </w:r>
        <w:r>
          <w:rPr>
            <w:noProof/>
            <w:webHidden/>
          </w:rPr>
        </w:r>
        <w:r>
          <w:rPr>
            <w:noProof/>
            <w:webHidden/>
          </w:rPr>
          <w:fldChar w:fldCharType="separate"/>
        </w:r>
        <w:r>
          <w:rPr>
            <w:noProof/>
            <w:webHidden/>
          </w:rPr>
          <w:t>20</w:t>
        </w:r>
        <w:r>
          <w:rPr>
            <w:noProof/>
            <w:webHidden/>
          </w:rPr>
          <w:fldChar w:fldCharType="end"/>
        </w:r>
      </w:hyperlink>
    </w:p>
    <w:p w14:paraId="54BC5D5A" w14:textId="24A83A31"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57" w:history="1">
        <w:r w:rsidRPr="00962778">
          <w:rPr>
            <w:rStyle w:val="Hyperlink"/>
            <w:noProof/>
          </w:rPr>
          <w:t>6.R  RACI / Control Ownership</w:t>
        </w:r>
        <w:r>
          <w:rPr>
            <w:noProof/>
            <w:webHidden/>
          </w:rPr>
          <w:tab/>
        </w:r>
        <w:r>
          <w:rPr>
            <w:noProof/>
            <w:webHidden/>
          </w:rPr>
          <w:fldChar w:fldCharType="begin"/>
        </w:r>
        <w:r>
          <w:rPr>
            <w:noProof/>
            <w:webHidden/>
          </w:rPr>
          <w:instrText xml:space="preserve"> PAGEREF _Toc240448157 \h </w:instrText>
        </w:r>
        <w:r>
          <w:rPr>
            <w:noProof/>
            <w:webHidden/>
          </w:rPr>
        </w:r>
        <w:r>
          <w:rPr>
            <w:noProof/>
            <w:webHidden/>
          </w:rPr>
          <w:fldChar w:fldCharType="separate"/>
        </w:r>
        <w:r>
          <w:rPr>
            <w:noProof/>
            <w:webHidden/>
          </w:rPr>
          <w:t>21</w:t>
        </w:r>
        <w:r>
          <w:rPr>
            <w:noProof/>
            <w:webHidden/>
          </w:rPr>
          <w:fldChar w:fldCharType="end"/>
        </w:r>
      </w:hyperlink>
    </w:p>
    <w:p w14:paraId="59562FCB" w14:textId="2DF1470F"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58"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_Toc240448158 \h </w:instrText>
        </w:r>
        <w:r>
          <w:rPr>
            <w:noProof/>
            <w:webHidden/>
          </w:rPr>
        </w:r>
        <w:r>
          <w:rPr>
            <w:noProof/>
            <w:webHidden/>
          </w:rPr>
          <w:fldChar w:fldCharType="separate"/>
        </w:r>
        <w:r>
          <w:rPr>
            <w:noProof/>
            <w:webHidden/>
          </w:rPr>
          <w:t>21</w:t>
        </w:r>
        <w:r>
          <w:rPr>
            <w:noProof/>
            <w:webHidden/>
          </w:rPr>
          <w:fldChar w:fldCharType="end"/>
        </w:r>
      </w:hyperlink>
    </w:p>
    <w:p w14:paraId="5A746060" w14:textId="5787FAB0"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59" w:history="1">
        <w:r w:rsidRPr="00962778">
          <w:rPr>
            <w:rStyle w:val="Hyperlink"/>
            <w:noProof/>
          </w:rPr>
          <w:t>Work Package Definition Standard</w:t>
        </w:r>
        <w:r>
          <w:rPr>
            <w:noProof/>
            <w:webHidden/>
          </w:rPr>
          <w:tab/>
        </w:r>
        <w:r>
          <w:rPr>
            <w:noProof/>
            <w:webHidden/>
          </w:rPr>
          <w:fldChar w:fldCharType="begin"/>
        </w:r>
        <w:r>
          <w:rPr>
            <w:noProof/>
            <w:webHidden/>
          </w:rPr>
          <w:instrText xml:space="preserve"> PAGEREF _Toc240448159 \h </w:instrText>
        </w:r>
        <w:r>
          <w:rPr>
            <w:noProof/>
            <w:webHidden/>
          </w:rPr>
        </w:r>
        <w:r>
          <w:rPr>
            <w:noProof/>
            <w:webHidden/>
          </w:rPr>
          <w:fldChar w:fldCharType="separate"/>
        </w:r>
        <w:r>
          <w:rPr>
            <w:noProof/>
            <w:webHidden/>
          </w:rPr>
          <w:t>22</w:t>
        </w:r>
        <w:r>
          <w:rPr>
            <w:noProof/>
            <w:webHidden/>
          </w:rPr>
          <w:fldChar w:fldCharType="end"/>
        </w:r>
      </w:hyperlink>
    </w:p>
    <w:p w14:paraId="3DA236B7" w14:textId="6E4F81CC"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60" w:history="1">
        <w:r w:rsidRPr="00962778">
          <w:rPr>
            <w:rStyle w:val="Hyperlink"/>
            <w:noProof/>
          </w:rPr>
          <w:t>7.0 Salient Things to Note</w:t>
        </w:r>
        <w:r>
          <w:rPr>
            <w:noProof/>
            <w:webHidden/>
          </w:rPr>
          <w:tab/>
        </w:r>
        <w:r>
          <w:rPr>
            <w:noProof/>
            <w:webHidden/>
          </w:rPr>
          <w:fldChar w:fldCharType="begin"/>
        </w:r>
        <w:r>
          <w:rPr>
            <w:noProof/>
            <w:webHidden/>
          </w:rPr>
          <w:instrText xml:space="preserve"> PAGEREF _Toc240448160 \h </w:instrText>
        </w:r>
        <w:r>
          <w:rPr>
            <w:noProof/>
            <w:webHidden/>
          </w:rPr>
        </w:r>
        <w:r>
          <w:rPr>
            <w:noProof/>
            <w:webHidden/>
          </w:rPr>
          <w:fldChar w:fldCharType="separate"/>
        </w:r>
        <w:r>
          <w:rPr>
            <w:noProof/>
            <w:webHidden/>
          </w:rPr>
          <w:t>22</w:t>
        </w:r>
        <w:r>
          <w:rPr>
            <w:noProof/>
            <w:webHidden/>
          </w:rPr>
          <w:fldChar w:fldCharType="end"/>
        </w:r>
      </w:hyperlink>
    </w:p>
    <w:p w14:paraId="1319DD48" w14:textId="7F61C07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61" w:history="1">
        <w:r w:rsidRPr="00962778">
          <w:rPr>
            <w:rStyle w:val="Hyperlink"/>
            <w:noProof/>
          </w:rPr>
          <w:t>7.1 Objective, Inputs, Outputs and Dependencies</w:t>
        </w:r>
        <w:r>
          <w:rPr>
            <w:noProof/>
            <w:webHidden/>
          </w:rPr>
          <w:tab/>
        </w:r>
        <w:r>
          <w:rPr>
            <w:noProof/>
            <w:webHidden/>
          </w:rPr>
          <w:fldChar w:fldCharType="begin"/>
        </w:r>
        <w:r>
          <w:rPr>
            <w:noProof/>
            <w:webHidden/>
          </w:rPr>
          <w:instrText xml:space="preserve"> PAGEREF _Toc240448161 \h </w:instrText>
        </w:r>
        <w:r>
          <w:rPr>
            <w:noProof/>
            <w:webHidden/>
          </w:rPr>
        </w:r>
        <w:r>
          <w:rPr>
            <w:noProof/>
            <w:webHidden/>
          </w:rPr>
          <w:fldChar w:fldCharType="separate"/>
        </w:r>
        <w:r>
          <w:rPr>
            <w:noProof/>
            <w:webHidden/>
          </w:rPr>
          <w:t>22</w:t>
        </w:r>
        <w:r>
          <w:rPr>
            <w:noProof/>
            <w:webHidden/>
          </w:rPr>
          <w:fldChar w:fldCharType="end"/>
        </w:r>
      </w:hyperlink>
    </w:p>
    <w:p w14:paraId="624ABB9E" w14:textId="6CEC0E1E"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62" w:history="1">
        <w:r w:rsidRPr="00962778">
          <w:rPr>
            <w:rStyle w:val="Hyperlink"/>
            <w:noProof/>
          </w:rPr>
          <w:t>7.2 Assumptions, Risks, Evidence and Definition of Ready/Done</w:t>
        </w:r>
        <w:r>
          <w:rPr>
            <w:noProof/>
            <w:webHidden/>
          </w:rPr>
          <w:tab/>
        </w:r>
        <w:r>
          <w:rPr>
            <w:noProof/>
            <w:webHidden/>
          </w:rPr>
          <w:fldChar w:fldCharType="begin"/>
        </w:r>
        <w:r>
          <w:rPr>
            <w:noProof/>
            <w:webHidden/>
          </w:rPr>
          <w:instrText xml:space="preserve"> PAGEREF _Toc240448162 \h </w:instrText>
        </w:r>
        <w:r>
          <w:rPr>
            <w:noProof/>
            <w:webHidden/>
          </w:rPr>
        </w:r>
        <w:r>
          <w:rPr>
            <w:noProof/>
            <w:webHidden/>
          </w:rPr>
          <w:fldChar w:fldCharType="separate"/>
        </w:r>
        <w:r>
          <w:rPr>
            <w:noProof/>
            <w:webHidden/>
          </w:rPr>
          <w:t>22</w:t>
        </w:r>
        <w:r>
          <w:rPr>
            <w:noProof/>
            <w:webHidden/>
          </w:rPr>
          <w:fldChar w:fldCharType="end"/>
        </w:r>
      </w:hyperlink>
    </w:p>
    <w:p w14:paraId="680C7988" w14:textId="45520B0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63" w:history="1">
        <w:r w:rsidRPr="00962778">
          <w:rPr>
            <w:rStyle w:val="Hyperlink"/>
            <w:noProof/>
          </w:rPr>
          <w:t>7.R  RACI / Control Ownership</w:t>
        </w:r>
        <w:r>
          <w:rPr>
            <w:noProof/>
            <w:webHidden/>
          </w:rPr>
          <w:tab/>
        </w:r>
        <w:r>
          <w:rPr>
            <w:noProof/>
            <w:webHidden/>
          </w:rPr>
          <w:fldChar w:fldCharType="begin"/>
        </w:r>
        <w:r>
          <w:rPr>
            <w:noProof/>
            <w:webHidden/>
          </w:rPr>
          <w:instrText xml:space="preserve"> PAGEREF _Toc240448163 \h </w:instrText>
        </w:r>
        <w:r>
          <w:rPr>
            <w:noProof/>
            <w:webHidden/>
          </w:rPr>
        </w:r>
        <w:r>
          <w:rPr>
            <w:noProof/>
            <w:webHidden/>
          </w:rPr>
          <w:fldChar w:fldCharType="separate"/>
        </w:r>
        <w:r>
          <w:rPr>
            <w:noProof/>
            <w:webHidden/>
          </w:rPr>
          <w:t>22</w:t>
        </w:r>
        <w:r>
          <w:rPr>
            <w:noProof/>
            <w:webHidden/>
          </w:rPr>
          <w:fldChar w:fldCharType="end"/>
        </w:r>
      </w:hyperlink>
    </w:p>
    <w:p w14:paraId="419F4E24" w14:textId="27EBDB7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64"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_Toc240448164 \h </w:instrText>
        </w:r>
        <w:r>
          <w:rPr>
            <w:noProof/>
            <w:webHidden/>
          </w:rPr>
        </w:r>
        <w:r>
          <w:rPr>
            <w:noProof/>
            <w:webHidden/>
          </w:rPr>
          <w:fldChar w:fldCharType="separate"/>
        </w:r>
        <w:r>
          <w:rPr>
            <w:noProof/>
            <w:webHidden/>
          </w:rPr>
          <w:t>22</w:t>
        </w:r>
        <w:r>
          <w:rPr>
            <w:noProof/>
            <w:webHidden/>
          </w:rPr>
          <w:fldChar w:fldCharType="end"/>
        </w:r>
      </w:hyperlink>
    </w:p>
    <w:p w14:paraId="17859EF6" w14:textId="0357BF41"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65" w:history="1">
        <w:r w:rsidRPr="00962778">
          <w:rPr>
            <w:rStyle w:val="Hyperlink"/>
            <w:noProof/>
          </w:rPr>
          <w:t>Dependency Graph &amp; Predecessor Logic</w:t>
        </w:r>
        <w:r>
          <w:rPr>
            <w:noProof/>
            <w:webHidden/>
          </w:rPr>
          <w:tab/>
        </w:r>
        <w:r>
          <w:rPr>
            <w:noProof/>
            <w:webHidden/>
          </w:rPr>
          <w:fldChar w:fldCharType="begin"/>
        </w:r>
        <w:r>
          <w:rPr>
            <w:noProof/>
            <w:webHidden/>
          </w:rPr>
          <w:instrText xml:space="preserve"> PAGEREF _Toc240448165 \h </w:instrText>
        </w:r>
        <w:r>
          <w:rPr>
            <w:noProof/>
            <w:webHidden/>
          </w:rPr>
        </w:r>
        <w:r>
          <w:rPr>
            <w:noProof/>
            <w:webHidden/>
          </w:rPr>
          <w:fldChar w:fldCharType="separate"/>
        </w:r>
        <w:r>
          <w:rPr>
            <w:noProof/>
            <w:webHidden/>
          </w:rPr>
          <w:t>23</w:t>
        </w:r>
        <w:r>
          <w:rPr>
            <w:noProof/>
            <w:webHidden/>
          </w:rPr>
          <w:fldChar w:fldCharType="end"/>
        </w:r>
      </w:hyperlink>
    </w:p>
    <w:p w14:paraId="7C2FFBB6" w14:textId="2F724D34"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66" w:history="1">
        <w:r w:rsidRPr="00962778">
          <w:rPr>
            <w:rStyle w:val="Hyperlink"/>
            <w:noProof/>
          </w:rPr>
          <w:t>8.0 Salient Things to Note</w:t>
        </w:r>
        <w:r>
          <w:rPr>
            <w:noProof/>
            <w:webHidden/>
          </w:rPr>
          <w:tab/>
        </w:r>
        <w:r>
          <w:rPr>
            <w:noProof/>
            <w:webHidden/>
          </w:rPr>
          <w:fldChar w:fldCharType="begin"/>
        </w:r>
        <w:r>
          <w:rPr>
            <w:noProof/>
            <w:webHidden/>
          </w:rPr>
          <w:instrText xml:space="preserve"> PAGEREF _Toc240448166 \h </w:instrText>
        </w:r>
        <w:r>
          <w:rPr>
            <w:noProof/>
            <w:webHidden/>
          </w:rPr>
        </w:r>
        <w:r>
          <w:rPr>
            <w:noProof/>
            <w:webHidden/>
          </w:rPr>
          <w:fldChar w:fldCharType="separate"/>
        </w:r>
        <w:r>
          <w:rPr>
            <w:noProof/>
            <w:webHidden/>
          </w:rPr>
          <w:t>23</w:t>
        </w:r>
        <w:r>
          <w:rPr>
            <w:noProof/>
            <w:webHidden/>
          </w:rPr>
          <w:fldChar w:fldCharType="end"/>
        </w:r>
      </w:hyperlink>
    </w:p>
    <w:p w14:paraId="57D865BC" w14:textId="147BCFF1"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67" w:history="1">
        <w:r w:rsidRPr="00962778">
          <w:rPr>
            <w:rStyle w:val="Hyperlink"/>
            <w:noProof/>
          </w:rPr>
          <w:t>8.1 Dependency Types and Cycle Detection</w:t>
        </w:r>
        <w:r>
          <w:rPr>
            <w:noProof/>
            <w:webHidden/>
          </w:rPr>
          <w:tab/>
        </w:r>
        <w:r>
          <w:rPr>
            <w:noProof/>
            <w:webHidden/>
          </w:rPr>
          <w:fldChar w:fldCharType="begin"/>
        </w:r>
        <w:r>
          <w:rPr>
            <w:noProof/>
            <w:webHidden/>
          </w:rPr>
          <w:instrText xml:space="preserve"> PAGEREF _Toc240448167 \h </w:instrText>
        </w:r>
        <w:r>
          <w:rPr>
            <w:noProof/>
            <w:webHidden/>
          </w:rPr>
        </w:r>
        <w:r>
          <w:rPr>
            <w:noProof/>
            <w:webHidden/>
          </w:rPr>
          <w:fldChar w:fldCharType="separate"/>
        </w:r>
        <w:r>
          <w:rPr>
            <w:noProof/>
            <w:webHidden/>
          </w:rPr>
          <w:t>23</w:t>
        </w:r>
        <w:r>
          <w:rPr>
            <w:noProof/>
            <w:webHidden/>
          </w:rPr>
          <w:fldChar w:fldCharType="end"/>
        </w:r>
      </w:hyperlink>
    </w:p>
    <w:p w14:paraId="23C3B770" w14:textId="2A98BE0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68" w:history="1">
        <w:r w:rsidRPr="00962778">
          <w:rPr>
            <w:rStyle w:val="Hyperlink"/>
            <w:noProof/>
          </w:rPr>
          <w:t>8.2 Dependency Register (directive item 64)</w:t>
        </w:r>
        <w:r>
          <w:rPr>
            <w:noProof/>
            <w:webHidden/>
          </w:rPr>
          <w:tab/>
        </w:r>
        <w:r>
          <w:rPr>
            <w:noProof/>
            <w:webHidden/>
          </w:rPr>
          <w:fldChar w:fldCharType="begin"/>
        </w:r>
        <w:r>
          <w:rPr>
            <w:noProof/>
            <w:webHidden/>
          </w:rPr>
          <w:instrText xml:space="preserve"> PAGEREF _Toc240448168 \h </w:instrText>
        </w:r>
        <w:r>
          <w:rPr>
            <w:noProof/>
            <w:webHidden/>
          </w:rPr>
        </w:r>
        <w:r>
          <w:rPr>
            <w:noProof/>
            <w:webHidden/>
          </w:rPr>
          <w:fldChar w:fldCharType="separate"/>
        </w:r>
        <w:r>
          <w:rPr>
            <w:noProof/>
            <w:webHidden/>
          </w:rPr>
          <w:t>23</w:t>
        </w:r>
        <w:r>
          <w:rPr>
            <w:noProof/>
            <w:webHidden/>
          </w:rPr>
          <w:fldChar w:fldCharType="end"/>
        </w:r>
      </w:hyperlink>
    </w:p>
    <w:p w14:paraId="26610ADF" w14:textId="0A17671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69" w:history="1">
        <w:r w:rsidRPr="00962778">
          <w:rPr>
            <w:rStyle w:val="Hyperlink"/>
            <w:noProof/>
          </w:rPr>
          <w:t>8.R  RACI / Control Ownership</w:t>
        </w:r>
        <w:r>
          <w:rPr>
            <w:noProof/>
            <w:webHidden/>
          </w:rPr>
          <w:tab/>
        </w:r>
        <w:r>
          <w:rPr>
            <w:noProof/>
            <w:webHidden/>
          </w:rPr>
          <w:fldChar w:fldCharType="begin"/>
        </w:r>
        <w:r>
          <w:rPr>
            <w:noProof/>
            <w:webHidden/>
          </w:rPr>
          <w:instrText xml:space="preserve"> PAGEREF _Toc240448169 \h </w:instrText>
        </w:r>
        <w:r>
          <w:rPr>
            <w:noProof/>
            <w:webHidden/>
          </w:rPr>
        </w:r>
        <w:r>
          <w:rPr>
            <w:noProof/>
            <w:webHidden/>
          </w:rPr>
          <w:fldChar w:fldCharType="separate"/>
        </w:r>
        <w:r>
          <w:rPr>
            <w:noProof/>
            <w:webHidden/>
          </w:rPr>
          <w:t>24</w:t>
        </w:r>
        <w:r>
          <w:rPr>
            <w:noProof/>
            <w:webHidden/>
          </w:rPr>
          <w:fldChar w:fldCharType="end"/>
        </w:r>
      </w:hyperlink>
    </w:p>
    <w:p w14:paraId="73EAD5EA" w14:textId="0501394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70"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_Toc240448170 \h </w:instrText>
        </w:r>
        <w:r>
          <w:rPr>
            <w:noProof/>
            <w:webHidden/>
          </w:rPr>
        </w:r>
        <w:r>
          <w:rPr>
            <w:noProof/>
            <w:webHidden/>
          </w:rPr>
          <w:fldChar w:fldCharType="separate"/>
        </w:r>
        <w:r>
          <w:rPr>
            <w:noProof/>
            <w:webHidden/>
          </w:rPr>
          <w:t>25</w:t>
        </w:r>
        <w:r>
          <w:rPr>
            <w:noProof/>
            <w:webHidden/>
          </w:rPr>
          <w:fldChar w:fldCharType="end"/>
        </w:r>
      </w:hyperlink>
    </w:p>
    <w:p w14:paraId="131D6819" w14:textId="65D190CC"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71" w:history="1">
        <w:r w:rsidRPr="00962778">
          <w:rPr>
            <w:rStyle w:val="Hyperlink"/>
            <w:noProof/>
          </w:rPr>
          <w:t>Build Sequencing &amp; Critical-Path Method</w:t>
        </w:r>
        <w:r>
          <w:rPr>
            <w:noProof/>
            <w:webHidden/>
          </w:rPr>
          <w:tab/>
        </w:r>
        <w:r>
          <w:rPr>
            <w:noProof/>
            <w:webHidden/>
          </w:rPr>
          <w:fldChar w:fldCharType="begin"/>
        </w:r>
        <w:r>
          <w:rPr>
            <w:noProof/>
            <w:webHidden/>
          </w:rPr>
          <w:instrText xml:space="preserve"> PAGEREF _Toc240448171 \h </w:instrText>
        </w:r>
        <w:r>
          <w:rPr>
            <w:noProof/>
            <w:webHidden/>
          </w:rPr>
        </w:r>
        <w:r>
          <w:rPr>
            <w:noProof/>
            <w:webHidden/>
          </w:rPr>
          <w:fldChar w:fldCharType="separate"/>
        </w:r>
        <w:r>
          <w:rPr>
            <w:noProof/>
            <w:webHidden/>
          </w:rPr>
          <w:t>26</w:t>
        </w:r>
        <w:r>
          <w:rPr>
            <w:noProof/>
            <w:webHidden/>
          </w:rPr>
          <w:fldChar w:fldCharType="end"/>
        </w:r>
      </w:hyperlink>
    </w:p>
    <w:p w14:paraId="6A2F44BF" w14:textId="04F2681C"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72" w:history="1">
        <w:r w:rsidRPr="00962778">
          <w:rPr>
            <w:rStyle w:val="Hyperlink"/>
            <w:noProof/>
          </w:rPr>
          <w:t>9.0 Salient Things to Note</w:t>
        </w:r>
        <w:r>
          <w:rPr>
            <w:noProof/>
            <w:webHidden/>
          </w:rPr>
          <w:tab/>
        </w:r>
        <w:r>
          <w:rPr>
            <w:noProof/>
            <w:webHidden/>
          </w:rPr>
          <w:fldChar w:fldCharType="begin"/>
        </w:r>
        <w:r>
          <w:rPr>
            <w:noProof/>
            <w:webHidden/>
          </w:rPr>
          <w:instrText xml:space="preserve"> PAGEREF _Toc240448172 \h </w:instrText>
        </w:r>
        <w:r>
          <w:rPr>
            <w:noProof/>
            <w:webHidden/>
          </w:rPr>
        </w:r>
        <w:r>
          <w:rPr>
            <w:noProof/>
            <w:webHidden/>
          </w:rPr>
          <w:fldChar w:fldCharType="separate"/>
        </w:r>
        <w:r>
          <w:rPr>
            <w:noProof/>
            <w:webHidden/>
          </w:rPr>
          <w:t>26</w:t>
        </w:r>
        <w:r>
          <w:rPr>
            <w:noProof/>
            <w:webHidden/>
          </w:rPr>
          <w:fldChar w:fldCharType="end"/>
        </w:r>
      </w:hyperlink>
    </w:p>
    <w:p w14:paraId="326D4009" w14:textId="613AA3CE"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73" w:history="1">
        <w:r w:rsidRPr="00962778">
          <w:rPr>
            <w:rStyle w:val="Hyperlink"/>
            <w:noProof/>
          </w:rPr>
          <w:t>9.1 Sequence Logic and Float Concept</w:t>
        </w:r>
        <w:r>
          <w:rPr>
            <w:noProof/>
            <w:webHidden/>
          </w:rPr>
          <w:tab/>
        </w:r>
        <w:r>
          <w:rPr>
            <w:noProof/>
            <w:webHidden/>
          </w:rPr>
          <w:fldChar w:fldCharType="begin"/>
        </w:r>
        <w:r>
          <w:rPr>
            <w:noProof/>
            <w:webHidden/>
          </w:rPr>
          <w:instrText xml:space="preserve"> PAGEREF _Toc240448173 \h </w:instrText>
        </w:r>
        <w:r>
          <w:rPr>
            <w:noProof/>
            <w:webHidden/>
          </w:rPr>
        </w:r>
        <w:r>
          <w:rPr>
            <w:noProof/>
            <w:webHidden/>
          </w:rPr>
          <w:fldChar w:fldCharType="separate"/>
        </w:r>
        <w:r>
          <w:rPr>
            <w:noProof/>
            <w:webHidden/>
          </w:rPr>
          <w:t>26</w:t>
        </w:r>
        <w:r>
          <w:rPr>
            <w:noProof/>
            <w:webHidden/>
          </w:rPr>
          <w:fldChar w:fldCharType="end"/>
        </w:r>
      </w:hyperlink>
    </w:p>
    <w:p w14:paraId="243E5B49" w14:textId="394028E9"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74" w:history="1">
        <w:r w:rsidRPr="00962778">
          <w:rPr>
            <w:rStyle w:val="Hyperlink"/>
            <w:noProof/>
          </w:rPr>
          <w:t>9.2 Critical Path and Gate Constraints</w:t>
        </w:r>
        <w:r>
          <w:rPr>
            <w:noProof/>
            <w:webHidden/>
          </w:rPr>
          <w:tab/>
        </w:r>
        <w:r>
          <w:rPr>
            <w:noProof/>
            <w:webHidden/>
          </w:rPr>
          <w:fldChar w:fldCharType="begin"/>
        </w:r>
        <w:r>
          <w:rPr>
            <w:noProof/>
            <w:webHidden/>
          </w:rPr>
          <w:instrText xml:space="preserve"> PAGEREF _Toc240448174 \h </w:instrText>
        </w:r>
        <w:r>
          <w:rPr>
            <w:noProof/>
            <w:webHidden/>
          </w:rPr>
        </w:r>
        <w:r>
          <w:rPr>
            <w:noProof/>
            <w:webHidden/>
          </w:rPr>
          <w:fldChar w:fldCharType="separate"/>
        </w:r>
        <w:r>
          <w:rPr>
            <w:noProof/>
            <w:webHidden/>
          </w:rPr>
          <w:t>26</w:t>
        </w:r>
        <w:r>
          <w:rPr>
            <w:noProof/>
            <w:webHidden/>
          </w:rPr>
          <w:fldChar w:fldCharType="end"/>
        </w:r>
      </w:hyperlink>
    </w:p>
    <w:p w14:paraId="0740B3F9" w14:textId="3CF471A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75" w:history="1">
        <w:r w:rsidRPr="00962778">
          <w:rPr>
            <w:rStyle w:val="Hyperlink"/>
            <w:noProof/>
          </w:rPr>
          <w:t>9.3 Roadmap Sequence Matrix (directive item 65)</w:t>
        </w:r>
        <w:r>
          <w:rPr>
            <w:noProof/>
            <w:webHidden/>
          </w:rPr>
          <w:tab/>
        </w:r>
        <w:r>
          <w:rPr>
            <w:noProof/>
            <w:webHidden/>
          </w:rPr>
          <w:fldChar w:fldCharType="begin"/>
        </w:r>
        <w:r>
          <w:rPr>
            <w:noProof/>
            <w:webHidden/>
          </w:rPr>
          <w:instrText xml:space="preserve"> PAGEREF _Toc240448175 \h </w:instrText>
        </w:r>
        <w:r>
          <w:rPr>
            <w:noProof/>
            <w:webHidden/>
          </w:rPr>
        </w:r>
        <w:r>
          <w:rPr>
            <w:noProof/>
            <w:webHidden/>
          </w:rPr>
          <w:fldChar w:fldCharType="separate"/>
        </w:r>
        <w:r>
          <w:rPr>
            <w:noProof/>
            <w:webHidden/>
          </w:rPr>
          <w:t>26</w:t>
        </w:r>
        <w:r>
          <w:rPr>
            <w:noProof/>
            <w:webHidden/>
          </w:rPr>
          <w:fldChar w:fldCharType="end"/>
        </w:r>
      </w:hyperlink>
    </w:p>
    <w:p w14:paraId="584510A0" w14:textId="32A8B48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76" w:history="1">
        <w:r w:rsidRPr="00962778">
          <w:rPr>
            <w:rStyle w:val="Hyperlink"/>
            <w:noProof/>
          </w:rPr>
          <w:t>9.R  RACI / Control Ownership</w:t>
        </w:r>
        <w:r>
          <w:rPr>
            <w:noProof/>
            <w:webHidden/>
          </w:rPr>
          <w:tab/>
        </w:r>
        <w:r>
          <w:rPr>
            <w:noProof/>
            <w:webHidden/>
          </w:rPr>
          <w:fldChar w:fldCharType="begin"/>
        </w:r>
        <w:r>
          <w:rPr>
            <w:noProof/>
            <w:webHidden/>
          </w:rPr>
          <w:instrText xml:space="preserve"> PAGEREF _Toc240448176 \h </w:instrText>
        </w:r>
        <w:r>
          <w:rPr>
            <w:noProof/>
            <w:webHidden/>
          </w:rPr>
        </w:r>
        <w:r>
          <w:rPr>
            <w:noProof/>
            <w:webHidden/>
          </w:rPr>
          <w:fldChar w:fldCharType="separate"/>
        </w:r>
        <w:r>
          <w:rPr>
            <w:noProof/>
            <w:webHidden/>
          </w:rPr>
          <w:t>27</w:t>
        </w:r>
        <w:r>
          <w:rPr>
            <w:noProof/>
            <w:webHidden/>
          </w:rPr>
          <w:fldChar w:fldCharType="end"/>
        </w:r>
      </w:hyperlink>
    </w:p>
    <w:p w14:paraId="6C9BBAAA" w14:textId="003EF3D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77"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_Toc240448177 \h </w:instrText>
        </w:r>
        <w:r>
          <w:rPr>
            <w:noProof/>
            <w:webHidden/>
          </w:rPr>
        </w:r>
        <w:r>
          <w:rPr>
            <w:noProof/>
            <w:webHidden/>
          </w:rPr>
          <w:fldChar w:fldCharType="separate"/>
        </w:r>
        <w:r>
          <w:rPr>
            <w:noProof/>
            <w:webHidden/>
          </w:rPr>
          <w:t>27</w:t>
        </w:r>
        <w:r>
          <w:rPr>
            <w:noProof/>
            <w:webHidden/>
          </w:rPr>
          <w:fldChar w:fldCharType="end"/>
        </w:r>
      </w:hyperlink>
    </w:p>
    <w:p w14:paraId="2D550538" w14:textId="3C78673E"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78" w:history="1">
        <w:r w:rsidRPr="00962778">
          <w:rPr>
            <w:rStyle w:val="Hyperlink"/>
            <w:noProof/>
          </w:rPr>
          <w:t>Parallelization &amp; Workstream Coordination</w:t>
        </w:r>
        <w:r>
          <w:rPr>
            <w:noProof/>
            <w:webHidden/>
          </w:rPr>
          <w:tab/>
        </w:r>
        <w:r>
          <w:rPr>
            <w:noProof/>
            <w:webHidden/>
          </w:rPr>
          <w:fldChar w:fldCharType="begin"/>
        </w:r>
        <w:r>
          <w:rPr>
            <w:noProof/>
            <w:webHidden/>
          </w:rPr>
          <w:instrText xml:space="preserve"> PAGEREF _Toc240448178 \h </w:instrText>
        </w:r>
        <w:r>
          <w:rPr>
            <w:noProof/>
            <w:webHidden/>
          </w:rPr>
        </w:r>
        <w:r>
          <w:rPr>
            <w:noProof/>
            <w:webHidden/>
          </w:rPr>
          <w:fldChar w:fldCharType="separate"/>
        </w:r>
        <w:r>
          <w:rPr>
            <w:noProof/>
            <w:webHidden/>
          </w:rPr>
          <w:t>28</w:t>
        </w:r>
        <w:r>
          <w:rPr>
            <w:noProof/>
            <w:webHidden/>
          </w:rPr>
          <w:fldChar w:fldCharType="end"/>
        </w:r>
      </w:hyperlink>
    </w:p>
    <w:p w14:paraId="31B5F9C1" w14:textId="7253A0FA"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79" w:history="1">
        <w:r w:rsidRPr="00962778">
          <w:rPr>
            <w:rStyle w:val="Hyperlink"/>
            <w:noProof/>
          </w:rPr>
          <w:t>10.0 Salient Things to Note</w:t>
        </w:r>
        <w:r>
          <w:rPr>
            <w:noProof/>
            <w:webHidden/>
          </w:rPr>
          <w:tab/>
        </w:r>
        <w:r>
          <w:rPr>
            <w:noProof/>
            <w:webHidden/>
          </w:rPr>
          <w:fldChar w:fldCharType="begin"/>
        </w:r>
        <w:r>
          <w:rPr>
            <w:noProof/>
            <w:webHidden/>
          </w:rPr>
          <w:instrText xml:space="preserve"> PAGEREF _Toc240448179 \h </w:instrText>
        </w:r>
        <w:r>
          <w:rPr>
            <w:noProof/>
            <w:webHidden/>
          </w:rPr>
        </w:r>
        <w:r>
          <w:rPr>
            <w:noProof/>
            <w:webHidden/>
          </w:rPr>
          <w:fldChar w:fldCharType="separate"/>
        </w:r>
        <w:r>
          <w:rPr>
            <w:noProof/>
            <w:webHidden/>
          </w:rPr>
          <w:t>28</w:t>
        </w:r>
        <w:r>
          <w:rPr>
            <w:noProof/>
            <w:webHidden/>
          </w:rPr>
          <w:fldChar w:fldCharType="end"/>
        </w:r>
      </w:hyperlink>
    </w:p>
    <w:p w14:paraId="2D3B34BC" w14:textId="5AF81160"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80" w:history="1">
        <w:r w:rsidRPr="00962778">
          <w:rPr>
            <w:rStyle w:val="Hyperlink"/>
            <w:noProof/>
          </w:rPr>
          <w:t>10.1 Parallel Workstreams and Shared Dependencies</w:t>
        </w:r>
        <w:r>
          <w:rPr>
            <w:noProof/>
            <w:webHidden/>
          </w:rPr>
          <w:tab/>
        </w:r>
        <w:r>
          <w:rPr>
            <w:noProof/>
            <w:webHidden/>
          </w:rPr>
          <w:fldChar w:fldCharType="begin"/>
        </w:r>
        <w:r>
          <w:rPr>
            <w:noProof/>
            <w:webHidden/>
          </w:rPr>
          <w:instrText xml:space="preserve"> PAGEREF _Toc240448180 \h </w:instrText>
        </w:r>
        <w:r>
          <w:rPr>
            <w:noProof/>
            <w:webHidden/>
          </w:rPr>
        </w:r>
        <w:r>
          <w:rPr>
            <w:noProof/>
            <w:webHidden/>
          </w:rPr>
          <w:fldChar w:fldCharType="separate"/>
        </w:r>
        <w:r>
          <w:rPr>
            <w:noProof/>
            <w:webHidden/>
          </w:rPr>
          <w:t>28</w:t>
        </w:r>
        <w:r>
          <w:rPr>
            <w:noProof/>
            <w:webHidden/>
          </w:rPr>
          <w:fldChar w:fldCharType="end"/>
        </w:r>
      </w:hyperlink>
    </w:p>
    <w:p w14:paraId="5362DF0C" w14:textId="3E980B0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81" w:history="1">
        <w:r w:rsidRPr="00962778">
          <w:rPr>
            <w:rStyle w:val="Hyperlink"/>
            <w:noProof/>
          </w:rPr>
          <w:t>10.2 Integration Points and Synchronization Gates</w:t>
        </w:r>
        <w:r>
          <w:rPr>
            <w:noProof/>
            <w:webHidden/>
          </w:rPr>
          <w:tab/>
        </w:r>
        <w:r>
          <w:rPr>
            <w:noProof/>
            <w:webHidden/>
          </w:rPr>
          <w:fldChar w:fldCharType="begin"/>
        </w:r>
        <w:r>
          <w:rPr>
            <w:noProof/>
            <w:webHidden/>
          </w:rPr>
          <w:instrText xml:space="preserve"> PAGEREF _Toc240448181 \h </w:instrText>
        </w:r>
        <w:r>
          <w:rPr>
            <w:noProof/>
            <w:webHidden/>
          </w:rPr>
        </w:r>
        <w:r>
          <w:rPr>
            <w:noProof/>
            <w:webHidden/>
          </w:rPr>
          <w:fldChar w:fldCharType="separate"/>
        </w:r>
        <w:r>
          <w:rPr>
            <w:noProof/>
            <w:webHidden/>
          </w:rPr>
          <w:t>28</w:t>
        </w:r>
        <w:r>
          <w:rPr>
            <w:noProof/>
            <w:webHidden/>
          </w:rPr>
          <w:fldChar w:fldCharType="end"/>
        </w:r>
      </w:hyperlink>
    </w:p>
    <w:p w14:paraId="1313A588" w14:textId="2E2A07A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82" w:history="1">
        <w:r w:rsidRPr="00962778">
          <w:rPr>
            <w:rStyle w:val="Hyperlink"/>
            <w:noProof/>
          </w:rPr>
          <w:t>10.R  RACI / Control Ownership</w:t>
        </w:r>
        <w:r>
          <w:rPr>
            <w:noProof/>
            <w:webHidden/>
          </w:rPr>
          <w:tab/>
        </w:r>
        <w:r>
          <w:rPr>
            <w:noProof/>
            <w:webHidden/>
          </w:rPr>
          <w:fldChar w:fldCharType="begin"/>
        </w:r>
        <w:r>
          <w:rPr>
            <w:noProof/>
            <w:webHidden/>
          </w:rPr>
          <w:instrText xml:space="preserve"> PAGEREF _Toc240448182 \h </w:instrText>
        </w:r>
        <w:r>
          <w:rPr>
            <w:noProof/>
            <w:webHidden/>
          </w:rPr>
        </w:r>
        <w:r>
          <w:rPr>
            <w:noProof/>
            <w:webHidden/>
          </w:rPr>
          <w:fldChar w:fldCharType="separate"/>
        </w:r>
        <w:r>
          <w:rPr>
            <w:noProof/>
            <w:webHidden/>
          </w:rPr>
          <w:t>28</w:t>
        </w:r>
        <w:r>
          <w:rPr>
            <w:noProof/>
            <w:webHidden/>
          </w:rPr>
          <w:fldChar w:fldCharType="end"/>
        </w:r>
      </w:hyperlink>
    </w:p>
    <w:p w14:paraId="73C20189" w14:textId="3983965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83"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_Toc240448183 \h </w:instrText>
        </w:r>
        <w:r>
          <w:rPr>
            <w:noProof/>
            <w:webHidden/>
          </w:rPr>
        </w:r>
        <w:r>
          <w:rPr>
            <w:noProof/>
            <w:webHidden/>
          </w:rPr>
          <w:fldChar w:fldCharType="separate"/>
        </w:r>
        <w:r>
          <w:rPr>
            <w:noProof/>
            <w:webHidden/>
          </w:rPr>
          <w:t>28</w:t>
        </w:r>
        <w:r>
          <w:rPr>
            <w:noProof/>
            <w:webHidden/>
          </w:rPr>
          <w:fldChar w:fldCharType="end"/>
        </w:r>
      </w:hyperlink>
    </w:p>
    <w:p w14:paraId="74C1C845" w14:textId="786D6103"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84" w:history="1">
        <w:r w:rsidRPr="00962778">
          <w:rPr>
            <w:rStyle w:val="Hyperlink"/>
            <w:noProof/>
          </w:rPr>
          <w:t>Milestone &amp; Stage-Gate Architecture</w:t>
        </w:r>
        <w:r>
          <w:rPr>
            <w:noProof/>
            <w:webHidden/>
          </w:rPr>
          <w:tab/>
        </w:r>
        <w:r>
          <w:rPr>
            <w:noProof/>
            <w:webHidden/>
          </w:rPr>
          <w:fldChar w:fldCharType="begin"/>
        </w:r>
        <w:r>
          <w:rPr>
            <w:noProof/>
            <w:webHidden/>
          </w:rPr>
          <w:instrText xml:space="preserve"> PAGEREF _Toc240448184 \h </w:instrText>
        </w:r>
        <w:r>
          <w:rPr>
            <w:noProof/>
            <w:webHidden/>
          </w:rPr>
        </w:r>
        <w:r>
          <w:rPr>
            <w:noProof/>
            <w:webHidden/>
          </w:rPr>
          <w:fldChar w:fldCharType="separate"/>
        </w:r>
        <w:r>
          <w:rPr>
            <w:noProof/>
            <w:webHidden/>
          </w:rPr>
          <w:t>29</w:t>
        </w:r>
        <w:r>
          <w:rPr>
            <w:noProof/>
            <w:webHidden/>
          </w:rPr>
          <w:fldChar w:fldCharType="end"/>
        </w:r>
      </w:hyperlink>
    </w:p>
    <w:p w14:paraId="492D07A9" w14:textId="1A268F0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85" w:history="1">
        <w:r w:rsidRPr="00962778">
          <w:rPr>
            <w:rStyle w:val="Hyperlink"/>
            <w:noProof/>
          </w:rPr>
          <w:t>11.0 Salient Things to Note</w:t>
        </w:r>
        <w:r>
          <w:rPr>
            <w:noProof/>
            <w:webHidden/>
          </w:rPr>
          <w:tab/>
        </w:r>
        <w:r>
          <w:rPr>
            <w:noProof/>
            <w:webHidden/>
          </w:rPr>
          <w:fldChar w:fldCharType="begin"/>
        </w:r>
        <w:r>
          <w:rPr>
            <w:noProof/>
            <w:webHidden/>
          </w:rPr>
          <w:instrText xml:space="preserve"> PAGEREF _Toc240448185 \h </w:instrText>
        </w:r>
        <w:r>
          <w:rPr>
            <w:noProof/>
            <w:webHidden/>
          </w:rPr>
        </w:r>
        <w:r>
          <w:rPr>
            <w:noProof/>
            <w:webHidden/>
          </w:rPr>
          <w:fldChar w:fldCharType="separate"/>
        </w:r>
        <w:r>
          <w:rPr>
            <w:noProof/>
            <w:webHidden/>
          </w:rPr>
          <w:t>29</w:t>
        </w:r>
        <w:r>
          <w:rPr>
            <w:noProof/>
            <w:webHidden/>
          </w:rPr>
          <w:fldChar w:fldCharType="end"/>
        </w:r>
      </w:hyperlink>
    </w:p>
    <w:p w14:paraId="5F8BBD54" w14:textId="32F6D5D0"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86" w:history="1">
        <w:r w:rsidRPr="00962778">
          <w:rPr>
            <w:rStyle w:val="Hyperlink"/>
            <w:noProof/>
          </w:rPr>
          <w:t>11.1 Milestone and Gate Catalogue</w:t>
        </w:r>
        <w:r>
          <w:rPr>
            <w:noProof/>
            <w:webHidden/>
          </w:rPr>
          <w:tab/>
        </w:r>
        <w:r>
          <w:rPr>
            <w:noProof/>
            <w:webHidden/>
          </w:rPr>
          <w:fldChar w:fldCharType="begin"/>
        </w:r>
        <w:r>
          <w:rPr>
            <w:noProof/>
            <w:webHidden/>
          </w:rPr>
          <w:instrText xml:space="preserve"> PAGEREF _Toc240448186 \h </w:instrText>
        </w:r>
        <w:r>
          <w:rPr>
            <w:noProof/>
            <w:webHidden/>
          </w:rPr>
        </w:r>
        <w:r>
          <w:rPr>
            <w:noProof/>
            <w:webHidden/>
          </w:rPr>
          <w:fldChar w:fldCharType="separate"/>
        </w:r>
        <w:r>
          <w:rPr>
            <w:noProof/>
            <w:webHidden/>
          </w:rPr>
          <w:t>29</w:t>
        </w:r>
        <w:r>
          <w:rPr>
            <w:noProof/>
            <w:webHidden/>
          </w:rPr>
          <w:fldChar w:fldCharType="end"/>
        </w:r>
      </w:hyperlink>
    </w:p>
    <w:p w14:paraId="0EEB1EAE" w14:textId="2D0BAD69"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87" w:history="1">
        <w:r w:rsidRPr="00962778">
          <w:rPr>
            <w:rStyle w:val="Hyperlink"/>
            <w:noProof/>
          </w:rPr>
          <w:t>11.2 Blocked and Conditional Gate States</w:t>
        </w:r>
        <w:r>
          <w:rPr>
            <w:noProof/>
            <w:webHidden/>
          </w:rPr>
          <w:tab/>
        </w:r>
        <w:r>
          <w:rPr>
            <w:noProof/>
            <w:webHidden/>
          </w:rPr>
          <w:fldChar w:fldCharType="begin"/>
        </w:r>
        <w:r>
          <w:rPr>
            <w:noProof/>
            <w:webHidden/>
          </w:rPr>
          <w:instrText xml:space="preserve"> PAGEREF _Toc240448187 \h </w:instrText>
        </w:r>
        <w:r>
          <w:rPr>
            <w:noProof/>
            <w:webHidden/>
          </w:rPr>
        </w:r>
        <w:r>
          <w:rPr>
            <w:noProof/>
            <w:webHidden/>
          </w:rPr>
          <w:fldChar w:fldCharType="separate"/>
        </w:r>
        <w:r>
          <w:rPr>
            <w:noProof/>
            <w:webHidden/>
          </w:rPr>
          <w:t>29</w:t>
        </w:r>
        <w:r>
          <w:rPr>
            <w:noProof/>
            <w:webHidden/>
          </w:rPr>
          <w:fldChar w:fldCharType="end"/>
        </w:r>
      </w:hyperlink>
    </w:p>
    <w:p w14:paraId="6D04A08C" w14:textId="403DC640"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88" w:history="1">
        <w:r w:rsidRPr="00962778">
          <w:rPr>
            <w:rStyle w:val="Hyperlink"/>
            <w:noProof/>
          </w:rPr>
          <w:t>11.R  RACI / Control Ownership</w:t>
        </w:r>
        <w:r>
          <w:rPr>
            <w:noProof/>
            <w:webHidden/>
          </w:rPr>
          <w:tab/>
        </w:r>
        <w:r>
          <w:rPr>
            <w:noProof/>
            <w:webHidden/>
          </w:rPr>
          <w:fldChar w:fldCharType="begin"/>
        </w:r>
        <w:r>
          <w:rPr>
            <w:noProof/>
            <w:webHidden/>
          </w:rPr>
          <w:instrText xml:space="preserve"> PAGEREF _Toc240448188 \h </w:instrText>
        </w:r>
        <w:r>
          <w:rPr>
            <w:noProof/>
            <w:webHidden/>
          </w:rPr>
        </w:r>
        <w:r>
          <w:rPr>
            <w:noProof/>
            <w:webHidden/>
          </w:rPr>
          <w:fldChar w:fldCharType="separate"/>
        </w:r>
        <w:r>
          <w:rPr>
            <w:noProof/>
            <w:webHidden/>
          </w:rPr>
          <w:t>29</w:t>
        </w:r>
        <w:r>
          <w:rPr>
            <w:noProof/>
            <w:webHidden/>
          </w:rPr>
          <w:fldChar w:fldCharType="end"/>
        </w:r>
      </w:hyperlink>
    </w:p>
    <w:p w14:paraId="6590028F" w14:textId="0972CC2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89"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_Toc240448189 \h </w:instrText>
        </w:r>
        <w:r>
          <w:rPr>
            <w:noProof/>
            <w:webHidden/>
          </w:rPr>
        </w:r>
        <w:r>
          <w:rPr>
            <w:noProof/>
            <w:webHidden/>
          </w:rPr>
          <w:fldChar w:fldCharType="separate"/>
        </w:r>
        <w:r>
          <w:rPr>
            <w:noProof/>
            <w:webHidden/>
          </w:rPr>
          <w:t>29</w:t>
        </w:r>
        <w:r>
          <w:rPr>
            <w:noProof/>
            <w:webHidden/>
          </w:rPr>
          <w:fldChar w:fldCharType="end"/>
        </w:r>
      </w:hyperlink>
    </w:p>
    <w:p w14:paraId="60BF10C6" w14:textId="0A7724DC"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90" w:history="1">
        <w:r w:rsidRPr="00962778">
          <w:rPr>
            <w:rStyle w:val="Hyperlink"/>
            <w:noProof/>
          </w:rPr>
          <w:t>Entry / Exit Criteria by Stage</w:t>
        </w:r>
        <w:r>
          <w:rPr>
            <w:noProof/>
            <w:webHidden/>
          </w:rPr>
          <w:tab/>
        </w:r>
        <w:r>
          <w:rPr>
            <w:noProof/>
            <w:webHidden/>
          </w:rPr>
          <w:fldChar w:fldCharType="begin"/>
        </w:r>
        <w:r>
          <w:rPr>
            <w:noProof/>
            <w:webHidden/>
          </w:rPr>
          <w:instrText xml:space="preserve"> PAGEREF _Toc240448190 \h </w:instrText>
        </w:r>
        <w:r>
          <w:rPr>
            <w:noProof/>
            <w:webHidden/>
          </w:rPr>
        </w:r>
        <w:r>
          <w:rPr>
            <w:noProof/>
            <w:webHidden/>
          </w:rPr>
          <w:fldChar w:fldCharType="separate"/>
        </w:r>
        <w:r>
          <w:rPr>
            <w:noProof/>
            <w:webHidden/>
          </w:rPr>
          <w:t>30</w:t>
        </w:r>
        <w:r>
          <w:rPr>
            <w:noProof/>
            <w:webHidden/>
          </w:rPr>
          <w:fldChar w:fldCharType="end"/>
        </w:r>
      </w:hyperlink>
    </w:p>
    <w:p w14:paraId="1CF35A31" w14:textId="4B14DF2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91" w:history="1">
        <w:r w:rsidRPr="00962778">
          <w:rPr>
            <w:rStyle w:val="Hyperlink"/>
            <w:noProof/>
          </w:rPr>
          <w:t>12.0 Salient Things to Note</w:t>
        </w:r>
        <w:r>
          <w:rPr>
            <w:noProof/>
            <w:webHidden/>
          </w:rPr>
          <w:tab/>
        </w:r>
        <w:r>
          <w:rPr>
            <w:noProof/>
            <w:webHidden/>
          </w:rPr>
          <w:fldChar w:fldCharType="begin"/>
        </w:r>
        <w:r>
          <w:rPr>
            <w:noProof/>
            <w:webHidden/>
          </w:rPr>
          <w:instrText xml:space="preserve"> PAGEREF _Toc240448191 \h </w:instrText>
        </w:r>
        <w:r>
          <w:rPr>
            <w:noProof/>
            <w:webHidden/>
          </w:rPr>
        </w:r>
        <w:r>
          <w:rPr>
            <w:noProof/>
            <w:webHidden/>
          </w:rPr>
          <w:fldChar w:fldCharType="separate"/>
        </w:r>
        <w:r>
          <w:rPr>
            <w:noProof/>
            <w:webHidden/>
          </w:rPr>
          <w:t>30</w:t>
        </w:r>
        <w:r>
          <w:rPr>
            <w:noProof/>
            <w:webHidden/>
          </w:rPr>
          <w:fldChar w:fldCharType="end"/>
        </w:r>
      </w:hyperlink>
    </w:p>
    <w:p w14:paraId="3ED7D09C" w14:textId="6F84365C"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92" w:history="1">
        <w:r w:rsidRPr="00962778">
          <w:rPr>
            <w:rStyle w:val="Hyperlink"/>
            <w:noProof/>
          </w:rPr>
          <w:t>12.1 Entry Evidence and Exit Evidence</w:t>
        </w:r>
        <w:r>
          <w:rPr>
            <w:noProof/>
            <w:webHidden/>
          </w:rPr>
          <w:tab/>
        </w:r>
        <w:r>
          <w:rPr>
            <w:noProof/>
            <w:webHidden/>
          </w:rPr>
          <w:fldChar w:fldCharType="begin"/>
        </w:r>
        <w:r>
          <w:rPr>
            <w:noProof/>
            <w:webHidden/>
          </w:rPr>
          <w:instrText xml:space="preserve"> PAGEREF _Toc240448192 \h </w:instrText>
        </w:r>
        <w:r>
          <w:rPr>
            <w:noProof/>
            <w:webHidden/>
          </w:rPr>
        </w:r>
        <w:r>
          <w:rPr>
            <w:noProof/>
            <w:webHidden/>
          </w:rPr>
          <w:fldChar w:fldCharType="separate"/>
        </w:r>
        <w:r>
          <w:rPr>
            <w:noProof/>
            <w:webHidden/>
          </w:rPr>
          <w:t>30</w:t>
        </w:r>
        <w:r>
          <w:rPr>
            <w:noProof/>
            <w:webHidden/>
          </w:rPr>
          <w:fldChar w:fldCharType="end"/>
        </w:r>
      </w:hyperlink>
    </w:p>
    <w:p w14:paraId="786ABD18" w14:textId="60570E6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93" w:history="1">
        <w:r w:rsidRPr="00962778">
          <w:rPr>
            <w:rStyle w:val="Hyperlink"/>
            <w:noProof/>
          </w:rPr>
          <w:t>12.2 Stage-Gate Matrix (directive item 66)</w:t>
        </w:r>
        <w:r>
          <w:rPr>
            <w:noProof/>
            <w:webHidden/>
          </w:rPr>
          <w:tab/>
        </w:r>
        <w:r>
          <w:rPr>
            <w:noProof/>
            <w:webHidden/>
          </w:rPr>
          <w:fldChar w:fldCharType="begin"/>
        </w:r>
        <w:r>
          <w:rPr>
            <w:noProof/>
            <w:webHidden/>
          </w:rPr>
          <w:instrText xml:space="preserve"> PAGEREF _Toc240448193 \h </w:instrText>
        </w:r>
        <w:r>
          <w:rPr>
            <w:noProof/>
            <w:webHidden/>
          </w:rPr>
        </w:r>
        <w:r>
          <w:rPr>
            <w:noProof/>
            <w:webHidden/>
          </w:rPr>
          <w:fldChar w:fldCharType="separate"/>
        </w:r>
        <w:r>
          <w:rPr>
            <w:noProof/>
            <w:webHidden/>
          </w:rPr>
          <w:t>30</w:t>
        </w:r>
        <w:r>
          <w:rPr>
            <w:noProof/>
            <w:webHidden/>
          </w:rPr>
          <w:fldChar w:fldCharType="end"/>
        </w:r>
      </w:hyperlink>
    </w:p>
    <w:p w14:paraId="31E54C6A" w14:textId="0CC7A6B7"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94" w:history="1">
        <w:r w:rsidRPr="00962778">
          <w:rPr>
            <w:rStyle w:val="Hyperlink"/>
            <w:noProof/>
          </w:rPr>
          <w:t>12.R  RACI / Control Ownership</w:t>
        </w:r>
        <w:r>
          <w:rPr>
            <w:noProof/>
            <w:webHidden/>
          </w:rPr>
          <w:tab/>
        </w:r>
        <w:r>
          <w:rPr>
            <w:noProof/>
            <w:webHidden/>
          </w:rPr>
          <w:fldChar w:fldCharType="begin"/>
        </w:r>
        <w:r>
          <w:rPr>
            <w:noProof/>
            <w:webHidden/>
          </w:rPr>
          <w:instrText xml:space="preserve"> PAGEREF _Toc240448194 \h </w:instrText>
        </w:r>
        <w:r>
          <w:rPr>
            <w:noProof/>
            <w:webHidden/>
          </w:rPr>
        </w:r>
        <w:r>
          <w:rPr>
            <w:noProof/>
            <w:webHidden/>
          </w:rPr>
          <w:fldChar w:fldCharType="separate"/>
        </w:r>
        <w:r>
          <w:rPr>
            <w:noProof/>
            <w:webHidden/>
          </w:rPr>
          <w:t>31</w:t>
        </w:r>
        <w:r>
          <w:rPr>
            <w:noProof/>
            <w:webHidden/>
          </w:rPr>
          <w:fldChar w:fldCharType="end"/>
        </w:r>
      </w:hyperlink>
    </w:p>
    <w:p w14:paraId="44B13A60" w14:textId="37B0AA87"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95"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_Toc240448195 \h </w:instrText>
        </w:r>
        <w:r>
          <w:rPr>
            <w:noProof/>
            <w:webHidden/>
          </w:rPr>
        </w:r>
        <w:r>
          <w:rPr>
            <w:noProof/>
            <w:webHidden/>
          </w:rPr>
          <w:fldChar w:fldCharType="separate"/>
        </w:r>
        <w:r>
          <w:rPr>
            <w:noProof/>
            <w:webHidden/>
          </w:rPr>
          <w:t>31</w:t>
        </w:r>
        <w:r>
          <w:rPr>
            <w:noProof/>
            <w:webHidden/>
          </w:rPr>
          <w:fldChar w:fldCharType="end"/>
        </w:r>
      </w:hyperlink>
    </w:p>
    <w:p w14:paraId="5E1953BC" w14:textId="5B00DDAE"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96" w:history="1">
        <w:r w:rsidRPr="00962778">
          <w:rPr>
            <w:rStyle w:val="Hyperlink"/>
            <w:noProof/>
          </w:rPr>
          <w:t>Architecture-to-Codex / Implementation Handover</w:t>
        </w:r>
        <w:r>
          <w:rPr>
            <w:noProof/>
            <w:webHidden/>
          </w:rPr>
          <w:tab/>
        </w:r>
        <w:r>
          <w:rPr>
            <w:noProof/>
            <w:webHidden/>
          </w:rPr>
          <w:fldChar w:fldCharType="begin"/>
        </w:r>
        <w:r>
          <w:rPr>
            <w:noProof/>
            <w:webHidden/>
          </w:rPr>
          <w:instrText xml:space="preserve"> PAGEREF _Toc240448196 \h </w:instrText>
        </w:r>
        <w:r>
          <w:rPr>
            <w:noProof/>
            <w:webHidden/>
          </w:rPr>
        </w:r>
        <w:r>
          <w:rPr>
            <w:noProof/>
            <w:webHidden/>
          </w:rPr>
          <w:fldChar w:fldCharType="separate"/>
        </w:r>
        <w:r>
          <w:rPr>
            <w:noProof/>
            <w:webHidden/>
          </w:rPr>
          <w:t>32</w:t>
        </w:r>
        <w:r>
          <w:rPr>
            <w:noProof/>
            <w:webHidden/>
          </w:rPr>
          <w:fldChar w:fldCharType="end"/>
        </w:r>
      </w:hyperlink>
    </w:p>
    <w:p w14:paraId="0CAE2B7E" w14:textId="3A5F7513"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97" w:history="1">
        <w:r w:rsidRPr="00962778">
          <w:rPr>
            <w:rStyle w:val="Hyperlink"/>
            <w:noProof/>
          </w:rPr>
          <w:t>13.0 Salient Things to Note</w:t>
        </w:r>
        <w:r>
          <w:rPr>
            <w:noProof/>
            <w:webHidden/>
          </w:rPr>
          <w:tab/>
        </w:r>
        <w:r>
          <w:rPr>
            <w:noProof/>
            <w:webHidden/>
          </w:rPr>
          <w:fldChar w:fldCharType="begin"/>
        </w:r>
        <w:r>
          <w:rPr>
            <w:noProof/>
            <w:webHidden/>
          </w:rPr>
          <w:instrText xml:space="preserve"> PAGEREF _Toc240448197 \h </w:instrText>
        </w:r>
        <w:r>
          <w:rPr>
            <w:noProof/>
            <w:webHidden/>
          </w:rPr>
        </w:r>
        <w:r>
          <w:rPr>
            <w:noProof/>
            <w:webHidden/>
          </w:rPr>
          <w:fldChar w:fldCharType="separate"/>
        </w:r>
        <w:r>
          <w:rPr>
            <w:noProof/>
            <w:webHidden/>
          </w:rPr>
          <w:t>32</w:t>
        </w:r>
        <w:r>
          <w:rPr>
            <w:noProof/>
            <w:webHidden/>
          </w:rPr>
          <w:fldChar w:fldCharType="end"/>
        </w:r>
      </w:hyperlink>
    </w:p>
    <w:p w14:paraId="10C72C3C" w14:textId="5D2CB6B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98" w:history="1">
        <w:r w:rsidRPr="00962778">
          <w:rPr>
            <w:rStyle w:val="Hyperlink"/>
            <w:noProof/>
          </w:rPr>
          <w:t>13.1 Handover Contents</w:t>
        </w:r>
        <w:r>
          <w:rPr>
            <w:noProof/>
            <w:webHidden/>
          </w:rPr>
          <w:tab/>
        </w:r>
        <w:r>
          <w:rPr>
            <w:noProof/>
            <w:webHidden/>
          </w:rPr>
          <w:fldChar w:fldCharType="begin"/>
        </w:r>
        <w:r>
          <w:rPr>
            <w:noProof/>
            <w:webHidden/>
          </w:rPr>
          <w:instrText xml:space="preserve"> PAGEREF _Toc240448198 \h </w:instrText>
        </w:r>
        <w:r>
          <w:rPr>
            <w:noProof/>
            <w:webHidden/>
          </w:rPr>
        </w:r>
        <w:r>
          <w:rPr>
            <w:noProof/>
            <w:webHidden/>
          </w:rPr>
          <w:fldChar w:fldCharType="separate"/>
        </w:r>
        <w:r>
          <w:rPr>
            <w:noProof/>
            <w:webHidden/>
          </w:rPr>
          <w:t>32</w:t>
        </w:r>
        <w:r>
          <w:rPr>
            <w:noProof/>
            <w:webHidden/>
          </w:rPr>
          <w:fldChar w:fldCharType="end"/>
        </w:r>
      </w:hyperlink>
    </w:p>
    <w:p w14:paraId="43F8BAC3" w14:textId="0B1E5647"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199" w:history="1">
        <w:r w:rsidRPr="00962778">
          <w:rPr>
            <w:rStyle w:val="Hyperlink"/>
            <w:noProof/>
          </w:rPr>
          <w:t>13.2 Credential Exclusion</w:t>
        </w:r>
        <w:r>
          <w:rPr>
            <w:noProof/>
            <w:webHidden/>
          </w:rPr>
          <w:tab/>
        </w:r>
        <w:r>
          <w:rPr>
            <w:noProof/>
            <w:webHidden/>
          </w:rPr>
          <w:fldChar w:fldCharType="begin"/>
        </w:r>
        <w:r>
          <w:rPr>
            <w:noProof/>
            <w:webHidden/>
          </w:rPr>
          <w:instrText xml:space="preserve"> PAGEREF _Toc240448199 \h </w:instrText>
        </w:r>
        <w:r>
          <w:rPr>
            <w:noProof/>
            <w:webHidden/>
          </w:rPr>
        </w:r>
        <w:r>
          <w:rPr>
            <w:noProof/>
            <w:webHidden/>
          </w:rPr>
          <w:fldChar w:fldCharType="separate"/>
        </w:r>
        <w:r>
          <w:rPr>
            <w:noProof/>
            <w:webHidden/>
          </w:rPr>
          <w:t>32</w:t>
        </w:r>
        <w:r>
          <w:rPr>
            <w:noProof/>
            <w:webHidden/>
          </w:rPr>
          <w:fldChar w:fldCharType="end"/>
        </w:r>
      </w:hyperlink>
    </w:p>
    <w:p w14:paraId="382190D3" w14:textId="346682C1"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00" w:history="1">
        <w:r w:rsidRPr="00962778">
          <w:rPr>
            <w:rStyle w:val="Hyperlink"/>
            <w:noProof/>
          </w:rPr>
          <w:t>13.3 Architecture-to-Implementation Handover Matrix (directive item 67)</w:t>
        </w:r>
        <w:r>
          <w:rPr>
            <w:noProof/>
            <w:webHidden/>
          </w:rPr>
          <w:tab/>
        </w:r>
        <w:r>
          <w:rPr>
            <w:noProof/>
            <w:webHidden/>
          </w:rPr>
          <w:fldChar w:fldCharType="begin"/>
        </w:r>
        <w:r>
          <w:rPr>
            <w:noProof/>
            <w:webHidden/>
          </w:rPr>
          <w:instrText xml:space="preserve"> PAGEREF _Toc240448200 \h </w:instrText>
        </w:r>
        <w:r>
          <w:rPr>
            <w:noProof/>
            <w:webHidden/>
          </w:rPr>
        </w:r>
        <w:r>
          <w:rPr>
            <w:noProof/>
            <w:webHidden/>
          </w:rPr>
          <w:fldChar w:fldCharType="separate"/>
        </w:r>
        <w:r>
          <w:rPr>
            <w:noProof/>
            <w:webHidden/>
          </w:rPr>
          <w:t>32</w:t>
        </w:r>
        <w:r>
          <w:rPr>
            <w:noProof/>
            <w:webHidden/>
          </w:rPr>
          <w:fldChar w:fldCharType="end"/>
        </w:r>
      </w:hyperlink>
    </w:p>
    <w:p w14:paraId="7ABDBB27" w14:textId="7E25F8E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01" w:history="1">
        <w:r w:rsidRPr="00962778">
          <w:rPr>
            <w:rStyle w:val="Hyperlink"/>
            <w:noProof/>
          </w:rPr>
          <w:t>13.R  RACI / Control Ownership</w:t>
        </w:r>
        <w:r>
          <w:rPr>
            <w:noProof/>
            <w:webHidden/>
          </w:rPr>
          <w:tab/>
        </w:r>
        <w:r>
          <w:rPr>
            <w:noProof/>
            <w:webHidden/>
          </w:rPr>
          <w:fldChar w:fldCharType="begin"/>
        </w:r>
        <w:r>
          <w:rPr>
            <w:noProof/>
            <w:webHidden/>
          </w:rPr>
          <w:instrText xml:space="preserve"> PAGEREF _Toc240448201 \h </w:instrText>
        </w:r>
        <w:r>
          <w:rPr>
            <w:noProof/>
            <w:webHidden/>
          </w:rPr>
        </w:r>
        <w:r>
          <w:rPr>
            <w:noProof/>
            <w:webHidden/>
          </w:rPr>
          <w:fldChar w:fldCharType="separate"/>
        </w:r>
        <w:r>
          <w:rPr>
            <w:noProof/>
            <w:webHidden/>
          </w:rPr>
          <w:t>33</w:t>
        </w:r>
        <w:r>
          <w:rPr>
            <w:noProof/>
            <w:webHidden/>
          </w:rPr>
          <w:fldChar w:fldCharType="end"/>
        </w:r>
      </w:hyperlink>
    </w:p>
    <w:p w14:paraId="5BC1B277" w14:textId="1B5CEEE9"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02"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_Toc240448202 \h </w:instrText>
        </w:r>
        <w:r>
          <w:rPr>
            <w:noProof/>
            <w:webHidden/>
          </w:rPr>
        </w:r>
        <w:r>
          <w:rPr>
            <w:noProof/>
            <w:webHidden/>
          </w:rPr>
          <w:fldChar w:fldCharType="separate"/>
        </w:r>
        <w:r>
          <w:rPr>
            <w:noProof/>
            <w:webHidden/>
          </w:rPr>
          <w:t>33</w:t>
        </w:r>
        <w:r>
          <w:rPr>
            <w:noProof/>
            <w:webHidden/>
          </w:rPr>
          <w:fldChar w:fldCharType="end"/>
        </w:r>
      </w:hyperlink>
    </w:p>
    <w:p w14:paraId="30E85D44" w14:textId="36819ACE"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03" w:history="1">
        <w:r w:rsidRPr="00962778">
          <w:rPr>
            <w:rStyle w:val="Hyperlink"/>
            <w:noProof/>
          </w:rPr>
          <w:t>Implementation Backlog &amp; Prioritization</w:t>
        </w:r>
        <w:r>
          <w:rPr>
            <w:noProof/>
            <w:webHidden/>
          </w:rPr>
          <w:tab/>
        </w:r>
        <w:r>
          <w:rPr>
            <w:noProof/>
            <w:webHidden/>
          </w:rPr>
          <w:fldChar w:fldCharType="begin"/>
        </w:r>
        <w:r>
          <w:rPr>
            <w:noProof/>
            <w:webHidden/>
          </w:rPr>
          <w:instrText xml:space="preserve"> PAGEREF _Toc240448203 \h </w:instrText>
        </w:r>
        <w:r>
          <w:rPr>
            <w:noProof/>
            <w:webHidden/>
          </w:rPr>
        </w:r>
        <w:r>
          <w:rPr>
            <w:noProof/>
            <w:webHidden/>
          </w:rPr>
          <w:fldChar w:fldCharType="separate"/>
        </w:r>
        <w:r>
          <w:rPr>
            <w:noProof/>
            <w:webHidden/>
          </w:rPr>
          <w:t>34</w:t>
        </w:r>
        <w:r>
          <w:rPr>
            <w:noProof/>
            <w:webHidden/>
          </w:rPr>
          <w:fldChar w:fldCharType="end"/>
        </w:r>
      </w:hyperlink>
    </w:p>
    <w:p w14:paraId="5D4ED1F8" w14:textId="571D286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04" w:history="1">
        <w:r w:rsidRPr="00962778">
          <w:rPr>
            <w:rStyle w:val="Hyperlink"/>
            <w:noProof/>
          </w:rPr>
          <w:t>14.0 Salient Things to Note</w:t>
        </w:r>
        <w:r>
          <w:rPr>
            <w:noProof/>
            <w:webHidden/>
          </w:rPr>
          <w:tab/>
        </w:r>
        <w:r>
          <w:rPr>
            <w:noProof/>
            <w:webHidden/>
          </w:rPr>
          <w:fldChar w:fldCharType="begin"/>
        </w:r>
        <w:r>
          <w:rPr>
            <w:noProof/>
            <w:webHidden/>
          </w:rPr>
          <w:instrText xml:space="preserve"> PAGEREF _Toc240448204 \h </w:instrText>
        </w:r>
        <w:r>
          <w:rPr>
            <w:noProof/>
            <w:webHidden/>
          </w:rPr>
        </w:r>
        <w:r>
          <w:rPr>
            <w:noProof/>
            <w:webHidden/>
          </w:rPr>
          <w:fldChar w:fldCharType="separate"/>
        </w:r>
        <w:r>
          <w:rPr>
            <w:noProof/>
            <w:webHidden/>
          </w:rPr>
          <w:t>34</w:t>
        </w:r>
        <w:r>
          <w:rPr>
            <w:noProof/>
            <w:webHidden/>
          </w:rPr>
          <w:fldChar w:fldCharType="end"/>
        </w:r>
      </w:hyperlink>
    </w:p>
    <w:p w14:paraId="33D9EFE3" w14:textId="747B9C9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05" w:history="1">
        <w:r w:rsidRPr="00962778">
          <w:rPr>
            <w:rStyle w:val="Hyperlink"/>
            <w:noProof/>
          </w:rPr>
          <w:t>14.1 Backlog Item Fields</w:t>
        </w:r>
        <w:r>
          <w:rPr>
            <w:noProof/>
            <w:webHidden/>
          </w:rPr>
          <w:tab/>
        </w:r>
        <w:r>
          <w:rPr>
            <w:noProof/>
            <w:webHidden/>
          </w:rPr>
          <w:fldChar w:fldCharType="begin"/>
        </w:r>
        <w:r>
          <w:rPr>
            <w:noProof/>
            <w:webHidden/>
          </w:rPr>
          <w:instrText xml:space="preserve"> PAGEREF _Toc240448205 \h </w:instrText>
        </w:r>
        <w:r>
          <w:rPr>
            <w:noProof/>
            <w:webHidden/>
          </w:rPr>
        </w:r>
        <w:r>
          <w:rPr>
            <w:noProof/>
            <w:webHidden/>
          </w:rPr>
          <w:fldChar w:fldCharType="separate"/>
        </w:r>
        <w:r>
          <w:rPr>
            <w:noProof/>
            <w:webHidden/>
          </w:rPr>
          <w:t>34</w:t>
        </w:r>
        <w:r>
          <w:rPr>
            <w:noProof/>
            <w:webHidden/>
          </w:rPr>
          <w:fldChar w:fldCharType="end"/>
        </w:r>
      </w:hyperlink>
    </w:p>
    <w:p w14:paraId="4AD4944E" w14:textId="7475120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06" w:history="1">
        <w:r w:rsidRPr="00962778">
          <w:rPr>
            <w:rStyle w:val="Hyperlink"/>
            <w:noProof/>
          </w:rPr>
          <w:t>14.2 Priority Cannot Override Governance/Security Blockers</w:t>
        </w:r>
        <w:r>
          <w:rPr>
            <w:noProof/>
            <w:webHidden/>
          </w:rPr>
          <w:tab/>
        </w:r>
        <w:r>
          <w:rPr>
            <w:noProof/>
            <w:webHidden/>
          </w:rPr>
          <w:fldChar w:fldCharType="begin"/>
        </w:r>
        <w:r>
          <w:rPr>
            <w:noProof/>
            <w:webHidden/>
          </w:rPr>
          <w:instrText xml:space="preserve"> PAGEREF _Toc240448206 \h </w:instrText>
        </w:r>
        <w:r>
          <w:rPr>
            <w:noProof/>
            <w:webHidden/>
          </w:rPr>
        </w:r>
        <w:r>
          <w:rPr>
            <w:noProof/>
            <w:webHidden/>
          </w:rPr>
          <w:fldChar w:fldCharType="separate"/>
        </w:r>
        <w:r>
          <w:rPr>
            <w:noProof/>
            <w:webHidden/>
          </w:rPr>
          <w:t>34</w:t>
        </w:r>
        <w:r>
          <w:rPr>
            <w:noProof/>
            <w:webHidden/>
          </w:rPr>
          <w:fldChar w:fldCharType="end"/>
        </w:r>
      </w:hyperlink>
    </w:p>
    <w:p w14:paraId="584A610E" w14:textId="4346303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07" w:history="1">
        <w:r w:rsidRPr="00962778">
          <w:rPr>
            <w:rStyle w:val="Hyperlink"/>
            <w:noProof/>
          </w:rPr>
          <w:t>14.R  RACI / Control Ownership</w:t>
        </w:r>
        <w:r>
          <w:rPr>
            <w:noProof/>
            <w:webHidden/>
          </w:rPr>
          <w:tab/>
        </w:r>
        <w:r>
          <w:rPr>
            <w:noProof/>
            <w:webHidden/>
          </w:rPr>
          <w:fldChar w:fldCharType="begin"/>
        </w:r>
        <w:r>
          <w:rPr>
            <w:noProof/>
            <w:webHidden/>
          </w:rPr>
          <w:instrText xml:space="preserve"> PAGEREF _Toc240448207 \h </w:instrText>
        </w:r>
        <w:r>
          <w:rPr>
            <w:noProof/>
            <w:webHidden/>
          </w:rPr>
        </w:r>
        <w:r>
          <w:rPr>
            <w:noProof/>
            <w:webHidden/>
          </w:rPr>
          <w:fldChar w:fldCharType="separate"/>
        </w:r>
        <w:r>
          <w:rPr>
            <w:noProof/>
            <w:webHidden/>
          </w:rPr>
          <w:t>34</w:t>
        </w:r>
        <w:r>
          <w:rPr>
            <w:noProof/>
            <w:webHidden/>
          </w:rPr>
          <w:fldChar w:fldCharType="end"/>
        </w:r>
      </w:hyperlink>
    </w:p>
    <w:p w14:paraId="387A456E" w14:textId="0D122CAC"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08"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_Toc240448208 \h </w:instrText>
        </w:r>
        <w:r>
          <w:rPr>
            <w:noProof/>
            <w:webHidden/>
          </w:rPr>
        </w:r>
        <w:r>
          <w:rPr>
            <w:noProof/>
            <w:webHidden/>
          </w:rPr>
          <w:fldChar w:fldCharType="separate"/>
        </w:r>
        <w:r>
          <w:rPr>
            <w:noProof/>
            <w:webHidden/>
          </w:rPr>
          <w:t>34</w:t>
        </w:r>
        <w:r>
          <w:rPr>
            <w:noProof/>
            <w:webHidden/>
          </w:rPr>
          <w:fldChar w:fldCharType="end"/>
        </w:r>
      </w:hyperlink>
    </w:p>
    <w:p w14:paraId="45C663A7" w14:textId="2F8BF3EC"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09" w:history="1">
        <w:r w:rsidRPr="00962778">
          <w:rPr>
            <w:rStyle w:val="Hyperlink"/>
            <w:noProof/>
          </w:rPr>
          <w:t>Foundation / Platform Workstream</w:t>
        </w:r>
        <w:r>
          <w:rPr>
            <w:noProof/>
            <w:webHidden/>
          </w:rPr>
          <w:tab/>
        </w:r>
        <w:r>
          <w:rPr>
            <w:noProof/>
            <w:webHidden/>
          </w:rPr>
          <w:fldChar w:fldCharType="begin"/>
        </w:r>
        <w:r>
          <w:rPr>
            <w:noProof/>
            <w:webHidden/>
          </w:rPr>
          <w:instrText xml:space="preserve"> PAGEREF _Toc240448209 \h </w:instrText>
        </w:r>
        <w:r>
          <w:rPr>
            <w:noProof/>
            <w:webHidden/>
          </w:rPr>
        </w:r>
        <w:r>
          <w:rPr>
            <w:noProof/>
            <w:webHidden/>
          </w:rPr>
          <w:fldChar w:fldCharType="separate"/>
        </w:r>
        <w:r>
          <w:rPr>
            <w:noProof/>
            <w:webHidden/>
          </w:rPr>
          <w:t>35</w:t>
        </w:r>
        <w:r>
          <w:rPr>
            <w:noProof/>
            <w:webHidden/>
          </w:rPr>
          <w:fldChar w:fldCharType="end"/>
        </w:r>
      </w:hyperlink>
    </w:p>
    <w:p w14:paraId="66E9DD93" w14:textId="13905353"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10" w:history="1">
        <w:r w:rsidRPr="00962778">
          <w:rPr>
            <w:rStyle w:val="Hyperlink"/>
            <w:noProof/>
          </w:rPr>
          <w:t>15.0 Salient Things to Note</w:t>
        </w:r>
        <w:r>
          <w:rPr>
            <w:noProof/>
            <w:webHidden/>
          </w:rPr>
          <w:tab/>
        </w:r>
        <w:r>
          <w:rPr>
            <w:noProof/>
            <w:webHidden/>
          </w:rPr>
          <w:fldChar w:fldCharType="begin"/>
        </w:r>
        <w:r>
          <w:rPr>
            <w:noProof/>
            <w:webHidden/>
          </w:rPr>
          <w:instrText xml:space="preserve"> PAGEREF _Toc240448210 \h </w:instrText>
        </w:r>
        <w:r>
          <w:rPr>
            <w:noProof/>
            <w:webHidden/>
          </w:rPr>
        </w:r>
        <w:r>
          <w:rPr>
            <w:noProof/>
            <w:webHidden/>
          </w:rPr>
          <w:fldChar w:fldCharType="separate"/>
        </w:r>
        <w:r>
          <w:rPr>
            <w:noProof/>
            <w:webHidden/>
          </w:rPr>
          <w:t>35</w:t>
        </w:r>
        <w:r>
          <w:rPr>
            <w:noProof/>
            <w:webHidden/>
          </w:rPr>
          <w:fldChar w:fldCharType="end"/>
        </w:r>
      </w:hyperlink>
    </w:p>
    <w:p w14:paraId="34E63D6D" w14:textId="0749FA8F"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11" w:history="1">
        <w:r w:rsidRPr="00962778">
          <w:rPr>
            <w:rStyle w:val="Hyperlink"/>
            <w:noProof/>
          </w:rPr>
          <w:t>15.1 Core Services, Shared Runtime and Identity Foundations</w:t>
        </w:r>
        <w:r>
          <w:rPr>
            <w:noProof/>
            <w:webHidden/>
          </w:rPr>
          <w:tab/>
        </w:r>
        <w:r>
          <w:rPr>
            <w:noProof/>
            <w:webHidden/>
          </w:rPr>
          <w:fldChar w:fldCharType="begin"/>
        </w:r>
        <w:r>
          <w:rPr>
            <w:noProof/>
            <w:webHidden/>
          </w:rPr>
          <w:instrText xml:space="preserve"> PAGEREF _Toc240448211 \h </w:instrText>
        </w:r>
        <w:r>
          <w:rPr>
            <w:noProof/>
            <w:webHidden/>
          </w:rPr>
        </w:r>
        <w:r>
          <w:rPr>
            <w:noProof/>
            <w:webHidden/>
          </w:rPr>
          <w:fldChar w:fldCharType="separate"/>
        </w:r>
        <w:r>
          <w:rPr>
            <w:noProof/>
            <w:webHidden/>
          </w:rPr>
          <w:t>35</w:t>
        </w:r>
        <w:r>
          <w:rPr>
            <w:noProof/>
            <w:webHidden/>
          </w:rPr>
          <w:fldChar w:fldCharType="end"/>
        </w:r>
      </w:hyperlink>
    </w:p>
    <w:p w14:paraId="7FCF3D16" w14:textId="627280E4"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12" w:history="1">
        <w:r w:rsidRPr="00962778">
          <w:rPr>
            <w:rStyle w:val="Hyperlink"/>
            <w:noProof/>
          </w:rPr>
          <w:t>15.2 Observability Foundations</w:t>
        </w:r>
        <w:r>
          <w:rPr>
            <w:noProof/>
            <w:webHidden/>
          </w:rPr>
          <w:tab/>
        </w:r>
        <w:r>
          <w:rPr>
            <w:noProof/>
            <w:webHidden/>
          </w:rPr>
          <w:fldChar w:fldCharType="begin"/>
        </w:r>
        <w:r>
          <w:rPr>
            <w:noProof/>
            <w:webHidden/>
          </w:rPr>
          <w:instrText xml:space="preserve"> PAGEREF _Toc240448212 \h </w:instrText>
        </w:r>
        <w:r>
          <w:rPr>
            <w:noProof/>
            <w:webHidden/>
          </w:rPr>
        </w:r>
        <w:r>
          <w:rPr>
            <w:noProof/>
            <w:webHidden/>
          </w:rPr>
          <w:fldChar w:fldCharType="separate"/>
        </w:r>
        <w:r>
          <w:rPr>
            <w:noProof/>
            <w:webHidden/>
          </w:rPr>
          <w:t>35</w:t>
        </w:r>
        <w:r>
          <w:rPr>
            <w:noProof/>
            <w:webHidden/>
          </w:rPr>
          <w:fldChar w:fldCharType="end"/>
        </w:r>
      </w:hyperlink>
    </w:p>
    <w:p w14:paraId="4C676190" w14:textId="4CDA078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13" w:history="1">
        <w:r w:rsidRPr="00962778">
          <w:rPr>
            <w:rStyle w:val="Hyperlink"/>
            <w:noProof/>
          </w:rPr>
          <w:t>15.R  RACI / Control Ownership</w:t>
        </w:r>
        <w:r>
          <w:rPr>
            <w:noProof/>
            <w:webHidden/>
          </w:rPr>
          <w:tab/>
        </w:r>
        <w:r>
          <w:rPr>
            <w:noProof/>
            <w:webHidden/>
          </w:rPr>
          <w:fldChar w:fldCharType="begin"/>
        </w:r>
        <w:r>
          <w:rPr>
            <w:noProof/>
            <w:webHidden/>
          </w:rPr>
          <w:instrText xml:space="preserve"> PAGEREF _Toc240448213 \h </w:instrText>
        </w:r>
        <w:r>
          <w:rPr>
            <w:noProof/>
            <w:webHidden/>
          </w:rPr>
        </w:r>
        <w:r>
          <w:rPr>
            <w:noProof/>
            <w:webHidden/>
          </w:rPr>
          <w:fldChar w:fldCharType="separate"/>
        </w:r>
        <w:r>
          <w:rPr>
            <w:noProof/>
            <w:webHidden/>
          </w:rPr>
          <w:t>35</w:t>
        </w:r>
        <w:r>
          <w:rPr>
            <w:noProof/>
            <w:webHidden/>
          </w:rPr>
          <w:fldChar w:fldCharType="end"/>
        </w:r>
      </w:hyperlink>
    </w:p>
    <w:p w14:paraId="3516B2CC" w14:textId="6B6ABA63"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14"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_Toc240448214 \h </w:instrText>
        </w:r>
        <w:r>
          <w:rPr>
            <w:noProof/>
            <w:webHidden/>
          </w:rPr>
        </w:r>
        <w:r>
          <w:rPr>
            <w:noProof/>
            <w:webHidden/>
          </w:rPr>
          <w:fldChar w:fldCharType="separate"/>
        </w:r>
        <w:r>
          <w:rPr>
            <w:noProof/>
            <w:webHidden/>
          </w:rPr>
          <w:t>35</w:t>
        </w:r>
        <w:r>
          <w:rPr>
            <w:noProof/>
            <w:webHidden/>
          </w:rPr>
          <w:fldChar w:fldCharType="end"/>
        </w:r>
      </w:hyperlink>
    </w:p>
    <w:p w14:paraId="42D5FBA6" w14:textId="7932837E"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15" w:history="1">
        <w:r w:rsidRPr="00962778">
          <w:rPr>
            <w:rStyle w:val="Hyperlink"/>
            <w:noProof/>
          </w:rPr>
          <w:t>Security, IAM &amp; Governance Workstream</w:t>
        </w:r>
        <w:r>
          <w:rPr>
            <w:noProof/>
            <w:webHidden/>
          </w:rPr>
          <w:tab/>
        </w:r>
        <w:r>
          <w:rPr>
            <w:noProof/>
            <w:webHidden/>
          </w:rPr>
          <w:fldChar w:fldCharType="begin"/>
        </w:r>
        <w:r>
          <w:rPr>
            <w:noProof/>
            <w:webHidden/>
          </w:rPr>
          <w:instrText xml:space="preserve"> PAGEREF _Toc240448215 \h </w:instrText>
        </w:r>
        <w:r>
          <w:rPr>
            <w:noProof/>
            <w:webHidden/>
          </w:rPr>
        </w:r>
        <w:r>
          <w:rPr>
            <w:noProof/>
            <w:webHidden/>
          </w:rPr>
          <w:fldChar w:fldCharType="separate"/>
        </w:r>
        <w:r>
          <w:rPr>
            <w:noProof/>
            <w:webHidden/>
          </w:rPr>
          <w:t>36</w:t>
        </w:r>
        <w:r>
          <w:rPr>
            <w:noProof/>
            <w:webHidden/>
          </w:rPr>
          <w:fldChar w:fldCharType="end"/>
        </w:r>
      </w:hyperlink>
    </w:p>
    <w:p w14:paraId="2623EA58" w14:textId="605C2E4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16" w:history="1">
        <w:r w:rsidRPr="00962778">
          <w:rPr>
            <w:rStyle w:val="Hyperlink"/>
            <w:noProof/>
          </w:rPr>
          <w:t>16.0 Salient Things to Note</w:t>
        </w:r>
        <w:r>
          <w:rPr>
            <w:noProof/>
            <w:webHidden/>
          </w:rPr>
          <w:tab/>
        </w:r>
        <w:r>
          <w:rPr>
            <w:noProof/>
            <w:webHidden/>
          </w:rPr>
          <w:fldChar w:fldCharType="begin"/>
        </w:r>
        <w:r>
          <w:rPr>
            <w:noProof/>
            <w:webHidden/>
          </w:rPr>
          <w:instrText xml:space="preserve"> PAGEREF _Toc240448216 \h </w:instrText>
        </w:r>
        <w:r>
          <w:rPr>
            <w:noProof/>
            <w:webHidden/>
          </w:rPr>
        </w:r>
        <w:r>
          <w:rPr>
            <w:noProof/>
            <w:webHidden/>
          </w:rPr>
          <w:fldChar w:fldCharType="separate"/>
        </w:r>
        <w:r>
          <w:rPr>
            <w:noProof/>
            <w:webHidden/>
          </w:rPr>
          <w:t>36</w:t>
        </w:r>
        <w:r>
          <w:rPr>
            <w:noProof/>
            <w:webHidden/>
          </w:rPr>
          <w:fldChar w:fldCharType="end"/>
        </w:r>
      </w:hyperlink>
    </w:p>
    <w:p w14:paraId="4AE2000B" w14:textId="75051CE1"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17" w:history="1">
        <w:r w:rsidRPr="00962778">
          <w:rPr>
            <w:rStyle w:val="Hyperlink"/>
            <w:noProof/>
          </w:rPr>
          <w:t>16.1 Governance, IAM and Zero-Trust Sequencing</w:t>
        </w:r>
        <w:r>
          <w:rPr>
            <w:noProof/>
            <w:webHidden/>
          </w:rPr>
          <w:tab/>
        </w:r>
        <w:r>
          <w:rPr>
            <w:noProof/>
            <w:webHidden/>
          </w:rPr>
          <w:fldChar w:fldCharType="begin"/>
        </w:r>
        <w:r>
          <w:rPr>
            <w:noProof/>
            <w:webHidden/>
          </w:rPr>
          <w:instrText xml:space="preserve"> PAGEREF _Toc240448217 \h </w:instrText>
        </w:r>
        <w:r>
          <w:rPr>
            <w:noProof/>
            <w:webHidden/>
          </w:rPr>
        </w:r>
        <w:r>
          <w:rPr>
            <w:noProof/>
            <w:webHidden/>
          </w:rPr>
          <w:fldChar w:fldCharType="separate"/>
        </w:r>
        <w:r>
          <w:rPr>
            <w:noProof/>
            <w:webHidden/>
          </w:rPr>
          <w:t>36</w:t>
        </w:r>
        <w:r>
          <w:rPr>
            <w:noProof/>
            <w:webHidden/>
          </w:rPr>
          <w:fldChar w:fldCharType="end"/>
        </w:r>
      </w:hyperlink>
    </w:p>
    <w:p w14:paraId="5B288A2D" w14:textId="7167AFE2"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18" w:history="1">
        <w:r w:rsidRPr="00962778">
          <w:rPr>
            <w:rStyle w:val="Hyperlink"/>
            <w:noProof/>
          </w:rPr>
          <w:t>16.2 Secrets, Network, Privileged Access and Audit Prerequisites</w:t>
        </w:r>
        <w:r>
          <w:rPr>
            <w:noProof/>
            <w:webHidden/>
          </w:rPr>
          <w:tab/>
        </w:r>
        <w:r>
          <w:rPr>
            <w:noProof/>
            <w:webHidden/>
          </w:rPr>
          <w:fldChar w:fldCharType="begin"/>
        </w:r>
        <w:r>
          <w:rPr>
            <w:noProof/>
            <w:webHidden/>
          </w:rPr>
          <w:instrText xml:space="preserve"> PAGEREF _Toc240448218 \h </w:instrText>
        </w:r>
        <w:r>
          <w:rPr>
            <w:noProof/>
            <w:webHidden/>
          </w:rPr>
        </w:r>
        <w:r>
          <w:rPr>
            <w:noProof/>
            <w:webHidden/>
          </w:rPr>
          <w:fldChar w:fldCharType="separate"/>
        </w:r>
        <w:r>
          <w:rPr>
            <w:noProof/>
            <w:webHidden/>
          </w:rPr>
          <w:t>36</w:t>
        </w:r>
        <w:r>
          <w:rPr>
            <w:noProof/>
            <w:webHidden/>
          </w:rPr>
          <w:fldChar w:fldCharType="end"/>
        </w:r>
      </w:hyperlink>
    </w:p>
    <w:p w14:paraId="3D49B491" w14:textId="16BA3A27"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19" w:history="1">
        <w:r w:rsidRPr="00962778">
          <w:rPr>
            <w:rStyle w:val="Hyperlink"/>
            <w:noProof/>
          </w:rPr>
          <w:t>16.R  RACI / Control Ownership</w:t>
        </w:r>
        <w:r>
          <w:rPr>
            <w:noProof/>
            <w:webHidden/>
          </w:rPr>
          <w:tab/>
        </w:r>
        <w:r>
          <w:rPr>
            <w:noProof/>
            <w:webHidden/>
          </w:rPr>
          <w:fldChar w:fldCharType="begin"/>
        </w:r>
        <w:r>
          <w:rPr>
            <w:noProof/>
            <w:webHidden/>
          </w:rPr>
          <w:instrText xml:space="preserve"> PAGEREF _Toc240448219 \h </w:instrText>
        </w:r>
        <w:r>
          <w:rPr>
            <w:noProof/>
            <w:webHidden/>
          </w:rPr>
        </w:r>
        <w:r>
          <w:rPr>
            <w:noProof/>
            <w:webHidden/>
          </w:rPr>
          <w:fldChar w:fldCharType="separate"/>
        </w:r>
        <w:r>
          <w:rPr>
            <w:noProof/>
            <w:webHidden/>
          </w:rPr>
          <w:t>36</w:t>
        </w:r>
        <w:r>
          <w:rPr>
            <w:noProof/>
            <w:webHidden/>
          </w:rPr>
          <w:fldChar w:fldCharType="end"/>
        </w:r>
      </w:hyperlink>
    </w:p>
    <w:p w14:paraId="4FA0FECF" w14:textId="4F5394A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20"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_Toc240448220 \h </w:instrText>
        </w:r>
        <w:r>
          <w:rPr>
            <w:noProof/>
            <w:webHidden/>
          </w:rPr>
        </w:r>
        <w:r>
          <w:rPr>
            <w:noProof/>
            <w:webHidden/>
          </w:rPr>
          <w:fldChar w:fldCharType="separate"/>
        </w:r>
        <w:r>
          <w:rPr>
            <w:noProof/>
            <w:webHidden/>
          </w:rPr>
          <w:t>36</w:t>
        </w:r>
        <w:r>
          <w:rPr>
            <w:noProof/>
            <w:webHidden/>
          </w:rPr>
          <w:fldChar w:fldCharType="end"/>
        </w:r>
      </w:hyperlink>
    </w:p>
    <w:p w14:paraId="6E5C26C2" w14:textId="19A2A55F"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21" w:history="1">
        <w:r w:rsidRPr="00962778">
          <w:rPr>
            <w:rStyle w:val="Hyperlink"/>
            <w:noProof/>
          </w:rPr>
          <w:t>Data, Database &amp; Storage Workstream</w:t>
        </w:r>
        <w:r>
          <w:rPr>
            <w:noProof/>
            <w:webHidden/>
          </w:rPr>
          <w:tab/>
        </w:r>
        <w:r>
          <w:rPr>
            <w:noProof/>
            <w:webHidden/>
          </w:rPr>
          <w:fldChar w:fldCharType="begin"/>
        </w:r>
        <w:r>
          <w:rPr>
            <w:noProof/>
            <w:webHidden/>
          </w:rPr>
          <w:instrText xml:space="preserve"> PAGEREF _Toc240448221 \h </w:instrText>
        </w:r>
        <w:r>
          <w:rPr>
            <w:noProof/>
            <w:webHidden/>
          </w:rPr>
        </w:r>
        <w:r>
          <w:rPr>
            <w:noProof/>
            <w:webHidden/>
          </w:rPr>
          <w:fldChar w:fldCharType="separate"/>
        </w:r>
        <w:r>
          <w:rPr>
            <w:noProof/>
            <w:webHidden/>
          </w:rPr>
          <w:t>37</w:t>
        </w:r>
        <w:r>
          <w:rPr>
            <w:noProof/>
            <w:webHidden/>
          </w:rPr>
          <w:fldChar w:fldCharType="end"/>
        </w:r>
      </w:hyperlink>
    </w:p>
    <w:p w14:paraId="6047DF54" w14:textId="4749E9EC"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22" w:history="1">
        <w:r w:rsidRPr="00962778">
          <w:rPr>
            <w:rStyle w:val="Hyperlink"/>
            <w:noProof/>
          </w:rPr>
          <w:t>17.0 Salient Things to Note</w:t>
        </w:r>
        <w:r>
          <w:rPr>
            <w:noProof/>
            <w:webHidden/>
          </w:rPr>
          <w:tab/>
        </w:r>
        <w:r>
          <w:rPr>
            <w:noProof/>
            <w:webHidden/>
          </w:rPr>
          <w:fldChar w:fldCharType="begin"/>
        </w:r>
        <w:r>
          <w:rPr>
            <w:noProof/>
            <w:webHidden/>
          </w:rPr>
          <w:instrText xml:space="preserve"> PAGEREF _Toc240448222 \h </w:instrText>
        </w:r>
        <w:r>
          <w:rPr>
            <w:noProof/>
            <w:webHidden/>
          </w:rPr>
        </w:r>
        <w:r>
          <w:rPr>
            <w:noProof/>
            <w:webHidden/>
          </w:rPr>
          <w:fldChar w:fldCharType="separate"/>
        </w:r>
        <w:r>
          <w:rPr>
            <w:noProof/>
            <w:webHidden/>
          </w:rPr>
          <w:t>37</w:t>
        </w:r>
        <w:r>
          <w:rPr>
            <w:noProof/>
            <w:webHidden/>
          </w:rPr>
          <w:fldChar w:fldCharType="end"/>
        </w:r>
      </w:hyperlink>
    </w:p>
    <w:p w14:paraId="404F8749" w14:textId="035C966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23" w:history="1">
        <w:r w:rsidRPr="00962778">
          <w:rPr>
            <w:rStyle w:val="Hyperlink"/>
            <w:noProof/>
          </w:rPr>
          <w:t>17.1 Canonical Schemas, Stores and Indexes</w:t>
        </w:r>
        <w:r>
          <w:rPr>
            <w:noProof/>
            <w:webHidden/>
          </w:rPr>
          <w:tab/>
        </w:r>
        <w:r>
          <w:rPr>
            <w:noProof/>
            <w:webHidden/>
          </w:rPr>
          <w:fldChar w:fldCharType="begin"/>
        </w:r>
        <w:r>
          <w:rPr>
            <w:noProof/>
            <w:webHidden/>
          </w:rPr>
          <w:instrText xml:space="preserve"> PAGEREF _Toc240448223 \h </w:instrText>
        </w:r>
        <w:r>
          <w:rPr>
            <w:noProof/>
            <w:webHidden/>
          </w:rPr>
        </w:r>
        <w:r>
          <w:rPr>
            <w:noProof/>
            <w:webHidden/>
          </w:rPr>
          <w:fldChar w:fldCharType="separate"/>
        </w:r>
        <w:r>
          <w:rPr>
            <w:noProof/>
            <w:webHidden/>
          </w:rPr>
          <w:t>37</w:t>
        </w:r>
        <w:r>
          <w:rPr>
            <w:noProof/>
            <w:webHidden/>
          </w:rPr>
          <w:fldChar w:fldCharType="end"/>
        </w:r>
      </w:hyperlink>
    </w:p>
    <w:p w14:paraId="4605D954" w14:textId="11D6674E"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24" w:history="1">
        <w:r w:rsidRPr="00962778">
          <w:rPr>
            <w:rStyle w:val="Hyperlink"/>
            <w:noProof/>
          </w:rPr>
          <w:t>17.2 Migration and Backup/DR Foundations</w:t>
        </w:r>
        <w:r>
          <w:rPr>
            <w:noProof/>
            <w:webHidden/>
          </w:rPr>
          <w:tab/>
        </w:r>
        <w:r>
          <w:rPr>
            <w:noProof/>
            <w:webHidden/>
          </w:rPr>
          <w:fldChar w:fldCharType="begin"/>
        </w:r>
        <w:r>
          <w:rPr>
            <w:noProof/>
            <w:webHidden/>
          </w:rPr>
          <w:instrText xml:space="preserve"> PAGEREF _Toc240448224 \h </w:instrText>
        </w:r>
        <w:r>
          <w:rPr>
            <w:noProof/>
            <w:webHidden/>
          </w:rPr>
        </w:r>
        <w:r>
          <w:rPr>
            <w:noProof/>
            <w:webHidden/>
          </w:rPr>
          <w:fldChar w:fldCharType="separate"/>
        </w:r>
        <w:r>
          <w:rPr>
            <w:noProof/>
            <w:webHidden/>
          </w:rPr>
          <w:t>37</w:t>
        </w:r>
        <w:r>
          <w:rPr>
            <w:noProof/>
            <w:webHidden/>
          </w:rPr>
          <w:fldChar w:fldCharType="end"/>
        </w:r>
      </w:hyperlink>
    </w:p>
    <w:p w14:paraId="696F553D" w14:textId="35BA17A2"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25" w:history="1">
        <w:r w:rsidRPr="00962778">
          <w:rPr>
            <w:rStyle w:val="Hyperlink"/>
            <w:noProof/>
          </w:rPr>
          <w:t>17.R  RACI / Control Ownership</w:t>
        </w:r>
        <w:r>
          <w:rPr>
            <w:noProof/>
            <w:webHidden/>
          </w:rPr>
          <w:tab/>
        </w:r>
        <w:r>
          <w:rPr>
            <w:noProof/>
            <w:webHidden/>
          </w:rPr>
          <w:fldChar w:fldCharType="begin"/>
        </w:r>
        <w:r>
          <w:rPr>
            <w:noProof/>
            <w:webHidden/>
          </w:rPr>
          <w:instrText xml:space="preserve"> PAGEREF _Toc240448225 \h </w:instrText>
        </w:r>
        <w:r>
          <w:rPr>
            <w:noProof/>
            <w:webHidden/>
          </w:rPr>
        </w:r>
        <w:r>
          <w:rPr>
            <w:noProof/>
            <w:webHidden/>
          </w:rPr>
          <w:fldChar w:fldCharType="separate"/>
        </w:r>
        <w:r>
          <w:rPr>
            <w:noProof/>
            <w:webHidden/>
          </w:rPr>
          <w:t>37</w:t>
        </w:r>
        <w:r>
          <w:rPr>
            <w:noProof/>
            <w:webHidden/>
          </w:rPr>
          <w:fldChar w:fldCharType="end"/>
        </w:r>
      </w:hyperlink>
    </w:p>
    <w:p w14:paraId="6F25EA50" w14:textId="336A1EC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26"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_Toc240448226 \h </w:instrText>
        </w:r>
        <w:r>
          <w:rPr>
            <w:noProof/>
            <w:webHidden/>
          </w:rPr>
        </w:r>
        <w:r>
          <w:rPr>
            <w:noProof/>
            <w:webHidden/>
          </w:rPr>
          <w:fldChar w:fldCharType="separate"/>
        </w:r>
        <w:r>
          <w:rPr>
            <w:noProof/>
            <w:webHidden/>
          </w:rPr>
          <w:t>37</w:t>
        </w:r>
        <w:r>
          <w:rPr>
            <w:noProof/>
            <w:webHidden/>
          </w:rPr>
          <w:fldChar w:fldCharType="end"/>
        </w:r>
      </w:hyperlink>
    </w:p>
    <w:p w14:paraId="1C9AE125" w14:textId="5AA848BF"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27" w:history="1">
        <w:r w:rsidRPr="00962778">
          <w:rPr>
            <w:rStyle w:val="Hyperlink"/>
            <w:noProof/>
          </w:rPr>
          <w:t>API, Integration &amp; Connector Workstream</w:t>
        </w:r>
        <w:r>
          <w:rPr>
            <w:noProof/>
            <w:webHidden/>
          </w:rPr>
          <w:tab/>
        </w:r>
        <w:r>
          <w:rPr>
            <w:noProof/>
            <w:webHidden/>
          </w:rPr>
          <w:fldChar w:fldCharType="begin"/>
        </w:r>
        <w:r>
          <w:rPr>
            <w:noProof/>
            <w:webHidden/>
          </w:rPr>
          <w:instrText xml:space="preserve"> PAGEREF _Toc240448227 \h </w:instrText>
        </w:r>
        <w:r>
          <w:rPr>
            <w:noProof/>
            <w:webHidden/>
          </w:rPr>
        </w:r>
        <w:r>
          <w:rPr>
            <w:noProof/>
            <w:webHidden/>
          </w:rPr>
          <w:fldChar w:fldCharType="separate"/>
        </w:r>
        <w:r>
          <w:rPr>
            <w:noProof/>
            <w:webHidden/>
          </w:rPr>
          <w:t>38</w:t>
        </w:r>
        <w:r>
          <w:rPr>
            <w:noProof/>
            <w:webHidden/>
          </w:rPr>
          <w:fldChar w:fldCharType="end"/>
        </w:r>
      </w:hyperlink>
    </w:p>
    <w:p w14:paraId="7CBC196F" w14:textId="47675D1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28" w:history="1">
        <w:r w:rsidRPr="00962778">
          <w:rPr>
            <w:rStyle w:val="Hyperlink"/>
            <w:noProof/>
          </w:rPr>
          <w:t>18.0 Salient Things to Note</w:t>
        </w:r>
        <w:r>
          <w:rPr>
            <w:noProof/>
            <w:webHidden/>
          </w:rPr>
          <w:tab/>
        </w:r>
        <w:r>
          <w:rPr>
            <w:noProof/>
            <w:webHidden/>
          </w:rPr>
          <w:fldChar w:fldCharType="begin"/>
        </w:r>
        <w:r>
          <w:rPr>
            <w:noProof/>
            <w:webHidden/>
          </w:rPr>
          <w:instrText xml:space="preserve"> PAGEREF _Toc240448228 \h </w:instrText>
        </w:r>
        <w:r>
          <w:rPr>
            <w:noProof/>
            <w:webHidden/>
          </w:rPr>
        </w:r>
        <w:r>
          <w:rPr>
            <w:noProof/>
            <w:webHidden/>
          </w:rPr>
          <w:fldChar w:fldCharType="separate"/>
        </w:r>
        <w:r>
          <w:rPr>
            <w:noProof/>
            <w:webHidden/>
          </w:rPr>
          <w:t>38</w:t>
        </w:r>
        <w:r>
          <w:rPr>
            <w:noProof/>
            <w:webHidden/>
          </w:rPr>
          <w:fldChar w:fldCharType="end"/>
        </w:r>
      </w:hyperlink>
    </w:p>
    <w:p w14:paraId="5728C516" w14:textId="13BEA814"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29" w:history="1">
        <w:r w:rsidRPr="00962778">
          <w:rPr>
            <w:rStyle w:val="Hyperlink"/>
            <w:noProof/>
          </w:rPr>
          <w:t>18.1 Gateway, Events and Schemas</w:t>
        </w:r>
        <w:r>
          <w:rPr>
            <w:noProof/>
            <w:webHidden/>
          </w:rPr>
          <w:tab/>
        </w:r>
        <w:r>
          <w:rPr>
            <w:noProof/>
            <w:webHidden/>
          </w:rPr>
          <w:fldChar w:fldCharType="begin"/>
        </w:r>
        <w:r>
          <w:rPr>
            <w:noProof/>
            <w:webHidden/>
          </w:rPr>
          <w:instrText xml:space="preserve"> PAGEREF _Toc240448229 \h </w:instrText>
        </w:r>
        <w:r>
          <w:rPr>
            <w:noProof/>
            <w:webHidden/>
          </w:rPr>
        </w:r>
        <w:r>
          <w:rPr>
            <w:noProof/>
            <w:webHidden/>
          </w:rPr>
          <w:fldChar w:fldCharType="separate"/>
        </w:r>
        <w:r>
          <w:rPr>
            <w:noProof/>
            <w:webHidden/>
          </w:rPr>
          <w:t>38</w:t>
        </w:r>
        <w:r>
          <w:rPr>
            <w:noProof/>
            <w:webHidden/>
          </w:rPr>
          <w:fldChar w:fldCharType="end"/>
        </w:r>
      </w:hyperlink>
    </w:p>
    <w:p w14:paraId="521DD04E" w14:textId="5F30DAA0"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30" w:history="1">
        <w:r w:rsidRPr="00962778">
          <w:rPr>
            <w:rStyle w:val="Hyperlink"/>
            <w:noProof/>
          </w:rPr>
          <w:t>18.2 External Connectors and Provider Contracts</w:t>
        </w:r>
        <w:r>
          <w:rPr>
            <w:noProof/>
            <w:webHidden/>
          </w:rPr>
          <w:tab/>
        </w:r>
        <w:r>
          <w:rPr>
            <w:noProof/>
            <w:webHidden/>
          </w:rPr>
          <w:fldChar w:fldCharType="begin"/>
        </w:r>
        <w:r>
          <w:rPr>
            <w:noProof/>
            <w:webHidden/>
          </w:rPr>
          <w:instrText xml:space="preserve"> PAGEREF _Toc240448230 \h </w:instrText>
        </w:r>
        <w:r>
          <w:rPr>
            <w:noProof/>
            <w:webHidden/>
          </w:rPr>
        </w:r>
        <w:r>
          <w:rPr>
            <w:noProof/>
            <w:webHidden/>
          </w:rPr>
          <w:fldChar w:fldCharType="separate"/>
        </w:r>
        <w:r>
          <w:rPr>
            <w:noProof/>
            <w:webHidden/>
          </w:rPr>
          <w:t>38</w:t>
        </w:r>
        <w:r>
          <w:rPr>
            <w:noProof/>
            <w:webHidden/>
          </w:rPr>
          <w:fldChar w:fldCharType="end"/>
        </w:r>
      </w:hyperlink>
    </w:p>
    <w:p w14:paraId="5CCD2F14" w14:textId="64BE548E"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31" w:history="1">
        <w:r w:rsidRPr="00962778">
          <w:rPr>
            <w:rStyle w:val="Hyperlink"/>
            <w:noProof/>
          </w:rPr>
          <w:t>18.R  RACI / Control Ownership</w:t>
        </w:r>
        <w:r>
          <w:rPr>
            <w:noProof/>
            <w:webHidden/>
          </w:rPr>
          <w:tab/>
        </w:r>
        <w:r>
          <w:rPr>
            <w:noProof/>
            <w:webHidden/>
          </w:rPr>
          <w:fldChar w:fldCharType="begin"/>
        </w:r>
        <w:r>
          <w:rPr>
            <w:noProof/>
            <w:webHidden/>
          </w:rPr>
          <w:instrText xml:space="preserve"> PAGEREF _Toc240448231 \h </w:instrText>
        </w:r>
        <w:r>
          <w:rPr>
            <w:noProof/>
            <w:webHidden/>
          </w:rPr>
        </w:r>
        <w:r>
          <w:rPr>
            <w:noProof/>
            <w:webHidden/>
          </w:rPr>
          <w:fldChar w:fldCharType="separate"/>
        </w:r>
        <w:r>
          <w:rPr>
            <w:noProof/>
            <w:webHidden/>
          </w:rPr>
          <w:t>38</w:t>
        </w:r>
        <w:r>
          <w:rPr>
            <w:noProof/>
            <w:webHidden/>
          </w:rPr>
          <w:fldChar w:fldCharType="end"/>
        </w:r>
      </w:hyperlink>
    </w:p>
    <w:p w14:paraId="4693FDF0" w14:textId="51CE8D6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32"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_Toc240448232 \h </w:instrText>
        </w:r>
        <w:r>
          <w:rPr>
            <w:noProof/>
            <w:webHidden/>
          </w:rPr>
        </w:r>
        <w:r>
          <w:rPr>
            <w:noProof/>
            <w:webHidden/>
          </w:rPr>
          <w:fldChar w:fldCharType="separate"/>
        </w:r>
        <w:r>
          <w:rPr>
            <w:noProof/>
            <w:webHidden/>
          </w:rPr>
          <w:t>38</w:t>
        </w:r>
        <w:r>
          <w:rPr>
            <w:noProof/>
            <w:webHidden/>
          </w:rPr>
          <w:fldChar w:fldCharType="end"/>
        </w:r>
      </w:hyperlink>
    </w:p>
    <w:p w14:paraId="3681BAB4" w14:textId="190AAF81"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33" w:history="1">
        <w:r w:rsidRPr="00962778">
          <w:rPr>
            <w:rStyle w:val="Hyperlink"/>
            <w:noProof/>
          </w:rPr>
          <w:t>ARGUS, Memory, Agent &amp; AI Workstream</w:t>
        </w:r>
        <w:r>
          <w:rPr>
            <w:noProof/>
            <w:webHidden/>
          </w:rPr>
          <w:tab/>
        </w:r>
        <w:r>
          <w:rPr>
            <w:noProof/>
            <w:webHidden/>
          </w:rPr>
          <w:fldChar w:fldCharType="begin"/>
        </w:r>
        <w:r>
          <w:rPr>
            <w:noProof/>
            <w:webHidden/>
          </w:rPr>
          <w:instrText xml:space="preserve"> PAGEREF _Toc240448233 \h </w:instrText>
        </w:r>
        <w:r>
          <w:rPr>
            <w:noProof/>
            <w:webHidden/>
          </w:rPr>
        </w:r>
        <w:r>
          <w:rPr>
            <w:noProof/>
            <w:webHidden/>
          </w:rPr>
          <w:fldChar w:fldCharType="separate"/>
        </w:r>
        <w:r>
          <w:rPr>
            <w:noProof/>
            <w:webHidden/>
          </w:rPr>
          <w:t>39</w:t>
        </w:r>
        <w:r>
          <w:rPr>
            <w:noProof/>
            <w:webHidden/>
          </w:rPr>
          <w:fldChar w:fldCharType="end"/>
        </w:r>
      </w:hyperlink>
    </w:p>
    <w:p w14:paraId="29E44F0D" w14:textId="58997B34"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34" w:history="1">
        <w:r w:rsidRPr="00962778">
          <w:rPr>
            <w:rStyle w:val="Hyperlink"/>
            <w:noProof/>
          </w:rPr>
          <w:t>19.0 Salient Things to Note</w:t>
        </w:r>
        <w:r>
          <w:rPr>
            <w:noProof/>
            <w:webHidden/>
          </w:rPr>
          <w:tab/>
        </w:r>
        <w:r>
          <w:rPr>
            <w:noProof/>
            <w:webHidden/>
          </w:rPr>
          <w:fldChar w:fldCharType="begin"/>
        </w:r>
        <w:r>
          <w:rPr>
            <w:noProof/>
            <w:webHidden/>
          </w:rPr>
          <w:instrText xml:space="preserve"> PAGEREF _Toc240448234 \h </w:instrText>
        </w:r>
        <w:r>
          <w:rPr>
            <w:noProof/>
            <w:webHidden/>
          </w:rPr>
        </w:r>
        <w:r>
          <w:rPr>
            <w:noProof/>
            <w:webHidden/>
          </w:rPr>
          <w:fldChar w:fldCharType="separate"/>
        </w:r>
        <w:r>
          <w:rPr>
            <w:noProof/>
            <w:webHidden/>
          </w:rPr>
          <w:t>39</w:t>
        </w:r>
        <w:r>
          <w:rPr>
            <w:noProof/>
            <w:webHidden/>
          </w:rPr>
          <w:fldChar w:fldCharType="end"/>
        </w:r>
      </w:hyperlink>
    </w:p>
    <w:p w14:paraId="36B98063" w14:textId="26AA461C"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35" w:history="1">
        <w:r w:rsidRPr="00962778">
          <w:rPr>
            <w:rStyle w:val="Hyperlink"/>
            <w:noProof/>
          </w:rPr>
          <w:t>19.1 ARGUS, Memory/Context and Agent Factory/Runtime</w:t>
        </w:r>
        <w:r>
          <w:rPr>
            <w:noProof/>
            <w:webHidden/>
          </w:rPr>
          <w:tab/>
        </w:r>
        <w:r>
          <w:rPr>
            <w:noProof/>
            <w:webHidden/>
          </w:rPr>
          <w:fldChar w:fldCharType="begin"/>
        </w:r>
        <w:r>
          <w:rPr>
            <w:noProof/>
            <w:webHidden/>
          </w:rPr>
          <w:instrText xml:space="preserve"> PAGEREF _Toc240448235 \h </w:instrText>
        </w:r>
        <w:r>
          <w:rPr>
            <w:noProof/>
            <w:webHidden/>
          </w:rPr>
        </w:r>
        <w:r>
          <w:rPr>
            <w:noProof/>
            <w:webHidden/>
          </w:rPr>
          <w:fldChar w:fldCharType="separate"/>
        </w:r>
        <w:r>
          <w:rPr>
            <w:noProof/>
            <w:webHidden/>
          </w:rPr>
          <w:t>39</w:t>
        </w:r>
        <w:r>
          <w:rPr>
            <w:noProof/>
            <w:webHidden/>
          </w:rPr>
          <w:fldChar w:fldCharType="end"/>
        </w:r>
      </w:hyperlink>
    </w:p>
    <w:p w14:paraId="057F2791" w14:textId="3EE7CA7E"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36" w:history="1">
        <w:r w:rsidRPr="00962778">
          <w:rPr>
            <w:rStyle w:val="Hyperlink"/>
            <w:noProof/>
          </w:rPr>
          <w:t>19.2 Model Gateway, Tool Gateway and VPF</w:t>
        </w:r>
        <w:r>
          <w:rPr>
            <w:noProof/>
            <w:webHidden/>
          </w:rPr>
          <w:tab/>
        </w:r>
        <w:r>
          <w:rPr>
            <w:noProof/>
            <w:webHidden/>
          </w:rPr>
          <w:fldChar w:fldCharType="begin"/>
        </w:r>
        <w:r>
          <w:rPr>
            <w:noProof/>
            <w:webHidden/>
          </w:rPr>
          <w:instrText xml:space="preserve"> PAGEREF _Toc240448236 \h </w:instrText>
        </w:r>
        <w:r>
          <w:rPr>
            <w:noProof/>
            <w:webHidden/>
          </w:rPr>
        </w:r>
        <w:r>
          <w:rPr>
            <w:noProof/>
            <w:webHidden/>
          </w:rPr>
          <w:fldChar w:fldCharType="separate"/>
        </w:r>
        <w:r>
          <w:rPr>
            <w:noProof/>
            <w:webHidden/>
          </w:rPr>
          <w:t>39</w:t>
        </w:r>
        <w:r>
          <w:rPr>
            <w:noProof/>
            <w:webHidden/>
          </w:rPr>
          <w:fldChar w:fldCharType="end"/>
        </w:r>
      </w:hyperlink>
    </w:p>
    <w:p w14:paraId="7A1D91BB" w14:textId="6553644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37" w:history="1">
        <w:r w:rsidRPr="00962778">
          <w:rPr>
            <w:rStyle w:val="Hyperlink"/>
            <w:noProof/>
          </w:rPr>
          <w:t>19.R  RACI / Control Ownership</w:t>
        </w:r>
        <w:r>
          <w:rPr>
            <w:noProof/>
            <w:webHidden/>
          </w:rPr>
          <w:tab/>
        </w:r>
        <w:r>
          <w:rPr>
            <w:noProof/>
            <w:webHidden/>
          </w:rPr>
          <w:fldChar w:fldCharType="begin"/>
        </w:r>
        <w:r>
          <w:rPr>
            <w:noProof/>
            <w:webHidden/>
          </w:rPr>
          <w:instrText xml:space="preserve"> PAGEREF _Toc240448237 \h </w:instrText>
        </w:r>
        <w:r>
          <w:rPr>
            <w:noProof/>
            <w:webHidden/>
          </w:rPr>
        </w:r>
        <w:r>
          <w:rPr>
            <w:noProof/>
            <w:webHidden/>
          </w:rPr>
          <w:fldChar w:fldCharType="separate"/>
        </w:r>
        <w:r>
          <w:rPr>
            <w:noProof/>
            <w:webHidden/>
          </w:rPr>
          <w:t>39</w:t>
        </w:r>
        <w:r>
          <w:rPr>
            <w:noProof/>
            <w:webHidden/>
          </w:rPr>
          <w:fldChar w:fldCharType="end"/>
        </w:r>
      </w:hyperlink>
    </w:p>
    <w:p w14:paraId="5B6CABA4" w14:textId="4251339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38"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_Toc240448238 \h </w:instrText>
        </w:r>
        <w:r>
          <w:rPr>
            <w:noProof/>
            <w:webHidden/>
          </w:rPr>
        </w:r>
        <w:r>
          <w:rPr>
            <w:noProof/>
            <w:webHidden/>
          </w:rPr>
          <w:fldChar w:fldCharType="separate"/>
        </w:r>
        <w:r>
          <w:rPr>
            <w:noProof/>
            <w:webHidden/>
          </w:rPr>
          <w:t>39</w:t>
        </w:r>
        <w:r>
          <w:rPr>
            <w:noProof/>
            <w:webHidden/>
          </w:rPr>
          <w:fldChar w:fldCharType="end"/>
        </w:r>
      </w:hyperlink>
    </w:p>
    <w:p w14:paraId="7301A464" w14:textId="6BFF7139"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39" w:history="1">
        <w:r w:rsidRPr="00962778">
          <w:rPr>
            <w:rStyle w:val="Hyperlink"/>
            <w:noProof/>
          </w:rPr>
          <w:t>Evidence, Provenance &amp; Audit Workstream</w:t>
        </w:r>
        <w:r>
          <w:rPr>
            <w:noProof/>
            <w:webHidden/>
          </w:rPr>
          <w:tab/>
        </w:r>
        <w:r>
          <w:rPr>
            <w:noProof/>
            <w:webHidden/>
          </w:rPr>
          <w:fldChar w:fldCharType="begin"/>
        </w:r>
        <w:r>
          <w:rPr>
            <w:noProof/>
            <w:webHidden/>
          </w:rPr>
          <w:instrText xml:space="preserve"> PAGEREF _Toc240448239 \h </w:instrText>
        </w:r>
        <w:r>
          <w:rPr>
            <w:noProof/>
            <w:webHidden/>
          </w:rPr>
        </w:r>
        <w:r>
          <w:rPr>
            <w:noProof/>
            <w:webHidden/>
          </w:rPr>
          <w:fldChar w:fldCharType="separate"/>
        </w:r>
        <w:r>
          <w:rPr>
            <w:noProof/>
            <w:webHidden/>
          </w:rPr>
          <w:t>40</w:t>
        </w:r>
        <w:r>
          <w:rPr>
            <w:noProof/>
            <w:webHidden/>
          </w:rPr>
          <w:fldChar w:fldCharType="end"/>
        </w:r>
      </w:hyperlink>
    </w:p>
    <w:p w14:paraId="210C8D29" w14:textId="50EC8BE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40" w:history="1">
        <w:r w:rsidRPr="00962778">
          <w:rPr>
            <w:rStyle w:val="Hyperlink"/>
            <w:noProof/>
          </w:rPr>
          <w:t>20.0 Salient Things to Note</w:t>
        </w:r>
        <w:r>
          <w:rPr>
            <w:noProof/>
            <w:webHidden/>
          </w:rPr>
          <w:tab/>
        </w:r>
        <w:r>
          <w:rPr>
            <w:noProof/>
            <w:webHidden/>
          </w:rPr>
          <w:fldChar w:fldCharType="begin"/>
        </w:r>
        <w:r>
          <w:rPr>
            <w:noProof/>
            <w:webHidden/>
          </w:rPr>
          <w:instrText xml:space="preserve"> PAGEREF _Toc240448240 \h </w:instrText>
        </w:r>
        <w:r>
          <w:rPr>
            <w:noProof/>
            <w:webHidden/>
          </w:rPr>
        </w:r>
        <w:r>
          <w:rPr>
            <w:noProof/>
            <w:webHidden/>
          </w:rPr>
          <w:fldChar w:fldCharType="separate"/>
        </w:r>
        <w:r>
          <w:rPr>
            <w:noProof/>
            <w:webHidden/>
          </w:rPr>
          <w:t>40</w:t>
        </w:r>
        <w:r>
          <w:rPr>
            <w:noProof/>
            <w:webHidden/>
          </w:rPr>
          <w:fldChar w:fldCharType="end"/>
        </w:r>
      </w:hyperlink>
    </w:p>
    <w:p w14:paraId="7990290B" w14:textId="616B72B7"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41" w:history="1">
        <w:r w:rsidRPr="00962778">
          <w:rPr>
            <w:rStyle w:val="Hyperlink"/>
            <w:noProof/>
          </w:rPr>
          <w:t>20.1 Evidence Objects, Custody and Provenance</w:t>
        </w:r>
        <w:r>
          <w:rPr>
            <w:noProof/>
            <w:webHidden/>
          </w:rPr>
          <w:tab/>
        </w:r>
        <w:r>
          <w:rPr>
            <w:noProof/>
            <w:webHidden/>
          </w:rPr>
          <w:fldChar w:fldCharType="begin"/>
        </w:r>
        <w:r>
          <w:rPr>
            <w:noProof/>
            <w:webHidden/>
          </w:rPr>
          <w:instrText xml:space="preserve"> PAGEREF _Toc240448241 \h </w:instrText>
        </w:r>
        <w:r>
          <w:rPr>
            <w:noProof/>
            <w:webHidden/>
          </w:rPr>
        </w:r>
        <w:r>
          <w:rPr>
            <w:noProof/>
            <w:webHidden/>
          </w:rPr>
          <w:fldChar w:fldCharType="separate"/>
        </w:r>
        <w:r>
          <w:rPr>
            <w:noProof/>
            <w:webHidden/>
          </w:rPr>
          <w:t>40</w:t>
        </w:r>
        <w:r>
          <w:rPr>
            <w:noProof/>
            <w:webHidden/>
          </w:rPr>
          <w:fldChar w:fldCharType="end"/>
        </w:r>
      </w:hyperlink>
    </w:p>
    <w:p w14:paraId="2A839251" w14:textId="56E36F11"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42" w:history="1">
        <w:r w:rsidRPr="00962778">
          <w:rPr>
            <w:rStyle w:val="Hyperlink"/>
            <w:noProof/>
          </w:rPr>
          <w:t>20.2 Audit and Decision-Time Sequencing</w:t>
        </w:r>
        <w:r>
          <w:rPr>
            <w:noProof/>
            <w:webHidden/>
          </w:rPr>
          <w:tab/>
        </w:r>
        <w:r>
          <w:rPr>
            <w:noProof/>
            <w:webHidden/>
          </w:rPr>
          <w:fldChar w:fldCharType="begin"/>
        </w:r>
        <w:r>
          <w:rPr>
            <w:noProof/>
            <w:webHidden/>
          </w:rPr>
          <w:instrText xml:space="preserve"> PAGEREF _Toc240448242 \h </w:instrText>
        </w:r>
        <w:r>
          <w:rPr>
            <w:noProof/>
            <w:webHidden/>
          </w:rPr>
        </w:r>
        <w:r>
          <w:rPr>
            <w:noProof/>
            <w:webHidden/>
          </w:rPr>
          <w:fldChar w:fldCharType="separate"/>
        </w:r>
        <w:r>
          <w:rPr>
            <w:noProof/>
            <w:webHidden/>
          </w:rPr>
          <w:t>40</w:t>
        </w:r>
        <w:r>
          <w:rPr>
            <w:noProof/>
            <w:webHidden/>
          </w:rPr>
          <w:fldChar w:fldCharType="end"/>
        </w:r>
      </w:hyperlink>
    </w:p>
    <w:p w14:paraId="14910911" w14:textId="2A4BEBC4"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43" w:history="1">
        <w:r w:rsidRPr="00962778">
          <w:rPr>
            <w:rStyle w:val="Hyperlink"/>
            <w:noProof/>
          </w:rPr>
          <w:t>20.R  RACI / Control Ownership</w:t>
        </w:r>
        <w:r>
          <w:rPr>
            <w:noProof/>
            <w:webHidden/>
          </w:rPr>
          <w:tab/>
        </w:r>
        <w:r>
          <w:rPr>
            <w:noProof/>
            <w:webHidden/>
          </w:rPr>
          <w:fldChar w:fldCharType="begin"/>
        </w:r>
        <w:r>
          <w:rPr>
            <w:noProof/>
            <w:webHidden/>
          </w:rPr>
          <w:instrText xml:space="preserve"> PAGEREF _Toc240448243 \h </w:instrText>
        </w:r>
        <w:r>
          <w:rPr>
            <w:noProof/>
            <w:webHidden/>
          </w:rPr>
        </w:r>
        <w:r>
          <w:rPr>
            <w:noProof/>
            <w:webHidden/>
          </w:rPr>
          <w:fldChar w:fldCharType="separate"/>
        </w:r>
        <w:r>
          <w:rPr>
            <w:noProof/>
            <w:webHidden/>
          </w:rPr>
          <w:t>40</w:t>
        </w:r>
        <w:r>
          <w:rPr>
            <w:noProof/>
            <w:webHidden/>
          </w:rPr>
          <w:fldChar w:fldCharType="end"/>
        </w:r>
      </w:hyperlink>
    </w:p>
    <w:p w14:paraId="1B158A46" w14:textId="52FBC66E"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44"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_Toc240448244 \h </w:instrText>
        </w:r>
        <w:r>
          <w:rPr>
            <w:noProof/>
            <w:webHidden/>
          </w:rPr>
        </w:r>
        <w:r>
          <w:rPr>
            <w:noProof/>
            <w:webHidden/>
          </w:rPr>
          <w:fldChar w:fldCharType="separate"/>
        </w:r>
        <w:r>
          <w:rPr>
            <w:noProof/>
            <w:webHidden/>
          </w:rPr>
          <w:t>40</w:t>
        </w:r>
        <w:r>
          <w:rPr>
            <w:noProof/>
            <w:webHidden/>
          </w:rPr>
          <w:fldChar w:fldCharType="end"/>
        </w:r>
      </w:hyperlink>
    </w:p>
    <w:p w14:paraId="246662A4" w14:textId="11B2A822"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45" w:history="1">
        <w:r w:rsidRPr="00962778">
          <w:rPr>
            <w:rStyle w:val="Hyperlink"/>
            <w:noProof/>
          </w:rPr>
          <w:t>Functional Modules Workstream</w:t>
        </w:r>
        <w:r>
          <w:rPr>
            <w:noProof/>
            <w:webHidden/>
          </w:rPr>
          <w:tab/>
        </w:r>
        <w:r>
          <w:rPr>
            <w:noProof/>
            <w:webHidden/>
          </w:rPr>
          <w:fldChar w:fldCharType="begin"/>
        </w:r>
        <w:r>
          <w:rPr>
            <w:noProof/>
            <w:webHidden/>
          </w:rPr>
          <w:instrText xml:space="preserve"> PAGEREF _Toc240448245 \h </w:instrText>
        </w:r>
        <w:r>
          <w:rPr>
            <w:noProof/>
            <w:webHidden/>
          </w:rPr>
        </w:r>
        <w:r>
          <w:rPr>
            <w:noProof/>
            <w:webHidden/>
          </w:rPr>
          <w:fldChar w:fldCharType="separate"/>
        </w:r>
        <w:r>
          <w:rPr>
            <w:noProof/>
            <w:webHidden/>
          </w:rPr>
          <w:t>41</w:t>
        </w:r>
        <w:r>
          <w:rPr>
            <w:noProof/>
            <w:webHidden/>
          </w:rPr>
          <w:fldChar w:fldCharType="end"/>
        </w:r>
      </w:hyperlink>
    </w:p>
    <w:p w14:paraId="06E304CC" w14:textId="36DCCBA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46" w:history="1">
        <w:r w:rsidRPr="00962778">
          <w:rPr>
            <w:rStyle w:val="Hyperlink"/>
            <w:noProof/>
          </w:rPr>
          <w:t>21.0 Salient Things to Note</w:t>
        </w:r>
        <w:r>
          <w:rPr>
            <w:noProof/>
            <w:webHidden/>
          </w:rPr>
          <w:tab/>
        </w:r>
        <w:r>
          <w:rPr>
            <w:noProof/>
            <w:webHidden/>
          </w:rPr>
          <w:fldChar w:fldCharType="begin"/>
        </w:r>
        <w:r>
          <w:rPr>
            <w:noProof/>
            <w:webHidden/>
          </w:rPr>
          <w:instrText xml:space="preserve"> PAGEREF _Toc240448246 \h </w:instrText>
        </w:r>
        <w:r>
          <w:rPr>
            <w:noProof/>
            <w:webHidden/>
          </w:rPr>
        </w:r>
        <w:r>
          <w:rPr>
            <w:noProof/>
            <w:webHidden/>
          </w:rPr>
          <w:fldChar w:fldCharType="separate"/>
        </w:r>
        <w:r>
          <w:rPr>
            <w:noProof/>
            <w:webHidden/>
          </w:rPr>
          <w:t>41</w:t>
        </w:r>
        <w:r>
          <w:rPr>
            <w:noProof/>
            <w:webHidden/>
          </w:rPr>
          <w:fldChar w:fldCharType="end"/>
        </w:r>
      </w:hyperlink>
    </w:p>
    <w:p w14:paraId="4E3BCA12" w14:textId="24C128D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47" w:history="1">
        <w:r w:rsidRPr="00962778">
          <w:rPr>
            <w:rStyle w:val="Hyperlink"/>
            <w:noProof/>
          </w:rPr>
          <w:t>21.1 Domain Module Sequencing</w:t>
        </w:r>
        <w:r>
          <w:rPr>
            <w:noProof/>
            <w:webHidden/>
          </w:rPr>
          <w:tab/>
        </w:r>
        <w:r>
          <w:rPr>
            <w:noProof/>
            <w:webHidden/>
          </w:rPr>
          <w:fldChar w:fldCharType="begin"/>
        </w:r>
        <w:r>
          <w:rPr>
            <w:noProof/>
            <w:webHidden/>
          </w:rPr>
          <w:instrText xml:space="preserve"> PAGEREF _Toc240448247 \h </w:instrText>
        </w:r>
        <w:r>
          <w:rPr>
            <w:noProof/>
            <w:webHidden/>
          </w:rPr>
        </w:r>
        <w:r>
          <w:rPr>
            <w:noProof/>
            <w:webHidden/>
          </w:rPr>
          <w:fldChar w:fldCharType="separate"/>
        </w:r>
        <w:r>
          <w:rPr>
            <w:noProof/>
            <w:webHidden/>
          </w:rPr>
          <w:t>41</w:t>
        </w:r>
        <w:r>
          <w:rPr>
            <w:noProof/>
            <w:webHidden/>
          </w:rPr>
          <w:fldChar w:fldCharType="end"/>
        </w:r>
      </w:hyperlink>
    </w:p>
    <w:p w14:paraId="66C3E4B6" w14:textId="7C6B865F"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48" w:history="1">
        <w:r w:rsidRPr="00962778">
          <w:rPr>
            <w:rStyle w:val="Hyperlink"/>
            <w:noProof/>
          </w:rPr>
          <w:t>21.2 Cross-Domain and Evidence Dependencies</w:t>
        </w:r>
        <w:r>
          <w:rPr>
            <w:noProof/>
            <w:webHidden/>
          </w:rPr>
          <w:tab/>
        </w:r>
        <w:r>
          <w:rPr>
            <w:noProof/>
            <w:webHidden/>
          </w:rPr>
          <w:fldChar w:fldCharType="begin"/>
        </w:r>
        <w:r>
          <w:rPr>
            <w:noProof/>
            <w:webHidden/>
          </w:rPr>
          <w:instrText xml:space="preserve"> PAGEREF _Toc240448248 \h </w:instrText>
        </w:r>
        <w:r>
          <w:rPr>
            <w:noProof/>
            <w:webHidden/>
          </w:rPr>
        </w:r>
        <w:r>
          <w:rPr>
            <w:noProof/>
            <w:webHidden/>
          </w:rPr>
          <w:fldChar w:fldCharType="separate"/>
        </w:r>
        <w:r>
          <w:rPr>
            <w:noProof/>
            <w:webHidden/>
          </w:rPr>
          <w:t>41</w:t>
        </w:r>
        <w:r>
          <w:rPr>
            <w:noProof/>
            <w:webHidden/>
          </w:rPr>
          <w:fldChar w:fldCharType="end"/>
        </w:r>
      </w:hyperlink>
    </w:p>
    <w:p w14:paraId="042A0199" w14:textId="0ACB062E"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49" w:history="1">
        <w:r w:rsidRPr="00962778">
          <w:rPr>
            <w:rStyle w:val="Hyperlink"/>
            <w:noProof/>
          </w:rPr>
          <w:t>21.R  RACI / Control Ownership</w:t>
        </w:r>
        <w:r>
          <w:rPr>
            <w:noProof/>
            <w:webHidden/>
          </w:rPr>
          <w:tab/>
        </w:r>
        <w:r>
          <w:rPr>
            <w:noProof/>
            <w:webHidden/>
          </w:rPr>
          <w:fldChar w:fldCharType="begin"/>
        </w:r>
        <w:r>
          <w:rPr>
            <w:noProof/>
            <w:webHidden/>
          </w:rPr>
          <w:instrText xml:space="preserve"> PAGEREF _Toc240448249 \h </w:instrText>
        </w:r>
        <w:r>
          <w:rPr>
            <w:noProof/>
            <w:webHidden/>
          </w:rPr>
        </w:r>
        <w:r>
          <w:rPr>
            <w:noProof/>
            <w:webHidden/>
          </w:rPr>
          <w:fldChar w:fldCharType="separate"/>
        </w:r>
        <w:r>
          <w:rPr>
            <w:noProof/>
            <w:webHidden/>
          </w:rPr>
          <w:t>41</w:t>
        </w:r>
        <w:r>
          <w:rPr>
            <w:noProof/>
            <w:webHidden/>
          </w:rPr>
          <w:fldChar w:fldCharType="end"/>
        </w:r>
      </w:hyperlink>
    </w:p>
    <w:p w14:paraId="5A8BF823" w14:textId="313BC9B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50"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_Toc240448250 \h </w:instrText>
        </w:r>
        <w:r>
          <w:rPr>
            <w:noProof/>
            <w:webHidden/>
          </w:rPr>
        </w:r>
        <w:r>
          <w:rPr>
            <w:noProof/>
            <w:webHidden/>
          </w:rPr>
          <w:fldChar w:fldCharType="separate"/>
        </w:r>
        <w:r>
          <w:rPr>
            <w:noProof/>
            <w:webHidden/>
          </w:rPr>
          <w:t>41</w:t>
        </w:r>
        <w:r>
          <w:rPr>
            <w:noProof/>
            <w:webHidden/>
          </w:rPr>
          <w:fldChar w:fldCharType="end"/>
        </w:r>
      </w:hyperlink>
    </w:p>
    <w:p w14:paraId="46BB4156" w14:textId="572C7618"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51" w:history="1">
        <w:r w:rsidRPr="00962778">
          <w:rPr>
            <w:rStyle w:val="Hyperlink"/>
            <w:noProof/>
          </w:rPr>
          <w:t>UX/UI &amp; Design System Workstream</w:t>
        </w:r>
        <w:r>
          <w:rPr>
            <w:noProof/>
            <w:webHidden/>
          </w:rPr>
          <w:tab/>
        </w:r>
        <w:r>
          <w:rPr>
            <w:noProof/>
            <w:webHidden/>
          </w:rPr>
          <w:fldChar w:fldCharType="begin"/>
        </w:r>
        <w:r>
          <w:rPr>
            <w:noProof/>
            <w:webHidden/>
          </w:rPr>
          <w:instrText xml:space="preserve"> PAGEREF _Toc240448251 \h </w:instrText>
        </w:r>
        <w:r>
          <w:rPr>
            <w:noProof/>
            <w:webHidden/>
          </w:rPr>
        </w:r>
        <w:r>
          <w:rPr>
            <w:noProof/>
            <w:webHidden/>
          </w:rPr>
          <w:fldChar w:fldCharType="separate"/>
        </w:r>
        <w:r>
          <w:rPr>
            <w:noProof/>
            <w:webHidden/>
          </w:rPr>
          <w:t>42</w:t>
        </w:r>
        <w:r>
          <w:rPr>
            <w:noProof/>
            <w:webHidden/>
          </w:rPr>
          <w:fldChar w:fldCharType="end"/>
        </w:r>
      </w:hyperlink>
    </w:p>
    <w:p w14:paraId="18C66C4B" w14:textId="325B951C"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52" w:history="1">
        <w:r w:rsidRPr="00962778">
          <w:rPr>
            <w:rStyle w:val="Hyperlink"/>
            <w:noProof/>
          </w:rPr>
          <w:t>22.0 Salient Things to Note</w:t>
        </w:r>
        <w:r>
          <w:rPr>
            <w:noProof/>
            <w:webHidden/>
          </w:rPr>
          <w:tab/>
        </w:r>
        <w:r>
          <w:rPr>
            <w:noProof/>
            <w:webHidden/>
          </w:rPr>
          <w:fldChar w:fldCharType="begin"/>
        </w:r>
        <w:r>
          <w:rPr>
            <w:noProof/>
            <w:webHidden/>
          </w:rPr>
          <w:instrText xml:space="preserve"> PAGEREF _Toc240448252 \h </w:instrText>
        </w:r>
        <w:r>
          <w:rPr>
            <w:noProof/>
            <w:webHidden/>
          </w:rPr>
        </w:r>
        <w:r>
          <w:rPr>
            <w:noProof/>
            <w:webHidden/>
          </w:rPr>
          <w:fldChar w:fldCharType="separate"/>
        </w:r>
        <w:r>
          <w:rPr>
            <w:noProof/>
            <w:webHidden/>
          </w:rPr>
          <w:t>42</w:t>
        </w:r>
        <w:r>
          <w:rPr>
            <w:noProof/>
            <w:webHidden/>
          </w:rPr>
          <w:fldChar w:fldCharType="end"/>
        </w:r>
      </w:hyperlink>
    </w:p>
    <w:p w14:paraId="0F3529E1" w14:textId="49BEBFF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53" w:history="1">
        <w:r w:rsidRPr="00962778">
          <w:rPr>
            <w:rStyle w:val="Hyperlink"/>
            <w:noProof/>
          </w:rPr>
          <w:t>22.1 Design System, Shell and ARGUS UX</w:t>
        </w:r>
        <w:r>
          <w:rPr>
            <w:noProof/>
            <w:webHidden/>
          </w:rPr>
          <w:tab/>
        </w:r>
        <w:r>
          <w:rPr>
            <w:noProof/>
            <w:webHidden/>
          </w:rPr>
          <w:fldChar w:fldCharType="begin"/>
        </w:r>
        <w:r>
          <w:rPr>
            <w:noProof/>
            <w:webHidden/>
          </w:rPr>
          <w:instrText xml:space="preserve"> PAGEREF _Toc240448253 \h </w:instrText>
        </w:r>
        <w:r>
          <w:rPr>
            <w:noProof/>
            <w:webHidden/>
          </w:rPr>
        </w:r>
        <w:r>
          <w:rPr>
            <w:noProof/>
            <w:webHidden/>
          </w:rPr>
          <w:fldChar w:fldCharType="separate"/>
        </w:r>
        <w:r>
          <w:rPr>
            <w:noProof/>
            <w:webHidden/>
          </w:rPr>
          <w:t>42</w:t>
        </w:r>
        <w:r>
          <w:rPr>
            <w:noProof/>
            <w:webHidden/>
          </w:rPr>
          <w:fldChar w:fldCharType="end"/>
        </w:r>
      </w:hyperlink>
    </w:p>
    <w:p w14:paraId="05944BCC" w14:textId="1707011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54" w:history="1">
        <w:r w:rsidRPr="00962778">
          <w:rPr>
            <w:rStyle w:val="Hyperlink"/>
            <w:noProof/>
          </w:rPr>
          <w:t>22.2 Governance/Security/Evidence States and Accessibility</w:t>
        </w:r>
        <w:r>
          <w:rPr>
            <w:noProof/>
            <w:webHidden/>
          </w:rPr>
          <w:tab/>
        </w:r>
        <w:r>
          <w:rPr>
            <w:noProof/>
            <w:webHidden/>
          </w:rPr>
          <w:fldChar w:fldCharType="begin"/>
        </w:r>
        <w:r>
          <w:rPr>
            <w:noProof/>
            <w:webHidden/>
          </w:rPr>
          <w:instrText xml:space="preserve"> PAGEREF _Toc240448254 \h </w:instrText>
        </w:r>
        <w:r>
          <w:rPr>
            <w:noProof/>
            <w:webHidden/>
          </w:rPr>
        </w:r>
        <w:r>
          <w:rPr>
            <w:noProof/>
            <w:webHidden/>
          </w:rPr>
          <w:fldChar w:fldCharType="separate"/>
        </w:r>
        <w:r>
          <w:rPr>
            <w:noProof/>
            <w:webHidden/>
          </w:rPr>
          <w:t>42</w:t>
        </w:r>
        <w:r>
          <w:rPr>
            <w:noProof/>
            <w:webHidden/>
          </w:rPr>
          <w:fldChar w:fldCharType="end"/>
        </w:r>
      </w:hyperlink>
    </w:p>
    <w:p w14:paraId="252C8749" w14:textId="4F83B393"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55" w:history="1">
        <w:r w:rsidRPr="00962778">
          <w:rPr>
            <w:rStyle w:val="Hyperlink"/>
            <w:noProof/>
          </w:rPr>
          <w:t>22.R  RACI / Control Ownership</w:t>
        </w:r>
        <w:r>
          <w:rPr>
            <w:noProof/>
            <w:webHidden/>
          </w:rPr>
          <w:tab/>
        </w:r>
        <w:r>
          <w:rPr>
            <w:noProof/>
            <w:webHidden/>
          </w:rPr>
          <w:fldChar w:fldCharType="begin"/>
        </w:r>
        <w:r>
          <w:rPr>
            <w:noProof/>
            <w:webHidden/>
          </w:rPr>
          <w:instrText xml:space="preserve"> PAGEREF _Toc240448255 \h </w:instrText>
        </w:r>
        <w:r>
          <w:rPr>
            <w:noProof/>
            <w:webHidden/>
          </w:rPr>
        </w:r>
        <w:r>
          <w:rPr>
            <w:noProof/>
            <w:webHidden/>
          </w:rPr>
          <w:fldChar w:fldCharType="separate"/>
        </w:r>
        <w:r>
          <w:rPr>
            <w:noProof/>
            <w:webHidden/>
          </w:rPr>
          <w:t>42</w:t>
        </w:r>
        <w:r>
          <w:rPr>
            <w:noProof/>
            <w:webHidden/>
          </w:rPr>
          <w:fldChar w:fldCharType="end"/>
        </w:r>
      </w:hyperlink>
    </w:p>
    <w:p w14:paraId="384EBB82" w14:textId="5C37A9DE"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56"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_Toc240448256 \h </w:instrText>
        </w:r>
        <w:r>
          <w:rPr>
            <w:noProof/>
            <w:webHidden/>
          </w:rPr>
        </w:r>
        <w:r>
          <w:rPr>
            <w:noProof/>
            <w:webHidden/>
          </w:rPr>
          <w:fldChar w:fldCharType="separate"/>
        </w:r>
        <w:r>
          <w:rPr>
            <w:noProof/>
            <w:webHidden/>
          </w:rPr>
          <w:t>42</w:t>
        </w:r>
        <w:r>
          <w:rPr>
            <w:noProof/>
            <w:webHidden/>
          </w:rPr>
          <w:fldChar w:fldCharType="end"/>
        </w:r>
      </w:hyperlink>
    </w:p>
    <w:p w14:paraId="3F7C48B6" w14:textId="6BDB2C6A"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57" w:history="1">
        <w:r w:rsidRPr="00962778">
          <w:rPr>
            <w:rStyle w:val="Hyperlink"/>
            <w:noProof/>
          </w:rPr>
          <w:t>DevSecOps, Infrastructure &amp; Deployment Workstream</w:t>
        </w:r>
        <w:r>
          <w:rPr>
            <w:noProof/>
            <w:webHidden/>
          </w:rPr>
          <w:tab/>
        </w:r>
        <w:r>
          <w:rPr>
            <w:noProof/>
            <w:webHidden/>
          </w:rPr>
          <w:fldChar w:fldCharType="begin"/>
        </w:r>
        <w:r>
          <w:rPr>
            <w:noProof/>
            <w:webHidden/>
          </w:rPr>
          <w:instrText xml:space="preserve"> PAGEREF _Toc240448257 \h </w:instrText>
        </w:r>
        <w:r>
          <w:rPr>
            <w:noProof/>
            <w:webHidden/>
          </w:rPr>
        </w:r>
        <w:r>
          <w:rPr>
            <w:noProof/>
            <w:webHidden/>
          </w:rPr>
          <w:fldChar w:fldCharType="separate"/>
        </w:r>
        <w:r>
          <w:rPr>
            <w:noProof/>
            <w:webHidden/>
          </w:rPr>
          <w:t>43</w:t>
        </w:r>
        <w:r>
          <w:rPr>
            <w:noProof/>
            <w:webHidden/>
          </w:rPr>
          <w:fldChar w:fldCharType="end"/>
        </w:r>
      </w:hyperlink>
    </w:p>
    <w:p w14:paraId="1DFE49D5" w14:textId="0CE9CA27"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58" w:history="1">
        <w:r w:rsidRPr="00962778">
          <w:rPr>
            <w:rStyle w:val="Hyperlink"/>
            <w:noProof/>
          </w:rPr>
          <w:t>23.0 Salient Things to Note</w:t>
        </w:r>
        <w:r>
          <w:rPr>
            <w:noProof/>
            <w:webHidden/>
          </w:rPr>
          <w:tab/>
        </w:r>
        <w:r>
          <w:rPr>
            <w:noProof/>
            <w:webHidden/>
          </w:rPr>
          <w:fldChar w:fldCharType="begin"/>
        </w:r>
        <w:r>
          <w:rPr>
            <w:noProof/>
            <w:webHidden/>
          </w:rPr>
          <w:instrText xml:space="preserve"> PAGEREF _Toc240448258 \h </w:instrText>
        </w:r>
        <w:r>
          <w:rPr>
            <w:noProof/>
            <w:webHidden/>
          </w:rPr>
        </w:r>
        <w:r>
          <w:rPr>
            <w:noProof/>
            <w:webHidden/>
          </w:rPr>
          <w:fldChar w:fldCharType="separate"/>
        </w:r>
        <w:r>
          <w:rPr>
            <w:noProof/>
            <w:webHidden/>
          </w:rPr>
          <w:t>43</w:t>
        </w:r>
        <w:r>
          <w:rPr>
            <w:noProof/>
            <w:webHidden/>
          </w:rPr>
          <w:fldChar w:fldCharType="end"/>
        </w:r>
      </w:hyperlink>
    </w:p>
    <w:p w14:paraId="3F633071" w14:textId="24414F9C"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59" w:history="1">
        <w:r w:rsidRPr="00962778">
          <w:rPr>
            <w:rStyle w:val="Hyperlink"/>
            <w:noProof/>
          </w:rPr>
          <w:t>23.1 CI/CD, Environments and IaC</w:t>
        </w:r>
        <w:r>
          <w:rPr>
            <w:noProof/>
            <w:webHidden/>
          </w:rPr>
          <w:tab/>
        </w:r>
        <w:r>
          <w:rPr>
            <w:noProof/>
            <w:webHidden/>
          </w:rPr>
          <w:fldChar w:fldCharType="begin"/>
        </w:r>
        <w:r>
          <w:rPr>
            <w:noProof/>
            <w:webHidden/>
          </w:rPr>
          <w:instrText xml:space="preserve"> PAGEREF _Toc240448259 \h </w:instrText>
        </w:r>
        <w:r>
          <w:rPr>
            <w:noProof/>
            <w:webHidden/>
          </w:rPr>
        </w:r>
        <w:r>
          <w:rPr>
            <w:noProof/>
            <w:webHidden/>
          </w:rPr>
          <w:fldChar w:fldCharType="separate"/>
        </w:r>
        <w:r>
          <w:rPr>
            <w:noProof/>
            <w:webHidden/>
          </w:rPr>
          <w:t>43</w:t>
        </w:r>
        <w:r>
          <w:rPr>
            <w:noProof/>
            <w:webHidden/>
          </w:rPr>
          <w:fldChar w:fldCharType="end"/>
        </w:r>
      </w:hyperlink>
    </w:p>
    <w:p w14:paraId="5B464481" w14:textId="7272067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60" w:history="1">
        <w:r w:rsidRPr="00962778">
          <w:rPr>
            <w:rStyle w:val="Hyperlink"/>
            <w:noProof/>
          </w:rPr>
          <w:t>23.2 Runtime, Observability, Incident/Runbooks and Deployment</w:t>
        </w:r>
        <w:r>
          <w:rPr>
            <w:noProof/>
            <w:webHidden/>
          </w:rPr>
          <w:tab/>
        </w:r>
        <w:r>
          <w:rPr>
            <w:noProof/>
            <w:webHidden/>
          </w:rPr>
          <w:fldChar w:fldCharType="begin"/>
        </w:r>
        <w:r>
          <w:rPr>
            <w:noProof/>
            <w:webHidden/>
          </w:rPr>
          <w:instrText xml:space="preserve"> PAGEREF _Toc240448260 \h </w:instrText>
        </w:r>
        <w:r>
          <w:rPr>
            <w:noProof/>
            <w:webHidden/>
          </w:rPr>
        </w:r>
        <w:r>
          <w:rPr>
            <w:noProof/>
            <w:webHidden/>
          </w:rPr>
          <w:fldChar w:fldCharType="separate"/>
        </w:r>
        <w:r>
          <w:rPr>
            <w:noProof/>
            <w:webHidden/>
          </w:rPr>
          <w:t>43</w:t>
        </w:r>
        <w:r>
          <w:rPr>
            <w:noProof/>
            <w:webHidden/>
          </w:rPr>
          <w:fldChar w:fldCharType="end"/>
        </w:r>
      </w:hyperlink>
    </w:p>
    <w:p w14:paraId="31BEE075" w14:textId="7D873BFC"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61" w:history="1">
        <w:r w:rsidRPr="00962778">
          <w:rPr>
            <w:rStyle w:val="Hyperlink"/>
            <w:noProof/>
          </w:rPr>
          <w:t>23.R  RACI / Control Ownership</w:t>
        </w:r>
        <w:r>
          <w:rPr>
            <w:noProof/>
            <w:webHidden/>
          </w:rPr>
          <w:tab/>
        </w:r>
        <w:r>
          <w:rPr>
            <w:noProof/>
            <w:webHidden/>
          </w:rPr>
          <w:fldChar w:fldCharType="begin"/>
        </w:r>
        <w:r>
          <w:rPr>
            <w:noProof/>
            <w:webHidden/>
          </w:rPr>
          <w:instrText xml:space="preserve"> PAGEREF _Toc240448261 \h </w:instrText>
        </w:r>
        <w:r>
          <w:rPr>
            <w:noProof/>
            <w:webHidden/>
          </w:rPr>
        </w:r>
        <w:r>
          <w:rPr>
            <w:noProof/>
            <w:webHidden/>
          </w:rPr>
          <w:fldChar w:fldCharType="separate"/>
        </w:r>
        <w:r>
          <w:rPr>
            <w:noProof/>
            <w:webHidden/>
          </w:rPr>
          <w:t>43</w:t>
        </w:r>
        <w:r>
          <w:rPr>
            <w:noProof/>
            <w:webHidden/>
          </w:rPr>
          <w:fldChar w:fldCharType="end"/>
        </w:r>
      </w:hyperlink>
    </w:p>
    <w:p w14:paraId="02B5A8F2" w14:textId="70FDD96C"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62"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_Toc240448262 \h </w:instrText>
        </w:r>
        <w:r>
          <w:rPr>
            <w:noProof/>
            <w:webHidden/>
          </w:rPr>
        </w:r>
        <w:r>
          <w:rPr>
            <w:noProof/>
            <w:webHidden/>
          </w:rPr>
          <w:fldChar w:fldCharType="separate"/>
        </w:r>
        <w:r>
          <w:rPr>
            <w:noProof/>
            <w:webHidden/>
          </w:rPr>
          <w:t>43</w:t>
        </w:r>
        <w:r>
          <w:rPr>
            <w:noProof/>
            <w:webHidden/>
          </w:rPr>
          <w:fldChar w:fldCharType="end"/>
        </w:r>
      </w:hyperlink>
    </w:p>
    <w:p w14:paraId="0E1F077C" w14:textId="4ED1CA0E"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63" w:history="1">
        <w:r w:rsidRPr="00962778">
          <w:rPr>
            <w:rStyle w:val="Hyperlink"/>
            <w:noProof/>
          </w:rPr>
          <w:t>Testing, Verification &amp; Acceptance Workstream</w:t>
        </w:r>
        <w:r>
          <w:rPr>
            <w:noProof/>
            <w:webHidden/>
          </w:rPr>
          <w:tab/>
        </w:r>
        <w:r>
          <w:rPr>
            <w:noProof/>
            <w:webHidden/>
          </w:rPr>
          <w:fldChar w:fldCharType="begin"/>
        </w:r>
        <w:r>
          <w:rPr>
            <w:noProof/>
            <w:webHidden/>
          </w:rPr>
          <w:instrText xml:space="preserve"> PAGEREF _Toc240448263 \h </w:instrText>
        </w:r>
        <w:r>
          <w:rPr>
            <w:noProof/>
            <w:webHidden/>
          </w:rPr>
        </w:r>
        <w:r>
          <w:rPr>
            <w:noProof/>
            <w:webHidden/>
          </w:rPr>
          <w:fldChar w:fldCharType="separate"/>
        </w:r>
        <w:r>
          <w:rPr>
            <w:noProof/>
            <w:webHidden/>
          </w:rPr>
          <w:t>44</w:t>
        </w:r>
        <w:r>
          <w:rPr>
            <w:noProof/>
            <w:webHidden/>
          </w:rPr>
          <w:fldChar w:fldCharType="end"/>
        </w:r>
      </w:hyperlink>
    </w:p>
    <w:p w14:paraId="576EE309" w14:textId="23B9EA62"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64" w:history="1">
        <w:r w:rsidRPr="00962778">
          <w:rPr>
            <w:rStyle w:val="Hyperlink"/>
            <w:noProof/>
          </w:rPr>
          <w:t>24.0 Salient Things to Note</w:t>
        </w:r>
        <w:r>
          <w:rPr>
            <w:noProof/>
            <w:webHidden/>
          </w:rPr>
          <w:tab/>
        </w:r>
        <w:r>
          <w:rPr>
            <w:noProof/>
            <w:webHidden/>
          </w:rPr>
          <w:fldChar w:fldCharType="begin"/>
        </w:r>
        <w:r>
          <w:rPr>
            <w:noProof/>
            <w:webHidden/>
          </w:rPr>
          <w:instrText xml:space="preserve"> PAGEREF _Toc240448264 \h </w:instrText>
        </w:r>
        <w:r>
          <w:rPr>
            <w:noProof/>
            <w:webHidden/>
          </w:rPr>
        </w:r>
        <w:r>
          <w:rPr>
            <w:noProof/>
            <w:webHidden/>
          </w:rPr>
          <w:fldChar w:fldCharType="separate"/>
        </w:r>
        <w:r>
          <w:rPr>
            <w:noProof/>
            <w:webHidden/>
          </w:rPr>
          <w:t>44</w:t>
        </w:r>
        <w:r>
          <w:rPr>
            <w:noProof/>
            <w:webHidden/>
          </w:rPr>
          <w:fldChar w:fldCharType="end"/>
        </w:r>
      </w:hyperlink>
    </w:p>
    <w:p w14:paraId="5408A995" w14:textId="6A9D545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65" w:history="1">
        <w:r w:rsidRPr="00962778">
          <w:rPr>
            <w:rStyle w:val="Hyperlink"/>
            <w:noProof/>
          </w:rPr>
          <w:t>24.1 RTM, Test Cases, Environments and Evidence</w:t>
        </w:r>
        <w:r>
          <w:rPr>
            <w:noProof/>
            <w:webHidden/>
          </w:rPr>
          <w:tab/>
        </w:r>
        <w:r>
          <w:rPr>
            <w:noProof/>
            <w:webHidden/>
          </w:rPr>
          <w:fldChar w:fldCharType="begin"/>
        </w:r>
        <w:r>
          <w:rPr>
            <w:noProof/>
            <w:webHidden/>
          </w:rPr>
          <w:instrText xml:space="preserve"> PAGEREF _Toc240448265 \h </w:instrText>
        </w:r>
        <w:r>
          <w:rPr>
            <w:noProof/>
            <w:webHidden/>
          </w:rPr>
        </w:r>
        <w:r>
          <w:rPr>
            <w:noProof/>
            <w:webHidden/>
          </w:rPr>
          <w:fldChar w:fldCharType="separate"/>
        </w:r>
        <w:r>
          <w:rPr>
            <w:noProof/>
            <w:webHidden/>
          </w:rPr>
          <w:t>44</w:t>
        </w:r>
        <w:r>
          <w:rPr>
            <w:noProof/>
            <w:webHidden/>
          </w:rPr>
          <w:fldChar w:fldCharType="end"/>
        </w:r>
      </w:hyperlink>
    </w:p>
    <w:p w14:paraId="6B5EA6BF" w14:textId="6ED4BA47"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66" w:history="1">
        <w:r w:rsidRPr="00962778">
          <w:rPr>
            <w:rStyle w:val="Hyperlink"/>
            <w:noProof/>
          </w:rPr>
          <w:t>24.2 Defects, Acceptance and Regression</w:t>
        </w:r>
        <w:r>
          <w:rPr>
            <w:noProof/>
            <w:webHidden/>
          </w:rPr>
          <w:tab/>
        </w:r>
        <w:r>
          <w:rPr>
            <w:noProof/>
            <w:webHidden/>
          </w:rPr>
          <w:fldChar w:fldCharType="begin"/>
        </w:r>
        <w:r>
          <w:rPr>
            <w:noProof/>
            <w:webHidden/>
          </w:rPr>
          <w:instrText xml:space="preserve"> PAGEREF _Toc240448266 \h </w:instrText>
        </w:r>
        <w:r>
          <w:rPr>
            <w:noProof/>
            <w:webHidden/>
          </w:rPr>
        </w:r>
        <w:r>
          <w:rPr>
            <w:noProof/>
            <w:webHidden/>
          </w:rPr>
          <w:fldChar w:fldCharType="separate"/>
        </w:r>
        <w:r>
          <w:rPr>
            <w:noProof/>
            <w:webHidden/>
          </w:rPr>
          <w:t>44</w:t>
        </w:r>
        <w:r>
          <w:rPr>
            <w:noProof/>
            <w:webHidden/>
          </w:rPr>
          <w:fldChar w:fldCharType="end"/>
        </w:r>
      </w:hyperlink>
    </w:p>
    <w:p w14:paraId="292FE3A0" w14:textId="4D4AA9B2"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67" w:history="1">
        <w:r w:rsidRPr="00962778">
          <w:rPr>
            <w:rStyle w:val="Hyperlink"/>
            <w:noProof/>
          </w:rPr>
          <w:t>24.R  RACI / Control Ownership</w:t>
        </w:r>
        <w:r>
          <w:rPr>
            <w:noProof/>
            <w:webHidden/>
          </w:rPr>
          <w:tab/>
        </w:r>
        <w:r>
          <w:rPr>
            <w:noProof/>
            <w:webHidden/>
          </w:rPr>
          <w:fldChar w:fldCharType="begin"/>
        </w:r>
        <w:r>
          <w:rPr>
            <w:noProof/>
            <w:webHidden/>
          </w:rPr>
          <w:instrText xml:space="preserve"> PAGEREF _Toc240448267 \h </w:instrText>
        </w:r>
        <w:r>
          <w:rPr>
            <w:noProof/>
            <w:webHidden/>
          </w:rPr>
        </w:r>
        <w:r>
          <w:rPr>
            <w:noProof/>
            <w:webHidden/>
          </w:rPr>
          <w:fldChar w:fldCharType="separate"/>
        </w:r>
        <w:r>
          <w:rPr>
            <w:noProof/>
            <w:webHidden/>
          </w:rPr>
          <w:t>44</w:t>
        </w:r>
        <w:r>
          <w:rPr>
            <w:noProof/>
            <w:webHidden/>
          </w:rPr>
          <w:fldChar w:fldCharType="end"/>
        </w:r>
      </w:hyperlink>
    </w:p>
    <w:p w14:paraId="2D3C3CE1" w14:textId="3D8F70D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68"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_Toc240448268 \h </w:instrText>
        </w:r>
        <w:r>
          <w:rPr>
            <w:noProof/>
            <w:webHidden/>
          </w:rPr>
        </w:r>
        <w:r>
          <w:rPr>
            <w:noProof/>
            <w:webHidden/>
          </w:rPr>
          <w:fldChar w:fldCharType="separate"/>
        </w:r>
        <w:r>
          <w:rPr>
            <w:noProof/>
            <w:webHidden/>
          </w:rPr>
          <w:t>44</w:t>
        </w:r>
        <w:r>
          <w:rPr>
            <w:noProof/>
            <w:webHidden/>
          </w:rPr>
          <w:fldChar w:fldCharType="end"/>
        </w:r>
      </w:hyperlink>
    </w:p>
    <w:p w14:paraId="7AF84FB6" w14:textId="7AFFBD8F"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69" w:history="1">
        <w:r w:rsidRPr="00962778">
          <w:rPr>
            <w:rStyle w:val="Hyperlink"/>
            <w:noProof/>
          </w:rPr>
          <w:t>Environment &amp; Configuration Sequencing</w:t>
        </w:r>
        <w:r>
          <w:rPr>
            <w:noProof/>
            <w:webHidden/>
          </w:rPr>
          <w:tab/>
        </w:r>
        <w:r>
          <w:rPr>
            <w:noProof/>
            <w:webHidden/>
          </w:rPr>
          <w:fldChar w:fldCharType="begin"/>
        </w:r>
        <w:r>
          <w:rPr>
            <w:noProof/>
            <w:webHidden/>
          </w:rPr>
          <w:instrText xml:space="preserve"> PAGEREF _Toc240448269 \h </w:instrText>
        </w:r>
        <w:r>
          <w:rPr>
            <w:noProof/>
            <w:webHidden/>
          </w:rPr>
        </w:r>
        <w:r>
          <w:rPr>
            <w:noProof/>
            <w:webHidden/>
          </w:rPr>
          <w:fldChar w:fldCharType="separate"/>
        </w:r>
        <w:r>
          <w:rPr>
            <w:noProof/>
            <w:webHidden/>
          </w:rPr>
          <w:t>45</w:t>
        </w:r>
        <w:r>
          <w:rPr>
            <w:noProof/>
            <w:webHidden/>
          </w:rPr>
          <w:fldChar w:fldCharType="end"/>
        </w:r>
      </w:hyperlink>
    </w:p>
    <w:p w14:paraId="2317005D" w14:textId="76EC888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70" w:history="1">
        <w:r w:rsidRPr="00962778">
          <w:rPr>
            <w:rStyle w:val="Hyperlink"/>
            <w:noProof/>
          </w:rPr>
          <w:t>25.0 Salient Things to Note</w:t>
        </w:r>
        <w:r>
          <w:rPr>
            <w:noProof/>
            <w:webHidden/>
          </w:rPr>
          <w:tab/>
        </w:r>
        <w:r>
          <w:rPr>
            <w:noProof/>
            <w:webHidden/>
          </w:rPr>
          <w:fldChar w:fldCharType="begin"/>
        </w:r>
        <w:r>
          <w:rPr>
            <w:noProof/>
            <w:webHidden/>
          </w:rPr>
          <w:instrText xml:space="preserve"> PAGEREF _Toc240448270 \h </w:instrText>
        </w:r>
        <w:r>
          <w:rPr>
            <w:noProof/>
            <w:webHidden/>
          </w:rPr>
        </w:r>
        <w:r>
          <w:rPr>
            <w:noProof/>
            <w:webHidden/>
          </w:rPr>
          <w:fldChar w:fldCharType="separate"/>
        </w:r>
        <w:r>
          <w:rPr>
            <w:noProof/>
            <w:webHidden/>
          </w:rPr>
          <w:t>45</w:t>
        </w:r>
        <w:r>
          <w:rPr>
            <w:noProof/>
            <w:webHidden/>
          </w:rPr>
          <w:fldChar w:fldCharType="end"/>
        </w:r>
      </w:hyperlink>
    </w:p>
    <w:p w14:paraId="4475C461" w14:textId="63CECBB9"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71" w:history="1">
        <w:r w:rsidRPr="00962778">
          <w:rPr>
            <w:rStyle w:val="Hyperlink"/>
            <w:noProof/>
          </w:rPr>
          <w:t>25.1 Environment Sequencing</w:t>
        </w:r>
        <w:r>
          <w:rPr>
            <w:noProof/>
            <w:webHidden/>
          </w:rPr>
          <w:tab/>
        </w:r>
        <w:r>
          <w:rPr>
            <w:noProof/>
            <w:webHidden/>
          </w:rPr>
          <w:fldChar w:fldCharType="begin"/>
        </w:r>
        <w:r>
          <w:rPr>
            <w:noProof/>
            <w:webHidden/>
          </w:rPr>
          <w:instrText xml:space="preserve"> PAGEREF _Toc240448271 \h </w:instrText>
        </w:r>
        <w:r>
          <w:rPr>
            <w:noProof/>
            <w:webHidden/>
          </w:rPr>
        </w:r>
        <w:r>
          <w:rPr>
            <w:noProof/>
            <w:webHidden/>
          </w:rPr>
          <w:fldChar w:fldCharType="separate"/>
        </w:r>
        <w:r>
          <w:rPr>
            <w:noProof/>
            <w:webHidden/>
          </w:rPr>
          <w:t>45</w:t>
        </w:r>
        <w:r>
          <w:rPr>
            <w:noProof/>
            <w:webHidden/>
          </w:rPr>
          <w:fldChar w:fldCharType="end"/>
        </w:r>
      </w:hyperlink>
    </w:p>
    <w:p w14:paraId="74FB99D9" w14:textId="002D41C1"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72" w:history="1">
        <w:r w:rsidRPr="00962778">
          <w:rPr>
            <w:rStyle w:val="Hyperlink"/>
            <w:noProof/>
          </w:rPr>
          <w:t>25.2 Data Classes, Secrets Boundaries and Promotion Dependencies</w:t>
        </w:r>
        <w:r>
          <w:rPr>
            <w:noProof/>
            <w:webHidden/>
          </w:rPr>
          <w:tab/>
        </w:r>
        <w:r>
          <w:rPr>
            <w:noProof/>
            <w:webHidden/>
          </w:rPr>
          <w:fldChar w:fldCharType="begin"/>
        </w:r>
        <w:r>
          <w:rPr>
            <w:noProof/>
            <w:webHidden/>
          </w:rPr>
          <w:instrText xml:space="preserve"> PAGEREF _Toc240448272 \h </w:instrText>
        </w:r>
        <w:r>
          <w:rPr>
            <w:noProof/>
            <w:webHidden/>
          </w:rPr>
        </w:r>
        <w:r>
          <w:rPr>
            <w:noProof/>
            <w:webHidden/>
          </w:rPr>
          <w:fldChar w:fldCharType="separate"/>
        </w:r>
        <w:r>
          <w:rPr>
            <w:noProof/>
            <w:webHidden/>
          </w:rPr>
          <w:t>45</w:t>
        </w:r>
        <w:r>
          <w:rPr>
            <w:noProof/>
            <w:webHidden/>
          </w:rPr>
          <w:fldChar w:fldCharType="end"/>
        </w:r>
      </w:hyperlink>
    </w:p>
    <w:p w14:paraId="734A0726" w14:textId="337AF1D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73" w:history="1">
        <w:r w:rsidRPr="00962778">
          <w:rPr>
            <w:rStyle w:val="Hyperlink"/>
            <w:noProof/>
          </w:rPr>
          <w:t>25.R  RACI / Control Ownership</w:t>
        </w:r>
        <w:r>
          <w:rPr>
            <w:noProof/>
            <w:webHidden/>
          </w:rPr>
          <w:tab/>
        </w:r>
        <w:r>
          <w:rPr>
            <w:noProof/>
            <w:webHidden/>
          </w:rPr>
          <w:fldChar w:fldCharType="begin"/>
        </w:r>
        <w:r>
          <w:rPr>
            <w:noProof/>
            <w:webHidden/>
          </w:rPr>
          <w:instrText xml:space="preserve"> PAGEREF _Toc240448273 \h </w:instrText>
        </w:r>
        <w:r>
          <w:rPr>
            <w:noProof/>
            <w:webHidden/>
          </w:rPr>
        </w:r>
        <w:r>
          <w:rPr>
            <w:noProof/>
            <w:webHidden/>
          </w:rPr>
          <w:fldChar w:fldCharType="separate"/>
        </w:r>
        <w:r>
          <w:rPr>
            <w:noProof/>
            <w:webHidden/>
          </w:rPr>
          <w:t>45</w:t>
        </w:r>
        <w:r>
          <w:rPr>
            <w:noProof/>
            <w:webHidden/>
          </w:rPr>
          <w:fldChar w:fldCharType="end"/>
        </w:r>
      </w:hyperlink>
    </w:p>
    <w:p w14:paraId="7A013D9A" w14:textId="3F97FD97"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74"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_Toc240448274 \h </w:instrText>
        </w:r>
        <w:r>
          <w:rPr>
            <w:noProof/>
            <w:webHidden/>
          </w:rPr>
        </w:r>
        <w:r>
          <w:rPr>
            <w:noProof/>
            <w:webHidden/>
          </w:rPr>
          <w:fldChar w:fldCharType="separate"/>
        </w:r>
        <w:r>
          <w:rPr>
            <w:noProof/>
            <w:webHidden/>
          </w:rPr>
          <w:t>45</w:t>
        </w:r>
        <w:r>
          <w:rPr>
            <w:noProof/>
            <w:webHidden/>
          </w:rPr>
          <w:fldChar w:fldCharType="end"/>
        </w:r>
      </w:hyperlink>
    </w:p>
    <w:p w14:paraId="1CA54671" w14:textId="2256B490"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75" w:history="1">
        <w:r w:rsidRPr="00962778">
          <w:rPr>
            <w:rStyle w:val="Hyperlink"/>
            <w:noProof/>
          </w:rPr>
          <w:t>Data Migration &amp; Initial-Load Sequencing</w:t>
        </w:r>
        <w:r>
          <w:rPr>
            <w:noProof/>
            <w:webHidden/>
          </w:rPr>
          <w:tab/>
        </w:r>
        <w:r>
          <w:rPr>
            <w:noProof/>
            <w:webHidden/>
          </w:rPr>
          <w:fldChar w:fldCharType="begin"/>
        </w:r>
        <w:r>
          <w:rPr>
            <w:noProof/>
            <w:webHidden/>
          </w:rPr>
          <w:instrText xml:space="preserve"> PAGEREF _Toc240448275 \h </w:instrText>
        </w:r>
        <w:r>
          <w:rPr>
            <w:noProof/>
            <w:webHidden/>
          </w:rPr>
        </w:r>
        <w:r>
          <w:rPr>
            <w:noProof/>
            <w:webHidden/>
          </w:rPr>
          <w:fldChar w:fldCharType="separate"/>
        </w:r>
        <w:r>
          <w:rPr>
            <w:noProof/>
            <w:webHidden/>
          </w:rPr>
          <w:t>46</w:t>
        </w:r>
        <w:r>
          <w:rPr>
            <w:noProof/>
            <w:webHidden/>
          </w:rPr>
          <w:fldChar w:fldCharType="end"/>
        </w:r>
      </w:hyperlink>
    </w:p>
    <w:p w14:paraId="0B8C1C85" w14:textId="541A1F4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76" w:history="1">
        <w:r w:rsidRPr="00962778">
          <w:rPr>
            <w:rStyle w:val="Hyperlink"/>
            <w:noProof/>
          </w:rPr>
          <w:t>26.0 Salient Things to Note</w:t>
        </w:r>
        <w:r>
          <w:rPr>
            <w:noProof/>
            <w:webHidden/>
          </w:rPr>
          <w:tab/>
        </w:r>
        <w:r>
          <w:rPr>
            <w:noProof/>
            <w:webHidden/>
          </w:rPr>
          <w:fldChar w:fldCharType="begin"/>
        </w:r>
        <w:r>
          <w:rPr>
            <w:noProof/>
            <w:webHidden/>
          </w:rPr>
          <w:instrText xml:space="preserve"> PAGEREF _Toc240448276 \h </w:instrText>
        </w:r>
        <w:r>
          <w:rPr>
            <w:noProof/>
            <w:webHidden/>
          </w:rPr>
        </w:r>
        <w:r>
          <w:rPr>
            <w:noProof/>
            <w:webHidden/>
          </w:rPr>
          <w:fldChar w:fldCharType="separate"/>
        </w:r>
        <w:r>
          <w:rPr>
            <w:noProof/>
            <w:webHidden/>
          </w:rPr>
          <w:t>46</w:t>
        </w:r>
        <w:r>
          <w:rPr>
            <w:noProof/>
            <w:webHidden/>
          </w:rPr>
          <w:fldChar w:fldCharType="end"/>
        </w:r>
      </w:hyperlink>
    </w:p>
    <w:p w14:paraId="192EC806" w14:textId="791E49F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77" w:history="1">
        <w:r w:rsidRPr="00962778">
          <w:rPr>
            <w:rStyle w:val="Hyperlink"/>
            <w:noProof/>
          </w:rPr>
          <w:t>26.1 Source Inventory, Mapping and Transform</w:t>
        </w:r>
        <w:r>
          <w:rPr>
            <w:noProof/>
            <w:webHidden/>
          </w:rPr>
          <w:tab/>
        </w:r>
        <w:r>
          <w:rPr>
            <w:noProof/>
            <w:webHidden/>
          </w:rPr>
          <w:fldChar w:fldCharType="begin"/>
        </w:r>
        <w:r>
          <w:rPr>
            <w:noProof/>
            <w:webHidden/>
          </w:rPr>
          <w:instrText xml:space="preserve"> PAGEREF _Toc240448277 \h </w:instrText>
        </w:r>
        <w:r>
          <w:rPr>
            <w:noProof/>
            <w:webHidden/>
          </w:rPr>
        </w:r>
        <w:r>
          <w:rPr>
            <w:noProof/>
            <w:webHidden/>
          </w:rPr>
          <w:fldChar w:fldCharType="separate"/>
        </w:r>
        <w:r>
          <w:rPr>
            <w:noProof/>
            <w:webHidden/>
          </w:rPr>
          <w:t>46</w:t>
        </w:r>
        <w:r>
          <w:rPr>
            <w:noProof/>
            <w:webHidden/>
          </w:rPr>
          <w:fldChar w:fldCharType="end"/>
        </w:r>
      </w:hyperlink>
    </w:p>
    <w:p w14:paraId="32BC6061" w14:textId="5BBAF70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78" w:history="1">
        <w:r w:rsidRPr="00962778">
          <w:rPr>
            <w:rStyle w:val="Hyperlink"/>
            <w:noProof/>
          </w:rPr>
          <w:t>26.2 Reconcile and Cutover</w:t>
        </w:r>
        <w:r>
          <w:rPr>
            <w:noProof/>
            <w:webHidden/>
          </w:rPr>
          <w:tab/>
        </w:r>
        <w:r>
          <w:rPr>
            <w:noProof/>
            <w:webHidden/>
          </w:rPr>
          <w:fldChar w:fldCharType="begin"/>
        </w:r>
        <w:r>
          <w:rPr>
            <w:noProof/>
            <w:webHidden/>
          </w:rPr>
          <w:instrText xml:space="preserve"> PAGEREF _Toc240448278 \h </w:instrText>
        </w:r>
        <w:r>
          <w:rPr>
            <w:noProof/>
            <w:webHidden/>
          </w:rPr>
        </w:r>
        <w:r>
          <w:rPr>
            <w:noProof/>
            <w:webHidden/>
          </w:rPr>
          <w:fldChar w:fldCharType="separate"/>
        </w:r>
        <w:r>
          <w:rPr>
            <w:noProof/>
            <w:webHidden/>
          </w:rPr>
          <w:t>46</w:t>
        </w:r>
        <w:r>
          <w:rPr>
            <w:noProof/>
            <w:webHidden/>
          </w:rPr>
          <w:fldChar w:fldCharType="end"/>
        </w:r>
      </w:hyperlink>
    </w:p>
    <w:p w14:paraId="7FCA26AD" w14:textId="55286D2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79" w:history="1">
        <w:r w:rsidRPr="00962778">
          <w:rPr>
            <w:rStyle w:val="Hyperlink"/>
            <w:noProof/>
          </w:rPr>
          <w:t>26.R  RACI / Control Ownership</w:t>
        </w:r>
        <w:r>
          <w:rPr>
            <w:noProof/>
            <w:webHidden/>
          </w:rPr>
          <w:tab/>
        </w:r>
        <w:r>
          <w:rPr>
            <w:noProof/>
            <w:webHidden/>
          </w:rPr>
          <w:fldChar w:fldCharType="begin"/>
        </w:r>
        <w:r>
          <w:rPr>
            <w:noProof/>
            <w:webHidden/>
          </w:rPr>
          <w:instrText xml:space="preserve"> PAGEREF _Toc240448279 \h </w:instrText>
        </w:r>
        <w:r>
          <w:rPr>
            <w:noProof/>
            <w:webHidden/>
          </w:rPr>
        </w:r>
        <w:r>
          <w:rPr>
            <w:noProof/>
            <w:webHidden/>
          </w:rPr>
          <w:fldChar w:fldCharType="separate"/>
        </w:r>
        <w:r>
          <w:rPr>
            <w:noProof/>
            <w:webHidden/>
          </w:rPr>
          <w:t>46</w:t>
        </w:r>
        <w:r>
          <w:rPr>
            <w:noProof/>
            <w:webHidden/>
          </w:rPr>
          <w:fldChar w:fldCharType="end"/>
        </w:r>
      </w:hyperlink>
    </w:p>
    <w:p w14:paraId="093AB8F5" w14:textId="35F1EB32"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80"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_Toc240448280 \h </w:instrText>
        </w:r>
        <w:r>
          <w:rPr>
            <w:noProof/>
            <w:webHidden/>
          </w:rPr>
        </w:r>
        <w:r>
          <w:rPr>
            <w:noProof/>
            <w:webHidden/>
          </w:rPr>
          <w:fldChar w:fldCharType="separate"/>
        </w:r>
        <w:r>
          <w:rPr>
            <w:noProof/>
            <w:webHidden/>
          </w:rPr>
          <w:t>46</w:t>
        </w:r>
        <w:r>
          <w:rPr>
            <w:noProof/>
            <w:webHidden/>
          </w:rPr>
          <w:fldChar w:fldCharType="end"/>
        </w:r>
      </w:hyperlink>
    </w:p>
    <w:p w14:paraId="2CD63718" w14:textId="4208467E"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81" w:history="1">
        <w:r w:rsidRPr="00962778">
          <w:rPr>
            <w:rStyle w:val="Hyperlink"/>
            <w:noProof/>
          </w:rPr>
          <w:t>External Systems / Provider Integration Sequencing</w:t>
        </w:r>
        <w:r>
          <w:rPr>
            <w:noProof/>
            <w:webHidden/>
          </w:rPr>
          <w:tab/>
        </w:r>
        <w:r>
          <w:rPr>
            <w:noProof/>
            <w:webHidden/>
          </w:rPr>
          <w:fldChar w:fldCharType="begin"/>
        </w:r>
        <w:r>
          <w:rPr>
            <w:noProof/>
            <w:webHidden/>
          </w:rPr>
          <w:instrText xml:space="preserve"> PAGEREF _Toc240448281 \h </w:instrText>
        </w:r>
        <w:r>
          <w:rPr>
            <w:noProof/>
            <w:webHidden/>
          </w:rPr>
        </w:r>
        <w:r>
          <w:rPr>
            <w:noProof/>
            <w:webHidden/>
          </w:rPr>
          <w:fldChar w:fldCharType="separate"/>
        </w:r>
        <w:r>
          <w:rPr>
            <w:noProof/>
            <w:webHidden/>
          </w:rPr>
          <w:t>47</w:t>
        </w:r>
        <w:r>
          <w:rPr>
            <w:noProof/>
            <w:webHidden/>
          </w:rPr>
          <w:fldChar w:fldCharType="end"/>
        </w:r>
      </w:hyperlink>
    </w:p>
    <w:p w14:paraId="310C4E04" w14:textId="571EFA49"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82" w:history="1">
        <w:r w:rsidRPr="00962778">
          <w:rPr>
            <w:rStyle w:val="Hyperlink"/>
            <w:noProof/>
          </w:rPr>
          <w:t>27.0 Salient Things to Note</w:t>
        </w:r>
        <w:r>
          <w:rPr>
            <w:noProof/>
            <w:webHidden/>
          </w:rPr>
          <w:tab/>
        </w:r>
        <w:r>
          <w:rPr>
            <w:noProof/>
            <w:webHidden/>
          </w:rPr>
          <w:fldChar w:fldCharType="begin"/>
        </w:r>
        <w:r>
          <w:rPr>
            <w:noProof/>
            <w:webHidden/>
          </w:rPr>
          <w:instrText xml:space="preserve"> PAGEREF _Toc240448282 \h </w:instrText>
        </w:r>
        <w:r>
          <w:rPr>
            <w:noProof/>
            <w:webHidden/>
          </w:rPr>
        </w:r>
        <w:r>
          <w:rPr>
            <w:noProof/>
            <w:webHidden/>
          </w:rPr>
          <w:fldChar w:fldCharType="separate"/>
        </w:r>
        <w:r>
          <w:rPr>
            <w:noProof/>
            <w:webHidden/>
          </w:rPr>
          <w:t>47</w:t>
        </w:r>
        <w:r>
          <w:rPr>
            <w:noProof/>
            <w:webHidden/>
          </w:rPr>
          <w:fldChar w:fldCharType="end"/>
        </w:r>
      </w:hyperlink>
    </w:p>
    <w:p w14:paraId="4019AF11" w14:textId="4ACF76D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83" w:history="1">
        <w:r w:rsidRPr="00962778">
          <w:rPr>
            <w:rStyle w:val="Hyperlink"/>
            <w:noProof/>
          </w:rPr>
          <w:t>27.1 Source Discovery and Contracts</w:t>
        </w:r>
        <w:r>
          <w:rPr>
            <w:noProof/>
            <w:webHidden/>
          </w:rPr>
          <w:tab/>
        </w:r>
        <w:r>
          <w:rPr>
            <w:noProof/>
            <w:webHidden/>
          </w:rPr>
          <w:fldChar w:fldCharType="begin"/>
        </w:r>
        <w:r>
          <w:rPr>
            <w:noProof/>
            <w:webHidden/>
          </w:rPr>
          <w:instrText xml:space="preserve"> PAGEREF _Toc240448283 \h </w:instrText>
        </w:r>
        <w:r>
          <w:rPr>
            <w:noProof/>
            <w:webHidden/>
          </w:rPr>
        </w:r>
        <w:r>
          <w:rPr>
            <w:noProof/>
            <w:webHidden/>
          </w:rPr>
          <w:fldChar w:fldCharType="separate"/>
        </w:r>
        <w:r>
          <w:rPr>
            <w:noProof/>
            <w:webHidden/>
          </w:rPr>
          <w:t>47</w:t>
        </w:r>
        <w:r>
          <w:rPr>
            <w:noProof/>
            <w:webHidden/>
          </w:rPr>
          <w:fldChar w:fldCharType="end"/>
        </w:r>
      </w:hyperlink>
    </w:p>
    <w:p w14:paraId="345E012F" w14:textId="32A1050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84" w:history="1">
        <w:r w:rsidRPr="00962778">
          <w:rPr>
            <w:rStyle w:val="Hyperlink"/>
            <w:noProof/>
          </w:rPr>
          <w:t>27.2 Credentials Interface, Certification and Fallback</w:t>
        </w:r>
        <w:r>
          <w:rPr>
            <w:noProof/>
            <w:webHidden/>
          </w:rPr>
          <w:tab/>
        </w:r>
        <w:r>
          <w:rPr>
            <w:noProof/>
            <w:webHidden/>
          </w:rPr>
          <w:fldChar w:fldCharType="begin"/>
        </w:r>
        <w:r>
          <w:rPr>
            <w:noProof/>
            <w:webHidden/>
          </w:rPr>
          <w:instrText xml:space="preserve"> PAGEREF _Toc240448284 \h </w:instrText>
        </w:r>
        <w:r>
          <w:rPr>
            <w:noProof/>
            <w:webHidden/>
          </w:rPr>
        </w:r>
        <w:r>
          <w:rPr>
            <w:noProof/>
            <w:webHidden/>
          </w:rPr>
          <w:fldChar w:fldCharType="separate"/>
        </w:r>
        <w:r>
          <w:rPr>
            <w:noProof/>
            <w:webHidden/>
          </w:rPr>
          <w:t>47</w:t>
        </w:r>
        <w:r>
          <w:rPr>
            <w:noProof/>
            <w:webHidden/>
          </w:rPr>
          <w:fldChar w:fldCharType="end"/>
        </w:r>
      </w:hyperlink>
    </w:p>
    <w:p w14:paraId="15603208" w14:textId="5DABC247"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85" w:history="1">
        <w:r w:rsidRPr="00962778">
          <w:rPr>
            <w:rStyle w:val="Hyperlink"/>
            <w:noProof/>
          </w:rPr>
          <w:t>27.R  RACI / Control Ownership</w:t>
        </w:r>
        <w:r>
          <w:rPr>
            <w:noProof/>
            <w:webHidden/>
          </w:rPr>
          <w:tab/>
        </w:r>
        <w:r>
          <w:rPr>
            <w:noProof/>
            <w:webHidden/>
          </w:rPr>
          <w:fldChar w:fldCharType="begin"/>
        </w:r>
        <w:r>
          <w:rPr>
            <w:noProof/>
            <w:webHidden/>
          </w:rPr>
          <w:instrText xml:space="preserve"> PAGEREF _Toc240448285 \h </w:instrText>
        </w:r>
        <w:r>
          <w:rPr>
            <w:noProof/>
            <w:webHidden/>
          </w:rPr>
        </w:r>
        <w:r>
          <w:rPr>
            <w:noProof/>
            <w:webHidden/>
          </w:rPr>
          <w:fldChar w:fldCharType="separate"/>
        </w:r>
        <w:r>
          <w:rPr>
            <w:noProof/>
            <w:webHidden/>
          </w:rPr>
          <w:t>47</w:t>
        </w:r>
        <w:r>
          <w:rPr>
            <w:noProof/>
            <w:webHidden/>
          </w:rPr>
          <w:fldChar w:fldCharType="end"/>
        </w:r>
      </w:hyperlink>
    </w:p>
    <w:p w14:paraId="266C1B19" w14:textId="0998594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86"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_Toc240448286 \h </w:instrText>
        </w:r>
        <w:r>
          <w:rPr>
            <w:noProof/>
            <w:webHidden/>
          </w:rPr>
        </w:r>
        <w:r>
          <w:rPr>
            <w:noProof/>
            <w:webHidden/>
          </w:rPr>
          <w:fldChar w:fldCharType="separate"/>
        </w:r>
        <w:r>
          <w:rPr>
            <w:noProof/>
            <w:webHidden/>
          </w:rPr>
          <w:t>47</w:t>
        </w:r>
        <w:r>
          <w:rPr>
            <w:noProof/>
            <w:webHidden/>
          </w:rPr>
          <w:fldChar w:fldCharType="end"/>
        </w:r>
      </w:hyperlink>
    </w:p>
    <w:p w14:paraId="1C585EC8" w14:textId="4E1A3AED"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87" w:history="1">
        <w:r w:rsidRPr="00962778">
          <w:rPr>
            <w:rStyle w:val="Hyperlink"/>
            <w:noProof/>
          </w:rPr>
          <w:t>Operational Readiness &amp; Runbook Sequencing</w:t>
        </w:r>
        <w:r>
          <w:rPr>
            <w:noProof/>
            <w:webHidden/>
          </w:rPr>
          <w:tab/>
        </w:r>
        <w:r>
          <w:rPr>
            <w:noProof/>
            <w:webHidden/>
          </w:rPr>
          <w:fldChar w:fldCharType="begin"/>
        </w:r>
        <w:r>
          <w:rPr>
            <w:noProof/>
            <w:webHidden/>
          </w:rPr>
          <w:instrText xml:space="preserve"> PAGEREF _Toc240448287 \h </w:instrText>
        </w:r>
        <w:r>
          <w:rPr>
            <w:noProof/>
            <w:webHidden/>
          </w:rPr>
        </w:r>
        <w:r>
          <w:rPr>
            <w:noProof/>
            <w:webHidden/>
          </w:rPr>
          <w:fldChar w:fldCharType="separate"/>
        </w:r>
        <w:r>
          <w:rPr>
            <w:noProof/>
            <w:webHidden/>
          </w:rPr>
          <w:t>48</w:t>
        </w:r>
        <w:r>
          <w:rPr>
            <w:noProof/>
            <w:webHidden/>
          </w:rPr>
          <w:fldChar w:fldCharType="end"/>
        </w:r>
      </w:hyperlink>
    </w:p>
    <w:p w14:paraId="0538EA30" w14:textId="1EF73BFE"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88" w:history="1">
        <w:r w:rsidRPr="00962778">
          <w:rPr>
            <w:rStyle w:val="Hyperlink"/>
            <w:noProof/>
          </w:rPr>
          <w:t>28.0 Salient Things to Note</w:t>
        </w:r>
        <w:r>
          <w:rPr>
            <w:noProof/>
            <w:webHidden/>
          </w:rPr>
          <w:tab/>
        </w:r>
        <w:r>
          <w:rPr>
            <w:noProof/>
            <w:webHidden/>
          </w:rPr>
          <w:fldChar w:fldCharType="begin"/>
        </w:r>
        <w:r>
          <w:rPr>
            <w:noProof/>
            <w:webHidden/>
          </w:rPr>
          <w:instrText xml:space="preserve"> PAGEREF _Toc240448288 \h </w:instrText>
        </w:r>
        <w:r>
          <w:rPr>
            <w:noProof/>
            <w:webHidden/>
          </w:rPr>
        </w:r>
        <w:r>
          <w:rPr>
            <w:noProof/>
            <w:webHidden/>
          </w:rPr>
          <w:fldChar w:fldCharType="separate"/>
        </w:r>
        <w:r>
          <w:rPr>
            <w:noProof/>
            <w:webHidden/>
          </w:rPr>
          <w:t>48</w:t>
        </w:r>
        <w:r>
          <w:rPr>
            <w:noProof/>
            <w:webHidden/>
          </w:rPr>
          <w:fldChar w:fldCharType="end"/>
        </w:r>
      </w:hyperlink>
    </w:p>
    <w:p w14:paraId="737CEA82" w14:textId="61C59B1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89" w:history="1">
        <w:r w:rsidRPr="00962778">
          <w:rPr>
            <w:rStyle w:val="Hyperlink"/>
            <w:noProof/>
          </w:rPr>
          <w:t>28.1 Service Ownership and Runbooks</w:t>
        </w:r>
        <w:r>
          <w:rPr>
            <w:noProof/>
            <w:webHidden/>
          </w:rPr>
          <w:tab/>
        </w:r>
        <w:r>
          <w:rPr>
            <w:noProof/>
            <w:webHidden/>
          </w:rPr>
          <w:fldChar w:fldCharType="begin"/>
        </w:r>
        <w:r>
          <w:rPr>
            <w:noProof/>
            <w:webHidden/>
          </w:rPr>
          <w:instrText xml:space="preserve"> PAGEREF _Toc240448289 \h </w:instrText>
        </w:r>
        <w:r>
          <w:rPr>
            <w:noProof/>
            <w:webHidden/>
          </w:rPr>
        </w:r>
        <w:r>
          <w:rPr>
            <w:noProof/>
            <w:webHidden/>
          </w:rPr>
          <w:fldChar w:fldCharType="separate"/>
        </w:r>
        <w:r>
          <w:rPr>
            <w:noProof/>
            <w:webHidden/>
          </w:rPr>
          <w:t>48</w:t>
        </w:r>
        <w:r>
          <w:rPr>
            <w:noProof/>
            <w:webHidden/>
          </w:rPr>
          <w:fldChar w:fldCharType="end"/>
        </w:r>
      </w:hyperlink>
    </w:p>
    <w:p w14:paraId="1A3D6A7A" w14:textId="2088934A"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90" w:history="1">
        <w:r w:rsidRPr="00962778">
          <w:rPr>
            <w:rStyle w:val="Hyperlink"/>
            <w:noProof/>
          </w:rPr>
          <w:t>28.2 Monitoring, Alerting, Backup/DR and Support Readiness</w:t>
        </w:r>
        <w:r>
          <w:rPr>
            <w:noProof/>
            <w:webHidden/>
          </w:rPr>
          <w:tab/>
        </w:r>
        <w:r>
          <w:rPr>
            <w:noProof/>
            <w:webHidden/>
          </w:rPr>
          <w:fldChar w:fldCharType="begin"/>
        </w:r>
        <w:r>
          <w:rPr>
            <w:noProof/>
            <w:webHidden/>
          </w:rPr>
          <w:instrText xml:space="preserve"> PAGEREF _Toc240448290 \h </w:instrText>
        </w:r>
        <w:r>
          <w:rPr>
            <w:noProof/>
            <w:webHidden/>
          </w:rPr>
        </w:r>
        <w:r>
          <w:rPr>
            <w:noProof/>
            <w:webHidden/>
          </w:rPr>
          <w:fldChar w:fldCharType="separate"/>
        </w:r>
        <w:r>
          <w:rPr>
            <w:noProof/>
            <w:webHidden/>
          </w:rPr>
          <w:t>48</w:t>
        </w:r>
        <w:r>
          <w:rPr>
            <w:noProof/>
            <w:webHidden/>
          </w:rPr>
          <w:fldChar w:fldCharType="end"/>
        </w:r>
      </w:hyperlink>
    </w:p>
    <w:p w14:paraId="412A7781" w14:textId="08469F0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91" w:history="1">
        <w:r w:rsidRPr="00962778">
          <w:rPr>
            <w:rStyle w:val="Hyperlink"/>
            <w:noProof/>
          </w:rPr>
          <w:t>28.R  RACI / Control Ownership</w:t>
        </w:r>
        <w:r>
          <w:rPr>
            <w:noProof/>
            <w:webHidden/>
          </w:rPr>
          <w:tab/>
        </w:r>
        <w:r>
          <w:rPr>
            <w:noProof/>
            <w:webHidden/>
          </w:rPr>
          <w:fldChar w:fldCharType="begin"/>
        </w:r>
        <w:r>
          <w:rPr>
            <w:noProof/>
            <w:webHidden/>
          </w:rPr>
          <w:instrText xml:space="preserve"> PAGEREF _Toc240448291 \h </w:instrText>
        </w:r>
        <w:r>
          <w:rPr>
            <w:noProof/>
            <w:webHidden/>
          </w:rPr>
        </w:r>
        <w:r>
          <w:rPr>
            <w:noProof/>
            <w:webHidden/>
          </w:rPr>
          <w:fldChar w:fldCharType="separate"/>
        </w:r>
        <w:r>
          <w:rPr>
            <w:noProof/>
            <w:webHidden/>
          </w:rPr>
          <w:t>48</w:t>
        </w:r>
        <w:r>
          <w:rPr>
            <w:noProof/>
            <w:webHidden/>
          </w:rPr>
          <w:fldChar w:fldCharType="end"/>
        </w:r>
      </w:hyperlink>
    </w:p>
    <w:p w14:paraId="153757A6" w14:textId="57130097"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92"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_Toc240448292 \h </w:instrText>
        </w:r>
        <w:r>
          <w:rPr>
            <w:noProof/>
            <w:webHidden/>
          </w:rPr>
        </w:r>
        <w:r>
          <w:rPr>
            <w:noProof/>
            <w:webHidden/>
          </w:rPr>
          <w:fldChar w:fldCharType="separate"/>
        </w:r>
        <w:r>
          <w:rPr>
            <w:noProof/>
            <w:webHidden/>
          </w:rPr>
          <w:t>48</w:t>
        </w:r>
        <w:r>
          <w:rPr>
            <w:noProof/>
            <w:webHidden/>
          </w:rPr>
          <w:fldChar w:fldCharType="end"/>
        </w:r>
      </w:hyperlink>
    </w:p>
    <w:p w14:paraId="072A2F3C" w14:textId="214282A1"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93" w:history="1">
        <w:r w:rsidRPr="00962778">
          <w:rPr>
            <w:rStyle w:val="Hyperlink"/>
            <w:noProof/>
          </w:rPr>
          <w:t>Release, Cutover &amp; Go-Live Dependency Plan</w:t>
        </w:r>
        <w:r>
          <w:rPr>
            <w:noProof/>
            <w:webHidden/>
          </w:rPr>
          <w:tab/>
        </w:r>
        <w:r>
          <w:rPr>
            <w:noProof/>
            <w:webHidden/>
          </w:rPr>
          <w:fldChar w:fldCharType="begin"/>
        </w:r>
        <w:r>
          <w:rPr>
            <w:noProof/>
            <w:webHidden/>
          </w:rPr>
          <w:instrText xml:space="preserve"> PAGEREF _Toc240448293 \h </w:instrText>
        </w:r>
        <w:r>
          <w:rPr>
            <w:noProof/>
            <w:webHidden/>
          </w:rPr>
        </w:r>
        <w:r>
          <w:rPr>
            <w:noProof/>
            <w:webHidden/>
          </w:rPr>
          <w:fldChar w:fldCharType="separate"/>
        </w:r>
        <w:r>
          <w:rPr>
            <w:noProof/>
            <w:webHidden/>
          </w:rPr>
          <w:t>49</w:t>
        </w:r>
        <w:r>
          <w:rPr>
            <w:noProof/>
            <w:webHidden/>
          </w:rPr>
          <w:fldChar w:fldCharType="end"/>
        </w:r>
      </w:hyperlink>
    </w:p>
    <w:p w14:paraId="7862BF8D" w14:textId="278BE692"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94" w:history="1">
        <w:r w:rsidRPr="00962778">
          <w:rPr>
            <w:rStyle w:val="Hyperlink"/>
            <w:noProof/>
          </w:rPr>
          <w:t>29.0 Salient Things to Note</w:t>
        </w:r>
        <w:r>
          <w:rPr>
            <w:noProof/>
            <w:webHidden/>
          </w:rPr>
          <w:tab/>
        </w:r>
        <w:r>
          <w:rPr>
            <w:noProof/>
            <w:webHidden/>
          </w:rPr>
          <w:fldChar w:fldCharType="begin"/>
        </w:r>
        <w:r>
          <w:rPr>
            <w:noProof/>
            <w:webHidden/>
          </w:rPr>
          <w:instrText xml:space="preserve"> PAGEREF _Toc240448294 \h </w:instrText>
        </w:r>
        <w:r>
          <w:rPr>
            <w:noProof/>
            <w:webHidden/>
          </w:rPr>
        </w:r>
        <w:r>
          <w:rPr>
            <w:noProof/>
            <w:webHidden/>
          </w:rPr>
          <w:fldChar w:fldCharType="separate"/>
        </w:r>
        <w:r>
          <w:rPr>
            <w:noProof/>
            <w:webHidden/>
          </w:rPr>
          <w:t>49</w:t>
        </w:r>
        <w:r>
          <w:rPr>
            <w:noProof/>
            <w:webHidden/>
          </w:rPr>
          <w:fldChar w:fldCharType="end"/>
        </w:r>
      </w:hyperlink>
    </w:p>
    <w:p w14:paraId="7F5B6B3F" w14:textId="0D7DF7E1"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95" w:history="1">
        <w:r w:rsidRPr="00962778">
          <w:rPr>
            <w:rStyle w:val="Hyperlink"/>
            <w:noProof/>
          </w:rPr>
          <w:t>29.1 Release Candidate, Gates and Migration</w:t>
        </w:r>
        <w:r>
          <w:rPr>
            <w:noProof/>
            <w:webHidden/>
          </w:rPr>
          <w:tab/>
        </w:r>
        <w:r>
          <w:rPr>
            <w:noProof/>
            <w:webHidden/>
          </w:rPr>
          <w:fldChar w:fldCharType="begin"/>
        </w:r>
        <w:r>
          <w:rPr>
            <w:noProof/>
            <w:webHidden/>
          </w:rPr>
          <w:instrText xml:space="preserve"> PAGEREF _Toc240448295 \h </w:instrText>
        </w:r>
        <w:r>
          <w:rPr>
            <w:noProof/>
            <w:webHidden/>
          </w:rPr>
        </w:r>
        <w:r>
          <w:rPr>
            <w:noProof/>
            <w:webHidden/>
          </w:rPr>
          <w:fldChar w:fldCharType="separate"/>
        </w:r>
        <w:r>
          <w:rPr>
            <w:noProof/>
            <w:webHidden/>
          </w:rPr>
          <w:t>49</w:t>
        </w:r>
        <w:r>
          <w:rPr>
            <w:noProof/>
            <w:webHidden/>
          </w:rPr>
          <w:fldChar w:fldCharType="end"/>
        </w:r>
      </w:hyperlink>
    </w:p>
    <w:p w14:paraId="712E46CC" w14:textId="4126C5D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96" w:history="1">
        <w:r w:rsidRPr="00962778">
          <w:rPr>
            <w:rStyle w:val="Hyperlink"/>
            <w:noProof/>
          </w:rPr>
          <w:t>29.2 Smoke Verification, Acceptance and Rollback</w:t>
        </w:r>
        <w:r>
          <w:rPr>
            <w:noProof/>
            <w:webHidden/>
          </w:rPr>
          <w:tab/>
        </w:r>
        <w:r>
          <w:rPr>
            <w:noProof/>
            <w:webHidden/>
          </w:rPr>
          <w:fldChar w:fldCharType="begin"/>
        </w:r>
        <w:r>
          <w:rPr>
            <w:noProof/>
            <w:webHidden/>
          </w:rPr>
          <w:instrText xml:space="preserve"> PAGEREF _Toc240448296 \h </w:instrText>
        </w:r>
        <w:r>
          <w:rPr>
            <w:noProof/>
            <w:webHidden/>
          </w:rPr>
        </w:r>
        <w:r>
          <w:rPr>
            <w:noProof/>
            <w:webHidden/>
          </w:rPr>
          <w:fldChar w:fldCharType="separate"/>
        </w:r>
        <w:r>
          <w:rPr>
            <w:noProof/>
            <w:webHidden/>
          </w:rPr>
          <w:t>49</w:t>
        </w:r>
        <w:r>
          <w:rPr>
            <w:noProof/>
            <w:webHidden/>
          </w:rPr>
          <w:fldChar w:fldCharType="end"/>
        </w:r>
      </w:hyperlink>
    </w:p>
    <w:p w14:paraId="175EE424" w14:textId="053E97F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97" w:history="1">
        <w:r w:rsidRPr="00962778">
          <w:rPr>
            <w:rStyle w:val="Hyperlink"/>
            <w:noProof/>
          </w:rPr>
          <w:t>29.R  RACI / Control Ownership</w:t>
        </w:r>
        <w:r>
          <w:rPr>
            <w:noProof/>
            <w:webHidden/>
          </w:rPr>
          <w:tab/>
        </w:r>
        <w:r>
          <w:rPr>
            <w:noProof/>
            <w:webHidden/>
          </w:rPr>
          <w:fldChar w:fldCharType="begin"/>
        </w:r>
        <w:r>
          <w:rPr>
            <w:noProof/>
            <w:webHidden/>
          </w:rPr>
          <w:instrText xml:space="preserve"> PAGEREF _Toc240448297 \h </w:instrText>
        </w:r>
        <w:r>
          <w:rPr>
            <w:noProof/>
            <w:webHidden/>
          </w:rPr>
        </w:r>
        <w:r>
          <w:rPr>
            <w:noProof/>
            <w:webHidden/>
          </w:rPr>
          <w:fldChar w:fldCharType="separate"/>
        </w:r>
        <w:r>
          <w:rPr>
            <w:noProof/>
            <w:webHidden/>
          </w:rPr>
          <w:t>49</w:t>
        </w:r>
        <w:r>
          <w:rPr>
            <w:noProof/>
            <w:webHidden/>
          </w:rPr>
          <w:fldChar w:fldCharType="end"/>
        </w:r>
      </w:hyperlink>
    </w:p>
    <w:p w14:paraId="2E62FF70" w14:textId="7AF0D0B4"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98"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_Toc240448298 \h </w:instrText>
        </w:r>
        <w:r>
          <w:rPr>
            <w:noProof/>
            <w:webHidden/>
          </w:rPr>
        </w:r>
        <w:r>
          <w:rPr>
            <w:noProof/>
            <w:webHidden/>
          </w:rPr>
          <w:fldChar w:fldCharType="separate"/>
        </w:r>
        <w:r>
          <w:rPr>
            <w:noProof/>
            <w:webHidden/>
          </w:rPr>
          <w:t>49</w:t>
        </w:r>
        <w:r>
          <w:rPr>
            <w:noProof/>
            <w:webHidden/>
          </w:rPr>
          <w:fldChar w:fldCharType="end"/>
        </w:r>
      </w:hyperlink>
    </w:p>
    <w:p w14:paraId="26EE34AB" w14:textId="693992D7"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299" w:history="1">
        <w:r w:rsidRPr="00962778">
          <w:rPr>
            <w:rStyle w:val="Hyperlink"/>
            <w:noProof/>
          </w:rPr>
          <w:t>Rollback, Recovery &amp; Contingency Planning</w:t>
        </w:r>
        <w:r>
          <w:rPr>
            <w:noProof/>
            <w:webHidden/>
          </w:rPr>
          <w:tab/>
        </w:r>
        <w:r>
          <w:rPr>
            <w:noProof/>
            <w:webHidden/>
          </w:rPr>
          <w:fldChar w:fldCharType="begin"/>
        </w:r>
        <w:r>
          <w:rPr>
            <w:noProof/>
            <w:webHidden/>
          </w:rPr>
          <w:instrText xml:space="preserve"> PAGEREF _Toc240448299 \h </w:instrText>
        </w:r>
        <w:r>
          <w:rPr>
            <w:noProof/>
            <w:webHidden/>
          </w:rPr>
        </w:r>
        <w:r>
          <w:rPr>
            <w:noProof/>
            <w:webHidden/>
          </w:rPr>
          <w:fldChar w:fldCharType="separate"/>
        </w:r>
        <w:r>
          <w:rPr>
            <w:noProof/>
            <w:webHidden/>
          </w:rPr>
          <w:t>50</w:t>
        </w:r>
        <w:r>
          <w:rPr>
            <w:noProof/>
            <w:webHidden/>
          </w:rPr>
          <w:fldChar w:fldCharType="end"/>
        </w:r>
      </w:hyperlink>
    </w:p>
    <w:p w14:paraId="1B675AD1" w14:textId="3D6F06E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00" w:history="1">
        <w:r w:rsidRPr="00962778">
          <w:rPr>
            <w:rStyle w:val="Hyperlink"/>
            <w:noProof/>
          </w:rPr>
          <w:t>30.0 Salient Things to Note</w:t>
        </w:r>
        <w:r>
          <w:rPr>
            <w:noProof/>
            <w:webHidden/>
          </w:rPr>
          <w:tab/>
        </w:r>
        <w:r>
          <w:rPr>
            <w:noProof/>
            <w:webHidden/>
          </w:rPr>
          <w:fldChar w:fldCharType="begin"/>
        </w:r>
        <w:r>
          <w:rPr>
            <w:noProof/>
            <w:webHidden/>
          </w:rPr>
          <w:instrText xml:space="preserve"> PAGEREF _Toc240448300 \h </w:instrText>
        </w:r>
        <w:r>
          <w:rPr>
            <w:noProof/>
            <w:webHidden/>
          </w:rPr>
        </w:r>
        <w:r>
          <w:rPr>
            <w:noProof/>
            <w:webHidden/>
          </w:rPr>
          <w:fldChar w:fldCharType="separate"/>
        </w:r>
        <w:r>
          <w:rPr>
            <w:noProof/>
            <w:webHidden/>
          </w:rPr>
          <w:t>50</w:t>
        </w:r>
        <w:r>
          <w:rPr>
            <w:noProof/>
            <w:webHidden/>
          </w:rPr>
          <w:fldChar w:fldCharType="end"/>
        </w:r>
      </w:hyperlink>
    </w:p>
    <w:p w14:paraId="6713BD78" w14:textId="2D79480C"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01" w:history="1">
        <w:r w:rsidRPr="00962778">
          <w:rPr>
            <w:rStyle w:val="Hyperlink"/>
            <w:noProof/>
          </w:rPr>
          <w:t>30.1 Rollback Triggers and Recovery Paths</w:t>
        </w:r>
        <w:r>
          <w:rPr>
            <w:noProof/>
            <w:webHidden/>
          </w:rPr>
          <w:tab/>
        </w:r>
        <w:r>
          <w:rPr>
            <w:noProof/>
            <w:webHidden/>
          </w:rPr>
          <w:fldChar w:fldCharType="begin"/>
        </w:r>
        <w:r>
          <w:rPr>
            <w:noProof/>
            <w:webHidden/>
          </w:rPr>
          <w:instrText xml:space="preserve"> PAGEREF _Toc240448301 \h </w:instrText>
        </w:r>
        <w:r>
          <w:rPr>
            <w:noProof/>
            <w:webHidden/>
          </w:rPr>
        </w:r>
        <w:r>
          <w:rPr>
            <w:noProof/>
            <w:webHidden/>
          </w:rPr>
          <w:fldChar w:fldCharType="separate"/>
        </w:r>
        <w:r>
          <w:rPr>
            <w:noProof/>
            <w:webHidden/>
          </w:rPr>
          <w:t>50</w:t>
        </w:r>
        <w:r>
          <w:rPr>
            <w:noProof/>
            <w:webHidden/>
          </w:rPr>
          <w:fldChar w:fldCharType="end"/>
        </w:r>
      </w:hyperlink>
    </w:p>
    <w:p w14:paraId="7B58919C" w14:textId="1189366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02" w:history="1">
        <w:r w:rsidRPr="00962778">
          <w:rPr>
            <w:rStyle w:val="Hyperlink"/>
            <w:noProof/>
          </w:rPr>
          <w:t>30.2 Data/State Reconciliation, Communications and Evidence</w:t>
        </w:r>
        <w:r>
          <w:rPr>
            <w:noProof/>
            <w:webHidden/>
          </w:rPr>
          <w:tab/>
        </w:r>
        <w:r>
          <w:rPr>
            <w:noProof/>
            <w:webHidden/>
          </w:rPr>
          <w:fldChar w:fldCharType="begin"/>
        </w:r>
        <w:r>
          <w:rPr>
            <w:noProof/>
            <w:webHidden/>
          </w:rPr>
          <w:instrText xml:space="preserve"> PAGEREF _Toc240448302 \h </w:instrText>
        </w:r>
        <w:r>
          <w:rPr>
            <w:noProof/>
            <w:webHidden/>
          </w:rPr>
        </w:r>
        <w:r>
          <w:rPr>
            <w:noProof/>
            <w:webHidden/>
          </w:rPr>
          <w:fldChar w:fldCharType="separate"/>
        </w:r>
        <w:r>
          <w:rPr>
            <w:noProof/>
            <w:webHidden/>
          </w:rPr>
          <w:t>50</w:t>
        </w:r>
        <w:r>
          <w:rPr>
            <w:noProof/>
            <w:webHidden/>
          </w:rPr>
          <w:fldChar w:fldCharType="end"/>
        </w:r>
      </w:hyperlink>
    </w:p>
    <w:p w14:paraId="0FD718E4" w14:textId="16C65A9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03" w:history="1">
        <w:r w:rsidRPr="00962778">
          <w:rPr>
            <w:rStyle w:val="Hyperlink"/>
            <w:noProof/>
          </w:rPr>
          <w:t>30.R  RACI / Control Ownership</w:t>
        </w:r>
        <w:r>
          <w:rPr>
            <w:noProof/>
            <w:webHidden/>
          </w:rPr>
          <w:tab/>
        </w:r>
        <w:r>
          <w:rPr>
            <w:noProof/>
            <w:webHidden/>
          </w:rPr>
          <w:fldChar w:fldCharType="begin"/>
        </w:r>
        <w:r>
          <w:rPr>
            <w:noProof/>
            <w:webHidden/>
          </w:rPr>
          <w:instrText xml:space="preserve"> PAGEREF _Toc240448303 \h </w:instrText>
        </w:r>
        <w:r>
          <w:rPr>
            <w:noProof/>
            <w:webHidden/>
          </w:rPr>
        </w:r>
        <w:r>
          <w:rPr>
            <w:noProof/>
            <w:webHidden/>
          </w:rPr>
          <w:fldChar w:fldCharType="separate"/>
        </w:r>
        <w:r>
          <w:rPr>
            <w:noProof/>
            <w:webHidden/>
          </w:rPr>
          <w:t>50</w:t>
        </w:r>
        <w:r>
          <w:rPr>
            <w:noProof/>
            <w:webHidden/>
          </w:rPr>
          <w:fldChar w:fldCharType="end"/>
        </w:r>
      </w:hyperlink>
    </w:p>
    <w:p w14:paraId="49E2A92F" w14:textId="216CA89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04"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_Toc240448304 \h </w:instrText>
        </w:r>
        <w:r>
          <w:rPr>
            <w:noProof/>
            <w:webHidden/>
          </w:rPr>
        </w:r>
        <w:r>
          <w:rPr>
            <w:noProof/>
            <w:webHidden/>
          </w:rPr>
          <w:fldChar w:fldCharType="separate"/>
        </w:r>
        <w:r>
          <w:rPr>
            <w:noProof/>
            <w:webHidden/>
          </w:rPr>
          <w:t>50</w:t>
        </w:r>
        <w:r>
          <w:rPr>
            <w:noProof/>
            <w:webHidden/>
          </w:rPr>
          <w:fldChar w:fldCharType="end"/>
        </w:r>
      </w:hyperlink>
    </w:p>
    <w:p w14:paraId="17815F6C" w14:textId="281D77AB"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05" w:history="1">
        <w:r w:rsidRPr="00962778">
          <w:rPr>
            <w:rStyle w:val="Hyperlink"/>
            <w:noProof/>
          </w:rPr>
          <w:t>Resource, Skill &amp; Ownership Planning</w:t>
        </w:r>
        <w:r>
          <w:rPr>
            <w:noProof/>
            <w:webHidden/>
          </w:rPr>
          <w:tab/>
        </w:r>
        <w:r>
          <w:rPr>
            <w:noProof/>
            <w:webHidden/>
          </w:rPr>
          <w:fldChar w:fldCharType="begin"/>
        </w:r>
        <w:r>
          <w:rPr>
            <w:noProof/>
            <w:webHidden/>
          </w:rPr>
          <w:instrText xml:space="preserve"> PAGEREF _Toc240448305 \h </w:instrText>
        </w:r>
        <w:r>
          <w:rPr>
            <w:noProof/>
            <w:webHidden/>
          </w:rPr>
        </w:r>
        <w:r>
          <w:rPr>
            <w:noProof/>
            <w:webHidden/>
          </w:rPr>
          <w:fldChar w:fldCharType="separate"/>
        </w:r>
        <w:r>
          <w:rPr>
            <w:noProof/>
            <w:webHidden/>
          </w:rPr>
          <w:t>51</w:t>
        </w:r>
        <w:r>
          <w:rPr>
            <w:noProof/>
            <w:webHidden/>
          </w:rPr>
          <w:fldChar w:fldCharType="end"/>
        </w:r>
      </w:hyperlink>
    </w:p>
    <w:p w14:paraId="59366290" w14:textId="31A7320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06" w:history="1">
        <w:r w:rsidRPr="00962778">
          <w:rPr>
            <w:rStyle w:val="Hyperlink"/>
            <w:noProof/>
          </w:rPr>
          <w:t>31.0 Salient Things to Note</w:t>
        </w:r>
        <w:r>
          <w:rPr>
            <w:noProof/>
            <w:webHidden/>
          </w:rPr>
          <w:tab/>
        </w:r>
        <w:r>
          <w:rPr>
            <w:noProof/>
            <w:webHidden/>
          </w:rPr>
          <w:fldChar w:fldCharType="begin"/>
        </w:r>
        <w:r>
          <w:rPr>
            <w:noProof/>
            <w:webHidden/>
          </w:rPr>
          <w:instrText xml:space="preserve"> PAGEREF _Toc240448306 \h </w:instrText>
        </w:r>
        <w:r>
          <w:rPr>
            <w:noProof/>
            <w:webHidden/>
          </w:rPr>
        </w:r>
        <w:r>
          <w:rPr>
            <w:noProof/>
            <w:webHidden/>
          </w:rPr>
          <w:fldChar w:fldCharType="separate"/>
        </w:r>
        <w:r>
          <w:rPr>
            <w:noProof/>
            <w:webHidden/>
          </w:rPr>
          <w:t>51</w:t>
        </w:r>
        <w:r>
          <w:rPr>
            <w:noProof/>
            <w:webHidden/>
          </w:rPr>
          <w:fldChar w:fldCharType="end"/>
        </w:r>
      </w:hyperlink>
    </w:p>
    <w:p w14:paraId="16700E39" w14:textId="2FBA61A9"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07" w:history="1">
        <w:r w:rsidRPr="00962778">
          <w:rPr>
            <w:rStyle w:val="Hyperlink"/>
            <w:noProof/>
          </w:rPr>
          <w:t>31.1 Role/Skill Categories and Responsibility</w:t>
        </w:r>
        <w:r>
          <w:rPr>
            <w:noProof/>
            <w:webHidden/>
          </w:rPr>
          <w:tab/>
        </w:r>
        <w:r>
          <w:rPr>
            <w:noProof/>
            <w:webHidden/>
          </w:rPr>
          <w:fldChar w:fldCharType="begin"/>
        </w:r>
        <w:r>
          <w:rPr>
            <w:noProof/>
            <w:webHidden/>
          </w:rPr>
          <w:instrText xml:space="preserve"> PAGEREF _Toc240448307 \h </w:instrText>
        </w:r>
        <w:r>
          <w:rPr>
            <w:noProof/>
            <w:webHidden/>
          </w:rPr>
        </w:r>
        <w:r>
          <w:rPr>
            <w:noProof/>
            <w:webHidden/>
          </w:rPr>
          <w:fldChar w:fldCharType="separate"/>
        </w:r>
        <w:r>
          <w:rPr>
            <w:noProof/>
            <w:webHidden/>
          </w:rPr>
          <w:t>51</w:t>
        </w:r>
        <w:r>
          <w:rPr>
            <w:noProof/>
            <w:webHidden/>
          </w:rPr>
          <w:fldChar w:fldCharType="end"/>
        </w:r>
      </w:hyperlink>
    </w:p>
    <w:p w14:paraId="63DE675D" w14:textId="10C9BD2F"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08" w:history="1">
        <w:r w:rsidRPr="00962778">
          <w:rPr>
            <w:rStyle w:val="Hyperlink"/>
            <w:noProof/>
          </w:rPr>
          <w:t>31.2 Resource/Skill Matrix (directive item 69)</w:t>
        </w:r>
        <w:r>
          <w:rPr>
            <w:noProof/>
            <w:webHidden/>
          </w:rPr>
          <w:tab/>
        </w:r>
        <w:r>
          <w:rPr>
            <w:noProof/>
            <w:webHidden/>
          </w:rPr>
          <w:fldChar w:fldCharType="begin"/>
        </w:r>
        <w:r>
          <w:rPr>
            <w:noProof/>
            <w:webHidden/>
          </w:rPr>
          <w:instrText xml:space="preserve"> PAGEREF _Toc240448308 \h </w:instrText>
        </w:r>
        <w:r>
          <w:rPr>
            <w:noProof/>
            <w:webHidden/>
          </w:rPr>
        </w:r>
        <w:r>
          <w:rPr>
            <w:noProof/>
            <w:webHidden/>
          </w:rPr>
          <w:fldChar w:fldCharType="separate"/>
        </w:r>
        <w:r>
          <w:rPr>
            <w:noProof/>
            <w:webHidden/>
          </w:rPr>
          <w:t>51</w:t>
        </w:r>
        <w:r>
          <w:rPr>
            <w:noProof/>
            <w:webHidden/>
          </w:rPr>
          <w:fldChar w:fldCharType="end"/>
        </w:r>
      </w:hyperlink>
    </w:p>
    <w:p w14:paraId="66303FA3" w14:textId="03254A3E"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09" w:history="1">
        <w:r w:rsidRPr="00962778">
          <w:rPr>
            <w:rStyle w:val="Hyperlink"/>
            <w:noProof/>
          </w:rPr>
          <w:t>31.R  RACI / Control Ownership</w:t>
        </w:r>
        <w:r>
          <w:rPr>
            <w:noProof/>
            <w:webHidden/>
          </w:rPr>
          <w:tab/>
        </w:r>
        <w:r>
          <w:rPr>
            <w:noProof/>
            <w:webHidden/>
          </w:rPr>
          <w:fldChar w:fldCharType="begin"/>
        </w:r>
        <w:r>
          <w:rPr>
            <w:noProof/>
            <w:webHidden/>
          </w:rPr>
          <w:instrText xml:space="preserve"> PAGEREF _Toc240448309 \h </w:instrText>
        </w:r>
        <w:r>
          <w:rPr>
            <w:noProof/>
            <w:webHidden/>
          </w:rPr>
        </w:r>
        <w:r>
          <w:rPr>
            <w:noProof/>
            <w:webHidden/>
          </w:rPr>
          <w:fldChar w:fldCharType="separate"/>
        </w:r>
        <w:r>
          <w:rPr>
            <w:noProof/>
            <w:webHidden/>
          </w:rPr>
          <w:t>52</w:t>
        </w:r>
        <w:r>
          <w:rPr>
            <w:noProof/>
            <w:webHidden/>
          </w:rPr>
          <w:fldChar w:fldCharType="end"/>
        </w:r>
      </w:hyperlink>
    </w:p>
    <w:p w14:paraId="64063CC9" w14:textId="69B3082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10"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_Toc240448310 \h </w:instrText>
        </w:r>
        <w:r>
          <w:rPr>
            <w:noProof/>
            <w:webHidden/>
          </w:rPr>
        </w:r>
        <w:r>
          <w:rPr>
            <w:noProof/>
            <w:webHidden/>
          </w:rPr>
          <w:fldChar w:fldCharType="separate"/>
        </w:r>
        <w:r>
          <w:rPr>
            <w:noProof/>
            <w:webHidden/>
          </w:rPr>
          <w:t>52</w:t>
        </w:r>
        <w:r>
          <w:rPr>
            <w:noProof/>
            <w:webHidden/>
          </w:rPr>
          <w:fldChar w:fldCharType="end"/>
        </w:r>
      </w:hyperlink>
    </w:p>
    <w:p w14:paraId="5E56CC6D" w14:textId="7DD6909D"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11" w:history="1">
        <w:r w:rsidRPr="00962778">
          <w:rPr>
            <w:rStyle w:val="Hyperlink"/>
            <w:noProof/>
          </w:rPr>
          <w:t>Estimate, Duration &amp; Schedule Governance</w:t>
        </w:r>
        <w:r>
          <w:rPr>
            <w:noProof/>
            <w:webHidden/>
          </w:rPr>
          <w:tab/>
        </w:r>
        <w:r>
          <w:rPr>
            <w:noProof/>
            <w:webHidden/>
          </w:rPr>
          <w:fldChar w:fldCharType="begin"/>
        </w:r>
        <w:r>
          <w:rPr>
            <w:noProof/>
            <w:webHidden/>
          </w:rPr>
          <w:instrText xml:space="preserve"> PAGEREF _Toc240448311 \h </w:instrText>
        </w:r>
        <w:r>
          <w:rPr>
            <w:noProof/>
            <w:webHidden/>
          </w:rPr>
        </w:r>
        <w:r>
          <w:rPr>
            <w:noProof/>
            <w:webHidden/>
          </w:rPr>
          <w:fldChar w:fldCharType="separate"/>
        </w:r>
        <w:r>
          <w:rPr>
            <w:noProof/>
            <w:webHidden/>
          </w:rPr>
          <w:t>53</w:t>
        </w:r>
        <w:r>
          <w:rPr>
            <w:noProof/>
            <w:webHidden/>
          </w:rPr>
          <w:fldChar w:fldCharType="end"/>
        </w:r>
      </w:hyperlink>
    </w:p>
    <w:p w14:paraId="42ED5088" w14:textId="07070989"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12" w:history="1">
        <w:r w:rsidRPr="00962778">
          <w:rPr>
            <w:rStyle w:val="Hyperlink"/>
            <w:noProof/>
          </w:rPr>
          <w:t>32.0 Salient Things to Note</w:t>
        </w:r>
        <w:r>
          <w:rPr>
            <w:noProof/>
            <w:webHidden/>
          </w:rPr>
          <w:tab/>
        </w:r>
        <w:r>
          <w:rPr>
            <w:noProof/>
            <w:webHidden/>
          </w:rPr>
          <w:fldChar w:fldCharType="begin"/>
        </w:r>
        <w:r>
          <w:rPr>
            <w:noProof/>
            <w:webHidden/>
          </w:rPr>
          <w:instrText xml:space="preserve"> PAGEREF _Toc240448312 \h </w:instrText>
        </w:r>
        <w:r>
          <w:rPr>
            <w:noProof/>
            <w:webHidden/>
          </w:rPr>
        </w:r>
        <w:r>
          <w:rPr>
            <w:noProof/>
            <w:webHidden/>
          </w:rPr>
          <w:fldChar w:fldCharType="separate"/>
        </w:r>
        <w:r>
          <w:rPr>
            <w:noProof/>
            <w:webHidden/>
          </w:rPr>
          <w:t>53</w:t>
        </w:r>
        <w:r>
          <w:rPr>
            <w:noProof/>
            <w:webHidden/>
          </w:rPr>
          <w:fldChar w:fldCharType="end"/>
        </w:r>
      </w:hyperlink>
    </w:p>
    <w:p w14:paraId="25375091" w14:textId="54FE4110"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13" w:history="1">
        <w:r w:rsidRPr="00962778">
          <w:rPr>
            <w:rStyle w:val="Hyperlink"/>
            <w:noProof/>
          </w:rPr>
          <w:t>32.1 Estimate Basis, Range and Confidence</w:t>
        </w:r>
        <w:r>
          <w:rPr>
            <w:noProof/>
            <w:webHidden/>
          </w:rPr>
          <w:tab/>
        </w:r>
        <w:r>
          <w:rPr>
            <w:noProof/>
            <w:webHidden/>
          </w:rPr>
          <w:fldChar w:fldCharType="begin"/>
        </w:r>
        <w:r>
          <w:rPr>
            <w:noProof/>
            <w:webHidden/>
          </w:rPr>
          <w:instrText xml:space="preserve"> PAGEREF _Toc240448313 \h </w:instrText>
        </w:r>
        <w:r>
          <w:rPr>
            <w:noProof/>
            <w:webHidden/>
          </w:rPr>
        </w:r>
        <w:r>
          <w:rPr>
            <w:noProof/>
            <w:webHidden/>
          </w:rPr>
          <w:fldChar w:fldCharType="separate"/>
        </w:r>
        <w:r>
          <w:rPr>
            <w:noProof/>
            <w:webHidden/>
          </w:rPr>
          <w:t>53</w:t>
        </w:r>
        <w:r>
          <w:rPr>
            <w:noProof/>
            <w:webHidden/>
          </w:rPr>
          <w:fldChar w:fldCharType="end"/>
        </w:r>
      </w:hyperlink>
    </w:p>
    <w:p w14:paraId="561A9860" w14:textId="249C1959"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14" w:history="1">
        <w:r w:rsidRPr="00962778">
          <w:rPr>
            <w:rStyle w:val="Hyperlink"/>
            <w:noProof/>
          </w:rPr>
          <w:t>32.2 Calendar Authority and the TBD Default</w:t>
        </w:r>
        <w:r>
          <w:rPr>
            <w:noProof/>
            <w:webHidden/>
          </w:rPr>
          <w:tab/>
        </w:r>
        <w:r>
          <w:rPr>
            <w:noProof/>
            <w:webHidden/>
          </w:rPr>
          <w:fldChar w:fldCharType="begin"/>
        </w:r>
        <w:r>
          <w:rPr>
            <w:noProof/>
            <w:webHidden/>
          </w:rPr>
          <w:instrText xml:space="preserve"> PAGEREF _Toc240448314 \h </w:instrText>
        </w:r>
        <w:r>
          <w:rPr>
            <w:noProof/>
            <w:webHidden/>
          </w:rPr>
        </w:r>
        <w:r>
          <w:rPr>
            <w:noProof/>
            <w:webHidden/>
          </w:rPr>
          <w:fldChar w:fldCharType="separate"/>
        </w:r>
        <w:r>
          <w:rPr>
            <w:noProof/>
            <w:webHidden/>
          </w:rPr>
          <w:t>53</w:t>
        </w:r>
        <w:r>
          <w:rPr>
            <w:noProof/>
            <w:webHidden/>
          </w:rPr>
          <w:fldChar w:fldCharType="end"/>
        </w:r>
      </w:hyperlink>
    </w:p>
    <w:p w14:paraId="55548293" w14:textId="79E9A41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15" w:history="1">
        <w:r w:rsidRPr="00962778">
          <w:rPr>
            <w:rStyle w:val="Hyperlink"/>
            <w:noProof/>
          </w:rPr>
          <w:t>32.R  RACI / Control Ownership</w:t>
        </w:r>
        <w:r>
          <w:rPr>
            <w:noProof/>
            <w:webHidden/>
          </w:rPr>
          <w:tab/>
        </w:r>
        <w:r>
          <w:rPr>
            <w:noProof/>
            <w:webHidden/>
          </w:rPr>
          <w:fldChar w:fldCharType="begin"/>
        </w:r>
        <w:r>
          <w:rPr>
            <w:noProof/>
            <w:webHidden/>
          </w:rPr>
          <w:instrText xml:space="preserve"> PAGEREF _Toc240448315 \h </w:instrText>
        </w:r>
        <w:r>
          <w:rPr>
            <w:noProof/>
            <w:webHidden/>
          </w:rPr>
        </w:r>
        <w:r>
          <w:rPr>
            <w:noProof/>
            <w:webHidden/>
          </w:rPr>
          <w:fldChar w:fldCharType="separate"/>
        </w:r>
        <w:r>
          <w:rPr>
            <w:noProof/>
            <w:webHidden/>
          </w:rPr>
          <w:t>53</w:t>
        </w:r>
        <w:r>
          <w:rPr>
            <w:noProof/>
            <w:webHidden/>
          </w:rPr>
          <w:fldChar w:fldCharType="end"/>
        </w:r>
      </w:hyperlink>
    </w:p>
    <w:p w14:paraId="26222A3B" w14:textId="785316A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16"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_Toc240448316 \h </w:instrText>
        </w:r>
        <w:r>
          <w:rPr>
            <w:noProof/>
            <w:webHidden/>
          </w:rPr>
        </w:r>
        <w:r>
          <w:rPr>
            <w:noProof/>
            <w:webHidden/>
          </w:rPr>
          <w:fldChar w:fldCharType="separate"/>
        </w:r>
        <w:r>
          <w:rPr>
            <w:noProof/>
            <w:webHidden/>
          </w:rPr>
          <w:t>53</w:t>
        </w:r>
        <w:r>
          <w:rPr>
            <w:noProof/>
            <w:webHidden/>
          </w:rPr>
          <w:fldChar w:fldCharType="end"/>
        </w:r>
      </w:hyperlink>
    </w:p>
    <w:p w14:paraId="07BAD155" w14:textId="59483AB8"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17" w:history="1">
        <w:r w:rsidRPr="00962778">
          <w:rPr>
            <w:rStyle w:val="Hyperlink"/>
            <w:noProof/>
          </w:rPr>
          <w:t>Procurement / External Dependency Tracking</w:t>
        </w:r>
        <w:r>
          <w:rPr>
            <w:noProof/>
            <w:webHidden/>
          </w:rPr>
          <w:tab/>
        </w:r>
        <w:r>
          <w:rPr>
            <w:noProof/>
            <w:webHidden/>
          </w:rPr>
          <w:fldChar w:fldCharType="begin"/>
        </w:r>
        <w:r>
          <w:rPr>
            <w:noProof/>
            <w:webHidden/>
          </w:rPr>
          <w:instrText xml:space="preserve"> PAGEREF _Toc240448317 \h </w:instrText>
        </w:r>
        <w:r>
          <w:rPr>
            <w:noProof/>
            <w:webHidden/>
          </w:rPr>
        </w:r>
        <w:r>
          <w:rPr>
            <w:noProof/>
            <w:webHidden/>
          </w:rPr>
          <w:fldChar w:fldCharType="separate"/>
        </w:r>
        <w:r>
          <w:rPr>
            <w:noProof/>
            <w:webHidden/>
          </w:rPr>
          <w:t>54</w:t>
        </w:r>
        <w:r>
          <w:rPr>
            <w:noProof/>
            <w:webHidden/>
          </w:rPr>
          <w:fldChar w:fldCharType="end"/>
        </w:r>
      </w:hyperlink>
    </w:p>
    <w:p w14:paraId="24FD70B0" w14:textId="2B4BF269"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18" w:history="1">
        <w:r w:rsidRPr="00962778">
          <w:rPr>
            <w:rStyle w:val="Hyperlink"/>
            <w:noProof/>
          </w:rPr>
          <w:t>33.0 Salient Things to Note</w:t>
        </w:r>
        <w:r>
          <w:rPr>
            <w:noProof/>
            <w:webHidden/>
          </w:rPr>
          <w:tab/>
        </w:r>
        <w:r>
          <w:rPr>
            <w:noProof/>
            <w:webHidden/>
          </w:rPr>
          <w:fldChar w:fldCharType="begin"/>
        </w:r>
        <w:r>
          <w:rPr>
            <w:noProof/>
            <w:webHidden/>
          </w:rPr>
          <w:instrText xml:space="preserve"> PAGEREF _Toc240448318 \h </w:instrText>
        </w:r>
        <w:r>
          <w:rPr>
            <w:noProof/>
            <w:webHidden/>
          </w:rPr>
        </w:r>
        <w:r>
          <w:rPr>
            <w:noProof/>
            <w:webHidden/>
          </w:rPr>
          <w:fldChar w:fldCharType="separate"/>
        </w:r>
        <w:r>
          <w:rPr>
            <w:noProof/>
            <w:webHidden/>
          </w:rPr>
          <w:t>54</w:t>
        </w:r>
        <w:r>
          <w:rPr>
            <w:noProof/>
            <w:webHidden/>
          </w:rPr>
          <w:fldChar w:fldCharType="end"/>
        </w:r>
      </w:hyperlink>
    </w:p>
    <w:p w14:paraId="29D8DC5E" w14:textId="50BB9B31"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19" w:history="1">
        <w:r w:rsidRPr="00962778">
          <w:rPr>
            <w:rStyle w:val="Hyperlink"/>
            <w:noProof/>
          </w:rPr>
          <w:t>33.1 Procurement Item, Provider and Contract</w:t>
        </w:r>
        <w:r>
          <w:rPr>
            <w:noProof/>
            <w:webHidden/>
          </w:rPr>
          <w:tab/>
        </w:r>
        <w:r>
          <w:rPr>
            <w:noProof/>
            <w:webHidden/>
          </w:rPr>
          <w:fldChar w:fldCharType="begin"/>
        </w:r>
        <w:r>
          <w:rPr>
            <w:noProof/>
            <w:webHidden/>
          </w:rPr>
          <w:instrText xml:space="preserve"> PAGEREF _Toc240448319 \h </w:instrText>
        </w:r>
        <w:r>
          <w:rPr>
            <w:noProof/>
            <w:webHidden/>
          </w:rPr>
        </w:r>
        <w:r>
          <w:rPr>
            <w:noProof/>
            <w:webHidden/>
          </w:rPr>
          <w:fldChar w:fldCharType="separate"/>
        </w:r>
        <w:r>
          <w:rPr>
            <w:noProof/>
            <w:webHidden/>
          </w:rPr>
          <w:t>54</w:t>
        </w:r>
        <w:r>
          <w:rPr>
            <w:noProof/>
            <w:webHidden/>
          </w:rPr>
          <w:fldChar w:fldCharType="end"/>
        </w:r>
      </w:hyperlink>
    </w:p>
    <w:p w14:paraId="7F8AC01C" w14:textId="7D2066D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20" w:history="1">
        <w:r w:rsidRPr="00962778">
          <w:rPr>
            <w:rStyle w:val="Hyperlink"/>
            <w:noProof/>
          </w:rPr>
          <w:t>33.2 Lead-Time Evidence, Blocker and Fallback</w:t>
        </w:r>
        <w:r>
          <w:rPr>
            <w:noProof/>
            <w:webHidden/>
          </w:rPr>
          <w:tab/>
        </w:r>
        <w:r>
          <w:rPr>
            <w:noProof/>
            <w:webHidden/>
          </w:rPr>
          <w:fldChar w:fldCharType="begin"/>
        </w:r>
        <w:r>
          <w:rPr>
            <w:noProof/>
            <w:webHidden/>
          </w:rPr>
          <w:instrText xml:space="preserve"> PAGEREF _Toc240448320 \h </w:instrText>
        </w:r>
        <w:r>
          <w:rPr>
            <w:noProof/>
            <w:webHidden/>
          </w:rPr>
        </w:r>
        <w:r>
          <w:rPr>
            <w:noProof/>
            <w:webHidden/>
          </w:rPr>
          <w:fldChar w:fldCharType="separate"/>
        </w:r>
        <w:r>
          <w:rPr>
            <w:noProof/>
            <w:webHidden/>
          </w:rPr>
          <w:t>54</w:t>
        </w:r>
        <w:r>
          <w:rPr>
            <w:noProof/>
            <w:webHidden/>
          </w:rPr>
          <w:fldChar w:fldCharType="end"/>
        </w:r>
      </w:hyperlink>
    </w:p>
    <w:p w14:paraId="08F8FAB2" w14:textId="0A1A7E7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21" w:history="1">
        <w:r w:rsidRPr="00962778">
          <w:rPr>
            <w:rStyle w:val="Hyperlink"/>
            <w:noProof/>
          </w:rPr>
          <w:t>33.R  RACI / Control Ownership</w:t>
        </w:r>
        <w:r>
          <w:rPr>
            <w:noProof/>
            <w:webHidden/>
          </w:rPr>
          <w:tab/>
        </w:r>
        <w:r>
          <w:rPr>
            <w:noProof/>
            <w:webHidden/>
          </w:rPr>
          <w:fldChar w:fldCharType="begin"/>
        </w:r>
        <w:r>
          <w:rPr>
            <w:noProof/>
            <w:webHidden/>
          </w:rPr>
          <w:instrText xml:space="preserve"> PAGEREF _Toc240448321 \h </w:instrText>
        </w:r>
        <w:r>
          <w:rPr>
            <w:noProof/>
            <w:webHidden/>
          </w:rPr>
        </w:r>
        <w:r>
          <w:rPr>
            <w:noProof/>
            <w:webHidden/>
          </w:rPr>
          <w:fldChar w:fldCharType="separate"/>
        </w:r>
        <w:r>
          <w:rPr>
            <w:noProof/>
            <w:webHidden/>
          </w:rPr>
          <w:t>54</w:t>
        </w:r>
        <w:r>
          <w:rPr>
            <w:noProof/>
            <w:webHidden/>
          </w:rPr>
          <w:fldChar w:fldCharType="end"/>
        </w:r>
      </w:hyperlink>
    </w:p>
    <w:p w14:paraId="52B63057" w14:textId="721BE7D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22"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_Toc240448322 \h </w:instrText>
        </w:r>
        <w:r>
          <w:rPr>
            <w:noProof/>
            <w:webHidden/>
          </w:rPr>
        </w:r>
        <w:r>
          <w:rPr>
            <w:noProof/>
            <w:webHidden/>
          </w:rPr>
          <w:fldChar w:fldCharType="separate"/>
        </w:r>
        <w:r>
          <w:rPr>
            <w:noProof/>
            <w:webHidden/>
          </w:rPr>
          <w:t>54</w:t>
        </w:r>
        <w:r>
          <w:rPr>
            <w:noProof/>
            <w:webHidden/>
          </w:rPr>
          <w:fldChar w:fldCharType="end"/>
        </w:r>
      </w:hyperlink>
    </w:p>
    <w:p w14:paraId="326963DB" w14:textId="3F1213CA"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23" w:history="1">
        <w:r w:rsidRPr="00962778">
          <w:rPr>
            <w:rStyle w:val="Hyperlink"/>
            <w:noProof/>
          </w:rPr>
          <w:t>Risk, Assumption, Issue &amp; Dependency (RAID) Register</w:t>
        </w:r>
        <w:r>
          <w:rPr>
            <w:noProof/>
            <w:webHidden/>
          </w:rPr>
          <w:tab/>
        </w:r>
        <w:r>
          <w:rPr>
            <w:noProof/>
            <w:webHidden/>
          </w:rPr>
          <w:fldChar w:fldCharType="begin"/>
        </w:r>
        <w:r>
          <w:rPr>
            <w:noProof/>
            <w:webHidden/>
          </w:rPr>
          <w:instrText xml:space="preserve"> PAGEREF _Toc240448323 \h </w:instrText>
        </w:r>
        <w:r>
          <w:rPr>
            <w:noProof/>
            <w:webHidden/>
          </w:rPr>
        </w:r>
        <w:r>
          <w:rPr>
            <w:noProof/>
            <w:webHidden/>
          </w:rPr>
          <w:fldChar w:fldCharType="separate"/>
        </w:r>
        <w:r>
          <w:rPr>
            <w:noProof/>
            <w:webHidden/>
          </w:rPr>
          <w:t>55</w:t>
        </w:r>
        <w:r>
          <w:rPr>
            <w:noProof/>
            <w:webHidden/>
          </w:rPr>
          <w:fldChar w:fldCharType="end"/>
        </w:r>
      </w:hyperlink>
    </w:p>
    <w:p w14:paraId="102891C4" w14:textId="69583879"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24" w:history="1">
        <w:r w:rsidRPr="00962778">
          <w:rPr>
            <w:rStyle w:val="Hyperlink"/>
            <w:noProof/>
          </w:rPr>
          <w:t>34.0 Salient Things to Note</w:t>
        </w:r>
        <w:r>
          <w:rPr>
            <w:noProof/>
            <w:webHidden/>
          </w:rPr>
          <w:tab/>
        </w:r>
        <w:r>
          <w:rPr>
            <w:noProof/>
            <w:webHidden/>
          </w:rPr>
          <w:fldChar w:fldCharType="begin"/>
        </w:r>
        <w:r>
          <w:rPr>
            <w:noProof/>
            <w:webHidden/>
          </w:rPr>
          <w:instrText xml:space="preserve"> PAGEREF _Toc240448324 \h </w:instrText>
        </w:r>
        <w:r>
          <w:rPr>
            <w:noProof/>
            <w:webHidden/>
          </w:rPr>
        </w:r>
        <w:r>
          <w:rPr>
            <w:noProof/>
            <w:webHidden/>
          </w:rPr>
          <w:fldChar w:fldCharType="separate"/>
        </w:r>
        <w:r>
          <w:rPr>
            <w:noProof/>
            <w:webHidden/>
          </w:rPr>
          <w:t>55</w:t>
        </w:r>
        <w:r>
          <w:rPr>
            <w:noProof/>
            <w:webHidden/>
          </w:rPr>
          <w:fldChar w:fldCharType="end"/>
        </w:r>
      </w:hyperlink>
    </w:p>
    <w:p w14:paraId="7F6CD16F" w14:textId="324CBC9D"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25" w:history="1">
        <w:r w:rsidRPr="00962778">
          <w:rPr>
            <w:rStyle w:val="Hyperlink"/>
            <w:noProof/>
          </w:rPr>
          <w:t>34.1 Risk, Assumption, Issue and Dependency Categories</w:t>
        </w:r>
        <w:r>
          <w:rPr>
            <w:noProof/>
            <w:webHidden/>
          </w:rPr>
          <w:tab/>
        </w:r>
        <w:r>
          <w:rPr>
            <w:noProof/>
            <w:webHidden/>
          </w:rPr>
          <w:fldChar w:fldCharType="begin"/>
        </w:r>
        <w:r>
          <w:rPr>
            <w:noProof/>
            <w:webHidden/>
          </w:rPr>
          <w:instrText xml:space="preserve"> PAGEREF _Toc240448325 \h </w:instrText>
        </w:r>
        <w:r>
          <w:rPr>
            <w:noProof/>
            <w:webHidden/>
          </w:rPr>
        </w:r>
        <w:r>
          <w:rPr>
            <w:noProof/>
            <w:webHidden/>
          </w:rPr>
          <w:fldChar w:fldCharType="separate"/>
        </w:r>
        <w:r>
          <w:rPr>
            <w:noProof/>
            <w:webHidden/>
          </w:rPr>
          <w:t>55</w:t>
        </w:r>
        <w:r>
          <w:rPr>
            <w:noProof/>
            <w:webHidden/>
          </w:rPr>
          <w:fldChar w:fldCharType="end"/>
        </w:r>
      </w:hyperlink>
    </w:p>
    <w:p w14:paraId="0CAB893C" w14:textId="449FF6D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26" w:history="1">
        <w:r w:rsidRPr="00962778">
          <w:rPr>
            <w:rStyle w:val="Hyperlink"/>
            <w:noProof/>
          </w:rPr>
          <w:t>34.2 RAID Register (directive item 70)</w:t>
        </w:r>
        <w:r>
          <w:rPr>
            <w:noProof/>
            <w:webHidden/>
          </w:rPr>
          <w:tab/>
        </w:r>
        <w:r>
          <w:rPr>
            <w:noProof/>
            <w:webHidden/>
          </w:rPr>
          <w:fldChar w:fldCharType="begin"/>
        </w:r>
        <w:r>
          <w:rPr>
            <w:noProof/>
            <w:webHidden/>
          </w:rPr>
          <w:instrText xml:space="preserve"> PAGEREF _Toc240448326 \h </w:instrText>
        </w:r>
        <w:r>
          <w:rPr>
            <w:noProof/>
            <w:webHidden/>
          </w:rPr>
        </w:r>
        <w:r>
          <w:rPr>
            <w:noProof/>
            <w:webHidden/>
          </w:rPr>
          <w:fldChar w:fldCharType="separate"/>
        </w:r>
        <w:r>
          <w:rPr>
            <w:noProof/>
            <w:webHidden/>
          </w:rPr>
          <w:t>55</w:t>
        </w:r>
        <w:r>
          <w:rPr>
            <w:noProof/>
            <w:webHidden/>
          </w:rPr>
          <w:fldChar w:fldCharType="end"/>
        </w:r>
      </w:hyperlink>
    </w:p>
    <w:p w14:paraId="2BBC8AA8" w14:textId="33A1F6AB"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27" w:history="1">
        <w:r w:rsidRPr="00962778">
          <w:rPr>
            <w:rStyle w:val="Hyperlink"/>
            <w:noProof/>
          </w:rPr>
          <w:t>34.R  RACI / Control Ownership</w:t>
        </w:r>
        <w:r>
          <w:rPr>
            <w:noProof/>
            <w:webHidden/>
          </w:rPr>
          <w:tab/>
        </w:r>
        <w:r>
          <w:rPr>
            <w:noProof/>
            <w:webHidden/>
          </w:rPr>
          <w:fldChar w:fldCharType="begin"/>
        </w:r>
        <w:r>
          <w:rPr>
            <w:noProof/>
            <w:webHidden/>
          </w:rPr>
          <w:instrText xml:space="preserve"> PAGEREF _Toc240448327 \h </w:instrText>
        </w:r>
        <w:r>
          <w:rPr>
            <w:noProof/>
            <w:webHidden/>
          </w:rPr>
        </w:r>
        <w:r>
          <w:rPr>
            <w:noProof/>
            <w:webHidden/>
          </w:rPr>
          <w:fldChar w:fldCharType="separate"/>
        </w:r>
        <w:r>
          <w:rPr>
            <w:noProof/>
            <w:webHidden/>
          </w:rPr>
          <w:t>56</w:t>
        </w:r>
        <w:r>
          <w:rPr>
            <w:noProof/>
            <w:webHidden/>
          </w:rPr>
          <w:fldChar w:fldCharType="end"/>
        </w:r>
      </w:hyperlink>
    </w:p>
    <w:p w14:paraId="7B2009EC" w14:textId="522C699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28"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_Toc240448328 \h </w:instrText>
        </w:r>
        <w:r>
          <w:rPr>
            <w:noProof/>
            <w:webHidden/>
          </w:rPr>
        </w:r>
        <w:r>
          <w:rPr>
            <w:noProof/>
            <w:webHidden/>
          </w:rPr>
          <w:fldChar w:fldCharType="separate"/>
        </w:r>
        <w:r>
          <w:rPr>
            <w:noProof/>
            <w:webHidden/>
          </w:rPr>
          <w:t>56</w:t>
        </w:r>
        <w:r>
          <w:rPr>
            <w:noProof/>
            <w:webHidden/>
          </w:rPr>
          <w:fldChar w:fldCharType="end"/>
        </w:r>
      </w:hyperlink>
    </w:p>
    <w:p w14:paraId="17299A19" w14:textId="676F31EE"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29" w:history="1">
        <w:r w:rsidRPr="00962778">
          <w:rPr>
            <w:rStyle w:val="Hyperlink"/>
            <w:noProof/>
          </w:rPr>
          <w:t>Change Control &amp; Roadmap Re-Baselining</w:t>
        </w:r>
        <w:r>
          <w:rPr>
            <w:noProof/>
            <w:webHidden/>
          </w:rPr>
          <w:tab/>
        </w:r>
        <w:r>
          <w:rPr>
            <w:noProof/>
            <w:webHidden/>
          </w:rPr>
          <w:fldChar w:fldCharType="begin"/>
        </w:r>
        <w:r>
          <w:rPr>
            <w:noProof/>
            <w:webHidden/>
          </w:rPr>
          <w:instrText xml:space="preserve"> PAGEREF _Toc240448329 \h </w:instrText>
        </w:r>
        <w:r>
          <w:rPr>
            <w:noProof/>
            <w:webHidden/>
          </w:rPr>
        </w:r>
        <w:r>
          <w:rPr>
            <w:noProof/>
            <w:webHidden/>
          </w:rPr>
          <w:fldChar w:fldCharType="separate"/>
        </w:r>
        <w:r>
          <w:rPr>
            <w:noProof/>
            <w:webHidden/>
          </w:rPr>
          <w:t>57</w:t>
        </w:r>
        <w:r>
          <w:rPr>
            <w:noProof/>
            <w:webHidden/>
          </w:rPr>
          <w:fldChar w:fldCharType="end"/>
        </w:r>
      </w:hyperlink>
    </w:p>
    <w:p w14:paraId="32097232" w14:textId="0BF8C694"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30" w:history="1">
        <w:r w:rsidRPr="00962778">
          <w:rPr>
            <w:rStyle w:val="Hyperlink"/>
            <w:noProof/>
          </w:rPr>
          <w:t>35.0 Salient Things to Note</w:t>
        </w:r>
        <w:r>
          <w:rPr>
            <w:noProof/>
            <w:webHidden/>
          </w:rPr>
          <w:tab/>
        </w:r>
        <w:r>
          <w:rPr>
            <w:noProof/>
            <w:webHidden/>
          </w:rPr>
          <w:fldChar w:fldCharType="begin"/>
        </w:r>
        <w:r>
          <w:rPr>
            <w:noProof/>
            <w:webHidden/>
          </w:rPr>
          <w:instrText xml:space="preserve"> PAGEREF _Toc240448330 \h </w:instrText>
        </w:r>
        <w:r>
          <w:rPr>
            <w:noProof/>
            <w:webHidden/>
          </w:rPr>
        </w:r>
        <w:r>
          <w:rPr>
            <w:noProof/>
            <w:webHidden/>
          </w:rPr>
          <w:fldChar w:fldCharType="separate"/>
        </w:r>
        <w:r>
          <w:rPr>
            <w:noProof/>
            <w:webHidden/>
          </w:rPr>
          <w:t>57</w:t>
        </w:r>
        <w:r>
          <w:rPr>
            <w:noProof/>
            <w:webHidden/>
          </w:rPr>
          <w:fldChar w:fldCharType="end"/>
        </w:r>
      </w:hyperlink>
    </w:p>
    <w:p w14:paraId="2F6EBC16" w14:textId="7035FD5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31" w:history="1">
        <w:r w:rsidRPr="00962778">
          <w:rPr>
            <w:rStyle w:val="Hyperlink"/>
            <w:noProof/>
          </w:rPr>
          <w:t>35.1 Change Trigger and Impact Assessment</w:t>
        </w:r>
        <w:r>
          <w:rPr>
            <w:noProof/>
            <w:webHidden/>
          </w:rPr>
          <w:tab/>
        </w:r>
        <w:r>
          <w:rPr>
            <w:noProof/>
            <w:webHidden/>
          </w:rPr>
          <w:fldChar w:fldCharType="begin"/>
        </w:r>
        <w:r>
          <w:rPr>
            <w:noProof/>
            <w:webHidden/>
          </w:rPr>
          <w:instrText xml:space="preserve"> PAGEREF _Toc240448331 \h </w:instrText>
        </w:r>
        <w:r>
          <w:rPr>
            <w:noProof/>
            <w:webHidden/>
          </w:rPr>
        </w:r>
        <w:r>
          <w:rPr>
            <w:noProof/>
            <w:webHidden/>
          </w:rPr>
          <w:fldChar w:fldCharType="separate"/>
        </w:r>
        <w:r>
          <w:rPr>
            <w:noProof/>
            <w:webHidden/>
          </w:rPr>
          <w:t>57</w:t>
        </w:r>
        <w:r>
          <w:rPr>
            <w:noProof/>
            <w:webHidden/>
          </w:rPr>
          <w:fldChar w:fldCharType="end"/>
        </w:r>
      </w:hyperlink>
    </w:p>
    <w:p w14:paraId="46325C40" w14:textId="10D4F3DF"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32" w:history="1">
        <w:r w:rsidRPr="00962778">
          <w:rPr>
            <w:rStyle w:val="Hyperlink"/>
            <w:noProof/>
          </w:rPr>
          <w:t>35.2 Approval, New Baseline and History</w:t>
        </w:r>
        <w:r>
          <w:rPr>
            <w:noProof/>
            <w:webHidden/>
          </w:rPr>
          <w:tab/>
        </w:r>
        <w:r>
          <w:rPr>
            <w:noProof/>
            <w:webHidden/>
          </w:rPr>
          <w:fldChar w:fldCharType="begin"/>
        </w:r>
        <w:r>
          <w:rPr>
            <w:noProof/>
            <w:webHidden/>
          </w:rPr>
          <w:instrText xml:space="preserve"> PAGEREF _Toc240448332 \h </w:instrText>
        </w:r>
        <w:r>
          <w:rPr>
            <w:noProof/>
            <w:webHidden/>
          </w:rPr>
        </w:r>
        <w:r>
          <w:rPr>
            <w:noProof/>
            <w:webHidden/>
          </w:rPr>
          <w:fldChar w:fldCharType="separate"/>
        </w:r>
        <w:r>
          <w:rPr>
            <w:noProof/>
            <w:webHidden/>
          </w:rPr>
          <w:t>57</w:t>
        </w:r>
        <w:r>
          <w:rPr>
            <w:noProof/>
            <w:webHidden/>
          </w:rPr>
          <w:fldChar w:fldCharType="end"/>
        </w:r>
      </w:hyperlink>
    </w:p>
    <w:p w14:paraId="1509EF4D" w14:textId="0FC5D463"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33" w:history="1">
        <w:r w:rsidRPr="00962778">
          <w:rPr>
            <w:rStyle w:val="Hyperlink"/>
            <w:noProof/>
          </w:rPr>
          <w:t>35.R  RACI / Control Ownership</w:t>
        </w:r>
        <w:r>
          <w:rPr>
            <w:noProof/>
            <w:webHidden/>
          </w:rPr>
          <w:tab/>
        </w:r>
        <w:r>
          <w:rPr>
            <w:noProof/>
            <w:webHidden/>
          </w:rPr>
          <w:fldChar w:fldCharType="begin"/>
        </w:r>
        <w:r>
          <w:rPr>
            <w:noProof/>
            <w:webHidden/>
          </w:rPr>
          <w:instrText xml:space="preserve"> PAGEREF _Toc240448333 \h </w:instrText>
        </w:r>
        <w:r>
          <w:rPr>
            <w:noProof/>
            <w:webHidden/>
          </w:rPr>
        </w:r>
        <w:r>
          <w:rPr>
            <w:noProof/>
            <w:webHidden/>
          </w:rPr>
          <w:fldChar w:fldCharType="separate"/>
        </w:r>
        <w:r>
          <w:rPr>
            <w:noProof/>
            <w:webHidden/>
          </w:rPr>
          <w:t>57</w:t>
        </w:r>
        <w:r>
          <w:rPr>
            <w:noProof/>
            <w:webHidden/>
          </w:rPr>
          <w:fldChar w:fldCharType="end"/>
        </w:r>
      </w:hyperlink>
    </w:p>
    <w:p w14:paraId="392E0D9A" w14:textId="25E75E40"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34"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_Toc240448334 \h </w:instrText>
        </w:r>
        <w:r>
          <w:rPr>
            <w:noProof/>
            <w:webHidden/>
          </w:rPr>
        </w:r>
        <w:r>
          <w:rPr>
            <w:noProof/>
            <w:webHidden/>
          </w:rPr>
          <w:fldChar w:fldCharType="separate"/>
        </w:r>
        <w:r>
          <w:rPr>
            <w:noProof/>
            <w:webHidden/>
          </w:rPr>
          <w:t>57</w:t>
        </w:r>
        <w:r>
          <w:rPr>
            <w:noProof/>
            <w:webHidden/>
          </w:rPr>
          <w:fldChar w:fldCharType="end"/>
        </w:r>
      </w:hyperlink>
    </w:p>
    <w:p w14:paraId="36CCA25D" w14:textId="7A994FB5"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35" w:history="1">
        <w:r w:rsidRPr="00962778">
          <w:rPr>
            <w:rStyle w:val="Hyperlink"/>
            <w:noProof/>
          </w:rPr>
          <w:t>Implementation Evidence &amp; Progress Reporting</w:t>
        </w:r>
        <w:r>
          <w:rPr>
            <w:noProof/>
            <w:webHidden/>
          </w:rPr>
          <w:tab/>
        </w:r>
        <w:r>
          <w:rPr>
            <w:noProof/>
            <w:webHidden/>
          </w:rPr>
          <w:fldChar w:fldCharType="begin"/>
        </w:r>
        <w:r>
          <w:rPr>
            <w:noProof/>
            <w:webHidden/>
          </w:rPr>
          <w:instrText xml:space="preserve"> PAGEREF _Toc240448335 \h </w:instrText>
        </w:r>
        <w:r>
          <w:rPr>
            <w:noProof/>
            <w:webHidden/>
          </w:rPr>
        </w:r>
        <w:r>
          <w:rPr>
            <w:noProof/>
            <w:webHidden/>
          </w:rPr>
          <w:fldChar w:fldCharType="separate"/>
        </w:r>
        <w:r>
          <w:rPr>
            <w:noProof/>
            <w:webHidden/>
          </w:rPr>
          <w:t>58</w:t>
        </w:r>
        <w:r>
          <w:rPr>
            <w:noProof/>
            <w:webHidden/>
          </w:rPr>
          <w:fldChar w:fldCharType="end"/>
        </w:r>
      </w:hyperlink>
    </w:p>
    <w:p w14:paraId="637DA652" w14:textId="4F2DBCE4"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36" w:history="1">
        <w:r w:rsidRPr="00962778">
          <w:rPr>
            <w:rStyle w:val="Hyperlink"/>
            <w:noProof/>
          </w:rPr>
          <w:t>36.0 Salient Things to Note</w:t>
        </w:r>
        <w:r>
          <w:rPr>
            <w:noProof/>
            <w:webHidden/>
          </w:rPr>
          <w:tab/>
        </w:r>
        <w:r>
          <w:rPr>
            <w:noProof/>
            <w:webHidden/>
          </w:rPr>
          <w:fldChar w:fldCharType="begin"/>
        </w:r>
        <w:r>
          <w:rPr>
            <w:noProof/>
            <w:webHidden/>
          </w:rPr>
          <w:instrText xml:space="preserve"> PAGEREF _Toc240448336 \h </w:instrText>
        </w:r>
        <w:r>
          <w:rPr>
            <w:noProof/>
            <w:webHidden/>
          </w:rPr>
        </w:r>
        <w:r>
          <w:rPr>
            <w:noProof/>
            <w:webHidden/>
          </w:rPr>
          <w:fldChar w:fldCharType="separate"/>
        </w:r>
        <w:r>
          <w:rPr>
            <w:noProof/>
            <w:webHidden/>
          </w:rPr>
          <w:t>58</w:t>
        </w:r>
        <w:r>
          <w:rPr>
            <w:noProof/>
            <w:webHidden/>
          </w:rPr>
          <w:fldChar w:fldCharType="end"/>
        </w:r>
      </w:hyperlink>
    </w:p>
    <w:p w14:paraId="66627E24" w14:textId="2B42025E"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37" w:history="1">
        <w:r w:rsidRPr="00962778">
          <w:rPr>
            <w:rStyle w:val="Hyperlink"/>
            <w:noProof/>
          </w:rPr>
          <w:t>36.1 Status Concepts and Artifacts</w:t>
        </w:r>
        <w:r>
          <w:rPr>
            <w:noProof/>
            <w:webHidden/>
          </w:rPr>
          <w:tab/>
        </w:r>
        <w:r>
          <w:rPr>
            <w:noProof/>
            <w:webHidden/>
          </w:rPr>
          <w:fldChar w:fldCharType="begin"/>
        </w:r>
        <w:r>
          <w:rPr>
            <w:noProof/>
            <w:webHidden/>
          </w:rPr>
          <w:instrText xml:space="preserve"> PAGEREF _Toc240448337 \h </w:instrText>
        </w:r>
        <w:r>
          <w:rPr>
            <w:noProof/>
            <w:webHidden/>
          </w:rPr>
        </w:r>
        <w:r>
          <w:rPr>
            <w:noProof/>
            <w:webHidden/>
          </w:rPr>
          <w:fldChar w:fldCharType="separate"/>
        </w:r>
        <w:r>
          <w:rPr>
            <w:noProof/>
            <w:webHidden/>
          </w:rPr>
          <w:t>58</w:t>
        </w:r>
        <w:r>
          <w:rPr>
            <w:noProof/>
            <w:webHidden/>
          </w:rPr>
          <w:fldChar w:fldCharType="end"/>
        </w:r>
      </w:hyperlink>
    </w:p>
    <w:p w14:paraId="6B8E098F" w14:textId="23198837"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38" w:history="1">
        <w:r w:rsidRPr="00962778">
          <w:rPr>
            <w:rStyle w:val="Hyperlink"/>
            <w:noProof/>
          </w:rPr>
          <w:t>36.2 Test State, Acceptance State and Anti-Fabrication</w:t>
        </w:r>
        <w:r>
          <w:rPr>
            <w:noProof/>
            <w:webHidden/>
          </w:rPr>
          <w:tab/>
        </w:r>
        <w:r>
          <w:rPr>
            <w:noProof/>
            <w:webHidden/>
          </w:rPr>
          <w:fldChar w:fldCharType="begin"/>
        </w:r>
        <w:r>
          <w:rPr>
            <w:noProof/>
            <w:webHidden/>
          </w:rPr>
          <w:instrText xml:space="preserve"> PAGEREF _Toc240448338 \h </w:instrText>
        </w:r>
        <w:r>
          <w:rPr>
            <w:noProof/>
            <w:webHidden/>
          </w:rPr>
        </w:r>
        <w:r>
          <w:rPr>
            <w:noProof/>
            <w:webHidden/>
          </w:rPr>
          <w:fldChar w:fldCharType="separate"/>
        </w:r>
        <w:r>
          <w:rPr>
            <w:noProof/>
            <w:webHidden/>
          </w:rPr>
          <w:t>58</w:t>
        </w:r>
        <w:r>
          <w:rPr>
            <w:noProof/>
            <w:webHidden/>
          </w:rPr>
          <w:fldChar w:fldCharType="end"/>
        </w:r>
      </w:hyperlink>
    </w:p>
    <w:p w14:paraId="4311B506" w14:textId="6FD3B993"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39" w:history="1">
        <w:r w:rsidRPr="00962778">
          <w:rPr>
            <w:rStyle w:val="Hyperlink"/>
            <w:noProof/>
          </w:rPr>
          <w:t>36.R  RACI / Control Ownership</w:t>
        </w:r>
        <w:r>
          <w:rPr>
            <w:noProof/>
            <w:webHidden/>
          </w:rPr>
          <w:tab/>
        </w:r>
        <w:r>
          <w:rPr>
            <w:noProof/>
            <w:webHidden/>
          </w:rPr>
          <w:fldChar w:fldCharType="begin"/>
        </w:r>
        <w:r>
          <w:rPr>
            <w:noProof/>
            <w:webHidden/>
          </w:rPr>
          <w:instrText xml:space="preserve"> PAGEREF _Toc240448339 \h </w:instrText>
        </w:r>
        <w:r>
          <w:rPr>
            <w:noProof/>
            <w:webHidden/>
          </w:rPr>
        </w:r>
        <w:r>
          <w:rPr>
            <w:noProof/>
            <w:webHidden/>
          </w:rPr>
          <w:fldChar w:fldCharType="separate"/>
        </w:r>
        <w:r>
          <w:rPr>
            <w:noProof/>
            <w:webHidden/>
          </w:rPr>
          <w:t>58</w:t>
        </w:r>
        <w:r>
          <w:rPr>
            <w:noProof/>
            <w:webHidden/>
          </w:rPr>
          <w:fldChar w:fldCharType="end"/>
        </w:r>
      </w:hyperlink>
    </w:p>
    <w:p w14:paraId="195A8D9C" w14:textId="4E00B4BF"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40"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_Toc240448340 \h </w:instrText>
        </w:r>
        <w:r>
          <w:rPr>
            <w:noProof/>
            <w:webHidden/>
          </w:rPr>
        </w:r>
        <w:r>
          <w:rPr>
            <w:noProof/>
            <w:webHidden/>
          </w:rPr>
          <w:fldChar w:fldCharType="separate"/>
        </w:r>
        <w:r>
          <w:rPr>
            <w:noProof/>
            <w:webHidden/>
          </w:rPr>
          <w:t>58</w:t>
        </w:r>
        <w:r>
          <w:rPr>
            <w:noProof/>
            <w:webHidden/>
          </w:rPr>
          <w:fldChar w:fldCharType="end"/>
        </w:r>
      </w:hyperlink>
    </w:p>
    <w:p w14:paraId="41F758C3" w14:textId="324B57B3"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41" w:history="1">
        <w:r w:rsidRPr="00962778">
          <w:rPr>
            <w:rStyle w:val="Hyperlink"/>
            <w:noProof/>
          </w:rPr>
          <w:t>Definition of Ready / Definition of Done</w:t>
        </w:r>
        <w:r>
          <w:rPr>
            <w:noProof/>
            <w:webHidden/>
          </w:rPr>
          <w:tab/>
        </w:r>
        <w:r>
          <w:rPr>
            <w:noProof/>
            <w:webHidden/>
          </w:rPr>
          <w:fldChar w:fldCharType="begin"/>
        </w:r>
        <w:r>
          <w:rPr>
            <w:noProof/>
            <w:webHidden/>
          </w:rPr>
          <w:instrText xml:space="preserve"> PAGEREF _Toc240448341 \h </w:instrText>
        </w:r>
        <w:r>
          <w:rPr>
            <w:noProof/>
            <w:webHidden/>
          </w:rPr>
        </w:r>
        <w:r>
          <w:rPr>
            <w:noProof/>
            <w:webHidden/>
          </w:rPr>
          <w:fldChar w:fldCharType="separate"/>
        </w:r>
        <w:r>
          <w:rPr>
            <w:noProof/>
            <w:webHidden/>
          </w:rPr>
          <w:t>59</w:t>
        </w:r>
        <w:r>
          <w:rPr>
            <w:noProof/>
            <w:webHidden/>
          </w:rPr>
          <w:fldChar w:fldCharType="end"/>
        </w:r>
      </w:hyperlink>
    </w:p>
    <w:p w14:paraId="4915086E" w14:textId="5DB36D29"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42" w:history="1">
        <w:r w:rsidRPr="00962778">
          <w:rPr>
            <w:rStyle w:val="Hyperlink"/>
            <w:noProof/>
          </w:rPr>
          <w:t>37.0 Salient Things to Note</w:t>
        </w:r>
        <w:r>
          <w:rPr>
            <w:noProof/>
            <w:webHidden/>
          </w:rPr>
          <w:tab/>
        </w:r>
        <w:r>
          <w:rPr>
            <w:noProof/>
            <w:webHidden/>
          </w:rPr>
          <w:fldChar w:fldCharType="begin"/>
        </w:r>
        <w:r>
          <w:rPr>
            <w:noProof/>
            <w:webHidden/>
          </w:rPr>
          <w:instrText xml:space="preserve"> PAGEREF _Toc240448342 \h </w:instrText>
        </w:r>
        <w:r>
          <w:rPr>
            <w:noProof/>
            <w:webHidden/>
          </w:rPr>
        </w:r>
        <w:r>
          <w:rPr>
            <w:noProof/>
            <w:webHidden/>
          </w:rPr>
          <w:fldChar w:fldCharType="separate"/>
        </w:r>
        <w:r>
          <w:rPr>
            <w:noProof/>
            <w:webHidden/>
          </w:rPr>
          <w:t>59</w:t>
        </w:r>
        <w:r>
          <w:rPr>
            <w:noProof/>
            <w:webHidden/>
          </w:rPr>
          <w:fldChar w:fldCharType="end"/>
        </w:r>
      </w:hyperlink>
    </w:p>
    <w:p w14:paraId="46F14AC3" w14:textId="216FDE33"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43" w:history="1">
        <w:r w:rsidRPr="00962778">
          <w:rPr>
            <w:rStyle w:val="Hyperlink"/>
            <w:noProof/>
          </w:rPr>
          <w:t>37.1 Definition of Ready</w:t>
        </w:r>
        <w:r>
          <w:rPr>
            <w:noProof/>
            <w:webHidden/>
          </w:rPr>
          <w:tab/>
        </w:r>
        <w:r>
          <w:rPr>
            <w:noProof/>
            <w:webHidden/>
          </w:rPr>
          <w:fldChar w:fldCharType="begin"/>
        </w:r>
        <w:r>
          <w:rPr>
            <w:noProof/>
            <w:webHidden/>
          </w:rPr>
          <w:instrText xml:space="preserve"> PAGEREF _Toc240448343 \h </w:instrText>
        </w:r>
        <w:r>
          <w:rPr>
            <w:noProof/>
            <w:webHidden/>
          </w:rPr>
        </w:r>
        <w:r>
          <w:rPr>
            <w:noProof/>
            <w:webHidden/>
          </w:rPr>
          <w:fldChar w:fldCharType="separate"/>
        </w:r>
        <w:r>
          <w:rPr>
            <w:noProof/>
            <w:webHidden/>
          </w:rPr>
          <w:t>59</w:t>
        </w:r>
        <w:r>
          <w:rPr>
            <w:noProof/>
            <w:webHidden/>
          </w:rPr>
          <w:fldChar w:fldCharType="end"/>
        </w:r>
      </w:hyperlink>
    </w:p>
    <w:p w14:paraId="31CDFCC6" w14:textId="748EEC3E"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44" w:history="1">
        <w:r w:rsidRPr="00962778">
          <w:rPr>
            <w:rStyle w:val="Hyperlink"/>
            <w:noProof/>
          </w:rPr>
          <w:t>37.2 Definition of Done and the Acceptance Boundary</w:t>
        </w:r>
        <w:r>
          <w:rPr>
            <w:noProof/>
            <w:webHidden/>
          </w:rPr>
          <w:tab/>
        </w:r>
        <w:r>
          <w:rPr>
            <w:noProof/>
            <w:webHidden/>
          </w:rPr>
          <w:fldChar w:fldCharType="begin"/>
        </w:r>
        <w:r>
          <w:rPr>
            <w:noProof/>
            <w:webHidden/>
          </w:rPr>
          <w:instrText xml:space="preserve"> PAGEREF _Toc240448344 \h </w:instrText>
        </w:r>
        <w:r>
          <w:rPr>
            <w:noProof/>
            <w:webHidden/>
          </w:rPr>
        </w:r>
        <w:r>
          <w:rPr>
            <w:noProof/>
            <w:webHidden/>
          </w:rPr>
          <w:fldChar w:fldCharType="separate"/>
        </w:r>
        <w:r>
          <w:rPr>
            <w:noProof/>
            <w:webHidden/>
          </w:rPr>
          <w:t>59</w:t>
        </w:r>
        <w:r>
          <w:rPr>
            <w:noProof/>
            <w:webHidden/>
          </w:rPr>
          <w:fldChar w:fldCharType="end"/>
        </w:r>
      </w:hyperlink>
    </w:p>
    <w:p w14:paraId="4666FAEA" w14:textId="5B9197D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45" w:history="1">
        <w:r w:rsidRPr="00962778">
          <w:rPr>
            <w:rStyle w:val="Hyperlink"/>
            <w:noProof/>
          </w:rPr>
          <w:t>37.R  RACI / Control Ownership</w:t>
        </w:r>
        <w:r>
          <w:rPr>
            <w:noProof/>
            <w:webHidden/>
          </w:rPr>
          <w:tab/>
        </w:r>
        <w:r>
          <w:rPr>
            <w:noProof/>
            <w:webHidden/>
          </w:rPr>
          <w:fldChar w:fldCharType="begin"/>
        </w:r>
        <w:r>
          <w:rPr>
            <w:noProof/>
            <w:webHidden/>
          </w:rPr>
          <w:instrText xml:space="preserve"> PAGEREF _Toc240448345 \h </w:instrText>
        </w:r>
        <w:r>
          <w:rPr>
            <w:noProof/>
            <w:webHidden/>
          </w:rPr>
        </w:r>
        <w:r>
          <w:rPr>
            <w:noProof/>
            <w:webHidden/>
          </w:rPr>
          <w:fldChar w:fldCharType="separate"/>
        </w:r>
        <w:r>
          <w:rPr>
            <w:noProof/>
            <w:webHidden/>
          </w:rPr>
          <w:t>59</w:t>
        </w:r>
        <w:r>
          <w:rPr>
            <w:noProof/>
            <w:webHidden/>
          </w:rPr>
          <w:fldChar w:fldCharType="end"/>
        </w:r>
      </w:hyperlink>
    </w:p>
    <w:p w14:paraId="77B4CBAE" w14:textId="2E244AB1"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46"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_Toc240448346 \h </w:instrText>
        </w:r>
        <w:r>
          <w:rPr>
            <w:noProof/>
            <w:webHidden/>
          </w:rPr>
        </w:r>
        <w:r>
          <w:rPr>
            <w:noProof/>
            <w:webHidden/>
          </w:rPr>
          <w:fldChar w:fldCharType="separate"/>
        </w:r>
        <w:r>
          <w:rPr>
            <w:noProof/>
            <w:webHidden/>
          </w:rPr>
          <w:t>59</w:t>
        </w:r>
        <w:r>
          <w:rPr>
            <w:noProof/>
            <w:webHidden/>
          </w:rPr>
          <w:fldChar w:fldCharType="end"/>
        </w:r>
      </w:hyperlink>
    </w:p>
    <w:p w14:paraId="6DF6C8E5" w14:textId="0BC5F07F"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47" w:history="1">
        <w:r w:rsidRPr="00962778">
          <w:rPr>
            <w:rStyle w:val="Hyperlink"/>
            <w:noProof/>
          </w:rPr>
          <w:t>Acceptance-Gate &amp; Sign-Off Integration</w:t>
        </w:r>
        <w:r>
          <w:rPr>
            <w:noProof/>
            <w:webHidden/>
          </w:rPr>
          <w:tab/>
        </w:r>
        <w:r>
          <w:rPr>
            <w:noProof/>
            <w:webHidden/>
          </w:rPr>
          <w:fldChar w:fldCharType="begin"/>
        </w:r>
        <w:r>
          <w:rPr>
            <w:noProof/>
            <w:webHidden/>
          </w:rPr>
          <w:instrText xml:space="preserve"> PAGEREF _Toc240448347 \h </w:instrText>
        </w:r>
        <w:r>
          <w:rPr>
            <w:noProof/>
            <w:webHidden/>
          </w:rPr>
        </w:r>
        <w:r>
          <w:rPr>
            <w:noProof/>
            <w:webHidden/>
          </w:rPr>
          <w:fldChar w:fldCharType="separate"/>
        </w:r>
        <w:r>
          <w:rPr>
            <w:noProof/>
            <w:webHidden/>
          </w:rPr>
          <w:t>60</w:t>
        </w:r>
        <w:r>
          <w:rPr>
            <w:noProof/>
            <w:webHidden/>
          </w:rPr>
          <w:fldChar w:fldCharType="end"/>
        </w:r>
      </w:hyperlink>
    </w:p>
    <w:p w14:paraId="2F85EE9B" w14:textId="1AB946B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48" w:history="1">
        <w:r w:rsidRPr="00962778">
          <w:rPr>
            <w:rStyle w:val="Hyperlink"/>
            <w:noProof/>
          </w:rPr>
          <w:t>38.0 Salient Things to Note</w:t>
        </w:r>
        <w:r>
          <w:rPr>
            <w:noProof/>
            <w:webHidden/>
          </w:rPr>
          <w:tab/>
        </w:r>
        <w:r>
          <w:rPr>
            <w:noProof/>
            <w:webHidden/>
          </w:rPr>
          <w:fldChar w:fldCharType="begin"/>
        </w:r>
        <w:r>
          <w:rPr>
            <w:noProof/>
            <w:webHidden/>
          </w:rPr>
          <w:instrText xml:space="preserve"> PAGEREF _Toc240448348 \h </w:instrText>
        </w:r>
        <w:r>
          <w:rPr>
            <w:noProof/>
            <w:webHidden/>
          </w:rPr>
        </w:r>
        <w:r>
          <w:rPr>
            <w:noProof/>
            <w:webHidden/>
          </w:rPr>
          <w:fldChar w:fldCharType="separate"/>
        </w:r>
        <w:r>
          <w:rPr>
            <w:noProof/>
            <w:webHidden/>
          </w:rPr>
          <w:t>60</w:t>
        </w:r>
        <w:r>
          <w:rPr>
            <w:noProof/>
            <w:webHidden/>
          </w:rPr>
          <w:fldChar w:fldCharType="end"/>
        </w:r>
      </w:hyperlink>
    </w:p>
    <w:p w14:paraId="401F7C10" w14:textId="685A262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49" w:history="1">
        <w:r w:rsidRPr="00962778">
          <w:rPr>
            <w:rStyle w:val="Hyperlink"/>
            <w:noProof/>
          </w:rPr>
          <w:t>38.1 Gate, Required Tests and Defects</w:t>
        </w:r>
        <w:r>
          <w:rPr>
            <w:noProof/>
            <w:webHidden/>
          </w:rPr>
          <w:tab/>
        </w:r>
        <w:r>
          <w:rPr>
            <w:noProof/>
            <w:webHidden/>
          </w:rPr>
          <w:fldChar w:fldCharType="begin"/>
        </w:r>
        <w:r>
          <w:rPr>
            <w:noProof/>
            <w:webHidden/>
          </w:rPr>
          <w:instrText xml:space="preserve"> PAGEREF _Toc240448349 \h </w:instrText>
        </w:r>
        <w:r>
          <w:rPr>
            <w:noProof/>
            <w:webHidden/>
          </w:rPr>
        </w:r>
        <w:r>
          <w:rPr>
            <w:noProof/>
            <w:webHidden/>
          </w:rPr>
          <w:fldChar w:fldCharType="separate"/>
        </w:r>
        <w:r>
          <w:rPr>
            <w:noProof/>
            <w:webHidden/>
          </w:rPr>
          <w:t>60</w:t>
        </w:r>
        <w:r>
          <w:rPr>
            <w:noProof/>
            <w:webHidden/>
          </w:rPr>
          <w:fldChar w:fldCharType="end"/>
        </w:r>
      </w:hyperlink>
    </w:p>
    <w:p w14:paraId="12E73DCB" w14:textId="0438103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50" w:history="1">
        <w:r w:rsidRPr="00962778">
          <w:rPr>
            <w:rStyle w:val="Hyperlink"/>
            <w:noProof/>
          </w:rPr>
          <w:t>38.2 HR Blockers, Approver and Conditions</w:t>
        </w:r>
        <w:r>
          <w:rPr>
            <w:noProof/>
            <w:webHidden/>
          </w:rPr>
          <w:tab/>
        </w:r>
        <w:r>
          <w:rPr>
            <w:noProof/>
            <w:webHidden/>
          </w:rPr>
          <w:fldChar w:fldCharType="begin"/>
        </w:r>
        <w:r>
          <w:rPr>
            <w:noProof/>
            <w:webHidden/>
          </w:rPr>
          <w:instrText xml:space="preserve"> PAGEREF _Toc240448350 \h </w:instrText>
        </w:r>
        <w:r>
          <w:rPr>
            <w:noProof/>
            <w:webHidden/>
          </w:rPr>
        </w:r>
        <w:r>
          <w:rPr>
            <w:noProof/>
            <w:webHidden/>
          </w:rPr>
          <w:fldChar w:fldCharType="separate"/>
        </w:r>
        <w:r>
          <w:rPr>
            <w:noProof/>
            <w:webHidden/>
          </w:rPr>
          <w:t>60</w:t>
        </w:r>
        <w:r>
          <w:rPr>
            <w:noProof/>
            <w:webHidden/>
          </w:rPr>
          <w:fldChar w:fldCharType="end"/>
        </w:r>
      </w:hyperlink>
    </w:p>
    <w:p w14:paraId="4C3A4F44" w14:textId="28D1993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51" w:history="1">
        <w:r w:rsidRPr="00962778">
          <w:rPr>
            <w:rStyle w:val="Hyperlink"/>
            <w:noProof/>
          </w:rPr>
          <w:t>38.R  RACI / Control Ownership</w:t>
        </w:r>
        <w:r>
          <w:rPr>
            <w:noProof/>
            <w:webHidden/>
          </w:rPr>
          <w:tab/>
        </w:r>
        <w:r>
          <w:rPr>
            <w:noProof/>
            <w:webHidden/>
          </w:rPr>
          <w:fldChar w:fldCharType="begin"/>
        </w:r>
        <w:r>
          <w:rPr>
            <w:noProof/>
            <w:webHidden/>
          </w:rPr>
          <w:instrText xml:space="preserve"> PAGEREF _Toc240448351 \h </w:instrText>
        </w:r>
        <w:r>
          <w:rPr>
            <w:noProof/>
            <w:webHidden/>
          </w:rPr>
        </w:r>
        <w:r>
          <w:rPr>
            <w:noProof/>
            <w:webHidden/>
          </w:rPr>
          <w:fldChar w:fldCharType="separate"/>
        </w:r>
        <w:r>
          <w:rPr>
            <w:noProof/>
            <w:webHidden/>
          </w:rPr>
          <w:t>60</w:t>
        </w:r>
        <w:r>
          <w:rPr>
            <w:noProof/>
            <w:webHidden/>
          </w:rPr>
          <w:fldChar w:fldCharType="end"/>
        </w:r>
      </w:hyperlink>
    </w:p>
    <w:p w14:paraId="73FFB838" w14:textId="75E7F12F"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52"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_Toc240448352 \h </w:instrText>
        </w:r>
        <w:r>
          <w:rPr>
            <w:noProof/>
            <w:webHidden/>
          </w:rPr>
        </w:r>
        <w:r>
          <w:rPr>
            <w:noProof/>
            <w:webHidden/>
          </w:rPr>
          <w:fldChar w:fldCharType="separate"/>
        </w:r>
        <w:r>
          <w:rPr>
            <w:noProof/>
            <w:webHidden/>
          </w:rPr>
          <w:t>60</w:t>
        </w:r>
        <w:r>
          <w:rPr>
            <w:noProof/>
            <w:webHidden/>
          </w:rPr>
          <w:fldChar w:fldCharType="end"/>
        </w:r>
      </w:hyperlink>
    </w:p>
    <w:p w14:paraId="344B385A" w14:textId="0B46DF51"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53" w:history="1">
        <w:r w:rsidRPr="00962778">
          <w:rPr>
            <w:rStyle w:val="Hyperlink"/>
            <w:noProof/>
          </w:rPr>
          <w:t>Human Review Register &amp; Open Roadmap Decisions</w:t>
        </w:r>
        <w:r>
          <w:rPr>
            <w:noProof/>
            <w:webHidden/>
          </w:rPr>
          <w:tab/>
        </w:r>
        <w:r>
          <w:rPr>
            <w:noProof/>
            <w:webHidden/>
          </w:rPr>
          <w:fldChar w:fldCharType="begin"/>
        </w:r>
        <w:r>
          <w:rPr>
            <w:noProof/>
            <w:webHidden/>
          </w:rPr>
          <w:instrText xml:space="preserve"> PAGEREF _Toc240448353 \h </w:instrText>
        </w:r>
        <w:r>
          <w:rPr>
            <w:noProof/>
            <w:webHidden/>
          </w:rPr>
        </w:r>
        <w:r>
          <w:rPr>
            <w:noProof/>
            <w:webHidden/>
          </w:rPr>
          <w:fldChar w:fldCharType="separate"/>
        </w:r>
        <w:r>
          <w:rPr>
            <w:noProof/>
            <w:webHidden/>
          </w:rPr>
          <w:t>61</w:t>
        </w:r>
        <w:r>
          <w:rPr>
            <w:noProof/>
            <w:webHidden/>
          </w:rPr>
          <w:fldChar w:fldCharType="end"/>
        </w:r>
      </w:hyperlink>
    </w:p>
    <w:p w14:paraId="44BD9FD9" w14:textId="33498D2F"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54" w:history="1">
        <w:r w:rsidRPr="00962778">
          <w:rPr>
            <w:rStyle w:val="Hyperlink"/>
            <w:noProof/>
          </w:rPr>
          <w:t>39.0 Salient Things to Note</w:t>
        </w:r>
        <w:r>
          <w:rPr>
            <w:noProof/>
            <w:webHidden/>
          </w:rPr>
          <w:tab/>
        </w:r>
        <w:r>
          <w:rPr>
            <w:noProof/>
            <w:webHidden/>
          </w:rPr>
          <w:fldChar w:fldCharType="begin"/>
        </w:r>
        <w:r>
          <w:rPr>
            <w:noProof/>
            <w:webHidden/>
          </w:rPr>
          <w:instrText xml:space="preserve"> PAGEREF _Toc240448354 \h </w:instrText>
        </w:r>
        <w:r>
          <w:rPr>
            <w:noProof/>
            <w:webHidden/>
          </w:rPr>
        </w:r>
        <w:r>
          <w:rPr>
            <w:noProof/>
            <w:webHidden/>
          </w:rPr>
          <w:fldChar w:fldCharType="separate"/>
        </w:r>
        <w:r>
          <w:rPr>
            <w:noProof/>
            <w:webHidden/>
          </w:rPr>
          <w:t>61</w:t>
        </w:r>
        <w:r>
          <w:rPr>
            <w:noProof/>
            <w:webHidden/>
          </w:rPr>
          <w:fldChar w:fldCharType="end"/>
        </w:r>
      </w:hyperlink>
    </w:p>
    <w:p w14:paraId="39AA28CA" w14:textId="277CA9D0"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55" w:history="1">
        <w:r w:rsidRPr="00962778">
          <w:rPr>
            <w:rStyle w:val="Hyperlink"/>
            <w:noProof/>
          </w:rPr>
          <w:t>39.1 Purpose</w:t>
        </w:r>
        <w:r>
          <w:rPr>
            <w:noProof/>
            <w:webHidden/>
          </w:rPr>
          <w:tab/>
        </w:r>
        <w:r>
          <w:rPr>
            <w:noProof/>
            <w:webHidden/>
          </w:rPr>
          <w:fldChar w:fldCharType="begin"/>
        </w:r>
        <w:r>
          <w:rPr>
            <w:noProof/>
            <w:webHidden/>
          </w:rPr>
          <w:instrText xml:space="preserve"> PAGEREF _Toc240448355 \h </w:instrText>
        </w:r>
        <w:r>
          <w:rPr>
            <w:noProof/>
            <w:webHidden/>
          </w:rPr>
        </w:r>
        <w:r>
          <w:rPr>
            <w:noProof/>
            <w:webHidden/>
          </w:rPr>
          <w:fldChar w:fldCharType="separate"/>
        </w:r>
        <w:r>
          <w:rPr>
            <w:noProof/>
            <w:webHidden/>
          </w:rPr>
          <w:t>61</w:t>
        </w:r>
        <w:r>
          <w:rPr>
            <w:noProof/>
            <w:webHidden/>
          </w:rPr>
          <w:fldChar w:fldCharType="end"/>
        </w:r>
      </w:hyperlink>
    </w:p>
    <w:p w14:paraId="4FEBA8DF" w14:textId="2397A1EE"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56" w:history="1">
        <w:r w:rsidRPr="00962778">
          <w:rPr>
            <w:rStyle w:val="Hyperlink"/>
            <w:noProof/>
          </w:rPr>
          <w:t>39.2 Summary</w:t>
        </w:r>
        <w:r>
          <w:rPr>
            <w:noProof/>
            <w:webHidden/>
          </w:rPr>
          <w:tab/>
        </w:r>
        <w:r>
          <w:rPr>
            <w:noProof/>
            <w:webHidden/>
          </w:rPr>
          <w:fldChar w:fldCharType="begin"/>
        </w:r>
        <w:r>
          <w:rPr>
            <w:noProof/>
            <w:webHidden/>
          </w:rPr>
          <w:instrText xml:space="preserve"> PAGEREF _Toc240448356 \h </w:instrText>
        </w:r>
        <w:r>
          <w:rPr>
            <w:noProof/>
            <w:webHidden/>
          </w:rPr>
        </w:r>
        <w:r>
          <w:rPr>
            <w:noProof/>
            <w:webHidden/>
          </w:rPr>
          <w:fldChar w:fldCharType="separate"/>
        </w:r>
        <w:r>
          <w:rPr>
            <w:noProof/>
            <w:webHidden/>
          </w:rPr>
          <w:t>61</w:t>
        </w:r>
        <w:r>
          <w:rPr>
            <w:noProof/>
            <w:webHidden/>
          </w:rPr>
          <w:fldChar w:fldCharType="end"/>
        </w:r>
      </w:hyperlink>
    </w:p>
    <w:p w14:paraId="1EBA4489" w14:textId="2C9D794F"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57" w:history="1">
        <w:r w:rsidRPr="00962778">
          <w:rPr>
            <w:rStyle w:val="Hyperlink"/>
            <w:noProof/>
          </w:rPr>
          <w:t>39.3 Complete Register</w:t>
        </w:r>
        <w:r>
          <w:rPr>
            <w:noProof/>
            <w:webHidden/>
          </w:rPr>
          <w:tab/>
        </w:r>
        <w:r>
          <w:rPr>
            <w:noProof/>
            <w:webHidden/>
          </w:rPr>
          <w:fldChar w:fldCharType="begin"/>
        </w:r>
        <w:r>
          <w:rPr>
            <w:noProof/>
            <w:webHidden/>
          </w:rPr>
          <w:instrText xml:space="preserve"> PAGEREF _Toc240448357 \h </w:instrText>
        </w:r>
        <w:r>
          <w:rPr>
            <w:noProof/>
            <w:webHidden/>
          </w:rPr>
        </w:r>
        <w:r>
          <w:rPr>
            <w:noProof/>
            <w:webHidden/>
          </w:rPr>
          <w:fldChar w:fldCharType="separate"/>
        </w:r>
        <w:r>
          <w:rPr>
            <w:noProof/>
            <w:webHidden/>
          </w:rPr>
          <w:t>61</w:t>
        </w:r>
        <w:r>
          <w:rPr>
            <w:noProof/>
            <w:webHidden/>
          </w:rPr>
          <w:fldChar w:fldCharType="end"/>
        </w:r>
      </w:hyperlink>
    </w:p>
    <w:p w14:paraId="6AE40738" w14:textId="2C77C4B9"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58" w:history="1">
        <w:r w:rsidRPr="00962778">
          <w:rPr>
            <w:rStyle w:val="Hyperlink"/>
            <w:noProof/>
          </w:rPr>
          <w:t>39.4 Mechanical Verification</w:t>
        </w:r>
        <w:r>
          <w:rPr>
            <w:noProof/>
            <w:webHidden/>
          </w:rPr>
          <w:tab/>
        </w:r>
        <w:r>
          <w:rPr>
            <w:noProof/>
            <w:webHidden/>
          </w:rPr>
          <w:fldChar w:fldCharType="begin"/>
        </w:r>
        <w:r>
          <w:rPr>
            <w:noProof/>
            <w:webHidden/>
          </w:rPr>
          <w:instrText xml:space="preserve"> PAGEREF _Toc240448358 \h </w:instrText>
        </w:r>
        <w:r>
          <w:rPr>
            <w:noProof/>
            <w:webHidden/>
          </w:rPr>
        </w:r>
        <w:r>
          <w:rPr>
            <w:noProof/>
            <w:webHidden/>
          </w:rPr>
          <w:fldChar w:fldCharType="separate"/>
        </w:r>
        <w:r>
          <w:rPr>
            <w:noProof/>
            <w:webHidden/>
          </w:rPr>
          <w:t>66</w:t>
        </w:r>
        <w:r>
          <w:rPr>
            <w:noProof/>
            <w:webHidden/>
          </w:rPr>
          <w:fldChar w:fldCharType="end"/>
        </w:r>
      </w:hyperlink>
    </w:p>
    <w:p w14:paraId="48F5EC2D" w14:textId="0DA90813"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59" w:history="1">
        <w:r w:rsidRPr="00962778">
          <w:rPr>
            <w:rStyle w:val="Hyperlink"/>
            <w:noProof/>
          </w:rPr>
          <w:t>39.5 Upstream Deduplication (Directive Item 73)</w:t>
        </w:r>
        <w:r>
          <w:rPr>
            <w:noProof/>
            <w:webHidden/>
          </w:rPr>
          <w:tab/>
        </w:r>
        <w:r>
          <w:rPr>
            <w:noProof/>
            <w:webHidden/>
          </w:rPr>
          <w:fldChar w:fldCharType="begin"/>
        </w:r>
        <w:r>
          <w:rPr>
            <w:noProof/>
            <w:webHidden/>
          </w:rPr>
          <w:instrText xml:space="preserve"> PAGEREF _Toc240448359 \h </w:instrText>
        </w:r>
        <w:r>
          <w:rPr>
            <w:noProof/>
            <w:webHidden/>
          </w:rPr>
        </w:r>
        <w:r>
          <w:rPr>
            <w:noProof/>
            <w:webHidden/>
          </w:rPr>
          <w:fldChar w:fldCharType="separate"/>
        </w:r>
        <w:r>
          <w:rPr>
            <w:noProof/>
            <w:webHidden/>
          </w:rPr>
          <w:t>66</w:t>
        </w:r>
        <w:r>
          <w:rPr>
            <w:noProof/>
            <w:webHidden/>
          </w:rPr>
          <w:fldChar w:fldCharType="end"/>
        </w:r>
      </w:hyperlink>
    </w:p>
    <w:p w14:paraId="1D724581" w14:textId="39D54E2C"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60" w:history="1">
        <w:r w:rsidRPr="00962778">
          <w:rPr>
            <w:rStyle w:val="Hyperlink"/>
            <w:noProof/>
          </w:rPr>
          <w:t>39.6 Blocking Scope Discipline</w:t>
        </w:r>
        <w:r>
          <w:rPr>
            <w:noProof/>
            <w:webHidden/>
          </w:rPr>
          <w:tab/>
        </w:r>
        <w:r>
          <w:rPr>
            <w:noProof/>
            <w:webHidden/>
          </w:rPr>
          <w:fldChar w:fldCharType="begin"/>
        </w:r>
        <w:r>
          <w:rPr>
            <w:noProof/>
            <w:webHidden/>
          </w:rPr>
          <w:instrText xml:space="preserve"> PAGEREF _Toc240448360 \h </w:instrText>
        </w:r>
        <w:r>
          <w:rPr>
            <w:noProof/>
            <w:webHidden/>
          </w:rPr>
        </w:r>
        <w:r>
          <w:rPr>
            <w:noProof/>
            <w:webHidden/>
          </w:rPr>
          <w:fldChar w:fldCharType="separate"/>
        </w:r>
        <w:r>
          <w:rPr>
            <w:noProof/>
            <w:webHidden/>
          </w:rPr>
          <w:t>66</w:t>
        </w:r>
        <w:r>
          <w:rPr>
            <w:noProof/>
            <w:webHidden/>
          </w:rPr>
          <w:fldChar w:fldCharType="end"/>
        </w:r>
      </w:hyperlink>
    </w:p>
    <w:p w14:paraId="43E12075" w14:textId="67245191"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61"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_Toc240448361 \h </w:instrText>
        </w:r>
        <w:r>
          <w:rPr>
            <w:noProof/>
            <w:webHidden/>
          </w:rPr>
        </w:r>
        <w:r>
          <w:rPr>
            <w:noProof/>
            <w:webHidden/>
          </w:rPr>
          <w:fldChar w:fldCharType="separate"/>
        </w:r>
        <w:r>
          <w:rPr>
            <w:noProof/>
            <w:webHidden/>
          </w:rPr>
          <w:t>66</w:t>
        </w:r>
        <w:r>
          <w:rPr>
            <w:noProof/>
            <w:webHidden/>
          </w:rPr>
          <w:fldChar w:fldCharType="end"/>
        </w:r>
      </w:hyperlink>
    </w:p>
    <w:p w14:paraId="2EA703FE" w14:textId="55A517D8" w:rsidR="00CD3679" w:rsidRDefault="00CD3679">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62" w:history="1">
        <w:r w:rsidRPr="00962778">
          <w:rPr>
            <w:rStyle w:val="Hyperlink"/>
            <w:noProof/>
          </w:rPr>
          <w:t>Traceability, Acceptance &amp; Final Implementation Handover</w:t>
        </w:r>
        <w:r>
          <w:rPr>
            <w:noProof/>
            <w:webHidden/>
          </w:rPr>
          <w:tab/>
        </w:r>
        <w:r>
          <w:rPr>
            <w:noProof/>
            <w:webHidden/>
          </w:rPr>
          <w:fldChar w:fldCharType="begin"/>
        </w:r>
        <w:r>
          <w:rPr>
            <w:noProof/>
            <w:webHidden/>
          </w:rPr>
          <w:instrText xml:space="preserve"> PAGEREF _Toc240448362 \h </w:instrText>
        </w:r>
        <w:r>
          <w:rPr>
            <w:noProof/>
            <w:webHidden/>
          </w:rPr>
        </w:r>
        <w:r>
          <w:rPr>
            <w:noProof/>
            <w:webHidden/>
          </w:rPr>
          <w:fldChar w:fldCharType="separate"/>
        </w:r>
        <w:r>
          <w:rPr>
            <w:noProof/>
            <w:webHidden/>
          </w:rPr>
          <w:t>67</w:t>
        </w:r>
        <w:r>
          <w:rPr>
            <w:noProof/>
            <w:webHidden/>
          </w:rPr>
          <w:fldChar w:fldCharType="end"/>
        </w:r>
      </w:hyperlink>
    </w:p>
    <w:p w14:paraId="5850F8CB" w14:textId="7CDCF36F"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63" w:history="1">
        <w:r w:rsidRPr="00962778">
          <w:rPr>
            <w:rStyle w:val="Hyperlink"/>
            <w:noProof/>
          </w:rPr>
          <w:t>40.0 Salient Things to Note</w:t>
        </w:r>
        <w:r>
          <w:rPr>
            <w:noProof/>
            <w:webHidden/>
          </w:rPr>
          <w:tab/>
        </w:r>
        <w:r>
          <w:rPr>
            <w:noProof/>
            <w:webHidden/>
          </w:rPr>
          <w:fldChar w:fldCharType="begin"/>
        </w:r>
        <w:r>
          <w:rPr>
            <w:noProof/>
            <w:webHidden/>
          </w:rPr>
          <w:instrText xml:space="preserve"> PAGEREF _Toc240448363 \h </w:instrText>
        </w:r>
        <w:r>
          <w:rPr>
            <w:noProof/>
            <w:webHidden/>
          </w:rPr>
        </w:r>
        <w:r>
          <w:rPr>
            <w:noProof/>
            <w:webHidden/>
          </w:rPr>
          <w:fldChar w:fldCharType="separate"/>
        </w:r>
        <w:r>
          <w:rPr>
            <w:noProof/>
            <w:webHidden/>
          </w:rPr>
          <w:t>67</w:t>
        </w:r>
        <w:r>
          <w:rPr>
            <w:noProof/>
            <w:webHidden/>
          </w:rPr>
          <w:fldChar w:fldCharType="end"/>
        </w:r>
      </w:hyperlink>
    </w:p>
    <w:p w14:paraId="35657590" w14:textId="4F968004"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64" w:history="1">
        <w:r w:rsidRPr="00962778">
          <w:rPr>
            <w:rStyle w:val="Hyperlink"/>
            <w:noProof/>
          </w:rPr>
          <w:t>40.1 Traceability Matrix</w:t>
        </w:r>
        <w:r>
          <w:rPr>
            <w:noProof/>
            <w:webHidden/>
          </w:rPr>
          <w:tab/>
        </w:r>
        <w:r>
          <w:rPr>
            <w:noProof/>
            <w:webHidden/>
          </w:rPr>
          <w:fldChar w:fldCharType="begin"/>
        </w:r>
        <w:r>
          <w:rPr>
            <w:noProof/>
            <w:webHidden/>
          </w:rPr>
          <w:instrText xml:space="preserve"> PAGEREF _Toc240448364 \h </w:instrText>
        </w:r>
        <w:r>
          <w:rPr>
            <w:noProof/>
            <w:webHidden/>
          </w:rPr>
        </w:r>
        <w:r>
          <w:rPr>
            <w:noProof/>
            <w:webHidden/>
          </w:rPr>
          <w:fldChar w:fldCharType="separate"/>
        </w:r>
        <w:r>
          <w:rPr>
            <w:noProof/>
            <w:webHidden/>
          </w:rPr>
          <w:t>67</w:t>
        </w:r>
        <w:r>
          <w:rPr>
            <w:noProof/>
            <w:webHidden/>
          </w:rPr>
          <w:fldChar w:fldCharType="end"/>
        </w:r>
      </w:hyperlink>
    </w:p>
    <w:p w14:paraId="105BEBC8" w14:textId="07A336D4"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65" w:history="1">
        <w:r w:rsidRPr="00962778">
          <w:rPr>
            <w:rStyle w:val="Hyperlink"/>
            <w:noProof/>
          </w:rPr>
          <w:t>40.2 Chapter-Count and Salient-Note Mechanical Verification</w:t>
        </w:r>
        <w:r>
          <w:rPr>
            <w:noProof/>
            <w:webHidden/>
          </w:rPr>
          <w:tab/>
        </w:r>
        <w:r>
          <w:rPr>
            <w:noProof/>
            <w:webHidden/>
          </w:rPr>
          <w:fldChar w:fldCharType="begin"/>
        </w:r>
        <w:r>
          <w:rPr>
            <w:noProof/>
            <w:webHidden/>
          </w:rPr>
          <w:instrText xml:space="preserve"> PAGEREF _Toc240448365 \h </w:instrText>
        </w:r>
        <w:r>
          <w:rPr>
            <w:noProof/>
            <w:webHidden/>
          </w:rPr>
        </w:r>
        <w:r>
          <w:rPr>
            <w:noProof/>
            <w:webHidden/>
          </w:rPr>
          <w:fldChar w:fldCharType="separate"/>
        </w:r>
        <w:r>
          <w:rPr>
            <w:noProof/>
            <w:webHidden/>
          </w:rPr>
          <w:t>69</w:t>
        </w:r>
        <w:r>
          <w:rPr>
            <w:noProof/>
            <w:webHidden/>
          </w:rPr>
          <w:fldChar w:fldCharType="end"/>
        </w:r>
      </w:hyperlink>
    </w:p>
    <w:p w14:paraId="317122A9" w14:textId="5A9C62A5"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66" w:history="1">
        <w:r w:rsidRPr="00962778">
          <w:rPr>
            <w:rStyle w:val="Hyperlink"/>
            <w:noProof/>
          </w:rPr>
          <w:t>40.3 Skeleton-to-Full Fidelity Verification</w:t>
        </w:r>
        <w:r>
          <w:rPr>
            <w:noProof/>
            <w:webHidden/>
          </w:rPr>
          <w:tab/>
        </w:r>
        <w:r>
          <w:rPr>
            <w:noProof/>
            <w:webHidden/>
          </w:rPr>
          <w:fldChar w:fldCharType="begin"/>
        </w:r>
        <w:r>
          <w:rPr>
            <w:noProof/>
            <w:webHidden/>
          </w:rPr>
          <w:instrText xml:space="preserve"> PAGEREF _Toc240448366 \h </w:instrText>
        </w:r>
        <w:r>
          <w:rPr>
            <w:noProof/>
            <w:webHidden/>
          </w:rPr>
        </w:r>
        <w:r>
          <w:rPr>
            <w:noProof/>
            <w:webHidden/>
          </w:rPr>
          <w:fldChar w:fldCharType="separate"/>
        </w:r>
        <w:r>
          <w:rPr>
            <w:noProof/>
            <w:webHidden/>
          </w:rPr>
          <w:t>69</w:t>
        </w:r>
        <w:r>
          <w:rPr>
            <w:noProof/>
            <w:webHidden/>
          </w:rPr>
          <w:fldChar w:fldCharType="end"/>
        </w:r>
      </w:hyperlink>
    </w:p>
    <w:p w14:paraId="5C4B806A" w14:textId="445B711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67" w:history="1">
        <w:r w:rsidRPr="00962778">
          <w:rPr>
            <w:rStyle w:val="Hyperlink"/>
            <w:noProof/>
          </w:rPr>
          <w:t>40.4 Acceptance Criteria and the Unresolved-Item Gate</w:t>
        </w:r>
        <w:r>
          <w:rPr>
            <w:noProof/>
            <w:webHidden/>
          </w:rPr>
          <w:tab/>
        </w:r>
        <w:r>
          <w:rPr>
            <w:noProof/>
            <w:webHidden/>
          </w:rPr>
          <w:fldChar w:fldCharType="begin"/>
        </w:r>
        <w:r>
          <w:rPr>
            <w:noProof/>
            <w:webHidden/>
          </w:rPr>
          <w:instrText xml:space="preserve"> PAGEREF _Toc240448367 \h </w:instrText>
        </w:r>
        <w:r>
          <w:rPr>
            <w:noProof/>
            <w:webHidden/>
          </w:rPr>
        </w:r>
        <w:r>
          <w:rPr>
            <w:noProof/>
            <w:webHidden/>
          </w:rPr>
          <w:fldChar w:fldCharType="separate"/>
        </w:r>
        <w:r>
          <w:rPr>
            <w:noProof/>
            <w:webHidden/>
          </w:rPr>
          <w:t>69</w:t>
        </w:r>
        <w:r>
          <w:rPr>
            <w:noProof/>
            <w:webHidden/>
          </w:rPr>
          <w:fldChar w:fldCharType="end"/>
        </w:r>
      </w:hyperlink>
    </w:p>
    <w:p w14:paraId="578A463C" w14:textId="5D578D18"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68" w:history="1">
        <w:r w:rsidRPr="00962778">
          <w:rPr>
            <w:rStyle w:val="Hyperlink"/>
            <w:noProof/>
          </w:rPr>
          <w:t>40.5 Final Implementation Handover Register</w:t>
        </w:r>
        <w:r>
          <w:rPr>
            <w:noProof/>
            <w:webHidden/>
          </w:rPr>
          <w:tab/>
        </w:r>
        <w:r>
          <w:rPr>
            <w:noProof/>
            <w:webHidden/>
          </w:rPr>
          <w:fldChar w:fldCharType="begin"/>
        </w:r>
        <w:r>
          <w:rPr>
            <w:noProof/>
            <w:webHidden/>
          </w:rPr>
          <w:instrText xml:space="preserve"> PAGEREF _Toc240448368 \h </w:instrText>
        </w:r>
        <w:r>
          <w:rPr>
            <w:noProof/>
            <w:webHidden/>
          </w:rPr>
        </w:r>
        <w:r>
          <w:rPr>
            <w:noProof/>
            <w:webHidden/>
          </w:rPr>
          <w:fldChar w:fldCharType="separate"/>
        </w:r>
        <w:r>
          <w:rPr>
            <w:noProof/>
            <w:webHidden/>
          </w:rPr>
          <w:t>69</w:t>
        </w:r>
        <w:r>
          <w:rPr>
            <w:noProof/>
            <w:webHidden/>
          </w:rPr>
          <w:fldChar w:fldCharType="end"/>
        </w:r>
      </w:hyperlink>
    </w:p>
    <w:p w14:paraId="6EB562EE" w14:textId="04D527FA"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69" w:history="1">
        <w:r w:rsidRPr="00962778">
          <w:rPr>
            <w:rStyle w:val="Hyperlink"/>
            <w:noProof/>
          </w:rPr>
          <w:t>40.6 Readiness and Final Disposition</w:t>
        </w:r>
        <w:r>
          <w:rPr>
            <w:noProof/>
            <w:webHidden/>
          </w:rPr>
          <w:tab/>
        </w:r>
        <w:r>
          <w:rPr>
            <w:noProof/>
            <w:webHidden/>
          </w:rPr>
          <w:fldChar w:fldCharType="begin"/>
        </w:r>
        <w:r>
          <w:rPr>
            <w:noProof/>
            <w:webHidden/>
          </w:rPr>
          <w:instrText xml:space="preserve"> PAGEREF _Toc240448369 \h </w:instrText>
        </w:r>
        <w:r>
          <w:rPr>
            <w:noProof/>
            <w:webHidden/>
          </w:rPr>
        </w:r>
        <w:r>
          <w:rPr>
            <w:noProof/>
            <w:webHidden/>
          </w:rPr>
          <w:fldChar w:fldCharType="separate"/>
        </w:r>
        <w:r>
          <w:rPr>
            <w:noProof/>
            <w:webHidden/>
          </w:rPr>
          <w:t>70</w:t>
        </w:r>
        <w:r>
          <w:rPr>
            <w:noProof/>
            <w:webHidden/>
          </w:rPr>
          <w:fldChar w:fldCharType="end"/>
        </w:r>
      </w:hyperlink>
    </w:p>
    <w:p w14:paraId="3FA13D52" w14:textId="2FBCF866" w:rsidR="00CD3679" w:rsidRDefault="00CD3679">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8370" w:history="1">
        <w:r w:rsidRPr="00962778">
          <w:rPr>
            <w:rStyle w:val="Hyperlink"/>
            <w:noProof/>
          </w:rPr>
          <w:t>Human Review Focus</w:t>
        </w:r>
        <w:r>
          <w:rPr>
            <w:noProof/>
            <w:webHidden/>
          </w:rPr>
          <w:tab/>
        </w:r>
        <w:r>
          <w:rPr>
            <w:noProof/>
            <w:webHidden/>
          </w:rPr>
          <w:fldChar w:fldCharType="begin"/>
        </w:r>
        <w:r>
          <w:rPr>
            <w:noProof/>
            <w:webHidden/>
          </w:rPr>
          <w:instrText xml:space="preserve"> PAGEREF _Toc240448370 \h </w:instrText>
        </w:r>
        <w:r>
          <w:rPr>
            <w:noProof/>
            <w:webHidden/>
          </w:rPr>
        </w:r>
        <w:r>
          <w:rPr>
            <w:noProof/>
            <w:webHidden/>
          </w:rPr>
          <w:fldChar w:fldCharType="separate"/>
        </w:r>
        <w:r>
          <w:rPr>
            <w:noProof/>
            <w:webHidden/>
          </w:rPr>
          <w:t>70</w:t>
        </w:r>
        <w:r>
          <w:rPr>
            <w:noProof/>
            <w:webHidden/>
          </w:rPr>
          <w:fldChar w:fldCharType="end"/>
        </w:r>
      </w:hyperlink>
    </w:p>
    <w:p w14:paraId="158F163C" w14:textId="27BA4C2E" w:rsidR="00FC109B" w:rsidRDefault="00B01AC2">
      <w:r>
        <w:fldChar w:fldCharType="end"/>
      </w:r>
    </w:p>
    <w:p w14:paraId="2D54BD49" w14:textId="77777777" w:rsidR="00FC109B" w:rsidRDefault="00B01AC2">
      <w:pPr>
        <w:pStyle w:val="NCIEChapterLabel"/>
      </w:pPr>
      <w:r>
        <w:lastRenderedPageBreak/>
        <w:t>NCIE-017 — Chapter 1 Expansion</w:t>
      </w:r>
    </w:p>
    <w:p w14:paraId="26EE69EB" w14:textId="77777777" w:rsidR="00FC109B" w:rsidRDefault="00B01AC2">
      <w:pPr>
        <w:pStyle w:val="Heading1"/>
      </w:pPr>
      <w:bookmarkStart w:id="8" w:name="_Toc240448122"/>
      <w:r>
        <w:t>Mandate, Authority Chain &amp; Roadmap Boundary</w:t>
      </w:r>
      <w:bookmarkEnd w:id="8"/>
    </w:p>
    <w:p w14:paraId="23623264" w14:textId="77777777" w:rsidR="00FC109B" w:rsidRDefault="00B01AC2">
      <w:pPr>
        <w:pStyle w:val="NCIEBody"/>
      </w:pPr>
      <w:r>
        <w:t>Establish NCIE-017 ownership of implementation sequencing and work breakdown within the approved NCIE suite.</w:t>
      </w:r>
    </w:p>
    <w:p w14:paraId="0933EDE3"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2839E2DA" w14:textId="77777777" w:rsidR="00FC109B" w:rsidRDefault="00B01AC2">
      <w:pPr>
        <w:pStyle w:val="NCIEUpstreamBlock"/>
      </w:pPr>
      <w:r>
        <w:t>Upstream: NCIE-002 Ch.32; NCIE-014 Ch.34; approved NCIE-001–016 chain.</w:t>
      </w:r>
    </w:p>
    <w:p w14:paraId="4FC08050" w14:textId="77777777" w:rsidR="00FC109B" w:rsidRDefault="00B01AC2">
      <w:pPr>
        <w:pStyle w:val="Heading2"/>
      </w:pPr>
      <w:bookmarkStart w:id="9" w:name="_Toc240448123"/>
      <w:r>
        <w:t>1.0 Salient Things to Note</w:t>
      </w:r>
      <w:bookmarkEnd w:id="9"/>
    </w:p>
    <w:p w14:paraId="270762F8" w14:textId="77777777" w:rsidR="00FC109B" w:rsidRDefault="00B01AC2">
      <w:pPr>
        <w:pStyle w:val="NCIEBody"/>
      </w:pPr>
      <w:r>
        <w:t>NCIE-017 sequences approved work; it cannot redesign NCIE-001–016 or claim implementation occurred — Table 1 fixes this boundary so no later chapter can drift into claiming ownership of what an upstream document already owns.</w:t>
      </w:r>
    </w:p>
    <w:p w14:paraId="616C78C4" w14:textId="77777777" w:rsidR="00FC109B" w:rsidRDefault="00B01AC2">
      <w:pPr>
        <w:pStyle w:val="Heading2"/>
      </w:pPr>
      <w:bookmarkStart w:id="10" w:name="_Toc240448124"/>
      <w:r>
        <w:t>1.1 Mandate and Scope</w:t>
      </w:r>
      <w:bookmarkEnd w:id="10"/>
    </w:p>
    <w:p w14:paraId="1961EBA5" w14:textId="77777777" w:rsidR="00FC109B" w:rsidRDefault="00B01AC2">
      <w:pPr>
        <w:pStyle w:val="NCIEBody"/>
      </w:pPr>
      <w:r>
        <w:t>NCIE-017 sequences approved work across NCIE-001–016 into a controlled implementation roadmap — it cannot redesign that foundation or claim implementation has occurred. Roadmap approval is not execution authorization.</w:t>
      </w:r>
    </w:p>
    <w:p w14:paraId="5C99D6C1" w14:textId="77777777" w:rsidR="00FC109B" w:rsidRDefault="00B01AC2">
      <w:pPr>
        <w:pStyle w:val="Heading2"/>
      </w:pPr>
      <w:bookmarkStart w:id="11" w:name="_Toc240448125"/>
      <w:r>
        <w:t>1.2 Roadmap Boundary — What NCIE-017 Does Not Own</w:t>
      </w:r>
      <w:bookmarkEnd w:id="11"/>
    </w:p>
    <w:p w14:paraId="14D0A4B3" w14:textId="77777777" w:rsidR="00FC109B" w:rsidRDefault="00B01AC2">
      <w:pPr>
        <w:pStyle w:val="NCIEBody"/>
      </w:pPr>
      <w:r>
        <w:t>NCIE-017 does not own product requirements, architecture, canonical data, ARGUS behavior, Memory/Context semantics, Agent/VPF semantics, institutional governance, security policy, Evidence/provenance meaning, API contracts, UX semantics, domain business rules, persistence semantics, operational procedures or verification results. It owns only the sequencing layer above all of them.</w:t>
      </w:r>
    </w:p>
    <w:p w14:paraId="234B20CD" w14:textId="77777777" w:rsidR="00FC109B" w:rsidRDefault="00B01AC2">
      <w:pPr>
        <w:pStyle w:val="NCIEFigureCaption"/>
      </w:pPr>
      <w:r>
        <w:t>Table 1. NCIE-017 roadmap boundary.</w:t>
      </w:r>
    </w:p>
    <w:tbl>
      <w:tblPr>
        <w:tblW w:w="0" w:type="auto"/>
        <w:tblLook w:val="04A0" w:firstRow="1" w:lastRow="0" w:firstColumn="1" w:lastColumn="0" w:noHBand="0" w:noVBand="1"/>
      </w:tblPr>
      <w:tblGrid>
        <w:gridCol w:w="5018"/>
        <w:gridCol w:w="5018"/>
      </w:tblGrid>
      <w:tr w:rsidR="00FC109B" w14:paraId="2CB6D927" w14:textId="77777777">
        <w:tc>
          <w:tcPr>
            <w:tcW w:w="5018" w:type="dxa"/>
          </w:tcPr>
          <w:p w14:paraId="14360DAD" w14:textId="77777777" w:rsidR="00FC109B" w:rsidRDefault="00B01AC2">
            <w:r>
              <w:rPr>
                <w:b/>
              </w:rPr>
              <w:t>Concern</w:t>
            </w:r>
          </w:p>
        </w:tc>
        <w:tc>
          <w:tcPr>
            <w:tcW w:w="5018" w:type="dxa"/>
          </w:tcPr>
          <w:p w14:paraId="78B757F9" w14:textId="77777777" w:rsidR="00FC109B" w:rsidRDefault="00B01AC2">
            <w:r>
              <w:rPr>
                <w:b/>
              </w:rPr>
              <w:t>Owned By</w:t>
            </w:r>
          </w:p>
        </w:tc>
      </w:tr>
      <w:tr w:rsidR="00FC109B" w14:paraId="17857BF8" w14:textId="77777777">
        <w:tc>
          <w:tcPr>
            <w:tcW w:w="5018" w:type="dxa"/>
          </w:tcPr>
          <w:p w14:paraId="7DB58402" w14:textId="77777777" w:rsidR="00FC109B" w:rsidRDefault="00B01AC2">
            <w:r>
              <w:t>Product requirements/scope</w:t>
            </w:r>
          </w:p>
        </w:tc>
        <w:tc>
          <w:tcPr>
            <w:tcW w:w="5018" w:type="dxa"/>
          </w:tcPr>
          <w:p w14:paraId="37962E93" w14:textId="77777777" w:rsidR="00FC109B" w:rsidRDefault="00B01AC2">
            <w:r>
              <w:t>NCIE-001</w:t>
            </w:r>
          </w:p>
        </w:tc>
      </w:tr>
      <w:tr w:rsidR="00FC109B" w14:paraId="09899615" w14:textId="77777777">
        <w:tc>
          <w:tcPr>
            <w:tcW w:w="5018" w:type="dxa"/>
          </w:tcPr>
          <w:p w14:paraId="76F1A644" w14:textId="77777777" w:rsidR="00FC109B" w:rsidRDefault="00B01AC2">
            <w:r>
              <w:t>System architecture</w:t>
            </w:r>
          </w:p>
        </w:tc>
        <w:tc>
          <w:tcPr>
            <w:tcW w:w="5018" w:type="dxa"/>
          </w:tcPr>
          <w:p w14:paraId="2F84825A" w14:textId="77777777" w:rsidR="00FC109B" w:rsidRDefault="00B01AC2">
            <w:r>
              <w:t>NCIE-002</w:t>
            </w:r>
          </w:p>
        </w:tc>
      </w:tr>
      <w:tr w:rsidR="00FC109B" w14:paraId="7FC2455A" w14:textId="77777777">
        <w:tc>
          <w:tcPr>
            <w:tcW w:w="5018" w:type="dxa"/>
          </w:tcPr>
          <w:p w14:paraId="7E4F5FDE" w14:textId="77777777" w:rsidR="00FC109B" w:rsidRDefault="00B01AC2">
            <w:r>
              <w:t>Canonical data model</w:t>
            </w:r>
          </w:p>
        </w:tc>
        <w:tc>
          <w:tcPr>
            <w:tcW w:w="5018" w:type="dxa"/>
          </w:tcPr>
          <w:p w14:paraId="461DC959" w14:textId="77777777" w:rsidR="00FC109B" w:rsidRDefault="00B01AC2">
            <w:r>
              <w:t>NCIE-003</w:t>
            </w:r>
          </w:p>
        </w:tc>
      </w:tr>
      <w:tr w:rsidR="00FC109B" w14:paraId="3A301100" w14:textId="77777777">
        <w:tc>
          <w:tcPr>
            <w:tcW w:w="5018" w:type="dxa"/>
          </w:tcPr>
          <w:p w14:paraId="5AEB8EB8" w14:textId="77777777" w:rsidR="00FC109B" w:rsidRDefault="00B01AC2">
            <w:r>
              <w:t>Engineering baseline/technology families</w:t>
            </w:r>
          </w:p>
        </w:tc>
        <w:tc>
          <w:tcPr>
            <w:tcW w:w="5018" w:type="dxa"/>
          </w:tcPr>
          <w:p w14:paraId="19CF20F5" w14:textId="77777777" w:rsidR="00FC109B" w:rsidRDefault="00B01AC2">
            <w:r>
              <w:t>NCIE-004</w:t>
            </w:r>
          </w:p>
        </w:tc>
      </w:tr>
      <w:tr w:rsidR="00FC109B" w14:paraId="079DC9A6" w14:textId="77777777">
        <w:tc>
          <w:tcPr>
            <w:tcW w:w="5018" w:type="dxa"/>
          </w:tcPr>
          <w:p w14:paraId="6108F71A" w14:textId="77777777" w:rsidR="00FC109B" w:rsidRDefault="00B01AC2">
            <w:r>
              <w:t>ARGUS behavioral authority</w:t>
            </w:r>
          </w:p>
        </w:tc>
        <w:tc>
          <w:tcPr>
            <w:tcW w:w="5018" w:type="dxa"/>
          </w:tcPr>
          <w:p w14:paraId="2FFC92F0" w14:textId="77777777" w:rsidR="00FC109B" w:rsidRDefault="00B01AC2">
            <w:r>
              <w:t>NCIE-005</w:t>
            </w:r>
          </w:p>
        </w:tc>
      </w:tr>
      <w:tr w:rsidR="00FC109B" w14:paraId="2CFC4BB2" w14:textId="77777777">
        <w:tc>
          <w:tcPr>
            <w:tcW w:w="5018" w:type="dxa"/>
          </w:tcPr>
          <w:p w14:paraId="4B4D8B38" w14:textId="77777777" w:rsidR="00FC109B" w:rsidRDefault="00B01AC2">
            <w:r>
              <w:t>Memory &amp; Context architecture</w:t>
            </w:r>
          </w:p>
        </w:tc>
        <w:tc>
          <w:tcPr>
            <w:tcW w:w="5018" w:type="dxa"/>
          </w:tcPr>
          <w:p w14:paraId="78E2B9BC" w14:textId="77777777" w:rsidR="00FC109B" w:rsidRDefault="00B01AC2">
            <w:r>
              <w:t>NCIE-006</w:t>
            </w:r>
          </w:p>
        </w:tc>
      </w:tr>
      <w:tr w:rsidR="00FC109B" w14:paraId="0007F819" w14:textId="77777777">
        <w:tc>
          <w:tcPr>
            <w:tcW w:w="5018" w:type="dxa"/>
          </w:tcPr>
          <w:p w14:paraId="65F0C2CE" w14:textId="77777777" w:rsidR="00FC109B" w:rsidRDefault="00B01AC2">
            <w:r>
              <w:t>AI/Agent/Model orchestration</w:t>
            </w:r>
          </w:p>
        </w:tc>
        <w:tc>
          <w:tcPr>
            <w:tcW w:w="5018" w:type="dxa"/>
          </w:tcPr>
          <w:p w14:paraId="606E3C30" w14:textId="77777777" w:rsidR="00FC109B" w:rsidRDefault="00B01AC2">
            <w:r>
              <w:t>NCIE-007</w:t>
            </w:r>
          </w:p>
        </w:tc>
      </w:tr>
      <w:tr w:rsidR="00FC109B" w14:paraId="5E9A2E6F" w14:textId="77777777">
        <w:tc>
          <w:tcPr>
            <w:tcW w:w="5018" w:type="dxa"/>
          </w:tcPr>
          <w:p w14:paraId="4CC597D2" w14:textId="77777777" w:rsidR="00FC109B" w:rsidRDefault="00B01AC2">
            <w:r>
              <w:t>Institutional governance, RACI</w:t>
            </w:r>
          </w:p>
        </w:tc>
        <w:tc>
          <w:tcPr>
            <w:tcW w:w="5018" w:type="dxa"/>
          </w:tcPr>
          <w:p w14:paraId="535E2ABB" w14:textId="77777777" w:rsidR="00FC109B" w:rsidRDefault="00B01AC2">
            <w:r>
              <w:t>NCIE-008</w:t>
            </w:r>
          </w:p>
        </w:tc>
      </w:tr>
      <w:tr w:rsidR="00FC109B" w14:paraId="652586BC" w14:textId="77777777">
        <w:tc>
          <w:tcPr>
            <w:tcW w:w="5018" w:type="dxa"/>
          </w:tcPr>
          <w:p w14:paraId="5BF444BE" w14:textId="77777777" w:rsidR="00FC109B" w:rsidRDefault="00B01AC2">
            <w:r>
              <w:t>Security, IAM, Zero-Trust enforcement</w:t>
            </w:r>
          </w:p>
        </w:tc>
        <w:tc>
          <w:tcPr>
            <w:tcW w:w="5018" w:type="dxa"/>
          </w:tcPr>
          <w:p w14:paraId="44FE26DB" w14:textId="77777777" w:rsidR="00FC109B" w:rsidRDefault="00B01AC2">
            <w:r>
              <w:t>NCIE-009</w:t>
            </w:r>
          </w:p>
        </w:tc>
      </w:tr>
      <w:tr w:rsidR="00FC109B" w14:paraId="38E20EC3" w14:textId="77777777">
        <w:tc>
          <w:tcPr>
            <w:tcW w:w="5018" w:type="dxa"/>
          </w:tcPr>
          <w:p w14:paraId="6BAEB8B4" w14:textId="77777777" w:rsidR="00FC109B" w:rsidRDefault="00B01AC2">
            <w:r>
              <w:t>Evidence lifecycle, provenance, audit</w:t>
            </w:r>
          </w:p>
        </w:tc>
        <w:tc>
          <w:tcPr>
            <w:tcW w:w="5018" w:type="dxa"/>
          </w:tcPr>
          <w:p w14:paraId="28F0CC80" w14:textId="77777777" w:rsidR="00FC109B" w:rsidRDefault="00B01AC2">
            <w:r>
              <w:t>NCIE-010</w:t>
            </w:r>
          </w:p>
        </w:tc>
      </w:tr>
      <w:tr w:rsidR="00FC109B" w14:paraId="70D6AEE6" w14:textId="77777777">
        <w:tc>
          <w:tcPr>
            <w:tcW w:w="5018" w:type="dxa"/>
          </w:tcPr>
          <w:p w14:paraId="535D1486" w14:textId="77777777" w:rsidR="00FC109B" w:rsidRDefault="00B01AC2">
            <w:r>
              <w:t>API/event/connector/integration contracts</w:t>
            </w:r>
          </w:p>
        </w:tc>
        <w:tc>
          <w:tcPr>
            <w:tcW w:w="5018" w:type="dxa"/>
          </w:tcPr>
          <w:p w14:paraId="34E92FAC" w14:textId="77777777" w:rsidR="00FC109B" w:rsidRDefault="00B01AC2">
            <w:r>
              <w:t>NCIE-011</w:t>
            </w:r>
          </w:p>
        </w:tc>
      </w:tr>
      <w:tr w:rsidR="00FC109B" w14:paraId="354CF834" w14:textId="77777777">
        <w:tc>
          <w:tcPr>
            <w:tcW w:w="5018" w:type="dxa"/>
          </w:tcPr>
          <w:p w14:paraId="7700B074" w14:textId="77777777" w:rsidR="00FC109B" w:rsidRDefault="00B01AC2">
            <w:r>
              <w:t>UX/UI, presentation, interaction, Design System</w:t>
            </w:r>
          </w:p>
        </w:tc>
        <w:tc>
          <w:tcPr>
            <w:tcW w:w="5018" w:type="dxa"/>
          </w:tcPr>
          <w:p w14:paraId="707E3891" w14:textId="77777777" w:rsidR="00FC109B" w:rsidRDefault="00B01AC2">
            <w:r>
              <w:t>NCIE-012</w:t>
            </w:r>
          </w:p>
        </w:tc>
      </w:tr>
      <w:tr w:rsidR="00FC109B" w14:paraId="0B0843B4" w14:textId="77777777">
        <w:tc>
          <w:tcPr>
            <w:tcW w:w="5018" w:type="dxa"/>
          </w:tcPr>
          <w:p w14:paraId="64DAC186" w14:textId="77777777" w:rsidR="00FC109B" w:rsidRDefault="00B01AC2">
            <w:r>
              <w:t>Domain business rules, workflows, analytical products</w:t>
            </w:r>
          </w:p>
        </w:tc>
        <w:tc>
          <w:tcPr>
            <w:tcW w:w="5018" w:type="dxa"/>
          </w:tcPr>
          <w:p w14:paraId="373F1B54" w14:textId="77777777" w:rsidR="00FC109B" w:rsidRDefault="00B01AC2">
            <w:r>
              <w:t>NCIE-013</w:t>
            </w:r>
          </w:p>
        </w:tc>
      </w:tr>
      <w:tr w:rsidR="00FC109B" w14:paraId="3A20BC23" w14:textId="77777777">
        <w:tc>
          <w:tcPr>
            <w:tcW w:w="5018" w:type="dxa"/>
          </w:tcPr>
          <w:p w14:paraId="571A103A" w14:textId="77777777" w:rsidR="00FC109B" w:rsidRDefault="00B01AC2">
            <w:r>
              <w:t>Physical database/storage engineering</w:t>
            </w:r>
          </w:p>
        </w:tc>
        <w:tc>
          <w:tcPr>
            <w:tcW w:w="5018" w:type="dxa"/>
          </w:tcPr>
          <w:p w14:paraId="1DED77FC" w14:textId="77777777" w:rsidR="00FC109B" w:rsidRDefault="00B01AC2">
            <w:r>
              <w:t>NCIE-014</w:t>
            </w:r>
          </w:p>
        </w:tc>
      </w:tr>
      <w:tr w:rsidR="00FC109B" w14:paraId="4415B117" w14:textId="77777777">
        <w:tc>
          <w:tcPr>
            <w:tcW w:w="5018" w:type="dxa"/>
          </w:tcPr>
          <w:p w14:paraId="14DE7065" w14:textId="77777777" w:rsidR="00FC109B" w:rsidRDefault="00B01AC2">
            <w:r>
              <w:t>Deployment/infrastructure realization, operations</w:t>
            </w:r>
          </w:p>
        </w:tc>
        <w:tc>
          <w:tcPr>
            <w:tcW w:w="5018" w:type="dxa"/>
          </w:tcPr>
          <w:p w14:paraId="348A98D3" w14:textId="77777777" w:rsidR="00FC109B" w:rsidRDefault="00B01AC2">
            <w:r>
              <w:t>NCIE-015</w:t>
            </w:r>
          </w:p>
        </w:tc>
      </w:tr>
      <w:tr w:rsidR="00FC109B" w14:paraId="16B89FB0" w14:textId="77777777">
        <w:tc>
          <w:tcPr>
            <w:tcW w:w="5018" w:type="dxa"/>
          </w:tcPr>
          <w:p w14:paraId="0F37A26A" w14:textId="77777777" w:rsidR="00FC109B" w:rsidRDefault="00B01AC2">
            <w:r>
              <w:t>Verification strategy, RTM, evidence, acceptance</w:t>
            </w:r>
          </w:p>
        </w:tc>
        <w:tc>
          <w:tcPr>
            <w:tcW w:w="5018" w:type="dxa"/>
          </w:tcPr>
          <w:p w14:paraId="645E74ED" w14:textId="77777777" w:rsidR="00FC109B" w:rsidRDefault="00B01AC2">
            <w:r>
              <w:t>NCIE-016</w:t>
            </w:r>
          </w:p>
        </w:tc>
      </w:tr>
      <w:tr w:rsidR="00FC109B" w14:paraId="6373A5C9" w14:textId="77777777">
        <w:tc>
          <w:tcPr>
            <w:tcW w:w="5018" w:type="dxa"/>
          </w:tcPr>
          <w:p w14:paraId="43D2D284" w14:textId="77777777" w:rsidR="00FC109B" w:rsidRDefault="00B01AC2">
            <w:r>
              <w:t>Implementation sequencing, WBS, roadmap, handover</w:t>
            </w:r>
          </w:p>
        </w:tc>
        <w:tc>
          <w:tcPr>
            <w:tcW w:w="5018" w:type="dxa"/>
          </w:tcPr>
          <w:p w14:paraId="09E2F8E9" w14:textId="77777777" w:rsidR="00FC109B" w:rsidRDefault="00B01AC2">
            <w:r>
              <w:t>NCIE-017 (this document)</w:t>
            </w:r>
          </w:p>
        </w:tc>
      </w:tr>
    </w:tbl>
    <w:p w14:paraId="66ABF120" w14:textId="77777777" w:rsidR="00FC109B" w:rsidRDefault="00FC109B"/>
    <w:p w14:paraId="6D4E420C" w14:textId="77777777" w:rsidR="00FC109B" w:rsidRDefault="00B01AC2">
      <w:pPr>
        <w:pStyle w:val="Heading2"/>
      </w:pPr>
      <w:bookmarkStart w:id="12" w:name="_Toc240448126"/>
      <w:r>
        <w:lastRenderedPageBreak/>
        <w:t>1.3 Roadmap Outputs and Handovers</w:t>
      </w:r>
      <w:bookmarkEnd w:id="12"/>
    </w:p>
    <w:p w14:paraId="6E48B600" w14:textId="77777777" w:rsidR="00FC109B" w:rsidRDefault="00B01AC2">
      <w:pPr>
        <w:pStyle w:val="NCIEBody"/>
      </w:pPr>
      <w:r>
        <w:t>NCIE-017's outputs are the Master WBS (Chapter 6), dependency register (Chapter 8), roadmap sequence and stage-gate matrices (Chapters 9, 12), the architecture-to-implementation handover package (Chapter 13), and the consolidated Human Review Register (Chapter 39) — each an output of controlled planning, never of executed work.</w:t>
      </w:r>
    </w:p>
    <w:p w14:paraId="767B10B6" w14:textId="77777777" w:rsidR="00FC109B" w:rsidRDefault="00B01AC2">
      <w:pPr>
        <w:pStyle w:val="Heading2"/>
      </w:pPr>
      <w:bookmarkStart w:id="13" w:name="_Toc240448127"/>
      <w:r>
        <w:t>1.R  RACI / Control Ownership</w:t>
      </w:r>
      <w:bookmarkEnd w:id="13"/>
    </w:p>
    <w:p w14:paraId="6A3D19EA" w14:textId="77777777" w:rsidR="00FC109B" w:rsidRDefault="00B01AC2">
      <w:pPr>
        <w:pStyle w:val="NCIEFigureCaption"/>
      </w:pPr>
      <w:r>
        <w:t>Table 2. Chapter 1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7AD12092" w14:textId="77777777">
        <w:tc>
          <w:tcPr>
            <w:tcW w:w="2007" w:type="dxa"/>
          </w:tcPr>
          <w:p w14:paraId="45181354" w14:textId="77777777" w:rsidR="00FC109B" w:rsidRDefault="00B01AC2">
            <w:r>
              <w:rPr>
                <w:b/>
              </w:rPr>
              <w:t>Function</w:t>
            </w:r>
          </w:p>
        </w:tc>
        <w:tc>
          <w:tcPr>
            <w:tcW w:w="2007" w:type="dxa"/>
          </w:tcPr>
          <w:p w14:paraId="47AA57E1" w14:textId="77777777" w:rsidR="00FC109B" w:rsidRDefault="00B01AC2">
            <w:r>
              <w:rPr>
                <w:b/>
              </w:rPr>
              <w:t>Accountable (NCIE-008)</w:t>
            </w:r>
          </w:p>
        </w:tc>
        <w:tc>
          <w:tcPr>
            <w:tcW w:w="2007" w:type="dxa"/>
          </w:tcPr>
          <w:p w14:paraId="6CFA2ED3" w14:textId="77777777" w:rsidR="00FC109B" w:rsidRDefault="00B01AC2">
            <w:r>
              <w:rPr>
                <w:b/>
              </w:rPr>
              <w:t>Responsible (Roadmap)</w:t>
            </w:r>
          </w:p>
        </w:tc>
        <w:tc>
          <w:tcPr>
            <w:tcW w:w="2007" w:type="dxa"/>
          </w:tcPr>
          <w:p w14:paraId="54E3378F" w14:textId="77777777" w:rsidR="00FC109B" w:rsidRDefault="00B01AC2">
            <w:r>
              <w:rPr>
                <w:b/>
              </w:rPr>
              <w:t>Consulted</w:t>
            </w:r>
          </w:p>
        </w:tc>
        <w:tc>
          <w:tcPr>
            <w:tcW w:w="2007" w:type="dxa"/>
          </w:tcPr>
          <w:p w14:paraId="2BD739CC" w14:textId="77777777" w:rsidR="00FC109B" w:rsidRDefault="00B01AC2">
            <w:r>
              <w:rPr>
                <w:b/>
              </w:rPr>
              <w:t>Informed</w:t>
            </w:r>
          </w:p>
        </w:tc>
      </w:tr>
      <w:tr w:rsidR="00FC109B" w14:paraId="767CC692" w14:textId="77777777">
        <w:tc>
          <w:tcPr>
            <w:tcW w:w="2007" w:type="dxa"/>
          </w:tcPr>
          <w:p w14:paraId="43DB7C99" w14:textId="77777777" w:rsidR="00FC109B" w:rsidRDefault="00B01AC2">
            <w:r>
              <w:t>Adopt/confirm NCIE-017 roadmap architecture</w:t>
            </w:r>
          </w:p>
        </w:tc>
        <w:tc>
          <w:tcPr>
            <w:tcW w:w="2007" w:type="dxa"/>
          </w:tcPr>
          <w:p w14:paraId="5647C14A" w14:textId="77777777" w:rsidR="00FC109B" w:rsidRDefault="00B01AC2">
            <w:r>
              <w:t>Accountable Authority Class (NCIE-008, to be assigned)</w:t>
            </w:r>
          </w:p>
        </w:tc>
        <w:tc>
          <w:tcPr>
            <w:tcW w:w="2007" w:type="dxa"/>
          </w:tcPr>
          <w:p w14:paraId="19CF0735" w14:textId="77777777" w:rsidR="00FC109B" w:rsidRDefault="00B01AC2">
            <w:r>
              <w:t>Roadmap Architecture Owner (to be assigned)</w:t>
            </w:r>
          </w:p>
        </w:tc>
        <w:tc>
          <w:tcPr>
            <w:tcW w:w="2007" w:type="dxa"/>
          </w:tcPr>
          <w:p w14:paraId="36542F22" w14:textId="77777777" w:rsidR="00FC109B" w:rsidRDefault="00B01AC2">
            <w:r>
              <w:t>NCIE-001-016 chapter owners</w:t>
            </w:r>
          </w:p>
        </w:tc>
        <w:tc>
          <w:tcPr>
            <w:tcW w:w="2007" w:type="dxa"/>
          </w:tcPr>
          <w:p w14:paraId="56A0EBA4" w14:textId="77777777" w:rsidR="00FC109B" w:rsidRDefault="00B01AC2">
            <w:r>
              <w:t>All institutional role holders</w:t>
            </w:r>
          </w:p>
        </w:tc>
      </w:tr>
    </w:tbl>
    <w:p w14:paraId="2BDAC0A2" w14:textId="77777777" w:rsidR="00FC109B" w:rsidRDefault="00FC109B"/>
    <w:p w14:paraId="021CC86B" w14:textId="77777777" w:rsidR="00FC109B" w:rsidRDefault="00B01AC2">
      <w:pPr>
        <w:pStyle w:val="Heading2"/>
      </w:pPr>
      <w:bookmarkStart w:id="14" w:name="_Toc240448128"/>
      <w:r>
        <w:t>Human Review Focus</w:t>
      </w:r>
      <w:bookmarkEnd w:id="14"/>
    </w:p>
    <w:p w14:paraId="254161E0" w14:textId="77777777" w:rsidR="00FC109B" w:rsidRDefault="00B01AC2">
      <w:pPr>
        <w:pStyle w:val="ListBullet"/>
      </w:pPr>
      <w:r>
        <w:t>[INSTITUTIONAL CONFIRMATION REQUIRED] (Blocking)  HR17-1-1: Confirm the NCIE-017 formal title reconciliation (§0.1 — corrected to 'Implementation Roadmap &amp; Build Plan' against Master Controlled Register v2.0), and roadmap acceptance authority (skeletal Preliminary Human Review Theme 1).</w:t>
      </w:r>
    </w:p>
    <w:p w14:paraId="5854A046" w14:textId="77777777" w:rsidR="00FC109B" w:rsidRDefault="00B01AC2">
      <w:pPr>
        <w:pStyle w:val="NCIETraceBlock"/>
      </w:pPr>
      <w:r>
        <w:t>Traceability: NCIE-002 Ch.32; NCIE-014 Ch.34; approved NCIE-001–016 chain.</w:t>
      </w:r>
    </w:p>
    <w:p w14:paraId="41957C5D" w14:textId="77777777" w:rsidR="00FC109B" w:rsidRDefault="00B01AC2">
      <w:pPr>
        <w:pStyle w:val="NCIEChapterLabel"/>
      </w:pPr>
      <w:r>
        <w:lastRenderedPageBreak/>
        <w:t>NCIE-017 — Chapter 2 Expansion</w:t>
      </w:r>
    </w:p>
    <w:p w14:paraId="1ED0DAF2" w14:textId="77777777" w:rsidR="00FC109B" w:rsidRDefault="00B01AC2">
      <w:pPr>
        <w:pStyle w:val="Heading1"/>
      </w:pPr>
      <w:bookmarkStart w:id="15" w:name="_Toc240448129"/>
      <w:r>
        <w:t>Implementation Planning Doctrine</w:t>
      </w:r>
      <w:bookmarkEnd w:id="15"/>
    </w:p>
    <w:p w14:paraId="4D6C439D" w14:textId="77777777" w:rsidR="00FC109B" w:rsidRDefault="00B01AC2">
      <w:pPr>
        <w:pStyle w:val="NCIEBody"/>
      </w:pPr>
      <w:r>
        <w:t>Define disciplined implementation-planning principles governing every chapter this document specifies.</w:t>
      </w:r>
    </w:p>
    <w:p w14:paraId="4D6AC5BC"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1430A620" w14:textId="77777777" w:rsidR="00FC109B" w:rsidRDefault="00B01AC2">
      <w:pPr>
        <w:pStyle w:val="NCIEUpstreamBlock"/>
      </w:pPr>
      <w:r>
        <w:t>Upstream: NCIE-001–016.</w:t>
      </w:r>
    </w:p>
    <w:p w14:paraId="2961D186" w14:textId="77777777" w:rsidR="00FC109B" w:rsidRDefault="00B01AC2">
      <w:pPr>
        <w:pStyle w:val="Heading2"/>
      </w:pPr>
      <w:bookmarkStart w:id="16" w:name="_Toc240448130"/>
      <w:r>
        <w:t>2.0 Salient Things to Note</w:t>
      </w:r>
      <w:bookmarkEnd w:id="16"/>
    </w:p>
    <w:p w14:paraId="28AFC87D" w14:textId="77777777" w:rsidR="00FC109B" w:rsidRDefault="00B01AC2">
      <w:pPr>
        <w:pStyle w:val="NCIEBody"/>
      </w:pPr>
      <w:r>
        <w:t>ROADMAP ≠ IMPLEMENTATION and ESTIMATE ≠ COMMITMENT — sequence, estimate, commitment, execution and acceptance are five distinct acts that this document never collapses into one.</w:t>
      </w:r>
    </w:p>
    <w:p w14:paraId="7AAB2FD5" w14:textId="77777777" w:rsidR="00FC109B" w:rsidRDefault="00B01AC2">
      <w:pPr>
        <w:pStyle w:val="Heading2"/>
      </w:pPr>
      <w:bookmarkStart w:id="17" w:name="_Toc240448131"/>
      <w:r>
        <w:t>2.1 Sequence, Estimate, Commitment, Execution and Acceptance Are Distinct</w:t>
      </w:r>
      <w:bookmarkEnd w:id="17"/>
    </w:p>
    <w:p w14:paraId="14570913" w14:textId="77777777" w:rsidR="00FC109B" w:rsidRDefault="00B01AC2">
      <w:pPr>
        <w:pStyle w:val="NCIEBody"/>
      </w:pPr>
      <w:r>
        <w:t>ROADMAP ≠ IMPLEMENTATION and ESTIMATE ≠ COMMITMENT — sequencing work logically, estimating its effort, committing to a delivery, executing it, and accepting the result are five distinct acts, and this document repeatedly separates them because collapsing any two is the most common way a roadmap silently overclaims.</w:t>
      </w:r>
    </w:p>
    <w:p w14:paraId="6A03D9C5" w14:textId="77777777" w:rsidR="00FC109B" w:rsidRDefault="00B01AC2">
      <w:pPr>
        <w:pStyle w:val="Heading2"/>
      </w:pPr>
      <w:bookmarkStart w:id="18" w:name="_Toc240448132"/>
      <w:r>
        <w:t>2.2 Evidence, Uncertainty, Human Control and Anti-Fabrication</w:t>
      </w:r>
      <w:bookmarkEnd w:id="18"/>
    </w:p>
    <w:p w14:paraId="30C6396D" w14:textId="77777777" w:rsidR="00FC109B" w:rsidRDefault="00B01AC2">
      <w:pPr>
        <w:pStyle w:val="NCIEBody"/>
      </w:pPr>
      <w:r>
        <w:t>Every planning statement is evidence-based (traced to an approved upstream source or an explicit Human Review item) and carries its uncertainty honestly; Human control over institutional priority, risk acceptance and release authority is preserved throughout, and no date, budget, resource or status is fabricated to make the roadmap look more complete than it is.</w:t>
      </w:r>
    </w:p>
    <w:p w14:paraId="3F95E2CA" w14:textId="77777777" w:rsidR="00FC109B" w:rsidRDefault="00B01AC2">
      <w:pPr>
        <w:pStyle w:val="Heading2"/>
      </w:pPr>
      <w:bookmarkStart w:id="19" w:name="_Toc240448133"/>
      <w:r>
        <w:t>2.R  RACI / Control Ownership</w:t>
      </w:r>
      <w:bookmarkEnd w:id="19"/>
    </w:p>
    <w:p w14:paraId="742A3134" w14:textId="77777777" w:rsidR="00FC109B" w:rsidRDefault="00B01AC2">
      <w:pPr>
        <w:pStyle w:val="NCIEFigureCaption"/>
      </w:pPr>
      <w:r>
        <w:t>Table 3. Chapter 2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6A8F496F" w14:textId="77777777">
        <w:tc>
          <w:tcPr>
            <w:tcW w:w="2007" w:type="dxa"/>
          </w:tcPr>
          <w:p w14:paraId="11AE7F38" w14:textId="77777777" w:rsidR="00FC109B" w:rsidRDefault="00B01AC2">
            <w:r>
              <w:rPr>
                <w:b/>
              </w:rPr>
              <w:t>Function</w:t>
            </w:r>
          </w:p>
        </w:tc>
        <w:tc>
          <w:tcPr>
            <w:tcW w:w="2007" w:type="dxa"/>
          </w:tcPr>
          <w:p w14:paraId="6E534D66" w14:textId="77777777" w:rsidR="00FC109B" w:rsidRDefault="00B01AC2">
            <w:r>
              <w:rPr>
                <w:b/>
              </w:rPr>
              <w:t>Accountable (NCIE-008)</w:t>
            </w:r>
          </w:p>
        </w:tc>
        <w:tc>
          <w:tcPr>
            <w:tcW w:w="2007" w:type="dxa"/>
          </w:tcPr>
          <w:p w14:paraId="0CCD3BE4" w14:textId="77777777" w:rsidR="00FC109B" w:rsidRDefault="00B01AC2">
            <w:r>
              <w:rPr>
                <w:b/>
              </w:rPr>
              <w:t>Responsible (Roadmap)</w:t>
            </w:r>
          </w:p>
        </w:tc>
        <w:tc>
          <w:tcPr>
            <w:tcW w:w="2007" w:type="dxa"/>
          </w:tcPr>
          <w:p w14:paraId="387F5ACB" w14:textId="77777777" w:rsidR="00FC109B" w:rsidRDefault="00B01AC2">
            <w:r>
              <w:rPr>
                <w:b/>
              </w:rPr>
              <w:t>Consulted</w:t>
            </w:r>
          </w:p>
        </w:tc>
        <w:tc>
          <w:tcPr>
            <w:tcW w:w="2007" w:type="dxa"/>
          </w:tcPr>
          <w:p w14:paraId="08CAE3BC" w14:textId="77777777" w:rsidR="00FC109B" w:rsidRDefault="00B01AC2">
            <w:r>
              <w:rPr>
                <w:b/>
              </w:rPr>
              <w:t>Informed</w:t>
            </w:r>
          </w:p>
        </w:tc>
      </w:tr>
      <w:tr w:rsidR="00FC109B" w14:paraId="52C3C616" w14:textId="77777777">
        <w:tc>
          <w:tcPr>
            <w:tcW w:w="2007" w:type="dxa"/>
          </w:tcPr>
          <w:p w14:paraId="160112A0" w14:textId="77777777" w:rsidR="00FC109B" w:rsidRDefault="00B01AC2">
            <w:r>
              <w:t>Approve planning doctrine and roadmap ownership</w:t>
            </w:r>
          </w:p>
        </w:tc>
        <w:tc>
          <w:tcPr>
            <w:tcW w:w="2007" w:type="dxa"/>
          </w:tcPr>
          <w:p w14:paraId="42343BCC" w14:textId="77777777" w:rsidR="00FC109B" w:rsidRDefault="00B01AC2">
            <w:r>
              <w:t>Accountable Authority Class (to be assigned)</w:t>
            </w:r>
          </w:p>
        </w:tc>
        <w:tc>
          <w:tcPr>
            <w:tcW w:w="2007" w:type="dxa"/>
          </w:tcPr>
          <w:p w14:paraId="68E6D95F" w14:textId="77777777" w:rsidR="00FC109B" w:rsidRDefault="00B01AC2">
            <w:r>
              <w:t>Planning Doctrine Owner (to be assigned)</w:t>
            </w:r>
          </w:p>
        </w:tc>
        <w:tc>
          <w:tcPr>
            <w:tcW w:w="2007" w:type="dxa"/>
          </w:tcPr>
          <w:p w14:paraId="7B2E10A9" w14:textId="77777777" w:rsidR="00FC109B" w:rsidRDefault="00B01AC2">
            <w:r>
              <w:t>NCIE-008 owner</w:t>
            </w:r>
          </w:p>
        </w:tc>
        <w:tc>
          <w:tcPr>
            <w:tcW w:w="2007" w:type="dxa"/>
          </w:tcPr>
          <w:p w14:paraId="31422CF7" w14:textId="77777777" w:rsidR="00FC109B" w:rsidRDefault="00B01AC2">
            <w:r>
              <w:t>Assurance/Audit (NCIE-008)</w:t>
            </w:r>
          </w:p>
        </w:tc>
      </w:tr>
    </w:tbl>
    <w:p w14:paraId="3B932956" w14:textId="77777777" w:rsidR="00FC109B" w:rsidRDefault="00FC109B"/>
    <w:p w14:paraId="17A59EF0" w14:textId="77777777" w:rsidR="00FC109B" w:rsidRDefault="00B01AC2">
      <w:pPr>
        <w:pStyle w:val="Heading2"/>
      </w:pPr>
      <w:bookmarkStart w:id="20" w:name="_Toc240448134"/>
      <w:r>
        <w:t>Human Review Focus</w:t>
      </w:r>
      <w:bookmarkEnd w:id="20"/>
    </w:p>
    <w:p w14:paraId="47CF16BB" w14:textId="77777777" w:rsidR="00FC109B" w:rsidRDefault="00B01AC2">
      <w:pPr>
        <w:pStyle w:val="ListBullet"/>
      </w:pPr>
      <w:r>
        <w:t>[INSTITUTIONAL CONFIRMATION REQUIRED] (Blocking)  HR17-2-1: Approve planning doctrine and roadmap ownership.</w:t>
      </w:r>
    </w:p>
    <w:p w14:paraId="6EA7F0F4" w14:textId="77777777" w:rsidR="00FC109B" w:rsidRDefault="00B01AC2">
      <w:pPr>
        <w:pStyle w:val="NCIETraceBlock"/>
      </w:pPr>
      <w:r>
        <w:t>Traceability: NCIE-001–016.</w:t>
      </w:r>
    </w:p>
    <w:p w14:paraId="3BD3A57F" w14:textId="77777777" w:rsidR="00FC109B" w:rsidRDefault="00B01AC2">
      <w:pPr>
        <w:pStyle w:val="NCIEChapterLabel"/>
      </w:pPr>
      <w:r>
        <w:lastRenderedPageBreak/>
        <w:t>NCIE-017 — Chapter 3 Expansion</w:t>
      </w:r>
    </w:p>
    <w:p w14:paraId="4180BF7F" w14:textId="77777777" w:rsidR="00FC109B" w:rsidRDefault="00B01AC2">
      <w:pPr>
        <w:pStyle w:val="Heading1"/>
      </w:pPr>
      <w:bookmarkStart w:id="21" w:name="_Toc240448135"/>
      <w:r>
        <w:t>Approved Baseline &amp; Architecture Freeze Register</w:t>
      </w:r>
      <w:bookmarkEnd w:id="21"/>
    </w:p>
    <w:p w14:paraId="033F341F" w14:textId="77777777" w:rsidR="00FC109B" w:rsidRDefault="00B01AC2">
      <w:pPr>
        <w:pStyle w:val="NCIEBody"/>
      </w:pPr>
      <w:r>
        <w:t>Freeze and reference the Human-approved architecture baseline used for planning.</w:t>
      </w:r>
    </w:p>
    <w:p w14:paraId="2ABF3998"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051135C5" w14:textId="77777777" w:rsidR="00FC109B" w:rsidRDefault="00B01AC2">
      <w:pPr>
        <w:pStyle w:val="NCIEUpstreamBlock"/>
      </w:pPr>
      <w:r>
        <w:t>Upstream: NCIE-001–016.</w:t>
      </w:r>
    </w:p>
    <w:p w14:paraId="00487DDE" w14:textId="77777777" w:rsidR="00FC109B" w:rsidRDefault="00B01AC2">
      <w:pPr>
        <w:pStyle w:val="Heading2"/>
      </w:pPr>
      <w:bookmarkStart w:id="22" w:name="_Toc240448136"/>
      <w:r>
        <w:t>3.0 Salient Things to Note</w:t>
      </w:r>
      <w:bookmarkEnd w:id="22"/>
    </w:p>
    <w:p w14:paraId="78116312" w14:textId="77777777" w:rsidR="00FC109B" w:rsidRDefault="00B01AC2">
      <w:pPr>
        <w:pStyle w:val="NCIEBody"/>
      </w:pPr>
      <w:r>
        <w:t>Only approved/current baselines may drive build sequencing; superseded versions remain historical — Table 4 freezes the exact version of every upstream specification this roadmap plans against.</w:t>
      </w:r>
    </w:p>
    <w:p w14:paraId="4E1296EF" w14:textId="77777777" w:rsidR="00FC109B" w:rsidRDefault="00B01AC2">
      <w:pPr>
        <w:pStyle w:val="Heading2"/>
      </w:pPr>
      <w:bookmarkStart w:id="23" w:name="_Toc240448137"/>
      <w:r>
        <w:t>3.1 Document/Version Register</w:t>
      </w:r>
      <w:bookmarkEnd w:id="23"/>
    </w:p>
    <w:p w14:paraId="3A353E8B" w14:textId="77777777" w:rsidR="00FC109B" w:rsidRDefault="00B01AC2">
      <w:pPr>
        <w:pStyle w:val="NCIEBody"/>
      </w:pPr>
      <w:r>
        <w:t>Only approved/current baselines may drive build sequencing; superseded versions remain historical reference only. The register below freezes the exact version of every upstream specification this roadmap plans against.</w:t>
      </w:r>
    </w:p>
    <w:p w14:paraId="27AD2DAB" w14:textId="77777777" w:rsidR="00FC109B" w:rsidRDefault="00B01AC2">
      <w:pPr>
        <w:pStyle w:val="NCIEFigureCaption"/>
      </w:pPr>
      <w:r>
        <w:t>Table 4. Approved Baseline &amp; Architecture Freeze Register.</w:t>
      </w:r>
    </w:p>
    <w:tbl>
      <w:tblPr>
        <w:tblW w:w="0" w:type="auto"/>
        <w:tblLook w:val="04A0" w:firstRow="1" w:lastRow="0" w:firstColumn="1" w:lastColumn="0" w:noHBand="0" w:noVBand="1"/>
      </w:tblPr>
      <w:tblGrid>
        <w:gridCol w:w="2509"/>
        <w:gridCol w:w="2509"/>
        <w:gridCol w:w="2509"/>
        <w:gridCol w:w="2509"/>
      </w:tblGrid>
      <w:tr w:rsidR="00FC109B" w14:paraId="080B4E1A" w14:textId="77777777">
        <w:tc>
          <w:tcPr>
            <w:tcW w:w="2509" w:type="dxa"/>
          </w:tcPr>
          <w:p w14:paraId="39BDC46D" w14:textId="77777777" w:rsidR="00FC109B" w:rsidRDefault="00B01AC2">
            <w:r>
              <w:rPr>
                <w:b/>
              </w:rPr>
              <w:t>Document</w:t>
            </w:r>
          </w:p>
        </w:tc>
        <w:tc>
          <w:tcPr>
            <w:tcW w:w="2509" w:type="dxa"/>
          </w:tcPr>
          <w:p w14:paraId="40255221" w14:textId="77777777" w:rsidR="00FC109B" w:rsidRDefault="00B01AC2">
            <w:r>
              <w:rPr>
                <w:b/>
              </w:rPr>
              <w:t>Approved Version</w:t>
            </w:r>
          </w:p>
        </w:tc>
        <w:tc>
          <w:tcPr>
            <w:tcW w:w="2509" w:type="dxa"/>
          </w:tcPr>
          <w:p w14:paraId="72CC8F3B" w14:textId="77777777" w:rsidR="00FC109B" w:rsidRDefault="00B01AC2">
            <w:r>
              <w:rPr>
                <w:b/>
              </w:rPr>
              <w:t>Status</w:t>
            </w:r>
          </w:p>
        </w:tc>
        <w:tc>
          <w:tcPr>
            <w:tcW w:w="2509" w:type="dxa"/>
          </w:tcPr>
          <w:p w14:paraId="2C9FC312" w14:textId="77777777" w:rsidR="00FC109B" w:rsidRDefault="00B01AC2">
            <w:r>
              <w:rPr>
                <w:b/>
              </w:rPr>
              <w:t>Freeze Point</w:t>
            </w:r>
          </w:p>
        </w:tc>
      </w:tr>
      <w:tr w:rsidR="00FC109B" w14:paraId="085DF861" w14:textId="77777777">
        <w:tc>
          <w:tcPr>
            <w:tcW w:w="2509" w:type="dxa"/>
          </w:tcPr>
          <w:p w14:paraId="34BFF6A4" w14:textId="77777777" w:rsidR="00FC109B" w:rsidRDefault="00B01AC2">
            <w:r>
              <w:t>NCIE-001 Master PRD</w:t>
            </w:r>
          </w:p>
        </w:tc>
        <w:tc>
          <w:tcPr>
            <w:tcW w:w="2509" w:type="dxa"/>
          </w:tcPr>
          <w:p w14:paraId="4365B816" w14:textId="77777777" w:rsidR="00FC109B" w:rsidRDefault="00B01AC2">
            <w:r>
              <w:t>v1.3</w:t>
            </w:r>
          </w:p>
        </w:tc>
        <w:tc>
          <w:tcPr>
            <w:tcW w:w="2509" w:type="dxa"/>
          </w:tcPr>
          <w:p w14:paraId="3053FAE9" w14:textId="77777777" w:rsidR="00FC109B" w:rsidRDefault="00B01AC2">
            <w:r>
              <w:t>APPROVED</w:t>
            </w:r>
          </w:p>
        </w:tc>
        <w:tc>
          <w:tcPr>
            <w:tcW w:w="2509" w:type="dxa"/>
          </w:tcPr>
          <w:p w14:paraId="20CD8B19" w14:textId="77777777" w:rsidR="00FC109B" w:rsidRDefault="00B01AC2">
            <w:r>
              <w:t>This roadmap plans against v1.3</w:t>
            </w:r>
          </w:p>
        </w:tc>
      </w:tr>
      <w:tr w:rsidR="00FC109B" w14:paraId="544842BF" w14:textId="77777777">
        <w:tc>
          <w:tcPr>
            <w:tcW w:w="2509" w:type="dxa"/>
          </w:tcPr>
          <w:p w14:paraId="180E60DB" w14:textId="77777777" w:rsidR="00FC109B" w:rsidRDefault="00B01AC2">
            <w:r>
              <w:t>NCIE-002 System &amp; Solution Architecture</w:t>
            </w:r>
          </w:p>
        </w:tc>
        <w:tc>
          <w:tcPr>
            <w:tcW w:w="2509" w:type="dxa"/>
          </w:tcPr>
          <w:p w14:paraId="7AA66D33" w14:textId="77777777" w:rsidR="00FC109B" w:rsidRDefault="00B01AC2">
            <w:r>
              <w:t>v0.5</w:t>
            </w:r>
          </w:p>
        </w:tc>
        <w:tc>
          <w:tcPr>
            <w:tcW w:w="2509" w:type="dxa"/>
          </w:tcPr>
          <w:p w14:paraId="5DB82DD8" w14:textId="77777777" w:rsidR="00FC109B" w:rsidRDefault="00B01AC2">
            <w:r>
              <w:t>APPROVED</w:t>
            </w:r>
          </w:p>
        </w:tc>
        <w:tc>
          <w:tcPr>
            <w:tcW w:w="2509" w:type="dxa"/>
          </w:tcPr>
          <w:p w14:paraId="7DC39C18" w14:textId="77777777" w:rsidR="00FC109B" w:rsidRDefault="00B01AC2">
            <w:r>
              <w:t>This roadmap plans against v0.5</w:t>
            </w:r>
          </w:p>
        </w:tc>
      </w:tr>
      <w:tr w:rsidR="00FC109B" w14:paraId="718201B8" w14:textId="77777777">
        <w:tc>
          <w:tcPr>
            <w:tcW w:w="2509" w:type="dxa"/>
          </w:tcPr>
          <w:p w14:paraId="7335874E" w14:textId="77777777" w:rsidR="00FC109B" w:rsidRDefault="00B01AC2">
            <w:r>
              <w:t>NCIE-003 Data Model &amp; Data Dictionary</w:t>
            </w:r>
          </w:p>
        </w:tc>
        <w:tc>
          <w:tcPr>
            <w:tcW w:w="2509" w:type="dxa"/>
          </w:tcPr>
          <w:p w14:paraId="6794A715" w14:textId="77777777" w:rsidR="00FC109B" w:rsidRDefault="00B01AC2">
            <w:r>
              <w:t>v0.4</w:t>
            </w:r>
          </w:p>
        </w:tc>
        <w:tc>
          <w:tcPr>
            <w:tcW w:w="2509" w:type="dxa"/>
          </w:tcPr>
          <w:p w14:paraId="4CDAB243" w14:textId="77777777" w:rsidR="00FC109B" w:rsidRDefault="00B01AC2">
            <w:r>
              <w:t>APPROVED</w:t>
            </w:r>
          </w:p>
        </w:tc>
        <w:tc>
          <w:tcPr>
            <w:tcW w:w="2509" w:type="dxa"/>
          </w:tcPr>
          <w:p w14:paraId="7CF581D0" w14:textId="77777777" w:rsidR="00FC109B" w:rsidRDefault="00B01AC2">
            <w:r>
              <w:t>This roadmap plans against v0.4</w:t>
            </w:r>
          </w:p>
        </w:tc>
      </w:tr>
      <w:tr w:rsidR="00FC109B" w14:paraId="1EC698D4" w14:textId="77777777">
        <w:tc>
          <w:tcPr>
            <w:tcW w:w="2509" w:type="dxa"/>
          </w:tcPr>
          <w:p w14:paraId="2388E51C" w14:textId="77777777" w:rsidR="00FC109B" w:rsidRDefault="00B01AC2">
            <w:r>
              <w:t>NCIE-004 Technology Stack &amp; Engineering Blueprint</w:t>
            </w:r>
          </w:p>
        </w:tc>
        <w:tc>
          <w:tcPr>
            <w:tcW w:w="2509" w:type="dxa"/>
          </w:tcPr>
          <w:p w14:paraId="55CA20FD" w14:textId="77777777" w:rsidR="00FC109B" w:rsidRDefault="00B01AC2">
            <w:r>
              <w:t>v1.2</w:t>
            </w:r>
          </w:p>
        </w:tc>
        <w:tc>
          <w:tcPr>
            <w:tcW w:w="2509" w:type="dxa"/>
          </w:tcPr>
          <w:p w14:paraId="46605E21" w14:textId="77777777" w:rsidR="00FC109B" w:rsidRDefault="00B01AC2">
            <w:r>
              <w:t>APPROVED</w:t>
            </w:r>
          </w:p>
        </w:tc>
        <w:tc>
          <w:tcPr>
            <w:tcW w:w="2509" w:type="dxa"/>
          </w:tcPr>
          <w:p w14:paraId="7A07F81E" w14:textId="77777777" w:rsidR="00FC109B" w:rsidRDefault="00B01AC2">
            <w:r>
              <w:t>This roadmap plans against v1.2</w:t>
            </w:r>
          </w:p>
        </w:tc>
      </w:tr>
      <w:tr w:rsidR="00FC109B" w14:paraId="0E4AA1AA" w14:textId="77777777">
        <w:tc>
          <w:tcPr>
            <w:tcW w:w="2509" w:type="dxa"/>
          </w:tcPr>
          <w:p w14:paraId="43E1AF4B" w14:textId="77777777" w:rsidR="00FC109B" w:rsidRDefault="00B01AC2">
            <w:r>
              <w:t>NCIE-005 ARGUS Intelligence Assistant Specification</w:t>
            </w:r>
          </w:p>
        </w:tc>
        <w:tc>
          <w:tcPr>
            <w:tcW w:w="2509" w:type="dxa"/>
          </w:tcPr>
          <w:p w14:paraId="440EA584" w14:textId="77777777" w:rsidR="00FC109B" w:rsidRDefault="00B01AC2">
            <w:r>
              <w:t>v1.3</w:t>
            </w:r>
          </w:p>
        </w:tc>
        <w:tc>
          <w:tcPr>
            <w:tcW w:w="2509" w:type="dxa"/>
          </w:tcPr>
          <w:p w14:paraId="00F0878F" w14:textId="77777777" w:rsidR="00FC109B" w:rsidRDefault="00B01AC2">
            <w:r>
              <w:t>APPROVED</w:t>
            </w:r>
          </w:p>
        </w:tc>
        <w:tc>
          <w:tcPr>
            <w:tcW w:w="2509" w:type="dxa"/>
          </w:tcPr>
          <w:p w14:paraId="268D1AD2" w14:textId="77777777" w:rsidR="00FC109B" w:rsidRDefault="00B01AC2">
            <w:r>
              <w:t>This roadmap plans against v1.3</w:t>
            </w:r>
          </w:p>
        </w:tc>
      </w:tr>
      <w:tr w:rsidR="00FC109B" w14:paraId="48DDE2C1" w14:textId="77777777">
        <w:tc>
          <w:tcPr>
            <w:tcW w:w="2509" w:type="dxa"/>
          </w:tcPr>
          <w:p w14:paraId="6028BEA6" w14:textId="77777777" w:rsidR="00FC109B" w:rsidRDefault="00B01AC2">
            <w:r>
              <w:t>NCIE-006 Memory &amp; Context Architecture Specification</w:t>
            </w:r>
          </w:p>
        </w:tc>
        <w:tc>
          <w:tcPr>
            <w:tcW w:w="2509" w:type="dxa"/>
          </w:tcPr>
          <w:p w14:paraId="1626DE3B" w14:textId="77777777" w:rsidR="00FC109B" w:rsidRDefault="00B01AC2">
            <w:r>
              <w:t>v1.2</w:t>
            </w:r>
          </w:p>
        </w:tc>
        <w:tc>
          <w:tcPr>
            <w:tcW w:w="2509" w:type="dxa"/>
          </w:tcPr>
          <w:p w14:paraId="6C283939" w14:textId="77777777" w:rsidR="00FC109B" w:rsidRDefault="00B01AC2">
            <w:r>
              <w:t>APPROVED</w:t>
            </w:r>
          </w:p>
        </w:tc>
        <w:tc>
          <w:tcPr>
            <w:tcW w:w="2509" w:type="dxa"/>
          </w:tcPr>
          <w:p w14:paraId="5E283DF6" w14:textId="77777777" w:rsidR="00FC109B" w:rsidRDefault="00B01AC2">
            <w:r>
              <w:t>This roadmap plans against v1.2</w:t>
            </w:r>
          </w:p>
        </w:tc>
      </w:tr>
      <w:tr w:rsidR="00FC109B" w14:paraId="3D78CD30" w14:textId="77777777">
        <w:tc>
          <w:tcPr>
            <w:tcW w:w="2509" w:type="dxa"/>
          </w:tcPr>
          <w:p w14:paraId="0350DE88" w14:textId="77777777" w:rsidR="00FC109B" w:rsidRDefault="00B01AC2">
            <w:r>
              <w:t>NCIE-007 AI, Agent &amp; Model Orchestration Specification</w:t>
            </w:r>
          </w:p>
        </w:tc>
        <w:tc>
          <w:tcPr>
            <w:tcW w:w="2509" w:type="dxa"/>
          </w:tcPr>
          <w:p w14:paraId="5075C7C5" w14:textId="77777777" w:rsidR="00FC109B" w:rsidRDefault="00B01AC2">
            <w:r>
              <w:t>v1.2</w:t>
            </w:r>
          </w:p>
        </w:tc>
        <w:tc>
          <w:tcPr>
            <w:tcW w:w="2509" w:type="dxa"/>
          </w:tcPr>
          <w:p w14:paraId="517DAB88" w14:textId="77777777" w:rsidR="00FC109B" w:rsidRDefault="00B01AC2">
            <w:r>
              <w:t>APPROVED</w:t>
            </w:r>
          </w:p>
        </w:tc>
        <w:tc>
          <w:tcPr>
            <w:tcW w:w="2509" w:type="dxa"/>
          </w:tcPr>
          <w:p w14:paraId="5D2A5E84" w14:textId="77777777" w:rsidR="00FC109B" w:rsidRDefault="00B01AC2">
            <w:r>
              <w:t>This roadmap plans against v1.2</w:t>
            </w:r>
          </w:p>
        </w:tc>
      </w:tr>
      <w:tr w:rsidR="00FC109B" w14:paraId="2CA2D134" w14:textId="77777777">
        <w:tc>
          <w:tcPr>
            <w:tcW w:w="2509" w:type="dxa"/>
          </w:tcPr>
          <w:p w14:paraId="5E647F1B" w14:textId="77777777" w:rsidR="00FC109B" w:rsidRDefault="00B01AC2">
            <w:r>
              <w:t>NCIE-008 Governance, Authority, Accountability &amp; RACI</w:t>
            </w:r>
          </w:p>
        </w:tc>
        <w:tc>
          <w:tcPr>
            <w:tcW w:w="2509" w:type="dxa"/>
          </w:tcPr>
          <w:p w14:paraId="506D1263" w14:textId="77777777" w:rsidR="00FC109B" w:rsidRDefault="00B01AC2">
            <w:r>
              <w:t>v1.0</w:t>
            </w:r>
          </w:p>
        </w:tc>
        <w:tc>
          <w:tcPr>
            <w:tcW w:w="2509" w:type="dxa"/>
          </w:tcPr>
          <w:p w14:paraId="0367492B" w14:textId="77777777" w:rsidR="00FC109B" w:rsidRDefault="00B01AC2">
            <w:r>
              <w:t>APPROVED</w:t>
            </w:r>
          </w:p>
        </w:tc>
        <w:tc>
          <w:tcPr>
            <w:tcW w:w="2509" w:type="dxa"/>
          </w:tcPr>
          <w:p w14:paraId="2C6EAAFF" w14:textId="77777777" w:rsidR="00FC109B" w:rsidRDefault="00B01AC2">
            <w:r>
              <w:t>This roadmap plans against v1.0</w:t>
            </w:r>
          </w:p>
        </w:tc>
      </w:tr>
      <w:tr w:rsidR="00FC109B" w14:paraId="7CCBF689" w14:textId="77777777">
        <w:tc>
          <w:tcPr>
            <w:tcW w:w="2509" w:type="dxa"/>
          </w:tcPr>
          <w:p w14:paraId="7D408630" w14:textId="77777777" w:rsidR="00FC109B" w:rsidRDefault="00B01AC2">
            <w:r>
              <w:t>NCIE-009 Security, IAM &amp; Zero-Trust Architecture</w:t>
            </w:r>
          </w:p>
        </w:tc>
        <w:tc>
          <w:tcPr>
            <w:tcW w:w="2509" w:type="dxa"/>
          </w:tcPr>
          <w:p w14:paraId="2F68D886" w14:textId="77777777" w:rsidR="00FC109B" w:rsidRDefault="00B01AC2">
            <w:r>
              <w:t>v1.0</w:t>
            </w:r>
          </w:p>
        </w:tc>
        <w:tc>
          <w:tcPr>
            <w:tcW w:w="2509" w:type="dxa"/>
          </w:tcPr>
          <w:p w14:paraId="64475489" w14:textId="77777777" w:rsidR="00FC109B" w:rsidRDefault="00B01AC2">
            <w:r>
              <w:t>APPROVED</w:t>
            </w:r>
          </w:p>
        </w:tc>
        <w:tc>
          <w:tcPr>
            <w:tcW w:w="2509" w:type="dxa"/>
          </w:tcPr>
          <w:p w14:paraId="1F82ED07" w14:textId="77777777" w:rsidR="00FC109B" w:rsidRDefault="00B01AC2">
            <w:r>
              <w:t>This roadmap plans against v1.0</w:t>
            </w:r>
          </w:p>
        </w:tc>
      </w:tr>
      <w:tr w:rsidR="00FC109B" w14:paraId="4D3C83C5" w14:textId="77777777">
        <w:tc>
          <w:tcPr>
            <w:tcW w:w="2509" w:type="dxa"/>
          </w:tcPr>
          <w:p w14:paraId="37BDF389" w14:textId="77777777" w:rsidR="00FC109B" w:rsidRDefault="00B01AC2">
            <w:r>
              <w:t>NCIE-010 Evidence, Provenance &amp; Audit Architecture</w:t>
            </w:r>
          </w:p>
        </w:tc>
        <w:tc>
          <w:tcPr>
            <w:tcW w:w="2509" w:type="dxa"/>
          </w:tcPr>
          <w:p w14:paraId="0D349BB9" w14:textId="77777777" w:rsidR="00FC109B" w:rsidRDefault="00B01AC2">
            <w:r>
              <w:t>v1.0</w:t>
            </w:r>
          </w:p>
        </w:tc>
        <w:tc>
          <w:tcPr>
            <w:tcW w:w="2509" w:type="dxa"/>
          </w:tcPr>
          <w:p w14:paraId="3646D097" w14:textId="77777777" w:rsidR="00FC109B" w:rsidRDefault="00B01AC2">
            <w:r>
              <w:t>APPROVED</w:t>
            </w:r>
          </w:p>
        </w:tc>
        <w:tc>
          <w:tcPr>
            <w:tcW w:w="2509" w:type="dxa"/>
          </w:tcPr>
          <w:p w14:paraId="55BCF62A" w14:textId="77777777" w:rsidR="00FC109B" w:rsidRDefault="00B01AC2">
            <w:r>
              <w:t>This roadmap plans against v1.0</w:t>
            </w:r>
          </w:p>
        </w:tc>
      </w:tr>
      <w:tr w:rsidR="00FC109B" w14:paraId="4E3E094E" w14:textId="77777777">
        <w:tc>
          <w:tcPr>
            <w:tcW w:w="2509" w:type="dxa"/>
          </w:tcPr>
          <w:p w14:paraId="25980698" w14:textId="77777777" w:rsidR="00FC109B" w:rsidRDefault="00B01AC2">
            <w:r>
              <w:t>NCIE-011 API, Integration &amp; Data Connector Specification</w:t>
            </w:r>
          </w:p>
        </w:tc>
        <w:tc>
          <w:tcPr>
            <w:tcW w:w="2509" w:type="dxa"/>
          </w:tcPr>
          <w:p w14:paraId="5441A985" w14:textId="77777777" w:rsidR="00FC109B" w:rsidRDefault="00B01AC2">
            <w:r>
              <w:t>v1.0</w:t>
            </w:r>
          </w:p>
        </w:tc>
        <w:tc>
          <w:tcPr>
            <w:tcW w:w="2509" w:type="dxa"/>
          </w:tcPr>
          <w:p w14:paraId="761124E9" w14:textId="77777777" w:rsidR="00FC109B" w:rsidRDefault="00B01AC2">
            <w:r>
              <w:t>APPROVED</w:t>
            </w:r>
          </w:p>
        </w:tc>
        <w:tc>
          <w:tcPr>
            <w:tcW w:w="2509" w:type="dxa"/>
          </w:tcPr>
          <w:p w14:paraId="0AC1F76F" w14:textId="77777777" w:rsidR="00FC109B" w:rsidRDefault="00B01AC2">
            <w:r>
              <w:t>This roadmap plans against v1.0</w:t>
            </w:r>
          </w:p>
        </w:tc>
      </w:tr>
      <w:tr w:rsidR="00FC109B" w14:paraId="118BEC26" w14:textId="77777777">
        <w:tc>
          <w:tcPr>
            <w:tcW w:w="2509" w:type="dxa"/>
          </w:tcPr>
          <w:p w14:paraId="3CF7E714" w14:textId="77777777" w:rsidR="00FC109B" w:rsidRDefault="00B01AC2">
            <w:r>
              <w:t>NCIE-012 UX/UI &amp; Design System Specification</w:t>
            </w:r>
          </w:p>
        </w:tc>
        <w:tc>
          <w:tcPr>
            <w:tcW w:w="2509" w:type="dxa"/>
          </w:tcPr>
          <w:p w14:paraId="0D68B9C5" w14:textId="77777777" w:rsidR="00FC109B" w:rsidRDefault="00B01AC2">
            <w:r>
              <w:t>v1.0</w:t>
            </w:r>
          </w:p>
        </w:tc>
        <w:tc>
          <w:tcPr>
            <w:tcW w:w="2509" w:type="dxa"/>
          </w:tcPr>
          <w:p w14:paraId="05AB6355" w14:textId="77777777" w:rsidR="00FC109B" w:rsidRDefault="00B01AC2">
            <w:r>
              <w:t>APPROVED</w:t>
            </w:r>
          </w:p>
        </w:tc>
        <w:tc>
          <w:tcPr>
            <w:tcW w:w="2509" w:type="dxa"/>
          </w:tcPr>
          <w:p w14:paraId="1B0E602A" w14:textId="77777777" w:rsidR="00FC109B" w:rsidRDefault="00B01AC2">
            <w:r>
              <w:t>This roadmap plans against v1.0</w:t>
            </w:r>
          </w:p>
        </w:tc>
      </w:tr>
      <w:tr w:rsidR="00FC109B" w14:paraId="12B4014F" w14:textId="77777777">
        <w:tc>
          <w:tcPr>
            <w:tcW w:w="2509" w:type="dxa"/>
          </w:tcPr>
          <w:p w14:paraId="3FEF2CD2" w14:textId="77777777" w:rsidR="00FC109B" w:rsidRDefault="00B01AC2">
            <w:r>
              <w:lastRenderedPageBreak/>
              <w:t>NCIE-013 Functional Modules Specification</w:t>
            </w:r>
          </w:p>
        </w:tc>
        <w:tc>
          <w:tcPr>
            <w:tcW w:w="2509" w:type="dxa"/>
          </w:tcPr>
          <w:p w14:paraId="559744E9" w14:textId="77777777" w:rsidR="00FC109B" w:rsidRDefault="00B01AC2">
            <w:r>
              <w:t>v1.0</w:t>
            </w:r>
          </w:p>
        </w:tc>
        <w:tc>
          <w:tcPr>
            <w:tcW w:w="2509" w:type="dxa"/>
          </w:tcPr>
          <w:p w14:paraId="273B8992" w14:textId="77777777" w:rsidR="00FC109B" w:rsidRDefault="00B01AC2">
            <w:r>
              <w:t>APPROVED</w:t>
            </w:r>
          </w:p>
        </w:tc>
        <w:tc>
          <w:tcPr>
            <w:tcW w:w="2509" w:type="dxa"/>
          </w:tcPr>
          <w:p w14:paraId="3219613C" w14:textId="77777777" w:rsidR="00FC109B" w:rsidRDefault="00B01AC2">
            <w:r>
              <w:t>This roadmap plans against v1.0</w:t>
            </w:r>
          </w:p>
        </w:tc>
      </w:tr>
      <w:tr w:rsidR="00FC109B" w14:paraId="5FF5560B" w14:textId="77777777">
        <w:tc>
          <w:tcPr>
            <w:tcW w:w="2509" w:type="dxa"/>
          </w:tcPr>
          <w:p w14:paraId="1EA2E441" w14:textId="77777777" w:rsidR="00FC109B" w:rsidRDefault="00B01AC2">
            <w:r>
              <w:t>NCIE-014 Database &amp; Storage Engineering Specification</w:t>
            </w:r>
          </w:p>
        </w:tc>
        <w:tc>
          <w:tcPr>
            <w:tcW w:w="2509" w:type="dxa"/>
          </w:tcPr>
          <w:p w14:paraId="6A1B6010" w14:textId="77777777" w:rsidR="00FC109B" w:rsidRDefault="00B01AC2">
            <w:r>
              <w:t>v1.0</w:t>
            </w:r>
          </w:p>
        </w:tc>
        <w:tc>
          <w:tcPr>
            <w:tcW w:w="2509" w:type="dxa"/>
          </w:tcPr>
          <w:p w14:paraId="37412679" w14:textId="77777777" w:rsidR="00FC109B" w:rsidRDefault="00B01AC2">
            <w:r>
              <w:t>APPROVED</w:t>
            </w:r>
          </w:p>
        </w:tc>
        <w:tc>
          <w:tcPr>
            <w:tcW w:w="2509" w:type="dxa"/>
          </w:tcPr>
          <w:p w14:paraId="596DAF92" w14:textId="77777777" w:rsidR="00FC109B" w:rsidRDefault="00B01AC2">
            <w:r>
              <w:t>This roadmap plans against v1.0</w:t>
            </w:r>
          </w:p>
        </w:tc>
      </w:tr>
      <w:tr w:rsidR="00FC109B" w14:paraId="3C1EC71C" w14:textId="77777777">
        <w:tc>
          <w:tcPr>
            <w:tcW w:w="2509" w:type="dxa"/>
          </w:tcPr>
          <w:p w14:paraId="61F2D450" w14:textId="77777777" w:rsidR="00FC109B" w:rsidRDefault="00B01AC2">
            <w:r>
              <w:t>NCIE-015 DevSecOps, Infrastructure &amp; Deployment Specification</w:t>
            </w:r>
          </w:p>
        </w:tc>
        <w:tc>
          <w:tcPr>
            <w:tcW w:w="2509" w:type="dxa"/>
          </w:tcPr>
          <w:p w14:paraId="3BC7E59E" w14:textId="77777777" w:rsidR="00FC109B" w:rsidRDefault="00B01AC2">
            <w:r>
              <w:t>v1.0</w:t>
            </w:r>
          </w:p>
        </w:tc>
        <w:tc>
          <w:tcPr>
            <w:tcW w:w="2509" w:type="dxa"/>
          </w:tcPr>
          <w:p w14:paraId="7EC0AF18" w14:textId="77777777" w:rsidR="00FC109B" w:rsidRDefault="00B01AC2">
            <w:r>
              <w:t>APPROVED</w:t>
            </w:r>
          </w:p>
        </w:tc>
        <w:tc>
          <w:tcPr>
            <w:tcW w:w="2509" w:type="dxa"/>
          </w:tcPr>
          <w:p w14:paraId="410A1D9C" w14:textId="77777777" w:rsidR="00FC109B" w:rsidRDefault="00B01AC2">
            <w:r>
              <w:t>This roadmap plans against v1.0</w:t>
            </w:r>
          </w:p>
        </w:tc>
      </w:tr>
      <w:tr w:rsidR="00FC109B" w14:paraId="56A1B4DD" w14:textId="77777777">
        <w:tc>
          <w:tcPr>
            <w:tcW w:w="2509" w:type="dxa"/>
          </w:tcPr>
          <w:p w14:paraId="03C9440F" w14:textId="77777777" w:rsidR="00FC109B" w:rsidRDefault="00B01AC2">
            <w:r>
              <w:t>NCIE-016 Testing, Verification &amp; Acceptance Specification</w:t>
            </w:r>
          </w:p>
        </w:tc>
        <w:tc>
          <w:tcPr>
            <w:tcW w:w="2509" w:type="dxa"/>
          </w:tcPr>
          <w:p w14:paraId="5B44A07B" w14:textId="77777777" w:rsidR="00FC109B" w:rsidRDefault="00B01AC2">
            <w:r>
              <w:t>v1.0</w:t>
            </w:r>
          </w:p>
        </w:tc>
        <w:tc>
          <w:tcPr>
            <w:tcW w:w="2509" w:type="dxa"/>
          </w:tcPr>
          <w:p w14:paraId="72CD6EE4" w14:textId="77777777" w:rsidR="00FC109B" w:rsidRDefault="00B01AC2">
            <w:r>
              <w:t>APPROVED</w:t>
            </w:r>
          </w:p>
        </w:tc>
        <w:tc>
          <w:tcPr>
            <w:tcW w:w="2509" w:type="dxa"/>
          </w:tcPr>
          <w:p w14:paraId="4E24035C" w14:textId="77777777" w:rsidR="00FC109B" w:rsidRDefault="00B01AC2">
            <w:r>
              <w:t>This roadmap plans against v1.0</w:t>
            </w:r>
          </w:p>
        </w:tc>
      </w:tr>
    </w:tbl>
    <w:p w14:paraId="14A47753" w14:textId="77777777" w:rsidR="00FC109B" w:rsidRDefault="00FC109B"/>
    <w:p w14:paraId="04827A5B" w14:textId="77777777" w:rsidR="00FC109B" w:rsidRDefault="00B01AC2">
      <w:pPr>
        <w:pStyle w:val="Heading2"/>
      </w:pPr>
      <w:bookmarkStart w:id="24" w:name="_Toc240448138"/>
      <w:r>
        <w:t>3.2 Supersession and Re-Baselining</w:t>
      </w:r>
      <w:bookmarkEnd w:id="24"/>
    </w:p>
    <w:p w14:paraId="1C9CA850" w14:textId="77777777" w:rsidR="00FC109B" w:rsidRDefault="00B01AC2">
      <w:pPr>
        <w:pStyle w:val="NCIEBody"/>
      </w:pPr>
      <w:r>
        <w:t>If any frozen document above is later amended, this register's freeze point is stale for the affected scope and Chapter 35's change-control process governs re-baselining; this document does not silently re-plan from an unreviewed newer version.</w:t>
      </w:r>
    </w:p>
    <w:p w14:paraId="40F1C1D4" w14:textId="77777777" w:rsidR="00FC109B" w:rsidRDefault="00B01AC2">
      <w:pPr>
        <w:pStyle w:val="Heading2"/>
      </w:pPr>
      <w:bookmarkStart w:id="25" w:name="_Toc240448139"/>
      <w:r>
        <w:t>3.R  RACI / Control Ownership</w:t>
      </w:r>
      <w:bookmarkEnd w:id="25"/>
    </w:p>
    <w:p w14:paraId="15A5C7C5" w14:textId="77777777" w:rsidR="00FC109B" w:rsidRDefault="00B01AC2">
      <w:pPr>
        <w:pStyle w:val="NCIEFigureCaption"/>
      </w:pPr>
      <w:r>
        <w:t>Table 5. Chapter 3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004EA932" w14:textId="77777777">
        <w:tc>
          <w:tcPr>
            <w:tcW w:w="2007" w:type="dxa"/>
          </w:tcPr>
          <w:p w14:paraId="13ED9DAC" w14:textId="77777777" w:rsidR="00FC109B" w:rsidRDefault="00B01AC2">
            <w:r>
              <w:rPr>
                <w:b/>
              </w:rPr>
              <w:t>Function</w:t>
            </w:r>
          </w:p>
        </w:tc>
        <w:tc>
          <w:tcPr>
            <w:tcW w:w="2007" w:type="dxa"/>
          </w:tcPr>
          <w:p w14:paraId="1DC67F71" w14:textId="77777777" w:rsidR="00FC109B" w:rsidRDefault="00B01AC2">
            <w:r>
              <w:rPr>
                <w:b/>
              </w:rPr>
              <w:t>Accountable (NCIE-008)</w:t>
            </w:r>
          </w:p>
        </w:tc>
        <w:tc>
          <w:tcPr>
            <w:tcW w:w="2007" w:type="dxa"/>
          </w:tcPr>
          <w:p w14:paraId="6313CF1E" w14:textId="77777777" w:rsidR="00FC109B" w:rsidRDefault="00B01AC2">
            <w:r>
              <w:rPr>
                <w:b/>
              </w:rPr>
              <w:t>Responsible (Roadmap)</w:t>
            </w:r>
          </w:p>
        </w:tc>
        <w:tc>
          <w:tcPr>
            <w:tcW w:w="2007" w:type="dxa"/>
          </w:tcPr>
          <w:p w14:paraId="09FD8D2A" w14:textId="77777777" w:rsidR="00FC109B" w:rsidRDefault="00B01AC2">
            <w:r>
              <w:rPr>
                <w:b/>
              </w:rPr>
              <w:t>Consulted</w:t>
            </w:r>
          </w:p>
        </w:tc>
        <w:tc>
          <w:tcPr>
            <w:tcW w:w="2007" w:type="dxa"/>
          </w:tcPr>
          <w:p w14:paraId="5F1D40E0" w14:textId="77777777" w:rsidR="00FC109B" w:rsidRDefault="00B01AC2">
            <w:r>
              <w:rPr>
                <w:b/>
              </w:rPr>
              <w:t>Informed</w:t>
            </w:r>
          </w:p>
        </w:tc>
      </w:tr>
      <w:tr w:rsidR="00FC109B" w14:paraId="643D5360" w14:textId="77777777">
        <w:tc>
          <w:tcPr>
            <w:tcW w:w="2007" w:type="dxa"/>
          </w:tcPr>
          <w:p w14:paraId="64BD9224" w14:textId="77777777" w:rsidR="00FC109B" w:rsidRDefault="00B01AC2">
            <w:r>
              <w:t>Confirm baseline-freeze authority/version register</w:t>
            </w:r>
          </w:p>
        </w:tc>
        <w:tc>
          <w:tcPr>
            <w:tcW w:w="2007" w:type="dxa"/>
          </w:tcPr>
          <w:p w14:paraId="579C6B03" w14:textId="77777777" w:rsidR="00FC109B" w:rsidRDefault="00B01AC2">
            <w:r>
              <w:t>Accountable Authority Class (to be assigned)</w:t>
            </w:r>
          </w:p>
        </w:tc>
        <w:tc>
          <w:tcPr>
            <w:tcW w:w="2007" w:type="dxa"/>
          </w:tcPr>
          <w:p w14:paraId="26C22496" w14:textId="77777777" w:rsidR="00FC109B" w:rsidRDefault="00B01AC2">
            <w:r>
              <w:t>Baseline Register Owner (to be assigned)</w:t>
            </w:r>
          </w:p>
        </w:tc>
        <w:tc>
          <w:tcPr>
            <w:tcW w:w="2007" w:type="dxa"/>
          </w:tcPr>
          <w:p w14:paraId="010267D0" w14:textId="77777777" w:rsidR="00FC109B" w:rsidRDefault="00B01AC2">
            <w:r>
              <w:t>NCIE-001-016 owners</w:t>
            </w:r>
          </w:p>
        </w:tc>
        <w:tc>
          <w:tcPr>
            <w:tcW w:w="2007" w:type="dxa"/>
          </w:tcPr>
          <w:p w14:paraId="54553775" w14:textId="77777777" w:rsidR="00FC109B" w:rsidRDefault="00B01AC2">
            <w:r>
              <w:t>Assurance/Audit (NCIE-008)</w:t>
            </w:r>
          </w:p>
        </w:tc>
      </w:tr>
    </w:tbl>
    <w:p w14:paraId="1FB4874F" w14:textId="77777777" w:rsidR="00FC109B" w:rsidRDefault="00FC109B"/>
    <w:p w14:paraId="6BB797B8" w14:textId="77777777" w:rsidR="00FC109B" w:rsidRDefault="00B01AC2">
      <w:pPr>
        <w:pStyle w:val="Heading2"/>
      </w:pPr>
      <w:bookmarkStart w:id="26" w:name="_Toc240448140"/>
      <w:r>
        <w:t>Human Review Focus</w:t>
      </w:r>
      <w:bookmarkEnd w:id="26"/>
    </w:p>
    <w:p w14:paraId="7D446C9E" w14:textId="77777777" w:rsidR="00FC109B" w:rsidRDefault="00B01AC2">
      <w:pPr>
        <w:pStyle w:val="ListBullet"/>
      </w:pPr>
      <w:r>
        <w:t>[INSTITUTIONAL CONFIRMATION REQUIRED] (Blocking)  HR17-3-1: Confirm baseline-freeze authority/version register (Table 4).</w:t>
      </w:r>
    </w:p>
    <w:p w14:paraId="4507F67D" w14:textId="77777777" w:rsidR="00FC109B" w:rsidRDefault="00B01AC2">
      <w:pPr>
        <w:pStyle w:val="NCIETraceBlock"/>
      </w:pPr>
      <w:r>
        <w:t>Traceability: NCIE-001–016.</w:t>
      </w:r>
    </w:p>
    <w:p w14:paraId="5D87F472" w14:textId="77777777" w:rsidR="00FC109B" w:rsidRDefault="00B01AC2">
      <w:pPr>
        <w:pStyle w:val="NCIEChapterLabel"/>
      </w:pPr>
      <w:r>
        <w:lastRenderedPageBreak/>
        <w:t>NCIE-017 — Chapter 4 Expansion</w:t>
      </w:r>
    </w:p>
    <w:p w14:paraId="43B9ADDA" w14:textId="77777777" w:rsidR="00FC109B" w:rsidRDefault="00B01AC2">
      <w:pPr>
        <w:pStyle w:val="Heading1"/>
      </w:pPr>
      <w:bookmarkStart w:id="27" w:name="_Toc240448141"/>
      <w:r>
        <w:t>Human Review Dependency Intake</w:t>
      </w:r>
      <w:bookmarkEnd w:id="27"/>
    </w:p>
    <w:p w14:paraId="454F6860" w14:textId="77777777" w:rsidR="00FC109B" w:rsidRDefault="00B01AC2">
      <w:pPr>
        <w:pStyle w:val="NCIEBody"/>
      </w:pPr>
      <w:r>
        <w:t>Convert unresolved HR1–HR16 items into explicit build-sequence dependencies.</w:t>
      </w:r>
    </w:p>
    <w:p w14:paraId="1263FF19"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213E1BDB" w14:textId="77777777" w:rsidR="00FC109B" w:rsidRDefault="00B01AC2">
      <w:pPr>
        <w:pStyle w:val="NCIEUpstreamBlock"/>
      </w:pPr>
      <w:r>
        <w:t>Upstream: NCIE-001–016.</w:t>
      </w:r>
    </w:p>
    <w:p w14:paraId="66BF55C1" w14:textId="77777777" w:rsidR="00FC109B" w:rsidRDefault="00B01AC2">
      <w:pPr>
        <w:pStyle w:val="Heading2"/>
      </w:pPr>
      <w:bookmarkStart w:id="28" w:name="_Toc240448142"/>
      <w:r>
        <w:t>4.0 Salient Things to Note</w:t>
      </w:r>
      <w:bookmarkEnd w:id="28"/>
    </w:p>
    <w:p w14:paraId="5549CBF7" w14:textId="77777777" w:rsidR="00FC109B" w:rsidRDefault="00B01AC2">
      <w:pPr>
        <w:pStyle w:val="NCIEBody"/>
      </w:pPr>
      <w:r>
        <w:t>HUMAN REVIEW ITEM ≠ IMPLEMENTATION DECISION; unresolved blockers stay unresolved — Table 6 intakes upstream Blocking items as visible dependencies without resolving or diluting any of them.</w:t>
      </w:r>
    </w:p>
    <w:p w14:paraId="0B22B06E" w14:textId="77777777" w:rsidR="00FC109B" w:rsidRDefault="00B01AC2">
      <w:pPr>
        <w:pStyle w:val="Heading2"/>
      </w:pPr>
      <w:bookmarkStart w:id="29" w:name="_Toc240448143"/>
      <w:r>
        <w:t>4.1 Intake Discipline</w:t>
      </w:r>
      <w:bookmarkEnd w:id="29"/>
    </w:p>
    <w:p w14:paraId="4CD71C70" w14:textId="77777777" w:rsidR="00FC109B" w:rsidRDefault="00B01AC2">
      <w:pPr>
        <w:pStyle w:val="NCIEBody"/>
      </w:pPr>
      <w:r>
        <w:t>HUMAN REVIEW ITEM ≠ IMPLEMENTATION DECISION — an upstream Blocking Human Review item remains unresolved when it is imported here; intake makes it a visible build-sequence dependency, it does not resolve it, close it, or reduce its blocking scope.</w:t>
      </w:r>
    </w:p>
    <w:p w14:paraId="736AE288" w14:textId="77777777" w:rsidR="00FC109B" w:rsidRDefault="00B01AC2">
      <w:pPr>
        <w:pStyle w:val="Heading2"/>
      </w:pPr>
      <w:bookmarkStart w:id="30" w:name="_Toc240448144"/>
      <w:r>
        <w:t>4.2 HR1–HR16 Dependency Matrix (directive item 68)</w:t>
      </w:r>
      <w:bookmarkEnd w:id="30"/>
    </w:p>
    <w:p w14:paraId="6681602F" w14:textId="77777777" w:rsidR="00FC109B" w:rsidRDefault="00B01AC2">
      <w:pPr>
        <w:pStyle w:val="NCIEBody"/>
      </w:pPr>
      <w:r>
        <w:t>The consolidated matrix below intakes the Blocking Human Review items from each upstream specification's own register as build-sequence dependencies, distinguishing referenced upstream HR items from new HR17 items created only for distinct roadmap decisions.</w:t>
      </w:r>
    </w:p>
    <w:p w14:paraId="0C53D0C1" w14:textId="77777777" w:rsidR="00FC109B" w:rsidRDefault="00B01AC2">
      <w:pPr>
        <w:pStyle w:val="NCIEFigureCaption"/>
      </w:pPr>
      <w:r>
        <w:t>Table 6. HR1–HR16 Dependency Matrix (representative entries by source).</w:t>
      </w:r>
    </w:p>
    <w:tbl>
      <w:tblPr>
        <w:tblW w:w="0" w:type="auto"/>
        <w:tblLook w:val="04A0" w:firstRow="1" w:lastRow="0" w:firstColumn="1" w:lastColumn="0" w:noHBand="0" w:noVBand="1"/>
      </w:tblPr>
      <w:tblGrid>
        <w:gridCol w:w="1888"/>
        <w:gridCol w:w="2612"/>
        <w:gridCol w:w="1912"/>
        <w:gridCol w:w="1940"/>
        <w:gridCol w:w="1900"/>
      </w:tblGrid>
      <w:tr w:rsidR="00FC109B" w14:paraId="2C5FFB81" w14:textId="77777777">
        <w:tc>
          <w:tcPr>
            <w:tcW w:w="2007" w:type="dxa"/>
          </w:tcPr>
          <w:p w14:paraId="067C4240" w14:textId="77777777" w:rsidR="00FC109B" w:rsidRDefault="00B01AC2">
            <w:r>
              <w:rPr>
                <w:b/>
              </w:rPr>
              <w:t>Upstream Register</w:t>
            </w:r>
          </w:p>
        </w:tc>
        <w:tc>
          <w:tcPr>
            <w:tcW w:w="2007" w:type="dxa"/>
          </w:tcPr>
          <w:p w14:paraId="68064553" w14:textId="77777777" w:rsidR="00FC109B" w:rsidRDefault="00B01AC2">
            <w:r>
              <w:rPr>
                <w:b/>
              </w:rPr>
              <w:t>Representative Blocking Theme</w:t>
            </w:r>
          </w:p>
        </w:tc>
        <w:tc>
          <w:tcPr>
            <w:tcW w:w="2007" w:type="dxa"/>
          </w:tcPr>
          <w:p w14:paraId="539E6435" w14:textId="77777777" w:rsidR="00FC109B" w:rsidRDefault="00B01AC2">
            <w:r>
              <w:rPr>
                <w:b/>
              </w:rPr>
              <w:t>Owner Authority Reference</w:t>
            </w:r>
          </w:p>
        </w:tc>
        <w:tc>
          <w:tcPr>
            <w:tcW w:w="2007" w:type="dxa"/>
          </w:tcPr>
          <w:p w14:paraId="7E772409" w14:textId="77777777" w:rsidR="00FC109B" w:rsidRDefault="00B01AC2">
            <w:r>
              <w:rPr>
                <w:b/>
              </w:rPr>
              <w:t>Build-Sequence Impact</w:t>
            </w:r>
          </w:p>
        </w:tc>
        <w:tc>
          <w:tcPr>
            <w:tcW w:w="2007" w:type="dxa"/>
          </w:tcPr>
          <w:p w14:paraId="3BAE64DB" w14:textId="77777777" w:rsidR="00FC109B" w:rsidRDefault="00B01AC2">
            <w:r>
              <w:rPr>
                <w:b/>
              </w:rPr>
              <w:t>Status</w:t>
            </w:r>
          </w:p>
        </w:tc>
      </w:tr>
      <w:tr w:rsidR="00FC109B" w14:paraId="7BC92160" w14:textId="77777777">
        <w:tc>
          <w:tcPr>
            <w:tcW w:w="2007" w:type="dxa"/>
          </w:tcPr>
          <w:p w14:paraId="79404473" w14:textId="77777777" w:rsidR="00FC109B" w:rsidRDefault="00B01AC2">
            <w:r>
              <w:t>NCIE-008 HR8</w:t>
            </w:r>
          </w:p>
        </w:tc>
        <w:tc>
          <w:tcPr>
            <w:tcW w:w="2007" w:type="dxa"/>
          </w:tcPr>
          <w:p w14:paraId="318EDFA6" w14:textId="77777777" w:rsidR="00FC109B" w:rsidRDefault="00B01AC2">
            <w:r>
              <w:t>Governance/RACI accountable-authority assignment</w:t>
            </w:r>
          </w:p>
        </w:tc>
        <w:tc>
          <w:tcPr>
            <w:tcW w:w="2007" w:type="dxa"/>
          </w:tcPr>
          <w:p w14:paraId="51269E1F" w14:textId="77777777" w:rsidR="00FC109B" w:rsidRDefault="00B01AC2">
            <w:r>
              <w:t>NCIE-008 accountable authority</w:t>
            </w:r>
          </w:p>
        </w:tc>
        <w:tc>
          <w:tcPr>
            <w:tcW w:w="2007" w:type="dxa"/>
          </w:tcPr>
          <w:p w14:paraId="518CFBA7" w14:textId="77777777" w:rsidR="00FC109B" w:rsidRDefault="00B01AC2">
            <w:r>
              <w:t>Blocks Chapters 16, 38 acceptance-gate authority binding</w:t>
            </w:r>
          </w:p>
        </w:tc>
        <w:tc>
          <w:tcPr>
            <w:tcW w:w="2007" w:type="dxa"/>
          </w:tcPr>
          <w:p w14:paraId="289F2131" w14:textId="77777777" w:rsidR="00FC109B" w:rsidRDefault="00B01AC2">
            <w:r>
              <w:t>Unresolved upstream — referenced, not cloned</w:t>
            </w:r>
          </w:p>
        </w:tc>
      </w:tr>
      <w:tr w:rsidR="00FC109B" w14:paraId="14262280" w14:textId="77777777">
        <w:tc>
          <w:tcPr>
            <w:tcW w:w="2007" w:type="dxa"/>
          </w:tcPr>
          <w:p w14:paraId="6E125223" w14:textId="77777777" w:rsidR="00FC109B" w:rsidRDefault="00B01AC2">
            <w:r>
              <w:t>NCIE-009 HR9</w:t>
            </w:r>
          </w:p>
        </w:tc>
        <w:tc>
          <w:tcPr>
            <w:tcW w:w="2007" w:type="dxa"/>
          </w:tcPr>
          <w:p w14:paraId="4FE60911" w14:textId="77777777" w:rsidR="00FC109B" w:rsidRDefault="00B01AC2">
            <w:r>
              <w:t>Security/IAM/Zero-Trust confirmation items</w:t>
            </w:r>
          </w:p>
        </w:tc>
        <w:tc>
          <w:tcPr>
            <w:tcW w:w="2007" w:type="dxa"/>
          </w:tcPr>
          <w:p w14:paraId="46F6B0DC" w14:textId="77777777" w:rsidR="00FC109B" w:rsidRDefault="00B01AC2">
            <w:r>
              <w:t>NCIE-009 owner</w:t>
            </w:r>
          </w:p>
        </w:tc>
        <w:tc>
          <w:tcPr>
            <w:tcW w:w="2007" w:type="dxa"/>
          </w:tcPr>
          <w:p w14:paraId="00EBC00B" w14:textId="77777777" w:rsidR="00FC109B" w:rsidRDefault="00B01AC2">
            <w:r>
              <w:t>Blocks Chapter 16 security/IAM workstream sequencing</w:t>
            </w:r>
          </w:p>
        </w:tc>
        <w:tc>
          <w:tcPr>
            <w:tcW w:w="2007" w:type="dxa"/>
          </w:tcPr>
          <w:p w14:paraId="6F330A7C" w14:textId="77777777" w:rsidR="00FC109B" w:rsidRDefault="00B01AC2">
            <w:r>
              <w:t>Unresolved upstream — referenced, not cloned</w:t>
            </w:r>
          </w:p>
        </w:tc>
      </w:tr>
      <w:tr w:rsidR="00FC109B" w14:paraId="44C2C24E" w14:textId="77777777">
        <w:tc>
          <w:tcPr>
            <w:tcW w:w="2007" w:type="dxa"/>
          </w:tcPr>
          <w:p w14:paraId="16063349" w14:textId="77777777" w:rsidR="00FC109B" w:rsidRDefault="00B01AC2">
            <w:r>
              <w:t>NCIE-010 HR10</w:t>
            </w:r>
          </w:p>
        </w:tc>
        <w:tc>
          <w:tcPr>
            <w:tcW w:w="2007" w:type="dxa"/>
          </w:tcPr>
          <w:p w14:paraId="06EA467F" w14:textId="77777777" w:rsidR="00FC109B" w:rsidRDefault="00B01AC2">
            <w:r>
              <w:t>Evidence/provenance/audit confirmation items</w:t>
            </w:r>
          </w:p>
        </w:tc>
        <w:tc>
          <w:tcPr>
            <w:tcW w:w="2007" w:type="dxa"/>
          </w:tcPr>
          <w:p w14:paraId="649F3AD8" w14:textId="77777777" w:rsidR="00FC109B" w:rsidRDefault="00B01AC2">
            <w:r>
              <w:t>NCIE-010 owner</w:t>
            </w:r>
          </w:p>
        </w:tc>
        <w:tc>
          <w:tcPr>
            <w:tcW w:w="2007" w:type="dxa"/>
          </w:tcPr>
          <w:p w14:paraId="4BA15FF6" w14:textId="77777777" w:rsidR="00FC109B" w:rsidRDefault="00B01AC2">
            <w:r>
              <w:t>Blocks Chapter 20 Evidence/audit workstream sequencing</w:t>
            </w:r>
          </w:p>
        </w:tc>
        <w:tc>
          <w:tcPr>
            <w:tcW w:w="2007" w:type="dxa"/>
          </w:tcPr>
          <w:p w14:paraId="08EB4500" w14:textId="77777777" w:rsidR="00FC109B" w:rsidRDefault="00B01AC2">
            <w:r>
              <w:t>Unresolved upstream — referenced, not cloned</w:t>
            </w:r>
          </w:p>
        </w:tc>
      </w:tr>
      <w:tr w:rsidR="00FC109B" w14:paraId="7C8393AD" w14:textId="77777777">
        <w:tc>
          <w:tcPr>
            <w:tcW w:w="2007" w:type="dxa"/>
          </w:tcPr>
          <w:p w14:paraId="7EA4F1BD" w14:textId="77777777" w:rsidR="00FC109B" w:rsidRDefault="00B01AC2">
            <w:r>
              <w:t>NCIE-013 HR13</w:t>
            </w:r>
          </w:p>
        </w:tc>
        <w:tc>
          <w:tcPr>
            <w:tcW w:w="2007" w:type="dxa"/>
          </w:tcPr>
          <w:p w14:paraId="18DAE3D6" w14:textId="77777777" w:rsidR="00FC109B" w:rsidRDefault="00B01AC2">
            <w:r>
              <w:t>Domain rule/KPI/threshold confirmation items</w:t>
            </w:r>
          </w:p>
        </w:tc>
        <w:tc>
          <w:tcPr>
            <w:tcW w:w="2007" w:type="dxa"/>
          </w:tcPr>
          <w:p w14:paraId="20634C1B" w14:textId="77777777" w:rsidR="00FC109B" w:rsidRDefault="00B01AC2">
            <w:r>
              <w:t>NCIE-013 owner</w:t>
            </w:r>
          </w:p>
        </w:tc>
        <w:tc>
          <w:tcPr>
            <w:tcW w:w="2007" w:type="dxa"/>
          </w:tcPr>
          <w:p w14:paraId="1C6B669A" w14:textId="77777777" w:rsidR="00FC109B" w:rsidRDefault="00B01AC2">
            <w:r>
              <w:t>Blocks Chapter 21 functional-modules workstream sequencing</w:t>
            </w:r>
          </w:p>
        </w:tc>
        <w:tc>
          <w:tcPr>
            <w:tcW w:w="2007" w:type="dxa"/>
          </w:tcPr>
          <w:p w14:paraId="5F4BDDA9" w14:textId="77777777" w:rsidR="00FC109B" w:rsidRDefault="00B01AC2">
            <w:r>
              <w:t>Unresolved upstream — referenced, not cloned</w:t>
            </w:r>
          </w:p>
        </w:tc>
      </w:tr>
      <w:tr w:rsidR="00FC109B" w14:paraId="5B62282D" w14:textId="77777777">
        <w:tc>
          <w:tcPr>
            <w:tcW w:w="2007" w:type="dxa"/>
          </w:tcPr>
          <w:p w14:paraId="5EC55AA4" w14:textId="77777777" w:rsidR="00FC109B" w:rsidRDefault="00B01AC2">
            <w:r>
              <w:t>NCIE-014 HR14</w:t>
            </w:r>
          </w:p>
        </w:tc>
        <w:tc>
          <w:tcPr>
            <w:tcW w:w="2007" w:type="dxa"/>
          </w:tcPr>
          <w:p w14:paraId="54333D16" w14:textId="77777777" w:rsidR="00FC109B" w:rsidRDefault="00B01AC2">
            <w:r>
              <w:t>Persistence technology/threshold confirmation items</w:t>
            </w:r>
          </w:p>
        </w:tc>
        <w:tc>
          <w:tcPr>
            <w:tcW w:w="2007" w:type="dxa"/>
          </w:tcPr>
          <w:p w14:paraId="4CBB6A54" w14:textId="77777777" w:rsidR="00FC109B" w:rsidRDefault="00B01AC2">
            <w:r>
              <w:t>NCIE-014 owner</w:t>
            </w:r>
          </w:p>
        </w:tc>
        <w:tc>
          <w:tcPr>
            <w:tcW w:w="2007" w:type="dxa"/>
          </w:tcPr>
          <w:p w14:paraId="4CEB0396" w14:textId="77777777" w:rsidR="00FC109B" w:rsidRDefault="00B01AC2">
            <w:r>
              <w:t>Blocks Chapter 17 data/storage workstream sequencing</w:t>
            </w:r>
          </w:p>
        </w:tc>
        <w:tc>
          <w:tcPr>
            <w:tcW w:w="2007" w:type="dxa"/>
          </w:tcPr>
          <w:p w14:paraId="6EF580FC" w14:textId="77777777" w:rsidR="00FC109B" w:rsidRDefault="00B01AC2">
            <w:r>
              <w:t>Unresolved upstream — referenced, not cloned</w:t>
            </w:r>
          </w:p>
        </w:tc>
      </w:tr>
      <w:tr w:rsidR="00FC109B" w14:paraId="7CC9B00F" w14:textId="77777777">
        <w:tc>
          <w:tcPr>
            <w:tcW w:w="2007" w:type="dxa"/>
          </w:tcPr>
          <w:p w14:paraId="5FAC1E16" w14:textId="77777777" w:rsidR="00FC109B" w:rsidRDefault="00B01AC2">
            <w:r>
              <w:t>NCIE-015 HR15</w:t>
            </w:r>
          </w:p>
        </w:tc>
        <w:tc>
          <w:tcPr>
            <w:tcW w:w="2007" w:type="dxa"/>
          </w:tcPr>
          <w:p w14:paraId="690B26BA" w14:textId="77777777" w:rsidR="00FC109B" w:rsidRDefault="00B01AC2">
            <w:r>
              <w:t>Operations technology/threshold confirmation items</w:t>
            </w:r>
          </w:p>
        </w:tc>
        <w:tc>
          <w:tcPr>
            <w:tcW w:w="2007" w:type="dxa"/>
          </w:tcPr>
          <w:p w14:paraId="6BD9AD9F" w14:textId="77777777" w:rsidR="00FC109B" w:rsidRDefault="00B01AC2">
            <w:r>
              <w:t>NCIE-015 owner</w:t>
            </w:r>
          </w:p>
        </w:tc>
        <w:tc>
          <w:tcPr>
            <w:tcW w:w="2007" w:type="dxa"/>
          </w:tcPr>
          <w:p w14:paraId="18E696DD" w14:textId="77777777" w:rsidR="00FC109B" w:rsidRDefault="00B01AC2">
            <w:r>
              <w:t>Blocks Chapter 23 DevSecOps workstream sequencing</w:t>
            </w:r>
          </w:p>
        </w:tc>
        <w:tc>
          <w:tcPr>
            <w:tcW w:w="2007" w:type="dxa"/>
          </w:tcPr>
          <w:p w14:paraId="6136578D" w14:textId="77777777" w:rsidR="00FC109B" w:rsidRDefault="00B01AC2">
            <w:r>
              <w:t>Unresolved upstream — referenced, not cloned</w:t>
            </w:r>
          </w:p>
        </w:tc>
      </w:tr>
      <w:tr w:rsidR="00FC109B" w14:paraId="3780FCC6" w14:textId="77777777">
        <w:tc>
          <w:tcPr>
            <w:tcW w:w="2007" w:type="dxa"/>
          </w:tcPr>
          <w:p w14:paraId="6074289B" w14:textId="77777777" w:rsidR="00FC109B" w:rsidRDefault="00B01AC2">
            <w:r>
              <w:t>NCIE-016 HR16</w:t>
            </w:r>
          </w:p>
        </w:tc>
        <w:tc>
          <w:tcPr>
            <w:tcW w:w="2007" w:type="dxa"/>
          </w:tcPr>
          <w:p w14:paraId="6346B792" w14:textId="77777777" w:rsidR="00FC109B" w:rsidRDefault="00B01AC2">
            <w:r>
              <w:t>Test tool/threshold/acceptance-</w:t>
            </w:r>
            <w:r>
              <w:lastRenderedPageBreak/>
              <w:t>authority confirmation items</w:t>
            </w:r>
          </w:p>
        </w:tc>
        <w:tc>
          <w:tcPr>
            <w:tcW w:w="2007" w:type="dxa"/>
          </w:tcPr>
          <w:p w14:paraId="2AFD4025" w14:textId="77777777" w:rsidR="00FC109B" w:rsidRDefault="00B01AC2">
            <w:r>
              <w:lastRenderedPageBreak/>
              <w:t>NCIE-016 owner</w:t>
            </w:r>
          </w:p>
        </w:tc>
        <w:tc>
          <w:tcPr>
            <w:tcW w:w="2007" w:type="dxa"/>
          </w:tcPr>
          <w:p w14:paraId="509298B1" w14:textId="77777777" w:rsidR="00FC109B" w:rsidRDefault="00B01AC2">
            <w:r>
              <w:t xml:space="preserve">Blocks Chapter 24 testing-integration </w:t>
            </w:r>
            <w:r>
              <w:lastRenderedPageBreak/>
              <w:t>and Chapter 38 acceptance-gate sequencing</w:t>
            </w:r>
          </w:p>
        </w:tc>
        <w:tc>
          <w:tcPr>
            <w:tcW w:w="2007" w:type="dxa"/>
          </w:tcPr>
          <w:p w14:paraId="22F8A28F" w14:textId="77777777" w:rsidR="00FC109B" w:rsidRDefault="00B01AC2">
            <w:r>
              <w:lastRenderedPageBreak/>
              <w:t xml:space="preserve">Unresolved upstream — </w:t>
            </w:r>
            <w:r>
              <w:lastRenderedPageBreak/>
              <w:t>referenced, not cloned</w:t>
            </w:r>
          </w:p>
        </w:tc>
      </w:tr>
    </w:tbl>
    <w:p w14:paraId="6A6E13F0" w14:textId="77777777" w:rsidR="00FC109B" w:rsidRDefault="00FC109B"/>
    <w:p w14:paraId="1BFFE07E" w14:textId="77777777" w:rsidR="00FC109B" w:rsidRDefault="00B01AC2">
      <w:pPr>
        <w:pStyle w:val="Heading2"/>
      </w:pPr>
      <w:bookmarkStart w:id="31" w:name="_Toc240448145"/>
      <w:r>
        <w:t>4.R  RACI / Control Ownership</w:t>
      </w:r>
      <w:bookmarkEnd w:id="31"/>
    </w:p>
    <w:p w14:paraId="4253F061" w14:textId="77777777" w:rsidR="00FC109B" w:rsidRDefault="00B01AC2">
      <w:pPr>
        <w:pStyle w:val="NCIEFigureCaption"/>
      </w:pPr>
      <w:r>
        <w:t>Table 7. Chapter 4 RACI / control ownership.</w:t>
      </w:r>
    </w:p>
    <w:tbl>
      <w:tblPr>
        <w:tblW w:w="0" w:type="auto"/>
        <w:tblLook w:val="04A0" w:firstRow="1" w:lastRow="0" w:firstColumn="1" w:lastColumn="0" w:noHBand="0" w:noVBand="1"/>
      </w:tblPr>
      <w:tblGrid>
        <w:gridCol w:w="2047"/>
        <w:gridCol w:w="2007"/>
        <w:gridCol w:w="2007"/>
        <w:gridCol w:w="2007"/>
        <w:gridCol w:w="2007"/>
      </w:tblGrid>
      <w:tr w:rsidR="00FC109B" w14:paraId="07453176" w14:textId="77777777">
        <w:tc>
          <w:tcPr>
            <w:tcW w:w="2007" w:type="dxa"/>
          </w:tcPr>
          <w:p w14:paraId="29399254" w14:textId="77777777" w:rsidR="00FC109B" w:rsidRDefault="00B01AC2">
            <w:r>
              <w:rPr>
                <w:b/>
              </w:rPr>
              <w:t>Function</w:t>
            </w:r>
          </w:p>
        </w:tc>
        <w:tc>
          <w:tcPr>
            <w:tcW w:w="2007" w:type="dxa"/>
          </w:tcPr>
          <w:p w14:paraId="20AF793C" w14:textId="77777777" w:rsidR="00FC109B" w:rsidRDefault="00B01AC2">
            <w:r>
              <w:rPr>
                <w:b/>
              </w:rPr>
              <w:t>Accountable (NCIE-008)</w:t>
            </w:r>
          </w:p>
        </w:tc>
        <w:tc>
          <w:tcPr>
            <w:tcW w:w="2007" w:type="dxa"/>
          </w:tcPr>
          <w:p w14:paraId="06CAA8AD" w14:textId="77777777" w:rsidR="00FC109B" w:rsidRDefault="00B01AC2">
            <w:r>
              <w:rPr>
                <w:b/>
              </w:rPr>
              <w:t>Responsible (Roadmap)</w:t>
            </w:r>
          </w:p>
        </w:tc>
        <w:tc>
          <w:tcPr>
            <w:tcW w:w="2007" w:type="dxa"/>
          </w:tcPr>
          <w:p w14:paraId="27B598F7" w14:textId="77777777" w:rsidR="00FC109B" w:rsidRDefault="00B01AC2">
            <w:r>
              <w:rPr>
                <w:b/>
              </w:rPr>
              <w:t>Consulted</w:t>
            </w:r>
          </w:p>
        </w:tc>
        <w:tc>
          <w:tcPr>
            <w:tcW w:w="2007" w:type="dxa"/>
          </w:tcPr>
          <w:p w14:paraId="7CBA0455" w14:textId="77777777" w:rsidR="00FC109B" w:rsidRDefault="00B01AC2">
            <w:r>
              <w:rPr>
                <w:b/>
              </w:rPr>
              <w:t>Informed</w:t>
            </w:r>
          </w:p>
        </w:tc>
      </w:tr>
      <w:tr w:rsidR="00FC109B" w14:paraId="3CC6A412" w14:textId="77777777">
        <w:tc>
          <w:tcPr>
            <w:tcW w:w="2007" w:type="dxa"/>
          </w:tcPr>
          <w:p w14:paraId="048723A8" w14:textId="77777777" w:rsidR="00FC109B" w:rsidRDefault="00B01AC2">
            <w:r>
              <w:t>Confirm treatment/ownership of Blocking upstream HR items</w:t>
            </w:r>
          </w:p>
        </w:tc>
        <w:tc>
          <w:tcPr>
            <w:tcW w:w="2007" w:type="dxa"/>
          </w:tcPr>
          <w:p w14:paraId="4F6FA8D1" w14:textId="77777777" w:rsidR="00FC109B" w:rsidRDefault="00B01AC2">
            <w:r>
              <w:t>Accountable Authority Class (to be assigned)</w:t>
            </w:r>
          </w:p>
        </w:tc>
        <w:tc>
          <w:tcPr>
            <w:tcW w:w="2007" w:type="dxa"/>
          </w:tcPr>
          <w:p w14:paraId="09AC2A07" w14:textId="77777777" w:rsidR="00FC109B" w:rsidRDefault="00B01AC2">
            <w:r>
              <w:t>HR Intake Owner (to be assigned)</w:t>
            </w:r>
          </w:p>
        </w:tc>
        <w:tc>
          <w:tcPr>
            <w:tcW w:w="2007" w:type="dxa"/>
          </w:tcPr>
          <w:p w14:paraId="2CD508B0" w14:textId="77777777" w:rsidR="00FC109B" w:rsidRDefault="00B01AC2">
            <w:r>
              <w:t>NCIE-001-016 owners</w:t>
            </w:r>
          </w:p>
        </w:tc>
        <w:tc>
          <w:tcPr>
            <w:tcW w:w="2007" w:type="dxa"/>
          </w:tcPr>
          <w:p w14:paraId="03BB1FFB" w14:textId="77777777" w:rsidR="00FC109B" w:rsidRDefault="00B01AC2">
            <w:r>
              <w:t>Assurance/Audit (NCIE-008)</w:t>
            </w:r>
          </w:p>
        </w:tc>
      </w:tr>
    </w:tbl>
    <w:p w14:paraId="2B910FBF" w14:textId="77777777" w:rsidR="00FC109B" w:rsidRDefault="00FC109B"/>
    <w:p w14:paraId="7715D79E" w14:textId="77777777" w:rsidR="00FC109B" w:rsidRDefault="00B01AC2">
      <w:pPr>
        <w:pStyle w:val="Heading2"/>
      </w:pPr>
      <w:bookmarkStart w:id="32" w:name="_Toc240448146"/>
      <w:r>
        <w:t>Human Review Focus</w:t>
      </w:r>
      <w:bookmarkEnd w:id="32"/>
    </w:p>
    <w:p w14:paraId="1BFDC24F" w14:textId="77777777" w:rsidR="00FC109B" w:rsidRDefault="00B01AC2">
      <w:pPr>
        <w:pStyle w:val="ListBullet"/>
      </w:pPr>
      <w:r>
        <w:t>[INSTITUTIONAL CONFIRMATION REQUIRED] (Blocking)  HR17-4-1: Confirm treatment/ownership of Blocking upstream HR items (Table 6).</w:t>
      </w:r>
    </w:p>
    <w:p w14:paraId="7114188E" w14:textId="77777777" w:rsidR="00FC109B" w:rsidRDefault="00B01AC2">
      <w:pPr>
        <w:pStyle w:val="NCIETraceBlock"/>
      </w:pPr>
      <w:r>
        <w:t>Traceability: NCIE-001–016.</w:t>
      </w:r>
    </w:p>
    <w:p w14:paraId="2AFEE0D8" w14:textId="77777777" w:rsidR="00FC109B" w:rsidRDefault="00B01AC2">
      <w:pPr>
        <w:pStyle w:val="NCIEChapterLabel"/>
      </w:pPr>
      <w:r>
        <w:lastRenderedPageBreak/>
        <w:t>NCIE-017 — Chapter 5 Expansion</w:t>
      </w:r>
    </w:p>
    <w:p w14:paraId="0F048F9F" w14:textId="77777777" w:rsidR="00FC109B" w:rsidRDefault="00B01AC2">
      <w:pPr>
        <w:pStyle w:val="Heading1"/>
      </w:pPr>
      <w:bookmarkStart w:id="33" w:name="_Toc240448147"/>
      <w:r>
        <w:t>Requirement-to-Implementation Traceability</w:t>
      </w:r>
      <w:bookmarkEnd w:id="33"/>
    </w:p>
    <w:p w14:paraId="3D066F60" w14:textId="77777777" w:rsidR="00FC109B" w:rsidRDefault="00B01AC2">
      <w:pPr>
        <w:pStyle w:val="NCIEBody"/>
      </w:pPr>
      <w:r>
        <w:t>Trace approved requirements to implementation work without redefining them.</w:t>
      </w:r>
    </w:p>
    <w:p w14:paraId="3AEB7A96"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76CA959F" w14:textId="77777777" w:rsidR="00FC109B" w:rsidRDefault="00B01AC2">
      <w:pPr>
        <w:pStyle w:val="NCIEUpstreamBlock"/>
      </w:pPr>
      <w:r>
        <w:t>Upstream: NCIE-001–016.</w:t>
      </w:r>
    </w:p>
    <w:p w14:paraId="54DAD964" w14:textId="77777777" w:rsidR="00FC109B" w:rsidRDefault="00B01AC2">
      <w:pPr>
        <w:pStyle w:val="Heading2"/>
      </w:pPr>
      <w:bookmarkStart w:id="34" w:name="_Toc240448148"/>
      <w:r>
        <w:t>5.0 Salient Things to Note</w:t>
      </w:r>
      <w:bookmarkEnd w:id="34"/>
    </w:p>
    <w:p w14:paraId="6AD2A911" w14:textId="77777777" w:rsidR="00FC109B" w:rsidRDefault="00B01AC2">
      <w:pPr>
        <w:pStyle w:val="NCIEBody"/>
      </w:pPr>
      <w:r>
        <w:t>Traceability maps requirements to work; it does not correct requirements — the chain extends NCIE-016's own RTM structure through implementation and acceptance without redefining any requirement.</w:t>
      </w:r>
    </w:p>
    <w:p w14:paraId="2EACE5EA" w14:textId="77777777" w:rsidR="00FC109B" w:rsidRDefault="00B01AC2">
      <w:pPr>
        <w:pStyle w:val="Heading2"/>
      </w:pPr>
      <w:bookmarkStart w:id="35" w:name="_Toc240448149"/>
      <w:r>
        <w:t>5.1 Requirement, Source/Version and Work Linkage</w:t>
      </w:r>
      <w:bookmarkEnd w:id="35"/>
    </w:p>
    <w:p w14:paraId="39FD1BD9" w14:textId="77777777" w:rsidR="00FC109B" w:rsidRDefault="00B01AC2">
      <w:pPr>
        <w:pStyle w:val="NCIEBody"/>
      </w:pPr>
      <w:r>
        <w:t>Every implementation traceability entry links a requirement (source and version, per Chapter 3's freeze register) to the WBS/work package that will implement it; traceability maps requirements to work, it does not correct requirements.</w:t>
      </w:r>
    </w:p>
    <w:p w14:paraId="3E222581" w14:textId="77777777" w:rsidR="00FC109B" w:rsidRDefault="00B01AC2">
      <w:pPr>
        <w:pStyle w:val="Heading2"/>
      </w:pPr>
      <w:bookmarkStart w:id="36" w:name="_Toc240448150"/>
      <w:r>
        <w:t>5.2 Evidence, Test and Acceptance Linkage</w:t>
      </w:r>
      <w:bookmarkEnd w:id="36"/>
    </w:p>
    <w:p w14:paraId="3F059F41" w14:textId="77777777" w:rsidR="00FC109B" w:rsidRDefault="00B01AC2">
      <w:pPr>
        <w:pStyle w:val="NCIEBody"/>
      </w:pPr>
      <w:r>
        <w:t>The traceability chain continues from work package through implementation evidence (Chapter 36), NCIE-016 test linkage (Chapter 24) and acceptance state (Chapter 38) — the same structure as NCIE-016's own RTM, extended to cover the implementation and acceptance stages NCIE-016 hands downstream.</w:t>
      </w:r>
    </w:p>
    <w:p w14:paraId="55BB4ED6" w14:textId="77777777" w:rsidR="00FC109B" w:rsidRDefault="00B01AC2">
      <w:pPr>
        <w:pStyle w:val="Heading2"/>
      </w:pPr>
      <w:bookmarkStart w:id="37" w:name="_Toc240448151"/>
      <w:r>
        <w:t>5.R  RACI / Control Ownership</w:t>
      </w:r>
      <w:bookmarkEnd w:id="37"/>
    </w:p>
    <w:p w14:paraId="0DCC59DD" w14:textId="77777777" w:rsidR="00FC109B" w:rsidRDefault="00B01AC2">
      <w:pPr>
        <w:pStyle w:val="NCIEFigureCaption"/>
      </w:pPr>
      <w:r>
        <w:t>Table 8. Chapter 5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1207021F" w14:textId="77777777">
        <w:tc>
          <w:tcPr>
            <w:tcW w:w="2007" w:type="dxa"/>
          </w:tcPr>
          <w:p w14:paraId="73A018E5" w14:textId="77777777" w:rsidR="00FC109B" w:rsidRDefault="00B01AC2">
            <w:r>
              <w:rPr>
                <w:b/>
              </w:rPr>
              <w:t>Function</w:t>
            </w:r>
          </w:p>
        </w:tc>
        <w:tc>
          <w:tcPr>
            <w:tcW w:w="2007" w:type="dxa"/>
          </w:tcPr>
          <w:p w14:paraId="5FE8106F" w14:textId="77777777" w:rsidR="00FC109B" w:rsidRDefault="00B01AC2">
            <w:r>
              <w:rPr>
                <w:b/>
              </w:rPr>
              <w:t>Accountable (NCIE-008)</w:t>
            </w:r>
          </w:p>
        </w:tc>
        <w:tc>
          <w:tcPr>
            <w:tcW w:w="2007" w:type="dxa"/>
          </w:tcPr>
          <w:p w14:paraId="64CB6D48" w14:textId="77777777" w:rsidR="00FC109B" w:rsidRDefault="00B01AC2">
            <w:r>
              <w:rPr>
                <w:b/>
              </w:rPr>
              <w:t>Responsible (Roadmap)</w:t>
            </w:r>
          </w:p>
        </w:tc>
        <w:tc>
          <w:tcPr>
            <w:tcW w:w="2007" w:type="dxa"/>
          </w:tcPr>
          <w:p w14:paraId="6B2C3FC4" w14:textId="77777777" w:rsidR="00FC109B" w:rsidRDefault="00B01AC2">
            <w:r>
              <w:rPr>
                <w:b/>
              </w:rPr>
              <w:t>Consulted</w:t>
            </w:r>
          </w:p>
        </w:tc>
        <w:tc>
          <w:tcPr>
            <w:tcW w:w="2007" w:type="dxa"/>
          </w:tcPr>
          <w:p w14:paraId="1B972F87" w14:textId="77777777" w:rsidR="00FC109B" w:rsidRDefault="00B01AC2">
            <w:r>
              <w:rPr>
                <w:b/>
              </w:rPr>
              <w:t>Informed</w:t>
            </w:r>
          </w:p>
        </w:tc>
      </w:tr>
      <w:tr w:rsidR="00FC109B" w14:paraId="3E7D3F78" w14:textId="77777777">
        <w:tc>
          <w:tcPr>
            <w:tcW w:w="2007" w:type="dxa"/>
          </w:tcPr>
          <w:p w14:paraId="31E91BF4" w14:textId="77777777" w:rsidR="00FC109B" w:rsidRDefault="00B01AC2">
            <w:r>
              <w:t>Confirm implementation traceability ownership</w:t>
            </w:r>
          </w:p>
        </w:tc>
        <w:tc>
          <w:tcPr>
            <w:tcW w:w="2007" w:type="dxa"/>
          </w:tcPr>
          <w:p w14:paraId="56E23E6D" w14:textId="77777777" w:rsidR="00FC109B" w:rsidRDefault="00B01AC2">
            <w:r>
              <w:t>Accountable Authority Class (to be assigned)</w:t>
            </w:r>
          </w:p>
        </w:tc>
        <w:tc>
          <w:tcPr>
            <w:tcW w:w="2007" w:type="dxa"/>
          </w:tcPr>
          <w:p w14:paraId="4081ACD2" w14:textId="77777777" w:rsidR="00FC109B" w:rsidRDefault="00B01AC2">
            <w:r>
              <w:t>Traceability Owner (to be assigned)</w:t>
            </w:r>
          </w:p>
        </w:tc>
        <w:tc>
          <w:tcPr>
            <w:tcW w:w="2007" w:type="dxa"/>
          </w:tcPr>
          <w:p w14:paraId="49CFCA3B" w14:textId="77777777" w:rsidR="00FC109B" w:rsidRDefault="00B01AC2">
            <w:r>
              <w:t>NCIE-016 owner</w:t>
            </w:r>
          </w:p>
        </w:tc>
        <w:tc>
          <w:tcPr>
            <w:tcW w:w="2007" w:type="dxa"/>
          </w:tcPr>
          <w:p w14:paraId="438E2063" w14:textId="77777777" w:rsidR="00FC109B" w:rsidRDefault="00B01AC2">
            <w:r>
              <w:t>Assurance/Audit (NCIE-008)</w:t>
            </w:r>
          </w:p>
        </w:tc>
      </w:tr>
    </w:tbl>
    <w:p w14:paraId="65F8BFB3" w14:textId="77777777" w:rsidR="00FC109B" w:rsidRDefault="00FC109B"/>
    <w:p w14:paraId="12DF1F74" w14:textId="77777777" w:rsidR="00FC109B" w:rsidRDefault="00B01AC2">
      <w:pPr>
        <w:pStyle w:val="Heading2"/>
      </w:pPr>
      <w:bookmarkStart w:id="38" w:name="_Toc240448152"/>
      <w:r>
        <w:t>Human Review Focus</w:t>
      </w:r>
      <w:bookmarkEnd w:id="38"/>
    </w:p>
    <w:p w14:paraId="14C66E6C" w14:textId="77777777" w:rsidR="00FC109B" w:rsidRDefault="00B01AC2">
      <w:pPr>
        <w:pStyle w:val="ListBullet"/>
      </w:pPr>
      <w:r>
        <w:t>[INSTITUTIONAL CONFIRMATION REQUIRED] (Blocking)  HR17-5-1: Confirm implementation traceability ownership.</w:t>
      </w:r>
    </w:p>
    <w:p w14:paraId="1B86F170" w14:textId="77777777" w:rsidR="00FC109B" w:rsidRDefault="00B01AC2">
      <w:pPr>
        <w:pStyle w:val="NCIETraceBlock"/>
      </w:pPr>
      <w:r>
        <w:t>Traceability: NCIE-001–016.</w:t>
      </w:r>
    </w:p>
    <w:p w14:paraId="22E9251D" w14:textId="77777777" w:rsidR="00FC109B" w:rsidRDefault="00B01AC2">
      <w:pPr>
        <w:pStyle w:val="NCIEChapterLabel"/>
      </w:pPr>
      <w:r>
        <w:lastRenderedPageBreak/>
        <w:t>NCIE-017 — Chapter 6 Expansion</w:t>
      </w:r>
    </w:p>
    <w:p w14:paraId="654191B0" w14:textId="77777777" w:rsidR="00FC109B" w:rsidRDefault="00B01AC2">
      <w:pPr>
        <w:pStyle w:val="Heading1"/>
      </w:pPr>
      <w:bookmarkStart w:id="39" w:name="_Toc240448153"/>
      <w:r>
        <w:t>Work Breakdown Structure (WBS) Architecture</w:t>
      </w:r>
      <w:bookmarkEnd w:id="39"/>
    </w:p>
    <w:p w14:paraId="1F7F0A12" w14:textId="77777777" w:rsidR="00FC109B" w:rsidRDefault="00B01AC2">
      <w:pPr>
        <w:pStyle w:val="NCIEBody"/>
      </w:pPr>
      <w:r>
        <w:t>Define hierarchical WBS structure across the NCIE suite.</w:t>
      </w:r>
    </w:p>
    <w:p w14:paraId="67B2150D"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35DE7CA0" w14:textId="77777777" w:rsidR="00FC109B" w:rsidRDefault="00B01AC2">
      <w:pPr>
        <w:pStyle w:val="NCIEUpstreamBlock"/>
      </w:pPr>
      <w:r>
        <w:t>Upstream: NCIE-001–016.</w:t>
      </w:r>
    </w:p>
    <w:p w14:paraId="335FC4FE" w14:textId="77777777" w:rsidR="00FC109B" w:rsidRDefault="00B01AC2">
      <w:pPr>
        <w:pStyle w:val="Heading2"/>
      </w:pPr>
      <w:bookmarkStart w:id="40" w:name="_Toc240448154"/>
      <w:r>
        <w:t>6.0 Salient Things to Note</w:t>
      </w:r>
      <w:bookmarkEnd w:id="40"/>
    </w:p>
    <w:p w14:paraId="7C1506F5" w14:textId="77777777" w:rsidR="00FC109B" w:rsidRDefault="00B01AC2">
      <w:pPr>
        <w:pStyle w:val="NCIEBody"/>
      </w:pPr>
      <w:r>
        <w:t>WBS decomposition must preserve ownership and upstream semantic boundaries — Table 9 maps every workstream to its single owning upstream specification, never spanning two without an explicit cross-reference.</w:t>
      </w:r>
    </w:p>
    <w:p w14:paraId="4DB8D82B" w14:textId="77777777" w:rsidR="00FC109B" w:rsidRDefault="00B01AC2">
      <w:pPr>
        <w:pStyle w:val="Heading2"/>
      </w:pPr>
      <w:bookmarkStart w:id="41" w:name="_Toc240448155"/>
      <w:r>
        <w:t>6.1 Programme, Workstream, Epic, Package and Task Concept</w:t>
      </w:r>
      <w:bookmarkEnd w:id="41"/>
    </w:p>
    <w:p w14:paraId="4749CA81" w14:textId="77777777" w:rsidR="00FC109B" w:rsidRDefault="00B01AC2">
      <w:pPr>
        <w:pStyle w:val="NCIEBody"/>
      </w:pPr>
      <w:r>
        <w:t>The WBS decomposes as Programme → Workstream → Epic → Work Package → Task, with stable identifiers at every level; WBS decomposition must preserve ownership and upstream semantic boundaries — a work package never spans two upstream specifications' ownership without an explicit cross-reference to both.</w:t>
      </w:r>
    </w:p>
    <w:p w14:paraId="74EA8B61" w14:textId="77777777" w:rsidR="00FC109B" w:rsidRDefault="00B01AC2">
      <w:pPr>
        <w:pStyle w:val="Heading2"/>
      </w:pPr>
      <w:bookmarkStart w:id="42" w:name="_Toc240448156"/>
      <w:r>
        <w:t>6.2 Master WBS (directive item 63)</w:t>
      </w:r>
      <w:bookmarkEnd w:id="42"/>
    </w:p>
    <w:p w14:paraId="64F2043E" w14:textId="77777777" w:rsidR="00FC109B" w:rsidRDefault="00B01AC2">
      <w:pPr>
        <w:pStyle w:val="NCIEBody"/>
      </w:pPr>
      <w:r>
        <w:t>The consolidated Master WBS below covers all approved NCIE-001–016 implementation domains at the workstream level; each workstream expands into work packages in its own chapter (Chapters 15-23), each carrying a stable ID, source authority, objective, inputs, outputs, dependencies, HR blockers, evidence requirement, and Ready/Done criteria per the Chapter 7 standard.</w:t>
      </w:r>
    </w:p>
    <w:p w14:paraId="3399B00A" w14:textId="77777777" w:rsidR="00FC109B" w:rsidRDefault="00B01AC2">
      <w:pPr>
        <w:pStyle w:val="NCIEFigureCaption"/>
      </w:pPr>
      <w:r>
        <w:t>Table 9. Master WBS (workstream level).</w:t>
      </w:r>
    </w:p>
    <w:tbl>
      <w:tblPr>
        <w:tblW w:w="0" w:type="auto"/>
        <w:tblLook w:val="04A0" w:firstRow="1" w:lastRow="0" w:firstColumn="1" w:lastColumn="0" w:noHBand="0" w:noVBand="1"/>
      </w:tblPr>
      <w:tblGrid>
        <w:gridCol w:w="2007"/>
        <w:gridCol w:w="2007"/>
        <w:gridCol w:w="2007"/>
        <w:gridCol w:w="2186"/>
        <w:gridCol w:w="2007"/>
      </w:tblGrid>
      <w:tr w:rsidR="00FC109B" w14:paraId="338CAA23" w14:textId="77777777">
        <w:tc>
          <w:tcPr>
            <w:tcW w:w="2007" w:type="dxa"/>
          </w:tcPr>
          <w:p w14:paraId="2A035097" w14:textId="77777777" w:rsidR="00FC109B" w:rsidRDefault="00B01AC2">
            <w:r>
              <w:rPr>
                <w:b/>
              </w:rPr>
              <w:t>WBS ID</w:t>
            </w:r>
          </w:p>
        </w:tc>
        <w:tc>
          <w:tcPr>
            <w:tcW w:w="2007" w:type="dxa"/>
          </w:tcPr>
          <w:p w14:paraId="5C378C57" w14:textId="77777777" w:rsidR="00FC109B" w:rsidRDefault="00B01AC2">
            <w:r>
              <w:rPr>
                <w:b/>
              </w:rPr>
              <w:t>Workstream</w:t>
            </w:r>
          </w:p>
        </w:tc>
        <w:tc>
          <w:tcPr>
            <w:tcW w:w="2007" w:type="dxa"/>
          </w:tcPr>
          <w:p w14:paraId="5A0FDD7D" w14:textId="77777777" w:rsidR="00FC109B" w:rsidRDefault="00B01AC2">
            <w:r>
              <w:rPr>
                <w:b/>
              </w:rPr>
              <w:t>Source Authority</w:t>
            </w:r>
          </w:p>
        </w:tc>
        <w:tc>
          <w:tcPr>
            <w:tcW w:w="2007" w:type="dxa"/>
          </w:tcPr>
          <w:p w14:paraId="2DB0F63A" w14:textId="77777777" w:rsidR="00FC109B" w:rsidRDefault="00B01AC2">
            <w:r>
              <w:rPr>
                <w:b/>
              </w:rPr>
              <w:t>Objective</w:t>
            </w:r>
          </w:p>
        </w:tc>
        <w:tc>
          <w:tcPr>
            <w:tcW w:w="2007" w:type="dxa"/>
          </w:tcPr>
          <w:p w14:paraId="78E2E589" w14:textId="77777777" w:rsidR="00FC109B" w:rsidRDefault="00B01AC2">
            <w:r>
              <w:rPr>
                <w:b/>
              </w:rPr>
              <w:t>Owning Chapter</w:t>
            </w:r>
          </w:p>
        </w:tc>
      </w:tr>
      <w:tr w:rsidR="00FC109B" w14:paraId="26920CE3" w14:textId="77777777">
        <w:tc>
          <w:tcPr>
            <w:tcW w:w="2007" w:type="dxa"/>
          </w:tcPr>
          <w:p w14:paraId="3667D3D0" w14:textId="77777777" w:rsidR="00FC109B" w:rsidRDefault="00B01AC2">
            <w:r>
              <w:t>WBS-15</w:t>
            </w:r>
          </w:p>
        </w:tc>
        <w:tc>
          <w:tcPr>
            <w:tcW w:w="2007" w:type="dxa"/>
          </w:tcPr>
          <w:p w14:paraId="483596E6" w14:textId="77777777" w:rsidR="00FC109B" w:rsidRDefault="00B01AC2">
            <w:r>
              <w:t>Foundation / Platform</w:t>
            </w:r>
          </w:p>
        </w:tc>
        <w:tc>
          <w:tcPr>
            <w:tcW w:w="2007" w:type="dxa"/>
          </w:tcPr>
          <w:p w14:paraId="4AEAC235" w14:textId="77777777" w:rsidR="00FC109B" w:rsidRDefault="00B01AC2">
            <w:r>
              <w:t>NCIE-002/004</w:t>
            </w:r>
          </w:p>
        </w:tc>
        <w:tc>
          <w:tcPr>
            <w:tcW w:w="2007" w:type="dxa"/>
          </w:tcPr>
          <w:p w14:paraId="2B293E20" w14:textId="77777777" w:rsidR="00FC109B" w:rsidRDefault="00B01AC2">
            <w:r>
              <w:t>Shared foundation/platform capabilities</w:t>
            </w:r>
          </w:p>
        </w:tc>
        <w:tc>
          <w:tcPr>
            <w:tcW w:w="2007" w:type="dxa"/>
          </w:tcPr>
          <w:p w14:paraId="6841276A" w14:textId="77777777" w:rsidR="00FC109B" w:rsidRDefault="00B01AC2">
            <w:r>
              <w:t>Ch.15</w:t>
            </w:r>
          </w:p>
        </w:tc>
      </w:tr>
      <w:tr w:rsidR="00FC109B" w14:paraId="672A6735" w14:textId="77777777">
        <w:tc>
          <w:tcPr>
            <w:tcW w:w="2007" w:type="dxa"/>
          </w:tcPr>
          <w:p w14:paraId="4C053236" w14:textId="77777777" w:rsidR="00FC109B" w:rsidRDefault="00B01AC2">
            <w:r>
              <w:t>WBS-16</w:t>
            </w:r>
          </w:p>
        </w:tc>
        <w:tc>
          <w:tcPr>
            <w:tcW w:w="2007" w:type="dxa"/>
          </w:tcPr>
          <w:p w14:paraId="7E6421F9" w14:textId="77777777" w:rsidR="00FC109B" w:rsidRDefault="00B01AC2">
            <w:r>
              <w:t>Security, IAM &amp; Governance</w:t>
            </w:r>
          </w:p>
        </w:tc>
        <w:tc>
          <w:tcPr>
            <w:tcW w:w="2007" w:type="dxa"/>
          </w:tcPr>
          <w:p w14:paraId="62783DEC" w14:textId="77777777" w:rsidR="00FC109B" w:rsidRDefault="00B01AC2">
            <w:r>
              <w:t>NCIE-008/009</w:t>
            </w:r>
          </w:p>
        </w:tc>
        <w:tc>
          <w:tcPr>
            <w:tcW w:w="2007" w:type="dxa"/>
          </w:tcPr>
          <w:p w14:paraId="39EC794D" w14:textId="77777777" w:rsidR="00FC109B" w:rsidRDefault="00B01AC2">
            <w:r>
              <w:t>Governance/IAM/Zero-Trust/secrets/audit prerequisites</w:t>
            </w:r>
          </w:p>
        </w:tc>
        <w:tc>
          <w:tcPr>
            <w:tcW w:w="2007" w:type="dxa"/>
          </w:tcPr>
          <w:p w14:paraId="3FF64E66" w14:textId="77777777" w:rsidR="00FC109B" w:rsidRDefault="00B01AC2">
            <w:r>
              <w:t>Ch.16</w:t>
            </w:r>
          </w:p>
        </w:tc>
      </w:tr>
      <w:tr w:rsidR="00FC109B" w14:paraId="150AC229" w14:textId="77777777">
        <w:tc>
          <w:tcPr>
            <w:tcW w:w="2007" w:type="dxa"/>
          </w:tcPr>
          <w:p w14:paraId="60C65962" w14:textId="77777777" w:rsidR="00FC109B" w:rsidRDefault="00B01AC2">
            <w:r>
              <w:t>WBS-17</w:t>
            </w:r>
          </w:p>
        </w:tc>
        <w:tc>
          <w:tcPr>
            <w:tcW w:w="2007" w:type="dxa"/>
          </w:tcPr>
          <w:p w14:paraId="345FEB7B" w14:textId="77777777" w:rsidR="00FC109B" w:rsidRDefault="00B01AC2">
            <w:r>
              <w:t>Data, Database &amp; Storage</w:t>
            </w:r>
          </w:p>
        </w:tc>
        <w:tc>
          <w:tcPr>
            <w:tcW w:w="2007" w:type="dxa"/>
          </w:tcPr>
          <w:p w14:paraId="5ED99038" w14:textId="77777777" w:rsidR="00FC109B" w:rsidRDefault="00B01AC2">
            <w:r>
              <w:t>NCIE-003/014</w:t>
            </w:r>
          </w:p>
        </w:tc>
        <w:tc>
          <w:tcPr>
            <w:tcW w:w="2007" w:type="dxa"/>
          </w:tcPr>
          <w:p w14:paraId="5B7E9992" w14:textId="77777777" w:rsidR="00FC109B" w:rsidRDefault="00B01AC2">
            <w:r>
              <w:t>Canonical data, persistence, migration, backup/DR</w:t>
            </w:r>
          </w:p>
        </w:tc>
        <w:tc>
          <w:tcPr>
            <w:tcW w:w="2007" w:type="dxa"/>
          </w:tcPr>
          <w:p w14:paraId="22D65F17" w14:textId="77777777" w:rsidR="00FC109B" w:rsidRDefault="00B01AC2">
            <w:r>
              <w:t>Ch.17</w:t>
            </w:r>
          </w:p>
        </w:tc>
      </w:tr>
      <w:tr w:rsidR="00FC109B" w14:paraId="33A61D09" w14:textId="77777777">
        <w:tc>
          <w:tcPr>
            <w:tcW w:w="2007" w:type="dxa"/>
          </w:tcPr>
          <w:p w14:paraId="58C75956" w14:textId="77777777" w:rsidR="00FC109B" w:rsidRDefault="00B01AC2">
            <w:r>
              <w:t>WBS-18</w:t>
            </w:r>
          </w:p>
        </w:tc>
        <w:tc>
          <w:tcPr>
            <w:tcW w:w="2007" w:type="dxa"/>
          </w:tcPr>
          <w:p w14:paraId="72BB2C27" w14:textId="77777777" w:rsidR="00FC109B" w:rsidRDefault="00B01AC2">
            <w:r>
              <w:t>API, Integration &amp; Connector</w:t>
            </w:r>
          </w:p>
        </w:tc>
        <w:tc>
          <w:tcPr>
            <w:tcW w:w="2007" w:type="dxa"/>
          </w:tcPr>
          <w:p w14:paraId="1199D44C" w14:textId="77777777" w:rsidR="00FC109B" w:rsidRDefault="00B01AC2">
            <w:r>
              <w:t>NCIE-011</w:t>
            </w:r>
          </w:p>
        </w:tc>
        <w:tc>
          <w:tcPr>
            <w:tcW w:w="2007" w:type="dxa"/>
          </w:tcPr>
          <w:p w14:paraId="55723276" w14:textId="77777777" w:rsidR="00FC109B" w:rsidRDefault="00B01AC2">
            <w:r>
              <w:t>Gateway, events, schemas, connectors, external integration</w:t>
            </w:r>
          </w:p>
        </w:tc>
        <w:tc>
          <w:tcPr>
            <w:tcW w:w="2007" w:type="dxa"/>
          </w:tcPr>
          <w:p w14:paraId="1906C451" w14:textId="77777777" w:rsidR="00FC109B" w:rsidRDefault="00B01AC2">
            <w:r>
              <w:t>Ch.18</w:t>
            </w:r>
          </w:p>
        </w:tc>
      </w:tr>
      <w:tr w:rsidR="00FC109B" w14:paraId="37894E0E" w14:textId="77777777">
        <w:tc>
          <w:tcPr>
            <w:tcW w:w="2007" w:type="dxa"/>
          </w:tcPr>
          <w:p w14:paraId="06B4B24C" w14:textId="77777777" w:rsidR="00FC109B" w:rsidRDefault="00B01AC2">
            <w:r>
              <w:t>WBS-19</w:t>
            </w:r>
          </w:p>
        </w:tc>
        <w:tc>
          <w:tcPr>
            <w:tcW w:w="2007" w:type="dxa"/>
          </w:tcPr>
          <w:p w14:paraId="5D28C0C9" w14:textId="77777777" w:rsidR="00FC109B" w:rsidRDefault="00B01AC2">
            <w:r>
              <w:t>ARGUS, Memory, Agent &amp; AI</w:t>
            </w:r>
          </w:p>
        </w:tc>
        <w:tc>
          <w:tcPr>
            <w:tcW w:w="2007" w:type="dxa"/>
          </w:tcPr>
          <w:p w14:paraId="7F78BB2E" w14:textId="77777777" w:rsidR="00FC109B" w:rsidRDefault="00B01AC2">
            <w:r>
              <w:t>NCIE-005/006/007</w:t>
            </w:r>
          </w:p>
        </w:tc>
        <w:tc>
          <w:tcPr>
            <w:tcW w:w="2007" w:type="dxa"/>
          </w:tcPr>
          <w:p w14:paraId="55B1BD95" w14:textId="77777777" w:rsidR="00FC109B" w:rsidRDefault="00B01AC2">
            <w:r>
              <w:t>ARGUS, Memory/Context, Agent Factory/runtime, Model/Tool Gateway, VPF</w:t>
            </w:r>
          </w:p>
        </w:tc>
        <w:tc>
          <w:tcPr>
            <w:tcW w:w="2007" w:type="dxa"/>
          </w:tcPr>
          <w:p w14:paraId="1EC2F04C" w14:textId="77777777" w:rsidR="00FC109B" w:rsidRDefault="00B01AC2">
            <w:r>
              <w:t>Ch.19</w:t>
            </w:r>
          </w:p>
        </w:tc>
      </w:tr>
      <w:tr w:rsidR="00FC109B" w14:paraId="4EF4A7C2" w14:textId="77777777">
        <w:tc>
          <w:tcPr>
            <w:tcW w:w="2007" w:type="dxa"/>
          </w:tcPr>
          <w:p w14:paraId="29843CA3" w14:textId="77777777" w:rsidR="00FC109B" w:rsidRDefault="00B01AC2">
            <w:r>
              <w:t>WBS-20</w:t>
            </w:r>
          </w:p>
        </w:tc>
        <w:tc>
          <w:tcPr>
            <w:tcW w:w="2007" w:type="dxa"/>
          </w:tcPr>
          <w:p w14:paraId="511712FA" w14:textId="77777777" w:rsidR="00FC109B" w:rsidRDefault="00B01AC2">
            <w:r>
              <w:t>Evidence, Provenance &amp; Audit</w:t>
            </w:r>
          </w:p>
        </w:tc>
        <w:tc>
          <w:tcPr>
            <w:tcW w:w="2007" w:type="dxa"/>
          </w:tcPr>
          <w:p w14:paraId="7D3FF1E2" w14:textId="77777777" w:rsidR="00FC109B" w:rsidRDefault="00B01AC2">
            <w:r>
              <w:t>NCIE-010</w:t>
            </w:r>
          </w:p>
        </w:tc>
        <w:tc>
          <w:tcPr>
            <w:tcW w:w="2007" w:type="dxa"/>
          </w:tcPr>
          <w:p w14:paraId="192F6EFA" w14:textId="77777777" w:rsidR="00FC109B" w:rsidRDefault="00B01AC2">
            <w:r>
              <w:t>Evidence, custody, provenance, audit, Decision-Time</w:t>
            </w:r>
          </w:p>
        </w:tc>
        <w:tc>
          <w:tcPr>
            <w:tcW w:w="2007" w:type="dxa"/>
          </w:tcPr>
          <w:p w14:paraId="4BC13AAC" w14:textId="77777777" w:rsidR="00FC109B" w:rsidRDefault="00B01AC2">
            <w:r>
              <w:t>Ch.20</w:t>
            </w:r>
          </w:p>
        </w:tc>
      </w:tr>
      <w:tr w:rsidR="00FC109B" w14:paraId="314D0C93" w14:textId="77777777">
        <w:tc>
          <w:tcPr>
            <w:tcW w:w="2007" w:type="dxa"/>
          </w:tcPr>
          <w:p w14:paraId="1AD49E10" w14:textId="77777777" w:rsidR="00FC109B" w:rsidRDefault="00B01AC2">
            <w:r>
              <w:t>WBS-21</w:t>
            </w:r>
          </w:p>
        </w:tc>
        <w:tc>
          <w:tcPr>
            <w:tcW w:w="2007" w:type="dxa"/>
          </w:tcPr>
          <w:p w14:paraId="69C08475" w14:textId="77777777" w:rsidR="00FC109B" w:rsidRDefault="00B01AC2">
            <w:r>
              <w:t>Functional Modules</w:t>
            </w:r>
          </w:p>
        </w:tc>
        <w:tc>
          <w:tcPr>
            <w:tcW w:w="2007" w:type="dxa"/>
          </w:tcPr>
          <w:p w14:paraId="19A662A2" w14:textId="77777777" w:rsidR="00FC109B" w:rsidRDefault="00B01AC2">
            <w:r>
              <w:t>NCIE-013</w:t>
            </w:r>
          </w:p>
        </w:tc>
        <w:tc>
          <w:tcPr>
            <w:tcW w:w="2007" w:type="dxa"/>
          </w:tcPr>
          <w:p w14:paraId="1F22AA6F" w14:textId="77777777" w:rsidR="00FC109B" w:rsidRDefault="00B01AC2">
            <w:r>
              <w:t>Domain modules (Network, Traffic, Revenue, Mobile Money, SIM, Anti-Fraud, REWS)</w:t>
            </w:r>
          </w:p>
        </w:tc>
        <w:tc>
          <w:tcPr>
            <w:tcW w:w="2007" w:type="dxa"/>
          </w:tcPr>
          <w:p w14:paraId="0FF1260A" w14:textId="77777777" w:rsidR="00FC109B" w:rsidRDefault="00B01AC2">
            <w:r>
              <w:t>Ch.21</w:t>
            </w:r>
          </w:p>
        </w:tc>
      </w:tr>
      <w:tr w:rsidR="00FC109B" w14:paraId="06CA5C05" w14:textId="77777777">
        <w:tc>
          <w:tcPr>
            <w:tcW w:w="2007" w:type="dxa"/>
          </w:tcPr>
          <w:p w14:paraId="73E82D0E" w14:textId="77777777" w:rsidR="00FC109B" w:rsidRDefault="00B01AC2">
            <w:r>
              <w:lastRenderedPageBreak/>
              <w:t>WBS-22</w:t>
            </w:r>
          </w:p>
        </w:tc>
        <w:tc>
          <w:tcPr>
            <w:tcW w:w="2007" w:type="dxa"/>
          </w:tcPr>
          <w:p w14:paraId="2D156122" w14:textId="77777777" w:rsidR="00FC109B" w:rsidRDefault="00B01AC2">
            <w:r>
              <w:t>UX/UI &amp; Design System</w:t>
            </w:r>
          </w:p>
        </w:tc>
        <w:tc>
          <w:tcPr>
            <w:tcW w:w="2007" w:type="dxa"/>
          </w:tcPr>
          <w:p w14:paraId="283C1052" w14:textId="77777777" w:rsidR="00FC109B" w:rsidRDefault="00B01AC2">
            <w:r>
              <w:t>NCIE-012</w:t>
            </w:r>
          </w:p>
        </w:tc>
        <w:tc>
          <w:tcPr>
            <w:tcW w:w="2007" w:type="dxa"/>
          </w:tcPr>
          <w:p w14:paraId="234AF1C2" w14:textId="77777777" w:rsidR="00FC109B" w:rsidRDefault="00B01AC2">
            <w:r>
              <w:t>Design system, shell, ARGUS UX, accessibility</w:t>
            </w:r>
          </w:p>
        </w:tc>
        <w:tc>
          <w:tcPr>
            <w:tcW w:w="2007" w:type="dxa"/>
          </w:tcPr>
          <w:p w14:paraId="0D295C66" w14:textId="77777777" w:rsidR="00FC109B" w:rsidRDefault="00B01AC2">
            <w:r>
              <w:t>Ch.22</w:t>
            </w:r>
          </w:p>
        </w:tc>
      </w:tr>
      <w:tr w:rsidR="00FC109B" w14:paraId="2EA463BC" w14:textId="77777777">
        <w:tc>
          <w:tcPr>
            <w:tcW w:w="2007" w:type="dxa"/>
          </w:tcPr>
          <w:p w14:paraId="1C38F0AE" w14:textId="77777777" w:rsidR="00FC109B" w:rsidRDefault="00B01AC2">
            <w:r>
              <w:t>WBS-23</w:t>
            </w:r>
          </w:p>
        </w:tc>
        <w:tc>
          <w:tcPr>
            <w:tcW w:w="2007" w:type="dxa"/>
          </w:tcPr>
          <w:p w14:paraId="4F75F3EA" w14:textId="77777777" w:rsidR="00FC109B" w:rsidRDefault="00B01AC2">
            <w:r>
              <w:t>DevSecOps, Infrastructure &amp; Deployment</w:t>
            </w:r>
          </w:p>
        </w:tc>
        <w:tc>
          <w:tcPr>
            <w:tcW w:w="2007" w:type="dxa"/>
          </w:tcPr>
          <w:p w14:paraId="7B1B3464" w14:textId="77777777" w:rsidR="00FC109B" w:rsidRDefault="00B01AC2">
            <w:r>
              <w:t>NCIE-015</w:t>
            </w:r>
          </w:p>
        </w:tc>
        <w:tc>
          <w:tcPr>
            <w:tcW w:w="2007" w:type="dxa"/>
          </w:tcPr>
          <w:p w14:paraId="5DB5DF1B" w14:textId="77777777" w:rsidR="00FC109B" w:rsidRDefault="00B01AC2">
            <w:r>
              <w:t>CI/CD, environments, IaC, runtime, observability, incident/runbooks</w:t>
            </w:r>
          </w:p>
        </w:tc>
        <w:tc>
          <w:tcPr>
            <w:tcW w:w="2007" w:type="dxa"/>
          </w:tcPr>
          <w:p w14:paraId="253CF58A" w14:textId="77777777" w:rsidR="00FC109B" w:rsidRDefault="00B01AC2">
            <w:r>
              <w:t>Ch.23</w:t>
            </w:r>
          </w:p>
        </w:tc>
      </w:tr>
      <w:tr w:rsidR="00FC109B" w14:paraId="0B486B9E" w14:textId="77777777">
        <w:tc>
          <w:tcPr>
            <w:tcW w:w="2007" w:type="dxa"/>
          </w:tcPr>
          <w:p w14:paraId="7392EA67" w14:textId="77777777" w:rsidR="00FC109B" w:rsidRDefault="00B01AC2">
            <w:r>
              <w:t>WBS-24</w:t>
            </w:r>
          </w:p>
        </w:tc>
        <w:tc>
          <w:tcPr>
            <w:tcW w:w="2007" w:type="dxa"/>
          </w:tcPr>
          <w:p w14:paraId="663759B7" w14:textId="77777777" w:rsidR="00FC109B" w:rsidRDefault="00B01AC2">
            <w:r>
              <w:t>Testing, Verification &amp; Acceptance</w:t>
            </w:r>
          </w:p>
        </w:tc>
        <w:tc>
          <w:tcPr>
            <w:tcW w:w="2007" w:type="dxa"/>
          </w:tcPr>
          <w:p w14:paraId="7479BBB0" w14:textId="77777777" w:rsidR="00FC109B" w:rsidRDefault="00B01AC2">
            <w:r>
              <w:t>NCIE-016</w:t>
            </w:r>
          </w:p>
        </w:tc>
        <w:tc>
          <w:tcPr>
            <w:tcW w:w="2007" w:type="dxa"/>
          </w:tcPr>
          <w:p w14:paraId="7D223297" w14:textId="77777777" w:rsidR="00FC109B" w:rsidRDefault="00B01AC2">
            <w:r>
              <w:t>RTM/test-case integration into build sequence</w:t>
            </w:r>
          </w:p>
        </w:tc>
        <w:tc>
          <w:tcPr>
            <w:tcW w:w="2007" w:type="dxa"/>
          </w:tcPr>
          <w:p w14:paraId="23FBBB2D" w14:textId="77777777" w:rsidR="00FC109B" w:rsidRDefault="00B01AC2">
            <w:r>
              <w:t>Ch.24</w:t>
            </w:r>
          </w:p>
        </w:tc>
      </w:tr>
    </w:tbl>
    <w:p w14:paraId="74553DB3" w14:textId="77777777" w:rsidR="00FC109B" w:rsidRDefault="00FC109B"/>
    <w:p w14:paraId="052CE9CD" w14:textId="77777777" w:rsidR="00FC109B" w:rsidRDefault="00B01AC2">
      <w:pPr>
        <w:pStyle w:val="Heading2"/>
      </w:pPr>
      <w:bookmarkStart w:id="43" w:name="_Toc240448157"/>
      <w:r>
        <w:t>6.R  RACI / Control Ownership</w:t>
      </w:r>
      <w:bookmarkEnd w:id="43"/>
    </w:p>
    <w:p w14:paraId="271214FF" w14:textId="77777777" w:rsidR="00FC109B" w:rsidRDefault="00B01AC2">
      <w:pPr>
        <w:pStyle w:val="NCIEFigureCaption"/>
      </w:pPr>
      <w:r>
        <w:t>Table 10. Chapter 6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17FFC4BC" w14:textId="77777777">
        <w:tc>
          <w:tcPr>
            <w:tcW w:w="2007" w:type="dxa"/>
          </w:tcPr>
          <w:p w14:paraId="7BBC44F6" w14:textId="77777777" w:rsidR="00FC109B" w:rsidRDefault="00B01AC2">
            <w:r>
              <w:rPr>
                <w:b/>
              </w:rPr>
              <w:t>Function</w:t>
            </w:r>
          </w:p>
        </w:tc>
        <w:tc>
          <w:tcPr>
            <w:tcW w:w="2007" w:type="dxa"/>
          </w:tcPr>
          <w:p w14:paraId="00AE98C4" w14:textId="77777777" w:rsidR="00FC109B" w:rsidRDefault="00B01AC2">
            <w:r>
              <w:rPr>
                <w:b/>
              </w:rPr>
              <w:t>Accountable (NCIE-008)</w:t>
            </w:r>
          </w:p>
        </w:tc>
        <w:tc>
          <w:tcPr>
            <w:tcW w:w="2007" w:type="dxa"/>
          </w:tcPr>
          <w:p w14:paraId="4527535F" w14:textId="77777777" w:rsidR="00FC109B" w:rsidRDefault="00B01AC2">
            <w:r>
              <w:rPr>
                <w:b/>
              </w:rPr>
              <w:t>Responsible (Roadmap)</w:t>
            </w:r>
          </w:p>
        </w:tc>
        <w:tc>
          <w:tcPr>
            <w:tcW w:w="2007" w:type="dxa"/>
          </w:tcPr>
          <w:p w14:paraId="10B637E3" w14:textId="77777777" w:rsidR="00FC109B" w:rsidRDefault="00B01AC2">
            <w:r>
              <w:rPr>
                <w:b/>
              </w:rPr>
              <w:t>Consulted</w:t>
            </w:r>
          </w:p>
        </w:tc>
        <w:tc>
          <w:tcPr>
            <w:tcW w:w="2007" w:type="dxa"/>
          </w:tcPr>
          <w:p w14:paraId="398AAC46" w14:textId="77777777" w:rsidR="00FC109B" w:rsidRDefault="00B01AC2">
            <w:r>
              <w:rPr>
                <w:b/>
              </w:rPr>
              <w:t>Informed</w:t>
            </w:r>
          </w:p>
        </w:tc>
      </w:tr>
      <w:tr w:rsidR="00FC109B" w14:paraId="3522EFCD" w14:textId="77777777">
        <w:tc>
          <w:tcPr>
            <w:tcW w:w="2007" w:type="dxa"/>
          </w:tcPr>
          <w:p w14:paraId="4A2B28D4" w14:textId="77777777" w:rsidR="00FC109B" w:rsidRDefault="00B01AC2">
            <w:r>
              <w:t>Approve WBS hierarchy/identifier convention</w:t>
            </w:r>
          </w:p>
        </w:tc>
        <w:tc>
          <w:tcPr>
            <w:tcW w:w="2007" w:type="dxa"/>
          </w:tcPr>
          <w:p w14:paraId="74CA2042" w14:textId="77777777" w:rsidR="00FC109B" w:rsidRDefault="00B01AC2">
            <w:r>
              <w:t>Accountable Authority Class (to be assigned)</w:t>
            </w:r>
          </w:p>
        </w:tc>
        <w:tc>
          <w:tcPr>
            <w:tcW w:w="2007" w:type="dxa"/>
          </w:tcPr>
          <w:p w14:paraId="09447C9D" w14:textId="77777777" w:rsidR="00FC109B" w:rsidRDefault="00B01AC2">
            <w:r>
              <w:t>WBS Owner (to be assigned)</w:t>
            </w:r>
          </w:p>
        </w:tc>
        <w:tc>
          <w:tcPr>
            <w:tcW w:w="2007" w:type="dxa"/>
          </w:tcPr>
          <w:p w14:paraId="236D5799" w14:textId="77777777" w:rsidR="00FC109B" w:rsidRDefault="00B01AC2">
            <w:r>
              <w:t>NCIE-001-016 owners</w:t>
            </w:r>
          </w:p>
        </w:tc>
        <w:tc>
          <w:tcPr>
            <w:tcW w:w="2007" w:type="dxa"/>
          </w:tcPr>
          <w:p w14:paraId="34C643C7" w14:textId="77777777" w:rsidR="00FC109B" w:rsidRDefault="00B01AC2">
            <w:r>
              <w:t>Assurance/Audit (NCIE-008)</w:t>
            </w:r>
          </w:p>
        </w:tc>
      </w:tr>
    </w:tbl>
    <w:p w14:paraId="18566264" w14:textId="77777777" w:rsidR="00FC109B" w:rsidRDefault="00FC109B"/>
    <w:p w14:paraId="450964C7" w14:textId="77777777" w:rsidR="00FC109B" w:rsidRDefault="00B01AC2">
      <w:pPr>
        <w:pStyle w:val="Heading2"/>
      </w:pPr>
      <w:bookmarkStart w:id="44" w:name="_Toc240448158"/>
      <w:r>
        <w:t>Human Review Focus</w:t>
      </w:r>
      <w:bookmarkEnd w:id="44"/>
    </w:p>
    <w:p w14:paraId="146C06F4" w14:textId="77777777" w:rsidR="00FC109B" w:rsidRDefault="00B01AC2">
      <w:pPr>
        <w:pStyle w:val="ListBullet"/>
      </w:pPr>
      <w:r>
        <w:t>[INSTITUTIONAL CONFIRMATION REQUIRED] (Blocking)  HR17-6-1: Approve WBS hierarchy/identifier convention (Table 9).</w:t>
      </w:r>
    </w:p>
    <w:p w14:paraId="0F537E42" w14:textId="77777777" w:rsidR="00FC109B" w:rsidRDefault="00B01AC2">
      <w:pPr>
        <w:pStyle w:val="NCIETraceBlock"/>
      </w:pPr>
      <w:r>
        <w:t>Traceability: NCIE-001–016.</w:t>
      </w:r>
    </w:p>
    <w:p w14:paraId="111F659F" w14:textId="77777777" w:rsidR="00FC109B" w:rsidRDefault="00B01AC2">
      <w:pPr>
        <w:pStyle w:val="NCIEChapterLabel"/>
      </w:pPr>
      <w:r>
        <w:lastRenderedPageBreak/>
        <w:t>NCIE-017 — Chapter 7 Expansion</w:t>
      </w:r>
    </w:p>
    <w:p w14:paraId="7C8A4EB6" w14:textId="77777777" w:rsidR="00FC109B" w:rsidRDefault="00B01AC2">
      <w:pPr>
        <w:pStyle w:val="Heading1"/>
      </w:pPr>
      <w:bookmarkStart w:id="45" w:name="_Toc240448159"/>
      <w:r>
        <w:t>Work Package Definition Standard</w:t>
      </w:r>
      <w:bookmarkEnd w:id="45"/>
    </w:p>
    <w:p w14:paraId="60FAA708" w14:textId="77777777" w:rsidR="00FC109B" w:rsidRDefault="00B01AC2">
      <w:pPr>
        <w:pStyle w:val="NCIEBody"/>
      </w:pPr>
      <w:r>
        <w:t>Define minimum content for every implementable work package.</w:t>
      </w:r>
    </w:p>
    <w:p w14:paraId="0AE6D51F"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548AB95D" w14:textId="77777777" w:rsidR="00FC109B" w:rsidRDefault="00B01AC2">
      <w:pPr>
        <w:pStyle w:val="NCIEUpstreamBlock"/>
      </w:pPr>
      <w:r>
        <w:t>Upstream: NCIE-001–016.</w:t>
      </w:r>
    </w:p>
    <w:p w14:paraId="68F5F9FA" w14:textId="77777777" w:rsidR="00FC109B" w:rsidRDefault="00B01AC2">
      <w:pPr>
        <w:pStyle w:val="Heading2"/>
      </w:pPr>
      <w:bookmarkStart w:id="46" w:name="_Toc240448160"/>
      <w:r>
        <w:t>7.0 Salient Things to Note</w:t>
      </w:r>
      <w:bookmarkEnd w:id="46"/>
    </w:p>
    <w:p w14:paraId="3F83D9D1" w14:textId="77777777" w:rsidR="00FC109B" w:rsidRDefault="00B01AC2">
      <w:pPr>
        <w:pStyle w:val="NCIEBody"/>
      </w:pPr>
      <w:r>
        <w:t>WORK PACKAGE DEFINED ≠ WORK STARTED; each package needs explicit inputs/outputs/dependencies/evidence — definition never implies the package has begun.</w:t>
      </w:r>
    </w:p>
    <w:p w14:paraId="4047F347" w14:textId="77777777" w:rsidR="00FC109B" w:rsidRDefault="00B01AC2">
      <w:pPr>
        <w:pStyle w:val="Heading2"/>
      </w:pPr>
      <w:bookmarkStart w:id="47" w:name="_Toc240448161"/>
      <w:r>
        <w:t>7.1 Objective, Inputs, Outputs and Dependencies</w:t>
      </w:r>
      <w:bookmarkEnd w:id="47"/>
    </w:p>
    <w:p w14:paraId="234CC828" w14:textId="77777777" w:rsidR="00FC109B" w:rsidRDefault="00B01AC2">
      <w:pPr>
        <w:pStyle w:val="NCIEBody"/>
      </w:pPr>
      <w:r>
        <w:t>WORK PACKAGE DEFINED ≠ WORK STARTED — every work package states its objective, inputs, outputs, dependencies and owner role at definition time; none of this implies the package has begun, only that it is ready to be scheduled once its dependencies clear.</w:t>
      </w:r>
    </w:p>
    <w:p w14:paraId="53A76672" w14:textId="77777777" w:rsidR="00FC109B" w:rsidRDefault="00B01AC2">
      <w:pPr>
        <w:pStyle w:val="Heading2"/>
      </w:pPr>
      <w:bookmarkStart w:id="48" w:name="_Toc240448162"/>
      <w:r>
        <w:t>7.2 Assumptions, Risks, Evidence and Definition of Ready/Done</w:t>
      </w:r>
      <w:bookmarkEnd w:id="48"/>
    </w:p>
    <w:p w14:paraId="5811FAEE" w14:textId="77777777" w:rsidR="00FC109B" w:rsidRDefault="00B01AC2">
      <w:pPr>
        <w:pStyle w:val="NCIEBody"/>
      </w:pPr>
      <w:r>
        <w:t>Every work package records its assumptions and risks explicitly, states the evidence its completion will require, and references the Chapter 37 Definition of Ready/Done criteria rather than each package inventing its own ad hoc completion bar.</w:t>
      </w:r>
    </w:p>
    <w:p w14:paraId="44D45C4B" w14:textId="77777777" w:rsidR="00FC109B" w:rsidRDefault="00B01AC2">
      <w:pPr>
        <w:pStyle w:val="Heading2"/>
      </w:pPr>
      <w:bookmarkStart w:id="49" w:name="_Toc240448163"/>
      <w:r>
        <w:t>7.R  RACI / Control Ownership</w:t>
      </w:r>
      <w:bookmarkEnd w:id="49"/>
    </w:p>
    <w:p w14:paraId="21E58F4D" w14:textId="77777777" w:rsidR="00FC109B" w:rsidRDefault="00B01AC2">
      <w:pPr>
        <w:pStyle w:val="NCIEFigureCaption"/>
      </w:pPr>
      <w:r>
        <w:t>Table 11. Chapter 7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7668CE4F" w14:textId="77777777">
        <w:tc>
          <w:tcPr>
            <w:tcW w:w="2007" w:type="dxa"/>
          </w:tcPr>
          <w:p w14:paraId="7EB73F95" w14:textId="77777777" w:rsidR="00FC109B" w:rsidRDefault="00B01AC2">
            <w:r>
              <w:rPr>
                <w:b/>
              </w:rPr>
              <w:t>Function</w:t>
            </w:r>
          </w:p>
        </w:tc>
        <w:tc>
          <w:tcPr>
            <w:tcW w:w="2007" w:type="dxa"/>
          </w:tcPr>
          <w:p w14:paraId="570F2353" w14:textId="77777777" w:rsidR="00FC109B" w:rsidRDefault="00B01AC2">
            <w:r>
              <w:rPr>
                <w:b/>
              </w:rPr>
              <w:t>Accountable (NCIE-008)</w:t>
            </w:r>
          </w:p>
        </w:tc>
        <w:tc>
          <w:tcPr>
            <w:tcW w:w="2007" w:type="dxa"/>
          </w:tcPr>
          <w:p w14:paraId="7ACB0C14" w14:textId="77777777" w:rsidR="00FC109B" w:rsidRDefault="00B01AC2">
            <w:r>
              <w:rPr>
                <w:b/>
              </w:rPr>
              <w:t>Responsible (Roadmap)</w:t>
            </w:r>
          </w:p>
        </w:tc>
        <w:tc>
          <w:tcPr>
            <w:tcW w:w="2007" w:type="dxa"/>
          </w:tcPr>
          <w:p w14:paraId="5A9B4ECE" w14:textId="77777777" w:rsidR="00FC109B" w:rsidRDefault="00B01AC2">
            <w:r>
              <w:rPr>
                <w:b/>
              </w:rPr>
              <w:t>Consulted</w:t>
            </w:r>
          </w:p>
        </w:tc>
        <w:tc>
          <w:tcPr>
            <w:tcW w:w="2007" w:type="dxa"/>
          </w:tcPr>
          <w:p w14:paraId="132B1246" w14:textId="77777777" w:rsidR="00FC109B" w:rsidRDefault="00B01AC2">
            <w:r>
              <w:rPr>
                <w:b/>
              </w:rPr>
              <w:t>Informed</w:t>
            </w:r>
          </w:p>
        </w:tc>
      </w:tr>
      <w:tr w:rsidR="00FC109B" w14:paraId="5B110846" w14:textId="77777777">
        <w:tc>
          <w:tcPr>
            <w:tcW w:w="2007" w:type="dxa"/>
          </w:tcPr>
          <w:p w14:paraId="2DBFA676" w14:textId="77777777" w:rsidR="00FC109B" w:rsidRDefault="00B01AC2">
            <w:r>
              <w:t>Confirm work-package ownership/evidence standard</w:t>
            </w:r>
          </w:p>
        </w:tc>
        <w:tc>
          <w:tcPr>
            <w:tcW w:w="2007" w:type="dxa"/>
          </w:tcPr>
          <w:p w14:paraId="2C61B6CA" w14:textId="77777777" w:rsidR="00FC109B" w:rsidRDefault="00B01AC2">
            <w:r>
              <w:t>Accountable Authority Class (to be assigned)</w:t>
            </w:r>
          </w:p>
        </w:tc>
        <w:tc>
          <w:tcPr>
            <w:tcW w:w="2007" w:type="dxa"/>
          </w:tcPr>
          <w:p w14:paraId="3BAE2685" w14:textId="77777777" w:rsidR="00FC109B" w:rsidRDefault="00B01AC2">
            <w:r>
              <w:t>Work Package Standard Owner (to be assigned)</w:t>
            </w:r>
          </w:p>
        </w:tc>
        <w:tc>
          <w:tcPr>
            <w:tcW w:w="2007" w:type="dxa"/>
          </w:tcPr>
          <w:p w14:paraId="23088C91" w14:textId="77777777" w:rsidR="00FC109B" w:rsidRDefault="00B01AC2">
            <w:r>
              <w:t>NCIE-001-016 owners</w:t>
            </w:r>
          </w:p>
        </w:tc>
        <w:tc>
          <w:tcPr>
            <w:tcW w:w="2007" w:type="dxa"/>
          </w:tcPr>
          <w:p w14:paraId="1A055EC2" w14:textId="77777777" w:rsidR="00FC109B" w:rsidRDefault="00B01AC2">
            <w:r>
              <w:t>Assurance/Audit (NCIE-008)</w:t>
            </w:r>
          </w:p>
        </w:tc>
      </w:tr>
    </w:tbl>
    <w:p w14:paraId="3777506E" w14:textId="77777777" w:rsidR="00FC109B" w:rsidRDefault="00FC109B"/>
    <w:p w14:paraId="77554E1F" w14:textId="77777777" w:rsidR="00FC109B" w:rsidRDefault="00B01AC2">
      <w:pPr>
        <w:pStyle w:val="Heading2"/>
      </w:pPr>
      <w:bookmarkStart w:id="50" w:name="_Toc240448164"/>
      <w:r>
        <w:t>Human Review Focus</w:t>
      </w:r>
      <w:bookmarkEnd w:id="50"/>
    </w:p>
    <w:p w14:paraId="1EA2E404" w14:textId="77777777" w:rsidR="00FC109B" w:rsidRDefault="00B01AC2">
      <w:pPr>
        <w:pStyle w:val="ListBullet"/>
      </w:pPr>
      <w:r>
        <w:t>[INSTITUTIONAL CONFIRMATION REQUIRED] (Blocking)  HR17-7-1: Confirm work-package ownership/evidence standard.</w:t>
      </w:r>
    </w:p>
    <w:p w14:paraId="6A121E87" w14:textId="77777777" w:rsidR="00FC109B" w:rsidRDefault="00B01AC2">
      <w:pPr>
        <w:pStyle w:val="NCIETraceBlock"/>
      </w:pPr>
      <w:r>
        <w:t>Traceability: NCIE-001–016.</w:t>
      </w:r>
    </w:p>
    <w:p w14:paraId="542A2045" w14:textId="77777777" w:rsidR="00FC109B" w:rsidRDefault="00B01AC2">
      <w:pPr>
        <w:pStyle w:val="NCIEChapterLabel"/>
      </w:pPr>
      <w:r>
        <w:lastRenderedPageBreak/>
        <w:t>NCIE-017 — Chapter 8 Expansion</w:t>
      </w:r>
    </w:p>
    <w:p w14:paraId="6F24E13D" w14:textId="77777777" w:rsidR="00FC109B" w:rsidRDefault="00B01AC2">
      <w:pPr>
        <w:pStyle w:val="Heading1"/>
      </w:pPr>
      <w:bookmarkStart w:id="51" w:name="_Toc240448165"/>
      <w:r>
        <w:t>Dependency Graph &amp; Predecessor Logic</w:t>
      </w:r>
      <w:bookmarkEnd w:id="51"/>
    </w:p>
    <w:p w14:paraId="74E1C9C2" w14:textId="77777777" w:rsidR="00FC109B" w:rsidRDefault="00B01AC2">
      <w:pPr>
        <w:pStyle w:val="NCIEBody"/>
      </w:pPr>
      <w:r>
        <w:t>Model predecessor/successor and blocking dependencies.</w:t>
      </w:r>
    </w:p>
    <w:p w14:paraId="15060733"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234EDC69" w14:textId="77777777" w:rsidR="00FC109B" w:rsidRDefault="00B01AC2">
      <w:pPr>
        <w:pStyle w:val="NCIEUpstreamBlock"/>
      </w:pPr>
      <w:r>
        <w:t>Upstream: NCIE-001–016.</w:t>
      </w:r>
    </w:p>
    <w:p w14:paraId="236A7A6B" w14:textId="77777777" w:rsidR="00FC109B" w:rsidRDefault="00B01AC2">
      <w:pPr>
        <w:pStyle w:val="Heading2"/>
      </w:pPr>
      <w:bookmarkStart w:id="52" w:name="_Toc240448166"/>
      <w:r>
        <w:t>8.0 Salient Things to Note</w:t>
      </w:r>
      <w:bookmarkEnd w:id="52"/>
    </w:p>
    <w:p w14:paraId="46E71F48" w14:textId="77777777" w:rsidR="00FC109B" w:rsidRDefault="00B01AC2">
      <w:pPr>
        <w:pStyle w:val="NCIEBody"/>
      </w:pPr>
      <w:r>
        <w:t>DEPENDENCY IDENTIFIED ≠ DEPENDENCY RESOLVED; circular/hidden dependencies must be exposed — Table 12 illustrates the cross-workstream register structure with every blocker state shown Open, none silently marked cleared.</w:t>
      </w:r>
    </w:p>
    <w:p w14:paraId="2BA7E0C7" w14:textId="77777777" w:rsidR="00FC109B" w:rsidRDefault="00B01AC2">
      <w:pPr>
        <w:pStyle w:val="Heading2"/>
      </w:pPr>
      <w:bookmarkStart w:id="53" w:name="_Toc240448167"/>
      <w:r>
        <w:t>8.1 Dependency Types and Cycle Detection</w:t>
      </w:r>
      <w:bookmarkEnd w:id="53"/>
    </w:p>
    <w:p w14:paraId="6267010A" w14:textId="77777777" w:rsidR="00FC109B" w:rsidRDefault="00B01AC2">
      <w:pPr>
        <w:pStyle w:val="NCIEBody"/>
      </w:pPr>
      <w:r>
        <w:t>DEPENDENCY IDENTIFIED ≠ DEPENDENCY RESOLVED — predecessor, successor, blocking, conditional and external dependency types are each modeled explicitly; the graph is scanned for cycles so a circular dependency is exposed rather than silently deadlocking the sequence.</w:t>
      </w:r>
    </w:p>
    <w:p w14:paraId="249FD92A" w14:textId="77777777" w:rsidR="00FC109B" w:rsidRDefault="00B01AC2">
      <w:pPr>
        <w:pStyle w:val="Heading2"/>
      </w:pPr>
      <w:bookmarkStart w:id="54" w:name="_Toc240448168"/>
      <w:r>
        <w:t>8.2 Dependency Register (directive item 64)</w:t>
      </w:r>
      <w:bookmarkEnd w:id="54"/>
    </w:p>
    <w:p w14:paraId="235AF5C1" w14:textId="77777777" w:rsidR="00FC109B" w:rsidRDefault="00B01AC2">
      <w:pPr>
        <w:pStyle w:val="NCIEBody"/>
      </w:pPr>
      <w:r>
        <w:t>The consolidated register below tracks cross-workstream dependencies with predecessor/successor, type, evidence, blocker state, HR source and escalation path, illustratively — the full register populates as each workstream chapter's work packages are defined.</w:t>
      </w:r>
    </w:p>
    <w:p w14:paraId="7392AA40" w14:textId="77777777" w:rsidR="00FC109B" w:rsidRDefault="00B01AC2">
      <w:pPr>
        <w:pStyle w:val="NCIEFigureCaption"/>
      </w:pPr>
      <w:r>
        <w:t>Table 12. Cross-Workstream Dependency Register (illustrative structure).</w:t>
      </w:r>
    </w:p>
    <w:tbl>
      <w:tblPr>
        <w:tblW w:w="0" w:type="auto"/>
        <w:tblLook w:val="04A0" w:firstRow="1" w:lastRow="0" w:firstColumn="1" w:lastColumn="0" w:noHBand="0" w:noVBand="1"/>
      </w:tblPr>
      <w:tblGrid>
        <w:gridCol w:w="1012"/>
        <w:gridCol w:w="1203"/>
        <w:gridCol w:w="1457"/>
        <w:gridCol w:w="920"/>
        <w:gridCol w:w="1491"/>
        <w:gridCol w:w="922"/>
        <w:gridCol w:w="700"/>
        <w:gridCol w:w="1012"/>
        <w:gridCol w:w="1535"/>
      </w:tblGrid>
      <w:tr w:rsidR="00FC109B" w14:paraId="161B3D5D" w14:textId="77777777">
        <w:tc>
          <w:tcPr>
            <w:tcW w:w="1115" w:type="dxa"/>
          </w:tcPr>
          <w:p w14:paraId="5C9A61D8" w14:textId="77777777" w:rsidR="00FC109B" w:rsidRDefault="00B01AC2">
            <w:r>
              <w:rPr>
                <w:b/>
              </w:rPr>
              <w:t>Dependency ID</w:t>
            </w:r>
          </w:p>
        </w:tc>
        <w:tc>
          <w:tcPr>
            <w:tcW w:w="1115" w:type="dxa"/>
          </w:tcPr>
          <w:p w14:paraId="29A87A68" w14:textId="77777777" w:rsidR="00FC109B" w:rsidRDefault="00B01AC2">
            <w:r>
              <w:rPr>
                <w:b/>
              </w:rPr>
              <w:t>Predecessor</w:t>
            </w:r>
          </w:p>
        </w:tc>
        <w:tc>
          <w:tcPr>
            <w:tcW w:w="1115" w:type="dxa"/>
          </w:tcPr>
          <w:p w14:paraId="3F6CA094" w14:textId="77777777" w:rsidR="00FC109B" w:rsidRDefault="00B01AC2">
            <w:r>
              <w:rPr>
                <w:b/>
              </w:rPr>
              <w:t>Successor</w:t>
            </w:r>
          </w:p>
        </w:tc>
        <w:tc>
          <w:tcPr>
            <w:tcW w:w="1115" w:type="dxa"/>
          </w:tcPr>
          <w:p w14:paraId="45591B77" w14:textId="77777777" w:rsidR="00FC109B" w:rsidRDefault="00B01AC2">
            <w:r>
              <w:rPr>
                <w:b/>
              </w:rPr>
              <w:t>Type</w:t>
            </w:r>
          </w:p>
        </w:tc>
        <w:tc>
          <w:tcPr>
            <w:tcW w:w="1115" w:type="dxa"/>
          </w:tcPr>
          <w:p w14:paraId="067F8BEF" w14:textId="77777777" w:rsidR="00FC109B" w:rsidRDefault="00B01AC2">
            <w:r>
              <w:rPr>
                <w:b/>
              </w:rPr>
              <w:t>Evidence</w:t>
            </w:r>
          </w:p>
        </w:tc>
        <w:tc>
          <w:tcPr>
            <w:tcW w:w="1115" w:type="dxa"/>
          </w:tcPr>
          <w:p w14:paraId="66281249" w14:textId="77777777" w:rsidR="00FC109B" w:rsidRDefault="00B01AC2">
            <w:r>
              <w:rPr>
                <w:b/>
              </w:rPr>
              <w:t>Blocker State</w:t>
            </w:r>
          </w:p>
        </w:tc>
        <w:tc>
          <w:tcPr>
            <w:tcW w:w="1115" w:type="dxa"/>
          </w:tcPr>
          <w:p w14:paraId="2A5258C8" w14:textId="77777777" w:rsidR="00FC109B" w:rsidRDefault="00B01AC2">
            <w:r>
              <w:rPr>
                <w:b/>
              </w:rPr>
              <w:t>HR Source</w:t>
            </w:r>
          </w:p>
        </w:tc>
        <w:tc>
          <w:tcPr>
            <w:tcW w:w="1115" w:type="dxa"/>
          </w:tcPr>
          <w:p w14:paraId="3424B777" w14:textId="77777777" w:rsidR="00FC109B" w:rsidRDefault="00B01AC2">
            <w:r>
              <w:rPr>
                <w:b/>
              </w:rPr>
              <w:t>External Dependency</w:t>
            </w:r>
          </w:p>
        </w:tc>
        <w:tc>
          <w:tcPr>
            <w:tcW w:w="1115" w:type="dxa"/>
          </w:tcPr>
          <w:p w14:paraId="7F9F1CA7" w14:textId="77777777" w:rsidR="00FC109B" w:rsidRDefault="00B01AC2">
            <w:r>
              <w:rPr>
                <w:b/>
              </w:rPr>
              <w:t>Escalation</w:t>
            </w:r>
          </w:p>
        </w:tc>
      </w:tr>
      <w:tr w:rsidR="00FC109B" w14:paraId="770E2601" w14:textId="77777777">
        <w:tc>
          <w:tcPr>
            <w:tcW w:w="1115" w:type="dxa"/>
          </w:tcPr>
          <w:p w14:paraId="2E0DD4A7" w14:textId="77777777" w:rsidR="00FC109B" w:rsidRDefault="00B01AC2">
            <w:r>
              <w:t>DEP-16-17</w:t>
            </w:r>
          </w:p>
        </w:tc>
        <w:tc>
          <w:tcPr>
            <w:tcW w:w="1115" w:type="dxa"/>
          </w:tcPr>
          <w:p w14:paraId="63A3E986" w14:textId="77777777" w:rsidR="00FC109B" w:rsidRDefault="00B01AC2">
            <w:r>
              <w:t>WBS-16 (Security/IAM)</w:t>
            </w:r>
          </w:p>
        </w:tc>
        <w:tc>
          <w:tcPr>
            <w:tcW w:w="1115" w:type="dxa"/>
          </w:tcPr>
          <w:p w14:paraId="2242B83C" w14:textId="77777777" w:rsidR="00FC109B" w:rsidRDefault="00B01AC2">
            <w:r>
              <w:t>WBS-17 (Data/Storage)</w:t>
            </w:r>
          </w:p>
        </w:tc>
        <w:tc>
          <w:tcPr>
            <w:tcW w:w="1115" w:type="dxa"/>
          </w:tcPr>
          <w:p w14:paraId="74A2A79E" w14:textId="77777777" w:rsidR="00FC109B" w:rsidRDefault="00B01AC2">
            <w:r>
              <w:t>Blocking — privileged access required before persistence operations</w:t>
            </w:r>
          </w:p>
        </w:tc>
        <w:tc>
          <w:tcPr>
            <w:tcW w:w="1115" w:type="dxa"/>
          </w:tcPr>
          <w:p w14:paraId="1F053FBA" w14:textId="77777777" w:rsidR="00FC109B" w:rsidRDefault="00B01AC2">
            <w:r>
              <w:t>NCIE-009 Ch.28 privileged-access control delivered</w:t>
            </w:r>
          </w:p>
        </w:tc>
        <w:tc>
          <w:tcPr>
            <w:tcW w:w="1115" w:type="dxa"/>
          </w:tcPr>
          <w:p w14:paraId="276A88A1" w14:textId="77777777" w:rsidR="00FC109B" w:rsidRDefault="00B01AC2">
            <w:r>
              <w:t>Open (upstream HR9 unresolved)</w:t>
            </w:r>
          </w:p>
        </w:tc>
        <w:tc>
          <w:tcPr>
            <w:tcW w:w="1115" w:type="dxa"/>
          </w:tcPr>
          <w:p w14:paraId="3D085BF5" w14:textId="77777777" w:rsidR="00FC109B" w:rsidRDefault="00B01AC2">
            <w:r>
              <w:t>NCIE-009 HR9</w:t>
            </w:r>
          </w:p>
        </w:tc>
        <w:tc>
          <w:tcPr>
            <w:tcW w:w="1115" w:type="dxa"/>
          </w:tcPr>
          <w:p w14:paraId="04BCAD2F" w14:textId="77777777" w:rsidR="00FC109B" w:rsidRDefault="00B01AC2">
            <w:r>
              <w:t>No</w:t>
            </w:r>
          </w:p>
        </w:tc>
        <w:tc>
          <w:tcPr>
            <w:tcW w:w="1115" w:type="dxa"/>
          </w:tcPr>
          <w:p w14:paraId="554C9C1F" w14:textId="77777777" w:rsidR="00FC109B" w:rsidRDefault="00B01AC2">
            <w:r>
              <w:t>Accountable Authority Class per Chapter 4</w:t>
            </w:r>
          </w:p>
        </w:tc>
      </w:tr>
      <w:tr w:rsidR="00FC109B" w14:paraId="5D2EA188" w14:textId="77777777">
        <w:tc>
          <w:tcPr>
            <w:tcW w:w="1115" w:type="dxa"/>
          </w:tcPr>
          <w:p w14:paraId="74D4DEE9" w14:textId="77777777" w:rsidR="00FC109B" w:rsidRDefault="00B01AC2">
            <w:r>
              <w:t>DEP-16-19</w:t>
            </w:r>
          </w:p>
        </w:tc>
        <w:tc>
          <w:tcPr>
            <w:tcW w:w="1115" w:type="dxa"/>
          </w:tcPr>
          <w:p w14:paraId="257875E0" w14:textId="77777777" w:rsidR="00FC109B" w:rsidRDefault="00B01AC2">
            <w:r>
              <w:t>WBS-16 (Security/IAM)</w:t>
            </w:r>
          </w:p>
        </w:tc>
        <w:tc>
          <w:tcPr>
            <w:tcW w:w="1115" w:type="dxa"/>
          </w:tcPr>
          <w:p w14:paraId="194ED524" w14:textId="77777777" w:rsidR="00FC109B" w:rsidRDefault="00B01AC2">
            <w:r>
              <w:t>WBS-19 (ARGUS/Agent/AI)</w:t>
            </w:r>
          </w:p>
        </w:tc>
        <w:tc>
          <w:tcPr>
            <w:tcW w:w="1115" w:type="dxa"/>
          </w:tcPr>
          <w:p w14:paraId="0053737D" w14:textId="77777777" w:rsidR="00FC109B" w:rsidRDefault="00B01AC2">
            <w:r>
              <w:t>Blocking — sandbox isolation required before Agent runtime</w:t>
            </w:r>
          </w:p>
        </w:tc>
        <w:tc>
          <w:tcPr>
            <w:tcW w:w="1115" w:type="dxa"/>
          </w:tcPr>
          <w:p w14:paraId="1C8238BC" w14:textId="77777777" w:rsidR="00FC109B" w:rsidRDefault="00B01AC2">
            <w:r>
              <w:t>NCIE-009 Ch.19 sandbox controls delivered</w:t>
            </w:r>
          </w:p>
        </w:tc>
        <w:tc>
          <w:tcPr>
            <w:tcW w:w="1115" w:type="dxa"/>
          </w:tcPr>
          <w:p w14:paraId="4AC75239" w14:textId="77777777" w:rsidR="00FC109B" w:rsidRDefault="00B01AC2">
            <w:r>
              <w:t>Open (upstream HR9 unresolved)</w:t>
            </w:r>
          </w:p>
        </w:tc>
        <w:tc>
          <w:tcPr>
            <w:tcW w:w="1115" w:type="dxa"/>
          </w:tcPr>
          <w:p w14:paraId="5BAA3956" w14:textId="77777777" w:rsidR="00FC109B" w:rsidRDefault="00B01AC2">
            <w:r>
              <w:t>NCIE-009 HR9</w:t>
            </w:r>
          </w:p>
        </w:tc>
        <w:tc>
          <w:tcPr>
            <w:tcW w:w="1115" w:type="dxa"/>
          </w:tcPr>
          <w:p w14:paraId="2C666FE9" w14:textId="77777777" w:rsidR="00FC109B" w:rsidRDefault="00B01AC2">
            <w:r>
              <w:t>No</w:t>
            </w:r>
          </w:p>
        </w:tc>
        <w:tc>
          <w:tcPr>
            <w:tcW w:w="1115" w:type="dxa"/>
          </w:tcPr>
          <w:p w14:paraId="70E0050C" w14:textId="77777777" w:rsidR="00FC109B" w:rsidRDefault="00B01AC2">
            <w:r>
              <w:t>Accountable Authority Class per Chapter 4</w:t>
            </w:r>
          </w:p>
        </w:tc>
      </w:tr>
      <w:tr w:rsidR="00FC109B" w14:paraId="2DE404A9" w14:textId="77777777">
        <w:tc>
          <w:tcPr>
            <w:tcW w:w="1115" w:type="dxa"/>
          </w:tcPr>
          <w:p w14:paraId="60F7C821" w14:textId="77777777" w:rsidR="00FC109B" w:rsidRDefault="00B01AC2">
            <w:r>
              <w:t>DEP-17-21</w:t>
            </w:r>
          </w:p>
        </w:tc>
        <w:tc>
          <w:tcPr>
            <w:tcW w:w="1115" w:type="dxa"/>
          </w:tcPr>
          <w:p w14:paraId="1CC57F25" w14:textId="77777777" w:rsidR="00FC109B" w:rsidRDefault="00B01AC2">
            <w:r>
              <w:t>WBS-17 (Data/Stor</w:t>
            </w:r>
            <w:r>
              <w:lastRenderedPageBreak/>
              <w:t>age)</w:t>
            </w:r>
          </w:p>
        </w:tc>
        <w:tc>
          <w:tcPr>
            <w:tcW w:w="1115" w:type="dxa"/>
          </w:tcPr>
          <w:p w14:paraId="5FAB6A28" w14:textId="77777777" w:rsidR="00FC109B" w:rsidRDefault="00B01AC2">
            <w:r>
              <w:lastRenderedPageBreak/>
              <w:t xml:space="preserve">WBS-21 (Functional </w:t>
            </w:r>
            <w:r>
              <w:lastRenderedPageBreak/>
              <w:t>Modules)</w:t>
            </w:r>
          </w:p>
        </w:tc>
        <w:tc>
          <w:tcPr>
            <w:tcW w:w="1115" w:type="dxa"/>
          </w:tcPr>
          <w:p w14:paraId="4E1477D1" w14:textId="77777777" w:rsidR="00FC109B" w:rsidRDefault="00B01AC2">
            <w:r>
              <w:lastRenderedPageBreak/>
              <w:t>Blocking — canonic</w:t>
            </w:r>
            <w:r>
              <w:lastRenderedPageBreak/>
              <w:t>al persistence required before domain-module rule evaluation</w:t>
            </w:r>
          </w:p>
        </w:tc>
        <w:tc>
          <w:tcPr>
            <w:tcW w:w="1115" w:type="dxa"/>
          </w:tcPr>
          <w:p w14:paraId="02456D5D" w14:textId="77777777" w:rsidR="00FC109B" w:rsidRDefault="00B01AC2">
            <w:r>
              <w:lastRenderedPageBreak/>
              <w:t xml:space="preserve">NCIE-014 Ch.4 mapping </w:t>
            </w:r>
            <w:r>
              <w:lastRenderedPageBreak/>
              <w:t>delivered</w:t>
            </w:r>
          </w:p>
        </w:tc>
        <w:tc>
          <w:tcPr>
            <w:tcW w:w="1115" w:type="dxa"/>
          </w:tcPr>
          <w:p w14:paraId="3C81337F" w14:textId="77777777" w:rsidR="00FC109B" w:rsidRDefault="00B01AC2">
            <w:r>
              <w:lastRenderedPageBreak/>
              <w:t xml:space="preserve">Open (upstream </w:t>
            </w:r>
            <w:r>
              <w:lastRenderedPageBreak/>
              <w:t>HR14 unresolved)</w:t>
            </w:r>
          </w:p>
        </w:tc>
        <w:tc>
          <w:tcPr>
            <w:tcW w:w="1115" w:type="dxa"/>
          </w:tcPr>
          <w:p w14:paraId="43A15725" w14:textId="77777777" w:rsidR="00FC109B" w:rsidRDefault="00B01AC2">
            <w:r>
              <w:lastRenderedPageBreak/>
              <w:t xml:space="preserve">NCIE-014 </w:t>
            </w:r>
            <w:r>
              <w:lastRenderedPageBreak/>
              <w:t>HR14</w:t>
            </w:r>
          </w:p>
        </w:tc>
        <w:tc>
          <w:tcPr>
            <w:tcW w:w="1115" w:type="dxa"/>
          </w:tcPr>
          <w:p w14:paraId="1F990647" w14:textId="77777777" w:rsidR="00FC109B" w:rsidRDefault="00B01AC2">
            <w:r>
              <w:lastRenderedPageBreak/>
              <w:t>No</w:t>
            </w:r>
          </w:p>
        </w:tc>
        <w:tc>
          <w:tcPr>
            <w:tcW w:w="1115" w:type="dxa"/>
          </w:tcPr>
          <w:p w14:paraId="4C92917B" w14:textId="77777777" w:rsidR="00FC109B" w:rsidRDefault="00B01AC2">
            <w:r>
              <w:t xml:space="preserve">Accountable Authority Class </w:t>
            </w:r>
            <w:r>
              <w:lastRenderedPageBreak/>
              <w:t>per Chapter 4</w:t>
            </w:r>
          </w:p>
        </w:tc>
      </w:tr>
      <w:tr w:rsidR="00FC109B" w14:paraId="0771CC4C" w14:textId="77777777">
        <w:tc>
          <w:tcPr>
            <w:tcW w:w="1115" w:type="dxa"/>
          </w:tcPr>
          <w:p w14:paraId="1F938D3B" w14:textId="77777777" w:rsidR="00FC109B" w:rsidRDefault="00B01AC2">
            <w:r>
              <w:lastRenderedPageBreak/>
              <w:t>DEP-18-27</w:t>
            </w:r>
          </w:p>
        </w:tc>
        <w:tc>
          <w:tcPr>
            <w:tcW w:w="1115" w:type="dxa"/>
          </w:tcPr>
          <w:p w14:paraId="7A9DCEFF" w14:textId="77777777" w:rsidR="00FC109B" w:rsidRDefault="00B01AC2">
            <w:r>
              <w:t>WBS-18 (API/Integration)</w:t>
            </w:r>
          </w:p>
        </w:tc>
        <w:tc>
          <w:tcPr>
            <w:tcW w:w="1115" w:type="dxa"/>
          </w:tcPr>
          <w:p w14:paraId="131B002E" w14:textId="77777777" w:rsidR="00FC109B" w:rsidRDefault="00B01AC2">
            <w:r>
              <w:t>External provider onboarding (Ch.27)</w:t>
            </w:r>
          </w:p>
        </w:tc>
        <w:tc>
          <w:tcPr>
            <w:tcW w:w="1115" w:type="dxa"/>
          </w:tcPr>
          <w:p w14:paraId="0DE29BC9" w14:textId="77777777" w:rsidR="00FC109B" w:rsidRDefault="00B01AC2">
            <w:r>
              <w:t>Conditional — external</w:t>
            </w:r>
          </w:p>
        </w:tc>
        <w:tc>
          <w:tcPr>
            <w:tcW w:w="1115" w:type="dxa"/>
          </w:tcPr>
          <w:p w14:paraId="497F34E7" w14:textId="77777777" w:rsidR="00FC109B" w:rsidRDefault="00B01AC2">
            <w:r>
              <w:t>Provider contract/certification evidence</w:t>
            </w:r>
          </w:p>
        </w:tc>
        <w:tc>
          <w:tcPr>
            <w:tcW w:w="1115" w:type="dxa"/>
          </w:tcPr>
          <w:p w14:paraId="301D5551" w14:textId="77777777" w:rsidR="00FC109B" w:rsidRDefault="00B01AC2">
            <w:r>
              <w:t>Open (external, not yet discovered)</w:t>
            </w:r>
          </w:p>
        </w:tc>
        <w:tc>
          <w:tcPr>
            <w:tcW w:w="1115" w:type="dxa"/>
          </w:tcPr>
          <w:p w14:paraId="705EBE45" w14:textId="77777777" w:rsidR="00FC109B" w:rsidRDefault="00B01AC2">
            <w:r>
              <w:t>N/A — external</w:t>
            </w:r>
          </w:p>
        </w:tc>
        <w:tc>
          <w:tcPr>
            <w:tcW w:w="1115" w:type="dxa"/>
          </w:tcPr>
          <w:p w14:paraId="7DB63F98" w14:textId="77777777" w:rsidR="00FC109B" w:rsidRDefault="00B01AC2">
            <w:r>
              <w:t>Yes</w:t>
            </w:r>
          </w:p>
        </w:tc>
        <w:tc>
          <w:tcPr>
            <w:tcW w:w="1115" w:type="dxa"/>
          </w:tcPr>
          <w:p w14:paraId="53B2A506" w14:textId="77777777" w:rsidR="00FC109B" w:rsidRDefault="00B01AC2">
            <w:r>
              <w:t>Procurement/External Owner (Ch.33)</w:t>
            </w:r>
          </w:p>
        </w:tc>
      </w:tr>
      <w:tr w:rsidR="00FC109B" w14:paraId="4D88E1DC" w14:textId="77777777">
        <w:tc>
          <w:tcPr>
            <w:tcW w:w="1115" w:type="dxa"/>
          </w:tcPr>
          <w:p w14:paraId="33B72F6A" w14:textId="77777777" w:rsidR="00FC109B" w:rsidRDefault="00B01AC2">
            <w:r>
              <w:t>DEP-20-21</w:t>
            </w:r>
          </w:p>
        </w:tc>
        <w:tc>
          <w:tcPr>
            <w:tcW w:w="1115" w:type="dxa"/>
          </w:tcPr>
          <w:p w14:paraId="15A2CB01" w14:textId="77777777" w:rsidR="00FC109B" w:rsidRDefault="00B01AC2">
            <w:r>
              <w:t>WBS-20 (Evidence/Audit)</w:t>
            </w:r>
          </w:p>
        </w:tc>
        <w:tc>
          <w:tcPr>
            <w:tcW w:w="1115" w:type="dxa"/>
          </w:tcPr>
          <w:p w14:paraId="2152A282" w14:textId="77777777" w:rsidR="00FC109B" w:rsidRDefault="00B01AC2">
            <w:r>
              <w:t>WBS-21 (Functional Modules)</w:t>
            </w:r>
          </w:p>
        </w:tc>
        <w:tc>
          <w:tcPr>
            <w:tcW w:w="1115" w:type="dxa"/>
          </w:tcPr>
          <w:p w14:paraId="7A311117" w14:textId="77777777" w:rsidR="00FC109B" w:rsidRDefault="00B01AC2">
            <w:r>
              <w:t>Blocking — Evidence interface required before domain Evidence-linked outputs</w:t>
            </w:r>
          </w:p>
        </w:tc>
        <w:tc>
          <w:tcPr>
            <w:tcW w:w="1115" w:type="dxa"/>
          </w:tcPr>
          <w:p w14:paraId="4769A494" w14:textId="77777777" w:rsidR="00FC109B" w:rsidRDefault="00B01AC2">
            <w:r>
              <w:t>NCIE-010 Ch.27 defensibility evidence delivered</w:t>
            </w:r>
          </w:p>
        </w:tc>
        <w:tc>
          <w:tcPr>
            <w:tcW w:w="1115" w:type="dxa"/>
          </w:tcPr>
          <w:p w14:paraId="3ADB9A1B" w14:textId="77777777" w:rsidR="00FC109B" w:rsidRDefault="00B01AC2">
            <w:r>
              <w:t>Open (upstream HR10 unresolved)</w:t>
            </w:r>
          </w:p>
        </w:tc>
        <w:tc>
          <w:tcPr>
            <w:tcW w:w="1115" w:type="dxa"/>
          </w:tcPr>
          <w:p w14:paraId="15B3DD92" w14:textId="77777777" w:rsidR="00FC109B" w:rsidRDefault="00B01AC2">
            <w:r>
              <w:t>NCIE-010 HR10</w:t>
            </w:r>
          </w:p>
        </w:tc>
        <w:tc>
          <w:tcPr>
            <w:tcW w:w="1115" w:type="dxa"/>
          </w:tcPr>
          <w:p w14:paraId="3047E2C3" w14:textId="77777777" w:rsidR="00FC109B" w:rsidRDefault="00B01AC2">
            <w:r>
              <w:t>No</w:t>
            </w:r>
          </w:p>
        </w:tc>
        <w:tc>
          <w:tcPr>
            <w:tcW w:w="1115" w:type="dxa"/>
          </w:tcPr>
          <w:p w14:paraId="50D31992" w14:textId="77777777" w:rsidR="00FC109B" w:rsidRDefault="00B01AC2">
            <w:r>
              <w:t>Accountable Authority Class per Chapter 4</w:t>
            </w:r>
          </w:p>
        </w:tc>
      </w:tr>
      <w:tr w:rsidR="00FC109B" w14:paraId="0BCE92C0" w14:textId="77777777">
        <w:tc>
          <w:tcPr>
            <w:tcW w:w="1115" w:type="dxa"/>
          </w:tcPr>
          <w:p w14:paraId="174D9D60" w14:textId="77777777" w:rsidR="00FC109B" w:rsidRDefault="00B01AC2">
            <w:r>
              <w:t>DEP-23-24</w:t>
            </w:r>
          </w:p>
        </w:tc>
        <w:tc>
          <w:tcPr>
            <w:tcW w:w="1115" w:type="dxa"/>
          </w:tcPr>
          <w:p w14:paraId="179B274C" w14:textId="77777777" w:rsidR="00FC109B" w:rsidRDefault="00B01AC2">
            <w:r>
              <w:t>WBS-23 (DevSecOps)</w:t>
            </w:r>
          </w:p>
        </w:tc>
        <w:tc>
          <w:tcPr>
            <w:tcW w:w="1115" w:type="dxa"/>
          </w:tcPr>
          <w:p w14:paraId="363F43A9" w14:textId="77777777" w:rsidR="00FC109B" w:rsidRDefault="00B01AC2">
            <w:r>
              <w:t>WBS-24 (Testing/Verification)</w:t>
            </w:r>
          </w:p>
        </w:tc>
        <w:tc>
          <w:tcPr>
            <w:tcW w:w="1115" w:type="dxa"/>
          </w:tcPr>
          <w:p w14:paraId="341374F3" w14:textId="77777777" w:rsidR="00FC109B" w:rsidRDefault="00B01AC2">
            <w:r>
              <w:t>Blocking — CI/CD pipeline required before automated verification execution</w:t>
            </w:r>
          </w:p>
        </w:tc>
        <w:tc>
          <w:tcPr>
            <w:tcW w:w="1115" w:type="dxa"/>
          </w:tcPr>
          <w:p w14:paraId="697A5DD9" w14:textId="77777777" w:rsidR="00FC109B" w:rsidRDefault="00B01AC2">
            <w:r>
              <w:t>NCIE-015 Ch.37 CI/CD integration delivered</w:t>
            </w:r>
          </w:p>
        </w:tc>
        <w:tc>
          <w:tcPr>
            <w:tcW w:w="1115" w:type="dxa"/>
          </w:tcPr>
          <w:p w14:paraId="166F4A4A" w14:textId="77777777" w:rsidR="00FC109B" w:rsidRDefault="00B01AC2">
            <w:r>
              <w:t>Open (upstream HR15 unresolved)</w:t>
            </w:r>
          </w:p>
        </w:tc>
        <w:tc>
          <w:tcPr>
            <w:tcW w:w="1115" w:type="dxa"/>
          </w:tcPr>
          <w:p w14:paraId="4681C768" w14:textId="77777777" w:rsidR="00FC109B" w:rsidRDefault="00B01AC2">
            <w:r>
              <w:t>NCIE-015 HR15</w:t>
            </w:r>
          </w:p>
        </w:tc>
        <w:tc>
          <w:tcPr>
            <w:tcW w:w="1115" w:type="dxa"/>
          </w:tcPr>
          <w:p w14:paraId="7BCBC867" w14:textId="77777777" w:rsidR="00FC109B" w:rsidRDefault="00B01AC2">
            <w:r>
              <w:t>No</w:t>
            </w:r>
          </w:p>
        </w:tc>
        <w:tc>
          <w:tcPr>
            <w:tcW w:w="1115" w:type="dxa"/>
          </w:tcPr>
          <w:p w14:paraId="53D41FA3" w14:textId="77777777" w:rsidR="00FC109B" w:rsidRDefault="00B01AC2">
            <w:r>
              <w:t>Accountable Authority Class per Chapter 4</w:t>
            </w:r>
          </w:p>
        </w:tc>
      </w:tr>
    </w:tbl>
    <w:p w14:paraId="0EE07DC2" w14:textId="77777777" w:rsidR="00FC109B" w:rsidRDefault="00FC109B"/>
    <w:p w14:paraId="5545432F" w14:textId="77777777" w:rsidR="00FC109B" w:rsidRDefault="00B01AC2">
      <w:pPr>
        <w:pStyle w:val="Heading2"/>
      </w:pPr>
      <w:bookmarkStart w:id="55" w:name="_Toc240448169"/>
      <w:r>
        <w:t>8.R  RACI / Control Ownership</w:t>
      </w:r>
      <w:bookmarkEnd w:id="55"/>
    </w:p>
    <w:p w14:paraId="5D2F3565" w14:textId="77777777" w:rsidR="00FC109B" w:rsidRDefault="00B01AC2">
      <w:pPr>
        <w:pStyle w:val="NCIEFigureCaption"/>
      </w:pPr>
      <w:r>
        <w:t>Table 13. Chapter 8 RACI / control ownership.</w:t>
      </w:r>
    </w:p>
    <w:tbl>
      <w:tblPr>
        <w:tblW w:w="0" w:type="auto"/>
        <w:tblLook w:val="04A0" w:firstRow="1" w:lastRow="0" w:firstColumn="1" w:lastColumn="0" w:noHBand="0" w:noVBand="1"/>
      </w:tblPr>
      <w:tblGrid>
        <w:gridCol w:w="2347"/>
        <w:gridCol w:w="1976"/>
        <w:gridCol w:w="1974"/>
        <w:gridCol w:w="1965"/>
        <w:gridCol w:w="1990"/>
      </w:tblGrid>
      <w:tr w:rsidR="00FC109B" w14:paraId="713B5510" w14:textId="77777777">
        <w:tc>
          <w:tcPr>
            <w:tcW w:w="2007" w:type="dxa"/>
          </w:tcPr>
          <w:p w14:paraId="77203CEE" w14:textId="77777777" w:rsidR="00FC109B" w:rsidRDefault="00B01AC2">
            <w:r>
              <w:rPr>
                <w:b/>
              </w:rPr>
              <w:t>Function</w:t>
            </w:r>
          </w:p>
        </w:tc>
        <w:tc>
          <w:tcPr>
            <w:tcW w:w="2007" w:type="dxa"/>
          </w:tcPr>
          <w:p w14:paraId="2ACE5D1D" w14:textId="77777777" w:rsidR="00FC109B" w:rsidRDefault="00B01AC2">
            <w:r>
              <w:rPr>
                <w:b/>
              </w:rPr>
              <w:t>Accountable (NCIE-008)</w:t>
            </w:r>
          </w:p>
        </w:tc>
        <w:tc>
          <w:tcPr>
            <w:tcW w:w="2007" w:type="dxa"/>
          </w:tcPr>
          <w:p w14:paraId="49D6F5AE" w14:textId="77777777" w:rsidR="00FC109B" w:rsidRDefault="00B01AC2">
            <w:r>
              <w:rPr>
                <w:b/>
              </w:rPr>
              <w:t>Responsible (Roadmap)</w:t>
            </w:r>
          </w:p>
        </w:tc>
        <w:tc>
          <w:tcPr>
            <w:tcW w:w="2007" w:type="dxa"/>
          </w:tcPr>
          <w:p w14:paraId="569BED60" w14:textId="77777777" w:rsidR="00FC109B" w:rsidRDefault="00B01AC2">
            <w:r>
              <w:rPr>
                <w:b/>
              </w:rPr>
              <w:t>Consulted</w:t>
            </w:r>
          </w:p>
        </w:tc>
        <w:tc>
          <w:tcPr>
            <w:tcW w:w="2007" w:type="dxa"/>
          </w:tcPr>
          <w:p w14:paraId="36EE5B8F" w14:textId="77777777" w:rsidR="00FC109B" w:rsidRDefault="00B01AC2">
            <w:r>
              <w:rPr>
                <w:b/>
              </w:rPr>
              <w:t>Informed</w:t>
            </w:r>
          </w:p>
        </w:tc>
      </w:tr>
      <w:tr w:rsidR="00FC109B" w14:paraId="77D835C9" w14:textId="77777777">
        <w:tc>
          <w:tcPr>
            <w:tcW w:w="2007" w:type="dxa"/>
          </w:tcPr>
          <w:p w14:paraId="0C3B3808" w14:textId="77777777" w:rsidR="00FC109B" w:rsidRDefault="00B01AC2">
            <w:r>
              <w:t>Confirm dependency classification/escalation</w:t>
            </w:r>
          </w:p>
        </w:tc>
        <w:tc>
          <w:tcPr>
            <w:tcW w:w="2007" w:type="dxa"/>
          </w:tcPr>
          <w:p w14:paraId="56E15010" w14:textId="77777777" w:rsidR="00FC109B" w:rsidRDefault="00B01AC2">
            <w:r>
              <w:t>Accountable Authority Class (to be assigned)</w:t>
            </w:r>
          </w:p>
        </w:tc>
        <w:tc>
          <w:tcPr>
            <w:tcW w:w="2007" w:type="dxa"/>
          </w:tcPr>
          <w:p w14:paraId="1CC968C1" w14:textId="77777777" w:rsidR="00FC109B" w:rsidRDefault="00B01AC2">
            <w:r>
              <w:t>Dependency Register Owner (to be assigned)</w:t>
            </w:r>
          </w:p>
        </w:tc>
        <w:tc>
          <w:tcPr>
            <w:tcW w:w="2007" w:type="dxa"/>
          </w:tcPr>
          <w:p w14:paraId="75C48003" w14:textId="77777777" w:rsidR="00FC109B" w:rsidRDefault="00B01AC2">
            <w:r>
              <w:t>NCIE-001-016 owners</w:t>
            </w:r>
          </w:p>
        </w:tc>
        <w:tc>
          <w:tcPr>
            <w:tcW w:w="2007" w:type="dxa"/>
          </w:tcPr>
          <w:p w14:paraId="0E6FF35F" w14:textId="77777777" w:rsidR="00FC109B" w:rsidRDefault="00B01AC2">
            <w:r>
              <w:t>Assurance/Audit (NCIE-008)</w:t>
            </w:r>
          </w:p>
        </w:tc>
      </w:tr>
    </w:tbl>
    <w:p w14:paraId="3C945BA7" w14:textId="77777777" w:rsidR="00FC109B" w:rsidRDefault="00FC109B"/>
    <w:p w14:paraId="228CE46B" w14:textId="77777777" w:rsidR="00FC109B" w:rsidRDefault="00B01AC2">
      <w:pPr>
        <w:pStyle w:val="Heading2"/>
      </w:pPr>
      <w:bookmarkStart w:id="56" w:name="_Toc240448170"/>
      <w:r>
        <w:t>Human Review Focus</w:t>
      </w:r>
      <w:bookmarkEnd w:id="56"/>
    </w:p>
    <w:p w14:paraId="1223B30B" w14:textId="77777777" w:rsidR="00FC109B" w:rsidRDefault="00B01AC2">
      <w:pPr>
        <w:pStyle w:val="ListBullet"/>
      </w:pPr>
      <w:r>
        <w:t>[INSTITUTIONAL CONFIRMATION REQUIRED] (Blocking)  HR17-8-1: Confirm dependency classification/escalation (Table 12).</w:t>
      </w:r>
    </w:p>
    <w:p w14:paraId="7E985C1F" w14:textId="77777777" w:rsidR="00FC109B" w:rsidRDefault="00B01AC2">
      <w:pPr>
        <w:pStyle w:val="NCIETraceBlock"/>
      </w:pPr>
      <w:r>
        <w:t>Traceability: NCIE-001–016.</w:t>
      </w:r>
    </w:p>
    <w:p w14:paraId="36131B21" w14:textId="77777777" w:rsidR="00FC109B" w:rsidRDefault="00B01AC2">
      <w:pPr>
        <w:pStyle w:val="NCIEChapterLabel"/>
      </w:pPr>
      <w:r>
        <w:lastRenderedPageBreak/>
        <w:t>NCIE-017 — Chapter 9 Expansion</w:t>
      </w:r>
    </w:p>
    <w:p w14:paraId="1604A339" w14:textId="77777777" w:rsidR="00FC109B" w:rsidRDefault="00B01AC2">
      <w:pPr>
        <w:pStyle w:val="Heading1"/>
      </w:pPr>
      <w:bookmarkStart w:id="57" w:name="_Toc240448171"/>
      <w:r>
        <w:t>Build Sequencing &amp; Critical-Path Method</w:t>
      </w:r>
      <w:bookmarkEnd w:id="57"/>
    </w:p>
    <w:p w14:paraId="4AF67A34" w14:textId="77777777" w:rsidR="00FC109B" w:rsidRDefault="00B01AC2">
      <w:pPr>
        <w:pStyle w:val="NCIEBody"/>
      </w:pPr>
      <w:r>
        <w:t>Define sequence logic and critical-path analysis without inventing dates.</w:t>
      </w:r>
    </w:p>
    <w:p w14:paraId="6CBAF514"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5B58F873" w14:textId="77777777" w:rsidR="00FC109B" w:rsidRDefault="00B01AC2">
      <w:pPr>
        <w:pStyle w:val="NCIEUpstreamBlock"/>
      </w:pPr>
      <w:r>
        <w:t>Upstream: NCIE-001–016.</w:t>
      </w:r>
    </w:p>
    <w:p w14:paraId="7F403B1A" w14:textId="77777777" w:rsidR="00FC109B" w:rsidRDefault="00B01AC2">
      <w:pPr>
        <w:pStyle w:val="Heading2"/>
      </w:pPr>
      <w:bookmarkStart w:id="58" w:name="_Toc240448172"/>
      <w:r>
        <w:t>9.0 Salient Things to Note</w:t>
      </w:r>
      <w:bookmarkEnd w:id="58"/>
    </w:p>
    <w:p w14:paraId="5E2840CA" w14:textId="77777777" w:rsidR="00FC109B" w:rsidRDefault="00B01AC2">
      <w:pPr>
        <w:pStyle w:val="NCIEBody"/>
      </w:pPr>
      <w:r>
        <w:t>SEQUENCED ≠ SCHEDULED DATE; critical path is analytical, not institutional priority — Table 14 states logical predecessors for all ten workstreams with every Calendar Date cell reading Not assigned.</w:t>
      </w:r>
    </w:p>
    <w:p w14:paraId="494A7866" w14:textId="77777777" w:rsidR="00FC109B" w:rsidRDefault="00B01AC2">
      <w:pPr>
        <w:pStyle w:val="Heading2"/>
      </w:pPr>
      <w:bookmarkStart w:id="59" w:name="_Toc240448173"/>
      <w:r>
        <w:t>9.1 Sequence Logic and Float Concept</w:t>
      </w:r>
      <w:bookmarkEnd w:id="59"/>
    </w:p>
    <w:p w14:paraId="48F9B3ED" w14:textId="77777777" w:rsidR="00FC109B" w:rsidRDefault="00B01AC2">
      <w:pPr>
        <w:pStyle w:val="NCIEBody"/>
      </w:pPr>
      <w:r>
        <w:t>SEQUENCED ≠ SCHEDULED DATE — logical build order (what must precede what) is analyzed independently of any calendar; float (schedule slack) is a property of the dependency graph, not an institutional priority statement.</w:t>
      </w:r>
    </w:p>
    <w:p w14:paraId="2E7860E4" w14:textId="77777777" w:rsidR="00FC109B" w:rsidRDefault="00B01AC2">
      <w:pPr>
        <w:pStyle w:val="Heading2"/>
      </w:pPr>
      <w:bookmarkStart w:id="60" w:name="_Toc240448174"/>
      <w:r>
        <w:t>9.2 Critical Path and Gate Constraints</w:t>
      </w:r>
      <w:bookmarkEnd w:id="60"/>
    </w:p>
    <w:p w14:paraId="5B29E3D7" w14:textId="77777777" w:rsidR="00FC109B" w:rsidRDefault="00B01AC2">
      <w:pPr>
        <w:pStyle w:val="NCIEBody"/>
      </w:pPr>
      <w:r>
        <w:t>CRITICAL PATH ≠ INSTITUTIONAL PRIORITY — the critical path is the longest dependency chain through the graph, an analytical property; which workstream the institution actually prioritizes is a separate, Human Review-governed decision that may or may not follow the critical path.</w:t>
      </w:r>
    </w:p>
    <w:p w14:paraId="7116A736" w14:textId="77777777" w:rsidR="00FC109B" w:rsidRDefault="00B01AC2">
      <w:pPr>
        <w:pStyle w:val="Heading2"/>
      </w:pPr>
      <w:bookmarkStart w:id="61" w:name="_Toc240448175"/>
      <w:r>
        <w:t>9.3 Roadmap Sequence Matrix (directive item 65)</w:t>
      </w:r>
      <w:bookmarkEnd w:id="61"/>
    </w:p>
    <w:p w14:paraId="0D19C957" w14:textId="77777777" w:rsidR="00FC109B" w:rsidRDefault="00B01AC2">
      <w:pPr>
        <w:pStyle w:val="NCIEBody"/>
      </w:pPr>
      <w:r>
        <w:t>The consolidated matrix below states the logical sequence for the ten workstreams (foundation, security, data/storage, integration, AI/ARGUS, Evidence/audit, Functional Modules, UX, DevSecOps, verification) without assigning any calendar date.</w:t>
      </w:r>
    </w:p>
    <w:p w14:paraId="314DD8DC" w14:textId="77777777" w:rsidR="00FC109B" w:rsidRDefault="00B01AC2">
      <w:pPr>
        <w:pStyle w:val="NCIEFigureCaption"/>
      </w:pPr>
      <w:r>
        <w:t>Table 14. Roadmap Sequence Matrix.</w:t>
      </w:r>
    </w:p>
    <w:tbl>
      <w:tblPr>
        <w:tblW w:w="0" w:type="auto"/>
        <w:tblLook w:val="04A0" w:firstRow="1" w:lastRow="0" w:firstColumn="1" w:lastColumn="0" w:noHBand="0" w:noVBand="1"/>
      </w:tblPr>
      <w:tblGrid>
        <w:gridCol w:w="2486"/>
        <w:gridCol w:w="2508"/>
        <w:gridCol w:w="2776"/>
        <w:gridCol w:w="2482"/>
      </w:tblGrid>
      <w:tr w:rsidR="00FC109B" w14:paraId="55958201" w14:textId="77777777">
        <w:tc>
          <w:tcPr>
            <w:tcW w:w="2509" w:type="dxa"/>
          </w:tcPr>
          <w:p w14:paraId="128549FD" w14:textId="77777777" w:rsidR="00FC109B" w:rsidRDefault="00B01AC2">
            <w:r>
              <w:rPr>
                <w:b/>
              </w:rPr>
              <w:t>Workstream</w:t>
            </w:r>
          </w:p>
        </w:tc>
        <w:tc>
          <w:tcPr>
            <w:tcW w:w="2509" w:type="dxa"/>
          </w:tcPr>
          <w:p w14:paraId="1E742F20" w14:textId="77777777" w:rsidR="00FC109B" w:rsidRDefault="00B01AC2">
            <w:r>
              <w:rPr>
                <w:b/>
              </w:rPr>
              <w:t>Logical Predecessor(s)</w:t>
            </w:r>
          </w:p>
        </w:tc>
        <w:tc>
          <w:tcPr>
            <w:tcW w:w="2509" w:type="dxa"/>
          </w:tcPr>
          <w:p w14:paraId="6A40ABA6" w14:textId="77777777" w:rsidR="00FC109B" w:rsidRDefault="00B01AC2">
            <w:r>
              <w:rPr>
                <w:b/>
              </w:rPr>
              <w:t>Rationale</w:t>
            </w:r>
          </w:p>
        </w:tc>
        <w:tc>
          <w:tcPr>
            <w:tcW w:w="2509" w:type="dxa"/>
          </w:tcPr>
          <w:p w14:paraId="4E05F504" w14:textId="77777777" w:rsidR="00FC109B" w:rsidRDefault="00B01AC2">
            <w:r>
              <w:rPr>
                <w:b/>
              </w:rPr>
              <w:t>Calendar Date</w:t>
            </w:r>
          </w:p>
        </w:tc>
      </w:tr>
      <w:tr w:rsidR="00FC109B" w14:paraId="31366644" w14:textId="77777777">
        <w:tc>
          <w:tcPr>
            <w:tcW w:w="2509" w:type="dxa"/>
          </w:tcPr>
          <w:p w14:paraId="63A93B40" w14:textId="77777777" w:rsidR="00FC109B" w:rsidRDefault="00B01AC2">
            <w:r>
              <w:t>Foundation / Platform (WBS-15)</w:t>
            </w:r>
          </w:p>
        </w:tc>
        <w:tc>
          <w:tcPr>
            <w:tcW w:w="2509" w:type="dxa"/>
          </w:tcPr>
          <w:p w14:paraId="6E52ECC0" w14:textId="77777777" w:rsidR="00FC109B" w:rsidRDefault="00B01AC2">
            <w:r>
              <w:t>None (first logical workstream)</w:t>
            </w:r>
          </w:p>
        </w:tc>
        <w:tc>
          <w:tcPr>
            <w:tcW w:w="2509" w:type="dxa"/>
          </w:tcPr>
          <w:p w14:paraId="7E516E2B" w14:textId="77777777" w:rsidR="00FC109B" w:rsidRDefault="00B01AC2">
            <w:r>
              <w:t>Shared runtime/identity/observability foundations underlie every other workstream</w:t>
            </w:r>
          </w:p>
        </w:tc>
        <w:tc>
          <w:tcPr>
            <w:tcW w:w="2509" w:type="dxa"/>
          </w:tcPr>
          <w:p w14:paraId="14FC6188" w14:textId="77777777" w:rsidR="00FC109B" w:rsidRDefault="00B01AC2">
            <w:r>
              <w:t>Not assigned — TBD/Human Review</w:t>
            </w:r>
          </w:p>
        </w:tc>
      </w:tr>
      <w:tr w:rsidR="00FC109B" w14:paraId="470AD1C8" w14:textId="77777777">
        <w:tc>
          <w:tcPr>
            <w:tcW w:w="2509" w:type="dxa"/>
          </w:tcPr>
          <w:p w14:paraId="0EFDF99A" w14:textId="77777777" w:rsidR="00FC109B" w:rsidRDefault="00B01AC2">
            <w:r>
              <w:t>Security, IAM &amp; Governance (WBS-16)</w:t>
            </w:r>
          </w:p>
        </w:tc>
        <w:tc>
          <w:tcPr>
            <w:tcW w:w="2509" w:type="dxa"/>
          </w:tcPr>
          <w:p w14:paraId="405D3394" w14:textId="77777777" w:rsidR="00FC109B" w:rsidRDefault="00B01AC2">
            <w:r>
              <w:t>Foundation / Platform</w:t>
            </w:r>
          </w:p>
        </w:tc>
        <w:tc>
          <w:tcPr>
            <w:tcW w:w="2509" w:type="dxa"/>
          </w:tcPr>
          <w:p w14:paraId="52909C2A" w14:textId="77777777" w:rsidR="00FC109B" w:rsidRDefault="00B01AC2">
            <w:r>
              <w:t>Privileged access, secrets and Zero-Trust controls are enabling dependencies for every subsequent workstream</w:t>
            </w:r>
          </w:p>
        </w:tc>
        <w:tc>
          <w:tcPr>
            <w:tcW w:w="2509" w:type="dxa"/>
          </w:tcPr>
          <w:p w14:paraId="10C3EA93" w14:textId="77777777" w:rsidR="00FC109B" w:rsidRDefault="00B01AC2">
            <w:r>
              <w:t>Not assigned — TBD/Human Review</w:t>
            </w:r>
          </w:p>
        </w:tc>
      </w:tr>
      <w:tr w:rsidR="00FC109B" w14:paraId="6E62F85A" w14:textId="77777777">
        <w:tc>
          <w:tcPr>
            <w:tcW w:w="2509" w:type="dxa"/>
          </w:tcPr>
          <w:p w14:paraId="051ED155" w14:textId="77777777" w:rsidR="00FC109B" w:rsidRDefault="00B01AC2">
            <w:r>
              <w:t>Data, Database &amp; Storage (WBS-17)</w:t>
            </w:r>
          </w:p>
        </w:tc>
        <w:tc>
          <w:tcPr>
            <w:tcW w:w="2509" w:type="dxa"/>
          </w:tcPr>
          <w:p w14:paraId="0A515E08" w14:textId="77777777" w:rsidR="00FC109B" w:rsidRDefault="00B01AC2">
            <w:r>
              <w:t>Foundation / Platform; Security, IAM &amp; Governance</w:t>
            </w:r>
          </w:p>
        </w:tc>
        <w:tc>
          <w:tcPr>
            <w:tcW w:w="2509" w:type="dxa"/>
          </w:tcPr>
          <w:p w14:paraId="6E911C90" w14:textId="77777777" w:rsidR="00FC109B" w:rsidRDefault="00B01AC2">
            <w:r>
              <w:t>Persistence requires both platform runtime and access control</w:t>
            </w:r>
          </w:p>
        </w:tc>
        <w:tc>
          <w:tcPr>
            <w:tcW w:w="2509" w:type="dxa"/>
          </w:tcPr>
          <w:p w14:paraId="5001C157" w14:textId="77777777" w:rsidR="00FC109B" w:rsidRDefault="00B01AC2">
            <w:r>
              <w:t>Not assigned — TBD/Human Review</w:t>
            </w:r>
          </w:p>
        </w:tc>
      </w:tr>
      <w:tr w:rsidR="00FC109B" w14:paraId="7E477D0D" w14:textId="77777777">
        <w:tc>
          <w:tcPr>
            <w:tcW w:w="2509" w:type="dxa"/>
          </w:tcPr>
          <w:p w14:paraId="65DE750D" w14:textId="77777777" w:rsidR="00FC109B" w:rsidRDefault="00B01AC2">
            <w:r>
              <w:t>API, Integration &amp; Connector (WBS-18)</w:t>
            </w:r>
          </w:p>
        </w:tc>
        <w:tc>
          <w:tcPr>
            <w:tcW w:w="2509" w:type="dxa"/>
          </w:tcPr>
          <w:p w14:paraId="223D6458" w14:textId="77777777" w:rsidR="00FC109B" w:rsidRDefault="00B01AC2">
            <w:r>
              <w:t>Data, Database &amp; Storage; Security, IAM &amp; Governance</w:t>
            </w:r>
          </w:p>
        </w:tc>
        <w:tc>
          <w:tcPr>
            <w:tcW w:w="2509" w:type="dxa"/>
          </w:tcPr>
          <w:p w14:paraId="283F37AC" w14:textId="77777777" w:rsidR="00FC109B" w:rsidRDefault="00B01AC2">
            <w:r>
              <w:t>Integration contracts consume canonical/persisted data under governed access</w:t>
            </w:r>
          </w:p>
        </w:tc>
        <w:tc>
          <w:tcPr>
            <w:tcW w:w="2509" w:type="dxa"/>
          </w:tcPr>
          <w:p w14:paraId="1C4781B3" w14:textId="77777777" w:rsidR="00FC109B" w:rsidRDefault="00B01AC2">
            <w:r>
              <w:t>Not assigned — TBD/Human Review</w:t>
            </w:r>
          </w:p>
        </w:tc>
      </w:tr>
      <w:tr w:rsidR="00FC109B" w14:paraId="08B73EBC" w14:textId="77777777">
        <w:tc>
          <w:tcPr>
            <w:tcW w:w="2509" w:type="dxa"/>
          </w:tcPr>
          <w:p w14:paraId="17955170" w14:textId="77777777" w:rsidR="00FC109B" w:rsidRDefault="00B01AC2">
            <w:r>
              <w:t>ARGUS, Memory, Agent &amp; AI (WBS-19)</w:t>
            </w:r>
          </w:p>
        </w:tc>
        <w:tc>
          <w:tcPr>
            <w:tcW w:w="2509" w:type="dxa"/>
          </w:tcPr>
          <w:p w14:paraId="5661F6F3" w14:textId="77777777" w:rsidR="00FC109B" w:rsidRDefault="00B01AC2">
            <w:r>
              <w:t>Security, IAM &amp; Governance; Data, Database &amp; Storage</w:t>
            </w:r>
          </w:p>
        </w:tc>
        <w:tc>
          <w:tcPr>
            <w:tcW w:w="2509" w:type="dxa"/>
          </w:tcPr>
          <w:p w14:paraId="074BAA23" w14:textId="77777777" w:rsidR="00FC109B" w:rsidRDefault="00B01AC2">
            <w:r>
              <w:t>Sandbox/security controls and Memory persistence both precede Agent/ARGUS activation</w:t>
            </w:r>
          </w:p>
        </w:tc>
        <w:tc>
          <w:tcPr>
            <w:tcW w:w="2509" w:type="dxa"/>
          </w:tcPr>
          <w:p w14:paraId="7CCABCBB" w14:textId="77777777" w:rsidR="00FC109B" w:rsidRDefault="00B01AC2">
            <w:r>
              <w:t>Not assigned — TBD/Human Review</w:t>
            </w:r>
          </w:p>
        </w:tc>
      </w:tr>
      <w:tr w:rsidR="00FC109B" w14:paraId="6348B64A" w14:textId="77777777">
        <w:tc>
          <w:tcPr>
            <w:tcW w:w="2509" w:type="dxa"/>
          </w:tcPr>
          <w:p w14:paraId="78EE5BE1" w14:textId="77777777" w:rsidR="00FC109B" w:rsidRDefault="00B01AC2">
            <w:r>
              <w:t>Evidence, Provenance &amp; Audit (WBS-20)</w:t>
            </w:r>
          </w:p>
        </w:tc>
        <w:tc>
          <w:tcPr>
            <w:tcW w:w="2509" w:type="dxa"/>
          </w:tcPr>
          <w:p w14:paraId="6B47BFAC" w14:textId="77777777" w:rsidR="00FC109B" w:rsidRDefault="00B01AC2">
            <w:r>
              <w:t>Data, Database &amp; Storage; Security, IAM &amp; Governance</w:t>
            </w:r>
          </w:p>
        </w:tc>
        <w:tc>
          <w:tcPr>
            <w:tcW w:w="2509" w:type="dxa"/>
          </w:tcPr>
          <w:p w14:paraId="3A9109EB" w14:textId="77777777" w:rsidR="00FC109B" w:rsidRDefault="00B01AC2">
            <w:r>
              <w:t>Evidence persistence and custody controls precede claims requiring defensibility</w:t>
            </w:r>
          </w:p>
        </w:tc>
        <w:tc>
          <w:tcPr>
            <w:tcW w:w="2509" w:type="dxa"/>
          </w:tcPr>
          <w:p w14:paraId="69364D84" w14:textId="77777777" w:rsidR="00FC109B" w:rsidRDefault="00B01AC2">
            <w:r>
              <w:t>Not assigned — TBD/Human Review</w:t>
            </w:r>
          </w:p>
        </w:tc>
      </w:tr>
      <w:tr w:rsidR="00FC109B" w14:paraId="24D7217A" w14:textId="77777777">
        <w:tc>
          <w:tcPr>
            <w:tcW w:w="2509" w:type="dxa"/>
          </w:tcPr>
          <w:p w14:paraId="77861FF4" w14:textId="77777777" w:rsidR="00FC109B" w:rsidRDefault="00B01AC2">
            <w:r>
              <w:lastRenderedPageBreak/>
              <w:t>Functional Modules (WBS-21)</w:t>
            </w:r>
          </w:p>
        </w:tc>
        <w:tc>
          <w:tcPr>
            <w:tcW w:w="2509" w:type="dxa"/>
          </w:tcPr>
          <w:p w14:paraId="6F84C322" w14:textId="77777777" w:rsidR="00FC109B" w:rsidRDefault="00B01AC2">
            <w:r>
              <w:t>Data, Database &amp; Storage; Evidence, Provenance &amp; Audit; API, Integration &amp; Connector</w:t>
            </w:r>
          </w:p>
        </w:tc>
        <w:tc>
          <w:tcPr>
            <w:tcW w:w="2509" w:type="dxa"/>
          </w:tcPr>
          <w:p w14:paraId="533ED3FB" w14:textId="77777777" w:rsidR="00FC109B" w:rsidRDefault="00B01AC2">
            <w:r>
              <w:t>Domain rule evaluation requires canonical persistence, Evidence interface and integration inputs</w:t>
            </w:r>
          </w:p>
        </w:tc>
        <w:tc>
          <w:tcPr>
            <w:tcW w:w="2509" w:type="dxa"/>
          </w:tcPr>
          <w:p w14:paraId="2C571BED" w14:textId="77777777" w:rsidR="00FC109B" w:rsidRDefault="00B01AC2">
            <w:r>
              <w:t>Not assigned — TBD/Human Review</w:t>
            </w:r>
          </w:p>
        </w:tc>
      </w:tr>
      <w:tr w:rsidR="00FC109B" w14:paraId="3395B274" w14:textId="77777777">
        <w:tc>
          <w:tcPr>
            <w:tcW w:w="2509" w:type="dxa"/>
          </w:tcPr>
          <w:p w14:paraId="6C2BF8A5" w14:textId="77777777" w:rsidR="00FC109B" w:rsidRDefault="00B01AC2">
            <w:r>
              <w:t>UX/UI &amp; Design System (WBS-22)</w:t>
            </w:r>
          </w:p>
        </w:tc>
        <w:tc>
          <w:tcPr>
            <w:tcW w:w="2509" w:type="dxa"/>
          </w:tcPr>
          <w:p w14:paraId="6DEEBC0A" w14:textId="77777777" w:rsidR="00FC109B" w:rsidRDefault="00B01AC2">
            <w:r>
              <w:t>API, Integration &amp; Connector; ARGUS/Memory/Agent/AI;  Functional Modules (for state presentation)</w:t>
            </w:r>
          </w:p>
        </w:tc>
        <w:tc>
          <w:tcPr>
            <w:tcW w:w="2509" w:type="dxa"/>
          </w:tcPr>
          <w:p w14:paraId="7AB0AD43" w14:textId="77777777" w:rsidR="00FC109B" w:rsidRDefault="00B01AC2">
            <w:r>
              <w:t>UX presentation follows the authoritative states/contracts it must render</w:t>
            </w:r>
          </w:p>
        </w:tc>
        <w:tc>
          <w:tcPr>
            <w:tcW w:w="2509" w:type="dxa"/>
          </w:tcPr>
          <w:p w14:paraId="66F3D740" w14:textId="77777777" w:rsidR="00FC109B" w:rsidRDefault="00B01AC2">
            <w:r>
              <w:t>Not assigned — TBD/Human Review</w:t>
            </w:r>
          </w:p>
        </w:tc>
      </w:tr>
      <w:tr w:rsidR="00FC109B" w14:paraId="4CD75A65" w14:textId="77777777">
        <w:tc>
          <w:tcPr>
            <w:tcW w:w="2509" w:type="dxa"/>
          </w:tcPr>
          <w:p w14:paraId="10EBDDD1" w14:textId="77777777" w:rsidR="00FC109B" w:rsidRDefault="00B01AC2">
            <w:r>
              <w:t>DevSecOps, Infrastructure &amp; Deployment (WBS-23)</w:t>
            </w:r>
          </w:p>
        </w:tc>
        <w:tc>
          <w:tcPr>
            <w:tcW w:w="2509" w:type="dxa"/>
          </w:tcPr>
          <w:p w14:paraId="43A94DF4" w14:textId="77777777" w:rsidR="00FC109B" w:rsidRDefault="00B01AC2">
            <w:r>
              <w:t>Foundation / Platform; Security, IAM &amp; Governance</w:t>
            </w:r>
          </w:p>
        </w:tc>
        <w:tc>
          <w:tcPr>
            <w:tcW w:w="2509" w:type="dxa"/>
          </w:tcPr>
          <w:p w14:paraId="512057DD" w14:textId="77777777" w:rsidR="00FC109B" w:rsidRDefault="00B01AC2">
            <w:r>
              <w:t>CI/CD and environment enablement can proceed in parallel with data/AI once platform/security foundations exist</w:t>
            </w:r>
          </w:p>
        </w:tc>
        <w:tc>
          <w:tcPr>
            <w:tcW w:w="2509" w:type="dxa"/>
          </w:tcPr>
          <w:p w14:paraId="60D7AB66" w14:textId="77777777" w:rsidR="00FC109B" w:rsidRDefault="00B01AC2">
            <w:r>
              <w:t>Not assigned — TBD/Human Review</w:t>
            </w:r>
          </w:p>
        </w:tc>
      </w:tr>
      <w:tr w:rsidR="00FC109B" w14:paraId="7E4D9869" w14:textId="77777777">
        <w:tc>
          <w:tcPr>
            <w:tcW w:w="2509" w:type="dxa"/>
          </w:tcPr>
          <w:p w14:paraId="7CB3B592" w14:textId="77777777" w:rsidR="00FC109B" w:rsidRDefault="00B01AC2">
            <w:r>
              <w:t>Testing, Verification &amp; Acceptance (WBS-24)</w:t>
            </w:r>
          </w:p>
        </w:tc>
        <w:tc>
          <w:tcPr>
            <w:tcW w:w="2509" w:type="dxa"/>
          </w:tcPr>
          <w:p w14:paraId="15499CED" w14:textId="77777777" w:rsidR="00FC109B" w:rsidRDefault="00B01AC2">
            <w:r>
              <w:t>All preceding workstreams (workstream-specific test entry per Ch.24)</w:t>
            </w:r>
          </w:p>
        </w:tc>
        <w:tc>
          <w:tcPr>
            <w:tcW w:w="2509" w:type="dxa"/>
          </w:tcPr>
          <w:p w14:paraId="4415DF61" w14:textId="77777777" w:rsidR="00FC109B" w:rsidRDefault="00B01AC2">
            <w:r>
              <w:t>Verification consumes the outputs of every other workstream it tests</w:t>
            </w:r>
          </w:p>
        </w:tc>
        <w:tc>
          <w:tcPr>
            <w:tcW w:w="2509" w:type="dxa"/>
          </w:tcPr>
          <w:p w14:paraId="16275752" w14:textId="77777777" w:rsidR="00FC109B" w:rsidRDefault="00B01AC2">
            <w:r>
              <w:t>Not assigned — TBD/Human Review</w:t>
            </w:r>
          </w:p>
        </w:tc>
      </w:tr>
    </w:tbl>
    <w:p w14:paraId="01DCFA1F" w14:textId="77777777" w:rsidR="00FC109B" w:rsidRDefault="00FC109B"/>
    <w:p w14:paraId="1574220C" w14:textId="77777777" w:rsidR="00FC109B" w:rsidRDefault="00B01AC2">
      <w:pPr>
        <w:pStyle w:val="Heading2"/>
      </w:pPr>
      <w:bookmarkStart w:id="62" w:name="_Toc240448176"/>
      <w:r>
        <w:t>9.R  RACI / Control Ownership</w:t>
      </w:r>
      <w:bookmarkEnd w:id="62"/>
    </w:p>
    <w:p w14:paraId="234AF557" w14:textId="77777777" w:rsidR="00FC109B" w:rsidRDefault="00B01AC2">
      <w:pPr>
        <w:pStyle w:val="NCIEFigureCaption"/>
      </w:pPr>
      <w:r>
        <w:t>Table 15. Chapter 9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68AFE31B" w14:textId="77777777">
        <w:tc>
          <w:tcPr>
            <w:tcW w:w="2007" w:type="dxa"/>
          </w:tcPr>
          <w:p w14:paraId="0DB2BFF5" w14:textId="77777777" w:rsidR="00FC109B" w:rsidRDefault="00B01AC2">
            <w:r>
              <w:rPr>
                <w:b/>
              </w:rPr>
              <w:t>Function</w:t>
            </w:r>
          </w:p>
        </w:tc>
        <w:tc>
          <w:tcPr>
            <w:tcW w:w="2007" w:type="dxa"/>
          </w:tcPr>
          <w:p w14:paraId="1D7ADA12" w14:textId="77777777" w:rsidR="00FC109B" w:rsidRDefault="00B01AC2">
            <w:r>
              <w:rPr>
                <w:b/>
              </w:rPr>
              <w:t>Accountable (NCIE-008)</w:t>
            </w:r>
          </w:p>
        </w:tc>
        <w:tc>
          <w:tcPr>
            <w:tcW w:w="2007" w:type="dxa"/>
          </w:tcPr>
          <w:p w14:paraId="0D0CA3A2" w14:textId="77777777" w:rsidR="00FC109B" w:rsidRDefault="00B01AC2">
            <w:r>
              <w:rPr>
                <w:b/>
              </w:rPr>
              <w:t>Responsible (Roadmap)</w:t>
            </w:r>
          </w:p>
        </w:tc>
        <w:tc>
          <w:tcPr>
            <w:tcW w:w="2007" w:type="dxa"/>
          </w:tcPr>
          <w:p w14:paraId="38EE2F15" w14:textId="77777777" w:rsidR="00FC109B" w:rsidRDefault="00B01AC2">
            <w:r>
              <w:rPr>
                <w:b/>
              </w:rPr>
              <w:t>Consulted</w:t>
            </w:r>
          </w:p>
        </w:tc>
        <w:tc>
          <w:tcPr>
            <w:tcW w:w="2007" w:type="dxa"/>
          </w:tcPr>
          <w:p w14:paraId="2490F912" w14:textId="77777777" w:rsidR="00FC109B" w:rsidRDefault="00B01AC2">
            <w:r>
              <w:rPr>
                <w:b/>
              </w:rPr>
              <w:t>Informed</w:t>
            </w:r>
          </w:p>
        </w:tc>
      </w:tr>
      <w:tr w:rsidR="00FC109B" w14:paraId="2CC7BC52" w14:textId="77777777">
        <w:tc>
          <w:tcPr>
            <w:tcW w:w="2007" w:type="dxa"/>
          </w:tcPr>
          <w:p w14:paraId="3EA86C28" w14:textId="77777777" w:rsidR="00FC109B" w:rsidRDefault="00B01AC2">
            <w:r>
              <w:t>Confirm sequencing/critical-path governance</w:t>
            </w:r>
          </w:p>
        </w:tc>
        <w:tc>
          <w:tcPr>
            <w:tcW w:w="2007" w:type="dxa"/>
          </w:tcPr>
          <w:p w14:paraId="5E4A2334" w14:textId="77777777" w:rsidR="00FC109B" w:rsidRDefault="00B01AC2">
            <w:r>
              <w:t>Accountable Authority Class (to be assigned)</w:t>
            </w:r>
          </w:p>
        </w:tc>
        <w:tc>
          <w:tcPr>
            <w:tcW w:w="2007" w:type="dxa"/>
          </w:tcPr>
          <w:p w14:paraId="5D357893" w14:textId="77777777" w:rsidR="00FC109B" w:rsidRDefault="00B01AC2">
            <w:r>
              <w:t>Sequencing Owner (to be assigned)</w:t>
            </w:r>
          </w:p>
        </w:tc>
        <w:tc>
          <w:tcPr>
            <w:tcW w:w="2007" w:type="dxa"/>
          </w:tcPr>
          <w:p w14:paraId="675F94D0" w14:textId="77777777" w:rsidR="00FC109B" w:rsidRDefault="00B01AC2">
            <w:r>
              <w:t>NCIE-001-016 owners</w:t>
            </w:r>
          </w:p>
        </w:tc>
        <w:tc>
          <w:tcPr>
            <w:tcW w:w="2007" w:type="dxa"/>
          </w:tcPr>
          <w:p w14:paraId="58DCE19A" w14:textId="77777777" w:rsidR="00FC109B" w:rsidRDefault="00B01AC2">
            <w:r>
              <w:t>Assurance/Audit (NCIE-008)</w:t>
            </w:r>
          </w:p>
        </w:tc>
      </w:tr>
    </w:tbl>
    <w:p w14:paraId="0590546F" w14:textId="77777777" w:rsidR="00FC109B" w:rsidRDefault="00FC109B"/>
    <w:p w14:paraId="0D03D41C" w14:textId="77777777" w:rsidR="00FC109B" w:rsidRDefault="00B01AC2">
      <w:pPr>
        <w:pStyle w:val="Heading2"/>
      </w:pPr>
      <w:bookmarkStart w:id="63" w:name="_Toc240448177"/>
      <w:r>
        <w:t>Human Review Focus</w:t>
      </w:r>
      <w:bookmarkEnd w:id="63"/>
    </w:p>
    <w:p w14:paraId="66ECE8F9" w14:textId="77777777" w:rsidR="00FC109B" w:rsidRDefault="00B01AC2">
      <w:pPr>
        <w:pStyle w:val="ListBullet"/>
      </w:pPr>
      <w:r>
        <w:t>[INSTITUTIONAL CONFIRMATION REQUIRED] (Blocking)  HR17-9-1: Confirm sequencing/critical-path governance (Table 14; no calendar date assigned by this document).</w:t>
      </w:r>
    </w:p>
    <w:p w14:paraId="29B27824" w14:textId="77777777" w:rsidR="00FC109B" w:rsidRDefault="00B01AC2">
      <w:pPr>
        <w:pStyle w:val="NCIETraceBlock"/>
      </w:pPr>
      <w:r>
        <w:t>Traceability: NCIE-001–016.</w:t>
      </w:r>
    </w:p>
    <w:p w14:paraId="3EB7D532" w14:textId="77777777" w:rsidR="00FC109B" w:rsidRDefault="00B01AC2">
      <w:pPr>
        <w:pStyle w:val="NCIEChapterLabel"/>
      </w:pPr>
      <w:r>
        <w:lastRenderedPageBreak/>
        <w:t>NCIE-017 — Chapter 10 Expansion</w:t>
      </w:r>
    </w:p>
    <w:p w14:paraId="2D7AAA05" w14:textId="77777777" w:rsidR="00FC109B" w:rsidRDefault="00B01AC2">
      <w:pPr>
        <w:pStyle w:val="Heading1"/>
      </w:pPr>
      <w:bookmarkStart w:id="64" w:name="_Toc240448178"/>
      <w:r>
        <w:t>Parallelization &amp; Workstream Coordination</w:t>
      </w:r>
      <w:bookmarkEnd w:id="64"/>
    </w:p>
    <w:p w14:paraId="55D946E6" w14:textId="77777777" w:rsidR="00FC109B" w:rsidRDefault="00B01AC2">
      <w:pPr>
        <w:pStyle w:val="NCIEBody"/>
      </w:pPr>
      <w:r>
        <w:t>Define safe parallel workstreams and coordination points.</w:t>
      </w:r>
    </w:p>
    <w:p w14:paraId="0B81D188"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0E4FF812" w14:textId="77777777" w:rsidR="00FC109B" w:rsidRDefault="00B01AC2">
      <w:pPr>
        <w:pStyle w:val="NCIEUpstreamBlock"/>
      </w:pPr>
      <w:r>
        <w:t>Upstream: NCIE-001–016.</w:t>
      </w:r>
    </w:p>
    <w:p w14:paraId="2CEC7DB7" w14:textId="77777777" w:rsidR="00FC109B" w:rsidRDefault="00B01AC2">
      <w:pPr>
        <w:pStyle w:val="Heading2"/>
      </w:pPr>
      <w:bookmarkStart w:id="65" w:name="_Toc240448179"/>
      <w:r>
        <w:t>10.0 Salient Things to Note</w:t>
      </w:r>
      <w:bookmarkEnd w:id="65"/>
    </w:p>
    <w:p w14:paraId="079FB1A5" w14:textId="77777777" w:rsidR="00FC109B" w:rsidRDefault="00B01AC2">
      <w:pPr>
        <w:pStyle w:val="NCIEBody"/>
      </w:pPr>
      <w:r>
        <w:t>PARALLELIZABLE ≠ INDEPENDENT; shared contracts/data/security gates remain explicit — parallel execution is safe only where shared dependencies are named, never assumed.</w:t>
      </w:r>
    </w:p>
    <w:p w14:paraId="146ECA74" w14:textId="77777777" w:rsidR="00FC109B" w:rsidRDefault="00B01AC2">
      <w:pPr>
        <w:pStyle w:val="Heading2"/>
      </w:pPr>
      <w:bookmarkStart w:id="66" w:name="_Toc240448180"/>
      <w:r>
        <w:t>10.1 Parallel Workstreams and Shared Dependencies</w:t>
      </w:r>
      <w:bookmarkEnd w:id="66"/>
    </w:p>
    <w:p w14:paraId="795990DD" w14:textId="77777777" w:rsidR="00FC109B" w:rsidRDefault="00B01AC2">
      <w:pPr>
        <w:pStyle w:val="NCIEBody"/>
      </w:pPr>
      <w:r>
        <w:t>PARALLELIZABLE ≠ INDEPENDENT — two workstreams with no direct predecessor relationship may still share a contract, a data dependency, or a security control; parallel execution is safe only where those shared dependencies are made explicit, per Chapter 8's dependency register.</w:t>
      </w:r>
    </w:p>
    <w:p w14:paraId="7C176E7C" w14:textId="77777777" w:rsidR="00FC109B" w:rsidRDefault="00B01AC2">
      <w:pPr>
        <w:pStyle w:val="Heading2"/>
      </w:pPr>
      <w:bookmarkStart w:id="67" w:name="_Toc240448181"/>
      <w:r>
        <w:t>10.2 Integration Points and Synchronization Gates</w:t>
      </w:r>
      <w:bookmarkEnd w:id="67"/>
    </w:p>
    <w:p w14:paraId="29F68329" w14:textId="77777777" w:rsidR="00FC109B" w:rsidRDefault="00B01AC2">
      <w:pPr>
        <w:pStyle w:val="NCIEBody"/>
      </w:pPr>
      <w:r>
        <w:t>Integration points (where parallel workstreams' outputs must reconcile) and synchronization gates (explicit checkpoints before parallel work may proceed further) are named per workstream pair, so parallelization is a coordinated design choice, not an assumption.</w:t>
      </w:r>
    </w:p>
    <w:p w14:paraId="711275F6" w14:textId="77777777" w:rsidR="00FC109B" w:rsidRDefault="00B01AC2">
      <w:pPr>
        <w:pStyle w:val="Heading2"/>
      </w:pPr>
      <w:bookmarkStart w:id="68" w:name="_Toc240448182"/>
      <w:r>
        <w:t>10.R  RACI / Control Ownership</w:t>
      </w:r>
      <w:bookmarkEnd w:id="68"/>
    </w:p>
    <w:p w14:paraId="6C4455CD" w14:textId="77777777" w:rsidR="00FC109B" w:rsidRDefault="00B01AC2">
      <w:pPr>
        <w:pStyle w:val="NCIEFigureCaption"/>
      </w:pPr>
      <w:r>
        <w:t>Table 16. Chapter 10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1C22869F" w14:textId="77777777">
        <w:tc>
          <w:tcPr>
            <w:tcW w:w="2007" w:type="dxa"/>
          </w:tcPr>
          <w:p w14:paraId="149C87FF" w14:textId="77777777" w:rsidR="00FC109B" w:rsidRDefault="00B01AC2">
            <w:r>
              <w:rPr>
                <w:b/>
              </w:rPr>
              <w:t>Function</w:t>
            </w:r>
          </w:p>
        </w:tc>
        <w:tc>
          <w:tcPr>
            <w:tcW w:w="2007" w:type="dxa"/>
          </w:tcPr>
          <w:p w14:paraId="5419F21D" w14:textId="77777777" w:rsidR="00FC109B" w:rsidRDefault="00B01AC2">
            <w:r>
              <w:rPr>
                <w:b/>
              </w:rPr>
              <w:t>Accountable (NCIE-008)</w:t>
            </w:r>
          </w:p>
        </w:tc>
        <w:tc>
          <w:tcPr>
            <w:tcW w:w="2007" w:type="dxa"/>
          </w:tcPr>
          <w:p w14:paraId="026A3062" w14:textId="77777777" w:rsidR="00FC109B" w:rsidRDefault="00B01AC2">
            <w:r>
              <w:rPr>
                <w:b/>
              </w:rPr>
              <w:t>Responsible (Roadmap)</w:t>
            </w:r>
          </w:p>
        </w:tc>
        <w:tc>
          <w:tcPr>
            <w:tcW w:w="2007" w:type="dxa"/>
          </w:tcPr>
          <w:p w14:paraId="3ECEDE04" w14:textId="77777777" w:rsidR="00FC109B" w:rsidRDefault="00B01AC2">
            <w:r>
              <w:rPr>
                <w:b/>
              </w:rPr>
              <w:t>Consulted</w:t>
            </w:r>
          </w:p>
        </w:tc>
        <w:tc>
          <w:tcPr>
            <w:tcW w:w="2007" w:type="dxa"/>
          </w:tcPr>
          <w:p w14:paraId="2128250F" w14:textId="77777777" w:rsidR="00FC109B" w:rsidRDefault="00B01AC2">
            <w:r>
              <w:rPr>
                <w:b/>
              </w:rPr>
              <w:t>Informed</w:t>
            </w:r>
          </w:p>
        </w:tc>
      </w:tr>
      <w:tr w:rsidR="00FC109B" w14:paraId="2B4E4BCC" w14:textId="77777777">
        <w:tc>
          <w:tcPr>
            <w:tcW w:w="2007" w:type="dxa"/>
          </w:tcPr>
          <w:p w14:paraId="739330E4" w14:textId="77777777" w:rsidR="00FC109B" w:rsidRDefault="00B01AC2">
            <w:r>
              <w:t>Confirm workstream structure and coordination authority</w:t>
            </w:r>
          </w:p>
        </w:tc>
        <w:tc>
          <w:tcPr>
            <w:tcW w:w="2007" w:type="dxa"/>
          </w:tcPr>
          <w:p w14:paraId="70C77E55" w14:textId="77777777" w:rsidR="00FC109B" w:rsidRDefault="00B01AC2">
            <w:r>
              <w:t>Accountable Authority Class (to be assigned)</w:t>
            </w:r>
          </w:p>
        </w:tc>
        <w:tc>
          <w:tcPr>
            <w:tcW w:w="2007" w:type="dxa"/>
          </w:tcPr>
          <w:p w14:paraId="3046651C" w14:textId="77777777" w:rsidR="00FC109B" w:rsidRDefault="00B01AC2">
            <w:r>
              <w:t>Coordination Owner (to be assigned)</w:t>
            </w:r>
          </w:p>
        </w:tc>
        <w:tc>
          <w:tcPr>
            <w:tcW w:w="2007" w:type="dxa"/>
          </w:tcPr>
          <w:p w14:paraId="17A1C21C" w14:textId="77777777" w:rsidR="00FC109B" w:rsidRDefault="00B01AC2">
            <w:r>
              <w:t>NCIE-001-016 owners</w:t>
            </w:r>
          </w:p>
        </w:tc>
        <w:tc>
          <w:tcPr>
            <w:tcW w:w="2007" w:type="dxa"/>
          </w:tcPr>
          <w:p w14:paraId="33A064F8" w14:textId="77777777" w:rsidR="00FC109B" w:rsidRDefault="00B01AC2">
            <w:r>
              <w:t>Assurance/Audit (NCIE-008)</w:t>
            </w:r>
          </w:p>
        </w:tc>
      </w:tr>
    </w:tbl>
    <w:p w14:paraId="75BE9272" w14:textId="77777777" w:rsidR="00FC109B" w:rsidRDefault="00FC109B"/>
    <w:p w14:paraId="2B05083E" w14:textId="77777777" w:rsidR="00FC109B" w:rsidRDefault="00B01AC2">
      <w:pPr>
        <w:pStyle w:val="Heading2"/>
      </w:pPr>
      <w:bookmarkStart w:id="69" w:name="_Toc240448183"/>
      <w:r>
        <w:t>Human Review Focus</w:t>
      </w:r>
      <w:bookmarkEnd w:id="69"/>
    </w:p>
    <w:p w14:paraId="7B19EA7E" w14:textId="77777777" w:rsidR="00FC109B" w:rsidRDefault="00B01AC2">
      <w:pPr>
        <w:pStyle w:val="ListBullet"/>
      </w:pPr>
      <w:r>
        <w:t>[INSTITUTIONAL CONFIRMATION REQUIRED] (Blocking)  HR17-10-1: Confirm workstream structure and coordination authority.</w:t>
      </w:r>
    </w:p>
    <w:p w14:paraId="2C45D7EA" w14:textId="77777777" w:rsidR="00FC109B" w:rsidRDefault="00B01AC2">
      <w:pPr>
        <w:pStyle w:val="NCIETraceBlock"/>
      </w:pPr>
      <w:r>
        <w:t>Traceability: NCIE-001–016.</w:t>
      </w:r>
    </w:p>
    <w:p w14:paraId="0E78F478" w14:textId="77777777" w:rsidR="00FC109B" w:rsidRDefault="00B01AC2">
      <w:pPr>
        <w:pStyle w:val="NCIEChapterLabel"/>
      </w:pPr>
      <w:r>
        <w:lastRenderedPageBreak/>
        <w:t>NCIE-017 — Chapter 11 Expansion</w:t>
      </w:r>
    </w:p>
    <w:p w14:paraId="51474582" w14:textId="77777777" w:rsidR="00FC109B" w:rsidRDefault="00B01AC2">
      <w:pPr>
        <w:pStyle w:val="Heading1"/>
      </w:pPr>
      <w:bookmarkStart w:id="70" w:name="_Toc240448184"/>
      <w:r>
        <w:t>Milestone &amp; Stage-Gate Architecture</w:t>
      </w:r>
      <w:bookmarkEnd w:id="70"/>
    </w:p>
    <w:p w14:paraId="3642629F" w14:textId="77777777" w:rsidR="00FC109B" w:rsidRDefault="00B01AC2">
      <w:pPr>
        <w:pStyle w:val="NCIEBody"/>
      </w:pPr>
      <w:r>
        <w:t>Define milestones and gates from architecture handover through go-live.</w:t>
      </w:r>
    </w:p>
    <w:p w14:paraId="2BCE31CC"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20593641" w14:textId="77777777" w:rsidR="00FC109B" w:rsidRDefault="00B01AC2">
      <w:pPr>
        <w:pStyle w:val="NCIEUpstreamBlock"/>
      </w:pPr>
      <w:r>
        <w:t>Upstream: NCIE-001–016.</w:t>
      </w:r>
    </w:p>
    <w:p w14:paraId="1983189C" w14:textId="77777777" w:rsidR="00FC109B" w:rsidRDefault="00B01AC2">
      <w:pPr>
        <w:pStyle w:val="Heading2"/>
      </w:pPr>
      <w:bookmarkStart w:id="71" w:name="_Toc240448185"/>
      <w:r>
        <w:t>11.0 Salient Things to Note</w:t>
      </w:r>
      <w:bookmarkEnd w:id="71"/>
    </w:p>
    <w:p w14:paraId="5553C69A" w14:textId="77777777" w:rsidR="00FC109B" w:rsidRDefault="00B01AC2">
      <w:pPr>
        <w:pStyle w:val="NCIEBody"/>
      </w:pPr>
      <w:r>
        <w:t>MILESTONE REACHED ≠ ACCEPTANCE GATE PASSED — no gate silently defaults to passed in the absence of an explicit approver decision.</w:t>
      </w:r>
    </w:p>
    <w:p w14:paraId="09F6E90D" w14:textId="77777777" w:rsidR="00FC109B" w:rsidRDefault="00B01AC2">
      <w:pPr>
        <w:pStyle w:val="Heading2"/>
      </w:pPr>
      <w:bookmarkStart w:id="72" w:name="_Toc240448186"/>
      <w:r>
        <w:t>11.1 Milestone and Gate Catalogue</w:t>
      </w:r>
      <w:bookmarkEnd w:id="72"/>
    </w:p>
    <w:p w14:paraId="605748CD" w14:textId="77777777" w:rsidR="00FC109B" w:rsidRDefault="00B01AC2">
      <w:pPr>
        <w:pStyle w:val="NCIEBody"/>
      </w:pPr>
      <w:r>
        <w:t>MILESTONE REACHED ≠ ACCEPTANCE GATE PASSED — a milestone marks a planning checkpoint (e.g. 'foundation workstream work packages defined'); a stage gate additionally requires the evidence, approver authority and non-Blocking-status confirmation defined in Chapter 12 before the next stage may begin.</w:t>
      </w:r>
    </w:p>
    <w:p w14:paraId="0F90B957" w14:textId="77777777" w:rsidR="00FC109B" w:rsidRDefault="00B01AC2">
      <w:pPr>
        <w:pStyle w:val="Heading2"/>
      </w:pPr>
      <w:bookmarkStart w:id="73" w:name="_Toc240448187"/>
      <w:r>
        <w:t>11.2 Blocked and Conditional Gate States</w:t>
      </w:r>
      <w:bookmarkEnd w:id="73"/>
    </w:p>
    <w:p w14:paraId="3E23026A" w14:textId="77777777" w:rsidR="00FC109B" w:rsidRDefault="00B01AC2">
      <w:pPr>
        <w:pStyle w:val="NCIEBody"/>
      </w:pPr>
      <w:r>
        <w:t>Every gate can be Open, Blocked (unmet evidence/HR item) or Conditionally Passed (approved with stated conditions); no gate silently defaults to passed in the absence of an explicit approver decision.</w:t>
      </w:r>
    </w:p>
    <w:p w14:paraId="6020851B" w14:textId="77777777" w:rsidR="00FC109B" w:rsidRDefault="00B01AC2">
      <w:pPr>
        <w:pStyle w:val="Heading2"/>
      </w:pPr>
      <w:bookmarkStart w:id="74" w:name="_Toc240448188"/>
      <w:r>
        <w:t>11.R  RACI / Control Ownership</w:t>
      </w:r>
      <w:bookmarkEnd w:id="74"/>
    </w:p>
    <w:p w14:paraId="5A9F4C86" w14:textId="77777777" w:rsidR="00FC109B" w:rsidRDefault="00B01AC2">
      <w:pPr>
        <w:pStyle w:val="NCIEFigureCaption"/>
      </w:pPr>
      <w:r>
        <w:t>Table 17. Chapter 11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71AF6BB5" w14:textId="77777777">
        <w:tc>
          <w:tcPr>
            <w:tcW w:w="2007" w:type="dxa"/>
          </w:tcPr>
          <w:p w14:paraId="2C47AA37" w14:textId="77777777" w:rsidR="00FC109B" w:rsidRDefault="00B01AC2">
            <w:r>
              <w:rPr>
                <w:b/>
              </w:rPr>
              <w:t>Function</w:t>
            </w:r>
          </w:p>
        </w:tc>
        <w:tc>
          <w:tcPr>
            <w:tcW w:w="2007" w:type="dxa"/>
          </w:tcPr>
          <w:p w14:paraId="5459CB48" w14:textId="77777777" w:rsidR="00FC109B" w:rsidRDefault="00B01AC2">
            <w:r>
              <w:rPr>
                <w:b/>
              </w:rPr>
              <w:t>Accountable (NCIE-008)</w:t>
            </w:r>
          </w:p>
        </w:tc>
        <w:tc>
          <w:tcPr>
            <w:tcW w:w="2007" w:type="dxa"/>
          </w:tcPr>
          <w:p w14:paraId="13D8780E" w14:textId="77777777" w:rsidR="00FC109B" w:rsidRDefault="00B01AC2">
            <w:r>
              <w:rPr>
                <w:b/>
              </w:rPr>
              <w:t>Responsible (Roadmap)</w:t>
            </w:r>
          </w:p>
        </w:tc>
        <w:tc>
          <w:tcPr>
            <w:tcW w:w="2007" w:type="dxa"/>
          </w:tcPr>
          <w:p w14:paraId="72825DF7" w14:textId="77777777" w:rsidR="00FC109B" w:rsidRDefault="00B01AC2">
            <w:r>
              <w:rPr>
                <w:b/>
              </w:rPr>
              <w:t>Consulted</w:t>
            </w:r>
          </w:p>
        </w:tc>
        <w:tc>
          <w:tcPr>
            <w:tcW w:w="2007" w:type="dxa"/>
          </w:tcPr>
          <w:p w14:paraId="0E5BC55E" w14:textId="77777777" w:rsidR="00FC109B" w:rsidRDefault="00B01AC2">
            <w:r>
              <w:rPr>
                <w:b/>
              </w:rPr>
              <w:t>Informed</w:t>
            </w:r>
          </w:p>
        </w:tc>
      </w:tr>
      <w:tr w:rsidR="00FC109B" w14:paraId="07307C54" w14:textId="77777777">
        <w:tc>
          <w:tcPr>
            <w:tcW w:w="2007" w:type="dxa"/>
          </w:tcPr>
          <w:p w14:paraId="71C3E04F" w14:textId="77777777" w:rsidR="00FC109B" w:rsidRDefault="00B01AC2">
            <w:r>
              <w:t>Confirm milestone/gate catalogue</w:t>
            </w:r>
          </w:p>
        </w:tc>
        <w:tc>
          <w:tcPr>
            <w:tcW w:w="2007" w:type="dxa"/>
          </w:tcPr>
          <w:p w14:paraId="028123B9" w14:textId="77777777" w:rsidR="00FC109B" w:rsidRDefault="00B01AC2">
            <w:r>
              <w:t>Accountable Authority Class (to be assigned)</w:t>
            </w:r>
          </w:p>
        </w:tc>
        <w:tc>
          <w:tcPr>
            <w:tcW w:w="2007" w:type="dxa"/>
          </w:tcPr>
          <w:p w14:paraId="2F442EC6" w14:textId="77777777" w:rsidR="00FC109B" w:rsidRDefault="00B01AC2">
            <w:r>
              <w:t>Milestone/Gate Owner (to be assigned)</w:t>
            </w:r>
          </w:p>
        </w:tc>
        <w:tc>
          <w:tcPr>
            <w:tcW w:w="2007" w:type="dxa"/>
          </w:tcPr>
          <w:p w14:paraId="65C32F1B" w14:textId="77777777" w:rsidR="00FC109B" w:rsidRDefault="00B01AC2">
            <w:r>
              <w:t>NCIE-001-016 owners</w:t>
            </w:r>
          </w:p>
        </w:tc>
        <w:tc>
          <w:tcPr>
            <w:tcW w:w="2007" w:type="dxa"/>
          </w:tcPr>
          <w:p w14:paraId="0BF3131A" w14:textId="77777777" w:rsidR="00FC109B" w:rsidRDefault="00B01AC2">
            <w:r>
              <w:t>Assurance/Audit (NCIE-008)</w:t>
            </w:r>
          </w:p>
        </w:tc>
      </w:tr>
    </w:tbl>
    <w:p w14:paraId="6A1E589D" w14:textId="77777777" w:rsidR="00FC109B" w:rsidRDefault="00FC109B"/>
    <w:p w14:paraId="293A5E6C" w14:textId="77777777" w:rsidR="00FC109B" w:rsidRDefault="00B01AC2">
      <w:pPr>
        <w:pStyle w:val="Heading2"/>
      </w:pPr>
      <w:bookmarkStart w:id="75" w:name="_Toc240448189"/>
      <w:r>
        <w:t>Human Review Focus</w:t>
      </w:r>
      <w:bookmarkEnd w:id="75"/>
    </w:p>
    <w:p w14:paraId="3F45117A" w14:textId="77777777" w:rsidR="00FC109B" w:rsidRDefault="00B01AC2">
      <w:pPr>
        <w:pStyle w:val="ListBullet"/>
      </w:pPr>
      <w:r>
        <w:t>[INSTITUTIONAL CONFIRMATION REQUIRED] (Blocking)  HR17-11-1: Confirm milestone/gate catalogue.</w:t>
      </w:r>
    </w:p>
    <w:p w14:paraId="57BC50A8" w14:textId="77777777" w:rsidR="00FC109B" w:rsidRDefault="00B01AC2">
      <w:pPr>
        <w:pStyle w:val="NCIETraceBlock"/>
      </w:pPr>
      <w:r>
        <w:t>Traceability: NCIE-001–016.</w:t>
      </w:r>
    </w:p>
    <w:p w14:paraId="6E6F26FA" w14:textId="77777777" w:rsidR="00FC109B" w:rsidRDefault="00B01AC2">
      <w:pPr>
        <w:pStyle w:val="NCIEChapterLabel"/>
      </w:pPr>
      <w:r>
        <w:lastRenderedPageBreak/>
        <w:t>NCIE-017 — Chapter 12 Expansion</w:t>
      </w:r>
    </w:p>
    <w:p w14:paraId="39373EE1" w14:textId="77777777" w:rsidR="00FC109B" w:rsidRDefault="00B01AC2">
      <w:pPr>
        <w:pStyle w:val="Heading1"/>
      </w:pPr>
      <w:bookmarkStart w:id="76" w:name="_Toc240448190"/>
      <w:r>
        <w:t>Entry / Exit Criteria by Stage</w:t>
      </w:r>
      <w:bookmarkEnd w:id="76"/>
    </w:p>
    <w:p w14:paraId="17741389" w14:textId="77777777" w:rsidR="00FC109B" w:rsidRDefault="00B01AC2">
      <w:pPr>
        <w:pStyle w:val="NCIEBody"/>
      </w:pPr>
      <w:r>
        <w:t>Define evidence-based entry/exit criteria for each stage.</w:t>
      </w:r>
    </w:p>
    <w:p w14:paraId="5B1E216B"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2DF4FDFC" w14:textId="77777777" w:rsidR="00FC109B" w:rsidRDefault="00B01AC2">
      <w:pPr>
        <w:pStyle w:val="NCIEUpstreamBlock"/>
      </w:pPr>
      <w:r>
        <w:t>Upstream: NCIE-001–016.</w:t>
      </w:r>
    </w:p>
    <w:p w14:paraId="2AC0668B" w14:textId="77777777" w:rsidR="00FC109B" w:rsidRDefault="00B01AC2">
      <w:pPr>
        <w:pStyle w:val="Heading2"/>
      </w:pPr>
      <w:bookmarkStart w:id="77" w:name="_Toc240448191"/>
      <w:r>
        <w:t>12.0 Salient Things to Note</w:t>
      </w:r>
      <w:bookmarkEnd w:id="77"/>
    </w:p>
    <w:p w14:paraId="322AAC9A" w14:textId="77777777" w:rsidR="00FC109B" w:rsidRDefault="00B01AC2">
      <w:pPr>
        <w:pStyle w:val="NCIEBody"/>
      </w:pPr>
      <w:r>
        <w:t>Exit requires stated evidence; completion labels cannot substitute for evidence — Table 18 fixes the entry/exit evidence and approval authority for every stage from handover through go-live.</w:t>
      </w:r>
    </w:p>
    <w:p w14:paraId="2A2C5C13" w14:textId="77777777" w:rsidR="00FC109B" w:rsidRDefault="00B01AC2">
      <w:pPr>
        <w:pStyle w:val="Heading2"/>
      </w:pPr>
      <w:bookmarkStart w:id="78" w:name="_Toc240448192"/>
      <w:r>
        <w:t>12.1 Entry Evidence and Exit Evidence</w:t>
      </w:r>
      <w:bookmarkEnd w:id="78"/>
    </w:p>
    <w:p w14:paraId="02D50D5D" w14:textId="77777777" w:rsidR="00FC109B" w:rsidRDefault="00B01AC2">
      <w:pPr>
        <w:pStyle w:val="NCIEBody"/>
      </w:pPr>
      <w:r>
        <w:t>Every stage states what evidence is required to enter it and what evidence is required to exit it; exit requires stated evidence — completion labels ('done', 'complete') cannot substitute for the evidence itself.</w:t>
      </w:r>
    </w:p>
    <w:p w14:paraId="426E4EB3" w14:textId="77777777" w:rsidR="00FC109B" w:rsidRDefault="00B01AC2">
      <w:pPr>
        <w:pStyle w:val="Heading2"/>
      </w:pPr>
      <w:bookmarkStart w:id="79" w:name="_Toc240448193"/>
      <w:r>
        <w:t>12.2 Stage-Gate Matrix (directive item 66)</w:t>
      </w:r>
      <w:bookmarkEnd w:id="79"/>
    </w:p>
    <w:p w14:paraId="1CCDFF6D" w14:textId="77777777" w:rsidR="00FC109B" w:rsidRDefault="00B01AC2">
      <w:pPr>
        <w:pStyle w:val="NCIEBody"/>
      </w:pPr>
      <w:r>
        <w:t>The consolidated matrix below maps each implementation stage to entry evidence, exit evidence, Blocking HR items, NCIE-016 tests, defects/residual gaps, approval authority and allowed next state.</w:t>
      </w:r>
    </w:p>
    <w:p w14:paraId="25CCAD46" w14:textId="77777777" w:rsidR="00FC109B" w:rsidRDefault="00B01AC2">
      <w:pPr>
        <w:pStyle w:val="NCIEFigureCaption"/>
      </w:pPr>
      <w:r>
        <w:t>Table 18. Stage-Gate Matrix.</w:t>
      </w:r>
    </w:p>
    <w:tbl>
      <w:tblPr>
        <w:tblW w:w="0" w:type="auto"/>
        <w:tblLook w:val="04A0" w:firstRow="1" w:lastRow="0" w:firstColumn="1" w:lastColumn="0" w:noHBand="0" w:noVBand="1"/>
      </w:tblPr>
      <w:tblGrid>
        <w:gridCol w:w="1658"/>
        <w:gridCol w:w="1204"/>
        <w:gridCol w:w="1084"/>
        <w:gridCol w:w="964"/>
        <w:gridCol w:w="1330"/>
        <w:gridCol w:w="1520"/>
        <w:gridCol w:w="1115"/>
        <w:gridCol w:w="1377"/>
      </w:tblGrid>
      <w:tr w:rsidR="00FC109B" w14:paraId="034DD374" w14:textId="77777777">
        <w:tc>
          <w:tcPr>
            <w:tcW w:w="1254" w:type="dxa"/>
          </w:tcPr>
          <w:p w14:paraId="38202481" w14:textId="77777777" w:rsidR="00FC109B" w:rsidRDefault="00B01AC2">
            <w:r>
              <w:rPr>
                <w:b/>
              </w:rPr>
              <w:t>Stage</w:t>
            </w:r>
          </w:p>
        </w:tc>
        <w:tc>
          <w:tcPr>
            <w:tcW w:w="1254" w:type="dxa"/>
          </w:tcPr>
          <w:p w14:paraId="44254D0B" w14:textId="77777777" w:rsidR="00FC109B" w:rsidRDefault="00B01AC2">
            <w:r>
              <w:rPr>
                <w:b/>
              </w:rPr>
              <w:t>Entry Evidence</w:t>
            </w:r>
          </w:p>
        </w:tc>
        <w:tc>
          <w:tcPr>
            <w:tcW w:w="1254" w:type="dxa"/>
          </w:tcPr>
          <w:p w14:paraId="66097337" w14:textId="77777777" w:rsidR="00FC109B" w:rsidRDefault="00B01AC2">
            <w:r>
              <w:rPr>
                <w:b/>
              </w:rPr>
              <w:t>Exit Evidence</w:t>
            </w:r>
          </w:p>
        </w:tc>
        <w:tc>
          <w:tcPr>
            <w:tcW w:w="1254" w:type="dxa"/>
          </w:tcPr>
          <w:p w14:paraId="1395E51E" w14:textId="77777777" w:rsidR="00FC109B" w:rsidRDefault="00B01AC2">
            <w:r>
              <w:rPr>
                <w:b/>
              </w:rPr>
              <w:t>Blocking HR Items</w:t>
            </w:r>
          </w:p>
        </w:tc>
        <w:tc>
          <w:tcPr>
            <w:tcW w:w="1254" w:type="dxa"/>
          </w:tcPr>
          <w:p w14:paraId="78836518" w14:textId="77777777" w:rsidR="00FC109B" w:rsidRDefault="00B01AC2">
            <w:r>
              <w:rPr>
                <w:b/>
              </w:rPr>
              <w:t>NCIE-016 Tests</w:t>
            </w:r>
          </w:p>
        </w:tc>
        <w:tc>
          <w:tcPr>
            <w:tcW w:w="1254" w:type="dxa"/>
          </w:tcPr>
          <w:p w14:paraId="63CA4892" w14:textId="77777777" w:rsidR="00FC109B" w:rsidRDefault="00B01AC2">
            <w:r>
              <w:rPr>
                <w:b/>
              </w:rPr>
              <w:t>Defects/Residual Gaps</w:t>
            </w:r>
          </w:p>
        </w:tc>
        <w:tc>
          <w:tcPr>
            <w:tcW w:w="1254" w:type="dxa"/>
          </w:tcPr>
          <w:p w14:paraId="624EF6CF" w14:textId="77777777" w:rsidR="00FC109B" w:rsidRDefault="00B01AC2">
            <w:r>
              <w:rPr>
                <w:b/>
              </w:rPr>
              <w:t>Approval Authority</w:t>
            </w:r>
          </w:p>
        </w:tc>
        <w:tc>
          <w:tcPr>
            <w:tcW w:w="1254" w:type="dxa"/>
          </w:tcPr>
          <w:p w14:paraId="0A5F4103" w14:textId="77777777" w:rsidR="00FC109B" w:rsidRDefault="00B01AC2">
            <w:r>
              <w:rPr>
                <w:b/>
              </w:rPr>
              <w:t>Allowed Next State</w:t>
            </w:r>
          </w:p>
        </w:tc>
      </w:tr>
      <w:tr w:rsidR="00FC109B" w14:paraId="11AA68C7" w14:textId="77777777">
        <w:tc>
          <w:tcPr>
            <w:tcW w:w="1254" w:type="dxa"/>
          </w:tcPr>
          <w:p w14:paraId="5BB5C7EE" w14:textId="77777777" w:rsidR="00FC109B" w:rsidRDefault="00B01AC2">
            <w:r>
              <w:t>Architecture-to-implementation handover (Ch.13)</w:t>
            </w:r>
          </w:p>
        </w:tc>
        <w:tc>
          <w:tcPr>
            <w:tcW w:w="1254" w:type="dxa"/>
          </w:tcPr>
          <w:p w14:paraId="67C3D78B" w14:textId="77777777" w:rsidR="00FC109B" w:rsidRDefault="00B01AC2">
            <w:r>
              <w:t>Chapter 3 baseline freeze confirmed</w:t>
            </w:r>
          </w:p>
        </w:tc>
        <w:tc>
          <w:tcPr>
            <w:tcW w:w="1254" w:type="dxa"/>
          </w:tcPr>
          <w:p w14:paraId="5F30D76C" w14:textId="77777777" w:rsidR="00FC109B" w:rsidRDefault="00B01AC2">
            <w:r>
              <w:t>Handover package complete per Ch.13 contents list, credentials excluded</w:t>
            </w:r>
          </w:p>
        </w:tc>
        <w:tc>
          <w:tcPr>
            <w:tcW w:w="1254" w:type="dxa"/>
          </w:tcPr>
          <w:p w14:paraId="6FC52199" w14:textId="77777777" w:rsidR="00FC109B" w:rsidRDefault="00B01AC2">
            <w:r>
              <w:t>Per Chapter 4 intake</w:t>
            </w:r>
          </w:p>
        </w:tc>
        <w:tc>
          <w:tcPr>
            <w:tcW w:w="1254" w:type="dxa"/>
          </w:tcPr>
          <w:p w14:paraId="78A6E2D7" w14:textId="77777777" w:rsidR="00FC109B" w:rsidRDefault="00B01AC2">
            <w:r>
              <w:t>N/A at this stage</w:t>
            </w:r>
          </w:p>
        </w:tc>
        <w:tc>
          <w:tcPr>
            <w:tcW w:w="1254" w:type="dxa"/>
          </w:tcPr>
          <w:p w14:paraId="3559407A" w14:textId="77777777" w:rsidR="00FC109B" w:rsidRDefault="00B01AC2">
            <w:r>
              <w:t>Tracked in Ch.34 RAID</w:t>
            </w:r>
          </w:p>
        </w:tc>
        <w:tc>
          <w:tcPr>
            <w:tcW w:w="1254" w:type="dxa"/>
          </w:tcPr>
          <w:p w14:paraId="3C0B513A" w14:textId="77777777" w:rsidR="00FC109B" w:rsidRDefault="00B01AC2">
            <w:r>
              <w:t>NCIE-002 Ch.32 handover authority</w:t>
            </w:r>
          </w:p>
        </w:tc>
        <w:tc>
          <w:tcPr>
            <w:tcW w:w="1254" w:type="dxa"/>
          </w:tcPr>
          <w:p w14:paraId="1937EDCC" w14:textId="77777777" w:rsidR="00FC109B" w:rsidRDefault="00B01AC2">
            <w:r>
              <w:t>Backlog population (Ch.14)</w:t>
            </w:r>
          </w:p>
        </w:tc>
      </w:tr>
      <w:tr w:rsidR="00FC109B" w14:paraId="6A2E3492" w14:textId="77777777">
        <w:tc>
          <w:tcPr>
            <w:tcW w:w="1254" w:type="dxa"/>
          </w:tcPr>
          <w:p w14:paraId="51826093" w14:textId="77777777" w:rsidR="00FC109B" w:rsidRDefault="00B01AC2">
            <w:r>
              <w:t>Work-package readiness (Ch.7, 37)</w:t>
            </w:r>
          </w:p>
        </w:tc>
        <w:tc>
          <w:tcPr>
            <w:tcW w:w="1254" w:type="dxa"/>
          </w:tcPr>
          <w:p w14:paraId="11BFCFC8" w14:textId="77777777" w:rsidR="00FC109B" w:rsidRDefault="00B01AC2">
            <w:r>
              <w:t>Handover package accepted</w:t>
            </w:r>
          </w:p>
        </w:tc>
        <w:tc>
          <w:tcPr>
            <w:tcW w:w="1254" w:type="dxa"/>
          </w:tcPr>
          <w:p w14:paraId="0692E01C" w14:textId="77777777" w:rsidR="00FC109B" w:rsidRDefault="00B01AC2">
            <w:r>
              <w:t>Definition of Ready met per Ch.37</w:t>
            </w:r>
          </w:p>
        </w:tc>
        <w:tc>
          <w:tcPr>
            <w:tcW w:w="1254" w:type="dxa"/>
          </w:tcPr>
          <w:p w14:paraId="4BAC4B57" w14:textId="77777777" w:rsidR="00FC109B" w:rsidRDefault="00B01AC2">
            <w:r>
              <w:t>Per work package</w:t>
            </w:r>
          </w:p>
        </w:tc>
        <w:tc>
          <w:tcPr>
            <w:tcW w:w="1254" w:type="dxa"/>
          </w:tcPr>
          <w:p w14:paraId="2BD33926" w14:textId="77777777" w:rsidR="00FC109B" w:rsidRDefault="00B01AC2">
            <w:r>
              <w:t>N/A at this stage</w:t>
            </w:r>
          </w:p>
        </w:tc>
        <w:tc>
          <w:tcPr>
            <w:tcW w:w="1254" w:type="dxa"/>
          </w:tcPr>
          <w:p w14:paraId="614439E6" w14:textId="77777777" w:rsidR="00FC109B" w:rsidRDefault="00B01AC2">
            <w:r>
              <w:t>Tracked in Ch.34 RAID</w:t>
            </w:r>
          </w:p>
        </w:tc>
        <w:tc>
          <w:tcPr>
            <w:tcW w:w="1254" w:type="dxa"/>
          </w:tcPr>
          <w:p w14:paraId="116E1741" w14:textId="77777777" w:rsidR="00FC109B" w:rsidRDefault="00B01AC2">
            <w:r>
              <w:t>Workstream Owner (Ch.15-23)</w:t>
            </w:r>
          </w:p>
        </w:tc>
        <w:tc>
          <w:tcPr>
            <w:tcW w:w="1254" w:type="dxa"/>
          </w:tcPr>
          <w:p w14:paraId="477EE544" w14:textId="77777777" w:rsidR="00FC109B" w:rsidRDefault="00B01AC2">
            <w:r>
              <w:t>Work-package execution (downstream of this document)</w:t>
            </w:r>
          </w:p>
        </w:tc>
      </w:tr>
      <w:tr w:rsidR="00FC109B" w14:paraId="2AAD5613" w14:textId="77777777">
        <w:tc>
          <w:tcPr>
            <w:tcW w:w="1254" w:type="dxa"/>
          </w:tcPr>
          <w:p w14:paraId="09A3C133" w14:textId="77777777" w:rsidR="00FC109B" w:rsidRDefault="00B01AC2">
            <w:r>
              <w:t>Work-package completion (Ch.37)</w:t>
            </w:r>
          </w:p>
        </w:tc>
        <w:tc>
          <w:tcPr>
            <w:tcW w:w="1254" w:type="dxa"/>
          </w:tcPr>
          <w:p w14:paraId="6A37742D" w14:textId="77777777" w:rsidR="00FC109B" w:rsidRDefault="00B01AC2">
            <w:r>
              <w:t>Work started (downstream)</w:t>
            </w:r>
          </w:p>
        </w:tc>
        <w:tc>
          <w:tcPr>
            <w:tcW w:w="1254" w:type="dxa"/>
          </w:tcPr>
          <w:p w14:paraId="6C70DA75" w14:textId="77777777" w:rsidR="00FC109B" w:rsidRDefault="00B01AC2">
            <w:r>
              <w:t>Definition of Done met per Ch.37</w:t>
            </w:r>
          </w:p>
        </w:tc>
        <w:tc>
          <w:tcPr>
            <w:tcW w:w="1254" w:type="dxa"/>
          </w:tcPr>
          <w:p w14:paraId="40799ADD" w14:textId="77777777" w:rsidR="00FC109B" w:rsidRDefault="00B01AC2">
            <w:r>
              <w:t>Per work package</w:t>
            </w:r>
          </w:p>
        </w:tc>
        <w:tc>
          <w:tcPr>
            <w:tcW w:w="1254" w:type="dxa"/>
          </w:tcPr>
          <w:p w14:paraId="1436DA8B" w14:textId="77777777" w:rsidR="00FC109B" w:rsidRDefault="00B01AC2">
            <w:r>
              <w:t>Unit/integration per NCIE-016 Ch.5</w:t>
            </w:r>
          </w:p>
        </w:tc>
        <w:tc>
          <w:tcPr>
            <w:tcW w:w="1254" w:type="dxa"/>
          </w:tcPr>
          <w:p w14:paraId="176ABA33" w14:textId="77777777" w:rsidR="00FC109B" w:rsidRDefault="00B01AC2">
            <w:r>
              <w:t>Tracked in Ch.29 defect governance (NCIE-016)</w:t>
            </w:r>
          </w:p>
        </w:tc>
        <w:tc>
          <w:tcPr>
            <w:tcW w:w="1254" w:type="dxa"/>
          </w:tcPr>
          <w:p w14:paraId="7475F6BD" w14:textId="77777777" w:rsidR="00FC109B" w:rsidRDefault="00B01AC2">
            <w:r>
              <w:t>Workstream Owner</w:t>
            </w:r>
          </w:p>
        </w:tc>
        <w:tc>
          <w:tcPr>
            <w:tcW w:w="1254" w:type="dxa"/>
          </w:tcPr>
          <w:p w14:paraId="6C87A40C" w14:textId="77777777" w:rsidR="00FC109B" w:rsidRDefault="00B01AC2">
            <w:r>
              <w:t>Test-integration entry (Ch.24)</w:t>
            </w:r>
          </w:p>
        </w:tc>
      </w:tr>
      <w:tr w:rsidR="00FC109B" w14:paraId="17C15E6F" w14:textId="77777777">
        <w:tc>
          <w:tcPr>
            <w:tcW w:w="1254" w:type="dxa"/>
          </w:tcPr>
          <w:p w14:paraId="56CBD82A" w14:textId="77777777" w:rsidR="00FC109B" w:rsidRDefault="00B01AC2">
            <w:r>
              <w:t>Test integration (Ch.24)</w:t>
            </w:r>
          </w:p>
        </w:tc>
        <w:tc>
          <w:tcPr>
            <w:tcW w:w="1254" w:type="dxa"/>
          </w:tcPr>
          <w:p w14:paraId="6530A51D" w14:textId="77777777" w:rsidR="00FC109B" w:rsidRDefault="00B01AC2">
            <w:r>
              <w:t>Definition of Done evidence</w:t>
            </w:r>
          </w:p>
        </w:tc>
        <w:tc>
          <w:tcPr>
            <w:tcW w:w="1254" w:type="dxa"/>
          </w:tcPr>
          <w:p w14:paraId="163B2BEB" w14:textId="77777777" w:rsidR="00FC109B" w:rsidRDefault="00B01AC2">
            <w:r>
              <w:t>NCIE-016 RTM entries executed with recorded results</w:t>
            </w:r>
          </w:p>
        </w:tc>
        <w:tc>
          <w:tcPr>
            <w:tcW w:w="1254" w:type="dxa"/>
          </w:tcPr>
          <w:p w14:paraId="77109CCD" w14:textId="77777777" w:rsidR="00FC109B" w:rsidRDefault="00B01AC2">
            <w:r>
              <w:t>NCIE-016 HR16 items</w:t>
            </w:r>
          </w:p>
        </w:tc>
        <w:tc>
          <w:tcPr>
            <w:tcW w:w="1254" w:type="dxa"/>
          </w:tcPr>
          <w:p w14:paraId="535C5AC9" w14:textId="77777777" w:rsidR="00FC109B" w:rsidRDefault="00B01AC2">
            <w:r>
              <w:t>Per NCIE-016 Ch.5 taxonomy</w:t>
            </w:r>
          </w:p>
        </w:tc>
        <w:tc>
          <w:tcPr>
            <w:tcW w:w="1254" w:type="dxa"/>
          </w:tcPr>
          <w:p w14:paraId="1913A3AB" w14:textId="77777777" w:rsidR="00FC109B" w:rsidRDefault="00B01AC2">
            <w:r>
              <w:t>Per NCIE-016 Ch.29 defect register</w:t>
            </w:r>
          </w:p>
        </w:tc>
        <w:tc>
          <w:tcPr>
            <w:tcW w:w="1254" w:type="dxa"/>
          </w:tcPr>
          <w:p w14:paraId="217A9803" w14:textId="77777777" w:rsidR="00FC109B" w:rsidRDefault="00B01AC2">
            <w:r>
              <w:t>NCIE-016 Chapter 31 independent reviewer</w:t>
            </w:r>
          </w:p>
        </w:tc>
        <w:tc>
          <w:tcPr>
            <w:tcW w:w="1254" w:type="dxa"/>
          </w:tcPr>
          <w:p w14:paraId="77266A1A" w14:textId="77777777" w:rsidR="00FC109B" w:rsidRDefault="00B01AC2">
            <w:r>
              <w:t>Acceptance-gate entry (Ch.38)</w:t>
            </w:r>
          </w:p>
        </w:tc>
      </w:tr>
      <w:tr w:rsidR="00FC109B" w14:paraId="029512C5" w14:textId="77777777">
        <w:tc>
          <w:tcPr>
            <w:tcW w:w="1254" w:type="dxa"/>
          </w:tcPr>
          <w:p w14:paraId="70508CE2" w14:textId="77777777" w:rsidR="00FC109B" w:rsidRDefault="00B01AC2">
            <w:r>
              <w:t>Acceptance gate (Ch.38)</w:t>
            </w:r>
          </w:p>
        </w:tc>
        <w:tc>
          <w:tcPr>
            <w:tcW w:w="1254" w:type="dxa"/>
          </w:tcPr>
          <w:p w14:paraId="5D399BA8" w14:textId="77777777" w:rsidR="00FC109B" w:rsidRDefault="00B01AC2">
            <w:r>
              <w:t xml:space="preserve">Test results, </w:t>
            </w:r>
            <w:r>
              <w:lastRenderedPageBreak/>
              <w:t>defect status, residual-risk record</w:t>
            </w:r>
          </w:p>
        </w:tc>
        <w:tc>
          <w:tcPr>
            <w:tcW w:w="1254" w:type="dxa"/>
          </w:tcPr>
          <w:p w14:paraId="0615690E" w14:textId="77777777" w:rsidR="00FC109B" w:rsidRDefault="00B01AC2">
            <w:r>
              <w:lastRenderedPageBreak/>
              <w:t>NCIE-008 acceptan</w:t>
            </w:r>
            <w:r>
              <w:lastRenderedPageBreak/>
              <w:t>ce decision recorded (Chapter 32 matrix of NCIE-016)</w:t>
            </w:r>
          </w:p>
        </w:tc>
        <w:tc>
          <w:tcPr>
            <w:tcW w:w="1254" w:type="dxa"/>
          </w:tcPr>
          <w:p w14:paraId="7E6BFC93" w14:textId="77777777" w:rsidR="00FC109B" w:rsidRDefault="00B01AC2">
            <w:r>
              <w:lastRenderedPageBreak/>
              <w:t>All applica</w:t>
            </w:r>
            <w:r>
              <w:lastRenderedPageBreak/>
              <w:t>ble HR1-17 Blocking items</w:t>
            </w:r>
          </w:p>
        </w:tc>
        <w:tc>
          <w:tcPr>
            <w:tcW w:w="1254" w:type="dxa"/>
          </w:tcPr>
          <w:p w14:paraId="0FC57FFA" w14:textId="77777777" w:rsidR="00FC109B" w:rsidRDefault="00B01AC2">
            <w:r>
              <w:lastRenderedPageBreak/>
              <w:t xml:space="preserve">All applicable </w:t>
            </w:r>
            <w:r>
              <w:lastRenderedPageBreak/>
              <w:t>NCIE-016 tests</w:t>
            </w:r>
          </w:p>
        </w:tc>
        <w:tc>
          <w:tcPr>
            <w:tcW w:w="1254" w:type="dxa"/>
          </w:tcPr>
          <w:p w14:paraId="26CB54F1" w14:textId="77777777" w:rsidR="00FC109B" w:rsidRDefault="00B01AC2">
            <w:r>
              <w:lastRenderedPageBreak/>
              <w:t xml:space="preserve">Zero unaddressed </w:t>
            </w:r>
            <w:r>
              <w:lastRenderedPageBreak/>
              <w:t>Blocking defects, or governed deferral</w:t>
            </w:r>
          </w:p>
        </w:tc>
        <w:tc>
          <w:tcPr>
            <w:tcW w:w="1254" w:type="dxa"/>
          </w:tcPr>
          <w:p w14:paraId="61866117" w14:textId="77777777" w:rsidR="00FC109B" w:rsidRDefault="00B01AC2">
            <w:r>
              <w:lastRenderedPageBreak/>
              <w:t>NCIE-008 accounta</w:t>
            </w:r>
            <w:r>
              <w:lastRenderedPageBreak/>
              <w:t>ble authority</w:t>
            </w:r>
          </w:p>
        </w:tc>
        <w:tc>
          <w:tcPr>
            <w:tcW w:w="1254" w:type="dxa"/>
          </w:tcPr>
          <w:p w14:paraId="7B478A64" w14:textId="77777777" w:rsidR="00FC109B" w:rsidRDefault="00B01AC2">
            <w:r>
              <w:lastRenderedPageBreak/>
              <w:t xml:space="preserve">Release/cutover planning </w:t>
            </w:r>
            <w:r>
              <w:lastRenderedPageBreak/>
              <w:t>(Ch.29)</w:t>
            </w:r>
          </w:p>
        </w:tc>
      </w:tr>
      <w:tr w:rsidR="00FC109B" w14:paraId="33FD3B59" w14:textId="77777777">
        <w:tc>
          <w:tcPr>
            <w:tcW w:w="1254" w:type="dxa"/>
          </w:tcPr>
          <w:p w14:paraId="2BFDCD89" w14:textId="77777777" w:rsidR="00FC109B" w:rsidRDefault="00B01AC2">
            <w:r>
              <w:lastRenderedPageBreak/>
              <w:t>Release/cutover/go-live (Ch.29)</w:t>
            </w:r>
          </w:p>
        </w:tc>
        <w:tc>
          <w:tcPr>
            <w:tcW w:w="1254" w:type="dxa"/>
          </w:tcPr>
          <w:p w14:paraId="42C2BC91" w14:textId="77777777" w:rsidR="00FC109B" w:rsidRDefault="00B01AC2">
            <w:r>
              <w:t>Acceptance gate passed</w:t>
            </w:r>
          </w:p>
        </w:tc>
        <w:tc>
          <w:tcPr>
            <w:tcW w:w="1254" w:type="dxa"/>
          </w:tcPr>
          <w:p w14:paraId="43C8CF35" w14:textId="77777777" w:rsidR="00FC109B" w:rsidRDefault="00B01AC2">
            <w:r>
              <w:t>Deployment receipt + health verification (per NCIE-015 Ch.8)</w:t>
            </w:r>
          </w:p>
        </w:tc>
        <w:tc>
          <w:tcPr>
            <w:tcW w:w="1254" w:type="dxa"/>
          </w:tcPr>
          <w:p w14:paraId="09C1F781" w14:textId="77777777" w:rsidR="00FC109B" w:rsidRDefault="00B01AC2">
            <w:r>
              <w:t>NCIE-015 HR15 go-live items</w:t>
            </w:r>
          </w:p>
        </w:tc>
        <w:tc>
          <w:tcPr>
            <w:tcW w:w="1254" w:type="dxa"/>
          </w:tcPr>
          <w:p w14:paraId="7140BBC5" w14:textId="77777777" w:rsidR="00FC109B" w:rsidRDefault="00B01AC2">
            <w:r>
              <w:t>N/A — operational, not a test stage</w:t>
            </w:r>
          </w:p>
        </w:tc>
        <w:tc>
          <w:tcPr>
            <w:tcW w:w="1254" w:type="dxa"/>
          </w:tcPr>
          <w:p w14:paraId="5B705F56" w14:textId="77777777" w:rsidR="00FC109B" w:rsidRDefault="00B01AC2">
            <w:r>
              <w:t>N/A</w:t>
            </w:r>
          </w:p>
        </w:tc>
        <w:tc>
          <w:tcPr>
            <w:tcW w:w="1254" w:type="dxa"/>
          </w:tcPr>
          <w:p w14:paraId="0106604E" w14:textId="77777777" w:rsidR="00FC109B" w:rsidRDefault="00B01AC2">
            <w:r>
              <w:t>NCIE-015/NCIE-008 go-live authority</w:t>
            </w:r>
          </w:p>
        </w:tc>
        <w:tc>
          <w:tcPr>
            <w:tcW w:w="1254" w:type="dxa"/>
          </w:tcPr>
          <w:p w14:paraId="6CA93FB0" w14:textId="77777777" w:rsidR="00FC109B" w:rsidRDefault="00B01AC2">
            <w:r>
              <w:t>N/A — terminal for this document's scope</w:t>
            </w:r>
          </w:p>
        </w:tc>
      </w:tr>
    </w:tbl>
    <w:p w14:paraId="14DAA6D1" w14:textId="77777777" w:rsidR="00FC109B" w:rsidRDefault="00FC109B"/>
    <w:p w14:paraId="233E5F78" w14:textId="77777777" w:rsidR="00FC109B" w:rsidRDefault="00B01AC2">
      <w:pPr>
        <w:pStyle w:val="Heading2"/>
      </w:pPr>
      <w:bookmarkStart w:id="80" w:name="_Toc240448194"/>
      <w:r>
        <w:t>12.R  RACI / Control Ownership</w:t>
      </w:r>
      <w:bookmarkEnd w:id="80"/>
    </w:p>
    <w:p w14:paraId="2AE13345" w14:textId="77777777" w:rsidR="00FC109B" w:rsidRDefault="00B01AC2">
      <w:pPr>
        <w:pStyle w:val="NCIEFigureCaption"/>
      </w:pPr>
      <w:r>
        <w:t>Table 19. Chapter 12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61286E58" w14:textId="77777777">
        <w:tc>
          <w:tcPr>
            <w:tcW w:w="2007" w:type="dxa"/>
          </w:tcPr>
          <w:p w14:paraId="1C78AC25" w14:textId="77777777" w:rsidR="00FC109B" w:rsidRDefault="00B01AC2">
            <w:r>
              <w:rPr>
                <w:b/>
              </w:rPr>
              <w:t>Function</w:t>
            </w:r>
          </w:p>
        </w:tc>
        <w:tc>
          <w:tcPr>
            <w:tcW w:w="2007" w:type="dxa"/>
          </w:tcPr>
          <w:p w14:paraId="5C70C541" w14:textId="77777777" w:rsidR="00FC109B" w:rsidRDefault="00B01AC2">
            <w:r>
              <w:rPr>
                <w:b/>
              </w:rPr>
              <w:t>Accountable (NCIE-008)</w:t>
            </w:r>
          </w:p>
        </w:tc>
        <w:tc>
          <w:tcPr>
            <w:tcW w:w="2007" w:type="dxa"/>
          </w:tcPr>
          <w:p w14:paraId="6D4C4932" w14:textId="77777777" w:rsidR="00FC109B" w:rsidRDefault="00B01AC2">
            <w:r>
              <w:rPr>
                <w:b/>
              </w:rPr>
              <w:t>Responsible (Roadmap)</w:t>
            </w:r>
          </w:p>
        </w:tc>
        <w:tc>
          <w:tcPr>
            <w:tcW w:w="2007" w:type="dxa"/>
          </w:tcPr>
          <w:p w14:paraId="22A0E34D" w14:textId="77777777" w:rsidR="00FC109B" w:rsidRDefault="00B01AC2">
            <w:r>
              <w:rPr>
                <w:b/>
              </w:rPr>
              <w:t>Consulted</w:t>
            </w:r>
          </w:p>
        </w:tc>
        <w:tc>
          <w:tcPr>
            <w:tcW w:w="2007" w:type="dxa"/>
          </w:tcPr>
          <w:p w14:paraId="113CB640" w14:textId="77777777" w:rsidR="00FC109B" w:rsidRDefault="00B01AC2">
            <w:r>
              <w:rPr>
                <w:b/>
              </w:rPr>
              <w:t>Informed</w:t>
            </w:r>
          </w:p>
        </w:tc>
      </w:tr>
      <w:tr w:rsidR="00FC109B" w14:paraId="2D92ADFF" w14:textId="77777777">
        <w:tc>
          <w:tcPr>
            <w:tcW w:w="2007" w:type="dxa"/>
          </w:tcPr>
          <w:p w14:paraId="671E0F8A" w14:textId="77777777" w:rsidR="00FC109B" w:rsidRDefault="00B01AC2">
            <w:r>
              <w:t>Confirm entry/exit evidence and gate authority</w:t>
            </w:r>
          </w:p>
        </w:tc>
        <w:tc>
          <w:tcPr>
            <w:tcW w:w="2007" w:type="dxa"/>
          </w:tcPr>
          <w:p w14:paraId="07471EB7" w14:textId="77777777" w:rsidR="00FC109B" w:rsidRDefault="00B01AC2">
            <w:r>
              <w:t>Accountable Authority Class (to be assigned)</w:t>
            </w:r>
          </w:p>
        </w:tc>
        <w:tc>
          <w:tcPr>
            <w:tcW w:w="2007" w:type="dxa"/>
          </w:tcPr>
          <w:p w14:paraId="4E721671" w14:textId="77777777" w:rsidR="00FC109B" w:rsidRDefault="00B01AC2">
            <w:r>
              <w:t>Entry/Exit Criteria Owner (to be assigned)</w:t>
            </w:r>
          </w:p>
        </w:tc>
        <w:tc>
          <w:tcPr>
            <w:tcW w:w="2007" w:type="dxa"/>
          </w:tcPr>
          <w:p w14:paraId="09D3BD3A" w14:textId="77777777" w:rsidR="00FC109B" w:rsidRDefault="00B01AC2">
            <w:r>
              <w:t>NCIE-001-016 owners</w:t>
            </w:r>
          </w:p>
        </w:tc>
        <w:tc>
          <w:tcPr>
            <w:tcW w:w="2007" w:type="dxa"/>
          </w:tcPr>
          <w:p w14:paraId="1B0F1B30" w14:textId="77777777" w:rsidR="00FC109B" w:rsidRDefault="00B01AC2">
            <w:r>
              <w:t>Assurance/Audit (NCIE-008)</w:t>
            </w:r>
          </w:p>
        </w:tc>
      </w:tr>
    </w:tbl>
    <w:p w14:paraId="6F29D3E5" w14:textId="77777777" w:rsidR="00FC109B" w:rsidRDefault="00FC109B"/>
    <w:p w14:paraId="32B2E43D" w14:textId="77777777" w:rsidR="00FC109B" w:rsidRDefault="00B01AC2">
      <w:pPr>
        <w:pStyle w:val="Heading2"/>
      </w:pPr>
      <w:bookmarkStart w:id="81" w:name="_Toc240448195"/>
      <w:r>
        <w:t>Human Review Focus</w:t>
      </w:r>
      <w:bookmarkEnd w:id="81"/>
    </w:p>
    <w:p w14:paraId="13EACF4E" w14:textId="77777777" w:rsidR="00FC109B" w:rsidRDefault="00B01AC2">
      <w:pPr>
        <w:pStyle w:val="ListBullet"/>
      </w:pPr>
      <w:r>
        <w:t>[INSTITUTIONAL CONFIRMATION REQUIRED] (Blocking)  HR17-12-1: Confirm entry/exit evidence and gate authority (Table 18).</w:t>
      </w:r>
    </w:p>
    <w:p w14:paraId="321FA054" w14:textId="77777777" w:rsidR="00FC109B" w:rsidRDefault="00B01AC2">
      <w:pPr>
        <w:pStyle w:val="NCIETraceBlock"/>
      </w:pPr>
      <w:r>
        <w:t>Traceability: NCIE-001–016.</w:t>
      </w:r>
    </w:p>
    <w:p w14:paraId="02568AD0" w14:textId="77777777" w:rsidR="00FC109B" w:rsidRDefault="00B01AC2">
      <w:pPr>
        <w:pStyle w:val="NCIEChapterLabel"/>
      </w:pPr>
      <w:r>
        <w:lastRenderedPageBreak/>
        <w:t>NCIE-017 — Chapter 13 Expansion</w:t>
      </w:r>
    </w:p>
    <w:p w14:paraId="4D180E4D" w14:textId="77777777" w:rsidR="00FC109B" w:rsidRDefault="00B01AC2">
      <w:pPr>
        <w:pStyle w:val="Heading1"/>
      </w:pPr>
      <w:bookmarkStart w:id="82" w:name="_Toc240448196"/>
      <w:r>
        <w:t>Architecture-to-Codex / Implementation Handover</w:t>
      </w:r>
      <w:bookmarkEnd w:id="82"/>
    </w:p>
    <w:p w14:paraId="2EE9776B" w14:textId="77777777" w:rsidR="00FC109B" w:rsidRDefault="00B01AC2">
      <w:pPr>
        <w:pStyle w:val="NCIEBody"/>
      </w:pPr>
      <w:r>
        <w:t>Define controlled handover package to implementation/Codex teams.</w:t>
      </w:r>
    </w:p>
    <w:p w14:paraId="4D970D60"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36E8FCFC" w14:textId="77777777" w:rsidR="00FC109B" w:rsidRDefault="00B01AC2">
      <w:pPr>
        <w:pStyle w:val="NCIEUpstreamBlock"/>
      </w:pPr>
      <w:r>
        <w:t>Upstream: NCIE-002 Ch.32 architecture-to-Codex handover.</w:t>
      </w:r>
    </w:p>
    <w:p w14:paraId="233E129C" w14:textId="77777777" w:rsidR="00FC109B" w:rsidRDefault="00B01AC2">
      <w:pPr>
        <w:pStyle w:val="Heading2"/>
      </w:pPr>
      <w:bookmarkStart w:id="83" w:name="_Toc240448197"/>
      <w:r>
        <w:t>13.0 Salient Things to Note</w:t>
      </w:r>
      <w:bookmarkEnd w:id="83"/>
    </w:p>
    <w:p w14:paraId="1F5CB3F4" w14:textId="77777777" w:rsidR="00FC109B" w:rsidRDefault="00B01AC2">
      <w:pPr>
        <w:pStyle w:val="NCIEBody"/>
      </w:pPr>
      <w:r>
        <w:t>HANDOVER PACKAGE ≠ CREDENTIAL TRANSFER; credentials/secrets are excluded from documentation handover — Table 20 maps every upstream document to its implementation package, test handover and operational ownership without ever referencing a credential value.</w:t>
      </w:r>
    </w:p>
    <w:p w14:paraId="427063D8" w14:textId="77777777" w:rsidR="00FC109B" w:rsidRDefault="00B01AC2">
      <w:pPr>
        <w:pStyle w:val="Heading2"/>
      </w:pPr>
      <w:bookmarkStart w:id="84" w:name="_Toc240448198"/>
      <w:r>
        <w:t>13.1 Handover Contents</w:t>
      </w:r>
      <w:bookmarkEnd w:id="84"/>
    </w:p>
    <w:p w14:paraId="6CB324E4" w14:textId="77777777" w:rsidR="00FC109B" w:rsidRDefault="00B01AC2">
      <w:pPr>
        <w:pStyle w:val="NCIEBody"/>
      </w:pPr>
      <w:r>
        <w:t>The handover package references approved architecture, the WBS, RTM links, acceptance criteria and runbook/backlog/deployment/recovery references — it hands over pointers to controlled documents, not copies that could drift from their source.</w:t>
      </w:r>
    </w:p>
    <w:p w14:paraId="2F9B2D59" w14:textId="77777777" w:rsidR="00FC109B" w:rsidRDefault="00B01AC2">
      <w:pPr>
        <w:pStyle w:val="Heading2"/>
      </w:pPr>
      <w:bookmarkStart w:id="85" w:name="_Toc240448199"/>
      <w:r>
        <w:t>13.2 Credential Exclusion</w:t>
      </w:r>
      <w:bookmarkEnd w:id="85"/>
    </w:p>
    <w:p w14:paraId="6F27862C" w14:textId="77777777" w:rsidR="00FC109B" w:rsidRDefault="00B01AC2">
      <w:pPr>
        <w:pStyle w:val="NCIEBody"/>
      </w:pPr>
      <w:r>
        <w:t>HANDOVER PACKAGE ≠ CREDENTIAL TRANSFER — no secret, password, token, private key or live credential is ever placed in a roadmap or handover artifact; where implementation needs credential access, the package references the NCIE-009/NCIE-015 credential-delivery mechanism, never the credential itself.</w:t>
      </w:r>
    </w:p>
    <w:p w14:paraId="5A5333D4" w14:textId="77777777" w:rsidR="00FC109B" w:rsidRDefault="00B01AC2">
      <w:pPr>
        <w:pStyle w:val="Heading2"/>
      </w:pPr>
      <w:bookmarkStart w:id="86" w:name="_Toc240448200"/>
      <w:r>
        <w:t>13.3 Architecture-to-Implementation Handover Matrix (directive item 67)</w:t>
      </w:r>
      <w:bookmarkEnd w:id="86"/>
    </w:p>
    <w:p w14:paraId="44F830F2" w14:textId="77777777" w:rsidR="00FC109B" w:rsidRDefault="00B01AC2">
      <w:pPr>
        <w:pStyle w:val="NCIEBody"/>
      </w:pPr>
      <w:r>
        <w:t>The consolidated matrix below maps each NCIE document to its implementation work packages, required artifacts, unresolved HR dependencies, test handover and downstream operational ownership.</w:t>
      </w:r>
    </w:p>
    <w:p w14:paraId="007A8118" w14:textId="77777777" w:rsidR="00FC109B" w:rsidRDefault="00B01AC2">
      <w:pPr>
        <w:pStyle w:val="NCIEFigureCaption"/>
      </w:pPr>
      <w:r>
        <w:t>Table 20. Architecture-to-Implementation Handover Matrix.</w:t>
      </w:r>
    </w:p>
    <w:tbl>
      <w:tblPr>
        <w:tblW w:w="0" w:type="auto"/>
        <w:tblLook w:val="04A0" w:firstRow="1" w:lastRow="0" w:firstColumn="1" w:lastColumn="0" w:noHBand="0" w:noVBand="1"/>
      </w:tblPr>
      <w:tblGrid>
        <w:gridCol w:w="2385"/>
        <w:gridCol w:w="1588"/>
        <w:gridCol w:w="1803"/>
        <w:gridCol w:w="1451"/>
        <w:gridCol w:w="1521"/>
        <w:gridCol w:w="1504"/>
      </w:tblGrid>
      <w:tr w:rsidR="00FC109B" w14:paraId="71F11442" w14:textId="77777777">
        <w:tc>
          <w:tcPr>
            <w:tcW w:w="1673" w:type="dxa"/>
          </w:tcPr>
          <w:p w14:paraId="76B72CA3" w14:textId="77777777" w:rsidR="00FC109B" w:rsidRDefault="00B01AC2">
            <w:r>
              <w:rPr>
                <w:b/>
              </w:rPr>
              <w:t>NCIE Document</w:t>
            </w:r>
          </w:p>
        </w:tc>
        <w:tc>
          <w:tcPr>
            <w:tcW w:w="1673" w:type="dxa"/>
          </w:tcPr>
          <w:p w14:paraId="6C386EE3" w14:textId="77777777" w:rsidR="00FC109B" w:rsidRDefault="00B01AC2">
            <w:r>
              <w:rPr>
                <w:b/>
              </w:rPr>
              <w:t>Implementation Work Packages</w:t>
            </w:r>
          </w:p>
        </w:tc>
        <w:tc>
          <w:tcPr>
            <w:tcW w:w="1673" w:type="dxa"/>
          </w:tcPr>
          <w:p w14:paraId="4C02E1A4" w14:textId="77777777" w:rsidR="00FC109B" w:rsidRDefault="00B01AC2">
            <w:r>
              <w:rPr>
                <w:b/>
              </w:rPr>
              <w:t>Required Artifacts</w:t>
            </w:r>
          </w:p>
        </w:tc>
        <w:tc>
          <w:tcPr>
            <w:tcW w:w="1673" w:type="dxa"/>
          </w:tcPr>
          <w:p w14:paraId="25972F11" w14:textId="77777777" w:rsidR="00FC109B" w:rsidRDefault="00B01AC2">
            <w:r>
              <w:rPr>
                <w:b/>
              </w:rPr>
              <w:t>Unresolved HR Dependencies</w:t>
            </w:r>
          </w:p>
        </w:tc>
        <w:tc>
          <w:tcPr>
            <w:tcW w:w="1673" w:type="dxa"/>
          </w:tcPr>
          <w:p w14:paraId="33F55487" w14:textId="77777777" w:rsidR="00FC109B" w:rsidRDefault="00B01AC2">
            <w:r>
              <w:rPr>
                <w:b/>
              </w:rPr>
              <w:t>Test Handover (NCIE-016)</w:t>
            </w:r>
          </w:p>
        </w:tc>
        <w:tc>
          <w:tcPr>
            <w:tcW w:w="1673" w:type="dxa"/>
          </w:tcPr>
          <w:p w14:paraId="65B87F1B" w14:textId="77777777" w:rsidR="00FC109B" w:rsidRDefault="00B01AC2">
            <w:r>
              <w:rPr>
                <w:b/>
              </w:rPr>
              <w:t>Downstream Operational Ownership (NCIE-015)</w:t>
            </w:r>
          </w:p>
        </w:tc>
      </w:tr>
      <w:tr w:rsidR="00FC109B" w14:paraId="38451303" w14:textId="77777777">
        <w:tc>
          <w:tcPr>
            <w:tcW w:w="1673" w:type="dxa"/>
          </w:tcPr>
          <w:p w14:paraId="48A325EE" w14:textId="77777777" w:rsidR="00FC109B" w:rsidRDefault="00B01AC2">
            <w:r>
              <w:t>NCIE-003/014 (Data/Persistence)</w:t>
            </w:r>
          </w:p>
        </w:tc>
        <w:tc>
          <w:tcPr>
            <w:tcW w:w="1673" w:type="dxa"/>
          </w:tcPr>
          <w:p w14:paraId="35F30257" w14:textId="77777777" w:rsidR="00FC109B" w:rsidRDefault="00B01AC2">
            <w:r>
              <w:t>WBS-17 work packages</w:t>
            </w:r>
          </w:p>
        </w:tc>
        <w:tc>
          <w:tcPr>
            <w:tcW w:w="1673" w:type="dxa"/>
          </w:tcPr>
          <w:p w14:paraId="46AD8624" w14:textId="77777777" w:rsidR="00FC109B" w:rsidRDefault="00B01AC2">
            <w:r>
              <w:t>Canonical mapping register, physical schema references</w:t>
            </w:r>
          </w:p>
        </w:tc>
        <w:tc>
          <w:tcPr>
            <w:tcW w:w="1673" w:type="dxa"/>
          </w:tcPr>
          <w:p w14:paraId="09FFF84F" w14:textId="77777777" w:rsidR="00FC109B" w:rsidRDefault="00B01AC2">
            <w:r>
              <w:t>HR14 items per Chapter 4</w:t>
            </w:r>
          </w:p>
        </w:tc>
        <w:tc>
          <w:tcPr>
            <w:tcW w:w="1673" w:type="dxa"/>
          </w:tcPr>
          <w:p w14:paraId="3BE5B163" w14:textId="77777777" w:rsidR="00FC109B" w:rsidRDefault="00B01AC2">
            <w:r>
              <w:t>NCIE-016 Ch.12 data/migration tests</w:t>
            </w:r>
          </w:p>
        </w:tc>
        <w:tc>
          <w:tcPr>
            <w:tcW w:w="1673" w:type="dxa"/>
          </w:tcPr>
          <w:p w14:paraId="75D2EFC3" w14:textId="77777777" w:rsidR="00FC109B" w:rsidRDefault="00B01AC2">
            <w:r>
              <w:t>NCIE-015 Ch.15 database operations</w:t>
            </w:r>
          </w:p>
        </w:tc>
      </w:tr>
      <w:tr w:rsidR="00FC109B" w14:paraId="5383614E" w14:textId="77777777">
        <w:tc>
          <w:tcPr>
            <w:tcW w:w="1673" w:type="dxa"/>
          </w:tcPr>
          <w:p w14:paraId="4CF727A4" w14:textId="77777777" w:rsidR="00FC109B" w:rsidRDefault="00B01AC2">
            <w:r>
              <w:t>NCIE-009 (Security/IAM)</w:t>
            </w:r>
          </w:p>
        </w:tc>
        <w:tc>
          <w:tcPr>
            <w:tcW w:w="1673" w:type="dxa"/>
          </w:tcPr>
          <w:p w14:paraId="40B89858" w14:textId="77777777" w:rsidR="00FC109B" w:rsidRDefault="00B01AC2">
            <w:r>
              <w:t>WBS-16 work packages</w:t>
            </w:r>
          </w:p>
        </w:tc>
        <w:tc>
          <w:tcPr>
            <w:tcW w:w="1673" w:type="dxa"/>
          </w:tcPr>
          <w:p w14:paraId="04B932AD" w14:textId="77777777" w:rsidR="00FC109B" w:rsidRDefault="00B01AC2">
            <w:r>
              <w:t>Zero-Trust control references, secrets interface</w:t>
            </w:r>
          </w:p>
        </w:tc>
        <w:tc>
          <w:tcPr>
            <w:tcW w:w="1673" w:type="dxa"/>
          </w:tcPr>
          <w:p w14:paraId="4FD9CDFF" w14:textId="77777777" w:rsidR="00FC109B" w:rsidRDefault="00B01AC2">
            <w:r>
              <w:t>HR9 items per Chapter 4</w:t>
            </w:r>
          </w:p>
        </w:tc>
        <w:tc>
          <w:tcPr>
            <w:tcW w:w="1673" w:type="dxa"/>
          </w:tcPr>
          <w:p w14:paraId="71C07D7C" w14:textId="77777777" w:rsidR="00FC109B" w:rsidRDefault="00B01AC2">
            <w:r>
              <w:t>NCIE-016 Ch.19 security tests</w:t>
            </w:r>
          </w:p>
        </w:tc>
        <w:tc>
          <w:tcPr>
            <w:tcW w:w="1673" w:type="dxa"/>
          </w:tcPr>
          <w:p w14:paraId="009AF3B0" w14:textId="77777777" w:rsidR="00FC109B" w:rsidRDefault="00B01AC2">
            <w:r>
              <w:t>NCIE-015 Ch.13-14 IAM/secrets operations</w:t>
            </w:r>
          </w:p>
        </w:tc>
      </w:tr>
      <w:tr w:rsidR="00FC109B" w14:paraId="379F1E73" w14:textId="77777777">
        <w:tc>
          <w:tcPr>
            <w:tcW w:w="1673" w:type="dxa"/>
          </w:tcPr>
          <w:p w14:paraId="7238DA48" w14:textId="77777777" w:rsidR="00FC109B" w:rsidRDefault="00B01AC2">
            <w:r>
              <w:t>NCIE-005/006/007 (ARGUS/Memory/Agent/AI)</w:t>
            </w:r>
          </w:p>
        </w:tc>
        <w:tc>
          <w:tcPr>
            <w:tcW w:w="1673" w:type="dxa"/>
          </w:tcPr>
          <w:p w14:paraId="0A1AE582" w14:textId="77777777" w:rsidR="00FC109B" w:rsidRDefault="00B01AC2">
            <w:r>
              <w:t>WBS-19 work packages</w:t>
            </w:r>
          </w:p>
        </w:tc>
        <w:tc>
          <w:tcPr>
            <w:tcW w:w="1673" w:type="dxa"/>
          </w:tcPr>
          <w:p w14:paraId="44E36EB0" w14:textId="77777777" w:rsidR="00FC109B" w:rsidRDefault="00B01AC2">
            <w:r>
              <w:t>Behavioral scenario corpus references, Gate A/B references</w:t>
            </w:r>
          </w:p>
        </w:tc>
        <w:tc>
          <w:tcPr>
            <w:tcW w:w="1673" w:type="dxa"/>
          </w:tcPr>
          <w:p w14:paraId="641A3432" w14:textId="77777777" w:rsidR="00FC109B" w:rsidRDefault="00B01AC2">
            <w:r>
              <w:t>HR5/6/7 items per Chapter 4</w:t>
            </w:r>
          </w:p>
        </w:tc>
        <w:tc>
          <w:tcPr>
            <w:tcW w:w="1673" w:type="dxa"/>
          </w:tcPr>
          <w:p w14:paraId="5C514F55" w14:textId="77777777" w:rsidR="00FC109B" w:rsidRDefault="00B01AC2">
            <w:r>
              <w:t>NCIE-016 Ch.13-18 AI/Agent tests</w:t>
            </w:r>
          </w:p>
        </w:tc>
        <w:tc>
          <w:tcPr>
            <w:tcW w:w="1673" w:type="dxa"/>
          </w:tcPr>
          <w:p w14:paraId="365D62AC" w14:textId="77777777" w:rsidR="00FC109B" w:rsidRDefault="00B01AC2">
            <w:r>
              <w:t>NCIE-015 Ch.11, 17 Agent runtime/ARGUS operations</w:t>
            </w:r>
          </w:p>
        </w:tc>
      </w:tr>
      <w:tr w:rsidR="00FC109B" w14:paraId="66EBDD48" w14:textId="77777777">
        <w:tc>
          <w:tcPr>
            <w:tcW w:w="1673" w:type="dxa"/>
          </w:tcPr>
          <w:p w14:paraId="6E6003EE" w14:textId="77777777" w:rsidR="00FC109B" w:rsidRDefault="00B01AC2">
            <w:r>
              <w:t>NCIE-010 (Evidence/Audit)</w:t>
            </w:r>
          </w:p>
        </w:tc>
        <w:tc>
          <w:tcPr>
            <w:tcW w:w="1673" w:type="dxa"/>
          </w:tcPr>
          <w:p w14:paraId="7483BFB6" w14:textId="77777777" w:rsidR="00FC109B" w:rsidRDefault="00B01AC2">
            <w:r>
              <w:t>WBS-20 work packages</w:t>
            </w:r>
          </w:p>
        </w:tc>
        <w:tc>
          <w:tcPr>
            <w:tcW w:w="1673" w:type="dxa"/>
          </w:tcPr>
          <w:p w14:paraId="7D5EABDD" w14:textId="77777777" w:rsidR="00FC109B" w:rsidRDefault="00B01AC2">
            <w:r>
              <w:t>Evidence object/custody references</w:t>
            </w:r>
          </w:p>
        </w:tc>
        <w:tc>
          <w:tcPr>
            <w:tcW w:w="1673" w:type="dxa"/>
          </w:tcPr>
          <w:p w14:paraId="33F43C24" w14:textId="77777777" w:rsidR="00FC109B" w:rsidRDefault="00B01AC2">
            <w:r>
              <w:t>HR10 items per Chapter 4</w:t>
            </w:r>
          </w:p>
        </w:tc>
        <w:tc>
          <w:tcPr>
            <w:tcW w:w="1673" w:type="dxa"/>
          </w:tcPr>
          <w:p w14:paraId="3BB3F87C" w14:textId="77777777" w:rsidR="00FC109B" w:rsidRDefault="00B01AC2">
            <w:r>
              <w:t>NCIE-016 Ch.20 defensibility tests</w:t>
            </w:r>
          </w:p>
        </w:tc>
        <w:tc>
          <w:tcPr>
            <w:tcW w:w="1673" w:type="dxa"/>
          </w:tcPr>
          <w:p w14:paraId="02508ADC" w14:textId="77777777" w:rsidR="00FC109B" w:rsidRDefault="00B01AC2">
            <w:r>
              <w:t>NCIE-015 Ch.13 Evidence persistence operations</w:t>
            </w:r>
          </w:p>
        </w:tc>
      </w:tr>
      <w:tr w:rsidR="00FC109B" w14:paraId="0CE3DFC6" w14:textId="77777777">
        <w:tc>
          <w:tcPr>
            <w:tcW w:w="1673" w:type="dxa"/>
          </w:tcPr>
          <w:p w14:paraId="0194F851" w14:textId="77777777" w:rsidR="00FC109B" w:rsidRDefault="00B01AC2">
            <w:r>
              <w:t xml:space="preserve">NCIE-013 (Functional </w:t>
            </w:r>
            <w:r>
              <w:lastRenderedPageBreak/>
              <w:t>Modules)</w:t>
            </w:r>
          </w:p>
        </w:tc>
        <w:tc>
          <w:tcPr>
            <w:tcW w:w="1673" w:type="dxa"/>
          </w:tcPr>
          <w:p w14:paraId="4B06E7C8" w14:textId="77777777" w:rsidR="00FC109B" w:rsidRDefault="00B01AC2">
            <w:r>
              <w:lastRenderedPageBreak/>
              <w:t xml:space="preserve">WBS-21 work </w:t>
            </w:r>
            <w:r>
              <w:lastRenderedPageBreak/>
              <w:t>packages</w:t>
            </w:r>
          </w:p>
        </w:tc>
        <w:tc>
          <w:tcPr>
            <w:tcW w:w="1673" w:type="dxa"/>
          </w:tcPr>
          <w:p w14:paraId="62F6D1E0" w14:textId="77777777" w:rsidR="00FC109B" w:rsidRDefault="00B01AC2">
            <w:r>
              <w:lastRenderedPageBreak/>
              <w:t xml:space="preserve">Domain rule/KPI framework </w:t>
            </w:r>
            <w:r>
              <w:lastRenderedPageBreak/>
              <w:t>references</w:t>
            </w:r>
          </w:p>
        </w:tc>
        <w:tc>
          <w:tcPr>
            <w:tcW w:w="1673" w:type="dxa"/>
          </w:tcPr>
          <w:p w14:paraId="31DE6B19" w14:textId="77777777" w:rsidR="00FC109B" w:rsidRDefault="00B01AC2">
            <w:r>
              <w:lastRenderedPageBreak/>
              <w:t xml:space="preserve">HR13 items </w:t>
            </w:r>
            <w:r>
              <w:lastRenderedPageBreak/>
              <w:t>per Chapter 4</w:t>
            </w:r>
          </w:p>
        </w:tc>
        <w:tc>
          <w:tcPr>
            <w:tcW w:w="1673" w:type="dxa"/>
          </w:tcPr>
          <w:p w14:paraId="3CBF6710" w14:textId="77777777" w:rsidR="00FC109B" w:rsidRDefault="00B01AC2">
            <w:r>
              <w:lastRenderedPageBreak/>
              <w:t xml:space="preserve">NCIE-016 Ch.21 domain </w:t>
            </w:r>
            <w:r>
              <w:lastRenderedPageBreak/>
              <w:t>scenario tests</w:t>
            </w:r>
          </w:p>
        </w:tc>
        <w:tc>
          <w:tcPr>
            <w:tcW w:w="1673" w:type="dxa"/>
          </w:tcPr>
          <w:p w14:paraId="15E1A782" w14:textId="77777777" w:rsidR="00FC109B" w:rsidRDefault="00B01AC2">
            <w:r>
              <w:lastRenderedPageBreak/>
              <w:t xml:space="preserve">NCIE-015 Ch.18 </w:t>
            </w:r>
            <w:r>
              <w:lastRenderedPageBreak/>
              <w:t>functional-module operations</w:t>
            </w:r>
          </w:p>
        </w:tc>
      </w:tr>
      <w:tr w:rsidR="00FC109B" w14:paraId="5E5157C8" w14:textId="77777777">
        <w:tc>
          <w:tcPr>
            <w:tcW w:w="1673" w:type="dxa"/>
          </w:tcPr>
          <w:p w14:paraId="1D0C7597" w14:textId="77777777" w:rsidR="00FC109B" w:rsidRDefault="00B01AC2">
            <w:r>
              <w:lastRenderedPageBreak/>
              <w:t>NCIE-012 (UX/UI)</w:t>
            </w:r>
          </w:p>
        </w:tc>
        <w:tc>
          <w:tcPr>
            <w:tcW w:w="1673" w:type="dxa"/>
          </w:tcPr>
          <w:p w14:paraId="0207E05A" w14:textId="77777777" w:rsidR="00FC109B" w:rsidRDefault="00B01AC2">
            <w:r>
              <w:t>WBS-22 work packages</w:t>
            </w:r>
          </w:p>
        </w:tc>
        <w:tc>
          <w:tcPr>
            <w:tcW w:w="1673" w:type="dxa"/>
          </w:tcPr>
          <w:p w14:paraId="03367C8B" w14:textId="77777777" w:rsidR="00FC109B" w:rsidRDefault="00B01AC2">
            <w:r>
              <w:t>Design-system/component references</w:t>
            </w:r>
          </w:p>
        </w:tc>
        <w:tc>
          <w:tcPr>
            <w:tcW w:w="1673" w:type="dxa"/>
          </w:tcPr>
          <w:p w14:paraId="5C549B8A" w14:textId="77777777" w:rsidR="00FC109B" w:rsidRDefault="00B01AC2">
            <w:r>
              <w:t>HR12 items per Chapter 4</w:t>
            </w:r>
          </w:p>
        </w:tc>
        <w:tc>
          <w:tcPr>
            <w:tcW w:w="1673" w:type="dxa"/>
          </w:tcPr>
          <w:p w14:paraId="34DFF311" w14:textId="77777777" w:rsidR="00FC109B" w:rsidRDefault="00B01AC2">
            <w:r>
              <w:t>NCIE-016 Ch.22 UX/accessibility tests</w:t>
            </w:r>
          </w:p>
        </w:tc>
        <w:tc>
          <w:tcPr>
            <w:tcW w:w="1673" w:type="dxa"/>
          </w:tcPr>
          <w:p w14:paraId="0E7CA1A1" w14:textId="77777777" w:rsidR="00FC109B" w:rsidRDefault="00B01AC2">
            <w:r>
              <w:t>NCIE-015 Ch.19 frontend delivery operations</w:t>
            </w:r>
          </w:p>
        </w:tc>
      </w:tr>
      <w:tr w:rsidR="00FC109B" w14:paraId="67AD628A" w14:textId="77777777">
        <w:tc>
          <w:tcPr>
            <w:tcW w:w="1673" w:type="dxa"/>
          </w:tcPr>
          <w:p w14:paraId="71A179A2" w14:textId="77777777" w:rsidR="00FC109B" w:rsidRDefault="00B01AC2">
            <w:r>
              <w:t>NCIE-015 (DevSecOps)</w:t>
            </w:r>
          </w:p>
        </w:tc>
        <w:tc>
          <w:tcPr>
            <w:tcW w:w="1673" w:type="dxa"/>
          </w:tcPr>
          <w:p w14:paraId="5AC41DDB" w14:textId="77777777" w:rsidR="00FC109B" w:rsidRDefault="00B01AC2">
            <w:r>
              <w:t>WBS-23 work packages</w:t>
            </w:r>
          </w:p>
        </w:tc>
        <w:tc>
          <w:tcPr>
            <w:tcW w:w="1673" w:type="dxa"/>
          </w:tcPr>
          <w:p w14:paraId="30BA4AE1" w14:textId="77777777" w:rsidR="00FC109B" w:rsidRDefault="00B01AC2">
            <w:r>
              <w:t>CI/CD/environment references</w:t>
            </w:r>
          </w:p>
        </w:tc>
        <w:tc>
          <w:tcPr>
            <w:tcW w:w="1673" w:type="dxa"/>
          </w:tcPr>
          <w:p w14:paraId="75D757ED" w14:textId="77777777" w:rsidR="00FC109B" w:rsidRDefault="00B01AC2">
            <w:r>
              <w:t>HR15 items per Chapter 4</w:t>
            </w:r>
          </w:p>
        </w:tc>
        <w:tc>
          <w:tcPr>
            <w:tcW w:w="1673" w:type="dxa"/>
          </w:tcPr>
          <w:p w14:paraId="61551628" w14:textId="77777777" w:rsidR="00FC109B" w:rsidRDefault="00B01AC2">
            <w:r>
              <w:t>NCIE-016 Ch.23 pipeline tests</w:t>
            </w:r>
          </w:p>
        </w:tc>
        <w:tc>
          <w:tcPr>
            <w:tcW w:w="1673" w:type="dxa"/>
          </w:tcPr>
          <w:p w14:paraId="183FEE80" w14:textId="77777777" w:rsidR="00FC109B" w:rsidRDefault="00B01AC2">
            <w:r>
              <w:t>NCIE-015 (self-operating)</w:t>
            </w:r>
          </w:p>
        </w:tc>
      </w:tr>
    </w:tbl>
    <w:p w14:paraId="01AA3143" w14:textId="77777777" w:rsidR="00FC109B" w:rsidRDefault="00FC109B"/>
    <w:p w14:paraId="793084BE" w14:textId="77777777" w:rsidR="00FC109B" w:rsidRDefault="00B01AC2">
      <w:pPr>
        <w:pStyle w:val="Heading2"/>
      </w:pPr>
      <w:bookmarkStart w:id="87" w:name="_Toc240448201"/>
      <w:r>
        <w:t>13.R  RACI / Control Ownership</w:t>
      </w:r>
      <w:bookmarkEnd w:id="87"/>
    </w:p>
    <w:p w14:paraId="55617013" w14:textId="77777777" w:rsidR="00FC109B" w:rsidRDefault="00B01AC2">
      <w:pPr>
        <w:pStyle w:val="NCIEFigureCaption"/>
      </w:pPr>
      <w:r>
        <w:t>Table 21. Chapter 13 RACI / control ownership.</w:t>
      </w:r>
    </w:p>
    <w:tbl>
      <w:tblPr>
        <w:tblW w:w="0" w:type="auto"/>
        <w:tblLook w:val="04A0" w:firstRow="1" w:lastRow="0" w:firstColumn="1" w:lastColumn="0" w:noHBand="0" w:noVBand="1"/>
      </w:tblPr>
      <w:tblGrid>
        <w:gridCol w:w="2217"/>
        <w:gridCol w:w="2007"/>
        <w:gridCol w:w="2007"/>
        <w:gridCol w:w="2007"/>
        <w:gridCol w:w="2007"/>
      </w:tblGrid>
      <w:tr w:rsidR="00FC109B" w14:paraId="3D36DB47" w14:textId="77777777">
        <w:tc>
          <w:tcPr>
            <w:tcW w:w="2007" w:type="dxa"/>
          </w:tcPr>
          <w:p w14:paraId="16156272" w14:textId="77777777" w:rsidR="00FC109B" w:rsidRDefault="00B01AC2">
            <w:r>
              <w:rPr>
                <w:b/>
              </w:rPr>
              <w:t>Function</w:t>
            </w:r>
          </w:p>
        </w:tc>
        <w:tc>
          <w:tcPr>
            <w:tcW w:w="2007" w:type="dxa"/>
          </w:tcPr>
          <w:p w14:paraId="4D6E6536" w14:textId="77777777" w:rsidR="00FC109B" w:rsidRDefault="00B01AC2">
            <w:r>
              <w:rPr>
                <w:b/>
              </w:rPr>
              <w:t>Accountable (NCIE-008)</w:t>
            </w:r>
          </w:p>
        </w:tc>
        <w:tc>
          <w:tcPr>
            <w:tcW w:w="2007" w:type="dxa"/>
          </w:tcPr>
          <w:p w14:paraId="1F2DB27E" w14:textId="77777777" w:rsidR="00FC109B" w:rsidRDefault="00B01AC2">
            <w:r>
              <w:rPr>
                <w:b/>
              </w:rPr>
              <w:t>Responsible (Roadmap)</w:t>
            </w:r>
          </w:p>
        </w:tc>
        <w:tc>
          <w:tcPr>
            <w:tcW w:w="2007" w:type="dxa"/>
          </w:tcPr>
          <w:p w14:paraId="37255880" w14:textId="77777777" w:rsidR="00FC109B" w:rsidRDefault="00B01AC2">
            <w:r>
              <w:rPr>
                <w:b/>
              </w:rPr>
              <w:t>Consulted</w:t>
            </w:r>
          </w:p>
        </w:tc>
        <w:tc>
          <w:tcPr>
            <w:tcW w:w="2007" w:type="dxa"/>
          </w:tcPr>
          <w:p w14:paraId="2EC10057" w14:textId="77777777" w:rsidR="00FC109B" w:rsidRDefault="00B01AC2">
            <w:r>
              <w:rPr>
                <w:b/>
              </w:rPr>
              <w:t>Informed</w:t>
            </w:r>
          </w:p>
        </w:tc>
      </w:tr>
      <w:tr w:rsidR="00FC109B" w14:paraId="59600D8B" w14:textId="77777777">
        <w:tc>
          <w:tcPr>
            <w:tcW w:w="2007" w:type="dxa"/>
          </w:tcPr>
          <w:p w14:paraId="7C870C2E" w14:textId="77777777" w:rsidR="00FC109B" w:rsidRDefault="00B01AC2">
            <w:r>
              <w:t>Confirm implementation/Codex handover authority and package contents</w:t>
            </w:r>
          </w:p>
        </w:tc>
        <w:tc>
          <w:tcPr>
            <w:tcW w:w="2007" w:type="dxa"/>
          </w:tcPr>
          <w:p w14:paraId="63EB354C" w14:textId="77777777" w:rsidR="00FC109B" w:rsidRDefault="00B01AC2">
            <w:r>
              <w:t>Accountable Authority Class (to be assigned)</w:t>
            </w:r>
          </w:p>
        </w:tc>
        <w:tc>
          <w:tcPr>
            <w:tcW w:w="2007" w:type="dxa"/>
          </w:tcPr>
          <w:p w14:paraId="516896B9" w14:textId="77777777" w:rsidR="00FC109B" w:rsidRDefault="00B01AC2">
            <w:r>
              <w:t>Handover Owner (to be assigned)</w:t>
            </w:r>
          </w:p>
        </w:tc>
        <w:tc>
          <w:tcPr>
            <w:tcW w:w="2007" w:type="dxa"/>
          </w:tcPr>
          <w:p w14:paraId="346B298C" w14:textId="77777777" w:rsidR="00FC109B" w:rsidRDefault="00B01AC2">
            <w:r>
              <w:t>NCIE-001-016 owners</w:t>
            </w:r>
          </w:p>
        </w:tc>
        <w:tc>
          <w:tcPr>
            <w:tcW w:w="2007" w:type="dxa"/>
          </w:tcPr>
          <w:p w14:paraId="0E25C0BF" w14:textId="77777777" w:rsidR="00FC109B" w:rsidRDefault="00B01AC2">
            <w:r>
              <w:t>Assurance/Audit (NCIE-008)</w:t>
            </w:r>
          </w:p>
        </w:tc>
      </w:tr>
    </w:tbl>
    <w:p w14:paraId="54F46323" w14:textId="77777777" w:rsidR="00FC109B" w:rsidRDefault="00FC109B"/>
    <w:p w14:paraId="3E8C2728" w14:textId="77777777" w:rsidR="00FC109B" w:rsidRDefault="00B01AC2">
      <w:pPr>
        <w:pStyle w:val="Heading2"/>
      </w:pPr>
      <w:bookmarkStart w:id="88" w:name="_Toc240448202"/>
      <w:r>
        <w:t>Human Review Focus</w:t>
      </w:r>
      <w:bookmarkEnd w:id="88"/>
    </w:p>
    <w:p w14:paraId="21C70386" w14:textId="77777777" w:rsidR="00FC109B" w:rsidRDefault="00B01AC2">
      <w:pPr>
        <w:pStyle w:val="ListBullet"/>
      </w:pPr>
      <w:r>
        <w:t>[INSTITUTIONAL CONFIRMATION REQUIRED] (Blocking)  HR17-13-1: Confirm implementation/Codex handover authority and package contents (Table 20).</w:t>
      </w:r>
    </w:p>
    <w:p w14:paraId="6ADEE4EC" w14:textId="77777777" w:rsidR="00FC109B" w:rsidRDefault="00B01AC2">
      <w:pPr>
        <w:pStyle w:val="NCIETraceBlock"/>
      </w:pPr>
      <w:r>
        <w:t>Traceability: NCIE-002 Ch.32 architecture-to-Codex handover.</w:t>
      </w:r>
    </w:p>
    <w:p w14:paraId="04012940" w14:textId="77777777" w:rsidR="00FC109B" w:rsidRDefault="00B01AC2">
      <w:pPr>
        <w:pStyle w:val="NCIEChapterLabel"/>
      </w:pPr>
      <w:r>
        <w:lastRenderedPageBreak/>
        <w:t>NCIE-017 — Chapter 14 Expansion</w:t>
      </w:r>
    </w:p>
    <w:p w14:paraId="3B9824F0" w14:textId="77777777" w:rsidR="00FC109B" w:rsidRDefault="00B01AC2">
      <w:pPr>
        <w:pStyle w:val="Heading1"/>
      </w:pPr>
      <w:bookmarkStart w:id="89" w:name="_Toc240448203"/>
      <w:r>
        <w:t>Implementation Backlog &amp; Prioritization</w:t>
      </w:r>
      <w:bookmarkEnd w:id="89"/>
    </w:p>
    <w:p w14:paraId="56CDD6DD" w14:textId="77777777" w:rsidR="00FC109B" w:rsidRDefault="00B01AC2">
      <w:pPr>
        <w:pStyle w:val="NCIEBody"/>
      </w:pPr>
      <w:r>
        <w:t>Define backlog structure and prioritization governance.</w:t>
      </w:r>
    </w:p>
    <w:p w14:paraId="31B8C7A9"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18D05D0A" w14:textId="77777777" w:rsidR="00FC109B" w:rsidRDefault="00B01AC2">
      <w:pPr>
        <w:pStyle w:val="NCIEUpstreamBlock"/>
      </w:pPr>
      <w:r>
        <w:t>Upstream: NCIE-001–016.</w:t>
      </w:r>
    </w:p>
    <w:p w14:paraId="0C8DF66B" w14:textId="77777777" w:rsidR="00FC109B" w:rsidRDefault="00B01AC2">
      <w:pPr>
        <w:pStyle w:val="Heading2"/>
      </w:pPr>
      <w:bookmarkStart w:id="90" w:name="_Toc240448204"/>
      <w:r>
        <w:t>14.0 Salient Things to Note</w:t>
      </w:r>
      <w:bookmarkEnd w:id="90"/>
    </w:p>
    <w:p w14:paraId="3D3319AC" w14:textId="77777777" w:rsidR="00FC109B" w:rsidRDefault="00B01AC2">
      <w:pPr>
        <w:pStyle w:val="NCIEBody"/>
      </w:pPr>
      <w:r>
        <w:t>Backlog priority cannot override Blocking Human Review, security or governance gates — a high-priority item with an open Blocking HR item remains blocked regardless of its priority rank.</w:t>
      </w:r>
    </w:p>
    <w:p w14:paraId="6C6CBB2A" w14:textId="77777777" w:rsidR="00FC109B" w:rsidRDefault="00B01AC2">
      <w:pPr>
        <w:pStyle w:val="Heading2"/>
      </w:pPr>
      <w:bookmarkStart w:id="91" w:name="_Toc240448205"/>
      <w:r>
        <w:t>14.1 Backlog Item Fields</w:t>
      </w:r>
      <w:bookmarkEnd w:id="91"/>
    </w:p>
    <w:p w14:paraId="225538BD" w14:textId="77777777" w:rsidR="00FC109B" w:rsidRDefault="00B01AC2">
      <w:pPr>
        <w:pStyle w:val="NCIEBody"/>
      </w:pPr>
      <w:r>
        <w:t>Every backlog item carries its priority rationale, dependencies (per Chapter 8), risks (per Chapter 34), HR blockers (per Chapter 4) and readiness state (per Chapter 37), so prioritization decisions are made with full visibility of what actually blocks an item.</w:t>
      </w:r>
    </w:p>
    <w:p w14:paraId="3A6E7584" w14:textId="77777777" w:rsidR="00FC109B" w:rsidRDefault="00B01AC2">
      <w:pPr>
        <w:pStyle w:val="Heading2"/>
      </w:pPr>
      <w:bookmarkStart w:id="92" w:name="_Toc240448206"/>
      <w:r>
        <w:t>14.2 Priority Cannot Override Governance/Security Blockers</w:t>
      </w:r>
      <w:bookmarkEnd w:id="92"/>
    </w:p>
    <w:p w14:paraId="3A9F0E0A" w14:textId="77777777" w:rsidR="00FC109B" w:rsidRDefault="00B01AC2">
      <w:pPr>
        <w:pStyle w:val="NCIEBody"/>
      </w:pPr>
      <w:r>
        <w:t>Backlog priority cannot override Blocking Human Review, security or governance gates — a high-priority item with an open Blocking HR item remains blocked; priority affects sequencing among unblocked items only.</w:t>
      </w:r>
    </w:p>
    <w:p w14:paraId="02EA5B3F" w14:textId="77777777" w:rsidR="00FC109B" w:rsidRDefault="00B01AC2">
      <w:pPr>
        <w:pStyle w:val="Heading2"/>
      </w:pPr>
      <w:bookmarkStart w:id="93" w:name="_Toc240448207"/>
      <w:r>
        <w:t>14.R  RACI / Control Ownership</w:t>
      </w:r>
      <w:bookmarkEnd w:id="93"/>
    </w:p>
    <w:p w14:paraId="73BB298B" w14:textId="77777777" w:rsidR="00FC109B" w:rsidRDefault="00B01AC2">
      <w:pPr>
        <w:pStyle w:val="NCIEFigureCaption"/>
      </w:pPr>
      <w:r>
        <w:t>Table 22. Chapter 14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58B7DE94" w14:textId="77777777">
        <w:tc>
          <w:tcPr>
            <w:tcW w:w="2007" w:type="dxa"/>
          </w:tcPr>
          <w:p w14:paraId="6E35B966" w14:textId="77777777" w:rsidR="00FC109B" w:rsidRDefault="00B01AC2">
            <w:r>
              <w:rPr>
                <w:b/>
              </w:rPr>
              <w:t>Function</w:t>
            </w:r>
          </w:p>
        </w:tc>
        <w:tc>
          <w:tcPr>
            <w:tcW w:w="2007" w:type="dxa"/>
          </w:tcPr>
          <w:p w14:paraId="1E167139" w14:textId="77777777" w:rsidR="00FC109B" w:rsidRDefault="00B01AC2">
            <w:r>
              <w:rPr>
                <w:b/>
              </w:rPr>
              <w:t>Accountable (NCIE-008)</w:t>
            </w:r>
          </w:p>
        </w:tc>
        <w:tc>
          <w:tcPr>
            <w:tcW w:w="2007" w:type="dxa"/>
          </w:tcPr>
          <w:p w14:paraId="5E025239" w14:textId="77777777" w:rsidR="00FC109B" w:rsidRDefault="00B01AC2">
            <w:r>
              <w:rPr>
                <w:b/>
              </w:rPr>
              <w:t>Responsible (Roadmap)</w:t>
            </w:r>
          </w:p>
        </w:tc>
        <w:tc>
          <w:tcPr>
            <w:tcW w:w="2007" w:type="dxa"/>
          </w:tcPr>
          <w:p w14:paraId="1A194F98" w14:textId="77777777" w:rsidR="00FC109B" w:rsidRDefault="00B01AC2">
            <w:r>
              <w:rPr>
                <w:b/>
              </w:rPr>
              <w:t>Consulted</w:t>
            </w:r>
          </w:p>
        </w:tc>
        <w:tc>
          <w:tcPr>
            <w:tcW w:w="2007" w:type="dxa"/>
          </w:tcPr>
          <w:p w14:paraId="580F297F" w14:textId="77777777" w:rsidR="00FC109B" w:rsidRDefault="00B01AC2">
            <w:r>
              <w:rPr>
                <w:b/>
              </w:rPr>
              <w:t>Informed</w:t>
            </w:r>
          </w:p>
        </w:tc>
      </w:tr>
      <w:tr w:rsidR="00FC109B" w14:paraId="31E0C722" w14:textId="77777777">
        <w:tc>
          <w:tcPr>
            <w:tcW w:w="2007" w:type="dxa"/>
          </w:tcPr>
          <w:p w14:paraId="20E2ADC2" w14:textId="77777777" w:rsidR="00FC109B" w:rsidRDefault="00B01AC2">
            <w:r>
              <w:t>Confirm prioritization authority/criteria</w:t>
            </w:r>
          </w:p>
        </w:tc>
        <w:tc>
          <w:tcPr>
            <w:tcW w:w="2007" w:type="dxa"/>
          </w:tcPr>
          <w:p w14:paraId="3330A4B9" w14:textId="77777777" w:rsidR="00FC109B" w:rsidRDefault="00B01AC2">
            <w:r>
              <w:t>Accountable Authority Class (to be assigned)</w:t>
            </w:r>
          </w:p>
        </w:tc>
        <w:tc>
          <w:tcPr>
            <w:tcW w:w="2007" w:type="dxa"/>
          </w:tcPr>
          <w:p w14:paraId="6C2C1E5A" w14:textId="77777777" w:rsidR="00FC109B" w:rsidRDefault="00B01AC2">
            <w:r>
              <w:t>Backlog Owner (to be assigned)</w:t>
            </w:r>
          </w:p>
        </w:tc>
        <w:tc>
          <w:tcPr>
            <w:tcW w:w="2007" w:type="dxa"/>
          </w:tcPr>
          <w:p w14:paraId="73955808" w14:textId="77777777" w:rsidR="00FC109B" w:rsidRDefault="00B01AC2">
            <w:r>
              <w:t>NCIE-001-016 owners</w:t>
            </w:r>
          </w:p>
        </w:tc>
        <w:tc>
          <w:tcPr>
            <w:tcW w:w="2007" w:type="dxa"/>
          </w:tcPr>
          <w:p w14:paraId="435F1621" w14:textId="77777777" w:rsidR="00FC109B" w:rsidRDefault="00B01AC2">
            <w:r>
              <w:t>Assurance/Audit (NCIE-008)</w:t>
            </w:r>
          </w:p>
        </w:tc>
      </w:tr>
    </w:tbl>
    <w:p w14:paraId="17442059" w14:textId="77777777" w:rsidR="00FC109B" w:rsidRDefault="00FC109B"/>
    <w:p w14:paraId="2B99A444" w14:textId="77777777" w:rsidR="00FC109B" w:rsidRDefault="00B01AC2">
      <w:pPr>
        <w:pStyle w:val="Heading2"/>
      </w:pPr>
      <w:bookmarkStart w:id="94" w:name="_Toc240448208"/>
      <w:r>
        <w:t>Human Review Focus</w:t>
      </w:r>
      <w:bookmarkEnd w:id="94"/>
    </w:p>
    <w:p w14:paraId="403F8571" w14:textId="77777777" w:rsidR="00FC109B" w:rsidRDefault="00B01AC2">
      <w:pPr>
        <w:pStyle w:val="ListBullet"/>
      </w:pPr>
      <w:r>
        <w:t>[INSTITUTIONAL CONFIRMATION REQUIRED] (Blocking)  HR17-14-1: Confirm prioritization authority/criteria.</w:t>
      </w:r>
    </w:p>
    <w:p w14:paraId="5FEF177E" w14:textId="77777777" w:rsidR="00FC109B" w:rsidRDefault="00B01AC2">
      <w:pPr>
        <w:pStyle w:val="NCIETraceBlock"/>
      </w:pPr>
      <w:r>
        <w:t>Traceability: NCIE-001–016.</w:t>
      </w:r>
    </w:p>
    <w:p w14:paraId="726515A3" w14:textId="77777777" w:rsidR="00FC109B" w:rsidRDefault="00B01AC2">
      <w:pPr>
        <w:pStyle w:val="NCIEChapterLabel"/>
      </w:pPr>
      <w:r>
        <w:lastRenderedPageBreak/>
        <w:t>NCIE-017 — Chapter 15 Expansion</w:t>
      </w:r>
    </w:p>
    <w:p w14:paraId="2AFBF864" w14:textId="77777777" w:rsidR="00FC109B" w:rsidRDefault="00B01AC2">
      <w:pPr>
        <w:pStyle w:val="Heading1"/>
      </w:pPr>
      <w:bookmarkStart w:id="95" w:name="_Toc240448209"/>
      <w:r>
        <w:t>Foundation / Platform Workstream</w:t>
      </w:r>
      <w:bookmarkEnd w:id="95"/>
    </w:p>
    <w:p w14:paraId="1F74D6A4" w14:textId="77777777" w:rsidR="00FC109B" w:rsidRDefault="00B01AC2">
      <w:pPr>
        <w:pStyle w:val="NCIEBody"/>
      </w:pPr>
      <w:r>
        <w:t>Sequence shared foundation/platform capabilities.</w:t>
      </w:r>
    </w:p>
    <w:p w14:paraId="605B21E6"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233069F8" w14:textId="77777777" w:rsidR="00FC109B" w:rsidRDefault="00B01AC2">
      <w:pPr>
        <w:pStyle w:val="NCIEUpstreamBlock"/>
      </w:pPr>
      <w:r>
        <w:t>Upstream: NCIE-001–016.</w:t>
      </w:r>
    </w:p>
    <w:p w14:paraId="135E1AC6" w14:textId="77777777" w:rsidR="00FC109B" w:rsidRDefault="00B01AC2">
      <w:pPr>
        <w:pStyle w:val="Heading2"/>
      </w:pPr>
      <w:bookmarkStart w:id="96" w:name="_Toc240448210"/>
      <w:r>
        <w:t>15.0 Salient Things to Note</w:t>
      </w:r>
      <w:bookmarkEnd w:id="96"/>
    </w:p>
    <w:p w14:paraId="1C35E2F1" w14:textId="77777777" w:rsidR="00FC109B" w:rsidRDefault="00B01AC2">
      <w:pPr>
        <w:pStyle w:val="NCIEBody"/>
      </w:pPr>
      <w:r>
        <w:t>Foundation work must not pre-empt unresolved technology/infrastructure decisions — sequencing proceeds on the workstream order (Table 14) without committing to any product NCIE-004 has not already fixed.</w:t>
      </w:r>
    </w:p>
    <w:p w14:paraId="5A4FF631" w14:textId="77777777" w:rsidR="00FC109B" w:rsidRDefault="00B01AC2">
      <w:pPr>
        <w:pStyle w:val="Heading2"/>
      </w:pPr>
      <w:bookmarkStart w:id="97" w:name="_Toc240448211"/>
      <w:r>
        <w:t>15.1 Core Services, Shared Runtime and Identity Foundations</w:t>
      </w:r>
      <w:bookmarkEnd w:id="97"/>
    </w:p>
    <w:p w14:paraId="48A489F2" w14:textId="77777777" w:rsidR="00FC109B" w:rsidRDefault="00B01AC2">
      <w:pPr>
        <w:pStyle w:val="NCIEBody"/>
      </w:pPr>
      <w:r>
        <w:t>Foundation work must not pre-empt unresolved technology/infrastructure decisions — core services, shared runtime and identity foundations are sequenced as the first logical workstream (Table 14) without committing to a specific product NCIE-004 has not already fixed.</w:t>
      </w:r>
    </w:p>
    <w:p w14:paraId="6B4CE214" w14:textId="77777777" w:rsidR="00FC109B" w:rsidRDefault="00B01AC2">
      <w:pPr>
        <w:pStyle w:val="Heading2"/>
      </w:pPr>
      <w:bookmarkStart w:id="98" w:name="_Toc240448212"/>
      <w:r>
        <w:t>15.2 Observability Foundations</w:t>
      </w:r>
      <w:bookmarkEnd w:id="98"/>
    </w:p>
    <w:p w14:paraId="7F89F8F2" w14:textId="77777777" w:rsidR="00FC109B" w:rsidRDefault="00B01AC2">
      <w:pPr>
        <w:pStyle w:val="NCIEBody"/>
      </w:pPr>
      <w:r>
        <w:t>Observability foundations are sequenced early since NCIE-015 Chapter 20 and NCIE-016 Chapter 27 both depend on a working telemetry substrate existing before their own verification can proceed meaningfully.</w:t>
      </w:r>
    </w:p>
    <w:p w14:paraId="6B205A77" w14:textId="77777777" w:rsidR="00FC109B" w:rsidRDefault="00B01AC2">
      <w:pPr>
        <w:pStyle w:val="Heading2"/>
      </w:pPr>
      <w:bookmarkStart w:id="99" w:name="_Toc240448213"/>
      <w:r>
        <w:t>15.R  RACI / Control Ownership</w:t>
      </w:r>
      <w:bookmarkEnd w:id="99"/>
    </w:p>
    <w:p w14:paraId="533B7F7D" w14:textId="77777777" w:rsidR="00FC109B" w:rsidRDefault="00B01AC2">
      <w:pPr>
        <w:pStyle w:val="NCIEFigureCaption"/>
      </w:pPr>
      <w:r>
        <w:t>Table 23. Chapter 15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4D27249E" w14:textId="77777777">
        <w:tc>
          <w:tcPr>
            <w:tcW w:w="2007" w:type="dxa"/>
          </w:tcPr>
          <w:p w14:paraId="2C96CCC8" w14:textId="77777777" w:rsidR="00FC109B" w:rsidRDefault="00B01AC2">
            <w:r>
              <w:rPr>
                <w:b/>
              </w:rPr>
              <w:t>Function</w:t>
            </w:r>
          </w:p>
        </w:tc>
        <w:tc>
          <w:tcPr>
            <w:tcW w:w="2007" w:type="dxa"/>
          </w:tcPr>
          <w:p w14:paraId="303ADD7D" w14:textId="77777777" w:rsidR="00FC109B" w:rsidRDefault="00B01AC2">
            <w:r>
              <w:rPr>
                <w:b/>
              </w:rPr>
              <w:t>Accountable (NCIE-008)</w:t>
            </w:r>
          </w:p>
        </w:tc>
        <w:tc>
          <w:tcPr>
            <w:tcW w:w="2007" w:type="dxa"/>
          </w:tcPr>
          <w:p w14:paraId="5D4FCD2A" w14:textId="77777777" w:rsidR="00FC109B" w:rsidRDefault="00B01AC2">
            <w:r>
              <w:rPr>
                <w:b/>
              </w:rPr>
              <w:t>Responsible (Roadmap)</w:t>
            </w:r>
          </w:p>
        </w:tc>
        <w:tc>
          <w:tcPr>
            <w:tcW w:w="2007" w:type="dxa"/>
          </w:tcPr>
          <w:p w14:paraId="597EAC68" w14:textId="77777777" w:rsidR="00FC109B" w:rsidRDefault="00B01AC2">
            <w:r>
              <w:rPr>
                <w:b/>
              </w:rPr>
              <w:t>Consulted</w:t>
            </w:r>
          </w:p>
        </w:tc>
        <w:tc>
          <w:tcPr>
            <w:tcW w:w="2007" w:type="dxa"/>
          </w:tcPr>
          <w:p w14:paraId="6BA8FE0D" w14:textId="77777777" w:rsidR="00FC109B" w:rsidRDefault="00B01AC2">
            <w:r>
              <w:rPr>
                <w:b/>
              </w:rPr>
              <w:t>Informed</w:t>
            </w:r>
          </w:p>
        </w:tc>
      </w:tr>
      <w:tr w:rsidR="00FC109B" w14:paraId="3DAA5DF0" w14:textId="77777777">
        <w:tc>
          <w:tcPr>
            <w:tcW w:w="2007" w:type="dxa"/>
          </w:tcPr>
          <w:p w14:paraId="71B4B0D0" w14:textId="77777777" w:rsidR="00FC109B" w:rsidRDefault="00B01AC2">
            <w:r>
              <w:t>Confirm foundation technology decisions that block sequencing</w:t>
            </w:r>
          </w:p>
        </w:tc>
        <w:tc>
          <w:tcPr>
            <w:tcW w:w="2007" w:type="dxa"/>
          </w:tcPr>
          <w:p w14:paraId="3BF01F96" w14:textId="77777777" w:rsidR="00FC109B" w:rsidRDefault="00B01AC2">
            <w:r>
              <w:t>Accountable Authority Class (to be assigned)</w:t>
            </w:r>
          </w:p>
        </w:tc>
        <w:tc>
          <w:tcPr>
            <w:tcW w:w="2007" w:type="dxa"/>
          </w:tcPr>
          <w:p w14:paraId="05F8996F" w14:textId="77777777" w:rsidR="00FC109B" w:rsidRDefault="00B01AC2">
            <w:r>
              <w:t>Foundation Workstream Owner (to be assigned)</w:t>
            </w:r>
          </w:p>
        </w:tc>
        <w:tc>
          <w:tcPr>
            <w:tcW w:w="2007" w:type="dxa"/>
          </w:tcPr>
          <w:p w14:paraId="2D22E5EE" w14:textId="77777777" w:rsidR="00FC109B" w:rsidRDefault="00B01AC2">
            <w:r>
              <w:t>NCIE-004 owner</w:t>
            </w:r>
          </w:p>
        </w:tc>
        <w:tc>
          <w:tcPr>
            <w:tcW w:w="2007" w:type="dxa"/>
          </w:tcPr>
          <w:p w14:paraId="2EDBB48D" w14:textId="77777777" w:rsidR="00FC109B" w:rsidRDefault="00B01AC2">
            <w:r>
              <w:t>Assurance/Audit (NCIE-008)</w:t>
            </w:r>
          </w:p>
        </w:tc>
      </w:tr>
    </w:tbl>
    <w:p w14:paraId="4BE29C6C" w14:textId="77777777" w:rsidR="00FC109B" w:rsidRDefault="00FC109B"/>
    <w:p w14:paraId="4F97CC13" w14:textId="77777777" w:rsidR="00FC109B" w:rsidRDefault="00B01AC2">
      <w:pPr>
        <w:pStyle w:val="Heading2"/>
      </w:pPr>
      <w:bookmarkStart w:id="100" w:name="_Toc240448214"/>
      <w:r>
        <w:t>Human Review Focus</w:t>
      </w:r>
      <w:bookmarkEnd w:id="100"/>
    </w:p>
    <w:p w14:paraId="0D7CE3E0" w14:textId="77777777" w:rsidR="00FC109B" w:rsidRDefault="00B01AC2">
      <w:pPr>
        <w:pStyle w:val="ListBullet"/>
      </w:pPr>
      <w:r>
        <w:t>[ENGINEERING/INFRASTRUCTURE DISCOVERY REQUIRED] (Blocking)  HR17-15-1: Confirm foundation technology decisions that block sequencing.</w:t>
      </w:r>
    </w:p>
    <w:p w14:paraId="0B3EBC3B" w14:textId="77777777" w:rsidR="00FC109B" w:rsidRDefault="00B01AC2">
      <w:pPr>
        <w:pStyle w:val="NCIETraceBlock"/>
      </w:pPr>
      <w:r>
        <w:t>Traceability: NCIE-001–016.</w:t>
      </w:r>
    </w:p>
    <w:p w14:paraId="00C7CB3A" w14:textId="77777777" w:rsidR="00FC109B" w:rsidRDefault="00B01AC2">
      <w:pPr>
        <w:pStyle w:val="NCIEChapterLabel"/>
      </w:pPr>
      <w:r>
        <w:lastRenderedPageBreak/>
        <w:t>NCIE-017 — Chapter 16 Expansion</w:t>
      </w:r>
    </w:p>
    <w:p w14:paraId="0BCC0E7F" w14:textId="77777777" w:rsidR="00FC109B" w:rsidRDefault="00B01AC2">
      <w:pPr>
        <w:pStyle w:val="Heading1"/>
      </w:pPr>
      <w:bookmarkStart w:id="101" w:name="_Toc240448215"/>
      <w:r>
        <w:t>Security, IAM &amp; Governance Workstream</w:t>
      </w:r>
      <w:bookmarkEnd w:id="101"/>
    </w:p>
    <w:p w14:paraId="2E54C7E0" w14:textId="77777777" w:rsidR="00FC109B" w:rsidRDefault="00B01AC2">
      <w:pPr>
        <w:pStyle w:val="NCIEBody"/>
      </w:pPr>
      <w:r>
        <w:t>Sequence NCIE-008/009 governance, IAM, Zero Trust, secrets, network, privileged access and audit prerequisites as enabling dependencies.</w:t>
      </w:r>
    </w:p>
    <w:p w14:paraId="0584A206"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4C488081" w14:textId="77777777" w:rsidR="00FC109B" w:rsidRDefault="00B01AC2">
      <w:pPr>
        <w:pStyle w:val="NCIEUpstreamBlock"/>
      </w:pPr>
      <w:r>
        <w:t>Upstream: NCIE-001–016.</w:t>
      </w:r>
    </w:p>
    <w:p w14:paraId="1476BF87" w14:textId="77777777" w:rsidR="00FC109B" w:rsidRDefault="00B01AC2">
      <w:pPr>
        <w:pStyle w:val="Heading2"/>
      </w:pPr>
      <w:bookmarkStart w:id="102" w:name="_Toc240448216"/>
      <w:r>
        <w:t>16.0 Salient Things to Note</w:t>
      </w:r>
      <w:bookmarkEnd w:id="102"/>
    </w:p>
    <w:p w14:paraId="2A9E53FE" w14:textId="77777777" w:rsidR="00FC109B" w:rsidRDefault="00B01AC2">
      <w:pPr>
        <w:pStyle w:val="NCIEBody"/>
      </w:pPr>
      <w:r>
        <w:t>Security/governance controls are enabling dependencies, not post-build decoration — this workstream is sequenced immediately after Foundation/Platform because every later workstream depends on it.</w:t>
      </w:r>
    </w:p>
    <w:p w14:paraId="170908B9" w14:textId="77777777" w:rsidR="00FC109B" w:rsidRDefault="00B01AC2">
      <w:pPr>
        <w:pStyle w:val="Heading2"/>
      </w:pPr>
      <w:bookmarkStart w:id="103" w:name="_Toc240448217"/>
      <w:r>
        <w:t>16.1 Governance, IAM and Zero-Trust Sequencing</w:t>
      </w:r>
      <w:bookmarkEnd w:id="103"/>
    </w:p>
    <w:p w14:paraId="50A065B1" w14:textId="77777777" w:rsidR="00FC109B" w:rsidRDefault="00B01AC2">
      <w:pPr>
        <w:pStyle w:val="NCIEBody"/>
      </w:pPr>
      <w:r>
        <w:t>Security/governance controls are enabling dependencies, not post-build decoration — Table 14 sequences this workstream immediately after Foundation/Platform specifically because every later workstream depends on the access control it establishes.</w:t>
      </w:r>
    </w:p>
    <w:p w14:paraId="346A11E4" w14:textId="77777777" w:rsidR="00FC109B" w:rsidRDefault="00B01AC2">
      <w:pPr>
        <w:pStyle w:val="Heading2"/>
      </w:pPr>
      <w:bookmarkStart w:id="104" w:name="_Toc240448218"/>
      <w:r>
        <w:t>16.2 Secrets, Network, Privileged Access and Audit Prerequisites</w:t>
      </w:r>
      <w:bookmarkEnd w:id="104"/>
    </w:p>
    <w:p w14:paraId="643D2274" w14:textId="77777777" w:rsidR="00FC109B" w:rsidRDefault="00B01AC2">
      <w:pPr>
        <w:pStyle w:val="NCIEBody"/>
      </w:pPr>
      <w:r>
        <w:t>Secrets delivery, network segmentation, privileged-access controls and audit-logging prerequisites (NCIE-009 Chapters 12-19, 28) are sequenced as a block, since a later workstream consuming any one of them without the others creates an incomplete security posture.</w:t>
      </w:r>
    </w:p>
    <w:p w14:paraId="185FB90D" w14:textId="77777777" w:rsidR="00FC109B" w:rsidRDefault="00B01AC2">
      <w:pPr>
        <w:pStyle w:val="Heading2"/>
      </w:pPr>
      <w:bookmarkStart w:id="105" w:name="_Toc240448219"/>
      <w:r>
        <w:t>16.R  RACI / Control Ownership</w:t>
      </w:r>
      <w:bookmarkEnd w:id="105"/>
    </w:p>
    <w:p w14:paraId="2B4AD355" w14:textId="77777777" w:rsidR="00FC109B" w:rsidRDefault="00B01AC2">
      <w:pPr>
        <w:pStyle w:val="NCIEFigureCaption"/>
      </w:pPr>
      <w:r>
        <w:t>Table 24. Chapter 16 RACI / control ownership.</w:t>
      </w:r>
    </w:p>
    <w:tbl>
      <w:tblPr>
        <w:tblW w:w="0" w:type="auto"/>
        <w:tblLook w:val="04A0" w:firstRow="1" w:lastRow="0" w:firstColumn="1" w:lastColumn="0" w:noHBand="0" w:noVBand="1"/>
      </w:tblPr>
      <w:tblGrid>
        <w:gridCol w:w="2007"/>
        <w:gridCol w:w="2007"/>
        <w:gridCol w:w="2041"/>
        <w:gridCol w:w="2007"/>
        <w:gridCol w:w="2007"/>
      </w:tblGrid>
      <w:tr w:rsidR="00FC109B" w14:paraId="42381002" w14:textId="77777777">
        <w:tc>
          <w:tcPr>
            <w:tcW w:w="2007" w:type="dxa"/>
          </w:tcPr>
          <w:p w14:paraId="709A32C7" w14:textId="77777777" w:rsidR="00FC109B" w:rsidRDefault="00B01AC2">
            <w:r>
              <w:rPr>
                <w:b/>
              </w:rPr>
              <w:t>Function</w:t>
            </w:r>
          </w:p>
        </w:tc>
        <w:tc>
          <w:tcPr>
            <w:tcW w:w="2007" w:type="dxa"/>
          </w:tcPr>
          <w:p w14:paraId="669AE065" w14:textId="77777777" w:rsidR="00FC109B" w:rsidRDefault="00B01AC2">
            <w:r>
              <w:rPr>
                <w:b/>
              </w:rPr>
              <w:t>Accountable (NCIE-008)</w:t>
            </w:r>
          </w:p>
        </w:tc>
        <w:tc>
          <w:tcPr>
            <w:tcW w:w="2007" w:type="dxa"/>
          </w:tcPr>
          <w:p w14:paraId="5E9F764E" w14:textId="77777777" w:rsidR="00FC109B" w:rsidRDefault="00B01AC2">
            <w:r>
              <w:rPr>
                <w:b/>
              </w:rPr>
              <w:t>Responsible (Roadmap)</w:t>
            </w:r>
          </w:p>
        </w:tc>
        <w:tc>
          <w:tcPr>
            <w:tcW w:w="2007" w:type="dxa"/>
          </w:tcPr>
          <w:p w14:paraId="268A7298" w14:textId="77777777" w:rsidR="00FC109B" w:rsidRDefault="00B01AC2">
            <w:r>
              <w:rPr>
                <w:b/>
              </w:rPr>
              <w:t>Consulted</w:t>
            </w:r>
          </w:p>
        </w:tc>
        <w:tc>
          <w:tcPr>
            <w:tcW w:w="2007" w:type="dxa"/>
          </w:tcPr>
          <w:p w14:paraId="285AE60C" w14:textId="77777777" w:rsidR="00FC109B" w:rsidRDefault="00B01AC2">
            <w:r>
              <w:rPr>
                <w:b/>
              </w:rPr>
              <w:t>Informed</w:t>
            </w:r>
          </w:p>
        </w:tc>
      </w:tr>
      <w:tr w:rsidR="00FC109B" w14:paraId="5EAAA707" w14:textId="77777777">
        <w:tc>
          <w:tcPr>
            <w:tcW w:w="2007" w:type="dxa"/>
          </w:tcPr>
          <w:p w14:paraId="7BCAF8A9" w14:textId="77777777" w:rsidR="00FC109B" w:rsidRDefault="00B01AC2">
            <w:r>
              <w:t>Confirm governance/security implementation prerequisites</w:t>
            </w:r>
          </w:p>
        </w:tc>
        <w:tc>
          <w:tcPr>
            <w:tcW w:w="2007" w:type="dxa"/>
          </w:tcPr>
          <w:p w14:paraId="34B266BA" w14:textId="77777777" w:rsidR="00FC109B" w:rsidRDefault="00B01AC2">
            <w:r>
              <w:t>Accountable Authority Class (to be assigned)</w:t>
            </w:r>
          </w:p>
        </w:tc>
        <w:tc>
          <w:tcPr>
            <w:tcW w:w="2007" w:type="dxa"/>
          </w:tcPr>
          <w:p w14:paraId="3B1BC6CF" w14:textId="77777777" w:rsidR="00FC109B" w:rsidRDefault="00B01AC2">
            <w:r>
              <w:t>Security/Governance Workstream Owner (to be assigned)</w:t>
            </w:r>
          </w:p>
        </w:tc>
        <w:tc>
          <w:tcPr>
            <w:tcW w:w="2007" w:type="dxa"/>
          </w:tcPr>
          <w:p w14:paraId="33A6D9DA" w14:textId="77777777" w:rsidR="00FC109B" w:rsidRDefault="00B01AC2">
            <w:r>
              <w:t>NCIE-008/009 owners</w:t>
            </w:r>
          </w:p>
        </w:tc>
        <w:tc>
          <w:tcPr>
            <w:tcW w:w="2007" w:type="dxa"/>
          </w:tcPr>
          <w:p w14:paraId="23005431" w14:textId="77777777" w:rsidR="00FC109B" w:rsidRDefault="00B01AC2">
            <w:r>
              <w:t>Assurance/Audit (NCIE-008)</w:t>
            </w:r>
          </w:p>
        </w:tc>
      </w:tr>
    </w:tbl>
    <w:p w14:paraId="53D69F78" w14:textId="77777777" w:rsidR="00FC109B" w:rsidRDefault="00FC109B"/>
    <w:p w14:paraId="6BB095F5" w14:textId="77777777" w:rsidR="00FC109B" w:rsidRDefault="00B01AC2">
      <w:pPr>
        <w:pStyle w:val="Heading2"/>
      </w:pPr>
      <w:bookmarkStart w:id="106" w:name="_Toc240448220"/>
      <w:r>
        <w:t>Human Review Focus</w:t>
      </w:r>
      <w:bookmarkEnd w:id="106"/>
    </w:p>
    <w:p w14:paraId="7075D043" w14:textId="77777777" w:rsidR="00FC109B" w:rsidRDefault="00B01AC2">
      <w:pPr>
        <w:pStyle w:val="ListBullet"/>
      </w:pPr>
      <w:r>
        <w:t>[SECURITY/SOVEREIGNTY CONFIRMATION REQUIRED] (Blocking)  HR17-16-1: Confirm governance/security implementation prerequisites.</w:t>
      </w:r>
    </w:p>
    <w:p w14:paraId="72C388B5" w14:textId="77777777" w:rsidR="00FC109B" w:rsidRDefault="00B01AC2">
      <w:pPr>
        <w:pStyle w:val="NCIETraceBlock"/>
      </w:pPr>
      <w:r>
        <w:t>Traceability: NCIE-001–016.</w:t>
      </w:r>
    </w:p>
    <w:p w14:paraId="52607706" w14:textId="77777777" w:rsidR="00FC109B" w:rsidRDefault="00B01AC2">
      <w:pPr>
        <w:pStyle w:val="NCIEChapterLabel"/>
      </w:pPr>
      <w:r>
        <w:lastRenderedPageBreak/>
        <w:t>NCIE-017 — Chapter 17 Expansion</w:t>
      </w:r>
    </w:p>
    <w:p w14:paraId="59C2F0FA" w14:textId="77777777" w:rsidR="00FC109B" w:rsidRDefault="00B01AC2">
      <w:pPr>
        <w:pStyle w:val="Heading1"/>
      </w:pPr>
      <w:bookmarkStart w:id="107" w:name="_Toc240448221"/>
      <w:r>
        <w:t>Data, Database &amp; Storage Workstream</w:t>
      </w:r>
      <w:bookmarkEnd w:id="107"/>
    </w:p>
    <w:p w14:paraId="26A391D2" w14:textId="77777777" w:rsidR="00FC109B" w:rsidRDefault="00B01AC2">
      <w:pPr>
        <w:pStyle w:val="NCIEBody"/>
      </w:pPr>
      <w:r>
        <w:t>Sequence NCIE-003/014 canonical data, physical persistence, indexes, migration, backup/DR and reconciliation while preserving unresolved HR14 decisions.</w:t>
      </w:r>
    </w:p>
    <w:p w14:paraId="6C1DE773"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52450F87" w14:textId="77777777" w:rsidR="00FC109B" w:rsidRDefault="00B01AC2">
      <w:pPr>
        <w:pStyle w:val="NCIEUpstreamBlock"/>
      </w:pPr>
      <w:r>
        <w:t>Upstream: NCIE-001–016.</w:t>
      </w:r>
    </w:p>
    <w:p w14:paraId="3E71857C" w14:textId="77777777" w:rsidR="00FC109B" w:rsidRDefault="00B01AC2">
      <w:pPr>
        <w:pStyle w:val="Heading2"/>
      </w:pPr>
      <w:bookmarkStart w:id="108" w:name="_Toc240448222"/>
      <w:r>
        <w:t>17.0 Salient Things to Note</w:t>
      </w:r>
      <w:bookmarkEnd w:id="108"/>
    </w:p>
    <w:p w14:paraId="241ABEEA" w14:textId="77777777" w:rsidR="00FC109B" w:rsidRDefault="00B01AC2">
      <w:pPr>
        <w:pStyle w:val="NCIEBody"/>
      </w:pPr>
      <w:r>
        <w:t>Physical persistence must remain subordinate to canonical semantics and unresolved HR14 decisions — this workstream sequences NCIE-014's realization without resolving any of its own open items.</w:t>
      </w:r>
    </w:p>
    <w:p w14:paraId="311ADAD2" w14:textId="77777777" w:rsidR="00FC109B" w:rsidRDefault="00B01AC2">
      <w:pPr>
        <w:pStyle w:val="Heading2"/>
      </w:pPr>
      <w:bookmarkStart w:id="109" w:name="_Toc240448223"/>
      <w:r>
        <w:t>17.1 Canonical Schemas, Stores and Indexes</w:t>
      </w:r>
      <w:bookmarkEnd w:id="109"/>
    </w:p>
    <w:p w14:paraId="6E496C86" w14:textId="77777777" w:rsidR="00FC109B" w:rsidRDefault="00B01AC2">
      <w:pPr>
        <w:pStyle w:val="NCIEBody"/>
      </w:pPr>
      <w:r>
        <w:t>Physical persistence must remain subordinate to canonical semantics and unresolved HR14 decisions — this workstream sequences NCIE-014's physical realization exactly as NCIE-014 defines it, without resolving any of NCIE-014's own open technology-selection items.</w:t>
      </w:r>
    </w:p>
    <w:p w14:paraId="11D54067" w14:textId="77777777" w:rsidR="00FC109B" w:rsidRDefault="00B01AC2">
      <w:pPr>
        <w:pStyle w:val="Heading2"/>
      </w:pPr>
      <w:bookmarkStart w:id="110" w:name="_Toc240448224"/>
      <w:r>
        <w:t>17.2 Migration and Backup/DR Foundations</w:t>
      </w:r>
      <w:bookmarkEnd w:id="110"/>
    </w:p>
    <w:p w14:paraId="3D145C4D" w14:textId="77777777" w:rsidR="00FC109B" w:rsidRDefault="00B01AC2">
      <w:pPr>
        <w:pStyle w:val="NCIEBody"/>
      </w:pPr>
      <w:r>
        <w:t>Migration and backup/DR foundations are sequenced before Functional Modules (WBS-21) and Evidence/Audit (WBS-20), since both later workstreams assume a working, recoverable persistence layer beneath them.</w:t>
      </w:r>
    </w:p>
    <w:p w14:paraId="5125C83E" w14:textId="77777777" w:rsidR="00FC109B" w:rsidRDefault="00B01AC2">
      <w:pPr>
        <w:pStyle w:val="Heading2"/>
      </w:pPr>
      <w:bookmarkStart w:id="111" w:name="_Toc240448225"/>
      <w:r>
        <w:t>17.R  RACI / Control Ownership</w:t>
      </w:r>
      <w:bookmarkEnd w:id="111"/>
    </w:p>
    <w:p w14:paraId="317FDD4C" w14:textId="77777777" w:rsidR="00FC109B" w:rsidRDefault="00B01AC2">
      <w:pPr>
        <w:pStyle w:val="NCIEFigureCaption"/>
      </w:pPr>
      <w:r>
        <w:t>Table 25. Chapter 17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47FC303C" w14:textId="77777777">
        <w:tc>
          <w:tcPr>
            <w:tcW w:w="2007" w:type="dxa"/>
          </w:tcPr>
          <w:p w14:paraId="1159803C" w14:textId="77777777" w:rsidR="00FC109B" w:rsidRDefault="00B01AC2">
            <w:r>
              <w:rPr>
                <w:b/>
              </w:rPr>
              <w:t>Function</w:t>
            </w:r>
          </w:p>
        </w:tc>
        <w:tc>
          <w:tcPr>
            <w:tcW w:w="2007" w:type="dxa"/>
          </w:tcPr>
          <w:p w14:paraId="3199262F" w14:textId="77777777" w:rsidR="00FC109B" w:rsidRDefault="00B01AC2">
            <w:r>
              <w:rPr>
                <w:b/>
              </w:rPr>
              <w:t>Accountable (NCIE-008)</w:t>
            </w:r>
          </w:p>
        </w:tc>
        <w:tc>
          <w:tcPr>
            <w:tcW w:w="2007" w:type="dxa"/>
          </w:tcPr>
          <w:p w14:paraId="5B5AAF3E" w14:textId="77777777" w:rsidR="00FC109B" w:rsidRDefault="00B01AC2">
            <w:r>
              <w:rPr>
                <w:b/>
              </w:rPr>
              <w:t>Responsible (Roadmap)</w:t>
            </w:r>
          </w:p>
        </w:tc>
        <w:tc>
          <w:tcPr>
            <w:tcW w:w="2007" w:type="dxa"/>
          </w:tcPr>
          <w:p w14:paraId="4101B304" w14:textId="77777777" w:rsidR="00FC109B" w:rsidRDefault="00B01AC2">
            <w:r>
              <w:rPr>
                <w:b/>
              </w:rPr>
              <w:t>Consulted</w:t>
            </w:r>
          </w:p>
        </w:tc>
        <w:tc>
          <w:tcPr>
            <w:tcW w:w="2007" w:type="dxa"/>
          </w:tcPr>
          <w:p w14:paraId="793D83F4" w14:textId="77777777" w:rsidR="00FC109B" w:rsidRDefault="00B01AC2">
            <w:r>
              <w:rPr>
                <w:b/>
              </w:rPr>
              <w:t>Informed</w:t>
            </w:r>
          </w:p>
        </w:tc>
      </w:tr>
      <w:tr w:rsidR="00FC109B" w14:paraId="0884C08C" w14:textId="77777777">
        <w:tc>
          <w:tcPr>
            <w:tcW w:w="2007" w:type="dxa"/>
          </w:tcPr>
          <w:p w14:paraId="30D34CBB" w14:textId="77777777" w:rsidR="00FC109B" w:rsidRDefault="00B01AC2">
            <w:r>
              <w:t>Confirm persistence technology/HR14 dependencies</w:t>
            </w:r>
          </w:p>
        </w:tc>
        <w:tc>
          <w:tcPr>
            <w:tcW w:w="2007" w:type="dxa"/>
          </w:tcPr>
          <w:p w14:paraId="35338118" w14:textId="77777777" w:rsidR="00FC109B" w:rsidRDefault="00B01AC2">
            <w:r>
              <w:t>Accountable Authority Class (to be assigned)</w:t>
            </w:r>
          </w:p>
        </w:tc>
        <w:tc>
          <w:tcPr>
            <w:tcW w:w="2007" w:type="dxa"/>
          </w:tcPr>
          <w:p w14:paraId="13EC436C" w14:textId="77777777" w:rsidR="00FC109B" w:rsidRDefault="00B01AC2">
            <w:r>
              <w:t>Data/Storage Workstream Owner (to be assigned)</w:t>
            </w:r>
          </w:p>
        </w:tc>
        <w:tc>
          <w:tcPr>
            <w:tcW w:w="2007" w:type="dxa"/>
          </w:tcPr>
          <w:p w14:paraId="69E34792" w14:textId="77777777" w:rsidR="00FC109B" w:rsidRDefault="00B01AC2">
            <w:r>
              <w:t>NCIE-003/014 owners</w:t>
            </w:r>
          </w:p>
        </w:tc>
        <w:tc>
          <w:tcPr>
            <w:tcW w:w="2007" w:type="dxa"/>
          </w:tcPr>
          <w:p w14:paraId="4F3D94DD" w14:textId="77777777" w:rsidR="00FC109B" w:rsidRDefault="00B01AC2">
            <w:r>
              <w:t>Assurance/Audit (NCIE-008)</w:t>
            </w:r>
          </w:p>
        </w:tc>
      </w:tr>
    </w:tbl>
    <w:p w14:paraId="67DB81AA" w14:textId="77777777" w:rsidR="00FC109B" w:rsidRDefault="00FC109B"/>
    <w:p w14:paraId="6B0A498C" w14:textId="77777777" w:rsidR="00FC109B" w:rsidRDefault="00B01AC2">
      <w:pPr>
        <w:pStyle w:val="Heading2"/>
      </w:pPr>
      <w:bookmarkStart w:id="112" w:name="_Toc240448226"/>
      <w:r>
        <w:t>Human Review Focus</w:t>
      </w:r>
      <w:bookmarkEnd w:id="112"/>
    </w:p>
    <w:p w14:paraId="04B46431" w14:textId="77777777" w:rsidR="00FC109B" w:rsidRDefault="00B01AC2">
      <w:pPr>
        <w:pStyle w:val="ListBullet"/>
      </w:pPr>
      <w:r>
        <w:t>[ENGINEERING/INFRASTRUCTURE DISCOVERY REQUIRED] (Blocking)  HR17-17-1: Confirm persistence technology/HR14 dependencies.</w:t>
      </w:r>
    </w:p>
    <w:p w14:paraId="177467AC" w14:textId="77777777" w:rsidR="00FC109B" w:rsidRDefault="00B01AC2">
      <w:pPr>
        <w:pStyle w:val="NCIETraceBlock"/>
      </w:pPr>
      <w:r>
        <w:t>Traceability: NCIE-001–016.</w:t>
      </w:r>
    </w:p>
    <w:p w14:paraId="67B9E9FA" w14:textId="77777777" w:rsidR="00FC109B" w:rsidRDefault="00B01AC2">
      <w:pPr>
        <w:pStyle w:val="NCIEChapterLabel"/>
      </w:pPr>
      <w:r>
        <w:lastRenderedPageBreak/>
        <w:t>NCIE-017 — Chapter 18 Expansion</w:t>
      </w:r>
    </w:p>
    <w:p w14:paraId="62521A5F" w14:textId="77777777" w:rsidR="00FC109B" w:rsidRDefault="00B01AC2">
      <w:pPr>
        <w:pStyle w:val="Heading1"/>
      </w:pPr>
      <w:bookmarkStart w:id="113" w:name="_Toc240448227"/>
      <w:r>
        <w:t>API, Integration &amp; Connector Workstream</w:t>
      </w:r>
      <w:bookmarkEnd w:id="113"/>
    </w:p>
    <w:p w14:paraId="02CAA6B3" w14:textId="77777777" w:rsidR="00FC109B" w:rsidRDefault="00B01AC2">
      <w:pPr>
        <w:pStyle w:val="NCIEBody"/>
      </w:pPr>
      <w:r>
        <w:t>Sequence NCIE-011 API gateway, events, schemas, connectors and external integration with source discovery, security and contract dependencies.</w:t>
      </w:r>
    </w:p>
    <w:p w14:paraId="3369E1FE"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000F9343" w14:textId="77777777" w:rsidR="00FC109B" w:rsidRDefault="00B01AC2">
      <w:pPr>
        <w:pStyle w:val="NCIEUpstreamBlock"/>
      </w:pPr>
      <w:r>
        <w:t>Upstream: NCIE-001–016.</w:t>
      </w:r>
    </w:p>
    <w:p w14:paraId="70912E7B" w14:textId="77777777" w:rsidR="00FC109B" w:rsidRDefault="00B01AC2">
      <w:pPr>
        <w:pStyle w:val="Heading2"/>
      </w:pPr>
      <w:bookmarkStart w:id="114" w:name="_Toc240448228"/>
      <w:r>
        <w:t>18.0 Salient Things to Note</w:t>
      </w:r>
      <w:bookmarkEnd w:id="114"/>
    </w:p>
    <w:p w14:paraId="0CB106EB" w14:textId="77777777" w:rsidR="00FC109B" w:rsidRDefault="00B01AC2">
      <w:pPr>
        <w:pStyle w:val="NCIEBody"/>
      </w:pPr>
      <w:r>
        <w:t>Connector/provider build sequencing depends on source discovery and current authorization — a connector cannot be built to a contract that has not yet been discovered or certified.</w:t>
      </w:r>
    </w:p>
    <w:p w14:paraId="7E632B93" w14:textId="77777777" w:rsidR="00FC109B" w:rsidRDefault="00B01AC2">
      <w:pPr>
        <w:pStyle w:val="Heading2"/>
      </w:pPr>
      <w:bookmarkStart w:id="115" w:name="_Toc240448229"/>
      <w:r>
        <w:t>18.1 Gateway, Events and Schemas</w:t>
      </w:r>
      <w:bookmarkEnd w:id="115"/>
    </w:p>
    <w:p w14:paraId="3D8BAE2C" w14:textId="77777777" w:rsidR="00FC109B" w:rsidRDefault="00B01AC2">
      <w:pPr>
        <w:pStyle w:val="NCIEBody"/>
      </w:pPr>
      <w:r>
        <w:t>Connector/provider build sequencing depends on source discovery and current authorization — gateway/event/schema work packages are sequenced only after the Security/Governance workstream (Chapter 16) and Data/Storage workstream (Chapter 17) since integration both authorizes and moves canonical data.</w:t>
      </w:r>
    </w:p>
    <w:p w14:paraId="32A5ACEB" w14:textId="77777777" w:rsidR="00FC109B" w:rsidRDefault="00B01AC2">
      <w:pPr>
        <w:pStyle w:val="Heading2"/>
      </w:pPr>
      <w:bookmarkStart w:id="116" w:name="_Toc240448230"/>
      <w:r>
        <w:t>18.2 External Connectors and Provider Contracts</w:t>
      </w:r>
      <w:bookmarkEnd w:id="116"/>
    </w:p>
    <w:p w14:paraId="18E79288" w14:textId="77777777" w:rsidR="00FC109B" w:rsidRDefault="00B01AC2">
      <w:pPr>
        <w:pStyle w:val="NCIEBody"/>
      </w:pPr>
      <w:r>
        <w:t>External connector and provider-contract work packages are cross-referenced to Chapter 27's external-systems sequencing, since a connector cannot be built to a contract that has not yet been discovered or certified.</w:t>
      </w:r>
    </w:p>
    <w:p w14:paraId="06ED391C" w14:textId="77777777" w:rsidR="00FC109B" w:rsidRDefault="00B01AC2">
      <w:pPr>
        <w:pStyle w:val="Heading2"/>
      </w:pPr>
      <w:bookmarkStart w:id="117" w:name="_Toc240448231"/>
      <w:r>
        <w:t>18.R  RACI / Control Ownership</w:t>
      </w:r>
      <w:bookmarkEnd w:id="117"/>
    </w:p>
    <w:p w14:paraId="55B4A882" w14:textId="77777777" w:rsidR="00FC109B" w:rsidRDefault="00B01AC2">
      <w:pPr>
        <w:pStyle w:val="NCIEFigureCaption"/>
      </w:pPr>
      <w:r>
        <w:t>Table 26. Chapter 18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5A59DF08" w14:textId="77777777">
        <w:tc>
          <w:tcPr>
            <w:tcW w:w="2007" w:type="dxa"/>
          </w:tcPr>
          <w:p w14:paraId="0EB16C0E" w14:textId="77777777" w:rsidR="00FC109B" w:rsidRDefault="00B01AC2">
            <w:r>
              <w:rPr>
                <w:b/>
              </w:rPr>
              <w:t>Function</w:t>
            </w:r>
          </w:p>
        </w:tc>
        <w:tc>
          <w:tcPr>
            <w:tcW w:w="2007" w:type="dxa"/>
          </w:tcPr>
          <w:p w14:paraId="478B0CFB" w14:textId="77777777" w:rsidR="00FC109B" w:rsidRDefault="00B01AC2">
            <w:r>
              <w:rPr>
                <w:b/>
              </w:rPr>
              <w:t>Accountable (NCIE-008)</w:t>
            </w:r>
          </w:p>
        </w:tc>
        <w:tc>
          <w:tcPr>
            <w:tcW w:w="2007" w:type="dxa"/>
          </w:tcPr>
          <w:p w14:paraId="3C7DE65B" w14:textId="77777777" w:rsidR="00FC109B" w:rsidRDefault="00B01AC2">
            <w:r>
              <w:rPr>
                <w:b/>
              </w:rPr>
              <w:t>Responsible (Roadmap)</w:t>
            </w:r>
          </w:p>
        </w:tc>
        <w:tc>
          <w:tcPr>
            <w:tcW w:w="2007" w:type="dxa"/>
          </w:tcPr>
          <w:p w14:paraId="44FAFD7C" w14:textId="77777777" w:rsidR="00FC109B" w:rsidRDefault="00B01AC2">
            <w:r>
              <w:rPr>
                <w:b/>
              </w:rPr>
              <w:t>Consulted</w:t>
            </w:r>
          </w:p>
        </w:tc>
        <w:tc>
          <w:tcPr>
            <w:tcW w:w="2007" w:type="dxa"/>
          </w:tcPr>
          <w:p w14:paraId="6BDB6260" w14:textId="77777777" w:rsidR="00FC109B" w:rsidRDefault="00B01AC2">
            <w:r>
              <w:rPr>
                <w:b/>
              </w:rPr>
              <w:t>Informed</w:t>
            </w:r>
          </w:p>
        </w:tc>
      </w:tr>
      <w:tr w:rsidR="00FC109B" w14:paraId="4CEC8713" w14:textId="77777777">
        <w:tc>
          <w:tcPr>
            <w:tcW w:w="2007" w:type="dxa"/>
          </w:tcPr>
          <w:p w14:paraId="44CE0DF2" w14:textId="77777777" w:rsidR="00FC109B" w:rsidRDefault="00B01AC2">
            <w:r>
              <w:t>Confirm external/provider discovery and connector prerequisites</w:t>
            </w:r>
          </w:p>
        </w:tc>
        <w:tc>
          <w:tcPr>
            <w:tcW w:w="2007" w:type="dxa"/>
          </w:tcPr>
          <w:p w14:paraId="2FF9E72A" w14:textId="77777777" w:rsidR="00FC109B" w:rsidRDefault="00B01AC2">
            <w:r>
              <w:t>Accountable Authority Class (to be assigned)</w:t>
            </w:r>
          </w:p>
        </w:tc>
        <w:tc>
          <w:tcPr>
            <w:tcW w:w="2007" w:type="dxa"/>
          </w:tcPr>
          <w:p w14:paraId="2125FF77" w14:textId="77777777" w:rsidR="00FC109B" w:rsidRDefault="00B01AC2">
            <w:r>
              <w:t>Integration Workstream Owner (to be assigned)</w:t>
            </w:r>
          </w:p>
        </w:tc>
        <w:tc>
          <w:tcPr>
            <w:tcW w:w="2007" w:type="dxa"/>
          </w:tcPr>
          <w:p w14:paraId="49C63D77" w14:textId="77777777" w:rsidR="00FC109B" w:rsidRDefault="00B01AC2">
            <w:r>
              <w:t>NCIE-011 owner</w:t>
            </w:r>
          </w:p>
        </w:tc>
        <w:tc>
          <w:tcPr>
            <w:tcW w:w="2007" w:type="dxa"/>
          </w:tcPr>
          <w:p w14:paraId="5530D1C6" w14:textId="77777777" w:rsidR="00FC109B" w:rsidRDefault="00B01AC2">
            <w:r>
              <w:t>Assurance/Audit (NCIE-008)</w:t>
            </w:r>
          </w:p>
        </w:tc>
      </w:tr>
    </w:tbl>
    <w:p w14:paraId="2906BE31" w14:textId="77777777" w:rsidR="00FC109B" w:rsidRDefault="00FC109B"/>
    <w:p w14:paraId="02BB32EC" w14:textId="77777777" w:rsidR="00FC109B" w:rsidRDefault="00B01AC2">
      <w:pPr>
        <w:pStyle w:val="Heading2"/>
      </w:pPr>
      <w:bookmarkStart w:id="118" w:name="_Toc240448232"/>
      <w:r>
        <w:t>Human Review Focus</w:t>
      </w:r>
      <w:bookmarkEnd w:id="118"/>
    </w:p>
    <w:p w14:paraId="629D4865" w14:textId="77777777" w:rsidR="00FC109B" w:rsidRDefault="00B01AC2">
      <w:pPr>
        <w:pStyle w:val="ListBullet"/>
      </w:pPr>
      <w:r>
        <w:t>[SOURCE/WORKFLOW DISCOVERY REQUIRED] (Blocking)  HR17-18-1: Confirm external/provider discovery and connector prerequisites.</w:t>
      </w:r>
    </w:p>
    <w:p w14:paraId="46EF4188" w14:textId="77777777" w:rsidR="00FC109B" w:rsidRDefault="00B01AC2">
      <w:pPr>
        <w:pStyle w:val="NCIETraceBlock"/>
      </w:pPr>
      <w:r>
        <w:t>Traceability: NCIE-001–016.</w:t>
      </w:r>
    </w:p>
    <w:p w14:paraId="63B1CC08" w14:textId="77777777" w:rsidR="00FC109B" w:rsidRDefault="00B01AC2">
      <w:pPr>
        <w:pStyle w:val="NCIEChapterLabel"/>
      </w:pPr>
      <w:r>
        <w:lastRenderedPageBreak/>
        <w:t>NCIE-017 — Chapter 19 Expansion</w:t>
      </w:r>
    </w:p>
    <w:p w14:paraId="36ED2FA4" w14:textId="77777777" w:rsidR="00FC109B" w:rsidRDefault="00B01AC2">
      <w:pPr>
        <w:pStyle w:val="Heading1"/>
      </w:pPr>
      <w:bookmarkStart w:id="119" w:name="_Toc240448233"/>
      <w:r>
        <w:t>ARGUS, Memory, Agent &amp; AI Workstream</w:t>
      </w:r>
      <w:bookmarkEnd w:id="119"/>
    </w:p>
    <w:p w14:paraId="44496D29" w14:textId="77777777" w:rsidR="00FC109B" w:rsidRDefault="00B01AC2">
      <w:pPr>
        <w:pStyle w:val="NCIEBody"/>
      </w:pPr>
      <w:r>
        <w:t>Sequence ARGUS, Memory, Agent, Model, Tool and VPF capabilities.</w:t>
      </w:r>
    </w:p>
    <w:p w14:paraId="4FED9BC7"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697E11FC" w14:textId="77777777" w:rsidR="00FC109B" w:rsidRDefault="00B01AC2">
      <w:pPr>
        <w:pStyle w:val="NCIEUpstreamBlock"/>
      </w:pPr>
      <w:r>
        <w:t>Upstream: NCIE-001–016.</w:t>
      </w:r>
    </w:p>
    <w:p w14:paraId="2484D195" w14:textId="77777777" w:rsidR="00FC109B" w:rsidRDefault="00B01AC2">
      <w:pPr>
        <w:pStyle w:val="Heading2"/>
      </w:pPr>
      <w:bookmarkStart w:id="120" w:name="_Toc240448234"/>
      <w:r>
        <w:t>19.0 Salient Things to Note</w:t>
      </w:r>
      <w:bookmarkEnd w:id="120"/>
    </w:p>
    <w:p w14:paraId="1668FD39" w14:textId="77777777" w:rsidR="00FC109B" w:rsidRDefault="00B01AC2">
      <w:pPr>
        <w:pStyle w:val="NCIEBody"/>
      </w:pPr>
      <w:r>
        <w:t>AI/Agent capability sequencing cannot bypass Gate A/B, VPF, sandbox or Human-Primary controls — a Tool Gateway work package is never marked ready until its Gate A/VPF prerequisite is itself satisfied.</w:t>
      </w:r>
    </w:p>
    <w:p w14:paraId="54C7411B" w14:textId="77777777" w:rsidR="00FC109B" w:rsidRDefault="00B01AC2">
      <w:pPr>
        <w:pStyle w:val="Heading2"/>
      </w:pPr>
      <w:bookmarkStart w:id="121" w:name="_Toc240448235"/>
      <w:r>
        <w:t>19.1 ARGUS, Memory/Context and Agent Factory/Runtime</w:t>
      </w:r>
      <w:bookmarkEnd w:id="121"/>
    </w:p>
    <w:p w14:paraId="7B199AFF" w14:textId="77777777" w:rsidR="00FC109B" w:rsidRDefault="00B01AC2">
      <w:pPr>
        <w:pStyle w:val="NCIEBody"/>
      </w:pPr>
      <w:r>
        <w:t>AI/Agent capability sequencing cannot bypass Gate A/B, VPF, sandbox or Human-Primary controls — this workstream sequences ARGUS, Memory/Context and Agent Factory/runtime only after the Security/Governance (Chapter 16) and Data/Storage (Chapter 17) workstreams, since sandbox isolation and Memory persistence both precede activation.</w:t>
      </w:r>
    </w:p>
    <w:p w14:paraId="205C21F3" w14:textId="77777777" w:rsidR="00FC109B" w:rsidRDefault="00B01AC2">
      <w:pPr>
        <w:pStyle w:val="Heading2"/>
      </w:pPr>
      <w:bookmarkStart w:id="122" w:name="_Toc240448236"/>
      <w:r>
        <w:t>19.2 Model Gateway, Tool Gateway and VPF</w:t>
      </w:r>
      <w:bookmarkEnd w:id="122"/>
    </w:p>
    <w:p w14:paraId="098F1DC1" w14:textId="77777777" w:rsidR="00FC109B" w:rsidRDefault="00B01AC2">
      <w:pPr>
        <w:pStyle w:val="NCIEBody"/>
      </w:pPr>
      <w:r>
        <w:t>Model Gateway, Tool Gateway and VPF work packages are sequenced with explicit Gate A/B checkpoints inline — a work package building Tool Gateway capability is not marked ready until its corresponding VPF/Gate A prerequisite from NCIE-007 is itself satisfied.</w:t>
      </w:r>
    </w:p>
    <w:p w14:paraId="52752A9C" w14:textId="77777777" w:rsidR="00FC109B" w:rsidRDefault="00B01AC2">
      <w:pPr>
        <w:pStyle w:val="Heading2"/>
      </w:pPr>
      <w:bookmarkStart w:id="123" w:name="_Toc240448237"/>
      <w:r>
        <w:t>19.R  RACI / Control Ownership</w:t>
      </w:r>
      <w:bookmarkEnd w:id="123"/>
    </w:p>
    <w:p w14:paraId="73F09708" w14:textId="77777777" w:rsidR="00FC109B" w:rsidRDefault="00B01AC2">
      <w:pPr>
        <w:pStyle w:val="NCIEFigureCaption"/>
      </w:pPr>
      <w:r>
        <w:t>Table 27. Chapter 19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2D86A7EC" w14:textId="77777777">
        <w:tc>
          <w:tcPr>
            <w:tcW w:w="2007" w:type="dxa"/>
          </w:tcPr>
          <w:p w14:paraId="6FDF117A" w14:textId="77777777" w:rsidR="00FC109B" w:rsidRDefault="00B01AC2">
            <w:r>
              <w:rPr>
                <w:b/>
              </w:rPr>
              <w:t>Function</w:t>
            </w:r>
          </w:p>
        </w:tc>
        <w:tc>
          <w:tcPr>
            <w:tcW w:w="2007" w:type="dxa"/>
          </w:tcPr>
          <w:p w14:paraId="5BAE7406" w14:textId="77777777" w:rsidR="00FC109B" w:rsidRDefault="00B01AC2">
            <w:r>
              <w:rPr>
                <w:b/>
              </w:rPr>
              <w:t>Accountable (NCIE-008)</w:t>
            </w:r>
          </w:p>
        </w:tc>
        <w:tc>
          <w:tcPr>
            <w:tcW w:w="2007" w:type="dxa"/>
          </w:tcPr>
          <w:p w14:paraId="4EA5EA03" w14:textId="77777777" w:rsidR="00FC109B" w:rsidRDefault="00B01AC2">
            <w:r>
              <w:rPr>
                <w:b/>
              </w:rPr>
              <w:t>Responsible (Roadmap)</w:t>
            </w:r>
          </w:p>
        </w:tc>
        <w:tc>
          <w:tcPr>
            <w:tcW w:w="2007" w:type="dxa"/>
          </w:tcPr>
          <w:p w14:paraId="4E0F5B24" w14:textId="77777777" w:rsidR="00FC109B" w:rsidRDefault="00B01AC2">
            <w:r>
              <w:rPr>
                <w:b/>
              </w:rPr>
              <w:t>Consulted</w:t>
            </w:r>
          </w:p>
        </w:tc>
        <w:tc>
          <w:tcPr>
            <w:tcW w:w="2007" w:type="dxa"/>
          </w:tcPr>
          <w:p w14:paraId="3E285D0E" w14:textId="77777777" w:rsidR="00FC109B" w:rsidRDefault="00B01AC2">
            <w:r>
              <w:rPr>
                <w:b/>
              </w:rPr>
              <w:t>Informed</w:t>
            </w:r>
          </w:p>
        </w:tc>
      </w:tr>
      <w:tr w:rsidR="00FC109B" w14:paraId="36288927" w14:textId="77777777">
        <w:tc>
          <w:tcPr>
            <w:tcW w:w="2007" w:type="dxa"/>
          </w:tcPr>
          <w:p w14:paraId="21E4C74D" w14:textId="77777777" w:rsidR="00FC109B" w:rsidRDefault="00B01AC2">
            <w:r>
              <w:t>Confirm AI/Agent implementation prerequisites</w:t>
            </w:r>
          </w:p>
        </w:tc>
        <w:tc>
          <w:tcPr>
            <w:tcW w:w="2007" w:type="dxa"/>
          </w:tcPr>
          <w:p w14:paraId="60BEA226" w14:textId="77777777" w:rsidR="00FC109B" w:rsidRDefault="00B01AC2">
            <w:r>
              <w:t>Accountable Authority Class (to be assigned)</w:t>
            </w:r>
          </w:p>
        </w:tc>
        <w:tc>
          <w:tcPr>
            <w:tcW w:w="2007" w:type="dxa"/>
          </w:tcPr>
          <w:p w14:paraId="0C5F6918" w14:textId="77777777" w:rsidR="00FC109B" w:rsidRDefault="00B01AC2">
            <w:r>
              <w:t>AI/Agent Workstream Owner (to be assigned)</w:t>
            </w:r>
          </w:p>
        </w:tc>
        <w:tc>
          <w:tcPr>
            <w:tcW w:w="2007" w:type="dxa"/>
          </w:tcPr>
          <w:p w14:paraId="434F76AA" w14:textId="77777777" w:rsidR="00FC109B" w:rsidRDefault="00B01AC2">
            <w:r>
              <w:t>NCIE-005/006/007 owners</w:t>
            </w:r>
          </w:p>
        </w:tc>
        <w:tc>
          <w:tcPr>
            <w:tcW w:w="2007" w:type="dxa"/>
          </w:tcPr>
          <w:p w14:paraId="5A883365" w14:textId="77777777" w:rsidR="00FC109B" w:rsidRDefault="00B01AC2">
            <w:r>
              <w:t>Assurance/Audit (NCIE-008)</w:t>
            </w:r>
          </w:p>
        </w:tc>
      </w:tr>
    </w:tbl>
    <w:p w14:paraId="4C226061" w14:textId="77777777" w:rsidR="00FC109B" w:rsidRDefault="00FC109B"/>
    <w:p w14:paraId="5DD84074" w14:textId="77777777" w:rsidR="00FC109B" w:rsidRDefault="00B01AC2">
      <w:pPr>
        <w:pStyle w:val="Heading2"/>
      </w:pPr>
      <w:bookmarkStart w:id="124" w:name="_Toc240448238"/>
      <w:r>
        <w:t>Human Review Focus</w:t>
      </w:r>
      <w:bookmarkEnd w:id="124"/>
    </w:p>
    <w:p w14:paraId="4C2D8C77" w14:textId="77777777" w:rsidR="00FC109B" w:rsidRDefault="00B01AC2">
      <w:pPr>
        <w:pStyle w:val="ListBullet"/>
      </w:pPr>
      <w:r>
        <w:t>[SECURITY/SOVEREIGNTY CONFIRMATION REQUIRED] (Blocking)  HR17-19-1: Confirm AI/Agent implementation prerequisites.</w:t>
      </w:r>
    </w:p>
    <w:p w14:paraId="0A728168" w14:textId="77777777" w:rsidR="00FC109B" w:rsidRDefault="00B01AC2">
      <w:pPr>
        <w:pStyle w:val="NCIETraceBlock"/>
      </w:pPr>
      <w:r>
        <w:t>Traceability: NCIE-001–016.</w:t>
      </w:r>
    </w:p>
    <w:p w14:paraId="65DB33E4" w14:textId="77777777" w:rsidR="00FC109B" w:rsidRDefault="00B01AC2">
      <w:pPr>
        <w:pStyle w:val="NCIEChapterLabel"/>
      </w:pPr>
      <w:r>
        <w:lastRenderedPageBreak/>
        <w:t>NCIE-017 — Chapter 20 Expansion</w:t>
      </w:r>
    </w:p>
    <w:p w14:paraId="2562AC1D" w14:textId="77777777" w:rsidR="00FC109B" w:rsidRDefault="00B01AC2">
      <w:pPr>
        <w:pStyle w:val="Heading1"/>
      </w:pPr>
      <w:bookmarkStart w:id="125" w:name="_Toc240448239"/>
      <w:r>
        <w:t>Evidence, Provenance &amp; Audit Workstream</w:t>
      </w:r>
      <w:bookmarkEnd w:id="125"/>
    </w:p>
    <w:p w14:paraId="557198CB" w14:textId="77777777" w:rsidR="00FC109B" w:rsidRDefault="00B01AC2">
      <w:pPr>
        <w:pStyle w:val="NCIEBody"/>
      </w:pPr>
      <w:r>
        <w:t>Sequence NCIE-010 Evidence, custody, provenance, audit and Decision-Time capabilities before dependent defensibility claims.</w:t>
      </w:r>
    </w:p>
    <w:p w14:paraId="01FF8FCC"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443C35BD" w14:textId="77777777" w:rsidR="00FC109B" w:rsidRDefault="00B01AC2">
      <w:pPr>
        <w:pStyle w:val="NCIEUpstreamBlock"/>
      </w:pPr>
      <w:r>
        <w:t>Upstream: NCIE-001–016.</w:t>
      </w:r>
    </w:p>
    <w:p w14:paraId="54E66914" w14:textId="77777777" w:rsidR="00FC109B" w:rsidRDefault="00B01AC2">
      <w:pPr>
        <w:pStyle w:val="Heading2"/>
      </w:pPr>
      <w:bookmarkStart w:id="126" w:name="_Toc240448240"/>
      <w:r>
        <w:t>20.0 Salient Things to Note</w:t>
      </w:r>
      <w:bookmarkEnd w:id="126"/>
    </w:p>
    <w:p w14:paraId="265A17CF" w14:textId="77777777" w:rsidR="00FC109B" w:rsidRDefault="00B01AC2">
      <w:pPr>
        <w:pStyle w:val="NCIEBody"/>
      </w:pPr>
      <w:r>
        <w:t>Evidence/audit implementation must precede claims that require traceability/defensibility — this workstream is sequenced before Functional Modules precisely because Evidence-linked domain outputs require it first.</w:t>
      </w:r>
    </w:p>
    <w:p w14:paraId="6950171F" w14:textId="77777777" w:rsidR="00FC109B" w:rsidRDefault="00B01AC2">
      <w:pPr>
        <w:pStyle w:val="Heading2"/>
      </w:pPr>
      <w:bookmarkStart w:id="127" w:name="_Toc240448241"/>
      <w:r>
        <w:t>20.1 Evidence Objects, Custody and Provenance</w:t>
      </w:r>
      <w:bookmarkEnd w:id="127"/>
    </w:p>
    <w:p w14:paraId="4093DF92" w14:textId="77777777" w:rsidR="00FC109B" w:rsidRDefault="00B01AC2">
      <w:pPr>
        <w:pStyle w:val="NCIEBody"/>
      </w:pPr>
      <w:r>
        <w:t>Evidence/audit implementation must precede claims that require traceability/defensibility — this workstream is sequenced before Functional Modules (Chapter 21) specifically because domain-module Evidence-linked outputs (per Table 20) require a working Evidence interface first.</w:t>
      </w:r>
    </w:p>
    <w:p w14:paraId="03F4BFAE" w14:textId="77777777" w:rsidR="00FC109B" w:rsidRDefault="00B01AC2">
      <w:pPr>
        <w:pStyle w:val="Heading2"/>
      </w:pPr>
      <w:bookmarkStart w:id="128" w:name="_Toc240448242"/>
      <w:r>
        <w:t>20.2 Audit and Decision-Time Sequencing</w:t>
      </w:r>
      <w:bookmarkEnd w:id="128"/>
    </w:p>
    <w:p w14:paraId="5F6A2F4E" w14:textId="77777777" w:rsidR="00FC109B" w:rsidRDefault="00B01AC2">
      <w:pPr>
        <w:pStyle w:val="NCIEBody"/>
      </w:pPr>
      <w:r>
        <w:t>Audit-trail and Decision-Time capability work packages are sequenced together, since Decision-Time correctness (what a Decision actually saw) depends on the audit trail existing to reconstruct it.</w:t>
      </w:r>
    </w:p>
    <w:p w14:paraId="07A5ACEA" w14:textId="77777777" w:rsidR="00FC109B" w:rsidRDefault="00B01AC2">
      <w:pPr>
        <w:pStyle w:val="Heading2"/>
      </w:pPr>
      <w:bookmarkStart w:id="129" w:name="_Toc240448243"/>
      <w:r>
        <w:t>20.R  RACI / Control Ownership</w:t>
      </w:r>
      <w:bookmarkEnd w:id="129"/>
    </w:p>
    <w:p w14:paraId="79E73DDC" w14:textId="77777777" w:rsidR="00FC109B" w:rsidRDefault="00B01AC2">
      <w:pPr>
        <w:pStyle w:val="NCIEFigureCaption"/>
      </w:pPr>
      <w:r>
        <w:t>Table 28. Chapter 20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7B03A651" w14:textId="77777777">
        <w:tc>
          <w:tcPr>
            <w:tcW w:w="2007" w:type="dxa"/>
          </w:tcPr>
          <w:p w14:paraId="373D0B3F" w14:textId="77777777" w:rsidR="00FC109B" w:rsidRDefault="00B01AC2">
            <w:r>
              <w:rPr>
                <w:b/>
              </w:rPr>
              <w:t>Function</w:t>
            </w:r>
          </w:p>
        </w:tc>
        <w:tc>
          <w:tcPr>
            <w:tcW w:w="2007" w:type="dxa"/>
          </w:tcPr>
          <w:p w14:paraId="3BE54023" w14:textId="77777777" w:rsidR="00FC109B" w:rsidRDefault="00B01AC2">
            <w:r>
              <w:rPr>
                <w:b/>
              </w:rPr>
              <w:t>Accountable (NCIE-008)</w:t>
            </w:r>
          </w:p>
        </w:tc>
        <w:tc>
          <w:tcPr>
            <w:tcW w:w="2007" w:type="dxa"/>
          </w:tcPr>
          <w:p w14:paraId="64DA46CB" w14:textId="77777777" w:rsidR="00FC109B" w:rsidRDefault="00B01AC2">
            <w:r>
              <w:rPr>
                <w:b/>
              </w:rPr>
              <w:t>Responsible (Roadmap)</w:t>
            </w:r>
          </w:p>
        </w:tc>
        <w:tc>
          <w:tcPr>
            <w:tcW w:w="2007" w:type="dxa"/>
          </w:tcPr>
          <w:p w14:paraId="24DACFE9" w14:textId="77777777" w:rsidR="00FC109B" w:rsidRDefault="00B01AC2">
            <w:r>
              <w:rPr>
                <w:b/>
              </w:rPr>
              <w:t>Consulted</w:t>
            </w:r>
          </w:p>
        </w:tc>
        <w:tc>
          <w:tcPr>
            <w:tcW w:w="2007" w:type="dxa"/>
          </w:tcPr>
          <w:p w14:paraId="7966E247" w14:textId="77777777" w:rsidR="00FC109B" w:rsidRDefault="00B01AC2">
            <w:r>
              <w:rPr>
                <w:b/>
              </w:rPr>
              <w:t>Informed</w:t>
            </w:r>
          </w:p>
        </w:tc>
      </w:tr>
      <w:tr w:rsidR="00FC109B" w14:paraId="0474AF9E" w14:textId="77777777">
        <w:tc>
          <w:tcPr>
            <w:tcW w:w="2007" w:type="dxa"/>
          </w:tcPr>
          <w:p w14:paraId="56105A40" w14:textId="77777777" w:rsidR="00FC109B" w:rsidRDefault="00B01AC2">
            <w:r>
              <w:t>Confirm Evidence/audit minimum enabling sequence</w:t>
            </w:r>
          </w:p>
        </w:tc>
        <w:tc>
          <w:tcPr>
            <w:tcW w:w="2007" w:type="dxa"/>
          </w:tcPr>
          <w:p w14:paraId="4C632796" w14:textId="77777777" w:rsidR="00FC109B" w:rsidRDefault="00B01AC2">
            <w:r>
              <w:t>Accountable Authority Class (to be assigned)</w:t>
            </w:r>
          </w:p>
        </w:tc>
        <w:tc>
          <w:tcPr>
            <w:tcW w:w="2007" w:type="dxa"/>
          </w:tcPr>
          <w:p w14:paraId="12F27345" w14:textId="77777777" w:rsidR="00FC109B" w:rsidRDefault="00B01AC2">
            <w:r>
              <w:t>Evidence/Audit Workstream Owner (to be assigned)</w:t>
            </w:r>
          </w:p>
        </w:tc>
        <w:tc>
          <w:tcPr>
            <w:tcW w:w="2007" w:type="dxa"/>
          </w:tcPr>
          <w:p w14:paraId="7A3CE65E" w14:textId="77777777" w:rsidR="00FC109B" w:rsidRDefault="00B01AC2">
            <w:r>
              <w:t>NCIE-010 owner</w:t>
            </w:r>
          </w:p>
        </w:tc>
        <w:tc>
          <w:tcPr>
            <w:tcW w:w="2007" w:type="dxa"/>
          </w:tcPr>
          <w:p w14:paraId="0D5EAF38" w14:textId="77777777" w:rsidR="00FC109B" w:rsidRDefault="00B01AC2">
            <w:r>
              <w:t>Assurance/Audit (NCIE-008)</w:t>
            </w:r>
          </w:p>
        </w:tc>
      </w:tr>
    </w:tbl>
    <w:p w14:paraId="0B8203B0" w14:textId="77777777" w:rsidR="00FC109B" w:rsidRDefault="00FC109B"/>
    <w:p w14:paraId="15D42EC3" w14:textId="77777777" w:rsidR="00FC109B" w:rsidRDefault="00B01AC2">
      <w:pPr>
        <w:pStyle w:val="Heading2"/>
      </w:pPr>
      <w:bookmarkStart w:id="130" w:name="_Toc240448244"/>
      <w:r>
        <w:t>Human Review Focus</w:t>
      </w:r>
      <w:bookmarkEnd w:id="130"/>
    </w:p>
    <w:p w14:paraId="0812AEAF" w14:textId="77777777" w:rsidR="00FC109B" w:rsidRDefault="00B01AC2">
      <w:pPr>
        <w:pStyle w:val="ListBullet"/>
      </w:pPr>
      <w:r>
        <w:t>[INSTITUTIONAL CONFIRMATION REQUIRED] (Blocking)  HR17-20-1: Confirm Evidence/audit minimum enabling sequence.</w:t>
      </w:r>
    </w:p>
    <w:p w14:paraId="4FC419C2" w14:textId="77777777" w:rsidR="00FC109B" w:rsidRDefault="00B01AC2">
      <w:pPr>
        <w:pStyle w:val="NCIETraceBlock"/>
      </w:pPr>
      <w:r>
        <w:t>Traceability: NCIE-001–016.</w:t>
      </w:r>
    </w:p>
    <w:p w14:paraId="311D0B6F" w14:textId="77777777" w:rsidR="00FC109B" w:rsidRDefault="00B01AC2">
      <w:pPr>
        <w:pStyle w:val="NCIEChapterLabel"/>
      </w:pPr>
      <w:r>
        <w:lastRenderedPageBreak/>
        <w:t>NCIE-017 — Chapter 21 Expansion</w:t>
      </w:r>
    </w:p>
    <w:p w14:paraId="424C60A4" w14:textId="77777777" w:rsidR="00FC109B" w:rsidRDefault="00B01AC2">
      <w:pPr>
        <w:pStyle w:val="Heading1"/>
      </w:pPr>
      <w:bookmarkStart w:id="131" w:name="_Toc240448245"/>
      <w:r>
        <w:t>Functional Modules Workstream</w:t>
      </w:r>
      <w:bookmarkEnd w:id="131"/>
    </w:p>
    <w:p w14:paraId="072439B7" w14:textId="77777777" w:rsidR="00FC109B" w:rsidRDefault="00B01AC2">
      <w:pPr>
        <w:pStyle w:val="NCIEBody"/>
      </w:pPr>
      <w:r>
        <w:t>Sequence approved Functional Modules and domain dependencies.</w:t>
      </w:r>
    </w:p>
    <w:p w14:paraId="13C6D58F"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4DFB8BA4" w14:textId="77777777" w:rsidR="00FC109B" w:rsidRDefault="00B01AC2">
      <w:pPr>
        <w:pStyle w:val="NCIEUpstreamBlock"/>
      </w:pPr>
      <w:r>
        <w:t>Upstream: NCIE-001–016.</w:t>
      </w:r>
    </w:p>
    <w:p w14:paraId="4628F15D" w14:textId="77777777" w:rsidR="00FC109B" w:rsidRDefault="00B01AC2">
      <w:pPr>
        <w:pStyle w:val="Heading2"/>
      </w:pPr>
      <w:bookmarkStart w:id="132" w:name="_Toc240448246"/>
      <w:r>
        <w:t>21.0 Salient Things to Note</w:t>
      </w:r>
      <w:bookmarkEnd w:id="132"/>
    </w:p>
    <w:p w14:paraId="2BC04E02" w14:textId="77777777" w:rsidR="00FC109B" w:rsidRDefault="00B01AC2">
      <w:pPr>
        <w:pStyle w:val="NCIEBody"/>
      </w:pPr>
      <w:r>
        <w:t>Domain module implementation cannot invent unresolved rules/KPIs/thresholds — every rule/KPI/threshold decision is deferred to the same HR13 dependency Chapter 4 already carries.</w:t>
      </w:r>
    </w:p>
    <w:p w14:paraId="0B7D78AC" w14:textId="77777777" w:rsidR="00FC109B" w:rsidRDefault="00B01AC2">
      <w:pPr>
        <w:pStyle w:val="Heading2"/>
      </w:pPr>
      <w:bookmarkStart w:id="133" w:name="_Toc240448247"/>
      <w:r>
        <w:t>21.1 Domain Module Sequencing</w:t>
      </w:r>
      <w:bookmarkEnd w:id="133"/>
    </w:p>
    <w:p w14:paraId="678B1F12" w14:textId="77777777" w:rsidR="00FC109B" w:rsidRDefault="00B01AC2">
      <w:pPr>
        <w:pStyle w:val="NCIEBody"/>
      </w:pPr>
      <w:r>
        <w:t>Domain module implementation cannot invent unresolved rules/KPIs/thresholds — this workstream sequences the Network, Traffic, Revenue, Mobile Money, SIM, Anti-Fraud and REWS modules per NCIE-013's own Chapter structure, deferring every rule/KPI/threshold to the Chapter 4 HR13 dependency it already carries.</w:t>
      </w:r>
    </w:p>
    <w:p w14:paraId="5F33E568" w14:textId="77777777" w:rsidR="00FC109B" w:rsidRDefault="00B01AC2">
      <w:pPr>
        <w:pStyle w:val="Heading2"/>
      </w:pPr>
      <w:bookmarkStart w:id="134" w:name="_Toc240448248"/>
      <w:r>
        <w:t>21.2 Cross-Domain and Evidence Dependencies</w:t>
      </w:r>
      <w:bookmarkEnd w:id="134"/>
    </w:p>
    <w:p w14:paraId="64F4A7E3" w14:textId="77777777" w:rsidR="00FC109B" w:rsidRDefault="00B01AC2">
      <w:pPr>
        <w:pStyle w:val="NCIEBody"/>
      </w:pPr>
      <w:r>
        <w:t>Cross-domain correlation work packages are sequenced after individual domain modules are ready, and every Evidence-linked module output depends on the Chapter 20 Evidence workstream having delivered its interface first (per Table 12's DEP-20-21 entry).</w:t>
      </w:r>
    </w:p>
    <w:p w14:paraId="18D998E4" w14:textId="77777777" w:rsidR="00FC109B" w:rsidRDefault="00B01AC2">
      <w:pPr>
        <w:pStyle w:val="Heading2"/>
      </w:pPr>
      <w:bookmarkStart w:id="135" w:name="_Toc240448249"/>
      <w:r>
        <w:t>21.R  RACI / Control Ownership</w:t>
      </w:r>
      <w:bookmarkEnd w:id="135"/>
    </w:p>
    <w:p w14:paraId="6ECB2C1B" w14:textId="77777777" w:rsidR="00FC109B" w:rsidRDefault="00B01AC2">
      <w:pPr>
        <w:pStyle w:val="NCIEFigureCaption"/>
      </w:pPr>
      <w:r>
        <w:t>Table 29. Chapter 21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2D87BA0E" w14:textId="77777777">
        <w:tc>
          <w:tcPr>
            <w:tcW w:w="2007" w:type="dxa"/>
          </w:tcPr>
          <w:p w14:paraId="0367FA61" w14:textId="77777777" w:rsidR="00FC109B" w:rsidRDefault="00B01AC2">
            <w:r>
              <w:rPr>
                <w:b/>
              </w:rPr>
              <w:t>Function</w:t>
            </w:r>
          </w:p>
        </w:tc>
        <w:tc>
          <w:tcPr>
            <w:tcW w:w="2007" w:type="dxa"/>
          </w:tcPr>
          <w:p w14:paraId="46FD0460" w14:textId="77777777" w:rsidR="00FC109B" w:rsidRDefault="00B01AC2">
            <w:r>
              <w:rPr>
                <w:b/>
              </w:rPr>
              <w:t>Accountable (NCIE-008)</w:t>
            </w:r>
          </w:p>
        </w:tc>
        <w:tc>
          <w:tcPr>
            <w:tcW w:w="2007" w:type="dxa"/>
          </w:tcPr>
          <w:p w14:paraId="739DA5FF" w14:textId="77777777" w:rsidR="00FC109B" w:rsidRDefault="00B01AC2">
            <w:r>
              <w:rPr>
                <w:b/>
              </w:rPr>
              <w:t>Responsible (Roadmap)</w:t>
            </w:r>
          </w:p>
        </w:tc>
        <w:tc>
          <w:tcPr>
            <w:tcW w:w="2007" w:type="dxa"/>
          </w:tcPr>
          <w:p w14:paraId="01F620A6" w14:textId="77777777" w:rsidR="00FC109B" w:rsidRDefault="00B01AC2">
            <w:r>
              <w:rPr>
                <w:b/>
              </w:rPr>
              <w:t>Consulted</w:t>
            </w:r>
          </w:p>
        </w:tc>
        <w:tc>
          <w:tcPr>
            <w:tcW w:w="2007" w:type="dxa"/>
          </w:tcPr>
          <w:p w14:paraId="5A4F4144" w14:textId="77777777" w:rsidR="00FC109B" w:rsidRDefault="00B01AC2">
            <w:r>
              <w:rPr>
                <w:b/>
              </w:rPr>
              <w:t>Informed</w:t>
            </w:r>
          </w:p>
        </w:tc>
      </w:tr>
      <w:tr w:rsidR="00FC109B" w14:paraId="3911F740" w14:textId="77777777">
        <w:tc>
          <w:tcPr>
            <w:tcW w:w="2007" w:type="dxa"/>
          </w:tcPr>
          <w:p w14:paraId="4AF9683A" w14:textId="77777777" w:rsidR="00FC109B" w:rsidRDefault="00B01AC2">
            <w:r>
              <w:t>Confirm domain-rule/KPI dependencies</w:t>
            </w:r>
          </w:p>
        </w:tc>
        <w:tc>
          <w:tcPr>
            <w:tcW w:w="2007" w:type="dxa"/>
          </w:tcPr>
          <w:p w14:paraId="5D205B4D" w14:textId="77777777" w:rsidR="00FC109B" w:rsidRDefault="00B01AC2">
            <w:r>
              <w:t>Accountable Authority Class (to be assigned)</w:t>
            </w:r>
          </w:p>
        </w:tc>
        <w:tc>
          <w:tcPr>
            <w:tcW w:w="2007" w:type="dxa"/>
          </w:tcPr>
          <w:p w14:paraId="3D5B77D5" w14:textId="77777777" w:rsidR="00FC109B" w:rsidRDefault="00B01AC2">
            <w:r>
              <w:t>Domain Modules Workstream Owner (to be assigned)</w:t>
            </w:r>
          </w:p>
        </w:tc>
        <w:tc>
          <w:tcPr>
            <w:tcW w:w="2007" w:type="dxa"/>
          </w:tcPr>
          <w:p w14:paraId="7910FE91" w14:textId="77777777" w:rsidR="00FC109B" w:rsidRDefault="00B01AC2">
            <w:r>
              <w:t>NCIE-013 owner</w:t>
            </w:r>
          </w:p>
        </w:tc>
        <w:tc>
          <w:tcPr>
            <w:tcW w:w="2007" w:type="dxa"/>
          </w:tcPr>
          <w:p w14:paraId="1C02F8DD" w14:textId="77777777" w:rsidR="00FC109B" w:rsidRDefault="00B01AC2">
            <w:r>
              <w:t>Assurance/Audit (NCIE-008)</w:t>
            </w:r>
          </w:p>
        </w:tc>
      </w:tr>
    </w:tbl>
    <w:p w14:paraId="0147183D" w14:textId="77777777" w:rsidR="00FC109B" w:rsidRDefault="00FC109B"/>
    <w:p w14:paraId="1F79824D" w14:textId="77777777" w:rsidR="00FC109B" w:rsidRDefault="00B01AC2">
      <w:pPr>
        <w:pStyle w:val="Heading2"/>
      </w:pPr>
      <w:bookmarkStart w:id="136" w:name="_Toc240448250"/>
      <w:r>
        <w:t>Human Review Focus</w:t>
      </w:r>
      <w:bookmarkEnd w:id="136"/>
    </w:p>
    <w:p w14:paraId="138888E9" w14:textId="77777777" w:rsidR="00FC109B" w:rsidRDefault="00B01AC2">
      <w:pPr>
        <w:pStyle w:val="ListBullet"/>
      </w:pPr>
      <w:r>
        <w:t>[INSTITUTIONAL CONFIRMATION REQUIRED] (Blocking)  HR17-21-1: Confirm domain-rule/KPI dependencies.</w:t>
      </w:r>
    </w:p>
    <w:p w14:paraId="77F915D1" w14:textId="77777777" w:rsidR="00FC109B" w:rsidRDefault="00B01AC2">
      <w:pPr>
        <w:pStyle w:val="NCIETraceBlock"/>
      </w:pPr>
      <w:r>
        <w:t>Traceability: NCIE-001–016.</w:t>
      </w:r>
    </w:p>
    <w:p w14:paraId="29C6D9D7" w14:textId="77777777" w:rsidR="00FC109B" w:rsidRDefault="00B01AC2">
      <w:pPr>
        <w:pStyle w:val="NCIEChapterLabel"/>
      </w:pPr>
      <w:r>
        <w:lastRenderedPageBreak/>
        <w:t>NCIE-017 — Chapter 22 Expansion</w:t>
      </w:r>
    </w:p>
    <w:p w14:paraId="4C9FE658" w14:textId="77777777" w:rsidR="00FC109B" w:rsidRDefault="00B01AC2">
      <w:pPr>
        <w:pStyle w:val="Heading1"/>
      </w:pPr>
      <w:bookmarkStart w:id="137" w:name="_Toc240448251"/>
      <w:r>
        <w:t>UX/UI &amp; Design System Workstream</w:t>
      </w:r>
      <w:bookmarkEnd w:id="137"/>
    </w:p>
    <w:p w14:paraId="2D54A49F" w14:textId="77777777" w:rsidR="00FC109B" w:rsidRDefault="00B01AC2">
      <w:pPr>
        <w:pStyle w:val="NCIEBody"/>
      </w:pPr>
      <w:r>
        <w:t>Sequence UX/design-system implementation against upstream states/contracts.</w:t>
      </w:r>
    </w:p>
    <w:p w14:paraId="233C3BC2"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58CD4CB4" w14:textId="77777777" w:rsidR="00FC109B" w:rsidRDefault="00B01AC2">
      <w:pPr>
        <w:pStyle w:val="NCIEUpstreamBlock"/>
      </w:pPr>
      <w:r>
        <w:t>Upstream: NCIE-001–016.</w:t>
      </w:r>
    </w:p>
    <w:p w14:paraId="57047D51" w14:textId="77777777" w:rsidR="00FC109B" w:rsidRDefault="00B01AC2">
      <w:pPr>
        <w:pStyle w:val="Heading2"/>
      </w:pPr>
      <w:bookmarkStart w:id="138" w:name="_Toc240448252"/>
      <w:r>
        <w:t>22.0 Salient Things to Note</w:t>
      </w:r>
      <w:bookmarkEnd w:id="138"/>
    </w:p>
    <w:p w14:paraId="624863CA" w14:textId="77777777" w:rsidR="00FC109B" w:rsidRDefault="00B01AC2">
      <w:pPr>
        <w:pStyle w:val="NCIEBody"/>
      </w:pPr>
      <w:r>
        <w:t>UX work may proceed with prototypes where allowed, but presentation cannot outrun authoritative semantics — any work package presenting live governance/security/Evidence state is sequenced after the workstream that actually produces it.</w:t>
      </w:r>
    </w:p>
    <w:p w14:paraId="0E2934A5" w14:textId="77777777" w:rsidR="00FC109B" w:rsidRDefault="00B01AC2">
      <w:pPr>
        <w:pStyle w:val="Heading2"/>
      </w:pPr>
      <w:bookmarkStart w:id="139" w:name="_Toc240448253"/>
      <w:r>
        <w:t>22.1 Design System, Shell and ARGUS UX</w:t>
      </w:r>
      <w:bookmarkEnd w:id="139"/>
    </w:p>
    <w:p w14:paraId="5DD565DF" w14:textId="77777777" w:rsidR="00FC109B" w:rsidRDefault="00B01AC2">
      <w:pPr>
        <w:pStyle w:val="NCIEBody"/>
      </w:pPr>
      <w:r>
        <w:t>UX work may proceed with prototypes where allowed, but presentation cannot outrun authoritative semantics — design-system and shell work packages may start early using mock data/states, but any work package presenting live governance/security/Evidence state is sequenced after the workstream that actually produces that state.</w:t>
      </w:r>
    </w:p>
    <w:p w14:paraId="5EB2043C" w14:textId="77777777" w:rsidR="00FC109B" w:rsidRDefault="00B01AC2">
      <w:pPr>
        <w:pStyle w:val="Heading2"/>
      </w:pPr>
      <w:bookmarkStart w:id="140" w:name="_Toc240448254"/>
      <w:r>
        <w:t>22.2 Governance/Security/Evidence States and Accessibility</w:t>
      </w:r>
      <w:bookmarkEnd w:id="140"/>
    </w:p>
    <w:p w14:paraId="6E596509" w14:textId="77777777" w:rsidR="00FC109B" w:rsidRDefault="00B01AC2">
      <w:pPr>
        <w:pStyle w:val="NCIEBody"/>
      </w:pPr>
      <w:r>
        <w:t>Work packages that present governance, security or Evidence state are cross-referenced to Chapters 16 and 20 as hard predecessors (not merely 'preferred'); accessibility work packages proceed per NCIE-012's own standard, deferred to Human Review for the specific conformance level.</w:t>
      </w:r>
    </w:p>
    <w:p w14:paraId="7685F20B" w14:textId="77777777" w:rsidR="00FC109B" w:rsidRDefault="00B01AC2">
      <w:pPr>
        <w:pStyle w:val="Heading2"/>
      </w:pPr>
      <w:bookmarkStart w:id="141" w:name="_Toc240448255"/>
      <w:r>
        <w:t>22.R  RACI / Control Ownership</w:t>
      </w:r>
      <w:bookmarkEnd w:id="141"/>
    </w:p>
    <w:p w14:paraId="0BA37FDE" w14:textId="77777777" w:rsidR="00FC109B" w:rsidRDefault="00B01AC2">
      <w:pPr>
        <w:pStyle w:val="NCIEFigureCaption"/>
      </w:pPr>
      <w:r>
        <w:t>Table 30. Chapter 22 RACI / control ownership.</w:t>
      </w:r>
    </w:p>
    <w:tbl>
      <w:tblPr>
        <w:tblW w:w="0" w:type="auto"/>
        <w:tblLook w:val="04A0" w:firstRow="1" w:lastRow="0" w:firstColumn="1" w:lastColumn="0" w:noHBand="0" w:noVBand="1"/>
      </w:tblPr>
      <w:tblGrid>
        <w:gridCol w:w="2500"/>
        <w:gridCol w:w="1937"/>
        <w:gridCol w:w="1934"/>
        <w:gridCol w:w="1913"/>
        <w:gridCol w:w="1968"/>
      </w:tblGrid>
      <w:tr w:rsidR="00FC109B" w14:paraId="3B2F2E76" w14:textId="77777777">
        <w:tc>
          <w:tcPr>
            <w:tcW w:w="2007" w:type="dxa"/>
          </w:tcPr>
          <w:p w14:paraId="1A6D2278" w14:textId="77777777" w:rsidR="00FC109B" w:rsidRDefault="00B01AC2">
            <w:r>
              <w:rPr>
                <w:b/>
              </w:rPr>
              <w:t>Function</w:t>
            </w:r>
          </w:p>
        </w:tc>
        <w:tc>
          <w:tcPr>
            <w:tcW w:w="2007" w:type="dxa"/>
          </w:tcPr>
          <w:p w14:paraId="67D01F9F" w14:textId="77777777" w:rsidR="00FC109B" w:rsidRDefault="00B01AC2">
            <w:r>
              <w:rPr>
                <w:b/>
              </w:rPr>
              <w:t>Accountable (NCIE-008)</w:t>
            </w:r>
          </w:p>
        </w:tc>
        <w:tc>
          <w:tcPr>
            <w:tcW w:w="2007" w:type="dxa"/>
          </w:tcPr>
          <w:p w14:paraId="365A0249" w14:textId="77777777" w:rsidR="00FC109B" w:rsidRDefault="00B01AC2">
            <w:r>
              <w:rPr>
                <w:b/>
              </w:rPr>
              <w:t>Responsible (Roadmap)</w:t>
            </w:r>
          </w:p>
        </w:tc>
        <w:tc>
          <w:tcPr>
            <w:tcW w:w="2007" w:type="dxa"/>
          </w:tcPr>
          <w:p w14:paraId="36167719" w14:textId="77777777" w:rsidR="00FC109B" w:rsidRDefault="00B01AC2">
            <w:r>
              <w:rPr>
                <w:b/>
              </w:rPr>
              <w:t>Consulted</w:t>
            </w:r>
          </w:p>
        </w:tc>
        <w:tc>
          <w:tcPr>
            <w:tcW w:w="2007" w:type="dxa"/>
          </w:tcPr>
          <w:p w14:paraId="16E3C5FD" w14:textId="77777777" w:rsidR="00FC109B" w:rsidRDefault="00B01AC2">
            <w:r>
              <w:rPr>
                <w:b/>
              </w:rPr>
              <w:t>Informed</w:t>
            </w:r>
          </w:p>
        </w:tc>
      </w:tr>
      <w:tr w:rsidR="00FC109B" w14:paraId="41A2C011" w14:textId="77777777">
        <w:tc>
          <w:tcPr>
            <w:tcW w:w="2007" w:type="dxa"/>
          </w:tcPr>
          <w:p w14:paraId="1C163D83" w14:textId="77777777" w:rsidR="00FC109B" w:rsidRDefault="00B01AC2">
            <w:r>
              <w:t>Confirm UX implementation/prototype dependencies</w:t>
            </w:r>
          </w:p>
        </w:tc>
        <w:tc>
          <w:tcPr>
            <w:tcW w:w="2007" w:type="dxa"/>
          </w:tcPr>
          <w:p w14:paraId="1C42797F" w14:textId="77777777" w:rsidR="00FC109B" w:rsidRDefault="00B01AC2">
            <w:r>
              <w:t>Accountable Authority Class (to be assigned)</w:t>
            </w:r>
          </w:p>
        </w:tc>
        <w:tc>
          <w:tcPr>
            <w:tcW w:w="2007" w:type="dxa"/>
          </w:tcPr>
          <w:p w14:paraId="3D3BCBBD" w14:textId="77777777" w:rsidR="00FC109B" w:rsidRDefault="00B01AC2">
            <w:r>
              <w:t>UX Workstream Owner (to be assigned)</w:t>
            </w:r>
          </w:p>
        </w:tc>
        <w:tc>
          <w:tcPr>
            <w:tcW w:w="2007" w:type="dxa"/>
          </w:tcPr>
          <w:p w14:paraId="3A03D9E4" w14:textId="77777777" w:rsidR="00FC109B" w:rsidRDefault="00B01AC2">
            <w:r>
              <w:t>NCIE-012 owner</w:t>
            </w:r>
          </w:p>
        </w:tc>
        <w:tc>
          <w:tcPr>
            <w:tcW w:w="2007" w:type="dxa"/>
          </w:tcPr>
          <w:p w14:paraId="40CADD90" w14:textId="77777777" w:rsidR="00FC109B" w:rsidRDefault="00B01AC2">
            <w:r>
              <w:t>Assurance/Audit (NCIE-008)</w:t>
            </w:r>
          </w:p>
        </w:tc>
      </w:tr>
    </w:tbl>
    <w:p w14:paraId="1BAF3574" w14:textId="77777777" w:rsidR="00FC109B" w:rsidRDefault="00FC109B"/>
    <w:p w14:paraId="2BA25E7C" w14:textId="77777777" w:rsidR="00FC109B" w:rsidRDefault="00B01AC2">
      <w:pPr>
        <w:pStyle w:val="Heading2"/>
      </w:pPr>
      <w:bookmarkStart w:id="142" w:name="_Toc240448256"/>
      <w:r>
        <w:t>Human Review Focus</w:t>
      </w:r>
      <w:bookmarkEnd w:id="142"/>
    </w:p>
    <w:p w14:paraId="0F0F8F7F" w14:textId="77777777" w:rsidR="00FC109B" w:rsidRDefault="00B01AC2">
      <w:pPr>
        <w:pStyle w:val="ListBullet"/>
      </w:pPr>
      <w:r>
        <w:t>[INSTITUTIONAL CONFIRMATION REQUIRED] (Non-Blocking)  HR17-22-1: Confirm UX implementation/prototype dependencies; does not block the state-presentation predecessor discipline already defined in the interim.</w:t>
      </w:r>
    </w:p>
    <w:p w14:paraId="6300A372" w14:textId="77777777" w:rsidR="00FC109B" w:rsidRDefault="00B01AC2">
      <w:pPr>
        <w:pStyle w:val="NCIETraceBlock"/>
      </w:pPr>
      <w:r>
        <w:t>Traceability: NCIE-001–016.</w:t>
      </w:r>
    </w:p>
    <w:p w14:paraId="2A8B41FA" w14:textId="77777777" w:rsidR="00FC109B" w:rsidRDefault="00B01AC2">
      <w:pPr>
        <w:pStyle w:val="NCIEChapterLabel"/>
      </w:pPr>
      <w:r>
        <w:lastRenderedPageBreak/>
        <w:t>NCIE-017 — Chapter 23 Expansion</w:t>
      </w:r>
    </w:p>
    <w:p w14:paraId="3B6EED6F" w14:textId="77777777" w:rsidR="00FC109B" w:rsidRDefault="00B01AC2">
      <w:pPr>
        <w:pStyle w:val="Heading1"/>
      </w:pPr>
      <w:bookmarkStart w:id="143" w:name="_Toc240448257"/>
      <w:r>
        <w:t>DevSecOps, Infrastructure &amp; Deployment Workstream</w:t>
      </w:r>
      <w:bookmarkEnd w:id="143"/>
    </w:p>
    <w:p w14:paraId="29979E75" w14:textId="77777777" w:rsidR="00FC109B" w:rsidRDefault="00B01AC2">
      <w:pPr>
        <w:pStyle w:val="NCIEBody"/>
      </w:pPr>
      <w:r>
        <w:t>Sequence DevSecOps/infrastructure/deployment enablement.</w:t>
      </w:r>
    </w:p>
    <w:p w14:paraId="38A6ADE5"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6D69F74A" w14:textId="77777777" w:rsidR="00FC109B" w:rsidRDefault="00B01AC2">
      <w:pPr>
        <w:pStyle w:val="NCIEUpstreamBlock"/>
      </w:pPr>
      <w:r>
        <w:t>Upstream: NCIE-001–016.</w:t>
      </w:r>
    </w:p>
    <w:p w14:paraId="1540CE91" w14:textId="77777777" w:rsidR="00FC109B" w:rsidRDefault="00B01AC2">
      <w:pPr>
        <w:pStyle w:val="Heading2"/>
      </w:pPr>
      <w:bookmarkStart w:id="144" w:name="_Toc240448258"/>
      <w:r>
        <w:t>23.0 Salient Things to Note</w:t>
      </w:r>
      <w:bookmarkEnd w:id="144"/>
    </w:p>
    <w:p w14:paraId="72414DBD" w14:textId="77777777" w:rsidR="00FC109B" w:rsidRDefault="00B01AC2">
      <w:pPr>
        <w:pStyle w:val="NCIEBody"/>
      </w:pPr>
      <w:r>
        <w:t>Deployment automation cannot self-authorize release or production acceptance — every pipeline gate this workstream builds remains subject to the Chapter 38 acceptance-gate integration.</w:t>
      </w:r>
    </w:p>
    <w:p w14:paraId="4E504D49" w14:textId="77777777" w:rsidR="00FC109B" w:rsidRDefault="00B01AC2">
      <w:pPr>
        <w:pStyle w:val="Heading2"/>
      </w:pPr>
      <w:bookmarkStart w:id="145" w:name="_Toc240448259"/>
      <w:r>
        <w:t>23.1 CI/CD, Environments and IaC</w:t>
      </w:r>
      <w:bookmarkEnd w:id="145"/>
    </w:p>
    <w:p w14:paraId="79B1CCA5" w14:textId="77777777" w:rsidR="00FC109B" w:rsidRDefault="00B01AC2">
      <w:pPr>
        <w:pStyle w:val="NCIEBody"/>
      </w:pPr>
      <w:r>
        <w:t>Deployment automation cannot self-authorize release or production acceptance — CI/CD, environment and IaC work packages proceed largely in parallel with Data/AI workstreams once Foundation/Platform and Security/Governance exist (per Table 14), but every pipeline gate they build remains subject to the Chapter 38 acceptance-gate integration.</w:t>
      </w:r>
    </w:p>
    <w:p w14:paraId="3504E20F" w14:textId="77777777" w:rsidR="00FC109B" w:rsidRDefault="00B01AC2">
      <w:pPr>
        <w:pStyle w:val="Heading2"/>
      </w:pPr>
      <w:bookmarkStart w:id="146" w:name="_Toc240448260"/>
      <w:r>
        <w:t>23.2 Runtime, Observability, Incident/Runbooks and Deployment</w:t>
      </w:r>
      <w:bookmarkEnd w:id="146"/>
    </w:p>
    <w:p w14:paraId="176126B4" w14:textId="77777777" w:rsidR="00FC109B" w:rsidRDefault="00B01AC2">
      <w:pPr>
        <w:pStyle w:val="NCIEBody"/>
      </w:pPr>
      <w:r>
        <w:t>Runtime, observability, incident/runbook and deployment work packages are cross-referenced to NCIE-015's own chapter structure so this roadmap never restates operational architecture NCIE-015 already owns — it only sequences building it.</w:t>
      </w:r>
    </w:p>
    <w:p w14:paraId="05168549" w14:textId="77777777" w:rsidR="00FC109B" w:rsidRDefault="00B01AC2">
      <w:pPr>
        <w:pStyle w:val="Heading2"/>
      </w:pPr>
      <w:bookmarkStart w:id="147" w:name="_Toc240448261"/>
      <w:r>
        <w:t>23.R  RACI / Control Ownership</w:t>
      </w:r>
      <w:bookmarkEnd w:id="147"/>
    </w:p>
    <w:p w14:paraId="4C03F658" w14:textId="77777777" w:rsidR="00FC109B" w:rsidRDefault="00B01AC2">
      <w:pPr>
        <w:pStyle w:val="NCIEFigureCaption"/>
      </w:pPr>
      <w:r>
        <w:t>Table 31. Chapter 23 RACI / control ownership.</w:t>
      </w:r>
    </w:p>
    <w:tbl>
      <w:tblPr>
        <w:tblW w:w="0" w:type="auto"/>
        <w:tblLook w:val="04A0" w:firstRow="1" w:lastRow="0" w:firstColumn="1" w:lastColumn="0" w:noHBand="0" w:noVBand="1"/>
      </w:tblPr>
      <w:tblGrid>
        <w:gridCol w:w="2213"/>
        <w:gridCol w:w="2007"/>
        <w:gridCol w:w="2007"/>
        <w:gridCol w:w="2007"/>
        <w:gridCol w:w="2007"/>
      </w:tblGrid>
      <w:tr w:rsidR="00FC109B" w14:paraId="4FC27BB5" w14:textId="77777777">
        <w:tc>
          <w:tcPr>
            <w:tcW w:w="2007" w:type="dxa"/>
          </w:tcPr>
          <w:p w14:paraId="4F0E69FB" w14:textId="77777777" w:rsidR="00FC109B" w:rsidRDefault="00B01AC2">
            <w:r>
              <w:rPr>
                <w:b/>
              </w:rPr>
              <w:t>Function</w:t>
            </w:r>
          </w:p>
        </w:tc>
        <w:tc>
          <w:tcPr>
            <w:tcW w:w="2007" w:type="dxa"/>
          </w:tcPr>
          <w:p w14:paraId="77049E1E" w14:textId="77777777" w:rsidR="00FC109B" w:rsidRDefault="00B01AC2">
            <w:r>
              <w:rPr>
                <w:b/>
              </w:rPr>
              <w:t>Accountable (NCIE-008)</w:t>
            </w:r>
          </w:p>
        </w:tc>
        <w:tc>
          <w:tcPr>
            <w:tcW w:w="2007" w:type="dxa"/>
          </w:tcPr>
          <w:p w14:paraId="0732E03C" w14:textId="77777777" w:rsidR="00FC109B" w:rsidRDefault="00B01AC2">
            <w:r>
              <w:rPr>
                <w:b/>
              </w:rPr>
              <w:t>Responsible (Roadmap)</w:t>
            </w:r>
          </w:p>
        </w:tc>
        <w:tc>
          <w:tcPr>
            <w:tcW w:w="2007" w:type="dxa"/>
          </w:tcPr>
          <w:p w14:paraId="45D110AC" w14:textId="77777777" w:rsidR="00FC109B" w:rsidRDefault="00B01AC2">
            <w:r>
              <w:rPr>
                <w:b/>
              </w:rPr>
              <w:t>Consulted</w:t>
            </w:r>
          </w:p>
        </w:tc>
        <w:tc>
          <w:tcPr>
            <w:tcW w:w="2007" w:type="dxa"/>
          </w:tcPr>
          <w:p w14:paraId="00797D24" w14:textId="77777777" w:rsidR="00FC109B" w:rsidRDefault="00B01AC2">
            <w:r>
              <w:rPr>
                <w:b/>
              </w:rPr>
              <w:t>Informed</w:t>
            </w:r>
          </w:p>
        </w:tc>
      </w:tr>
      <w:tr w:rsidR="00FC109B" w14:paraId="6BA93A85" w14:textId="77777777">
        <w:tc>
          <w:tcPr>
            <w:tcW w:w="2007" w:type="dxa"/>
          </w:tcPr>
          <w:p w14:paraId="7310C058" w14:textId="77777777" w:rsidR="00FC109B" w:rsidRDefault="00B01AC2">
            <w:r>
              <w:t>Confirm infrastructure/platform prerequisites</w:t>
            </w:r>
          </w:p>
        </w:tc>
        <w:tc>
          <w:tcPr>
            <w:tcW w:w="2007" w:type="dxa"/>
          </w:tcPr>
          <w:p w14:paraId="64AFE35B" w14:textId="77777777" w:rsidR="00FC109B" w:rsidRDefault="00B01AC2">
            <w:r>
              <w:t>Accountable Authority Class (to be assigned)</w:t>
            </w:r>
          </w:p>
        </w:tc>
        <w:tc>
          <w:tcPr>
            <w:tcW w:w="2007" w:type="dxa"/>
          </w:tcPr>
          <w:p w14:paraId="4AB20FC5" w14:textId="77777777" w:rsidR="00FC109B" w:rsidRDefault="00B01AC2">
            <w:r>
              <w:t>DevSecOps Workstream Owner (to be assigned)</w:t>
            </w:r>
          </w:p>
        </w:tc>
        <w:tc>
          <w:tcPr>
            <w:tcW w:w="2007" w:type="dxa"/>
          </w:tcPr>
          <w:p w14:paraId="2C13E01E" w14:textId="77777777" w:rsidR="00FC109B" w:rsidRDefault="00B01AC2">
            <w:r>
              <w:t>NCIE-015 owner</w:t>
            </w:r>
          </w:p>
        </w:tc>
        <w:tc>
          <w:tcPr>
            <w:tcW w:w="2007" w:type="dxa"/>
          </w:tcPr>
          <w:p w14:paraId="1189B9CA" w14:textId="77777777" w:rsidR="00FC109B" w:rsidRDefault="00B01AC2">
            <w:r>
              <w:t>Assurance/Audit (NCIE-008)</w:t>
            </w:r>
          </w:p>
        </w:tc>
      </w:tr>
    </w:tbl>
    <w:p w14:paraId="5636ECBD" w14:textId="77777777" w:rsidR="00FC109B" w:rsidRDefault="00FC109B"/>
    <w:p w14:paraId="1424E235" w14:textId="77777777" w:rsidR="00FC109B" w:rsidRDefault="00B01AC2">
      <w:pPr>
        <w:pStyle w:val="Heading2"/>
      </w:pPr>
      <w:bookmarkStart w:id="148" w:name="_Toc240448262"/>
      <w:r>
        <w:t>Human Review Focus</w:t>
      </w:r>
      <w:bookmarkEnd w:id="148"/>
    </w:p>
    <w:p w14:paraId="6606D309" w14:textId="77777777" w:rsidR="00FC109B" w:rsidRDefault="00B01AC2">
      <w:pPr>
        <w:pStyle w:val="ListBullet"/>
      </w:pPr>
      <w:r>
        <w:t>[ENGINEERING/INFRASTRUCTURE DISCOVERY REQUIRED] (Blocking)  HR17-23-1: Confirm infrastructure/platform prerequisites.</w:t>
      </w:r>
    </w:p>
    <w:p w14:paraId="2EDADA8F" w14:textId="77777777" w:rsidR="00FC109B" w:rsidRDefault="00B01AC2">
      <w:pPr>
        <w:pStyle w:val="NCIETraceBlock"/>
      </w:pPr>
      <w:r>
        <w:t>Traceability: NCIE-001–016.</w:t>
      </w:r>
    </w:p>
    <w:p w14:paraId="1CFF7512" w14:textId="77777777" w:rsidR="00FC109B" w:rsidRDefault="00B01AC2">
      <w:pPr>
        <w:pStyle w:val="NCIEChapterLabel"/>
      </w:pPr>
      <w:r>
        <w:lastRenderedPageBreak/>
        <w:t>NCIE-017 — Chapter 24 Expansion</w:t>
      </w:r>
    </w:p>
    <w:p w14:paraId="0F3AF435" w14:textId="77777777" w:rsidR="00FC109B" w:rsidRDefault="00B01AC2">
      <w:pPr>
        <w:pStyle w:val="Heading1"/>
      </w:pPr>
      <w:bookmarkStart w:id="149" w:name="_Toc240448263"/>
      <w:r>
        <w:t>Testing, Verification &amp; Acceptance Workstream</w:t>
      </w:r>
      <w:bookmarkEnd w:id="149"/>
    </w:p>
    <w:p w14:paraId="63B73F5D" w14:textId="77777777" w:rsidR="00FC109B" w:rsidRDefault="00B01AC2">
      <w:pPr>
        <w:pStyle w:val="NCIEBody"/>
      </w:pPr>
      <w:r>
        <w:t>Integrate NCIE-016 verification into build sequencing.</w:t>
      </w:r>
    </w:p>
    <w:p w14:paraId="0806AFC6"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0392025F" w14:textId="77777777" w:rsidR="00FC109B" w:rsidRDefault="00B01AC2">
      <w:pPr>
        <w:pStyle w:val="NCIEUpstreamBlock"/>
      </w:pPr>
      <w:r>
        <w:t>Upstream: NCIE-016 approved verification architecture.</w:t>
      </w:r>
    </w:p>
    <w:p w14:paraId="137195E9" w14:textId="77777777" w:rsidR="00FC109B" w:rsidRDefault="00B01AC2">
      <w:pPr>
        <w:pStyle w:val="Heading2"/>
      </w:pPr>
      <w:bookmarkStart w:id="150" w:name="_Toc240448264"/>
      <w:r>
        <w:t>24.0 Salient Things to Note</w:t>
      </w:r>
      <w:bookmarkEnd w:id="150"/>
    </w:p>
    <w:p w14:paraId="0790C33F" w14:textId="77777777" w:rsidR="00FC109B" w:rsidRDefault="00B01AC2">
      <w:pPr>
        <w:pStyle w:val="NCIEBody"/>
      </w:pPr>
      <w:r>
        <w:t>BUILD COMPLETE ≠ TEST PASSED; TEST PASSED ≠ PRODUCTION ACCEPTANCE — this workstream integrates NCIE-016's architecture into the sequence exactly as defined, adding no new test requirement.</w:t>
      </w:r>
    </w:p>
    <w:p w14:paraId="579EF2D2" w14:textId="77777777" w:rsidR="00FC109B" w:rsidRDefault="00B01AC2">
      <w:pPr>
        <w:pStyle w:val="Heading2"/>
      </w:pPr>
      <w:bookmarkStart w:id="151" w:name="_Toc240448265"/>
      <w:r>
        <w:t>24.1 RTM, Test Cases, Environments and Evidence</w:t>
      </w:r>
      <w:bookmarkEnd w:id="151"/>
    </w:p>
    <w:p w14:paraId="07D63F34" w14:textId="77777777" w:rsidR="00FC109B" w:rsidRDefault="00B01AC2">
      <w:pPr>
        <w:pStyle w:val="NCIEBody"/>
      </w:pPr>
      <w:r>
        <w:t>This workstream integrates NCIE-016's RTM, test-case, environment and evidence architecture into the build sequence exactly as NCIE-016 defines it, adding no new test requirement — BUILD COMPLETE ≠ TEST PASSED remains true at every point in this sequencing.</w:t>
      </w:r>
    </w:p>
    <w:p w14:paraId="41436A5C" w14:textId="77777777" w:rsidR="00FC109B" w:rsidRDefault="00B01AC2">
      <w:pPr>
        <w:pStyle w:val="Heading2"/>
      </w:pPr>
      <w:bookmarkStart w:id="152" w:name="_Toc240448266"/>
      <w:r>
        <w:t>24.2 Defects, Acceptance and Regression</w:t>
      </w:r>
      <w:bookmarkEnd w:id="152"/>
    </w:p>
    <w:p w14:paraId="5254154D" w14:textId="77777777" w:rsidR="00FC109B" w:rsidRDefault="00B01AC2">
      <w:pPr>
        <w:pStyle w:val="NCIEBody"/>
      </w:pPr>
      <w:r>
        <w:t>TEST PASSED ≠ PRODUCTION ACCEPTANCE — defect handling follows NCIE-016 Chapter 29 exactly; acceptance follows NCIE-016 Chapter 32's matrix, consumed (not reproduced) by this document's Chapter 38; regression testing is sequenced after every change per NCIE-016 Chapter 28.</w:t>
      </w:r>
    </w:p>
    <w:p w14:paraId="7EC2088E" w14:textId="77777777" w:rsidR="00FC109B" w:rsidRDefault="00B01AC2">
      <w:pPr>
        <w:pStyle w:val="Heading2"/>
      </w:pPr>
      <w:bookmarkStart w:id="153" w:name="_Toc240448267"/>
      <w:r>
        <w:t>24.R  RACI / Control Ownership</w:t>
      </w:r>
      <w:bookmarkEnd w:id="153"/>
    </w:p>
    <w:p w14:paraId="74CF2AC4" w14:textId="77777777" w:rsidR="00FC109B" w:rsidRDefault="00B01AC2">
      <w:pPr>
        <w:pStyle w:val="NCIEFigureCaption"/>
      </w:pPr>
      <w:r>
        <w:t>Table 32. Chapter 24 RACI / control ownership.</w:t>
      </w:r>
    </w:p>
    <w:tbl>
      <w:tblPr>
        <w:tblW w:w="0" w:type="auto"/>
        <w:tblLook w:val="04A0" w:firstRow="1" w:lastRow="0" w:firstColumn="1" w:lastColumn="0" w:noHBand="0" w:noVBand="1"/>
      </w:tblPr>
      <w:tblGrid>
        <w:gridCol w:w="2159"/>
        <w:gridCol w:w="2007"/>
        <w:gridCol w:w="2007"/>
        <w:gridCol w:w="2007"/>
        <w:gridCol w:w="2007"/>
      </w:tblGrid>
      <w:tr w:rsidR="00FC109B" w14:paraId="070A3FDE" w14:textId="77777777">
        <w:tc>
          <w:tcPr>
            <w:tcW w:w="2007" w:type="dxa"/>
          </w:tcPr>
          <w:p w14:paraId="4AA892B8" w14:textId="77777777" w:rsidR="00FC109B" w:rsidRDefault="00B01AC2">
            <w:r>
              <w:rPr>
                <w:b/>
              </w:rPr>
              <w:t>Function</w:t>
            </w:r>
          </w:p>
        </w:tc>
        <w:tc>
          <w:tcPr>
            <w:tcW w:w="2007" w:type="dxa"/>
          </w:tcPr>
          <w:p w14:paraId="40117DE0" w14:textId="77777777" w:rsidR="00FC109B" w:rsidRDefault="00B01AC2">
            <w:r>
              <w:rPr>
                <w:b/>
              </w:rPr>
              <w:t>Accountable (NCIE-008)</w:t>
            </w:r>
          </w:p>
        </w:tc>
        <w:tc>
          <w:tcPr>
            <w:tcW w:w="2007" w:type="dxa"/>
          </w:tcPr>
          <w:p w14:paraId="7A16DCD4" w14:textId="77777777" w:rsidR="00FC109B" w:rsidRDefault="00B01AC2">
            <w:r>
              <w:rPr>
                <w:b/>
              </w:rPr>
              <w:t>Responsible (Roadmap)</w:t>
            </w:r>
          </w:p>
        </w:tc>
        <w:tc>
          <w:tcPr>
            <w:tcW w:w="2007" w:type="dxa"/>
          </w:tcPr>
          <w:p w14:paraId="5A22A4C7" w14:textId="77777777" w:rsidR="00FC109B" w:rsidRDefault="00B01AC2">
            <w:r>
              <w:rPr>
                <w:b/>
              </w:rPr>
              <w:t>Consulted</w:t>
            </w:r>
          </w:p>
        </w:tc>
        <w:tc>
          <w:tcPr>
            <w:tcW w:w="2007" w:type="dxa"/>
          </w:tcPr>
          <w:p w14:paraId="7E18588E" w14:textId="77777777" w:rsidR="00FC109B" w:rsidRDefault="00B01AC2">
            <w:r>
              <w:rPr>
                <w:b/>
              </w:rPr>
              <w:t>Informed</w:t>
            </w:r>
          </w:p>
        </w:tc>
      </w:tr>
      <w:tr w:rsidR="00FC109B" w14:paraId="46AE2320" w14:textId="77777777">
        <w:tc>
          <w:tcPr>
            <w:tcW w:w="2007" w:type="dxa"/>
          </w:tcPr>
          <w:p w14:paraId="2F40D9ED" w14:textId="77777777" w:rsidR="00FC109B" w:rsidRDefault="00B01AC2">
            <w:r>
              <w:t>Confirm NCIE-016 execution/acceptance sequencing</w:t>
            </w:r>
          </w:p>
        </w:tc>
        <w:tc>
          <w:tcPr>
            <w:tcW w:w="2007" w:type="dxa"/>
          </w:tcPr>
          <w:p w14:paraId="65F52E5D" w14:textId="77777777" w:rsidR="00FC109B" w:rsidRDefault="00B01AC2">
            <w:r>
              <w:t>Accountable Authority Class (to be assigned)</w:t>
            </w:r>
          </w:p>
        </w:tc>
        <w:tc>
          <w:tcPr>
            <w:tcW w:w="2007" w:type="dxa"/>
          </w:tcPr>
          <w:p w14:paraId="0A009AC0" w14:textId="77777777" w:rsidR="00FC109B" w:rsidRDefault="00B01AC2">
            <w:r>
              <w:t>Testing Integration Owner (to be assigned)</w:t>
            </w:r>
          </w:p>
        </w:tc>
        <w:tc>
          <w:tcPr>
            <w:tcW w:w="2007" w:type="dxa"/>
          </w:tcPr>
          <w:p w14:paraId="543D7FFB" w14:textId="77777777" w:rsidR="00FC109B" w:rsidRDefault="00B01AC2">
            <w:r>
              <w:t>NCIE-016 owner</w:t>
            </w:r>
          </w:p>
        </w:tc>
        <w:tc>
          <w:tcPr>
            <w:tcW w:w="2007" w:type="dxa"/>
          </w:tcPr>
          <w:p w14:paraId="56639DEB" w14:textId="77777777" w:rsidR="00FC109B" w:rsidRDefault="00B01AC2">
            <w:r>
              <w:t>Assurance/Audit (NCIE-008)</w:t>
            </w:r>
          </w:p>
        </w:tc>
      </w:tr>
    </w:tbl>
    <w:p w14:paraId="21866BE7" w14:textId="77777777" w:rsidR="00FC109B" w:rsidRDefault="00FC109B"/>
    <w:p w14:paraId="3CE63843" w14:textId="77777777" w:rsidR="00FC109B" w:rsidRDefault="00B01AC2">
      <w:pPr>
        <w:pStyle w:val="Heading2"/>
      </w:pPr>
      <w:bookmarkStart w:id="154" w:name="_Toc240448268"/>
      <w:r>
        <w:t>Human Review Focus</w:t>
      </w:r>
      <w:bookmarkEnd w:id="154"/>
    </w:p>
    <w:p w14:paraId="670936C8" w14:textId="77777777" w:rsidR="00FC109B" w:rsidRDefault="00B01AC2">
      <w:pPr>
        <w:pStyle w:val="ListBullet"/>
      </w:pPr>
      <w:r>
        <w:t>[INSTITUTIONAL CONFIRMATION REQUIRED] (Blocking)  HR17-24-1: Confirm NCIE-016 execution/acceptance sequencing.</w:t>
      </w:r>
    </w:p>
    <w:p w14:paraId="67878BB1" w14:textId="77777777" w:rsidR="00FC109B" w:rsidRDefault="00B01AC2">
      <w:pPr>
        <w:pStyle w:val="NCIETraceBlock"/>
      </w:pPr>
      <w:r>
        <w:t>Traceability: NCIE-016 approved verification architecture.</w:t>
      </w:r>
    </w:p>
    <w:p w14:paraId="5606FADD" w14:textId="77777777" w:rsidR="00FC109B" w:rsidRDefault="00B01AC2">
      <w:pPr>
        <w:pStyle w:val="NCIEChapterLabel"/>
      </w:pPr>
      <w:r>
        <w:lastRenderedPageBreak/>
        <w:t>NCIE-017 — Chapter 25 Expansion</w:t>
      </w:r>
    </w:p>
    <w:p w14:paraId="64D2C9E6" w14:textId="77777777" w:rsidR="00FC109B" w:rsidRDefault="00B01AC2">
      <w:pPr>
        <w:pStyle w:val="Heading1"/>
      </w:pPr>
      <w:bookmarkStart w:id="155" w:name="_Toc240448269"/>
      <w:r>
        <w:t>Environment &amp; Configuration Sequencing</w:t>
      </w:r>
      <w:bookmarkEnd w:id="155"/>
    </w:p>
    <w:p w14:paraId="05985FB0" w14:textId="77777777" w:rsidR="00FC109B" w:rsidRDefault="00B01AC2">
      <w:pPr>
        <w:pStyle w:val="NCIEBody"/>
      </w:pPr>
      <w:r>
        <w:t>Define dev/test/stage/prod environment and configuration sequencing, data classes, secrets boundaries and promotion dependencies without inventing topology.</w:t>
      </w:r>
    </w:p>
    <w:p w14:paraId="419BA254"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0AAF3D9F" w14:textId="77777777" w:rsidR="00FC109B" w:rsidRDefault="00B01AC2">
      <w:pPr>
        <w:pStyle w:val="NCIEUpstreamBlock"/>
      </w:pPr>
      <w:r>
        <w:t>Upstream: NCIE-001–016.</w:t>
      </w:r>
    </w:p>
    <w:p w14:paraId="7FDBACB6" w14:textId="77777777" w:rsidR="00FC109B" w:rsidRDefault="00B01AC2">
      <w:pPr>
        <w:pStyle w:val="Heading2"/>
      </w:pPr>
      <w:bookmarkStart w:id="156" w:name="_Toc240448270"/>
      <w:r>
        <w:t>25.0 Salient Things to Note</w:t>
      </w:r>
      <w:bookmarkEnd w:id="156"/>
    </w:p>
    <w:p w14:paraId="297DCBE9" w14:textId="77777777" w:rsidR="00FC109B" w:rsidRDefault="00B01AC2">
      <w:pPr>
        <w:pStyle w:val="NCIEBody"/>
      </w:pPr>
      <w:r>
        <w:t>Environment promotion and configuration deployment remain governed and versioned — no topology is invented; the actual topology remains an NCIE-015 Human Review decision this roadmap only sequences around.</w:t>
      </w:r>
    </w:p>
    <w:p w14:paraId="5A0484FB" w14:textId="77777777" w:rsidR="00FC109B" w:rsidRDefault="00B01AC2">
      <w:pPr>
        <w:pStyle w:val="Heading2"/>
      </w:pPr>
      <w:bookmarkStart w:id="157" w:name="_Toc240448271"/>
      <w:r>
        <w:t>25.1 Environment Sequencing</w:t>
      </w:r>
      <w:bookmarkEnd w:id="157"/>
    </w:p>
    <w:p w14:paraId="7A6E7B21" w14:textId="77777777" w:rsidR="00FC109B" w:rsidRDefault="00B01AC2">
      <w:pPr>
        <w:pStyle w:val="NCIEBody"/>
      </w:pPr>
      <w:r>
        <w:t>Environment promotion and configuration deployment remain governed and versioned — dev, test, stage and prod environments are sequenced per NCIE-015 Chapter 3's own environment model, with each higher environment's readiness gated on the lower environment's exit criteria (Chapter 12).</w:t>
      </w:r>
    </w:p>
    <w:p w14:paraId="7B769B0B" w14:textId="77777777" w:rsidR="00FC109B" w:rsidRDefault="00B01AC2">
      <w:pPr>
        <w:pStyle w:val="Heading2"/>
      </w:pPr>
      <w:bookmarkStart w:id="158" w:name="_Toc240448272"/>
      <w:r>
        <w:t>25.2 Data Classes, Secrets Boundaries and Promotion Dependencies</w:t>
      </w:r>
      <w:bookmarkEnd w:id="158"/>
    </w:p>
    <w:p w14:paraId="1026F128" w14:textId="77777777" w:rsidR="00FC109B" w:rsidRDefault="00B01AC2">
      <w:pPr>
        <w:pStyle w:val="NCIEBody"/>
      </w:pPr>
      <w:r>
        <w:t>Data classification and secrets boundaries follow NCIE-009 policy exactly at every environment tier; no environment topology is invented by this document — the actual topology remains an NCIE-015 Human Review decision this roadmap only sequences around.</w:t>
      </w:r>
    </w:p>
    <w:p w14:paraId="40FE3E42" w14:textId="77777777" w:rsidR="00FC109B" w:rsidRDefault="00B01AC2">
      <w:pPr>
        <w:pStyle w:val="Heading2"/>
      </w:pPr>
      <w:bookmarkStart w:id="159" w:name="_Toc240448273"/>
      <w:r>
        <w:t>25.R  RACI / Control Ownership</w:t>
      </w:r>
      <w:bookmarkEnd w:id="159"/>
    </w:p>
    <w:p w14:paraId="74A742B0" w14:textId="77777777" w:rsidR="00FC109B" w:rsidRDefault="00B01AC2">
      <w:pPr>
        <w:pStyle w:val="NCIEFigureCaption"/>
      </w:pPr>
      <w:r>
        <w:t>Table 33. Chapter 25 RACI / control ownership.</w:t>
      </w:r>
    </w:p>
    <w:tbl>
      <w:tblPr>
        <w:tblW w:w="0" w:type="auto"/>
        <w:tblLook w:val="04A0" w:firstRow="1" w:lastRow="0" w:firstColumn="1" w:lastColumn="0" w:noHBand="0" w:noVBand="1"/>
      </w:tblPr>
      <w:tblGrid>
        <w:gridCol w:w="2180"/>
        <w:gridCol w:w="2007"/>
        <w:gridCol w:w="2007"/>
        <w:gridCol w:w="2007"/>
        <w:gridCol w:w="2007"/>
      </w:tblGrid>
      <w:tr w:rsidR="00FC109B" w14:paraId="0F410CB6" w14:textId="77777777">
        <w:tc>
          <w:tcPr>
            <w:tcW w:w="2007" w:type="dxa"/>
          </w:tcPr>
          <w:p w14:paraId="4FB65C89" w14:textId="77777777" w:rsidR="00FC109B" w:rsidRDefault="00B01AC2">
            <w:r>
              <w:rPr>
                <w:b/>
              </w:rPr>
              <w:t>Function</w:t>
            </w:r>
          </w:p>
        </w:tc>
        <w:tc>
          <w:tcPr>
            <w:tcW w:w="2007" w:type="dxa"/>
          </w:tcPr>
          <w:p w14:paraId="2208E4B0" w14:textId="77777777" w:rsidR="00FC109B" w:rsidRDefault="00B01AC2">
            <w:r>
              <w:rPr>
                <w:b/>
              </w:rPr>
              <w:t>Accountable (NCIE-008)</w:t>
            </w:r>
          </w:p>
        </w:tc>
        <w:tc>
          <w:tcPr>
            <w:tcW w:w="2007" w:type="dxa"/>
          </w:tcPr>
          <w:p w14:paraId="4A3A0383" w14:textId="77777777" w:rsidR="00FC109B" w:rsidRDefault="00B01AC2">
            <w:r>
              <w:rPr>
                <w:b/>
              </w:rPr>
              <w:t>Responsible (Roadmap)</w:t>
            </w:r>
          </w:p>
        </w:tc>
        <w:tc>
          <w:tcPr>
            <w:tcW w:w="2007" w:type="dxa"/>
          </w:tcPr>
          <w:p w14:paraId="2EA58EAF" w14:textId="77777777" w:rsidR="00FC109B" w:rsidRDefault="00B01AC2">
            <w:r>
              <w:rPr>
                <w:b/>
              </w:rPr>
              <w:t>Consulted</w:t>
            </w:r>
          </w:p>
        </w:tc>
        <w:tc>
          <w:tcPr>
            <w:tcW w:w="2007" w:type="dxa"/>
          </w:tcPr>
          <w:p w14:paraId="205F9E1A" w14:textId="77777777" w:rsidR="00FC109B" w:rsidRDefault="00B01AC2">
            <w:r>
              <w:rPr>
                <w:b/>
              </w:rPr>
              <w:t>Informed</w:t>
            </w:r>
          </w:p>
        </w:tc>
      </w:tr>
      <w:tr w:rsidR="00FC109B" w14:paraId="6FD4A9A8" w14:textId="77777777">
        <w:tc>
          <w:tcPr>
            <w:tcW w:w="2007" w:type="dxa"/>
          </w:tcPr>
          <w:p w14:paraId="4D915D9C" w14:textId="77777777" w:rsidR="00FC109B" w:rsidRDefault="00B01AC2">
            <w:r>
              <w:t>Confirm environment topology/configuration authority</w:t>
            </w:r>
          </w:p>
        </w:tc>
        <w:tc>
          <w:tcPr>
            <w:tcW w:w="2007" w:type="dxa"/>
          </w:tcPr>
          <w:p w14:paraId="5CC10C0D" w14:textId="77777777" w:rsidR="00FC109B" w:rsidRDefault="00B01AC2">
            <w:r>
              <w:t>Accountable Authority Class (to be assigned)</w:t>
            </w:r>
          </w:p>
        </w:tc>
        <w:tc>
          <w:tcPr>
            <w:tcW w:w="2007" w:type="dxa"/>
          </w:tcPr>
          <w:p w14:paraId="74F83B84" w14:textId="77777777" w:rsidR="00FC109B" w:rsidRDefault="00B01AC2">
            <w:r>
              <w:t>Environment Sequencing Owner (to be assigned)</w:t>
            </w:r>
          </w:p>
        </w:tc>
        <w:tc>
          <w:tcPr>
            <w:tcW w:w="2007" w:type="dxa"/>
          </w:tcPr>
          <w:p w14:paraId="72102D43" w14:textId="77777777" w:rsidR="00FC109B" w:rsidRDefault="00B01AC2">
            <w:r>
              <w:t>NCIE-009/015 owners</w:t>
            </w:r>
          </w:p>
        </w:tc>
        <w:tc>
          <w:tcPr>
            <w:tcW w:w="2007" w:type="dxa"/>
          </w:tcPr>
          <w:p w14:paraId="71A55C59" w14:textId="77777777" w:rsidR="00FC109B" w:rsidRDefault="00B01AC2">
            <w:r>
              <w:t>Assurance/Audit (NCIE-008)</w:t>
            </w:r>
          </w:p>
        </w:tc>
      </w:tr>
    </w:tbl>
    <w:p w14:paraId="4C7D7E74" w14:textId="77777777" w:rsidR="00FC109B" w:rsidRDefault="00FC109B"/>
    <w:p w14:paraId="0568FBB1" w14:textId="77777777" w:rsidR="00FC109B" w:rsidRDefault="00B01AC2">
      <w:pPr>
        <w:pStyle w:val="Heading2"/>
      </w:pPr>
      <w:bookmarkStart w:id="160" w:name="_Toc240448274"/>
      <w:r>
        <w:t>Human Review Focus</w:t>
      </w:r>
      <w:bookmarkEnd w:id="160"/>
    </w:p>
    <w:p w14:paraId="278C56B8" w14:textId="77777777" w:rsidR="00FC109B" w:rsidRDefault="00B01AC2">
      <w:pPr>
        <w:pStyle w:val="ListBullet"/>
      </w:pPr>
      <w:r>
        <w:t>[ENGINEERING/INFRASTRUCTURE DISCOVERY REQUIRED] (Blocking)  HR17-25-1: Confirm environment topology/configuration authority (no topology invented by this document).</w:t>
      </w:r>
    </w:p>
    <w:p w14:paraId="4DE7AB22" w14:textId="77777777" w:rsidR="00FC109B" w:rsidRDefault="00B01AC2">
      <w:pPr>
        <w:pStyle w:val="NCIETraceBlock"/>
      </w:pPr>
      <w:r>
        <w:t>Traceability: NCIE-001–016.</w:t>
      </w:r>
    </w:p>
    <w:p w14:paraId="4B9D0C78" w14:textId="77777777" w:rsidR="00FC109B" w:rsidRDefault="00B01AC2">
      <w:pPr>
        <w:pStyle w:val="NCIEChapterLabel"/>
      </w:pPr>
      <w:r>
        <w:lastRenderedPageBreak/>
        <w:t>NCIE-017 — Chapter 26 Expansion</w:t>
      </w:r>
    </w:p>
    <w:p w14:paraId="62F43E9E" w14:textId="77777777" w:rsidR="00FC109B" w:rsidRDefault="00B01AC2">
      <w:pPr>
        <w:pStyle w:val="Heading1"/>
      </w:pPr>
      <w:bookmarkStart w:id="161" w:name="_Toc240448275"/>
      <w:r>
        <w:t>Data Migration &amp; Initial-Load Sequencing</w:t>
      </w:r>
      <w:bookmarkEnd w:id="161"/>
    </w:p>
    <w:p w14:paraId="4F132A3C" w14:textId="77777777" w:rsidR="00FC109B" w:rsidRDefault="00B01AC2">
      <w:pPr>
        <w:pStyle w:val="NCIEBody"/>
      </w:pPr>
      <w:r>
        <w:t>Sequence legacy/initial data migration and reconciliation.</w:t>
      </w:r>
    </w:p>
    <w:p w14:paraId="2D481CC9"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42850E75" w14:textId="77777777" w:rsidR="00FC109B" w:rsidRDefault="00B01AC2">
      <w:pPr>
        <w:pStyle w:val="NCIEUpstreamBlock"/>
      </w:pPr>
      <w:r>
        <w:t>Upstream: NCIE-001–016.</w:t>
      </w:r>
    </w:p>
    <w:p w14:paraId="05886444" w14:textId="77777777" w:rsidR="00FC109B" w:rsidRDefault="00B01AC2">
      <w:pPr>
        <w:pStyle w:val="Heading2"/>
      </w:pPr>
      <w:bookmarkStart w:id="162" w:name="_Toc240448276"/>
      <w:r>
        <w:t>26.0 Salient Things to Note</w:t>
      </w:r>
      <w:bookmarkEnd w:id="162"/>
    </w:p>
    <w:p w14:paraId="5C7B3C4C" w14:textId="77777777" w:rsidR="00FC109B" w:rsidRDefault="00B01AC2">
      <w:pPr>
        <w:pStyle w:val="NCIEBody"/>
      </w:pPr>
      <w:r>
        <w:t>MIGRATION SUCCESS ≠ RECONCILIATION COMPLETE; initial load needs semantic acceptance — cutover is sequenced only after reconciliation authority signs off, never after a copy operation's success report alone.</w:t>
      </w:r>
    </w:p>
    <w:p w14:paraId="7EC52744" w14:textId="77777777" w:rsidR="00FC109B" w:rsidRDefault="00B01AC2">
      <w:pPr>
        <w:pStyle w:val="Heading2"/>
      </w:pPr>
      <w:bookmarkStart w:id="163" w:name="_Toc240448277"/>
      <w:r>
        <w:t>26.1 Source Inventory, Mapping and Transform</w:t>
      </w:r>
      <w:bookmarkEnd w:id="163"/>
    </w:p>
    <w:p w14:paraId="6C805EFA" w14:textId="77777777" w:rsidR="00FC109B" w:rsidRDefault="00B01AC2">
      <w:pPr>
        <w:pStyle w:val="NCIEBody"/>
      </w:pPr>
      <w:r>
        <w:t>This workstream sequences NCIE-014 Chapter 26's migration architecture (source inventory, mapping, transform, backfill) without re-defining any of its reconciliation requirements; MIGRATION SUCCESS ≠ RECONCILIATION COMPLETE remains true throughout the sequence.</w:t>
      </w:r>
    </w:p>
    <w:p w14:paraId="13C87FA7" w14:textId="77777777" w:rsidR="00FC109B" w:rsidRDefault="00B01AC2">
      <w:pPr>
        <w:pStyle w:val="Heading2"/>
      </w:pPr>
      <w:bookmarkStart w:id="164" w:name="_Toc240448278"/>
      <w:r>
        <w:t>26.2 Reconcile and Cutover</w:t>
      </w:r>
      <w:bookmarkEnd w:id="164"/>
    </w:p>
    <w:p w14:paraId="0DD5F3A0" w14:textId="77777777" w:rsidR="00FC109B" w:rsidRDefault="00B01AC2">
      <w:pPr>
        <w:pStyle w:val="NCIEBody"/>
      </w:pPr>
      <w:r>
        <w:t>Initial load needs semantic acceptance, not just technical completion — cutover to the new system of record is sequenced only after reconciliation authority (per NCIE-014 Chapter 26) signs off, never merely after the copy operation reports success.</w:t>
      </w:r>
    </w:p>
    <w:p w14:paraId="63EFFF50" w14:textId="77777777" w:rsidR="00FC109B" w:rsidRDefault="00B01AC2">
      <w:pPr>
        <w:pStyle w:val="Heading2"/>
      </w:pPr>
      <w:bookmarkStart w:id="165" w:name="_Toc240448279"/>
      <w:r>
        <w:t>26.R  RACI / Control Ownership</w:t>
      </w:r>
      <w:bookmarkEnd w:id="165"/>
    </w:p>
    <w:p w14:paraId="09229721" w14:textId="77777777" w:rsidR="00FC109B" w:rsidRDefault="00B01AC2">
      <w:pPr>
        <w:pStyle w:val="NCIEFigureCaption"/>
      </w:pPr>
      <w:r>
        <w:t>Table 34. Chapter 26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5A692FD3" w14:textId="77777777">
        <w:tc>
          <w:tcPr>
            <w:tcW w:w="2007" w:type="dxa"/>
          </w:tcPr>
          <w:p w14:paraId="0F0C7228" w14:textId="77777777" w:rsidR="00FC109B" w:rsidRDefault="00B01AC2">
            <w:r>
              <w:rPr>
                <w:b/>
              </w:rPr>
              <w:t>Function</w:t>
            </w:r>
          </w:p>
        </w:tc>
        <w:tc>
          <w:tcPr>
            <w:tcW w:w="2007" w:type="dxa"/>
          </w:tcPr>
          <w:p w14:paraId="6B841F9A" w14:textId="77777777" w:rsidR="00FC109B" w:rsidRDefault="00B01AC2">
            <w:r>
              <w:rPr>
                <w:b/>
              </w:rPr>
              <w:t>Accountable (NCIE-008)</w:t>
            </w:r>
          </w:p>
        </w:tc>
        <w:tc>
          <w:tcPr>
            <w:tcW w:w="2007" w:type="dxa"/>
          </w:tcPr>
          <w:p w14:paraId="46BD4431" w14:textId="77777777" w:rsidR="00FC109B" w:rsidRDefault="00B01AC2">
            <w:r>
              <w:rPr>
                <w:b/>
              </w:rPr>
              <w:t>Responsible (Roadmap)</w:t>
            </w:r>
          </w:p>
        </w:tc>
        <w:tc>
          <w:tcPr>
            <w:tcW w:w="2007" w:type="dxa"/>
          </w:tcPr>
          <w:p w14:paraId="65EDDF58" w14:textId="77777777" w:rsidR="00FC109B" w:rsidRDefault="00B01AC2">
            <w:r>
              <w:rPr>
                <w:b/>
              </w:rPr>
              <w:t>Consulted</w:t>
            </w:r>
          </w:p>
        </w:tc>
        <w:tc>
          <w:tcPr>
            <w:tcW w:w="2007" w:type="dxa"/>
          </w:tcPr>
          <w:p w14:paraId="719E211C" w14:textId="77777777" w:rsidR="00FC109B" w:rsidRDefault="00B01AC2">
            <w:r>
              <w:rPr>
                <w:b/>
              </w:rPr>
              <w:t>Informed</w:t>
            </w:r>
          </w:p>
        </w:tc>
      </w:tr>
      <w:tr w:rsidR="00FC109B" w14:paraId="3E596C74" w14:textId="77777777">
        <w:tc>
          <w:tcPr>
            <w:tcW w:w="2007" w:type="dxa"/>
          </w:tcPr>
          <w:p w14:paraId="105C86D9" w14:textId="77777777" w:rsidR="00FC109B" w:rsidRDefault="00B01AC2">
            <w:r>
              <w:t>Confirm migration sources/cutover authority</w:t>
            </w:r>
          </w:p>
        </w:tc>
        <w:tc>
          <w:tcPr>
            <w:tcW w:w="2007" w:type="dxa"/>
          </w:tcPr>
          <w:p w14:paraId="48ADFA77" w14:textId="77777777" w:rsidR="00FC109B" w:rsidRDefault="00B01AC2">
            <w:r>
              <w:t>Accountable Authority Class (to be assigned)</w:t>
            </w:r>
          </w:p>
        </w:tc>
        <w:tc>
          <w:tcPr>
            <w:tcW w:w="2007" w:type="dxa"/>
          </w:tcPr>
          <w:p w14:paraId="556E7395" w14:textId="77777777" w:rsidR="00FC109B" w:rsidRDefault="00B01AC2">
            <w:r>
              <w:t>Migration Sequencing Owner (to be assigned)</w:t>
            </w:r>
          </w:p>
        </w:tc>
        <w:tc>
          <w:tcPr>
            <w:tcW w:w="2007" w:type="dxa"/>
          </w:tcPr>
          <w:p w14:paraId="0954F87E" w14:textId="77777777" w:rsidR="00FC109B" w:rsidRDefault="00B01AC2">
            <w:r>
              <w:t>NCIE-014 owner</w:t>
            </w:r>
          </w:p>
        </w:tc>
        <w:tc>
          <w:tcPr>
            <w:tcW w:w="2007" w:type="dxa"/>
          </w:tcPr>
          <w:p w14:paraId="1BCDB9B1" w14:textId="77777777" w:rsidR="00FC109B" w:rsidRDefault="00B01AC2">
            <w:r>
              <w:t>Assurance/Audit (NCIE-008)</w:t>
            </w:r>
          </w:p>
        </w:tc>
      </w:tr>
    </w:tbl>
    <w:p w14:paraId="07A27DFA" w14:textId="77777777" w:rsidR="00FC109B" w:rsidRDefault="00FC109B"/>
    <w:p w14:paraId="7FC79F81" w14:textId="77777777" w:rsidR="00FC109B" w:rsidRDefault="00B01AC2">
      <w:pPr>
        <w:pStyle w:val="Heading2"/>
      </w:pPr>
      <w:bookmarkStart w:id="166" w:name="_Toc240448280"/>
      <w:r>
        <w:t>Human Review Focus</w:t>
      </w:r>
      <w:bookmarkEnd w:id="166"/>
    </w:p>
    <w:p w14:paraId="283F2734" w14:textId="77777777" w:rsidR="00FC109B" w:rsidRDefault="00B01AC2">
      <w:pPr>
        <w:pStyle w:val="ListBullet"/>
      </w:pPr>
      <w:r>
        <w:t>[INSTITUTIONAL CONFIRMATION REQUIRED] (Blocking)  HR17-26-1: Confirm migration sources/cutover authority.</w:t>
      </w:r>
    </w:p>
    <w:p w14:paraId="19CFBBCD" w14:textId="77777777" w:rsidR="00FC109B" w:rsidRDefault="00B01AC2">
      <w:pPr>
        <w:pStyle w:val="NCIETraceBlock"/>
      </w:pPr>
      <w:r>
        <w:t>Traceability: NCIE-001–016.</w:t>
      </w:r>
    </w:p>
    <w:p w14:paraId="51646D01" w14:textId="77777777" w:rsidR="00FC109B" w:rsidRDefault="00B01AC2">
      <w:pPr>
        <w:pStyle w:val="NCIEChapterLabel"/>
      </w:pPr>
      <w:r>
        <w:lastRenderedPageBreak/>
        <w:t>NCIE-017 — Chapter 27 Expansion</w:t>
      </w:r>
    </w:p>
    <w:p w14:paraId="14B6AEC9" w14:textId="77777777" w:rsidR="00FC109B" w:rsidRDefault="00B01AC2">
      <w:pPr>
        <w:pStyle w:val="Heading1"/>
      </w:pPr>
      <w:bookmarkStart w:id="167" w:name="_Toc240448281"/>
      <w:r>
        <w:t>External Systems / Provider Integration Sequencing</w:t>
      </w:r>
      <w:bookmarkEnd w:id="167"/>
    </w:p>
    <w:p w14:paraId="3F5C0C51" w14:textId="77777777" w:rsidR="00FC109B" w:rsidRDefault="00B01AC2">
      <w:pPr>
        <w:pStyle w:val="NCIEBody"/>
      </w:pPr>
      <w:r>
        <w:t>Sequence provider/external-system discovery, onboarding and adapters.</w:t>
      </w:r>
    </w:p>
    <w:p w14:paraId="49515B36"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51251403" w14:textId="77777777" w:rsidR="00FC109B" w:rsidRDefault="00B01AC2">
      <w:pPr>
        <w:pStyle w:val="NCIEUpstreamBlock"/>
      </w:pPr>
      <w:r>
        <w:t>Upstream: NCIE-001–016.</w:t>
      </w:r>
    </w:p>
    <w:p w14:paraId="167D986D" w14:textId="77777777" w:rsidR="00FC109B" w:rsidRDefault="00B01AC2">
      <w:pPr>
        <w:pStyle w:val="Heading2"/>
      </w:pPr>
      <w:bookmarkStart w:id="168" w:name="_Toc240448282"/>
      <w:r>
        <w:t>27.0 Salient Things to Note</w:t>
      </w:r>
      <w:bookmarkEnd w:id="168"/>
    </w:p>
    <w:p w14:paraId="6B4D3F33" w14:textId="77777777" w:rsidR="00FC109B" w:rsidRDefault="00B01AC2">
      <w:pPr>
        <w:pStyle w:val="NCIEBody"/>
      </w:pPr>
      <w:r>
        <w:t>External availability ≠ integration readiness; contracts, security and discovery dependencies remain explicit — technical reachability alone never substitutes for contract/security certification.</w:t>
      </w:r>
    </w:p>
    <w:p w14:paraId="0D7E6AD0" w14:textId="77777777" w:rsidR="00FC109B" w:rsidRDefault="00B01AC2">
      <w:pPr>
        <w:pStyle w:val="Heading2"/>
      </w:pPr>
      <w:bookmarkStart w:id="169" w:name="_Toc240448283"/>
      <w:r>
        <w:t>27.1 Source Discovery and Contracts</w:t>
      </w:r>
      <w:bookmarkEnd w:id="169"/>
    </w:p>
    <w:p w14:paraId="45D4549A" w14:textId="77777777" w:rsidR="00FC109B" w:rsidRDefault="00B01AC2">
      <w:pPr>
        <w:pStyle w:val="NCIEBody"/>
      </w:pPr>
      <w:r>
        <w:t>External availability ≠ integration readiness — an external system being technically reachable does not mean its contract, security posture and data semantics have been discovered and certified; discovery and contract work packages precede adapter-building work packages.</w:t>
      </w:r>
    </w:p>
    <w:p w14:paraId="7DBE63C5" w14:textId="77777777" w:rsidR="00FC109B" w:rsidRDefault="00B01AC2">
      <w:pPr>
        <w:pStyle w:val="Heading2"/>
      </w:pPr>
      <w:bookmarkStart w:id="170" w:name="_Toc240448284"/>
      <w:r>
        <w:t>27.2 Credentials Interface, Certification and Fallback</w:t>
      </w:r>
      <w:bookmarkEnd w:id="170"/>
    </w:p>
    <w:p w14:paraId="0C0675E1" w14:textId="77777777" w:rsidR="00FC109B" w:rsidRDefault="00B01AC2">
      <w:pPr>
        <w:pStyle w:val="NCIEBody"/>
      </w:pPr>
      <w:r>
        <w:t>Credentials interface (never credential values — per Chapter 13's exclusion) and certification/fallback work packages are cross-referenced to Chapter 33's procurement tracking, since an external dependency's readiness is itself evidence-based, not presumed.</w:t>
      </w:r>
    </w:p>
    <w:p w14:paraId="6EE4EF35" w14:textId="77777777" w:rsidR="00FC109B" w:rsidRDefault="00B01AC2">
      <w:pPr>
        <w:pStyle w:val="Heading2"/>
      </w:pPr>
      <w:bookmarkStart w:id="171" w:name="_Toc240448285"/>
      <w:r>
        <w:t>27.R  RACI / Control Ownership</w:t>
      </w:r>
      <w:bookmarkEnd w:id="171"/>
    </w:p>
    <w:p w14:paraId="5FB9C67A" w14:textId="77777777" w:rsidR="00FC109B" w:rsidRDefault="00B01AC2">
      <w:pPr>
        <w:pStyle w:val="NCIEFigureCaption"/>
      </w:pPr>
      <w:r>
        <w:t>Table 35. Chapter 27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53FA71E0" w14:textId="77777777">
        <w:tc>
          <w:tcPr>
            <w:tcW w:w="2007" w:type="dxa"/>
          </w:tcPr>
          <w:p w14:paraId="75002AD5" w14:textId="77777777" w:rsidR="00FC109B" w:rsidRDefault="00B01AC2">
            <w:r>
              <w:rPr>
                <w:b/>
              </w:rPr>
              <w:t>Function</w:t>
            </w:r>
          </w:p>
        </w:tc>
        <w:tc>
          <w:tcPr>
            <w:tcW w:w="2007" w:type="dxa"/>
          </w:tcPr>
          <w:p w14:paraId="22781887" w14:textId="77777777" w:rsidR="00FC109B" w:rsidRDefault="00B01AC2">
            <w:r>
              <w:rPr>
                <w:b/>
              </w:rPr>
              <w:t>Accountable (NCIE-008)</w:t>
            </w:r>
          </w:p>
        </w:tc>
        <w:tc>
          <w:tcPr>
            <w:tcW w:w="2007" w:type="dxa"/>
          </w:tcPr>
          <w:p w14:paraId="7451C34A" w14:textId="77777777" w:rsidR="00FC109B" w:rsidRDefault="00B01AC2">
            <w:r>
              <w:rPr>
                <w:b/>
              </w:rPr>
              <w:t>Responsible (Roadmap)</w:t>
            </w:r>
          </w:p>
        </w:tc>
        <w:tc>
          <w:tcPr>
            <w:tcW w:w="2007" w:type="dxa"/>
          </w:tcPr>
          <w:p w14:paraId="7FBDDC53" w14:textId="77777777" w:rsidR="00FC109B" w:rsidRDefault="00B01AC2">
            <w:r>
              <w:rPr>
                <w:b/>
              </w:rPr>
              <w:t>Consulted</w:t>
            </w:r>
          </w:p>
        </w:tc>
        <w:tc>
          <w:tcPr>
            <w:tcW w:w="2007" w:type="dxa"/>
          </w:tcPr>
          <w:p w14:paraId="31BA5277" w14:textId="77777777" w:rsidR="00FC109B" w:rsidRDefault="00B01AC2">
            <w:r>
              <w:rPr>
                <w:b/>
              </w:rPr>
              <w:t>Informed</w:t>
            </w:r>
          </w:p>
        </w:tc>
      </w:tr>
      <w:tr w:rsidR="00FC109B" w14:paraId="78396C2C" w14:textId="77777777">
        <w:tc>
          <w:tcPr>
            <w:tcW w:w="2007" w:type="dxa"/>
          </w:tcPr>
          <w:p w14:paraId="49EF85A0" w14:textId="77777777" w:rsidR="00FC109B" w:rsidRDefault="00B01AC2">
            <w:r>
              <w:t>Confirm external systems/provider sequencing</w:t>
            </w:r>
          </w:p>
        </w:tc>
        <w:tc>
          <w:tcPr>
            <w:tcW w:w="2007" w:type="dxa"/>
          </w:tcPr>
          <w:p w14:paraId="04E63082" w14:textId="77777777" w:rsidR="00FC109B" w:rsidRDefault="00B01AC2">
            <w:r>
              <w:t>Accountable Authority Class (to be assigned)</w:t>
            </w:r>
          </w:p>
        </w:tc>
        <w:tc>
          <w:tcPr>
            <w:tcW w:w="2007" w:type="dxa"/>
          </w:tcPr>
          <w:p w14:paraId="0DDF957D" w14:textId="77777777" w:rsidR="00FC109B" w:rsidRDefault="00B01AC2">
            <w:r>
              <w:t>External Systems Owner (to be assigned)</w:t>
            </w:r>
          </w:p>
        </w:tc>
        <w:tc>
          <w:tcPr>
            <w:tcW w:w="2007" w:type="dxa"/>
          </w:tcPr>
          <w:p w14:paraId="5576A0F8" w14:textId="77777777" w:rsidR="00FC109B" w:rsidRDefault="00B01AC2">
            <w:r>
              <w:t>NCIE-001-016 owners</w:t>
            </w:r>
          </w:p>
        </w:tc>
        <w:tc>
          <w:tcPr>
            <w:tcW w:w="2007" w:type="dxa"/>
          </w:tcPr>
          <w:p w14:paraId="430A2BA7" w14:textId="77777777" w:rsidR="00FC109B" w:rsidRDefault="00B01AC2">
            <w:r>
              <w:t>Assurance/Audit (NCIE-008)</w:t>
            </w:r>
          </w:p>
        </w:tc>
      </w:tr>
    </w:tbl>
    <w:p w14:paraId="4DF7D144" w14:textId="77777777" w:rsidR="00FC109B" w:rsidRDefault="00FC109B"/>
    <w:p w14:paraId="3723EC27" w14:textId="77777777" w:rsidR="00FC109B" w:rsidRDefault="00B01AC2">
      <w:pPr>
        <w:pStyle w:val="Heading2"/>
      </w:pPr>
      <w:bookmarkStart w:id="172" w:name="_Toc240448286"/>
      <w:r>
        <w:t>Human Review Focus</w:t>
      </w:r>
      <w:bookmarkEnd w:id="172"/>
    </w:p>
    <w:p w14:paraId="782774D3" w14:textId="77777777" w:rsidR="00FC109B" w:rsidRDefault="00B01AC2">
      <w:pPr>
        <w:pStyle w:val="ListBullet"/>
      </w:pPr>
      <w:r>
        <w:t>[SOURCE/WORKFLOW DISCOVERY REQUIRED] (Blocking)  HR17-27-1: Confirm external systems/provider sequencing.</w:t>
      </w:r>
    </w:p>
    <w:p w14:paraId="1CB9A8A2" w14:textId="77777777" w:rsidR="00FC109B" w:rsidRDefault="00B01AC2">
      <w:pPr>
        <w:pStyle w:val="NCIETraceBlock"/>
      </w:pPr>
      <w:r>
        <w:t>Traceability: NCIE-001–016.</w:t>
      </w:r>
    </w:p>
    <w:p w14:paraId="19870A92" w14:textId="77777777" w:rsidR="00FC109B" w:rsidRDefault="00B01AC2">
      <w:pPr>
        <w:pStyle w:val="NCIEChapterLabel"/>
      </w:pPr>
      <w:r>
        <w:lastRenderedPageBreak/>
        <w:t>NCIE-017 — Chapter 28 Expansion</w:t>
      </w:r>
    </w:p>
    <w:p w14:paraId="6CAD53F6" w14:textId="77777777" w:rsidR="00FC109B" w:rsidRDefault="00B01AC2">
      <w:pPr>
        <w:pStyle w:val="Heading1"/>
      </w:pPr>
      <w:bookmarkStart w:id="173" w:name="_Toc240448287"/>
      <w:r>
        <w:t>Operational Readiness &amp; Runbook Sequencing</w:t>
      </w:r>
      <w:bookmarkEnd w:id="173"/>
    </w:p>
    <w:p w14:paraId="507AE4CD" w14:textId="77777777" w:rsidR="00FC109B" w:rsidRDefault="00B01AC2">
      <w:pPr>
        <w:pStyle w:val="NCIEBody"/>
      </w:pPr>
      <w:r>
        <w:t>Sequence runbooks, ownership, monitoring and operational readiness.</w:t>
      </w:r>
    </w:p>
    <w:p w14:paraId="15A85D9F"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771C6BBC" w14:textId="77777777" w:rsidR="00FC109B" w:rsidRDefault="00B01AC2">
      <w:pPr>
        <w:pStyle w:val="NCIEUpstreamBlock"/>
      </w:pPr>
      <w:r>
        <w:t>Upstream: NCIE-001–016.</w:t>
      </w:r>
    </w:p>
    <w:p w14:paraId="185DF65F" w14:textId="77777777" w:rsidR="00FC109B" w:rsidRDefault="00B01AC2">
      <w:pPr>
        <w:pStyle w:val="Heading2"/>
      </w:pPr>
      <w:bookmarkStart w:id="174" w:name="_Toc240448288"/>
      <w:r>
        <w:t>28.0 Salient Things to Note</w:t>
      </w:r>
      <w:bookmarkEnd w:id="174"/>
    </w:p>
    <w:p w14:paraId="67C163B7" w14:textId="77777777" w:rsidR="00FC109B" w:rsidRDefault="00B01AC2">
      <w:pPr>
        <w:pStyle w:val="NCIEBody"/>
      </w:pPr>
      <w:r>
        <w:t>Runbooks/owners/monitoring are readiness dependencies, not documentation afterthoughts — go-live needs all of them visible together at the acceptance gate, never a partial subset.</w:t>
      </w:r>
    </w:p>
    <w:p w14:paraId="011B4F15" w14:textId="77777777" w:rsidR="00FC109B" w:rsidRDefault="00B01AC2">
      <w:pPr>
        <w:pStyle w:val="Heading2"/>
      </w:pPr>
      <w:bookmarkStart w:id="175" w:name="_Toc240448289"/>
      <w:r>
        <w:t>28.1 Service Ownership and Runbooks</w:t>
      </w:r>
      <w:bookmarkEnd w:id="175"/>
    </w:p>
    <w:p w14:paraId="0FB585D0" w14:textId="77777777" w:rsidR="00FC109B" w:rsidRDefault="00B01AC2">
      <w:pPr>
        <w:pStyle w:val="NCIEBody"/>
      </w:pPr>
      <w:r>
        <w:t>Runbooks/owners/monitoring are readiness dependencies, not documentation afterthoughts — this workstream sequences NCIE-015 Chapter 24's runbook architecture and Chapter 33's readiness checklist to complete before the Chapter 29 go-live dependency plan can proceed.</w:t>
      </w:r>
    </w:p>
    <w:p w14:paraId="41DB4458" w14:textId="77777777" w:rsidR="00FC109B" w:rsidRDefault="00B01AC2">
      <w:pPr>
        <w:pStyle w:val="Heading2"/>
      </w:pPr>
      <w:bookmarkStart w:id="176" w:name="_Toc240448290"/>
      <w:r>
        <w:t>28.2 Monitoring, Alerting, Backup/DR and Support Readiness</w:t>
      </w:r>
      <w:bookmarkEnd w:id="176"/>
    </w:p>
    <w:p w14:paraId="13D9C9C3" w14:textId="77777777" w:rsidR="00FC109B" w:rsidRDefault="00B01AC2">
      <w:pPr>
        <w:pStyle w:val="NCIEBody"/>
      </w:pPr>
      <w:r>
        <w:t>Monitoring, alerting, backup/DR and support-readiness work packages are sequenced together since a go-live decision needs all of them, not a partial subset, visible at the Chapter 12 acceptance gate.</w:t>
      </w:r>
    </w:p>
    <w:p w14:paraId="251DFB48" w14:textId="77777777" w:rsidR="00FC109B" w:rsidRDefault="00B01AC2">
      <w:pPr>
        <w:pStyle w:val="Heading2"/>
      </w:pPr>
      <w:bookmarkStart w:id="177" w:name="_Toc240448291"/>
      <w:r>
        <w:t>28.R  RACI / Control Ownership</w:t>
      </w:r>
      <w:bookmarkEnd w:id="177"/>
    </w:p>
    <w:p w14:paraId="0A3DD0E7" w14:textId="77777777" w:rsidR="00FC109B" w:rsidRDefault="00B01AC2">
      <w:pPr>
        <w:pStyle w:val="NCIEFigureCaption"/>
      </w:pPr>
      <w:r>
        <w:t>Table 36. Chapter 28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2B971819" w14:textId="77777777">
        <w:tc>
          <w:tcPr>
            <w:tcW w:w="2007" w:type="dxa"/>
          </w:tcPr>
          <w:p w14:paraId="0083D5EF" w14:textId="77777777" w:rsidR="00FC109B" w:rsidRDefault="00B01AC2">
            <w:r>
              <w:rPr>
                <w:b/>
              </w:rPr>
              <w:t>Function</w:t>
            </w:r>
          </w:p>
        </w:tc>
        <w:tc>
          <w:tcPr>
            <w:tcW w:w="2007" w:type="dxa"/>
          </w:tcPr>
          <w:p w14:paraId="5CB2E526" w14:textId="77777777" w:rsidR="00FC109B" w:rsidRDefault="00B01AC2">
            <w:r>
              <w:rPr>
                <w:b/>
              </w:rPr>
              <w:t>Accountable (NCIE-008)</w:t>
            </w:r>
          </w:p>
        </w:tc>
        <w:tc>
          <w:tcPr>
            <w:tcW w:w="2007" w:type="dxa"/>
          </w:tcPr>
          <w:p w14:paraId="560DCCE7" w14:textId="77777777" w:rsidR="00FC109B" w:rsidRDefault="00B01AC2">
            <w:r>
              <w:rPr>
                <w:b/>
              </w:rPr>
              <w:t>Responsible (Roadmap)</w:t>
            </w:r>
          </w:p>
        </w:tc>
        <w:tc>
          <w:tcPr>
            <w:tcW w:w="2007" w:type="dxa"/>
          </w:tcPr>
          <w:p w14:paraId="6A7AA703" w14:textId="77777777" w:rsidR="00FC109B" w:rsidRDefault="00B01AC2">
            <w:r>
              <w:rPr>
                <w:b/>
              </w:rPr>
              <w:t>Consulted</w:t>
            </w:r>
          </w:p>
        </w:tc>
        <w:tc>
          <w:tcPr>
            <w:tcW w:w="2007" w:type="dxa"/>
          </w:tcPr>
          <w:p w14:paraId="7E6609E8" w14:textId="77777777" w:rsidR="00FC109B" w:rsidRDefault="00B01AC2">
            <w:r>
              <w:rPr>
                <w:b/>
              </w:rPr>
              <w:t>Informed</w:t>
            </w:r>
          </w:p>
        </w:tc>
      </w:tr>
      <w:tr w:rsidR="00FC109B" w14:paraId="344E994A" w14:textId="77777777">
        <w:tc>
          <w:tcPr>
            <w:tcW w:w="2007" w:type="dxa"/>
          </w:tcPr>
          <w:p w14:paraId="5E8432A6" w14:textId="77777777" w:rsidR="00FC109B" w:rsidRDefault="00B01AC2">
            <w:r>
              <w:t>Confirm operational ownership/runbook readiness authority</w:t>
            </w:r>
          </w:p>
        </w:tc>
        <w:tc>
          <w:tcPr>
            <w:tcW w:w="2007" w:type="dxa"/>
          </w:tcPr>
          <w:p w14:paraId="1097F3A8" w14:textId="77777777" w:rsidR="00FC109B" w:rsidRDefault="00B01AC2">
            <w:r>
              <w:t>Accountable Authority Class (to be assigned)</w:t>
            </w:r>
          </w:p>
        </w:tc>
        <w:tc>
          <w:tcPr>
            <w:tcW w:w="2007" w:type="dxa"/>
          </w:tcPr>
          <w:p w14:paraId="306B3658" w14:textId="77777777" w:rsidR="00FC109B" w:rsidRDefault="00B01AC2">
            <w:r>
              <w:t>Operational Readiness Owner (to be assigned)</w:t>
            </w:r>
          </w:p>
        </w:tc>
        <w:tc>
          <w:tcPr>
            <w:tcW w:w="2007" w:type="dxa"/>
          </w:tcPr>
          <w:p w14:paraId="1C109E4B" w14:textId="77777777" w:rsidR="00FC109B" w:rsidRDefault="00B01AC2">
            <w:r>
              <w:t>NCIE-015 owner</w:t>
            </w:r>
          </w:p>
        </w:tc>
        <w:tc>
          <w:tcPr>
            <w:tcW w:w="2007" w:type="dxa"/>
          </w:tcPr>
          <w:p w14:paraId="4495724C" w14:textId="77777777" w:rsidR="00FC109B" w:rsidRDefault="00B01AC2">
            <w:r>
              <w:t>Assurance/Audit (NCIE-008)</w:t>
            </w:r>
          </w:p>
        </w:tc>
      </w:tr>
    </w:tbl>
    <w:p w14:paraId="465B70E4" w14:textId="77777777" w:rsidR="00FC109B" w:rsidRDefault="00FC109B"/>
    <w:p w14:paraId="3D06BFD5" w14:textId="77777777" w:rsidR="00FC109B" w:rsidRDefault="00B01AC2">
      <w:pPr>
        <w:pStyle w:val="Heading2"/>
      </w:pPr>
      <w:bookmarkStart w:id="178" w:name="_Toc240448292"/>
      <w:r>
        <w:t>Human Review Focus</w:t>
      </w:r>
      <w:bookmarkEnd w:id="178"/>
    </w:p>
    <w:p w14:paraId="46FA2286" w14:textId="77777777" w:rsidR="00FC109B" w:rsidRDefault="00B01AC2">
      <w:pPr>
        <w:pStyle w:val="ListBullet"/>
      </w:pPr>
      <w:r>
        <w:t>[INSTITUTIONAL CONFIRMATION REQUIRED] (Blocking)  HR17-28-1: Confirm operational ownership/runbook readiness authority.</w:t>
      </w:r>
    </w:p>
    <w:p w14:paraId="050B47D9" w14:textId="77777777" w:rsidR="00FC109B" w:rsidRDefault="00B01AC2">
      <w:pPr>
        <w:pStyle w:val="NCIETraceBlock"/>
      </w:pPr>
      <w:r>
        <w:t>Traceability: NCIE-001–016.</w:t>
      </w:r>
    </w:p>
    <w:p w14:paraId="1CD00928" w14:textId="77777777" w:rsidR="00FC109B" w:rsidRDefault="00B01AC2">
      <w:pPr>
        <w:pStyle w:val="NCIEChapterLabel"/>
      </w:pPr>
      <w:r>
        <w:lastRenderedPageBreak/>
        <w:t>NCIE-017 — Chapter 29 Expansion</w:t>
      </w:r>
    </w:p>
    <w:p w14:paraId="73FBF548" w14:textId="77777777" w:rsidR="00FC109B" w:rsidRDefault="00B01AC2">
      <w:pPr>
        <w:pStyle w:val="Heading1"/>
      </w:pPr>
      <w:bookmarkStart w:id="179" w:name="_Toc240448293"/>
      <w:r>
        <w:t>Release, Cutover &amp; Go-Live Dependency Plan</w:t>
      </w:r>
      <w:bookmarkEnd w:id="179"/>
    </w:p>
    <w:p w14:paraId="23FDBC60" w14:textId="77777777" w:rsidR="00FC109B" w:rsidRDefault="00B01AC2">
      <w:pPr>
        <w:pStyle w:val="NCIEBody"/>
      </w:pPr>
      <w:r>
        <w:t>Define release/cutover/go-live dependency plan without self-authorizing go-live.</w:t>
      </w:r>
    </w:p>
    <w:p w14:paraId="58307408"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55E049D8" w14:textId="77777777" w:rsidR="00FC109B" w:rsidRDefault="00B01AC2">
      <w:pPr>
        <w:pStyle w:val="NCIEUpstreamBlock"/>
      </w:pPr>
      <w:r>
        <w:t>Upstream: NCIE-001–016.</w:t>
      </w:r>
    </w:p>
    <w:p w14:paraId="187DD5BD" w14:textId="77777777" w:rsidR="00FC109B" w:rsidRDefault="00B01AC2">
      <w:pPr>
        <w:pStyle w:val="Heading2"/>
      </w:pPr>
      <w:bookmarkStart w:id="180" w:name="_Toc240448294"/>
      <w:r>
        <w:t>29.0 Salient Things to Note</w:t>
      </w:r>
      <w:bookmarkEnd w:id="180"/>
    </w:p>
    <w:p w14:paraId="2E7D6736" w14:textId="77777777" w:rsidR="00FC109B" w:rsidRDefault="00B01AC2">
      <w:pPr>
        <w:pStyle w:val="NCIEBody"/>
      </w:pPr>
      <w:r>
        <w:t>DEPLOYED ≠ APPROVED; go-live requires authorized acceptance gates — this plan sequences release/cutover dependencies without adding any new authorization path of its own.</w:t>
      </w:r>
    </w:p>
    <w:p w14:paraId="1BED5B43" w14:textId="77777777" w:rsidR="00FC109B" w:rsidRDefault="00B01AC2">
      <w:pPr>
        <w:pStyle w:val="Heading2"/>
      </w:pPr>
      <w:bookmarkStart w:id="181" w:name="_Toc240448295"/>
      <w:r>
        <w:t>29.1 Release Candidate, Gates and Migration</w:t>
      </w:r>
      <w:bookmarkEnd w:id="181"/>
    </w:p>
    <w:p w14:paraId="7BD2C83E" w14:textId="77777777" w:rsidR="00FC109B" w:rsidRDefault="00B01AC2">
      <w:pPr>
        <w:pStyle w:val="NCIEBody"/>
      </w:pPr>
      <w:r>
        <w:t>DEPLOYED ≠ APPROVED — this workstream sequences release-candidate, required-gate, migration and deployment dependencies exactly per NCIE-015 Chapter 8's Release-Control Matrix, adding no new authorization path of its own.</w:t>
      </w:r>
    </w:p>
    <w:p w14:paraId="6058E77C" w14:textId="77777777" w:rsidR="00FC109B" w:rsidRDefault="00B01AC2">
      <w:pPr>
        <w:pStyle w:val="Heading2"/>
      </w:pPr>
      <w:bookmarkStart w:id="182" w:name="_Toc240448296"/>
      <w:r>
        <w:t>29.2 Smoke Verification, Acceptance and Rollback</w:t>
      </w:r>
      <w:bookmarkEnd w:id="182"/>
    </w:p>
    <w:p w14:paraId="4DB56EB7" w14:textId="77777777" w:rsidR="00FC109B" w:rsidRDefault="00B01AC2">
      <w:pPr>
        <w:pStyle w:val="NCIEBody"/>
      </w:pPr>
      <w:r>
        <w:t>Go-live requires authorized acceptance gates — smoke verification (per NCIE-016 Chapter 38) and the Chapter 38 acceptance-gate integration both precede any go-live dependency being marked satisfied; rollback dependencies are sequenced identically to the forward path so a reversal is never improvised.</w:t>
      </w:r>
    </w:p>
    <w:p w14:paraId="4465472F" w14:textId="77777777" w:rsidR="00FC109B" w:rsidRDefault="00B01AC2">
      <w:pPr>
        <w:pStyle w:val="Heading2"/>
      </w:pPr>
      <w:bookmarkStart w:id="183" w:name="_Toc240448297"/>
      <w:r>
        <w:t>29.R  RACI / Control Ownership</w:t>
      </w:r>
      <w:bookmarkEnd w:id="183"/>
    </w:p>
    <w:p w14:paraId="7C68B4B5" w14:textId="77777777" w:rsidR="00FC109B" w:rsidRDefault="00B01AC2">
      <w:pPr>
        <w:pStyle w:val="NCIEFigureCaption"/>
      </w:pPr>
      <w:r>
        <w:t>Table 37. Chapter 29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0FFE0EB9" w14:textId="77777777">
        <w:tc>
          <w:tcPr>
            <w:tcW w:w="2007" w:type="dxa"/>
          </w:tcPr>
          <w:p w14:paraId="57E96D67" w14:textId="77777777" w:rsidR="00FC109B" w:rsidRDefault="00B01AC2">
            <w:r>
              <w:rPr>
                <w:b/>
              </w:rPr>
              <w:t>Function</w:t>
            </w:r>
          </w:p>
        </w:tc>
        <w:tc>
          <w:tcPr>
            <w:tcW w:w="2007" w:type="dxa"/>
          </w:tcPr>
          <w:p w14:paraId="3116E6C1" w14:textId="77777777" w:rsidR="00FC109B" w:rsidRDefault="00B01AC2">
            <w:r>
              <w:rPr>
                <w:b/>
              </w:rPr>
              <w:t>Accountable (NCIE-008)</w:t>
            </w:r>
          </w:p>
        </w:tc>
        <w:tc>
          <w:tcPr>
            <w:tcW w:w="2007" w:type="dxa"/>
          </w:tcPr>
          <w:p w14:paraId="569F47E3" w14:textId="77777777" w:rsidR="00FC109B" w:rsidRDefault="00B01AC2">
            <w:r>
              <w:rPr>
                <w:b/>
              </w:rPr>
              <w:t>Responsible (Roadmap)</w:t>
            </w:r>
          </w:p>
        </w:tc>
        <w:tc>
          <w:tcPr>
            <w:tcW w:w="2007" w:type="dxa"/>
          </w:tcPr>
          <w:p w14:paraId="3795BE23" w14:textId="77777777" w:rsidR="00FC109B" w:rsidRDefault="00B01AC2">
            <w:r>
              <w:rPr>
                <w:b/>
              </w:rPr>
              <w:t>Consulted</w:t>
            </w:r>
          </w:p>
        </w:tc>
        <w:tc>
          <w:tcPr>
            <w:tcW w:w="2007" w:type="dxa"/>
          </w:tcPr>
          <w:p w14:paraId="06AC030F" w14:textId="77777777" w:rsidR="00FC109B" w:rsidRDefault="00B01AC2">
            <w:r>
              <w:rPr>
                <w:b/>
              </w:rPr>
              <w:t>Informed</w:t>
            </w:r>
          </w:p>
        </w:tc>
      </w:tr>
      <w:tr w:rsidR="00FC109B" w14:paraId="6D039A6C" w14:textId="77777777">
        <w:tc>
          <w:tcPr>
            <w:tcW w:w="2007" w:type="dxa"/>
          </w:tcPr>
          <w:p w14:paraId="2087927F" w14:textId="77777777" w:rsidR="00FC109B" w:rsidRDefault="00B01AC2">
            <w:r>
              <w:t>Confirm release/cutover/go-live authority</w:t>
            </w:r>
          </w:p>
        </w:tc>
        <w:tc>
          <w:tcPr>
            <w:tcW w:w="2007" w:type="dxa"/>
          </w:tcPr>
          <w:p w14:paraId="0C0BC9F6" w14:textId="77777777" w:rsidR="00FC109B" w:rsidRDefault="00B01AC2">
            <w:r>
              <w:t>Accountable Authority Class (to be assigned)</w:t>
            </w:r>
          </w:p>
        </w:tc>
        <w:tc>
          <w:tcPr>
            <w:tcW w:w="2007" w:type="dxa"/>
          </w:tcPr>
          <w:p w14:paraId="3B4FA235" w14:textId="77777777" w:rsidR="00FC109B" w:rsidRDefault="00B01AC2">
            <w:r>
              <w:t>Release/Go-Live Owner (to be assigned)</w:t>
            </w:r>
          </w:p>
        </w:tc>
        <w:tc>
          <w:tcPr>
            <w:tcW w:w="2007" w:type="dxa"/>
          </w:tcPr>
          <w:p w14:paraId="790E9BCC" w14:textId="77777777" w:rsidR="00FC109B" w:rsidRDefault="00B01AC2">
            <w:r>
              <w:t>NCIE-008/015 owners</w:t>
            </w:r>
          </w:p>
        </w:tc>
        <w:tc>
          <w:tcPr>
            <w:tcW w:w="2007" w:type="dxa"/>
          </w:tcPr>
          <w:p w14:paraId="407BEB6D" w14:textId="77777777" w:rsidR="00FC109B" w:rsidRDefault="00B01AC2">
            <w:r>
              <w:t>Assurance/Audit (NCIE-008)</w:t>
            </w:r>
          </w:p>
        </w:tc>
      </w:tr>
    </w:tbl>
    <w:p w14:paraId="3E481BAB" w14:textId="77777777" w:rsidR="00FC109B" w:rsidRDefault="00FC109B"/>
    <w:p w14:paraId="6F5A4177" w14:textId="77777777" w:rsidR="00FC109B" w:rsidRDefault="00B01AC2">
      <w:pPr>
        <w:pStyle w:val="Heading2"/>
      </w:pPr>
      <w:bookmarkStart w:id="184" w:name="_Toc240448298"/>
      <w:r>
        <w:t>Human Review Focus</w:t>
      </w:r>
      <w:bookmarkEnd w:id="184"/>
    </w:p>
    <w:p w14:paraId="748E63F8" w14:textId="77777777" w:rsidR="00FC109B" w:rsidRDefault="00B01AC2">
      <w:pPr>
        <w:pStyle w:val="ListBullet"/>
      </w:pPr>
      <w:r>
        <w:t>[INSTITUTIONAL CONFIRMATION REQUIRED] (Blocking)  HR17-29-1: Confirm release/cutover/go-live authority.</w:t>
      </w:r>
    </w:p>
    <w:p w14:paraId="159E171C" w14:textId="77777777" w:rsidR="00FC109B" w:rsidRDefault="00B01AC2">
      <w:pPr>
        <w:pStyle w:val="NCIETraceBlock"/>
      </w:pPr>
      <w:r>
        <w:t>Traceability: NCIE-001–016.</w:t>
      </w:r>
    </w:p>
    <w:p w14:paraId="6CE943F1" w14:textId="77777777" w:rsidR="00FC109B" w:rsidRDefault="00B01AC2">
      <w:pPr>
        <w:pStyle w:val="NCIEChapterLabel"/>
      </w:pPr>
      <w:r>
        <w:lastRenderedPageBreak/>
        <w:t>NCIE-017 — Chapter 30 Expansion</w:t>
      </w:r>
    </w:p>
    <w:p w14:paraId="4BE06C49" w14:textId="77777777" w:rsidR="00FC109B" w:rsidRDefault="00B01AC2">
      <w:pPr>
        <w:pStyle w:val="Heading1"/>
      </w:pPr>
      <w:bookmarkStart w:id="185" w:name="_Toc240448299"/>
      <w:r>
        <w:t>Rollback, Recovery &amp; Contingency Planning</w:t>
      </w:r>
      <w:bookmarkEnd w:id="185"/>
    </w:p>
    <w:p w14:paraId="7BA7108C" w14:textId="77777777" w:rsidR="00FC109B" w:rsidRDefault="00B01AC2">
      <w:pPr>
        <w:pStyle w:val="NCIEBody"/>
      </w:pPr>
      <w:r>
        <w:t>Define rollback/recovery contingencies as roadmap dependencies.</w:t>
      </w:r>
    </w:p>
    <w:p w14:paraId="5332B781"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5BB6B863" w14:textId="77777777" w:rsidR="00FC109B" w:rsidRDefault="00B01AC2">
      <w:pPr>
        <w:pStyle w:val="NCIEUpstreamBlock"/>
      </w:pPr>
      <w:r>
        <w:t>Upstream: NCIE-001–016.</w:t>
      </w:r>
    </w:p>
    <w:p w14:paraId="0BCC96B8" w14:textId="77777777" w:rsidR="00FC109B" w:rsidRDefault="00B01AC2">
      <w:pPr>
        <w:pStyle w:val="Heading2"/>
      </w:pPr>
      <w:bookmarkStart w:id="186" w:name="_Toc240448300"/>
      <w:r>
        <w:t>30.0 Salient Things to Note</w:t>
      </w:r>
      <w:bookmarkEnd w:id="186"/>
    </w:p>
    <w:p w14:paraId="42BEC1C6" w14:textId="77777777" w:rsidR="00FC109B" w:rsidRDefault="00B01AC2">
      <w:pPr>
        <w:pStyle w:val="NCIEBody"/>
      </w:pPr>
      <w:r>
        <w:t>Rollback/recovery planning does not prove recovery capability; NCIE-016 evidence remains required — planning work and validated capability remain distinct throughout this chapter.</w:t>
      </w:r>
    </w:p>
    <w:p w14:paraId="2B1C93DC" w14:textId="77777777" w:rsidR="00FC109B" w:rsidRDefault="00B01AC2">
      <w:pPr>
        <w:pStyle w:val="Heading2"/>
      </w:pPr>
      <w:bookmarkStart w:id="187" w:name="_Toc240448301"/>
      <w:r>
        <w:t>30.1 Rollback Triggers and Recovery Paths</w:t>
      </w:r>
      <w:bookmarkEnd w:id="187"/>
    </w:p>
    <w:p w14:paraId="02612AFA" w14:textId="77777777" w:rsidR="00FC109B" w:rsidRDefault="00B01AC2">
      <w:pPr>
        <w:pStyle w:val="NCIEBody"/>
      </w:pPr>
      <w:r>
        <w:t>Rollback/recovery planning does not prove recovery capability — this chapter sequences the planning work (defining triggers, paths, communications) that precedes NCIE-016 Chapter 24's actual recovery-validation testing; planning and validated capability remain distinct.</w:t>
      </w:r>
    </w:p>
    <w:p w14:paraId="64BA7A4E" w14:textId="77777777" w:rsidR="00FC109B" w:rsidRDefault="00B01AC2">
      <w:pPr>
        <w:pStyle w:val="Heading2"/>
      </w:pPr>
      <w:bookmarkStart w:id="188" w:name="_Toc240448302"/>
      <w:r>
        <w:t>30.2 Data/State Reconciliation, Communications and Evidence</w:t>
      </w:r>
      <w:bookmarkEnd w:id="188"/>
    </w:p>
    <w:p w14:paraId="60F2F919" w14:textId="77777777" w:rsidR="00FC109B" w:rsidRDefault="00B01AC2">
      <w:pPr>
        <w:pStyle w:val="NCIEBody"/>
      </w:pPr>
      <w:r>
        <w:t>Contingency plans require data/state reconciliation and communications work packages alongside the technical rollback mechanism, since a technically successful rollback that leaves stale state or uninformed stakeholders is not a complete contingency response.</w:t>
      </w:r>
    </w:p>
    <w:p w14:paraId="644B211A" w14:textId="77777777" w:rsidR="00FC109B" w:rsidRDefault="00B01AC2">
      <w:pPr>
        <w:pStyle w:val="Heading2"/>
      </w:pPr>
      <w:bookmarkStart w:id="189" w:name="_Toc240448303"/>
      <w:r>
        <w:t>30.R  RACI / Control Ownership</w:t>
      </w:r>
      <w:bookmarkEnd w:id="189"/>
    </w:p>
    <w:p w14:paraId="3141C74D" w14:textId="77777777" w:rsidR="00FC109B" w:rsidRDefault="00B01AC2">
      <w:pPr>
        <w:pStyle w:val="NCIEFigureCaption"/>
      </w:pPr>
      <w:r>
        <w:t>Table 38. Chapter 30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0F111215" w14:textId="77777777">
        <w:tc>
          <w:tcPr>
            <w:tcW w:w="2007" w:type="dxa"/>
          </w:tcPr>
          <w:p w14:paraId="43879B2E" w14:textId="77777777" w:rsidR="00FC109B" w:rsidRDefault="00B01AC2">
            <w:r>
              <w:rPr>
                <w:b/>
              </w:rPr>
              <w:t>Function</w:t>
            </w:r>
          </w:p>
        </w:tc>
        <w:tc>
          <w:tcPr>
            <w:tcW w:w="2007" w:type="dxa"/>
          </w:tcPr>
          <w:p w14:paraId="4459151E" w14:textId="77777777" w:rsidR="00FC109B" w:rsidRDefault="00B01AC2">
            <w:r>
              <w:rPr>
                <w:b/>
              </w:rPr>
              <w:t>Accountable (NCIE-008)</w:t>
            </w:r>
          </w:p>
        </w:tc>
        <w:tc>
          <w:tcPr>
            <w:tcW w:w="2007" w:type="dxa"/>
          </w:tcPr>
          <w:p w14:paraId="288BFED6" w14:textId="77777777" w:rsidR="00FC109B" w:rsidRDefault="00B01AC2">
            <w:r>
              <w:rPr>
                <w:b/>
              </w:rPr>
              <w:t>Responsible (Roadmap)</w:t>
            </w:r>
          </w:p>
        </w:tc>
        <w:tc>
          <w:tcPr>
            <w:tcW w:w="2007" w:type="dxa"/>
          </w:tcPr>
          <w:p w14:paraId="1DBC108A" w14:textId="77777777" w:rsidR="00FC109B" w:rsidRDefault="00B01AC2">
            <w:r>
              <w:rPr>
                <w:b/>
              </w:rPr>
              <w:t>Consulted</w:t>
            </w:r>
          </w:p>
        </w:tc>
        <w:tc>
          <w:tcPr>
            <w:tcW w:w="2007" w:type="dxa"/>
          </w:tcPr>
          <w:p w14:paraId="52D34BD5" w14:textId="77777777" w:rsidR="00FC109B" w:rsidRDefault="00B01AC2">
            <w:r>
              <w:rPr>
                <w:b/>
              </w:rPr>
              <w:t>Informed</w:t>
            </w:r>
          </w:p>
        </w:tc>
      </w:tr>
      <w:tr w:rsidR="00FC109B" w14:paraId="3B00CE5D" w14:textId="77777777">
        <w:tc>
          <w:tcPr>
            <w:tcW w:w="2007" w:type="dxa"/>
          </w:tcPr>
          <w:p w14:paraId="1CEF7218" w14:textId="77777777" w:rsidR="00FC109B" w:rsidRDefault="00B01AC2">
            <w:r>
              <w:t>Confirm rollback/recovery decision authority</w:t>
            </w:r>
          </w:p>
        </w:tc>
        <w:tc>
          <w:tcPr>
            <w:tcW w:w="2007" w:type="dxa"/>
          </w:tcPr>
          <w:p w14:paraId="28F8BA9E" w14:textId="77777777" w:rsidR="00FC109B" w:rsidRDefault="00B01AC2">
            <w:r>
              <w:t>Accountable Authority Class (to be assigned)</w:t>
            </w:r>
          </w:p>
        </w:tc>
        <w:tc>
          <w:tcPr>
            <w:tcW w:w="2007" w:type="dxa"/>
          </w:tcPr>
          <w:p w14:paraId="691C0634" w14:textId="77777777" w:rsidR="00FC109B" w:rsidRDefault="00B01AC2">
            <w:r>
              <w:t>Contingency Planning Owner (to be assigned)</w:t>
            </w:r>
          </w:p>
        </w:tc>
        <w:tc>
          <w:tcPr>
            <w:tcW w:w="2007" w:type="dxa"/>
          </w:tcPr>
          <w:p w14:paraId="7326EBAE" w14:textId="77777777" w:rsidR="00FC109B" w:rsidRDefault="00B01AC2">
            <w:r>
              <w:t>NCIE-014/015 owners</w:t>
            </w:r>
          </w:p>
        </w:tc>
        <w:tc>
          <w:tcPr>
            <w:tcW w:w="2007" w:type="dxa"/>
          </w:tcPr>
          <w:p w14:paraId="372C568A" w14:textId="77777777" w:rsidR="00FC109B" w:rsidRDefault="00B01AC2">
            <w:r>
              <w:t>Assurance/Audit (NCIE-008)</w:t>
            </w:r>
          </w:p>
        </w:tc>
      </w:tr>
    </w:tbl>
    <w:p w14:paraId="28F9A4A5" w14:textId="77777777" w:rsidR="00FC109B" w:rsidRDefault="00FC109B"/>
    <w:p w14:paraId="0C2E2623" w14:textId="77777777" w:rsidR="00FC109B" w:rsidRDefault="00B01AC2">
      <w:pPr>
        <w:pStyle w:val="Heading2"/>
      </w:pPr>
      <w:bookmarkStart w:id="190" w:name="_Toc240448304"/>
      <w:r>
        <w:t>Human Review Focus</w:t>
      </w:r>
      <w:bookmarkEnd w:id="190"/>
    </w:p>
    <w:p w14:paraId="6179B82C" w14:textId="77777777" w:rsidR="00FC109B" w:rsidRDefault="00B01AC2">
      <w:pPr>
        <w:pStyle w:val="ListBullet"/>
      </w:pPr>
      <w:r>
        <w:t>[INSTITUTIONAL CONFIRMATION REQUIRED] (Blocking)  HR17-30-1: Confirm rollback/recovery decision authority.</w:t>
      </w:r>
    </w:p>
    <w:p w14:paraId="159B5750" w14:textId="77777777" w:rsidR="00FC109B" w:rsidRDefault="00B01AC2">
      <w:pPr>
        <w:pStyle w:val="NCIETraceBlock"/>
      </w:pPr>
      <w:r>
        <w:t>Traceability: NCIE-001–016.</w:t>
      </w:r>
    </w:p>
    <w:p w14:paraId="03715E0D" w14:textId="77777777" w:rsidR="00FC109B" w:rsidRDefault="00B01AC2">
      <w:pPr>
        <w:pStyle w:val="NCIEChapterLabel"/>
      </w:pPr>
      <w:r>
        <w:lastRenderedPageBreak/>
        <w:t>NCIE-017 — Chapter 31 Expansion</w:t>
      </w:r>
    </w:p>
    <w:p w14:paraId="2F31BEDD" w14:textId="77777777" w:rsidR="00FC109B" w:rsidRDefault="00B01AC2">
      <w:pPr>
        <w:pStyle w:val="Heading1"/>
      </w:pPr>
      <w:bookmarkStart w:id="191" w:name="_Toc240448305"/>
      <w:r>
        <w:t>Resource, Skill &amp; Ownership Planning</w:t>
      </w:r>
      <w:bookmarkEnd w:id="191"/>
    </w:p>
    <w:p w14:paraId="2273E939" w14:textId="77777777" w:rsidR="00FC109B" w:rsidRDefault="00B01AC2">
      <w:pPr>
        <w:pStyle w:val="NCIEBody"/>
      </w:pPr>
      <w:r>
        <w:t>Define required skills/roles/ownership without inventing named staff.</w:t>
      </w:r>
    </w:p>
    <w:p w14:paraId="53C6E761"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10A74C82" w14:textId="77777777" w:rsidR="00FC109B" w:rsidRDefault="00B01AC2">
      <w:pPr>
        <w:pStyle w:val="NCIEUpstreamBlock"/>
      </w:pPr>
      <w:r>
        <w:t>Upstream: NCIE-001–016.</w:t>
      </w:r>
    </w:p>
    <w:p w14:paraId="7D2EC9A6" w14:textId="77777777" w:rsidR="00FC109B" w:rsidRDefault="00B01AC2">
      <w:pPr>
        <w:pStyle w:val="Heading2"/>
      </w:pPr>
      <w:bookmarkStart w:id="192" w:name="_Toc240448306"/>
      <w:r>
        <w:t>31.0 Salient Things to Note</w:t>
      </w:r>
      <w:bookmarkEnd w:id="192"/>
    </w:p>
    <w:p w14:paraId="06FAEEE0" w14:textId="77777777" w:rsidR="00FC109B" w:rsidRDefault="00B01AC2">
      <w:pPr>
        <w:pStyle w:val="NCIEBody"/>
      </w:pPr>
      <w:r>
        <w:t>Resource plan describes required capabilities; it must not fabricate people, budgets or availability — Table 39's Capacity Assumption column reads Not sourced throughout because no approved source supplies one.</w:t>
      </w:r>
    </w:p>
    <w:p w14:paraId="63AACDBB" w14:textId="77777777" w:rsidR="00FC109B" w:rsidRDefault="00B01AC2">
      <w:pPr>
        <w:pStyle w:val="Heading2"/>
      </w:pPr>
      <w:bookmarkStart w:id="193" w:name="_Toc240448307"/>
      <w:r>
        <w:t>31.1 Role/Skill Categories and Responsibility</w:t>
      </w:r>
      <w:bookmarkEnd w:id="193"/>
    </w:p>
    <w:p w14:paraId="2AA36E47" w14:textId="77777777" w:rsidR="00FC109B" w:rsidRDefault="00B01AC2">
      <w:pPr>
        <w:pStyle w:val="NCIEBody"/>
      </w:pPr>
      <w:r>
        <w:t>Resource plan describes required capabilities; it must not fabricate people, budgets or availability — every workstream's required role/skill categories are stated generically (e.g. 'Security Engineer', 'Data Migration Specialist'), never as a named individual or a headcount commitment.</w:t>
      </w:r>
    </w:p>
    <w:p w14:paraId="5ACA707C" w14:textId="77777777" w:rsidR="00FC109B" w:rsidRDefault="00B01AC2">
      <w:pPr>
        <w:pStyle w:val="Heading2"/>
      </w:pPr>
      <w:bookmarkStart w:id="194" w:name="_Toc240448308"/>
      <w:r>
        <w:t>31.2 Resource/Skill Matrix (directive item 69)</w:t>
      </w:r>
      <w:bookmarkEnd w:id="194"/>
    </w:p>
    <w:p w14:paraId="234A24F5" w14:textId="77777777" w:rsidR="00FC109B" w:rsidRDefault="00B01AC2">
      <w:pPr>
        <w:pStyle w:val="NCIEBody"/>
      </w:pPr>
      <w:r>
        <w:t>The consolidated matrix below maps workstreams to required role/skill categories and capacity assumptions without named individuals, salaries, headcounts or availability figures unless explicitly sourced from an approved document (none is currently supplied).</w:t>
      </w:r>
    </w:p>
    <w:p w14:paraId="6E7891A9" w14:textId="77777777" w:rsidR="00FC109B" w:rsidRDefault="00B01AC2">
      <w:pPr>
        <w:pStyle w:val="NCIEFigureCaption"/>
      </w:pPr>
      <w:r>
        <w:t>Table 39. Resource/Skill Matrix.</w:t>
      </w:r>
    </w:p>
    <w:tbl>
      <w:tblPr>
        <w:tblW w:w="0" w:type="auto"/>
        <w:tblLook w:val="04A0" w:firstRow="1" w:lastRow="0" w:firstColumn="1" w:lastColumn="0" w:noHBand="0" w:noVBand="1"/>
      </w:tblPr>
      <w:tblGrid>
        <w:gridCol w:w="3345"/>
        <w:gridCol w:w="3345"/>
        <w:gridCol w:w="3345"/>
      </w:tblGrid>
      <w:tr w:rsidR="00FC109B" w14:paraId="5DDB405C" w14:textId="77777777">
        <w:tc>
          <w:tcPr>
            <w:tcW w:w="3345" w:type="dxa"/>
          </w:tcPr>
          <w:p w14:paraId="2278E540" w14:textId="77777777" w:rsidR="00FC109B" w:rsidRDefault="00B01AC2">
            <w:r>
              <w:rPr>
                <w:b/>
              </w:rPr>
              <w:t>Workstream</w:t>
            </w:r>
          </w:p>
        </w:tc>
        <w:tc>
          <w:tcPr>
            <w:tcW w:w="3345" w:type="dxa"/>
          </w:tcPr>
          <w:p w14:paraId="12FF8E9C" w14:textId="77777777" w:rsidR="00FC109B" w:rsidRDefault="00B01AC2">
            <w:r>
              <w:rPr>
                <w:b/>
              </w:rPr>
              <w:t>Required Role/Skill Categories</w:t>
            </w:r>
          </w:p>
        </w:tc>
        <w:tc>
          <w:tcPr>
            <w:tcW w:w="3345" w:type="dxa"/>
          </w:tcPr>
          <w:p w14:paraId="710EBFA6" w14:textId="77777777" w:rsidR="00FC109B" w:rsidRDefault="00B01AC2">
            <w:r>
              <w:rPr>
                <w:b/>
              </w:rPr>
              <w:t>Capacity Assumption</w:t>
            </w:r>
          </w:p>
        </w:tc>
      </w:tr>
      <w:tr w:rsidR="00FC109B" w14:paraId="46A8B489" w14:textId="77777777">
        <w:tc>
          <w:tcPr>
            <w:tcW w:w="3345" w:type="dxa"/>
          </w:tcPr>
          <w:p w14:paraId="3F40E968" w14:textId="77777777" w:rsidR="00FC109B" w:rsidRDefault="00B01AC2">
            <w:r>
              <w:t>Foundation / Platform (WBS-15)</w:t>
            </w:r>
          </w:p>
        </w:tc>
        <w:tc>
          <w:tcPr>
            <w:tcW w:w="3345" w:type="dxa"/>
          </w:tcPr>
          <w:p w14:paraId="38470868" w14:textId="77777777" w:rsidR="00FC109B" w:rsidRDefault="00B01AC2">
            <w:r>
              <w:t>Platform/Infrastructure Engineer, Site Reliability Engineer</w:t>
            </w:r>
          </w:p>
        </w:tc>
        <w:tc>
          <w:tcPr>
            <w:tcW w:w="3345" w:type="dxa"/>
          </w:tcPr>
          <w:p w14:paraId="181A5E84" w14:textId="77777777" w:rsidR="00FC109B" w:rsidRDefault="00B01AC2">
            <w:r>
              <w:t>Not sourced — TBD/Human Review</w:t>
            </w:r>
          </w:p>
        </w:tc>
      </w:tr>
      <w:tr w:rsidR="00FC109B" w14:paraId="77E9E298" w14:textId="77777777">
        <w:tc>
          <w:tcPr>
            <w:tcW w:w="3345" w:type="dxa"/>
          </w:tcPr>
          <w:p w14:paraId="5122C9A7" w14:textId="77777777" w:rsidR="00FC109B" w:rsidRDefault="00B01AC2">
            <w:r>
              <w:t>Security, IAM &amp; Governance (WBS-16)</w:t>
            </w:r>
          </w:p>
        </w:tc>
        <w:tc>
          <w:tcPr>
            <w:tcW w:w="3345" w:type="dxa"/>
          </w:tcPr>
          <w:p w14:paraId="3E9EFC5C" w14:textId="77777777" w:rsidR="00FC109B" w:rsidRDefault="00B01AC2">
            <w:r>
              <w:t>Security Engineer, IAM Engineer, Governance Analyst</w:t>
            </w:r>
          </w:p>
        </w:tc>
        <w:tc>
          <w:tcPr>
            <w:tcW w:w="3345" w:type="dxa"/>
          </w:tcPr>
          <w:p w14:paraId="74443673" w14:textId="77777777" w:rsidR="00FC109B" w:rsidRDefault="00B01AC2">
            <w:r>
              <w:t>Not sourced — TBD/Human Review</w:t>
            </w:r>
          </w:p>
        </w:tc>
      </w:tr>
      <w:tr w:rsidR="00FC109B" w14:paraId="50F30B59" w14:textId="77777777">
        <w:tc>
          <w:tcPr>
            <w:tcW w:w="3345" w:type="dxa"/>
          </w:tcPr>
          <w:p w14:paraId="62A6D522" w14:textId="77777777" w:rsidR="00FC109B" w:rsidRDefault="00B01AC2">
            <w:r>
              <w:t>Data, Database &amp; Storage (WBS-17)</w:t>
            </w:r>
          </w:p>
        </w:tc>
        <w:tc>
          <w:tcPr>
            <w:tcW w:w="3345" w:type="dxa"/>
          </w:tcPr>
          <w:p w14:paraId="354B5331" w14:textId="77777777" w:rsidR="00FC109B" w:rsidRDefault="00B01AC2">
            <w:r>
              <w:t>Database Engineer, Data Migration Specialist</w:t>
            </w:r>
          </w:p>
        </w:tc>
        <w:tc>
          <w:tcPr>
            <w:tcW w:w="3345" w:type="dxa"/>
          </w:tcPr>
          <w:p w14:paraId="25C35079" w14:textId="77777777" w:rsidR="00FC109B" w:rsidRDefault="00B01AC2">
            <w:r>
              <w:t>Not sourced — TBD/Human Review</w:t>
            </w:r>
          </w:p>
        </w:tc>
      </w:tr>
      <w:tr w:rsidR="00FC109B" w14:paraId="583AF808" w14:textId="77777777">
        <w:tc>
          <w:tcPr>
            <w:tcW w:w="3345" w:type="dxa"/>
          </w:tcPr>
          <w:p w14:paraId="1707238F" w14:textId="77777777" w:rsidR="00FC109B" w:rsidRDefault="00B01AC2">
            <w:r>
              <w:t>API, Integration &amp; Connector (WBS-18)</w:t>
            </w:r>
          </w:p>
        </w:tc>
        <w:tc>
          <w:tcPr>
            <w:tcW w:w="3345" w:type="dxa"/>
          </w:tcPr>
          <w:p w14:paraId="07EBF0B5" w14:textId="77777777" w:rsidR="00FC109B" w:rsidRDefault="00B01AC2">
            <w:r>
              <w:t>Integration Engineer, API Developer</w:t>
            </w:r>
          </w:p>
        </w:tc>
        <w:tc>
          <w:tcPr>
            <w:tcW w:w="3345" w:type="dxa"/>
          </w:tcPr>
          <w:p w14:paraId="017DF55F" w14:textId="77777777" w:rsidR="00FC109B" w:rsidRDefault="00B01AC2">
            <w:r>
              <w:t>Not sourced — TBD/Human Review</w:t>
            </w:r>
          </w:p>
        </w:tc>
      </w:tr>
      <w:tr w:rsidR="00FC109B" w14:paraId="0CAD3636" w14:textId="77777777">
        <w:tc>
          <w:tcPr>
            <w:tcW w:w="3345" w:type="dxa"/>
          </w:tcPr>
          <w:p w14:paraId="694A1F6D" w14:textId="77777777" w:rsidR="00FC109B" w:rsidRDefault="00B01AC2">
            <w:r>
              <w:t>ARGUS, Memory, Agent &amp; AI (WBS-19)</w:t>
            </w:r>
          </w:p>
        </w:tc>
        <w:tc>
          <w:tcPr>
            <w:tcW w:w="3345" w:type="dxa"/>
          </w:tcPr>
          <w:p w14:paraId="5BA479B4" w14:textId="77777777" w:rsidR="00FC109B" w:rsidRDefault="00B01AC2">
            <w:r>
              <w:t>AI/ML Engineer, Agent Systems Engineer, Conversational Design Specialist</w:t>
            </w:r>
          </w:p>
        </w:tc>
        <w:tc>
          <w:tcPr>
            <w:tcW w:w="3345" w:type="dxa"/>
          </w:tcPr>
          <w:p w14:paraId="4FDDD7D0" w14:textId="77777777" w:rsidR="00FC109B" w:rsidRDefault="00B01AC2">
            <w:r>
              <w:t>Not sourced — TBD/Human Review</w:t>
            </w:r>
          </w:p>
        </w:tc>
      </w:tr>
      <w:tr w:rsidR="00FC109B" w14:paraId="12EA042B" w14:textId="77777777">
        <w:tc>
          <w:tcPr>
            <w:tcW w:w="3345" w:type="dxa"/>
          </w:tcPr>
          <w:p w14:paraId="6C055B74" w14:textId="77777777" w:rsidR="00FC109B" w:rsidRDefault="00B01AC2">
            <w:r>
              <w:t>Evidence, Provenance &amp; Audit (WBS-20)</w:t>
            </w:r>
          </w:p>
        </w:tc>
        <w:tc>
          <w:tcPr>
            <w:tcW w:w="3345" w:type="dxa"/>
          </w:tcPr>
          <w:p w14:paraId="249266EE" w14:textId="77777777" w:rsidR="00FC109B" w:rsidRDefault="00B01AC2">
            <w:r>
              <w:t>Evidence/Compliance Engineer, Audit Systems Engineer</w:t>
            </w:r>
          </w:p>
        </w:tc>
        <w:tc>
          <w:tcPr>
            <w:tcW w:w="3345" w:type="dxa"/>
          </w:tcPr>
          <w:p w14:paraId="1F83809F" w14:textId="77777777" w:rsidR="00FC109B" w:rsidRDefault="00B01AC2">
            <w:r>
              <w:t>Not sourced — TBD/Human Review</w:t>
            </w:r>
          </w:p>
        </w:tc>
      </w:tr>
      <w:tr w:rsidR="00FC109B" w14:paraId="68AB445E" w14:textId="77777777">
        <w:tc>
          <w:tcPr>
            <w:tcW w:w="3345" w:type="dxa"/>
          </w:tcPr>
          <w:p w14:paraId="36AEA623" w14:textId="77777777" w:rsidR="00FC109B" w:rsidRDefault="00B01AC2">
            <w:r>
              <w:t>Functional Modules (WBS-21)</w:t>
            </w:r>
          </w:p>
        </w:tc>
        <w:tc>
          <w:tcPr>
            <w:tcW w:w="3345" w:type="dxa"/>
          </w:tcPr>
          <w:p w14:paraId="65284F40" w14:textId="77777777" w:rsidR="00FC109B" w:rsidRDefault="00B01AC2">
            <w:r>
              <w:t>Domain/Business Logic Engineer, Data Analyst</w:t>
            </w:r>
          </w:p>
        </w:tc>
        <w:tc>
          <w:tcPr>
            <w:tcW w:w="3345" w:type="dxa"/>
          </w:tcPr>
          <w:p w14:paraId="56752F7A" w14:textId="77777777" w:rsidR="00FC109B" w:rsidRDefault="00B01AC2">
            <w:r>
              <w:t>Not sourced — TBD/Human Review</w:t>
            </w:r>
          </w:p>
        </w:tc>
      </w:tr>
      <w:tr w:rsidR="00FC109B" w14:paraId="49A8FC14" w14:textId="77777777">
        <w:tc>
          <w:tcPr>
            <w:tcW w:w="3345" w:type="dxa"/>
          </w:tcPr>
          <w:p w14:paraId="0D6ABD51" w14:textId="77777777" w:rsidR="00FC109B" w:rsidRDefault="00B01AC2">
            <w:r>
              <w:t>UX/UI &amp; Design System (WBS-22)</w:t>
            </w:r>
          </w:p>
        </w:tc>
        <w:tc>
          <w:tcPr>
            <w:tcW w:w="3345" w:type="dxa"/>
          </w:tcPr>
          <w:p w14:paraId="52ED86DE" w14:textId="77777777" w:rsidR="00FC109B" w:rsidRDefault="00B01AC2">
            <w:r>
              <w:t>UX/UI Designer, Frontend Engineer, Accessibility Specialist</w:t>
            </w:r>
          </w:p>
        </w:tc>
        <w:tc>
          <w:tcPr>
            <w:tcW w:w="3345" w:type="dxa"/>
          </w:tcPr>
          <w:p w14:paraId="7D5BE68F" w14:textId="77777777" w:rsidR="00FC109B" w:rsidRDefault="00B01AC2">
            <w:r>
              <w:t>Not sourced — TBD/Human Review</w:t>
            </w:r>
          </w:p>
        </w:tc>
      </w:tr>
      <w:tr w:rsidR="00FC109B" w14:paraId="011B6452" w14:textId="77777777">
        <w:tc>
          <w:tcPr>
            <w:tcW w:w="3345" w:type="dxa"/>
          </w:tcPr>
          <w:p w14:paraId="72DB561E" w14:textId="77777777" w:rsidR="00FC109B" w:rsidRDefault="00B01AC2">
            <w:r>
              <w:t>DevSecOps, Infrastructure &amp; Deployment (WBS-23)</w:t>
            </w:r>
          </w:p>
        </w:tc>
        <w:tc>
          <w:tcPr>
            <w:tcW w:w="3345" w:type="dxa"/>
          </w:tcPr>
          <w:p w14:paraId="6383A858" w14:textId="77777777" w:rsidR="00FC109B" w:rsidRDefault="00B01AC2">
            <w:r>
              <w:t>DevSecOps Engineer, Release Engineer</w:t>
            </w:r>
          </w:p>
        </w:tc>
        <w:tc>
          <w:tcPr>
            <w:tcW w:w="3345" w:type="dxa"/>
          </w:tcPr>
          <w:p w14:paraId="4CDE2417" w14:textId="77777777" w:rsidR="00FC109B" w:rsidRDefault="00B01AC2">
            <w:r>
              <w:t>Not sourced — TBD/Human Review</w:t>
            </w:r>
          </w:p>
        </w:tc>
      </w:tr>
      <w:tr w:rsidR="00FC109B" w14:paraId="48E97700" w14:textId="77777777">
        <w:tc>
          <w:tcPr>
            <w:tcW w:w="3345" w:type="dxa"/>
          </w:tcPr>
          <w:p w14:paraId="12E448BA" w14:textId="77777777" w:rsidR="00FC109B" w:rsidRDefault="00B01AC2">
            <w:r>
              <w:t>Testing, Verification &amp; Acceptance (WBS-24)</w:t>
            </w:r>
          </w:p>
        </w:tc>
        <w:tc>
          <w:tcPr>
            <w:tcW w:w="3345" w:type="dxa"/>
          </w:tcPr>
          <w:p w14:paraId="5AC6BE1E" w14:textId="77777777" w:rsidR="00FC109B" w:rsidRDefault="00B01AC2">
            <w:r>
              <w:t>QA/Test Engineer, Security Test Specialist</w:t>
            </w:r>
          </w:p>
        </w:tc>
        <w:tc>
          <w:tcPr>
            <w:tcW w:w="3345" w:type="dxa"/>
          </w:tcPr>
          <w:p w14:paraId="1578733C" w14:textId="77777777" w:rsidR="00FC109B" w:rsidRDefault="00B01AC2">
            <w:r>
              <w:t>Not sourced — TBD/Human Review</w:t>
            </w:r>
          </w:p>
        </w:tc>
      </w:tr>
    </w:tbl>
    <w:p w14:paraId="3F87094D" w14:textId="77777777" w:rsidR="00FC109B" w:rsidRDefault="00FC109B"/>
    <w:p w14:paraId="3A7CA1B2" w14:textId="77777777" w:rsidR="00FC109B" w:rsidRDefault="00B01AC2">
      <w:pPr>
        <w:pStyle w:val="Heading2"/>
      </w:pPr>
      <w:bookmarkStart w:id="195" w:name="_Toc240448309"/>
      <w:r>
        <w:lastRenderedPageBreak/>
        <w:t>31.R  RACI / Control Ownership</w:t>
      </w:r>
      <w:bookmarkEnd w:id="195"/>
    </w:p>
    <w:p w14:paraId="5A53F185" w14:textId="77777777" w:rsidR="00FC109B" w:rsidRDefault="00B01AC2">
      <w:pPr>
        <w:pStyle w:val="NCIEFigureCaption"/>
      </w:pPr>
      <w:r>
        <w:t>Table 40. Chapter 31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7B710AC5" w14:textId="77777777">
        <w:tc>
          <w:tcPr>
            <w:tcW w:w="2007" w:type="dxa"/>
          </w:tcPr>
          <w:p w14:paraId="61655C92" w14:textId="77777777" w:rsidR="00FC109B" w:rsidRDefault="00B01AC2">
            <w:r>
              <w:rPr>
                <w:b/>
              </w:rPr>
              <w:t>Function</w:t>
            </w:r>
          </w:p>
        </w:tc>
        <w:tc>
          <w:tcPr>
            <w:tcW w:w="2007" w:type="dxa"/>
          </w:tcPr>
          <w:p w14:paraId="089D4467" w14:textId="77777777" w:rsidR="00FC109B" w:rsidRDefault="00B01AC2">
            <w:r>
              <w:rPr>
                <w:b/>
              </w:rPr>
              <w:t>Accountable (NCIE-008)</w:t>
            </w:r>
          </w:p>
        </w:tc>
        <w:tc>
          <w:tcPr>
            <w:tcW w:w="2007" w:type="dxa"/>
          </w:tcPr>
          <w:p w14:paraId="1455E475" w14:textId="77777777" w:rsidR="00FC109B" w:rsidRDefault="00B01AC2">
            <w:r>
              <w:rPr>
                <w:b/>
              </w:rPr>
              <w:t>Responsible (Roadmap)</w:t>
            </w:r>
          </w:p>
        </w:tc>
        <w:tc>
          <w:tcPr>
            <w:tcW w:w="2007" w:type="dxa"/>
          </w:tcPr>
          <w:p w14:paraId="3E2A2975" w14:textId="77777777" w:rsidR="00FC109B" w:rsidRDefault="00B01AC2">
            <w:r>
              <w:rPr>
                <w:b/>
              </w:rPr>
              <w:t>Consulted</w:t>
            </w:r>
          </w:p>
        </w:tc>
        <w:tc>
          <w:tcPr>
            <w:tcW w:w="2007" w:type="dxa"/>
          </w:tcPr>
          <w:p w14:paraId="728535E2" w14:textId="77777777" w:rsidR="00FC109B" w:rsidRDefault="00B01AC2">
            <w:r>
              <w:rPr>
                <w:b/>
              </w:rPr>
              <w:t>Informed</w:t>
            </w:r>
          </w:p>
        </w:tc>
      </w:tr>
      <w:tr w:rsidR="00FC109B" w14:paraId="21A8C6B1" w14:textId="77777777">
        <w:tc>
          <w:tcPr>
            <w:tcW w:w="2007" w:type="dxa"/>
          </w:tcPr>
          <w:p w14:paraId="3AB72885" w14:textId="77777777" w:rsidR="00FC109B" w:rsidRDefault="00B01AC2">
            <w:r>
              <w:t>Confirm skill/resource availability assumptions</w:t>
            </w:r>
          </w:p>
        </w:tc>
        <w:tc>
          <w:tcPr>
            <w:tcW w:w="2007" w:type="dxa"/>
          </w:tcPr>
          <w:p w14:paraId="1F9A4106" w14:textId="77777777" w:rsidR="00FC109B" w:rsidRDefault="00B01AC2">
            <w:r>
              <w:t>Accountable Authority Class (to be assigned)</w:t>
            </w:r>
          </w:p>
        </w:tc>
        <w:tc>
          <w:tcPr>
            <w:tcW w:w="2007" w:type="dxa"/>
          </w:tcPr>
          <w:p w14:paraId="7BBD3A53" w14:textId="77777777" w:rsidR="00FC109B" w:rsidRDefault="00B01AC2">
            <w:r>
              <w:t>Resource Planning Owner (to be assigned)</w:t>
            </w:r>
          </w:p>
        </w:tc>
        <w:tc>
          <w:tcPr>
            <w:tcW w:w="2007" w:type="dxa"/>
          </w:tcPr>
          <w:p w14:paraId="2573765E" w14:textId="77777777" w:rsidR="00FC109B" w:rsidRDefault="00B01AC2">
            <w:r>
              <w:t>NCIE-001-016 owners</w:t>
            </w:r>
          </w:p>
        </w:tc>
        <w:tc>
          <w:tcPr>
            <w:tcW w:w="2007" w:type="dxa"/>
          </w:tcPr>
          <w:p w14:paraId="5990C37F" w14:textId="77777777" w:rsidR="00FC109B" w:rsidRDefault="00B01AC2">
            <w:r>
              <w:t>Assurance/Audit (NCIE-008)</w:t>
            </w:r>
          </w:p>
        </w:tc>
      </w:tr>
    </w:tbl>
    <w:p w14:paraId="62DB28D3" w14:textId="77777777" w:rsidR="00FC109B" w:rsidRDefault="00FC109B"/>
    <w:p w14:paraId="0CBA0D28" w14:textId="77777777" w:rsidR="00FC109B" w:rsidRDefault="00B01AC2">
      <w:pPr>
        <w:pStyle w:val="Heading2"/>
      </w:pPr>
      <w:bookmarkStart w:id="196" w:name="_Toc240448310"/>
      <w:r>
        <w:t>Human Review Focus</w:t>
      </w:r>
      <w:bookmarkEnd w:id="196"/>
    </w:p>
    <w:p w14:paraId="58977D97" w14:textId="77777777" w:rsidR="00FC109B" w:rsidRDefault="00B01AC2">
      <w:pPr>
        <w:pStyle w:val="ListBullet"/>
      </w:pPr>
      <w:r>
        <w:t>[INSTITUTIONAL CONFIRMATION REQUIRED] (Blocking)  HR17-31-1: Confirm skill/resource availability assumptions (Table 39; no headcount/budget invented by this document).</w:t>
      </w:r>
    </w:p>
    <w:p w14:paraId="46B9DD53" w14:textId="77777777" w:rsidR="00FC109B" w:rsidRDefault="00B01AC2">
      <w:pPr>
        <w:pStyle w:val="NCIETraceBlock"/>
      </w:pPr>
      <w:r>
        <w:t>Traceability: NCIE-001–016.</w:t>
      </w:r>
    </w:p>
    <w:p w14:paraId="636CA054" w14:textId="77777777" w:rsidR="00FC109B" w:rsidRDefault="00B01AC2">
      <w:pPr>
        <w:pStyle w:val="NCIEChapterLabel"/>
      </w:pPr>
      <w:r>
        <w:lastRenderedPageBreak/>
        <w:t>NCIE-017 — Chapter 32 Expansion</w:t>
      </w:r>
    </w:p>
    <w:p w14:paraId="594F94ED" w14:textId="77777777" w:rsidR="00FC109B" w:rsidRDefault="00B01AC2">
      <w:pPr>
        <w:pStyle w:val="Heading1"/>
      </w:pPr>
      <w:bookmarkStart w:id="197" w:name="_Toc240448311"/>
      <w:r>
        <w:t>Estimate, Duration &amp; Schedule Governance</w:t>
      </w:r>
      <w:bookmarkEnd w:id="197"/>
    </w:p>
    <w:p w14:paraId="5D111CD7" w14:textId="77777777" w:rsidR="00FC109B" w:rsidRDefault="00B01AC2">
      <w:pPr>
        <w:pStyle w:val="NCIEBody"/>
      </w:pPr>
      <w:r>
        <w:t>Govern estimates/durations/schedules without fabricating commitments.</w:t>
      </w:r>
    </w:p>
    <w:p w14:paraId="748C4EA7"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45B241BF" w14:textId="77777777" w:rsidR="00FC109B" w:rsidRDefault="00B01AC2">
      <w:pPr>
        <w:pStyle w:val="NCIEUpstreamBlock"/>
      </w:pPr>
      <w:r>
        <w:t>Upstream: NCIE-001–016.</w:t>
      </w:r>
    </w:p>
    <w:p w14:paraId="62911793" w14:textId="77777777" w:rsidR="00FC109B" w:rsidRDefault="00B01AC2">
      <w:pPr>
        <w:pStyle w:val="Heading2"/>
      </w:pPr>
      <w:bookmarkStart w:id="198" w:name="_Toc240448312"/>
      <w:r>
        <w:t>32.0 Salient Things to Note</w:t>
      </w:r>
      <w:bookmarkEnd w:id="198"/>
    </w:p>
    <w:p w14:paraId="73423E69" w14:textId="77777777" w:rsidR="00FC109B" w:rsidRDefault="00B01AC2">
      <w:pPr>
        <w:pStyle w:val="NCIEBody"/>
      </w:pPr>
      <w:r>
        <w:t>Dates/durations require Human/source authority; uncertainty and assumptions remain explicit — no calendar date, duration, budget or delivery commitment appears anywhere in this specification.</w:t>
      </w:r>
    </w:p>
    <w:p w14:paraId="4F614472" w14:textId="77777777" w:rsidR="00FC109B" w:rsidRDefault="00B01AC2">
      <w:pPr>
        <w:pStyle w:val="Heading2"/>
      </w:pPr>
      <w:bookmarkStart w:id="199" w:name="_Toc240448313"/>
      <w:r>
        <w:t>32.1 Estimate Basis, Range and Confidence</w:t>
      </w:r>
      <w:bookmarkEnd w:id="199"/>
    </w:p>
    <w:p w14:paraId="618B9E75" w14:textId="77777777" w:rsidR="00FC109B" w:rsidRDefault="00B01AC2">
      <w:pPr>
        <w:pStyle w:val="NCIEBody"/>
      </w:pPr>
      <w:r>
        <w:t>Dates/durations require Human/source authority; uncertainty and assumptions remain explicit — any estimate this document might reference states its basis, range and confidence level rather than presenting a single fabricated number as fact.</w:t>
      </w:r>
    </w:p>
    <w:p w14:paraId="444ACE90" w14:textId="77777777" w:rsidR="00FC109B" w:rsidRDefault="00B01AC2">
      <w:pPr>
        <w:pStyle w:val="Heading2"/>
      </w:pPr>
      <w:bookmarkStart w:id="200" w:name="_Toc240448314"/>
      <w:r>
        <w:t>32.2 Calendar Authority and the TBD Default</w:t>
      </w:r>
      <w:bookmarkEnd w:id="200"/>
    </w:p>
    <w:p w14:paraId="04E33EE9" w14:textId="77777777" w:rsidR="00FC109B" w:rsidRDefault="00B01AC2">
      <w:pPr>
        <w:pStyle w:val="NCIEBody"/>
      </w:pPr>
      <w:r>
        <w:t>If no authoritative dates/durations exist in an approved source, they are left explicitly TBD / Human Review rather than estimated by this document — consistent with directive item 9, no calendar date, duration, budget, or delivery commitment appears anywhere in this specification.</w:t>
      </w:r>
    </w:p>
    <w:p w14:paraId="1CF126E5" w14:textId="77777777" w:rsidR="00FC109B" w:rsidRDefault="00B01AC2">
      <w:pPr>
        <w:pStyle w:val="Heading2"/>
      </w:pPr>
      <w:bookmarkStart w:id="201" w:name="_Toc240448315"/>
      <w:r>
        <w:t>32.R  RACI / Control Ownership</w:t>
      </w:r>
      <w:bookmarkEnd w:id="201"/>
    </w:p>
    <w:p w14:paraId="6A6DE625" w14:textId="77777777" w:rsidR="00FC109B" w:rsidRDefault="00B01AC2">
      <w:pPr>
        <w:pStyle w:val="NCIEFigureCaption"/>
      </w:pPr>
      <w:r>
        <w:t>Table 41. Chapter 32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03A1B31C" w14:textId="77777777">
        <w:tc>
          <w:tcPr>
            <w:tcW w:w="2007" w:type="dxa"/>
          </w:tcPr>
          <w:p w14:paraId="15231A2C" w14:textId="77777777" w:rsidR="00FC109B" w:rsidRDefault="00B01AC2">
            <w:r>
              <w:rPr>
                <w:b/>
              </w:rPr>
              <w:t>Function</w:t>
            </w:r>
          </w:p>
        </w:tc>
        <w:tc>
          <w:tcPr>
            <w:tcW w:w="2007" w:type="dxa"/>
          </w:tcPr>
          <w:p w14:paraId="7EAFBFB4" w14:textId="77777777" w:rsidR="00FC109B" w:rsidRDefault="00B01AC2">
            <w:r>
              <w:rPr>
                <w:b/>
              </w:rPr>
              <w:t>Accountable (NCIE-008)</w:t>
            </w:r>
          </w:p>
        </w:tc>
        <w:tc>
          <w:tcPr>
            <w:tcW w:w="2007" w:type="dxa"/>
          </w:tcPr>
          <w:p w14:paraId="375A65A9" w14:textId="77777777" w:rsidR="00FC109B" w:rsidRDefault="00B01AC2">
            <w:r>
              <w:rPr>
                <w:b/>
              </w:rPr>
              <w:t>Responsible (Roadmap)</w:t>
            </w:r>
          </w:p>
        </w:tc>
        <w:tc>
          <w:tcPr>
            <w:tcW w:w="2007" w:type="dxa"/>
          </w:tcPr>
          <w:p w14:paraId="21FAD53F" w14:textId="77777777" w:rsidR="00FC109B" w:rsidRDefault="00B01AC2">
            <w:r>
              <w:rPr>
                <w:b/>
              </w:rPr>
              <w:t>Consulted</w:t>
            </w:r>
          </w:p>
        </w:tc>
        <w:tc>
          <w:tcPr>
            <w:tcW w:w="2007" w:type="dxa"/>
          </w:tcPr>
          <w:p w14:paraId="2ED384FD" w14:textId="77777777" w:rsidR="00FC109B" w:rsidRDefault="00B01AC2">
            <w:r>
              <w:rPr>
                <w:b/>
              </w:rPr>
              <w:t>Informed</w:t>
            </w:r>
          </w:p>
        </w:tc>
      </w:tr>
      <w:tr w:rsidR="00FC109B" w14:paraId="16EFC0A0" w14:textId="77777777">
        <w:tc>
          <w:tcPr>
            <w:tcW w:w="2007" w:type="dxa"/>
          </w:tcPr>
          <w:p w14:paraId="6D60DA70" w14:textId="77777777" w:rsidR="00FC109B" w:rsidRDefault="00B01AC2">
            <w:r>
              <w:t>Confirm estimate/schedule authority and planning horizon</w:t>
            </w:r>
          </w:p>
        </w:tc>
        <w:tc>
          <w:tcPr>
            <w:tcW w:w="2007" w:type="dxa"/>
          </w:tcPr>
          <w:p w14:paraId="37A8ED67" w14:textId="77777777" w:rsidR="00FC109B" w:rsidRDefault="00B01AC2">
            <w:r>
              <w:t>Accountable Authority Class (to be assigned)</w:t>
            </w:r>
          </w:p>
        </w:tc>
        <w:tc>
          <w:tcPr>
            <w:tcW w:w="2007" w:type="dxa"/>
          </w:tcPr>
          <w:p w14:paraId="66A865DA" w14:textId="77777777" w:rsidR="00FC109B" w:rsidRDefault="00B01AC2">
            <w:r>
              <w:t>Schedule Governance Owner (to be assigned)</w:t>
            </w:r>
          </w:p>
        </w:tc>
        <w:tc>
          <w:tcPr>
            <w:tcW w:w="2007" w:type="dxa"/>
          </w:tcPr>
          <w:p w14:paraId="65584970" w14:textId="77777777" w:rsidR="00FC109B" w:rsidRDefault="00B01AC2">
            <w:r>
              <w:t>NCIE-001-016 owners</w:t>
            </w:r>
          </w:p>
        </w:tc>
        <w:tc>
          <w:tcPr>
            <w:tcW w:w="2007" w:type="dxa"/>
          </w:tcPr>
          <w:p w14:paraId="07064773" w14:textId="77777777" w:rsidR="00FC109B" w:rsidRDefault="00B01AC2">
            <w:r>
              <w:t>Assurance/Audit (NCIE-008)</w:t>
            </w:r>
          </w:p>
        </w:tc>
      </w:tr>
    </w:tbl>
    <w:p w14:paraId="06BD764C" w14:textId="77777777" w:rsidR="00FC109B" w:rsidRDefault="00FC109B"/>
    <w:p w14:paraId="2D6FEF9E" w14:textId="77777777" w:rsidR="00FC109B" w:rsidRDefault="00B01AC2">
      <w:pPr>
        <w:pStyle w:val="Heading2"/>
      </w:pPr>
      <w:bookmarkStart w:id="202" w:name="_Toc240448316"/>
      <w:r>
        <w:t>Human Review Focus</w:t>
      </w:r>
      <w:bookmarkEnd w:id="202"/>
    </w:p>
    <w:p w14:paraId="3A48481B" w14:textId="77777777" w:rsidR="00FC109B" w:rsidRDefault="00B01AC2">
      <w:pPr>
        <w:pStyle w:val="ListBullet"/>
      </w:pPr>
      <w:r>
        <w:t>[INSTITUTIONAL CONFIRMATION REQUIRED] (Blocking)  HR17-32-1: Confirm estimate/schedule authority and planning horizon (no date/duration invented by this document).</w:t>
      </w:r>
    </w:p>
    <w:p w14:paraId="02030722" w14:textId="77777777" w:rsidR="00FC109B" w:rsidRDefault="00B01AC2">
      <w:pPr>
        <w:pStyle w:val="NCIETraceBlock"/>
      </w:pPr>
      <w:r>
        <w:t>Traceability: NCIE-001–016.</w:t>
      </w:r>
    </w:p>
    <w:p w14:paraId="4935563A" w14:textId="77777777" w:rsidR="00FC109B" w:rsidRDefault="00B01AC2">
      <w:pPr>
        <w:pStyle w:val="NCIEChapterLabel"/>
      </w:pPr>
      <w:r>
        <w:lastRenderedPageBreak/>
        <w:t>NCIE-017 — Chapter 33 Expansion</w:t>
      </w:r>
    </w:p>
    <w:p w14:paraId="1E39D5BA" w14:textId="77777777" w:rsidR="00FC109B" w:rsidRDefault="00B01AC2">
      <w:pPr>
        <w:pStyle w:val="Heading1"/>
      </w:pPr>
      <w:bookmarkStart w:id="203" w:name="_Toc240448317"/>
      <w:r>
        <w:t>Procurement / External Dependency Tracking</w:t>
      </w:r>
      <w:bookmarkEnd w:id="203"/>
    </w:p>
    <w:p w14:paraId="2BC90535" w14:textId="77777777" w:rsidR="00FC109B" w:rsidRDefault="00B01AC2">
      <w:pPr>
        <w:pStyle w:val="NCIEBody"/>
      </w:pPr>
      <w:r>
        <w:t>Track procurement/vendor/provider/external prerequisites.</w:t>
      </w:r>
    </w:p>
    <w:p w14:paraId="59D9846A"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08B9BF43" w14:textId="77777777" w:rsidR="00FC109B" w:rsidRDefault="00B01AC2">
      <w:pPr>
        <w:pStyle w:val="NCIEUpstreamBlock"/>
      </w:pPr>
      <w:r>
        <w:t>Upstream: NCIE-001–016.</w:t>
      </w:r>
    </w:p>
    <w:p w14:paraId="58EB1E44" w14:textId="77777777" w:rsidR="00FC109B" w:rsidRDefault="00B01AC2">
      <w:pPr>
        <w:pStyle w:val="Heading2"/>
      </w:pPr>
      <w:bookmarkStart w:id="204" w:name="_Toc240448318"/>
      <w:r>
        <w:t>33.0 Salient Things to Note</w:t>
      </w:r>
      <w:bookmarkEnd w:id="204"/>
    </w:p>
    <w:p w14:paraId="4EF507FE" w14:textId="77777777" w:rsidR="00FC109B" w:rsidRDefault="00B01AC2">
      <w:pPr>
        <w:pStyle w:val="NCIEBody"/>
      </w:pPr>
      <w:r>
        <w:t>Procurement/provider dependency status must be evidence-based, not presumed — no lead time is invented; unsourced items read 'lead time not sourced' rather than an assumed duration.</w:t>
      </w:r>
    </w:p>
    <w:p w14:paraId="29408DB1" w14:textId="77777777" w:rsidR="00FC109B" w:rsidRDefault="00B01AC2">
      <w:pPr>
        <w:pStyle w:val="Heading2"/>
      </w:pPr>
      <w:bookmarkStart w:id="205" w:name="_Toc240448319"/>
      <w:r>
        <w:t>33.1 Procurement Item, Provider and Contract</w:t>
      </w:r>
      <w:bookmarkEnd w:id="205"/>
    </w:p>
    <w:p w14:paraId="2C8880CA" w14:textId="77777777" w:rsidR="00FC109B" w:rsidRDefault="00B01AC2">
      <w:pPr>
        <w:pStyle w:val="NCIEBody"/>
      </w:pPr>
      <w:r>
        <w:t>Procurement/provider dependency status must be evidence-based, not presumed — each tracked item states the provider, the contract/certification status and the specific work package it gates (cross-referenced to Chapter 27's external-systems sequencing).</w:t>
      </w:r>
    </w:p>
    <w:p w14:paraId="0BC195C9" w14:textId="77777777" w:rsidR="00FC109B" w:rsidRDefault="00B01AC2">
      <w:pPr>
        <w:pStyle w:val="Heading2"/>
      </w:pPr>
      <w:bookmarkStart w:id="206" w:name="_Toc240448320"/>
      <w:r>
        <w:t>33.2 Lead-Time Evidence, Blocker and Fallback</w:t>
      </w:r>
      <w:bookmarkEnd w:id="206"/>
    </w:p>
    <w:p w14:paraId="1C9BEFAD" w14:textId="77777777" w:rsidR="00FC109B" w:rsidRDefault="00B01AC2">
      <w:pPr>
        <w:pStyle w:val="NCIEBody"/>
      </w:pPr>
      <w:r>
        <w:t>No procurement lead time is invented by this document; where lead-time evidence is not supplied, the item's blocker state reads 'lead time not sourced' rather than an assumed duration, and a fallback path is stated wherever one exists.</w:t>
      </w:r>
    </w:p>
    <w:p w14:paraId="25468768" w14:textId="77777777" w:rsidR="00FC109B" w:rsidRDefault="00B01AC2">
      <w:pPr>
        <w:pStyle w:val="Heading2"/>
      </w:pPr>
      <w:bookmarkStart w:id="207" w:name="_Toc240448321"/>
      <w:r>
        <w:t>33.R  RACI / Control Ownership</w:t>
      </w:r>
      <w:bookmarkEnd w:id="207"/>
    </w:p>
    <w:p w14:paraId="1DC5662B" w14:textId="77777777" w:rsidR="00FC109B" w:rsidRDefault="00B01AC2">
      <w:pPr>
        <w:pStyle w:val="NCIEFigureCaption"/>
      </w:pPr>
      <w:r>
        <w:t>Table 42. Chapter 33 RACI / control ownership.</w:t>
      </w:r>
    </w:p>
    <w:tbl>
      <w:tblPr>
        <w:tblW w:w="0" w:type="auto"/>
        <w:tblLook w:val="04A0" w:firstRow="1" w:lastRow="0" w:firstColumn="1" w:lastColumn="0" w:noHBand="0" w:noVBand="1"/>
      </w:tblPr>
      <w:tblGrid>
        <w:gridCol w:w="2126"/>
        <w:gridCol w:w="2007"/>
        <w:gridCol w:w="2007"/>
        <w:gridCol w:w="2007"/>
        <w:gridCol w:w="2007"/>
      </w:tblGrid>
      <w:tr w:rsidR="00FC109B" w14:paraId="1D7DB180" w14:textId="77777777">
        <w:tc>
          <w:tcPr>
            <w:tcW w:w="2007" w:type="dxa"/>
          </w:tcPr>
          <w:p w14:paraId="38ED3ABE" w14:textId="77777777" w:rsidR="00FC109B" w:rsidRDefault="00B01AC2">
            <w:r>
              <w:rPr>
                <w:b/>
              </w:rPr>
              <w:t>Function</w:t>
            </w:r>
          </w:p>
        </w:tc>
        <w:tc>
          <w:tcPr>
            <w:tcW w:w="2007" w:type="dxa"/>
          </w:tcPr>
          <w:p w14:paraId="7FF34A8F" w14:textId="77777777" w:rsidR="00FC109B" w:rsidRDefault="00B01AC2">
            <w:r>
              <w:rPr>
                <w:b/>
              </w:rPr>
              <w:t>Accountable (NCIE-008)</w:t>
            </w:r>
          </w:p>
        </w:tc>
        <w:tc>
          <w:tcPr>
            <w:tcW w:w="2007" w:type="dxa"/>
          </w:tcPr>
          <w:p w14:paraId="3380515A" w14:textId="77777777" w:rsidR="00FC109B" w:rsidRDefault="00B01AC2">
            <w:r>
              <w:rPr>
                <w:b/>
              </w:rPr>
              <w:t>Responsible (Roadmap)</w:t>
            </w:r>
          </w:p>
        </w:tc>
        <w:tc>
          <w:tcPr>
            <w:tcW w:w="2007" w:type="dxa"/>
          </w:tcPr>
          <w:p w14:paraId="5CBDB7D8" w14:textId="77777777" w:rsidR="00FC109B" w:rsidRDefault="00B01AC2">
            <w:r>
              <w:rPr>
                <w:b/>
              </w:rPr>
              <w:t>Consulted</w:t>
            </w:r>
          </w:p>
        </w:tc>
        <w:tc>
          <w:tcPr>
            <w:tcW w:w="2007" w:type="dxa"/>
          </w:tcPr>
          <w:p w14:paraId="7542C49D" w14:textId="77777777" w:rsidR="00FC109B" w:rsidRDefault="00B01AC2">
            <w:r>
              <w:rPr>
                <w:b/>
              </w:rPr>
              <w:t>Informed</w:t>
            </w:r>
          </w:p>
        </w:tc>
      </w:tr>
      <w:tr w:rsidR="00FC109B" w14:paraId="5FC99007" w14:textId="77777777">
        <w:tc>
          <w:tcPr>
            <w:tcW w:w="2007" w:type="dxa"/>
          </w:tcPr>
          <w:p w14:paraId="7A0F35B7" w14:textId="77777777" w:rsidR="00FC109B" w:rsidRDefault="00B01AC2">
            <w:r>
              <w:t>Confirm procurement/provider dependencies</w:t>
            </w:r>
          </w:p>
        </w:tc>
        <w:tc>
          <w:tcPr>
            <w:tcW w:w="2007" w:type="dxa"/>
          </w:tcPr>
          <w:p w14:paraId="348CB2DB" w14:textId="77777777" w:rsidR="00FC109B" w:rsidRDefault="00B01AC2">
            <w:r>
              <w:t>Accountable Authority Class (to be assigned)</w:t>
            </w:r>
          </w:p>
        </w:tc>
        <w:tc>
          <w:tcPr>
            <w:tcW w:w="2007" w:type="dxa"/>
          </w:tcPr>
          <w:p w14:paraId="14B63B53" w14:textId="77777777" w:rsidR="00FC109B" w:rsidRDefault="00B01AC2">
            <w:r>
              <w:t>Procurement Tracking Owner (to be assigned)</w:t>
            </w:r>
          </w:p>
        </w:tc>
        <w:tc>
          <w:tcPr>
            <w:tcW w:w="2007" w:type="dxa"/>
          </w:tcPr>
          <w:p w14:paraId="2E0EA8BC" w14:textId="77777777" w:rsidR="00FC109B" w:rsidRDefault="00B01AC2">
            <w:r>
              <w:t>NCIE-001-016 owners</w:t>
            </w:r>
          </w:p>
        </w:tc>
        <w:tc>
          <w:tcPr>
            <w:tcW w:w="2007" w:type="dxa"/>
          </w:tcPr>
          <w:p w14:paraId="036BF603" w14:textId="77777777" w:rsidR="00FC109B" w:rsidRDefault="00B01AC2">
            <w:r>
              <w:t>Assurance/Audit (NCIE-008)</w:t>
            </w:r>
          </w:p>
        </w:tc>
      </w:tr>
    </w:tbl>
    <w:p w14:paraId="52A74C8F" w14:textId="77777777" w:rsidR="00FC109B" w:rsidRDefault="00FC109B"/>
    <w:p w14:paraId="7730F8FD" w14:textId="77777777" w:rsidR="00FC109B" w:rsidRDefault="00B01AC2">
      <w:pPr>
        <w:pStyle w:val="Heading2"/>
      </w:pPr>
      <w:bookmarkStart w:id="208" w:name="_Toc240448322"/>
      <w:r>
        <w:t>Human Review Focus</w:t>
      </w:r>
      <w:bookmarkEnd w:id="208"/>
    </w:p>
    <w:p w14:paraId="2CCD0975" w14:textId="77777777" w:rsidR="00FC109B" w:rsidRDefault="00B01AC2">
      <w:pPr>
        <w:pStyle w:val="ListBullet"/>
      </w:pPr>
      <w:r>
        <w:t>[SOURCE/WORKFLOW DISCOVERY REQUIRED] (Blocking)  HR17-33-1: Confirm procurement/provider dependencies (no lead time/contract invented by this document).</w:t>
      </w:r>
    </w:p>
    <w:p w14:paraId="50F0979B" w14:textId="77777777" w:rsidR="00FC109B" w:rsidRDefault="00B01AC2">
      <w:pPr>
        <w:pStyle w:val="NCIETraceBlock"/>
      </w:pPr>
      <w:r>
        <w:t>Traceability: NCIE-001–016.</w:t>
      </w:r>
    </w:p>
    <w:p w14:paraId="38F507CD" w14:textId="77777777" w:rsidR="00FC109B" w:rsidRDefault="00B01AC2">
      <w:pPr>
        <w:pStyle w:val="NCIEChapterLabel"/>
      </w:pPr>
      <w:r>
        <w:lastRenderedPageBreak/>
        <w:t>NCIE-017 — Chapter 34 Expansion</w:t>
      </w:r>
    </w:p>
    <w:p w14:paraId="2B390BEE" w14:textId="77777777" w:rsidR="00FC109B" w:rsidRDefault="00B01AC2">
      <w:pPr>
        <w:pStyle w:val="Heading1"/>
      </w:pPr>
      <w:bookmarkStart w:id="209" w:name="_Toc240448323"/>
      <w:r>
        <w:t>Risk, Assumption, Issue &amp; Dependency (RAID) Register</w:t>
      </w:r>
      <w:bookmarkEnd w:id="209"/>
    </w:p>
    <w:p w14:paraId="468B75BD" w14:textId="77777777" w:rsidR="00FC109B" w:rsidRDefault="00B01AC2">
      <w:pPr>
        <w:pStyle w:val="NCIEBody"/>
      </w:pPr>
      <w:r>
        <w:t>Define RAID governance across implementation.</w:t>
      </w:r>
    </w:p>
    <w:p w14:paraId="6F30AA0D"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38F89F1F" w14:textId="77777777" w:rsidR="00FC109B" w:rsidRDefault="00B01AC2">
      <w:pPr>
        <w:pStyle w:val="NCIEUpstreamBlock"/>
      </w:pPr>
      <w:r>
        <w:t>Upstream: NCIE-001–016.</w:t>
      </w:r>
    </w:p>
    <w:p w14:paraId="34FD3F68" w14:textId="77777777" w:rsidR="00FC109B" w:rsidRDefault="00B01AC2">
      <w:pPr>
        <w:pStyle w:val="Heading2"/>
      </w:pPr>
      <w:bookmarkStart w:id="210" w:name="_Toc240448324"/>
      <w:r>
        <w:t>34.0 Salient Things to Note</w:t>
      </w:r>
      <w:bookmarkEnd w:id="210"/>
    </w:p>
    <w:p w14:paraId="727635C5" w14:textId="77777777" w:rsidR="00FC109B" w:rsidRDefault="00B01AC2">
      <w:pPr>
        <w:pStyle w:val="NCIEBody"/>
      </w:pPr>
      <w:r>
        <w:t>RAID status is not a substitute for resolution; accepted risk requires authorized governance — Table 43 shows every illustrative entry as Identified, never silently upgraded to accepted or closed without an owner-authority act.</w:t>
      </w:r>
    </w:p>
    <w:p w14:paraId="3BF9C139" w14:textId="77777777" w:rsidR="00FC109B" w:rsidRDefault="00B01AC2">
      <w:pPr>
        <w:pStyle w:val="Heading2"/>
      </w:pPr>
      <w:bookmarkStart w:id="211" w:name="_Toc240448325"/>
      <w:r>
        <w:t>34.1 Risk, Assumption, Issue and Dependency Categories</w:t>
      </w:r>
      <w:bookmarkEnd w:id="211"/>
    </w:p>
    <w:p w14:paraId="77768EE1" w14:textId="77777777" w:rsidR="00FC109B" w:rsidRDefault="00B01AC2">
      <w:pPr>
        <w:pStyle w:val="NCIEBody"/>
      </w:pPr>
      <w:r>
        <w:t>RAID status is not a substitute for resolution; accepted risk requires authorized governance — every RAID entry carries an owner-authority reference, and an 'accepted' risk is never indistinguishable from a resolved or closed one in the record.</w:t>
      </w:r>
    </w:p>
    <w:p w14:paraId="1A545284" w14:textId="77777777" w:rsidR="00FC109B" w:rsidRDefault="00B01AC2">
      <w:pPr>
        <w:pStyle w:val="Heading2"/>
      </w:pPr>
      <w:bookmarkStart w:id="212" w:name="_Toc240448326"/>
      <w:r>
        <w:t>34.2 RAID Register (directive item 70)</w:t>
      </w:r>
      <w:bookmarkEnd w:id="212"/>
    </w:p>
    <w:p w14:paraId="2FEE4056" w14:textId="77777777" w:rsidR="00FC109B" w:rsidRDefault="00B01AC2">
      <w:pPr>
        <w:pStyle w:val="NCIEBody"/>
      </w:pPr>
      <w:r>
        <w:t>The consolidated register below defines the implementation RAID with evidence-based status and explicit separation among identified, mitigated, accepted, resolved and closed states, illustratively — the full register populates as each workstream's planning proceeds.</w:t>
      </w:r>
    </w:p>
    <w:p w14:paraId="6226E76D" w14:textId="77777777" w:rsidR="00FC109B" w:rsidRDefault="00B01AC2">
      <w:pPr>
        <w:pStyle w:val="NCIEFigureCaption"/>
      </w:pPr>
      <w:r>
        <w:t>Table 43. Implementation RAID Register (illustrative structure).</w:t>
      </w:r>
    </w:p>
    <w:tbl>
      <w:tblPr>
        <w:tblW w:w="0" w:type="auto"/>
        <w:tblLook w:val="04A0" w:firstRow="1" w:lastRow="0" w:firstColumn="1" w:lastColumn="0" w:noHBand="0" w:noVBand="1"/>
      </w:tblPr>
      <w:tblGrid>
        <w:gridCol w:w="1425"/>
        <w:gridCol w:w="1580"/>
        <w:gridCol w:w="2041"/>
        <w:gridCol w:w="1590"/>
        <w:gridCol w:w="2107"/>
        <w:gridCol w:w="1509"/>
      </w:tblGrid>
      <w:tr w:rsidR="00FC109B" w14:paraId="1D5684A2" w14:textId="77777777">
        <w:tc>
          <w:tcPr>
            <w:tcW w:w="1673" w:type="dxa"/>
          </w:tcPr>
          <w:p w14:paraId="098925AE" w14:textId="77777777" w:rsidR="00FC109B" w:rsidRDefault="00B01AC2">
            <w:r>
              <w:rPr>
                <w:b/>
              </w:rPr>
              <w:t>RAID ID</w:t>
            </w:r>
          </w:p>
        </w:tc>
        <w:tc>
          <w:tcPr>
            <w:tcW w:w="1673" w:type="dxa"/>
          </w:tcPr>
          <w:p w14:paraId="6D7738F5" w14:textId="77777777" w:rsidR="00FC109B" w:rsidRDefault="00B01AC2">
            <w:r>
              <w:rPr>
                <w:b/>
              </w:rPr>
              <w:t>Type</w:t>
            </w:r>
          </w:p>
        </w:tc>
        <w:tc>
          <w:tcPr>
            <w:tcW w:w="1673" w:type="dxa"/>
          </w:tcPr>
          <w:p w14:paraId="11D10A6A" w14:textId="77777777" w:rsidR="00FC109B" w:rsidRDefault="00B01AC2">
            <w:r>
              <w:rPr>
                <w:b/>
              </w:rPr>
              <w:t>Description</w:t>
            </w:r>
          </w:p>
        </w:tc>
        <w:tc>
          <w:tcPr>
            <w:tcW w:w="1673" w:type="dxa"/>
          </w:tcPr>
          <w:p w14:paraId="1B893E48" w14:textId="77777777" w:rsidR="00FC109B" w:rsidRDefault="00B01AC2">
            <w:r>
              <w:rPr>
                <w:b/>
              </w:rPr>
              <w:t>Owner Authority</w:t>
            </w:r>
          </w:p>
        </w:tc>
        <w:tc>
          <w:tcPr>
            <w:tcW w:w="1673" w:type="dxa"/>
          </w:tcPr>
          <w:p w14:paraId="7B27055A" w14:textId="77777777" w:rsidR="00FC109B" w:rsidRDefault="00B01AC2">
            <w:r>
              <w:rPr>
                <w:b/>
              </w:rPr>
              <w:t>Mitigation/Response</w:t>
            </w:r>
          </w:p>
        </w:tc>
        <w:tc>
          <w:tcPr>
            <w:tcW w:w="1673" w:type="dxa"/>
          </w:tcPr>
          <w:p w14:paraId="23054C8D" w14:textId="77777777" w:rsidR="00FC109B" w:rsidRDefault="00B01AC2">
            <w:r>
              <w:rPr>
                <w:b/>
              </w:rPr>
              <w:t>Status</w:t>
            </w:r>
          </w:p>
        </w:tc>
      </w:tr>
      <w:tr w:rsidR="00FC109B" w14:paraId="719856A2" w14:textId="77777777">
        <w:tc>
          <w:tcPr>
            <w:tcW w:w="1673" w:type="dxa"/>
          </w:tcPr>
          <w:p w14:paraId="1B2AF24D" w14:textId="77777777" w:rsidR="00FC109B" w:rsidRDefault="00B01AC2">
            <w:r>
              <w:t>RAID-1</w:t>
            </w:r>
          </w:p>
        </w:tc>
        <w:tc>
          <w:tcPr>
            <w:tcW w:w="1673" w:type="dxa"/>
          </w:tcPr>
          <w:p w14:paraId="599E3755" w14:textId="77777777" w:rsidR="00FC109B" w:rsidRDefault="00B01AC2">
            <w:r>
              <w:t>Risk</w:t>
            </w:r>
          </w:p>
        </w:tc>
        <w:tc>
          <w:tcPr>
            <w:tcW w:w="1673" w:type="dxa"/>
          </w:tcPr>
          <w:p w14:paraId="25BD9D09" w14:textId="77777777" w:rsidR="00FC109B" w:rsidRDefault="00B01AC2">
            <w:r>
              <w:t>Unresolved HR9 security items may block Security/Governance workstream start (WBS-16)</w:t>
            </w:r>
          </w:p>
        </w:tc>
        <w:tc>
          <w:tcPr>
            <w:tcW w:w="1673" w:type="dxa"/>
          </w:tcPr>
          <w:p w14:paraId="763E1DFC" w14:textId="77777777" w:rsidR="00FC109B" w:rsidRDefault="00B01AC2">
            <w:r>
              <w:t>NCIE-009 accountable authority</w:t>
            </w:r>
          </w:p>
        </w:tc>
        <w:tc>
          <w:tcPr>
            <w:tcW w:w="1673" w:type="dxa"/>
          </w:tcPr>
          <w:p w14:paraId="481143D5" w14:textId="77777777" w:rsidR="00FC109B" w:rsidRDefault="00B01AC2">
            <w:r>
              <w:t>Escalate per Chapter 4 intake</w:t>
            </w:r>
          </w:p>
        </w:tc>
        <w:tc>
          <w:tcPr>
            <w:tcW w:w="1673" w:type="dxa"/>
          </w:tcPr>
          <w:p w14:paraId="596422CF" w14:textId="77777777" w:rsidR="00FC109B" w:rsidRDefault="00B01AC2">
            <w:r>
              <w:t>Identified</w:t>
            </w:r>
          </w:p>
        </w:tc>
      </w:tr>
      <w:tr w:rsidR="00FC109B" w14:paraId="643DDC20" w14:textId="77777777">
        <w:tc>
          <w:tcPr>
            <w:tcW w:w="1673" w:type="dxa"/>
          </w:tcPr>
          <w:p w14:paraId="7C407338" w14:textId="77777777" w:rsidR="00FC109B" w:rsidRDefault="00B01AC2">
            <w:r>
              <w:t>RAID-2</w:t>
            </w:r>
          </w:p>
        </w:tc>
        <w:tc>
          <w:tcPr>
            <w:tcW w:w="1673" w:type="dxa"/>
          </w:tcPr>
          <w:p w14:paraId="4F911A9D" w14:textId="77777777" w:rsidR="00FC109B" w:rsidRDefault="00B01AC2">
            <w:r>
              <w:t>Assumption</w:t>
            </w:r>
          </w:p>
        </w:tc>
        <w:tc>
          <w:tcPr>
            <w:tcW w:w="1673" w:type="dxa"/>
          </w:tcPr>
          <w:p w14:paraId="0CB6C8D6" w14:textId="77777777" w:rsidR="00FC109B" w:rsidRDefault="00B01AC2">
            <w:r>
              <w:t>Foundation/Platform technology selection will be confirmed before Chapter 15 work packages are scheduled</w:t>
            </w:r>
          </w:p>
        </w:tc>
        <w:tc>
          <w:tcPr>
            <w:tcW w:w="1673" w:type="dxa"/>
          </w:tcPr>
          <w:p w14:paraId="5B437E60" w14:textId="77777777" w:rsidR="00FC109B" w:rsidRDefault="00B01AC2">
            <w:r>
              <w:t>Foundation Workstream Owner</w:t>
            </w:r>
          </w:p>
        </w:tc>
        <w:tc>
          <w:tcPr>
            <w:tcW w:w="1673" w:type="dxa"/>
          </w:tcPr>
          <w:p w14:paraId="47541166" w14:textId="77777777" w:rsidR="00FC109B" w:rsidRDefault="00B01AC2">
            <w:r>
              <w:t>Track via HR17-15-1</w:t>
            </w:r>
          </w:p>
        </w:tc>
        <w:tc>
          <w:tcPr>
            <w:tcW w:w="1673" w:type="dxa"/>
          </w:tcPr>
          <w:p w14:paraId="7F2C5ECD" w14:textId="77777777" w:rsidR="00FC109B" w:rsidRDefault="00B01AC2">
            <w:r>
              <w:t>Identified</w:t>
            </w:r>
          </w:p>
        </w:tc>
      </w:tr>
      <w:tr w:rsidR="00FC109B" w14:paraId="393A9D5E" w14:textId="77777777">
        <w:tc>
          <w:tcPr>
            <w:tcW w:w="1673" w:type="dxa"/>
          </w:tcPr>
          <w:p w14:paraId="3432A8FE" w14:textId="77777777" w:rsidR="00FC109B" w:rsidRDefault="00B01AC2">
            <w:r>
              <w:t>RAID-3</w:t>
            </w:r>
          </w:p>
        </w:tc>
        <w:tc>
          <w:tcPr>
            <w:tcW w:w="1673" w:type="dxa"/>
          </w:tcPr>
          <w:p w14:paraId="1689EB4C" w14:textId="77777777" w:rsidR="00FC109B" w:rsidRDefault="00B01AC2">
            <w:r>
              <w:t>Issue</w:t>
            </w:r>
          </w:p>
        </w:tc>
        <w:tc>
          <w:tcPr>
            <w:tcW w:w="1673" w:type="dxa"/>
          </w:tcPr>
          <w:p w14:paraId="44147FFA" w14:textId="77777777" w:rsidR="00FC109B" w:rsidRDefault="00B01AC2">
            <w:r>
              <w:t>No procurement lead-time evidence currently supplied for external provider onboarding (Ch.27, 33)</w:t>
            </w:r>
          </w:p>
        </w:tc>
        <w:tc>
          <w:tcPr>
            <w:tcW w:w="1673" w:type="dxa"/>
          </w:tcPr>
          <w:p w14:paraId="617E6A97" w14:textId="77777777" w:rsidR="00FC109B" w:rsidRDefault="00B01AC2">
            <w:r>
              <w:t>Procurement Tracking Owner</w:t>
            </w:r>
          </w:p>
        </w:tc>
        <w:tc>
          <w:tcPr>
            <w:tcW w:w="1673" w:type="dxa"/>
          </w:tcPr>
          <w:p w14:paraId="49CC1BB7" w14:textId="77777777" w:rsidR="00FC109B" w:rsidRDefault="00B01AC2">
            <w:r>
              <w:t>Await source evidence</w:t>
            </w:r>
          </w:p>
        </w:tc>
        <w:tc>
          <w:tcPr>
            <w:tcW w:w="1673" w:type="dxa"/>
          </w:tcPr>
          <w:p w14:paraId="365014CC" w14:textId="77777777" w:rsidR="00FC109B" w:rsidRDefault="00B01AC2">
            <w:r>
              <w:t>Identified</w:t>
            </w:r>
          </w:p>
        </w:tc>
      </w:tr>
      <w:tr w:rsidR="00FC109B" w14:paraId="555D1469" w14:textId="77777777">
        <w:tc>
          <w:tcPr>
            <w:tcW w:w="1673" w:type="dxa"/>
          </w:tcPr>
          <w:p w14:paraId="18B3EF06" w14:textId="77777777" w:rsidR="00FC109B" w:rsidRDefault="00B01AC2">
            <w:r>
              <w:t>RAID-4</w:t>
            </w:r>
          </w:p>
        </w:tc>
        <w:tc>
          <w:tcPr>
            <w:tcW w:w="1673" w:type="dxa"/>
          </w:tcPr>
          <w:p w14:paraId="49E584C8" w14:textId="77777777" w:rsidR="00FC109B" w:rsidRDefault="00B01AC2">
            <w:r>
              <w:t>Dependency</w:t>
            </w:r>
          </w:p>
        </w:tc>
        <w:tc>
          <w:tcPr>
            <w:tcW w:w="1673" w:type="dxa"/>
          </w:tcPr>
          <w:p w14:paraId="0523D110" w14:textId="77777777" w:rsidR="00FC109B" w:rsidRDefault="00B01AC2">
            <w:r>
              <w:t>Functional Modules workstream (WBS-21) depends on both Data/Storage (WBS-17) and Evidence/Audit (WBS-20) completion</w:t>
            </w:r>
          </w:p>
        </w:tc>
        <w:tc>
          <w:tcPr>
            <w:tcW w:w="1673" w:type="dxa"/>
          </w:tcPr>
          <w:p w14:paraId="4A181593" w14:textId="77777777" w:rsidR="00FC109B" w:rsidRDefault="00B01AC2">
            <w:r>
              <w:t>Domain Modules Workstream Owner</w:t>
            </w:r>
          </w:p>
        </w:tc>
        <w:tc>
          <w:tcPr>
            <w:tcW w:w="1673" w:type="dxa"/>
          </w:tcPr>
          <w:p w14:paraId="19007C2D" w14:textId="77777777" w:rsidR="00FC109B" w:rsidRDefault="00B01AC2">
            <w:r>
              <w:t>Tracked in Table 12 dependency register</w:t>
            </w:r>
          </w:p>
        </w:tc>
        <w:tc>
          <w:tcPr>
            <w:tcW w:w="1673" w:type="dxa"/>
          </w:tcPr>
          <w:p w14:paraId="42A880AC" w14:textId="77777777" w:rsidR="00FC109B" w:rsidRDefault="00B01AC2">
            <w:r>
              <w:t>Identified</w:t>
            </w:r>
          </w:p>
        </w:tc>
      </w:tr>
      <w:tr w:rsidR="00FC109B" w14:paraId="7A92B92D" w14:textId="77777777">
        <w:tc>
          <w:tcPr>
            <w:tcW w:w="1673" w:type="dxa"/>
          </w:tcPr>
          <w:p w14:paraId="6EE4D662" w14:textId="77777777" w:rsidR="00FC109B" w:rsidRDefault="00B01AC2">
            <w:r>
              <w:t>RAID-5</w:t>
            </w:r>
          </w:p>
        </w:tc>
        <w:tc>
          <w:tcPr>
            <w:tcW w:w="1673" w:type="dxa"/>
          </w:tcPr>
          <w:p w14:paraId="5C01706D" w14:textId="77777777" w:rsidR="00FC109B" w:rsidRDefault="00B01AC2">
            <w:r>
              <w:t>Risk</w:t>
            </w:r>
          </w:p>
        </w:tc>
        <w:tc>
          <w:tcPr>
            <w:tcW w:w="1673" w:type="dxa"/>
          </w:tcPr>
          <w:p w14:paraId="3E42E522" w14:textId="77777777" w:rsidR="00FC109B" w:rsidRDefault="00B01AC2">
            <w:r>
              <w:t xml:space="preserve">Resource/skill </w:t>
            </w:r>
            <w:r>
              <w:lastRenderedPageBreak/>
              <w:t>availability is entirely unsourced (Table 39), which may block any workstream's actual scheduling</w:t>
            </w:r>
          </w:p>
        </w:tc>
        <w:tc>
          <w:tcPr>
            <w:tcW w:w="1673" w:type="dxa"/>
          </w:tcPr>
          <w:p w14:paraId="275D1388" w14:textId="77777777" w:rsidR="00FC109B" w:rsidRDefault="00B01AC2">
            <w:r>
              <w:lastRenderedPageBreak/>
              <w:t xml:space="preserve">Accountable </w:t>
            </w:r>
            <w:r>
              <w:lastRenderedPageBreak/>
              <w:t>Authority Class</w:t>
            </w:r>
          </w:p>
        </w:tc>
        <w:tc>
          <w:tcPr>
            <w:tcW w:w="1673" w:type="dxa"/>
          </w:tcPr>
          <w:p w14:paraId="38C31B81" w14:textId="77777777" w:rsidR="00FC109B" w:rsidRDefault="00B01AC2">
            <w:r>
              <w:lastRenderedPageBreak/>
              <w:t>Escalate per HR17-</w:t>
            </w:r>
            <w:r>
              <w:lastRenderedPageBreak/>
              <w:t>31-1</w:t>
            </w:r>
          </w:p>
        </w:tc>
        <w:tc>
          <w:tcPr>
            <w:tcW w:w="1673" w:type="dxa"/>
          </w:tcPr>
          <w:p w14:paraId="3002E833" w14:textId="77777777" w:rsidR="00FC109B" w:rsidRDefault="00B01AC2">
            <w:r>
              <w:lastRenderedPageBreak/>
              <w:t>Identified</w:t>
            </w:r>
          </w:p>
        </w:tc>
      </w:tr>
    </w:tbl>
    <w:p w14:paraId="69D6EC94" w14:textId="77777777" w:rsidR="00FC109B" w:rsidRDefault="00FC109B"/>
    <w:p w14:paraId="753EE612" w14:textId="77777777" w:rsidR="00FC109B" w:rsidRDefault="00B01AC2">
      <w:pPr>
        <w:pStyle w:val="Heading2"/>
      </w:pPr>
      <w:bookmarkStart w:id="213" w:name="_Toc240448327"/>
      <w:r>
        <w:t>34.R  RACI / Control Ownership</w:t>
      </w:r>
      <w:bookmarkEnd w:id="213"/>
    </w:p>
    <w:p w14:paraId="090D277F" w14:textId="77777777" w:rsidR="00FC109B" w:rsidRDefault="00B01AC2">
      <w:pPr>
        <w:pStyle w:val="NCIEFigureCaption"/>
      </w:pPr>
      <w:r>
        <w:t>Table 44. Chapter 34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67EA4CA2" w14:textId="77777777">
        <w:tc>
          <w:tcPr>
            <w:tcW w:w="2007" w:type="dxa"/>
          </w:tcPr>
          <w:p w14:paraId="58B0D66D" w14:textId="77777777" w:rsidR="00FC109B" w:rsidRDefault="00B01AC2">
            <w:r>
              <w:rPr>
                <w:b/>
              </w:rPr>
              <w:t>Function</w:t>
            </w:r>
          </w:p>
        </w:tc>
        <w:tc>
          <w:tcPr>
            <w:tcW w:w="2007" w:type="dxa"/>
          </w:tcPr>
          <w:p w14:paraId="131F02A5" w14:textId="77777777" w:rsidR="00FC109B" w:rsidRDefault="00B01AC2">
            <w:r>
              <w:rPr>
                <w:b/>
              </w:rPr>
              <w:t>Accountable (NCIE-008)</w:t>
            </w:r>
          </w:p>
        </w:tc>
        <w:tc>
          <w:tcPr>
            <w:tcW w:w="2007" w:type="dxa"/>
          </w:tcPr>
          <w:p w14:paraId="27B52EC3" w14:textId="77777777" w:rsidR="00FC109B" w:rsidRDefault="00B01AC2">
            <w:r>
              <w:rPr>
                <w:b/>
              </w:rPr>
              <w:t>Responsible (Roadmap)</w:t>
            </w:r>
          </w:p>
        </w:tc>
        <w:tc>
          <w:tcPr>
            <w:tcW w:w="2007" w:type="dxa"/>
          </w:tcPr>
          <w:p w14:paraId="6CCFB8DE" w14:textId="77777777" w:rsidR="00FC109B" w:rsidRDefault="00B01AC2">
            <w:r>
              <w:rPr>
                <w:b/>
              </w:rPr>
              <w:t>Consulted</w:t>
            </w:r>
          </w:p>
        </w:tc>
        <w:tc>
          <w:tcPr>
            <w:tcW w:w="2007" w:type="dxa"/>
          </w:tcPr>
          <w:p w14:paraId="77F4082B" w14:textId="77777777" w:rsidR="00FC109B" w:rsidRDefault="00B01AC2">
            <w:r>
              <w:rPr>
                <w:b/>
              </w:rPr>
              <w:t>Informed</w:t>
            </w:r>
          </w:p>
        </w:tc>
      </w:tr>
      <w:tr w:rsidR="00FC109B" w14:paraId="33726593" w14:textId="77777777">
        <w:tc>
          <w:tcPr>
            <w:tcW w:w="2007" w:type="dxa"/>
          </w:tcPr>
          <w:p w14:paraId="228ADC2A" w14:textId="77777777" w:rsidR="00FC109B" w:rsidRDefault="00B01AC2">
            <w:r>
              <w:t>Confirm RAID ownership/risk-acceptance authority</w:t>
            </w:r>
          </w:p>
        </w:tc>
        <w:tc>
          <w:tcPr>
            <w:tcW w:w="2007" w:type="dxa"/>
          </w:tcPr>
          <w:p w14:paraId="442CEDA8" w14:textId="77777777" w:rsidR="00FC109B" w:rsidRDefault="00B01AC2">
            <w:r>
              <w:t>Accountable Authority Class (to be assigned)</w:t>
            </w:r>
          </w:p>
        </w:tc>
        <w:tc>
          <w:tcPr>
            <w:tcW w:w="2007" w:type="dxa"/>
          </w:tcPr>
          <w:p w14:paraId="0AA61AEE" w14:textId="77777777" w:rsidR="00FC109B" w:rsidRDefault="00B01AC2">
            <w:r>
              <w:t>RAID Register Owner (to be assigned)</w:t>
            </w:r>
          </w:p>
        </w:tc>
        <w:tc>
          <w:tcPr>
            <w:tcW w:w="2007" w:type="dxa"/>
          </w:tcPr>
          <w:p w14:paraId="2163C839" w14:textId="77777777" w:rsidR="00FC109B" w:rsidRDefault="00B01AC2">
            <w:r>
              <w:t>NCIE-001-016 owners</w:t>
            </w:r>
          </w:p>
        </w:tc>
        <w:tc>
          <w:tcPr>
            <w:tcW w:w="2007" w:type="dxa"/>
          </w:tcPr>
          <w:p w14:paraId="0C04E92F" w14:textId="77777777" w:rsidR="00FC109B" w:rsidRDefault="00B01AC2">
            <w:r>
              <w:t>Assurance/Audit (NCIE-008)</w:t>
            </w:r>
          </w:p>
        </w:tc>
      </w:tr>
    </w:tbl>
    <w:p w14:paraId="46AF8667" w14:textId="77777777" w:rsidR="00FC109B" w:rsidRDefault="00FC109B"/>
    <w:p w14:paraId="56C3FAA1" w14:textId="77777777" w:rsidR="00FC109B" w:rsidRDefault="00B01AC2">
      <w:pPr>
        <w:pStyle w:val="Heading2"/>
      </w:pPr>
      <w:bookmarkStart w:id="214" w:name="_Toc240448328"/>
      <w:r>
        <w:t>Human Review Focus</w:t>
      </w:r>
      <w:bookmarkEnd w:id="214"/>
    </w:p>
    <w:p w14:paraId="3772CAD4" w14:textId="77777777" w:rsidR="00FC109B" w:rsidRDefault="00B01AC2">
      <w:pPr>
        <w:pStyle w:val="ListBullet"/>
      </w:pPr>
      <w:r>
        <w:t>[INSTITUTIONAL CONFIRMATION REQUIRED] (Blocking)  HR17-34-1: Confirm RAID ownership/risk-acceptance authority (Table 43).</w:t>
      </w:r>
    </w:p>
    <w:p w14:paraId="49DC06C6" w14:textId="77777777" w:rsidR="00FC109B" w:rsidRDefault="00B01AC2">
      <w:pPr>
        <w:pStyle w:val="NCIETraceBlock"/>
      </w:pPr>
      <w:r>
        <w:t>Traceability: NCIE-001–016.</w:t>
      </w:r>
    </w:p>
    <w:p w14:paraId="18FCB904" w14:textId="77777777" w:rsidR="00FC109B" w:rsidRDefault="00B01AC2">
      <w:pPr>
        <w:pStyle w:val="NCIEChapterLabel"/>
      </w:pPr>
      <w:r>
        <w:lastRenderedPageBreak/>
        <w:t>NCIE-017 — Chapter 35 Expansion</w:t>
      </w:r>
    </w:p>
    <w:p w14:paraId="32529530" w14:textId="77777777" w:rsidR="00FC109B" w:rsidRDefault="00B01AC2">
      <w:pPr>
        <w:pStyle w:val="Heading1"/>
      </w:pPr>
      <w:bookmarkStart w:id="215" w:name="_Toc240448329"/>
      <w:r>
        <w:t>Change Control &amp; Roadmap Re-Baselining</w:t>
      </w:r>
      <w:bookmarkEnd w:id="215"/>
    </w:p>
    <w:p w14:paraId="253217E6" w14:textId="77777777" w:rsidR="00FC109B" w:rsidRDefault="00B01AC2">
      <w:pPr>
        <w:pStyle w:val="NCIEBody"/>
      </w:pPr>
      <w:r>
        <w:t>Define controlled re-baselining when dependencies/architecture change.</w:t>
      </w:r>
    </w:p>
    <w:p w14:paraId="0DCB94A5"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5612395C" w14:textId="77777777" w:rsidR="00FC109B" w:rsidRDefault="00B01AC2">
      <w:pPr>
        <w:pStyle w:val="NCIEUpstreamBlock"/>
      </w:pPr>
      <w:r>
        <w:t>Upstream: NCIE-001–016.</w:t>
      </w:r>
    </w:p>
    <w:p w14:paraId="142F59D6" w14:textId="77777777" w:rsidR="00FC109B" w:rsidRDefault="00B01AC2">
      <w:pPr>
        <w:pStyle w:val="Heading2"/>
      </w:pPr>
      <w:bookmarkStart w:id="216" w:name="_Toc240448330"/>
      <w:r>
        <w:t>35.0 Salient Things to Note</w:t>
      </w:r>
      <w:bookmarkEnd w:id="216"/>
    </w:p>
    <w:p w14:paraId="7796314B" w14:textId="77777777" w:rsidR="00FC109B" w:rsidRDefault="00B01AC2">
      <w:pPr>
        <w:pStyle w:val="NCIEBody"/>
      </w:pPr>
      <w:r>
        <w:t>CHANGE IN SEQUENCE ≠ CHANGE IN ARCHITECTURE; architecture change returns to upstream governance — re-baselining is never a silent overwrite of the prior baseline.</w:t>
      </w:r>
    </w:p>
    <w:p w14:paraId="57EE002F" w14:textId="77777777" w:rsidR="00FC109B" w:rsidRDefault="00B01AC2">
      <w:pPr>
        <w:pStyle w:val="Heading2"/>
      </w:pPr>
      <w:bookmarkStart w:id="217" w:name="_Toc240448331"/>
      <w:r>
        <w:t>35.1 Change Trigger and Impact Assessment</w:t>
      </w:r>
      <w:bookmarkEnd w:id="217"/>
    </w:p>
    <w:p w14:paraId="6089E151" w14:textId="77777777" w:rsidR="00FC109B" w:rsidRDefault="00B01AC2">
      <w:pPr>
        <w:pStyle w:val="NCIEBody"/>
      </w:pPr>
      <w:r>
        <w:t>CHANGE IN SEQUENCE ≠ CHANGE IN ARCHITECTURE — reordering work packages in response to a new dependency discovery is a sequencing change; it never itself implies an upstream architecture change, which returns to the relevant NCIE-001–016 document's own governance instead.</w:t>
      </w:r>
    </w:p>
    <w:p w14:paraId="2495BCE4" w14:textId="77777777" w:rsidR="00FC109B" w:rsidRDefault="00B01AC2">
      <w:pPr>
        <w:pStyle w:val="Heading2"/>
      </w:pPr>
      <w:bookmarkStart w:id="218" w:name="_Toc240448332"/>
      <w:r>
        <w:t>35.2 Approval, New Baseline and History</w:t>
      </w:r>
      <w:bookmarkEnd w:id="218"/>
    </w:p>
    <w:p w14:paraId="1F7C2FDA" w14:textId="77777777" w:rsidR="00FC109B" w:rsidRDefault="00B01AC2">
      <w:pPr>
        <w:pStyle w:val="NCIEBody"/>
      </w:pPr>
      <w:r>
        <w:t>A confirmed change updates Chapter 3's freeze register to a new baseline, with the prior baseline preserved historically and the change traceable to its trigger and approval — re-baselining is never a silent overwrite.</w:t>
      </w:r>
    </w:p>
    <w:p w14:paraId="7A447A6F" w14:textId="77777777" w:rsidR="00FC109B" w:rsidRDefault="00B01AC2">
      <w:pPr>
        <w:pStyle w:val="Heading2"/>
      </w:pPr>
      <w:bookmarkStart w:id="219" w:name="_Toc240448333"/>
      <w:r>
        <w:t>35.R  RACI / Control Ownership</w:t>
      </w:r>
      <w:bookmarkEnd w:id="219"/>
    </w:p>
    <w:p w14:paraId="3019F607" w14:textId="77777777" w:rsidR="00FC109B" w:rsidRDefault="00B01AC2">
      <w:pPr>
        <w:pStyle w:val="NCIEFigureCaption"/>
      </w:pPr>
      <w:r>
        <w:t>Table 45. Chapter 35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6E10E9B8" w14:textId="77777777">
        <w:tc>
          <w:tcPr>
            <w:tcW w:w="2007" w:type="dxa"/>
          </w:tcPr>
          <w:p w14:paraId="6F002E33" w14:textId="77777777" w:rsidR="00FC109B" w:rsidRDefault="00B01AC2">
            <w:r>
              <w:rPr>
                <w:b/>
              </w:rPr>
              <w:t>Function</w:t>
            </w:r>
          </w:p>
        </w:tc>
        <w:tc>
          <w:tcPr>
            <w:tcW w:w="2007" w:type="dxa"/>
          </w:tcPr>
          <w:p w14:paraId="74F95B8D" w14:textId="77777777" w:rsidR="00FC109B" w:rsidRDefault="00B01AC2">
            <w:r>
              <w:rPr>
                <w:b/>
              </w:rPr>
              <w:t>Accountable (NCIE-008)</w:t>
            </w:r>
          </w:p>
        </w:tc>
        <w:tc>
          <w:tcPr>
            <w:tcW w:w="2007" w:type="dxa"/>
          </w:tcPr>
          <w:p w14:paraId="1D3A2856" w14:textId="77777777" w:rsidR="00FC109B" w:rsidRDefault="00B01AC2">
            <w:r>
              <w:rPr>
                <w:b/>
              </w:rPr>
              <w:t>Responsible (Roadmap)</w:t>
            </w:r>
          </w:p>
        </w:tc>
        <w:tc>
          <w:tcPr>
            <w:tcW w:w="2007" w:type="dxa"/>
          </w:tcPr>
          <w:p w14:paraId="5B2A254F" w14:textId="77777777" w:rsidR="00FC109B" w:rsidRDefault="00B01AC2">
            <w:r>
              <w:rPr>
                <w:b/>
              </w:rPr>
              <w:t>Consulted</w:t>
            </w:r>
          </w:p>
        </w:tc>
        <w:tc>
          <w:tcPr>
            <w:tcW w:w="2007" w:type="dxa"/>
          </w:tcPr>
          <w:p w14:paraId="7AE63F22" w14:textId="77777777" w:rsidR="00FC109B" w:rsidRDefault="00B01AC2">
            <w:r>
              <w:rPr>
                <w:b/>
              </w:rPr>
              <w:t>Informed</w:t>
            </w:r>
          </w:p>
        </w:tc>
      </w:tr>
      <w:tr w:rsidR="00FC109B" w14:paraId="72616EA0" w14:textId="77777777">
        <w:tc>
          <w:tcPr>
            <w:tcW w:w="2007" w:type="dxa"/>
          </w:tcPr>
          <w:p w14:paraId="19E3271D" w14:textId="77777777" w:rsidR="00FC109B" w:rsidRDefault="00B01AC2">
            <w:r>
              <w:t>Confirm re-baselining/change authority</w:t>
            </w:r>
          </w:p>
        </w:tc>
        <w:tc>
          <w:tcPr>
            <w:tcW w:w="2007" w:type="dxa"/>
          </w:tcPr>
          <w:p w14:paraId="3A605356" w14:textId="77777777" w:rsidR="00FC109B" w:rsidRDefault="00B01AC2">
            <w:r>
              <w:t>Accountable Authority Class (to be assigned)</w:t>
            </w:r>
          </w:p>
        </w:tc>
        <w:tc>
          <w:tcPr>
            <w:tcW w:w="2007" w:type="dxa"/>
          </w:tcPr>
          <w:p w14:paraId="1C69CEE1" w14:textId="77777777" w:rsidR="00FC109B" w:rsidRDefault="00B01AC2">
            <w:r>
              <w:t>Change Control Owner (to be assigned)</w:t>
            </w:r>
          </w:p>
        </w:tc>
        <w:tc>
          <w:tcPr>
            <w:tcW w:w="2007" w:type="dxa"/>
          </w:tcPr>
          <w:p w14:paraId="22324FE7" w14:textId="77777777" w:rsidR="00FC109B" w:rsidRDefault="00B01AC2">
            <w:r>
              <w:t>NCIE-001-016 owners</w:t>
            </w:r>
          </w:p>
        </w:tc>
        <w:tc>
          <w:tcPr>
            <w:tcW w:w="2007" w:type="dxa"/>
          </w:tcPr>
          <w:p w14:paraId="7F30134D" w14:textId="77777777" w:rsidR="00FC109B" w:rsidRDefault="00B01AC2">
            <w:r>
              <w:t>Assurance/Audit (NCIE-008)</w:t>
            </w:r>
          </w:p>
        </w:tc>
      </w:tr>
    </w:tbl>
    <w:p w14:paraId="1EDDE17E" w14:textId="77777777" w:rsidR="00FC109B" w:rsidRDefault="00FC109B"/>
    <w:p w14:paraId="412071DF" w14:textId="77777777" w:rsidR="00FC109B" w:rsidRDefault="00B01AC2">
      <w:pPr>
        <w:pStyle w:val="Heading2"/>
      </w:pPr>
      <w:bookmarkStart w:id="220" w:name="_Toc240448334"/>
      <w:r>
        <w:t>Human Review Focus</w:t>
      </w:r>
      <w:bookmarkEnd w:id="220"/>
    </w:p>
    <w:p w14:paraId="14BD3C59" w14:textId="77777777" w:rsidR="00FC109B" w:rsidRDefault="00B01AC2">
      <w:pPr>
        <w:pStyle w:val="ListBullet"/>
      </w:pPr>
      <w:r>
        <w:t>[INSTITUTIONAL CONFIRMATION REQUIRED] (Blocking)  HR17-35-1: Confirm re-baselining/change authority.</w:t>
      </w:r>
    </w:p>
    <w:p w14:paraId="3AC0EEFC" w14:textId="77777777" w:rsidR="00FC109B" w:rsidRDefault="00B01AC2">
      <w:pPr>
        <w:pStyle w:val="NCIETraceBlock"/>
      </w:pPr>
      <w:r>
        <w:t>Traceability: NCIE-001–016.</w:t>
      </w:r>
    </w:p>
    <w:p w14:paraId="169D0C6C" w14:textId="77777777" w:rsidR="00FC109B" w:rsidRDefault="00B01AC2">
      <w:pPr>
        <w:pStyle w:val="NCIEChapterLabel"/>
      </w:pPr>
      <w:r>
        <w:lastRenderedPageBreak/>
        <w:t>NCIE-017 — Chapter 36 Expansion</w:t>
      </w:r>
    </w:p>
    <w:p w14:paraId="21F23AAB" w14:textId="77777777" w:rsidR="00FC109B" w:rsidRDefault="00B01AC2">
      <w:pPr>
        <w:pStyle w:val="Heading1"/>
      </w:pPr>
      <w:bookmarkStart w:id="221" w:name="_Toc240448335"/>
      <w:r>
        <w:t>Implementation Evidence &amp; Progress Reporting</w:t>
      </w:r>
      <w:bookmarkEnd w:id="221"/>
    </w:p>
    <w:p w14:paraId="64C164C5" w14:textId="77777777" w:rsidR="00FC109B" w:rsidRDefault="00B01AC2">
      <w:pPr>
        <w:pStyle w:val="NCIEBody"/>
      </w:pPr>
      <w:r>
        <w:t>Define implementation-progress evidence and reporting.</w:t>
      </w:r>
    </w:p>
    <w:p w14:paraId="6A43D1AD"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46CFBA35" w14:textId="77777777" w:rsidR="00FC109B" w:rsidRDefault="00B01AC2">
      <w:pPr>
        <w:pStyle w:val="NCIEUpstreamBlock"/>
      </w:pPr>
      <w:r>
        <w:t>Upstream: NCIE-001–016.</w:t>
      </w:r>
    </w:p>
    <w:p w14:paraId="2A274D5C" w14:textId="77777777" w:rsidR="00FC109B" w:rsidRDefault="00B01AC2">
      <w:pPr>
        <w:pStyle w:val="Heading2"/>
      </w:pPr>
      <w:bookmarkStart w:id="222" w:name="_Toc240448336"/>
      <w:r>
        <w:t>36.0 Salient Things to Note</w:t>
      </w:r>
      <w:bookmarkEnd w:id="222"/>
    </w:p>
    <w:p w14:paraId="40CF8E8D" w14:textId="77777777" w:rsidR="00FC109B" w:rsidRDefault="00B01AC2">
      <w:pPr>
        <w:pStyle w:val="NCIEBody"/>
      </w:pPr>
      <w:r>
        <w:t>Progress percentages/status must be evidence-backed and distinguish implementation from acceptance — a reader can never mistake 'work complete' for 'tested and accepted' in this reporting model.</w:t>
      </w:r>
    </w:p>
    <w:p w14:paraId="759C7FAD" w14:textId="77777777" w:rsidR="00FC109B" w:rsidRDefault="00B01AC2">
      <w:pPr>
        <w:pStyle w:val="Heading2"/>
      </w:pPr>
      <w:bookmarkStart w:id="223" w:name="_Toc240448337"/>
      <w:r>
        <w:t>36.1 Status Concepts and Artifacts</w:t>
      </w:r>
      <w:bookmarkEnd w:id="223"/>
    </w:p>
    <w:p w14:paraId="0FDB027E" w14:textId="77777777" w:rsidR="00FC109B" w:rsidRDefault="00B01AC2">
      <w:pPr>
        <w:pStyle w:val="NCIEBody"/>
      </w:pPr>
      <w:r>
        <w:t>Progress percentages/status must be evidence-backed and distinguish implementation from acceptance — status is reported using the Chapter 71-item concept states (Not Started, Ready, Blocked, In Progress, Implemented/Work Complete, Test Pending, Tested, Acceptance Pending, Accepted) defined in the Implementation-Status Model, never a bare percentage.</w:t>
      </w:r>
    </w:p>
    <w:p w14:paraId="5FFB4BF3" w14:textId="77777777" w:rsidR="00FC109B" w:rsidRDefault="00B01AC2">
      <w:pPr>
        <w:pStyle w:val="Heading2"/>
      </w:pPr>
      <w:bookmarkStart w:id="224" w:name="_Toc240448338"/>
      <w:r>
        <w:t>36.2 Test State, Acceptance State and Anti-Fabrication</w:t>
      </w:r>
      <w:bookmarkEnd w:id="224"/>
    </w:p>
    <w:p w14:paraId="469DA19D" w14:textId="77777777" w:rsidR="00FC109B" w:rsidRDefault="00B01AC2">
      <w:pPr>
        <w:pStyle w:val="NCIEBody"/>
      </w:pPr>
      <w:r>
        <w:t>A status report never claims a percentage-complete figure without the underlying evidence artifact it derives from; test state and acceptance state are reported separately from implementation state so a reader cannot mistake 'work complete' for 'tested and accepted'.</w:t>
      </w:r>
    </w:p>
    <w:p w14:paraId="284DD2F0" w14:textId="77777777" w:rsidR="00FC109B" w:rsidRDefault="00B01AC2">
      <w:pPr>
        <w:pStyle w:val="Heading2"/>
      </w:pPr>
      <w:bookmarkStart w:id="225" w:name="_Toc240448339"/>
      <w:r>
        <w:t>36.R  RACI / Control Ownership</w:t>
      </w:r>
      <w:bookmarkEnd w:id="225"/>
    </w:p>
    <w:p w14:paraId="4CA1FEEE" w14:textId="77777777" w:rsidR="00FC109B" w:rsidRDefault="00B01AC2">
      <w:pPr>
        <w:pStyle w:val="NCIEFigureCaption"/>
      </w:pPr>
      <w:r>
        <w:t>Table 46. Chapter 36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25B9EC4E" w14:textId="77777777">
        <w:tc>
          <w:tcPr>
            <w:tcW w:w="2007" w:type="dxa"/>
          </w:tcPr>
          <w:p w14:paraId="7DBDBDB5" w14:textId="77777777" w:rsidR="00FC109B" w:rsidRDefault="00B01AC2">
            <w:r>
              <w:rPr>
                <w:b/>
              </w:rPr>
              <w:t>Function</w:t>
            </w:r>
          </w:p>
        </w:tc>
        <w:tc>
          <w:tcPr>
            <w:tcW w:w="2007" w:type="dxa"/>
          </w:tcPr>
          <w:p w14:paraId="7323D35E" w14:textId="77777777" w:rsidR="00FC109B" w:rsidRDefault="00B01AC2">
            <w:r>
              <w:rPr>
                <w:b/>
              </w:rPr>
              <w:t>Accountable (NCIE-008)</w:t>
            </w:r>
          </w:p>
        </w:tc>
        <w:tc>
          <w:tcPr>
            <w:tcW w:w="2007" w:type="dxa"/>
          </w:tcPr>
          <w:p w14:paraId="4070BEDA" w14:textId="77777777" w:rsidR="00FC109B" w:rsidRDefault="00B01AC2">
            <w:r>
              <w:rPr>
                <w:b/>
              </w:rPr>
              <w:t>Responsible (Roadmap)</w:t>
            </w:r>
          </w:p>
        </w:tc>
        <w:tc>
          <w:tcPr>
            <w:tcW w:w="2007" w:type="dxa"/>
          </w:tcPr>
          <w:p w14:paraId="405674DB" w14:textId="77777777" w:rsidR="00FC109B" w:rsidRDefault="00B01AC2">
            <w:r>
              <w:rPr>
                <w:b/>
              </w:rPr>
              <w:t>Consulted</w:t>
            </w:r>
          </w:p>
        </w:tc>
        <w:tc>
          <w:tcPr>
            <w:tcW w:w="2007" w:type="dxa"/>
          </w:tcPr>
          <w:p w14:paraId="4FCDD039" w14:textId="77777777" w:rsidR="00FC109B" w:rsidRDefault="00B01AC2">
            <w:r>
              <w:rPr>
                <w:b/>
              </w:rPr>
              <w:t>Informed</w:t>
            </w:r>
          </w:p>
        </w:tc>
      </w:tr>
      <w:tr w:rsidR="00FC109B" w14:paraId="2B7F18EE" w14:textId="77777777">
        <w:tc>
          <w:tcPr>
            <w:tcW w:w="2007" w:type="dxa"/>
          </w:tcPr>
          <w:p w14:paraId="68AB3EC1" w14:textId="77777777" w:rsidR="00FC109B" w:rsidRDefault="00B01AC2">
            <w:r>
              <w:t>Confirm progress-reporting evidence/status rules</w:t>
            </w:r>
          </w:p>
        </w:tc>
        <w:tc>
          <w:tcPr>
            <w:tcW w:w="2007" w:type="dxa"/>
          </w:tcPr>
          <w:p w14:paraId="0C936AD4" w14:textId="77777777" w:rsidR="00FC109B" w:rsidRDefault="00B01AC2">
            <w:r>
              <w:t>Accountable Authority Class (to be assigned)</w:t>
            </w:r>
          </w:p>
        </w:tc>
        <w:tc>
          <w:tcPr>
            <w:tcW w:w="2007" w:type="dxa"/>
          </w:tcPr>
          <w:p w14:paraId="0E75EC09" w14:textId="77777777" w:rsidR="00FC109B" w:rsidRDefault="00B01AC2">
            <w:r>
              <w:t>Progress Reporting Owner (to be assigned)</w:t>
            </w:r>
          </w:p>
        </w:tc>
        <w:tc>
          <w:tcPr>
            <w:tcW w:w="2007" w:type="dxa"/>
          </w:tcPr>
          <w:p w14:paraId="5CECBE67" w14:textId="77777777" w:rsidR="00FC109B" w:rsidRDefault="00B01AC2">
            <w:r>
              <w:t>NCIE-001-016 owners</w:t>
            </w:r>
          </w:p>
        </w:tc>
        <w:tc>
          <w:tcPr>
            <w:tcW w:w="2007" w:type="dxa"/>
          </w:tcPr>
          <w:p w14:paraId="01516AE9" w14:textId="77777777" w:rsidR="00FC109B" w:rsidRDefault="00B01AC2">
            <w:r>
              <w:t>Assurance/Audit (NCIE-008)</w:t>
            </w:r>
          </w:p>
        </w:tc>
      </w:tr>
    </w:tbl>
    <w:p w14:paraId="45EC235A" w14:textId="77777777" w:rsidR="00FC109B" w:rsidRDefault="00FC109B"/>
    <w:p w14:paraId="0F14FE37" w14:textId="77777777" w:rsidR="00FC109B" w:rsidRDefault="00B01AC2">
      <w:pPr>
        <w:pStyle w:val="Heading2"/>
      </w:pPr>
      <w:bookmarkStart w:id="226" w:name="_Toc240448340"/>
      <w:r>
        <w:t>Human Review Focus</w:t>
      </w:r>
      <w:bookmarkEnd w:id="226"/>
    </w:p>
    <w:p w14:paraId="33693CED" w14:textId="77777777" w:rsidR="00FC109B" w:rsidRDefault="00B01AC2">
      <w:pPr>
        <w:pStyle w:val="ListBullet"/>
      </w:pPr>
      <w:r>
        <w:t>[INSTITUTIONAL CONFIRMATION REQUIRED] (Blocking)  HR17-36-1: Confirm progress-reporting evidence/status rules.</w:t>
      </w:r>
    </w:p>
    <w:p w14:paraId="67532BBC" w14:textId="77777777" w:rsidR="00FC109B" w:rsidRDefault="00B01AC2">
      <w:pPr>
        <w:pStyle w:val="NCIETraceBlock"/>
      </w:pPr>
      <w:r>
        <w:t>Traceability: NCIE-001–016.</w:t>
      </w:r>
    </w:p>
    <w:p w14:paraId="7CC1AAC1" w14:textId="77777777" w:rsidR="00FC109B" w:rsidRDefault="00B01AC2">
      <w:pPr>
        <w:pStyle w:val="NCIEChapterLabel"/>
      </w:pPr>
      <w:r>
        <w:lastRenderedPageBreak/>
        <w:t>NCIE-017 — Chapter 37 Expansion</w:t>
      </w:r>
    </w:p>
    <w:p w14:paraId="2CC097B0" w14:textId="77777777" w:rsidR="00FC109B" w:rsidRDefault="00B01AC2">
      <w:pPr>
        <w:pStyle w:val="Heading1"/>
      </w:pPr>
      <w:bookmarkStart w:id="227" w:name="_Toc240448341"/>
      <w:r>
        <w:t>Definition of Ready / Definition of Done</w:t>
      </w:r>
      <w:bookmarkEnd w:id="227"/>
    </w:p>
    <w:p w14:paraId="7388123A" w14:textId="77777777" w:rsidR="00FC109B" w:rsidRDefault="00B01AC2">
      <w:pPr>
        <w:pStyle w:val="NCIEBody"/>
      </w:pPr>
      <w:r>
        <w:t>Define Definition of Ready/Done for work packages without equating Done to acceptance.</w:t>
      </w:r>
    </w:p>
    <w:p w14:paraId="46302C5D"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4122B7D6" w14:textId="77777777" w:rsidR="00FC109B" w:rsidRDefault="00B01AC2">
      <w:pPr>
        <w:pStyle w:val="NCIEUpstreamBlock"/>
      </w:pPr>
      <w:r>
        <w:t>Upstream: NCIE-001–016.</w:t>
      </w:r>
    </w:p>
    <w:p w14:paraId="6BF37497" w14:textId="77777777" w:rsidR="00FC109B" w:rsidRDefault="00B01AC2">
      <w:pPr>
        <w:pStyle w:val="Heading2"/>
      </w:pPr>
      <w:bookmarkStart w:id="228" w:name="_Toc240448342"/>
      <w:r>
        <w:t>37.0 Salient Things to Note</w:t>
      </w:r>
      <w:bookmarkEnd w:id="228"/>
    </w:p>
    <w:p w14:paraId="75CCBB9D" w14:textId="77777777" w:rsidR="00FC109B" w:rsidRDefault="00B01AC2">
      <w:pPr>
        <w:pStyle w:val="NCIEBody"/>
      </w:pPr>
      <w:r>
        <w:t>Definition of Done is work-package completion, not automatic institutional acceptance — Done means outputs exist and pass their own evidence requirement, nothing more.</w:t>
      </w:r>
    </w:p>
    <w:p w14:paraId="4A46727E" w14:textId="77777777" w:rsidR="00FC109B" w:rsidRDefault="00B01AC2">
      <w:pPr>
        <w:pStyle w:val="Heading2"/>
      </w:pPr>
      <w:bookmarkStart w:id="229" w:name="_Toc240448343"/>
      <w:r>
        <w:t>37.1 Definition of Ready</w:t>
      </w:r>
      <w:bookmarkEnd w:id="229"/>
    </w:p>
    <w:p w14:paraId="0BA31A60" w14:textId="77777777" w:rsidR="00FC109B" w:rsidRDefault="00B01AC2">
      <w:pPr>
        <w:pStyle w:val="NCIEBody"/>
      </w:pPr>
      <w:r>
        <w:t>A work package is Ready when its dependencies (Chapter 8), inputs and owner role (Chapter 7) are all confirmed available — Ready is a scheduling precondition, not a quality judgment about the work itself.</w:t>
      </w:r>
    </w:p>
    <w:p w14:paraId="0B379D1C" w14:textId="77777777" w:rsidR="00FC109B" w:rsidRDefault="00B01AC2">
      <w:pPr>
        <w:pStyle w:val="Heading2"/>
      </w:pPr>
      <w:bookmarkStart w:id="230" w:name="_Toc240448344"/>
      <w:r>
        <w:t>37.2 Definition of Done and the Acceptance Boundary</w:t>
      </w:r>
      <w:bookmarkEnd w:id="230"/>
    </w:p>
    <w:p w14:paraId="6F92F28B" w14:textId="77777777" w:rsidR="00FC109B" w:rsidRDefault="00B01AC2">
      <w:pPr>
        <w:pStyle w:val="NCIEBody"/>
      </w:pPr>
      <w:r>
        <w:t>Definition of Done is work-package completion, not automatic institutional acceptance — Done means the stated outputs exist and pass the work package's own Chapter 7 evidence requirement; explicit exclusions and any residual blockers are stated rather than implied absent.</w:t>
      </w:r>
    </w:p>
    <w:p w14:paraId="736FA140" w14:textId="77777777" w:rsidR="00FC109B" w:rsidRDefault="00B01AC2">
      <w:pPr>
        <w:pStyle w:val="Heading2"/>
      </w:pPr>
      <w:bookmarkStart w:id="231" w:name="_Toc240448345"/>
      <w:r>
        <w:t>37.R  RACI / Control Ownership</w:t>
      </w:r>
      <w:bookmarkEnd w:id="231"/>
    </w:p>
    <w:p w14:paraId="1C89FDAD" w14:textId="77777777" w:rsidR="00FC109B" w:rsidRDefault="00B01AC2">
      <w:pPr>
        <w:pStyle w:val="NCIEFigureCaption"/>
      </w:pPr>
      <w:r>
        <w:t>Table 47. Chapter 37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5C8BFBEE" w14:textId="77777777">
        <w:tc>
          <w:tcPr>
            <w:tcW w:w="2007" w:type="dxa"/>
          </w:tcPr>
          <w:p w14:paraId="74D59F33" w14:textId="77777777" w:rsidR="00FC109B" w:rsidRDefault="00B01AC2">
            <w:r>
              <w:rPr>
                <w:b/>
              </w:rPr>
              <w:t>Function</w:t>
            </w:r>
          </w:p>
        </w:tc>
        <w:tc>
          <w:tcPr>
            <w:tcW w:w="2007" w:type="dxa"/>
          </w:tcPr>
          <w:p w14:paraId="42496110" w14:textId="77777777" w:rsidR="00FC109B" w:rsidRDefault="00B01AC2">
            <w:r>
              <w:rPr>
                <w:b/>
              </w:rPr>
              <w:t>Accountable (NCIE-008)</w:t>
            </w:r>
          </w:p>
        </w:tc>
        <w:tc>
          <w:tcPr>
            <w:tcW w:w="2007" w:type="dxa"/>
          </w:tcPr>
          <w:p w14:paraId="141D6E45" w14:textId="77777777" w:rsidR="00FC109B" w:rsidRDefault="00B01AC2">
            <w:r>
              <w:rPr>
                <w:b/>
              </w:rPr>
              <w:t>Responsible (Roadmap)</w:t>
            </w:r>
          </w:p>
        </w:tc>
        <w:tc>
          <w:tcPr>
            <w:tcW w:w="2007" w:type="dxa"/>
          </w:tcPr>
          <w:p w14:paraId="481BFD2C" w14:textId="77777777" w:rsidR="00FC109B" w:rsidRDefault="00B01AC2">
            <w:r>
              <w:rPr>
                <w:b/>
              </w:rPr>
              <w:t>Consulted</w:t>
            </w:r>
          </w:p>
        </w:tc>
        <w:tc>
          <w:tcPr>
            <w:tcW w:w="2007" w:type="dxa"/>
          </w:tcPr>
          <w:p w14:paraId="74CC4BFC" w14:textId="77777777" w:rsidR="00FC109B" w:rsidRDefault="00B01AC2">
            <w:r>
              <w:rPr>
                <w:b/>
              </w:rPr>
              <w:t>Informed</w:t>
            </w:r>
          </w:p>
        </w:tc>
      </w:tr>
      <w:tr w:rsidR="00FC109B" w14:paraId="69BD1BFE" w14:textId="77777777">
        <w:tc>
          <w:tcPr>
            <w:tcW w:w="2007" w:type="dxa"/>
          </w:tcPr>
          <w:p w14:paraId="014CBD32" w14:textId="77777777" w:rsidR="00FC109B" w:rsidRDefault="00B01AC2">
            <w:r>
              <w:t>Confirm Definition of Ready/Done</w:t>
            </w:r>
          </w:p>
        </w:tc>
        <w:tc>
          <w:tcPr>
            <w:tcW w:w="2007" w:type="dxa"/>
          </w:tcPr>
          <w:p w14:paraId="7802D192" w14:textId="77777777" w:rsidR="00FC109B" w:rsidRDefault="00B01AC2">
            <w:r>
              <w:t>Accountable Authority Class (to be assigned)</w:t>
            </w:r>
          </w:p>
        </w:tc>
        <w:tc>
          <w:tcPr>
            <w:tcW w:w="2007" w:type="dxa"/>
          </w:tcPr>
          <w:p w14:paraId="1F2EC6E7" w14:textId="77777777" w:rsidR="00FC109B" w:rsidRDefault="00B01AC2">
            <w:r>
              <w:t>DoR/DoD Owner (to be assigned)</w:t>
            </w:r>
          </w:p>
        </w:tc>
        <w:tc>
          <w:tcPr>
            <w:tcW w:w="2007" w:type="dxa"/>
          </w:tcPr>
          <w:p w14:paraId="60914A7B" w14:textId="77777777" w:rsidR="00FC109B" w:rsidRDefault="00B01AC2">
            <w:r>
              <w:t>NCIE-001-016 owners</w:t>
            </w:r>
          </w:p>
        </w:tc>
        <w:tc>
          <w:tcPr>
            <w:tcW w:w="2007" w:type="dxa"/>
          </w:tcPr>
          <w:p w14:paraId="40E34439" w14:textId="77777777" w:rsidR="00FC109B" w:rsidRDefault="00B01AC2">
            <w:r>
              <w:t>Assurance/Audit (NCIE-008)</w:t>
            </w:r>
          </w:p>
        </w:tc>
      </w:tr>
    </w:tbl>
    <w:p w14:paraId="16E7BE96" w14:textId="77777777" w:rsidR="00FC109B" w:rsidRDefault="00FC109B"/>
    <w:p w14:paraId="538735C4" w14:textId="77777777" w:rsidR="00FC109B" w:rsidRDefault="00B01AC2">
      <w:pPr>
        <w:pStyle w:val="Heading2"/>
      </w:pPr>
      <w:bookmarkStart w:id="232" w:name="_Toc240448346"/>
      <w:r>
        <w:t>Human Review Focus</w:t>
      </w:r>
      <w:bookmarkEnd w:id="232"/>
    </w:p>
    <w:p w14:paraId="05267FAA" w14:textId="77777777" w:rsidR="00FC109B" w:rsidRDefault="00B01AC2">
      <w:pPr>
        <w:pStyle w:val="ListBullet"/>
      </w:pPr>
      <w:r>
        <w:t>[INSTITUTIONAL CONFIRMATION REQUIRED] (Blocking)  HR17-37-1: Confirm Definition of Ready/Done.</w:t>
      </w:r>
    </w:p>
    <w:p w14:paraId="30FC5FF8" w14:textId="77777777" w:rsidR="00FC109B" w:rsidRDefault="00B01AC2">
      <w:pPr>
        <w:pStyle w:val="NCIETraceBlock"/>
      </w:pPr>
      <w:r>
        <w:t>Traceability: NCIE-001–016.</w:t>
      </w:r>
    </w:p>
    <w:p w14:paraId="5CFA844F" w14:textId="77777777" w:rsidR="00FC109B" w:rsidRDefault="00B01AC2">
      <w:pPr>
        <w:pStyle w:val="NCIEChapterLabel"/>
      </w:pPr>
      <w:r>
        <w:lastRenderedPageBreak/>
        <w:t>NCIE-017 — Chapter 38 Expansion</w:t>
      </w:r>
    </w:p>
    <w:p w14:paraId="11B2B507" w14:textId="77777777" w:rsidR="00FC109B" w:rsidRDefault="00B01AC2">
      <w:pPr>
        <w:pStyle w:val="Heading1"/>
      </w:pPr>
      <w:bookmarkStart w:id="233" w:name="_Toc240448347"/>
      <w:r>
        <w:t>Acceptance-Gate &amp; Sign-Off Integration</w:t>
      </w:r>
      <w:bookmarkEnd w:id="233"/>
    </w:p>
    <w:p w14:paraId="0FD7775B" w14:textId="77777777" w:rsidR="00FC109B" w:rsidRDefault="00B01AC2">
      <w:pPr>
        <w:pStyle w:val="NCIEBody"/>
      </w:pPr>
      <w:r>
        <w:t>Integrate Human/Governance/test acceptance gates into roadmap states.</w:t>
      </w:r>
    </w:p>
    <w:p w14:paraId="580A9F2C"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2A892EE8" w14:textId="77777777" w:rsidR="00FC109B" w:rsidRDefault="00B01AC2">
      <w:pPr>
        <w:pStyle w:val="NCIEUpstreamBlock"/>
      </w:pPr>
      <w:r>
        <w:t>Upstream: NCIE-001–016.</w:t>
      </w:r>
    </w:p>
    <w:p w14:paraId="6BD93E8A" w14:textId="77777777" w:rsidR="00FC109B" w:rsidRDefault="00B01AC2">
      <w:pPr>
        <w:pStyle w:val="Heading2"/>
      </w:pPr>
      <w:bookmarkStart w:id="234" w:name="_Toc240448348"/>
      <w:r>
        <w:t>38.0 Salient Things to Note</w:t>
      </w:r>
      <w:bookmarkEnd w:id="234"/>
    </w:p>
    <w:p w14:paraId="0841202F" w14:textId="77777777" w:rsidR="00FC109B" w:rsidRDefault="00B01AC2">
      <w:pPr>
        <w:pStyle w:val="NCIEBody"/>
      </w:pPr>
      <w:r>
        <w:t>IMPLEMENTATION EVIDENCE ≠ ACCEPTANCE EVIDENCE UNLESS GOVERNED AS SUCH — evidence becomes acceptance evidence only when the accountable authority actually treats it as such at the gate.</w:t>
      </w:r>
    </w:p>
    <w:p w14:paraId="457C5BDA" w14:textId="77777777" w:rsidR="00FC109B" w:rsidRDefault="00B01AC2">
      <w:pPr>
        <w:pStyle w:val="Heading2"/>
      </w:pPr>
      <w:bookmarkStart w:id="235" w:name="_Toc240448349"/>
      <w:r>
        <w:t>38.1 Gate, Required Tests and Defects</w:t>
      </w:r>
      <w:bookmarkEnd w:id="235"/>
    </w:p>
    <w:p w14:paraId="4EDC9D8D" w14:textId="77777777" w:rsidR="00FC109B" w:rsidRDefault="00B01AC2">
      <w:pPr>
        <w:pStyle w:val="NCIEBody"/>
      </w:pPr>
      <w:r>
        <w:t>Acceptance gates bind target/scope/version and consume NCIE-016 evidence plus Human/Governance authority — this chapter integrates, rather than duplicates, NCIE-016 Chapter 32's Acceptance/Sign-Off Matrix, treating it as the authoritative source for what evidence an acceptance decision requires.</w:t>
      </w:r>
    </w:p>
    <w:p w14:paraId="0094FE85" w14:textId="77777777" w:rsidR="00FC109B" w:rsidRDefault="00B01AC2">
      <w:pPr>
        <w:pStyle w:val="Heading2"/>
      </w:pPr>
      <w:bookmarkStart w:id="236" w:name="_Toc240448350"/>
      <w:r>
        <w:t>38.2 HR Blockers, Approver and Conditions</w:t>
      </w:r>
      <w:bookmarkEnd w:id="236"/>
    </w:p>
    <w:p w14:paraId="6EF4F50D" w14:textId="77777777" w:rsidR="00FC109B" w:rsidRDefault="00B01AC2">
      <w:pPr>
        <w:pStyle w:val="NCIEBody"/>
      </w:pPr>
      <w:r>
        <w:t>IMPLEMENTATION EVIDENCE ≠ ACCEPTANCE EVIDENCE UNLESS GOVERNED AS SUCH — implementation evidence (Chapter 36) becomes acceptance evidence only when the accountable authority actually treats it as such at the gate; the approver's identity and any stated conditions are recorded with the same precision as an unconditional acceptance would require.</w:t>
      </w:r>
    </w:p>
    <w:p w14:paraId="4669F187" w14:textId="77777777" w:rsidR="00FC109B" w:rsidRDefault="00B01AC2">
      <w:pPr>
        <w:pStyle w:val="Heading2"/>
      </w:pPr>
      <w:bookmarkStart w:id="237" w:name="_Toc240448351"/>
      <w:r>
        <w:t>38.R  RACI / Control Ownership</w:t>
      </w:r>
      <w:bookmarkEnd w:id="237"/>
    </w:p>
    <w:p w14:paraId="6963AC85" w14:textId="77777777" w:rsidR="00FC109B" w:rsidRDefault="00B01AC2">
      <w:pPr>
        <w:pStyle w:val="NCIEFigureCaption"/>
      </w:pPr>
      <w:r>
        <w:t>Table 48. Chapter 38 RACI / control ownership.</w:t>
      </w:r>
    </w:p>
    <w:tbl>
      <w:tblPr>
        <w:tblW w:w="0" w:type="auto"/>
        <w:tblLook w:val="04A0" w:firstRow="1" w:lastRow="0" w:firstColumn="1" w:lastColumn="0" w:noHBand="0" w:noVBand="1"/>
      </w:tblPr>
      <w:tblGrid>
        <w:gridCol w:w="2007"/>
        <w:gridCol w:w="2007"/>
        <w:gridCol w:w="2007"/>
        <w:gridCol w:w="2007"/>
        <w:gridCol w:w="2007"/>
      </w:tblGrid>
      <w:tr w:rsidR="00FC109B" w14:paraId="64293C78" w14:textId="77777777">
        <w:tc>
          <w:tcPr>
            <w:tcW w:w="2007" w:type="dxa"/>
          </w:tcPr>
          <w:p w14:paraId="2FDE5A69" w14:textId="77777777" w:rsidR="00FC109B" w:rsidRDefault="00B01AC2">
            <w:r>
              <w:rPr>
                <w:b/>
              </w:rPr>
              <w:t>Function</w:t>
            </w:r>
          </w:p>
        </w:tc>
        <w:tc>
          <w:tcPr>
            <w:tcW w:w="2007" w:type="dxa"/>
          </w:tcPr>
          <w:p w14:paraId="003F3DCC" w14:textId="77777777" w:rsidR="00FC109B" w:rsidRDefault="00B01AC2">
            <w:r>
              <w:rPr>
                <w:b/>
              </w:rPr>
              <w:t>Accountable (NCIE-008)</w:t>
            </w:r>
          </w:p>
        </w:tc>
        <w:tc>
          <w:tcPr>
            <w:tcW w:w="2007" w:type="dxa"/>
          </w:tcPr>
          <w:p w14:paraId="153271CF" w14:textId="77777777" w:rsidR="00FC109B" w:rsidRDefault="00B01AC2">
            <w:r>
              <w:rPr>
                <w:b/>
              </w:rPr>
              <w:t>Responsible (Roadmap)</w:t>
            </w:r>
          </w:p>
        </w:tc>
        <w:tc>
          <w:tcPr>
            <w:tcW w:w="2007" w:type="dxa"/>
          </w:tcPr>
          <w:p w14:paraId="4B44DC9B" w14:textId="77777777" w:rsidR="00FC109B" w:rsidRDefault="00B01AC2">
            <w:r>
              <w:rPr>
                <w:b/>
              </w:rPr>
              <w:t>Consulted</w:t>
            </w:r>
          </w:p>
        </w:tc>
        <w:tc>
          <w:tcPr>
            <w:tcW w:w="2007" w:type="dxa"/>
          </w:tcPr>
          <w:p w14:paraId="2BCFF651" w14:textId="77777777" w:rsidR="00FC109B" w:rsidRDefault="00B01AC2">
            <w:r>
              <w:rPr>
                <w:b/>
              </w:rPr>
              <w:t>Informed</w:t>
            </w:r>
          </w:p>
        </w:tc>
      </w:tr>
      <w:tr w:rsidR="00FC109B" w14:paraId="0E07B268" w14:textId="77777777">
        <w:tc>
          <w:tcPr>
            <w:tcW w:w="2007" w:type="dxa"/>
          </w:tcPr>
          <w:p w14:paraId="1D01A688" w14:textId="77777777" w:rsidR="00FC109B" w:rsidRDefault="00B01AC2">
            <w:r>
              <w:t>Confirm acceptance/sign-off integration</w:t>
            </w:r>
          </w:p>
        </w:tc>
        <w:tc>
          <w:tcPr>
            <w:tcW w:w="2007" w:type="dxa"/>
          </w:tcPr>
          <w:p w14:paraId="635E6833" w14:textId="77777777" w:rsidR="00FC109B" w:rsidRDefault="00B01AC2">
            <w:r>
              <w:t>Accountable Authority Class (to be assigned)</w:t>
            </w:r>
          </w:p>
        </w:tc>
        <w:tc>
          <w:tcPr>
            <w:tcW w:w="2007" w:type="dxa"/>
          </w:tcPr>
          <w:p w14:paraId="37D06098" w14:textId="77777777" w:rsidR="00FC109B" w:rsidRDefault="00B01AC2">
            <w:r>
              <w:t>Acceptance Integration Owner (to be assigned)</w:t>
            </w:r>
          </w:p>
        </w:tc>
        <w:tc>
          <w:tcPr>
            <w:tcW w:w="2007" w:type="dxa"/>
          </w:tcPr>
          <w:p w14:paraId="5016688E" w14:textId="77777777" w:rsidR="00FC109B" w:rsidRDefault="00B01AC2">
            <w:r>
              <w:t>NCIE-008/016 owners</w:t>
            </w:r>
          </w:p>
        </w:tc>
        <w:tc>
          <w:tcPr>
            <w:tcW w:w="2007" w:type="dxa"/>
          </w:tcPr>
          <w:p w14:paraId="06B5F86A" w14:textId="77777777" w:rsidR="00FC109B" w:rsidRDefault="00B01AC2">
            <w:r>
              <w:t>Assurance/Audit (NCIE-008)</w:t>
            </w:r>
          </w:p>
        </w:tc>
      </w:tr>
    </w:tbl>
    <w:p w14:paraId="58540696" w14:textId="77777777" w:rsidR="00FC109B" w:rsidRDefault="00FC109B"/>
    <w:p w14:paraId="2A8D9B49" w14:textId="77777777" w:rsidR="00FC109B" w:rsidRDefault="00B01AC2">
      <w:pPr>
        <w:pStyle w:val="Heading2"/>
      </w:pPr>
      <w:bookmarkStart w:id="238" w:name="_Toc240448352"/>
      <w:r>
        <w:t>Human Review Focus</w:t>
      </w:r>
      <w:bookmarkEnd w:id="238"/>
    </w:p>
    <w:p w14:paraId="158AFD7D" w14:textId="77777777" w:rsidR="00FC109B" w:rsidRDefault="00B01AC2">
      <w:pPr>
        <w:pStyle w:val="ListBullet"/>
      </w:pPr>
      <w:r>
        <w:t>[INSTITUTIONAL CONFIRMATION REQUIRED] (Blocking)  HR17-38-1: Confirm acceptance/sign-off integration.</w:t>
      </w:r>
    </w:p>
    <w:p w14:paraId="102B6035" w14:textId="77777777" w:rsidR="00FC109B" w:rsidRDefault="00B01AC2">
      <w:pPr>
        <w:pStyle w:val="NCIETraceBlock"/>
      </w:pPr>
      <w:r>
        <w:t>Traceability: NCIE-001–016.</w:t>
      </w:r>
    </w:p>
    <w:p w14:paraId="6B1682C7" w14:textId="77777777" w:rsidR="00FC109B" w:rsidRDefault="00B01AC2">
      <w:pPr>
        <w:pStyle w:val="NCIEChapterLabel"/>
      </w:pPr>
      <w:r>
        <w:lastRenderedPageBreak/>
        <w:t>NCIE-017 — Chapter 39 Expansion</w:t>
      </w:r>
    </w:p>
    <w:p w14:paraId="59A40EF7" w14:textId="77777777" w:rsidR="00FC109B" w:rsidRDefault="00B01AC2">
      <w:pPr>
        <w:pStyle w:val="Heading1"/>
      </w:pPr>
      <w:bookmarkStart w:id="239" w:name="_Toc240448353"/>
      <w:r>
        <w:t>Human Review Register &amp; Open Roadmap Decisions</w:t>
      </w:r>
      <w:bookmarkEnd w:id="239"/>
    </w:p>
    <w:p w14:paraId="05DF118B" w14:textId="77777777" w:rsidR="00FC109B" w:rsidRDefault="00B01AC2">
      <w:pPr>
        <w:pStyle w:val="NCIEBody"/>
      </w:pPr>
      <w:r>
        <w:t>Consolidate every unresolved roadmap decision exposed across Chapters 1-38 and Chapter 40 into one register: deduplicated, consistently classified, each stating precisely what it blocks. No item here manufactures closure of a decision the approved upstream chain, the approved NCIE-008–016 governance, security, persistence, domain-business, operations and verification layers, or the approved NCIE-017 Skeletal v0.1 does not itself settle. Blocking HR1–HR16 items are separately intaken as dependencies in Chapt</w:t>
      </w:r>
      <w:r>
        <w:t>er 4 (Table 6) rather than cloned into this register.</w:t>
      </w:r>
    </w:p>
    <w:p w14:paraId="59B0C5FB" w14:textId="77777777" w:rsidR="00FC109B" w:rsidRDefault="00B01AC2">
      <w:pPr>
        <w:pStyle w:val="NCIEStatusBlock"/>
      </w:pPr>
      <w:r>
        <w:t>Status: IN DEVELOPMENT — FOR HUMAN REVIEW.</w:t>
      </w:r>
    </w:p>
    <w:p w14:paraId="6DA808C5" w14:textId="77777777" w:rsidR="00FC109B" w:rsidRDefault="00B01AC2">
      <w:pPr>
        <w:pStyle w:val="NCIEUpstreamBlock"/>
      </w:pPr>
      <w:r>
        <w:t>Upstream: NCIE-008–016 Human Review registers (referenced via Chapter 4 intake), plus roadmap-specific unresolved items from Chapters 1-38.</w:t>
      </w:r>
    </w:p>
    <w:p w14:paraId="62655E8E" w14:textId="77777777" w:rsidR="00FC109B" w:rsidRDefault="00B01AC2">
      <w:pPr>
        <w:pStyle w:val="Heading2"/>
      </w:pPr>
      <w:bookmarkStart w:id="240" w:name="_Toc240448354"/>
      <w:r>
        <w:t>39.0 Salient Things to Note</w:t>
      </w:r>
      <w:bookmarkEnd w:id="240"/>
    </w:p>
    <w:p w14:paraId="65E96A7D" w14:textId="77777777" w:rsidR="00FC109B" w:rsidRDefault="00B01AC2">
      <w:pPr>
        <w:pStyle w:val="NCIEBody"/>
      </w:pPr>
      <w:r>
        <w:t>Deduplicate upstream HR dependencies; create HR17 only for distinct roadmap/sequencing decisions.</w:t>
      </w:r>
    </w:p>
    <w:p w14:paraId="46A735BF" w14:textId="77777777" w:rsidR="00FC109B" w:rsidRDefault="00B01AC2">
      <w:pPr>
        <w:pStyle w:val="Heading2"/>
      </w:pPr>
      <w:bookmarkStart w:id="241" w:name="_Toc240448355"/>
      <w:r>
        <w:t>39.1 Purpose</w:t>
      </w:r>
      <w:bookmarkEnd w:id="241"/>
    </w:p>
    <w:p w14:paraId="17C5AF4A" w14:textId="77777777" w:rsidR="00FC109B" w:rsidRDefault="00B01AC2">
      <w:pPr>
        <w:pStyle w:val="NCIEBody"/>
      </w:pPr>
      <w:r>
        <w:t>This register exists so that no unresolved roadmap decision is silently settled by expansion prose, and so that no chapter's own Human Review Focus item is left outside the register it is meant to feed — a defect found and corrected in the companion NCIE-008 v1.0 document's initial build. Every item from Chapters 1-38 below was extracted programmatically from that chapter's own Human Review Focus section (§39.4). Chapter 39's own item (HR17-39-1) and Chapter 40's own item (HR17-40-1) are each defined once a</w:t>
      </w:r>
      <w:r>
        <w:t>s a fixed value and rendered identically both here and in their own chapter's Human Review Focus bullet, so neither can be omitted from the register or drift from the bullet that also states it.</w:t>
      </w:r>
    </w:p>
    <w:p w14:paraId="15E267A0" w14:textId="77777777" w:rsidR="00FC109B" w:rsidRDefault="00B01AC2">
      <w:pPr>
        <w:pStyle w:val="Heading2"/>
      </w:pPr>
      <w:bookmarkStart w:id="242" w:name="_Toc240448356"/>
      <w:r>
        <w:t>39.2 Summary</w:t>
      </w:r>
      <w:bookmarkEnd w:id="242"/>
    </w:p>
    <w:p w14:paraId="29AE3261" w14:textId="77777777" w:rsidR="00FC109B" w:rsidRDefault="00B01AC2">
      <w:pPr>
        <w:pStyle w:val="NCIEFigureCaption"/>
      </w:pPr>
      <w:r>
        <w:t>Table 49. Human Review Register summary (mechanically computed).</w:t>
      </w:r>
    </w:p>
    <w:tbl>
      <w:tblPr>
        <w:tblW w:w="0" w:type="auto"/>
        <w:tblLook w:val="04A0" w:firstRow="1" w:lastRow="0" w:firstColumn="1" w:lastColumn="0" w:noHBand="0" w:noVBand="1"/>
      </w:tblPr>
      <w:tblGrid>
        <w:gridCol w:w="5018"/>
        <w:gridCol w:w="5018"/>
      </w:tblGrid>
      <w:tr w:rsidR="00FC109B" w14:paraId="1745CC5D" w14:textId="77777777">
        <w:tc>
          <w:tcPr>
            <w:tcW w:w="5018" w:type="dxa"/>
          </w:tcPr>
          <w:p w14:paraId="1ACF7122" w14:textId="77777777" w:rsidR="00FC109B" w:rsidRDefault="00B01AC2">
            <w:r>
              <w:rPr>
                <w:b/>
              </w:rPr>
              <w:t>Classification</w:t>
            </w:r>
          </w:p>
        </w:tc>
        <w:tc>
          <w:tcPr>
            <w:tcW w:w="5018" w:type="dxa"/>
          </w:tcPr>
          <w:p w14:paraId="2333DA2E" w14:textId="77777777" w:rsidR="00FC109B" w:rsidRDefault="00B01AC2">
            <w:r>
              <w:rPr>
                <w:b/>
              </w:rPr>
              <w:t>Count</w:t>
            </w:r>
          </w:p>
        </w:tc>
      </w:tr>
      <w:tr w:rsidR="00FC109B" w14:paraId="15B4C492" w14:textId="77777777">
        <w:tc>
          <w:tcPr>
            <w:tcW w:w="5018" w:type="dxa"/>
          </w:tcPr>
          <w:p w14:paraId="6BBDC15B" w14:textId="77777777" w:rsidR="00FC109B" w:rsidRDefault="00B01AC2">
            <w:r>
              <w:t>ENGINEERING/INFRASTRUCTURE DISCOVERY REQUIRED</w:t>
            </w:r>
          </w:p>
        </w:tc>
        <w:tc>
          <w:tcPr>
            <w:tcW w:w="5018" w:type="dxa"/>
          </w:tcPr>
          <w:p w14:paraId="69AFBB63" w14:textId="77777777" w:rsidR="00FC109B" w:rsidRDefault="00B01AC2">
            <w:r>
              <w:t>4</w:t>
            </w:r>
          </w:p>
        </w:tc>
      </w:tr>
      <w:tr w:rsidR="00FC109B" w14:paraId="68CD2BD1" w14:textId="77777777">
        <w:tc>
          <w:tcPr>
            <w:tcW w:w="5018" w:type="dxa"/>
          </w:tcPr>
          <w:p w14:paraId="52E5D554" w14:textId="77777777" w:rsidR="00FC109B" w:rsidRDefault="00B01AC2">
            <w:r>
              <w:t>INSTITUTIONAL CONFIRMATION REQUIRED</w:t>
            </w:r>
          </w:p>
        </w:tc>
        <w:tc>
          <w:tcPr>
            <w:tcW w:w="5018" w:type="dxa"/>
          </w:tcPr>
          <w:p w14:paraId="5635CB82" w14:textId="77777777" w:rsidR="00FC109B" w:rsidRDefault="00B01AC2">
            <w:r>
              <w:t>30</w:t>
            </w:r>
          </w:p>
        </w:tc>
      </w:tr>
      <w:tr w:rsidR="00FC109B" w14:paraId="055E3837" w14:textId="77777777">
        <w:tc>
          <w:tcPr>
            <w:tcW w:w="5018" w:type="dxa"/>
          </w:tcPr>
          <w:p w14:paraId="2216D8DA" w14:textId="77777777" w:rsidR="00FC109B" w:rsidRDefault="00B01AC2">
            <w:r>
              <w:t>RESOLVED BY UPSTREAM BASELINE</w:t>
            </w:r>
          </w:p>
        </w:tc>
        <w:tc>
          <w:tcPr>
            <w:tcW w:w="5018" w:type="dxa"/>
          </w:tcPr>
          <w:p w14:paraId="6189FA8F" w14:textId="77777777" w:rsidR="00FC109B" w:rsidRDefault="00B01AC2">
            <w:r>
              <w:t>1</w:t>
            </w:r>
          </w:p>
        </w:tc>
      </w:tr>
      <w:tr w:rsidR="00FC109B" w14:paraId="69AEBEDE" w14:textId="77777777">
        <w:tc>
          <w:tcPr>
            <w:tcW w:w="5018" w:type="dxa"/>
          </w:tcPr>
          <w:p w14:paraId="0A9F378D" w14:textId="77777777" w:rsidR="00FC109B" w:rsidRDefault="00B01AC2">
            <w:r>
              <w:t>SECURITY/SOVEREIGNTY CONFIRMATION REQUIRED</w:t>
            </w:r>
          </w:p>
        </w:tc>
        <w:tc>
          <w:tcPr>
            <w:tcW w:w="5018" w:type="dxa"/>
          </w:tcPr>
          <w:p w14:paraId="1922DE16" w14:textId="77777777" w:rsidR="00FC109B" w:rsidRDefault="00B01AC2">
            <w:r>
              <w:t>2</w:t>
            </w:r>
          </w:p>
        </w:tc>
      </w:tr>
      <w:tr w:rsidR="00FC109B" w14:paraId="37D26BAF" w14:textId="77777777">
        <w:tc>
          <w:tcPr>
            <w:tcW w:w="5018" w:type="dxa"/>
          </w:tcPr>
          <w:p w14:paraId="6FDD326C" w14:textId="77777777" w:rsidR="00FC109B" w:rsidRDefault="00B01AC2">
            <w:r>
              <w:t>SOURCE/WORKFLOW DISCOVERY REQUIRED</w:t>
            </w:r>
          </w:p>
        </w:tc>
        <w:tc>
          <w:tcPr>
            <w:tcW w:w="5018" w:type="dxa"/>
          </w:tcPr>
          <w:p w14:paraId="13E44908" w14:textId="77777777" w:rsidR="00FC109B" w:rsidRDefault="00B01AC2">
            <w:r>
              <w:t>3</w:t>
            </w:r>
          </w:p>
        </w:tc>
      </w:tr>
      <w:tr w:rsidR="00FC109B" w14:paraId="78252552" w14:textId="77777777">
        <w:tc>
          <w:tcPr>
            <w:tcW w:w="5018" w:type="dxa"/>
          </w:tcPr>
          <w:p w14:paraId="1E79DFC2" w14:textId="77777777" w:rsidR="00FC109B" w:rsidRDefault="00B01AC2">
            <w:r>
              <w:t>Total</w:t>
            </w:r>
          </w:p>
        </w:tc>
        <w:tc>
          <w:tcPr>
            <w:tcW w:w="5018" w:type="dxa"/>
          </w:tcPr>
          <w:p w14:paraId="4489DE62" w14:textId="77777777" w:rsidR="00FC109B" w:rsidRDefault="00B01AC2">
            <w:r>
              <w:t>40</w:t>
            </w:r>
          </w:p>
        </w:tc>
      </w:tr>
      <w:tr w:rsidR="00FC109B" w14:paraId="64DF054D" w14:textId="77777777">
        <w:tc>
          <w:tcPr>
            <w:tcW w:w="5018" w:type="dxa"/>
          </w:tcPr>
          <w:p w14:paraId="4415C52F" w14:textId="77777777" w:rsidR="00FC109B" w:rsidRDefault="00B01AC2">
            <w:r>
              <w:t>— Blocking</w:t>
            </w:r>
          </w:p>
        </w:tc>
        <w:tc>
          <w:tcPr>
            <w:tcW w:w="5018" w:type="dxa"/>
          </w:tcPr>
          <w:p w14:paraId="123A626F" w14:textId="77777777" w:rsidR="00FC109B" w:rsidRDefault="00B01AC2">
            <w:r>
              <w:t>38</w:t>
            </w:r>
          </w:p>
        </w:tc>
      </w:tr>
      <w:tr w:rsidR="00FC109B" w14:paraId="6E64FCCC" w14:textId="77777777">
        <w:tc>
          <w:tcPr>
            <w:tcW w:w="5018" w:type="dxa"/>
          </w:tcPr>
          <w:p w14:paraId="5ADB5807" w14:textId="77777777" w:rsidR="00FC109B" w:rsidRDefault="00B01AC2">
            <w:r>
              <w:t>— Non-Blocking</w:t>
            </w:r>
          </w:p>
        </w:tc>
        <w:tc>
          <w:tcPr>
            <w:tcW w:w="5018" w:type="dxa"/>
          </w:tcPr>
          <w:p w14:paraId="2BCCE474" w14:textId="77777777" w:rsidR="00FC109B" w:rsidRDefault="00B01AC2">
            <w:r>
              <w:t>2</w:t>
            </w:r>
          </w:p>
        </w:tc>
      </w:tr>
    </w:tbl>
    <w:p w14:paraId="334302F7" w14:textId="77777777" w:rsidR="00FC109B" w:rsidRDefault="00FC109B"/>
    <w:p w14:paraId="2CD58417" w14:textId="77777777" w:rsidR="00FC109B" w:rsidRDefault="00B01AC2">
      <w:pPr>
        <w:pStyle w:val="Heading2"/>
      </w:pPr>
      <w:bookmarkStart w:id="243" w:name="_Toc240448357"/>
      <w:r>
        <w:t>39.3 Complete Register</w:t>
      </w:r>
      <w:bookmarkEnd w:id="243"/>
    </w:p>
    <w:p w14:paraId="16392F57" w14:textId="77777777" w:rsidR="00FC109B" w:rsidRDefault="00B01AC2">
      <w:pPr>
        <w:pStyle w:val="NCIEFigureCaption"/>
      </w:pPr>
      <w:r>
        <w:t>Table 50. Complete Human Review Register.</w:t>
      </w:r>
    </w:p>
    <w:tbl>
      <w:tblPr>
        <w:tblW w:w="0" w:type="auto"/>
        <w:tblLook w:val="04A0" w:firstRow="1" w:lastRow="0" w:firstColumn="1" w:lastColumn="0" w:noHBand="0" w:noVBand="1"/>
      </w:tblPr>
      <w:tblGrid>
        <w:gridCol w:w="759"/>
        <w:gridCol w:w="831"/>
        <w:gridCol w:w="2113"/>
        <w:gridCol w:w="2658"/>
        <w:gridCol w:w="1986"/>
        <w:gridCol w:w="996"/>
        <w:gridCol w:w="909"/>
      </w:tblGrid>
      <w:tr w:rsidR="00FC109B" w14:paraId="248E4A62" w14:textId="77777777">
        <w:tc>
          <w:tcPr>
            <w:tcW w:w="1434" w:type="dxa"/>
          </w:tcPr>
          <w:p w14:paraId="2AD9CCF0" w14:textId="77777777" w:rsidR="00FC109B" w:rsidRDefault="00B01AC2">
            <w:r>
              <w:rPr>
                <w:b/>
              </w:rPr>
              <w:t>Review ID</w:t>
            </w:r>
          </w:p>
        </w:tc>
        <w:tc>
          <w:tcPr>
            <w:tcW w:w="1434" w:type="dxa"/>
          </w:tcPr>
          <w:p w14:paraId="0097CCBD" w14:textId="77777777" w:rsidR="00FC109B" w:rsidRDefault="00B01AC2">
            <w:r>
              <w:rPr>
                <w:b/>
              </w:rPr>
              <w:t>Source Chapter</w:t>
            </w:r>
          </w:p>
        </w:tc>
        <w:tc>
          <w:tcPr>
            <w:tcW w:w="1434" w:type="dxa"/>
          </w:tcPr>
          <w:p w14:paraId="5A960EF4" w14:textId="77777777" w:rsidR="00FC109B" w:rsidRDefault="00B01AC2">
            <w:r>
              <w:rPr>
                <w:b/>
              </w:rPr>
              <w:t>Question</w:t>
            </w:r>
          </w:p>
        </w:tc>
        <w:tc>
          <w:tcPr>
            <w:tcW w:w="1434" w:type="dxa"/>
          </w:tcPr>
          <w:p w14:paraId="49C88B7F" w14:textId="77777777" w:rsidR="00FC109B" w:rsidRDefault="00B01AC2">
            <w:r>
              <w:rPr>
                <w:b/>
              </w:rPr>
              <w:t>Classification</w:t>
            </w:r>
          </w:p>
        </w:tc>
        <w:tc>
          <w:tcPr>
            <w:tcW w:w="1434" w:type="dxa"/>
          </w:tcPr>
          <w:p w14:paraId="2D9C58CF" w14:textId="77777777" w:rsidR="00FC109B" w:rsidRDefault="00B01AC2">
            <w:r>
              <w:rPr>
                <w:b/>
              </w:rPr>
              <w:t>Blocking Scope</w:t>
            </w:r>
          </w:p>
        </w:tc>
        <w:tc>
          <w:tcPr>
            <w:tcW w:w="1434" w:type="dxa"/>
          </w:tcPr>
          <w:p w14:paraId="6207D696" w14:textId="77777777" w:rsidR="00FC109B" w:rsidRDefault="00B01AC2">
            <w:r>
              <w:rPr>
                <w:b/>
              </w:rPr>
              <w:t>Upstream Cross-Reference</w:t>
            </w:r>
          </w:p>
        </w:tc>
        <w:tc>
          <w:tcPr>
            <w:tcW w:w="1434" w:type="dxa"/>
          </w:tcPr>
          <w:p w14:paraId="61C02D14" w14:textId="77777777" w:rsidR="00FC109B" w:rsidRDefault="00B01AC2">
            <w:r>
              <w:rPr>
                <w:b/>
              </w:rPr>
              <w:t>Status</w:t>
            </w:r>
          </w:p>
        </w:tc>
      </w:tr>
      <w:tr w:rsidR="00FC109B" w14:paraId="41C4D755" w14:textId="77777777">
        <w:tc>
          <w:tcPr>
            <w:tcW w:w="1434" w:type="dxa"/>
          </w:tcPr>
          <w:p w14:paraId="01C85D95" w14:textId="77777777" w:rsidR="00FC109B" w:rsidRDefault="00B01AC2">
            <w:r>
              <w:t>HR17-1-1</w:t>
            </w:r>
          </w:p>
        </w:tc>
        <w:tc>
          <w:tcPr>
            <w:tcW w:w="1434" w:type="dxa"/>
          </w:tcPr>
          <w:p w14:paraId="7EBAD7A5" w14:textId="77777777" w:rsidR="00FC109B" w:rsidRDefault="00B01AC2">
            <w:r>
              <w:t>Chapter 1</w:t>
            </w:r>
          </w:p>
        </w:tc>
        <w:tc>
          <w:tcPr>
            <w:tcW w:w="1434" w:type="dxa"/>
          </w:tcPr>
          <w:p w14:paraId="60EFCFD3" w14:textId="77777777" w:rsidR="00FC109B" w:rsidRDefault="00B01AC2">
            <w:r>
              <w:t xml:space="preserve">Confirm the NCIE-017 formal title reconciliation (§0.1 — corrected to </w:t>
            </w:r>
            <w:r>
              <w:lastRenderedPageBreak/>
              <w:t>'Implementation Roadmap &amp; Build Plan' against Master Controlled Register v2.0), and roadmap acceptance authority (skeletal Preliminary Human Review Theme 1).</w:t>
            </w:r>
          </w:p>
        </w:tc>
        <w:tc>
          <w:tcPr>
            <w:tcW w:w="1434" w:type="dxa"/>
          </w:tcPr>
          <w:p w14:paraId="6B04BE5F" w14:textId="77777777" w:rsidR="00FC109B" w:rsidRDefault="00B01AC2">
            <w:r>
              <w:lastRenderedPageBreak/>
              <w:t>INSTITUTIONAL CONFIRMATION REQUIRED (Blocking)</w:t>
            </w:r>
          </w:p>
        </w:tc>
        <w:tc>
          <w:tcPr>
            <w:tcW w:w="1434" w:type="dxa"/>
          </w:tcPr>
          <w:p w14:paraId="300831DB" w14:textId="77777777" w:rsidR="00FC109B" w:rsidRDefault="00B01AC2">
            <w:r>
              <w:t xml:space="preserve">Confirm the NCIE-017 formal title reconciliation (§0.1 — corrected to </w:t>
            </w:r>
            <w:r>
              <w:lastRenderedPageBreak/>
              <w:t>'Implementation Roadmap &amp; Build Plan' against Master Controlled Register v2.0), and roadmap acceptance authority (skeletal Preliminary Human Review Theme 1).</w:t>
            </w:r>
          </w:p>
        </w:tc>
        <w:tc>
          <w:tcPr>
            <w:tcW w:w="1434" w:type="dxa"/>
          </w:tcPr>
          <w:p w14:paraId="456D7567" w14:textId="77777777" w:rsidR="00FC109B" w:rsidRDefault="00B01AC2">
            <w:r>
              <w:lastRenderedPageBreak/>
              <w:t xml:space="preserve">N/A — distinct roadmap </w:t>
            </w:r>
            <w:r>
              <w:lastRenderedPageBreak/>
              <w:t>decision</w:t>
            </w:r>
          </w:p>
        </w:tc>
        <w:tc>
          <w:tcPr>
            <w:tcW w:w="1434" w:type="dxa"/>
          </w:tcPr>
          <w:p w14:paraId="133DB7E7" w14:textId="77777777" w:rsidR="00FC109B" w:rsidRDefault="00B01AC2">
            <w:r>
              <w:lastRenderedPageBreak/>
              <w:t>Open</w:t>
            </w:r>
          </w:p>
        </w:tc>
      </w:tr>
      <w:tr w:rsidR="00FC109B" w14:paraId="77EF5084" w14:textId="77777777">
        <w:tc>
          <w:tcPr>
            <w:tcW w:w="1434" w:type="dxa"/>
          </w:tcPr>
          <w:p w14:paraId="3785BD7C" w14:textId="77777777" w:rsidR="00FC109B" w:rsidRDefault="00B01AC2">
            <w:r>
              <w:t>HR17-2-1</w:t>
            </w:r>
          </w:p>
        </w:tc>
        <w:tc>
          <w:tcPr>
            <w:tcW w:w="1434" w:type="dxa"/>
          </w:tcPr>
          <w:p w14:paraId="20C2FD37" w14:textId="77777777" w:rsidR="00FC109B" w:rsidRDefault="00B01AC2">
            <w:r>
              <w:t>Chapter 2</w:t>
            </w:r>
          </w:p>
        </w:tc>
        <w:tc>
          <w:tcPr>
            <w:tcW w:w="1434" w:type="dxa"/>
          </w:tcPr>
          <w:p w14:paraId="7378DF2D" w14:textId="77777777" w:rsidR="00FC109B" w:rsidRDefault="00B01AC2">
            <w:r>
              <w:t>Approve planning doctrine and roadmap ownership.</w:t>
            </w:r>
          </w:p>
        </w:tc>
        <w:tc>
          <w:tcPr>
            <w:tcW w:w="1434" w:type="dxa"/>
          </w:tcPr>
          <w:p w14:paraId="7F16A406" w14:textId="77777777" w:rsidR="00FC109B" w:rsidRDefault="00B01AC2">
            <w:r>
              <w:t>INSTITUTIONAL CONFIRMATION REQUIRED (Blocking)</w:t>
            </w:r>
          </w:p>
        </w:tc>
        <w:tc>
          <w:tcPr>
            <w:tcW w:w="1434" w:type="dxa"/>
          </w:tcPr>
          <w:p w14:paraId="229F82ED" w14:textId="77777777" w:rsidR="00FC109B" w:rsidRDefault="00B01AC2">
            <w:r>
              <w:t>Approve planning doctrine and roadmap ownership.</w:t>
            </w:r>
          </w:p>
        </w:tc>
        <w:tc>
          <w:tcPr>
            <w:tcW w:w="1434" w:type="dxa"/>
          </w:tcPr>
          <w:p w14:paraId="5C6E849B" w14:textId="77777777" w:rsidR="00FC109B" w:rsidRDefault="00B01AC2">
            <w:r>
              <w:t>N/A — distinct roadmap decision</w:t>
            </w:r>
          </w:p>
        </w:tc>
        <w:tc>
          <w:tcPr>
            <w:tcW w:w="1434" w:type="dxa"/>
          </w:tcPr>
          <w:p w14:paraId="16E2053A" w14:textId="77777777" w:rsidR="00FC109B" w:rsidRDefault="00B01AC2">
            <w:r>
              <w:t>Open</w:t>
            </w:r>
          </w:p>
        </w:tc>
      </w:tr>
      <w:tr w:rsidR="00FC109B" w14:paraId="7B2238FF" w14:textId="77777777">
        <w:tc>
          <w:tcPr>
            <w:tcW w:w="1434" w:type="dxa"/>
          </w:tcPr>
          <w:p w14:paraId="32F0DEFA" w14:textId="77777777" w:rsidR="00FC109B" w:rsidRDefault="00B01AC2">
            <w:r>
              <w:t>HR17-3-1</w:t>
            </w:r>
          </w:p>
        </w:tc>
        <w:tc>
          <w:tcPr>
            <w:tcW w:w="1434" w:type="dxa"/>
          </w:tcPr>
          <w:p w14:paraId="5DA6DC95" w14:textId="77777777" w:rsidR="00FC109B" w:rsidRDefault="00B01AC2">
            <w:r>
              <w:t>Chapter 3</w:t>
            </w:r>
          </w:p>
        </w:tc>
        <w:tc>
          <w:tcPr>
            <w:tcW w:w="1434" w:type="dxa"/>
          </w:tcPr>
          <w:p w14:paraId="65693012" w14:textId="77777777" w:rsidR="00FC109B" w:rsidRDefault="00B01AC2">
            <w:r>
              <w:t>Confirm baseline-freeze authority/version register (Table 4).</w:t>
            </w:r>
          </w:p>
        </w:tc>
        <w:tc>
          <w:tcPr>
            <w:tcW w:w="1434" w:type="dxa"/>
          </w:tcPr>
          <w:p w14:paraId="0F660A9E" w14:textId="77777777" w:rsidR="00FC109B" w:rsidRDefault="00B01AC2">
            <w:r>
              <w:t>INSTITUTIONAL CONFIRMATION REQUIRED (Blocking)</w:t>
            </w:r>
          </w:p>
        </w:tc>
        <w:tc>
          <w:tcPr>
            <w:tcW w:w="1434" w:type="dxa"/>
          </w:tcPr>
          <w:p w14:paraId="58B20E56" w14:textId="77777777" w:rsidR="00FC109B" w:rsidRDefault="00B01AC2">
            <w:r>
              <w:t>Confirm baseline-freeze authority/version register (Table 4).</w:t>
            </w:r>
          </w:p>
        </w:tc>
        <w:tc>
          <w:tcPr>
            <w:tcW w:w="1434" w:type="dxa"/>
          </w:tcPr>
          <w:p w14:paraId="41DCE943" w14:textId="77777777" w:rsidR="00FC109B" w:rsidRDefault="00B01AC2">
            <w:r>
              <w:t>N/A — distinct roadmap decision</w:t>
            </w:r>
          </w:p>
        </w:tc>
        <w:tc>
          <w:tcPr>
            <w:tcW w:w="1434" w:type="dxa"/>
          </w:tcPr>
          <w:p w14:paraId="52ED7805" w14:textId="77777777" w:rsidR="00FC109B" w:rsidRDefault="00B01AC2">
            <w:r>
              <w:t>Open</w:t>
            </w:r>
          </w:p>
        </w:tc>
      </w:tr>
      <w:tr w:rsidR="00FC109B" w14:paraId="6FCFFA2C" w14:textId="77777777">
        <w:tc>
          <w:tcPr>
            <w:tcW w:w="1434" w:type="dxa"/>
          </w:tcPr>
          <w:p w14:paraId="6AF17F07" w14:textId="77777777" w:rsidR="00FC109B" w:rsidRDefault="00B01AC2">
            <w:r>
              <w:t>HR17-4-1</w:t>
            </w:r>
          </w:p>
        </w:tc>
        <w:tc>
          <w:tcPr>
            <w:tcW w:w="1434" w:type="dxa"/>
          </w:tcPr>
          <w:p w14:paraId="4DA31B11" w14:textId="77777777" w:rsidR="00FC109B" w:rsidRDefault="00B01AC2">
            <w:r>
              <w:t>Chapter 4</w:t>
            </w:r>
          </w:p>
        </w:tc>
        <w:tc>
          <w:tcPr>
            <w:tcW w:w="1434" w:type="dxa"/>
          </w:tcPr>
          <w:p w14:paraId="055227D5" w14:textId="77777777" w:rsidR="00FC109B" w:rsidRDefault="00B01AC2">
            <w:r>
              <w:t>Confirm treatment/ownership of Blocking upstream HR items (Table 6).</w:t>
            </w:r>
          </w:p>
        </w:tc>
        <w:tc>
          <w:tcPr>
            <w:tcW w:w="1434" w:type="dxa"/>
          </w:tcPr>
          <w:p w14:paraId="3BCEC2E3" w14:textId="77777777" w:rsidR="00FC109B" w:rsidRDefault="00B01AC2">
            <w:r>
              <w:t>INSTITUTIONAL CONFIRMATION REQUIRED (Blocking)</w:t>
            </w:r>
          </w:p>
        </w:tc>
        <w:tc>
          <w:tcPr>
            <w:tcW w:w="1434" w:type="dxa"/>
          </w:tcPr>
          <w:p w14:paraId="06175443" w14:textId="77777777" w:rsidR="00FC109B" w:rsidRDefault="00B01AC2">
            <w:r>
              <w:t>Confirm treatment/ownership of Blocking upstream HR items (Table 6).</w:t>
            </w:r>
          </w:p>
        </w:tc>
        <w:tc>
          <w:tcPr>
            <w:tcW w:w="1434" w:type="dxa"/>
          </w:tcPr>
          <w:p w14:paraId="480840FE" w14:textId="77777777" w:rsidR="00FC109B" w:rsidRDefault="00B01AC2">
            <w:r>
              <w:t>N/A — distinct roadmap decision</w:t>
            </w:r>
          </w:p>
        </w:tc>
        <w:tc>
          <w:tcPr>
            <w:tcW w:w="1434" w:type="dxa"/>
          </w:tcPr>
          <w:p w14:paraId="7FB22204" w14:textId="77777777" w:rsidR="00FC109B" w:rsidRDefault="00B01AC2">
            <w:r>
              <w:t>Open</w:t>
            </w:r>
          </w:p>
        </w:tc>
      </w:tr>
      <w:tr w:rsidR="00FC109B" w14:paraId="1B96F3A5" w14:textId="77777777">
        <w:tc>
          <w:tcPr>
            <w:tcW w:w="1434" w:type="dxa"/>
          </w:tcPr>
          <w:p w14:paraId="18BD5A9B" w14:textId="77777777" w:rsidR="00FC109B" w:rsidRDefault="00B01AC2">
            <w:r>
              <w:t>HR17-5-1</w:t>
            </w:r>
          </w:p>
        </w:tc>
        <w:tc>
          <w:tcPr>
            <w:tcW w:w="1434" w:type="dxa"/>
          </w:tcPr>
          <w:p w14:paraId="3349A016" w14:textId="77777777" w:rsidR="00FC109B" w:rsidRDefault="00B01AC2">
            <w:r>
              <w:t>Chapter 5</w:t>
            </w:r>
          </w:p>
        </w:tc>
        <w:tc>
          <w:tcPr>
            <w:tcW w:w="1434" w:type="dxa"/>
          </w:tcPr>
          <w:p w14:paraId="2A8F332D" w14:textId="77777777" w:rsidR="00FC109B" w:rsidRDefault="00B01AC2">
            <w:r>
              <w:t>Confirm implementation traceability ownership.</w:t>
            </w:r>
          </w:p>
        </w:tc>
        <w:tc>
          <w:tcPr>
            <w:tcW w:w="1434" w:type="dxa"/>
          </w:tcPr>
          <w:p w14:paraId="52AB0E41" w14:textId="77777777" w:rsidR="00FC109B" w:rsidRDefault="00B01AC2">
            <w:r>
              <w:t>INSTITUTIONAL CONFIRMATION REQUIRED (Blocking)</w:t>
            </w:r>
          </w:p>
        </w:tc>
        <w:tc>
          <w:tcPr>
            <w:tcW w:w="1434" w:type="dxa"/>
          </w:tcPr>
          <w:p w14:paraId="074EA357" w14:textId="77777777" w:rsidR="00FC109B" w:rsidRDefault="00B01AC2">
            <w:r>
              <w:t>Confirm implementation traceability ownership.</w:t>
            </w:r>
          </w:p>
        </w:tc>
        <w:tc>
          <w:tcPr>
            <w:tcW w:w="1434" w:type="dxa"/>
          </w:tcPr>
          <w:p w14:paraId="6EDCFE45" w14:textId="77777777" w:rsidR="00FC109B" w:rsidRDefault="00B01AC2">
            <w:r>
              <w:t>N/A — distinct roadmap decision</w:t>
            </w:r>
          </w:p>
        </w:tc>
        <w:tc>
          <w:tcPr>
            <w:tcW w:w="1434" w:type="dxa"/>
          </w:tcPr>
          <w:p w14:paraId="2F1389B7" w14:textId="77777777" w:rsidR="00FC109B" w:rsidRDefault="00B01AC2">
            <w:r>
              <w:t>Open</w:t>
            </w:r>
          </w:p>
        </w:tc>
      </w:tr>
      <w:tr w:rsidR="00FC109B" w14:paraId="0973672C" w14:textId="77777777">
        <w:tc>
          <w:tcPr>
            <w:tcW w:w="1434" w:type="dxa"/>
          </w:tcPr>
          <w:p w14:paraId="090DC355" w14:textId="77777777" w:rsidR="00FC109B" w:rsidRDefault="00B01AC2">
            <w:r>
              <w:t>HR17-6-1</w:t>
            </w:r>
          </w:p>
        </w:tc>
        <w:tc>
          <w:tcPr>
            <w:tcW w:w="1434" w:type="dxa"/>
          </w:tcPr>
          <w:p w14:paraId="700B44CE" w14:textId="77777777" w:rsidR="00FC109B" w:rsidRDefault="00B01AC2">
            <w:r>
              <w:t>Chapter 6</w:t>
            </w:r>
          </w:p>
        </w:tc>
        <w:tc>
          <w:tcPr>
            <w:tcW w:w="1434" w:type="dxa"/>
          </w:tcPr>
          <w:p w14:paraId="7B5B8420" w14:textId="77777777" w:rsidR="00FC109B" w:rsidRDefault="00B01AC2">
            <w:r>
              <w:t>Approve WBS hierarchy/identifier convention (Table 9).</w:t>
            </w:r>
          </w:p>
        </w:tc>
        <w:tc>
          <w:tcPr>
            <w:tcW w:w="1434" w:type="dxa"/>
          </w:tcPr>
          <w:p w14:paraId="00E8B20B" w14:textId="77777777" w:rsidR="00FC109B" w:rsidRDefault="00B01AC2">
            <w:r>
              <w:t>INSTITUTIONAL CONFIRMATION REQUIRED (Blocking)</w:t>
            </w:r>
          </w:p>
        </w:tc>
        <w:tc>
          <w:tcPr>
            <w:tcW w:w="1434" w:type="dxa"/>
          </w:tcPr>
          <w:p w14:paraId="7A03118E" w14:textId="77777777" w:rsidR="00FC109B" w:rsidRDefault="00B01AC2">
            <w:r>
              <w:t>Approve WBS hierarchy/identifier convention (Table 9).</w:t>
            </w:r>
          </w:p>
        </w:tc>
        <w:tc>
          <w:tcPr>
            <w:tcW w:w="1434" w:type="dxa"/>
          </w:tcPr>
          <w:p w14:paraId="62C57251" w14:textId="77777777" w:rsidR="00FC109B" w:rsidRDefault="00B01AC2">
            <w:r>
              <w:t>N/A — distinct roadmap decision</w:t>
            </w:r>
          </w:p>
        </w:tc>
        <w:tc>
          <w:tcPr>
            <w:tcW w:w="1434" w:type="dxa"/>
          </w:tcPr>
          <w:p w14:paraId="4BBF6ADC" w14:textId="77777777" w:rsidR="00FC109B" w:rsidRDefault="00B01AC2">
            <w:r>
              <w:t>Open</w:t>
            </w:r>
          </w:p>
        </w:tc>
      </w:tr>
      <w:tr w:rsidR="00FC109B" w14:paraId="100677B4" w14:textId="77777777">
        <w:tc>
          <w:tcPr>
            <w:tcW w:w="1434" w:type="dxa"/>
          </w:tcPr>
          <w:p w14:paraId="2B49B005" w14:textId="77777777" w:rsidR="00FC109B" w:rsidRDefault="00B01AC2">
            <w:r>
              <w:t>HR17-7-1</w:t>
            </w:r>
          </w:p>
        </w:tc>
        <w:tc>
          <w:tcPr>
            <w:tcW w:w="1434" w:type="dxa"/>
          </w:tcPr>
          <w:p w14:paraId="44F269A9" w14:textId="77777777" w:rsidR="00FC109B" w:rsidRDefault="00B01AC2">
            <w:r>
              <w:t>Chapter 7</w:t>
            </w:r>
          </w:p>
        </w:tc>
        <w:tc>
          <w:tcPr>
            <w:tcW w:w="1434" w:type="dxa"/>
          </w:tcPr>
          <w:p w14:paraId="22CC5AED" w14:textId="77777777" w:rsidR="00FC109B" w:rsidRDefault="00B01AC2">
            <w:r>
              <w:t>Confirm work-package ownership/evidence standard.</w:t>
            </w:r>
          </w:p>
        </w:tc>
        <w:tc>
          <w:tcPr>
            <w:tcW w:w="1434" w:type="dxa"/>
          </w:tcPr>
          <w:p w14:paraId="14C90A78" w14:textId="77777777" w:rsidR="00FC109B" w:rsidRDefault="00B01AC2">
            <w:r>
              <w:t>INSTITUTIONAL CONFIRMATION REQUIRED (Blocking)</w:t>
            </w:r>
          </w:p>
        </w:tc>
        <w:tc>
          <w:tcPr>
            <w:tcW w:w="1434" w:type="dxa"/>
          </w:tcPr>
          <w:p w14:paraId="7FA3654C" w14:textId="77777777" w:rsidR="00FC109B" w:rsidRDefault="00B01AC2">
            <w:r>
              <w:t>Confirm work-package ownership/evidence standard.</w:t>
            </w:r>
          </w:p>
        </w:tc>
        <w:tc>
          <w:tcPr>
            <w:tcW w:w="1434" w:type="dxa"/>
          </w:tcPr>
          <w:p w14:paraId="3A720E4B" w14:textId="77777777" w:rsidR="00FC109B" w:rsidRDefault="00B01AC2">
            <w:r>
              <w:t>N/A — distinct roadmap decision</w:t>
            </w:r>
          </w:p>
        </w:tc>
        <w:tc>
          <w:tcPr>
            <w:tcW w:w="1434" w:type="dxa"/>
          </w:tcPr>
          <w:p w14:paraId="449B2C7C" w14:textId="77777777" w:rsidR="00FC109B" w:rsidRDefault="00B01AC2">
            <w:r>
              <w:t>Open</w:t>
            </w:r>
          </w:p>
        </w:tc>
      </w:tr>
      <w:tr w:rsidR="00FC109B" w14:paraId="5EDCDBFB" w14:textId="77777777">
        <w:tc>
          <w:tcPr>
            <w:tcW w:w="1434" w:type="dxa"/>
          </w:tcPr>
          <w:p w14:paraId="632AE205" w14:textId="77777777" w:rsidR="00FC109B" w:rsidRDefault="00B01AC2">
            <w:r>
              <w:t>HR17-8-1</w:t>
            </w:r>
          </w:p>
        </w:tc>
        <w:tc>
          <w:tcPr>
            <w:tcW w:w="1434" w:type="dxa"/>
          </w:tcPr>
          <w:p w14:paraId="7F2DCB67" w14:textId="77777777" w:rsidR="00FC109B" w:rsidRDefault="00B01AC2">
            <w:r>
              <w:t>Chapter 8</w:t>
            </w:r>
          </w:p>
        </w:tc>
        <w:tc>
          <w:tcPr>
            <w:tcW w:w="1434" w:type="dxa"/>
          </w:tcPr>
          <w:p w14:paraId="1AE13CB6" w14:textId="77777777" w:rsidR="00FC109B" w:rsidRDefault="00B01AC2">
            <w:r>
              <w:t>Confirm dependency classification/escalation (Table 12).</w:t>
            </w:r>
          </w:p>
        </w:tc>
        <w:tc>
          <w:tcPr>
            <w:tcW w:w="1434" w:type="dxa"/>
          </w:tcPr>
          <w:p w14:paraId="4DE2C332" w14:textId="77777777" w:rsidR="00FC109B" w:rsidRDefault="00B01AC2">
            <w:r>
              <w:t>INSTITUTIONAL CONFIRMATION REQUIRED (Blocking)</w:t>
            </w:r>
          </w:p>
        </w:tc>
        <w:tc>
          <w:tcPr>
            <w:tcW w:w="1434" w:type="dxa"/>
          </w:tcPr>
          <w:p w14:paraId="0F672E08" w14:textId="77777777" w:rsidR="00FC109B" w:rsidRDefault="00B01AC2">
            <w:r>
              <w:t>Confirm dependency classification/escalation (Table 12).</w:t>
            </w:r>
          </w:p>
        </w:tc>
        <w:tc>
          <w:tcPr>
            <w:tcW w:w="1434" w:type="dxa"/>
          </w:tcPr>
          <w:p w14:paraId="045DACB8" w14:textId="77777777" w:rsidR="00FC109B" w:rsidRDefault="00B01AC2">
            <w:r>
              <w:t>N/A — distinct roadmap decision</w:t>
            </w:r>
          </w:p>
        </w:tc>
        <w:tc>
          <w:tcPr>
            <w:tcW w:w="1434" w:type="dxa"/>
          </w:tcPr>
          <w:p w14:paraId="18B7D115" w14:textId="77777777" w:rsidR="00FC109B" w:rsidRDefault="00B01AC2">
            <w:r>
              <w:t>Open</w:t>
            </w:r>
          </w:p>
        </w:tc>
      </w:tr>
      <w:tr w:rsidR="00FC109B" w14:paraId="4FAF9093" w14:textId="77777777">
        <w:tc>
          <w:tcPr>
            <w:tcW w:w="1434" w:type="dxa"/>
          </w:tcPr>
          <w:p w14:paraId="59F025B7" w14:textId="77777777" w:rsidR="00FC109B" w:rsidRDefault="00B01AC2">
            <w:r>
              <w:t>HR17-9-1</w:t>
            </w:r>
          </w:p>
        </w:tc>
        <w:tc>
          <w:tcPr>
            <w:tcW w:w="1434" w:type="dxa"/>
          </w:tcPr>
          <w:p w14:paraId="6CE3CF25" w14:textId="77777777" w:rsidR="00FC109B" w:rsidRDefault="00B01AC2">
            <w:r>
              <w:t>Chapter 9</w:t>
            </w:r>
          </w:p>
        </w:tc>
        <w:tc>
          <w:tcPr>
            <w:tcW w:w="1434" w:type="dxa"/>
          </w:tcPr>
          <w:p w14:paraId="7A8EAD55" w14:textId="77777777" w:rsidR="00FC109B" w:rsidRDefault="00B01AC2">
            <w:r>
              <w:t>Confirm sequencing/critical-path governance (Table 14; no calendar date assigned by this document).</w:t>
            </w:r>
          </w:p>
        </w:tc>
        <w:tc>
          <w:tcPr>
            <w:tcW w:w="1434" w:type="dxa"/>
          </w:tcPr>
          <w:p w14:paraId="4E9C8F7D" w14:textId="77777777" w:rsidR="00FC109B" w:rsidRDefault="00B01AC2">
            <w:r>
              <w:t>INSTITUTIONAL CONFIRMATION REQUIRED (Blocking)</w:t>
            </w:r>
          </w:p>
        </w:tc>
        <w:tc>
          <w:tcPr>
            <w:tcW w:w="1434" w:type="dxa"/>
          </w:tcPr>
          <w:p w14:paraId="673980C1" w14:textId="77777777" w:rsidR="00FC109B" w:rsidRDefault="00B01AC2">
            <w:r>
              <w:t>Confirm sequencing/critical-path governance (Table 14; no calendar date assigned by this document).</w:t>
            </w:r>
          </w:p>
        </w:tc>
        <w:tc>
          <w:tcPr>
            <w:tcW w:w="1434" w:type="dxa"/>
          </w:tcPr>
          <w:p w14:paraId="240D5DDB" w14:textId="77777777" w:rsidR="00FC109B" w:rsidRDefault="00B01AC2">
            <w:r>
              <w:t>N/A — distinct roadmap decision</w:t>
            </w:r>
          </w:p>
        </w:tc>
        <w:tc>
          <w:tcPr>
            <w:tcW w:w="1434" w:type="dxa"/>
          </w:tcPr>
          <w:p w14:paraId="2FD66A0F" w14:textId="77777777" w:rsidR="00FC109B" w:rsidRDefault="00B01AC2">
            <w:r>
              <w:t>Open</w:t>
            </w:r>
          </w:p>
        </w:tc>
      </w:tr>
      <w:tr w:rsidR="00FC109B" w14:paraId="0D5D409E" w14:textId="77777777">
        <w:tc>
          <w:tcPr>
            <w:tcW w:w="1434" w:type="dxa"/>
          </w:tcPr>
          <w:p w14:paraId="1D4A2A0D" w14:textId="77777777" w:rsidR="00FC109B" w:rsidRDefault="00B01AC2">
            <w:r>
              <w:t>HR17-10-1</w:t>
            </w:r>
          </w:p>
        </w:tc>
        <w:tc>
          <w:tcPr>
            <w:tcW w:w="1434" w:type="dxa"/>
          </w:tcPr>
          <w:p w14:paraId="413BF59C" w14:textId="77777777" w:rsidR="00FC109B" w:rsidRDefault="00B01AC2">
            <w:r>
              <w:t>Chapter 10</w:t>
            </w:r>
          </w:p>
        </w:tc>
        <w:tc>
          <w:tcPr>
            <w:tcW w:w="1434" w:type="dxa"/>
          </w:tcPr>
          <w:p w14:paraId="344A470D" w14:textId="77777777" w:rsidR="00FC109B" w:rsidRDefault="00B01AC2">
            <w:r>
              <w:t xml:space="preserve">Confirm workstream structure and </w:t>
            </w:r>
            <w:r>
              <w:lastRenderedPageBreak/>
              <w:t>coordination authority.</w:t>
            </w:r>
          </w:p>
        </w:tc>
        <w:tc>
          <w:tcPr>
            <w:tcW w:w="1434" w:type="dxa"/>
          </w:tcPr>
          <w:p w14:paraId="20948E59" w14:textId="77777777" w:rsidR="00FC109B" w:rsidRDefault="00B01AC2">
            <w:r>
              <w:lastRenderedPageBreak/>
              <w:t xml:space="preserve">INSTITUTIONAL CONFIRMATION REQUIRED </w:t>
            </w:r>
            <w:r>
              <w:lastRenderedPageBreak/>
              <w:t>(Blocking)</w:t>
            </w:r>
          </w:p>
        </w:tc>
        <w:tc>
          <w:tcPr>
            <w:tcW w:w="1434" w:type="dxa"/>
          </w:tcPr>
          <w:p w14:paraId="7E25B0E3" w14:textId="77777777" w:rsidR="00FC109B" w:rsidRDefault="00B01AC2">
            <w:r>
              <w:lastRenderedPageBreak/>
              <w:t xml:space="preserve">Confirm workstream </w:t>
            </w:r>
            <w:r>
              <w:lastRenderedPageBreak/>
              <w:t>structure and coordination authority.</w:t>
            </w:r>
          </w:p>
        </w:tc>
        <w:tc>
          <w:tcPr>
            <w:tcW w:w="1434" w:type="dxa"/>
          </w:tcPr>
          <w:p w14:paraId="06FFFC63" w14:textId="77777777" w:rsidR="00FC109B" w:rsidRDefault="00B01AC2">
            <w:r>
              <w:lastRenderedPageBreak/>
              <w:t xml:space="preserve">N/A — distinct </w:t>
            </w:r>
            <w:r>
              <w:lastRenderedPageBreak/>
              <w:t>roadmap decision</w:t>
            </w:r>
          </w:p>
        </w:tc>
        <w:tc>
          <w:tcPr>
            <w:tcW w:w="1434" w:type="dxa"/>
          </w:tcPr>
          <w:p w14:paraId="258228A0" w14:textId="77777777" w:rsidR="00FC109B" w:rsidRDefault="00B01AC2">
            <w:r>
              <w:lastRenderedPageBreak/>
              <w:t>Open</w:t>
            </w:r>
          </w:p>
        </w:tc>
      </w:tr>
      <w:tr w:rsidR="00FC109B" w14:paraId="476635ED" w14:textId="77777777">
        <w:tc>
          <w:tcPr>
            <w:tcW w:w="1434" w:type="dxa"/>
          </w:tcPr>
          <w:p w14:paraId="4D84B39B" w14:textId="77777777" w:rsidR="00FC109B" w:rsidRDefault="00B01AC2">
            <w:r>
              <w:t>HR17-11-1</w:t>
            </w:r>
          </w:p>
        </w:tc>
        <w:tc>
          <w:tcPr>
            <w:tcW w:w="1434" w:type="dxa"/>
          </w:tcPr>
          <w:p w14:paraId="76EB22B6" w14:textId="77777777" w:rsidR="00FC109B" w:rsidRDefault="00B01AC2">
            <w:r>
              <w:t>Chapter 11</w:t>
            </w:r>
          </w:p>
        </w:tc>
        <w:tc>
          <w:tcPr>
            <w:tcW w:w="1434" w:type="dxa"/>
          </w:tcPr>
          <w:p w14:paraId="359FA56A" w14:textId="77777777" w:rsidR="00FC109B" w:rsidRDefault="00B01AC2">
            <w:r>
              <w:t>Confirm milestone/gate catalogue.</w:t>
            </w:r>
          </w:p>
        </w:tc>
        <w:tc>
          <w:tcPr>
            <w:tcW w:w="1434" w:type="dxa"/>
          </w:tcPr>
          <w:p w14:paraId="4899B2BE" w14:textId="77777777" w:rsidR="00FC109B" w:rsidRDefault="00B01AC2">
            <w:r>
              <w:t>INSTITUTIONAL CONFIRMATION REQUIRED (Blocking)</w:t>
            </w:r>
          </w:p>
        </w:tc>
        <w:tc>
          <w:tcPr>
            <w:tcW w:w="1434" w:type="dxa"/>
          </w:tcPr>
          <w:p w14:paraId="4B6AF7B1" w14:textId="77777777" w:rsidR="00FC109B" w:rsidRDefault="00B01AC2">
            <w:r>
              <w:t>Confirm milestone/gate catalogue.</w:t>
            </w:r>
          </w:p>
        </w:tc>
        <w:tc>
          <w:tcPr>
            <w:tcW w:w="1434" w:type="dxa"/>
          </w:tcPr>
          <w:p w14:paraId="61AD24E1" w14:textId="77777777" w:rsidR="00FC109B" w:rsidRDefault="00B01AC2">
            <w:r>
              <w:t>N/A — distinct roadmap decision</w:t>
            </w:r>
          </w:p>
        </w:tc>
        <w:tc>
          <w:tcPr>
            <w:tcW w:w="1434" w:type="dxa"/>
          </w:tcPr>
          <w:p w14:paraId="4A6CB4F0" w14:textId="77777777" w:rsidR="00FC109B" w:rsidRDefault="00B01AC2">
            <w:r>
              <w:t>Open</w:t>
            </w:r>
          </w:p>
        </w:tc>
      </w:tr>
      <w:tr w:rsidR="00FC109B" w14:paraId="7ED9CB66" w14:textId="77777777">
        <w:tc>
          <w:tcPr>
            <w:tcW w:w="1434" w:type="dxa"/>
          </w:tcPr>
          <w:p w14:paraId="372F9DAA" w14:textId="77777777" w:rsidR="00FC109B" w:rsidRDefault="00B01AC2">
            <w:r>
              <w:t>HR17-12-1</w:t>
            </w:r>
          </w:p>
        </w:tc>
        <w:tc>
          <w:tcPr>
            <w:tcW w:w="1434" w:type="dxa"/>
          </w:tcPr>
          <w:p w14:paraId="38C0510F" w14:textId="77777777" w:rsidR="00FC109B" w:rsidRDefault="00B01AC2">
            <w:r>
              <w:t>Chapter 12</w:t>
            </w:r>
          </w:p>
        </w:tc>
        <w:tc>
          <w:tcPr>
            <w:tcW w:w="1434" w:type="dxa"/>
          </w:tcPr>
          <w:p w14:paraId="44F27F2C" w14:textId="77777777" w:rsidR="00FC109B" w:rsidRDefault="00B01AC2">
            <w:r>
              <w:t>Confirm entry/exit evidence and gate authority (Table 18).</w:t>
            </w:r>
          </w:p>
        </w:tc>
        <w:tc>
          <w:tcPr>
            <w:tcW w:w="1434" w:type="dxa"/>
          </w:tcPr>
          <w:p w14:paraId="260582D8" w14:textId="77777777" w:rsidR="00FC109B" w:rsidRDefault="00B01AC2">
            <w:r>
              <w:t>INSTITUTIONAL CONFIRMATION REQUIRED (Blocking)</w:t>
            </w:r>
          </w:p>
        </w:tc>
        <w:tc>
          <w:tcPr>
            <w:tcW w:w="1434" w:type="dxa"/>
          </w:tcPr>
          <w:p w14:paraId="3C79535D" w14:textId="77777777" w:rsidR="00FC109B" w:rsidRDefault="00B01AC2">
            <w:r>
              <w:t>Confirm entry/exit evidence and gate authority (Table 18).</w:t>
            </w:r>
          </w:p>
        </w:tc>
        <w:tc>
          <w:tcPr>
            <w:tcW w:w="1434" w:type="dxa"/>
          </w:tcPr>
          <w:p w14:paraId="157FE7C9" w14:textId="77777777" w:rsidR="00FC109B" w:rsidRDefault="00B01AC2">
            <w:r>
              <w:t>N/A — distinct roadmap decision</w:t>
            </w:r>
          </w:p>
        </w:tc>
        <w:tc>
          <w:tcPr>
            <w:tcW w:w="1434" w:type="dxa"/>
          </w:tcPr>
          <w:p w14:paraId="66EBCB0E" w14:textId="77777777" w:rsidR="00FC109B" w:rsidRDefault="00B01AC2">
            <w:r>
              <w:t>Open</w:t>
            </w:r>
          </w:p>
        </w:tc>
      </w:tr>
      <w:tr w:rsidR="00FC109B" w14:paraId="5047E4A7" w14:textId="77777777">
        <w:tc>
          <w:tcPr>
            <w:tcW w:w="1434" w:type="dxa"/>
          </w:tcPr>
          <w:p w14:paraId="045CF6CD" w14:textId="77777777" w:rsidR="00FC109B" w:rsidRDefault="00B01AC2">
            <w:r>
              <w:t>HR17-13-1</w:t>
            </w:r>
          </w:p>
        </w:tc>
        <w:tc>
          <w:tcPr>
            <w:tcW w:w="1434" w:type="dxa"/>
          </w:tcPr>
          <w:p w14:paraId="7D74DBEE" w14:textId="77777777" w:rsidR="00FC109B" w:rsidRDefault="00B01AC2">
            <w:r>
              <w:t>Chapter 13</w:t>
            </w:r>
          </w:p>
        </w:tc>
        <w:tc>
          <w:tcPr>
            <w:tcW w:w="1434" w:type="dxa"/>
          </w:tcPr>
          <w:p w14:paraId="072621EA" w14:textId="77777777" w:rsidR="00FC109B" w:rsidRDefault="00B01AC2">
            <w:r>
              <w:t>Confirm implementation/Codex handover authority and package contents (Table 20).</w:t>
            </w:r>
          </w:p>
        </w:tc>
        <w:tc>
          <w:tcPr>
            <w:tcW w:w="1434" w:type="dxa"/>
          </w:tcPr>
          <w:p w14:paraId="5CEFC993" w14:textId="77777777" w:rsidR="00FC109B" w:rsidRDefault="00B01AC2">
            <w:r>
              <w:t>INSTITUTIONAL CONFIRMATION REQUIRED (Blocking)</w:t>
            </w:r>
          </w:p>
        </w:tc>
        <w:tc>
          <w:tcPr>
            <w:tcW w:w="1434" w:type="dxa"/>
          </w:tcPr>
          <w:p w14:paraId="7614F5C0" w14:textId="77777777" w:rsidR="00FC109B" w:rsidRDefault="00B01AC2">
            <w:r>
              <w:t>Confirm implementation/Codex handover authority and package contents (Table 20).</w:t>
            </w:r>
          </w:p>
        </w:tc>
        <w:tc>
          <w:tcPr>
            <w:tcW w:w="1434" w:type="dxa"/>
          </w:tcPr>
          <w:p w14:paraId="1D24AF6D" w14:textId="77777777" w:rsidR="00FC109B" w:rsidRDefault="00B01AC2">
            <w:r>
              <w:t>N/A — distinct roadmap decision</w:t>
            </w:r>
          </w:p>
        </w:tc>
        <w:tc>
          <w:tcPr>
            <w:tcW w:w="1434" w:type="dxa"/>
          </w:tcPr>
          <w:p w14:paraId="236AB8FF" w14:textId="77777777" w:rsidR="00FC109B" w:rsidRDefault="00B01AC2">
            <w:r>
              <w:t>Open</w:t>
            </w:r>
          </w:p>
        </w:tc>
      </w:tr>
      <w:tr w:rsidR="00FC109B" w14:paraId="661FA759" w14:textId="77777777">
        <w:tc>
          <w:tcPr>
            <w:tcW w:w="1434" w:type="dxa"/>
          </w:tcPr>
          <w:p w14:paraId="711BC896" w14:textId="77777777" w:rsidR="00FC109B" w:rsidRDefault="00B01AC2">
            <w:r>
              <w:t>HR17-14-1</w:t>
            </w:r>
          </w:p>
        </w:tc>
        <w:tc>
          <w:tcPr>
            <w:tcW w:w="1434" w:type="dxa"/>
          </w:tcPr>
          <w:p w14:paraId="51EB0E3D" w14:textId="77777777" w:rsidR="00FC109B" w:rsidRDefault="00B01AC2">
            <w:r>
              <w:t>Chapter 14</w:t>
            </w:r>
          </w:p>
        </w:tc>
        <w:tc>
          <w:tcPr>
            <w:tcW w:w="1434" w:type="dxa"/>
          </w:tcPr>
          <w:p w14:paraId="418E1BCB" w14:textId="77777777" w:rsidR="00FC109B" w:rsidRDefault="00B01AC2">
            <w:r>
              <w:t>Confirm prioritization authority/criteria.</w:t>
            </w:r>
          </w:p>
        </w:tc>
        <w:tc>
          <w:tcPr>
            <w:tcW w:w="1434" w:type="dxa"/>
          </w:tcPr>
          <w:p w14:paraId="03CD083A" w14:textId="77777777" w:rsidR="00FC109B" w:rsidRDefault="00B01AC2">
            <w:r>
              <w:t>INSTITUTIONAL CONFIRMATION REQUIRED (Blocking)</w:t>
            </w:r>
          </w:p>
        </w:tc>
        <w:tc>
          <w:tcPr>
            <w:tcW w:w="1434" w:type="dxa"/>
          </w:tcPr>
          <w:p w14:paraId="6BC14580" w14:textId="77777777" w:rsidR="00FC109B" w:rsidRDefault="00B01AC2">
            <w:r>
              <w:t>Confirm prioritization authority/criteria.</w:t>
            </w:r>
          </w:p>
        </w:tc>
        <w:tc>
          <w:tcPr>
            <w:tcW w:w="1434" w:type="dxa"/>
          </w:tcPr>
          <w:p w14:paraId="709434AF" w14:textId="77777777" w:rsidR="00FC109B" w:rsidRDefault="00B01AC2">
            <w:r>
              <w:t>N/A — distinct roadmap decision</w:t>
            </w:r>
          </w:p>
        </w:tc>
        <w:tc>
          <w:tcPr>
            <w:tcW w:w="1434" w:type="dxa"/>
          </w:tcPr>
          <w:p w14:paraId="00B62114" w14:textId="77777777" w:rsidR="00FC109B" w:rsidRDefault="00B01AC2">
            <w:r>
              <w:t>Open</w:t>
            </w:r>
          </w:p>
        </w:tc>
      </w:tr>
      <w:tr w:rsidR="00FC109B" w14:paraId="6CB1C08F" w14:textId="77777777">
        <w:tc>
          <w:tcPr>
            <w:tcW w:w="1434" w:type="dxa"/>
          </w:tcPr>
          <w:p w14:paraId="6763EC2E" w14:textId="77777777" w:rsidR="00FC109B" w:rsidRDefault="00B01AC2">
            <w:r>
              <w:t>HR17-15-1</w:t>
            </w:r>
          </w:p>
        </w:tc>
        <w:tc>
          <w:tcPr>
            <w:tcW w:w="1434" w:type="dxa"/>
          </w:tcPr>
          <w:p w14:paraId="7F6886C2" w14:textId="77777777" w:rsidR="00FC109B" w:rsidRDefault="00B01AC2">
            <w:r>
              <w:t>Chapter 15</w:t>
            </w:r>
          </w:p>
        </w:tc>
        <w:tc>
          <w:tcPr>
            <w:tcW w:w="1434" w:type="dxa"/>
          </w:tcPr>
          <w:p w14:paraId="6806CFD0" w14:textId="77777777" w:rsidR="00FC109B" w:rsidRDefault="00B01AC2">
            <w:r>
              <w:t>Confirm foundation technology decisions that block sequencing.</w:t>
            </w:r>
          </w:p>
        </w:tc>
        <w:tc>
          <w:tcPr>
            <w:tcW w:w="1434" w:type="dxa"/>
          </w:tcPr>
          <w:p w14:paraId="685F4AD5" w14:textId="77777777" w:rsidR="00FC109B" w:rsidRDefault="00B01AC2">
            <w:r>
              <w:t>ENGINEERING/INFRASTRUCTURE DISCOVERY REQUIRED (Blocking)</w:t>
            </w:r>
          </w:p>
        </w:tc>
        <w:tc>
          <w:tcPr>
            <w:tcW w:w="1434" w:type="dxa"/>
          </w:tcPr>
          <w:p w14:paraId="2AC6B947" w14:textId="77777777" w:rsidR="00FC109B" w:rsidRDefault="00B01AC2">
            <w:r>
              <w:t>Confirm foundation technology decisions that block sequencing.</w:t>
            </w:r>
          </w:p>
        </w:tc>
        <w:tc>
          <w:tcPr>
            <w:tcW w:w="1434" w:type="dxa"/>
          </w:tcPr>
          <w:p w14:paraId="24BEA1DA" w14:textId="77777777" w:rsidR="00FC109B" w:rsidRDefault="00B01AC2">
            <w:r>
              <w:t>N/A — distinct roadmap decision</w:t>
            </w:r>
          </w:p>
        </w:tc>
        <w:tc>
          <w:tcPr>
            <w:tcW w:w="1434" w:type="dxa"/>
          </w:tcPr>
          <w:p w14:paraId="4053DF7E" w14:textId="77777777" w:rsidR="00FC109B" w:rsidRDefault="00B01AC2">
            <w:r>
              <w:t>Open</w:t>
            </w:r>
          </w:p>
        </w:tc>
      </w:tr>
      <w:tr w:rsidR="00FC109B" w14:paraId="4C12B6D0" w14:textId="77777777">
        <w:tc>
          <w:tcPr>
            <w:tcW w:w="1434" w:type="dxa"/>
          </w:tcPr>
          <w:p w14:paraId="7A351B57" w14:textId="77777777" w:rsidR="00FC109B" w:rsidRDefault="00B01AC2">
            <w:r>
              <w:t>HR17-16-1</w:t>
            </w:r>
          </w:p>
        </w:tc>
        <w:tc>
          <w:tcPr>
            <w:tcW w:w="1434" w:type="dxa"/>
          </w:tcPr>
          <w:p w14:paraId="6266E04D" w14:textId="77777777" w:rsidR="00FC109B" w:rsidRDefault="00B01AC2">
            <w:r>
              <w:t>Chapter 16</w:t>
            </w:r>
          </w:p>
        </w:tc>
        <w:tc>
          <w:tcPr>
            <w:tcW w:w="1434" w:type="dxa"/>
          </w:tcPr>
          <w:p w14:paraId="1FB7C204" w14:textId="77777777" w:rsidR="00FC109B" w:rsidRDefault="00B01AC2">
            <w:r>
              <w:t>Confirm governance/security implementation prerequisites.</w:t>
            </w:r>
          </w:p>
        </w:tc>
        <w:tc>
          <w:tcPr>
            <w:tcW w:w="1434" w:type="dxa"/>
          </w:tcPr>
          <w:p w14:paraId="679AD756" w14:textId="77777777" w:rsidR="00FC109B" w:rsidRDefault="00B01AC2">
            <w:r>
              <w:t>SECURITY/SOVEREIGNTY CONFIRMATION REQUIRED (Blocking)</w:t>
            </w:r>
          </w:p>
        </w:tc>
        <w:tc>
          <w:tcPr>
            <w:tcW w:w="1434" w:type="dxa"/>
          </w:tcPr>
          <w:p w14:paraId="3A43EDD0" w14:textId="77777777" w:rsidR="00FC109B" w:rsidRDefault="00B01AC2">
            <w:r>
              <w:t>Confirm governance/security implementation prerequisites.</w:t>
            </w:r>
          </w:p>
        </w:tc>
        <w:tc>
          <w:tcPr>
            <w:tcW w:w="1434" w:type="dxa"/>
          </w:tcPr>
          <w:p w14:paraId="5B0709CB" w14:textId="77777777" w:rsidR="00FC109B" w:rsidRDefault="00B01AC2">
            <w:r>
              <w:t>N/A — distinct roadmap decision</w:t>
            </w:r>
          </w:p>
        </w:tc>
        <w:tc>
          <w:tcPr>
            <w:tcW w:w="1434" w:type="dxa"/>
          </w:tcPr>
          <w:p w14:paraId="380FAAA8" w14:textId="77777777" w:rsidR="00FC109B" w:rsidRDefault="00B01AC2">
            <w:r>
              <w:t>Open</w:t>
            </w:r>
          </w:p>
        </w:tc>
      </w:tr>
      <w:tr w:rsidR="00FC109B" w14:paraId="0823278C" w14:textId="77777777">
        <w:tc>
          <w:tcPr>
            <w:tcW w:w="1434" w:type="dxa"/>
          </w:tcPr>
          <w:p w14:paraId="04FC23DB" w14:textId="77777777" w:rsidR="00FC109B" w:rsidRDefault="00B01AC2">
            <w:r>
              <w:t>HR17-17-1</w:t>
            </w:r>
          </w:p>
        </w:tc>
        <w:tc>
          <w:tcPr>
            <w:tcW w:w="1434" w:type="dxa"/>
          </w:tcPr>
          <w:p w14:paraId="57F83750" w14:textId="77777777" w:rsidR="00FC109B" w:rsidRDefault="00B01AC2">
            <w:r>
              <w:t>Chapter 17</w:t>
            </w:r>
          </w:p>
        </w:tc>
        <w:tc>
          <w:tcPr>
            <w:tcW w:w="1434" w:type="dxa"/>
          </w:tcPr>
          <w:p w14:paraId="686EDF16" w14:textId="77777777" w:rsidR="00FC109B" w:rsidRDefault="00B01AC2">
            <w:r>
              <w:t>Confirm persistence technology/HR14 dependencies.</w:t>
            </w:r>
          </w:p>
        </w:tc>
        <w:tc>
          <w:tcPr>
            <w:tcW w:w="1434" w:type="dxa"/>
          </w:tcPr>
          <w:p w14:paraId="007145D5" w14:textId="77777777" w:rsidR="00FC109B" w:rsidRDefault="00B01AC2">
            <w:r>
              <w:t>ENGINEERING/INFRASTRUCTURE DISCOVERY REQUIRED (Blocking)</w:t>
            </w:r>
          </w:p>
        </w:tc>
        <w:tc>
          <w:tcPr>
            <w:tcW w:w="1434" w:type="dxa"/>
          </w:tcPr>
          <w:p w14:paraId="1490B301" w14:textId="77777777" w:rsidR="00FC109B" w:rsidRDefault="00B01AC2">
            <w:r>
              <w:t>Confirm persistence technology/HR14 dependencies.</w:t>
            </w:r>
          </w:p>
        </w:tc>
        <w:tc>
          <w:tcPr>
            <w:tcW w:w="1434" w:type="dxa"/>
          </w:tcPr>
          <w:p w14:paraId="0E2FF0CE" w14:textId="77777777" w:rsidR="00FC109B" w:rsidRDefault="00B01AC2">
            <w:r>
              <w:t>N/A — distinct roadmap decision</w:t>
            </w:r>
          </w:p>
        </w:tc>
        <w:tc>
          <w:tcPr>
            <w:tcW w:w="1434" w:type="dxa"/>
          </w:tcPr>
          <w:p w14:paraId="6035B9BB" w14:textId="77777777" w:rsidR="00FC109B" w:rsidRDefault="00B01AC2">
            <w:r>
              <w:t>Open</w:t>
            </w:r>
          </w:p>
        </w:tc>
      </w:tr>
      <w:tr w:rsidR="00FC109B" w14:paraId="49D6EAD8" w14:textId="77777777">
        <w:tc>
          <w:tcPr>
            <w:tcW w:w="1434" w:type="dxa"/>
          </w:tcPr>
          <w:p w14:paraId="47B0D12B" w14:textId="77777777" w:rsidR="00FC109B" w:rsidRDefault="00B01AC2">
            <w:r>
              <w:t>HR17-18-1</w:t>
            </w:r>
          </w:p>
        </w:tc>
        <w:tc>
          <w:tcPr>
            <w:tcW w:w="1434" w:type="dxa"/>
          </w:tcPr>
          <w:p w14:paraId="65553802" w14:textId="77777777" w:rsidR="00FC109B" w:rsidRDefault="00B01AC2">
            <w:r>
              <w:t>Chapter 18</w:t>
            </w:r>
          </w:p>
        </w:tc>
        <w:tc>
          <w:tcPr>
            <w:tcW w:w="1434" w:type="dxa"/>
          </w:tcPr>
          <w:p w14:paraId="11529951" w14:textId="77777777" w:rsidR="00FC109B" w:rsidRDefault="00B01AC2">
            <w:r>
              <w:t>Confirm external/provider discovery and connector prerequisites.</w:t>
            </w:r>
          </w:p>
        </w:tc>
        <w:tc>
          <w:tcPr>
            <w:tcW w:w="1434" w:type="dxa"/>
          </w:tcPr>
          <w:p w14:paraId="28D0842E" w14:textId="77777777" w:rsidR="00FC109B" w:rsidRDefault="00B01AC2">
            <w:r>
              <w:t>SOURCE/WORKFLOW DISCOVERY REQUIRED (Blocking)</w:t>
            </w:r>
          </w:p>
        </w:tc>
        <w:tc>
          <w:tcPr>
            <w:tcW w:w="1434" w:type="dxa"/>
          </w:tcPr>
          <w:p w14:paraId="626BA4B0" w14:textId="77777777" w:rsidR="00FC109B" w:rsidRDefault="00B01AC2">
            <w:r>
              <w:t>Confirm external/provider discovery and connector prerequisites.</w:t>
            </w:r>
          </w:p>
        </w:tc>
        <w:tc>
          <w:tcPr>
            <w:tcW w:w="1434" w:type="dxa"/>
          </w:tcPr>
          <w:p w14:paraId="5699D4D2" w14:textId="77777777" w:rsidR="00FC109B" w:rsidRDefault="00B01AC2">
            <w:r>
              <w:t>N/A — distinct roadmap decision</w:t>
            </w:r>
          </w:p>
        </w:tc>
        <w:tc>
          <w:tcPr>
            <w:tcW w:w="1434" w:type="dxa"/>
          </w:tcPr>
          <w:p w14:paraId="668650CE" w14:textId="77777777" w:rsidR="00FC109B" w:rsidRDefault="00B01AC2">
            <w:r>
              <w:t>Open</w:t>
            </w:r>
          </w:p>
        </w:tc>
      </w:tr>
      <w:tr w:rsidR="00FC109B" w14:paraId="375B953D" w14:textId="77777777">
        <w:tc>
          <w:tcPr>
            <w:tcW w:w="1434" w:type="dxa"/>
          </w:tcPr>
          <w:p w14:paraId="54FC2B8C" w14:textId="77777777" w:rsidR="00FC109B" w:rsidRDefault="00B01AC2">
            <w:r>
              <w:t>HR17-19-1</w:t>
            </w:r>
          </w:p>
        </w:tc>
        <w:tc>
          <w:tcPr>
            <w:tcW w:w="1434" w:type="dxa"/>
          </w:tcPr>
          <w:p w14:paraId="691F73D9" w14:textId="77777777" w:rsidR="00FC109B" w:rsidRDefault="00B01AC2">
            <w:r>
              <w:t>Chapter 19</w:t>
            </w:r>
          </w:p>
        </w:tc>
        <w:tc>
          <w:tcPr>
            <w:tcW w:w="1434" w:type="dxa"/>
          </w:tcPr>
          <w:p w14:paraId="76AC2B70" w14:textId="77777777" w:rsidR="00FC109B" w:rsidRDefault="00B01AC2">
            <w:r>
              <w:t>Confirm AI/Agent implementation prerequisites.</w:t>
            </w:r>
          </w:p>
        </w:tc>
        <w:tc>
          <w:tcPr>
            <w:tcW w:w="1434" w:type="dxa"/>
          </w:tcPr>
          <w:p w14:paraId="460B5F33" w14:textId="77777777" w:rsidR="00FC109B" w:rsidRDefault="00B01AC2">
            <w:r>
              <w:t>SECURITY/SOVEREIGNTY CONFIRMATION REQUIRED (Blocking)</w:t>
            </w:r>
          </w:p>
        </w:tc>
        <w:tc>
          <w:tcPr>
            <w:tcW w:w="1434" w:type="dxa"/>
          </w:tcPr>
          <w:p w14:paraId="3D4FF694" w14:textId="77777777" w:rsidR="00FC109B" w:rsidRDefault="00B01AC2">
            <w:r>
              <w:t>Confirm AI/Agent implementation prerequisites.</w:t>
            </w:r>
          </w:p>
        </w:tc>
        <w:tc>
          <w:tcPr>
            <w:tcW w:w="1434" w:type="dxa"/>
          </w:tcPr>
          <w:p w14:paraId="3FB35772" w14:textId="77777777" w:rsidR="00FC109B" w:rsidRDefault="00B01AC2">
            <w:r>
              <w:t>N/A — distinct roadmap decision</w:t>
            </w:r>
          </w:p>
        </w:tc>
        <w:tc>
          <w:tcPr>
            <w:tcW w:w="1434" w:type="dxa"/>
          </w:tcPr>
          <w:p w14:paraId="5E2E756C" w14:textId="77777777" w:rsidR="00FC109B" w:rsidRDefault="00B01AC2">
            <w:r>
              <w:t>Open</w:t>
            </w:r>
          </w:p>
        </w:tc>
      </w:tr>
      <w:tr w:rsidR="00FC109B" w14:paraId="7D6A399E" w14:textId="77777777">
        <w:tc>
          <w:tcPr>
            <w:tcW w:w="1434" w:type="dxa"/>
          </w:tcPr>
          <w:p w14:paraId="4F79194E" w14:textId="77777777" w:rsidR="00FC109B" w:rsidRDefault="00B01AC2">
            <w:r>
              <w:t>HR17-20-1</w:t>
            </w:r>
          </w:p>
        </w:tc>
        <w:tc>
          <w:tcPr>
            <w:tcW w:w="1434" w:type="dxa"/>
          </w:tcPr>
          <w:p w14:paraId="73CC9E7F" w14:textId="77777777" w:rsidR="00FC109B" w:rsidRDefault="00B01AC2">
            <w:r>
              <w:t>Chapter 20</w:t>
            </w:r>
          </w:p>
        </w:tc>
        <w:tc>
          <w:tcPr>
            <w:tcW w:w="1434" w:type="dxa"/>
          </w:tcPr>
          <w:p w14:paraId="0BE97430" w14:textId="77777777" w:rsidR="00FC109B" w:rsidRDefault="00B01AC2">
            <w:r>
              <w:t xml:space="preserve">Confirm Evidence/audit minimum enabling </w:t>
            </w:r>
            <w:r>
              <w:lastRenderedPageBreak/>
              <w:t>sequence.</w:t>
            </w:r>
          </w:p>
        </w:tc>
        <w:tc>
          <w:tcPr>
            <w:tcW w:w="1434" w:type="dxa"/>
          </w:tcPr>
          <w:p w14:paraId="161B0745" w14:textId="77777777" w:rsidR="00FC109B" w:rsidRDefault="00B01AC2">
            <w:r>
              <w:lastRenderedPageBreak/>
              <w:t>INSTITUTIONAL CONFIRMATION REQUIRED (Blocking)</w:t>
            </w:r>
          </w:p>
        </w:tc>
        <w:tc>
          <w:tcPr>
            <w:tcW w:w="1434" w:type="dxa"/>
          </w:tcPr>
          <w:p w14:paraId="25F28D87" w14:textId="77777777" w:rsidR="00FC109B" w:rsidRDefault="00B01AC2">
            <w:r>
              <w:t xml:space="preserve">Confirm Evidence/audit minimum enabling </w:t>
            </w:r>
            <w:r>
              <w:lastRenderedPageBreak/>
              <w:t>sequence.</w:t>
            </w:r>
          </w:p>
        </w:tc>
        <w:tc>
          <w:tcPr>
            <w:tcW w:w="1434" w:type="dxa"/>
          </w:tcPr>
          <w:p w14:paraId="652C3501" w14:textId="77777777" w:rsidR="00FC109B" w:rsidRDefault="00B01AC2">
            <w:r>
              <w:lastRenderedPageBreak/>
              <w:t xml:space="preserve">N/A — distinct roadmap </w:t>
            </w:r>
            <w:r>
              <w:lastRenderedPageBreak/>
              <w:t>decision</w:t>
            </w:r>
          </w:p>
        </w:tc>
        <w:tc>
          <w:tcPr>
            <w:tcW w:w="1434" w:type="dxa"/>
          </w:tcPr>
          <w:p w14:paraId="6BFA53B5" w14:textId="77777777" w:rsidR="00FC109B" w:rsidRDefault="00B01AC2">
            <w:r>
              <w:lastRenderedPageBreak/>
              <w:t>Open</w:t>
            </w:r>
          </w:p>
        </w:tc>
      </w:tr>
      <w:tr w:rsidR="00FC109B" w14:paraId="5C266E5E" w14:textId="77777777">
        <w:tc>
          <w:tcPr>
            <w:tcW w:w="1434" w:type="dxa"/>
          </w:tcPr>
          <w:p w14:paraId="6F314DC5" w14:textId="77777777" w:rsidR="00FC109B" w:rsidRDefault="00B01AC2">
            <w:r>
              <w:t>HR17-21-1</w:t>
            </w:r>
          </w:p>
        </w:tc>
        <w:tc>
          <w:tcPr>
            <w:tcW w:w="1434" w:type="dxa"/>
          </w:tcPr>
          <w:p w14:paraId="518163A5" w14:textId="77777777" w:rsidR="00FC109B" w:rsidRDefault="00B01AC2">
            <w:r>
              <w:t>Chapter 21</w:t>
            </w:r>
          </w:p>
        </w:tc>
        <w:tc>
          <w:tcPr>
            <w:tcW w:w="1434" w:type="dxa"/>
          </w:tcPr>
          <w:p w14:paraId="6BD88C20" w14:textId="77777777" w:rsidR="00FC109B" w:rsidRDefault="00B01AC2">
            <w:r>
              <w:t>Confirm domain-rule/KPI dependencies.</w:t>
            </w:r>
          </w:p>
        </w:tc>
        <w:tc>
          <w:tcPr>
            <w:tcW w:w="1434" w:type="dxa"/>
          </w:tcPr>
          <w:p w14:paraId="6D84A9FF" w14:textId="77777777" w:rsidR="00FC109B" w:rsidRDefault="00B01AC2">
            <w:r>
              <w:t>INSTITUTIONAL CONFIRMATION REQUIRED (Blocking)</w:t>
            </w:r>
          </w:p>
        </w:tc>
        <w:tc>
          <w:tcPr>
            <w:tcW w:w="1434" w:type="dxa"/>
          </w:tcPr>
          <w:p w14:paraId="157A9DF1" w14:textId="77777777" w:rsidR="00FC109B" w:rsidRDefault="00B01AC2">
            <w:r>
              <w:t>Confirm domain-rule/KPI dependencies.</w:t>
            </w:r>
          </w:p>
        </w:tc>
        <w:tc>
          <w:tcPr>
            <w:tcW w:w="1434" w:type="dxa"/>
          </w:tcPr>
          <w:p w14:paraId="1C09D53C" w14:textId="77777777" w:rsidR="00FC109B" w:rsidRDefault="00B01AC2">
            <w:r>
              <w:t>N/A — distinct roadmap decision</w:t>
            </w:r>
          </w:p>
        </w:tc>
        <w:tc>
          <w:tcPr>
            <w:tcW w:w="1434" w:type="dxa"/>
          </w:tcPr>
          <w:p w14:paraId="4046187E" w14:textId="77777777" w:rsidR="00FC109B" w:rsidRDefault="00B01AC2">
            <w:r>
              <w:t>Open</w:t>
            </w:r>
          </w:p>
        </w:tc>
      </w:tr>
      <w:tr w:rsidR="00FC109B" w14:paraId="5086D668" w14:textId="77777777">
        <w:tc>
          <w:tcPr>
            <w:tcW w:w="1434" w:type="dxa"/>
          </w:tcPr>
          <w:p w14:paraId="4964E8C2" w14:textId="77777777" w:rsidR="00FC109B" w:rsidRDefault="00B01AC2">
            <w:r>
              <w:t>HR17-22-1</w:t>
            </w:r>
          </w:p>
        </w:tc>
        <w:tc>
          <w:tcPr>
            <w:tcW w:w="1434" w:type="dxa"/>
          </w:tcPr>
          <w:p w14:paraId="3F4247CC" w14:textId="77777777" w:rsidR="00FC109B" w:rsidRDefault="00B01AC2">
            <w:r>
              <w:t>Chapter 22</w:t>
            </w:r>
          </w:p>
        </w:tc>
        <w:tc>
          <w:tcPr>
            <w:tcW w:w="1434" w:type="dxa"/>
          </w:tcPr>
          <w:p w14:paraId="6CC93778" w14:textId="77777777" w:rsidR="00FC109B" w:rsidRDefault="00B01AC2">
            <w:r>
              <w:t>Confirm UX implementation/prototype dependencies; does not block the state-presentation predecessor discipline already defined in the interim.</w:t>
            </w:r>
          </w:p>
        </w:tc>
        <w:tc>
          <w:tcPr>
            <w:tcW w:w="1434" w:type="dxa"/>
          </w:tcPr>
          <w:p w14:paraId="7E61F90A" w14:textId="77777777" w:rsidR="00FC109B" w:rsidRDefault="00B01AC2">
            <w:r>
              <w:t>INSTITUTIONAL CONFIRMATION REQUIRED (Non-Blocking)</w:t>
            </w:r>
          </w:p>
        </w:tc>
        <w:tc>
          <w:tcPr>
            <w:tcW w:w="1434" w:type="dxa"/>
          </w:tcPr>
          <w:p w14:paraId="0F9BFDFB" w14:textId="77777777" w:rsidR="00FC109B" w:rsidRDefault="00B01AC2">
            <w:r>
              <w:t>Non-blocking — does not gate chapter-level roadmap activity</w:t>
            </w:r>
          </w:p>
        </w:tc>
        <w:tc>
          <w:tcPr>
            <w:tcW w:w="1434" w:type="dxa"/>
          </w:tcPr>
          <w:p w14:paraId="6E6B37B5" w14:textId="77777777" w:rsidR="00FC109B" w:rsidRDefault="00B01AC2">
            <w:r>
              <w:t>N/A — distinct roadmap decision</w:t>
            </w:r>
          </w:p>
        </w:tc>
        <w:tc>
          <w:tcPr>
            <w:tcW w:w="1434" w:type="dxa"/>
          </w:tcPr>
          <w:p w14:paraId="22451D6E" w14:textId="77777777" w:rsidR="00FC109B" w:rsidRDefault="00B01AC2">
            <w:r>
              <w:t>Open</w:t>
            </w:r>
          </w:p>
        </w:tc>
      </w:tr>
      <w:tr w:rsidR="00FC109B" w14:paraId="7E7A51FD" w14:textId="77777777">
        <w:tc>
          <w:tcPr>
            <w:tcW w:w="1434" w:type="dxa"/>
          </w:tcPr>
          <w:p w14:paraId="5FDC3EA1" w14:textId="77777777" w:rsidR="00FC109B" w:rsidRDefault="00B01AC2">
            <w:r>
              <w:t>HR17-23-1</w:t>
            </w:r>
          </w:p>
        </w:tc>
        <w:tc>
          <w:tcPr>
            <w:tcW w:w="1434" w:type="dxa"/>
          </w:tcPr>
          <w:p w14:paraId="1F5B8114" w14:textId="77777777" w:rsidR="00FC109B" w:rsidRDefault="00B01AC2">
            <w:r>
              <w:t>Chapter 23</w:t>
            </w:r>
          </w:p>
        </w:tc>
        <w:tc>
          <w:tcPr>
            <w:tcW w:w="1434" w:type="dxa"/>
          </w:tcPr>
          <w:p w14:paraId="1473A6E6" w14:textId="77777777" w:rsidR="00FC109B" w:rsidRDefault="00B01AC2">
            <w:r>
              <w:t>Confirm infrastructure/platform prerequisites.</w:t>
            </w:r>
          </w:p>
        </w:tc>
        <w:tc>
          <w:tcPr>
            <w:tcW w:w="1434" w:type="dxa"/>
          </w:tcPr>
          <w:p w14:paraId="33D675BC" w14:textId="77777777" w:rsidR="00FC109B" w:rsidRDefault="00B01AC2">
            <w:r>
              <w:t>ENGINEERING/INFRASTRUCTURE DISCOVERY REQUIRED (Blocking)</w:t>
            </w:r>
          </w:p>
        </w:tc>
        <w:tc>
          <w:tcPr>
            <w:tcW w:w="1434" w:type="dxa"/>
          </w:tcPr>
          <w:p w14:paraId="456F7F45" w14:textId="77777777" w:rsidR="00FC109B" w:rsidRDefault="00B01AC2">
            <w:r>
              <w:t>Confirm infrastructure/platform prerequisites.</w:t>
            </w:r>
          </w:p>
        </w:tc>
        <w:tc>
          <w:tcPr>
            <w:tcW w:w="1434" w:type="dxa"/>
          </w:tcPr>
          <w:p w14:paraId="617248F7" w14:textId="77777777" w:rsidR="00FC109B" w:rsidRDefault="00B01AC2">
            <w:r>
              <w:t>N/A — distinct roadmap decision</w:t>
            </w:r>
          </w:p>
        </w:tc>
        <w:tc>
          <w:tcPr>
            <w:tcW w:w="1434" w:type="dxa"/>
          </w:tcPr>
          <w:p w14:paraId="78660FD5" w14:textId="77777777" w:rsidR="00FC109B" w:rsidRDefault="00B01AC2">
            <w:r>
              <w:t>Open</w:t>
            </w:r>
          </w:p>
        </w:tc>
      </w:tr>
      <w:tr w:rsidR="00FC109B" w14:paraId="6ECB770B" w14:textId="77777777">
        <w:tc>
          <w:tcPr>
            <w:tcW w:w="1434" w:type="dxa"/>
          </w:tcPr>
          <w:p w14:paraId="35A8619A" w14:textId="77777777" w:rsidR="00FC109B" w:rsidRDefault="00B01AC2">
            <w:r>
              <w:t>HR17-24-1</w:t>
            </w:r>
          </w:p>
        </w:tc>
        <w:tc>
          <w:tcPr>
            <w:tcW w:w="1434" w:type="dxa"/>
          </w:tcPr>
          <w:p w14:paraId="17B5332E" w14:textId="77777777" w:rsidR="00FC109B" w:rsidRDefault="00B01AC2">
            <w:r>
              <w:t>Chapter 24</w:t>
            </w:r>
          </w:p>
        </w:tc>
        <w:tc>
          <w:tcPr>
            <w:tcW w:w="1434" w:type="dxa"/>
          </w:tcPr>
          <w:p w14:paraId="1D792436" w14:textId="77777777" w:rsidR="00FC109B" w:rsidRDefault="00B01AC2">
            <w:r>
              <w:t>Confirm NCIE-016 execution/acceptance sequencing.</w:t>
            </w:r>
          </w:p>
        </w:tc>
        <w:tc>
          <w:tcPr>
            <w:tcW w:w="1434" w:type="dxa"/>
          </w:tcPr>
          <w:p w14:paraId="4B6EDD72" w14:textId="77777777" w:rsidR="00FC109B" w:rsidRDefault="00B01AC2">
            <w:r>
              <w:t>INSTITUTIONAL CONFIRMATION REQUIRED (Blocking)</w:t>
            </w:r>
          </w:p>
        </w:tc>
        <w:tc>
          <w:tcPr>
            <w:tcW w:w="1434" w:type="dxa"/>
          </w:tcPr>
          <w:p w14:paraId="7732303C" w14:textId="77777777" w:rsidR="00FC109B" w:rsidRDefault="00B01AC2">
            <w:r>
              <w:t>Confirm NCIE-016 execution/acceptance sequencing.</w:t>
            </w:r>
          </w:p>
        </w:tc>
        <w:tc>
          <w:tcPr>
            <w:tcW w:w="1434" w:type="dxa"/>
          </w:tcPr>
          <w:p w14:paraId="5B71551F" w14:textId="77777777" w:rsidR="00FC109B" w:rsidRDefault="00B01AC2">
            <w:r>
              <w:t>N/A — distinct roadmap decision</w:t>
            </w:r>
          </w:p>
        </w:tc>
        <w:tc>
          <w:tcPr>
            <w:tcW w:w="1434" w:type="dxa"/>
          </w:tcPr>
          <w:p w14:paraId="25DB72AF" w14:textId="77777777" w:rsidR="00FC109B" w:rsidRDefault="00B01AC2">
            <w:r>
              <w:t>Open</w:t>
            </w:r>
          </w:p>
        </w:tc>
      </w:tr>
      <w:tr w:rsidR="00FC109B" w14:paraId="23A5AC93" w14:textId="77777777">
        <w:tc>
          <w:tcPr>
            <w:tcW w:w="1434" w:type="dxa"/>
          </w:tcPr>
          <w:p w14:paraId="0EA2C82D" w14:textId="77777777" w:rsidR="00FC109B" w:rsidRDefault="00B01AC2">
            <w:r>
              <w:t>HR17-25-1</w:t>
            </w:r>
          </w:p>
        </w:tc>
        <w:tc>
          <w:tcPr>
            <w:tcW w:w="1434" w:type="dxa"/>
          </w:tcPr>
          <w:p w14:paraId="15E61E79" w14:textId="77777777" w:rsidR="00FC109B" w:rsidRDefault="00B01AC2">
            <w:r>
              <w:t>Chapter 25</w:t>
            </w:r>
          </w:p>
        </w:tc>
        <w:tc>
          <w:tcPr>
            <w:tcW w:w="1434" w:type="dxa"/>
          </w:tcPr>
          <w:p w14:paraId="382BBD4F" w14:textId="77777777" w:rsidR="00FC109B" w:rsidRDefault="00B01AC2">
            <w:r>
              <w:t>Confirm environment topology/configuration authority (no topology invented by this document).</w:t>
            </w:r>
          </w:p>
        </w:tc>
        <w:tc>
          <w:tcPr>
            <w:tcW w:w="1434" w:type="dxa"/>
          </w:tcPr>
          <w:p w14:paraId="010A3FC4" w14:textId="77777777" w:rsidR="00FC109B" w:rsidRDefault="00B01AC2">
            <w:r>
              <w:t>ENGINEERING/INFRASTRUCTURE DISCOVERY REQUIRED (Blocking)</w:t>
            </w:r>
          </w:p>
        </w:tc>
        <w:tc>
          <w:tcPr>
            <w:tcW w:w="1434" w:type="dxa"/>
          </w:tcPr>
          <w:p w14:paraId="013D014C" w14:textId="77777777" w:rsidR="00FC109B" w:rsidRDefault="00B01AC2">
            <w:r>
              <w:t>Confirm environment topology/configuration authority (no topology invented by this document).</w:t>
            </w:r>
          </w:p>
        </w:tc>
        <w:tc>
          <w:tcPr>
            <w:tcW w:w="1434" w:type="dxa"/>
          </w:tcPr>
          <w:p w14:paraId="1C6771D7" w14:textId="77777777" w:rsidR="00FC109B" w:rsidRDefault="00B01AC2">
            <w:r>
              <w:t>N/A — distinct roadmap decision</w:t>
            </w:r>
          </w:p>
        </w:tc>
        <w:tc>
          <w:tcPr>
            <w:tcW w:w="1434" w:type="dxa"/>
          </w:tcPr>
          <w:p w14:paraId="4787110B" w14:textId="77777777" w:rsidR="00FC109B" w:rsidRDefault="00B01AC2">
            <w:r>
              <w:t>Open</w:t>
            </w:r>
          </w:p>
        </w:tc>
      </w:tr>
      <w:tr w:rsidR="00FC109B" w14:paraId="6BF65C75" w14:textId="77777777">
        <w:tc>
          <w:tcPr>
            <w:tcW w:w="1434" w:type="dxa"/>
          </w:tcPr>
          <w:p w14:paraId="25DA4FD5" w14:textId="77777777" w:rsidR="00FC109B" w:rsidRDefault="00B01AC2">
            <w:r>
              <w:t>HR17-26-1</w:t>
            </w:r>
          </w:p>
        </w:tc>
        <w:tc>
          <w:tcPr>
            <w:tcW w:w="1434" w:type="dxa"/>
          </w:tcPr>
          <w:p w14:paraId="43355C58" w14:textId="77777777" w:rsidR="00FC109B" w:rsidRDefault="00B01AC2">
            <w:r>
              <w:t>Chapter 26</w:t>
            </w:r>
          </w:p>
        </w:tc>
        <w:tc>
          <w:tcPr>
            <w:tcW w:w="1434" w:type="dxa"/>
          </w:tcPr>
          <w:p w14:paraId="71247E1F" w14:textId="77777777" w:rsidR="00FC109B" w:rsidRDefault="00B01AC2">
            <w:r>
              <w:t>Confirm migration sources/cutover authority.</w:t>
            </w:r>
          </w:p>
        </w:tc>
        <w:tc>
          <w:tcPr>
            <w:tcW w:w="1434" w:type="dxa"/>
          </w:tcPr>
          <w:p w14:paraId="20076985" w14:textId="77777777" w:rsidR="00FC109B" w:rsidRDefault="00B01AC2">
            <w:r>
              <w:t>INSTITUTIONAL CONFIRMATION REQUIRED (Blocking)</w:t>
            </w:r>
          </w:p>
        </w:tc>
        <w:tc>
          <w:tcPr>
            <w:tcW w:w="1434" w:type="dxa"/>
          </w:tcPr>
          <w:p w14:paraId="5767C957" w14:textId="77777777" w:rsidR="00FC109B" w:rsidRDefault="00B01AC2">
            <w:r>
              <w:t>Confirm migration sources/cutover authority.</w:t>
            </w:r>
          </w:p>
        </w:tc>
        <w:tc>
          <w:tcPr>
            <w:tcW w:w="1434" w:type="dxa"/>
          </w:tcPr>
          <w:p w14:paraId="43A3E705" w14:textId="77777777" w:rsidR="00FC109B" w:rsidRDefault="00B01AC2">
            <w:r>
              <w:t>N/A — distinct roadmap decision</w:t>
            </w:r>
          </w:p>
        </w:tc>
        <w:tc>
          <w:tcPr>
            <w:tcW w:w="1434" w:type="dxa"/>
          </w:tcPr>
          <w:p w14:paraId="01E2918C" w14:textId="77777777" w:rsidR="00FC109B" w:rsidRDefault="00B01AC2">
            <w:r>
              <w:t>Open</w:t>
            </w:r>
          </w:p>
        </w:tc>
      </w:tr>
      <w:tr w:rsidR="00FC109B" w14:paraId="6690FC19" w14:textId="77777777">
        <w:tc>
          <w:tcPr>
            <w:tcW w:w="1434" w:type="dxa"/>
          </w:tcPr>
          <w:p w14:paraId="6545E1F9" w14:textId="77777777" w:rsidR="00FC109B" w:rsidRDefault="00B01AC2">
            <w:r>
              <w:t>HR17-27-1</w:t>
            </w:r>
          </w:p>
        </w:tc>
        <w:tc>
          <w:tcPr>
            <w:tcW w:w="1434" w:type="dxa"/>
          </w:tcPr>
          <w:p w14:paraId="44FB0CC3" w14:textId="77777777" w:rsidR="00FC109B" w:rsidRDefault="00B01AC2">
            <w:r>
              <w:t>Chapter 27</w:t>
            </w:r>
          </w:p>
        </w:tc>
        <w:tc>
          <w:tcPr>
            <w:tcW w:w="1434" w:type="dxa"/>
          </w:tcPr>
          <w:p w14:paraId="6E255F9E" w14:textId="77777777" w:rsidR="00FC109B" w:rsidRDefault="00B01AC2">
            <w:r>
              <w:t>Confirm external systems/provider sequencing.</w:t>
            </w:r>
          </w:p>
        </w:tc>
        <w:tc>
          <w:tcPr>
            <w:tcW w:w="1434" w:type="dxa"/>
          </w:tcPr>
          <w:p w14:paraId="2AD214E1" w14:textId="77777777" w:rsidR="00FC109B" w:rsidRDefault="00B01AC2">
            <w:r>
              <w:t>SOURCE/WORKFLOW DISCOVERY REQUIRED (Blocking)</w:t>
            </w:r>
          </w:p>
        </w:tc>
        <w:tc>
          <w:tcPr>
            <w:tcW w:w="1434" w:type="dxa"/>
          </w:tcPr>
          <w:p w14:paraId="5877C58B" w14:textId="77777777" w:rsidR="00FC109B" w:rsidRDefault="00B01AC2">
            <w:r>
              <w:t>Confirm external systems/provider sequencing.</w:t>
            </w:r>
          </w:p>
        </w:tc>
        <w:tc>
          <w:tcPr>
            <w:tcW w:w="1434" w:type="dxa"/>
          </w:tcPr>
          <w:p w14:paraId="05E23C1E" w14:textId="77777777" w:rsidR="00FC109B" w:rsidRDefault="00B01AC2">
            <w:r>
              <w:t>N/A — distinct roadmap decision</w:t>
            </w:r>
          </w:p>
        </w:tc>
        <w:tc>
          <w:tcPr>
            <w:tcW w:w="1434" w:type="dxa"/>
          </w:tcPr>
          <w:p w14:paraId="5328FD79" w14:textId="77777777" w:rsidR="00FC109B" w:rsidRDefault="00B01AC2">
            <w:r>
              <w:t>Open</w:t>
            </w:r>
          </w:p>
        </w:tc>
      </w:tr>
      <w:tr w:rsidR="00FC109B" w14:paraId="0EA1AB17" w14:textId="77777777">
        <w:tc>
          <w:tcPr>
            <w:tcW w:w="1434" w:type="dxa"/>
          </w:tcPr>
          <w:p w14:paraId="63242F8F" w14:textId="77777777" w:rsidR="00FC109B" w:rsidRDefault="00B01AC2">
            <w:r>
              <w:t>HR17-28-1</w:t>
            </w:r>
          </w:p>
        </w:tc>
        <w:tc>
          <w:tcPr>
            <w:tcW w:w="1434" w:type="dxa"/>
          </w:tcPr>
          <w:p w14:paraId="7E41710A" w14:textId="77777777" w:rsidR="00FC109B" w:rsidRDefault="00B01AC2">
            <w:r>
              <w:t>Chapter 28</w:t>
            </w:r>
          </w:p>
        </w:tc>
        <w:tc>
          <w:tcPr>
            <w:tcW w:w="1434" w:type="dxa"/>
          </w:tcPr>
          <w:p w14:paraId="2F9A82A5" w14:textId="77777777" w:rsidR="00FC109B" w:rsidRDefault="00B01AC2">
            <w:r>
              <w:t>Confirm operational ownership/runbook readiness authority.</w:t>
            </w:r>
          </w:p>
        </w:tc>
        <w:tc>
          <w:tcPr>
            <w:tcW w:w="1434" w:type="dxa"/>
          </w:tcPr>
          <w:p w14:paraId="5592D114" w14:textId="77777777" w:rsidR="00FC109B" w:rsidRDefault="00B01AC2">
            <w:r>
              <w:t>INSTITUTIONAL CONFIRMATION REQUIRED (Blocking)</w:t>
            </w:r>
          </w:p>
        </w:tc>
        <w:tc>
          <w:tcPr>
            <w:tcW w:w="1434" w:type="dxa"/>
          </w:tcPr>
          <w:p w14:paraId="7C6BBDA2" w14:textId="77777777" w:rsidR="00FC109B" w:rsidRDefault="00B01AC2">
            <w:r>
              <w:t>Confirm operational ownership/runbook readiness authority.</w:t>
            </w:r>
          </w:p>
        </w:tc>
        <w:tc>
          <w:tcPr>
            <w:tcW w:w="1434" w:type="dxa"/>
          </w:tcPr>
          <w:p w14:paraId="4C56FA18" w14:textId="77777777" w:rsidR="00FC109B" w:rsidRDefault="00B01AC2">
            <w:r>
              <w:t>N/A — distinct roadmap decision</w:t>
            </w:r>
          </w:p>
        </w:tc>
        <w:tc>
          <w:tcPr>
            <w:tcW w:w="1434" w:type="dxa"/>
          </w:tcPr>
          <w:p w14:paraId="3FC54981" w14:textId="77777777" w:rsidR="00FC109B" w:rsidRDefault="00B01AC2">
            <w:r>
              <w:t>Open</w:t>
            </w:r>
          </w:p>
        </w:tc>
      </w:tr>
      <w:tr w:rsidR="00FC109B" w14:paraId="7601F3B0" w14:textId="77777777">
        <w:tc>
          <w:tcPr>
            <w:tcW w:w="1434" w:type="dxa"/>
          </w:tcPr>
          <w:p w14:paraId="6B2D40EF" w14:textId="77777777" w:rsidR="00FC109B" w:rsidRDefault="00B01AC2">
            <w:r>
              <w:t>HR17-29-1</w:t>
            </w:r>
          </w:p>
        </w:tc>
        <w:tc>
          <w:tcPr>
            <w:tcW w:w="1434" w:type="dxa"/>
          </w:tcPr>
          <w:p w14:paraId="4220F7C7" w14:textId="77777777" w:rsidR="00FC109B" w:rsidRDefault="00B01AC2">
            <w:r>
              <w:t>Chapter 29</w:t>
            </w:r>
          </w:p>
        </w:tc>
        <w:tc>
          <w:tcPr>
            <w:tcW w:w="1434" w:type="dxa"/>
          </w:tcPr>
          <w:p w14:paraId="05CE56F4" w14:textId="77777777" w:rsidR="00FC109B" w:rsidRDefault="00B01AC2">
            <w:r>
              <w:t>Confirm release/cutover/go-live authority.</w:t>
            </w:r>
          </w:p>
        </w:tc>
        <w:tc>
          <w:tcPr>
            <w:tcW w:w="1434" w:type="dxa"/>
          </w:tcPr>
          <w:p w14:paraId="57EA70F5" w14:textId="77777777" w:rsidR="00FC109B" w:rsidRDefault="00B01AC2">
            <w:r>
              <w:t>INSTITUTIONAL CONFIRMATION REQUIRED (Blocking)</w:t>
            </w:r>
          </w:p>
        </w:tc>
        <w:tc>
          <w:tcPr>
            <w:tcW w:w="1434" w:type="dxa"/>
          </w:tcPr>
          <w:p w14:paraId="57FC482F" w14:textId="77777777" w:rsidR="00FC109B" w:rsidRDefault="00B01AC2">
            <w:r>
              <w:t>Confirm release/cutover/go-live authority.</w:t>
            </w:r>
          </w:p>
        </w:tc>
        <w:tc>
          <w:tcPr>
            <w:tcW w:w="1434" w:type="dxa"/>
          </w:tcPr>
          <w:p w14:paraId="046A2378" w14:textId="77777777" w:rsidR="00FC109B" w:rsidRDefault="00B01AC2">
            <w:r>
              <w:t>N/A — distinct roadmap decision</w:t>
            </w:r>
          </w:p>
        </w:tc>
        <w:tc>
          <w:tcPr>
            <w:tcW w:w="1434" w:type="dxa"/>
          </w:tcPr>
          <w:p w14:paraId="76DF77C0" w14:textId="77777777" w:rsidR="00FC109B" w:rsidRDefault="00B01AC2">
            <w:r>
              <w:t>Open</w:t>
            </w:r>
          </w:p>
        </w:tc>
      </w:tr>
      <w:tr w:rsidR="00FC109B" w14:paraId="2E597219" w14:textId="77777777">
        <w:tc>
          <w:tcPr>
            <w:tcW w:w="1434" w:type="dxa"/>
          </w:tcPr>
          <w:p w14:paraId="43EE995A" w14:textId="77777777" w:rsidR="00FC109B" w:rsidRDefault="00B01AC2">
            <w:r>
              <w:t>HR17-30-1</w:t>
            </w:r>
          </w:p>
        </w:tc>
        <w:tc>
          <w:tcPr>
            <w:tcW w:w="1434" w:type="dxa"/>
          </w:tcPr>
          <w:p w14:paraId="337DF99F" w14:textId="77777777" w:rsidR="00FC109B" w:rsidRDefault="00B01AC2">
            <w:r>
              <w:t>Chapter 30</w:t>
            </w:r>
          </w:p>
        </w:tc>
        <w:tc>
          <w:tcPr>
            <w:tcW w:w="1434" w:type="dxa"/>
          </w:tcPr>
          <w:p w14:paraId="02DE2022" w14:textId="77777777" w:rsidR="00FC109B" w:rsidRDefault="00B01AC2">
            <w:r>
              <w:t xml:space="preserve">Confirm rollback/recovery </w:t>
            </w:r>
            <w:r>
              <w:lastRenderedPageBreak/>
              <w:t>decision authority.</w:t>
            </w:r>
          </w:p>
        </w:tc>
        <w:tc>
          <w:tcPr>
            <w:tcW w:w="1434" w:type="dxa"/>
          </w:tcPr>
          <w:p w14:paraId="1E8363E3" w14:textId="77777777" w:rsidR="00FC109B" w:rsidRDefault="00B01AC2">
            <w:r>
              <w:lastRenderedPageBreak/>
              <w:t xml:space="preserve">INSTITUTIONAL CONFIRMATION REQUIRED </w:t>
            </w:r>
            <w:r>
              <w:lastRenderedPageBreak/>
              <w:t>(Blocking)</w:t>
            </w:r>
          </w:p>
        </w:tc>
        <w:tc>
          <w:tcPr>
            <w:tcW w:w="1434" w:type="dxa"/>
          </w:tcPr>
          <w:p w14:paraId="319BC366" w14:textId="77777777" w:rsidR="00FC109B" w:rsidRDefault="00B01AC2">
            <w:r>
              <w:lastRenderedPageBreak/>
              <w:t xml:space="preserve">Confirm rollback/recovery </w:t>
            </w:r>
            <w:r>
              <w:lastRenderedPageBreak/>
              <w:t>decision authority.</w:t>
            </w:r>
          </w:p>
        </w:tc>
        <w:tc>
          <w:tcPr>
            <w:tcW w:w="1434" w:type="dxa"/>
          </w:tcPr>
          <w:p w14:paraId="3FA3F8EC" w14:textId="77777777" w:rsidR="00FC109B" w:rsidRDefault="00B01AC2">
            <w:r>
              <w:lastRenderedPageBreak/>
              <w:t>N/A — distinct roadma</w:t>
            </w:r>
            <w:r>
              <w:lastRenderedPageBreak/>
              <w:t>p decision</w:t>
            </w:r>
          </w:p>
        </w:tc>
        <w:tc>
          <w:tcPr>
            <w:tcW w:w="1434" w:type="dxa"/>
          </w:tcPr>
          <w:p w14:paraId="1091398C" w14:textId="77777777" w:rsidR="00FC109B" w:rsidRDefault="00B01AC2">
            <w:r>
              <w:lastRenderedPageBreak/>
              <w:t>Open</w:t>
            </w:r>
          </w:p>
        </w:tc>
      </w:tr>
      <w:tr w:rsidR="00FC109B" w14:paraId="327B636D" w14:textId="77777777">
        <w:tc>
          <w:tcPr>
            <w:tcW w:w="1434" w:type="dxa"/>
          </w:tcPr>
          <w:p w14:paraId="387AF270" w14:textId="77777777" w:rsidR="00FC109B" w:rsidRDefault="00B01AC2">
            <w:r>
              <w:t>HR17-31-1</w:t>
            </w:r>
          </w:p>
        </w:tc>
        <w:tc>
          <w:tcPr>
            <w:tcW w:w="1434" w:type="dxa"/>
          </w:tcPr>
          <w:p w14:paraId="5FB385DB" w14:textId="77777777" w:rsidR="00FC109B" w:rsidRDefault="00B01AC2">
            <w:r>
              <w:t>Chapter 31</w:t>
            </w:r>
          </w:p>
        </w:tc>
        <w:tc>
          <w:tcPr>
            <w:tcW w:w="1434" w:type="dxa"/>
          </w:tcPr>
          <w:p w14:paraId="0523143B" w14:textId="77777777" w:rsidR="00FC109B" w:rsidRDefault="00B01AC2">
            <w:r>
              <w:t>Confirm skill/resource availability assumptions (Table 39; no headcount/budget invented by this document).</w:t>
            </w:r>
          </w:p>
        </w:tc>
        <w:tc>
          <w:tcPr>
            <w:tcW w:w="1434" w:type="dxa"/>
          </w:tcPr>
          <w:p w14:paraId="2DCBBD9A" w14:textId="77777777" w:rsidR="00FC109B" w:rsidRDefault="00B01AC2">
            <w:r>
              <w:t>INSTITUTIONAL CONFIRMATION REQUIRED (Blocking)</w:t>
            </w:r>
          </w:p>
        </w:tc>
        <w:tc>
          <w:tcPr>
            <w:tcW w:w="1434" w:type="dxa"/>
          </w:tcPr>
          <w:p w14:paraId="7C359030" w14:textId="77777777" w:rsidR="00FC109B" w:rsidRDefault="00B01AC2">
            <w:r>
              <w:t>Confirm skill/resource availability assumptions (Table 39; no headcount/budget invented by this document).</w:t>
            </w:r>
          </w:p>
        </w:tc>
        <w:tc>
          <w:tcPr>
            <w:tcW w:w="1434" w:type="dxa"/>
          </w:tcPr>
          <w:p w14:paraId="2DE97A13" w14:textId="77777777" w:rsidR="00FC109B" w:rsidRDefault="00B01AC2">
            <w:r>
              <w:t>N/A — distinct roadmap decision</w:t>
            </w:r>
          </w:p>
        </w:tc>
        <w:tc>
          <w:tcPr>
            <w:tcW w:w="1434" w:type="dxa"/>
          </w:tcPr>
          <w:p w14:paraId="70FCEF76" w14:textId="77777777" w:rsidR="00FC109B" w:rsidRDefault="00B01AC2">
            <w:r>
              <w:t>Open</w:t>
            </w:r>
          </w:p>
        </w:tc>
      </w:tr>
      <w:tr w:rsidR="00FC109B" w14:paraId="61B3622B" w14:textId="77777777">
        <w:tc>
          <w:tcPr>
            <w:tcW w:w="1434" w:type="dxa"/>
          </w:tcPr>
          <w:p w14:paraId="42A21341" w14:textId="77777777" w:rsidR="00FC109B" w:rsidRDefault="00B01AC2">
            <w:r>
              <w:t>HR17-32-1</w:t>
            </w:r>
          </w:p>
        </w:tc>
        <w:tc>
          <w:tcPr>
            <w:tcW w:w="1434" w:type="dxa"/>
          </w:tcPr>
          <w:p w14:paraId="5EC98977" w14:textId="77777777" w:rsidR="00FC109B" w:rsidRDefault="00B01AC2">
            <w:r>
              <w:t>Chapter 32</w:t>
            </w:r>
          </w:p>
        </w:tc>
        <w:tc>
          <w:tcPr>
            <w:tcW w:w="1434" w:type="dxa"/>
          </w:tcPr>
          <w:p w14:paraId="74AB86CC" w14:textId="77777777" w:rsidR="00FC109B" w:rsidRDefault="00B01AC2">
            <w:r>
              <w:t>Confirm estimate/schedule authority and planning horizon (no date/duration invented by this document).</w:t>
            </w:r>
          </w:p>
        </w:tc>
        <w:tc>
          <w:tcPr>
            <w:tcW w:w="1434" w:type="dxa"/>
          </w:tcPr>
          <w:p w14:paraId="735F47E0" w14:textId="77777777" w:rsidR="00FC109B" w:rsidRDefault="00B01AC2">
            <w:r>
              <w:t>INSTITUTIONAL CONFIRMATION REQUIRED (Blocking)</w:t>
            </w:r>
          </w:p>
        </w:tc>
        <w:tc>
          <w:tcPr>
            <w:tcW w:w="1434" w:type="dxa"/>
          </w:tcPr>
          <w:p w14:paraId="295561AD" w14:textId="77777777" w:rsidR="00FC109B" w:rsidRDefault="00B01AC2">
            <w:r>
              <w:t>Confirm estimate/schedule authority and planning horizon (no date/duration invented by this document).</w:t>
            </w:r>
          </w:p>
        </w:tc>
        <w:tc>
          <w:tcPr>
            <w:tcW w:w="1434" w:type="dxa"/>
          </w:tcPr>
          <w:p w14:paraId="4B90E2B8" w14:textId="77777777" w:rsidR="00FC109B" w:rsidRDefault="00B01AC2">
            <w:r>
              <w:t>N/A — distinct roadmap decision</w:t>
            </w:r>
          </w:p>
        </w:tc>
        <w:tc>
          <w:tcPr>
            <w:tcW w:w="1434" w:type="dxa"/>
          </w:tcPr>
          <w:p w14:paraId="10568184" w14:textId="77777777" w:rsidR="00FC109B" w:rsidRDefault="00B01AC2">
            <w:r>
              <w:t>Open</w:t>
            </w:r>
          </w:p>
        </w:tc>
      </w:tr>
      <w:tr w:rsidR="00FC109B" w14:paraId="21DCE353" w14:textId="77777777">
        <w:tc>
          <w:tcPr>
            <w:tcW w:w="1434" w:type="dxa"/>
          </w:tcPr>
          <w:p w14:paraId="39C9F4D2" w14:textId="77777777" w:rsidR="00FC109B" w:rsidRDefault="00B01AC2">
            <w:r>
              <w:t>HR17-33-1</w:t>
            </w:r>
          </w:p>
        </w:tc>
        <w:tc>
          <w:tcPr>
            <w:tcW w:w="1434" w:type="dxa"/>
          </w:tcPr>
          <w:p w14:paraId="13C1F708" w14:textId="77777777" w:rsidR="00FC109B" w:rsidRDefault="00B01AC2">
            <w:r>
              <w:t>Chapter 33</w:t>
            </w:r>
          </w:p>
        </w:tc>
        <w:tc>
          <w:tcPr>
            <w:tcW w:w="1434" w:type="dxa"/>
          </w:tcPr>
          <w:p w14:paraId="132EA01C" w14:textId="77777777" w:rsidR="00FC109B" w:rsidRDefault="00B01AC2">
            <w:r>
              <w:t>Confirm procurement/provider dependencies (no lead time/contract invented by this document).</w:t>
            </w:r>
          </w:p>
        </w:tc>
        <w:tc>
          <w:tcPr>
            <w:tcW w:w="1434" w:type="dxa"/>
          </w:tcPr>
          <w:p w14:paraId="7EC12078" w14:textId="77777777" w:rsidR="00FC109B" w:rsidRDefault="00B01AC2">
            <w:r>
              <w:t>SOURCE/WORKFLOW DISCOVERY REQUIRED (Blocking)</w:t>
            </w:r>
          </w:p>
        </w:tc>
        <w:tc>
          <w:tcPr>
            <w:tcW w:w="1434" w:type="dxa"/>
          </w:tcPr>
          <w:p w14:paraId="520794AD" w14:textId="77777777" w:rsidR="00FC109B" w:rsidRDefault="00B01AC2">
            <w:r>
              <w:t>Confirm procurement/provider dependencies (no lead time/contract invented by this document).</w:t>
            </w:r>
          </w:p>
        </w:tc>
        <w:tc>
          <w:tcPr>
            <w:tcW w:w="1434" w:type="dxa"/>
          </w:tcPr>
          <w:p w14:paraId="07DF9F12" w14:textId="77777777" w:rsidR="00FC109B" w:rsidRDefault="00B01AC2">
            <w:r>
              <w:t>N/A — distinct roadmap decision</w:t>
            </w:r>
          </w:p>
        </w:tc>
        <w:tc>
          <w:tcPr>
            <w:tcW w:w="1434" w:type="dxa"/>
          </w:tcPr>
          <w:p w14:paraId="28E6306F" w14:textId="77777777" w:rsidR="00FC109B" w:rsidRDefault="00B01AC2">
            <w:r>
              <w:t>Open</w:t>
            </w:r>
          </w:p>
        </w:tc>
      </w:tr>
      <w:tr w:rsidR="00FC109B" w14:paraId="1706CEB3" w14:textId="77777777">
        <w:tc>
          <w:tcPr>
            <w:tcW w:w="1434" w:type="dxa"/>
          </w:tcPr>
          <w:p w14:paraId="3209A831" w14:textId="77777777" w:rsidR="00FC109B" w:rsidRDefault="00B01AC2">
            <w:r>
              <w:t>HR17-34-1</w:t>
            </w:r>
          </w:p>
        </w:tc>
        <w:tc>
          <w:tcPr>
            <w:tcW w:w="1434" w:type="dxa"/>
          </w:tcPr>
          <w:p w14:paraId="37862CC1" w14:textId="77777777" w:rsidR="00FC109B" w:rsidRDefault="00B01AC2">
            <w:r>
              <w:t>Chapter 34</w:t>
            </w:r>
          </w:p>
        </w:tc>
        <w:tc>
          <w:tcPr>
            <w:tcW w:w="1434" w:type="dxa"/>
          </w:tcPr>
          <w:p w14:paraId="316FB07F" w14:textId="77777777" w:rsidR="00FC109B" w:rsidRDefault="00B01AC2">
            <w:r>
              <w:t>Confirm RAID ownership/risk-acceptance authority (Table 43).</w:t>
            </w:r>
          </w:p>
        </w:tc>
        <w:tc>
          <w:tcPr>
            <w:tcW w:w="1434" w:type="dxa"/>
          </w:tcPr>
          <w:p w14:paraId="24D2BD73" w14:textId="77777777" w:rsidR="00FC109B" w:rsidRDefault="00B01AC2">
            <w:r>
              <w:t>INSTITUTIONAL CONFIRMATION REQUIRED (Blocking)</w:t>
            </w:r>
          </w:p>
        </w:tc>
        <w:tc>
          <w:tcPr>
            <w:tcW w:w="1434" w:type="dxa"/>
          </w:tcPr>
          <w:p w14:paraId="43BA98ED" w14:textId="77777777" w:rsidR="00FC109B" w:rsidRDefault="00B01AC2">
            <w:r>
              <w:t>Confirm RAID ownership/risk-acceptance authority (Table 43).</w:t>
            </w:r>
          </w:p>
        </w:tc>
        <w:tc>
          <w:tcPr>
            <w:tcW w:w="1434" w:type="dxa"/>
          </w:tcPr>
          <w:p w14:paraId="6889A61E" w14:textId="77777777" w:rsidR="00FC109B" w:rsidRDefault="00B01AC2">
            <w:r>
              <w:t>N/A — distinct roadmap decision</w:t>
            </w:r>
          </w:p>
        </w:tc>
        <w:tc>
          <w:tcPr>
            <w:tcW w:w="1434" w:type="dxa"/>
          </w:tcPr>
          <w:p w14:paraId="03B6CDEE" w14:textId="77777777" w:rsidR="00FC109B" w:rsidRDefault="00B01AC2">
            <w:r>
              <w:t>Open</w:t>
            </w:r>
          </w:p>
        </w:tc>
      </w:tr>
      <w:tr w:rsidR="00FC109B" w14:paraId="489DF682" w14:textId="77777777">
        <w:tc>
          <w:tcPr>
            <w:tcW w:w="1434" w:type="dxa"/>
          </w:tcPr>
          <w:p w14:paraId="7B345515" w14:textId="77777777" w:rsidR="00FC109B" w:rsidRDefault="00B01AC2">
            <w:r>
              <w:t>HR17-35-1</w:t>
            </w:r>
          </w:p>
        </w:tc>
        <w:tc>
          <w:tcPr>
            <w:tcW w:w="1434" w:type="dxa"/>
          </w:tcPr>
          <w:p w14:paraId="21B0FF57" w14:textId="77777777" w:rsidR="00FC109B" w:rsidRDefault="00B01AC2">
            <w:r>
              <w:t>Chapter 35</w:t>
            </w:r>
          </w:p>
        </w:tc>
        <w:tc>
          <w:tcPr>
            <w:tcW w:w="1434" w:type="dxa"/>
          </w:tcPr>
          <w:p w14:paraId="1E407810" w14:textId="77777777" w:rsidR="00FC109B" w:rsidRDefault="00B01AC2">
            <w:r>
              <w:t>Confirm re-baselining/change authority.</w:t>
            </w:r>
          </w:p>
        </w:tc>
        <w:tc>
          <w:tcPr>
            <w:tcW w:w="1434" w:type="dxa"/>
          </w:tcPr>
          <w:p w14:paraId="2A4AADEB" w14:textId="77777777" w:rsidR="00FC109B" w:rsidRDefault="00B01AC2">
            <w:r>
              <w:t>INSTITUTIONAL CONFIRMATION REQUIRED (Blocking)</w:t>
            </w:r>
          </w:p>
        </w:tc>
        <w:tc>
          <w:tcPr>
            <w:tcW w:w="1434" w:type="dxa"/>
          </w:tcPr>
          <w:p w14:paraId="0DFEDB61" w14:textId="77777777" w:rsidR="00FC109B" w:rsidRDefault="00B01AC2">
            <w:r>
              <w:t>Confirm re-baselining/change authority.</w:t>
            </w:r>
          </w:p>
        </w:tc>
        <w:tc>
          <w:tcPr>
            <w:tcW w:w="1434" w:type="dxa"/>
          </w:tcPr>
          <w:p w14:paraId="0532C4E6" w14:textId="77777777" w:rsidR="00FC109B" w:rsidRDefault="00B01AC2">
            <w:r>
              <w:t>N/A — distinct roadmap decision</w:t>
            </w:r>
          </w:p>
        </w:tc>
        <w:tc>
          <w:tcPr>
            <w:tcW w:w="1434" w:type="dxa"/>
          </w:tcPr>
          <w:p w14:paraId="07B868ED" w14:textId="77777777" w:rsidR="00FC109B" w:rsidRDefault="00B01AC2">
            <w:r>
              <w:t>Open</w:t>
            </w:r>
          </w:p>
        </w:tc>
      </w:tr>
      <w:tr w:rsidR="00FC109B" w14:paraId="12E2A194" w14:textId="77777777">
        <w:tc>
          <w:tcPr>
            <w:tcW w:w="1434" w:type="dxa"/>
          </w:tcPr>
          <w:p w14:paraId="6F06ABB8" w14:textId="77777777" w:rsidR="00FC109B" w:rsidRDefault="00B01AC2">
            <w:r>
              <w:t>HR17-36-1</w:t>
            </w:r>
          </w:p>
        </w:tc>
        <w:tc>
          <w:tcPr>
            <w:tcW w:w="1434" w:type="dxa"/>
          </w:tcPr>
          <w:p w14:paraId="6DF6B185" w14:textId="77777777" w:rsidR="00FC109B" w:rsidRDefault="00B01AC2">
            <w:r>
              <w:t>Chapter 36</w:t>
            </w:r>
          </w:p>
        </w:tc>
        <w:tc>
          <w:tcPr>
            <w:tcW w:w="1434" w:type="dxa"/>
          </w:tcPr>
          <w:p w14:paraId="2C0528F0" w14:textId="77777777" w:rsidR="00FC109B" w:rsidRDefault="00B01AC2">
            <w:r>
              <w:t>Confirm progress-reporting evidence/status rules.</w:t>
            </w:r>
          </w:p>
        </w:tc>
        <w:tc>
          <w:tcPr>
            <w:tcW w:w="1434" w:type="dxa"/>
          </w:tcPr>
          <w:p w14:paraId="5D004F22" w14:textId="77777777" w:rsidR="00FC109B" w:rsidRDefault="00B01AC2">
            <w:r>
              <w:t>INSTITUTIONAL CONFIRMATION REQUIRED (Blocking)</w:t>
            </w:r>
          </w:p>
        </w:tc>
        <w:tc>
          <w:tcPr>
            <w:tcW w:w="1434" w:type="dxa"/>
          </w:tcPr>
          <w:p w14:paraId="6FE8C449" w14:textId="77777777" w:rsidR="00FC109B" w:rsidRDefault="00B01AC2">
            <w:r>
              <w:t>Confirm progress-reporting evidence/status rules.</w:t>
            </w:r>
          </w:p>
        </w:tc>
        <w:tc>
          <w:tcPr>
            <w:tcW w:w="1434" w:type="dxa"/>
          </w:tcPr>
          <w:p w14:paraId="4FBF04CD" w14:textId="77777777" w:rsidR="00FC109B" w:rsidRDefault="00B01AC2">
            <w:r>
              <w:t>N/A — distinct roadmap decision</w:t>
            </w:r>
          </w:p>
        </w:tc>
        <w:tc>
          <w:tcPr>
            <w:tcW w:w="1434" w:type="dxa"/>
          </w:tcPr>
          <w:p w14:paraId="6E28160B" w14:textId="77777777" w:rsidR="00FC109B" w:rsidRDefault="00B01AC2">
            <w:r>
              <w:t>Open</w:t>
            </w:r>
          </w:p>
        </w:tc>
      </w:tr>
      <w:tr w:rsidR="00FC109B" w14:paraId="772C6550" w14:textId="77777777">
        <w:tc>
          <w:tcPr>
            <w:tcW w:w="1434" w:type="dxa"/>
          </w:tcPr>
          <w:p w14:paraId="1B5D6EBA" w14:textId="77777777" w:rsidR="00FC109B" w:rsidRDefault="00B01AC2">
            <w:r>
              <w:t>HR17-37-1</w:t>
            </w:r>
          </w:p>
        </w:tc>
        <w:tc>
          <w:tcPr>
            <w:tcW w:w="1434" w:type="dxa"/>
          </w:tcPr>
          <w:p w14:paraId="6A6DA5BE" w14:textId="77777777" w:rsidR="00FC109B" w:rsidRDefault="00B01AC2">
            <w:r>
              <w:t>Chapter 37</w:t>
            </w:r>
          </w:p>
        </w:tc>
        <w:tc>
          <w:tcPr>
            <w:tcW w:w="1434" w:type="dxa"/>
          </w:tcPr>
          <w:p w14:paraId="0B7C5181" w14:textId="77777777" w:rsidR="00FC109B" w:rsidRDefault="00B01AC2">
            <w:r>
              <w:t>Confirm Definition of Ready/Done.</w:t>
            </w:r>
          </w:p>
        </w:tc>
        <w:tc>
          <w:tcPr>
            <w:tcW w:w="1434" w:type="dxa"/>
          </w:tcPr>
          <w:p w14:paraId="3B4F6F6C" w14:textId="77777777" w:rsidR="00FC109B" w:rsidRDefault="00B01AC2">
            <w:r>
              <w:t>INSTITUTIONAL CONFIRMATION REQUIRED (Blocking)</w:t>
            </w:r>
          </w:p>
        </w:tc>
        <w:tc>
          <w:tcPr>
            <w:tcW w:w="1434" w:type="dxa"/>
          </w:tcPr>
          <w:p w14:paraId="7172467E" w14:textId="77777777" w:rsidR="00FC109B" w:rsidRDefault="00B01AC2">
            <w:r>
              <w:t>Confirm Definition of Ready/Done.</w:t>
            </w:r>
          </w:p>
        </w:tc>
        <w:tc>
          <w:tcPr>
            <w:tcW w:w="1434" w:type="dxa"/>
          </w:tcPr>
          <w:p w14:paraId="48073BD2" w14:textId="77777777" w:rsidR="00FC109B" w:rsidRDefault="00B01AC2">
            <w:r>
              <w:t>N/A — distinct roadmap decision</w:t>
            </w:r>
          </w:p>
        </w:tc>
        <w:tc>
          <w:tcPr>
            <w:tcW w:w="1434" w:type="dxa"/>
          </w:tcPr>
          <w:p w14:paraId="588EBE6E" w14:textId="77777777" w:rsidR="00FC109B" w:rsidRDefault="00B01AC2">
            <w:r>
              <w:t>Open</w:t>
            </w:r>
          </w:p>
        </w:tc>
      </w:tr>
      <w:tr w:rsidR="00FC109B" w14:paraId="653B7BBC" w14:textId="77777777">
        <w:tc>
          <w:tcPr>
            <w:tcW w:w="1434" w:type="dxa"/>
          </w:tcPr>
          <w:p w14:paraId="7D37A8B7" w14:textId="77777777" w:rsidR="00FC109B" w:rsidRDefault="00B01AC2">
            <w:r>
              <w:t>HR17-38-1</w:t>
            </w:r>
          </w:p>
        </w:tc>
        <w:tc>
          <w:tcPr>
            <w:tcW w:w="1434" w:type="dxa"/>
          </w:tcPr>
          <w:p w14:paraId="5B508205" w14:textId="77777777" w:rsidR="00FC109B" w:rsidRDefault="00B01AC2">
            <w:r>
              <w:t>Chapter 38</w:t>
            </w:r>
          </w:p>
        </w:tc>
        <w:tc>
          <w:tcPr>
            <w:tcW w:w="1434" w:type="dxa"/>
          </w:tcPr>
          <w:p w14:paraId="3A98D84D" w14:textId="77777777" w:rsidR="00FC109B" w:rsidRDefault="00B01AC2">
            <w:r>
              <w:t>Confirm acceptance/sign-off integration.</w:t>
            </w:r>
          </w:p>
        </w:tc>
        <w:tc>
          <w:tcPr>
            <w:tcW w:w="1434" w:type="dxa"/>
          </w:tcPr>
          <w:p w14:paraId="14AEDDB0" w14:textId="77777777" w:rsidR="00FC109B" w:rsidRDefault="00B01AC2">
            <w:r>
              <w:t>INSTITUTIONAL CONFIRMATION REQUIRED (Blocking)</w:t>
            </w:r>
          </w:p>
        </w:tc>
        <w:tc>
          <w:tcPr>
            <w:tcW w:w="1434" w:type="dxa"/>
          </w:tcPr>
          <w:p w14:paraId="137B6901" w14:textId="77777777" w:rsidR="00FC109B" w:rsidRDefault="00B01AC2">
            <w:r>
              <w:t>Confirm acceptance/sign-off integration.</w:t>
            </w:r>
          </w:p>
        </w:tc>
        <w:tc>
          <w:tcPr>
            <w:tcW w:w="1434" w:type="dxa"/>
          </w:tcPr>
          <w:p w14:paraId="00780A75" w14:textId="77777777" w:rsidR="00FC109B" w:rsidRDefault="00B01AC2">
            <w:r>
              <w:t>N/A — distinct roadmap decision</w:t>
            </w:r>
          </w:p>
        </w:tc>
        <w:tc>
          <w:tcPr>
            <w:tcW w:w="1434" w:type="dxa"/>
          </w:tcPr>
          <w:p w14:paraId="1835DBBC" w14:textId="77777777" w:rsidR="00FC109B" w:rsidRDefault="00B01AC2">
            <w:r>
              <w:t>Open</w:t>
            </w:r>
          </w:p>
        </w:tc>
      </w:tr>
      <w:tr w:rsidR="00FC109B" w14:paraId="30F6197D" w14:textId="77777777">
        <w:tc>
          <w:tcPr>
            <w:tcW w:w="1434" w:type="dxa"/>
          </w:tcPr>
          <w:p w14:paraId="3606C8BB" w14:textId="77777777" w:rsidR="00FC109B" w:rsidRDefault="00B01AC2">
            <w:r>
              <w:t>HR17-39-1</w:t>
            </w:r>
          </w:p>
        </w:tc>
        <w:tc>
          <w:tcPr>
            <w:tcW w:w="1434" w:type="dxa"/>
          </w:tcPr>
          <w:p w14:paraId="3D4F7F9B" w14:textId="77777777" w:rsidR="00FC109B" w:rsidRDefault="00B01AC2">
            <w:r>
              <w:t>Chapter 39</w:t>
            </w:r>
          </w:p>
        </w:tc>
        <w:tc>
          <w:tcPr>
            <w:tcW w:w="1434" w:type="dxa"/>
          </w:tcPr>
          <w:p w14:paraId="2DDF36B3" w14:textId="77777777" w:rsidR="00FC109B" w:rsidRDefault="00B01AC2">
            <w:r>
              <w:t xml:space="preserve">Review this consolidated register and decide, for each Blocking item, whether it must be </w:t>
            </w:r>
            <w:r>
              <w:lastRenderedPageBreak/>
              <w:t>resolved before NCIE-017 v1.0 may be approved or may instead remain open under an interim design default.</w:t>
            </w:r>
          </w:p>
        </w:tc>
        <w:tc>
          <w:tcPr>
            <w:tcW w:w="1434" w:type="dxa"/>
          </w:tcPr>
          <w:p w14:paraId="67423F40" w14:textId="77777777" w:rsidR="00FC109B" w:rsidRDefault="00B01AC2">
            <w:r>
              <w:lastRenderedPageBreak/>
              <w:t>INSTITUTIONAL CONFIRMATION REQUIRED (Blocking)</w:t>
            </w:r>
          </w:p>
        </w:tc>
        <w:tc>
          <w:tcPr>
            <w:tcW w:w="1434" w:type="dxa"/>
          </w:tcPr>
          <w:p w14:paraId="73816C5D" w14:textId="77777777" w:rsidR="00FC109B" w:rsidRDefault="00B01AC2">
            <w:r>
              <w:t xml:space="preserve">Review this consolidated register and decide, for each Blocking item, whether it </w:t>
            </w:r>
            <w:r>
              <w:lastRenderedPageBreak/>
              <w:t>must be resolved before NCIE-017 v1.0 may be approved or may instead remain open under an interim design default.</w:t>
            </w:r>
          </w:p>
        </w:tc>
        <w:tc>
          <w:tcPr>
            <w:tcW w:w="1434" w:type="dxa"/>
          </w:tcPr>
          <w:p w14:paraId="47271E20" w14:textId="77777777" w:rsidR="00FC109B" w:rsidRDefault="00B01AC2">
            <w:r>
              <w:lastRenderedPageBreak/>
              <w:t>N/A — distinct roadmap decision</w:t>
            </w:r>
          </w:p>
        </w:tc>
        <w:tc>
          <w:tcPr>
            <w:tcW w:w="1434" w:type="dxa"/>
          </w:tcPr>
          <w:p w14:paraId="42BB92A8" w14:textId="77777777" w:rsidR="00FC109B" w:rsidRDefault="00B01AC2">
            <w:r>
              <w:t>Open</w:t>
            </w:r>
          </w:p>
        </w:tc>
      </w:tr>
      <w:tr w:rsidR="00FC109B" w14:paraId="2DEAB1CB" w14:textId="77777777">
        <w:tc>
          <w:tcPr>
            <w:tcW w:w="1434" w:type="dxa"/>
          </w:tcPr>
          <w:p w14:paraId="6C3C9DCF" w14:textId="77777777" w:rsidR="00FC109B" w:rsidRDefault="00B01AC2">
            <w:r>
              <w:t>HR17-40-1</w:t>
            </w:r>
          </w:p>
        </w:tc>
        <w:tc>
          <w:tcPr>
            <w:tcW w:w="1434" w:type="dxa"/>
          </w:tcPr>
          <w:p w14:paraId="6C7F0063" w14:textId="77777777" w:rsidR="00FC109B" w:rsidRDefault="00B01AC2">
            <w:r>
              <w:t>Chapter 40</w:t>
            </w:r>
          </w:p>
        </w:tc>
        <w:tc>
          <w:tcPr>
            <w:tcW w:w="1434" w:type="dxa"/>
          </w:tcPr>
          <w:p w14:paraId="5F3ECF46" w14:textId="77777777" w:rsidR="00FC109B" w:rsidRDefault="00B01AC2">
            <w:r>
              <w:t>Approve the NCIE-017 skeletal structure and authorize controlled full expansion — already satisfied by the approved NCIE-017 Skeletal v0.1 and the production directive that authorized this v1.0 expansion; preserved here as historical record, not a live open item.</w:t>
            </w:r>
          </w:p>
        </w:tc>
        <w:tc>
          <w:tcPr>
            <w:tcW w:w="1434" w:type="dxa"/>
          </w:tcPr>
          <w:p w14:paraId="07A28D45" w14:textId="77777777" w:rsidR="00FC109B" w:rsidRDefault="00B01AC2">
            <w:r>
              <w:t>RESOLVED BY UPSTREAM BASELINE (Non-Blocking)</w:t>
            </w:r>
          </w:p>
        </w:tc>
        <w:tc>
          <w:tcPr>
            <w:tcW w:w="1434" w:type="dxa"/>
          </w:tcPr>
          <w:p w14:paraId="02124592" w14:textId="77777777" w:rsidR="00FC109B" w:rsidRDefault="00B01AC2">
            <w:r>
              <w:t>Non-blocking — does not gate chapter-level roadmap activity</w:t>
            </w:r>
          </w:p>
        </w:tc>
        <w:tc>
          <w:tcPr>
            <w:tcW w:w="1434" w:type="dxa"/>
          </w:tcPr>
          <w:p w14:paraId="120399AE" w14:textId="77777777" w:rsidR="00FC109B" w:rsidRDefault="00B01AC2">
            <w:r>
              <w:t>N/A — distinct roadmap decision</w:t>
            </w:r>
          </w:p>
        </w:tc>
        <w:tc>
          <w:tcPr>
            <w:tcW w:w="1434" w:type="dxa"/>
          </w:tcPr>
          <w:p w14:paraId="2F2B5F10" w14:textId="77777777" w:rsidR="00FC109B" w:rsidRDefault="00B01AC2">
            <w:r>
              <w:t>Resolved by upstream baseline</w:t>
            </w:r>
          </w:p>
        </w:tc>
      </w:tr>
    </w:tbl>
    <w:p w14:paraId="1FB38F71" w14:textId="77777777" w:rsidR="00FC109B" w:rsidRDefault="00FC109B"/>
    <w:p w14:paraId="46929B98" w14:textId="77777777" w:rsidR="00FC109B" w:rsidRDefault="00B01AC2">
      <w:pPr>
        <w:pStyle w:val="Heading2"/>
      </w:pPr>
      <w:bookmarkStart w:id="244" w:name="_Toc240448358"/>
      <w:r>
        <w:t>39.4 Mechanical Verification</w:t>
      </w:r>
      <w:bookmarkEnd w:id="244"/>
    </w:p>
    <w:p w14:paraId="0168033E" w14:textId="77777777" w:rsidR="00FC109B" w:rsidRDefault="00B01AC2">
      <w:pPr>
        <w:pStyle w:val="NCIEBody"/>
      </w:pPr>
      <w:r>
        <w:t>38 of these 40 items were recomputed programmatically from the Human Review Focus bullet text of Chapters 1-38 rather than assembled by hand. The remaining 2 items are HR17-39-1 (this chapter's own item) and HR17-40-1 (Chapter 40's own item), each defined once and rendered identically in both this table and their own chapter's Human Review Focus bullet. 0 duplicate Review IDs; 0 orphan Human Review items — every Human Review ID appearing anywhere in this specification is reconciled into this register.</w:t>
      </w:r>
    </w:p>
    <w:p w14:paraId="0E512004" w14:textId="77777777" w:rsidR="00FC109B" w:rsidRDefault="00B01AC2">
      <w:pPr>
        <w:pStyle w:val="Heading2"/>
      </w:pPr>
      <w:bookmarkStart w:id="245" w:name="_Toc240448359"/>
      <w:r>
        <w:t>39.5 Upstream Deduplication (Directive Item 73)</w:t>
      </w:r>
      <w:bookmarkEnd w:id="245"/>
    </w:p>
    <w:p w14:paraId="5945FFA9" w14:textId="77777777" w:rsidR="00FC109B" w:rsidRDefault="00B01AC2">
      <w:pPr>
        <w:pStyle w:val="NCIEBody"/>
      </w:pPr>
      <w:r>
        <w:t>Every NCIE-017 Human Review item was individually checked against the existing HR1–HR16 registers. No NCIE-017 item was found to restate an identical question verbatim — each concerns a distinct roadmap/sequencing decision (WBS/dependency structure, workstream ownership, estimate/schedule authority, RAID ownership) that those upstream documents raise the need for but do not themselves resolve. Blocking HR1–HR16 items are handled as explicit dependency intake in Chapter 4 (Table 6), not cloned into HR17, per</w:t>
      </w:r>
      <w:r>
        <w:t xml:space="preserve"> directive item 73's instruction not to populate this register with upstream questions merely to fill it.</w:t>
      </w:r>
    </w:p>
    <w:p w14:paraId="6D6DE34D" w14:textId="77777777" w:rsidR="00FC109B" w:rsidRDefault="00B01AC2">
      <w:pPr>
        <w:pStyle w:val="Heading2"/>
      </w:pPr>
      <w:bookmarkStart w:id="246" w:name="_Toc240448360"/>
      <w:r>
        <w:t>39.6 Blocking Scope Discipline</w:t>
      </w:r>
      <w:bookmarkEnd w:id="246"/>
    </w:p>
    <w:p w14:paraId="2BB5EE85" w14:textId="77777777" w:rsidR="00FC109B" w:rsidRDefault="00B01AC2">
      <w:pPr>
        <w:pStyle w:val="NCIEBody"/>
      </w:pPr>
      <w:r>
        <w:t>Each Blocking item states exactly what it blocks — a specific WBS decision, dependency classification, workstream prerequisite, estimate/schedule authority or acceptance-gate integration — rather than implying the whole of NCIE-017 or the whole approved upstream chain is blocked. Non-Blocking items are explicitly proposed defaults or confirmations that do not gate the corresponding chapter's roadmap activity in the interim.</w:t>
      </w:r>
    </w:p>
    <w:p w14:paraId="7D8C2D5E" w14:textId="77777777" w:rsidR="00FC109B" w:rsidRDefault="00B01AC2">
      <w:pPr>
        <w:pStyle w:val="Heading2"/>
      </w:pPr>
      <w:bookmarkStart w:id="247" w:name="_Toc240448361"/>
      <w:r>
        <w:t>Human Review Focus</w:t>
      </w:r>
      <w:bookmarkEnd w:id="247"/>
    </w:p>
    <w:p w14:paraId="05B5732D" w14:textId="77777777" w:rsidR="00FC109B" w:rsidRDefault="00B01AC2">
      <w:pPr>
        <w:pStyle w:val="ListBullet"/>
      </w:pPr>
      <w:r>
        <w:t>[INSTITUTIONAL CONFIRMATION REQUIRED] (Blocking)  HR17-39-1: Review this consolidated register and decide, for each Blocking item, whether it must be resolved before NCIE-017 v1.0 may be approved or may instead remain open under an interim design default.</w:t>
      </w:r>
    </w:p>
    <w:p w14:paraId="1D103AED" w14:textId="77777777" w:rsidR="00FC109B" w:rsidRDefault="00B01AC2">
      <w:pPr>
        <w:pStyle w:val="NCIETraceBlock"/>
      </w:pPr>
      <w:r>
        <w:t>Traceability: All chapters above (mechanically reconciled register); NCIE-008–016 Human Review registers (via Chapter 4 intake).</w:t>
      </w:r>
    </w:p>
    <w:p w14:paraId="12B144B5" w14:textId="77777777" w:rsidR="00FC109B" w:rsidRDefault="00B01AC2">
      <w:pPr>
        <w:pStyle w:val="NCIEChapterLabel"/>
      </w:pPr>
      <w:r>
        <w:lastRenderedPageBreak/>
        <w:t>NCIE-017 — Chapter 40 Expansion</w:t>
      </w:r>
    </w:p>
    <w:p w14:paraId="35A5867B" w14:textId="77777777" w:rsidR="00FC109B" w:rsidRDefault="00B01AC2">
      <w:pPr>
        <w:pStyle w:val="Heading1"/>
      </w:pPr>
      <w:bookmarkStart w:id="248" w:name="_Toc240448362"/>
      <w:r>
        <w:t>Traceability, Acceptance &amp; Final Implementation Handover</w:t>
      </w:r>
      <w:bookmarkEnd w:id="248"/>
    </w:p>
    <w:p w14:paraId="2A24F566" w14:textId="77777777" w:rsidR="00FC109B" w:rsidRDefault="00B01AC2">
      <w:pPr>
        <w:pStyle w:val="NCIEBody"/>
      </w:pPr>
      <w:r>
        <w:t>Close traceability to the approved NCIE-001-016 foundation and the approved NCIE-017 Skeletal v0.1; define roadmap acceptance criteria and the final controlled handover to implementation execution and change governance.</w:t>
      </w:r>
    </w:p>
    <w:p w14:paraId="66E7264A" w14:textId="77777777" w:rsidR="00FC109B" w:rsidRDefault="00B01AC2">
      <w:pPr>
        <w:pStyle w:val="NCIEStatusBlock"/>
      </w:pPr>
      <w:r>
        <w:t>Status: IN DEVELOPMENT — FOR HUMAN REVIEW. Planning specification only; nothing in this chapter implies implementation work has started, tests have passed, blockers have cleared, or release/go-live is authorized.</w:t>
      </w:r>
    </w:p>
    <w:p w14:paraId="4CB4D5B9" w14:textId="77777777" w:rsidR="00FC109B" w:rsidRDefault="00B01AC2">
      <w:pPr>
        <w:pStyle w:val="NCIEUpstreamBlock"/>
      </w:pPr>
      <w:r>
        <w:t>Upstream: Approved NCIE-001-016 foundation.</w:t>
      </w:r>
    </w:p>
    <w:p w14:paraId="5078092D" w14:textId="77777777" w:rsidR="00FC109B" w:rsidRDefault="00B01AC2">
      <w:pPr>
        <w:pStyle w:val="Heading2"/>
      </w:pPr>
      <w:bookmarkStart w:id="249" w:name="_Toc240448363"/>
      <w:r>
        <w:t>40.0 Salient Things to Note</w:t>
      </w:r>
      <w:bookmarkEnd w:id="249"/>
    </w:p>
    <w:p w14:paraId="2804DD90" w14:textId="77777777" w:rsidR="00FC109B" w:rsidRDefault="00B01AC2">
      <w:pPr>
        <w:pStyle w:val="NCIEBody"/>
      </w:pPr>
      <w:r>
        <w:t>Skeleton approval authorizes expansion only; roadmap approval is not execution or go-live authorization — §40.4's acceptance gate states this explicitly, and no implementation work described in this specification has started.</w:t>
      </w:r>
    </w:p>
    <w:p w14:paraId="5DB4AB76" w14:textId="77777777" w:rsidR="00FC109B" w:rsidRDefault="00B01AC2">
      <w:pPr>
        <w:pStyle w:val="Heading2"/>
      </w:pPr>
      <w:bookmarkStart w:id="250" w:name="_Toc240448364"/>
      <w:r>
        <w:t>40.1 Traceability Matrix</w:t>
      </w:r>
      <w:bookmarkEnd w:id="250"/>
    </w:p>
    <w:p w14:paraId="7722B903" w14:textId="77777777" w:rsidR="00FC109B" w:rsidRDefault="00B01AC2">
      <w:pPr>
        <w:pStyle w:val="NCIEBody"/>
      </w:pPr>
      <w:r>
        <w:t>Every chapter of this document traces to an approved upstream authority or to the approved NCIE-017 Skeletal v0.1 itself. No chapter states a sequencing requirement without an identifiable source. As the final document in the NCIE-001–017 suite, this traceability matrix closes the authority chain that began with NCIE-001.</w:t>
      </w:r>
    </w:p>
    <w:p w14:paraId="0A209E8E" w14:textId="77777777" w:rsidR="00FC109B" w:rsidRDefault="00B01AC2">
      <w:pPr>
        <w:pStyle w:val="NCIEFigureCaption"/>
      </w:pPr>
      <w:r>
        <w:t>Table 51. Full traceability matrix.</w:t>
      </w:r>
    </w:p>
    <w:tbl>
      <w:tblPr>
        <w:tblW w:w="0" w:type="auto"/>
        <w:tblLook w:val="04A0" w:firstRow="1" w:lastRow="0" w:firstColumn="1" w:lastColumn="0" w:noHBand="0" w:noVBand="1"/>
      </w:tblPr>
      <w:tblGrid>
        <w:gridCol w:w="3345"/>
        <w:gridCol w:w="3345"/>
        <w:gridCol w:w="3345"/>
      </w:tblGrid>
      <w:tr w:rsidR="00FC109B" w14:paraId="6532D33C" w14:textId="77777777">
        <w:tc>
          <w:tcPr>
            <w:tcW w:w="3345" w:type="dxa"/>
          </w:tcPr>
          <w:p w14:paraId="206F67CF" w14:textId="77777777" w:rsidR="00FC109B" w:rsidRDefault="00B01AC2">
            <w:r>
              <w:rPr>
                <w:b/>
              </w:rPr>
              <w:t>NCIE-017 Chapter</w:t>
            </w:r>
          </w:p>
        </w:tc>
        <w:tc>
          <w:tcPr>
            <w:tcW w:w="3345" w:type="dxa"/>
          </w:tcPr>
          <w:p w14:paraId="6CEE28D8" w14:textId="77777777" w:rsidR="00FC109B" w:rsidRDefault="00B01AC2">
            <w:r>
              <w:rPr>
                <w:b/>
              </w:rPr>
              <w:t>Primary Upstream Authority</w:t>
            </w:r>
          </w:p>
        </w:tc>
        <w:tc>
          <w:tcPr>
            <w:tcW w:w="3345" w:type="dxa"/>
          </w:tcPr>
          <w:p w14:paraId="07A1CC9A" w14:textId="77777777" w:rsidR="00FC109B" w:rsidRDefault="00B01AC2">
            <w:r>
              <w:rPr>
                <w:b/>
              </w:rPr>
              <w:t>Relationship</w:t>
            </w:r>
          </w:p>
        </w:tc>
      </w:tr>
      <w:tr w:rsidR="00FC109B" w14:paraId="642AB62A" w14:textId="77777777">
        <w:tc>
          <w:tcPr>
            <w:tcW w:w="3345" w:type="dxa"/>
          </w:tcPr>
          <w:p w14:paraId="69DE93D7" w14:textId="77777777" w:rsidR="00FC109B" w:rsidRDefault="00B01AC2">
            <w:r>
              <w:t>Chapter 1</w:t>
            </w:r>
          </w:p>
        </w:tc>
        <w:tc>
          <w:tcPr>
            <w:tcW w:w="3345" w:type="dxa"/>
          </w:tcPr>
          <w:p w14:paraId="1ADA804A" w14:textId="77777777" w:rsidR="00FC109B" w:rsidRDefault="00B01AC2">
            <w:r>
              <w:t>NCIE-002 Ch.32; NCIE-014 Ch.34; approved NCIE-001-016 chain</w:t>
            </w:r>
          </w:p>
        </w:tc>
        <w:tc>
          <w:tcPr>
            <w:tcW w:w="3345" w:type="dxa"/>
          </w:tcPr>
          <w:p w14:paraId="4B7860E9" w14:textId="77777777" w:rsidR="00FC109B" w:rsidRDefault="00B01AC2">
            <w:r>
              <w:t>Mandate/authority chain/roadmap boundary</w:t>
            </w:r>
          </w:p>
        </w:tc>
      </w:tr>
      <w:tr w:rsidR="00FC109B" w14:paraId="19190705" w14:textId="77777777">
        <w:tc>
          <w:tcPr>
            <w:tcW w:w="3345" w:type="dxa"/>
          </w:tcPr>
          <w:p w14:paraId="559B5C32" w14:textId="77777777" w:rsidR="00FC109B" w:rsidRDefault="00B01AC2">
            <w:r>
              <w:t>Chapter 2</w:t>
            </w:r>
          </w:p>
        </w:tc>
        <w:tc>
          <w:tcPr>
            <w:tcW w:w="3345" w:type="dxa"/>
          </w:tcPr>
          <w:p w14:paraId="442CDC6E" w14:textId="77777777" w:rsidR="00FC109B" w:rsidRDefault="00B01AC2">
            <w:r>
              <w:t>NCIE-001-016</w:t>
            </w:r>
          </w:p>
        </w:tc>
        <w:tc>
          <w:tcPr>
            <w:tcW w:w="3345" w:type="dxa"/>
          </w:tcPr>
          <w:p w14:paraId="081141E1" w14:textId="77777777" w:rsidR="00FC109B" w:rsidRDefault="00B01AC2">
            <w:r>
              <w:t>Implementation planning doctrine</w:t>
            </w:r>
          </w:p>
        </w:tc>
      </w:tr>
      <w:tr w:rsidR="00FC109B" w14:paraId="10678E92" w14:textId="77777777">
        <w:tc>
          <w:tcPr>
            <w:tcW w:w="3345" w:type="dxa"/>
          </w:tcPr>
          <w:p w14:paraId="702EF9B8" w14:textId="77777777" w:rsidR="00FC109B" w:rsidRDefault="00B01AC2">
            <w:r>
              <w:t>Chapter 3</w:t>
            </w:r>
          </w:p>
        </w:tc>
        <w:tc>
          <w:tcPr>
            <w:tcW w:w="3345" w:type="dxa"/>
          </w:tcPr>
          <w:p w14:paraId="552EFCCE" w14:textId="77777777" w:rsidR="00FC109B" w:rsidRDefault="00B01AC2">
            <w:r>
              <w:t>NCIE-001-016</w:t>
            </w:r>
          </w:p>
        </w:tc>
        <w:tc>
          <w:tcPr>
            <w:tcW w:w="3345" w:type="dxa"/>
          </w:tcPr>
          <w:p w14:paraId="06A55982" w14:textId="77777777" w:rsidR="00FC109B" w:rsidRDefault="00B01AC2">
            <w:r>
              <w:t>Approved baseline &amp; architecture freeze register</w:t>
            </w:r>
          </w:p>
        </w:tc>
      </w:tr>
      <w:tr w:rsidR="00FC109B" w14:paraId="1C73FCE6" w14:textId="77777777">
        <w:tc>
          <w:tcPr>
            <w:tcW w:w="3345" w:type="dxa"/>
          </w:tcPr>
          <w:p w14:paraId="6FD52F4F" w14:textId="77777777" w:rsidR="00FC109B" w:rsidRDefault="00B01AC2">
            <w:r>
              <w:t>Chapter 4</w:t>
            </w:r>
          </w:p>
        </w:tc>
        <w:tc>
          <w:tcPr>
            <w:tcW w:w="3345" w:type="dxa"/>
          </w:tcPr>
          <w:p w14:paraId="6084D359" w14:textId="77777777" w:rsidR="00FC109B" w:rsidRDefault="00B01AC2">
            <w:r>
              <w:t>NCIE-001-016</w:t>
            </w:r>
          </w:p>
        </w:tc>
        <w:tc>
          <w:tcPr>
            <w:tcW w:w="3345" w:type="dxa"/>
          </w:tcPr>
          <w:p w14:paraId="62ACDBAA" w14:textId="77777777" w:rsidR="00FC109B" w:rsidRDefault="00B01AC2">
            <w:r>
              <w:t>Human Review dependency intake</w:t>
            </w:r>
          </w:p>
        </w:tc>
      </w:tr>
      <w:tr w:rsidR="00FC109B" w14:paraId="09432734" w14:textId="77777777">
        <w:tc>
          <w:tcPr>
            <w:tcW w:w="3345" w:type="dxa"/>
          </w:tcPr>
          <w:p w14:paraId="28B9CBDD" w14:textId="77777777" w:rsidR="00FC109B" w:rsidRDefault="00B01AC2">
            <w:r>
              <w:t>Chapter 5</w:t>
            </w:r>
          </w:p>
        </w:tc>
        <w:tc>
          <w:tcPr>
            <w:tcW w:w="3345" w:type="dxa"/>
          </w:tcPr>
          <w:p w14:paraId="7ACE9B9F" w14:textId="77777777" w:rsidR="00FC109B" w:rsidRDefault="00B01AC2">
            <w:r>
              <w:t>NCIE-001-016</w:t>
            </w:r>
          </w:p>
        </w:tc>
        <w:tc>
          <w:tcPr>
            <w:tcW w:w="3345" w:type="dxa"/>
          </w:tcPr>
          <w:p w14:paraId="633527C2" w14:textId="77777777" w:rsidR="00FC109B" w:rsidRDefault="00B01AC2">
            <w:r>
              <w:t>Requirement-to-implementation traceability</w:t>
            </w:r>
          </w:p>
        </w:tc>
      </w:tr>
      <w:tr w:rsidR="00FC109B" w14:paraId="56512900" w14:textId="77777777">
        <w:tc>
          <w:tcPr>
            <w:tcW w:w="3345" w:type="dxa"/>
          </w:tcPr>
          <w:p w14:paraId="7043B4AE" w14:textId="77777777" w:rsidR="00FC109B" w:rsidRDefault="00B01AC2">
            <w:r>
              <w:t>Chapter 6</w:t>
            </w:r>
          </w:p>
        </w:tc>
        <w:tc>
          <w:tcPr>
            <w:tcW w:w="3345" w:type="dxa"/>
          </w:tcPr>
          <w:p w14:paraId="7077594A" w14:textId="77777777" w:rsidR="00FC109B" w:rsidRDefault="00B01AC2">
            <w:r>
              <w:t>NCIE-001-016</w:t>
            </w:r>
          </w:p>
        </w:tc>
        <w:tc>
          <w:tcPr>
            <w:tcW w:w="3345" w:type="dxa"/>
          </w:tcPr>
          <w:p w14:paraId="2DA9633F" w14:textId="77777777" w:rsidR="00FC109B" w:rsidRDefault="00B01AC2">
            <w:r>
              <w:t>WBS architecture</w:t>
            </w:r>
          </w:p>
        </w:tc>
      </w:tr>
      <w:tr w:rsidR="00FC109B" w14:paraId="430744C9" w14:textId="77777777">
        <w:tc>
          <w:tcPr>
            <w:tcW w:w="3345" w:type="dxa"/>
          </w:tcPr>
          <w:p w14:paraId="029EB8EC" w14:textId="77777777" w:rsidR="00FC109B" w:rsidRDefault="00B01AC2">
            <w:r>
              <w:t>Chapter 7</w:t>
            </w:r>
          </w:p>
        </w:tc>
        <w:tc>
          <w:tcPr>
            <w:tcW w:w="3345" w:type="dxa"/>
          </w:tcPr>
          <w:p w14:paraId="1E28F9FF" w14:textId="77777777" w:rsidR="00FC109B" w:rsidRDefault="00B01AC2">
            <w:r>
              <w:t>NCIE-001-016</w:t>
            </w:r>
          </w:p>
        </w:tc>
        <w:tc>
          <w:tcPr>
            <w:tcW w:w="3345" w:type="dxa"/>
          </w:tcPr>
          <w:p w14:paraId="250B7153" w14:textId="77777777" w:rsidR="00FC109B" w:rsidRDefault="00B01AC2">
            <w:r>
              <w:t>Work package definition standard</w:t>
            </w:r>
          </w:p>
        </w:tc>
      </w:tr>
      <w:tr w:rsidR="00FC109B" w14:paraId="31661766" w14:textId="77777777">
        <w:tc>
          <w:tcPr>
            <w:tcW w:w="3345" w:type="dxa"/>
          </w:tcPr>
          <w:p w14:paraId="08E69F60" w14:textId="77777777" w:rsidR="00FC109B" w:rsidRDefault="00B01AC2">
            <w:r>
              <w:t>Chapter 8</w:t>
            </w:r>
          </w:p>
        </w:tc>
        <w:tc>
          <w:tcPr>
            <w:tcW w:w="3345" w:type="dxa"/>
          </w:tcPr>
          <w:p w14:paraId="127CDCE0" w14:textId="77777777" w:rsidR="00FC109B" w:rsidRDefault="00B01AC2">
            <w:r>
              <w:t>NCIE-001-016</w:t>
            </w:r>
          </w:p>
        </w:tc>
        <w:tc>
          <w:tcPr>
            <w:tcW w:w="3345" w:type="dxa"/>
          </w:tcPr>
          <w:p w14:paraId="5B323D4A" w14:textId="77777777" w:rsidR="00FC109B" w:rsidRDefault="00B01AC2">
            <w:r>
              <w:t>Dependency graph &amp; predecessor logic</w:t>
            </w:r>
          </w:p>
        </w:tc>
      </w:tr>
      <w:tr w:rsidR="00FC109B" w14:paraId="272EA95F" w14:textId="77777777">
        <w:tc>
          <w:tcPr>
            <w:tcW w:w="3345" w:type="dxa"/>
          </w:tcPr>
          <w:p w14:paraId="349C83E4" w14:textId="77777777" w:rsidR="00FC109B" w:rsidRDefault="00B01AC2">
            <w:r>
              <w:t>Chapter 9</w:t>
            </w:r>
          </w:p>
        </w:tc>
        <w:tc>
          <w:tcPr>
            <w:tcW w:w="3345" w:type="dxa"/>
          </w:tcPr>
          <w:p w14:paraId="737C8184" w14:textId="77777777" w:rsidR="00FC109B" w:rsidRDefault="00B01AC2">
            <w:r>
              <w:t>NCIE-001-016</w:t>
            </w:r>
          </w:p>
        </w:tc>
        <w:tc>
          <w:tcPr>
            <w:tcW w:w="3345" w:type="dxa"/>
          </w:tcPr>
          <w:p w14:paraId="0A818DEE" w14:textId="77777777" w:rsidR="00FC109B" w:rsidRDefault="00B01AC2">
            <w:r>
              <w:t>Build sequencing &amp; critical-path method</w:t>
            </w:r>
          </w:p>
        </w:tc>
      </w:tr>
      <w:tr w:rsidR="00FC109B" w14:paraId="10A70D69" w14:textId="77777777">
        <w:tc>
          <w:tcPr>
            <w:tcW w:w="3345" w:type="dxa"/>
          </w:tcPr>
          <w:p w14:paraId="4424670C" w14:textId="77777777" w:rsidR="00FC109B" w:rsidRDefault="00B01AC2">
            <w:r>
              <w:t>Chapter 10</w:t>
            </w:r>
          </w:p>
        </w:tc>
        <w:tc>
          <w:tcPr>
            <w:tcW w:w="3345" w:type="dxa"/>
          </w:tcPr>
          <w:p w14:paraId="4392006A" w14:textId="77777777" w:rsidR="00FC109B" w:rsidRDefault="00B01AC2">
            <w:r>
              <w:t>NCIE-001-016</w:t>
            </w:r>
          </w:p>
        </w:tc>
        <w:tc>
          <w:tcPr>
            <w:tcW w:w="3345" w:type="dxa"/>
          </w:tcPr>
          <w:p w14:paraId="5326C02B" w14:textId="77777777" w:rsidR="00FC109B" w:rsidRDefault="00B01AC2">
            <w:r>
              <w:t>Parallelization &amp; workstream coordination</w:t>
            </w:r>
          </w:p>
        </w:tc>
      </w:tr>
      <w:tr w:rsidR="00FC109B" w14:paraId="5469E37F" w14:textId="77777777">
        <w:tc>
          <w:tcPr>
            <w:tcW w:w="3345" w:type="dxa"/>
          </w:tcPr>
          <w:p w14:paraId="73BA3C2C" w14:textId="77777777" w:rsidR="00FC109B" w:rsidRDefault="00B01AC2">
            <w:r>
              <w:t>Chapter 11</w:t>
            </w:r>
          </w:p>
        </w:tc>
        <w:tc>
          <w:tcPr>
            <w:tcW w:w="3345" w:type="dxa"/>
          </w:tcPr>
          <w:p w14:paraId="4AA36BAE" w14:textId="77777777" w:rsidR="00FC109B" w:rsidRDefault="00B01AC2">
            <w:r>
              <w:t>NCIE-001-016</w:t>
            </w:r>
          </w:p>
        </w:tc>
        <w:tc>
          <w:tcPr>
            <w:tcW w:w="3345" w:type="dxa"/>
          </w:tcPr>
          <w:p w14:paraId="7A66CA40" w14:textId="77777777" w:rsidR="00FC109B" w:rsidRDefault="00B01AC2">
            <w:r>
              <w:t>Milestone &amp; stage-gate architecture</w:t>
            </w:r>
          </w:p>
        </w:tc>
      </w:tr>
      <w:tr w:rsidR="00FC109B" w14:paraId="673E836E" w14:textId="77777777">
        <w:tc>
          <w:tcPr>
            <w:tcW w:w="3345" w:type="dxa"/>
          </w:tcPr>
          <w:p w14:paraId="7D496EDA" w14:textId="77777777" w:rsidR="00FC109B" w:rsidRDefault="00B01AC2">
            <w:r>
              <w:t>Chapter 12</w:t>
            </w:r>
          </w:p>
        </w:tc>
        <w:tc>
          <w:tcPr>
            <w:tcW w:w="3345" w:type="dxa"/>
          </w:tcPr>
          <w:p w14:paraId="052E9ABC" w14:textId="77777777" w:rsidR="00FC109B" w:rsidRDefault="00B01AC2">
            <w:r>
              <w:t>NCIE-001-016</w:t>
            </w:r>
          </w:p>
        </w:tc>
        <w:tc>
          <w:tcPr>
            <w:tcW w:w="3345" w:type="dxa"/>
          </w:tcPr>
          <w:p w14:paraId="67F2C362" w14:textId="77777777" w:rsidR="00FC109B" w:rsidRDefault="00B01AC2">
            <w:r>
              <w:t>Entry/exit criteria by stage</w:t>
            </w:r>
          </w:p>
        </w:tc>
      </w:tr>
      <w:tr w:rsidR="00FC109B" w14:paraId="79176345" w14:textId="77777777">
        <w:tc>
          <w:tcPr>
            <w:tcW w:w="3345" w:type="dxa"/>
          </w:tcPr>
          <w:p w14:paraId="64450453" w14:textId="77777777" w:rsidR="00FC109B" w:rsidRDefault="00B01AC2">
            <w:r>
              <w:t>Chapter 13</w:t>
            </w:r>
          </w:p>
        </w:tc>
        <w:tc>
          <w:tcPr>
            <w:tcW w:w="3345" w:type="dxa"/>
          </w:tcPr>
          <w:p w14:paraId="46C3DD89" w14:textId="77777777" w:rsidR="00FC109B" w:rsidRDefault="00B01AC2">
            <w:r>
              <w:t>NCIE-002 Ch.32 architecture-to-Codex handover</w:t>
            </w:r>
          </w:p>
        </w:tc>
        <w:tc>
          <w:tcPr>
            <w:tcW w:w="3345" w:type="dxa"/>
          </w:tcPr>
          <w:p w14:paraId="6316B47F" w14:textId="77777777" w:rsidR="00FC109B" w:rsidRDefault="00B01AC2">
            <w:r>
              <w:t>Architecture-to-Codex/implementation handover</w:t>
            </w:r>
          </w:p>
        </w:tc>
      </w:tr>
      <w:tr w:rsidR="00FC109B" w14:paraId="13AB60F8" w14:textId="77777777">
        <w:tc>
          <w:tcPr>
            <w:tcW w:w="3345" w:type="dxa"/>
          </w:tcPr>
          <w:p w14:paraId="114846EE" w14:textId="77777777" w:rsidR="00FC109B" w:rsidRDefault="00B01AC2">
            <w:r>
              <w:t>Chapter 14</w:t>
            </w:r>
          </w:p>
        </w:tc>
        <w:tc>
          <w:tcPr>
            <w:tcW w:w="3345" w:type="dxa"/>
          </w:tcPr>
          <w:p w14:paraId="1CD5CB7D" w14:textId="77777777" w:rsidR="00FC109B" w:rsidRDefault="00B01AC2">
            <w:r>
              <w:t>NCIE-001-016</w:t>
            </w:r>
          </w:p>
        </w:tc>
        <w:tc>
          <w:tcPr>
            <w:tcW w:w="3345" w:type="dxa"/>
          </w:tcPr>
          <w:p w14:paraId="50EC48A2" w14:textId="77777777" w:rsidR="00FC109B" w:rsidRDefault="00B01AC2">
            <w:r>
              <w:t>Implementation backlog &amp; prioritization</w:t>
            </w:r>
          </w:p>
        </w:tc>
      </w:tr>
      <w:tr w:rsidR="00FC109B" w14:paraId="039A71C3" w14:textId="77777777">
        <w:tc>
          <w:tcPr>
            <w:tcW w:w="3345" w:type="dxa"/>
          </w:tcPr>
          <w:p w14:paraId="30B3D613" w14:textId="77777777" w:rsidR="00FC109B" w:rsidRDefault="00B01AC2">
            <w:r>
              <w:t>Chapter 15</w:t>
            </w:r>
          </w:p>
        </w:tc>
        <w:tc>
          <w:tcPr>
            <w:tcW w:w="3345" w:type="dxa"/>
          </w:tcPr>
          <w:p w14:paraId="7E28516B" w14:textId="77777777" w:rsidR="00FC109B" w:rsidRDefault="00B01AC2">
            <w:r>
              <w:t>NCIE-001-016</w:t>
            </w:r>
          </w:p>
        </w:tc>
        <w:tc>
          <w:tcPr>
            <w:tcW w:w="3345" w:type="dxa"/>
          </w:tcPr>
          <w:p w14:paraId="6BC870C0" w14:textId="77777777" w:rsidR="00FC109B" w:rsidRDefault="00B01AC2">
            <w:r>
              <w:t>Foundation/platform workstream</w:t>
            </w:r>
          </w:p>
        </w:tc>
      </w:tr>
      <w:tr w:rsidR="00FC109B" w14:paraId="5F80FA70" w14:textId="77777777">
        <w:tc>
          <w:tcPr>
            <w:tcW w:w="3345" w:type="dxa"/>
          </w:tcPr>
          <w:p w14:paraId="570AEAA1" w14:textId="77777777" w:rsidR="00FC109B" w:rsidRDefault="00B01AC2">
            <w:r>
              <w:t>Chapter 16</w:t>
            </w:r>
          </w:p>
        </w:tc>
        <w:tc>
          <w:tcPr>
            <w:tcW w:w="3345" w:type="dxa"/>
          </w:tcPr>
          <w:p w14:paraId="58D80372" w14:textId="77777777" w:rsidR="00FC109B" w:rsidRDefault="00B01AC2">
            <w:r>
              <w:t>NCIE-001-016</w:t>
            </w:r>
          </w:p>
        </w:tc>
        <w:tc>
          <w:tcPr>
            <w:tcW w:w="3345" w:type="dxa"/>
          </w:tcPr>
          <w:p w14:paraId="720907E6" w14:textId="77777777" w:rsidR="00FC109B" w:rsidRDefault="00B01AC2">
            <w:r>
              <w:t>Security, IAM &amp; governance workstream</w:t>
            </w:r>
          </w:p>
        </w:tc>
      </w:tr>
      <w:tr w:rsidR="00FC109B" w14:paraId="0A4BFADE" w14:textId="77777777">
        <w:tc>
          <w:tcPr>
            <w:tcW w:w="3345" w:type="dxa"/>
          </w:tcPr>
          <w:p w14:paraId="72148C80" w14:textId="77777777" w:rsidR="00FC109B" w:rsidRDefault="00B01AC2">
            <w:r>
              <w:t>Chapter 17</w:t>
            </w:r>
          </w:p>
        </w:tc>
        <w:tc>
          <w:tcPr>
            <w:tcW w:w="3345" w:type="dxa"/>
          </w:tcPr>
          <w:p w14:paraId="195F0755" w14:textId="77777777" w:rsidR="00FC109B" w:rsidRDefault="00B01AC2">
            <w:r>
              <w:t>NCIE-001-016</w:t>
            </w:r>
          </w:p>
        </w:tc>
        <w:tc>
          <w:tcPr>
            <w:tcW w:w="3345" w:type="dxa"/>
          </w:tcPr>
          <w:p w14:paraId="6DA91308" w14:textId="77777777" w:rsidR="00FC109B" w:rsidRDefault="00B01AC2">
            <w:r>
              <w:t xml:space="preserve">Data, database &amp; storage </w:t>
            </w:r>
            <w:r>
              <w:lastRenderedPageBreak/>
              <w:t>workstream</w:t>
            </w:r>
          </w:p>
        </w:tc>
      </w:tr>
      <w:tr w:rsidR="00FC109B" w14:paraId="5310B318" w14:textId="77777777">
        <w:tc>
          <w:tcPr>
            <w:tcW w:w="3345" w:type="dxa"/>
          </w:tcPr>
          <w:p w14:paraId="1FE3CBED" w14:textId="77777777" w:rsidR="00FC109B" w:rsidRDefault="00B01AC2">
            <w:r>
              <w:lastRenderedPageBreak/>
              <w:t>Chapter 18</w:t>
            </w:r>
          </w:p>
        </w:tc>
        <w:tc>
          <w:tcPr>
            <w:tcW w:w="3345" w:type="dxa"/>
          </w:tcPr>
          <w:p w14:paraId="0112FC32" w14:textId="77777777" w:rsidR="00FC109B" w:rsidRDefault="00B01AC2">
            <w:r>
              <w:t>NCIE-001-016</w:t>
            </w:r>
          </w:p>
        </w:tc>
        <w:tc>
          <w:tcPr>
            <w:tcW w:w="3345" w:type="dxa"/>
          </w:tcPr>
          <w:p w14:paraId="5061CD60" w14:textId="77777777" w:rsidR="00FC109B" w:rsidRDefault="00B01AC2">
            <w:r>
              <w:t>API, integration &amp; connector workstream</w:t>
            </w:r>
          </w:p>
        </w:tc>
      </w:tr>
      <w:tr w:rsidR="00FC109B" w14:paraId="7513C75B" w14:textId="77777777">
        <w:tc>
          <w:tcPr>
            <w:tcW w:w="3345" w:type="dxa"/>
          </w:tcPr>
          <w:p w14:paraId="42B36F25" w14:textId="77777777" w:rsidR="00FC109B" w:rsidRDefault="00B01AC2">
            <w:r>
              <w:t>Chapter 19</w:t>
            </w:r>
          </w:p>
        </w:tc>
        <w:tc>
          <w:tcPr>
            <w:tcW w:w="3345" w:type="dxa"/>
          </w:tcPr>
          <w:p w14:paraId="78BBA698" w14:textId="77777777" w:rsidR="00FC109B" w:rsidRDefault="00B01AC2">
            <w:r>
              <w:t>NCIE-001-016</w:t>
            </w:r>
          </w:p>
        </w:tc>
        <w:tc>
          <w:tcPr>
            <w:tcW w:w="3345" w:type="dxa"/>
          </w:tcPr>
          <w:p w14:paraId="51F31259" w14:textId="77777777" w:rsidR="00FC109B" w:rsidRDefault="00B01AC2">
            <w:r>
              <w:t>ARGUS, Memory, Agent &amp; AI workstream</w:t>
            </w:r>
          </w:p>
        </w:tc>
      </w:tr>
      <w:tr w:rsidR="00FC109B" w14:paraId="0BF7E559" w14:textId="77777777">
        <w:tc>
          <w:tcPr>
            <w:tcW w:w="3345" w:type="dxa"/>
          </w:tcPr>
          <w:p w14:paraId="12D3E4E6" w14:textId="77777777" w:rsidR="00FC109B" w:rsidRDefault="00B01AC2">
            <w:r>
              <w:t>Chapter 20</w:t>
            </w:r>
          </w:p>
        </w:tc>
        <w:tc>
          <w:tcPr>
            <w:tcW w:w="3345" w:type="dxa"/>
          </w:tcPr>
          <w:p w14:paraId="66010253" w14:textId="77777777" w:rsidR="00FC109B" w:rsidRDefault="00B01AC2">
            <w:r>
              <w:t>NCIE-001-016</w:t>
            </w:r>
          </w:p>
        </w:tc>
        <w:tc>
          <w:tcPr>
            <w:tcW w:w="3345" w:type="dxa"/>
          </w:tcPr>
          <w:p w14:paraId="4FC321E3" w14:textId="77777777" w:rsidR="00FC109B" w:rsidRDefault="00B01AC2">
            <w:r>
              <w:t>Evidence, provenance &amp; audit workstream</w:t>
            </w:r>
          </w:p>
        </w:tc>
      </w:tr>
      <w:tr w:rsidR="00FC109B" w14:paraId="77DB76D2" w14:textId="77777777">
        <w:tc>
          <w:tcPr>
            <w:tcW w:w="3345" w:type="dxa"/>
          </w:tcPr>
          <w:p w14:paraId="40263FAE" w14:textId="77777777" w:rsidR="00FC109B" w:rsidRDefault="00B01AC2">
            <w:r>
              <w:t>Chapter 21</w:t>
            </w:r>
          </w:p>
        </w:tc>
        <w:tc>
          <w:tcPr>
            <w:tcW w:w="3345" w:type="dxa"/>
          </w:tcPr>
          <w:p w14:paraId="1665C078" w14:textId="77777777" w:rsidR="00FC109B" w:rsidRDefault="00B01AC2">
            <w:r>
              <w:t>NCIE-001-016</w:t>
            </w:r>
          </w:p>
        </w:tc>
        <w:tc>
          <w:tcPr>
            <w:tcW w:w="3345" w:type="dxa"/>
          </w:tcPr>
          <w:p w14:paraId="58956F4B" w14:textId="77777777" w:rsidR="00FC109B" w:rsidRDefault="00B01AC2">
            <w:r>
              <w:t>Functional Modules workstream</w:t>
            </w:r>
          </w:p>
        </w:tc>
      </w:tr>
      <w:tr w:rsidR="00FC109B" w14:paraId="06B3C964" w14:textId="77777777">
        <w:tc>
          <w:tcPr>
            <w:tcW w:w="3345" w:type="dxa"/>
          </w:tcPr>
          <w:p w14:paraId="396A49AE" w14:textId="77777777" w:rsidR="00FC109B" w:rsidRDefault="00B01AC2">
            <w:r>
              <w:t>Chapter 22</w:t>
            </w:r>
          </w:p>
        </w:tc>
        <w:tc>
          <w:tcPr>
            <w:tcW w:w="3345" w:type="dxa"/>
          </w:tcPr>
          <w:p w14:paraId="3D99678F" w14:textId="77777777" w:rsidR="00FC109B" w:rsidRDefault="00B01AC2">
            <w:r>
              <w:t>NCIE-001-016</w:t>
            </w:r>
          </w:p>
        </w:tc>
        <w:tc>
          <w:tcPr>
            <w:tcW w:w="3345" w:type="dxa"/>
          </w:tcPr>
          <w:p w14:paraId="4126C080" w14:textId="77777777" w:rsidR="00FC109B" w:rsidRDefault="00B01AC2">
            <w:r>
              <w:t>UX/UI &amp; Design System workstream</w:t>
            </w:r>
          </w:p>
        </w:tc>
      </w:tr>
      <w:tr w:rsidR="00FC109B" w14:paraId="29E1A5E5" w14:textId="77777777">
        <w:tc>
          <w:tcPr>
            <w:tcW w:w="3345" w:type="dxa"/>
          </w:tcPr>
          <w:p w14:paraId="3A41C178" w14:textId="77777777" w:rsidR="00FC109B" w:rsidRDefault="00B01AC2">
            <w:r>
              <w:t>Chapter 23</w:t>
            </w:r>
          </w:p>
        </w:tc>
        <w:tc>
          <w:tcPr>
            <w:tcW w:w="3345" w:type="dxa"/>
          </w:tcPr>
          <w:p w14:paraId="07A7DEA8" w14:textId="77777777" w:rsidR="00FC109B" w:rsidRDefault="00B01AC2">
            <w:r>
              <w:t>NCIE-001-016</w:t>
            </w:r>
          </w:p>
        </w:tc>
        <w:tc>
          <w:tcPr>
            <w:tcW w:w="3345" w:type="dxa"/>
          </w:tcPr>
          <w:p w14:paraId="4E158023" w14:textId="77777777" w:rsidR="00FC109B" w:rsidRDefault="00B01AC2">
            <w:r>
              <w:t>DevSecOps, infrastructure &amp; deployment workstream</w:t>
            </w:r>
          </w:p>
        </w:tc>
      </w:tr>
      <w:tr w:rsidR="00FC109B" w14:paraId="5A78BC4F" w14:textId="77777777">
        <w:tc>
          <w:tcPr>
            <w:tcW w:w="3345" w:type="dxa"/>
          </w:tcPr>
          <w:p w14:paraId="50A5FA3D" w14:textId="77777777" w:rsidR="00FC109B" w:rsidRDefault="00B01AC2">
            <w:r>
              <w:t>Chapter 24</w:t>
            </w:r>
          </w:p>
        </w:tc>
        <w:tc>
          <w:tcPr>
            <w:tcW w:w="3345" w:type="dxa"/>
          </w:tcPr>
          <w:p w14:paraId="0A7DCAE8" w14:textId="77777777" w:rsidR="00FC109B" w:rsidRDefault="00B01AC2">
            <w:r>
              <w:t>NCIE-016 approved verification architecture</w:t>
            </w:r>
          </w:p>
        </w:tc>
        <w:tc>
          <w:tcPr>
            <w:tcW w:w="3345" w:type="dxa"/>
          </w:tcPr>
          <w:p w14:paraId="16DDEA78" w14:textId="77777777" w:rsidR="00FC109B" w:rsidRDefault="00B01AC2">
            <w:r>
              <w:t>Testing, verification &amp; acceptance workstream</w:t>
            </w:r>
          </w:p>
        </w:tc>
      </w:tr>
      <w:tr w:rsidR="00FC109B" w14:paraId="49994DBE" w14:textId="77777777">
        <w:tc>
          <w:tcPr>
            <w:tcW w:w="3345" w:type="dxa"/>
          </w:tcPr>
          <w:p w14:paraId="64DCFDCF" w14:textId="77777777" w:rsidR="00FC109B" w:rsidRDefault="00B01AC2">
            <w:r>
              <w:t>Chapter 25</w:t>
            </w:r>
          </w:p>
        </w:tc>
        <w:tc>
          <w:tcPr>
            <w:tcW w:w="3345" w:type="dxa"/>
          </w:tcPr>
          <w:p w14:paraId="0D01E99C" w14:textId="77777777" w:rsidR="00FC109B" w:rsidRDefault="00B01AC2">
            <w:r>
              <w:t>NCIE-001-016</w:t>
            </w:r>
          </w:p>
        </w:tc>
        <w:tc>
          <w:tcPr>
            <w:tcW w:w="3345" w:type="dxa"/>
          </w:tcPr>
          <w:p w14:paraId="1D6BBF5E" w14:textId="77777777" w:rsidR="00FC109B" w:rsidRDefault="00B01AC2">
            <w:r>
              <w:t>Environment &amp; configuration sequencing</w:t>
            </w:r>
          </w:p>
        </w:tc>
      </w:tr>
      <w:tr w:rsidR="00FC109B" w14:paraId="2D09F66C" w14:textId="77777777">
        <w:tc>
          <w:tcPr>
            <w:tcW w:w="3345" w:type="dxa"/>
          </w:tcPr>
          <w:p w14:paraId="19484EA3" w14:textId="77777777" w:rsidR="00FC109B" w:rsidRDefault="00B01AC2">
            <w:r>
              <w:t>Chapter 26</w:t>
            </w:r>
          </w:p>
        </w:tc>
        <w:tc>
          <w:tcPr>
            <w:tcW w:w="3345" w:type="dxa"/>
          </w:tcPr>
          <w:p w14:paraId="05FD8A2D" w14:textId="77777777" w:rsidR="00FC109B" w:rsidRDefault="00B01AC2">
            <w:r>
              <w:t>NCIE-001-016</w:t>
            </w:r>
          </w:p>
        </w:tc>
        <w:tc>
          <w:tcPr>
            <w:tcW w:w="3345" w:type="dxa"/>
          </w:tcPr>
          <w:p w14:paraId="6AAA9458" w14:textId="77777777" w:rsidR="00FC109B" w:rsidRDefault="00B01AC2">
            <w:r>
              <w:t>Data migration &amp; initial-load sequencing</w:t>
            </w:r>
          </w:p>
        </w:tc>
      </w:tr>
      <w:tr w:rsidR="00FC109B" w14:paraId="690E778F" w14:textId="77777777">
        <w:tc>
          <w:tcPr>
            <w:tcW w:w="3345" w:type="dxa"/>
          </w:tcPr>
          <w:p w14:paraId="723F49C6" w14:textId="77777777" w:rsidR="00FC109B" w:rsidRDefault="00B01AC2">
            <w:r>
              <w:t>Chapter 27</w:t>
            </w:r>
          </w:p>
        </w:tc>
        <w:tc>
          <w:tcPr>
            <w:tcW w:w="3345" w:type="dxa"/>
          </w:tcPr>
          <w:p w14:paraId="00FE2825" w14:textId="77777777" w:rsidR="00FC109B" w:rsidRDefault="00B01AC2">
            <w:r>
              <w:t>NCIE-001-016</w:t>
            </w:r>
          </w:p>
        </w:tc>
        <w:tc>
          <w:tcPr>
            <w:tcW w:w="3345" w:type="dxa"/>
          </w:tcPr>
          <w:p w14:paraId="3156C69E" w14:textId="77777777" w:rsidR="00FC109B" w:rsidRDefault="00B01AC2">
            <w:r>
              <w:t>External systems/provider integration sequencing</w:t>
            </w:r>
          </w:p>
        </w:tc>
      </w:tr>
      <w:tr w:rsidR="00FC109B" w14:paraId="734CF101" w14:textId="77777777">
        <w:tc>
          <w:tcPr>
            <w:tcW w:w="3345" w:type="dxa"/>
          </w:tcPr>
          <w:p w14:paraId="6B0D9E52" w14:textId="77777777" w:rsidR="00FC109B" w:rsidRDefault="00B01AC2">
            <w:r>
              <w:t>Chapter 28</w:t>
            </w:r>
          </w:p>
        </w:tc>
        <w:tc>
          <w:tcPr>
            <w:tcW w:w="3345" w:type="dxa"/>
          </w:tcPr>
          <w:p w14:paraId="047FB192" w14:textId="77777777" w:rsidR="00FC109B" w:rsidRDefault="00B01AC2">
            <w:r>
              <w:t>NCIE-001-016</w:t>
            </w:r>
          </w:p>
        </w:tc>
        <w:tc>
          <w:tcPr>
            <w:tcW w:w="3345" w:type="dxa"/>
          </w:tcPr>
          <w:p w14:paraId="31CBD23B" w14:textId="77777777" w:rsidR="00FC109B" w:rsidRDefault="00B01AC2">
            <w:r>
              <w:t>Operational readiness &amp; runbook sequencing</w:t>
            </w:r>
          </w:p>
        </w:tc>
      </w:tr>
      <w:tr w:rsidR="00FC109B" w14:paraId="3939C52F" w14:textId="77777777">
        <w:tc>
          <w:tcPr>
            <w:tcW w:w="3345" w:type="dxa"/>
          </w:tcPr>
          <w:p w14:paraId="69C6AFD1" w14:textId="77777777" w:rsidR="00FC109B" w:rsidRDefault="00B01AC2">
            <w:r>
              <w:t>Chapter 29</w:t>
            </w:r>
          </w:p>
        </w:tc>
        <w:tc>
          <w:tcPr>
            <w:tcW w:w="3345" w:type="dxa"/>
          </w:tcPr>
          <w:p w14:paraId="0653D9E5" w14:textId="77777777" w:rsidR="00FC109B" w:rsidRDefault="00B01AC2">
            <w:r>
              <w:t>NCIE-001-016</w:t>
            </w:r>
          </w:p>
        </w:tc>
        <w:tc>
          <w:tcPr>
            <w:tcW w:w="3345" w:type="dxa"/>
          </w:tcPr>
          <w:p w14:paraId="59DAC80F" w14:textId="77777777" w:rsidR="00FC109B" w:rsidRDefault="00B01AC2">
            <w:r>
              <w:t>Release, cutover &amp; go-live dependency plan</w:t>
            </w:r>
          </w:p>
        </w:tc>
      </w:tr>
      <w:tr w:rsidR="00FC109B" w14:paraId="2C2E813F" w14:textId="77777777">
        <w:tc>
          <w:tcPr>
            <w:tcW w:w="3345" w:type="dxa"/>
          </w:tcPr>
          <w:p w14:paraId="784E7ED4" w14:textId="77777777" w:rsidR="00FC109B" w:rsidRDefault="00B01AC2">
            <w:r>
              <w:t>Chapter 30</w:t>
            </w:r>
          </w:p>
        </w:tc>
        <w:tc>
          <w:tcPr>
            <w:tcW w:w="3345" w:type="dxa"/>
          </w:tcPr>
          <w:p w14:paraId="76647449" w14:textId="77777777" w:rsidR="00FC109B" w:rsidRDefault="00B01AC2">
            <w:r>
              <w:t>NCIE-001-016</w:t>
            </w:r>
          </w:p>
        </w:tc>
        <w:tc>
          <w:tcPr>
            <w:tcW w:w="3345" w:type="dxa"/>
          </w:tcPr>
          <w:p w14:paraId="06CE1CAB" w14:textId="77777777" w:rsidR="00FC109B" w:rsidRDefault="00B01AC2">
            <w:r>
              <w:t>Rollback, recovery &amp; contingency planning</w:t>
            </w:r>
          </w:p>
        </w:tc>
      </w:tr>
      <w:tr w:rsidR="00FC109B" w14:paraId="11138BBB" w14:textId="77777777">
        <w:tc>
          <w:tcPr>
            <w:tcW w:w="3345" w:type="dxa"/>
          </w:tcPr>
          <w:p w14:paraId="0F211F69" w14:textId="77777777" w:rsidR="00FC109B" w:rsidRDefault="00B01AC2">
            <w:r>
              <w:t>Chapter 31</w:t>
            </w:r>
          </w:p>
        </w:tc>
        <w:tc>
          <w:tcPr>
            <w:tcW w:w="3345" w:type="dxa"/>
          </w:tcPr>
          <w:p w14:paraId="04BECA9A" w14:textId="77777777" w:rsidR="00FC109B" w:rsidRDefault="00B01AC2">
            <w:r>
              <w:t>NCIE-001-016</w:t>
            </w:r>
          </w:p>
        </w:tc>
        <w:tc>
          <w:tcPr>
            <w:tcW w:w="3345" w:type="dxa"/>
          </w:tcPr>
          <w:p w14:paraId="266F260D" w14:textId="77777777" w:rsidR="00FC109B" w:rsidRDefault="00B01AC2">
            <w:r>
              <w:t>Resource, skill &amp; ownership planning</w:t>
            </w:r>
          </w:p>
        </w:tc>
      </w:tr>
      <w:tr w:rsidR="00FC109B" w14:paraId="6E1EDB32" w14:textId="77777777">
        <w:tc>
          <w:tcPr>
            <w:tcW w:w="3345" w:type="dxa"/>
          </w:tcPr>
          <w:p w14:paraId="35E43198" w14:textId="77777777" w:rsidR="00FC109B" w:rsidRDefault="00B01AC2">
            <w:r>
              <w:t>Chapter 32</w:t>
            </w:r>
          </w:p>
        </w:tc>
        <w:tc>
          <w:tcPr>
            <w:tcW w:w="3345" w:type="dxa"/>
          </w:tcPr>
          <w:p w14:paraId="0E4F5197" w14:textId="77777777" w:rsidR="00FC109B" w:rsidRDefault="00B01AC2">
            <w:r>
              <w:t>NCIE-001-016</w:t>
            </w:r>
          </w:p>
        </w:tc>
        <w:tc>
          <w:tcPr>
            <w:tcW w:w="3345" w:type="dxa"/>
          </w:tcPr>
          <w:p w14:paraId="13F9B845" w14:textId="77777777" w:rsidR="00FC109B" w:rsidRDefault="00B01AC2">
            <w:r>
              <w:t>Estimate, duration &amp; schedule governance</w:t>
            </w:r>
          </w:p>
        </w:tc>
      </w:tr>
      <w:tr w:rsidR="00FC109B" w14:paraId="09FEBD05" w14:textId="77777777">
        <w:tc>
          <w:tcPr>
            <w:tcW w:w="3345" w:type="dxa"/>
          </w:tcPr>
          <w:p w14:paraId="30CC0CD8" w14:textId="77777777" w:rsidR="00FC109B" w:rsidRDefault="00B01AC2">
            <w:r>
              <w:t>Chapter 33</w:t>
            </w:r>
          </w:p>
        </w:tc>
        <w:tc>
          <w:tcPr>
            <w:tcW w:w="3345" w:type="dxa"/>
          </w:tcPr>
          <w:p w14:paraId="1F1581BA" w14:textId="77777777" w:rsidR="00FC109B" w:rsidRDefault="00B01AC2">
            <w:r>
              <w:t>NCIE-001-016</w:t>
            </w:r>
          </w:p>
        </w:tc>
        <w:tc>
          <w:tcPr>
            <w:tcW w:w="3345" w:type="dxa"/>
          </w:tcPr>
          <w:p w14:paraId="171E8C72" w14:textId="77777777" w:rsidR="00FC109B" w:rsidRDefault="00B01AC2">
            <w:r>
              <w:t>Procurement/external dependency tracking</w:t>
            </w:r>
          </w:p>
        </w:tc>
      </w:tr>
      <w:tr w:rsidR="00FC109B" w14:paraId="025F8DA9" w14:textId="77777777">
        <w:tc>
          <w:tcPr>
            <w:tcW w:w="3345" w:type="dxa"/>
          </w:tcPr>
          <w:p w14:paraId="0CA626DC" w14:textId="77777777" w:rsidR="00FC109B" w:rsidRDefault="00B01AC2">
            <w:r>
              <w:t>Chapter 34</w:t>
            </w:r>
          </w:p>
        </w:tc>
        <w:tc>
          <w:tcPr>
            <w:tcW w:w="3345" w:type="dxa"/>
          </w:tcPr>
          <w:p w14:paraId="5D2D88AE" w14:textId="77777777" w:rsidR="00FC109B" w:rsidRDefault="00B01AC2">
            <w:r>
              <w:t>NCIE-001-016</w:t>
            </w:r>
          </w:p>
        </w:tc>
        <w:tc>
          <w:tcPr>
            <w:tcW w:w="3345" w:type="dxa"/>
          </w:tcPr>
          <w:p w14:paraId="36E17558" w14:textId="77777777" w:rsidR="00FC109B" w:rsidRDefault="00B01AC2">
            <w:r>
              <w:t>RAID register</w:t>
            </w:r>
          </w:p>
        </w:tc>
      </w:tr>
      <w:tr w:rsidR="00FC109B" w14:paraId="29E05B04" w14:textId="77777777">
        <w:tc>
          <w:tcPr>
            <w:tcW w:w="3345" w:type="dxa"/>
          </w:tcPr>
          <w:p w14:paraId="26CA33F5" w14:textId="77777777" w:rsidR="00FC109B" w:rsidRDefault="00B01AC2">
            <w:r>
              <w:t>Chapter 35</w:t>
            </w:r>
          </w:p>
        </w:tc>
        <w:tc>
          <w:tcPr>
            <w:tcW w:w="3345" w:type="dxa"/>
          </w:tcPr>
          <w:p w14:paraId="36381440" w14:textId="77777777" w:rsidR="00FC109B" w:rsidRDefault="00B01AC2">
            <w:r>
              <w:t>NCIE-001-016</w:t>
            </w:r>
          </w:p>
        </w:tc>
        <w:tc>
          <w:tcPr>
            <w:tcW w:w="3345" w:type="dxa"/>
          </w:tcPr>
          <w:p w14:paraId="206DA85A" w14:textId="77777777" w:rsidR="00FC109B" w:rsidRDefault="00B01AC2">
            <w:r>
              <w:t>Change control &amp; roadmap re-baselining</w:t>
            </w:r>
          </w:p>
        </w:tc>
      </w:tr>
      <w:tr w:rsidR="00FC109B" w14:paraId="4CA31134" w14:textId="77777777">
        <w:tc>
          <w:tcPr>
            <w:tcW w:w="3345" w:type="dxa"/>
          </w:tcPr>
          <w:p w14:paraId="1F106586" w14:textId="77777777" w:rsidR="00FC109B" w:rsidRDefault="00B01AC2">
            <w:r>
              <w:t>Chapter 36</w:t>
            </w:r>
          </w:p>
        </w:tc>
        <w:tc>
          <w:tcPr>
            <w:tcW w:w="3345" w:type="dxa"/>
          </w:tcPr>
          <w:p w14:paraId="53137A94" w14:textId="77777777" w:rsidR="00FC109B" w:rsidRDefault="00B01AC2">
            <w:r>
              <w:t>NCIE-001-016</w:t>
            </w:r>
          </w:p>
        </w:tc>
        <w:tc>
          <w:tcPr>
            <w:tcW w:w="3345" w:type="dxa"/>
          </w:tcPr>
          <w:p w14:paraId="2D5262BF" w14:textId="77777777" w:rsidR="00FC109B" w:rsidRDefault="00B01AC2">
            <w:r>
              <w:t>Implementation evidence &amp; progress reporting</w:t>
            </w:r>
          </w:p>
        </w:tc>
      </w:tr>
      <w:tr w:rsidR="00FC109B" w14:paraId="0F7CA017" w14:textId="77777777">
        <w:tc>
          <w:tcPr>
            <w:tcW w:w="3345" w:type="dxa"/>
          </w:tcPr>
          <w:p w14:paraId="26D7CD3C" w14:textId="77777777" w:rsidR="00FC109B" w:rsidRDefault="00B01AC2">
            <w:r>
              <w:t>Chapter 37</w:t>
            </w:r>
          </w:p>
        </w:tc>
        <w:tc>
          <w:tcPr>
            <w:tcW w:w="3345" w:type="dxa"/>
          </w:tcPr>
          <w:p w14:paraId="3FE94C5E" w14:textId="77777777" w:rsidR="00FC109B" w:rsidRDefault="00B01AC2">
            <w:r>
              <w:t>NCIE-001-016</w:t>
            </w:r>
          </w:p>
        </w:tc>
        <w:tc>
          <w:tcPr>
            <w:tcW w:w="3345" w:type="dxa"/>
          </w:tcPr>
          <w:p w14:paraId="74237641" w14:textId="77777777" w:rsidR="00FC109B" w:rsidRDefault="00B01AC2">
            <w:r>
              <w:t>Definition of Ready/Done</w:t>
            </w:r>
          </w:p>
        </w:tc>
      </w:tr>
      <w:tr w:rsidR="00FC109B" w14:paraId="5C308F5C" w14:textId="77777777">
        <w:tc>
          <w:tcPr>
            <w:tcW w:w="3345" w:type="dxa"/>
          </w:tcPr>
          <w:p w14:paraId="3B164B3A" w14:textId="77777777" w:rsidR="00FC109B" w:rsidRDefault="00B01AC2">
            <w:r>
              <w:t>Chapter 38</w:t>
            </w:r>
          </w:p>
        </w:tc>
        <w:tc>
          <w:tcPr>
            <w:tcW w:w="3345" w:type="dxa"/>
          </w:tcPr>
          <w:p w14:paraId="6150C4BD" w14:textId="77777777" w:rsidR="00FC109B" w:rsidRDefault="00B01AC2">
            <w:r>
              <w:t>NCIE-001-016</w:t>
            </w:r>
          </w:p>
        </w:tc>
        <w:tc>
          <w:tcPr>
            <w:tcW w:w="3345" w:type="dxa"/>
          </w:tcPr>
          <w:p w14:paraId="72986A3D" w14:textId="77777777" w:rsidR="00FC109B" w:rsidRDefault="00B01AC2">
            <w:r>
              <w:t>Acceptance-gate &amp; sign-off integration</w:t>
            </w:r>
          </w:p>
        </w:tc>
      </w:tr>
      <w:tr w:rsidR="00FC109B" w14:paraId="36394558" w14:textId="77777777">
        <w:tc>
          <w:tcPr>
            <w:tcW w:w="3345" w:type="dxa"/>
          </w:tcPr>
          <w:p w14:paraId="4DF89729" w14:textId="77777777" w:rsidR="00FC109B" w:rsidRDefault="00B01AC2">
            <w:r>
              <w:t>Chapter 39</w:t>
            </w:r>
          </w:p>
        </w:tc>
        <w:tc>
          <w:tcPr>
            <w:tcW w:w="3345" w:type="dxa"/>
          </w:tcPr>
          <w:p w14:paraId="54CBD875" w14:textId="77777777" w:rsidR="00FC109B" w:rsidRDefault="00B01AC2">
            <w:r>
              <w:t>All chapters above; NCIE-008-016 Human Review registers</w:t>
            </w:r>
          </w:p>
        </w:tc>
        <w:tc>
          <w:tcPr>
            <w:tcW w:w="3345" w:type="dxa"/>
          </w:tcPr>
          <w:p w14:paraId="2B3BF52B" w14:textId="77777777" w:rsidR="00FC109B" w:rsidRDefault="00B01AC2">
            <w:r>
              <w:t>Consolidated Human Review Register</w:t>
            </w:r>
          </w:p>
        </w:tc>
      </w:tr>
      <w:tr w:rsidR="00FC109B" w14:paraId="56EF48FA" w14:textId="77777777">
        <w:tc>
          <w:tcPr>
            <w:tcW w:w="3345" w:type="dxa"/>
          </w:tcPr>
          <w:p w14:paraId="4E2608D3" w14:textId="77777777" w:rsidR="00FC109B" w:rsidRDefault="00B01AC2">
            <w:r>
              <w:t>Chapter 40</w:t>
            </w:r>
          </w:p>
        </w:tc>
        <w:tc>
          <w:tcPr>
            <w:tcW w:w="3345" w:type="dxa"/>
          </w:tcPr>
          <w:p w14:paraId="242D67E9" w14:textId="77777777" w:rsidR="00FC109B" w:rsidRDefault="00B01AC2">
            <w:r>
              <w:t>Approved NCIE-001-016; NCIE-017 Skeletal v0.1</w:t>
            </w:r>
          </w:p>
        </w:tc>
        <w:tc>
          <w:tcPr>
            <w:tcW w:w="3345" w:type="dxa"/>
          </w:tcPr>
          <w:p w14:paraId="7CF826A3" w14:textId="77777777" w:rsidR="00FC109B" w:rsidRDefault="00B01AC2">
            <w:r>
              <w:t>Traceability/acceptance/final handover</w:t>
            </w:r>
          </w:p>
        </w:tc>
      </w:tr>
    </w:tbl>
    <w:p w14:paraId="34CF9223" w14:textId="77777777" w:rsidR="00FC109B" w:rsidRDefault="00FC109B"/>
    <w:p w14:paraId="1A261119" w14:textId="77777777" w:rsidR="00FC109B" w:rsidRDefault="00B01AC2">
      <w:pPr>
        <w:pStyle w:val="Heading2"/>
      </w:pPr>
      <w:bookmarkStart w:id="251" w:name="_Toc240448365"/>
      <w:r>
        <w:lastRenderedPageBreak/>
        <w:t>40.2 Chapter-Count and Salient-Note Mechanical Verification</w:t>
      </w:r>
      <w:bookmarkEnd w:id="251"/>
    </w:p>
    <w:p w14:paraId="416AB164" w14:textId="77777777" w:rsidR="00FC109B" w:rsidRDefault="00B01AC2">
      <w:pPr>
        <w:pStyle w:val="NCIEBody"/>
      </w:pPr>
      <w:r>
        <w:t>A programmatic scan of this document confirms exactly 40 sequential 'NCIE-017 — Chapter N Expansion' labels, N = 1..40, each present exactly once, in order, with no gap, duplicate or unintended renaming (directive item 84). A second scan confirms an explicit '&lt;N&gt;.0 Salient Things to Note' heading present for all 40 chapters (directive item 85), rerun independently against this final document rather than assumed from the build script.</w:t>
      </w:r>
    </w:p>
    <w:p w14:paraId="352423D8" w14:textId="77777777" w:rsidR="00FC109B" w:rsidRDefault="00B01AC2">
      <w:pPr>
        <w:pStyle w:val="Heading2"/>
      </w:pPr>
      <w:bookmarkStart w:id="252" w:name="_Toc240448366"/>
      <w:r>
        <w:t>40.3 Skeleton-to-Full Fidelity Verification</w:t>
      </w:r>
      <w:bookmarkEnd w:id="252"/>
    </w:p>
    <w:p w14:paraId="467FD921" w14:textId="77777777" w:rsidR="00FC109B" w:rsidRDefault="00B01AC2">
      <w:pPr>
        <w:pStyle w:val="NCIEBody"/>
      </w:pPr>
      <w:r>
        <w:t>Every approved Chapter Purpose, Salient Things to Note, Principal Component, Upstream Dependency/Authority and Human Review Focus from the approved NCIE-017 Skeletal v0.1 is substantively represented in the corresponding full chapter above (directive item 83); none is omitted, and none is conceptually inverted.</w:t>
      </w:r>
    </w:p>
    <w:p w14:paraId="31B9A1A7" w14:textId="77777777" w:rsidR="00FC109B" w:rsidRDefault="00B01AC2">
      <w:pPr>
        <w:pStyle w:val="Heading2"/>
      </w:pPr>
      <w:bookmarkStart w:id="253" w:name="_Toc240448367"/>
      <w:r>
        <w:t>40.4 Acceptance Criteria and the Unresolved-Item Gate</w:t>
      </w:r>
      <w:bookmarkEnd w:id="253"/>
    </w:p>
    <w:p w14:paraId="397B5544" w14:textId="77777777" w:rsidR="00FC109B" w:rsidRDefault="00B01AC2">
      <w:pPr>
        <w:pStyle w:val="NCIEBody"/>
      </w:pPr>
      <w:r>
        <w:t>Full approval of NCIE-017 v1.0 requires: (a) 40/40 chapter integrity confirmed; (b) 40/40 explicit Salient Things to Note subsections confirmed; (c) skeleton-to-full fidelity confirmed; (d) every Blocking Human Review item in Chapter 39, and every intaken HR1-16 dependency in Chapter 4, either resolved by an institutional decision or explicitly and knowingly deferred by the approving authority (including the formal-title reconciliation, §0.1, HR17-1-1); (e) confirmation that no date, budget, resource, platf</w:t>
      </w:r>
      <w:r>
        <w:t>orm selection, test result, or acceptance decision anywhere in this document is falsely presented as fixed, executed, or granted; and (f) three-artifact consistency (this document, the Change Register and the Verification Report) confirmed. Approval of the v0.1 skeleton authorized this expansion only — it did not itself approve any date, budget, resource assignment, platform selection or release authority proposed above, and it did not authorize a single unit of implementation work to begin. Roadmap approva</w:t>
      </w:r>
      <w:r>
        <w:t>l under this chapter authorizes a controlled planning baseline only; it does not constitute execution authorization, does not prove requirement correctness, implementation correctness, security assurance, recovery capability, performance capacity, or production readiness — all of which remain downstream of this document, resting on the already-approved NCIE-001–016 architecture and the actual, evidence-backed execution and verification this roadmap only sequences.</w:t>
      </w:r>
    </w:p>
    <w:p w14:paraId="4B82E420" w14:textId="77777777" w:rsidR="00FC109B" w:rsidRDefault="00B01AC2">
      <w:pPr>
        <w:pStyle w:val="Heading2"/>
      </w:pPr>
      <w:bookmarkStart w:id="254" w:name="_Toc240448368"/>
      <w:r>
        <w:t>40.5 Final Implementation Handover Register</w:t>
      </w:r>
      <w:bookmarkEnd w:id="254"/>
    </w:p>
    <w:p w14:paraId="777671F8" w14:textId="77777777" w:rsidR="00FC109B" w:rsidRDefault="00B01AC2">
      <w:pPr>
        <w:pStyle w:val="NCIEBody"/>
      </w:pPr>
      <w:r>
        <w:t>NCIE-017 does not preempt actual implementation execution or institutional acceptance. The table below states what is handed over and to whom, closing the full NCIE-001–017 documentation suite.</w:t>
      </w:r>
    </w:p>
    <w:p w14:paraId="15FF28D6" w14:textId="77777777" w:rsidR="00FC109B" w:rsidRDefault="00B01AC2">
      <w:pPr>
        <w:pStyle w:val="NCIEFigureCaption"/>
      </w:pPr>
      <w:r>
        <w:t>Table 52. Final implementation handover register.</w:t>
      </w:r>
    </w:p>
    <w:tbl>
      <w:tblPr>
        <w:tblW w:w="0" w:type="auto"/>
        <w:tblLook w:val="04A0" w:firstRow="1" w:lastRow="0" w:firstColumn="1" w:lastColumn="0" w:noHBand="0" w:noVBand="1"/>
      </w:tblPr>
      <w:tblGrid>
        <w:gridCol w:w="5018"/>
        <w:gridCol w:w="5018"/>
      </w:tblGrid>
      <w:tr w:rsidR="00FC109B" w14:paraId="2B050CE2" w14:textId="77777777">
        <w:tc>
          <w:tcPr>
            <w:tcW w:w="5018" w:type="dxa"/>
          </w:tcPr>
          <w:p w14:paraId="78CE6963" w14:textId="77777777" w:rsidR="00FC109B" w:rsidRDefault="00B01AC2">
            <w:r>
              <w:rPr>
                <w:b/>
              </w:rPr>
              <w:t>Downstream Consumer</w:t>
            </w:r>
          </w:p>
        </w:tc>
        <w:tc>
          <w:tcPr>
            <w:tcW w:w="5018" w:type="dxa"/>
          </w:tcPr>
          <w:p w14:paraId="21ADFE64" w14:textId="77777777" w:rsidR="00FC109B" w:rsidRDefault="00B01AC2">
            <w:r>
              <w:rPr>
                <w:b/>
              </w:rPr>
              <w:t>What NCIE-017 Hands Over</w:t>
            </w:r>
          </w:p>
        </w:tc>
      </w:tr>
      <w:tr w:rsidR="00FC109B" w14:paraId="45E97727" w14:textId="77777777">
        <w:tc>
          <w:tcPr>
            <w:tcW w:w="5018" w:type="dxa"/>
          </w:tcPr>
          <w:p w14:paraId="7BCC09AC" w14:textId="77777777" w:rsidR="00FC109B" w:rsidRDefault="00B01AC2">
            <w:r>
              <w:t>Implementation execution teams</w:t>
            </w:r>
          </w:p>
        </w:tc>
        <w:tc>
          <w:tcPr>
            <w:tcW w:w="5018" w:type="dxa"/>
          </w:tcPr>
          <w:p w14:paraId="5D9C07F0" w14:textId="77777777" w:rsidR="00FC109B" w:rsidRDefault="00B01AC2">
            <w:r>
              <w:t>The Master WBS (Table 9), dependency register (Table 12), roadmap sequence matrix (Table 14) and architecture-to-implementation handover matrix (Table 20) as the controlled planning baseline for actual build work; this document supplies the sequence, not the executed build.</w:t>
            </w:r>
          </w:p>
        </w:tc>
      </w:tr>
      <w:tr w:rsidR="00FC109B" w14:paraId="5B4FE923" w14:textId="77777777">
        <w:tc>
          <w:tcPr>
            <w:tcW w:w="5018" w:type="dxa"/>
          </w:tcPr>
          <w:p w14:paraId="288CDB67" w14:textId="77777777" w:rsidR="00FC109B" w:rsidRDefault="00B01AC2">
            <w:r>
              <w:t>NCIE-008 institutional acceptance authority</w:t>
            </w:r>
          </w:p>
        </w:tc>
        <w:tc>
          <w:tcPr>
            <w:tcW w:w="5018" w:type="dxa"/>
          </w:tcPr>
          <w:p w14:paraId="3EC9B5CA" w14:textId="77777777" w:rsidR="00FC109B" w:rsidRDefault="00B01AC2">
            <w:r>
              <w:t>The consolidated Human Review Register (Chapter 39), HR1-16 dependency intake (Table 6) and acceptance-gate integration (Chapter 38) as the basis for eventual, evidence-backed go-live decisions once implementation and NCIE-016 verification are actually executed.</w:t>
            </w:r>
          </w:p>
        </w:tc>
      </w:tr>
      <w:tr w:rsidR="00FC109B" w14:paraId="095D6CD9" w14:textId="77777777">
        <w:tc>
          <w:tcPr>
            <w:tcW w:w="5018" w:type="dxa"/>
          </w:tcPr>
          <w:p w14:paraId="23AFCCFE" w14:textId="77777777" w:rsidR="00FC109B" w:rsidRDefault="00B01AC2">
            <w:r>
              <w:t>Change governance</w:t>
            </w:r>
          </w:p>
        </w:tc>
        <w:tc>
          <w:tcPr>
            <w:tcW w:w="5018" w:type="dxa"/>
          </w:tcPr>
          <w:p w14:paraId="2A57E79E" w14:textId="77777777" w:rsidR="00FC109B" w:rsidRDefault="00B01AC2">
            <w:r>
              <w:t>The approved-baseline freeze register (Table 4) and change-control process (Chapter 35) as the mechanism by which any future architecture change re-enters upstream governance rather than being silently absorbed into a resequenced roadmap.</w:t>
            </w:r>
          </w:p>
        </w:tc>
      </w:tr>
    </w:tbl>
    <w:p w14:paraId="60256924" w14:textId="77777777" w:rsidR="00FC109B" w:rsidRDefault="00FC109B"/>
    <w:p w14:paraId="163F7FA5" w14:textId="77777777" w:rsidR="00FC109B" w:rsidRDefault="00B01AC2">
      <w:pPr>
        <w:pStyle w:val="Heading2"/>
      </w:pPr>
      <w:bookmarkStart w:id="255" w:name="_Toc240448369"/>
      <w:r>
        <w:lastRenderedPageBreak/>
        <w:t>40.6 Readiness and Final Disposition</w:t>
      </w:r>
      <w:bookmarkEnd w:id="255"/>
    </w:p>
    <w:p w14:paraId="1D109032" w14:textId="77777777" w:rsidR="00FC109B" w:rsidRDefault="00B01AC2">
      <w:pPr>
        <w:pStyle w:val="NCIEBody"/>
      </w:pPr>
      <w:r>
        <w:t>NCIE-017 Implementation Roadmap &amp; Build Plan v1.0 — Full Expansion of Approved Skeletal v0.1 — is READY FOR HUMAN REVIEW. It is NOT marked Approved. The approved v0.1 skeleton remains historically preserved as the expansion architecture; every proposed date, budget, resource assignment, platform selection and release authority deferred in Chapters 1-38 remains a proposal pending the Chapter 39 Human Review Register and the Chapter 4 HR1-16 dependency intake. No implementation work described anywhere in this</w:t>
      </w:r>
      <w:r>
        <w:t xml:space="preserve"> specification has started, no test referenced from NCIE-016 has been executed, and no release/go-live has been authorized — this document is a controlled planning baseline, not an implementation record. This is the final document in the NCIE-001–017 controlled documentation suite; its approval, together with the already-approved NCIE-001–016 foundation, would complete the suite's planning-stage coverage while leaving all actual execution, testing and acceptance downstream and unstarted.</w:t>
      </w:r>
    </w:p>
    <w:p w14:paraId="1F788AEF" w14:textId="77777777" w:rsidR="00FC109B" w:rsidRDefault="00B01AC2">
      <w:pPr>
        <w:pStyle w:val="Heading2"/>
      </w:pPr>
      <w:bookmarkStart w:id="256" w:name="_Toc240448370"/>
      <w:r>
        <w:t>Human Review Focus</w:t>
      </w:r>
      <w:bookmarkEnd w:id="256"/>
    </w:p>
    <w:p w14:paraId="6E76B236" w14:textId="77777777" w:rsidR="00FC109B" w:rsidRDefault="00B01AC2">
      <w:pPr>
        <w:pStyle w:val="ListBullet"/>
      </w:pPr>
      <w:r>
        <w:t>[RESOLVED BY UPSTREAM BASELINE] (Non-Blocking)  HR17-40-1: Approve the NCIE-017 skeletal structure and authorize controlled full expansion — already satisfied by the approved NCIE-017 Skeletal v0.1 and the production directive that authorized this v1.0 expansion; preserved here as historical record, not a live open item.</w:t>
      </w:r>
    </w:p>
    <w:p w14:paraId="5A9FB515" w14:textId="77777777" w:rsidR="00FC109B" w:rsidRDefault="00B01AC2">
      <w:pPr>
        <w:pStyle w:val="NCIETraceBlock"/>
      </w:pPr>
      <w:r>
        <w:t>Traceability: NCIE-001-016 approved foundation; approved NCIE-017 Skeletal v0.1.</w:t>
      </w:r>
    </w:p>
    <w:sectPr w:rsidR="00FC109B"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55EAF" w14:textId="77777777" w:rsidR="00B01AC2" w:rsidRDefault="00B01AC2">
      <w:pPr>
        <w:spacing w:after="0" w:line="240" w:lineRule="auto"/>
      </w:pPr>
      <w:r>
        <w:separator/>
      </w:r>
    </w:p>
  </w:endnote>
  <w:endnote w:type="continuationSeparator" w:id="0">
    <w:p w14:paraId="63885BBA" w14:textId="77777777" w:rsidR="00B01AC2" w:rsidRDefault="00B01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5852" w14:textId="77777777" w:rsidR="00CB63A8" w:rsidRDefault="00F72EAB">
    <w:pPr>
      <w:pStyle w:val="Footer"/>
      <w:jc w:val="center"/>
    </w:pPr>
    <w:r>
      <w:rPr>
        <w:color w:val="66706A"/>
        <w:sz w:val="16"/>
      </w:rPr>
      <w:t xml:space="preserve">CONTROLLED ROADMAP DOCUMENT — IN DEVELOPMENT     Page </w:t>
    </w:r>
    <w:r>
      <w:rPr>
        <w:color w:val="66706A"/>
        <w:sz w:val="16"/>
      </w:rPr>
      <w:fldChar w:fldCharType="begin"/>
    </w:r>
    <w:r>
      <w:rPr>
        <w:color w:val="66706A"/>
        <w:sz w:val="16"/>
      </w:rPr>
      <w:instrText>PAGE</w:instrText>
    </w:r>
    <w:r>
      <w:rPr>
        <w:color w:val="66706A"/>
        <w:sz w:val="16"/>
      </w:rPr>
      <w:fldChar w:fldCharType="separate"/>
    </w:r>
    <w:r w:rsidR="002C3101">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2C3101">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8273F" w14:textId="77777777" w:rsidR="00B01AC2" w:rsidRDefault="00B01AC2">
      <w:pPr>
        <w:spacing w:after="0" w:line="240" w:lineRule="auto"/>
      </w:pPr>
      <w:r>
        <w:separator/>
      </w:r>
    </w:p>
  </w:footnote>
  <w:footnote w:type="continuationSeparator" w:id="0">
    <w:p w14:paraId="65150289" w14:textId="77777777" w:rsidR="00B01AC2" w:rsidRDefault="00B01A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1F02C" w14:textId="77777777" w:rsidR="00CB63A8" w:rsidRDefault="00F72EAB">
    <w:pPr>
      <w:pStyle w:val="Header"/>
      <w:pBdr>
        <w:bottom w:val="single" w:sz="8" w:space="3" w:color="D89D26"/>
      </w:pBdr>
    </w:pPr>
    <w:r>
      <w:rPr>
        <w:b/>
        <w:color w:val="234F29"/>
        <w:sz w:val="16"/>
      </w:rPr>
      <w:t>NCIE-017  |  IMPLEMENTATION ROADMAP &amp; BUILD PLAN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66811">
    <w:abstractNumId w:val="8"/>
  </w:num>
  <w:num w:numId="2" w16cid:durableId="1759205038">
    <w:abstractNumId w:val="6"/>
  </w:num>
  <w:num w:numId="3" w16cid:durableId="1645313356">
    <w:abstractNumId w:val="5"/>
  </w:num>
  <w:num w:numId="4" w16cid:durableId="1788937147">
    <w:abstractNumId w:val="4"/>
  </w:num>
  <w:num w:numId="5" w16cid:durableId="59981971">
    <w:abstractNumId w:val="7"/>
  </w:num>
  <w:num w:numId="6" w16cid:durableId="1452944427">
    <w:abstractNumId w:val="3"/>
  </w:num>
  <w:num w:numId="7" w16cid:durableId="897974557">
    <w:abstractNumId w:val="2"/>
  </w:num>
  <w:num w:numId="8" w16cid:durableId="1180120705">
    <w:abstractNumId w:val="1"/>
  </w:num>
  <w:num w:numId="9" w16cid:durableId="4321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A8"/>
    <w:rsid w:val="00026217"/>
    <w:rsid w:val="00034616"/>
    <w:rsid w:val="0006063C"/>
    <w:rsid w:val="000670FD"/>
    <w:rsid w:val="00096D9F"/>
    <w:rsid w:val="000C3040"/>
    <w:rsid w:val="0015074B"/>
    <w:rsid w:val="00192D23"/>
    <w:rsid w:val="001D7A66"/>
    <w:rsid w:val="00262ED9"/>
    <w:rsid w:val="0029639D"/>
    <w:rsid w:val="002B3A92"/>
    <w:rsid w:val="002C3101"/>
    <w:rsid w:val="002C3138"/>
    <w:rsid w:val="002F765F"/>
    <w:rsid w:val="00326F90"/>
    <w:rsid w:val="00333687"/>
    <w:rsid w:val="003447C0"/>
    <w:rsid w:val="003B48B2"/>
    <w:rsid w:val="003D5C19"/>
    <w:rsid w:val="003E790B"/>
    <w:rsid w:val="00432660"/>
    <w:rsid w:val="0048128A"/>
    <w:rsid w:val="004B2131"/>
    <w:rsid w:val="005158DD"/>
    <w:rsid w:val="00544861"/>
    <w:rsid w:val="005B3EE2"/>
    <w:rsid w:val="005F3E64"/>
    <w:rsid w:val="0062476B"/>
    <w:rsid w:val="00664733"/>
    <w:rsid w:val="00665EA5"/>
    <w:rsid w:val="00690A39"/>
    <w:rsid w:val="006B40EC"/>
    <w:rsid w:val="00710B1E"/>
    <w:rsid w:val="007132B8"/>
    <w:rsid w:val="00742C1F"/>
    <w:rsid w:val="00781C53"/>
    <w:rsid w:val="00795903"/>
    <w:rsid w:val="007E3B77"/>
    <w:rsid w:val="008558D3"/>
    <w:rsid w:val="00870859"/>
    <w:rsid w:val="008B2D65"/>
    <w:rsid w:val="00917968"/>
    <w:rsid w:val="009549B4"/>
    <w:rsid w:val="00991516"/>
    <w:rsid w:val="009E7E4B"/>
    <w:rsid w:val="00A07CF9"/>
    <w:rsid w:val="00A216BD"/>
    <w:rsid w:val="00A728FC"/>
    <w:rsid w:val="00AA1D8D"/>
    <w:rsid w:val="00AB7D7D"/>
    <w:rsid w:val="00AF101F"/>
    <w:rsid w:val="00AF73BB"/>
    <w:rsid w:val="00B01AC2"/>
    <w:rsid w:val="00B33717"/>
    <w:rsid w:val="00B47730"/>
    <w:rsid w:val="00C01157"/>
    <w:rsid w:val="00C7542B"/>
    <w:rsid w:val="00CB0664"/>
    <w:rsid w:val="00CB63A8"/>
    <w:rsid w:val="00CD3679"/>
    <w:rsid w:val="00CD6553"/>
    <w:rsid w:val="00D829B4"/>
    <w:rsid w:val="00D8766F"/>
    <w:rsid w:val="00D9403F"/>
    <w:rsid w:val="00D95804"/>
    <w:rsid w:val="00DD3095"/>
    <w:rsid w:val="00DD326E"/>
    <w:rsid w:val="00E536C5"/>
    <w:rsid w:val="00F16364"/>
    <w:rsid w:val="00F313D4"/>
    <w:rsid w:val="00F72EAB"/>
    <w:rsid w:val="00FC10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A4B06C"/>
  <w14:defaultImageDpi w14:val="300"/>
  <w15:docId w15:val="{F9A62617-E83D-4221-8572-2EF27BAC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PFBlock">
    <w:name w:val="NCIE VPF Block"/>
    <w:basedOn w:val="Normal"/>
    <w:pPr>
      <w:spacing w:before="60" w:after="120"/>
      <w:ind w:left="198"/>
    </w:pPr>
    <w:rPr>
      <w:sz w:val="17"/>
    </w:rPr>
  </w:style>
  <w:style w:type="paragraph" w:styleId="TOC2">
    <w:name w:val="toc 2"/>
    <w:basedOn w:val="Normal"/>
    <w:next w:val="Normal"/>
    <w:autoRedefine/>
    <w:uiPriority w:val="39"/>
    <w:unhideWhenUsed/>
    <w:rsid w:val="002C3101"/>
    <w:pPr>
      <w:ind w:left="200"/>
    </w:pPr>
  </w:style>
  <w:style w:type="paragraph" w:styleId="TOC1">
    <w:name w:val="toc 1"/>
    <w:basedOn w:val="Normal"/>
    <w:next w:val="Normal"/>
    <w:autoRedefine/>
    <w:uiPriority w:val="39"/>
    <w:unhideWhenUsed/>
    <w:rsid w:val="002C3101"/>
  </w:style>
  <w:style w:type="paragraph" w:styleId="TOC3">
    <w:name w:val="toc 3"/>
    <w:basedOn w:val="Normal"/>
    <w:next w:val="Normal"/>
    <w:autoRedefine/>
    <w:uiPriority w:val="39"/>
    <w:unhideWhenUsed/>
    <w:rsid w:val="002C3101"/>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2C3101"/>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2C3101"/>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2C3101"/>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2C3101"/>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2C3101"/>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2C3101"/>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2C3101"/>
    <w:rPr>
      <w:color w:val="0000FF" w:themeColor="hyperlink"/>
      <w:u w:val="single"/>
    </w:rPr>
  </w:style>
  <w:style w:type="character" w:styleId="UnresolvedMention">
    <w:name w:val="Unresolved Mention"/>
    <w:basedOn w:val="DefaultParagraphFont"/>
    <w:uiPriority w:val="99"/>
    <w:semiHidden/>
    <w:unhideWhenUsed/>
    <w:rsid w:val="002C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16333</Words>
  <Characters>111970</Characters>
  <Application>Microsoft Office Word</Application>
  <DocSecurity>0</DocSecurity>
  <Lines>4518</Lines>
  <Paragraphs>2317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NCIE-017 Implementation Roadmap &amp; Build Plan</dc:title>
  <dc:subject>In development — for human review of full expansion — Version 1.0. No implementation work described in this document has started.</dc:subject>
  <dc:creator>National Communications Intelligence Ecosystem (NCIE)</dc:creator>
  <cp:keywords>NCIE, orchestration, ARGUS, agents, VPF, dynamic agent synthesis, model gateway, Ghana, Codex</cp:keywords>
  <dc:description>Expands the approved NCIE-007 skeletal v0.2 (VPF &amp; Dynamic Agent Update) and NCIE-007-S01 v0.1. v1.1: clarified that ALL SUBSTANTIVE AI OUTPUT enters VPF by default (profile rigor, not exemption, varies by risk). IN DEVELOPMENT — FOR HUMAN REVIEW.</dc:description>
  <cp:lastModifiedBy>Clive E. Barton-Odro</cp:lastModifiedBy>
  <cp:revision>18</cp:revision>
  <dcterms:created xsi:type="dcterms:W3CDTF">2013-12-23T23:15:00Z</dcterms:created>
  <dcterms:modified xsi:type="dcterms:W3CDTF">2026-09-16T10:48:00Z</dcterms:modified>
  <cp:category>Controlled Engineering Document</cp:category>
</cp:coreProperties>
</file>