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2D" w:rsidRPr="00EB012D" w:rsidRDefault="00EB012D">
      <w:r>
        <w:t>Prepared by: Kevin Mehta</w:t>
      </w:r>
      <w:bookmarkStart w:id="0" w:name="_GoBack"/>
      <w:bookmarkEnd w:id="0"/>
    </w:p>
    <w:p w:rsidR="003970DF" w:rsidRPr="00E764FE" w:rsidRDefault="003970DF">
      <w:pPr>
        <w:rPr>
          <w:color w:val="00B0F0"/>
        </w:rPr>
      </w:pPr>
      <w:r>
        <w:rPr>
          <w:color w:val="FF0000"/>
        </w:rPr>
        <w:t>Important information highlighted on page</w:t>
      </w:r>
      <w:r w:rsidR="00870463">
        <w:rPr>
          <w:color w:val="FF0000"/>
        </w:rPr>
        <w:br/>
      </w:r>
      <w:r w:rsidR="00870463">
        <w:rPr>
          <w:b/>
        </w:rPr>
        <w:t>Bolded text should be bolded on page</w:t>
      </w:r>
      <w:r>
        <w:rPr>
          <w:color w:val="FF0000"/>
        </w:rPr>
        <w:br/>
      </w:r>
      <w:r>
        <w:t>Regular text.</w:t>
      </w:r>
      <w:r w:rsidR="000B44B6">
        <w:br/>
      </w:r>
      <w:r w:rsidR="000B44B6">
        <w:rPr>
          <w:color w:val="F628B1"/>
          <w14:textFill>
            <w14:solidFill>
              <w14:srgbClr w14:val="F628B1">
                <w14:lumMod w14:val="75000"/>
              </w14:srgbClr>
            </w14:solidFill>
          </w14:textFill>
        </w:rPr>
        <w:t>Diagrams</w:t>
      </w:r>
      <w:r w:rsidR="00E764FE">
        <w:rPr>
          <w:color w:val="F628B1"/>
          <w14:textFill>
            <w14:solidFill>
              <w14:srgbClr w14:val="F628B1">
                <w14:lumMod w14:val="75000"/>
              </w14:srgbClr>
            </w14:solidFill>
          </w14:textFill>
        </w:rPr>
        <w:t xml:space="preserve"> and context</w:t>
      </w:r>
      <w:r w:rsidR="00E764FE">
        <w:rPr>
          <w:color w:val="F628B1"/>
          <w14:textFill>
            <w14:solidFill>
              <w14:srgbClr w14:val="F628B1">
                <w14:lumMod w14:val="75000"/>
              </w14:srgbClr>
            </w14:solidFill>
          </w14:textFill>
        </w:rPr>
        <w:br/>
      </w:r>
      <w:r w:rsidR="00E764FE">
        <w:rPr>
          <w:color w:val="00B0F0"/>
        </w:rPr>
        <w:t>Animation idea</w:t>
      </w:r>
    </w:p>
    <w:p w:rsidR="00A84DD9" w:rsidRPr="00A84DD9" w:rsidRDefault="00A84DD9" w:rsidP="00A84DD9">
      <w:pPr>
        <w:rPr>
          <w:b/>
          <w:u w:val="single"/>
        </w:rPr>
      </w:pPr>
      <w:r>
        <w:rPr>
          <w:b/>
          <w:u w:val="single"/>
        </w:rPr>
        <w:t>Speed,</w:t>
      </w:r>
      <w:r w:rsidR="005C5459" w:rsidRPr="005C5459">
        <w:rPr>
          <w:b/>
          <w:u w:val="single"/>
        </w:rPr>
        <w:t xml:space="preserve"> Velocity</w:t>
      </w:r>
      <w:r>
        <w:rPr>
          <w:b/>
          <w:u w:val="single"/>
        </w:rPr>
        <w:t>, and Acceleration</w:t>
      </w:r>
    </w:p>
    <w:p w:rsidR="005C5459" w:rsidRDefault="005C5459" w:rsidP="005C54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Topics</w:t>
      </w:r>
    </w:p>
    <w:p w:rsidR="005C5459" w:rsidRPr="005C5459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Introduction</w:t>
      </w:r>
    </w:p>
    <w:p w:rsidR="00D332C7" w:rsidRPr="00D332C7" w:rsidRDefault="005C5459" w:rsidP="00D332C7">
      <w:pPr>
        <w:pStyle w:val="ListParagraph"/>
        <w:numPr>
          <w:ilvl w:val="2"/>
          <w:numId w:val="1"/>
        </w:numPr>
        <w:rPr>
          <w:b/>
        </w:rPr>
      </w:pPr>
      <w:r>
        <w:t>Kinematics, one of the many topics in physics, is the branch of mechanics that is directly and only related to the motion of objects.</w:t>
      </w:r>
      <w:r w:rsidR="00D332C7">
        <w:t xml:space="preserve"> It does not involve the forces that propel motion.</w:t>
      </w:r>
    </w:p>
    <w:p w:rsidR="005C5459" w:rsidRPr="00BD05B0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Scalars and Vectors</w:t>
      </w:r>
    </w:p>
    <w:p w:rsidR="00BD05B0" w:rsidRPr="00D332C7" w:rsidRDefault="00BD05B0" w:rsidP="00BD05B0">
      <w:pPr>
        <w:pStyle w:val="ListParagraph"/>
        <w:numPr>
          <w:ilvl w:val="2"/>
          <w:numId w:val="1"/>
        </w:numPr>
        <w:rPr>
          <w:b/>
        </w:rPr>
      </w:pPr>
      <w:r>
        <w:t>Scalars and Vectors are mathematical quantities used to describe the motion of objects.</w:t>
      </w:r>
    </w:p>
    <w:p w:rsidR="00D332C7" w:rsidRPr="00D332C7" w:rsidRDefault="00D332C7" w:rsidP="00D332C7">
      <w:pPr>
        <w:pStyle w:val="ListParagraph"/>
        <w:numPr>
          <w:ilvl w:val="2"/>
          <w:numId w:val="1"/>
        </w:numPr>
        <w:rPr>
          <w:b/>
        </w:rPr>
      </w:pPr>
      <w:r>
        <w:t xml:space="preserve">Scalars are quantities that are </w:t>
      </w:r>
      <w:r w:rsidRPr="003970DF">
        <w:rPr>
          <w:color w:val="FF0000"/>
        </w:rPr>
        <w:t>only defined by magnitude</w:t>
      </w:r>
    </w:p>
    <w:p w:rsidR="00D332C7" w:rsidRPr="005C5459" w:rsidRDefault="00D332C7" w:rsidP="00D332C7">
      <w:pPr>
        <w:pStyle w:val="ListParagraph"/>
        <w:numPr>
          <w:ilvl w:val="2"/>
          <w:numId w:val="1"/>
        </w:numPr>
        <w:rPr>
          <w:b/>
        </w:rPr>
      </w:pPr>
      <w:r>
        <w:t>Vectors are quantities that are defined</w:t>
      </w:r>
      <w:r w:rsidR="003970DF">
        <w:t xml:space="preserve"> by </w:t>
      </w:r>
      <w:r w:rsidR="003970DF" w:rsidRPr="003970DF">
        <w:rPr>
          <w:color w:val="FF0000"/>
        </w:rPr>
        <w:t>not only magnitude but are also given a direction</w:t>
      </w:r>
      <w:r w:rsidR="00685A9A">
        <w:rPr>
          <w:color w:val="FF0000"/>
        </w:rPr>
        <w:t>.</w:t>
      </w:r>
    </w:p>
    <w:p w:rsidR="005C5459" w:rsidRPr="00BD05B0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Distance and Displacement</w:t>
      </w:r>
    </w:p>
    <w:p w:rsidR="00BD05B0" w:rsidRPr="000B44B6" w:rsidRDefault="004025EF" w:rsidP="00BD05B0">
      <w:pPr>
        <w:pStyle w:val="ListParagraph"/>
        <w:numPr>
          <w:ilvl w:val="2"/>
          <w:numId w:val="1"/>
        </w:numPr>
        <w:rPr>
          <w:b/>
        </w:rPr>
      </w:pPr>
      <w:r>
        <w:t xml:space="preserve">Distance is a scalar quantity that refers to the </w:t>
      </w:r>
      <w:r w:rsidR="000B44B6">
        <w:t>collective movements of an object up until the object reaches its final destination.</w:t>
      </w:r>
    </w:p>
    <w:p w:rsidR="000B44B6" w:rsidRPr="000B44B6" w:rsidRDefault="000B44B6" w:rsidP="00BD05B0">
      <w:pPr>
        <w:pStyle w:val="ListParagraph"/>
        <w:numPr>
          <w:ilvl w:val="2"/>
          <w:numId w:val="1"/>
        </w:numPr>
        <w:rPr>
          <w:b/>
        </w:rPr>
      </w:pPr>
      <w:r>
        <w:t>Displacement is a vector quality that refers to singular change in the objects location from the starting point.</w:t>
      </w:r>
    </w:p>
    <w:p w:rsidR="000B44B6" w:rsidRPr="000B44B6" w:rsidRDefault="000B44B6" w:rsidP="000B44B6">
      <w:pPr>
        <w:pStyle w:val="ListParagraph"/>
        <w:numPr>
          <w:ilvl w:val="2"/>
          <w:numId w:val="1"/>
        </w:numPr>
        <w:rPr>
          <w:b/>
        </w:rPr>
      </w:pPr>
      <w:r>
        <w:rPr>
          <w:color w:val="F628B1"/>
        </w:rPr>
        <w:t xml:space="preserve">Diagram </w:t>
      </w:r>
      <w:r w:rsidRPr="002D06B2">
        <w:rPr>
          <w:color w:val="F628B1"/>
        </w:rPr>
        <w:t>showing t</w:t>
      </w:r>
      <w:r>
        <w:rPr>
          <w:color w:val="F628B1"/>
        </w:rPr>
        <w:t xml:space="preserve">he difference between distance and displacement, refer to </w:t>
      </w:r>
      <w:hyperlink r:id="rId5" w:history="1">
        <w:r w:rsidRPr="000F7975">
          <w:rPr>
            <w:rStyle w:val="Hyperlink"/>
          </w:rPr>
          <w:t>http://www.physicsclassroom.com/class/1DKin/Lesson-1/Distance-and-Displacement</w:t>
        </w:r>
      </w:hyperlink>
      <w:r w:rsidR="0079747F">
        <w:rPr>
          <w:rStyle w:val="Hyperlink"/>
        </w:rPr>
        <w:br/>
      </w:r>
      <w:r w:rsidR="0079747F">
        <w:rPr>
          <w:rStyle w:val="Hyperlink"/>
          <w:u w:val="none"/>
        </w:rPr>
        <w:t xml:space="preserve">                                    </w:t>
      </w:r>
      <w:r w:rsidR="0079747F">
        <w:rPr>
          <w:noProof/>
        </w:rPr>
        <w:drawing>
          <wp:inline distT="0" distB="0" distL="0" distR="0" wp14:anchorId="4EC3D4A5" wp14:editId="22D1A65D">
            <wp:extent cx="19050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4FE">
        <w:rPr>
          <w:rStyle w:val="Hyperlink"/>
          <w:u w:val="none"/>
        </w:rPr>
        <w:br/>
      </w:r>
      <w:r w:rsidR="00E764FE">
        <w:rPr>
          <w:rStyle w:val="Hyperlink"/>
          <w:color w:val="F628B1"/>
          <w:u w:val="none"/>
        </w:rPr>
        <w:t>The distance from the bottom left corner to the top right corner would be 4m + 2m = 6m (taking either route)</w:t>
      </w:r>
      <w:r w:rsidR="00E764FE">
        <w:rPr>
          <w:rStyle w:val="Hyperlink"/>
          <w:color w:val="F628B1"/>
          <w:u w:val="none"/>
        </w:rPr>
        <w:br/>
        <w:t>The displacement from the bottom left corner to t</w:t>
      </w:r>
      <w:r w:rsidR="004E7865">
        <w:rPr>
          <w:rStyle w:val="Hyperlink"/>
          <w:color w:val="F628B1"/>
          <w:u w:val="none"/>
        </w:rPr>
        <w:t>he top right corner would be 4</w:t>
      </w:r>
      <w:r w:rsidR="00E764FE" w:rsidRPr="004E7865">
        <w:rPr>
          <w:rStyle w:val="Hyperlink"/>
          <w:color w:val="F628B1"/>
          <w:u w:val="none"/>
          <w:vertAlign w:val="superscript"/>
        </w:rPr>
        <w:t>2</w:t>
      </w:r>
      <w:r w:rsidR="00E764FE">
        <w:rPr>
          <w:rStyle w:val="Hyperlink"/>
          <w:color w:val="F628B1"/>
          <w:u w:val="none"/>
        </w:rPr>
        <w:t xml:space="preserve"> + 2</w:t>
      </w:r>
      <w:r w:rsidR="00E764FE" w:rsidRPr="004E7865">
        <w:rPr>
          <w:rStyle w:val="Hyperlink"/>
          <w:color w:val="F628B1"/>
          <w:u w:val="none"/>
          <w:vertAlign w:val="superscript"/>
        </w:rPr>
        <w:t>2</w:t>
      </w:r>
      <w:r w:rsidR="00E764FE">
        <w:rPr>
          <w:rStyle w:val="Hyperlink"/>
          <w:color w:val="F628B1"/>
          <w:u w:val="none"/>
        </w:rPr>
        <w:t xml:space="preserve"> = d</w:t>
      </w:r>
      <w:r w:rsidR="00E764FE" w:rsidRPr="004E7865">
        <w:rPr>
          <w:rStyle w:val="Hyperlink"/>
          <w:color w:val="F628B1"/>
          <w:u w:val="none"/>
          <w:vertAlign w:val="superscript"/>
        </w:rPr>
        <w:t>2</w:t>
      </w:r>
      <w:r w:rsidR="00E764FE">
        <w:rPr>
          <w:rStyle w:val="Hyperlink"/>
          <w:color w:val="F628B1"/>
          <w:u w:val="none"/>
        </w:rPr>
        <w:t xml:space="preserve"> = </w:t>
      </w:r>
      <w:proofErr w:type="spellStart"/>
      <w:proofErr w:type="gramStart"/>
      <w:r w:rsidR="00E764FE">
        <w:rPr>
          <w:rStyle w:val="Hyperlink"/>
          <w:color w:val="F628B1"/>
          <w:u w:val="none"/>
        </w:rPr>
        <w:t>sqrt</w:t>
      </w:r>
      <w:proofErr w:type="spellEnd"/>
      <w:r w:rsidR="00E764FE">
        <w:rPr>
          <w:rStyle w:val="Hyperlink"/>
          <w:color w:val="F628B1"/>
          <w:u w:val="none"/>
        </w:rPr>
        <w:t>(</w:t>
      </w:r>
      <w:proofErr w:type="gramEnd"/>
      <w:r w:rsidR="00E764FE">
        <w:rPr>
          <w:rStyle w:val="Hyperlink"/>
          <w:color w:val="F628B1"/>
          <w:u w:val="none"/>
        </w:rPr>
        <w:t>20)</w:t>
      </w:r>
    </w:p>
    <w:p w:rsidR="00BD05B0" w:rsidRPr="009C502D" w:rsidRDefault="005C5459" w:rsidP="009C502D">
      <w:pPr>
        <w:pStyle w:val="ListParagraph"/>
        <w:numPr>
          <w:ilvl w:val="1"/>
          <w:numId w:val="1"/>
        </w:numPr>
        <w:rPr>
          <w:b/>
        </w:rPr>
      </w:pPr>
      <w:r>
        <w:t>Speed and Velocity</w:t>
      </w:r>
    </w:p>
    <w:p w:rsidR="009C502D" w:rsidRPr="008549FC" w:rsidRDefault="009C502D" w:rsidP="009C502D">
      <w:pPr>
        <w:pStyle w:val="ListParagraph"/>
        <w:numPr>
          <w:ilvl w:val="2"/>
          <w:numId w:val="1"/>
        </w:numPr>
        <w:rPr>
          <w:b/>
        </w:rPr>
      </w:pPr>
      <w:r>
        <w:t xml:space="preserve">Speed is a </w:t>
      </w:r>
      <w:r>
        <w:rPr>
          <w:b/>
        </w:rPr>
        <w:t>scalar</w:t>
      </w:r>
      <w:r>
        <w:t xml:space="preserve"> </w:t>
      </w:r>
      <w:r>
        <w:rPr>
          <w:b/>
        </w:rPr>
        <w:t>quantity</w:t>
      </w:r>
      <w:r>
        <w:t xml:space="preserve"> that </w:t>
      </w:r>
      <w:r w:rsidR="008549FC" w:rsidRPr="008549FC">
        <w:rPr>
          <w:color w:val="FF0000"/>
        </w:rPr>
        <w:t>only</w:t>
      </w:r>
      <w:r w:rsidR="008549FC">
        <w:t xml:space="preserve"> tells us how fast an object is moving</w:t>
      </w:r>
    </w:p>
    <w:p w:rsidR="0079747F" w:rsidRPr="0079747F" w:rsidRDefault="008549FC" w:rsidP="0079747F">
      <w:pPr>
        <w:pStyle w:val="ListParagraph"/>
        <w:numPr>
          <w:ilvl w:val="2"/>
          <w:numId w:val="1"/>
        </w:numPr>
        <w:rPr>
          <w:b/>
        </w:rPr>
      </w:pPr>
      <w:r>
        <w:t xml:space="preserve">Velocity is a </w:t>
      </w:r>
      <w:r>
        <w:rPr>
          <w:b/>
        </w:rPr>
        <w:t>vector quantity</w:t>
      </w:r>
      <w:r>
        <w:t xml:space="preserve"> that </w:t>
      </w:r>
      <w:r w:rsidR="00257145">
        <w:t>tells us the rate at which an object changes its position.</w:t>
      </w:r>
    </w:p>
    <w:p w:rsidR="002D06B2" w:rsidRPr="0079747F" w:rsidRDefault="002D06B2" w:rsidP="0079747F">
      <w:pPr>
        <w:pStyle w:val="ListParagraph"/>
        <w:numPr>
          <w:ilvl w:val="2"/>
          <w:numId w:val="1"/>
        </w:numPr>
        <w:rPr>
          <w:b/>
        </w:rPr>
      </w:pPr>
      <w:r w:rsidRPr="0079747F">
        <w:rPr>
          <w:color w:val="FF0000"/>
        </w:rPr>
        <w:t>The zero velocity dilemma</w:t>
      </w:r>
      <w:r>
        <w:t>: If a person walks from their house to the park and back, it would result in a zero velocity because the change in position is zero.</w:t>
      </w:r>
    </w:p>
    <w:p w:rsidR="005C5459" w:rsidRPr="002D06B2" w:rsidRDefault="005C5459" w:rsidP="005C5459">
      <w:pPr>
        <w:pStyle w:val="ListParagraph"/>
        <w:numPr>
          <w:ilvl w:val="1"/>
          <w:numId w:val="1"/>
        </w:numPr>
        <w:rPr>
          <w:b/>
        </w:rPr>
      </w:pPr>
      <w:r>
        <w:t>Acceleration</w:t>
      </w:r>
    </w:p>
    <w:p w:rsidR="002D06B2" w:rsidRPr="0079747F" w:rsidRDefault="0079747F" w:rsidP="002D06B2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 xml:space="preserve">Acceleration is a </w:t>
      </w:r>
      <w:r>
        <w:rPr>
          <w:b/>
        </w:rPr>
        <w:t>vector quantity</w:t>
      </w:r>
      <w:r>
        <w:t xml:space="preserve"> that is given by the rate at which an object changes its velocity.</w:t>
      </w:r>
    </w:p>
    <w:p w:rsidR="0079747F" w:rsidRPr="004E7865" w:rsidRDefault="00E764FE" w:rsidP="00E764FE">
      <w:pPr>
        <w:pStyle w:val="ListParagraph"/>
        <w:numPr>
          <w:ilvl w:val="2"/>
          <w:numId w:val="1"/>
        </w:numPr>
        <w:rPr>
          <w:b/>
        </w:rPr>
      </w:pPr>
      <w:r>
        <w:rPr>
          <w:color w:val="00B0F0"/>
        </w:rPr>
        <w:t xml:space="preserve">Animation that shows the difference in acceleration between cars, refer to </w:t>
      </w:r>
      <w:hyperlink r:id="rId7" w:history="1">
        <w:r w:rsidRPr="00E764FE">
          <w:rPr>
            <w:rStyle w:val="Hyperlink"/>
          </w:rPr>
          <w:t>http://www.physicsclassroom.com/mmedia/kinema/acceln.cfm</w:t>
        </w:r>
      </w:hyperlink>
      <w:r w:rsidR="004E7865">
        <w:rPr>
          <w:color w:val="00B0F0"/>
        </w:rPr>
        <w:br/>
        <w:t xml:space="preserve">     </w:t>
      </w:r>
      <w:r w:rsidR="004E7865">
        <w:rPr>
          <w:noProof/>
        </w:rPr>
        <w:drawing>
          <wp:inline distT="0" distB="0" distL="0" distR="0" wp14:anchorId="4C86CAB8" wp14:editId="35066DA8">
            <wp:extent cx="354330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865">
        <w:rPr>
          <w:color w:val="00B0F0"/>
        </w:rPr>
        <w:br/>
        <w:t xml:space="preserve">     </w:t>
      </w:r>
      <w:r w:rsidR="004E7865">
        <w:rPr>
          <w:noProof/>
        </w:rPr>
        <w:drawing>
          <wp:inline distT="0" distB="0" distL="0" distR="0" wp14:anchorId="3D80B261" wp14:editId="1D0096C0">
            <wp:extent cx="3552825" cy="123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65" w:rsidRPr="004E7865" w:rsidRDefault="004E7865" w:rsidP="004E7865">
      <w:pPr>
        <w:pStyle w:val="ListParagraph"/>
        <w:numPr>
          <w:ilvl w:val="2"/>
          <w:numId w:val="1"/>
        </w:numPr>
        <w:rPr>
          <w:b/>
        </w:rPr>
      </w:pPr>
      <w:r>
        <w:rPr>
          <w:color w:val="F628B1"/>
        </w:rPr>
        <w:t>Diagram that shows the acceleration due to gravity (9.81m/s</w:t>
      </w:r>
      <w:r>
        <w:rPr>
          <w:color w:val="F628B1"/>
          <w:vertAlign w:val="superscript"/>
        </w:rPr>
        <w:t>2</w:t>
      </w:r>
      <w:r>
        <w:rPr>
          <w:color w:val="F628B1"/>
        </w:rPr>
        <w:t xml:space="preserve"> towards the Earth), </w:t>
      </w:r>
      <w:hyperlink r:id="rId10" w:history="1">
        <w:r w:rsidRPr="00A36925">
          <w:rPr>
            <w:rStyle w:val="Hyperlink"/>
          </w:rPr>
          <w:t>http://www.physicsclassroom.com/class/1DKin/Lesson-5/Acceleration-of-Gravity</w:t>
        </w:r>
      </w:hyperlink>
      <w:r>
        <w:rPr>
          <w:color w:val="F628B1"/>
        </w:rPr>
        <w:t xml:space="preserve"> </w:t>
      </w:r>
      <w:r>
        <w:rPr>
          <w:color w:val="F628B1"/>
        </w:rPr>
        <w:br/>
        <w:t xml:space="preserve">                                   </w:t>
      </w:r>
      <w:r>
        <w:rPr>
          <w:noProof/>
        </w:rPr>
        <w:drawing>
          <wp:inline distT="0" distB="0" distL="0" distR="0" wp14:anchorId="585E451E" wp14:editId="79672A3C">
            <wp:extent cx="16764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628B1"/>
        </w:rPr>
        <w:br/>
        <w:t>Note that the velocity downwards increases due to the constant downwards acceleration</w:t>
      </w:r>
      <w:r w:rsidR="00B12645">
        <w:rPr>
          <w:color w:val="F628B1"/>
        </w:rPr>
        <w:t xml:space="preserve"> (caused by gravity)</w:t>
      </w:r>
    </w:p>
    <w:p w:rsidR="00BD05B0" w:rsidRDefault="00BD05B0" w:rsidP="00BD05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Equations</w:t>
      </w:r>
    </w:p>
    <w:p w:rsidR="00EB786F" w:rsidRPr="00EB786F" w:rsidRDefault="00EB786F" w:rsidP="001063D7">
      <w:pPr>
        <w:pStyle w:val="ListParagraph"/>
        <w:numPr>
          <w:ilvl w:val="1"/>
          <w:numId w:val="1"/>
        </w:numPr>
        <w:rPr>
          <w:b/>
        </w:rPr>
      </w:pPr>
      <w:r>
        <w:t>Speed and Velocity</w:t>
      </w:r>
    </w:p>
    <w:p w:rsidR="00EB786F" w:rsidRDefault="00EB786F" w:rsidP="00EB786F">
      <w:pPr>
        <w:rPr>
          <w:noProof/>
        </w:rPr>
      </w:pPr>
      <w:r>
        <w:rPr>
          <w:b/>
        </w:rPr>
        <w:t xml:space="preserve">                              </w:t>
      </w:r>
      <w:r>
        <w:rPr>
          <w:noProof/>
        </w:rPr>
        <w:drawing>
          <wp:inline distT="0" distB="0" distL="0" distR="0" wp14:anchorId="3A16AEBE" wp14:editId="35A1CADF">
            <wp:extent cx="232410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18D04DFF" wp14:editId="41A08D7E">
            <wp:extent cx="29908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6F" w:rsidRPr="00EB786F" w:rsidRDefault="00EB786F" w:rsidP="00EB786F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Acceleration</w:t>
      </w:r>
    </w:p>
    <w:p w:rsidR="00EB786F" w:rsidRDefault="00EB786F" w:rsidP="00EB786F">
      <w:pPr>
        <w:pStyle w:val="ListParagraph"/>
        <w:ind w:left="1440"/>
      </w:pPr>
      <w:r>
        <w:rPr>
          <w:noProof/>
        </w:rPr>
        <w:drawing>
          <wp:inline distT="0" distB="0" distL="0" distR="0" wp14:anchorId="1671CBA8" wp14:editId="321D0493">
            <wp:extent cx="260985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6F" w:rsidRPr="00EB786F" w:rsidRDefault="00EB786F" w:rsidP="00EB786F">
      <w:pPr>
        <w:pStyle w:val="ListParagraph"/>
        <w:numPr>
          <w:ilvl w:val="1"/>
          <w:numId w:val="1"/>
        </w:numPr>
        <w:rPr>
          <w:b/>
        </w:rPr>
      </w:pPr>
      <w:r>
        <w:t>The four major kinematic equations</w:t>
      </w:r>
    </w:p>
    <w:p w:rsidR="00A84DD9" w:rsidRDefault="00EB786F" w:rsidP="00A84DD9">
      <w:pPr>
        <w:ind w:left="720"/>
        <w:rPr>
          <w:b/>
        </w:rPr>
      </w:pPr>
      <w:r>
        <w:rPr>
          <w:b/>
        </w:rPr>
        <w:t xml:space="preserve">       </w:t>
      </w:r>
      <w:r>
        <w:rPr>
          <w:noProof/>
        </w:rPr>
        <w:drawing>
          <wp:inline distT="0" distB="0" distL="0" distR="0" wp14:anchorId="628F7575" wp14:editId="7E1E3121">
            <wp:extent cx="27432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D9" w:rsidRDefault="00A84DD9" w:rsidP="00A84DD9">
      <w:pPr>
        <w:rPr>
          <w:b/>
        </w:rPr>
      </w:pPr>
      <w:r>
        <w:rPr>
          <w:b/>
          <w:u w:val="single"/>
        </w:rPr>
        <w:t>Forces</w:t>
      </w:r>
    </w:p>
    <w:p w:rsidR="00A84DD9" w:rsidRDefault="00A84DD9" w:rsidP="00A84DD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Topics</w:t>
      </w:r>
    </w:p>
    <w:p w:rsidR="00C42C8A" w:rsidRPr="00197A6B" w:rsidRDefault="007B6FD5" w:rsidP="00C42C8A">
      <w:pPr>
        <w:pStyle w:val="ListParagraph"/>
        <w:numPr>
          <w:ilvl w:val="1"/>
          <w:numId w:val="10"/>
        </w:numPr>
        <w:rPr>
          <w:b/>
        </w:rPr>
      </w:pPr>
      <w:r>
        <w:t>Introduction</w:t>
      </w:r>
    </w:p>
    <w:p w:rsidR="00197A6B" w:rsidRPr="00197A6B" w:rsidRDefault="00197A6B" w:rsidP="00197A6B">
      <w:pPr>
        <w:pStyle w:val="ListParagraph"/>
        <w:numPr>
          <w:ilvl w:val="2"/>
          <w:numId w:val="10"/>
        </w:numPr>
        <w:rPr>
          <w:b/>
        </w:rPr>
      </w:pPr>
      <w:r>
        <w:t>A force is a push or pull that acts on an object. A force is exerted on an object, i.e. an object cannot push or pull itself.</w:t>
      </w:r>
    </w:p>
    <w:p w:rsidR="00197A6B" w:rsidRPr="00197A6B" w:rsidRDefault="00197A6B" w:rsidP="00197A6B">
      <w:pPr>
        <w:pStyle w:val="ListParagraph"/>
        <w:ind w:left="2160"/>
        <w:rPr>
          <w:b/>
        </w:rPr>
      </w:pPr>
      <w:r>
        <w:rPr>
          <w:b/>
        </w:rPr>
        <w:t xml:space="preserve">                           </w:t>
      </w:r>
      <w:r>
        <w:rPr>
          <w:noProof/>
        </w:rPr>
        <w:drawing>
          <wp:inline distT="0" distB="0" distL="0" distR="0" wp14:anchorId="2C788703" wp14:editId="1EAAB467">
            <wp:extent cx="1857375" cy="1790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6B" w:rsidRPr="00197A6B" w:rsidRDefault="00197A6B" w:rsidP="00197A6B">
      <w:pPr>
        <w:pStyle w:val="ListParagraph"/>
        <w:numPr>
          <w:ilvl w:val="2"/>
          <w:numId w:val="10"/>
        </w:numPr>
        <w:rPr>
          <w:b/>
        </w:rPr>
      </w:pPr>
      <w:r>
        <w:t>The 4 most common forces that act on an object on the Earth are: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Normal Force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Friction Force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Gravitational Force</w:t>
      </w:r>
      <w:r w:rsidR="00B12645">
        <w:t xml:space="preserve"> (usually 9.81m/s</w:t>
      </w:r>
      <w:r w:rsidR="00B12645">
        <w:rPr>
          <w:vertAlign w:val="superscript"/>
        </w:rPr>
        <w:t xml:space="preserve">2 </w:t>
      </w:r>
      <w:r w:rsidR="00B12645">
        <w:t>downwards)</w:t>
      </w:r>
    </w:p>
    <w:p w:rsidR="00197A6B" w:rsidRPr="00197A6B" w:rsidRDefault="00197A6B" w:rsidP="00197A6B">
      <w:pPr>
        <w:pStyle w:val="ListParagraph"/>
        <w:numPr>
          <w:ilvl w:val="3"/>
          <w:numId w:val="10"/>
        </w:numPr>
        <w:rPr>
          <w:b/>
        </w:rPr>
      </w:pPr>
      <w:r>
        <w:t>Applied Force</w:t>
      </w:r>
      <w:r>
        <w:br/>
        <w:t xml:space="preserve">                        </w:t>
      </w:r>
    </w:p>
    <w:p w:rsidR="007B6FD5" w:rsidRPr="00197A6B" w:rsidRDefault="00197A6B" w:rsidP="00C42C8A">
      <w:pPr>
        <w:pStyle w:val="ListParagraph"/>
        <w:numPr>
          <w:ilvl w:val="1"/>
          <w:numId w:val="10"/>
        </w:numPr>
        <w:rPr>
          <w:b/>
        </w:rPr>
      </w:pPr>
      <w:r>
        <w:t>Newton’s First Law</w:t>
      </w:r>
    </w:p>
    <w:p w:rsidR="00197A6B" w:rsidRPr="00D7083C" w:rsidRDefault="00197A6B" w:rsidP="00197A6B">
      <w:pPr>
        <w:pStyle w:val="ListParagraph"/>
        <w:numPr>
          <w:ilvl w:val="2"/>
          <w:numId w:val="10"/>
        </w:numPr>
        <w:rPr>
          <w:b/>
        </w:rPr>
      </w:pPr>
      <w:r w:rsidRPr="001256D5">
        <w:rPr>
          <w:color w:val="FF0000"/>
        </w:rPr>
        <w:t>An object at rest stays at rest and an object in motion stays in motion with the same speed and in the same direction</w:t>
      </w:r>
      <w:r>
        <w:t xml:space="preserve">, unless </w:t>
      </w:r>
      <w:r w:rsidR="00D7083C">
        <w:t>met by a force from any angle.</w:t>
      </w:r>
    </w:p>
    <w:p w:rsidR="00D7083C" w:rsidRPr="00D7083C" w:rsidRDefault="00D7083C" w:rsidP="00197A6B">
      <w:pPr>
        <w:pStyle w:val="ListParagraph"/>
        <w:numPr>
          <w:ilvl w:val="2"/>
          <w:numId w:val="10"/>
        </w:numPr>
        <w:rPr>
          <w:b/>
        </w:rPr>
      </w:pPr>
      <w:r>
        <w:t>When an object is at rest, velocity = 0 therefore the object stays at rest</w:t>
      </w:r>
    </w:p>
    <w:p w:rsidR="00D7083C" w:rsidRPr="00D7083C" w:rsidRDefault="00D7083C" w:rsidP="00197A6B">
      <w:pPr>
        <w:pStyle w:val="ListParagraph"/>
        <w:numPr>
          <w:ilvl w:val="2"/>
          <w:numId w:val="10"/>
        </w:numPr>
        <w:rPr>
          <w:b/>
        </w:rPr>
      </w:pPr>
      <w:r>
        <w:t xml:space="preserve">When an object is in motion, </w:t>
      </w:r>
      <w:proofErr w:type="gramStart"/>
      <w:r>
        <w:t>v !</w:t>
      </w:r>
      <w:proofErr w:type="gramEnd"/>
      <w:r>
        <w:t>= 0 and if acceleration = 0, the object will continue moving at the same velocity.</w:t>
      </w:r>
    </w:p>
    <w:p w:rsidR="00D7083C" w:rsidRPr="00D7083C" w:rsidRDefault="00D7083C" w:rsidP="00D7083C">
      <w:pPr>
        <w:pStyle w:val="ListParagraph"/>
        <w:numPr>
          <w:ilvl w:val="1"/>
          <w:numId w:val="10"/>
        </w:numPr>
        <w:rPr>
          <w:b/>
        </w:rPr>
      </w:pPr>
      <w:r>
        <w:t>Newton’s Second Law</w:t>
      </w:r>
    </w:p>
    <w:p w:rsidR="00D7083C" w:rsidRPr="00D7083C" w:rsidRDefault="00D7083C" w:rsidP="00D7083C">
      <w:pPr>
        <w:pStyle w:val="ListParagraph"/>
        <w:numPr>
          <w:ilvl w:val="2"/>
          <w:numId w:val="10"/>
        </w:numPr>
        <w:rPr>
          <w:b/>
        </w:rPr>
      </w:pPr>
      <w:r w:rsidRPr="001256D5">
        <w:rPr>
          <w:color w:val="FF0000"/>
        </w:rPr>
        <w:t>The net force acted upon an object is equal to the object’s acceleration times the object’s mass</w:t>
      </w:r>
      <w:r>
        <w:t>.</w:t>
      </w:r>
    </w:p>
    <w:p w:rsidR="00D7083C" w:rsidRPr="00D7083C" w:rsidRDefault="00D7083C" w:rsidP="00D7083C">
      <w:pPr>
        <w:pStyle w:val="ListParagraph"/>
        <w:numPr>
          <w:ilvl w:val="2"/>
          <w:numId w:val="10"/>
        </w:numPr>
        <w:rPr>
          <w:b/>
        </w:rPr>
      </w:pPr>
      <w:proofErr w:type="spellStart"/>
      <w:r>
        <w:lastRenderedPageBreak/>
        <w:t>F</w:t>
      </w:r>
      <w:r>
        <w:rPr>
          <w:vertAlign w:val="subscript"/>
        </w:rPr>
        <w:t>net</w:t>
      </w:r>
      <w:proofErr w:type="spellEnd"/>
      <w:r>
        <w:rPr>
          <w:vertAlign w:val="subscript"/>
        </w:rPr>
        <w:t xml:space="preserve"> </w:t>
      </w:r>
      <w:r>
        <w:rPr>
          <w:b/>
        </w:rPr>
        <w:t xml:space="preserve">= </w:t>
      </w:r>
      <w:r>
        <w:t>ma</w:t>
      </w:r>
    </w:p>
    <w:p w:rsidR="00D7083C" w:rsidRPr="00D7083C" w:rsidRDefault="00D7083C" w:rsidP="00D7083C">
      <w:pPr>
        <w:pStyle w:val="ListParagraph"/>
        <w:numPr>
          <w:ilvl w:val="1"/>
          <w:numId w:val="10"/>
        </w:numPr>
        <w:rPr>
          <w:b/>
        </w:rPr>
      </w:pPr>
      <w:r>
        <w:t>Newton’s Third Law</w:t>
      </w:r>
    </w:p>
    <w:p w:rsidR="00D7083C" w:rsidRPr="00D7083C" w:rsidRDefault="00D7083C" w:rsidP="00D7083C">
      <w:pPr>
        <w:pStyle w:val="ListParagraph"/>
        <w:numPr>
          <w:ilvl w:val="2"/>
          <w:numId w:val="10"/>
        </w:numPr>
        <w:rPr>
          <w:b/>
        </w:rPr>
      </w:pPr>
      <w:r w:rsidRPr="001256D5">
        <w:rPr>
          <w:color w:val="FF0000"/>
        </w:rPr>
        <w:t>Newton’s third law states that for every action, there is an equal and opposite reaction</w:t>
      </w:r>
      <w:r>
        <w:t xml:space="preserve">. </w:t>
      </w:r>
    </w:p>
    <w:p w:rsidR="00D7083C" w:rsidRPr="00D7083C" w:rsidRDefault="00D7083C" w:rsidP="00D7083C">
      <w:pPr>
        <w:pStyle w:val="ListParagraph"/>
        <w:ind w:left="2160"/>
        <w:rPr>
          <w:b/>
        </w:rPr>
      </w:pPr>
      <w:r>
        <w:rPr>
          <w:b/>
        </w:rPr>
        <w:t xml:space="preserve">                   </w:t>
      </w:r>
      <w:r>
        <w:rPr>
          <w:noProof/>
        </w:rPr>
        <w:drawing>
          <wp:inline distT="0" distB="0" distL="0" distR="0" wp14:anchorId="3BEB839D" wp14:editId="56A31E58">
            <wp:extent cx="1971675" cy="15329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368" cy="15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D9" w:rsidRDefault="00B12645" w:rsidP="00B12645">
      <w:pPr>
        <w:rPr>
          <w:b/>
          <w:u w:val="single"/>
        </w:rPr>
      </w:pPr>
      <w:r>
        <w:rPr>
          <w:b/>
          <w:u w:val="single"/>
        </w:rPr>
        <w:t>Motion</w:t>
      </w:r>
    </w:p>
    <w:p w:rsidR="00B12645" w:rsidRDefault="00B12645" w:rsidP="00B1264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Topics</w:t>
      </w:r>
    </w:p>
    <w:p w:rsidR="00B12645" w:rsidRPr="00B12645" w:rsidRDefault="00B12645" w:rsidP="00B12645">
      <w:pPr>
        <w:pStyle w:val="ListParagraph"/>
        <w:numPr>
          <w:ilvl w:val="1"/>
          <w:numId w:val="13"/>
        </w:numPr>
        <w:rPr>
          <w:b/>
        </w:rPr>
      </w:pPr>
      <w:r>
        <w:t>Motion and Kinematics</w:t>
      </w:r>
    </w:p>
    <w:p w:rsidR="00B12645" w:rsidRPr="008707D0" w:rsidRDefault="00B12645" w:rsidP="00B12645">
      <w:pPr>
        <w:pStyle w:val="ListParagraph"/>
        <w:numPr>
          <w:ilvl w:val="2"/>
          <w:numId w:val="13"/>
        </w:numPr>
        <w:rPr>
          <w:b/>
        </w:rPr>
      </w:pPr>
      <w:r>
        <w:t>Projectile Motion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>Projectile motion is the motion of an object moving in two dimensions under the influence of gravity.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>Free-fall is an example of projectile motion where the motion was restricted to one dimension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>Examples: Baseballs, footballs, bullets, etc.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 w:rsidRPr="008707D0">
        <w:rPr>
          <w:color w:val="F628B1"/>
        </w:rPr>
        <w:t>Diagram that shows an example of projectile motion</w:t>
      </w:r>
      <w:r>
        <w:t xml:space="preserve"> </w:t>
      </w:r>
      <w:r>
        <w:rPr>
          <w:color w:val="F628B1"/>
        </w:rPr>
        <w:t>and the appropriate calculations at that point.</w:t>
      </w:r>
      <w:r w:rsidRPr="008707D0">
        <w:rPr>
          <w:b/>
        </w:rPr>
        <w:br/>
      </w:r>
      <w:r>
        <w:rPr>
          <w:noProof/>
        </w:rPr>
        <w:drawing>
          <wp:inline distT="0" distB="0" distL="0" distR="0" wp14:anchorId="2A28FAA4" wp14:editId="01243A40">
            <wp:extent cx="3433177" cy="1526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415" cy="15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D0" w:rsidRPr="008707D0" w:rsidRDefault="00685A9A" w:rsidP="008707D0">
      <w:pPr>
        <w:pStyle w:val="ListParagraph"/>
        <w:numPr>
          <w:ilvl w:val="2"/>
          <w:numId w:val="13"/>
        </w:numPr>
        <w:rPr>
          <w:b/>
        </w:rPr>
      </w:pPr>
      <w:r>
        <w:t>Important Information</w:t>
      </w:r>
    </w:p>
    <w:p w:rsidR="008707D0" w:rsidRPr="008707D0" w:rsidRDefault="008707D0" w:rsidP="008707D0">
      <w:pPr>
        <w:pStyle w:val="ListParagraph"/>
        <w:numPr>
          <w:ilvl w:val="3"/>
          <w:numId w:val="13"/>
        </w:numPr>
        <w:rPr>
          <w:b/>
        </w:rPr>
      </w:pPr>
      <w:r>
        <w:t xml:space="preserve">At any point in the projectile’s trajectory, it is imperative to </w:t>
      </w:r>
      <w:r w:rsidRPr="008707D0">
        <w:rPr>
          <w:color w:val="FF0000"/>
        </w:rPr>
        <w:t>calculate the horizontal and vertical velocities</w:t>
      </w:r>
      <w:r>
        <w:rPr>
          <w:color w:val="FF0000"/>
        </w:rPr>
        <w:t xml:space="preserve"> </w:t>
      </w:r>
      <w:r>
        <w:t>noted by</w:t>
      </w:r>
      <w:r>
        <w:br/>
        <w:t xml:space="preserve">                      </w:t>
      </w:r>
      <w:r>
        <w:rPr>
          <w:noProof/>
        </w:rPr>
        <w:drawing>
          <wp:inline distT="0" distB="0" distL="0" distR="0" wp14:anchorId="60D3FEFD" wp14:editId="2A83C4E5">
            <wp:extent cx="161925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D0" w:rsidRPr="00255E3C" w:rsidRDefault="00255E3C" w:rsidP="008707D0">
      <w:pPr>
        <w:pStyle w:val="ListParagraph"/>
        <w:numPr>
          <w:ilvl w:val="3"/>
          <w:numId w:val="13"/>
        </w:numPr>
        <w:rPr>
          <w:b/>
        </w:rPr>
      </w:pPr>
      <w:r>
        <w:rPr>
          <w:color w:val="FF0000"/>
        </w:rPr>
        <w:t>When the projectile is at its maximum height, the velocity will be 0</w:t>
      </w:r>
    </w:p>
    <w:p w:rsidR="00255E3C" w:rsidRPr="008707D0" w:rsidRDefault="00803EF4" w:rsidP="008707D0">
      <w:pPr>
        <w:pStyle w:val="ListParagraph"/>
        <w:numPr>
          <w:ilvl w:val="3"/>
          <w:numId w:val="13"/>
        </w:numPr>
        <w:rPr>
          <w:b/>
        </w:rPr>
      </w:pPr>
      <w:r>
        <w:t xml:space="preserve">Any motion in which </w:t>
      </w:r>
      <w:r w:rsidRPr="00803EF4">
        <w:rPr>
          <w:color w:val="FF0000"/>
        </w:rPr>
        <w:t>one component of the acceleration is zero</w:t>
      </w:r>
      <w:r>
        <w:t xml:space="preserve">, and the other </w:t>
      </w:r>
      <w:r w:rsidRPr="00803EF4">
        <w:rPr>
          <w:color w:val="FF0000"/>
        </w:rPr>
        <w:t>component of acceleration is constant</w:t>
      </w:r>
      <w:r>
        <w:t xml:space="preserve">, the object follows a </w:t>
      </w:r>
      <w:r w:rsidRPr="00803EF4">
        <w:rPr>
          <w:color w:val="FF0000"/>
        </w:rPr>
        <w:t>parabolic trajectory</w:t>
      </w:r>
      <w:r>
        <w:t>.</w:t>
      </w:r>
    </w:p>
    <w:p w:rsidR="00B12645" w:rsidRPr="00B12645" w:rsidRDefault="00B12645" w:rsidP="00B12645">
      <w:pPr>
        <w:pStyle w:val="ListParagraph"/>
        <w:numPr>
          <w:ilvl w:val="1"/>
          <w:numId w:val="13"/>
        </w:numPr>
        <w:rPr>
          <w:b/>
        </w:rPr>
      </w:pPr>
      <w:r>
        <w:t>Motion and Dynamics</w:t>
      </w:r>
    </w:p>
    <w:p w:rsidR="00B12645" w:rsidRPr="00B12645" w:rsidRDefault="00B12645" w:rsidP="00B12645">
      <w:pPr>
        <w:pStyle w:val="ListParagraph"/>
        <w:numPr>
          <w:ilvl w:val="2"/>
          <w:numId w:val="13"/>
        </w:numPr>
        <w:rPr>
          <w:b/>
        </w:rPr>
      </w:pPr>
      <w:r>
        <w:t>Forces and motion</w:t>
      </w:r>
    </w:p>
    <w:p w:rsidR="00B12645" w:rsidRPr="00F34D9E" w:rsidRDefault="00F34D9E" w:rsidP="008707D0">
      <w:pPr>
        <w:pStyle w:val="ListParagraph"/>
        <w:numPr>
          <w:ilvl w:val="3"/>
          <w:numId w:val="13"/>
        </w:numPr>
        <w:rPr>
          <w:b/>
        </w:rPr>
      </w:pPr>
      <w:r>
        <w:t xml:space="preserve">Gravity acts only in the vertical </w:t>
      </w:r>
      <w:r>
        <w:rPr>
          <w:b/>
        </w:rPr>
        <w:t>(y)</w:t>
      </w:r>
      <w:r>
        <w:t xml:space="preserve"> direction.</w:t>
      </w:r>
    </w:p>
    <w:p w:rsidR="00F34D9E" w:rsidRPr="00F34D9E" w:rsidRDefault="00F34D9E" w:rsidP="008707D0">
      <w:pPr>
        <w:pStyle w:val="ListParagraph"/>
        <w:numPr>
          <w:ilvl w:val="3"/>
          <w:numId w:val="13"/>
        </w:numPr>
        <w:rPr>
          <w:b/>
        </w:rPr>
      </w:pPr>
      <w:r>
        <w:lastRenderedPageBreak/>
        <w:t>Hence the x component of the motion is in dynamic equilibrium (no net forces).</w:t>
      </w:r>
    </w:p>
    <w:p w:rsidR="00F34D9E" w:rsidRPr="00F34D9E" w:rsidRDefault="00F34D9E" w:rsidP="00F34D9E">
      <w:pPr>
        <w:pStyle w:val="ListParagraph"/>
        <w:numPr>
          <w:ilvl w:val="3"/>
          <w:numId w:val="13"/>
        </w:numPr>
        <w:rPr>
          <w:b/>
        </w:rPr>
      </w:pPr>
      <w:r>
        <w:t xml:space="preserve">The net force in the </w:t>
      </w:r>
      <w:r>
        <w:rPr>
          <w:b/>
        </w:rPr>
        <w:t xml:space="preserve">y </w:t>
      </w:r>
      <w:r>
        <w:t>direction acts vertically downwards (as gravity).</w:t>
      </w:r>
      <w:r>
        <w:br/>
        <w:t xml:space="preserve">                              </w:t>
      </w:r>
      <w:r>
        <w:rPr>
          <w:noProof/>
        </w:rPr>
        <w:drawing>
          <wp:inline distT="0" distB="0" distL="0" distR="0" wp14:anchorId="246091E5" wp14:editId="2ED7A24C">
            <wp:extent cx="1666875" cy="628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45" w:rsidRPr="003313A0" w:rsidRDefault="00F34D9E" w:rsidP="003313A0">
      <w:pPr>
        <w:pStyle w:val="ListParagraph"/>
        <w:numPr>
          <w:ilvl w:val="3"/>
          <w:numId w:val="13"/>
        </w:numPr>
        <w:rPr>
          <w:b/>
        </w:rPr>
      </w:pPr>
      <w:r>
        <w:rPr>
          <w:color w:val="FF0000"/>
        </w:rPr>
        <w:t xml:space="preserve">A projectile launched horizontally from a height </w:t>
      </w:r>
      <w:r>
        <w:rPr>
          <w:b/>
          <w:color w:val="FF0000"/>
        </w:rPr>
        <w:t xml:space="preserve">h </w:t>
      </w:r>
      <w:r>
        <w:rPr>
          <w:color w:val="FF0000"/>
        </w:rPr>
        <w:t xml:space="preserve">reaches the ground at the same time as a projectile that was vertically dropped from the same location. This is because the vertical motion of both projectiles is identical. </w:t>
      </w:r>
      <w:r>
        <w:rPr>
          <w:color w:val="00B0F0"/>
        </w:rPr>
        <w:t xml:space="preserve">Animation that shows a ball </w:t>
      </w:r>
      <w:r w:rsidR="00475BFB">
        <w:rPr>
          <w:color w:val="00B0F0"/>
        </w:rPr>
        <w:t xml:space="preserve">at some height </w:t>
      </w:r>
      <w:r>
        <w:rPr>
          <w:color w:val="00B0F0"/>
        </w:rPr>
        <w:t>thrown</w:t>
      </w:r>
      <w:r w:rsidR="00475BFB">
        <w:rPr>
          <w:color w:val="00B0F0"/>
        </w:rPr>
        <w:t xml:space="preserve"> </w:t>
      </w:r>
      <w:r>
        <w:rPr>
          <w:color w:val="00B0F0"/>
        </w:rPr>
        <w:t>and dropped (must reach ground at the same time)</w:t>
      </w:r>
    </w:p>
    <w:p w:rsidR="00B12645" w:rsidRDefault="00B12645" w:rsidP="00B12645">
      <w:pPr>
        <w:rPr>
          <w:b/>
        </w:rPr>
      </w:pPr>
    </w:p>
    <w:p w:rsidR="00B12645" w:rsidRPr="00B12645" w:rsidRDefault="00B12645" w:rsidP="00B12645">
      <w:pPr>
        <w:rPr>
          <w:b/>
        </w:rPr>
      </w:pPr>
    </w:p>
    <w:p w:rsidR="005C5459" w:rsidRPr="005C5459" w:rsidRDefault="005C5459" w:rsidP="005C5459">
      <w:pPr>
        <w:rPr>
          <w:b/>
        </w:rPr>
      </w:pPr>
    </w:p>
    <w:sectPr w:rsidR="005C5459" w:rsidRPr="005C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360"/>
    <w:multiLevelType w:val="hybridMultilevel"/>
    <w:tmpl w:val="9320A3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397819"/>
    <w:multiLevelType w:val="hybridMultilevel"/>
    <w:tmpl w:val="3ECA3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3AE7"/>
    <w:multiLevelType w:val="hybridMultilevel"/>
    <w:tmpl w:val="A7A2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19EA"/>
    <w:multiLevelType w:val="hybridMultilevel"/>
    <w:tmpl w:val="CA62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844373"/>
    <w:multiLevelType w:val="hybridMultilevel"/>
    <w:tmpl w:val="A07E7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4A449C"/>
    <w:multiLevelType w:val="hybridMultilevel"/>
    <w:tmpl w:val="9C8A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620C4"/>
    <w:multiLevelType w:val="hybridMultilevel"/>
    <w:tmpl w:val="491E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1684C"/>
    <w:multiLevelType w:val="hybridMultilevel"/>
    <w:tmpl w:val="E7149A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9557A3"/>
    <w:multiLevelType w:val="hybridMultilevel"/>
    <w:tmpl w:val="A1F25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D31D5"/>
    <w:multiLevelType w:val="hybridMultilevel"/>
    <w:tmpl w:val="FB2C7F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D119BF"/>
    <w:multiLevelType w:val="hybridMultilevel"/>
    <w:tmpl w:val="DE00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2562A"/>
    <w:multiLevelType w:val="hybridMultilevel"/>
    <w:tmpl w:val="9934F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B14E09"/>
    <w:multiLevelType w:val="hybridMultilevel"/>
    <w:tmpl w:val="CB589C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59"/>
    <w:rsid w:val="000B44B6"/>
    <w:rsid w:val="001256D5"/>
    <w:rsid w:val="00197A6B"/>
    <w:rsid w:val="00255E3C"/>
    <w:rsid w:val="00257145"/>
    <w:rsid w:val="002D06B2"/>
    <w:rsid w:val="0030749E"/>
    <w:rsid w:val="003313A0"/>
    <w:rsid w:val="0035628D"/>
    <w:rsid w:val="003970DF"/>
    <w:rsid w:val="004025EF"/>
    <w:rsid w:val="00475BFB"/>
    <w:rsid w:val="00491611"/>
    <w:rsid w:val="004E7865"/>
    <w:rsid w:val="005C5459"/>
    <w:rsid w:val="00685A9A"/>
    <w:rsid w:val="0075521B"/>
    <w:rsid w:val="0079747F"/>
    <w:rsid w:val="007B6FD5"/>
    <w:rsid w:val="00803EF4"/>
    <w:rsid w:val="008549FC"/>
    <w:rsid w:val="00870463"/>
    <w:rsid w:val="008707D0"/>
    <w:rsid w:val="0099653D"/>
    <w:rsid w:val="009C502D"/>
    <w:rsid w:val="00A84DD9"/>
    <w:rsid w:val="00B12645"/>
    <w:rsid w:val="00BD05B0"/>
    <w:rsid w:val="00C42C8A"/>
    <w:rsid w:val="00D332C7"/>
    <w:rsid w:val="00D7083C"/>
    <w:rsid w:val="00E764FE"/>
    <w:rsid w:val="00EB012D"/>
    <w:rsid w:val="00EB786F"/>
    <w:rsid w:val="00F34D9E"/>
    <w:rsid w:val="00F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B90E"/>
  <w15:chartTrackingRefBased/>
  <w15:docId w15:val="{5BF93E81-D9AB-409C-913A-6F512E03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4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hysicsclassroom.com/mmedia/kinema/acceln.cf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physicsclassroom.com/class/1DKin/Lesson-1/Distance-and-Displacement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www.physicsclassroom.com/class/1DKin/Lesson-5/Acceleration-of-Gravity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Wu</dc:creator>
  <cp:keywords/>
  <dc:description/>
  <cp:lastModifiedBy>Kevin Mehta</cp:lastModifiedBy>
  <cp:revision>11</cp:revision>
  <dcterms:created xsi:type="dcterms:W3CDTF">2016-05-24T01:12:00Z</dcterms:created>
  <dcterms:modified xsi:type="dcterms:W3CDTF">2016-05-31T02:49:00Z</dcterms:modified>
</cp:coreProperties>
</file>