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2C9" w:rsidRPr="007A235A" w:rsidRDefault="004952C9" w:rsidP="008E406D">
      <w:pPr>
        <w:pStyle w:val="ListParagraph"/>
        <w:ind w:left="0"/>
        <w:rPr>
          <w:rFonts w:ascii="Verdana" w:hAnsi="Verdana" w:cs="Arial"/>
        </w:rPr>
      </w:pPr>
      <w:r w:rsidRPr="007A235A">
        <w:rPr>
          <w:rFonts w:ascii="Verdana" w:hAnsi="Verdana" w:cs="Arial"/>
        </w:rPr>
        <w:t>We specialise in BER for residential property.</w:t>
      </w:r>
    </w:p>
    <w:p w:rsidR="004952C9" w:rsidRPr="007A235A" w:rsidRDefault="004952C9" w:rsidP="008E406D">
      <w:pPr>
        <w:pStyle w:val="ListParagraph"/>
        <w:ind w:left="0"/>
        <w:rPr>
          <w:rFonts w:ascii="Verdana" w:hAnsi="Verdana" w:cs="Arial"/>
          <w:color w:val="000000" w:themeColor="text1"/>
        </w:rPr>
      </w:pPr>
      <w:proofErr w:type="spellStart"/>
      <w:r w:rsidRPr="007A235A">
        <w:rPr>
          <w:rFonts w:ascii="Verdana" w:hAnsi="Verdana" w:cs="Arial"/>
        </w:rPr>
        <w:t>Enrate</w:t>
      </w:r>
      <w:proofErr w:type="spellEnd"/>
      <w:r w:rsidRPr="007A235A">
        <w:rPr>
          <w:rFonts w:ascii="Verdana" w:hAnsi="Verdana" w:cs="Arial"/>
        </w:rPr>
        <w:t xml:space="preserve"> operates in the Dublin area and Wicklow</w:t>
      </w:r>
      <w:r w:rsidR="002E22DC">
        <w:rPr>
          <w:rFonts w:ascii="Verdana" w:hAnsi="Verdana" w:cs="Arial"/>
        </w:rPr>
        <w:t xml:space="preserve"> for existing buildings</w:t>
      </w:r>
      <w:r w:rsidR="00A221BA" w:rsidRPr="007A235A">
        <w:rPr>
          <w:rFonts w:ascii="Verdana" w:hAnsi="Verdana" w:cs="Arial"/>
        </w:rPr>
        <w:t>,</w:t>
      </w:r>
      <w:r w:rsidRPr="007A235A">
        <w:rPr>
          <w:rFonts w:ascii="Verdana" w:hAnsi="Verdana" w:cs="Arial"/>
        </w:rPr>
        <w:t xml:space="preserve"> a</w:t>
      </w:r>
      <w:r w:rsidR="002E22DC">
        <w:rPr>
          <w:rFonts w:ascii="Verdana" w:hAnsi="Verdana" w:cs="Arial"/>
        </w:rPr>
        <w:t>nd</w:t>
      </w:r>
      <w:r w:rsidRPr="007A235A">
        <w:rPr>
          <w:rFonts w:ascii="Verdana" w:hAnsi="Verdana" w:cs="Arial"/>
        </w:rPr>
        <w:t xml:space="preserve"> for </w:t>
      </w:r>
      <w:r w:rsidRPr="007A235A">
        <w:rPr>
          <w:rFonts w:ascii="Verdana" w:hAnsi="Verdana" w:cs="Arial"/>
          <w:color w:val="00B0F0"/>
        </w:rPr>
        <w:t xml:space="preserve">new- build </w:t>
      </w:r>
      <w:r w:rsidRPr="007A235A">
        <w:rPr>
          <w:rFonts w:ascii="Verdana" w:hAnsi="Verdana" w:cs="Arial"/>
          <w:color w:val="000000" w:themeColor="text1"/>
        </w:rPr>
        <w:t>we provide a nationwide service</w:t>
      </w:r>
      <w:r w:rsidR="00A221BA" w:rsidRPr="007A235A">
        <w:rPr>
          <w:rFonts w:ascii="Verdana" w:hAnsi="Verdana" w:cs="Arial"/>
          <w:color w:val="000000" w:themeColor="text1"/>
        </w:rPr>
        <w:t>.</w:t>
      </w:r>
    </w:p>
    <w:p w:rsidR="00A221BA" w:rsidRPr="007A235A" w:rsidRDefault="00A221BA" w:rsidP="008E406D">
      <w:pPr>
        <w:pStyle w:val="ListParagraph"/>
        <w:ind w:left="0"/>
        <w:rPr>
          <w:rFonts w:ascii="Verdana" w:hAnsi="Verdana" w:cs="Arial"/>
          <w:color w:val="000000" w:themeColor="text1"/>
        </w:rPr>
      </w:pPr>
    </w:p>
    <w:p w:rsidR="00A221BA" w:rsidRDefault="00D86AE2" w:rsidP="008E406D">
      <w:pPr>
        <w:pStyle w:val="ListParagraph"/>
        <w:ind w:left="0"/>
        <w:rPr>
          <w:rFonts w:ascii="Verdana" w:hAnsi="Verdana" w:cs="Arial"/>
        </w:rPr>
      </w:pPr>
      <w:r>
        <w:rPr>
          <w:rFonts w:ascii="Verdana" w:hAnsi="Verdana" w:cs="Arial"/>
        </w:rPr>
        <w:t>The BER assessment for existing buildings consists of;</w:t>
      </w:r>
    </w:p>
    <w:p w:rsidR="00D86AE2" w:rsidRDefault="00D86AE2" w:rsidP="008E406D">
      <w:pPr>
        <w:pStyle w:val="ListParagraph"/>
        <w:ind w:left="0"/>
        <w:rPr>
          <w:rFonts w:ascii="Verdana" w:hAnsi="Verdana" w:cs="Arial"/>
        </w:rPr>
      </w:pPr>
    </w:p>
    <w:p w:rsidR="00D86AE2" w:rsidRPr="00C0200F" w:rsidRDefault="00C0200F" w:rsidP="00C0200F">
      <w:pPr>
        <w:pStyle w:val="ListParagraph"/>
        <w:numPr>
          <w:ilvl w:val="0"/>
          <w:numId w:val="2"/>
        </w:numPr>
        <w:rPr>
          <w:rFonts w:ascii="Verdana" w:hAnsi="Verdana" w:cs="Arial"/>
          <w:color w:val="00B0F0"/>
        </w:rPr>
      </w:pPr>
      <w:r w:rsidRPr="00C0200F">
        <w:rPr>
          <w:rFonts w:ascii="Verdana" w:hAnsi="Verdana" w:cs="Arial"/>
          <w:b/>
        </w:rPr>
        <w:t>Dwelling Survey</w:t>
      </w:r>
      <w:r w:rsidRPr="00C0200F">
        <w:rPr>
          <w:rFonts w:ascii="Verdana" w:hAnsi="Verdana" w:cs="Arial"/>
        </w:rPr>
        <w:t xml:space="preserve"> </w:t>
      </w:r>
      <w:r w:rsidRPr="00C0200F">
        <w:rPr>
          <w:rFonts w:ascii="Verdana" w:hAnsi="Verdana" w:cs="Arial"/>
          <w:color w:val="00B0F0"/>
        </w:rPr>
        <w:t>more</w:t>
      </w:r>
      <w:r w:rsidR="005E7420">
        <w:rPr>
          <w:rFonts w:ascii="Verdana" w:hAnsi="Verdana" w:cs="Arial"/>
          <w:color w:val="00B0F0"/>
        </w:rPr>
        <w:t xml:space="preserve"> </w:t>
      </w:r>
      <w:r w:rsidR="005E7420" w:rsidRPr="005E7420">
        <w:rPr>
          <w:rFonts w:ascii="Verdana" w:hAnsi="Verdana" w:cs="Arial"/>
          <w:color w:val="FF0000"/>
        </w:rPr>
        <w:t>(link to</w:t>
      </w:r>
      <w:r w:rsidR="005E7420">
        <w:rPr>
          <w:rFonts w:ascii="Verdana" w:hAnsi="Verdana" w:cs="Arial"/>
          <w:color w:val="FF0000"/>
        </w:rPr>
        <w:t xml:space="preserve"> Get </w:t>
      </w:r>
      <w:proofErr w:type="gramStart"/>
      <w:r w:rsidR="005E7420">
        <w:rPr>
          <w:rFonts w:ascii="Verdana" w:hAnsi="Verdana" w:cs="Arial"/>
          <w:color w:val="FF0000"/>
        </w:rPr>
        <w:t>A</w:t>
      </w:r>
      <w:proofErr w:type="gramEnd"/>
      <w:r w:rsidR="005E7420">
        <w:rPr>
          <w:rFonts w:ascii="Verdana" w:hAnsi="Verdana" w:cs="Arial"/>
          <w:color w:val="FF0000"/>
        </w:rPr>
        <w:t xml:space="preserve"> BER;</w:t>
      </w:r>
      <w:r w:rsidR="005E7420" w:rsidRPr="005E7420">
        <w:rPr>
          <w:rFonts w:ascii="Verdana" w:hAnsi="Verdana" w:cs="Arial"/>
          <w:color w:val="FF0000"/>
        </w:rPr>
        <w:t xml:space="preserve"> </w:t>
      </w:r>
      <w:r w:rsidR="005E7420">
        <w:rPr>
          <w:rFonts w:ascii="Verdana" w:hAnsi="Verdana" w:cs="Arial"/>
          <w:color w:val="FF0000"/>
        </w:rPr>
        <w:t>“</w:t>
      </w:r>
      <w:r w:rsidR="005E7420" w:rsidRPr="005E7420">
        <w:rPr>
          <w:rFonts w:ascii="Verdana" w:hAnsi="Verdana" w:cs="Arial"/>
          <w:color w:val="FF0000"/>
        </w:rPr>
        <w:t>for an existing dwelling...</w:t>
      </w:r>
      <w:r w:rsidR="005E7420">
        <w:rPr>
          <w:rFonts w:ascii="Verdana" w:hAnsi="Verdana" w:cs="Arial"/>
          <w:color w:val="FF0000"/>
        </w:rPr>
        <w:t>)</w:t>
      </w:r>
    </w:p>
    <w:p w:rsidR="00C0200F" w:rsidRPr="00C0200F" w:rsidRDefault="00C0200F" w:rsidP="00C0200F">
      <w:pPr>
        <w:rPr>
          <w:rFonts w:ascii="Verdana" w:hAnsi="Verdana" w:cs="Arial"/>
          <w:color w:val="00B0F0"/>
        </w:rPr>
      </w:pPr>
    </w:p>
    <w:p w:rsidR="008E406D" w:rsidRPr="00C0200F" w:rsidRDefault="00C0200F" w:rsidP="00C0200F">
      <w:pPr>
        <w:pStyle w:val="ListParagraph"/>
        <w:numPr>
          <w:ilvl w:val="0"/>
          <w:numId w:val="2"/>
        </w:numPr>
        <w:rPr>
          <w:rFonts w:ascii="Verdana" w:hAnsi="Verdana" w:cs="Arial"/>
          <w:b/>
        </w:rPr>
      </w:pPr>
      <w:r w:rsidRPr="00C0200F">
        <w:rPr>
          <w:rFonts w:ascii="Verdana" w:hAnsi="Verdana" w:cs="Arial"/>
          <w:b/>
        </w:rPr>
        <w:t>BER Certificate</w:t>
      </w:r>
    </w:p>
    <w:p w:rsidR="00C0200F" w:rsidRPr="00C0200F" w:rsidRDefault="00C0200F" w:rsidP="00C0200F">
      <w:pPr>
        <w:pStyle w:val="ListParagraph"/>
        <w:rPr>
          <w:rFonts w:ascii="Verdana" w:hAnsi="Verdana" w:cs="Arial"/>
        </w:rPr>
      </w:pPr>
    </w:p>
    <w:p w:rsidR="00C0200F" w:rsidRPr="005E7420" w:rsidRDefault="00C0200F" w:rsidP="00C0200F">
      <w:pPr>
        <w:pStyle w:val="ListParagraph"/>
        <w:numPr>
          <w:ilvl w:val="0"/>
          <w:numId w:val="2"/>
        </w:numPr>
        <w:rPr>
          <w:rFonts w:ascii="Verdana" w:hAnsi="Verdana" w:cs="Arial"/>
        </w:rPr>
      </w:pPr>
      <w:r w:rsidRPr="00C0200F">
        <w:rPr>
          <w:rFonts w:ascii="Verdana" w:hAnsi="Verdana" w:cs="Arial"/>
          <w:b/>
        </w:rPr>
        <w:t xml:space="preserve">Advisory </w:t>
      </w:r>
      <w:proofErr w:type="gramStart"/>
      <w:r w:rsidRPr="00C0200F">
        <w:rPr>
          <w:rFonts w:ascii="Verdana" w:hAnsi="Verdana" w:cs="Arial"/>
          <w:b/>
        </w:rPr>
        <w:t>Report</w:t>
      </w:r>
      <w:r w:rsidR="005E7420">
        <w:rPr>
          <w:rFonts w:ascii="Verdana" w:hAnsi="Verdana" w:cs="Arial"/>
          <w:b/>
        </w:rPr>
        <w:t xml:space="preserve"> </w:t>
      </w:r>
      <w:r w:rsidR="003C39F1">
        <w:rPr>
          <w:rFonts w:ascii="Verdana" w:hAnsi="Verdana" w:cs="Arial"/>
          <w:b/>
        </w:rPr>
        <w:t xml:space="preserve"> </w:t>
      </w:r>
      <w:r w:rsidR="005E7420" w:rsidRPr="005E7420">
        <w:rPr>
          <w:rFonts w:ascii="Verdana" w:hAnsi="Verdana" w:cs="Arial"/>
        </w:rPr>
        <w:t>this</w:t>
      </w:r>
      <w:proofErr w:type="gramEnd"/>
      <w:r w:rsidR="005E7420">
        <w:rPr>
          <w:rFonts w:ascii="Verdana" w:hAnsi="Verdana" w:cs="Arial"/>
        </w:rPr>
        <w:t xml:space="preserve"> </w:t>
      </w:r>
      <w:r w:rsidR="005E7420" w:rsidRPr="005E7420">
        <w:rPr>
          <w:rFonts w:ascii="Verdana" w:hAnsi="Verdana" w:cs="Arial"/>
        </w:rPr>
        <w:t>is</w:t>
      </w:r>
      <w:r w:rsidR="00177918">
        <w:rPr>
          <w:rFonts w:ascii="Verdana" w:hAnsi="Verdana" w:cs="Arial"/>
        </w:rPr>
        <w:t xml:space="preserve"> an auto generated report accompanying the BER Cert containing some generic advice from SEI on insulation</w:t>
      </w:r>
      <w:r w:rsidR="00515AD0">
        <w:rPr>
          <w:rFonts w:ascii="Verdana" w:hAnsi="Verdana" w:cs="Arial"/>
        </w:rPr>
        <w:t xml:space="preserve"> and</w:t>
      </w:r>
      <w:r w:rsidR="00177918">
        <w:rPr>
          <w:rFonts w:ascii="Verdana" w:hAnsi="Verdana" w:cs="Arial"/>
        </w:rPr>
        <w:t xml:space="preserve"> </w:t>
      </w:r>
      <w:proofErr w:type="spellStart"/>
      <w:r w:rsidR="00177918">
        <w:rPr>
          <w:rFonts w:ascii="Verdana" w:hAnsi="Verdana" w:cs="Arial"/>
        </w:rPr>
        <w:t>draughtproofing</w:t>
      </w:r>
      <w:proofErr w:type="spellEnd"/>
      <w:r w:rsidR="00515AD0">
        <w:rPr>
          <w:rFonts w:ascii="Verdana" w:hAnsi="Verdana" w:cs="Arial"/>
        </w:rPr>
        <w:t>.</w:t>
      </w:r>
    </w:p>
    <w:p w:rsidR="00C0200F" w:rsidRPr="005E7420" w:rsidRDefault="00C0200F" w:rsidP="00C0200F">
      <w:pPr>
        <w:pStyle w:val="ListParagraph"/>
        <w:rPr>
          <w:rFonts w:ascii="Verdana" w:hAnsi="Verdana" w:cs="Arial"/>
        </w:rPr>
      </w:pPr>
    </w:p>
    <w:p w:rsidR="00C0200F" w:rsidRPr="003C39F1" w:rsidRDefault="00C0200F" w:rsidP="00C0200F">
      <w:pPr>
        <w:pStyle w:val="ListParagraph"/>
        <w:numPr>
          <w:ilvl w:val="0"/>
          <w:numId w:val="2"/>
        </w:numPr>
        <w:rPr>
          <w:rFonts w:ascii="Verdana" w:hAnsi="Verdana" w:cs="Arial"/>
          <w:b/>
        </w:rPr>
      </w:pPr>
      <w:r w:rsidRPr="003C39F1">
        <w:rPr>
          <w:rFonts w:ascii="Verdana" w:hAnsi="Verdana" w:cs="Arial"/>
          <w:b/>
        </w:rPr>
        <w:t xml:space="preserve">Recommendation </w:t>
      </w:r>
      <w:proofErr w:type="gramStart"/>
      <w:r w:rsidRPr="003C39F1">
        <w:rPr>
          <w:rFonts w:ascii="Verdana" w:hAnsi="Verdana" w:cs="Arial"/>
          <w:b/>
        </w:rPr>
        <w:t>Report</w:t>
      </w:r>
      <w:r w:rsidR="00177918" w:rsidRPr="003C39F1">
        <w:rPr>
          <w:rFonts w:ascii="Verdana" w:hAnsi="Verdana" w:cs="Arial"/>
          <w:b/>
        </w:rPr>
        <w:t xml:space="preserve"> </w:t>
      </w:r>
      <w:r w:rsidR="003C39F1">
        <w:rPr>
          <w:rFonts w:ascii="Verdana" w:hAnsi="Verdana" w:cs="Arial"/>
          <w:b/>
        </w:rPr>
        <w:t xml:space="preserve"> </w:t>
      </w:r>
      <w:r w:rsidR="00177918" w:rsidRPr="003C39F1">
        <w:rPr>
          <w:rFonts w:ascii="Verdana" w:hAnsi="Verdana" w:cs="Arial"/>
        </w:rPr>
        <w:t>this</w:t>
      </w:r>
      <w:proofErr w:type="gramEnd"/>
      <w:r w:rsidR="00177918" w:rsidRPr="003C39F1">
        <w:rPr>
          <w:rFonts w:ascii="Verdana" w:hAnsi="Verdana" w:cs="Arial"/>
        </w:rPr>
        <w:t xml:space="preserve"> is a custom report from </w:t>
      </w:r>
      <w:proofErr w:type="spellStart"/>
      <w:r w:rsidR="00177918" w:rsidRPr="003C39F1">
        <w:rPr>
          <w:rFonts w:ascii="Verdana" w:hAnsi="Verdana" w:cs="Arial"/>
        </w:rPr>
        <w:t>Enrate</w:t>
      </w:r>
      <w:proofErr w:type="spellEnd"/>
      <w:r w:rsidR="00177918" w:rsidRPr="003C39F1">
        <w:rPr>
          <w:rFonts w:ascii="Verdana" w:hAnsi="Verdana" w:cs="Arial"/>
        </w:rPr>
        <w:t xml:space="preserve"> containing some specific advice</w:t>
      </w:r>
      <w:r w:rsidR="003C39F1" w:rsidRPr="003C39F1">
        <w:rPr>
          <w:rFonts w:ascii="Verdana" w:hAnsi="Verdana" w:cs="Arial"/>
        </w:rPr>
        <w:t xml:space="preserve"> for you</w:t>
      </w:r>
      <w:r w:rsidR="003C39F1">
        <w:rPr>
          <w:rFonts w:ascii="Verdana" w:hAnsi="Verdana" w:cs="Arial"/>
        </w:rPr>
        <w:t xml:space="preserve"> </w:t>
      </w:r>
      <w:r w:rsidR="003C39F1" w:rsidRPr="003C39F1">
        <w:rPr>
          <w:rFonts w:ascii="Verdana" w:hAnsi="Verdana" w:cs="Arial"/>
        </w:rPr>
        <w:t>r</w:t>
      </w:r>
      <w:r w:rsidR="003C39F1">
        <w:rPr>
          <w:rFonts w:ascii="Verdana" w:hAnsi="Verdana" w:cs="Arial"/>
        </w:rPr>
        <w:t>elating to your</w:t>
      </w:r>
      <w:r w:rsidR="003C39F1" w:rsidRPr="003C39F1">
        <w:rPr>
          <w:rFonts w:ascii="Verdana" w:hAnsi="Verdana" w:cs="Arial"/>
        </w:rPr>
        <w:t xml:space="preserve"> particular property to improve its energy rating.</w:t>
      </w:r>
      <w:r w:rsidR="003C39F1">
        <w:rPr>
          <w:rFonts w:ascii="Verdana" w:hAnsi="Verdana" w:cs="Arial"/>
        </w:rPr>
        <w:t xml:space="preserve"> It also calculates the potential cost savings to be made through lower fuel bills if you were to implement a few changes.</w:t>
      </w:r>
      <w:r w:rsidR="00904AD0" w:rsidRPr="00904AD0">
        <w:rPr>
          <w:rFonts w:ascii="Verdana" w:hAnsi="Verdana" w:cs="Arial"/>
        </w:rPr>
        <w:t xml:space="preserve"> </w:t>
      </w:r>
      <w:r w:rsidR="00904AD0">
        <w:rPr>
          <w:rFonts w:ascii="Verdana" w:hAnsi="Verdana" w:cs="Arial"/>
        </w:rPr>
        <w:t>However, even where the BER Certificate itself is a legal requirement there is no obligation on you to make any changes or to implement any of the suggestions.</w:t>
      </w:r>
    </w:p>
    <w:p w:rsidR="00C0200F" w:rsidRDefault="008E406D" w:rsidP="008E406D">
      <w:pPr>
        <w:rPr>
          <w:rFonts w:ascii="Verdana" w:hAnsi="Verdana" w:cs="Arial"/>
          <w:b/>
        </w:rPr>
      </w:pPr>
      <w:r w:rsidRPr="007A235A">
        <w:rPr>
          <w:rFonts w:ascii="Verdana" w:hAnsi="Verdana" w:cs="Arial"/>
          <w:b/>
        </w:rPr>
        <w:tab/>
      </w:r>
    </w:p>
    <w:p w:rsidR="00C0200F" w:rsidRDefault="00C0200F" w:rsidP="008E406D">
      <w:pPr>
        <w:rPr>
          <w:rFonts w:ascii="Verdana" w:hAnsi="Verdana" w:cs="Arial"/>
          <w:b/>
        </w:rPr>
      </w:pPr>
    </w:p>
    <w:p w:rsidR="00C0200F" w:rsidRDefault="00C0200F" w:rsidP="008E406D">
      <w:pPr>
        <w:rPr>
          <w:rFonts w:ascii="Verdana" w:hAnsi="Verdana" w:cs="Arial"/>
          <w:b/>
        </w:rPr>
      </w:pPr>
    </w:p>
    <w:p w:rsidR="00C0200F" w:rsidRPr="00C0200F" w:rsidRDefault="00C0200F" w:rsidP="00C0200F">
      <w:pPr>
        <w:ind w:left="360"/>
        <w:rPr>
          <w:rFonts w:ascii="Verdana" w:hAnsi="Verdana" w:cs="Arial"/>
        </w:rPr>
      </w:pPr>
      <w:r w:rsidRPr="00C0200F">
        <w:rPr>
          <w:rFonts w:ascii="Verdana" w:hAnsi="Verdana" w:cs="Arial"/>
          <w:b/>
        </w:rPr>
        <w:t xml:space="preserve">Optional </w:t>
      </w:r>
      <w:proofErr w:type="gramStart"/>
      <w:r w:rsidRPr="00C0200F">
        <w:rPr>
          <w:rFonts w:ascii="Verdana" w:hAnsi="Verdana" w:cs="Arial"/>
          <w:b/>
        </w:rPr>
        <w:t xml:space="preserve">extra </w:t>
      </w:r>
      <w:r>
        <w:rPr>
          <w:rFonts w:ascii="Verdana" w:hAnsi="Verdana" w:cs="Arial"/>
          <w:b/>
        </w:rPr>
        <w:t>;</w:t>
      </w:r>
      <w:proofErr w:type="gramEnd"/>
      <w:r w:rsidRPr="00C0200F">
        <w:rPr>
          <w:rFonts w:ascii="Verdana" w:hAnsi="Verdana" w:cs="Arial"/>
        </w:rPr>
        <w:t xml:space="preserve"> </w:t>
      </w:r>
      <w:r w:rsidRPr="00C0200F">
        <w:rPr>
          <w:rFonts w:ascii="Verdana" w:hAnsi="Verdana" w:cs="Arial"/>
          <w:b/>
        </w:rPr>
        <w:t>Detailed Recommendation Report</w:t>
      </w:r>
    </w:p>
    <w:p w:rsidR="00904AD0" w:rsidRDefault="00904AD0" w:rsidP="00A55591">
      <w:pPr>
        <w:ind w:left="360"/>
        <w:rPr>
          <w:rFonts w:ascii="Verdana" w:hAnsi="Verdana" w:cs="Arial"/>
        </w:rPr>
      </w:pPr>
      <w:r>
        <w:rPr>
          <w:rFonts w:ascii="Verdana" w:hAnsi="Verdana" w:cs="Arial"/>
        </w:rPr>
        <w:t xml:space="preserve">The </w:t>
      </w:r>
      <w:r w:rsidRPr="00543584">
        <w:rPr>
          <w:rFonts w:ascii="Verdana" w:hAnsi="Verdana" w:cs="Arial"/>
        </w:rPr>
        <w:t>Benefits:</w:t>
      </w:r>
      <w:r w:rsidRPr="007A235A">
        <w:rPr>
          <w:rFonts w:ascii="Verdana" w:hAnsi="Verdana" w:cs="Arial"/>
        </w:rPr>
        <w:tab/>
        <w:t xml:space="preserve">Property owners may have been aware of high fuel bills but unaware of why or how the losses were occurring. </w:t>
      </w:r>
      <w:r>
        <w:rPr>
          <w:rFonts w:ascii="Verdana" w:hAnsi="Verdana" w:cs="Arial"/>
        </w:rPr>
        <w:t>T</w:t>
      </w:r>
      <w:r w:rsidR="003C39F1" w:rsidRPr="002F7F99">
        <w:rPr>
          <w:rFonts w:ascii="Verdana" w:hAnsi="Verdana" w:cs="Arial"/>
        </w:rPr>
        <w:t>his</w:t>
      </w:r>
      <w:r w:rsidR="008E406D" w:rsidRPr="002F7F99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 xml:space="preserve">report </w:t>
      </w:r>
      <w:r w:rsidR="008E406D" w:rsidRPr="002F7F99">
        <w:rPr>
          <w:rFonts w:ascii="Verdana" w:hAnsi="Verdana" w:cs="Arial"/>
        </w:rPr>
        <w:t xml:space="preserve">will alert the property owner as to where heat losses and inefficiencies are occurring.  </w:t>
      </w:r>
    </w:p>
    <w:p w:rsidR="00904AD0" w:rsidRDefault="008E406D" w:rsidP="00A55591">
      <w:pPr>
        <w:ind w:left="360"/>
        <w:rPr>
          <w:rFonts w:ascii="Verdana" w:hAnsi="Verdana" w:cs="Arial"/>
        </w:rPr>
      </w:pPr>
      <w:r w:rsidRPr="002F7F99">
        <w:rPr>
          <w:rFonts w:ascii="Verdana" w:hAnsi="Verdana" w:cs="Arial"/>
        </w:rPr>
        <w:t>It will suggest possible cost-effective changes including the possible suitability of renewable technologies (e.g. solar panels</w:t>
      </w:r>
      <w:r w:rsidR="00515AD0">
        <w:rPr>
          <w:rFonts w:ascii="Verdana" w:hAnsi="Verdana" w:cs="Arial"/>
        </w:rPr>
        <w:t xml:space="preserve"> and</w:t>
      </w:r>
      <w:r w:rsidR="00543584">
        <w:rPr>
          <w:rFonts w:ascii="Verdana" w:hAnsi="Verdana" w:cs="Arial"/>
        </w:rPr>
        <w:t xml:space="preserve"> alternative heating systems</w:t>
      </w:r>
      <w:r w:rsidRPr="002F7F99">
        <w:rPr>
          <w:rFonts w:ascii="Verdana" w:hAnsi="Verdana" w:cs="Arial"/>
        </w:rPr>
        <w:t>).</w:t>
      </w:r>
      <w:r w:rsidR="002F7F99" w:rsidRPr="002F7F99">
        <w:rPr>
          <w:rFonts w:ascii="Verdana" w:hAnsi="Verdana" w:cs="Arial"/>
        </w:rPr>
        <w:t xml:space="preserve"> </w:t>
      </w:r>
    </w:p>
    <w:p w:rsidR="008E406D" w:rsidRDefault="00543584" w:rsidP="00A55591">
      <w:pPr>
        <w:ind w:left="360"/>
        <w:rPr>
          <w:rFonts w:ascii="Verdana" w:hAnsi="Verdana" w:cs="Arial"/>
        </w:rPr>
      </w:pPr>
      <w:r>
        <w:rPr>
          <w:rFonts w:ascii="Verdana" w:hAnsi="Verdana" w:cs="Arial"/>
        </w:rPr>
        <w:t>I</w:t>
      </w:r>
      <w:r w:rsidR="002F7F99" w:rsidRPr="002F7F99">
        <w:rPr>
          <w:rFonts w:ascii="Verdana" w:hAnsi="Verdana" w:cs="Arial"/>
        </w:rPr>
        <w:t xml:space="preserve">t </w:t>
      </w:r>
      <w:r w:rsidR="00515AD0">
        <w:rPr>
          <w:rFonts w:ascii="Verdana" w:hAnsi="Verdana" w:cs="Arial"/>
        </w:rPr>
        <w:t xml:space="preserve">also </w:t>
      </w:r>
      <w:r w:rsidR="002F7F99" w:rsidRPr="002F7F99">
        <w:rPr>
          <w:rFonts w:ascii="Verdana" w:hAnsi="Verdana" w:cs="Arial"/>
        </w:rPr>
        <w:t xml:space="preserve">calculates the potential cost savings to be made </w:t>
      </w:r>
      <w:r>
        <w:rPr>
          <w:rFonts w:ascii="Verdana" w:hAnsi="Verdana" w:cs="Arial"/>
        </w:rPr>
        <w:t xml:space="preserve">and </w:t>
      </w:r>
      <w:r w:rsidR="002F7F99" w:rsidRPr="002F7F99">
        <w:rPr>
          <w:rFonts w:ascii="Verdana" w:hAnsi="Verdana" w:cs="Arial"/>
        </w:rPr>
        <w:t>details a wider range of possible changes</w:t>
      </w:r>
      <w:r w:rsidRPr="00543584">
        <w:rPr>
          <w:rFonts w:ascii="Verdana" w:hAnsi="Verdana" w:cs="Arial"/>
        </w:rPr>
        <w:t xml:space="preserve"> </w:t>
      </w:r>
      <w:r w:rsidRPr="002F7F99">
        <w:rPr>
          <w:rFonts w:ascii="Verdana" w:hAnsi="Verdana" w:cs="Arial"/>
        </w:rPr>
        <w:t>th</w:t>
      </w:r>
      <w:r>
        <w:rPr>
          <w:rFonts w:ascii="Verdana" w:hAnsi="Verdana" w:cs="Arial"/>
        </w:rPr>
        <w:t>an the</w:t>
      </w:r>
      <w:r w:rsidRPr="002F7F99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basic</w:t>
      </w:r>
      <w:r w:rsidRPr="002F7F99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R</w:t>
      </w:r>
      <w:r w:rsidRPr="002F7F99">
        <w:rPr>
          <w:rFonts w:ascii="Verdana" w:hAnsi="Verdana" w:cs="Arial"/>
        </w:rPr>
        <w:t xml:space="preserve">ecommendation </w:t>
      </w:r>
      <w:r>
        <w:rPr>
          <w:rFonts w:ascii="Verdana" w:hAnsi="Verdana" w:cs="Arial"/>
        </w:rPr>
        <w:t>R</w:t>
      </w:r>
      <w:r w:rsidRPr="002F7F99">
        <w:rPr>
          <w:rFonts w:ascii="Verdana" w:hAnsi="Verdana" w:cs="Arial"/>
        </w:rPr>
        <w:t>eport</w:t>
      </w:r>
      <w:r w:rsidR="002F7F99" w:rsidRPr="002F7F99">
        <w:rPr>
          <w:rFonts w:ascii="Verdana" w:hAnsi="Verdana" w:cs="Arial"/>
        </w:rPr>
        <w:t>.</w:t>
      </w:r>
      <w:r w:rsidR="00904AD0">
        <w:rPr>
          <w:rFonts w:ascii="Verdana" w:hAnsi="Verdana" w:cs="Arial"/>
        </w:rPr>
        <w:t xml:space="preserve"> </w:t>
      </w:r>
      <w:r w:rsidR="00AC53F3">
        <w:rPr>
          <w:rFonts w:ascii="Verdana" w:hAnsi="Verdana" w:cs="Arial"/>
        </w:rPr>
        <w:t xml:space="preserve">We can include your own suggestions in this, for example if you were wondering whether it would be worthwhile installing solar panels on the roof, or perhaps were thinking of getting a particular central heating boiler, then we can calculate the likely energy cost savings. </w:t>
      </w:r>
    </w:p>
    <w:p w:rsidR="00543584" w:rsidRPr="00543584" w:rsidRDefault="00543584" w:rsidP="00A55591">
      <w:pPr>
        <w:ind w:left="360"/>
        <w:rPr>
          <w:rFonts w:ascii="Verdana" w:hAnsi="Verdana" w:cs="Arial"/>
        </w:rPr>
      </w:pPr>
    </w:p>
    <w:p w:rsidR="00904AD0" w:rsidRDefault="008E406D" w:rsidP="00904AD0">
      <w:pPr>
        <w:ind w:left="360"/>
        <w:rPr>
          <w:rFonts w:ascii="Verdana" w:hAnsi="Verdana" w:cs="Arial"/>
        </w:rPr>
      </w:pPr>
      <w:r w:rsidRPr="007A235A">
        <w:rPr>
          <w:rFonts w:ascii="Verdana" w:hAnsi="Verdana" w:cs="Arial"/>
        </w:rPr>
        <w:t xml:space="preserve">The </w:t>
      </w:r>
      <w:r w:rsidR="002F7F99">
        <w:rPr>
          <w:rFonts w:ascii="Verdana" w:hAnsi="Verdana" w:cs="Arial"/>
        </w:rPr>
        <w:t>Detailed R</w:t>
      </w:r>
      <w:r w:rsidR="002F7F99" w:rsidRPr="002F7F99">
        <w:rPr>
          <w:rFonts w:ascii="Verdana" w:hAnsi="Verdana" w:cs="Arial"/>
        </w:rPr>
        <w:t>ecommendation</w:t>
      </w:r>
      <w:r w:rsidR="002F7F99" w:rsidRPr="007A235A">
        <w:rPr>
          <w:rFonts w:ascii="Verdana" w:hAnsi="Verdana" w:cs="Arial"/>
        </w:rPr>
        <w:t xml:space="preserve"> </w:t>
      </w:r>
      <w:r w:rsidR="002F7F99">
        <w:rPr>
          <w:rFonts w:ascii="Verdana" w:hAnsi="Verdana" w:cs="Arial"/>
        </w:rPr>
        <w:t>R</w:t>
      </w:r>
      <w:r w:rsidRPr="007A235A">
        <w:rPr>
          <w:rFonts w:ascii="Verdana" w:hAnsi="Verdana" w:cs="Arial"/>
        </w:rPr>
        <w:t xml:space="preserve">eport will show </w:t>
      </w:r>
      <w:r w:rsidR="00904AD0">
        <w:rPr>
          <w:rFonts w:ascii="Verdana" w:hAnsi="Verdana" w:cs="Arial"/>
        </w:rPr>
        <w:t>you</w:t>
      </w:r>
      <w:r w:rsidRPr="007A235A">
        <w:rPr>
          <w:rFonts w:ascii="Verdana" w:hAnsi="Verdana" w:cs="Arial"/>
        </w:rPr>
        <w:t xml:space="preserve"> how to </w:t>
      </w:r>
      <w:r w:rsidR="003F04A1">
        <w:rPr>
          <w:rFonts w:ascii="Verdana" w:hAnsi="Verdana" w:cs="Arial"/>
        </w:rPr>
        <w:t>reduce your fuel bills</w:t>
      </w:r>
      <w:r w:rsidRPr="007A235A">
        <w:rPr>
          <w:rFonts w:ascii="Verdana" w:hAnsi="Verdana" w:cs="Arial"/>
        </w:rPr>
        <w:t>.</w:t>
      </w:r>
      <w:r w:rsidR="003F04A1">
        <w:rPr>
          <w:rFonts w:ascii="Verdana" w:hAnsi="Verdana" w:cs="Arial"/>
        </w:rPr>
        <w:t xml:space="preserve"> </w:t>
      </w:r>
      <w:r w:rsidRPr="007A235A">
        <w:rPr>
          <w:rFonts w:ascii="Verdana" w:hAnsi="Verdana" w:cs="Arial"/>
        </w:rPr>
        <w:t>It will suggest practical solutions.</w:t>
      </w:r>
      <w:r w:rsidR="002F7F99">
        <w:rPr>
          <w:rFonts w:ascii="Verdana" w:hAnsi="Verdana" w:cs="Arial"/>
        </w:rPr>
        <w:t xml:space="preserve"> </w:t>
      </w:r>
    </w:p>
    <w:p w:rsidR="00904AD0" w:rsidRDefault="003F04A1" w:rsidP="00904AD0">
      <w:pPr>
        <w:ind w:left="360"/>
        <w:rPr>
          <w:rFonts w:ascii="Verdana" w:hAnsi="Verdana"/>
        </w:rPr>
      </w:pPr>
      <w:r>
        <w:rPr>
          <w:rFonts w:ascii="Verdana" w:hAnsi="Verdana"/>
        </w:rPr>
        <w:t>S</w:t>
      </w:r>
      <w:r w:rsidR="00904AD0">
        <w:rPr>
          <w:rFonts w:ascii="Verdana" w:hAnsi="Verdana"/>
        </w:rPr>
        <w:t>mall improvements can result in large savings over time.</w:t>
      </w:r>
    </w:p>
    <w:p w:rsidR="008E406D" w:rsidRPr="007A235A" w:rsidRDefault="002F7F99" w:rsidP="008E406D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</w:p>
    <w:p w:rsidR="008E406D" w:rsidRPr="007A235A" w:rsidRDefault="008E406D" w:rsidP="008E406D">
      <w:pPr>
        <w:rPr>
          <w:rFonts w:ascii="Verdana" w:hAnsi="Verdana" w:cs="Arial"/>
        </w:rPr>
      </w:pPr>
    </w:p>
    <w:p w:rsidR="008E406D" w:rsidRPr="007A235A" w:rsidRDefault="008E406D" w:rsidP="008E406D">
      <w:pPr>
        <w:rPr>
          <w:rFonts w:ascii="Verdana" w:hAnsi="Verdana" w:cs="Arial"/>
          <w:b/>
        </w:rPr>
      </w:pPr>
    </w:p>
    <w:p w:rsidR="00FF6A87" w:rsidRDefault="00A55591">
      <w:pPr>
        <w:rPr>
          <w:rFonts w:ascii="Verdana" w:hAnsi="Verdana" w:cs="Arial"/>
        </w:rPr>
      </w:pPr>
      <w:r w:rsidRPr="00C0200F">
        <w:rPr>
          <w:rFonts w:ascii="Verdana" w:hAnsi="Verdana" w:cs="Arial"/>
          <w:b/>
        </w:rPr>
        <w:lastRenderedPageBreak/>
        <w:t>B</w:t>
      </w:r>
      <w:r>
        <w:rPr>
          <w:rFonts w:ascii="Verdana" w:hAnsi="Verdana" w:cs="Arial"/>
          <w:b/>
        </w:rPr>
        <w:t>efore &amp; After B</w:t>
      </w:r>
      <w:r w:rsidRPr="00C0200F">
        <w:rPr>
          <w:rFonts w:ascii="Verdana" w:hAnsi="Verdana" w:cs="Arial"/>
          <w:b/>
        </w:rPr>
        <w:t>ER</w:t>
      </w:r>
      <w:r>
        <w:rPr>
          <w:rFonts w:ascii="Verdana" w:hAnsi="Verdana" w:cs="Arial"/>
          <w:b/>
        </w:rPr>
        <w:t xml:space="preserve"> </w:t>
      </w:r>
      <w:r w:rsidRPr="00A55591">
        <w:rPr>
          <w:rFonts w:ascii="Verdana" w:hAnsi="Verdana" w:cs="Arial"/>
        </w:rPr>
        <w:t>This</w:t>
      </w:r>
      <w:r>
        <w:rPr>
          <w:rFonts w:ascii="Verdana" w:hAnsi="Verdana" w:cs="Arial"/>
        </w:rPr>
        <w:t xml:space="preserve"> service is offered in conjunction with the SEI </w:t>
      </w:r>
      <w:r w:rsidRPr="00A55591">
        <w:rPr>
          <w:rFonts w:ascii="Verdana" w:hAnsi="Verdana" w:cs="Arial"/>
          <w:color w:val="00B0F0"/>
        </w:rPr>
        <w:t>Home Energy Saving Scheme</w:t>
      </w:r>
      <w:r>
        <w:rPr>
          <w:rFonts w:ascii="Verdana" w:hAnsi="Verdana" w:cs="Arial"/>
        </w:rPr>
        <w:t>, and attracts a grant of €200.</w:t>
      </w:r>
    </w:p>
    <w:p w:rsidR="00FF6A87" w:rsidRDefault="00FF6A87">
      <w:pPr>
        <w:rPr>
          <w:rFonts w:ascii="Verdana" w:hAnsi="Verdana" w:cs="Arial"/>
        </w:rPr>
      </w:pPr>
    </w:p>
    <w:p w:rsidR="00FF6A87" w:rsidRDefault="00FF6A87">
      <w:pPr>
        <w:rPr>
          <w:rFonts w:ascii="Verdana" w:hAnsi="Verdana" w:cs="Arial"/>
        </w:rPr>
      </w:pPr>
      <w:r w:rsidRPr="00FF6A87">
        <w:rPr>
          <w:rFonts w:ascii="Verdana" w:hAnsi="Verdana" w:cs="Arial"/>
          <w:u w:val="single"/>
        </w:rPr>
        <w:t>Step One</w:t>
      </w:r>
      <w:r>
        <w:rPr>
          <w:rFonts w:ascii="Verdana" w:hAnsi="Verdana" w:cs="Arial"/>
        </w:rPr>
        <w:t xml:space="preserve"> </w:t>
      </w:r>
      <w:r w:rsidR="00A55591">
        <w:rPr>
          <w:rFonts w:ascii="Verdana" w:hAnsi="Verdana" w:cs="Arial"/>
        </w:rPr>
        <w:t xml:space="preserve">First </w:t>
      </w:r>
      <w:r>
        <w:rPr>
          <w:rFonts w:ascii="Verdana" w:hAnsi="Verdana" w:cs="Arial"/>
        </w:rPr>
        <w:t xml:space="preserve">get </w:t>
      </w:r>
      <w:r w:rsidR="00A55591">
        <w:rPr>
          <w:rFonts w:ascii="Verdana" w:hAnsi="Verdana" w:cs="Arial"/>
        </w:rPr>
        <w:t xml:space="preserve">a standard BER assessment </w:t>
      </w:r>
      <w:r>
        <w:rPr>
          <w:rFonts w:ascii="Verdana" w:hAnsi="Verdana" w:cs="Arial"/>
        </w:rPr>
        <w:t xml:space="preserve">as above </w:t>
      </w:r>
      <w:r w:rsidR="00A55591">
        <w:rPr>
          <w:rFonts w:ascii="Verdana" w:hAnsi="Verdana" w:cs="Arial"/>
        </w:rPr>
        <w:t xml:space="preserve">with </w:t>
      </w:r>
      <w:r>
        <w:rPr>
          <w:rFonts w:ascii="Verdana" w:hAnsi="Verdana" w:cs="Arial"/>
        </w:rPr>
        <w:t>a Detailed R</w:t>
      </w:r>
      <w:r w:rsidRPr="002F7F99">
        <w:rPr>
          <w:rFonts w:ascii="Verdana" w:hAnsi="Verdana" w:cs="Arial"/>
        </w:rPr>
        <w:t>ecommendation</w:t>
      </w:r>
      <w:r w:rsidRPr="007A235A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>R</w:t>
      </w:r>
      <w:r w:rsidRPr="007A235A">
        <w:rPr>
          <w:rFonts w:ascii="Verdana" w:hAnsi="Verdana" w:cs="Arial"/>
        </w:rPr>
        <w:t>eport</w:t>
      </w:r>
      <w:r>
        <w:rPr>
          <w:rFonts w:ascii="Verdana" w:hAnsi="Verdana" w:cs="Arial"/>
        </w:rPr>
        <w:t>.</w:t>
      </w:r>
      <w:r w:rsidR="00A55591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 xml:space="preserve">This can be done before applying for the grant, or it can even be a BER that you have got already from </w:t>
      </w:r>
      <w:proofErr w:type="spellStart"/>
      <w:r>
        <w:rPr>
          <w:rFonts w:ascii="Verdana" w:hAnsi="Verdana" w:cs="Arial"/>
        </w:rPr>
        <w:t>Enrate</w:t>
      </w:r>
      <w:proofErr w:type="spellEnd"/>
      <w:r>
        <w:rPr>
          <w:rFonts w:ascii="Verdana" w:hAnsi="Verdana" w:cs="Arial"/>
        </w:rPr>
        <w:t>.</w:t>
      </w:r>
    </w:p>
    <w:p w:rsidR="00FF6A87" w:rsidRDefault="00FF6A87">
      <w:pPr>
        <w:rPr>
          <w:rFonts w:ascii="Verdana" w:hAnsi="Verdana" w:cs="Arial"/>
        </w:rPr>
      </w:pPr>
    </w:p>
    <w:p w:rsidR="00623F2E" w:rsidRDefault="00A55591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</w:t>
      </w:r>
      <w:r w:rsidR="00FF6A87" w:rsidRPr="00FF6A87">
        <w:rPr>
          <w:rFonts w:ascii="Verdana" w:hAnsi="Verdana" w:cs="Arial"/>
          <w:u w:val="single"/>
        </w:rPr>
        <w:t xml:space="preserve">Step </w:t>
      </w:r>
      <w:r w:rsidR="00FF6A87">
        <w:rPr>
          <w:rFonts w:ascii="Verdana" w:hAnsi="Verdana" w:cs="Arial"/>
          <w:u w:val="single"/>
        </w:rPr>
        <w:t>Two</w:t>
      </w:r>
      <w:r w:rsidR="00FF6A87">
        <w:rPr>
          <w:rFonts w:ascii="Verdana" w:hAnsi="Verdana" w:cs="Arial"/>
        </w:rPr>
        <w:t xml:space="preserve"> Having considered the recommendations and the available grants you decide what work needs to be done.</w:t>
      </w:r>
      <w:r w:rsidR="00192970">
        <w:rPr>
          <w:rFonts w:ascii="Verdana" w:hAnsi="Verdana" w:cs="Arial"/>
        </w:rPr>
        <w:t xml:space="preserve"> Get estimates and choose</w:t>
      </w:r>
      <w:r w:rsidR="00FF6A87">
        <w:rPr>
          <w:rFonts w:ascii="Verdana" w:hAnsi="Verdana" w:cs="Arial"/>
        </w:rPr>
        <w:t xml:space="preserve"> an SEI approved </w:t>
      </w:r>
      <w:r w:rsidR="00192970">
        <w:rPr>
          <w:rFonts w:ascii="Verdana" w:hAnsi="Verdana" w:cs="Arial"/>
        </w:rPr>
        <w:t xml:space="preserve">contractor(s) from the </w:t>
      </w:r>
      <w:r w:rsidR="00192970" w:rsidRPr="00192970">
        <w:rPr>
          <w:rFonts w:ascii="Verdana" w:hAnsi="Verdana" w:cs="Arial"/>
        </w:rPr>
        <w:t>list</w:t>
      </w:r>
      <w:r w:rsidR="00192970">
        <w:rPr>
          <w:rFonts w:ascii="Verdana" w:hAnsi="Verdana" w:cs="Arial"/>
        </w:rPr>
        <w:t xml:space="preserve"> on the SEI Website. Apply for the relevant grant(s). If you apply online you should hear back from them in a</w:t>
      </w:r>
      <w:r w:rsidR="00543584">
        <w:rPr>
          <w:rFonts w:ascii="Verdana" w:hAnsi="Verdana" w:cs="Arial"/>
        </w:rPr>
        <w:t>bout 3</w:t>
      </w:r>
      <w:r w:rsidR="00192970">
        <w:rPr>
          <w:rFonts w:ascii="Verdana" w:hAnsi="Verdana" w:cs="Arial"/>
        </w:rPr>
        <w:t xml:space="preserve"> days. Do not start the work until grant approval is obtained.</w:t>
      </w:r>
    </w:p>
    <w:p w:rsidR="00192970" w:rsidRDefault="00192970">
      <w:pPr>
        <w:rPr>
          <w:rFonts w:ascii="Verdana" w:hAnsi="Verdana" w:cs="Arial"/>
        </w:rPr>
      </w:pPr>
    </w:p>
    <w:p w:rsidR="00227BCB" w:rsidRDefault="00192970">
      <w:pPr>
        <w:rPr>
          <w:rFonts w:ascii="Verdana" w:hAnsi="Verdana" w:cs="Arial"/>
        </w:rPr>
      </w:pPr>
      <w:r w:rsidRPr="00FF6A87">
        <w:rPr>
          <w:rFonts w:ascii="Verdana" w:hAnsi="Verdana" w:cs="Arial"/>
          <w:u w:val="single"/>
        </w:rPr>
        <w:t xml:space="preserve">Step </w:t>
      </w:r>
      <w:r>
        <w:rPr>
          <w:rFonts w:ascii="Verdana" w:hAnsi="Verdana" w:cs="Arial"/>
          <w:u w:val="single"/>
        </w:rPr>
        <w:t xml:space="preserve">Three </w:t>
      </w:r>
      <w:r w:rsidR="00227BCB">
        <w:rPr>
          <w:rFonts w:ascii="Verdana" w:hAnsi="Verdana" w:cs="Arial"/>
        </w:rPr>
        <w:t>When the works are complete contact us.</w:t>
      </w:r>
      <w:r w:rsidR="005E5DE7">
        <w:rPr>
          <w:rFonts w:ascii="Verdana" w:hAnsi="Verdana" w:cs="Arial"/>
        </w:rPr>
        <w:t xml:space="preserve"> </w:t>
      </w:r>
      <w:r w:rsidR="00EE4D0C">
        <w:rPr>
          <w:rFonts w:ascii="Verdana" w:hAnsi="Verdana" w:cs="Arial"/>
        </w:rPr>
        <w:t>Please n</w:t>
      </w:r>
      <w:r w:rsidR="005E5DE7">
        <w:rPr>
          <w:rFonts w:ascii="Verdana" w:hAnsi="Verdana" w:cs="Arial"/>
        </w:rPr>
        <w:t>ote that the contractors have to be paid at this stage before you can claim the grant.</w:t>
      </w:r>
      <w:r w:rsidR="00227BCB">
        <w:rPr>
          <w:rFonts w:ascii="Verdana" w:hAnsi="Verdana" w:cs="Arial"/>
        </w:rPr>
        <w:t xml:space="preserve"> We return and do a second BER Assessment. The improved rating will reflect the upgrade to your property. Th</w:t>
      </w:r>
      <w:r w:rsidR="00EE4D0C">
        <w:rPr>
          <w:rFonts w:ascii="Verdana" w:hAnsi="Verdana" w:cs="Arial"/>
        </w:rPr>
        <w:t>is</w:t>
      </w:r>
      <w:r w:rsidR="00227BCB">
        <w:rPr>
          <w:rFonts w:ascii="Verdana" w:hAnsi="Verdana" w:cs="Arial"/>
        </w:rPr>
        <w:t xml:space="preserve"> second BER will cost only €100.</w:t>
      </w:r>
    </w:p>
    <w:p w:rsidR="005E5DE7" w:rsidRDefault="005E5DE7">
      <w:pPr>
        <w:rPr>
          <w:rFonts w:ascii="Verdana" w:hAnsi="Verdana" w:cs="Arial"/>
        </w:rPr>
      </w:pPr>
    </w:p>
    <w:p w:rsidR="005E5DE7" w:rsidRDefault="005E5DE7">
      <w:pPr>
        <w:rPr>
          <w:rFonts w:ascii="Verdana" w:hAnsi="Verdana" w:cs="Arial"/>
        </w:rPr>
      </w:pPr>
      <w:r w:rsidRPr="00FF6A87">
        <w:rPr>
          <w:rFonts w:ascii="Verdana" w:hAnsi="Verdana" w:cs="Arial"/>
          <w:u w:val="single"/>
        </w:rPr>
        <w:t xml:space="preserve">Step </w:t>
      </w:r>
      <w:r>
        <w:rPr>
          <w:rFonts w:ascii="Verdana" w:hAnsi="Verdana" w:cs="Arial"/>
          <w:u w:val="single"/>
        </w:rPr>
        <w:t xml:space="preserve">Four </w:t>
      </w:r>
      <w:r w:rsidRPr="005E5DE7"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 xml:space="preserve"> </w:t>
      </w:r>
      <w:r w:rsidRPr="005E5DE7">
        <w:rPr>
          <w:rFonts w:ascii="Verdana" w:hAnsi="Verdana" w:cs="Arial"/>
        </w:rPr>
        <w:t>Claim</w:t>
      </w:r>
      <w:r>
        <w:rPr>
          <w:rFonts w:ascii="Verdana" w:hAnsi="Verdana" w:cs="Arial"/>
        </w:rPr>
        <w:t xml:space="preserve"> the grant moneys and then enjoy the increased comfort and lower fuel bills of your newly upgraded home. </w:t>
      </w:r>
    </w:p>
    <w:p w:rsidR="00EE4D0C" w:rsidRDefault="00EE4D0C">
      <w:pPr>
        <w:rPr>
          <w:rFonts w:ascii="Verdana" w:hAnsi="Verdana" w:cs="Arial"/>
        </w:rPr>
      </w:pPr>
    </w:p>
    <w:p w:rsidR="00EE4D0C" w:rsidRDefault="00EE4D0C">
      <w:pPr>
        <w:rPr>
          <w:rFonts w:ascii="Verdana" w:hAnsi="Verdana" w:cs="Arial"/>
        </w:rPr>
      </w:pPr>
    </w:p>
    <w:p w:rsidR="00EE4D0C" w:rsidRDefault="00EE4D0C">
      <w:pPr>
        <w:rPr>
          <w:rFonts w:ascii="Verdana" w:hAnsi="Verdana" w:cs="Arial"/>
        </w:rPr>
      </w:pPr>
    </w:p>
    <w:p w:rsidR="00EE4D0C" w:rsidRDefault="00EE4D0C">
      <w:pPr>
        <w:rPr>
          <w:rFonts w:ascii="Verdana" w:hAnsi="Verdana" w:cs="Arial"/>
        </w:rPr>
      </w:pPr>
    </w:p>
    <w:p w:rsidR="00EE4D0C" w:rsidRPr="005E5DE7" w:rsidRDefault="00EE4D0C">
      <w:pPr>
        <w:rPr>
          <w:rFonts w:ascii="Verdana" w:hAnsi="Verdana" w:cs="Arial"/>
        </w:rPr>
      </w:pPr>
    </w:p>
    <w:p w:rsidR="00227BCB" w:rsidRPr="005E5DE7" w:rsidRDefault="00227BCB">
      <w:pPr>
        <w:rPr>
          <w:rFonts w:ascii="Verdana" w:hAnsi="Verdana" w:cs="Arial"/>
        </w:rPr>
      </w:pPr>
    </w:p>
    <w:p w:rsidR="00C96508" w:rsidRPr="00453A1D" w:rsidRDefault="00453A1D">
      <w:pPr>
        <w:rPr>
          <w:rFonts w:ascii="Verdana" w:hAnsi="Verdana" w:cs="Arial"/>
          <w:b/>
          <w:u w:val="single"/>
        </w:rPr>
      </w:pPr>
      <w:r w:rsidRPr="00453A1D">
        <w:rPr>
          <w:rFonts w:ascii="Verdana" w:hAnsi="Verdana" w:cs="Arial"/>
          <w:b/>
          <w:u w:val="single"/>
        </w:rPr>
        <w:t>M</w:t>
      </w:r>
      <w:r w:rsidR="00623F2E" w:rsidRPr="00453A1D">
        <w:rPr>
          <w:rFonts w:ascii="Verdana" w:hAnsi="Verdana" w:cs="Arial"/>
          <w:b/>
          <w:u w:val="single"/>
        </w:rPr>
        <w:t xml:space="preserve">anagement </w:t>
      </w:r>
      <w:proofErr w:type="gramStart"/>
      <w:r w:rsidR="00623F2E" w:rsidRPr="00453A1D">
        <w:rPr>
          <w:rFonts w:ascii="Verdana" w:hAnsi="Verdana" w:cs="Arial"/>
          <w:b/>
          <w:u w:val="single"/>
        </w:rPr>
        <w:t>Companies</w:t>
      </w:r>
      <w:r w:rsidR="00743CC8" w:rsidRPr="00453A1D">
        <w:rPr>
          <w:rFonts w:ascii="Verdana" w:hAnsi="Verdana" w:cs="Arial"/>
          <w:b/>
          <w:u w:val="single"/>
        </w:rPr>
        <w:t xml:space="preserve"> </w:t>
      </w:r>
      <w:r w:rsidRPr="00453A1D">
        <w:rPr>
          <w:rFonts w:ascii="Verdana" w:hAnsi="Verdana" w:cs="Arial"/>
          <w:b/>
          <w:u w:val="single"/>
        </w:rPr>
        <w:t>;</w:t>
      </w:r>
      <w:proofErr w:type="gramEnd"/>
    </w:p>
    <w:p w:rsidR="00453A1D" w:rsidRPr="00244AD6" w:rsidRDefault="00453A1D" w:rsidP="00453A1D">
      <w:pPr>
        <w:rPr>
          <w:rFonts w:ascii="Verdana" w:hAnsi="Verdana"/>
        </w:rPr>
      </w:pPr>
      <w:r>
        <w:rPr>
          <w:rFonts w:ascii="Verdana" w:hAnsi="Verdana" w:cs="Arial"/>
        </w:rPr>
        <w:t xml:space="preserve">For multiple </w:t>
      </w:r>
      <w:r w:rsidR="00D86AE2">
        <w:rPr>
          <w:rFonts w:ascii="Verdana" w:hAnsi="Verdana" w:cs="Arial"/>
        </w:rPr>
        <w:t xml:space="preserve">properties </w:t>
      </w:r>
      <w:r w:rsidR="00D86AE2">
        <w:rPr>
          <w:rFonts w:ascii="Verdana" w:hAnsi="Verdana"/>
        </w:rPr>
        <w:t xml:space="preserve">(especially of the same design type) </w:t>
      </w:r>
      <w:r>
        <w:rPr>
          <w:rFonts w:ascii="Verdana" w:hAnsi="Verdana"/>
        </w:rPr>
        <w:t xml:space="preserve">we can offer discounts </w:t>
      </w:r>
      <w:r w:rsidR="005E5DE7">
        <w:rPr>
          <w:rFonts w:ascii="Verdana" w:hAnsi="Verdana"/>
        </w:rPr>
        <w:t xml:space="preserve">on </w:t>
      </w:r>
      <w:r w:rsidR="00227BCB">
        <w:rPr>
          <w:rFonts w:ascii="Verdana" w:hAnsi="Verdana"/>
        </w:rPr>
        <w:t xml:space="preserve">BER Assessments </w:t>
      </w:r>
      <w:r w:rsidRPr="00244AD6">
        <w:rPr>
          <w:rFonts w:ascii="Verdana" w:hAnsi="Verdana"/>
          <w:color w:val="00B0F0"/>
        </w:rPr>
        <w:t>contact us</w:t>
      </w:r>
      <w:r>
        <w:rPr>
          <w:rFonts w:ascii="Verdana" w:hAnsi="Verdana"/>
        </w:rPr>
        <w:t xml:space="preserve"> for more details.</w:t>
      </w:r>
    </w:p>
    <w:p w:rsidR="00743CC8" w:rsidRPr="007A235A" w:rsidRDefault="00743CC8">
      <w:pPr>
        <w:rPr>
          <w:rFonts w:ascii="Verdana" w:hAnsi="Verdana"/>
        </w:rPr>
      </w:pPr>
    </w:p>
    <w:sectPr w:rsidR="00743CC8" w:rsidRPr="007A235A" w:rsidSect="00C96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C1CCA"/>
    <w:multiLevelType w:val="hybridMultilevel"/>
    <w:tmpl w:val="F72E45AC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B27D5A"/>
    <w:multiLevelType w:val="hybridMultilevel"/>
    <w:tmpl w:val="4C303226"/>
    <w:lvl w:ilvl="0" w:tplc="2A8A3AFE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5482393"/>
    <w:multiLevelType w:val="hybridMultilevel"/>
    <w:tmpl w:val="F72E45AC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E406D"/>
    <w:rsid w:val="00080E53"/>
    <w:rsid w:val="00177918"/>
    <w:rsid w:val="00192970"/>
    <w:rsid w:val="00227BCB"/>
    <w:rsid w:val="002E22DC"/>
    <w:rsid w:val="002F7F99"/>
    <w:rsid w:val="003C39F1"/>
    <w:rsid w:val="003F04A1"/>
    <w:rsid w:val="00453A1D"/>
    <w:rsid w:val="004952C9"/>
    <w:rsid w:val="00515AD0"/>
    <w:rsid w:val="00523296"/>
    <w:rsid w:val="00543584"/>
    <w:rsid w:val="005E5DE7"/>
    <w:rsid w:val="005E7420"/>
    <w:rsid w:val="00623F2E"/>
    <w:rsid w:val="00743CC8"/>
    <w:rsid w:val="007A235A"/>
    <w:rsid w:val="008E406D"/>
    <w:rsid w:val="00904AD0"/>
    <w:rsid w:val="009B0641"/>
    <w:rsid w:val="00A221BA"/>
    <w:rsid w:val="00A55591"/>
    <w:rsid w:val="00AC53F3"/>
    <w:rsid w:val="00B96B02"/>
    <w:rsid w:val="00BA6946"/>
    <w:rsid w:val="00C0200F"/>
    <w:rsid w:val="00C96508"/>
    <w:rsid w:val="00D86AE2"/>
    <w:rsid w:val="00DA09B0"/>
    <w:rsid w:val="00EE4D0C"/>
    <w:rsid w:val="00F72AC0"/>
    <w:rsid w:val="00FF67FB"/>
    <w:rsid w:val="00FF6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0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enrate</dc:creator>
  <cp:lastModifiedBy>enrate</cp:lastModifiedBy>
  <cp:revision>11</cp:revision>
  <dcterms:created xsi:type="dcterms:W3CDTF">2009-03-20T14:53:00Z</dcterms:created>
  <dcterms:modified xsi:type="dcterms:W3CDTF">2009-04-02T23:00:00Z</dcterms:modified>
</cp:coreProperties>
</file>