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2C9" w:rsidRPr="00805706" w:rsidRDefault="00A752C9" w:rsidP="00A752C9">
      <w:pPr>
        <w:spacing w:before="120" w:after="120"/>
        <w:rPr>
          <w:b/>
          <w:bCs w:val="0"/>
          <w:color w:val="D9272E"/>
          <w:sz w:val="24"/>
        </w:rPr>
      </w:pPr>
      <w:bookmarkStart w:id="0" w:name="_GoBack"/>
      <w:bookmarkEnd w:id="0"/>
    </w:p>
    <w:p w:rsidR="00A752C9" w:rsidRDefault="00A752C9" w:rsidP="009A290B">
      <w:pPr>
        <w:ind w:right="-257"/>
        <w:jc w:val="center"/>
        <w:rPr>
          <w:b/>
          <w:bCs w:val="0"/>
          <w:color w:val="D9272E"/>
          <w:sz w:val="24"/>
        </w:rPr>
      </w:pPr>
    </w:p>
    <w:p w:rsidR="00A752C9" w:rsidRDefault="00A752C9" w:rsidP="009A290B">
      <w:pPr>
        <w:ind w:right="-257"/>
        <w:jc w:val="center"/>
        <w:rPr>
          <w:b/>
          <w:bCs w:val="0"/>
          <w:color w:val="D9272E"/>
          <w:sz w:val="24"/>
        </w:rPr>
      </w:pPr>
    </w:p>
    <w:p w:rsidR="009A290B" w:rsidRDefault="004B2134" w:rsidP="009A290B">
      <w:pPr>
        <w:ind w:right="-257"/>
        <w:jc w:val="center"/>
        <w:rPr>
          <w:b/>
          <w:bCs w:val="0"/>
          <w:color w:val="D9272E"/>
          <w:sz w:val="24"/>
        </w:rPr>
      </w:pPr>
      <w:r>
        <w:rPr>
          <w:b/>
          <w:bCs w:val="0"/>
          <w:color w:val="D9272E"/>
          <w:sz w:val="24"/>
        </w:rPr>
        <w:t xml:space="preserve">Assessment </w:t>
      </w:r>
      <w:r w:rsidR="005A3E90">
        <w:rPr>
          <w:b/>
          <w:bCs w:val="0"/>
          <w:color w:val="D9272E"/>
          <w:sz w:val="24"/>
        </w:rPr>
        <w:t xml:space="preserve"> – </w:t>
      </w:r>
      <w:r w:rsidR="005D374D">
        <w:rPr>
          <w:b/>
          <w:bCs w:val="0"/>
          <w:color w:val="D9272E"/>
          <w:sz w:val="24"/>
        </w:rPr>
        <w:t xml:space="preserve">Car Hire </w:t>
      </w:r>
      <w:r>
        <w:rPr>
          <w:b/>
          <w:bCs w:val="0"/>
          <w:color w:val="D9272E"/>
          <w:sz w:val="24"/>
        </w:rPr>
        <w:t xml:space="preserve">Application </w:t>
      </w:r>
    </w:p>
    <w:p w:rsidR="009A290B" w:rsidRDefault="009A290B" w:rsidP="00F93920">
      <w:pPr>
        <w:ind w:right="-257"/>
        <w:rPr>
          <w:b/>
          <w:bCs w:val="0"/>
          <w:color w:val="D9272E"/>
          <w:sz w:val="24"/>
        </w:rPr>
      </w:pPr>
    </w:p>
    <w:p w:rsidR="00985AF2" w:rsidRPr="00805706" w:rsidRDefault="00BB5F15" w:rsidP="00F93920">
      <w:pPr>
        <w:ind w:right="-257"/>
        <w:rPr>
          <w:b/>
          <w:bCs w:val="0"/>
          <w:color w:val="D9272E"/>
          <w:sz w:val="24"/>
        </w:rPr>
      </w:pPr>
      <w:r w:rsidRPr="00805706">
        <w:rPr>
          <w:b/>
          <w:bCs w:val="0"/>
          <w:color w:val="D9272E"/>
          <w:sz w:val="24"/>
        </w:rPr>
        <w:t>Assessment type</w:t>
      </w:r>
      <w:r w:rsidR="00561432" w:rsidRPr="00805706">
        <w:rPr>
          <w:b/>
          <w:bCs w:val="0"/>
          <w:color w:val="D9272E"/>
          <w:sz w:val="24"/>
        </w:rPr>
        <w:t xml:space="preserve"> (</w:t>
      </w:r>
      <w:r w:rsidR="00561432" w:rsidRPr="00805706">
        <w:rPr>
          <w:b/>
          <w:bCs w:val="0"/>
          <w:color w:val="D9272E"/>
          <w:sz w:val="24"/>
        </w:rPr>
        <w:sym w:font="Wingdings" w:char="F0FE"/>
      </w:r>
      <w:r w:rsidR="00561432" w:rsidRPr="00805706">
        <w:rPr>
          <w:b/>
          <w:bCs w:val="0"/>
          <w:color w:val="D9272E"/>
          <w:sz w:val="24"/>
        </w:rPr>
        <w:t>)</w:t>
      </w:r>
      <w:r w:rsidR="0083142C" w:rsidRPr="00805706">
        <w:rPr>
          <w:b/>
          <w:bCs w:val="0"/>
          <w:color w:val="D9272E"/>
          <w:sz w:val="24"/>
        </w:rPr>
        <w:t>:</w:t>
      </w:r>
      <w:r w:rsidRPr="00805706">
        <w:rPr>
          <w:b/>
          <w:bCs w:val="0"/>
          <w:color w:val="D9272E"/>
          <w:sz w:val="24"/>
        </w:rPr>
        <w:tab/>
      </w:r>
    </w:p>
    <w:p w:rsidR="00BB5F15" w:rsidRPr="00880771" w:rsidRDefault="009E0827"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EndPr/>
        <w:sdtContent>
          <w:r w:rsidR="0093078D">
            <w:rPr>
              <w:rFonts w:ascii="MS Gothic" w:eastAsia="MS Gothic" w:hAnsi="MS Gothic" w:hint="eastAsia"/>
            </w:rPr>
            <w:t>☐</w:t>
          </w:r>
        </w:sdtContent>
      </w:sdt>
      <w:r w:rsidR="00561432">
        <w:t xml:space="preserve">   </w:t>
      </w:r>
      <w:r w:rsidR="00034597">
        <w:t>Questioning</w:t>
      </w:r>
      <w:r w:rsidR="009E392F">
        <w:t xml:space="preserve"> (Oral/Written)</w:t>
      </w:r>
      <w:r w:rsidR="00034597">
        <w:t xml:space="preserve"> </w:t>
      </w:r>
      <w:r w:rsidR="002E21A3">
        <w:t xml:space="preserve"> </w:t>
      </w:r>
      <w:r w:rsidR="00A2789C">
        <w:tab/>
      </w:r>
      <w:r w:rsidR="00BB5F15" w:rsidRPr="00880771">
        <w:tab/>
      </w:r>
    </w:p>
    <w:p w:rsidR="00880771" w:rsidRDefault="009E0827" w:rsidP="00034597">
      <w:pPr>
        <w:tabs>
          <w:tab w:val="left" w:pos="426"/>
          <w:tab w:val="left" w:pos="3544"/>
          <w:tab w:val="left" w:pos="3969"/>
          <w:tab w:val="left" w:pos="7513"/>
          <w:tab w:val="left" w:pos="7938"/>
        </w:tabs>
      </w:pPr>
      <w:sdt>
        <w:sdtPr>
          <w:id w:val="385990817"/>
          <w14:checkbox>
            <w14:checked w14:val="1"/>
            <w14:checkedState w14:val="2612" w14:font="MS Gothic"/>
            <w14:uncheckedState w14:val="2610" w14:font="MS Gothic"/>
          </w14:checkbox>
        </w:sdtPr>
        <w:sdtEndPr/>
        <w:sdtContent>
          <w:r w:rsidR="0093078D">
            <w:rPr>
              <w:rFonts w:ascii="MS Gothic" w:eastAsia="MS Gothic" w:hAnsi="MS Gothic" w:hint="eastAsia"/>
            </w:rPr>
            <w:t>☒</w:t>
          </w:r>
        </w:sdtContent>
      </w:sdt>
      <w:r w:rsidR="001A5A4C">
        <w:t xml:space="preserve">   </w:t>
      </w:r>
      <w:r w:rsidR="006E1B4C">
        <w:t>Practical D</w:t>
      </w:r>
      <w:r w:rsidR="000216A8" w:rsidRPr="00985AF2">
        <w:t>emonstration</w:t>
      </w:r>
      <w:r w:rsidR="00985AF2" w:rsidRPr="00985AF2">
        <w:tab/>
      </w:r>
      <w:r w:rsidR="00561432">
        <w:t xml:space="preserve">   </w:t>
      </w:r>
    </w:p>
    <w:p w:rsidR="006E1B4C" w:rsidRDefault="009E0827"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EndPr/>
        <w:sdtContent>
          <w:r w:rsidR="004B5B64">
            <w:rPr>
              <w:rFonts w:ascii="MS Gothic" w:eastAsia="MS Gothic" w:hAnsi="MS Gothic" w:hint="eastAsia"/>
            </w:rPr>
            <w:t>☐</w:t>
          </w:r>
        </w:sdtContent>
      </w:sdt>
      <w:r w:rsidR="00561432">
        <w:t xml:space="preserve">   </w:t>
      </w:r>
      <w:r w:rsidR="006E1B4C">
        <w:t>3</w:t>
      </w:r>
      <w:r w:rsidR="006E1B4C" w:rsidRPr="006E1B4C">
        <w:rPr>
          <w:vertAlign w:val="superscript"/>
        </w:rPr>
        <w:t>rd</w:t>
      </w:r>
      <w:r w:rsidR="006E1B4C">
        <w:t xml:space="preserve"> Party Report </w:t>
      </w:r>
    </w:p>
    <w:p w:rsidR="001A5A4C" w:rsidRPr="004B5B64" w:rsidRDefault="009E0827" w:rsidP="004B5B64">
      <w:pPr>
        <w:tabs>
          <w:tab w:val="left" w:pos="426"/>
          <w:tab w:val="left" w:pos="3544"/>
          <w:tab w:val="left" w:pos="3969"/>
          <w:tab w:val="left" w:pos="7513"/>
          <w:tab w:val="left" w:pos="7938"/>
        </w:tabs>
      </w:pPr>
      <w:sdt>
        <w:sdtPr>
          <w:id w:val="-487016517"/>
          <w14:checkbox>
            <w14:checked w14:val="1"/>
            <w14:checkedState w14:val="2612" w14:font="MS Gothic"/>
            <w14:uncheckedState w14:val="2610" w14:font="MS Gothic"/>
          </w14:checkbox>
        </w:sdtPr>
        <w:sdtEndPr/>
        <w:sdtContent>
          <w:r w:rsidR="00CB2552">
            <w:rPr>
              <w:rFonts w:ascii="MS Gothic" w:eastAsia="MS Gothic" w:hAnsi="MS Gothic" w:hint="eastAsia"/>
            </w:rPr>
            <w:t>☒</w:t>
          </w:r>
        </w:sdtContent>
      </w:sdt>
      <w:r w:rsidR="006E1B4C">
        <w:t xml:space="preserve">   </w:t>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r w:rsidR="004D71F4">
        <w:rPr>
          <w:i/>
          <w:sz w:val="16"/>
          <w:szCs w:val="16"/>
        </w:rPr>
        <w:tab/>
      </w:r>
    </w:p>
    <w:p w:rsidR="00AC5C6E" w:rsidRDefault="00AC5C6E" w:rsidP="00805706">
      <w:pPr>
        <w:tabs>
          <w:tab w:val="left" w:pos="2694"/>
          <w:tab w:val="left" w:pos="2977"/>
          <w:tab w:val="left" w:pos="4820"/>
          <w:tab w:val="left" w:pos="5103"/>
          <w:tab w:val="left" w:pos="7938"/>
          <w:tab w:val="left" w:pos="8222"/>
        </w:tabs>
        <w:rPr>
          <w:b/>
          <w:bCs w:val="0"/>
          <w:color w:val="D9272E"/>
          <w:sz w:val="24"/>
        </w:rPr>
      </w:pPr>
    </w:p>
    <w:p w:rsidR="005A3E90" w:rsidRDefault="005A3E90" w:rsidP="009A290B"/>
    <w:p w:rsidR="009A290B" w:rsidRDefault="009A290B" w:rsidP="00C61C2E">
      <w:r>
        <w:br w:type="page"/>
      </w:r>
    </w:p>
    <w:p w:rsidR="00582A24" w:rsidRPr="00582A24" w:rsidRDefault="00582A24" w:rsidP="00582A24">
      <w:pPr>
        <w:pStyle w:val="Heading3"/>
        <w:jc w:val="center"/>
        <w:rPr>
          <w:b w:val="0"/>
          <w:color w:val="0000FF"/>
          <w:sz w:val="28"/>
          <w:szCs w:val="28"/>
        </w:rPr>
      </w:pPr>
      <w:r>
        <w:rPr>
          <w:rStyle w:val="SubtleEmphasis"/>
          <w:b w:val="0"/>
          <w:i w:val="0"/>
          <w:sz w:val="28"/>
          <w:szCs w:val="28"/>
        </w:rPr>
        <w:lastRenderedPageBreak/>
        <w:t>Assessment Tasks</w:t>
      </w:r>
    </w:p>
    <w:p w:rsidR="00582A24" w:rsidRDefault="00582A24" w:rsidP="00E54F29"/>
    <w:p w:rsidR="00582A24" w:rsidRDefault="00582A24" w:rsidP="00E54F29"/>
    <w:p w:rsidR="0070224A" w:rsidRDefault="0070224A" w:rsidP="0070224A">
      <w:r>
        <w:t>You have now completed your data model and process model and have done walkthroughs with the client to check for completeness of business rules</w:t>
      </w:r>
    </w:p>
    <w:p w:rsidR="0070224A" w:rsidRDefault="0070224A" w:rsidP="0070224A">
      <w:r>
        <w:t xml:space="preserve">You have built code snippets in C# and </w:t>
      </w:r>
      <w:r w:rsidR="006205C0">
        <w:t>Windows Forms via Visual Studio</w:t>
      </w:r>
      <w:r>
        <w:t>.</w:t>
      </w:r>
    </w:p>
    <w:p w:rsidR="0070224A" w:rsidRDefault="0070224A" w:rsidP="0070224A">
      <w:pPr>
        <w:rPr>
          <w:sz w:val="24"/>
        </w:rPr>
      </w:pPr>
      <w:r>
        <w:t xml:space="preserve">We have to </w:t>
      </w:r>
      <w:r>
        <w:rPr>
          <w:sz w:val="24"/>
        </w:rPr>
        <w:t>think about and discuss (with the business owner) your way through a typical client car rental transaction to help you work out the code you will need for each of the functions the code must perform.</w:t>
      </w:r>
    </w:p>
    <w:p w:rsidR="0070224A" w:rsidRPr="009A5F75" w:rsidRDefault="0070224A" w:rsidP="0070224A">
      <w:r>
        <w:rPr>
          <w:sz w:val="24"/>
        </w:rPr>
        <w:t xml:space="preserve">Bear in mind that a rental is in </w:t>
      </w:r>
      <w:r w:rsidRPr="00C1143C">
        <w:rPr>
          <w:b/>
          <w:sz w:val="24"/>
          <w:u w:val="single"/>
        </w:rPr>
        <w:t>1 of 3 stages</w:t>
      </w:r>
      <w:r>
        <w:rPr>
          <w:b/>
          <w:sz w:val="24"/>
          <w:u w:val="single"/>
        </w:rPr>
        <w:t>:</w:t>
      </w:r>
    </w:p>
    <w:p w:rsidR="0070224A" w:rsidRPr="00C1143C" w:rsidRDefault="0070224A" w:rsidP="0070224A">
      <w:pPr>
        <w:pStyle w:val="ListParagraph"/>
        <w:numPr>
          <w:ilvl w:val="0"/>
          <w:numId w:val="18"/>
        </w:numPr>
        <w:spacing w:after="0" w:line="259" w:lineRule="auto"/>
        <w:rPr>
          <w:b/>
          <w:sz w:val="24"/>
          <w:szCs w:val="24"/>
        </w:rPr>
      </w:pPr>
      <w:r w:rsidRPr="00C1143C">
        <w:rPr>
          <w:b/>
          <w:sz w:val="24"/>
          <w:szCs w:val="24"/>
        </w:rPr>
        <w:t>Booked</w:t>
      </w:r>
      <w:r>
        <w:rPr>
          <w:b/>
          <w:sz w:val="24"/>
          <w:szCs w:val="24"/>
        </w:rPr>
        <w:t xml:space="preserve"> (future)</w:t>
      </w:r>
    </w:p>
    <w:p w:rsidR="0070224A" w:rsidRPr="00C1143C" w:rsidRDefault="0070224A" w:rsidP="0070224A">
      <w:pPr>
        <w:pStyle w:val="ListParagraph"/>
        <w:numPr>
          <w:ilvl w:val="0"/>
          <w:numId w:val="18"/>
        </w:numPr>
        <w:spacing w:after="0" w:line="259" w:lineRule="auto"/>
        <w:rPr>
          <w:b/>
          <w:sz w:val="24"/>
          <w:szCs w:val="24"/>
        </w:rPr>
      </w:pPr>
      <w:r w:rsidRPr="00C1143C">
        <w:rPr>
          <w:b/>
          <w:sz w:val="24"/>
          <w:szCs w:val="24"/>
        </w:rPr>
        <w:t>Booked and commenced</w:t>
      </w:r>
      <w:r>
        <w:rPr>
          <w:b/>
          <w:sz w:val="24"/>
          <w:szCs w:val="24"/>
        </w:rPr>
        <w:t xml:space="preserve"> (now)</w:t>
      </w:r>
    </w:p>
    <w:p w:rsidR="0070224A" w:rsidRPr="009A5F75" w:rsidRDefault="0070224A" w:rsidP="0070224A">
      <w:pPr>
        <w:pStyle w:val="ListParagraph"/>
        <w:numPr>
          <w:ilvl w:val="0"/>
          <w:numId w:val="18"/>
        </w:numPr>
        <w:spacing w:after="0" w:line="259" w:lineRule="auto"/>
        <w:rPr>
          <w:sz w:val="24"/>
          <w:szCs w:val="24"/>
        </w:rPr>
      </w:pPr>
      <w:r w:rsidRPr="00C1143C">
        <w:rPr>
          <w:b/>
          <w:sz w:val="24"/>
          <w:szCs w:val="24"/>
        </w:rPr>
        <w:t>Completed</w:t>
      </w:r>
      <w:r>
        <w:rPr>
          <w:b/>
          <w:sz w:val="24"/>
          <w:szCs w:val="24"/>
        </w:rPr>
        <w:t xml:space="preserve"> (past)</w:t>
      </w:r>
    </w:p>
    <w:p w:rsidR="0070224A" w:rsidRPr="009A5F75" w:rsidRDefault="0070224A" w:rsidP="0070224A">
      <w:pPr>
        <w:rPr>
          <w:sz w:val="24"/>
        </w:rPr>
      </w:pPr>
      <w:r>
        <w:rPr>
          <w:sz w:val="24"/>
        </w:rPr>
        <w:t>Your sample data must reflect these possibilities.</w:t>
      </w:r>
    </w:p>
    <w:p w:rsidR="0070224A" w:rsidRDefault="0070224A" w:rsidP="0070224A">
      <w:pPr>
        <w:rPr>
          <w:sz w:val="24"/>
        </w:rPr>
      </w:pPr>
      <w:r>
        <w:rPr>
          <w:sz w:val="24"/>
        </w:rPr>
        <w:t>Also bear in mind that a client may wish to extend their hire period after commencing their booking.</w:t>
      </w:r>
    </w:p>
    <w:p w:rsidR="0070224A" w:rsidRDefault="0070224A" w:rsidP="0070224A">
      <w:pPr>
        <w:ind w:left="710"/>
        <w:rPr>
          <w:sz w:val="24"/>
        </w:rPr>
      </w:pPr>
    </w:p>
    <w:p w:rsidR="0070224A" w:rsidRDefault="0070224A" w:rsidP="0070224A">
      <w:pPr>
        <w:pStyle w:val="Heading2"/>
      </w:pPr>
      <w:r>
        <w:t>The bare minimum:</w:t>
      </w:r>
    </w:p>
    <w:p w:rsidR="0070224A" w:rsidRPr="00AC1802" w:rsidRDefault="0070224A" w:rsidP="0070224A"/>
    <w:p w:rsidR="0070224A" w:rsidRDefault="0070224A" w:rsidP="0070224A">
      <w:pPr>
        <w:widowControl w:val="0"/>
        <w:autoSpaceDE w:val="0"/>
        <w:autoSpaceDN w:val="0"/>
        <w:adjustRightInd w:val="0"/>
        <w:spacing w:after="200"/>
        <w:ind w:left="360"/>
        <w:rPr>
          <w:lang w:val="en"/>
        </w:rPr>
      </w:pPr>
      <w:r>
        <w:rPr>
          <w:lang w:val="en"/>
        </w:rPr>
        <w:t>You now have maximum class time for writing a C# forms application that will do the following:</w:t>
      </w:r>
    </w:p>
    <w:p w:rsidR="0070224A" w:rsidRDefault="0070224A" w:rsidP="0070224A">
      <w:pPr>
        <w:widowControl w:val="0"/>
        <w:numPr>
          <w:ilvl w:val="1"/>
          <w:numId w:val="19"/>
        </w:numPr>
        <w:autoSpaceDE w:val="0"/>
        <w:autoSpaceDN w:val="0"/>
        <w:adjustRightInd w:val="0"/>
        <w:spacing w:after="200"/>
        <w:rPr>
          <w:lang w:val="en"/>
        </w:rPr>
      </w:pPr>
      <w:r>
        <w:rPr>
          <w:lang w:val="en"/>
        </w:rPr>
        <w:t>Display appointments for a given user supplied date and into the future from that date</w:t>
      </w:r>
    </w:p>
    <w:p w:rsidR="0070224A" w:rsidRDefault="0070224A" w:rsidP="0070224A">
      <w:pPr>
        <w:widowControl w:val="0"/>
        <w:numPr>
          <w:ilvl w:val="1"/>
          <w:numId w:val="19"/>
        </w:numPr>
        <w:autoSpaceDE w:val="0"/>
        <w:autoSpaceDN w:val="0"/>
        <w:adjustRightInd w:val="0"/>
        <w:spacing w:after="200"/>
        <w:rPr>
          <w:lang w:val="en"/>
        </w:rPr>
      </w:pPr>
      <w:r>
        <w:rPr>
          <w:lang w:val="en"/>
        </w:rPr>
        <w:t>Make a new appointment for a given client on a given day for a given Vehicle.</w:t>
      </w:r>
    </w:p>
    <w:p w:rsidR="0070224A" w:rsidRDefault="0070224A" w:rsidP="0070224A">
      <w:pPr>
        <w:widowControl w:val="0"/>
        <w:numPr>
          <w:ilvl w:val="1"/>
          <w:numId w:val="19"/>
        </w:numPr>
        <w:autoSpaceDE w:val="0"/>
        <w:autoSpaceDN w:val="0"/>
        <w:adjustRightInd w:val="0"/>
        <w:spacing w:after="200"/>
        <w:rPr>
          <w:lang w:val="en"/>
        </w:rPr>
      </w:pPr>
      <w:r>
        <w:rPr>
          <w:lang w:val="en"/>
        </w:rPr>
        <w:t>Be able to update an appointment (e.g. to enter a payment, or change the date and/or time)</w:t>
      </w:r>
    </w:p>
    <w:p w:rsidR="00D53E54" w:rsidRDefault="00D53E54" w:rsidP="0070224A">
      <w:pPr>
        <w:widowControl w:val="0"/>
        <w:numPr>
          <w:ilvl w:val="1"/>
          <w:numId w:val="19"/>
        </w:numPr>
        <w:autoSpaceDE w:val="0"/>
        <w:autoSpaceDN w:val="0"/>
        <w:adjustRightInd w:val="0"/>
        <w:spacing w:after="200"/>
        <w:rPr>
          <w:lang w:val="en"/>
        </w:rPr>
      </w:pPr>
      <w:r>
        <w:rPr>
          <w:lang w:val="en"/>
        </w:rPr>
        <w:t xml:space="preserve">The total cost of the rental should be calculated automatically by your code at the time of booking and when/if the return date/time alters from the original booking </w:t>
      </w:r>
    </w:p>
    <w:p w:rsidR="00D53E54" w:rsidRPr="00013D22" w:rsidRDefault="00D53E54" w:rsidP="0070224A">
      <w:pPr>
        <w:widowControl w:val="0"/>
        <w:numPr>
          <w:ilvl w:val="1"/>
          <w:numId w:val="19"/>
        </w:numPr>
        <w:autoSpaceDE w:val="0"/>
        <w:autoSpaceDN w:val="0"/>
        <w:adjustRightInd w:val="0"/>
        <w:spacing w:after="200"/>
        <w:rPr>
          <w:lang w:val="en"/>
        </w:rPr>
      </w:pPr>
      <w:r>
        <w:rPr>
          <w:lang w:val="en"/>
        </w:rPr>
        <w:t>Odometer readings entered into the booking at time of vehicle return should automatically update the vehicles odo reading in the vehicle table</w:t>
      </w:r>
    </w:p>
    <w:p w:rsidR="0070224A" w:rsidRDefault="0070224A" w:rsidP="0070224A">
      <w:pPr>
        <w:ind w:left="710"/>
        <w:rPr>
          <w:sz w:val="24"/>
        </w:rPr>
      </w:pPr>
    </w:p>
    <w:p w:rsidR="0070224A" w:rsidRDefault="0070224A" w:rsidP="0070224A">
      <w:pPr>
        <w:pStyle w:val="Heading2"/>
      </w:pPr>
      <w:r>
        <w:t xml:space="preserve">Here are the business rules to keep in mind: </w:t>
      </w:r>
    </w:p>
    <w:p w:rsidR="0070224A" w:rsidRDefault="0070224A" w:rsidP="0070224A">
      <w:pPr>
        <w:numPr>
          <w:ilvl w:val="0"/>
          <w:numId w:val="17"/>
        </w:numPr>
        <w:spacing w:after="159" w:line="259" w:lineRule="auto"/>
        <w:ind w:hanging="360"/>
      </w:pPr>
      <w:r>
        <w:t xml:space="preserve">No customer can rent a vehicle without a driver’s license. </w:t>
      </w:r>
    </w:p>
    <w:p w:rsidR="0070224A" w:rsidRDefault="0070224A" w:rsidP="0070224A">
      <w:pPr>
        <w:numPr>
          <w:ilvl w:val="0"/>
          <w:numId w:val="17"/>
        </w:numPr>
        <w:spacing w:after="159" w:line="259" w:lineRule="auto"/>
        <w:ind w:hanging="360"/>
      </w:pPr>
      <w:r>
        <w:t>No customer can rent a vehicle without a credit card.</w:t>
      </w:r>
    </w:p>
    <w:p w:rsidR="0070224A" w:rsidRDefault="0070224A" w:rsidP="0070224A">
      <w:pPr>
        <w:numPr>
          <w:ilvl w:val="0"/>
          <w:numId w:val="17"/>
        </w:numPr>
        <w:spacing w:after="159" w:line="259" w:lineRule="auto"/>
        <w:ind w:hanging="360"/>
      </w:pPr>
      <w:r>
        <w:t>All vehicles have a servicing history that is stored online.</w:t>
      </w:r>
    </w:p>
    <w:p w:rsidR="0070224A" w:rsidRDefault="0070224A" w:rsidP="0070224A">
      <w:pPr>
        <w:numPr>
          <w:ilvl w:val="0"/>
          <w:numId w:val="17"/>
        </w:numPr>
        <w:spacing w:after="159" w:line="259" w:lineRule="auto"/>
        <w:ind w:hanging="360"/>
      </w:pPr>
      <w:r>
        <w:t>Each customer has their details stored online.</w:t>
      </w:r>
    </w:p>
    <w:p w:rsidR="0070224A" w:rsidRDefault="0070224A" w:rsidP="0070224A">
      <w:pPr>
        <w:numPr>
          <w:ilvl w:val="0"/>
          <w:numId w:val="17"/>
        </w:numPr>
        <w:spacing w:after="31" w:line="259" w:lineRule="auto"/>
        <w:ind w:hanging="360"/>
      </w:pPr>
      <w:r>
        <w:lastRenderedPageBreak/>
        <w:t>Each vehicle must have all its details and its availability accessible online at all times for the office staff and any other online users.</w:t>
      </w:r>
    </w:p>
    <w:p w:rsidR="0070224A" w:rsidRDefault="0070224A" w:rsidP="0070224A">
      <w:pPr>
        <w:spacing w:after="31"/>
        <w:ind w:left="705"/>
      </w:pPr>
    </w:p>
    <w:p w:rsidR="0070224A" w:rsidRDefault="0070224A" w:rsidP="0070224A">
      <w:pPr>
        <w:numPr>
          <w:ilvl w:val="0"/>
          <w:numId w:val="17"/>
        </w:numPr>
        <w:spacing w:after="31" w:line="259" w:lineRule="auto"/>
        <w:ind w:hanging="360"/>
      </w:pPr>
      <w:r>
        <w:t xml:space="preserve">Payments (credit card “swipes”) are to be made before the client leaves the premises, and the payment details must be recorded by admin staff against the client’s details in the database </w:t>
      </w:r>
    </w:p>
    <w:p w:rsidR="00873106" w:rsidRDefault="00582A24">
      <w:pPr>
        <w:spacing w:line="240" w:lineRule="auto"/>
      </w:pPr>
      <w:r>
        <w:t>.</w:t>
      </w:r>
      <w:r w:rsidR="00873106">
        <w:br w:type="page"/>
      </w:r>
    </w:p>
    <w:p w:rsidR="00D91395" w:rsidRPr="00F93920" w:rsidRDefault="00D91395" w:rsidP="00F93920"/>
    <w:sectPr w:rsidR="00D91395" w:rsidRPr="00F93920" w:rsidSect="00E74D00">
      <w:headerReference w:type="even" r:id="rId12"/>
      <w:headerReference w:type="default" r:id="rId13"/>
      <w:footerReference w:type="even" r:id="rId14"/>
      <w:footerReference w:type="default" r:id="rId15"/>
      <w:headerReference w:type="first" r:id="rId16"/>
      <w:footerReference w:type="first" r:id="rId17"/>
      <w:pgSz w:w="11906" w:h="16838" w:code="9"/>
      <w:pgMar w:top="1418" w:right="1416" w:bottom="992" w:left="851" w:header="709" w:footer="4"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827" w:rsidRDefault="009E0827">
      <w:r>
        <w:separator/>
      </w:r>
    </w:p>
  </w:endnote>
  <w:endnote w:type="continuationSeparator" w:id="0">
    <w:p w:rsidR="009E0827" w:rsidRDefault="009E0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98A" w:rsidRDefault="00EF798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2"/>
      <w:tblW w:w="1029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4470"/>
      <w:gridCol w:w="4469"/>
    </w:tblGrid>
    <w:tr w:rsidR="00E74D00" w:rsidRPr="00E74D00" w:rsidTr="00E74D00">
      <w:trPr>
        <w:trHeight w:val="348"/>
      </w:trPr>
      <w:tc>
        <w:tcPr>
          <w:tcW w:w="1356" w:type="dxa"/>
          <w:vAlign w:val="center"/>
        </w:tcPr>
        <w:p w:rsidR="00E74D00" w:rsidRPr="00E74D00" w:rsidRDefault="00E74D00" w:rsidP="00E74D00">
          <w:pPr>
            <w:spacing w:line="240" w:lineRule="auto"/>
            <w:jc w:val="right"/>
            <w:rPr>
              <w:rFonts w:eastAsiaTheme="minorHAnsi"/>
              <w:sz w:val="16"/>
              <w:szCs w:val="16"/>
            </w:rPr>
          </w:pPr>
          <w:r w:rsidRPr="00E74D00">
            <w:rPr>
              <w:rFonts w:eastAsiaTheme="minorHAnsi"/>
              <w:snapToGrid w:val="0"/>
              <w:sz w:val="16"/>
              <w:szCs w:val="16"/>
            </w:rPr>
            <w:t>Folder location:</w:t>
          </w:r>
        </w:p>
      </w:tc>
      <w:tc>
        <w:tcPr>
          <w:tcW w:w="4470" w:type="dxa"/>
          <w:vAlign w:val="center"/>
        </w:tcPr>
        <w:p w:rsidR="00E74D00" w:rsidRPr="00E74D00" w:rsidRDefault="00E74D00" w:rsidP="00E74D00">
          <w:pPr>
            <w:spacing w:line="240" w:lineRule="auto"/>
            <w:ind w:left="34"/>
            <w:rPr>
              <w:i/>
              <w:color w:val="0000FF"/>
              <w:sz w:val="16"/>
              <w:szCs w:val="16"/>
            </w:rPr>
          </w:pPr>
          <w:r w:rsidRPr="00E74D00">
            <w:rPr>
              <w:snapToGrid w:val="0"/>
              <w:color w:val="0000CC"/>
              <w:sz w:val="16"/>
              <w:szCs w:val="16"/>
            </w:rPr>
            <w:t>[insert filename and path of storage folder location]</w:t>
          </w:r>
        </w:p>
      </w:tc>
      <w:tc>
        <w:tcPr>
          <w:tcW w:w="4469" w:type="dxa"/>
          <w:vAlign w:val="center"/>
        </w:tcPr>
        <w:p w:rsidR="00E74D00" w:rsidRPr="00E74D00" w:rsidRDefault="00E74D00" w:rsidP="00BB1D44">
          <w:pPr>
            <w:spacing w:line="240" w:lineRule="auto"/>
            <w:rPr>
              <w:rFonts w:eastAsiaTheme="minorHAnsi"/>
              <w:sz w:val="16"/>
              <w:szCs w:val="16"/>
            </w:rPr>
          </w:pPr>
          <w:r w:rsidRPr="00E74D00">
            <w:rPr>
              <w:rFonts w:eastAsiaTheme="minorHAnsi"/>
              <w:snapToGrid w:val="0"/>
              <w:sz w:val="16"/>
              <w:szCs w:val="16"/>
            </w:rPr>
            <w:t xml:space="preserve">Current Version </w:t>
          </w:r>
          <w:r w:rsidRPr="00E74D00">
            <w:rPr>
              <w:rFonts w:eastAsiaTheme="minorHAnsi"/>
              <w:snapToGrid w:val="0"/>
              <w:color w:val="0000CC"/>
              <w:sz w:val="16"/>
              <w:szCs w:val="16"/>
            </w:rPr>
            <w:t xml:space="preserve"> </w:t>
          </w:r>
          <w:r w:rsidR="00BB1D44">
            <w:rPr>
              <w:rFonts w:eastAsiaTheme="minorHAnsi"/>
              <w:snapToGrid w:val="0"/>
              <w:sz w:val="16"/>
              <w:szCs w:val="16"/>
            </w:rPr>
            <w:t>V1.0  – 27</w:t>
          </w:r>
          <w:r w:rsidRPr="00E74D00">
            <w:rPr>
              <w:rFonts w:eastAsiaTheme="minorHAnsi"/>
              <w:snapToGrid w:val="0"/>
              <w:sz w:val="16"/>
              <w:szCs w:val="16"/>
            </w:rPr>
            <w:t>-</w:t>
          </w:r>
          <w:r w:rsidR="00BB1D44">
            <w:rPr>
              <w:rFonts w:eastAsiaTheme="minorHAnsi"/>
              <w:snapToGrid w:val="0"/>
              <w:sz w:val="16"/>
              <w:szCs w:val="16"/>
            </w:rPr>
            <w:t>0</w:t>
          </w:r>
          <w:r w:rsidRPr="00E74D00">
            <w:rPr>
              <w:rFonts w:eastAsiaTheme="minorHAnsi"/>
              <w:snapToGrid w:val="0"/>
              <w:sz w:val="16"/>
              <w:szCs w:val="16"/>
            </w:rPr>
            <w:t>1-201</w:t>
          </w:r>
          <w:r w:rsidR="00BB1D44">
            <w:rPr>
              <w:rFonts w:eastAsiaTheme="minorHAnsi"/>
              <w:snapToGrid w:val="0"/>
              <w:sz w:val="16"/>
              <w:szCs w:val="16"/>
            </w:rPr>
            <w:t>7</w:t>
          </w:r>
        </w:p>
      </w:tc>
    </w:tr>
    <w:tr w:rsidR="00E74D00" w:rsidRPr="00E74D00" w:rsidTr="00E74D00">
      <w:trPr>
        <w:trHeight w:val="316"/>
      </w:trPr>
      <w:tc>
        <w:tcPr>
          <w:tcW w:w="1356" w:type="dxa"/>
          <w:vAlign w:val="center"/>
        </w:tcPr>
        <w:p w:rsidR="00E74D00" w:rsidRPr="00E74D00" w:rsidRDefault="00E74D00" w:rsidP="00E74D00">
          <w:pPr>
            <w:spacing w:line="240" w:lineRule="auto"/>
            <w:jc w:val="right"/>
            <w:rPr>
              <w:rFonts w:eastAsiaTheme="minorHAnsi"/>
              <w:sz w:val="16"/>
              <w:szCs w:val="16"/>
            </w:rPr>
          </w:pPr>
          <w:r w:rsidRPr="00E74D00">
            <w:rPr>
              <w:rFonts w:eastAsiaTheme="minorHAnsi"/>
              <w:sz w:val="16"/>
              <w:szCs w:val="16"/>
            </w:rPr>
            <w:t>Last updated:</w:t>
          </w:r>
        </w:p>
      </w:tc>
      <w:tc>
        <w:tcPr>
          <w:tcW w:w="4470" w:type="dxa"/>
          <w:vAlign w:val="center"/>
        </w:tcPr>
        <w:p w:rsidR="00E74D00" w:rsidRPr="00E74D00" w:rsidRDefault="00BB1D44" w:rsidP="00E74D00">
          <w:pPr>
            <w:ind w:left="34"/>
            <w:rPr>
              <w:i/>
              <w:color w:val="0000FF"/>
              <w:sz w:val="16"/>
              <w:szCs w:val="16"/>
            </w:rPr>
          </w:pPr>
          <w:r>
            <w:rPr>
              <w:i/>
              <w:color w:val="0000FF"/>
              <w:sz w:val="16"/>
              <w:szCs w:val="16"/>
            </w:rPr>
            <w:t>D Ramsay</w:t>
          </w:r>
        </w:p>
      </w:tc>
      <w:tc>
        <w:tcPr>
          <w:tcW w:w="4469" w:type="dxa"/>
          <w:vAlign w:val="center"/>
        </w:tcPr>
        <w:p w:rsidR="00E74D00" w:rsidRPr="00E74D00" w:rsidRDefault="00E74D00" w:rsidP="00E74D00">
          <w:pPr>
            <w:spacing w:line="240" w:lineRule="auto"/>
            <w:jc w:val="right"/>
            <w:rPr>
              <w:rFonts w:eastAsiaTheme="minorHAnsi"/>
              <w:sz w:val="16"/>
              <w:szCs w:val="16"/>
            </w:rPr>
          </w:pPr>
          <w:r w:rsidRPr="00E74D00">
            <w:rPr>
              <w:rFonts w:eastAsiaTheme="minorHAnsi"/>
              <w:snapToGrid w:val="0"/>
              <w:sz w:val="16"/>
              <w:szCs w:val="16"/>
            </w:rPr>
            <w:t>Page</w:t>
          </w:r>
          <w:r w:rsidRPr="00E74D00">
            <w:rPr>
              <w:rFonts w:eastAsiaTheme="minorHAnsi"/>
              <w:sz w:val="16"/>
              <w:szCs w:val="16"/>
            </w:rPr>
            <w:t xml:space="preserve"> </w:t>
          </w:r>
          <w:r w:rsidRPr="00E74D00">
            <w:rPr>
              <w:rFonts w:eastAsiaTheme="minorHAnsi"/>
              <w:sz w:val="16"/>
              <w:szCs w:val="16"/>
            </w:rPr>
            <w:fldChar w:fldCharType="begin"/>
          </w:r>
          <w:r w:rsidRPr="00E74D00">
            <w:rPr>
              <w:rFonts w:eastAsiaTheme="minorHAnsi"/>
              <w:sz w:val="16"/>
              <w:szCs w:val="16"/>
            </w:rPr>
            <w:instrText xml:space="preserve"> PAGE </w:instrText>
          </w:r>
          <w:r w:rsidRPr="00E74D00">
            <w:rPr>
              <w:rFonts w:eastAsiaTheme="minorHAnsi"/>
              <w:sz w:val="16"/>
              <w:szCs w:val="16"/>
            </w:rPr>
            <w:fldChar w:fldCharType="separate"/>
          </w:r>
          <w:r w:rsidR="000E4533">
            <w:rPr>
              <w:rFonts w:eastAsiaTheme="minorHAnsi"/>
              <w:noProof/>
              <w:sz w:val="16"/>
              <w:szCs w:val="16"/>
            </w:rPr>
            <w:t>3</w:t>
          </w:r>
          <w:r w:rsidRPr="00E74D00">
            <w:rPr>
              <w:rFonts w:eastAsiaTheme="minorHAnsi"/>
              <w:sz w:val="16"/>
              <w:szCs w:val="16"/>
            </w:rPr>
            <w:fldChar w:fldCharType="end"/>
          </w:r>
          <w:r w:rsidRPr="00E74D00">
            <w:rPr>
              <w:rFonts w:eastAsiaTheme="minorHAnsi"/>
              <w:sz w:val="16"/>
              <w:szCs w:val="16"/>
            </w:rPr>
            <w:t xml:space="preserve"> of </w:t>
          </w:r>
          <w:r w:rsidRPr="00E74D00">
            <w:rPr>
              <w:rFonts w:eastAsiaTheme="minorHAnsi"/>
              <w:sz w:val="16"/>
              <w:szCs w:val="16"/>
            </w:rPr>
            <w:fldChar w:fldCharType="begin"/>
          </w:r>
          <w:r w:rsidRPr="00E74D00">
            <w:rPr>
              <w:rFonts w:eastAsiaTheme="minorHAnsi"/>
              <w:sz w:val="16"/>
              <w:szCs w:val="16"/>
            </w:rPr>
            <w:instrText xml:space="preserve"> NUMPAGES </w:instrText>
          </w:r>
          <w:r w:rsidRPr="00E74D00">
            <w:rPr>
              <w:rFonts w:eastAsiaTheme="minorHAnsi"/>
              <w:sz w:val="16"/>
              <w:szCs w:val="16"/>
            </w:rPr>
            <w:fldChar w:fldCharType="separate"/>
          </w:r>
          <w:r w:rsidR="000E4533">
            <w:rPr>
              <w:rFonts w:eastAsiaTheme="minorHAnsi"/>
              <w:noProof/>
              <w:sz w:val="16"/>
              <w:szCs w:val="16"/>
            </w:rPr>
            <w:t>4</w:t>
          </w:r>
          <w:r w:rsidRPr="00E74D00">
            <w:rPr>
              <w:rFonts w:eastAsiaTheme="minorHAnsi"/>
              <w:sz w:val="16"/>
              <w:szCs w:val="16"/>
            </w:rPr>
            <w:fldChar w:fldCharType="end"/>
          </w:r>
        </w:p>
      </w:tc>
    </w:tr>
  </w:tbl>
  <w:p w:rsidR="00726E63" w:rsidRDefault="00726E63" w:rsidP="00E74D0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98A" w:rsidRDefault="00EF79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827" w:rsidRDefault="009E0827">
      <w:r>
        <w:separator/>
      </w:r>
    </w:p>
  </w:footnote>
  <w:footnote w:type="continuationSeparator" w:id="0">
    <w:p w:rsidR="009E0827" w:rsidRDefault="009E08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98A" w:rsidRDefault="00EF798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62A" w:rsidRDefault="004B5B64" w:rsidP="005C18A2">
    <w:pPr>
      <w:pStyle w:val="Heading1"/>
      <w:jc w:val="right"/>
    </w:pPr>
    <w:r>
      <w:rPr>
        <w:noProof/>
        <w:lang w:eastAsia="en-AU"/>
      </w:rPr>
      <w:drawing>
        <wp:anchor distT="0" distB="0" distL="114300" distR="114300" simplePos="0" relativeHeight="251662848" behindDoc="0" locked="0" layoutInCell="1" allowOverlap="1" wp14:anchorId="31E95D44" wp14:editId="60ABC42E">
          <wp:simplePos x="0" y="0"/>
          <wp:positionH relativeFrom="page">
            <wp:posOffset>540385</wp:posOffset>
          </wp:positionH>
          <wp:positionV relativeFrom="page">
            <wp:posOffset>294005</wp:posOffset>
          </wp:positionV>
          <wp:extent cx="2202180" cy="394335"/>
          <wp:effectExtent l="0" t="0" r="7620" b="5715"/>
          <wp:wrapSquare wrapText="left"/>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2180" cy="3943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162A" w:rsidRDefault="00F3162A"/>
  <w:tbl>
    <w:tblPr>
      <w:tblW w:w="96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8"/>
      <w:gridCol w:w="5828"/>
    </w:tblGrid>
    <w:tr w:rsidR="00263ADB" w:rsidRPr="00686511" w:rsidTr="00E74D00">
      <w:trPr>
        <w:trHeight w:val="444"/>
      </w:trPr>
      <w:tc>
        <w:tcPr>
          <w:tcW w:w="1982" w:type="pct"/>
          <w:shd w:val="clear" w:color="auto" w:fill="D9D9D9"/>
          <w:vAlign w:val="center"/>
        </w:tcPr>
        <w:p w:rsidR="00263ADB" w:rsidRPr="00686511" w:rsidRDefault="00263ADB" w:rsidP="009C7B24">
          <w:pPr>
            <w:rPr>
              <w:i/>
              <w:sz w:val="16"/>
              <w:szCs w:val="16"/>
            </w:rPr>
          </w:pPr>
          <w:r w:rsidRPr="00686511">
            <w:rPr>
              <w:b/>
              <w:bCs w:val="0"/>
              <w:color w:val="D9272E"/>
              <w:sz w:val="20"/>
            </w:rPr>
            <w:t xml:space="preserve">Qualification </w:t>
          </w:r>
          <w:r w:rsidR="009C7B24">
            <w:rPr>
              <w:b/>
              <w:bCs w:val="0"/>
              <w:color w:val="D9272E"/>
              <w:sz w:val="20"/>
            </w:rPr>
            <w:t>n</w:t>
          </w:r>
          <w:r w:rsidRPr="00686511">
            <w:rPr>
              <w:b/>
              <w:bCs w:val="0"/>
              <w:color w:val="D9272E"/>
              <w:sz w:val="20"/>
            </w:rPr>
            <w:t xml:space="preserve">ational code and </w:t>
          </w:r>
          <w:r w:rsidR="009C7B24">
            <w:rPr>
              <w:b/>
              <w:bCs w:val="0"/>
              <w:color w:val="D9272E"/>
              <w:sz w:val="20"/>
            </w:rPr>
            <w:t>t</w:t>
          </w:r>
          <w:r w:rsidRPr="00686511">
            <w:rPr>
              <w:b/>
              <w:bCs w:val="0"/>
              <w:color w:val="D9272E"/>
              <w:sz w:val="20"/>
            </w:rPr>
            <w:t>itle</w:t>
          </w:r>
        </w:p>
      </w:tc>
      <w:tc>
        <w:tcPr>
          <w:tcW w:w="3018" w:type="pct"/>
          <w:shd w:val="clear" w:color="auto" w:fill="auto"/>
          <w:vAlign w:val="center"/>
        </w:tcPr>
        <w:p w:rsidR="00263ADB" w:rsidRPr="00686511" w:rsidRDefault="00066EE9" w:rsidP="00066EE9">
          <w:pPr>
            <w:rPr>
              <w:sz w:val="16"/>
              <w:szCs w:val="16"/>
            </w:rPr>
          </w:pPr>
          <w:r>
            <w:rPr>
              <w:szCs w:val="22"/>
            </w:rPr>
            <w:t>ICT40515</w:t>
          </w:r>
          <w:r w:rsidR="00DF523A">
            <w:rPr>
              <w:sz w:val="16"/>
              <w:szCs w:val="16"/>
            </w:rPr>
            <w:t xml:space="preserve"> </w:t>
          </w:r>
          <w:r w:rsidR="005D374D">
            <w:rPr>
              <w:sz w:val="16"/>
              <w:szCs w:val="16"/>
            </w:rPr>
            <w:t>– Cert IV Programming</w:t>
          </w:r>
        </w:p>
      </w:tc>
    </w:tr>
    <w:tr w:rsidR="00263ADB" w:rsidRPr="00686511" w:rsidTr="00E74D00">
      <w:trPr>
        <w:trHeight w:val="579"/>
      </w:trPr>
      <w:tc>
        <w:tcPr>
          <w:tcW w:w="1982" w:type="pct"/>
          <w:shd w:val="clear" w:color="auto" w:fill="D9D9D9"/>
          <w:vAlign w:val="center"/>
        </w:tcPr>
        <w:p w:rsidR="00263ADB" w:rsidRPr="00686511" w:rsidRDefault="00263ADB" w:rsidP="009C7B24">
          <w:pPr>
            <w:spacing w:before="120" w:after="60"/>
            <w:outlineLvl w:val="2"/>
            <w:rPr>
              <w:bCs w:val="0"/>
              <w:color w:val="D9272E"/>
              <w:sz w:val="20"/>
            </w:rPr>
          </w:pPr>
          <w:r w:rsidRPr="00686511">
            <w:rPr>
              <w:b/>
              <w:bCs w:val="0"/>
              <w:color w:val="D9272E"/>
              <w:sz w:val="20"/>
            </w:rPr>
            <w:t xml:space="preserve">Unit/s </w:t>
          </w:r>
          <w:r w:rsidR="009C7B24">
            <w:rPr>
              <w:b/>
              <w:bCs w:val="0"/>
              <w:color w:val="D9272E"/>
              <w:sz w:val="20"/>
            </w:rPr>
            <w:t>n</w:t>
          </w:r>
          <w:r w:rsidRPr="00686511">
            <w:rPr>
              <w:b/>
              <w:bCs w:val="0"/>
              <w:color w:val="D9272E"/>
              <w:sz w:val="20"/>
            </w:rPr>
            <w:t xml:space="preserve">ational code/s and </w:t>
          </w:r>
          <w:r w:rsidR="009C7B24">
            <w:rPr>
              <w:b/>
              <w:bCs w:val="0"/>
              <w:color w:val="D9272E"/>
              <w:sz w:val="20"/>
            </w:rPr>
            <w:t>t</w:t>
          </w:r>
          <w:r w:rsidRPr="00686511">
            <w:rPr>
              <w:b/>
              <w:bCs w:val="0"/>
              <w:color w:val="D9272E"/>
              <w:sz w:val="20"/>
            </w:rPr>
            <w:t>itle/s</w:t>
          </w:r>
        </w:p>
      </w:tc>
      <w:tc>
        <w:tcPr>
          <w:tcW w:w="3018" w:type="pct"/>
          <w:shd w:val="clear" w:color="auto" w:fill="auto"/>
          <w:vAlign w:val="center"/>
        </w:tcPr>
        <w:p w:rsidR="00DF523A" w:rsidRDefault="005D374D" w:rsidP="00DF523A">
          <w:pPr>
            <w:rPr>
              <w:b/>
              <w:bCs w:val="0"/>
              <w:color w:val="000000" w:themeColor="text1"/>
              <w:sz w:val="16"/>
              <w:szCs w:val="16"/>
            </w:rPr>
          </w:pPr>
          <w:r>
            <w:rPr>
              <w:b/>
              <w:color w:val="000000" w:themeColor="text1"/>
              <w:sz w:val="16"/>
              <w:szCs w:val="16"/>
            </w:rPr>
            <w:t>ICTPRG403</w:t>
          </w:r>
          <w:r w:rsidR="00DF523A">
            <w:rPr>
              <w:b/>
              <w:color w:val="000000" w:themeColor="text1"/>
              <w:sz w:val="16"/>
              <w:szCs w:val="16"/>
            </w:rPr>
            <w:t xml:space="preserve"> –</w:t>
          </w:r>
          <w:r>
            <w:rPr>
              <w:b/>
              <w:color w:val="000000" w:themeColor="text1"/>
              <w:sz w:val="16"/>
              <w:szCs w:val="16"/>
            </w:rPr>
            <w:t xml:space="preserve"> Develop Data Driven Apps</w:t>
          </w:r>
        </w:p>
        <w:p w:rsidR="005D374D" w:rsidRPr="00A752C9" w:rsidRDefault="005D374D" w:rsidP="005D374D">
          <w:pPr>
            <w:rPr>
              <w:rStyle w:val="SubtleEmphasis"/>
              <w:b/>
              <w:bCs w:val="0"/>
              <w:i w:val="0"/>
              <w:color w:val="000000" w:themeColor="text1"/>
              <w:sz w:val="16"/>
              <w:szCs w:val="16"/>
            </w:rPr>
          </w:pPr>
          <w:r>
            <w:rPr>
              <w:b/>
              <w:color w:val="000000" w:themeColor="text1"/>
              <w:sz w:val="16"/>
              <w:szCs w:val="16"/>
            </w:rPr>
            <w:t>ICTPRG402 – Apply Query Language</w:t>
          </w:r>
        </w:p>
      </w:tc>
    </w:tr>
  </w:tbl>
  <w:p w:rsidR="00263ADB" w:rsidRPr="00263ADB" w:rsidRDefault="00263ADB" w:rsidP="00263AD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98A" w:rsidRDefault="00EF798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66B49"/>
    <w:multiLevelType w:val="hybridMultilevel"/>
    <w:tmpl w:val="46F81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F194E"/>
    <w:multiLevelType w:val="hybridMultilevel"/>
    <w:tmpl w:val="CB1ED894"/>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7D5133"/>
    <w:multiLevelType w:val="hybridMultilevel"/>
    <w:tmpl w:val="8C1CA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AD4808"/>
    <w:multiLevelType w:val="hybridMultilevel"/>
    <w:tmpl w:val="CFAC8392"/>
    <w:lvl w:ilvl="0" w:tplc="04090015">
      <w:start w:val="1"/>
      <w:numFmt w:val="upperLetter"/>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B517EC"/>
    <w:multiLevelType w:val="hybridMultilevel"/>
    <w:tmpl w:val="F774B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CA59F0"/>
    <w:multiLevelType w:val="hybridMultilevel"/>
    <w:tmpl w:val="4E903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C21D62"/>
    <w:multiLevelType w:val="hybridMultilevel"/>
    <w:tmpl w:val="DD00C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BD14AB"/>
    <w:multiLevelType w:val="hybridMultilevel"/>
    <w:tmpl w:val="1AF0D8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927793"/>
    <w:multiLevelType w:val="hybridMultilevel"/>
    <w:tmpl w:val="1590B70C"/>
    <w:lvl w:ilvl="0" w:tplc="D040CE86">
      <w:start w:val="1"/>
      <w:numFmt w:val="decimal"/>
      <w:pStyle w:val="Heading2"/>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4" w15:restartNumberingAfterBreak="0">
    <w:nsid w:val="66A33C96"/>
    <w:multiLevelType w:val="hybridMultilevel"/>
    <w:tmpl w:val="D0CE07BC"/>
    <w:lvl w:ilvl="0" w:tplc="04090015">
      <w:start w:val="1"/>
      <w:numFmt w:val="upperLetter"/>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694A74"/>
    <w:multiLevelType w:val="hybridMultilevel"/>
    <w:tmpl w:val="FF5059BC"/>
    <w:lvl w:ilvl="0" w:tplc="1014528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7EA87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CCF3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B0B6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6252A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909F7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88B95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0DE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FAB9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74847F1"/>
    <w:multiLevelType w:val="hybridMultilevel"/>
    <w:tmpl w:val="489261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A3E0078"/>
    <w:multiLevelType w:val="hybridMultilevel"/>
    <w:tmpl w:val="47A4B8DE"/>
    <w:lvl w:ilvl="0" w:tplc="0C090001">
      <w:start w:val="1"/>
      <w:numFmt w:val="bullet"/>
      <w:lvlText w:val=""/>
      <w:lvlJc w:val="left"/>
      <w:pPr>
        <w:ind w:left="1430" w:hanging="360"/>
      </w:pPr>
      <w:rPr>
        <w:rFonts w:ascii="Symbol" w:hAnsi="Symbol" w:hint="default"/>
      </w:rPr>
    </w:lvl>
    <w:lvl w:ilvl="1" w:tplc="0C090003" w:tentative="1">
      <w:start w:val="1"/>
      <w:numFmt w:val="bullet"/>
      <w:lvlText w:val="o"/>
      <w:lvlJc w:val="left"/>
      <w:pPr>
        <w:ind w:left="2150" w:hanging="360"/>
      </w:pPr>
      <w:rPr>
        <w:rFonts w:ascii="Courier New" w:hAnsi="Courier New" w:cs="Courier New" w:hint="default"/>
      </w:rPr>
    </w:lvl>
    <w:lvl w:ilvl="2" w:tplc="0C090005" w:tentative="1">
      <w:start w:val="1"/>
      <w:numFmt w:val="bullet"/>
      <w:lvlText w:val=""/>
      <w:lvlJc w:val="left"/>
      <w:pPr>
        <w:ind w:left="2870" w:hanging="360"/>
      </w:pPr>
      <w:rPr>
        <w:rFonts w:ascii="Wingdings" w:hAnsi="Wingdings" w:hint="default"/>
      </w:rPr>
    </w:lvl>
    <w:lvl w:ilvl="3" w:tplc="0C090001" w:tentative="1">
      <w:start w:val="1"/>
      <w:numFmt w:val="bullet"/>
      <w:lvlText w:val=""/>
      <w:lvlJc w:val="left"/>
      <w:pPr>
        <w:ind w:left="3590" w:hanging="360"/>
      </w:pPr>
      <w:rPr>
        <w:rFonts w:ascii="Symbol" w:hAnsi="Symbol" w:hint="default"/>
      </w:rPr>
    </w:lvl>
    <w:lvl w:ilvl="4" w:tplc="0C090003" w:tentative="1">
      <w:start w:val="1"/>
      <w:numFmt w:val="bullet"/>
      <w:lvlText w:val="o"/>
      <w:lvlJc w:val="left"/>
      <w:pPr>
        <w:ind w:left="4310" w:hanging="360"/>
      </w:pPr>
      <w:rPr>
        <w:rFonts w:ascii="Courier New" w:hAnsi="Courier New" w:cs="Courier New" w:hint="default"/>
      </w:rPr>
    </w:lvl>
    <w:lvl w:ilvl="5" w:tplc="0C090005" w:tentative="1">
      <w:start w:val="1"/>
      <w:numFmt w:val="bullet"/>
      <w:lvlText w:val=""/>
      <w:lvlJc w:val="left"/>
      <w:pPr>
        <w:ind w:left="5030" w:hanging="360"/>
      </w:pPr>
      <w:rPr>
        <w:rFonts w:ascii="Wingdings" w:hAnsi="Wingdings" w:hint="default"/>
      </w:rPr>
    </w:lvl>
    <w:lvl w:ilvl="6" w:tplc="0C090001" w:tentative="1">
      <w:start w:val="1"/>
      <w:numFmt w:val="bullet"/>
      <w:lvlText w:val=""/>
      <w:lvlJc w:val="left"/>
      <w:pPr>
        <w:ind w:left="5750" w:hanging="360"/>
      </w:pPr>
      <w:rPr>
        <w:rFonts w:ascii="Symbol" w:hAnsi="Symbol" w:hint="default"/>
      </w:rPr>
    </w:lvl>
    <w:lvl w:ilvl="7" w:tplc="0C090003" w:tentative="1">
      <w:start w:val="1"/>
      <w:numFmt w:val="bullet"/>
      <w:lvlText w:val="o"/>
      <w:lvlJc w:val="left"/>
      <w:pPr>
        <w:ind w:left="6470" w:hanging="360"/>
      </w:pPr>
      <w:rPr>
        <w:rFonts w:ascii="Courier New" w:hAnsi="Courier New" w:cs="Courier New" w:hint="default"/>
      </w:rPr>
    </w:lvl>
    <w:lvl w:ilvl="8" w:tplc="0C090005" w:tentative="1">
      <w:start w:val="1"/>
      <w:numFmt w:val="bullet"/>
      <w:lvlText w:val=""/>
      <w:lvlJc w:val="left"/>
      <w:pPr>
        <w:ind w:left="7190" w:hanging="360"/>
      </w:pPr>
      <w:rPr>
        <w:rFonts w:ascii="Wingdings" w:hAnsi="Wingdings" w:hint="default"/>
      </w:rPr>
    </w:lvl>
  </w:abstractNum>
  <w:abstractNum w:abstractNumId="18"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3"/>
  </w:num>
  <w:num w:numId="4">
    <w:abstractNumId w:val="18"/>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2"/>
  </w:num>
  <w:num w:numId="8">
    <w:abstractNumId w:val="9"/>
  </w:num>
  <w:num w:numId="9">
    <w:abstractNumId w:val="8"/>
  </w:num>
  <w:num w:numId="10">
    <w:abstractNumId w:val="3"/>
  </w:num>
  <w:num w:numId="11">
    <w:abstractNumId w:val="16"/>
  </w:num>
  <w:num w:numId="12">
    <w:abstractNumId w:val="0"/>
  </w:num>
  <w:num w:numId="13">
    <w:abstractNumId w:val="11"/>
  </w:num>
  <w:num w:numId="14">
    <w:abstractNumId w:val="7"/>
  </w:num>
  <w:num w:numId="15">
    <w:abstractNumId w:val="6"/>
  </w:num>
  <w:num w:numId="16">
    <w:abstractNumId w:val="14"/>
  </w:num>
  <w:num w:numId="17">
    <w:abstractNumId w:val="15"/>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1F6"/>
    <w:rsid w:val="00012AA2"/>
    <w:rsid w:val="00015107"/>
    <w:rsid w:val="000216A8"/>
    <w:rsid w:val="000334FA"/>
    <w:rsid w:val="00034597"/>
    <w:rsid w:val="00051B87"/>
    <w:rsid w:val="0006258A"/>
    <w:rsid w:val="00066EE9"/>
    <w:rsid w:val="00071217"/>
    <w:rsid w:val="0007378C"/>
    <w:rsid w:val="00075044"/>
    <w:rsid w:val="000B3FF9"/>
    <w:rsid w:val="000B7734"/>
    <w:rsid w:val="000C3917"/>
    <w:rsid w:val="000C56CF"/>
    <w:rsid w:val="000C662C"/>
    <w:rsid w:val="000C7ABD"/>
    <w:rsid w:val="000E4533"/>
    <w:rsid w:val="000F46C5"/>
    <w:rsid w:val="000F69CF"/>
    <w:rsid w:val="001056BC"/>
    <w:rsid w:val="00116536"/>
    <w:rsid w:val="00145A29"/>
    <w:rsid w:val="00155334"/>
    <w:rsid w:val="00157195"/>
    <w:rsid w:val="00161846"/>
    <w:rsid w:val="0017331F"/>
    <w:rsid w:val="0017496B"/>
    <w:rsid w:val="001802B6"/>
    <w:rsid w:val="001902A1"/>
    <w:rsid w:val="00190703"/>
    <w:rsid w:val="001A5A4C"/>
    <w:rsid w:val="001C1CD3"/>
    <w:rsid w:val="001C4E98"/>
    <w:rsid w:val="001D5EC0"/>
    <w:rsid w:val="001E1AAD"/>
    <w:rsid w:val="001F172D"/>
    <w:rsid w:val="001F5EEA"/>
    <w:rsid w:val="001F7D2C"/>
    <w:rsid w:val="0020546A"/>
    <w:rsid w:val="002242E2"/>
    <w:rsid w:val="00247680"/>
    <w:rsid w:val="00251A49"/>
    <w:rsid w:val="00263ADB"/>
    <w:rsid w:val="00270684"/>
    <w:rsid w:val="00270DEA"/>
    <w:rsid w:val="002818E6"/>
    <w:rsid w:val="00287947"/>
    <w:rsid w:val="00293EA0"/>
    <w:rsid w:val="00295429"/>
    <w:rsid w:val="002A0A60"/>
    <w:rsid w:val="002A4CC2"/>
    <w:rsid w:val="002C3E48"/>
    <w:rsid w:val="002C4121"/>
    <w:rsid w:val="002D22E7"/>
    <w:rsid w:val="002D2DFD"/>
    <w:rsid w:val="002E21A3"/>
    <w:rsid w:val="00300CA6"/>
    <w:rsid w:val="003145C3"/>
    <w:rsid w:val="00317009"/>
    <w:rsid w:val="0031785D"/>
    <w:rsid w:val="00335D7B"/>
    <w:rsid w:val="00341333"/>
    <w:rsid w:val="003437BF"/>
    <w:rsid w:val="00347A1C"/>
    <w:rsid w:val="003506C5"/>
    <w:rsid w:val="00352908"/>
    <w:rsid w:val="0035672C"/>
    <w:rsid w:val="003634A9"/>
    <w:rsid w:val="00371F84"/>
    <w:rsid w:val="0037204B"/>
    <w:rsid w:val="0038178C"/>
    <w:rsid w:val="003920AC"/>
    <w:rsid w:val="003A31DD"/>
    <w:rsid w:val="003B2D81"/>
    <w:rsid w:val="003B6BE2"/>
    <w:rsid w:val="003C38ED"/>
    <w:rsid w:val="003C5700"/>
    <w:rsid w:val="003D3ACC"/>
    <w:rsid w:val="003D6503"/>
    <w:rsid w:val="003E0AA6"/>
    <w:rsid w:val="003E721C"/>
    <w:rsid w:val="00403480"/>
    <w:rsid w:val="00414BDE"/>
    <w:rsid w:val="00420F4A"/>
    <w:rsid w:val="004236B5"/>
    <w:rsid w:val="00430FEE"/>
    <w:rsid w:val="004424D3"/>
    <w:rsid w:val="00446EEC"/>
    <w:rsid w:val="004631DC"/>
    <w:rsid w:val="00464624"/>
    <w:rsid w:val="00472C98"/>
    <w:rsid w:val="00474FAA"/>
    <w:rsid w:val="00475772"/>
    <w:rsid w:val="00484D09"/>
    <w:rsid w:val="0049535F"/>
    <w:rsid w:val="004A31CF"/>
    <w:rsid w:val="004A6FBC"/>
    <w:rsid w:val="004B2134"/>
    <w:rsid w:val="004B5B64"/>
    <w:rsid w:val="004C388B"/>
    <w:rsid w:val="004C555B"/>
    <w:rsid w:val="004C55F7"/>
    <w:rsid w:val="004C6D60"/>
    <w:rsid w:val="004C6E75"/>
    <w:rsid w:val="004D71F4"/>
    <w:rsid w:val="004F680F"/>
    <w:rsid w:val="005006B6"/>
    <w:rsid w:val="005101E2"/>
    <w:rsid w:val="0051400F"/>
    <w:rsid w:val="005229F8"/>
    <w:rsid w:val="005243DF"/>
    <w:rsid w:val="00551CBB"/>
    <w:rsid w:val="0055313C"/>
    <w:rsid w:val="00554B83"/>
    <w:rsid w:val="00556971"/>
    <w:rsid w:val="00561432"/>
    <w:rsid w:val="00562045"/>
    <w:rsid w:val="00570D47"/>
    <w:rsid w:val="00581F02"/>
    <w:rsid w:val="00582A24"/>
    <w:rsid w:val="00592759"/>
    <w:rsid w:val="0059442A"/>
    <w:rsid w:val="00596D16"/>
    <w:rsid w:val="005A3E90"/>
    <w:rsid w:val="005A4803"/>
    <w:rsid w:val="005B011B"/>
    <w:rsid w:val="005B0E82"/>
    <w:rsid w:val="005C18A2"/>
    <w:rsid w:val="005D374D"/>
    <w:rsid w:val="005D6AC0"/>
    <w:rsid w:val="005E5E05"/>
    <w:rsid w:val="005E792C"/>
    <w:rsid w:val="00606B63"/>
    <w:rsid w:val="0061193C"/>
    <w:rsid w:val="006205C0"/>
    <w:rsid w:val="006232F4"/>
    <w:rsid w:val="00634DB2"/>
    <w:rsid w:val="00646385"/>
    <w:rsid w:val="006556B6"/>
    <w:rsid w:val="0066129A"/>
    <w:rsid w:val="00663762"/>
    <w:rsid w:val="00664C8A"/>
    <w:rsid w:val="006875E3"/>
    <w:rsid w:val="0069247D"/>
    <w:rsid w:val="0069632E"/>
    <w:rsid w:val="006A0A20"/>
    <w:rsid w:val="006A281C"/>
    <w:rsid w:val="006A546C"/>
    <w:rsid w:val="006D261E"/>
    <w:rsid w:val="006E1B4C"/>
    <w:rsid w:val="006F4DC8"/>
    <w:rsid w:val="006F66BA"/>
    <w:rsid w:val="0070224A"/>
    <w:rsid w:val="007113A7"/>
    <w:rsid w:val="0071192D"/>
    <w:rsid w:val="00717F49"/>
    <w:rsid w:val="007234C6"/>
    <w:rsid w:val="00723FFD"/>
    <w:rsid w:val="00725242"/>
    <w:rsid w:val="00726E63"/>
    <w:rsid w:val="007356C1"/>
    <w:rsid w:val="00736202"/>
    <w:rsid w:val="0073632C"/>
    <w:rsid w:val="0074189E"/>
    <w:rsid w:val="0074686E"/>
    <w:rsid w:val="007478B3"/>
    <w:rsid w:val="00764E92"/>
    <w:rsid w:val="00786C9B"/>
    <w:rsid w:val="007A1536"/>
    <w:rsid w:val="007E4D62"/>
    <w:rsid w:val="007F1A17"/>
    <w:rsid w:val="007F3BB3"/>
    <w:rsid w:val="007F57FF"/>
    <w:rsid w:val="0080435A"/>
    <w:rsid w:val="00805706"/>
    <w:rsid w:val="0081443A"/>
    <w:rsid w:val="0081558C"/>
    <w:rsid w:val="00817C7F"/>
    <w:rsid w:val="00825338"/>
    <w:rsid w:val="00825656"/>
    <w:rsid w:val="0083142C"/>
    <w:rsid w:val="00837682"/>
    <w:rsid w:val="0084030B"/>
    <w:rsid w:val="00843868"/>
    <w:rsid w:val="00853775"/>
    <w:rsid w:val="008551E3"/>
    <w:rsid w:val="0086186E"/>
    <w:rsid w:val="00867620"/>
    <w:rsid w:val="00873106"/>
    <w:rsid w:val="00880771"/>
    <w:rsid w:val="00897FD9"/>
    <w:rsid w:val="008A194B"/>
    <w:rsid w:val="008A6AC7"/>
    <w:rsid w:val="008A6EAE"/>
    <w:rsid w:val="008B101E"/>
    <w:rsid w:val="008B49C4"/>
    <w:rsid w:val="008B4F43"/>
    <w:rsid w:val="008C5E82"/>
    <w:rsid w:val="008D4051"/>
    <w:rsid w:val="008E7ECB"/>
    <w:rsid w:val="008F77E8"/>
    <w:rsid w:val="00900209"/>
    <w:rsid w:val="00900F5E"/>
    <w:rsid w:val="009105CE"/>
    <w:rsid w:val="009109DB"/>
    <w:rsid w:val="009117B9"/>
    <w:rsid w:val="00925D4A"/>
    <w:rsid w:val="0093078D"/>
    <w:rsid w:val="009379AA"/>
    <w:rsid w:val="009439BF"/>
    <w:rsid w:val="00952F0B"/>
    <w:rsid w:val="009553B0"/>
    <w:rsid w:val="00962CE0"/>
    <w:rsid w:val="00981CC0"/>
    <w:rsid w:val="00985AF2"/>
    <w:rsid w:val="00992228"/>
    <w:rsid w:val="00994A24"/>
    <w:rsid w:val="009A290B"/>
    <w:rsid w:val="009B182C"/>
    <w:rsid w:val="009B2B05"/>
    <w:rsid w:val="009B3BC5"/>
    <w:rsid w:val="009B5337"/>
    <w:rsid w:val="009C1294"/>
    <w:rsid w:val="009C14A4"/>
    <w:rsid w:val="009C3922"/>
    <w:rsid w:val="009C7B24"/>
    <w:rsid w:val="009D1B3D"/>
    <w:rsid w:val="009D3E24"/>
    <w:rsid w:val="009D63BC"/>
    <w:rsid w:val="009E0827"/>
    <w:rsid w:val="009E19EC"/>
    <w:rsid w:val="009E2379"/>
    <w:rsid w:val="009E392F"/>
    <w:rsid w:val="009F368D"/>
    <w:rsid w:val="00A121EA"/>
    <w:rsid w:val="00A12D32"/>
    <w:rsid w:val="00A204B1"/>
    <w:rsid w:val="00A2720B"/>
    <w:rsid w:val="00A2789C"/>
    <w:rsid w:val="00A35F56"/>
    <w:rsid w:val="00A43E38"/>
    <w:rsid w:val="00A47836"/>
    <w:rsid w:val="00A660DF"/>
    <w:rsid w:val="00A724BC"/>
    <w:rsid w:val="00A7335A"/>
    <w:rsid w:val="00A752C9"/>
    <w:rsid w:val="00A7742B"/>
    <w:rsid w:val="00A82B20"/>
    <w:rsid w:val="00A854C9"/>
    <w:rsid w:val="00AB6680"/>
    <w:rsid w:val="00AC5C6E"/>
    <w:rsid w:val="00AC7051"/>
    <w:rsid w:val="00AE73BF"/>
    <w:rsid w:val="00AF42BC"/>
    <w:rsid w:val="00B26252"/>
    <w:rsid w:val="00B270E3"/>
    <w:rsid w:val="00B31EB4"/>
    <w:rsid w:val="00B3341D"/>
    <w:rsid w:val="00B35118"/>
    <w:rsid w:val="00B45DF5"/>
    <w:rsid w:val="00B51441"/>
    <w:rsid w:val="00B53D24"/>
    <w:rsid w:val="00B56DFD"/>
    <w:rsid w:val="00B67699"/>
    <w:rsid w:val="00B76900"/>
    <w:rsid w:val="00B918C5"/>
    <w:rsid w:val="00B9673D"/>
    <w:rsid w:val="00BA4BCF"/>
    <w:rsid w:val="00BB177C"/>
    <w:rsid w:val="00BB1D44"/>
    <w:rsid w:val="00BB5F15"/>
    <w:rsid w:val="00BB6412"/>
    <w:rsid w:val="00BD244E"/>
    <w:rsid w:val="00BD7E3E"/>
    <w:rsid w:val="00BF403F"/>
    <w:rsid w:val="00BF6BD7"/>
    <w:rsid w:val="00C04018"/>
    <w:rsid w:val="00C04C14"/>
    <w:rsid w:val="00C139F6"/>
    <w:rsid w:val="00C15231"/>
    <w:rsid w:val="00C1625B"/>
    <w:rsid w:val="00C2332F"/>
    <w:rsid w:val="00C257E6"/>
    <w:rsid w:val="00C53BA5"/>
    <w:rsid w:val="00C55E19"/>
    <w:rsid w:val="00C56E6E"/>
    <w:rsid w:val="00C61C2E"/>
    <w:rsid w:val="00C61EF3"/>
    <w:rsid w:val="00C96B06"/>
    <w:rsid w:val="00CB04CE"/>
    <w:rsid w:val="00CB2552"/>
    <w:rsid w:val="00CF11EF"/>
    <w:rsid w:val="00CF2AD7"/>
    <w:rsid w:val="00CF7630"/>
    <w:rsid w:val="00D030E4"/>
    <w:rsid w:val="00D1025F"/>
    <w:rsid w:val="00D148EE"/>
    <w:rsid w:val="00D3531D"/>
    <w:rsid w:val="00D37C38"/>
    <w:rsid w:val="00D53E54"/>
    <w:rsid w:val="00D8063D"/>
    <w:rsid w:val="00D80B8A"/>
    <w:rsid w:val="00D83180"/>
    <w:rsid w:val="00D83F86"/>
    <w:rsid w:val="00D91395"/>
    <w:rsid w:val="00DA498C"/>
    <w:rsid w:val="00DA72A8"/>
    <w:rsid w:val="00DB298A"/>
    <w:rsid w:val="00DB2C51"/>
    <w:rsid w:val="00DB3EF1"/>
    <w:rsid w:val="00DC5E21"/>
    <w:rsid w:val="00DC7D2E"/>
    <w:rsid w:val="00DD2F3C"/>
    <w:rsid w:val="00DD6A55"/>
    <w:rsid w:val="00DD71F6"/>
    <w:rsid w:val="00DE2DD3"/>
    <w:rsid w:val="00DE5EBC"/>
    <w:rsid w:val="00DE773B"/>
    <w:rsid w:val="00DF1B3E"/>
    <w:rsid w:val="00DF1F05"/>
    <w:rsid w:val="00DF3105"/>
    <w:rsid w:val="00DF3F60"/>
    <w:rsid w:val="00DF523A"/>
    <w:rsid w:val="00E03513"/>
    <w:rsid w:val="00E0550C"/>
    <w:rsid w:val="00E33963"/>
    <w:rsid w:val="00E34C5F"/>
    <w:rsid w:val="00E35474"/>
    <w:rsid w:val="00E375EB"/>
    <w:rsid w:val="00E54E7B"/>
    <w:rsid w:val="00E54F29"/>
    <w:rsid w:val="00E6687E"/>
    <w:rsid w:val="00E6688B"/>
    <w:rsid w:val="00E70DA4"/>
    <w:rsid w:val="00E74D00"/>
    <w:rsid w:val="00E80329"/>
    <w:rsid w:val="00E948DA"/>
    <w:rsid w:val="00EB446C"/>
    <w:rsid w:val="00EB50AE"/>
    <w:rsid w:val="00EB57E5"/>
    <w:rsid w:val="00EC63F6"/>
    <w:rsid w:val="00EC744E"/>
    <w:rsid w:val="00ED1832"/>
    <w:rsid w:val="00EF070C"/>
    <w:rsid w:val="00EF798A"/>
    <w:rsid w:val="00F114EE"/>
    <w:rsid w:val="00F1173D"/>
    <w:rsid w:val="00F20FC4"/>
    <w:rsid w:val="00F23EEA"/>
    <w:rsid w:val="00F24B11"/>
    <w:rsid w:val="00F27F11"/>
    <w:rsid w:val="00F3162A"/>
    <w:rsid w:val="00F34899"/>
    <w:rsid w:val="00F4307C"/>
    <w:rsid w:val="00F517A8"/>
    <w:rsid w:val="00F536EA"/>
    <w:rsid w:val="00F71595"/>
    <w:rsid w:val="00F71A3E"/>
    <w:rsid w:val="00F73757"/>
    <w:rsid w:val="00F812CD"/>
    <w:rsid w:val="00F92C9F"/>
    <w:rsid w:val="00F93920"/>
    <w:rsid w:val="00FB74A3"/>
    <w:rsid w:val="00FC14D1"/>
    <w:rsid w:val="00FE19E4"/>
    <w:rsid w:val="00FE5032"/>
    <w:rsid w:val="00FF09AE"/>
    <w:rsid w:val="00FF330A"/>
    <w:rsid w:val="00FF58CF"/>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B56725D-71E0-42BF-9903-F7F3A5D7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F3162A"/>
    <w:pPr>
      <w:tabs>
        <w:tab w:val="clear" w:pos="4513"/>
        <w:tab w:val="clear" w:pos="9026"/>
        <w:tab w:val="left" w:pos="1360"/>
      </w:tabs>
      <w:spacing w:after="60"/>
      <w:outlineLvl w:val="0"/>
    </w:pPr>
    <w:rPr>
      <w:b/>
      <w:color w:val="D9272E"/>
      <w:sz w:val="32"/>
      <w:szCs w:val="36"/>
    </w:rPr>
  </w:style>
  <w:style w:type="paragraph" w:styleId="Heading2">
    <w:name w:val="heading 2"/>
    <w:basedOn w:val="Normal"/>
    <w:next w:val="Normal"/>
    <w:link w:val="Heading2Char"/>
    <w:qFormat/>
    <w:rsid w:val="00F3162A"/>
    <w:pPr>
      <w:numPr>
        <w:numId w:val="7"/>
      </w:numPr>
      <w:spacing w:after="60"/>
      <w:jc w:val="both"/>
      <w:outlineLvl w:val="1"/>
    </w:pPr>
    <w:rPr>
      <w:b/>
      <w:bCs w:val="0"/>
      <w:color w:val="D9272E"/>
      <w:sz w:val="28"/>
    </w:rPr>
  </w:style>
  <w:style w:type="paragraph" w:styleId="Heading3">
    <w:name w:val="heading 3"/>
    <w:basedOn w:val="Normal"/>
    <w:next w:val="Normal"/>
    <w:link w:val="Heading3Char"/>
    <w:qFormat/>
    <w:rsid w:val="00F3162A"/>
    <w:pPr>
      <w:spacing w:before="120" w:after="60"/>
      <w:jc w:val="both"/>
      <w:outlineLvl w:val="2"/>
    </w:pPr>
    <w:rPr>
      <w:b/>
      <w:bCs w:val="0"/>
      <w:color w:val="D9272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after="120"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3162A"/>
    <w:rPr>
      <w:rFonts w:ascii="Arial" w:eastAsia="SimSun" w:hAnsi="Arial" w:cs="Arial"/>
      <w:b/>
      <w:bCs/>
      <w:color w:val="D9272E"/>
      <w:sz w:val="28"/>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3162A"/>
    <w:rPr>
      <w:rFonts w:ascii="Arial" w:eastAsia="SimSun" w:hAnsi="Arial" w:cs="Arial"/>
      <w:b/>
      <w:bCs/>
      <w:color w:val="D9272E"/>
      <w:sz w:val="22"/>
      <w:szCs w:val="24"/>
      <w:lang w:eastAsia="en-US"/>
    </w:rPr>
  </w:style>
  <w:style w:type="character" w:styleId="SubtleEmphasis">
    <w:name w:val="Subtle Emphasis"/>
    <w:uiPriority w:val="19"/>
    <w:qFormat/>
    <w:rsid w:val="00F3162A"/>
    <w:rPr>
      <w:i/>
      <w:color w:val="0000FF"/>
      <w:sz w:val="20"/>
      <w:szCs w:val="18"/>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F3162A"/>
    <w:rPr>
      <w:rFonts w:ascii="Arial" w:eastAsia="SimSun" w:hAnsi="Arial" w:cs="Arial"/>
      <w:b/>
      <w:bCs/>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9105CE"/>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nhideWhenUsed/>
    <w:rsid w:val="000750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CostCentre xmlns="c369ec6e-e776-4cfb-9aab-85bbb2d3059b">OI - Delivery and Product Support</CostCentre>
    <Tag xmlns="c369ec6e-e776-4cfb-9aab-85bbb2d3059b" xsi:nil="true"/>
    <Suffix xmlns="c369ec6e-e776-4cfb-9aab-85bbb2d3059b" xsi:nil="true"/>
    <NameKeywords xmlns="c369ec6e-e776-4cfb-9aab-85bbb2d3059b">Assessment Tool</NameKeywords>
    <Corpex xmlns="c369ec6e-e776-4cfb-9aab-85bbb2d3059b">false</Corpex>
    <ByWhom xmlns="c369ec6e-e776-4cfb-9aab-85bbb2d3059b" xsi:nil="true"/>
    <Prefix xmlns="c369ec6e-e776-4cfb-9aab-85bbb2d3059b">Form</Prefix>
    <UploadDate xmlns="c369ec6e-e776-4cfb-9aab-85bbb2d3059b">2016-10-31T16:00:00+00:00</UploadDate>
    <ActionRequired xmlns="c369ec6e-e776-4cfb-9aab-85bbb2d3059b" xsi:nil="true"/>
    <Links xmlns="c369ec6e-e776-4cfb-9aab-85bbb2d3059b" xsi:nil="true"/>
    <IssueNum xmlns="c369ec6e-e776-4cfb-9aab-85bbb2d3059b" xsi:nil="true"/>
    <Division xmlns="c369ec6e-e776-4cfb-9aab-85bbb2d3059b">Organisational Services</Division>
    <IssueDate xmlns="c369ec6e-e776-4cfb-9aab-85bbb2d3059b">2016-10-31T16:00:00+00:00</IssueDate>
    <Pathway xmlns="7f1ed7a5-13c4-4640-91cb-37295ecf9af4">Academic</Pathway>
    <CentralStatus xmlns="c369ec6e-e776-4cfb-9aab-85bbb2d3059b" xsi:nil="true"/>
    <ProposedTitle xmlns="c369ec6e-e776-4cfb-9aab-85bbb2d3059b" xsi:nil="true"/>
    <Frequently xmlns="c369ec6e-e776-4cfb-9aab-85bbb2d3059b">false</Frequently>
    <OtherReferences xmlns="c369ec6e-e776-4cfb-9aab-85bbb2d3059b" xsi:nil="true"/>
    <CergDate xmlns="c369ec6e-e776-4cfb-9aab-85bbb2d3059b" xsi:nil="true"/>
    <International xmlns="c369ec6e-e776-4cfb-9aab-85bbb2d3059b" xsi:nil="true"/>
    <Portal xmlns="c369ec6e-e776-4cfb-9aab-85bbb2d3059b">false</Portal>
    <PolicyNum xmlns="c369ec6e-e776-4cfb-9aab-85bbb2d3059b">04A</PolicyNum>
    <CorpexDate xmlns="c369ec6e-e776-4cfb-9aab-85bbb2d3059b" xsi:nil="true"/>
    <ReviewDate xmlns="c369ec6e-e776-4cfb-9aab-85bbb2d3059b">1/11/2017</ReviewDate>
    <Comments xmlns="http://schemas.microsoft.com/sharepoint/v3">1.11.17 - New Assessment Tool as part of the Key Academic Documents provided by new Quality and Development team - older Assessment Tool Checklist now archived and removed from EMS (F04A21) (CG)</Comments>
    <Cerg xmlns="c369ec6e-e776-4cfb-9aab-85bbb2d3059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Central Form" ma:contentTypeID="0x010100AF4BA1430F2E4F53972F8E467AD5D5BB00F4FFD117931942ADB9A5D6774F1709C200CCDBFE8310C71941B6FD8EACFAC6F789" ma:contentTypeVersion="3" ma:contentTypeDescription="Central Form Document" ma:contentTypeScope="" ma:versionID="0b5a6b92c5574204c6f811c47c43bb25">
  <xsd:schema xmlns:xsd="http://www.w3.org/2001/XMLSchema" xmlns:xs="http://www.w3.org/2001/XMLSchema" xmlns:p="http://schemas.microsoft.com/office/2006/metadata/properties" xmlns:ns1="http://schemas.microsoft.com/sharepoint/v3" xmlns:ns2="c369ec6e-e776-4cfb-9aab-85bbb2d3059b" xmlns:ns3="7f1ed7a5-13c4-4640-91cb-37295ecf9af4" targetNamespace="http://schemas.microsoft.com/office/2006/metadata/properties" ma:root="true" ma:fieldsID="adf1de2c132d408dec544304a6451b66" ns1:_="" ns2:_="" ns3:_="">
    <xsd:import namespace="http://schemas.microsoft.com/sharepoint/v3"/>
    <xsd:import namespace="c369ec6e-e776-4cfb-9aab-85bbb2d3059b"/>
    <xsd:import namespace="7f1ed7a5-13c4-4640-91cb-37295ecf9af4"/>
    <xsd:element name="properties">
      <xsd:complexType>
        <xsd:sequence>
          <xsd:element name="documentManagement">
            <xsd:complexType>
              <xsd:all>
                <xsd:element ref="ns2:Prefix" minOccurs="0"/>
                <xsd:element ref="ns2:PolicyNum" minOccurs="0"/>
                <xsd:element ref="ns2:Suffix" minOccurs="0"/>
                <xsd:element ref="ns2:IssueNum" minOccurs="0"/>
                <xsd:element ref="ns2:IssueDate" minOccurs="0"/>
                <xsd:element ref="ns2:ReviewDate" minOccurs="0"/>
                <xsd:element ref="ns2:ActionRequired" minOccurs="0"/>
                <xsd:element ref="ns2:ByWhom" minOccurs="0"/>
                <xsd:element ref="ns1:Comments" minOccurs="0"/>
                <xsd:element ref="ns2:Division" minOccurs="0"/>
                <xsd:element ref="ns2:CentralStatus" minOccurs="0"/>
                <xsd:element ref="ns2:ProposedTitle" minOccurs="0"/>
                <xsd:element ref="ns2:Frequently" minOccurs="0"/>
                <xsd:element ref="ns2:Cerg" minOccurs="0"/>
                <xsd:element ref="ns2:CergDate" minOccurs="0"/>
                <xsd:element ref="ns2:Corpex" minOccurs="0"/>
                <xsd:element ref="ns2:CorpexDate" minOccurs="0"/>
                <xsd:element ref="ns2:NameKeywords" minOccurs="0"/>
                <xsd:element ref="ns2:UploadDate" minOccurs="0"/>
                <xsd:element ref="ns2:Portal" minOccurs="0"/>
                <xsd:element ref="ns2:International" minOccurs="0"/>
                <xsd:element ref="ns2:Links" minOccurs="0"/>
                <xsd:element ref="ns2:OtherReferences" minOccurs="0"/>
                <xsd:element ref="ns2:CostCentre" minOccurs="0"/>
                <xsd:element ref="ns2:Tag" minOccurs="0"/>
                <xsd:element ref="ns3:Pathw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16" nillable="true" ma:displayName="Comments" ma:internalName="Comment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69ec6e-e776-4cfb-9aab-85bbb2d3059b" elementFormDefault="qualified">
    <xsd:import namespace="http://schemas.microsoft.com/office/2006/documentManagement/types"/>
    <xsd:import namespace="http://schemas.microsoft.com/office/infopath/2007/PartnerControls"/>
    <xsd:element name="Prefix" ma:index="8" nillable="true" ma:displayName="Prefix" ma:default="Checklist" ma:format="Dropdown" ma:internalName="Prefix">
      <xsd:simpleType>
        <xsd:restriction base="dms:Choice">
          <xsd:enumeration value="Checklist"/>
          <xsd:enumeration value="F"/>
          <xsd:enumeration value="Form"/>
          <xsd:enumeration value="Guide"/>
          <xsd:enumeration value="Policy"/>
          <xsd:enumeration value="Procedure"/>
          <xsd:enumeration value="Template"/>
          <xsd:enumeration value="WI"/>
        </xsd:restriction>
      </xsd:simpleType>
    </xsd:element>
    <xsd:element name="PolicyNum" ma:index="9" nillable="true" ma:displayName="Policy Number" ma:internalName="PolicyNum">
      <xsd:simpleType>
        <xsd:restriction base="dms:Text"/>
      </xsd:simpleType>
    </xsd:element>
    <xsd:element name="Suffix" ma:index="10" nillable="true" ma:displayName="Suffix" ma:internalName="Suffix">
      <xsd:simpleType>
        <xsd:restriction base="dms:Text">
          <xsd:maxLength value="2"/>
        </xsd:restriction>
      </xsd:simpleType>
    </xsd:element>
    <xsd:element name="IssueNum" ma:index="11" nillable="true" ma:displayName="Issue Number" ma:internalName="IssueNum">
      <xsd:simpleType>
        <xsd:restriction base="dms:Text"/>
      </xsd:simpleType>
    </xsd:element>
    <xsd:element name="IssueDate" ma:index="12" nillable="true" ma:displayName="Issue Date" ma:internalName="IssueDate">
      <xsd:simpleType>
        <xsd:restriction base="dms:DateTime"/>
      </xsd:simpleType>
    </xsd:element>
    <xsd:element name="ReviewDate" ma:index="13" nillable="true" ma:displayName="Review Date" ma:internalName="ReviewDate">
      <xsd:simpleType>
        <xsd:restriction base="dms:Text"/>
      </xsd:simpleType>
    </xsd:element>
    <xsd:element name="ActionRequired" ma:index="14" nillable="true" ma:displayName="Action Required" ma:internalName="ActionRequired">
      <xsd:simpleType>
        <xsd:restriction base="dms:Text"/>
      </xsd:simpleType>
    </xsd:element>
    <xsd:element name="ByWhom" ma:index="15" nillable="true" ma:displayName="By Whom" ma:internalName="ByWhom">
      <xsd:simpleType>
        <xsd:restriction base="dms:Text"/>
      </xsd:simpleType>
    </xsd:element>
    <xsd:element name="Division" ma:index="17" nillable="true" ma:displayName="Division" ma:internalName="Division">
      <xsd:simpleType>
        <xsd:restriction base="dms:Text"/>
      </xsd:simpleType>
    </xsd:element>
    <xsd:element name="CentralStatus" ma:index="18" nillable="true" ma:displayName="Central Status" ma:internalName="CentralStatus">
      <xsd:simpleType>
        <xsd:restriction base="dms:Text"/>
      </xsd:simpleType>
    </xsd:element>
    <xsd:element name="ProposedTitle" ma:index="19" nillable="true" ma:displayName="Proposed Title" ma:internalName="ProposedTitle">
      <xsd:simpleType>
        <xsd:restriction base="dms:Text"/>
      </xsd:simpleType>
    </xsd:element>
    <xsd:element name="Frequently" ma:index="20" nillable="true" ma:displayName="Frequently" ma:internalName="Frequently">
      <xsd:simpleType>
        <xsd:restriction base="dms:Boolean"/>
      </xsd:simpleType>
    </xsd:element>
    <xsd:element name="Cerg" ma:index="22" nillable="true" ma:displayName="CERG" ma:internalName="Cerg">
      <xsd:simpleType>
        <xsd:restriction base="dms:Text"/>
      </xsd:simpleType>
    </xsd:element>
    <xsd:element name="CergDate" ma:index="23" nillable="true" ma:displayName="CERG Date" ma:internalName="CergDate">
      <xsd:simpleType>
        <xsd:restriction base="dms:Text"/>
      </xsd:simpleType>
    </xsd:element>
    <xsd:element name="Corpex" ma:index="24" nillable="true" ma:displayName="CORPEX" ma:internalName="Corpex">
      <xsd:simpleType>
        <xsd:restriction base="dms:Boolean"/>
      </xsd:simpleType>
    </xsd:element>
    <xsd:element name="CorpexDate" ma:index="25" nillable="true" ma:displayName="CORPEX Date" ma:internalName="CorpexDate">
      <xsd:simpleType>
        <xsd:restriction base="dms:Text"/>
      </xsd:simpleType>
    </xsd:element>
    <xsd:element name="NameKeywords" ma:index="26" nillable="true" ma:displayName="Name Keywords" ma:internalName="NameKeywords">
      <xsd:simpleType>
        <xsd:restriction base="dms:Text"/>
      </xsd:simpleType>
    </xsd:element>
    <xsd:element name="UploadDate" ma:index="27" nillable="true" ma:displayName="Upload Date" ma:internalName="UploadDate">
      <xsd:simpleType>
        <xsd:restriction base="dms:DateTime"/>
      </xsd:simpleType>
    </xsd:element>
    <xsd:element name="Portal" ma:index="28" nillable="true" ma:displayName="Portal" ma:internalName="Portal">
      <xsd:simpleType>
        <xsd:restriction base="dms:Boolean"/>
      </xsd:simpleType>
    </xsd:element>
    <xsd:element name="International" ma:index="29" nillable="true" ma:displayName="International" ma:internalName="International">
      <xsd:simpleType>
        <xsd:restriction base="dms:Text"/>
      </xsd:simpleType>
    </xsd:element>
    <xsd:element name="Links" ma:index="30" nillable="true" ma:displayName="Links" ma:internalName="Links">
      <xsd:simpleType>
        <xsd:restriction base="dms:Note">
          <xsd:maxLength value="255"/>
        </xsd:restriction>
      </xsd:simpleType>
    </xsd:element>
    <xsd:element name="OtherReferences" ma:index="31" nillable="true" ma:displayName="Other References" ma:internalName="OtherReferences">
      <xsd:simpleType>
        <xsd:restriction base="dms:Note">
          <xsd:maxLength value="255"/>
        </xsd:restriction>
      </xsd:simpleType>
    </xsd:element>
    <xsd:element name="CostCentre" ma:index="32" nillable="true" ma:displayName="Cost Centre" ma:internalName="CostCentre">
      <xsd:simpleType>
        <xsd:restriction base="dms:Text"/>
      </xsd:simpleType>
    </xsd:element>
    <xsd:element name="Tag" ma:index="33" nillable="true" ma:displayName="Tag" ma:description="Key Academic, Top used docs"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1ed7a5-13c4-4640-91cb-37295ecf9af4" elementFormDefault="qualified">
    <xsd:import namespace="http://schemas.microsoft.com/office/2006/documentManagement/types"/>
    <xsd:import namespace="http://schemas.microsoft.com/office/infopath/2007/PartnerControls"/>
    <xsd:element name="Pathway" ma:index="34" nillable="true" ma:displayName="Pathway" ma:default="Academic" ma:description="Choose a pathway it will be shown on in the left menu" ma:format="Dropdown" ma:internalName="Pathway">
      <xsd:simpleType>
        <xsd:restriction base="dms:Choice">
          <xsd:enumeration value="Academic"/>
          <xsd:enumeration value="Student Services"/>
          <xsd:enumeration value="Finance"/>
          <xsd:enumeration value="HR OSH"/>
          <xsd:enumeration value="IT Facilities"/>
          <xsd:enumeration value="Corporate 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c369ec6e-e776-4cfb-9aab-85bbb2d3059b"/>
    <ds:schemaRef ds:uri="7f1ed7a5-13c4-4640-91cb-37295ecf9af4"/>
    <ds:schemaRef ds:uri="http://schemas.microsoft.com/sharepoint/v3"/>
  </ds:schemaRefs>
</ds:datastoreItem>
</file>

<file path=customXml/itemProps4.xml><?xml version="1.0" encoding="utf-8"?>
<ds:datastoreItem xmlns:ds="http://schemas.openxmlformats.org/officeDocument/2006/customXml" ds:itemID="{D31F57AB-9AF2-44D4-8CEC-E739A3C9C0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69ec6e-e776-4cfb-9aab-85bbb2d3059b"/>
    <ds:schemaRef ds:uri="7f1ed7a5-13c4-4640-91cb-37295ecf9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A4984DE-8E6D-4BCD-98E4-2E13B1827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Assessment Tool (F04A31)</vt:lpstr>
    </vt:vector>
  </TitlesOfParts>
  <Company>North Metropolitan TAFE</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Tool (F04A31)</dc:title>
  <dc:subject/>
  <dc:creator>Vetassess</dc:creator>
  <cp:keywords/>
  <dc:description/>
  <cp:lastModifiedBy>CLAUDIO FERREIRA</cp:lastModifiedBy>
  <cp:revision>2</cp:revision>
  <cp:lastPrinted>2016-09-22T03:56:00Z</cp:lastPrinted>
  <dcterms:created xsi:type="dcterms:W3CDTF">2018-02-22T07:56:00Z</dcterms:created>
  <dcterms:modified xsi:type="dcterms:W3CDTF">2018-02-22T07:56:00Z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0x010100AF4BA1430F2E4F53972F8E467AD5D5BB00F4FFD117931942ADB9A5D6774F1709C200CCDBFE8310C71941B6FD8EACFAC6F789</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ies>
</file>