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1F47" w14:textId="657C0EBC" w:rsidR="00E81978" w:rsidRPr="003E0832" w:rsidRDefault="00E1236F">
      <w:pPr>
        <w:pStyle w:val="Title"/>
        <w:rPr>
          <w:rFonts w:ascii="Calibri" w:hAnsi="Calibri" w:cs="Calibri"/>
        </w:rPr>
      </w:pPr>
      <w:sdt>
        <w:sdtPr>
          <w:rPr>
            <w:rFonts w:ascii="Calibri" w:eastAsia="Times New Roman" w:hAnsi="Calibri" w:cs="Calibri"/>
            <w:color w:val="2D3B45"/>
            <w:kern w:val="36"/>
            <w:sz w:val="40"/>
            <w:szCs w:val="40"/>
            <w:lang w:eastAsia="en-US"/>
          </w:rPr>
          <w:alias w:val="Title:"/>
          <w:tag w:val="Title:"/>
          <w:id w:val="726351117"/>
          <w:placeholder>
            <w:docPart w:val="0F299C7831D440BCA2D2775BB55547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926EE" w:rsidRPr="003E0832">
            <w:rPr>
              <w:rFonts w:ascii="Calibri" w:eastAsia="Times New Roman" w:hAnsi="Calibri" w:cs="Calibri"/>
              <w:color w:val="2D3B45"/>
              <w:kern w:val="36"/>
              <w:sz w:val="40"/>
              <w:szCs w:val="40"/>
              <w:lang w:eastAsia="en-US"/>
            </w:rPr>
            <w:t xml:space="preserve">Week </w:t>
          </w:r>
          <w:r w:rsidR="00325E80" w:rsidRPr="003E0832">
            <w:rPr>
              <w:rFonts w:ascii="Calibri" w:eastAsia="Times New Roman" w:hAnsi="Calibri" w:cs="Calibri"/>
              <w:color w:val="2D3B45"/>
              <w:kern w:val="36"/>
              <w:sz w:val="40"/>
              <w:szCs w:val="40"/>
              <w:lang w:eastAsia="en-US"/>
            </w:rPr>
            <w:t>4</w:t>
          </w:r>
          <w:r w:rsidR="00D926EE" w:rsidRPr="003E0832">
            <w:rPr>
              <w:rFonts w:ascii="Calibri" w:eastAsia="Times New Roman" w:hAnsi="Calibri" w:cs="Calibri"/>
              <w:color w:val="2D3B45"/>
              <w:kern w:val="36"/>
              <w:sz w:val="40"/>
              <w:szCs w:val="40"/>
              <w:lang w:eastAsia="en-US"/>
            </w:rPr>
            <w:t>: Discussion</w:t>
          </w:r>
        </w:sdtContent>
      </w:sdt>
    </w:p>
    <w:p w14:paraId="451D9A25" w14:textId="097D2786" w:rsidR="005B6373" w:rsidRPr="003E0832" w:rsidRDefault="005B6373" w:rsidP="005B6373">
      <w:pPr>
        <w:pStyle w:val="Title2"/>
        <w:rPr>
          <w:rFonts w:ascii="Calibri" w:hAnsi="Calibri" w:cs="Calibri"/>
        </w:rPr>
      </w:pPr>
      <w:r w:rsidRPr="003E0832">
        <w:rPr>
          <w:rFonts w:ascii="Calibri" w:hAnsi="Calibri" w:cs="Calibri"/>
        </w:rPr>
        <w:t>By: Clinton E. Kline</w:t>
      </w:r>
      <w:r w:rsidRPr="003E0832">
        <w:rPr>
          <w:rFonts w:ascii="Calibri" w:hAnsi="Calibri" w:cs="Calibri"/>
        </w:rPr>
        <w:br/>
      </w:r>
      <w:r w:rsidR="00325E80" w:rsidRPr="003E0832">
        <w:rPr>
          <w:rFonts w:ascii="Calibri" w:hAnsi="Calibri" w:cs="Calibri"/>
        </w:rPr>
        <w:t>11-2</w:t>
      </w:r>
      <w:r w:rsidRPr="003E0832">
        <w:rPr>
          <w:rFonts w:ascii="Calibri" w:hAnsi="Calibri" w:cs="Calibri"/>
        </w:rPr>
        <w:t>-2021</w:t>
      </w:r>
    </w:p>
    <w:p w14:paraId="1FA6DFCE" w14:textId="1BAF49F2" w:rsidR="00B823AA" w:rsidRPr="003E0832" w:rsidRDefault="00B823AA" w:rsidP="00B823AA">
      <w:pPr>
        <w:pStyle w:val="Title2"/>
        <w:rPr>
          <w:rFonts w:ascii="Calibri" w:hAnsi="Calibri" w:cs="Calibri"/>
        </w:rPr>
      </w:pPr>
    </w:p>
    <w:p w14:paraId="61465874" w14:textId="5F9EEBAB" w:rsidR="00E81978" w:rsidRPr="003E0832" w:rsidRDefault="005B6373">
      <w:pPr>
        <w:pStyle w:val="Title"/>
        <w:rPr>
          <w:rFonts w:ascii="Calibri" w:hAnsi="Calibri" w:cs="Calibri"/>
        </w:rPr>
      </w:pPr>
      <w:r w:rsidRPr="003E0832">
        <w:rPr>
          <w:rFonts w:ascii="Calibri" w:hAnsi="Calibri" w:cs="Calibri"/>
        </w:rPr>
        <w:t xml:space="preserve">Instructor: </w:t>
      </w:r>
      <w:r w:rsidR="00A53FB4" w:rsidRPr="003E0832">
        <w:rPr>
          <w:rFonts w:ascii="Calibri" w:hAnsi="Calibri" w:cs="Calibri"/>
        </w:rPr>
        <w:t>Quentin Miller</w:t>
      </w:r>
    </w:p>
    <w:p w14:paraId="62126BEA" w14:textId="3E086B8F" w:rsidR="005B6373" w:rsidRPr="003E0832" w:rsidRDefault="005B6373" w:rsidP="005B6373">
      <w:pPr>
        <w:pStyle w:val="Title2"/>
        <w:rPr>
          <w:rFonts w:ascii="Calibri" w:hAnsi="Calibri" w:cs="Calibri"/>
        </w:rPr>
      </w:pPr>
      <w:r w:rsidRPr="003E0832">
        <w:rPr>
          <w:rFonts w:ascii="Calibri" w:hAnsi="Calibri" w:cs="Calibri"/>
        </w:rPr>
        <w:t>CIAT – ASD</w:t>
      </w:r>
      <w:r w:rsidR="00A53FB4" w:rsidRPr="003E0832">
        <w:rPr>
          <w:rFonts w:ascii="Calibri" w:hAnsi="Calibri" w:cs="Calibri"/>
        </w:rPr>
        <w:t>102</w:t>
      </w:r>
    </w:p>
    <w:p w14:paraId="5FB29BDE" w14:textId="77777777" w:rsidR="005B6373" w:rsidRPr="003E0832" w:rsidRDefault="005B6373" w:rsidP="005B6373">
      <w:pPr>
        <w:jc w:val="center"/>
        <w:rPr>
          <w:rFonts w:ascii="Calibri" w:hAnsi="Calibri" w:cs="Calibri"/>
        </w:rPr>
      </w:pPr>
    </w:p>
    <w:sdt>
      <w:sdtPr>
        <w:rPr>
          <w:rFonts w:ascii="Calibri" w:hAnsi="Calibri" w:cs="Calibri"/>
        </w:rPr>
        <w:alias w:val="Abstract:"/>
        <w:tag w:val="Abstract:"/>
        <w:id w:val="202146031"/>
        <w:placeholder>
          <w:docPart w:val="50B9F69774AA436082E2C49200805490"/>
        </w:placeholder>
        <w:temporary/>
        <w:showingPlcHdr/>
        <w15:appearance w15:val="hidden"/>
      </w:sdtPr>
      <w:sdtEndPr/>
      <w:sdtContent>
        <w:p w14:paraId="6CE30AA8" w14:textId="2EE73BFF" w:rsidR="00E81978" w:rsidRPr="003E0832" w:rsidRDefault="005D3A03">
          <w:pPr>
            <w:pStyle w:val="SectionTitle"/>
            <w:rPr>
              <w:rFonts w:ascii="Calibri" w:hAnsi="Calibri" w:cs="Calibri"/>
            </w:rPr>
          </w:pPr>
          <w:r w:rsidRPr="003E0832">
            <w:rPr>
              <w:rFonts w:ascii="Calibri" w:hAnsi="Calibri" w:cs="Calibri"/>
            </w:rPr>
            <w:t>Abstract</w:t>
          </w:r>
        </w:p>
      </w:sdtContent>
    </w:sdt>
    <w:p w14:paraId="5B33C582" w14:textId="042E14FD" w:rsidR="0072657C" w:rsidRPr="003E0832" w:rsidRDefault="00793512" w:rsidP="0072657C">
      <w:pPr>
        <w:spacing w:line="240" w:lineRule="auto"/>
        <w:rPr>
          <w:rFonts w:ascii="Calibri" w:hAnsi="Calibri" w:cs="Calibri"/>
        </w:rPr>
      </w:pPr>
      <w:r w:rsidRPr="003E0832">
        <w:rPr>
          <w:rFonts w:ascii="Calibri" w:hAnsi="Calibri" w:cs="Calibri"/>
        </w:rPr>
        <w:t xml:space="preserve">Here </w:t>
      </w:r>
      <w:proofErr w:type="gramStart"/>
      <w:r w:rsidRPr="003E0832">
        <w:rPr>
          <w:rFonts w:ascii="Calibri" w:hAnsi="Calibri" w:cs="Calibri"/>
        </w:rPr>
        <w:t>is  a</w:t>
      </w:r>
      <w:proofErr w:type="gramEnd"/>
      <w:r w:rsidRPr="003E0832">
        <w:rPr>
          <w:rFonts w:ascii="Calibri" w:hAnsi="Calibri" w:cs="Calibri"/>
        </w:rPr>
        <w:t xml:space="preserve"> list of object-oriented programming terms (</w:t>
      </w:r>
      <w:hyperlink r:id="rId8" w:history="1">
        <w:r w:rsidR="00510B83" w:rsidRPr="003E0832">
          <w:rPr>
            <w:rStyle w:val="Hyperlink"/>
            <w:rFonts w:ascii="Calibri" w:hAnsi="Calibri" w:cs="Calibri"/>
          </w:rPr>
          <w:t>http://en.wikipedia.org/wiki/List_of_object-oriented_programming_terms</w:t>
        </w:r>
      </w:hyperlink>
      <w:r w:rsidR="00DB12C4" w:rsidRPr="003E0832">
        <w:rPr>
          <w:rFonts w:ascii="Calibri" w:hAnsi="Calibri" w:cs="Calibri"/>
        </w:rPr>
        <w:t>)</w:t>
      </w:r>
      <w:r w:rsidR="00510B83" w:rsidRPr="003E0832">
        <w:rPr>
          <w:rFonts w:ascii="Calibri" w:hAnsi="Calibri" w:cs="Calibri"/>
        </w:rPr>
        <w:t xml:space="preserve">.  </w:t>
      </w:r>
      <w:r w:rsidR="00DB12C4" w:rsidRPr="003E0832">
        <w:rPr>
          <w:rFonts w:ascii="Calibri" w:hAnsi="Calibri" w:cs="Calibri"/>
        </w:rPr>
        <w:t>S</w:t>
      </w:r>
      <w:r w:rsidRPr="003E0832">
        <w:rPr>
          <w:rFonts w:ascii="Calibri" w:hAnsi="Calibri" w:cs="Calibri"/>
        </w:rPr>
        <w:t>elect 5 terms you have learned thus far and explained how you used them since you started class.</w:t>
      </w:r>
    </w:p>
    <w:p w14:paraId="76E7ED99" w14:textId="77777777" w:rsidR="00510B83" w:rsidRPr="003E0832" w:rsidRDefault="00510B83" w:rsidP="0072657C">
      <w:pPr>
        <w:spacing w:line="240" w:lineRule="auto"/>
        <w:rPr>
          <w:rFonts w:ascii="Calibri" w:hAnsi="Calibri" w:cs="Calibri"/>
        </w:rPr>
      </w:pPr>
    </w:p>
    <w:p w14:paraId="423BC3FE" w14:textId="49072074" w:rsidR="00257F81" w:rsidRPr="003E0832" w:rsidRDefault="005D3A03" w:rsidP="0072657C">
      <w:pPr>
        <w:spacing w:line="240" w:lineRule="auto"/>
        <w:jc w:val="center"/>
        <w:rPr>
          <w:rFonts w:ascii="Calibri" w:hAnsi="Calibri" w:cs="Calibri"/>
        </w:rPr>
      </w:pPr>
      <w:r w:rsidRPr="003E0832">
        <w:rPr>
          <w:rStyle w:val="Emphasis"/>
          <w:rFonts w:ascii="Calibri" w:hAnsi="Calibri" w:cs="Calibri"/>
          <w:b/>
          <w:bCs/>
        </w:rPr>
        <w:t>Keywords</w:t>
      </w:r>
      <w:r w:rsidRPr="003E0832">
        <w:rPr>
          <w:rFonts w:ascii="Calibri" w:hAnsi="Calibri" w:cs="Calibri"/>
        </w:rPr>
        <w:t xml:space="preserve">:  </w:t>
      </w:r>
      <w:r w:rsidR="00BA7384" w:rsidRPr="003E0832">
        <w:rPr>
          <w:rFonts w:ascii="Calibri" w:hAnsi="Calibri" w:cs="Calibri"/>
        </w:rPr>
        <w:t>C++</w:t>
      </w:r>
      <w:r w:rsidR="00EA4CC0" w:rsidRPr="003E0832">
        <w:rPr>
          <w:rFonts w:ascii="Calibri" w:hAnsi="Calibri" w:cs="Calibri"/>
        </w:rPr>
        <w:t xml:space="preserve">, </w:t>
      </w:r>
      <w:r w:rsidR="00BA7384" w:rsidRPr="003E0832">
        <w:rPr>
          <w:rFonts w:ascii="Calibri" w:hAnsi="Calibri" w:cs="Calibri"/>
        </w:rPr>
        <w:t>Programming</w:t>
      </w:r>
      <w:r w:rsidR="00125BEC" w:rsidRPr="003E0832">
        <w:rPr>
          <w:rFonts w:ascii="Calibri" w:hAnsi="Calibri" w:cs="Calibri"/>
        </w:rPr>
        <w:t xml:space="preserve">, </w:t>
      </w:r>
      <w:r w:rsidR="00D926EE" w:rsidRPr="003E0832">
        <w:rPr>
          <w:rFonts w:ascii="Calibri" w:hAnsi="Calibri" w:cs="Calibri"/>
        </w:rPr>
        <w:t>pseudo-code</w:t>
      </w:r>
      <w:r w:rsidR="00257F81" w:rsidRPr="003E0832">
        <w:rPr>
          <w:rFonts w:ascii="Calibri" w:hAnsi="Calibri" w:cs="Calibri"/>
        </w:rPr>
        <w:br/>
      </w:r>
      <w:r w:rsidR="00257F81" w:rsidRPr="003E0832">
        <w:rPr>
          <w:rFonts w:ascii="Calibri" w:hAnsi="Calibri" w:cs="Calibri"/>
        </w:rPr>
        <w:br/>
      </w:r>
      <w:sdt>
        <w:sdtPr>
          <w:rPr>
            <w:rFonts w:ascii="Calibri" w:hAnsi="Calibri" w:cs="Calibri"/>
          </w:rPr>
          <w:alias w:val="Section title:"/>
          <w:tag w:val="Section title:"/>
          <w:id w:val="-1644967599"/>
          <w:placeholder>
            <w:docPart w:val="DBD6B3D27F4D495EB39508C3F0452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25E80" w:rsidRPr="003E0832">
            <w:rPr>
              <w:rFonts w:ascii="Calibri" w:hAnsi="Calibri" w:cs="Calibri"/>
            </w:rPr>
            <w:t>Week 4: Discussion</w:t>
          </w:r>
        </w:sdtContent>
      </w:sdt>
    </w:p>
    <w:p w14:paraId="59432E86" w14:textId="3389C190" w:rsidR="001A31F1" w:rsidRPr="003E0832" w:rsidRDefault="003878CD" w:rsidP="0072657C">
      <w:pPr>
        <w:rPr>
          <w:rFonts w:ascii="Calibri" w:hAnsi="Calibri" w:cs="Calibri"/>
        </w:rPr>
      </w:pPr>
      <w:r w:rsidRPr="003E0832">
        <w:rPr>
          <w:rFonts w:ascii="Calibri" w:hAnsi="Calibri" w:cs="Calibri"/>
        </w:rPr>
        <w:tab/>
      </w:r>
    </w:p>
    <w:p w14:paraId="76763155" w14:textId="64E03E94" w:rsidR="00DF237A" w:rsidRPr="003E0832" w:rsidRDefault="006F2161" w:rsidP="0072657C">
      <w:pPr>
        <w:rPr>
          <w:rFonts w:ascii="Calibri" w:hAnsi="Calibri" w:cs="Calibri"/>
        </w:rPr>
      </w:pPr>
      <w:r w:rsidRPr="003E0832">
        <w:rPr>
          <w:rFonts w:ascii="Calibri" w:hAnsi="Calibri" w:cs="Calibri"/>
          <w:color w:val="FF0000"/>
          <w:sz w:val="28"/>
          <w:szCs w:val="28"/>
        </w:rPr>
        <w:t>Cohesion</w:t>
      </w:r>
      <w:r w:rsidR="00DF237A" w:rsidRPr="003E0832">
        <w:rPr>
          <w:rFonts w:ascii="Calibri" w:hAnsi="Calibri" w:cs="Calibri"/>
          <w:color w:val="FF0000"/>
          <w:sz w:val="28"/>
          <w:szCs w:val="28"/>
        </w:rPr>
        <w:t xml:space="preserve"> </w:t>
      </w:r>
      <w:r w:rsidR="00DF237A" w:rsidRPr="003E0832">
        <w:rPr>
          <w:rFonts w:ascii="Calibri" w:hAnsi="Calibri" w:cs="Calibri"/>
        </w:rPr>
        <w:t xml:space="preserve">– </w:t>
      </w:r>
      <w:r w:rsidRPr="003E0832">
        <w:rPr>
          <w:rFonts w:ascii="Calibri" w:hAnsi="Calibri" w:cs="Calibri"/>
        </w:rPr>
        <w:t xml:space="preserve">as our </w:t>
      </w:r>
      <w:proofErr w:type="gramStart"/>
      <w:r w:rsidRPr="003E0832">
        <w:rPr>
          <w:rFonts w:ascii="Calibri" w:hAnsi="Calibri" w:cs="Calibri"/>
        </w:rPr>
        <w:t>aforementioned source</w:t>
      </w:r>
      <w:proofErr w:type="gramEnd"/>
      <w:r w:rsidRPr="003E0832">
        <w:rPr>
          <w:rFonts w:ascii="Calibri" w:hAnsi="Calibri" w:cs="Calibri"/>
        </w:rPr>
        <w:t xml:space="preserve"> – Wikipedia – states, Cohesion is the degree to which the elements inside of a module belong together. That seems super vague to me, so </w:t>
      </w:r>
      <w:r w:rsidR="00162EEC" w:rsidRPr="003E0832">
        <w:rPr>
          <w:rFonts w:ascii="Calibri" w:hAnsi="Calibri" w:cs="Calibri"/>
        </w:rPr>
        <w:t>I’ve read further, and I think my best perhaps slightly less vague interpretation right now would be:</w:t>
      </w:r>
    </w:p>
    <w:p w14:paraId="6E26F153" w14:textId="114A54DB" w:rsidR="00162EEC" w:rsidRPr="003E0832" w:rsidRDefault="00162EEC" w:rsidP="0072657C">
      <w:pPr>
        <w:rPr>
          <w:rFonts w:ascii="Calibri" w:hAnsi="Calibri" w:cs="Calibri"/>
        </w:rPr>
      </w:pPr>
      <w:r w:rsidRPr="003E0832">
        <w:rPr>
          <w:rFonts w:ascii="Calibri" w:hAnsi="Calibri" w:cs="Calibri"/>
        </w:rPr>
        <w:t xml:space="preserve">Cohesion: the simplification and compartmentalization of the methods inside of a class by making each method as functionally </w:t>
      </w:r>
      <w:r w:rsidR="002215C2" w:rsidRPr="003E0832">
        <w:rPr>
          <w:rFonts w:ascii="Calibri" w:hAnsi="Calibri" w:cs="Calibri"/>
        </w:rPr>
        <w:t xml:space="preserve">basic and as </w:t>
      </w:r>
      <w:r w:rsidRPr="003E0832">
        <w:rPr>
          <w:rFonts w:ascii="Calibri" w:hAnsi="Calibri" w:cs="Calibri"/>
        </w:rPr>
        <w:t xml:space="preserve">independent </w:t>
      </w:r>
      <w:r w:rsidR="002215C2" w:rsidRPr="003E0832">
        <w:rPr>
          <w:rFonts w:ascii="Calibri" w:hAnsi="Calibri" w:cs="Calibri"/>
        </w:rPr>
        <w:t xml:space="preserve">as possible </w:t>
      </w:r>
      <w:proofErr w:type="gramStart"/>
      <w:r w:rsidR="002215C2" w:rsidRPr="003E0832">
        <w:rPr>
          <w:rFonts w:ascii="Calibri" w:hAnsi="Calibri" w:cs="Calibri"/>
        </w:rPr>
        <w:t>in order to</w:t>
      </w:r>
      <w:proofErr w:type="gramEnd"/>
      <w:r w:rsidR="002215C2" w:rsidRPr="003E0832">
        <w:rPr>
          <w:rFonts w:ascii="Calibri" w:hAnsi="Calibri" w:cs="Calibri"/>
        </w:rPr>
        <w:t xml:space="preserve"> promote the maintainability, modularity and reusability of the methods.</w:t>
      </w:r>
    </w:p>
    <w:p w14:paraId="6BA61C70" w14:textId="77777777" w:rsidR="00AC4568" w:rsidRPr="003E0832" w:rsidRDefault="00AC4568" w:rsidP="0072657C">
      <w:pPr>
        <w:rPr>
          <w:rFonts w:ascii="Calibri" w:hAnsi="Calibri" w:cs="Calibri"/>
        </w:rPr>
      </w:pPr>
    </w:p>
    <w:p w14:paraId="514E047B" w14:textId="165EE242" w:rsidR="002215C2" w:rsidRPr="003E0832" w:rsidRDefault="002215C2" w:rsidP="0072657C">
      <w:pPr>
        <w:rPr>
          <w:rFonts w:ascii="Calibri" w:hAnsi="Calibri" w:cs="Calibri"/>
        </w:rPr>
      </w:pPr>
      <w:r w:rsidRPr="003E0832">
        <w:rPr>
          <w:rFonts w:ascii="Calibri" w:hAnsi="Calibri" w:cs="Calibri"/>
        </w:rPr>
        <w:t xml:space="preserve">I think each of us uses cohesion in different and ever-evolving ways. I notice that as </w:t>
      </w:r>
      <w:r w:rsidR="00677E61" w:rsidRPr="003E0832">
        <w:rPr>
          <w:rFonts w:ascii="Calibri" w:hAnsi="Calibri" w:cs="Calibri"/>
        </w:rPr>
        <w:t>I’ve</w:t>
      </w:r>
      <w:r w:rsidRPr="003E0832">
        <w:rPr>
          <w:rFonts w:ascii="Calibri" w:hAnsi="Calibri" w:cs="Calibri"/>
        </w:rPr>
        <w:t xml:space="preserve"> learned more and more about programming over the last year that th</w:t>
      </w:r>
      <w:r w:rsidR="001B415B" w:rsidRPr="003E0832">
        <w:rPr>
          <w:rFonts w:ascii="Calibri" w:hAnsi="Calibri" w:cs="Calibri"/>
        </w:rPr>
        <w:t xml:space="preserve">e benefits of simplification and compartmentalization present themselves often. With each app I write I find myself trying to avoid things like repetition and redundancy. I try to require the minimum </w:t>
      </w:r>
      <w:r w:rsidR="00AC4568" w:rsidRPr="003E0832">
        <w:rPr>
          <w:rFonts w:ascii="Calibri" w:hAnsi="Calibri" w:cs="Calibri"/>
        </w:rPr>
        <w:t>number</w:t>
      </w:r>
      <w:r w:rsidR="001B415B" w:rsidRPr="003E0832">
        <w:rPr>
          <w:rFonts w:ascii="Calibri" w:hAnsi="Calibri" w:cs="Calibri"/>
        </w:rPr>
        <w:t xml:space="preserve"> of parameters possible for each of my methods, and I have certainly benefited from the reusability this practice provides as I have managed to scrape together a small library of basic and common functions, some of which I have used many times. </w:t>
      </w:r>
      <w:r w:rsidR="00677E61" w:rsidRPr="003E0832">
        <w:rPr>
          <w:rFonts w:ascii="Calibri" w:hAnsi="Calibri" w:cs="Calibri"/>
        </w:rPr>
        <w:t xml:space="preserve">I would also add that cohesion is very similar </w:t>
      </w:r>
      <w:r w:rsidR="00677E61" w:rsidRPr="003E0832">
        <w:rPr>
          <w:rFonts w:ascii="Calibri" w:hAnsi="Calibri" w:cs="Calibri"/>
        </w:rPr>
        <w:lastRenderedPageBreak/>
        <w:t xml:space="preserve">to </w:t>
      </w:r>
      <w:r w:rsidR="00AC4568" w:rsidRPr="003E0832">
        <w:rPr>
          <w:rFonts w:ascii="Calibri" w:hAnsi="Calibri" w:cs="Calibri"/>
        </w:rPr>
        <w:t>some other words</w:t>
      </w:r>
      <w:r w:rsidR="00677E61" w:rsidRPr="003E0832">
        <w:rPr>
          <w:rFonts w:ascii="Calibri" w:hAnsi="Calibri" w:cs="Calibri"/>
        </w:rPr>
        <w:t xml:space="preserve"> on our list of terms, </w:t>
      </w:r>
      <w:r w:rsidR="00677E61" w:rsidRPr="003E0832">
        <w:rPr>
          <w:rFonts w:ascii="Calibri" w:hAnsi="Calibri" w:cs="Calibri"/>
          <w:color w:val="FF0000"/>
        </w:rPr>
        <w:t>Coupling</w:t>
      </w:r>
      <w:r w:rsidR="00677E61" w:rsidRPr="003E0832">
        <w:rPr>
          <w:rFonts w:ascii="Calibri" w:hAnsi="Calibri" w:cs="Calibri"/>
        </w:rPr>
        <w:t>, which also refers to how interconnected and dependent the different components of a class are on each other with the distinction that coupling refers to practice on a smaller scale. Rather than looking at the relationships between modules, coupling is used to describe what happens inside of a single module.</w:t>
      </w:r>
      <w:r w:rsidR="00AC4568" w:rsidRPr="003E0832">
        <w:rPr>
          <w:rFonts w:ascii="Calibri" w:hAnsi="Calibri" w:cs="Calibri"/>
        </w:rPr>
        <w:t xml:space="preserve"> Also related is the term </w:t>
      </w:r>
      <w:r w:rsidR="00AC4568" w:rsidRPr="003E0832">
        <w:rPr>
          <w:rFonts w:ascii="Calibri" w:hAnsi="Calibri" w:cs="Calibri"/>
          <w:color w:val="FF0000"/>
        </w:rPr>
        <w:t xml:space="preserve">Modular Programming </w:t>
      </w:r>
      <w:r w:rsidR="00AC4568" w:rsidRPr="003E0832">
        <w:rPr>
          <w:rFonts w:ascii="Calibri" w:hAnsi="Calibri" w:cs="Calibri"/>
        </w:rPr>
        <w:t>which is more synonymous to cohesion than coupling may be</w:t>
      </w:r>
      <w:proofErr w:type="gramStart"/>
      <w:r w:rsidR="00AC4568" w:rsidRPr="003E0832">
        <w:rPr>
          <w:rFonts w:ascii="Calibri" w:hAnsi="Calibri" w:cs="Calibri"/>
        </w:rPr>
        <w:t xml:space="preserve">.  </w:t>
      </w:r>
      <w:proofErr w:type="gramEnd"/>
    </w:p>
    <w:p w14:paraId="3AFC31CA" w14:textId="77777777" w:rsidR="001B415B" w:rsidRPr="003E0832" w:rsidRDefault="001B415B" w:rsidP="0072657C">
      <w:pPr>
        <w:rPr>
          <w:rFonts w:ascii="Calibri" w:hAnsi="Calibri" w:cs="Calibri"/>
        </w:rPr>
      </w:pPr>
    </w:p>
    <w:p w14:paraId="4C37EC8E" w14:textId="4B386B12" w:rsidR="00056934" w:rsidRPr="003E0832" w:rsidRDefault="00056934" w:rsidP="0072657C">
      <w:pPr>
        <w:rPr>
          <w:rFonts w:ascii="Calibri" w:hAnsi="Calibri" w:cs="Calibri"/>
        </w:rPr>
      </w:pPr>
      <w:r w:rsidRPr="003E0832">
        <w:rPr>
          <w:rFonts w:ascii="Calibri" w:hAnsi="Calibri" w:cs="Calibri"/>
          <w:color w:val="FF0000"/>
          <w:sz w:val="28"/>
          <w:szCs w:val="28"/>
        </w:rPr>
        <w:t xml:space="preserve">Recursion </w:t>
      </w:r>
      <w:r w:rsidRPr="003E0832">
        <w:rPr>
          <w:rFonts w:ascii="Calibri" w:hAnsi="Calibri" w:cs="Calibri"/>
        </w:rPr>
        <w:t xml:space="preserve">– This is a concept that still seems somewhat mystical to me at times. Recursion refers to writing a method so that it </w:t>
      </w:r>
      <w:proofErr w:type="gramStart"/>
      <w:r w:rsidRPr="003E0832">
        <w:rPr>
          <w:rFonts w:ascii="Calibri" w:hAnsi="Calibri" w:cs="Calibri"/>
        </w:rPr>
        <w:t>refers back</w:t>
      </w:r>
      <w:proofErr w:type="gramEnd"/>
      <w:r w:rsidRPr="003E0832">
        <w:rPr>
          <w:rFonts w:ascii="Calibri" w:hAnsi="Calibri" w:cs="Calibri"/>
        </w:rPr>
        <w:t xml:space="preserve"> to itself in some way. There </w:t>
      </w:r>
      <w:proofErr w:type="gramStart"/>
      <w:r w:rsidRPr="003E0832">
        <w:rPr>
          <w:rFonts w:ascii="Calibri" w:hAnsi="Calibri" w:cs="Calibri"/>
        </w:rPr>
        <w:t>are</w:t>
      </w:r>
      <w:proofErr w:type="gramEnd"/>
      <w:r w:rsidRPr="003E0832">
        <w:rPr>
          <w:rFonts w:ascii="Calibri" w:hAnsi="Calibri" w:cs="Calibri"/>
        </w:rPr>
        <w:t xml:space="preserve"> other much more in depth and complicated ways to use recursion, but the most common way I use recursion is to loop a function back over itself when I want to accept multiple entries or repeat a function several times. </w:t>
      </w:r>
    </w:p>
    <w:p w14:paraId="237050C4" w14:textId="77777777" w:rsidR="00056934" w:rsidRPr="003E0832" w:rsidRDefault="00056934" w:rsidP="0072657C">
      <w:pPr>
        <w:rPr>
          <w:rFonts w:ascii="Calibri" w:hAnsi="Calibri" w:cs="Calibri"/>
        </w:rPr>
      </w:pPr>
    </w:p>
    <w:p w14:paraId="6002C765" w14:textId="630D5D27" w:rsidR="00BA6CF6" w:rsidRPr="003E0832" w:rsidRDefault="00BA6CF6" w:rsidP="0072657C">
      <w:pPr>
        <w:rPr>
          <w:rFonts w:ascii="Calibri" w:hAnsi="Calibri" w:cs="Calibri"/>
          <w:sz w:val="28"/>
          <w:szCs w:val="28"/>
        </w:rPr>
      </w:pPr>
      <w:r w:rsidRPr="003E0832">
        <w:rPr>
          <w:rFonts w:ascii="Calibri" w:hAnsi="Calibri" w:cs="Calibri"/>
          <w:color w:val="FF0000"/>
          <w:sz w:val="28"/>
          <w:szCs w:val="28"/>
        </w:rPr>
        <w:t xml:space="preserve">Mutable variable </w:t>
      </w:r>
      <w:proofErr w:type="gramStart"/>
      <w:r w:rsidRPr="003E0832">
        <w:rPr>
          <w:rFonts w:ascii="Calibri" w:hAnsi="Calibri" w:cs="Calibri"/>
        </w:rPr>
        <w:t xml:space="preserve">– </w:t>
      </w:r>
      <w:r w:rsidR="00C96114" w:rsidRPr="003E0832">
        <w:rPr>
          <w:rFonts w:ascii="Calibri" w:hAnsi="Calibri" w:cs="Calibri"/>
        </w:rPr>
        <w:t xml:space="preserve"> </w:t>
      </w:r>
      <w:r w:rsidR="0072712D" w:rsidRPr="003E0832">
        <w:rPr>
          <w:rFonts w:ascii="Calibri" w:hAnsi="Calibri" w:cs="Calibri"/>
        </w:rPr>
        <w:t>E</w:t>
      </w:r>
      <w:r w:rsidR="00C96114" w:rsidRPr="003E0832">
        <w:rPr>
          <w:rFonts w:ascii="Calibri" w:hAnsi="Calibri" w:cs="Calibri"/>
        </w:rPr>
        <w:t>ssentially</w:t>
      </w:r>
      <w:proofErr w:type="gramEnd"/>
      <w:r w:rsidR="00C96114" w:rsidRPr="003E0832">
        <w:rPr>
          <w:rFonts w:ascii="Calibri" w:hAnsi="Calibri" w:cs="Calibri"/>
        </w:rPr>
        <w:t xml:space="preserve"> a mutable variable is a variable that can modified after creation, as opposed to an </w:t>
      </w:r>
      <w:r w:rsidR="00C96114" w:rsidRPr="003E0832">
        <w:rPr>
          <w:rFonts w:ascii="Calibri" w:hAnsi="Calibri" w:cs="Calibri"/>
          <w:color w:val="FF0000"/>
        </w:rPr>
        <w:t xml:space="preserve">immutable variable </w:t>
      </w:r>
      <w:r w:rsidR="00C96114" w:rsidRPr="003E0832">
        <w:rPr>
          <w:rFonts w:ascii="Calibri" w:hAnsi="Calibri" w:cs="Calibri"/>
        </w:rPr>
        <w:t>or constant which cannot be changed.</w:t>
      </w:r>
      <w:r w:rsidR="0072712D" w:rsidRPr="003E0832">
        <w:rPr>
          <w:rFonts w:ascii="Calibri" w:hAnsi="Calibri" w:cs="Calibri"/>
        </w:rPr>
        <w:t xml:space="preserve"> </w:t>
      </w:r>
      <w:r w:rsidR="00C96114" w:rsidRPr="003E0832">
        <w:rPr>
          <w:rFonts w:ascii="Calibri" w:hAnsi="Calibri" w:cs="Calibri"/>
        </w:rPr>
        <w:t xml:space="preserve">  </w:t>
      </w:r>
      <w:r w:rsidR="0072712D" w:rsidRPr="003E0832">
        <w:rPr>
          <w:rFonts w:ascii="Calibri" w:hAnsi="Calibri" w:cs="Calibri"/>
        </w:rPr>
        <w:t xml:space="preserve">I use mutable variables much more often than immutable variables, but they both certainly both have their place and serve purposes. I typically use immutable variables to represent things like restrict output to certain ranges or to assign a numeric value to a variable </w:t>
      </w:r>
      <w:proofErr w:type="gramStart"/>
      <w:r w:rsidR="0072712D" w:rsidRPr="003E0832">
        <w:rPr>
          <w:rFonts w:ascii="Calibri" w:hAnsi="Calibri" w:cs="Calibri"/>
        </w:rPr>
        <w:t>in order to</w:t>
      </w:r>
      <w:proofErr w:type="gramEnd"/>
      <w:r w:rsidR="0072712D" w:rsidRPr="003E0832">
        <w:rPr>
          <w:rFonts w:ascii="Calibri" w:hAnsi="Calibri" w:cs="Calibri"/>
        </w:rPr>
        <w:t xml:space="preserve"> create a constant value like pi or some other value that will remain the same throughout your program.</w:t>
      </w:r>
    </w:p>
    <w:p w14:paraId="06590602" w14:textId="5027E9BE" w:rsidR="00BA6CF6" w:rsidRPr="003E0832" w:rsidRDefault="00917581" w:rsidP="0072657C">
      <w:pPr>
        <w:rPr>
          <w:rFonts w:ascii="Calibri" w:hAnsi="Calibri" w:cs="Calibri"/>
        </w:rPr>
      </w:pPr>
      <w:r w:rsidRPr="003E0832">
        <w:rPr>
          <w:rFonts w:ascii="Calibri" w:hAnsi="Calibri" w:cs="Calibri"/>
          <w:color w:val="FF0000"/>
          <w:sz w:val="28"/>
          <w:szCs w:val="28"/>
        </w:rPr>
        <w:t>Void type</w:t>
      </w:r>
      <w:r w:rsidRPr="003E0832">
        <w:rPr>
          <w:rFonts w:ascii="Calibri" w:hAnsi="Calibri" w:cs="Calibri"/>
          <w:color w:val="FF0000"/>
        </w:rPr>
        <w:t xml:space="preserve"> </w:t>
      </w:r>
      <w:r w:rsidR="00BA6CF6" w:rsidRPr="003E0832">
        <w:rPr>
          <w:rFonts w:ascii="Calibri" w:hAnsi="Calibri" w:cs="Calibri"/>
        </w:rPr>
        <w:t>–</w:t>
      </w:r>
      <w:r w:rsidRPr="003E0832">
        <w:rPr>
          <w:rFonts w:ascii="Calibri" w:hAnsi="Calibri" w:cs="Calibri"/>
        </w:rPr>
        <w:t xml:space="preserve"> Void type functions are functions that don’t return a value. Thinking </w:t>
      </w:r>
      <w:proofErr w:type="gramStart"/>
      <w:r w:rsidRPr="003E0832">
        <w:rPr>
          <w:rFonts w:ascii="Calibri" w:hAnsi="Calibri" w:cs="Calibri"/>
        </w:rPr>
        <w:t>back</w:t>
      </w:r>
      <w:proofErr w:type="gramEnd"/>
      <w:r w:rsidRPr="003E0832">
        <w:rPr>
          <w:rFonts w:ascii="Calibri" w:hAnsi="Calibri" w:cs="Calibri"/>
        </w:rPr>
        <w:t xml:space="preserve"> I think I use these functions more than any other function type. I find them especially handy for </w:t>
      </w:r>
      <w:r w:rsidRPr="003E0832">
        <w:rPr>
          <w:rFonts w:ascii="Calibri" w:hAnsi="Calibri" w:cs="Calibri"/>
        </w:rPr>
        <w:lastRenderedPageBreak/>
        <w:t>sending data from one function to one or more other functions, printing output to a user interface</w:t>
      </w:r>
      <w:r w:rsidR="0082692D" w:rsidRPr="003E0832">
        <w:rPr>
          <w:rFonts w:ascii="Calibri" w:hAnsi="Calibri" w:cs="Calibri"/>
        </w:rPr>
        <w:t xml:space="preserve"> or file</w:t>
      </w:r>
      <w:r w:rsidR="002F13FA" w:rsidRPr="003E0832">
        <w:rPr>
          <w:rFonts w:ascii="Calibri" w:hAnsi="Calibri" w:cs="Calibri"/>
        </w:rPr>
        <w:t>, or changing the value of a variable in the case of incrementation</w:t>
      </w:r>
      <w:r w:rsidR="0082692D" w:rsidRPr="003E0832">
        <w:rPr>
          <w:rFonts w:ascii="Calibri" w:hAnsi="Calibri" w:cs="Calibri"/>
        </w:rPr>
        <w:t>.</w:t>
      </w:r>
    </w:p>
    <w:p w14:paraId="5D8A1AB1" w14:textId="36EDBCC3" w:rsidR="00DF237A" w:rsidRDefault="002F13FA" w:rsidP="0072657C">
      <w:pPr>
        <w:rPr>
          <w:rFonts w:ascii="Calibri" w:hAnsi="Calibri" w:cs="Calibri"/>
        </w:rPr>
      </w:pPr>
      <w:r w:rsidRPr="003E0832">
        <w:rPr>
          <w:rFonts w:ascii="Calibri" w:hAnsi="Calibri" w:cs="Calibri"/>
          <w:color w:val="FF0000"/>
          <w:sz w:val="28"/>
          <w:szCs w:val="28"/>
        </w:rPr>
        <w:t>Member variables</w:t>
      </w:r>
      <w:r w:rsidR="00BA6CF6" w:rsidRPr="003E0832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gramStart"/>
      <w:r w:rsidR="00BA6CF6" w:rsidRPr="003E0832">
        <w:rPr>
          <w:rFonts w:ascii="Calibri" w:hAnsi="Calibri" w:cs="Calibri"/>
        </w:rPr>
        <w:t xml:space="preserve">- </w:t>
      </w:r>
      <w:r w:rsidR="00DF237A" w:rsidRPr="003E0832">
        <w:rPr>
          <w:rFonts w:ascii="Calibri" w:hAnsi="Calibri" w:cs="Calibri"/>
        </w:rPr>
        <w:t xml:space="preserve"> </w:t>
      </w:r>
      <w:r w:rsidRPr="003E0832">
        <w:rPr>
          <w:rFonts w:ascii="Calibri" w:hAnsi="Calibri" w:cs="Calibri"/>
        </w:rPr>
        <w:t>member</w:t>
      </w:r>
      <w:proofErr w:type="gramEnd"/>
      <w:r w:rsidRPr="003E0832">
        <w:rPr>
          <w:rFonts w:ascii="Calibri" w:hAnsi="Calibri" w:cs="Calibri"/>
        </w:rPr>
        <w:t xml:space="preserve"> variables listed at the top of the </w:t>
      </w:r>
      <w:r w:rsidR="003E0832" w:rsidRPr="003E0832">
        <w:rPr>
          <w:rFonts w:ascii="Calibri" w:hAnsi="Calibri" w:cs="Calibri"/>
        </w:rPr>
        <w:t>file, just inside of the class but outside any methods, yet</w:t>
      </w:r>
      <w:r w:rsidRPr="003E0832">
        <w:rPr>
          <w:rFonts w:ascii="Calibri" w:hAnsi="Calibri" w:cs="Calibri"/>
        </w:rPr>
        <w:t xml:space="preserve"> are available to all methods inside of the class. These variables can be </w:t>
      </w:r>
      <w:r w:rsidR="0010770B" w:rsidRPr="003E0832">
        <w:rPr>
          <w:rFonts w:ascii="Calibri" w:hAnsi="Calibri" w:cs="Calibri"/>
        </w:rPr>
        <w:t xml:space="preserve">shared with an </w:t>
      </w:r>
      <w:r w:rsidRPr="003E0832">
        <w:rPr>
          <w:rFonts w:ascii="Calibri" w:hAnsi="Calibri" w:cs="Calibri"/>
        </w:rPr>
        <w:t xml:space="preserve">unlimited number of functions, </w:t>
      </w:r>
      <w:r w:rsidR="0010770B" w:rsidRPr="003E0832">
        <w:rPr>
          <w:rFonts w:ascii="Calibri" w:hAnsi="Calibri" w:cs="Calibri"/>
        </w:rPr>
        <w:t>all while retaining the same source value. That value can be manipulated and changed through</w:t>
      </w:r>
      <w:r w:rsidR="003E0832" w:rsidRPr="003E0832">
        <w:rPr>
          <w:rFonts w:ascii="Calibri" w:hAnsi="Calibri" w:cs="Calibri"/>
        </w:rPr>
        <w:t>ou</w:t>
      </w:r>
      <w:r w:rsidR="0010770B" w:rsidRPr="003E0832">
        <w:rPr>
          <w:rFonts w:ascii="Calibri" w:hAnsi="Calibri" w:cs="Calibri"/>
        </w:rPr>
        <w:t xml:space="preserve">t the rest of the program, but each reference to it is referencing the </w:t>
      </w:r>
      <w:r w:rsidR="003E0832" w:rsidRPr="003E0832">
        <w:rPr>
          <w:rFonts w:ascii="Calibri" w:hAnsi="Calibri" w:cs="Calibri"/>
        </w:rPr>
        <w:t xml:space="preserve">same data from the same memory location. </w:t>
      </w:r>
    </w:p>
    <w:p w14:paraId="596F5CBB" w14:textId="20454E3F" w:rsidR="00442E23" w:rsidRDefault="00442E23" w:rsidP="0072657C">
      <w:pPr>
        <w:rPr>
          <w:rFonts w:ascii="Calibri" w:hAnsi="Calibri" w:cs="Calibri"/>
        </w:rPr>
      </w:pPr>
    </w:p>
    <w:p w14:paraId="1DD79856" w14:textId="72FBDFB9" w:rsidR="00442E23" w:rsidRDefault="00442E23" w:rsidP="0072657C">
      <w:pPr>
        <w:rPr>
          <w:rFonts w:ascii="Calibri" w:hAnsi="Calibri" w:cs="Calibri"/>
        </w:rPr>
      </w:pPr>
    </w:p>
    <w:p w14:paraId="43C2BD29" w14:textId="20DF989A" w:rsidR="00442E23" w:rsidRDefault="00442E23" w:rsidP="0072657C">
      <w:pPr>
        <w:rPr>
          <w:rFonts w:ascii="Calibri" w:hAnsi="Calibri" w:cs="Calibri"/>
        </w:rPr>
      </w:pPr>
    </w:p>
    <w:p w14:paraId="3CEE0318" w14:textId="0EC3464A" w:rsidR="00442E23" w:rsidRDefault="00442E23" w:rsidP="007265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References: </w:t>
      </w:r>
    </w:p>
    <w:p w14:paraId="40168AEA" w14:textId="77777777" w:rsidR="001F77DA" w:rsidRPr="001F77DA" w:rsidRDefault="00442E23" w:rsidP="001F77DA">
      <w:pPr>
        <w:pStyle w:val="NormalWeb"/>
        <w:ind w:left="567" w:hanging="567"/>
        <w:rPr>
          <w:rFonts w:eastAsia="Times New Roman"/>
          <w:kern w:val="0"/>
          <w:lang w:eastAsia="en-US"/>
        </w:rPr>
      </w:pPr>
      <w:r>
        <w:rPr>
          <w:rFonts w:ascii="Calibri" w:hAnsi="Calibri" w:cs="Calibri"/>
        </w:rPr>
        <w:t xml:space="preserve">1. </w:t>
      </w:r>
      <w:r w:rsidR="001F77DA" w:rsidRPr="001F77DA">
        <w:rPr>
          <w:rFonts w:eastAsia="Times New Roman"/>
          <w:kern w:val="0"/>
          <w:lang w:eastAsia="en-US"/>
        </w:rPr>
        <w:t xml:space="preserve">Wikimedia Foundation. (2021, June 17). </w:t>
      </w:r>
      <w:r w:rsidR="001F77DA" w:rsidRPr="001F77DA">
        <w:rPr>
          <w:rFonts w:eastAsia="Times New Roman"/>
          <w:i/>
          <w:iCs/>
          <w:kern w:val="0"/>
          <w:lang w:eastAsia="en-US"/>
        </w:rPr>
        <w:t>Index of object-oriented programming articles</w:t>
      </w:r>
      <w:r w:rsidR="001F77DA" w:rsidRPr="001F77DA">
        <w:rPr>
          <w:rFonts w:eastAsia="Times New Roman"/>
          <w:kern w:val="0"/>
          <w:lang w:eastAsia="en-US"/>
        </w:rPr>
        <w:t xml:space="preserve">. Wikipedia. Retrieved November 3, 2021, from https://en.wikipedia.org/wiki/Index_of_object-oriented_programming_articles. </w:t>
      </w:r>
    </w:p>
    <w:p w14:paraId="53878974" w14:textId="3BDBF6F8" w:rsidR="00442E23" w:rsidRPr="003E0832" w:rsidRDefault="00442E23" w:rsidP="0072657C">
      <w:pPr>
        <w:rPr>
          <w:rFonts w:ascii="Calibri" w:hAnsi="Calibri" w:cs="Calibri"/>
        </w:rPr>
      </w:pPr>
    </w:p>
    <w:sectPr w:rsidR="00442E23" w:rsidRPr="003E08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14B0" w14:textId="77777777" w:rsidR="00E1236F" w:rsidRDefault="00E1236F">
      <w:pPr>
        <w:spacing w:line="240" w:lineRule="auto"/>
      </w:pPr>
      <w:r>
        <w:separator/>
      </w:r>
    </w:p>
    <w:p w14:paraId="7B067BFA" w14:textId="77777777" w:rsidR="00E1236F" w:rsidRDefault="00E1236F"/>
  </w:endnote>
  <w:endnote w:type="continuationSeparator" w:id="0">
    <w:p w14:paraId="1CA84BE5" w14:textId="77777777" w:rsidR="00E1236F" w:rsidRDefault="00E1236F">
      <w:pPr>
        <w:spacing w:line="240" w:lineRule="auto"/>
      </w:pPr>
      <w:r>
        <w:continuationSeparator/>
      </w:r>
    </w:p>
    <w:p w14:paraId="7F74635C" w14:textId="77777777" w:rsidR="00E1236F" w:rsidRDefault="00E123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8925" w14:textId="77777777" w:rsidR="0007340E" w:rsidRDefault="00073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17D3" w14:textId="77777777" w:rsidR="0007340E" w:rsidRDefault="000734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C1AB" w14:textId="77777777" w:rsidR="0007340E" w:rsidRDefault="00073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6A0B" w14:textId="77777777" w:rsidR="00E1236F" w:rsidRDefault="00E1236F">
      <w:pPr>
        <w:spacing w:line="240" w:lineRule="auto"/>
      </w:pPr>
      <w:r>
        <w:separator/>
      </w:r>
    </w:p>
    <w:p w14:paraId="77C7DE77" w14:textId="77777777" w:rsidR="00E1236F" w:rsidRDefault="00E1236F"/>
  </w:footnote>
  <w:footnote w:type="continuationSeparator" w:id="0">
    <w:p w14:paraId="460FBFA7" w14:textId="77777777" w:rsidR="00E1236F" w:rsidRDefault="00E1236F">
      <w:pPr>
        <w:spacing w:line="240" w:lineRule="auto"/>
      </w:pPr>
      <w:r>
        <w:continuationSeparator/>
      </w:r>
    </w:p>
    <w:p w14:paraId="653854D0" w14:textId="77777777" w:rsidR="00E1236F" w:rsidRDefault="00E123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6D5D" w14:textId="77777777" w:rsidR="0007340E" w:rsidRDefault="00073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F919" w14:textId="77777777" w:rsidR="005B6373" w:rsidRDefault="005B6373" w:rsidP="005B6373">
    <w:pPr>
      <w:pStyle w:val="Header"/>
    </w:pPr>
    <w:r>
      <w:t>Clint Kline</w:t>
    </w:r>
    <w:r w:rsidRPr="005B6373">
      <w:t xml:space="preserve"> </w:t>
    </w:r>
  </w:p>
  <w:p w14:paraId="53332530" w14:textId="30488E85" w:rsidR="00A53FB4" w:rsidRDefault="00BA7384" w:rsidP="005B6373">
    <w:pPr>
      <w:pStyle w:val="Header"/>
    </w:pPr>
    <w:r>
      <w:t>Object Oriented Programming with C++</w:t>
    </w:r>
  </w:p>
  <w:p w14:paraId="42F4ED86" w14:textId="4458871C" w:rsidR="005B6373" w:rsidRDefault="005B6373" w:rsidP="005B6373">
    <w:pPr>
      <w:pStyle w:val="Header"/>
    </w:pPr>
    <w:r>
      <w:t xml:space="preserve">Week </w:t>
    </w:r>
    <w:r w:rsidR="00325E80">
      <w:t>4</w:t>
    </w:r>
    <w:r>
      <w:t xml:space="preserve"> Discussion</w:t>
    </w:r>
  </w:p>
  <w:p w14:paraId="4949008D" w14:textId="3E140773" w:rsidR="005B6373" w:rsidRDefault="009B33A8" w:rsidP="005B6373">
    <w:pPr>
      <w:pStyle w:val="Header"/>
    </w:pPr>
    <w:r>
      <w:t>1</w:t>
    </w:r>
    <w:r w:rsidR="00325E80">
      <w:t>1-2</w:t>
    </w:r>
    <w:r w:rsidR="005B6373">
      <w:t>-2021</w:t>
    </w:r>
  </w:p>
  <w:p w14:paraId="593B84FA" w14:textId="386C5E00" w:rsidR="00E81978" w:rsidRPr="005B6373" w:rsidRDefault="00E81978" w:rsidP="005B6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361F" w14:textId="77777777" w:rsidR="0007340E" w:rsidRDefault="00073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685110"/>
    <w:multiLevelType w:val="hybridMultilevel"/>
    <w:tmpl w:val="3EBC24F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0EE21850"/>
    <w:multiLevelType w:val="hybridMultilevel"/>
    <w:tmpl w:val="F3025344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2" w15:restartNumberingAfterBreak="0">
    <w:nsid w:val="15D7044A"/>
    <w:multiLevelType w:val="hybridMultilevel"/>
    <w:tmpl w:val="64E2A6A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17501E31"/>
    <w:multiLevelType w:val="hybridMultilevel"/>
    <w:tmpl w:val="EC483A5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4" w15:restartNumberingAfterBreak="0">
    <w:nsid w:val="24F21DEB"/>
    <w:multiLevelType w:val="hybridMultilevel"/>
    <w:tmpl w:val="D5A00D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0A7CAD"/>
    <w:multiLevelType w:val="hybridMultilevel"/>
    <w:tmpl w:val="89F282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C8261EF"/>
    <w:multiLevelType w:val="hybridMultilevel"/>
    <w:tmpl w:val="A35C8D86"/>
    <w:lvl w:ilvl="0" w:tplc="E58A9592">
      <w:numFmt w:val="bullet"/>
      <w:lvlText w:val="-"/>
      <w:lvlJc w:val="left"/>
      <w:pPr>
        <w:ind w:left="5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1294A30"/>
    <w:multiLevelType w:val="hybridMultilevel"/>
    <w:tmpl w:val="A5F0987A"/>
    <w:lvl w:ilvl="0" w:tplc="E58A9592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5954962"/>
    <w:multiLevelType w:val="hybridMultilevel"/>
    <w:tmpl w:val="EFF09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56F7C"/>
    <w:multiLevelType w:val="hybridMultilevel"/>
    <w:tmpl w:val="9262334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A01B85"/>
    <w:multiLevelType w:val="hybridMultilevel"/>
    <w:tmpl w:val="F78C594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3"/>
  </w:num>
  <w:num w:numId="13">
    <w:abstractNumId w:val="19"/>
  </w:num>
  <w:num w:numId="14">
    <w:abstractNumId w:val="16"/>
  </w:num>
  <w:num w:numId="15">
    <w:abstractNumId w:val="22"/>
  </w:num>
  <w:num w:numId="16">
    <w:abstractNumId w:val="20"/>
  </w:num>
  <w:num w:numId="17">
    <w:abstractNumId w:val="13"/>
  </w:num>
  <w:num w:numId="18">
    <w:abstractNumId w:val="18"/>
  </w:num>
  <w:num w:numId="19">
    <w:abstractNumId w:val="10"/>
  </w:num>
  <w:num w:numId="20">
    <w:abstractNumId w:val="12"/>
  </w:num>
  <w:num w:numId="21">
    <w:abstractNumId w:val="24"/>
  </w:num>
  <w:num w:numId="22">
    <w:abstractNumId w:val="21"/>
  </w:num>
  <w:num w:numId="23">
    <w:abstractNumId w:val="17"/>
  </w:num>
  <w:num w:numId="24">
    <w:abstractNumId w:val="11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73"/>
    <w:rsid w:val="00026D54"/>
    <w:rsid w:val="0005078D"/>
    <w:rsid w:val="00056934"/>
    <w:rsid w:val="00065FE1"/>
    <w:rsid w:val="0007340E"/>
    <w:rsid w:val="0007360C"/>
    <w:rsid w:val="0008147E"/>
    <w:rsid w:val="000A3BA5"/>
    <w:rsid w:val="000C1655"/>
    <w:rsid w:val="000D0BA6"/>
    <w:rsid w:val="000D322D"/>
    <w:rsid w:val="000D3F41"/>
    <w:rsid w:val="000E4A33"/>
    <w:rsid w:val="000E7666"/>
    <w:rsid w:val="001014C0"/>
    <w:rsid w:val="0010770B"/>
    <w:rsid w:val="001171CB"/>
    <w:rsid w:val="00125BEC"/>
    <w:rsid w:val="00133394"/>
    <w:rsid w:val="00144059"/>
    <w:rsid w:val="00155726"/>
    <w:rsid w:val="00160B8E"/>
    <w:rsid w:val="00162EEC"/>
    <w:rsid w:val="0019113D"/>
    <w:rsid w:val="001A31F1"/>
    <w:rsid w:val="001B415B"/>
    <w:rsid w:val="001B6002"/>
    <w:rsid w:val="001E5945"/>
    <w:rsid w:val="001E670C"/>
    <w:rsid w:val="001F77DA"/>
    <w:rsid w:val="002215C2"/>
    <w:rsid w:val="00241D5D"/>
    <w:rsid w:val="00257F81"/>
    <w:rsid w:val="002920DB"/>
    <w:rsid w:val="002A3B91"/>
    <w:rsid w:val="002A5376"/>
    <w:rsid w:val="002D367A"/>
    <w:rsid w:val="002F13FA"/>
    <w:rsid w:val="0031532F"/>
    <w:rsid w:val="0031708D"/>
    <w:rsid w:val="00325E80"/>
    <w:rsid w:val="0033159C"/>
    <w:rsid w:val="00333158"/>
    <w:rsid w:val="003364EB"/>
    <w:rsid w:val="00341BC6"/>
    <w:rsid w:val="003532D7"/>
    <w:rsid w:val="00355DCA"/>
    <w:rsid w:val="003878CD"/>
    <w:rsid w:val="003A7F58"/>
    <w:rsid w:val="003B517C"/>
    <w:rsid w:val="003D1197"/>
    <w:rsid w:val="003D7E2F"/>
    <w:rsid w:val="003E0832"/>
    <w:rsid w:val="003E4AA8"/>
    <w:rsid w:val="003F3A68"/>
    <w:rsid w:val="003F79CF"/>
    <w:rsid w:val="00404175"/>
    <w:rsid w:val="00405558"/>
    <w:rsid w:val="004101E6"/>
    <w:rsid w:val="00420083"/>
    <w:rsid w:val="00442E23"/>
    <w:rsid w:val="004442F0"/>
    <w:rsid w:val="00447D13"/>
    <w:rsid w:val="004665F9"/>
    <w:rsid w:val="0047279D"/>
    <w:rsid w:val="00482097"/>
    <w:rsid w:val="004A580B"/>
    <w:rsid w:val="004B4200"/>
    <w:rsid w:val="00510B83"/>
    <w:rsid w:val="00526C6C"/>
    <w:rsid w:val="00551A02"/>
    <w:rsid w:val="005534FA"/>
    <w:rsid w:val="00571A2E"/>
    <w:rsid w:val="005878A0"/>
    <w:rsid w:val="005910C1"/>
    <w:rsid w:val="00592B32"/>
    <w:rsid w:val="005A193B"/>
    <w:rsid w:val="005B6373"/>
    <w:rsid w:val="005D3A03"/>
    <w:rsid w:val="0062154F"/>
    <w:rsid w:val="00623A49"/>
    <w:rsid w:val="00661543"/>
    <w:rsid w:val="00661949"/>
    <w:rsid w:val="0066399E"/>
    <w:rsid w:val="00677E61"/>
    <w:rsid w:val="00683F61"/>
    <w:rsid w:val="0068455F"/>
    <w:rsid w:val="006957D3"/>
    <w:rsid w:val="006A2979"/>
    <w:rsid w:val="006A4BB7"/>
    <w:rsid w:val="006D1B14"/>
    <w:rsid w:val="006E4479"/>
    <w:rsid w:val="006F2161"/>
    <w:rsid w:val="00725199"/>
    <w:rsid w:val="0072657C"/>
    <w:rsid w:val="0072712D"/>
    <w:rsid w:val="0074616B"/>
    <w:rsid w:val="0075090F"/>
    <w:rsid w:val="00793512"/>
    <w:rsid w:val="007C28A0"/>
    <w:rsid w:val="007E3FCA"/>
    <w:rsid w:val="007E54A4"/>
    <w:rsid w:val="008002C0"/>
    <w:rsid w:val="0082692D"/>
    <w:rsid w:val="00826ABD"/>
    <w:rsid w:val="00833CC4"/>
    <w:rsid w:val="00847838"/>
    <w:rsid w:val="00850333"/>
    <w:rsid w:val="00862DBB"/>
    <w:rsid w:val="008C5323"/>
    <w:rsid w:val="008E02D6"/>
    <w:rsid w:val="008E10C1"/>
    <w:rsid w:val="008F6333"/>
    <w:rsid w:val="008F7265"/>
    <w:rsid w:val="00904CE2"/>
    <w:rsid w:val="00912F5A"/>
    <w:rsid w:val="00917581"/>
    <w:rsid w:val="009205B7"/>
    <w:rsid w:val="00962A95"/>
    <w:rsid w:val="00975A9E"/>
    <w:rsid w:val="00984B13"/>
    <w:rsid w:val="009A0305"/>
    <w:rsid w:val="009A359D"/>
    <w:rsid w:val="009A6A3B"/>
    <w:rsid w:val="009B33A8"/>
    <w:rsid w:val="009F36DA"/>
    <w:rsid w:val="00A3459D"/>
    <w:rsid w:val="00A53FB4"/>
    <w:rsid w:val="00A55D22"/>
    <w:rsid w:val="00A76F2E"/>
    <w:rsid w:val="00AC4568"/>
    <w:rsid w:val="00B21184"/>
    <w:rsid w:val="00B4247F"/>
    <w:rsid w:val="00B5627C"/>
    <w:rsid w:val="00B61485"/>
    <w:rsid w:val="00B706EF"/>
    <w:rsid w:val="00B823AA"/>
    <w:rsid w:val="00B85109"/>
    <w:rsid w:val="00BA45DB"/>
    <w:rsid w:val="00BA6CF6"/>
    <w:rsid w:val="00BA7384"/>
    <w:rsid w:val="00BC6E35"/>
    <w:rsid w:val="00BE024D"/>
    <w:rsid w:val="00BE38CF"/>
    <w:rsid w:val="00BF4184"/>
    <w:rsid w:val="00BF4DD4"/>
    <w:rsid w:val="00C03CDD"/>
    <w:rsid w:val="00C0601E"/>
    <w:rsid w:val="00C132C9"/>
    <w:rsid w:val="00C27289"/>
    <w:rsid w:val="00C31D30"/>
    <w:rsid w:val="00C60166"/>
    <w:rsid w:val="00C7361B"/>
    <w:rsid w:val="00C739F2"/>
    <w:rsid w:val="00C96114"/>
    <w:rsid w:val="00CA0355"/>
    <w:rsid w:val="00CC0897"/>
    <w:rsid w:val="00CC0AD6"/>
    <w:rsid w:val="00CD4B88"/>
    <w:rsid w:val="00CD6E39"/>
    <w:rsid w:val="00CE4CF1"/>
    <w:rsid w:val="00CE6B04"/>
    <w:rsid w:val="00CE78B6"/>
    <w:rsid w:val="00CF6E91"/>
    <w:rsid w:val="00D02383"/>
    <w:rsid w:val="00D3660A"/>
    <w:rsid w:val="00D4452A"/>
    <w:rsid w:val="00D82B72"/>
    <w:rsid w:val="00D85B68"/>
    <w:rsid w:val="00D926EE"/>
    <w:rsid w:val="00DB12C4"/>
    <w:rsid w:val="00DE75B1"/>
    <w:rsid w:val="00DF237A"/>
    <w:rsid w:val="00DF3844"/>
    <w:rsid w:val="00E1236F"/>
    <w:rsid w:val="00E6004D"/>
    <w:rsid w:val="00E6279F"/>
    <w:rsid w:val="00E7642E"/>
    <w:rsid w:val="00E81978"/>
    <w:rsid w:val="00E92AD8"/>
    <w:rsid w:val="00EA4CC0"/>
    <w:rsid w:val="00EC2B3F"/>
    <w:rsid w:val="00EE6AB2"/>
    <w:rsid w:val="00EF3ADA"/>
    <w:rsid w:val="00EF4783"/>
    <w:rsid w:val="00F01CB5"/>
    <w:rsid w:val="00F10851"/>
    <w:rsid w:val="00F12439"/>
    <w:rsid w:val="00F379B7"/>
    <w:rsid w:val="00F4009E"/>
    <w:rsid w:val="00F458CA"/>
    <w:rsid w:val="00F525FA"/>
    <w:rsid w:val="00F73C31"/>
    <w:rsid w:val="00F8485B"/>
    <w:rsid w:val="00FC0F24"/>
    <w:rsid w:val="00FE43F7"/>
    <w:rsid w:val="00FF2002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D727"/>
  <w15:chartTrackingRefBased/>
  <w15:docId w15:val="{6561C3F4-B738-4C32-9789-0AC2AC8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D7E2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object-oriented_programming_term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ym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299C7831D440BCA2D2775BB5554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2B50C-13FB-47D8-998B-0076D9285876}"/>
      </w:docPartPr>
      <w:docPartBody>
        <w:p w:rsidR="00E50C2D" w:rsidRDefault="00161E5D">
          <w:pPr>
            <w:pStyle w:val="0F299C7831D440BCA2D2775BB55547BD"/>
          </w:pPr>
          <w:r>
            <w:t>[Title Here, up to 12 Words, on One to Two Lines]</w:t>
          </w:r>
        </w:p>
      </w:docPartBody>
    </w:docPart>
    <w:docPart>
      <w:docPartPr>
        <w:name w:val="50B9F69774AA436082E2C4920080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ADF1-4915-42D9-AD68-2B44C65E7644}"/>
      </w:docPartPr>
      <w:docPartBody>
        <w:p w:rsidR="00E50C2D" w:rsidRDefault="00161E5D">
          <w:pPr>
            <w:pStyle w:val="50B9F69774AA436082E2C49200805490"/>
          </w:pPr>
          <w:r>
            <w:t>Abstract</w:t>
          </w:r>
        </w:p>
      </w:docPartBody>
    </w:docPart>
    <w:docPart>
      <w:docPartPr>
        <w:name w:val="DBD6B3D27F4D495EB39508C3F045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B1056-540B-4F37-877A-1F7F1D489018}"/>
      </w:docPartPr>
      <w:docPartBody>
        <w:p w:rsidR="00E50C2D" w:rsidRDefault="00437AFE" w:rsidP="00437AFE">
          <w:pPr>
            <w:pStyle w:val="DBD6B3D27F4D495EB39508C3F045294B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FE"/>
    <w:rsid w:val="00144800"/>
    <w:rsid w:val="00161E5D"/>
    <w:rsid w:val="001712C8"/>
    <w:rsid w:val="00437AFE"/>
    <w:rsid w:val="004A272D"/>
    <w:rsid w:val="005535F7"/>
    <w:rsid w:val="005F6BFB"/>
    <w:rsid w:val="007F35E0"/>
    <w:rsid w:val="00866870"/>
    <w:rsid w:val="00DA2496"/>
    <w:rsid w:val="00E50C2D"/>
    <w:rsid w:val="00EF3998"/>
    <w:rsid w:val="00F0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299C7831D440BCA2D2775BB55547BD">
    <w:name w:val="0F299C7831D440BCA2D2775BB55547BD"/>
  </w:style>
  <w:style w:type="paragraph" w:customStyle="1" w:styleId="50B9F69774AA436082E2C49200805490">
    <w:name w:val="50B9F69774AA436082E2C4920080549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BD6B3D27F4D495EB39508C3F045294B">
    <w:name w:val="DBD6B3D27F4D495EB39508C3F045294B"/>
    <w:rsid w:val="00437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245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3: Discussion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Discussion</dc:title>
  <dc:subject/>
  <dc:creator>Clint Kline</dc:creator>
  <cp:keywords/>
  <dc:description/>
  <cp:lastModifiedBy>Clint Kline</cp:lastModifiedBy>
  <cp:revision>11</cp:revision>
  <dcterms:created xsi:type="dcterms:W3CDTF">2021-11-02T20:37:00Z</dcterms:created>
  <dcterms:modified xsi:type="dcterms:W3CDTF">2021-11-03T00:41:00Z</dcterms:modified>
</cp:coreProperties>
</file>