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A1A2F" w14:textId="6D5E39FA" w:rsidR="00C67767" w:rsidRPr="00395CF1" w:rsidRDefault="00C67767" w:rsidP="00154E78">
      <w:pPr>
        <w:pStyle w:val="1"/>
        <w:spacing w:before="156" w:after="156" w:line="240" w:lineRule="auto"/>
        <w:jc w:val="center"/>
        <w:rPr>
          <w:rFonts w:cs="Times New Roman"/>
        </w:rPr>
      </w:pPr>
      <w:r w:rsidRPr="00395CF1">
        <w:rPr>
          <w:rFonts w:cs="Times New Roman"/>
        </w:rPr>
        <w:t>基于</w:t>
      </w:r>
      <w:r w:rsidR="00DB1C1F">
        <w:rPr>
          <w:rFonts w:cs="Times New Roman" w:hint="eastAsia"/>
        </w:rPr>
        <w:t>加权多层</w:t>
      </w:r>
      <w:r w:rsidR="00DB1C1F">
        <w:rPr>
          <w:rFonts w:cs="Times New Roman" w:hint="eastAsia"/>
        </w:rPr>
        <w:t>K</w:t>
      </w:r>
      <w:r w:rsidR="00DB1C1F">
        <w:rPr>
          <w:rFonts w:cs="Times New Roman"/>
        </w:rPr>
        <w:t>-M</w:t>
      </w:r>
      <w:r w:rsidR="00DB1C1F">
        <w:rPr>
          <w:rFonts w:cs="Times New Roman" w:hint="eastAsia"/>
        </w:rPr>
        <w:t>eans</w:t>
      </w:r>
      <w:r w:rsidRPr="00395CF1">
        <w:rPr>
          <w:rFonts w:cs="Times New Roman"/>
        </w:rPr>
        <w:t>的企业</w:t>
      </w:r>
      <w:r w:rsidR="006D6274">
        <w:rPr>
          <w:rFonts w:cs="Times New Roman" w:hint="eastAsia"/>
        </w:rPr>
        <w:t>分类</w:t>
      </w:r>
      <w:r w:rsidR="00B5194F">
        <w:rPr>
          <w:rFonts w:cs="Times New Roman"/>
        </w:rPr>
        <w:t>系统</w:t>
      </w:r>
    </w:p>
    <w:p w14:paraId="550B15C2" w14:textId="20B5A866" w:rsidR="00C0188D" w:rsidRPr="00395CF1" w:rsidRDefault="00C67767" w:rsidP="00154E78">
      <w:pPr>
        <w:pStyle w:val="1"/>
        <w:spacing w:before="156" w:after="156" w:line="240" w:lineRule="auto"/>
        <w:jc w:val="center"/>
        <w:rPr>
          <w:rFonts w:cs="Times New Roman"/>
        </w:rPr>
      </w:pPr>
      <w:r w:rsidRPr="00395CF1">
        <w:rPr>
          <w:rFonts w:cs="Times New Roman"/>
        </w:rPr>
        <w:t>“e</w:t>
      </w:r>
      <w:r w:rsidRPr="00395CF1">
        <w:rPr>
          <w:rFonts w:cs="Times New Roman"/>
        </w:rPr>
        <w:t>企查</w:t>
      </w:r>
      <w:r w:rsidRPr="00395CF1">
        <w:rPr>
          <w:rFonts w:cs="Times New Roman"/>
        </w:rPr>
        <w:t>”</w:t>
      </w:r>
      <w:r w:rsidR="003C6F0E" w:rsidRPr="00395CF1">
        <w:rPr>
          <w:rFonts w:cs="Times New Roman"/>
        </w:rPr>
        <w:t>方案概要</w:t>
      </w:r>
    </w:p>
    <w:p w14:paraId="32E8A60E" w14:textId="0C28B82C" w:rsidR="00FB28C3" w:rsidRPr="00395CF1" w:rsidRDefault="004F45CC" w:rsidP="00154E78">
      <w:pPr>
        <w:pStyle w:val="2"/>
        <w:spacing w:before="156" w:after="156" w:line="240" w:lineRule="auto"/>
        <w:rPr>
          <w:rFonts w:ascii="Times New Roman" w:eastAsia="楷体" w:hAnsi="Times New Roman" w:cs="Times New Roman"/>
        </w:rPr>
      </w:pPr>
      <w:r w:rsidRPr="00395CF1">
        <w:rPr>
          <w:rFonts w:ascii="Times New Roman" w:eastAsia="楷体" w:hAnsi="Times New Roman" w:cs="Times New Roman"/>
        </w:rPr>
        <w:t>一、</w:t>
      </w:r>
      <w:r w:rsidR="00FB28C3" w:rsidRPr="00395CF1">
        <w:rPr>
          <w:rFonts w:ascii="Times New Roman" w:eastAsia="楷体" w:hAnsi="Times New Roman" w:cs="Times New Roman"/>
        </w:rPr>
        <w:t>前言</w:t>
      </w:r>
    </w:p>
    <w:p w14:paraId="76E4CCEB" w14:textId="346D033C" w:rsidR="00427E73" w:rsidRPr="00395CF1" w:rsidRDefault="00427E73" w:rsidP="00154E78">
      <w:pPr>
        <w:spacing w:before="156" w:after="156"/>
        <w:ind w:firstLine="420"/>
        <w:rPr>
          <w:rFonts w:cs="Times New Roman"/>
        </w:rPr>
      </w:pPr>
      <w:r w:rsidRPr="00395CF1">
        <w:rPr>
          <w:rFonts w:cs="Times New Roman"/>
        </w:rPr>
        <w:t>金融科技场景中，企业这一信贷主体，数据量大且来源广泛，企业信息维度丰富，在分析企业还款能力、信用水平过程中，面临巨大的挑战。</w:t>
      </w:r>
    </w:p>
    <w:p w14:paraId="323631B1" w14:textId="658C67D3" w:rsidR="00E619D4" w:rsidRPr="00395CF1" w:rsidRDefault="00E619D4" w:rsidP="00154E78">
      <w:pPr>
        <w:pStyle w:val="a3"/>
        <w:numPr>
          <w:ilvl w:val="0"/>
          <w:numId w:val="2"/>
        </w:numPr>
        <w:spacing w:before="156" w:after="156"/>
        <w:ind w:firstLineChars="0"/>
        <w:rPr>
          <w:rFonts w:cs="Times New Roman"/>
        </w:rPr>
      </w:pPr>
      <w:r w:rsidRPr="00395CF1">
        <w:rPr>
          <w:rFonts w:cs="Times New Roman"/>
        </w:rPr>
        <w:t>如何对无标识的企业数据进行预处理、特征筛选、提取，形成有效的评估指标？</w:t>
      </w:r>
    </w:p>
    <w:p w14:paraId="22E0EE6A" w14:textId="2717559C" w:rsidR="00D84CA6" w:rsidRPr="00D84CA6" w:rsidRDefault="00E619D4" w:rsidP="00D84CA6">
      <w:pPr>
        <w:pStyle w:val="a3"/>
        <w:numPr>
          <w:ilvl w:val="0"/>
          <w:numId w:val="2"/>
        </w:numPr>
        <w:spacing w:before="156" w:after="156"/>
        <w:ind w:firstLineChars="0"/>
        <w:rPr>
          <w:rFonts w:cs="Times New Roman"/>
        </w:rPr>
      </w:pPr>
      <w:r w:rsidRPr="00395CF1">
        <w:rPr>
          <w:rFonts w:cs="Times New Roman"/>
        </w:rPr>
        <w:t>如何对提取的</w:t>
      </w:r>
      <w:r w:rsidR="000421A0">
        <w:rPr>
          <w:rFonts w:cs="Times New Roman" w:hint="eastAsia"/>
        </w:rPr>
        <w:t>指标</w:t>
      </w:r>
      <w:r w:rsidRPr="00395CF1">
        <w:rPr>
          <w:rFonts w:cs="Times New Roman"/>
        </w:rPr>
        <w:t>，进行</w:t>
      </w:r>
      <w:r w:rsidR="000421A0">
        <w:rPr>
          <w:rFonts w:cs="Times New Roman" w:hint="eastAsia"/>
        </w:rPr>
        <w:t>高效的</w:t>
      </w:r>
      <w:r w:rsidRPr="00395CF1">
        <w:rPr>
          <w:rFonts w:cs="Times New Roman"/>
        </w:rPr>
        <w:t>无监督分类，对小微企业群体形成合适划分</w:t>
      </w:r>
      <w:r w:rsidR="000421A0">
        <w:rPr>
          <w:rFonts w:cs="Times New Roman" w:hint="eastAsia"/>
        </w:rPr>
        <w:t>？</w:t>
      </w:r>
    </w:p>
    <w:p w14:paraId="17BE9FCC" w14:textId="65E87BC4" w:rsidR="00E619D4" w:rsidRDefault="00E619D4" w:rsidP="00154E78">
      <w:pPr>
        <w:pStyle w:val="a3"/>
        <w:numPr>
          <w:ilvl w:val="0"/>
          <w:numId w:val="2"/>
        </w:numPr>
        <w:spacing w:before="156" w:after="156"/>
        <w:ind w:firstLineChars="0"/>
        <w:rPr>
          <w:rFonts w:cs="Times New Roman"/>
        </w:rPr>
      </w:pPr>
      <w:r w:rsidRPr="00395CF1">
        <w:rPr>
          <w:rFonts w:cs="Times New Roman"/>
        </w:rPr>
        <w:t>如何对分类的评估结果，构建企业</w:t>
      </w:r>
      <w:r w:rsidR="00710C86" w:rsidRPr="00395CF1">
        <w:rPr>
          <w:rFonts w:cs="Times New Roman"/>
        </w:rPr>
        <w:t>画像和</w:t>
      </w:r>
      <w:r w:rsidRPr="00395CF1">
        <w:rPr>
          <w:rFonts w:cs="Times New Roman"/>
        </w:rPr>
        <w:t>信用评分体系？</w:t>
      </w:r>
    </w:p>
    <w:p w14:paraId="4BFAF4AE" w14:textId="2559D608" w:rsidR="00FB28C3" w:rsidRPr="00395CF1" w:rsidRDefault="00427E73" w:rsidP="00154E78">
      <w:pPr>
        <w:pStyle w:val="a3"/>
        <w:numPr>
          <w:ilvl w:val="0"/>
          <w:numId w:val="2"/>
        </w:numPr>
        <w:spacing w:before="156" w:after="156"/>
        <w:ind w:firstLineChars="0"/>
        <w:rPr>
          <w:rFonts w:cs="Times New Roman"/>
        </w:rPr>
      </w:pPr>
      <w:r w:rsidRPr="00395CF1">
        <w:rPr>
          <w:rFonts w:cs="Times New Roman"/>
        </w:rPr>
        <w:t>如何根据企业画像和信用评分，挖掘更多潜在的值得投资的企业？</w:t>
      </w:r>
    </w:p>
    <w:p w14:paraId="52E09A2C" w14:textId="1684EA6A" w:rsidR="00B5194F" w:rsidRDefault="00147937" w:rsidP="00154E78">
      <w:pPr>
        <w:spacing w:before="156" w:after="156"/>
        <w:ind w:firstLine="420"/>
        <w:rPr>
          <w:rFonts w:cs="Times New Roman"/>
        </w:rPr>
      </w:pPr>
      <w:r w:rsidRPr="00395CF1">
        <w:rPr>
          <w:rFonts w:cs="Times New Roman"/>
        </w:rPr>
        <w:t>在充分调研</w:t>
      </w:r>
      <w:r w:rsidR="00355871" w:rsidRPr="00395CF1">
        <w:rPr>
          <w:rFonts w:cs="Times New Roman"/>
        </w:rPr>
        <w:t>和评估</w:t>
      </w:r>
      <w:r w:rsidRPr="00395CF1">
        <w:rPr>
          <w:rFonts w:cs="Times New Roman"/>
        </w:rPr>
        <w:t>企业特征信息的基础上，</w:t>
      </w:r>
      <w:r w:rsidR="00764923">
        <w:rPr>
          <w:rFonts w:cs="Times New Roman" w:hint="eastAsia"/>
        </w:rPr>
        <w:t>开发</w:t>
      </w:r>
      <w:r w:rsidRPr="00395CF1">
        <w:rPr>
          <w:rFonts w:cs="Times New Roman"/>
        </w:rPr>
        <w:t>基于</w:t>
      </w:r>
      <w:r w:rsidR="00DB1C1F">
        <w:rPr>
          <w:rFonts w:cs="Times New Roman" w:hint="eastAsia"/>
        </w:rPr>
        <w:t>加权多层</w:t>
      </w:r>
      <w:r w:rsidR="00DB1C1F">
        <w:rPr>
          <w:rFonts w:cs="Times New Roman" w:hint="eastAsia"/>
        </w:rPr>
        <w:t>K</w:t>
      </w:r>
      <w:r w:rsidR="00DB1C1F">
        <w:rPr>
          <w:rFonts w:cs="Times New Roman"/>
        </w:rPr>
        <w:t>-M</w:t>
      </w:r>
      <w:r w:rsidR="00DB1C1F">
        <w:rPr>
          <w:rFonts w:cs="Times New Roman" w:hint="eastAsia"/>
        </w:rPr>
        <w:t>eans</w:t>
      </w:r>
      <w:r w:rsidRPr="00395CF1">
        <w:rPr>
          <w:rFonts w:cs="Times New Roman"/>
        </w:rPr>
        <w:t>算法的</w:t>
      </w:r>
      <w:r w:rsidR="00556034">
        <w:rPr>
          <w:rFonts w:cs="Times New Roman" w:hint="eastAsia"/>
        </w:rPr>
        <w:t>企业</w:t>
      </w:r>
      <w:r w:rsidR="00A26B8B">
        <w:rPr>
          <w:rFonts w:cs="Times New Roman" w:hint="eastAsia"/>
        </w:rPr>
        <w:t>分类</w:t>
      </w:r>
      <w:r w:rsidR="00556034">
        <w:rPr>
          <w:rFonts w:cs="Times New Roman" w:hint="eastAsia"/>
        </w:rPr>
        <w:t>系统</w:t>
      </w:r>
      <w:r w:rsidRPr="00395CF1">
        <w:rPr>
          <w:rFonts w:cs="Times New Roman"/>
        </w:rPr>
        <w:t>“</w:t>
      </w:r>
      <w:r w:rsidR="00B5194F">
        <w:rPr>
          <w:rFonts w:cs="Times New Roman"/>
        </w:rPr>
        <w:t>e</w:t>
      </w:r>
      <w:r w:rsidR="00D71BA2" w:rsidRPr="00395CF1">
        <w:rPr>
          <w:rFonts w:cs="Times New Roman"/>
        </w:rPr>
        <w:t>企查</w:t>
      </w:r>
      <w:r w:rsidRPr="00395CF1">
        <w:rPr>
          <w:rFonts w:cs="Times New Roman"/>
        </w:rPr>
        <w:t>”</w:t>
      </w:r>
      <w:r w:rsidR="00355871" w:rsidRPr="00395CF1">
        <w:rPr>
          <w:rFonts w:cs="Times New Roman"/>
        </w:rPr>
        <w:t>。该平台</w:t>
      </w:r>
      <w:r w:rsidR="00B5194F">
        <w:rPr>
          <w:rFonts w:cs="Times New Roman" w:hint="eastAsia"/>
        </w:rPr>
        <w:t>的定位如下：</w:t>
      </w:r>
    </w:p>
    <w:p w14:paraId="38111F8D" w14:textId="06DD0B10" w:rsidR="00B5194F" w:rsidRDefault="00B5194F" w:rsidP="00154E78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①</w:t>
      </w:r>
      <w:r w:rsidR="00147937" w:rsidRPr="00395CF1">
        <w:rPr>
          <w:rFonts w:cs="Times New Roman"/>
        </w:rPr>
        <w:t>旨在为企业提供精准的企业画像和信用评估，</w:t>
      </w:r>
      <w:r w:rsidR="00355871" w:rsidRPr="00395CF1">
        <w:rPr>
          <w:rFonts w:cs="Times New Roman"/>
        </w:rPr>
        <w:t>为企业生成明显的标签，</w:t>
      </w:r>
      <w:r w:rsidR="00DA615E">
        <w:rPr>
          <w:rFonts w:cs="Times New Roman" w:hint="eastAsia"/>
        </w:rPr>
        <w:t>为金融机构</w:t>
      </w:r>
      <w:r w:rsidR="00355871" w:rsidRPr="00395CF1">
        <w:rPr>
          <w:rFonts w:cs="Times New Roman"/>
        </w:rPr>
        <w:t>提供</w:t>
      </w:r>
      <w:r w:rsidR="00961248">
        <w:rPr>
          <w:rFonts w:cs="Times New Roman" w:hint="eastAsia"/>
        </w:rPr>
        <w:t>可视化服务和辅助评估手段</w:t>
      </w:r>
      <w:r w:rsidR="00355871" w:rsidRPr="00395CF1">
        <w:rPr>
          <w:rFonts w:cs="Times New Roman"/>
        </w:rPr>
        <w:t>。</w:t>
      </w:r>
    </w:p>
    <w:p w14:paraId="00B2349F" w14:textId="1D491784" w:rsidR="00147937" w:rsidRDefault="00B5194F" w:rsidP="00154E78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②</w:t>
      </w:r>
      <w:r w:rsidR="000413E5">
        <w:rPr>
          <w:rFonts w:cs="Times New Roman" w:hint="eastAsia"/>
        </w:rPr>
        <w:t>结合</w:t>
      </w:r>
      <w:r w:rsidR="0060766B" w:rsidRPr="00395CF1">
        <w:rPr>
          <w:rFonts w:cs="Times New Roman"/>
        </w:rPr>
        <w:t>无监督分类算法</w:t>
      </w:r>
      <w:r w:rsidR="000413E5">
        <w:rPr>
          <w:rFonts w:cs="Times New Roman" w:hint="eastAsia"/>
        </w:rPr>
        <w:t>设计推荐算法</w:t>
      </w:r>
      <w:r w:rsidR="0060766B" w:rsidRPr="00395CF1">
        <w:rPr>
          <w:rFonts w:cs="Times New Roman"/>
        </w:rPr>
        <w:t>，挖掘潜在</w:t>
      </w:r>
      <w:r w:rsidR="009D05B7">
        <w:rPr>
          <w:rFonts w:cs="Times New Roman" w:hint="eastAsia"/>
        </w:rPr>
        <w:t>类似企业</w:t>
      </w:r>
      <w:r w:rsidR="00463AC4">
        <w:rPr>
          <w:rFonts w:cs="Times New Roman" w:hint="eastAsia"/>
        </w:rPr>
        <w:t>。</w:t>
      </w:r>
    </w:p>
    <w:p w14:paraId="0A1E8162" w14:textId="6E823AE8" w:rsidR="00B5194F" w:rsidRPr="00395CF1" w:rsidRDefault="00B5194F" w:rsidP="00154E78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③对于企业数据管理者，</w:t>
      </w:r>
      <w:r w:rsidR="0056453E">
        <w:rPr>
          <w:rFonts w:cs="Times New Roman" w:hint="eastAsia"/>
        </w:rPr>
        <w:t>并提供机器学习模型测试环境，</w:t>
      </w:r>
      <w:r>
        <w:rPr>
          <w:rFonts w:cs="Times New Roman" w:hint="eastAsia"/>
        </w:rPr>
        <w:t>更加及时的调整模型。</w:t>
      </w:r>
    </w:p>
    <w:p w14:paraId="19F1664B" w14:textId="7D9BCE0E" w:rsidR="00FB28C3" w:rsidRDefault="004F45CC" w:rsidP="00154E78">
      <w:pPr>
        <w:pStyle w:val="2"/>
        <w:spacing w:before="156" w:after="156" w:line="240" w:lineRule="auto"/>
        <w:rPr>
          <w:rFonts w:ascii="Times New Roman" w:eastAsia="楷体" w:hAnsi="Times New Roman" w:cs="Times New Roman"/>
        </w:rPr>
      </w:pPr>
      <w:r w:rsidRPr="00395CF1">
        <w:rPr>
          <w:rFonts w:ascii="Times New Roman" w:eastAsia="楷体" w:hAnsi="Times New Roman" w:cs="Times New Roman"/>
        </w:rPr>
        <w:t>二、</w:t>
      </w:r>
      <w:r w:rsidR="00DA615E">
        <w:rPr>
          <w:rFonts w:ascii="Times New Roman" w:eastAsia="楷体" w:hAnsi="Times New Roman" w:cs="Times New Roman" w:hint="eastAsia"/>
        </w:rPr>
        <w:t>创意描述</w:t>
      </w:r>
      <w:r w:rsidR="00B45B52" w:rsidRPr="00395CF1">
        <w:rPr>
          <w:rFonts w:ascii="Times New Roman" w:eastAsia="楷体" w:hAnsi="Times New Roman" w:cs="Times New Roman"/>
        </w:rPr>
        <w:t>：</w:t>
      </w:r>
    </w:p>
    <w:p w14:paraId="2CD7542D" w14:textId="2D3D8AA3" w:rsidR="0091766B" w:rsidRDefault="00961248" w:rsidP="00961248">
      <w:pPr>
        <w:spacing w:before="156" w:after="156"/>
      </w:pPr>
      <w:r>
        <w:rPr>
          <w:rFonts w:hint="eastAsia"/>
        </w:rPr>
        <w:t>①</w:t>
      </w:r>
      <w:r w:rsidR="00851AD3">
        <w:rPr>
          <w:rFonts w:hint="eastAsia"/>
        </w:rPr>
        <w:t>设计</w:t>
      </w:r>
      <w:r>
        <w:rPr>
          <w:rFonts w:hint="eastAsia"/>
        </w:rPr>
        <w:t>加权多层</w:t>
      </w:r>
      <w:r>
        <w:rPr>
          <w:rFonts w:hint="eastAsia"/>
        </w:rPr>
        <w:t>K</w:t>
      </w:r>
      <w:r>
        <w:t>-M</w:t>
      </w:r>
      <w:r>
        <w:rPr>
          <w:rFonts w:hint="eastAsia"/>
        </w:rPr>
        <w:t>eans</w:t>
      </w:r>
      <w:r>
        <w:rPr>
          <w:rFonts w:hint="eastAsia"/>
        </w:rPr>
        <w:t>算法</w:t>
      </w:r>
      <w:r w:rsidR="000421A0">
        <w:rPr>
          <w:rFonts w:hint="eastAsia"/>
        </w:rPr>
        <w:t>，进行企业</w:t>
      </w:r>
      <w:r w:rsidR="00851AD3">
        <w:rPr>
          <w:rFonts w:hint="eastAsia"/>
        </w:rPr>
        <w:t>准确</w:t>
      </w:r>
      <w:r w:rsidR="000421A0">
        <w:rPr>
          <w:rFonts w:hint="eastAsia"/>
        </w:rPr>
        <w:t>分类和画像构建，有效解决数据维度大、</w:t>
      </w:r>
      <w:r w:rsidR="00851AD3">
        <w:rPr>
          <w:rFonts w:hint="eastAsia"/>
        </w:rPr>
        <w:t>量大、</w:t>
      </w:r>
      <w:r w:rsidR="000421A0">
        <w:rPr>
          <w:rFonts w:hint="eastAsia"/>
        </w:rPr>
        <w:t>缺失严重、量纲不一致的问题，准确</w:t>
      </w:r>
      <w:r w:rsidR="0091766B">
        <w:rPr>
          <w:rFonts w:hint="eastAsia"/>
        </w:rPr>
        <w:t>高效</w:t>
      </w:r>
      <w:r w:rsidR="000421A0">
        <w:rPr>
          <w:rFonts w:hint="eastAsia"/>
        </w:rPr>
        <w:t>生成企业标签。</w:t>
      </w:r>
    </w:p>
    <w:p w14:paraId="093BF50A" w14:textId="68D30137" w:rsidR="000421A0" w:rsidRDefault="0091766B" w:rsidP="00961248">
      <w:pPr>
        <w:spacing w:before="156" w:after="156"/>
      </w:pPr>
      <w:r>
        <w:rPr>
          <w:rFonts w:hint="eastAsia"/>
        </w:rPr>
        <w:t>②</w:t>
      </w:r>
      <w:r w:rsidR="000421A0">
        <w:rPr>
          <w:rFonts w:hint="eastAsia"/>
        </w:rPr>
        <w:t>使用智能推荐算法，挖掘潜在客群。</w:t>
      </w:r>
    </w:p>
    <w:p w14:paraId="4A779DB3" w14:textId="6A79ED7F" w:rsidR="000421A0" w:rsidRDefault="0091766B" w:rsidP="00961248">
      <w:pPr>
        <w:spacing w:before="156" w:after="156"/>
      </w:pPr>
      <w:r>
        <w:rPr>
          <w:rFonts w:hint="eastAsia"/>
        </w:rPr>
        <w:t>③</w:t>
      </w:r>
      <w:r w:rsidR="000421A0">
        <w:rPr>
          <w:rFonts w:hint="eastAsia"/>
        </w:rPr>
        <w:t>数据管理驾驶舱，丰富的可视化和辅助</w:t>
      </w:r>
      <w:r w:rsidR="00851AD3">
        <w:rPr>
          <w:rFonts w:hint="eastAsia"/>
        </w:rPr>
        <w:t>评估</w:t>
      </w:r>
      <w:r w:rsidR="000421A0">
        <w:rPr>
          <w:rFonts w:hint="eastAsia"/>
        </w:rPr>
        <w:t>手段，了解</w:t>
      </w:r>
      <w:r w:rsidR="00851AD3">
        <w:rPr>
          <w:rFonts w:hint="eastAsia"/>
        </w:rPr>
        <w:t>和比较</w:t>
      </w:r>
      <w:r w:rsidR="000421A0">
        <w:rPr>
          <w:rFonts w:hint="eastAsia"/>
        </w:rPr>
        <w:t>企业数据。</w:t>
      </w:r>
    </w:p>
    <w:p w14:paraId="2E2A820B" w14:textId="05868409" w:rsidR="000421A0" w:rsidRDefault="0091766B" w:rsidP="00961248">
      <w:pPr>
        <w:spacing w:before="156" w:after="156"/>
      </w:pPr>
      <w:r>
        <w:rPr>
          <w:rFonts w:hint="eastAsia"/>
        </w:rPr>
        <w:t>④</w:t>
      </w:r>
      <w:r w:rsidR="000421A0">
        <w:rPr>
          <w:rFonts w:hint="eastAsia"/>
        </w:rPr>
        <w:t>单独的机器学习测试界面，</w:t>
      </w:r>
      <w:r w:rsidR="00851AD3">
        <w:rPr>
          <w:rFonts w:hint="eastAsia"/>
        </w:rPr>
        <w:t>可以调整模型参数，</w:t>
      </w:r>
      <w:r w:rsidR="000421A0">
        <w:rPr>
          <w:rFonts w:hint="eastAsia"/>
        </w:rPr>
        <w:t>在应用前准确把握模型性能</w:t>
      </w:r>
      <w:r w:rsidR="00851AD3">
        <w:rPr>
          <w:rFonts w:hint="eastAsia"/>
        </w:rPr>
        <w:t>。</w:t>
      </w:r>
    </w:p>
    <w:p w14:paraId="14B25DBE" w14:textId="6B392D7A" w:rsidR="00804345" w:rsidRPr="00395CF1" w:rsidRDefault="00804345" w:rsidP="00154E78">
      <w:pPr>
        <w:pStyle w:val="2"/>
        <w:spacing w:before="156" w:after="156" w:line="240" w:lineRule="auto"/>
        <w:rPr>
          <w:rFonts w:ascii="Times New Roman" w:eastAsia="楷体" w:hAnsi="Times New Roman" w:cs="Times New Roman"/>
        </w:rPr>
      </w:pPr>
      <w:r w:rsidRPr="00395CF1">
        <w:rPr>
          <w:rFonts w:ascii="Times New Roman" w:eastAsia="楷体" w:hAnsi="Times New Roman" w:cs="Times New Roman"/>
        </w:rPr>
        <w:lastRenderedPageBreak/>
        <w:t>三、功能简介：</w:t>
      </w:r>
    </w:p>
    <w:p w14:paraId="0B929B62" w14:textId="602320AE" w:rsidR="00FA553E" w:rsidRPr="00395CF1" w:rsidRDefault="0056453E" w:rsidP="00154E78">
      <w:pPr>
        <w:spacing w:before="156" w:after="15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D28897B" wp14:editId="389DB8BE">
            <wp:extent cx="4382364" cy="2332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63" cy="23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9C3D" w14:textId="067AC1B1" w:rsidR="00FA553E" w:rsidRDefault="00FA553E" w:rsidP="00154E78">
      <w:pPr>
        <w:spacing w:before="156" w:after="156"/>
        <w:jc w:val="center"/>
        <w:rPr>
          <w:rFonts w:cs="Times New Roman"/>
        </w:rPr>
      </w:pPr>
      <w:r w:rsidRPr="00395CF1">
        <w:rPr>
          <w:rFonts w:cs="Times New Roman"/>
        </w:rPr>
        <w:t>图</w:t>
      </w:r>
      <w:r w:rsidRPr="00395CF1">
        <w:rPr>
          <w:rFonts w:cs="Times New Roman"/>
        </w:rPr>
        <w:t>3-1</w:t>
      </w:r>
      <w:r w:rsidRPr="00395CF1">
        <w:rPr>
          <w:rFonts w:cs="Times New Roman"/>
        </w:rPr>
        <w:t>：功能模块划分图</w:t>
      </w:r>
    </w:p>
    <w:p w14:paraId="6E3C8B42" w14:textId="39C9B09C" w:rsidR="00DA615E" w:rsidRDefault="00DA615E" w:rsidP="00DA615E">
      <w:pPr>
        <w:pStyle w:val="2"/>
        <w:spacing w:before="156" w:after="156" w:line="240" w:lineRule="auto"/>
        <w:rPr>
          <w:rFonts w:ascii="Times New Roman" w:eastAsia="楷体" w:hAnsi="Times New Roman" w:cs="Times New Roman"/>
        </w:rPr>
      </w:pPr>
      <w:r w:rsidRPr="00DA615E">
        <w:rPr>
          <w:rFonts w:ascii="Times New Roman" w:eastAsia="楷体" w:hAnsi="Times New Roman" w:cs="Times New Roman" w:hint="eastAsia"/>
        </w:rPr>
        <w:t>四、特色综述</w:t>
      </w:r>
    </w:p>
    <w:p w14:paraId="6C5F0A36" w14:textId="77777777" w:rsidR="00961248" w:rsidRDefault="00961248" w:rsidP="00961248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算法部分：</w:t>
      </w:r>
    </w:p>
    <w:p w14:paraId="1517A272" w14:textId="77777777" w:rsidR="00961248" w:rsidRDefault="00961248" w:rsidP="00961248">
      <w:pPr>
        <w:pStyle w:val="a3"/>
        <w:spacing w:before="156" w:after="156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A5E4AB9" wp14:editId="05DB610B">
            <wp:extent cx="2624530" cy="171567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03" cy="179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A763" w14:textId="2F8464D7" w:rsidR="00961248" w:rsidRDefault="00961248" w:rsidP="00961248">
      <w:pPr>
        <w:pStyle w:val="a3"/>
        <w:spacing w:before="156" w:after="156"/>
        <w:ind w:left="420" w:firstLineChars="0" w:firstLine="0"/>
        <w:jc w:val="center"/>
      </w:pPr>
      <w:r>
        <w:rPr>
          <w:rFonts w:hint="eastAsia"/>
        </w:rPr>
        <w:t>图</w:t>
      </w:r>
      <w:r>
        <w:t>4-1</w:t>
      </w:r>
      <w:r>
        <w:rPr>
          <w:rFonts w:hint="eastAsia"/>
        </w:rPr>
        <w:t>：算法整体流程</w:t>
      </w:r>
    </w:p>
    <w:p w14:paraId="41854EBE" w14:textId="77777777" w:rsidR="00961248" w:rsidRDefault="00961248" w:rsidP="00961248">
      <w:pPr>
        <w:pStyle w:val="a3"/>
        <w:spacing w:before="156" w:after="156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952F079" wp14:editId="7A02E701">
            <wp:extent cx="4152547" cy="2262753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80" cy="23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9755" w14:textId="540AC484" w:rsidR="00961248" w:rsidRDefault="00961248" w:rsidP="00961248">
      <w:pPr>
        <w:pStyle w:val="a3"/>
        <w:spacing w:before="156" w:after="156"/>
        <w:ind w:left="420" w:firstLineChars="0" w:firstLine="0"/>
        <w:jc w:val="center"/>
      </w:pPr>
      <w:r>
        <w:rPr>
          <w:rFonts w:hint="eastAsia"/>
        </w:rPr>
        <w:t>图</w:t>
      </w:r>
      <w:r>
        <w:t>4-2</w:t>
      </w:r>
      <w:r>
        <w:rPr>
          <w:rFonts w:hint="eastAsia"/>
        </w:rPr>
        <w:t>：建模指标数据流</w:t>
      </w:r>
    </w:p>
    <w:p w14:paraId="26FC5639" w14:textId="4A0FAD49" w:rsidR="00961248" w:rsidRPr="008813BB" w:rsidRDefault="00961248" w:rsidP="00961248">
      <w:pPr>
        <w:spacing w:before="156" w:after="156"/>
        <w:ind w:firstLine="420"/>
      </w:pPr>
      <w:r>
        <w:rPr>
          <w:rFonts w:hint="eastAsia"/>
        </w:rPr>
        <w:lastRenderedPageBreak/>
        <w:t>加权多层</w:t>
      </w:r>
      <w:r>
        <w:rPr>
          <w:rFonts w:hint="eastAsia"/>
        </w:rPr>
        <w:t>K</w:t>
      </w:r>
      <w:r>
        <w:t>-M</w:t>
      </w:r>
      <w:r>
        <w:rPr>
          <w:rFonts w:hint="eastAsia"/>
        </w:rPr>
        <w:t>eans</w:t>
      </w:r>
      <w:r>
        <w:rPr>
          <w:rFonts w:hint="eastAsia"/>
        </w:rPr>
        <w:t>算法实现过程，如图</w:t>
      </w:r>
      <w:r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的算法流程和图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所示的企业数据流。</w:t>
      </w:r>
      <w:r w:rsidR="00A26B8B">
        <w:rPr>
          <w:rFonts w:hint="eastAsia"/>
        </w:rPr>
        <w:t>特色</w:t>
      </w:r>
      <w:r>
        <w:rPr>
          <w:rFonts w:hint="eastAsia"/>
        </w:rPr>
        <w:t>如下：</w:t>
      </w:r>
    </w:p>
    <w:p w14:paraId="398480FB" w14:textId="19BED9FA" w:rsidR="00961248" w:rsidRDefault="00961248" w:rsidP="00961248">
      <w:pPr>
        <w:spacing w:before="156" w:after="156"/>
        <w:ind w:firstLine="420"/>
      </w:pPr>
      <w:r>
        <w:rPr>
          <w:rFonts w:hint="eastAsia"/>
        </w:rPr>
        <w:t>①采用等级化算法，统一不同属性间量纲，高效，鲁棒性强</w:t>
      </w:r>
      <w:r w:rsidR="0091766B">
        <w:rPr>
          <w:rFonts w:hint="eastAsia"/>
        </w:rPr>
        <w:t>，快速</w:t>
      </w:r>
      <w:r w:rsidR="00A26B8B">
        <w:rPr>
          <w:rFonts w:hint="eastAsia"/>
        </w:rPr>
        <w:t>明确</w:t>
      </w:r>
      <w:r w:rsidR="0091766B">
        <w:rPr>
          <w:rFonts w:hint="eastAsia"/>
        </w:rPr>
        <w:t>企业属性在整体中的水平</w:t>
      </w:r>
      <w:r>
        <w:rPr>
          <w:rFonts w:hint="eastAsia"/>
        </w:rPr>
        <w:t>。</w:t>
      </w:r>
    </w:p>
    <w:p w14:paraId="2B54E079" w14:textId="5CB725B3" w:rsidR="00961248" w:rsidRDefault="00961248" w:rsidP="00961248">
      <w:pPr>
        <w:spacing w:before="156" w:after="156"/>
        <w:ind w:firstLine="420"/>
      </w:pPr>
      <w:r>
        <w:rPr>
          <w:rFonts w:hint="eastAsia"/>
        </w:rPr>
        <w:t>②模块分类降维，将企业属性根据信息类型分成</w:t>
      </w:r>
      <w:r>
        <w:rPr>
          <w:rFonts w:hint="eastAsia"/>
        </w:rPr>
        <w:t>7</w:t>
      </w:r>
      <w:r>
        <w:rPr>
          <w:rFonts w:hint="eastAsia"/>
        </w:rPr>
        <w:t>大模块，解决数据缺失问题，提升聚类效率，能使企业在较少数据的情况下也能生成画像。</w:t>
      </w:r>
    </w:p>
    <w:p w14:paraId="723439C7" w14:textId="77777777" w:rsidR="00961248" w:rsidRDefault="00961248" w:rsidP="00961248">
      <w:pPr>
        <w:spacing w:before="156" w:after="156"/>
        <w:ind w:firstLine="420"/>
      </w:pPr>
      <w:r>
        <w:rPr>
          <w:rFonts w:hint="eastAsia"/>
        </w:rPr>
        <w:t>③加权</w:t>
      </w:r>
      <w:r>
        <w:rPr>
          <w:rFonts w:hint="eastAsia"/>
        </w:rPr>
        <w:t>K-Means</w:t>
      </w:r>
      <w:r>
        <w:rPr>
          <w:rFonts w:hint="eastAsia"/>
        </w:rPr>
        <w:t>聚类，调整不同属性对于最终聚类结果的影响程度。</w:t>
      </w:r>
    </w:p>
    <w:p w14:paraId="58996D7E" w14:textId="77777777" w:rsidR="00961248" w:rsidRDefault="00961248" w:rsidP="00961248">
      <w:pPr>
        <w:spacing w:before="156" w:after="156"/>
        <w:ind w:firstLine="420"/>
      </w:pPr>
      <w:r>
        <w:rPr>
          <w:rFonts w:hint="eastAsia"/>
        </w:rPr>
        <w:t>④智能推荐算法，综合考虑行业信息、加权</w:t>
      </w:r>
      <w:r>
        <w:rPr>
          <w:rFonts w:hint="eastAsia"/>
        </w:rPr>
        <w:t>K-Means</w:t>
      </w:r>
      <w:r>
        <w:rPr>
          <w:rFonts w:hint="eastAsia"/>
        </w:rPr>
        <w:t>聚类结果，企业总评等，准确为企业推荐潜在客群。</w:t>
      </w:r>
    </w:p>
    <w:p w14:paraId="110A71B0" w14:textId="49BD12ED" w:rsidR="00961248" w:rsidRDefault="00961248" w:rsidP="00961248">
      <w:pPr>
        <w:spacing w:before="156" w:after="156"/>
        <w:ind w:firstLine="420"/>
      </w:pPr>
      <w:r>
        <w:rPr>
          <w:rFonts w:hint="eastAsia"/>
        </w:rPr>
        <w:t>⑤算法性能良好。在本系统中，对于出题方所提供的所有企业数据（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万条左右的企业记录），在笔记本电脑上（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为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i</w:t>
      </w:r>
      <w:r>
        <w:t>7-8750H</w:t>
      </w:r>
      <w:r>
        <w:rPr>
          <w:rFonts w:hint="eastAsia"/>
        </w:rPr>
        <w:t>）本地测试，指标如表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58B82A87" w14:textId="77777777" w:rsidR="00961248" w:rsidRDefault="00961248" w:rsidP="00961248">
      <w:pPr>
        <w:spacing w:before="156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：算法处理效率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61248" w14:paraId="57B4F90B" w14:textId="77777777" w:rsidTr="00BF52F7">
        <w:tc>
          <w:tcPr>
            <w:tcW w:w="4530" w:type="dxa"/>
          </w:tcPr>
          <w:p w14:paraId="2C4462B9" w14:textId="77777777" w:rsidR="00961248" w:rsidRDefault="00961248" w:rsidP="00BF52F7">
            <w:pPr>
              <w:spacing w:before="156" w:after="156"/>
              <w:jc w:val="center"/>
            </w:pPr>
            <w:bookmarkStart w:id="0" w:name="_Hlk40900300"/>
            <w:r>
              <w:rPr>
                <w:rFonts w:hint="eastAsia"/>
              </w:rPr>
              <w:t>事件</w:t>
            </w:r>
          </w:p>
        </w:tc>
        <w:tc>
          <w:tcPr>
            <w:tcW w:w="4531" w:type="dxa"/>
          </w:tcPr>
          <w:p w14:paraId="568C1957" w14:textId="77777777" w:rsidR="00961248" w:rsidRDefault="00961248" w:rsidP="00BF52F7">
            <w:pPr>
              <w:spacing w:before="156" w:after="156"/>
              <w:jc w:val="center"/>
            </w:pPr>
            <w:r>
              <w:rPr>
                <w:rFonts w:hint="eastAsia"/>
              </w:rPr>
              <w:t>总时间（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961248" w14:paraId="2727A773" w14:textId="77777777" w:rsidTr="00BF52F7">
        <w:tc>
          <w:tcPr>
            <w:tcW w:w="4530" w:type="dxa"/>
          </w:tcPr>
          <w:p w14:paraId="54C2FE0D" w14:textId="77777777" w:rsidR="00961248" w:rsidRDefault="00961248" w:rsidP="00BF52F7">
            <w:pPr>
              <w:spacing w:before="156" w:after="156"/>
              <w:jc w:val="center"/>
            </w:pPr>
            <w:r>
              <w:rPr>
                <w:rFonts w:hint="eastAsia"/>
              </w:rPr>
              <w:t>模型训练总时间</w:t>
            </w:r>
          </w:p>
        </w:tc>
        <w:tc>
          <w:tcPr>
            <w:tcW w:w="4531" w:type="dxa"/>
          </w:tcPr>
          <w:p w14:paraId="57991781" w14:textId="77777777" w:rsidR="00961248" w:rsidRDefault="00961248" w:rsidP="00BF52F7">
            <w:pPr>
              <w:spacing w:before="156" w:after="156"/>
              <w:jc w:val="center"/>
            </w:pPr>
            <w:r>
              <w:rPr>
                <w:rFonts w:hint="eastAsia"/>
              </w:rPr>
              <w:t>1</w:t>
            </w:r>
            <w:r>
              <w:t>1.4</w:t>
            </w:r>
          </w:p>
        </w:tc>
      </w:tr>
      <w:tr w:rsidR="00961248" w14:paraId="0A3BEC9E" w14:textId="77777777" w:rsidTr="00BF52F7">
        <w:tc>
          <w:tcPr>
            <w:tcW w:w="4530" w:type="dxa"/>
          </w:tcPr>
          <w:p w14:paraId="374FBCB9" w14:textId="77777777" w:rsidR="00961248" w:rsidRDefault="00961248" w:rsidP="00BF52F7">
            <w:pPr>
              <w:spacing w:before="156" w:after="156"/>
              <w:jc w:val="center"/>
            </w:pPr>
            <w:r>
              <w:rPr>
                <w:rFonts w:hint="eastAsia"/>
              </w:rPr>
              <w:t>预测样本总时间</w:t>
            </w:r>
          </w:p>
        </w:tc>
        <w:tc>
          <w:tcPr>
            <w:tcW w:w="4531" w:type="dxa"/>
          </w:tcPr>
          <w:p w14:paraId="0907C5CD" w14:textId="77777777" w:rsidR="00961248" w:rsidRDefault="00961248" w:rsidP="00BF52F7"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961248" w14:paraId="7843B824" w14:textId="77777777" w:rsidTr="00BF52F7">
        <w:tc>
          <w:tcPr>
            <w:tcW w:w="4530" w:type="dxa"/>
          </w:tcPr>
          <w:p w14:paraId="37F12425" w14:textId="77777777" w:rsidR="00961248" w:rsidRDefault="00961248" w:rsidP="00BF52F7">
            <w:pPr>
              <w:spacing w:before="156" w:after="156"/>
              <w:jc w:val="center"/>
            </w:pPr>
            <w:r>
              <w:rPr>
                <w:rFonts w:hint="eastAsia"/>
              </w:rPr>
              <w:t>系统训练响应时间（预处理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训练）</w:t>
            </w:r>
          </w:p>
        </w:tc>
        <w:tc>
          <w:tcPr>
            <w:tcW w:w="4531" w:type="dxa"/>
          </w:tcPr>
          <w:p w14:paraId="39046281" w14:textId="77777777" w:rsidR="00961248" w:rsidRDefault="00961248" w:rsidP="00BF52F7">
            <w:pPr>
              <w:spacing w:before="156" w:after="156"/>
              <w:jc w:val="center"/>
            </w:pPr>
            <w:r w:rsidRPr="00D33E51">
              <w:t>25.</w:t>
            </w:r>
            <w:r>
              <w:t>1</w:t>
            </w:r>
          </w:p>
        </w:tc>
      </w:tr>
      <w:tr w:rsidR="00961248" w14:paraId="27CA6A2D" w14:textId="77777777" w:rsidTr="00BF52F7">
        <w:tc>
          <w:tcPr>
            <w:tcW w:w="4530" w:type="dxa"/>
          </w:tcPr>
          <w:p w14:paraId="58FC2FA4" w14:textId="77777777" w:rsidR="00961248" w:rsidRDefault="00961248" w:rsidP="00BF52F7">
            <w:pPr>
              <w:spacing w:before="156" w:after="156"/>
              <w:jc w:val="center"/>
            </w:pPr>
            <w:r>
              <w:rPr>
                <w:rFonts w:hint="eastAsia"/>
              </w:rPr>
              <w:t>系统预测响应时间（预处理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预测）</w:t>
            </w:r>
          </w:p>
        </w:tc>
        <w:tc>
          <w:tcPr>
            <w:tcW w:w="4531" w:type="dxa"/>
          </w:tcPr>
          <w:p w14:paraId="5DBC9C70" w14:textId="77777777" w:rsidR="00961248" w:rsidRPr="00D33E51" w:rsidRDefault="00961248" w:rsidP="00BF52F7">
            <w:pPr>
              <w:spacing w:before="156" w:after="156"/>
              <w:jc w:val="center"/>
            </w:pPr>
            <w:r>
              <w:rPr>
                <w:rFonts w:hint="eastAsia"/>
              </w:rPr>
              <w:t>9</w:t>
            </w:r>
            <w:r>
              <w:t>.1</w:t>
            </w:r>
          </w:p>
        </w:tc>
      </w:tr>
    </w:tbl>
    <w:p w14:paraId="1B5812FF" w14:textId="77777777" w:rsidR="00961248" w:rsidRDefault="00961248" w:rsidP="00961248">
      <w:pPr>
        <w:spacing w:before="156" w:after="156"/>
        <w:ind w:firstLine="420"/>
      </w:pPr>
      <w:bookmarkStart w:id="1" w:name="_Hlk40900340"/>
      <w:bookmarkEnd w:id="0"/>
      <w:r>
        <w:rPr>
          <w:rFonts w:hint="eastAsia"/>
        </w:rPr>
        <w:t>评估指标使用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（</w:t>
      </w:r>
      <w:r w:rsidRPr="009601E1">
        <w:t>Calinski-Harabasz</w:t>
      </w:r>
      <w:r>
        <w:rPr>
          <w:rFonts w:hint="eastAsia"/>
        </w:rPr>
        <w:t>）、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（</w:t>
      </w:r>
      <w:r w:rsidRPr="009601E1">
        <w:t>Davies-Bouldin</w:t>
      </w:r>
      <w:r>
        <w:rPr>
          <w:rFonts w:hint="eastAsia"/>
        </w:rPr>
        <w:t>）、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>（轮廓系数）。得到结果如下：</w:t>
      </w:r>
      <w:r w:rsidRPr="002E3250">
        <w:rPr>
          <w:rFonts w:hint="eastAsia"/>
        </w:rPr>
        <w:t>CH= 136499.419</w:t>
      </w:r>
      <w:r w:rsidRPr="002E3250">
        <w:rPr>
          <w:rFonts w:hint="eastAsia"/>
        </w:rPr>
        <w:t>；</w:t>
      </w:r>
      <w:r w:rsidRPr="002E3250">
        <w:rPr>
          <w:rFonts w:hint="eastAsia"/>
        </w:rPr>
        <w:t>DB= 0.868</w:t>
      </w:r>
      <w:r w:rsidRPr="002E3250">
        <w:rPr>
          <w:rFonts w:hint="eastAsia"/>
        </w:rPr>
        <w:t>；</w:t>
      </w:r>
      <w:r w:rsidRPr="002E3250">
        <w:rPr>
          <w:rFonts w:hint="eastAsia"/>
        </w:rPr>
        <w:t>SH= 0.564</w:t>
      </w:r>
      <w:r>
        <w:rPr>
          <w:rFonts w:hint="eastAsia"/>
        </w:rPr>
        <w:t>。该方法在对比传统</w:t>
      </w:r>
      <w:r>
        <w:rPr>
          <w:rFonts w:hint="eastAsia"/>
        </w:rPr>
        <w:t>K</w:t>
      </w:r>
      <w:r>
        <w:t>-M</w:t>
      </w:r>
      <w:r>
        <w:rPr>
          <w:rFonts w:hint="eastAsia"/>
        </w:rPr>
        <w:t>eans</w:t>
      </w:r>
      <w:r>
        <w:rPr>
          <w:rFonts w:hint="eastAsia"/>
        </w:rPr>
        <w:t>、</w:t>
      </w:r>
      <w:r>
        <w:rPr>
          <w:rFonts w:hint="eastAsia"/>
        </w:rPr>
        <w:t>Birch</w:t>
      </w:r>
      <w:r>
        <w:rPr>
          <w:rFonts w:hint="eastAsia"/>
        </w:rPr>
        <w:t>（层次聚类）、</w:t>
      </w:r>
      <w:r>
        <w:rPr>
          <w:rFonts w:hint="eastAsia"/>
        </w:rPr>
        <w:t>GaussianMixture</w:t>
      </w:r>
      <w:r>
        <w:rPr>
          <w:rFonts w:hint="eastAsia"/>
        </w:rPr>
        <w:t>（高斯混合聚类），无论从时间效率还是评估指标，都有较大提升。</w:t>
      </w:r>
    </w:p>
    <w:bookmarkEnd w:id="1"/>
    <w:p w14:paraId="1CDD8187" w14:textId="77777777" w:rsidR="00961248" w:rsidRDefault="00961248" w:rsidP="00961248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系统功能部分：</w:t>
      </w:r>
    </w:p>
    <w:p w14:paraId="78BED70E" w14:textId="77777777" w:rsidR="00961248" w:rsidRPr="000E5ACA" w:rsidRDefault="00961248" w:rsidP="00961248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①</w:t>
      </w:r>
      <w:r w:rsidRPr="000E5ACA">
        <w:rPr>
          <w:rFonts w:cs="Times New Roman"/>
        </w:rPr>
        <w:t>丰富的可视化手段</w:t>
      </w:r>
      <w:r>
        <w:rPr>
          <w:rFonts w:cs="Times New Roman" w:hint="eastAsia"/>
        </w:rPr>
        <w:t>，直观显示企业的各模块水平，也可以在企业之间形成对比</w:t>
      </w:r>
      <w:r w:rsidRPr="000E5ACA">
        <w:rPr>
          <w:rFonts w:cs="Times New Roman"/>
        </w:rPr>
        <w:t>。</w:t>
      </w:r>
      <w:r>
        <w:rPr>
          <w:rFonts w:cs="Times New Roman" w:hint="eastAsia"/>
        </w:rPr>
        <w:t>对于后台管理模块，模型分类打标签结果、企业整体数据分布可视化。</w:t>
      </w:r>
    </w:p>
    <w:p w14:paraId="4C4D2B12" w14:textId="47D8A177" w:rsidR="00961248" w:rsidRPr="000E5ACA" w:rsidRDefault="00961248" w:rsidP="00961248">
      <w:pPr>
        <w:spacing w:before="156" w:after="156"/>
        <w:ind w:firstLine="420"/>
        <w:rPr>
          <w:rFonts w:cs="Times New Roman"/>
        </w:rPr>
      </w:pPr>
      <w:r>
        <w:rPr>
          <w:rFonts w:hint="eastAsia"/>
        </w:rPr>
        <w:t>②</w:t>
      </w:r>
      <w:r w:rsidRPr="000E5ACA">
        <w:rPr>
          <w:rFonts w:cs="Times New Roman"/>
        </w:rPr>
        <w:t>模型管理。管理员可以</w:t>
      </w:r>
      <w:r>
        <w:rPr>
          <w:rFonts w:cs="Times New Roman" w:hint="eastAsia"/>
        </w:rPr>
        <w:t>更新</w:t>
      </w:r>
      <w:r w:rsidRPr="000E5ACA">
        <w:rPr>
          <w:rFonts w:cs="Times New Roman"/>
        </w:rPr>
        <w:t>者模块属性权重等，</w:t>
      </w:r>
      <w:r>
        <w:rPr>
          <w:rFonts w:cs="Times New Roman" w:hint="eastAsia"/>
        </w:rPr>
        <w:t>也拥有模型的单独测试界面</w:t>
      </w:r>
      <w:r w:rsidRPr="000E5ACA">
        <w:rPr>
          <w:rFonts w:cs="Times New Roman"/>
        </w:rPr>
        <w:t>。</w:t>
      </w:r>
    </w:p>
    <w:p w14:paraId="477A3C76" w14:textId="77777777" w:rsidR="00961248" w:rsidRDefault="00961248" w:rsidP="00961248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③</w:t>
      </w:r>
      <w:r w:rsidRPr="000E5ACA">
        <w:rPr>
          <w:rFonts w:cs="Times New Roman"/>
        </w:rPr>
        <w:t>企业评估文档自动生成，辅助金融信贷机构进行投资选择。</w:t>
      </w:r>
    </w:p>
    <w:p w14:paraId="376E5C6D" w14:textId="5384DB61" w:rsidR="00961248" w:rsidRDefault="00961248" w:rsidP="00961248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④多种筛选审查方式，帮助企业找到心仪企业。</w:t>
      </w:r>
    </w:p>
    <w:p w14:paraId="2AE0FDC5" w14:textId="42ABED24" w:rsidR="00851AD3" w:rsidRDefault="00851AD3" w:rsidP="00961248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⑤涉及到数据操作的部分均有批量操作接口，提升使用体验。</w:t>
      </w:r>
    </w:p>
    <w:p w14:paraId="09891E60" w14:textId="39CA45B9" w:rsidR="00961248" w:rsidRPr="00961248" w:rsidRDefault="00961248" w:rsidP="00961248">
      <w:pPr>
        <w:spacing w:before="156" w:after="156"/>
        <w:ind w:firstLine="420"/>
        <w:rPr>
          <w:rFonts w:cs="Times New Roman"/>
        </w:rPr>
      </w:pPr>
      <w:r>
        <w:rPr>
          <w:rFonts w:cs="Times New Roman" w:hint="eastAsia"/>
        </w:rPr>
        <w:t>⑤前后台分离，分工明确，给企业用户良好的交互体验的同时，也给数据和模型维护者更好的管理体验。</w:t>
      </w:r>
    </w:p>
    <w:p w14:paraId="4CE6852F" w14:textId="2056359E" w:rsidR="008144BC" w:rsidRDefault="00DA615E" w:rsidP="00154E78">
      <w:pPr>
        <w:pStyle w:val="2"/>
        <w:spacing w:before="156" w:after="156" w:line="24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五</w:t>
      </w:r>
      <w:r w:rsidR="008144BC" w:rsidRPr="00395CF1">
        <w:rPr>
          <w:rFonts w:ascii="Times New Roman" w:eastAsia="楷体" w:hAnsi="Times New Roman" w:cs="Times New Roman"/>
        </w:rPr>
        <w:t>、开发工具与技术</w:t>
      </w:r>
    </w:p>
    <w:p w14:paraId="52BEC960" w14:textId="6BB58A9E" w:rsidR="008144BC" w:rsidRPr="00395CF1" w:rsidRDefault="00F13113" w:rsidP="00154E78">
      <w:pPr>
        <w:spacing w:before="156" w:after="156"/>
        <w:jc w:val="center"/>
        <w:rPr>
          <w:rFonts w:cs="Times New Roman"/>
        </w:rPr>
      </w:pPr>
      <w:r w:rsidRPr="00395CF1">
        <w:rPr>
          <w:rFonts w:cs="Times New Roman"/>
        </w:rPr>
        <w:t>表</w:t>
      </w:r>
      <w:r w:rsidR="008510F0">
        <w:rPr>
          <w:rFonts w:cs="Times New Roman"/>
        </w:rPr>
        <w:t>2</w:t>
      </w:r>
      <w:r w:rsidRPr="00395CF1">
        <w:rPr>
          <w:rFonts w:cs="Times New Roman"/>
        </w:rPr>
        <w:t>：开发工具与技术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3113" w:rsidRPr="00395CF1" w14:paraId="435AAABD" w14:textId="77777777" w:rsidTr="00F13113">
        <w:tc>
          <w:tcPr>
            <w:tcW w:w="2765" w:type="dxa"/>
          </w:tcPr>
          <w:p w14:paraId="22D1AA8B" w14:textId="3AC44DAA" w:rsidR="00F13113" w:rsidRPr="00395CF1" w:rsidRDefault="00F13113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名称</w:t>
            </w:r>
          </w:p>
        </w:tc>
        <w:tc>
          <w:tcPr>
            <w:tcW w:w="2765" w:type="dxa"/>
          </w:tcPr>
          <w:p w14:paraId="60884B18" w14:textId="17E43D64" w:rsidR="00F13113" w:rsidRPr="00395CF1" w:rsidRDefault="00F13113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版本</w:t>
            </w:r>
          </w:p>
        </w:tc>
        <w:tc>
          <w:tcPr>
            <w:tcW w:w="2766" w:type="dxa"/>
          </w:tcPr>
          <w:p w14:paraId="67B5C530" w14:textId="2A13D582" w:rsidR="00F13113" w:rsidRPr="00395CF1" w:rsidRDefault="00F13113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属性</w:t>
            </w:r>
          </w:p>
        </w:tc>
      </w:tr>
      <w:tr w:rsidR="00F13113" w:rsidRPr="00395CF1" w14:paraId="65D0D3E0" w14:textId="77777777" w:rsidTr="00F13113">
        <w:tc>
          <w:tcPr>
            <w:tcW w:w="2765" w:type="dxa"/>
          </w:tcPr>
          <w:p w14:paraId="0854E882" w14:textId="1F558419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My</w:t>
            </w:r>
            <w:r w:rsidR="000507AC">
              <w:rPr>
                <w:rFonts w:cs="Times New Roman"/>
              </w:rPr>
              <w:t>SQL</w:t>
            </w:r>
          </w:p>
        </w:tc>
        <w:tc>
          <w:tcPr>
            <w:tcW w:w="2765" w:type="dxa"/>
          </w:tcPr>
          <w:p w14:paraId="3C688085" w14:textId="1EBC3D86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5.1</w:t>
            </w:r>
          </w:p>
        </w:tc>
        <w:tc>
          <w:tcPr>
            <w:tcW w:w="2766" w:type="dxa"/>
          </w:tcPr>
          <w:p w14:paraId="10173820" w14:textId="3690F38E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数据库</w:t>
            </w:r>
          </w:p>
        </w:tc>
      </w:tr>
      <w:tr w:rsidR="00F13113" w:rsidRPr="00395CF1" w14:paraId="099B3423" w14:textId="77777777" w:rsidTr="00F13113">
        <w:tc>
          <w:tcPr>
            <w:tcW w:w="2765" w:type="dxa"/>
          </w:tcPr>
          <w:p w14:paraId="175D37AE" w14:textId="2D51A9C8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Django</w:t>
            </w:r>
          </w:p>
        </w:tc>
        <w:tc>
          <w:tcPr>
            <w:tcW w:w="2765" w:type="dxa"/>
          </w:tcPr>
          <w:p w14:paraId="6E2DD8FD" w14:textId="72D5C298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2.2.3</w:t>
            </w:r>
          </w:p>
        </w:tc>
        <w:tc>
          <w:tcPr>
            <w:tcW w:w="2766" w:type="dxa"/>
          </w:tcPr>
          <w:p w14:paraId="6FEA4663" w14:textId="7B5A2492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后端框架</w:t>
            </w:r>
          </w:p>
        </w:tc>
      </w:tr>
      <w:tr w:rsidR="00B13B26" w:rsidRPr="00395CF1" w14:paraId="1D8EC8DE" w14:textId="77777777" w:rsidTr="00F13113">
        <w:tc>
          <w:tcPr>
            <w:tcW w:w="2765" w:type="dxa"/>
          </w:tcPr>
          <w:p w14:paraId="5F18AE67" w14:textId="79C464BE" w:rsidR="00B13B26" w:rsidRPr="00395CF1" w:rsidRDefault="00B13B26" w:rsidP="00154E78">
            <w:pPr>
              <w:spacing w:before="156" w:after="15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Sklearn</w:t>
            </w:r>
          </w:p>
        </w:tc>
        <w:tc>
          <w:tcPr>
            <w:tcW w:w="2765" w:type="dxa"/>
          </w:tcPr>
          <w:p w14:paraId="50E79DFA" w14:textId="63BE65FC" w:rsidR="00B13B26" w:rsidRPr="00395CF1" w:rsidRDefault="00B13B26" w:rsidP="00154E78">
            <w:pPr>
              <w:spacing w:before="156" w:after="15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.0</w:t>
            </w:r>
          </w:p>
        </w:tc>
        <w:tc>
          <w:tcPr>
            <w:tcW w:w="2766" w:type="dxa"/>
          </w:tcPr>
          <w:p w14:paraId="60A463A0" w14:textId="40616985" w:rsidR="00B13B26" w:rsidRPr="00395CF1" w:rsidRDefault="00B13B26" w:rsidP="00154E78">
            <w:pPr>
              <w:spacing w:before="156" w:after="15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机器学习框架</w:t>
            </w:r>
          </w:p>
        </w:tc>
      </w:tr>
      <w:tr w:rsidR="00F13113" w:rsidRPr="00395CF1" w14:paraId="0C3C8A0B" w14:textId="77777777" w:rsidTr="00F13113">
        <w:tc>
          <w:tcPr>
            <w:tcW w:w="2765" w:type="dxa"/>
          </w:tcPr>
          <w:p w14:paraId="222BD30C" w14:textId="17983AFE" w:rsidR="00F13113" w:rsidRPr="00395CF1" w:rsidRDefault="008A59D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P</w:t>
            </w:r>
            <w:r w:rsidR="00934F62" w:rsidRPr="00395CF1">
              <w:rPr>
                <w:rFonts w:cs="Times New Roman"/>
              </w:rPr>
              <w:t>ython</w:t>
            </w:r>
          </w:p>
        </w:tc>
        <w:tc>
          <w:tcPr>
            <w:tcW w:w="2765" w:type="dxa"/>
          </w:tcPr>
          <w:p w14:paraId="064C2CE8" w14:textId="13A87101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3.7.0</w:t>
            </w:r>
          </w:p>
        </w:tc>
        <w:tc>
          <w:tcPr>
            <w:tcW w:w="2766" w:type="dxa"/>
          </w:tcPr>
          <w:p w14:paraId="336386F1" w14:textId="7B249DB0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模型训练、后端</w:t>
            </w:r>
          </w:p>
        </w:tc>
      </w:tr>
      <w:tr w:rsidR="00F13113" w:rsidRPr="00395CF1" w14:paraId="4F8F7FA8" w14:textId="77777777" w:rsidTr="00F13113">
        <w:tc>
          <w:tcPr>
            <w:tcW w:w="2765" w:type="dxa"/>
          </w:tcPr>
          <w:p w14:paraId="09888E35" w14:textId="2CD7E9ED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Vue</w:t>
            </w:r>
          </w:p>
        </w:tc>
        <w:tc>
          <w:tcPr>
            <w:tcW w:w="2765" w:type="dxa"/>
          </w:tcPr>
          <w:p w14:paraId="56C4424C" w14:textId="3457A76B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2.0</w:t>
            </w:r>
          </w:p>
        </w:tc>
        <w:tc>
          <w:tcPr>
            <w:tcW w:w="2766" w:type="dxa"/>
          </w:tcPr>
          <w:p w14:paraId="42303C8B" w14:textId="2FCBB125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前端框架</w:t>
            </w:r>
          </w:p>
        </w:tc>
      </w:tr>
      <w:tr w:rsidR="00F13113" w:rsidRPr="00395CF1" w14:paraId="3A290028" w14:textId="77777777" w:rsidTr="00F13113">
        <w:tc>
          <w:tcPr>
            <w:tcW w:w="2765" w:type="dxa"/>
          </w:tcPr>
          <w:p w14:paraId="73D7ECFA" w14:textId="0801BFFD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Py</w:t>
            </w:r>
            <w:r w:rsidR="00DB284C">
              <w:rPr>
                <w:rFonts w:cs="Times New Roman"/>
              </w:rPr>
              <w:t>C</w:t>
            </w:r>
            <w:r w:rsidRPr="00395CF1">
              <w:rPr>
                <w:rFonts w:cs="Times New Roman"/>
              </w:rPr>
              <w:t>harm</w:t>
            </w:r>
          </w:p>
        </w:tc>
        <w:tc>
          <w:tcPr>
            <w:tcW w:w="2765" w:type="dxa"/>
          </w:tcPr>
          <w:p w14:paraId="3DAB259C" w14:textId="55D193AE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2017</w:t>
            </w:r>
          </w:p>
        </w:tc>
        <w:tc>
          <w:tcPr>
            <w:tcW w:w="2766" w:type="dxa"/>
          </w:tcPr>
          <w:p w14:paraId="69CEB600" w14:textId="20BFE7DB" w:rsidR="00F13113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集成开发工具</w:t>
            </w:r>
          </w:p>
        </w:tc>
      </w:tr>
    </w:tbl>
    <w:p w14:paraId="232A35DF" w14:textId="72EE6F1A" w:rsidR="00934F62" w:rsidRPr="00395CF1" w:rsidRDefault="00DA615E" w:rsidP="00154E78">
      <w:pPr>
        <w:pStyle w:val="2"/>
        <w:spacing w:before="156" w:after="156" w:line="24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六</w:t>
      </w:r>
      <w:r w:rsidR="00934F62" w:rsidRPr="00395CF1">
        <w:rPr>
          <w:rFonts w:ascii="Times New Roman" w:eastAsia="楷体" w:hAnsi="Times New Roman" w:cs="Times New Roman"/>
        </w:rPr>
        <w:t>、应用对象</w:t>
      </w:r>
    </w:p>
    <w:p w14:paraId="3F7F0819" w14:textId="431AEDF0" w:rsidR="00934F62" w:rsidRPr="00395CF1" w:rsidRDefault="00934F62" w:rsidP="00154E78">
      <w:pPr>
        <w:spacing w:before="156" w:after="156"/>
        <w:rPr>
          <w:rFonts w:cs="Times New Roman"/>
        </w:rPr>
      </w:pPr>
      <w:r w:rsidRPr="00395CF1">
        <w:rPr>
          <w:rFonts w:cs="Times New Roman"/>
        </w:rPr>
        <w:tab/>
      </w:r>
      <w:r w:rsidRPr="00395CF1">
        <w:rPr>
          <w:rFonts w:cs="Times New Roman"/>
        </w:rPr>
        <w:t>全国各大企业和金融信贷机构。</w:t>
      </w:r>
    </w:p>
    <w:p w14:paraId="3F3206BE" w14:textId="07F36F8B" w:rsidR="00035100" w:rsidRDefault="00DA615E" w:rsidP="005E0780">
      <w:pPr>
        <w:pStyle w:val="2"/>
        <w:spacing w:before="156" w:after="156" w:line="24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七</w:t>
      </w:r>
      <w:r w:rsidR="00934F62" w:rsidRPr="00395CF1">
        <w:rPr>
          <w:rFonts w:ascii="Times New Roman" w:eastAsia="楷体" w:hAnsi="Times New Roman" w:cs="Times New Roman"/>
        </w:rPr>
        <w:t>、应用环境</w:t>
      </w:r>
    </w:p>
    <w:p w14:paraId="20DA5ACC" w14:textId="5B4873C4" w:rsidR="00934F62" w:rsidRPr="00395CF1" w:rsidRDefault="00934F62" w:rsidP="00154E78">
      <w:pPr>
        <w:spacing w:before="156" w:after="156"/>
        <w:jc w:val="center"/>
        <w:rPr>
          <w:rFonts w:cs="Times New Roman"/>
        </w:rPr>
      </w:pPr>
      <w:r w:rsidRPr="00395CF1">
        <w:rPr>
          <w:rFonts w:cs="Times New Roman"/>
        </w:rPr>
        <w:t>表</w:t>
      </w:r>
      <w:r w:rsidR="008510F0">
        <w:rPr>
          <w:rFonts w:cs="Times New Roman"/>
        </w:rPr>
        <w:t>3</w:t>
      </w:r>
      <w:r w:rsidRPr="00395CF1">
        <w:rPr>
          <w:rFonts w:cs="Times New Roman"/>
        </w:rPr>
        <w:t>：应用环境</w:t>
      </w:r>
      <w:r w:rsidR="00202B6F" w:rsidRPr="00395CF1">
        <w:rPr>
          <w:rFonts w:cs="Times New Roman"/>
        </w:rPr>
        <w:t>说明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883"/>
      </w:tblGrid>
      <w:tr w:rsidR="00934F62" w:rsidRPr="00395CF1" w14:paraId="37B5CC58" w14:textId="77777777" w:rsidTr="00DB284C">
        <w:trPr>
          <w:jc w:val="center"/>
        </w:trPr>
        <w:tc>
          <w:tcPr>
            <w:tcW w:w="1413" w:type="dxa"/>
            <w:vAlign w:val="center"/>
          </w:tcPr>
          <w:p w14:paraId="3B62F249" w14:textId="68C0D309" w:rsidR="00934F62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环境类型</w:t>
            </w:r>
          </w:p>
        </w:tc>
        <w:tc>
          <w:tcPr>
            <w:tcW w:w="6883" w:type="dxa"/>
            <w:vAlign w:val="center"/>
          </w:tcPr>
          <w:p w14:paraId="5DF5BF39" w14:textId="326FE658" w:rsidR="00934F62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配置说明</w:t>
            </w:r>
          </w:p>
        </w:tc>
      </w:tr>
      <w:tr w:rsidR="00934F62" w:rsidRPr="00395CF1" w14:paraId="4C178E50" w14:textId="77777777" w:rsidTr="00DB284C">
        <w:trPr>
          <w:jc w:val="center"/>
        </w:trPr>
        <w:tc>
          <w:tcPr>
            <w:tcW w:w="1413" w:type="dxa"/>
            <w:vAlign w:val="center"/>
          </w:tcPr>
          <w:p w14:paraId="546D0F41" w14:textId="579C7258" w:rsidR="00934F62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硬件环境</w:t>
            </w:r>
          </w:p>
        </w:tc>
        <w:tc>
          <w:tcPr>
            <w:tcW w:w="6883" w:type="dxa"/>
            <w:vAlign w:val="center"/>
          </w:tcPr>
          <w:p w14:paraId="76EF0ECC" w14:textId="199A4395" w:rsidR="00934F62" w:rsidRPr="00395CF1" w:rsidRDefault="00DB284C" w:rsidP="00395CF1">
            <w:pPr>
              <w:spacing w:before="156" w:after="156"/>
              <w:rPr>
                <w:rFonts w:cs="Times New Roman"/>
              </w:rPr>
            </w:pPr>
            <w:r>
              <w:rPr>
                <w:rFonts w:cs="Times New Roman" w:hint="eastAsia"/>
              </w:rPr>
              <w:t>华为云主机，</w:t>
            </w:r>
            <w:r w:rsidR="00AF6998">
              <w:rPr>
                <w:rFonts w:cs="Times New Roman" w:hint="eastAsia"/>
              </w:rPr>
              <w:t>单</w:t>
            </w:r>
            <w:r>
              <w:rPr>
                <w:rFonts w:cs="Times New Roman" w:hint="eastAsia"/>
              </w:rPr>
              <w:t>核</w:t>
            </w:r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PU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G</w:t>
            </w:r>
            <w:r>
              <w:rPr>
                <w:rFonts w:cs="Times New Roman" w:hint="eastAsia"/>
              </w:rPr>
              <w:t>内存</w:t>
            </w:r>
          </w:p>
        </w:tc>
      </w:tr>
      <w:tr w:rsidR="00934F62" w:rsidRPr="00395CF1" w14:paraId="2F53028A" w14:textId="77777777" w:rsidTr="00DB284C">
        <w:trPr>
          <w:jc w:val="center"/>
        </w:trPr>
        <w:tc>
          <w:tcPr>
            <w:tcW w:w="1413" w:type="dxa"/>
            <w:vAlign w:val="center"/>
          </w:tcPr>
          <w:p w14:paraId="7A58FAF7" w14:textId="633BE912" w:rsidR="00934F62" w:rsidRPr="00395CF1" w:rsidRDefault="00934F62" w:rsidP="00154E78">
            <w:pPr>
              <w:spacing w:before="156" w:after="156"/>
              <w:jc w:val="center"/>
              <w:rPr>
                <w:rFonts w:cs="Times New Roman"/>
              </w:rPr>
            </w:pPr>
            <w:r w:rsidRPr="00395CF1">
              <w:rPr>
                <w:rFonts w:cs="Times New Roman"/>
              </w:rPr>
              <w:t>数据库</w:t>
            </w:r>
          </w:p>
        </w:tc>
        <w:tc>
          <w:tcPr>
            <w:tcW w:w="6883" w:type="dxa"/>
            <w:vAlign w:val="center"/>
          </w:tcPr>
          <w:p w14:paraId="42A0D688" w14:textId="5DB9B254" w:rsidR="00934F62" w:rsidRPr="00395CF1" w:rsidRDefault="008813BB" w:rsidP="00154E78">
            <w:pPr>
              <w:spacing w:before="156" w:after="156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ySQL</w:t>
            </w:r>
            <w:r>
              <w:rPr>
                <w:rFonts w:cs="Times New Roman"/>
              </w:rPr>
              <w:t xml:space="preserve"> 5.1</w:t>
            </w:r>
          </w:p>
        </w:tc>
      </w:tr>
      <w:tr w:rsidR="00934F62" w:rsidRPr="00395CF1" w14:paraId="11692AFA" w14:textId="77777777" w:rsidTr="00DB284C">
        <w:trPr>
          <w:jc w:val="center"/>
        </w:trPr>
        <w:tc>
          <w:tcPr>
            <w:tcW w:w="1413" w:type="dxa"/>
            <w:vAlign w:val="center"/>
          </w:tcPr>
          <w:p w14:paraId="1E952786" w14:textId="1B75987A" w:rsidR="00934F62" w:rsidRPr="00395CF1" w:rsidRDefault="00035100" w:rsidP="00154E78">
            <w:pPr>
              <w:spacing w:before="156" w:after="15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浏览器</w:t>
            </w:r>
          </w:p>
        </w:tc>
        <w:tc>
          <w:tcPr>
            <w:tcW w:w="6883" w:type="dxa"/>
            <w:vAlign w:val="center"/>
          </w:tcPr>
          <w:p w14:paraId="5B1A0CC8" w14:textId="09674568" w:rsidR="00202B6F" w:rsidRPr="00395CF1" w:rsidRDefault="00202B6F" w:rsidP="00154E78">
            <w:pPr>
              <w:spacing w:before="156" w:after="156"/>
              <w:rPr>
                <w:rFonts w:cs="Times New Roman"/>
              </w:rPr>
            </w:pPr>
            <w:r w:rsidRPr="00395CF1">
              <w:rPr>
                <w:rFonts w:cs="Times New Roman"/>
              </w:rPr>
              <w:t>IE</w:t>
            </w:r>
            <w:r w:rsidRPr="00395CF1">
              <w:rPr>
                <w:rFonts w:cs="Times New Roman"/>
              </w:rPr>
              <w:t>、</w:t>
            </w:r>
            <w:r w:rsidRPr="00395CF1">
              <w:rPr>
                <w:rFonts w:cs="Times New Roman"/>
              </w:rPr>
              <w:t>Chrome</w:t>
            </w:r>
            <w:r w:rsidRPr="00395CF1">
              <w:rPr>
                <w:rFonts w:cs="Times New Roman"/>
              </w:rPr>
              <w:t>、</w:t>
            </w:r>
            <w:r w:rsidRPr="00395CF1">
              <w:rPr>
                <w:rFonts w:cs="Times New Roman"/>
              </w:rPr>
              <w:t>Firefox</w:t>
            </w:r>
            <w:r w:rsidRPr="00395CF1">
              <w:rPr>
                <w:rFonts w:cs="Times New Roman"/>
              </w:rPr>
              <w:t>、</w:t>
            </w:r>
            <w:r w:rsidRPr="00395CF1">
              <w:rPr>
                <w:rFonts w:cs="Times New Roman"/>
              </w:rPr>
              <w:t>Edge</w:t>
            </w:r>
            <w:r w:rsidRPr="00395CF1">
              <w:rPr>
                <w:rFonts w:cs="Times New Roman"/>
              </w:rPr>
              <w:t>等主流浏览器</w:t>
            </w:r>
          </w:p>
        </w:tc>
      </w:tr>
    </w:tbl>
    <w:p w14:paraId="261257EE" w14:textId="363D8E20" w:rsidR="00934F62" w:rsidRPr="00395CF1" w:rsidRDefault="00DA615E" w:rsidP="00154E78">
      <w:pPr>
        <w:pStyle w:val="2"/>
        <w:spacing w:before="156" w:after="156" w:line="24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八</w:t>
      </w:r>
      <w:r w:rsidR="00202B6F" w:rsidRPr="00395CF1">
        <w:rPr>
          <w:rFonts w:ascii="Times New Roman" w:eastAsia="楷体" w:hAnsi="Times New Roman" w:cs="Times New Roman"/>
        </w:rPr>
        <w:t>、结语</w:t>
      </w:r>
    </w:p>
    <w:p w14:paraId="41E3F2CC" w14:textId="4728530B" w:rsidR="00202B6F" w:rsidRPr="00395CF1" w:rsidRDefault="00202B6F" w:rsidP="008813BB">
      <w:pPr>
        <w:spacing w:before="156" w:after="156"/>
        <w:rPr>
          <w:rFonts w:cs="Times New Roman"/>
        </w:rPr>
      </w:pPr>
      <w:r w:rsidRPr="00395CF1">
        <w:rPr>
          <w:rFonts w:cs="Times New Roman"/>
        </w:rPr>
        <w:tab/>
      </w:r>
      <w:r w:rsidR="00556034">
        <w:rPr>
          <w:rFonts w:cs="Times New Roman"/>
        </w:rPr>
        <w:t>e</w:t>
      </w:r>
      <w:r w:rsidR="00556034" w:rsidRPr="00395CF1">
        <w:rPr>
          <w:rFonts w:cs="Times New Roman"/>
        </w:rPr>
        <w:t>企查</w:t>
      </w:r>
      <w:r w:rsidR="00C44093">
        <w:rPr>
          <w:rFonts w:cs="Times New Roman" w:hint="eastAsia"/>
        </w:rPr>
        <w:t>，在深入</w:t>
      </w:r>
      <w:r w:rsidR="00D33E51">
        <w:rPr>
          <w:rFonts w:cs="Times New Roman" w:hint="eastAsia"/>
        </w:rPr>
        <w:t>了解</w:t>
      </w:r>
      <w:r w:rsidR="00C44093">
        <w:rPr>
          <w:rFonts w:cs="Times New Roman" w:hint="eastAsia"/>
        </w:rPr>
        <w:t>行业同类竞品的调研以及从业人员，中小企业痛点问题，制定相应的业务需求。</w:t>
      </w:r>
      <w:r w:rsidR="008510F0">
        <w:rPr>
          <w:rFonts w:cs="Times New Roman" w:hint="eastAsia"/>
        </w:rPr>
        <w:t>与传统的商业查询平台相比，我们能够更加清晰地抽象出企业特征，实现更好、更高效的企业分类。</w:t>
      </w:r>
    </w:p>
    <w:p w14:paraId="4A5899FE" w14:textId="7292DE56" w:rsidR="00DF57B4" w:rsidRPr="00395CF1" w:rsidRDefault="002825D0" w:rsidP="00154E78">
      <w:pPr>
        <w:spacing w:before="156" w:after="156"/>
        <w:jc w:val="center"/>
        <w:rPr>
          <w:rFonts w:cs="Times New Roman"/>
        </w:rPr>
      </w:pPr>
      <w:r w:rsidRPr="00395CF1">
        <w:rPr>
          <w:rFonts w:cs="Times New Roman"/>
          <w:noProof/>
        </w:rPr>
        <w:drawing>
          <wp:inline distT="0" distB="0" distL="0" distR="0" wp14:anchorId="409D620F" wp14:editId="5D2F463A">
            <wp:extent cx="1550692" cy="62020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89" cy="6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7B4" w:rsidRPr="00395CF1" w:rsidSect="009F1E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DB567" w14:textId="77777777" w:rsidR="00347247" w:rsidRDefault="00347247" w:rsidP="00543512">
      <w:pPr>
        <w:spacing w:before="120" w:after="120"/>
      </w:pPr>
      <w:r>
        <w:separator/>
      </w:r>
    </w:p>
  </w:endnote>
  <w:endnote w:type="continuationSeparator" w:id="0">
    <w:p w14:paraId="0875873E" w14:textId="77777777" w:rsidR="00347247" w:rsidRDefault="00347247" w:rsidP="00543512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CB3C9" w14:textId="77777777" w:rsidR="00EC60CA" w:rsidRDefault="00EC60CA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70F40" w14:textId="77777777" w:rsidR="00EC60CA" w:rsidRDefault="00EC60CA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6A283" w14:textId="77777777" w:rsidR="00EC60CA" w:rsidRDefault="00EC60CA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9E99D" w14:textId="77777777" w:rsidR="00347247" w:rsidRDefault="00347247" w:rsidP="00543512">
      <w:pPr>
        <w:spacing w:before="120" w:after="120"/>
      </w:pPr>
      <w:r>
        <w:separator/>
      </w:r>
    </w:p>
  </w:footnote>
  <w:footnote w:type="continuationSeparator" w:id="0">
    <w:p w14:paraId="1A7ACD83" w14:textId="77777777" w:rsidR="00347247" w:rsidRDefault="00347247" w:rsidP="00543512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458C" w14:textId="77777777" w:rsidR="00EC60CA" w:rsidRDefault="00EC60CA" w:rsidP="00035100">
    <w:pPr>
      <w:pStyle w:val="a4"/>
      <w:pBdr>
        <w:bottom w:val="none" w:sz="0" w:space="0" w:color="auto"/>
      </w:pBdr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1BEF1" w14:textId="77777777" w:rsidR="00EC60CA" w:rsidRDefault="00EC60CA" w:rsidP="00035100">
    <w:pPr>
      <w:pStyle w:val="a4"/>
      <w:pBdr>
        <w:bottom w:val="none" w:sz="0" w:space="0" w:color="auto"/>
      </w:pBd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324A2" w14:textId="77777777" w:rsidR="00EC60CA" w:rsidRDefault="00EC60CA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9B3"/>
    <w:multiLevelType w:val="hybridMultilevel"/>
    <w:tmpl w:val="9A4E0760"/>
    <w:lvl w:ilvl="0" w:tplc="0409000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" w15:restartNumberingAfterBreak="0">
    <w:nsid w:val="1224174F"/>
    <w:multiLevelType w:val="hybridMultilevel"/>
    <w:tmpl w:val="4B207C78"/>
    <w:lvl w:ilvl="0" w:tplc="3926F7C0">
      <w:start w:val="1"/>
      <w:numFmt w:val="decimalEnclosedCircle"/>
      <w:lvlText w:val="%1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2" w15:restartNumberingAfterBreak="0">
    <w:nsid w:val="139B5462"/>
    <w:multiLevelType w:val="hybridMultilevel"/>
    <w:tmpl w:val="13167D52"/>
    <w:lvl w:ilvl="0" w:tplc="3300E948">
      <w:start w:val="1"/>
      <w:numFmt w:val="decimalEnclosedCircle"/>
      <w:lvlText w:val="%1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" w15:restartNumberingAfterBreak="0">
    <w:nsid w:val="174E40C0"/>
    <w:multiLevelType w:val="hybridMultilevel"/>
    <w:tmpl w:val="6FFEBC0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BBD3EC8"/>
    <w:multiLevelType w:val="hybridMultilevel"/>
    <w:tmpl w:val="8B6C38E6"/>
    <w:lvl w:ilvl="0" w:tplc="04090005">
      <w:start w:val="1"/>
      <w:numFmt w:val="bullet"/>
      <w:lvlText w:val="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 w15:restartNumberingAfterBreak="0">
    <w:nsid w:val="364C44E6"/>
    <w:multiLevelType w:val="hybridMultilevel"/>
    <w:tmpl w:val="AF9A2A8A"/>
    <w:lvl w:ilvl="0" w:tplc="3EDC0A8A">
      <w:start w:val="1"/>
      <w:numFmt w:val="decimalEnclosedCircle"/>
      <w:lvlText w:val="%1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" w15:restartNumberingAfterBreak="0">
    <w:nsid w:val="49840440"/>
    <w:multiLevelType w:val="hybridMultilevel"/>
    <w:tmpl w:val="5B0677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33D0C66"/>
    <w:multiLevelType w:val="hybridMultilevel"/>
    <w:tmpl w:val="75EC64B4"/>
    <w:lvl w:ilvl="0" w:tplc="D5C8D7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F7749C"/>
    <w:multiLevelType w:val="hybridMultilevel"/>
    <w:tmpl w:val="B36476D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3DD6FA6"/>
    <w:multiLevelType w:val="hybridMultilevel"/>
    <w:tmpl w:val="3DF8C8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87137D"/>
    <w:multiLevelType w:val="hybridMultilevel"/>
    <w:tmpl w:val="16E0E610"/>
    <w:lvl w:ilvl="0" w:tplc="375C2E0E">
      <w:start w:val="1"/>
      <w:numFmt w:val="decimalEnclosedCircle"/>
      <w:lvlText w:val="%1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11" w15:restartNumberingAfterBreak="0">
    <w:nsid w:val="6F1F4355"/>
    <w:multiLevelType w:val="hybridMultilevel"/>
    <w:tmpl w:val="5D029460"/>
    <w:lvl w:ilvl="0" w:tplc="CB0E7134">
      <w:start w:val="1"/>
      <w:numFmt w:val="decimalEnclosedCircle"/>
      <w:lvlText w:val="%1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12" w15:restartNumberingAfterBreak="0">
    <w:nsid w:val="781337E4"/>
    <w:multiLevelType w:val="hybridMultilevel"/>
    <w:tmpl w:val="F80EC0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1358F0"/>
    <w:multiLevelType w:val="hybridMultilevel"/>
    <w:tmpl w:val="2EA013C8"/>
    <w:lvl w:ilvl="0" w:tplc="9D8C7028">
      <w:start w:val="1"/>
      <w:numFmt w:val="decimalEnclosedCircle"/>
      <w:lvlText w:val="%1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4" w15:restartNumberingAfterBreak="0">
    <w:nsid w:val="7D1D0757"/>
    <w:multiLevelType w:val="hybridMultilevel"/>
    <w:tmpl w:val="745EB30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EF6BBA"/>
    <w:multiLevelType w:val="hybridMultilevel"/>
    <w:tmpl w:val="E9FAB71A"/>
    <w:lvl w:ilvl="0" w:tplc="7042286A">
      <w:start w:val="1"/>
      <w:numFmt w:val="decimalEnclosedCircle"/>
      <w:lvlText w:val="%1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10"/>
  </w:num>
  <w:num w:numId="10">
    <w:abstractNumId w:val="13"/>
  </w:num>
  <w:num w:numId="11">
    <w:abstractNumId w:val="2"/>
  </w:num>
  <w:num w:numId="12">
    <w:abstractNumId w:val="15"/>
  </w:num>
  <w:num w:numId="13">
    <w:abstractNumId w:val="5"/>
  </w:num>
  <w:num w:numId="14">
    <w:abstractNumId w:val="14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91"/>
    <w:rsid w:val="000025A1"/>
    <w:rsid w:val="000318B6"/>
    <w:rsid w:val="00035100"/>
    <w:rsid w:val="000413E5"/>
    <w:rsid w:val="000421A0"/>
    <w:rsid w:val="000507AC"/>
    <w:rsid w:val="000E5ACA"/>
    <w:rsid w:val="000F6859"/>
    <w:rsid w:val="001172E2"/>
    <w:rsid w:val="00147937"/>
    <w:rsid w:val="00154E78"/>
    <w:rsid w:val="00161F35"/>
    <w:rsid w:val="001C0E88"/>
    <w:rsid w:val="001C68B3"/>
    <w:rsid w:val="00202B6F"/>
    <w:rsid w:val="002558B2"/>
    <w:rsid w:val="002825D0"/>
    <w:rsid w:val="002A7664"/>
    <w:rsid w:val="002D50A6"/>
    <w:rsid w:val="002E3250"/>
    <w:rsid w:val="002F3D96"/>
    <w:rsid w:val="0030463B"/>
    <w:rsid w:val="00347247"/>
    <w:rsid w:val="00355871"/>
    <w:rsid w:val="0035691C"/>
    <w:rsid w:val="00357735"/>
    <w:rsid w:val="00366000"/>
    <w:rsid w:val="0037117F"/>
    <w:rsid w:val="0038341C"/>
    <w:rsid w:val="00395CF1"/>
    <w:rsid w:val="003B453C"/>
    <w:rsid w:val="003C6F0E"/>
    <w:rsid w:val="003D0209"/>
    <w:rsid w:val="003D28B2"/>
    <w:rsid w:val="003E0E09"/>
    <w:rsid w:val="00427E73"/>
    <w:rsid w:val="00432A78"/>
    <w:rsid w:val="004332E4"/>
    <w:rsid w:val="00447BBA"/>
    <w:rsid w:val="00463AC4"/>
    <w:rsid w:val="004870B1"/>
    <w:rsid w:val="00495990"/>
    <w:rsid w:val="004E5491"/>
    <w:rsid w:val="004F45CC"/>
    <w:rsid w:val="00503EBB"/>
    <w:rsid w:val="005060AE"/>
    <w:rsid w:val="005125DA"/>
    <w:rsid w:val="00520849"/>
    <w:rsid w:val="00543512"/>
    <w:rsid w:val="00555EA5"/>
    <w:rsid w:val="00556034"/>
    <w:rsid w:val="0056453E"/>
    <w:rsid w:val="005E0780"/>
    <w:rsid w:val="005E4AF6"/>
    <w:rsid w:val="0060766B"/>
    <w:rsid w:val="006305E9"/>
    <w:rsid w:val="00667356"/>
    <w:rsid w:val="006A2485"/>
    <w:rsid w:val="006D6274"/>
    <w:rsid w:val="006F7E08"/>
    <w:rsid w:val="00710C86"/>
    <w:rsid w:val="00716197"/>
    <w:rsid w:val="00746211"/>
    <w:rsid w:val="00764923"/>
    <w:rsid w:val="00775E5B"/>
    <w:rsid w:val="007A075A"/>
    <w:rsid w:val="00804345"/>
    <w:rsid w:val="008144BC"/>
    <w:rsid w:val="008510F0"/>
    <w:rsid w:val="00851AD3"/>
    <w:rsid w:val="008664A2"/>
    <w:rsid w:val="008813BB"/>
    <w:rsid w:val="00882119"/>
    <w:rsid w:val="00883DBE"/>
    <w:rsid w:val="008A59D2"/>
    <w:rsid w:val="008A77A2"/>
    <w:rsid w:val="008D243C"/>
    <w:rsid w:val="008D7B8F"/>
    <w:rsid w:val="00900002"/>
    <w:rsid w:val="009048E7"/>
    <w:rsid w:val="0091766B"/>
    <w:rsid w:val="00934F62"/>
    <w:rsid w:val="00941E12"/>
    <w:rsid w:val="009601E1"/>
    <w:rsid w:val="00961248"/>
    <w:rsid w:val="009819AD"/>
    <w:rsid w:val="00991494"/>
    <w:rsid w:val="00992740"/>
    <w:rsid w:val="009B39E2"/>
    <w:rsid w:val="009C395C"/>
    <w:rsid w:val="009D052A"/>
    <w:rsid w:val="009D05B7"/>
    <w:rsid w:val="009F1EC0"/>
    <w:rsid w:val="00A16242"/>
    <w:rsid w:val="00A26B8B"/>
    <w:rsid w:val="00A27409"/>
    <w:rsid w:val="00A47B30"/>
    <w:rsid w:val="00A72DD0"/>
    <w:rsid w:val="00A77A8B"/>
    <w:rsid w:val="00AA2ADC"/>
    <w:rsid w:val="00AF6998"/>
    <w:rsid w:val="00B13B26"/>
    <w:rsid w:val="00B45061"/>
    <w:rsid w:val="00B45B52"/>
    <w:rsid w:val="00B5194F"/>
    <w:rsid w:val="00B71DC0"/>
    <w:rsid w:val="00B73F8F"/>
    <w:rsid w:val="00BB2C4B"/>
    <w:rsid w:val="00BD08AC"/>
    <w:rsid w:val="00BF64C5"/>
    <w:rsid w:val="00C0188D"/>
    <w:rsid w:val="00C0513C"/>
    <w:rsid w:val="00C40972"/>
    <w:rsid w:val="00C44093"/>
    <w:rsid w:val="00C466BC"/>
    <w:rsid w:val="00C54844"/>
    <w:rsid w:val="00C67767"/>
    <w:rsid w:val="00C9157B"/>
    <w:rsid w:val="00CE48EE"/>
    <w:rsid w:val="00CE7708"/>
    <w:rsid w:val="00D06408"/>
    <w:rsid w:val="00D30D74"/>
    <w:rsid w:val="00D33E51"/>
    <w:rsid w:val="00D37534"/>
    <w:rsid w:val="00D603B7"/>
    <w:rsid w:val="00D71BA2"/>
    <w:rsid w:val="00D84CA6"/>
    <w:rsid w:val="00DA615E"/>
    <w:rsid w:val="00DB1C1F"/>
    <w:rsid w:val="00DB284C"/>
    <w:rsid w:val="00DF57B4"/>
    <w:rsid w:val="00E619D4"/>
    <w:rsid w:val="00EB77E0"/>
    <w:rsid w:val="00EC60CA"/>
    <w:rsid w:val="00F13113"/>
    <w:rsid w:val="00F22C50"/>
    <w:rsid w:val="00F50FCC"/>
    <w:rsid w:val="00F579F8"/>
    <w:rsid w:val="00F654AE"/>
    <w:rsid w:val="00FA553E"/>
    <w:rsid w:val="00FB1BA7"/>
    <w:rsid w:val="00F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07BA9"/>
  <w15:chartTrackingRefBased/>
  <w15:docId w15:val="{2872245D-0060-4149-8332-09C61C08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94F"/>
    <w:pPr>
      <w:widowControl w:val="0"/>
      <w:spacing w:beforeLines="50" w:before="50" w:afterLines="50" w:after="5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B2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8C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28C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4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4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35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3512"/>
    <w:rPr>
      <w:sz w:val="18"/>
      <w:szCs w:val="18"/>
    </w:rPr>
  </w:style>
  <w:style w:type="table" w:styleId="a8">
    <w:name w:val="Table Grid"/>
    <w:basedOn w:val="a1"/>
    <w:uiPriority w:val="39"/>
    <w:rsid w:val="00F13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A075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0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E1823-6635-4836-914B-E0E0FE75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振乾</dc:creator>
  <cp:keywords/>
  <dc:description/>
  <cp:lastModifiedBy>陈 振乾</cp:lastModifiedBy>
  <cp:revision>64</cp:revision>
  <dcterms:created xsi:type="dcterms:W3CDTF">2020-03-24T11:51:00Z</dcterms:created>
  <dcterms:modified xsi:type="dcterms:W3CDTF">2020-05-28T01:42:00Z</dcterms:modified>
</cp:coreProperties>
</file>