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ACC2" w14:textId="6CC663D8" w:rsidR="00723021" w:rsidRDefault="00723021" w:rsidP="00D0310A">
      <w:pPr>
        <w:rPr>
          <w:rFonts w:ascii="Times New Roman" w:hAnsi="Times New Roman" w:cs="Times New Roman"/>
          <w:color w:val="2A2A2A"/>
          <w:sz w:val="28"/>
          <w:szCs w:val="28"/>
          <w:shd w:val="clear" w:color="auto" w:fill="FFFFFF"/>
        </w:rPr>
      </w:pPr>
      <w:proofErr w:type="spellStart"/>
      <w:r>
        <w:rPr>
          <w:rFonts w:ascii="Times New Roman" w:hAnsi="Times New Roman" w:cs="Times New Roman"/>
          <w:color w:val="2A2A2A"/>
          <w:sz w:val="28"/>
          <w:szCs w:val="28"/>
          <w:shd w:val="clear" w:color="auto" w:fill="FFFFFF"/>
        </w:rPr>
        <w:t>Sadman</w:t>
      </w:r>
      <w:proofErr w:type="spellEnd"/>
    </w:p>
    <w:p w14:paraId="785FFD44" w14:textId="122F1300" w:rsidR="00AC419E" w:rsidRPr="00D0310A" w:rsidRDefault="00D0310A" w:rsidP="00D0310A">
      <w:pPr>
        <w:rPr>
          <w:rFonts w:ascii="Times New Roman" w:hAnsi="Times New Roman" w:cs="Times New Roman"/>
          <w:color w:val="2A2A2A"/>
          <w:sz w:val="28"/>
          <w:szCs w:val="28"/>
          <w:shd w:val="clear" w:color="auto" w:fill="FFFFFF"/>
        </w:rPr>
      </w:pPr>
      <w:r w:rsidRPr="00D0310A">
        <w:rPr>
          <w:rFonts w:ascii="Times New Roman" w:hAnsi="Times New Roman" w:cs="Times New Roman"/>
          <w:color w:val="2A2A2A"/>
          <w:sz w:val="28"/>
          <w:szCs w:val="28"/>
          <w:shd w:val="clear" w:color="auto" w:fill="FFFFFF"/>
        </w:rPr>
        <w:t xml:space="preserve">Hugh Herr heads the </w:t>
      </w:r>
      <w:proofErr w:type="spellStart"/>
      <w:r w:rsidRPr="00D0310A">
        <w:rPr>
          <w:rFonts w:ascii="Times New Roman" w:hAnsi="Times New Roman" w:cs="Times New Roman"/>
          <w:color w:val="2A2A2A"/>
          <w:sz w:val="28"/>
          <w:szCs w:val="28"/>
          <w:shd w:val="clear" w:color="auto" w:fill="FFFFFF"/>
        </w:rPr>
        <w:t>biomechatronics</w:t>
      </w:r>
      <w:proofErr w:type="spellEnd"/>
      <w:r w:rsidRPr="00D0310A">
        <w:rPr>
          <w:rFonts w:ascii="Times New Roman" w:hAnsi="Times New Roman" w:cs="Times New Roman"/>
          <w:color w:val="2A2A2A"/>
          <w:sz w:val="28"/>
          <w:szCs w:val="28"/>
          <w:shd w:val="clear" w:color="auto" w:fill="FFFFFF"/>
        </w:rPr>
        <w:t xml:space="preserve"> group at the MIT Media Lab in Cambridge. When Hugh Herr lost both of his legs — from just below the knees on down — in a rock-climbing accident at age 17, he feared he’d never walk again. </w:t>
      </w:r>
    </w:p>
    <w:p w14:paraId="127BAA7F" w14:textId="5374A5C6" w:rsidR="00C61746" w:rsidRPr="00D0310A" w:rsidRDefault="00C61746" w:rsidP="00D0310A">
      <w:pPr>
        <w:rPr>
          <w:rFonts w:ascii="Times New Roman" w:hAnsi="Times New Roman" w:cs="Times New Roman"/>
          <w:sz w:val="28"/>
          <w:szCs w:val="28"/>
        </w:rPr>
      </w:pPr>
      <w:r>
        <w:rPr>
          <w:rFonts w:ascii="Times New Roman" w:hAnsi="Times New Roman" w:cs="Times New Roman"/>
          <w:sz w:val="28"/>
          <w:szCs w:val="28"/>
        </w:rPr>
        <w:t>Hugh Herr might have had the means to overcome his impairment with the resources he had, but such is not the case for everyone in the world.</w:t>
      </w:r>
    </w:p>
    <w:p w14:paraId="5EA876E7" w14:textId="3D086E87" w:rsidR="00D0310A" w:rsidRDefault="00D0310A" w:rsidP="00D0310A">
      <w:pPr>
        <w:rPr>
          <w:rFonts w:ascii="Times New Roman" w:hAnsi="Times New Roman" w:cs="Times New Roman"/>
          <w:color w:val="2A2A2A"/>
          <w:sz w:val="28"/>
          <w:szCs w:val="28"/>
          <w:shd w:val="clear" w:color="auto" w:fill="FFFFFF"/>
        </w:rPr>
      </w:pPr>
      <w:r w:rsidRPr="00D0310A">
        <w:rPr>
          <w:rFonts w:ascii="Times New Roman" w:hAnsi="Times New Roman" w:cs="Times New Roman"/>
          <w:color w:val="2A2A2A"/>
          <w:sz w:val="28"/>
          <w:szCs w:val="28"/>
          <w:shd w:val="clear" w:color="auto" w:fill="FFFFFF"/>
        </w:rPr>
        <w:t>There’s the blind woman who learned to see with her ears, experimental science that can regrow fingertips, and even early stages of technology for deaf-mutes to communicate through a form of telepathy.</w:t>
      </w:r>
    </w:p>
    <w:p w14:paraId="50360F9A" w14:textId="1637E2C3" w:rsidR="00C61746" w:rsidRDefault="00D0310A" w:rsidP="00D0310A">
      <w:pPr>
        <w:rPr>
          <w:rFonts w:ascii="Times New Roman" w:hAnsi="Times New Roman" w:cs="Times New Roman"/>
          <w:sz w:val="28"/>
          <w:szCs w:val="28"/>
        </w:rPr>
      </w:pPr>
      <w:r>
        <w:rPr>
          <w:rFonts w:ascii="Times New Roman" w:hAnsi="Times New Roman" w:cs="Times New Roman"/>
          <w:sz w:val="28"/>
          <w:szCs w:val="28"/>
        </w:rPr>
        <w:t xml:space="preserve">In this era of technologies, researchers are constantly working to find newer solutions to available problems, such a problem is the mass optimization of bionics. More advanced and sophisticated systems are out of bounds for the mass people, and systems have to maintain tradeoffs depending on the field of application. Faster robotic systems are inherently less powerful, and powerful systems are slower. But the main problem we face in third world countries is that the price of these prosthetic systems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mostly out of reach for the general people, and they are to use low end equipment</w:t>
      </w:r>
      <w:r w:rsidR="00C61746">
        <w:rPr>
          <w:rFonts w:ascii="Times New Roman" w:hAnsi="Times New Roman" w:cs="Times New Roman"/>
          <w:sz w:val="28"/>
          <w:szCs w:val="28"/>
        </w:rPr>
        <w:t xml:space="preserve"> or no equipment at all.</w:t>
      </w:r>
    </w:p>
    <w:p w14:paraId="79030C28" w14:textId="04F65904" w:rsidR="00723021" w:rsidRDefault="00723021" w:rsidP="00D0310A">
      <w:pPr>
        <w:rPr>
          <w:rFonts w:ascii="Times New Roman" w:hAnsi="Times New Roman" w:cs="Times New Roman"/>
          <w:sz w:val="28"/>
          <w:szCs w:val="28"/>
        </w:rPr>
      </w:pPr>
    </w:p>
    <w:p w14:paraId="79C192F1" w14:textId="0563E64B" w:rsidR="00723021" w:rsidRDefault="00723021" w:rsidP="00D0310A">
      <w:pPr>
        <w:rPr>
          <w:rFonts w:ascii="Times New Roman" w:hAnsi="Times New Roman" w:cs="Times New Roman"/>
          <w:sz w:val="28"/>
          <w:szCs w:val="28"/>
        </w:rPr>
      </w:pPr>
      <w:r>
        <w:rPr>
          <w:rFonts w:ascii="Times New Roman" w:hAnsi="Times New Roman" w:cs="Times New Roman"/>
          <w:sz w:val="28"/>
          <w:szCs w:val="28"/>
        </w:rPr>
        <w:t>Sayeed</w:t>
      </w:r>
      <w:bookmarkStart w:id="0" w:name="_GoBack"/>
      <w:bookmarkEnd w:id="0"/>
    </w:p>
    <w:p w14:paraId="065EAB1B" w14:textId="65F7B141" w:rsidR="00C61746" w:rsidRDefault="00C61746" w:rsidP="00D0310A">
      <w:pPr>
        <w:rPr>
          <w:rFonts w:ascii="Times New Roman" w:hAnsi="Times New Roman" w:cs="Times New Roman"/>
          <w:sz w:val="28"/>
          <w:szCs w:val="28"/>
        </w:rPr>
      </w:pPr>
      <w:r>
        <w:rPr>
          <w:rFonts w:ascii="Times New Roman" w:hAnsi="Times New Roman" w:cs="Times New Roman"/>
          <w:sz w:val="28"/>
          <w:szCs w:val="28"/>
        </w:rPr>
        <w:t xml:space="preserve">The aim of our project is to overcome those cost limits and make the technology available to the average people. </w:t>
      </w:r>
    </w:p>
    <w:p w14:paraId="1BDC6331" w14:textId="4A1E59E1" w:rsidR="00C61746" w:rsidRDefault="00C61746" w:rsidP="00D0310A">
      <w:pPr>
        <w:rPr>
          <w:rFonts w:ascii="Times New Roman" w:hAnsi="Times New Roman" w:cs="Times New Roman"/>
          <w:sz w:val="28"/>
          <w:szCs w:val="28"/>
        </w:rPr>
      </w:pPr>
      <w:r>
        <w:rPr>
          <w:rFonts w:ascii="Times New Roman" w:hAnsi="Times New Roman" w:cs="Times New Roman"/>
          <w:sz w:val="28"/>
          <w:szCs w:val="28"/>
        </w:rPr>
        <w:t xml:space="preserve">In our approach, we have focused on newer control systems and mechanisms than available on the prosthetics market, and using more available and affordable components to meet the demands. </w:t>
      </w:r>
    </w:p>
    <w:p w14:paraId="36BEEA31" w14:textId="7C821C2E" w:rsidR="00C61746" w:rsidRDefault="00C61746" w:rsidP="00D0310A">
      <w:pPr>
        <w:rPr>
          <w:rFonts w:ascii="Times New Roman" w:hAnsi="Times New Roman" w:cs="Times New Roman"/>
          <w:sz w:val="28"/>
          <w:szCs w:val="28"/>
        </w:rPr>
      </w:pPr>
      <w:r>
        <w:rPr>
          <w:rFonts w:ascii="Times New Roman" w:hAnsi="Times New Roman" w:cs="Times New Roman"/>
          <w:sz w:val="28"/>
          <w:szCs w:val="28"/>
        </w:rPr>
        <w:t xml:space="preserve">Most of the prosthetic equipment available offer </w:t>
      </w:r>
      <w:r w:rsidR="006904AD">
        <w:rPr>
          <w:rFonts w:ascii="Times New Roman" w:hAnsi="Times New Roman" w:cs="Times New Roman"/>
          <w:sz w:val="28"/>
          <w:szCs w:val="28"/>
        </w:rPr>
        <w:t xml:space="preserve">control technology based on invasive methods such as surgical implants, tissue integration, and </w:t>
      </w:r>
      <w:r w:rsidR="0008519A">
        <w:rPr>
          <w:rFonts w:ascii="Times New Roman" w:hAnsi="Times New Roman" w:cs="Times New Roman"/>
          <w:sz w:val="28"/>
          <w:szCs w:val="28"/>
        </w:rPr>
        <w:t>non-invasive</w:t>
      </w:r>
      <w:r w:rsidR="006904AD">
        <w:rPr>
          <w:rFonts w:ascii="Times New Roman" w:hAnsi="Times New Roman" w:cs="Times New Roman"/>
          <w:sz w:val="28"/>
          <w:szCs w:val="28"/>
        </w:rPr>
        <w:t xml:space="preserve"> methods such as muscle signal sensing, brainwave control and gesture control. Invasive techniques offer the risk of infections, and </w:t>
      </w:r>
      <w:r w:rsidR="0008519A">
        <w:rPr>
          <w:rFonts w:ascii="Times New Roman" w:hAnsi="Times New Roman" w:cs="Times New Roman"/>
          <w:sz w:val="28"/>
          <w:szCs w:val="28"/>
        </w:rPr>
        <w:t>non-invasive</w:t>
      </w:r>
      <w:r w:rsidR="006904AD">
        <w:rPr>
          <w:rFonts w:ascii="Times New Roman" w:hAnsi="Times New Roman" w:cs="Times New Roman"/>
          <w:sz w:val="28"/>
          <w:szCs w:val="28"/>
        </w:rPr>
        <w:t xml:space="preserve"> technologies have limitations regarding maneuverability and available degrees of freedom. Not to mention the high cost of these technologies.</w:t>
      </w:r>
    </w:p>
    <w:p w14:paraId="51EDE66E" w14:textId="26800719" w:rsidR="006904AD" w:rsidRDefault="006904AD" w:rsidP="00D0310A">
      <w:pPr>
        <w:rPr>
          <w:rFonts w:ascii="Times New Roman" w:hAnsi="Times New Roman" w:cs="Times New Roman"/>
          <w:sz w:val="28"/>
          <w:szCs w:val="28"/>
        </w:rPr>
      </w:pPr>
      <w:r>
        <w:rPr>
          <w:rFonts w:ascii="Times New Roman" w:hAnsi="Times New Roman" w:cs="Times New Roman"/>
          <w:sz w:val="28"/>
          <w:szCs w:val="28"/>
        </w:rPr>
        <w:t xml:space="preserve">In our approach, we have merged brainwave and gesture control for controlling our prosthetic system, and used </w:t>
      </w:r>
      <w:r w:rsidR="006A20E8">
        <w:rPr>
          <w:rFonts w:ascii="Times New Roman" w:hAnsi="Times New Roman" w:cs="Times New Roman"/>
          <w:sz w:val="28"/>
          <w:szCs w:val="28"/>
        </w:rPr>
        <w:t>readily</w:t>
      </w:r>
      <w:r>
        <w:rPr>
          <w:rFonts w:ascii="Times New Roman" w:hAnsi="Times New Roman" w:cs="Times New Roman"/>
          <w:sz w:val="28"/>
          <w:szCs w:val="28"/>
        </w:rPr>
        <w:t xml:space="preserve"> available materials for the limb itself.</w:t>
      </w:r>
      <w:r w:rsidR="0008519A">
        <w:rPr>
          <w:rFonts w:ascii="Times New Roman" w:hAnsi="Times New Roman" w:cs="Times New Roman"/>
          <w:sz w:val="28"/>
          <w:szCs w:val="28"/>
        </w:rPr>
        <w:t xml:space="preserve"> </w:t>
      </w:r>
    </w:p>
    <w:p w14:paraId="189D23A0" w14:textId="5E215CB8" w:rsidR="0008519A" w:rsidRDefault="0008519A" w:rsidP="00D0310A">
      <w:pPr>
        <w:rPr>
          <w:rFonts w:ascii="Times New Roman" w:hAnsi="Times New Roman" w:cs="Times New Roman"/>
          <w:sz w:val="28"/>
          <w:szCs w:val="28"/>
        </w:rPr>
      </w:pPr>
      <w:r>
        <w:rPr>
          <w:rFonts w:ascii="Times New Roman" w:hAnsi="Times New Roman" w:cs="Times New Roman"/>
          <w:sz w:val="28"/>
          <w:szCs w:val="28"/>
        </w:rPr>
        <w:lastRenderedPageBreak/>
        <w:t xml:space="preserve">The brainwave controller simply consists of instrumentation amplifier, notch filters, gain stages, high pass and low pass filters. The sensor that we have </w:t>
      </w:r>
      <w:proofErr w:type="gramStart"/>
      <w:r>
        <w:rPr>
          <w:rFonts w:ascii="Times New Roman" w:hAnsi="Times New Roman" w:cs="Times New Roman"/>
          <w:sz w:val="28"/>
          <w:szCs w:val="28"/>
        </w:rPr>
        <w:t>bought  for</w:t>
      </w:r>
      <w:proofErr w:type="gramEnd"/>
      <w:r>
        <w:rPr>
          <w:rFonts w:ascii="Times New Roman" w:hAnsi="Times New Roman" w:cs="Times New Roman"/>
          <w:sz w:val="28"/>
          <w:szCs w:val="28"/>
        </w:rPr>
        <w:t xml:space="preserve"> our project was priced at a hundred dollars</w:t>
      </w:r>
      <w:r w:rsidR="00C342D8">
        <w:rPr>
          <w:rFonts w:ascii="Times New Roman" w:hAnsi="Times New Roman" w:cs="Times New Roman"/>
          <w:sz w:val="28"/>
          <w:szCs w:val="28"/>
        </w:rPr>
        <w:t xml:space="preserve">. </w:t>
      </w:r>
      <w:r>
        <w:rPr>
          <w:rFonts w:ascii="Times New Roman" w:hAnsi="Times New Roman" w:cs="Times New Roman"/>
          <w:sz w:val="28"/>
          <w:szCs w:val="28"/>
        </w:rPr>
        <w:t xml:space="preserve">The module that we have designed would merely cost around </w:t>
      </w:r>
      <w:r w:rsidR="00C342D8">
        <w:rPr>
          <w:rFonts w:ascii="Times New Roman" w:hAnsi="Times New Roman" w:cs="Times New Roman"/>
          <w:sz w:val="28"/>
          <w:szCs w:val="28"/>
        </w:rPr>
        <w:t>20 dollars</w:t>
      </w:r>
      <w:r>
        <w:rPr>
          <w:rFonts w:ascii="Times New Roman" w:hAnsi="Times New Roman" w:cs="Times New Roman"/>
          <w:sz w:val="28"/>
          <w:szCs w:val="28"/>
        </w:rPr>
        <w:t xml:space="preserve">, about </w:t>
      </w:r>
      <w:r w:rsidR="00470185">
        <w:rPr>
          <w:rFonts w:ascii="Times New Roman" w:hAnsi="Times New Roman" w:cs="Times New Roman"/>
          <w:sz w:val="28"/>
          <w:szCs w:val="28"/>
        </w:rPr>
        <w:t xml:space="preserve">one fifth of the device from </w:t>
      </w:r>
      <w:proofErr w:type="spellStart"/>
      <w:r w:rsidR="00470185">
        <w:rPr>
          <w:rFonts w:ascii="Times New Roman" w:hAnsi="Times New Roman" w:cs="Times New Roman"/>
          <w:sz w:val="28"/>
          <w:szCs w:val="28"/>
        </w:rPr>
        <w:t>neurosky</w:t>
      </w:r>
      <w:proofErr w:type="spellEnd"/>
      <w:r w:rsidR="00470185">
        <w:rPr>
          <w:rFonts w:ascii="Times New Roman" w:hAnsi="Times New Roman" w:cs="Times New Roman"/>
          <w:sz w:val="28"/>
          <w:szCs w:val="28"/>
        </w:rPr>
        <w:t>. The more advanced sensors are priced around a thousand dollars, a huge price level for the humanitarian needs we intend to satisfy.</w:t>
      </w:r>
    </w:p>
    <w:p w14:paraId="40EEE0B3" w14:textId="4BBC71AD" w:rsidR="00C342D8" w:rsidRDefault="00C342D8" w:rsidP="00D0310A">
      <w:pPr>
        <w:rPr>
          <w:rFonts w:ascii="Times New Roman" w:hAnsi="Times New Roman" w:cs="Times New Roman"/>
          <w:sz w:val="28"/>
          <w:szCs w:val="28"/>
        </w:rPr>
      </w:pPr>
      <w:r>
        <w:rPr>
          <w:rFonts w:ascii="Times New Roman" w:hAnsi="Times New Roman" w:cs="Times New Roman"/>
          <w:sz w:val="28"/>
          <w:szCs w:val="28"/>
        </w:rPr>
        <w:t xml:space="preserve">Input </w:t>
      </w:r>
      <w:r w:rsidRPr="00C342D8">
        <w:rPr>
          <w:rFonts w:ascii="Times New Roman" w:hAnsi="Times New Roman" w:cs="Times New Roman"/>
          <w:sz w:val="28"/>
          <w:szCs w:val="28"/>
        </w:rPr>
        <w:sym w:font="Wingdings" w:char="F0E8"/>
      </w:r>
      <w:r>
        <w:rPr>
          <w:rFonts w:ascii="Times New Roman" w:hAnsi="Times New Roman" w:cs="Times New Roman"/>
          <w:sz w:val="28"/>
          <w:szCs w:val="28"/>
        </w:rPr>
        <w:t xml:space="preserve">Instrumentation Amplifier </w:t>
      </w:r>
      <w:r w:rsidRPr="00C342D8">
        <w:rPr>
          <w:rFonts w:ascii="Times New Roman" w:hAnsi="Times New Roman" w:cs="Times New Roman"/>
          <w:sz w:val="28"/>
          <w:szCs w:val="28"/>
        </w:rPr>
        <w:sym w:font="Wingdings" w:char="F0E8"/>
      </w:r>
      <w:r>
        <w:rPr>
          <w:rFonts w:ascii="Times New Roman" w:hAnsi="Times New Roman" w:cs="Times New Roman"/>
          <w:sz w:val="28"/>
          <w:szCs w:val="28"/>
        </w:rPr>
        <w:t xml:space="preserve"> 50Hz Notch Filter</w:t>
      </w:r>
      <w:r w:rsidRPr="00C342D8">
        <w:rPr>
          <w:rFonts w:ascii="Times New Roman" w:hAnsi="Times New Roman" w:cs="Times New Roman"/>
          <w:sz w:val="28"/>
          <w:szCs w:val="28"/>
        </w:rPr>
        <w:sym w:font="Wingdings" w:char="F0E8"/>
      </w:r>
      <w:r>
        <w:rPr>
          <w:rFonts w:ascii="Times New Roman" w:hAnsi="Times New Roman" w:cs="Times New Roman"/>
          <w:sz w:val="28"/>
          <w:szCs w:val="28"/>
        </w:rPr>
        <w:t xml:space="preserve"> 5 Hz high pass filter </w:t>
      </w:r>
      <w:r w:rsidRPr="00C342D8">
        <w:rPr>
          <w:rFonts w:ascii="Times New Roman" w:hAnsi="Times New Roman" w:cs="Times New Roman"/>
          <w:sz w:val="28"/>
          <w:szCs w:val="28"/>
        </w:rPr>
        <w:sym w:font="Wingdings" w:char="F0E8"/>
      </w:r>
      <w:r>
        <w:rPr>
          <w:rFonts w:ascii="Times New Roman" w:hAnsi="Times New Roman" w:cs="Times New Roman"/>
          <w:sz w:val="28"/>
          <w:szCs w:val="28"/>
        </w:rPr>
        <w:t xml:space="preserve"> 30 Hz low pass filter </w:t>
      </w:r>
      <w:r w:rsidRPr="00C342D8">
        <w:rPr>
          <w:rFonts w:ascii="Times New Roman" w:hAnsi="Times New Roman" w:cs="Times New Roman"/>
          <w:sz w:val="28"/>
          <w:szCs w:val="28"/>
        </w:rPr>
        <w:sym w:font="Wingdings" w:char="F0E8"/>
      </w:r>
      <w:r>
        <w:rPr>
          <w:rFonts w:ascii="Times New Roman" w:hAnsi="Times New Roman" w:cs="Times New Roman"/>
          <w:sz w:val="28"/>
          <w:szCs w:val="28"/>
        </w:rPr>
        <w:t xml:space="preserve"> </w:t>
      </w:r>
      <w:r w:rsidR="001573AD">
        <w:rPr>
          <w:rFonts w:ascii="Times New Roman" w:hAnsi="Times New Roman" w:cs="Times New Roman"/>
          <w:sz w:val="28"/>
          <w:szCs w:val="28"/>
        </w:rPr>
        <w:t xml:space="preserve">Gain stage </w:t>
      </w:r>
      <w:r w:rsidR="001573AD" w:rsidRPr="001573AD">
        <w:rPr>
          <w:rFonts w:ascii="Times New Roman" w:hAnsi="Times New Roman" w:cs="Times New Roman"/>
          <w:sz w:val="28"/>
          <w:szCs w:val="28"/>
        </w:rPr>
        <w:sym w:font="Wingdings" w:char="F0E8"/>
      </w:r>
      <w:r w:rsidR="001573AD">
        <w:rPr>
          <w:rFonts w:ascii="Times New Roman" w:hAnsi="Times New Roman" w:cs="Times New Roman"/>
          <w:sz w:val="28"/>
          <w:szCs w:val="28"/>
        </w:rPr>
        <w:t xml:space="preserve"> 50Hz Notch filter </w:t>
      </w:r>
      <w:r w:rsidR="001573AD" w:rsidRPr="001573AD">
        <w:rPr>
          <w:rFonts w:ascii="Times New Roman" w:hAnsi="Times New Roman" w:cs="Times New Roman"/>
          <w:sz w:val="28"/>
          <w:szCs w:val="28"/>
        </w:rPr>
        <w:sym w:font="Wingdings" w:char="F0E8"/>
      </w:r>
      <w:r w:rsidR="001573AD">
        <w:rPr>
          <w:rFonts w:ascii="Times New Roman" w:hAnsi="Times New Roman" w:cs="Times New Roman"/>
          <w:sz w:val="28"/>
          <w:szCs w:val="28"/>
        </w:rPr>
        <w:t xml:space="preserve"> Microcontroller</w:t>
      </w:r>
    </w:p>
    <w:p w14:paraId="6DD40FE9" w14:textId="3450A33B" w:rsidR="00470185" w:rsidRDefault="00470185" w:rsidP="00D0310A">
      <w:pPr>
        <w:rPr>
          <w:rFonts w:ascii="Times New Roman" w:hAnsi="Times New Roman" w:cs="Times New Roman"/>
          <w:sz w:val="28"/>
          <w:szCs w:val="28"/>
        </w:rPr>
      </w:pPr>
      <w:r>
        <w:rPr>
          <w:rFonts w:ascii="Times New Roman" w:hAnsi="Times New Roman" w:cs="Times New Roman"/>
          <w:sz w:val="28"/>
          <w:szCs w:val="28"/>
        </w:rPr>
        <w:t xml:space="preserve">Gesture control is to be included with the </w:t>
      </w:r>
      <w:proofErr w:type="spellStart"/>
      <w:r>
        <w:rPr>
          <w:rFonts w:ascii="Times New Roman" w:hAnsi="Times New Roman" w:cs="Times New Roman"/>
          <w:sz w:val="28"/>
          <w:szCs w:val="28"/>
        </w:rPr>
        <w:t>mindwave</w:t>
      </w:r>
      <w:proofErr w:type="spellEnd"/>
      <w:r>
        <w:rPr>
          <w:rFonts w:ascii="Times New Roman" w:hAnsi="Times New Roman" w:cs="Times New Roman"/>
          <w:sz w:val="28"/>
          <w:szCs w:val="28"/>
        </w:rPr>
        <w:t xml:space="preserve"> controller. We are working on a headset that will include cameras to detect eye movement with computer vision, and depending on what the patient is looking at, his arms can reach out for that object or destination. Because of dependency on eye movement and </w:t>
      </w:r>
      <w:proofErr w:type="spellStart"/>
      <w:r>
        <w:rPr>
          <w:rFonts w:ascii="Times New Roman" w:hAnsi="Times New Roman" w:cs="Times New Roman"/>
          <w:sz w:val="28"/>
          <w:szCs w:val="28"/>
        </w:rPr>
        <w:t>mindwave</w:t>
      </w:r>
      <w:proofErr w:type="spellEnd"/>
      <w:r>
        <w:rPr>
          <w:rFonts w:ascii="Times New Roman" w:hAnsi="Times New Roman" w:cs="Times New Roman"/>
          <w:sz w:val="28"/>
          <w:szCs w:val="28"/>
        </w:rPr>
        <w:t xml:space="preserve">, the patient can easily learn to control the arm and apply it in his daily needs. </w:t>
      </w:r>
    </w:p>
    <w:p w14:paraId="3B81CEF5" w14:textId="4DEC36C1" w:rsidR="00470185" w:rsidRDefault="00470185" w:rsidP="00D0310A">
      <w:pPr>
        <w:rPr>
          <w:rFonts w:ascii="Times New Roman" w:hAnsi="Times New Roman" w:cs="Times New Roman"/>
          <w:sz w:val="28"/>
          <w:szCs w:val="28"/>
        </w:rPr>
      </w:pPr>
      <w:r>
        <w:rPr>
          <w:rFonts w:ascii="Times New Roman" w:hAnsi="Times New Roman" w:cs="Times New Roman"/>
          <w:sz w:val="28"/>
          <w:szCs w:val="28"/>
        </w:rPr>
        <w:t>The arm design contains linear actuators, giving it a less costly build</w:t>
      </w:r>
      <w:r w:rsidR="00C342D8">
        <w:rPr>
          <w:rFonts w:ascii="Times New Roman" w:hAnsi="Times New Roman" w:cs="Times New Roman"/>
          <w:sz w:val="28"/>
          <w:szCs w:val="28"/>
        </w:rPr>
        <w:t>. Linear actuators make the arm somewhat slower, but more accurate in movement, and can be easily used for manipulating heavy objects that ordinary prosthetics cannot provide. The open construction also enables the user to add features suiting to his own needs.</w:t>
      </w:r>
    </w:p>
    <w:p w14:paraId="79FD6EAA" w14:textId="514EF34B" w:rsidR="005C27EC" w:rsidRPr="00D0310A" w:rsidRDefault="00F52608" w:rsidP="00D0310A">
      <w:pPr>
        <w:rPr>
          <w:rFonts w:ascii="Times New Roman" w:hAnsi="Times New Roman" w:cs="Times New Roman"/>
          <w:sz w:val="28"/>
          <w:szCs w:val="28"/>
        </w:rPr>
      </w:pPr>
      <w:r>
        <w:rPr>
          <w:rFonts w:ascii="Times New Roman" w:hAnsi="Times New Roman" w:cs="Times New Roman"/>
          <w:sz w:val="28"/>
          <w:szCs w:val="28"/>
        </w:rPr>
        <w:t xml:space="preserve">Bionic man can be a revolutionary approach to applied prosthetics, because of the affordability and user friendliness we can provide, it will add great comfort to the lives of physically handicapped people. This process is feasible in third world countries as well as the developed nations where rehabilitation of </w:t>
      </w:r>
      <w:r w:rsidR="0017071A">
        <w:rPr>
          <w:rFonts w:ascii="Times New Roman" w:hAnsi="Times New Roman" w:cs="Times New Roman"/>
          <w:sz w:val="28"/>
          <w:szCs w:val="28"/>
        </w:rPr>
        <w:t>the physically impaired is a burning question. As Stephen Hawking said, “However difficult life may seem, there is always something you can do and succeed at. It matters that you just don’t give up.” And it is our hope that bionic man will just be that fire of hope to the people for whom overcoming the disabilities might be next step to success.</w:t>
      </w:r>
    </w:p>
    <w:sectPr w:rsidR="005C27EC" w:rsidRPr="00D0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02"/>
    <w:rsid w:val="0008519A"/>
    <w:rsid w:val="00092D7A"/>
    <w:rsid w:val="001573AD"/>
    <w:rsid w:val="0017071A"/>
    <w:rsid w:val="00470185"/>
    <w:rsid w:val="005C27EC"/>
    <w:rsid w:val="006904AD"/>
    <w:rsid w:val="006A20E8"/>
    <w:rsid w:val="00723021"/>
    <w:rsid w:val="0080054B"/>
    <w:rsid w:val="00830802"/>
    <w:rsid w:val="00AC419E"/>
    <w:rsid w:val="00C342D8"/>
    <w:rsid w:val="00C61746"/>
    <w:rsid w:val="00CC1413"/>
    <w:rsid w:val="00D0310A"/>
    <w:rsid w:val="00F5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D76A"/>
  <w15:chartTrackingRefBased/>
  <w15:docId w15:val="{982466D7-422D-457C-BE13-7D8276A3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1BAE1-AFF1-4116-85E5-FB8DA49C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dc:creator>
  <cp:keywords/>
  <dc:description/>
  <cp:lastModifiedBy>Sayeed</cp:lastModifiedBy>
  <cp:revision>4</cp:revision>
  <dcterms:created xsi:type="dcterms:W3CDTF">2018-10-11T11:33:00Z</dcterms:created>
  <dcterms:modified xsi:type="dcterms:W3CDTF">2018-10-11T13:50:00Z</dcterms:modified>
</cp:coreProperties>
</file>