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38CA1" w14:textId="77777777" w:rsidR="005A051A" w:rsidRPr="004B34D0" w:rsidRDefault="005A051A" w:rsidP="005A051A">
      <w:pPr>
        <w:jc w:val="center"/>
        <w:rPr>
          <w:b/>
          <w:bCs/>
          <w:sz w:val="36"/>
          <w:szCs w:val="36"/>
        </w:rPr>
      </w:pPr>
      <w:r w:rsidRPr="004B34D0">
        <w:rPr>
          <w:b/>
          <w:bCs/>
          <w:sz w:val="36"/>
          <w:szCs w:val="36"/>
        </w:rPr>
        <w:t>FIT5201-Assessment 2 – Report</w:t>
      </w:r>
    </w:p>
    <w:p w14:paraId="4C66D2BB" w14:textId="77777777" w:rsidR="005A051A" w:rsidRDefault="005A051A" w:rsidP="005A051A">
      <w:pPr>
        <w:jc w:val="center"/>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7F745D31" wp14:editId="2E282ABF">
                <wp:simplePos x="0" y="0"/>
                <wp:positionH relativeFrom="column">
                  <wp:posOffset>238539</wp:posOffset>
                </wp:positionH>
                <wp:positionV relativeFrom="paragraph">
                  <wp:posOffset>181831</wp:posOffset>
                </wp:positionV>
                <wp:extent cx="555796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579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8D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8pt,14.3pt" to="456.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" strokecolor="#4472c4 [3204]" strokeweight=".5pt">
                <v:stroke joinstyle="miter"/>
              </v:line>
            </w:pict>
          </mc:Fallback>
        </mc:AlternateContent>
      </w:r>
    </w:p>
    <w:p w14:paraId="1FAF2C66" w14:textId="77777777" w:rsidR="005A051A" w:rsidRDefault="005A051A" w:rsidP="005A051A">
      <w:pPr>
        <w:rPr>
          <w:b/>
          <w:bCs/>
          <w:sz w:val="28"/>
          <w:szCs w:val="28"/>
        </w:rPr>
      </w:pPr>
    </w:p>
    <w:p w14:paraId="1E46FE14" w14:textId="77777777" w:rsidR="005A051A" w:rsidRPr="00F50DF0" w:rsidRDefault="005A051A" w:rsidP="005A051A">
      <w:pPr>
        <w:rPr>
          <w:rFonts w:ascii="Cambria" w:hAnsi="Cambria"/>
          <w:b/>
          <w:bCs/>
          <w:sz w:val="28"/>
          <w:szCs w:val="28"/>
          <w:u w:val="single"/>
        </w:rPr>
      </w:pPr>
      <w:r w:rsidRPr="00F50DF0">
        <w:rPr>
          <w:rFonts w:ascii="Cambria" w:hAnsi="Cambria"/>
          <w:b/>
          <w:bCs/>
          <w:sz w:val="28"/>
          <w:szCs w:val="28"/>
          <w:u w:val="single"/>
        </w:rPr>
        <w:t>Part A: Document Clustering</w:t>
      </w:r>
    </w:p>
    <w:p w14:paraId="248E0183" w14:textId="77777777" w:rsidR="005A051A" w:rsidRDefault="005A051A" w:rsidP="005A051A">
      <w:pPr>
        <w:pStyle w:val="Default"/>
      </w:pPr>
    </w:p>
    <w:p w14:paraId="76DCB390" w14:textId="77777777" w:rsidR="005A051A" w:rsidRDefault="005A051A" w:rsidP="005A051A">
      <w:pPr>
        <w:pStyle w:val="Default"/>
        <w:numPr>
          <w:ilvl w:val="0"/>
          <w:numId w:val="1"/>
        </w:numPr>
        <w:jc w:val="both"/>
        <w:rPr>
          <w:sz w:val="23"/>
          <w:szCs w:val="23"/>
        </w:rPr>
      </w:pPr>
      <w:r>
        <w:rPr>
          <w:sz w:val="23"/>
          <w:szCs w:val="23"/>
        </w:rPr>
        <w:t xml:space="preserve">Derive </w:t>
      </w:r>
      <w:r>
        <w:rPr>
          <w:b/>
          <w:bCs/>
          <w:sz w:val="23"/>
          <w:szCs w:val="23"/>
        </w:rPr>
        <w:t xml:space="preserve">Expectation </w:t>
      </w:r>
      <w:r>
        <w:rPr>
          <w:sz w:val="23"/>
          <w:szCs w:val="23"/>
        </w:rPr>
        <w:t xml:space="preserve">and </w:t>
      </w:r>
      <w:r>
        <w:rPr>
          <w:b/>
          <w:bCs/>
          <w:sz w:val="23"/>
          <w:szCs w:val="23"/>
        </w:rPr>
        <w:t xml:space="preserve">Maximization </w:t>
      </w:r>
      <w:r>
        <w:rPr>
          <w:sz w:val="23"/>
          <w:szCs w:val="23"/>
        </w:rPr>
        <w:t>steps of the hard-EM algorithm for Document Clustering.</w:t>
      </w:r>
    </w:p>
    <w:p w14:paraId="0BE18544" w14:textId="77777777" w:rsidR="005A051A" w:rsidRDefault="005A051A" w:rsidP="005A051A">
      <w:pPr>
        <w:pStyle w:val="Default"/>
        <w:ind w:left="720"/>
        <w:rPr>
          <w:sz w:val="23"/>
          <w:szCs w:val="23"/>
        </w:rPr>
      </w:pPr>
    </w:p>
    <w:p w14:paraId="65C22F2F" w14:textId="77777777" w:rsidR="005A051A" w:rsidRDefault="005A051A" w:rsidP="005A051A">
      <w:pPr>
        <w:pStyle w:val="Default"/>
        <w:ind w:left="720"/>
        <w:jc w:val="both"/>
        <w:rPr>
          <w:sz w:val="23"/>
          <w:szCs w:val="23"/>
        </w:rPr>
      </w:pPr>
      <w:r>
        <w:rPr>
          <w:sz w:val="23"/>
          <w:szCs w:val="23"/>
        </w:rPr>
        <w:t>In Expectation Minimization algorithm for Document Clustering, we need to find the estimation of clusters for each document and maximize the parameters in the process that best describe the cluster assignment for a document.</w:t>
      </w:r>
    </w:p>
    <w:p w14:paraId="659901BA" w14:textId="77777777" w:rsidR="005A051A" w:rsidRDefault="005A051A" w:rsidP="005A051A">
      <w:pPr>
        <w:pStyle w:val="Default"/>
        <w:ind w:left="720"/>
        <w:jc w:val="both"/>
        <w:rPr>
          <w:sz w:val="23"/>
          <w:szCs w:val="23"/>
        </w:rPr>
      </w:pPr>
    </w:p>
    <w:p w14:paraId="39E42CBD" w14:textId="77777777" w:rsidR="005A051A" w:rsidRDefault="005A051A" w:rsidP="005A051A">
      <w:pPr>
        <w:pStyle w:val="Default"/>
        <w:ind w:left="720"/>
        <w:jc w:val="both"/>
        <w:rPr>
          <w:rFonts w:eastAsiaTheme="minorEastAsia"/>
          <w:sz w:val="23"/>
          <w:szCs w:val="23"/>
        </w:rPr>
      </w:pPr>
      <w:r>
        <w:rPr>
          <w:sz w:val="23"/>
          <w:szCs w:val="23"/>
        </w:rPr>
        <w:t xml:space="preserve">We treat each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oMath>
      <w:r>
        <w:rPr>
          <w:sz w:val="23"/>
          <w:szCs w:val="23"/>
        </w:rPr>
        <w:t xml:space="preserve"> as a set of words in that document irrespective of their order. Also, we assume that all the words present in a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oMath>
      <w:r>
        <w:rPr>
          <w:sz w:val="23"/>
          <w:szCs w:val="23"/>
        </w:rPr>
        <w:t xml:space="preserve"> are part of dictionary </w:t>
      </w:r>
      <m:oMath>
        <m:r>
          <m:rPr>
            <m:sty m:val="bi"/>
          </m:rPr>
          <w:rPr>
            <w:rFonts w:ascii="Cambria Math" w:hAnsi="Cambria Math"/>
            <w:sz w:val="23"/>
            <w:szCs w:val="23"/>
          </w:rPr>
          <m:t>A</m:t>
        </m:r>
      </m:oMath>
      <w:r>
        <w:rPr>
          <w:rFonts w:eastAsiaTheme="minorEastAsia"/>
          <w:sz w:val="23"/>
          <w:szCs w:val="23"/>
        </w:rPr>
        <w:t>.</w:t>
      </w:r>
    </w:p>
    <w:p w14:paraId="01952548" w14:textId="77777777" w:rsidR="005A051A" w:rsidRDefault="005A051A" w:rsidP="005A051A">
      <w:pPr>
        <w:pStyle w:val="Default"/>
        <w:ind w:left="720"/>
        <w:jc w:val="both"/>
        <w:rPr>
          <w:rFonts w:eastAsiaTheme="minorEastAsia"/>
          <w:sz w:val="23"/>
          <w:szCs w:val="23"/>
        </w:rPr>
      </w:pPr>
    </w:p>
    <w:p w14:paraId="51C3EDBB" w14:textId="77777777" w:rsidR="005A051A" w:rsidRPr="006F062D" w:rsidRDefault="005A051A" w:rsidP="005A051A">
      <w:pPr>
        <w:pStyle w:val="Default"/>
        <w:ind w:left="720"/>
        <w:rPr>
          <w:rFonts w:eastAsiaTheme="minorEastAsia"/>
          <w:sz w:val="23"/>
          <w:szCs w:val="23"/>
        </w:rPr>
      </w:pPr>
      <w:r>
        <w:rPr>
          <w:rFonts w:eastAsiaTheme="minorEastAsia"/>
          <w:sz w:val="23"/>
          <w:szCs w:val="23"/>
        </w:rPr>
        <w:t xml:space="preserve">Model parameters for this model are mixing parameter </w:t>
      </w:r>
      <m:oMath>
        <m:r>
          <m:rPr>
            <m:sty m:val="bi"/>
          </m:rPr>
          <w:rPr>
            <w:rFonts w:ascii="Cambria Math" w:eastAsiaTheme="minorEastAsia" w:hAnsi="Cambria Math"/>
            <w:sz w:val="23"/>
            <w:szCs w:val="23"/>
          </w:rPr>
          <m:t>ρ</m:t>
        </m:r>
      </m:oMath>
      <w:r>
        <w:rPr>
          <w:rFonts w:eastAsiaTheme="minorEastAsia"/>
          <w:sz w:val="23"/>
          <w:szCs w:val="23"/>
        </w:rPr>
        <w:t xml:space="preserve"> for each cluster </w:t>
      </w:r>
      <m:oMath>
        <m:r>
          <m:rPr>
            <m:sty m:val="bi"/>
          </m:rPr>
          <w:rPr>
            <w:rFonts w:ascii="Cambria Math" w:eastAsiaTheme="minorEastAsia" w:hAnsi="Cambria Math"/>
            <w:sz w:val="23"/>
            <w:szCs w:val="23"/>
          </w:rPr>
          <m:t>k</m:t>
        </m:r>
        <m:r>
          <w:rPr>
            <w:rFonts w:ascii="Cambria Math" w:eastAsiaTheme="minorEastAsia" w:hAnsi="Cambria Math"/>
            <w:sz w:val="23"/>
            <w:szCs w:val="23"/>
          </w:rPr>
          <m:t xml:space="preserve"> </m:t>
        </m:r>
      </m:oMath>
      <w:r>
        <w:rPr>
          <w:rFonts w:eastAsiaTheme="minorEastAsia"/>
          <w:sz w:val="23"/>
          <w:szCs w:val="23"/>
        </w:rPr>
        <w:t>a</w:t>
      </w:r>
      <w:proofErr w:type="spellStart"/>
      <w:r>
        <w:rPr>
          <w:rFonts w:eastAsiaTheme="minorEastAsia"/>
          <w:sz w:val="23"/>
          <w:szCs w:val="23"/>
        </w:rPr>
        <w:t>nd</w:t>
      </w:r>
      <w:proofErr w:type="spellEnd"/>
      <w:r>
        <w:rPr>
          <w:rFonts w:eastAsiaTheme="minorEastAsia"/>
          <w:sz w:val="23"/>
          <w:szCs w:val="23"/>
        </w:rPr>
        <w:t xml:space="preserve"> set of word proportions  </w:t>
      </w:r>
      <m:oMath>
        <m:r>
          <m:rPr>
            <m:sty m:val="bi"/>
          </m:rPr>
          <w:rPr>
            <w:rFonts w:ascii="Cambria Math" w:eastAsiaTheme="minorEastAsia" w:hAnsi="Cambria Math"/>
            <w:sz w:val="23"/>
            <w:szCs w:val="23"/>
          </w:rPr>
          <m:t>(</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1</m:t>
            </m:r>
          </m:sub>
        </m:sSub>
        <m:r>
          <m:rPr>
            <m:sty m:val="bi"/>
          </m:rPr>
          <w:rPr>
            <w:rFonts w:ascii="Cambria Math" w:eastAsiaTheme="minorEastAsia" w:hAnsi="Cambria Math"/>
            <w:sz w:val="23"/>
            <w:szCs w:val="23"/>
          </w:rPr>
          <m:t xml:space="preserve">,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2</m:t>
            </m:r>
          </m:sub>
        </m:sSub>
        <m:r>
          <m:rPr>
            <m:sty m:val="bi"/>
          </m:rPr>
          <w:rPr>
            <w:rFonts w:ascii="Cambria Math" w:eastAsiaTheme="minorEastAsia" w:hAnsi="Cambria Math"/>
            <w:sz w:val="23"/>
            <w:szCs w:val="23"/>
          </w:rPr>
          <m:t>,..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k</m:t>
            </m:r>
          </m:sub>
        </m:sSub>
        <m:r>
          <m:rPr>
            <m:sty m:val="bi"/>
          </m:rPr>
          <w:rPr>
            <w:rFonts w:ascii="Cambria Math" w:eastAsiaTheme="minorEastAsia" w:hAnsi="Cambria Math"/>
            <w:sz w:val="23"/>
            <w:szCs w:val="23"/>
          </w:rPr>
          <m:t>)</m:t>
        </m:r>
      </m:oMath>
      <w:r w:rsidRPr="006F062D">
        <w:rPr>
          <w:rFonts w:eastAsiaTheme="minorEastAsia"/>
          <w:b/>
          <w:bCs/>
          <w:sz w:val="23"/>
          <w:szCs w:val="23"/>
        </w:rPr>
        <w:t xml:space="preserve"> </w:t>
      </w:r>
      <w:r>
        <w:rPr>
          <w:rFonts w:eastAsiaTheme="minorEastAsia"/>
          <w:sz w:val="23"/>
          <w:szCs w:val="23"/>
        </w:rPr>
        <w:t xml:space="preserve">representing word proportions for each cluster </w:t>
      </w:r>
      <m:oMath>
        <m:r>
          <m:rPr>
            <m:sty m:val="bi"/>
          </m:rPr>
          <w:rPr>
            <w:rFonts w:ascii="Cambria Math" w:eastAsiaTheme="minorEastAsia" w:hAnsi="Cambria Math"/>
            <w:sz w:val="23"/>
            <w:szCs w:val="23"/>
          </w:rPr>
          <m:t>K</m:t>
        </m:r>
      </m:oMath>
      <w:r>
        <w:rPr>
          <w:rFonts w:eastAsiaTheme="minorEastAsia"/>
          <w:sz w:val="23"/>
          <w:szCs w:val="23"/>
        </w:rPr>
        <w:t xml:space="preserve">. We represent set of all the model parameters as </w:t>
      </w:r>
      <m:oMath>
        <m:r>
          <m:rPr>
            <m:sty m:val="bi"/>
          </m:rPr>
          <w:rPr>
            <w:rFonts w:ascii="Cambria Math" w:eastAsiaTheme="minorEastAsia" w:hAnsi="Cambria Math"/>
            <w:sz w:val="23"/>
            <w:szCs w:val="23"/>
          </w:rPr>
          <m:t>θ≔</m:t>
        </m:r>
        <m:r>
          <w:rPr>
            <w:rFonts w:ascii="Cambria Math" w:eastAsiaTheme="minorEastAsia" w:hAnsi="Cambria Math"/>
            <w:sz w:val="23"/>
            <w:szCs w:val="23"/>
          </w:rPr>
          <m:t>(</m:t>
        </m:r>
        <m:r>
          <m:rPr>
            <m:sty m:val="bi"/>
          </m:rPr>
          <w:rPr>
            <w:rFonts w:ascii="Cambria Math" w:eastAsiaTheme="minorEastAsia" w:hAnsi="Cambria Math"/>
            <w:sz w:val="23"/>
            <w:szCs w:val="23"/>
          </w:rPr>
          <m:t xml:space="preserve">ρ,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 xml:space="preserve"> μ</m:t>
            </m:r>
          </m:e>
          <m:sub>
            <m:r>
              <m:rPr>
                <m:sty m:val="bi"/>
              </m:rPr>
              <w:rPr>
                <w:rFonts w:ascii="Cambria Math" w:eastAsiaTheme="minorEastAsia" w:hAnsi="Cambria Math"/>
                <w:sz w:val="23"/>
                <w:szCs w:val="23"/>
              </w:rPr>
              <m:t>1</m:t>
            </m:r>
          </m:sub>
        </m:sSub>
        <m:r>
          <m:rPr>
            <m:sty m:val="bi"/>
          </m:rPr>
          <w:rPr>
            <w:rFonts w:ascii="Cambria Math" w:eastAsiaTheme="minorEastAsia" w:hAnsi="Cambria Math"/>
            <w:sz w:val="23"/>
            <w:szCs w:val="23"/>
          </w:rPr>
          <m:t xml:space="preserve">,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2</m:t>
            </m:r>
          </m:sub>
        </m:sSub>
        <m:r>
          <m:rPr>
            <m:sty m:val="bi"/>
          </m:rPr>
          <w:rPr>
            <w:rFonts w:ascii="Cambria Math" w:eastAsiaTheme="minorEastAsia" w:hAnsi="Cambria Math"/>
            <w:sz w:val="23"/>
            <w:szCs w:val="23"/>
          </w:rPr>
          <m:t>,..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k</m:t>
            </m:r>
          </m:sub>
        </m:sSub>
        <m:r>
          <w:rPr>
            <w:rFonts w:ascii="Cambria Math" w:eastAsiaTheme="minorEastAsia" w:hAnsi="Cambria Math"/>
            <w:sz w:val="23"/>
            <w:szCs w:val="23"/>
          </w:rPr>
          <m:t>)</m:t>
        </m:r>
      </m:oMath>
    </w:p>
    <w:p w14:paraId="64841013" w14:textId="77777777" w:rsidR="005A051A" w:rsidRDefault="005A051A" w:rsidP="005A051A">
      <w:pPr>
        <w:pStyle w:val="Default"/>
        <w:ind w:left="720"/>
        <w:rPr>
          <w:sz w:val="23"/>
          <w:szCs w:val="23"/>
        </w:rPr>
      </w:pPr>
    </w:p>
    <w:p w14:paraId="396998D9" w14:textId="77777777" w:rsidR="005A051A" w:rsidRPr="006F062D" w:rsidRDefault="005A051A" w:rsidP="005A051A">
      <w:pPr>
        <w:pStyle w:val="Default"/>
        <w:spacing w:after="240"/>
        <w:ind w:left="720"/>
        <w:rPr>
          <w:b/>
          <w:bCs/>
          <w:sz w:val="23"/>
          <w:szCs w:val="23"/>
          <w:u w:val="single"/>
        </w:rPr>
      </w:pPr>
      <w:r w:rsidRPr="006F062D">
        <w:rPr>
          <w:b/>
          <w:bCs/>
          <w:sz w:val="23"/>
          <w:szCs w:val="23"/>
          <w:u w:val="single"/>
        </w:rPr>
        <w:t>Expectation Step:</w:t>
      </w:r>
    </w:p>
    <w:p w14:paraId="23197E8C" w14:textId="77777777" w:rsidR="005A051A" w:rsidRDefault="005A051A" w:rsidP="005A051A">
      <w:pPr>
        <w:pStyle w:val="Default"/>
        <w:numPr>
          <w:ilvl w:val="0"/>
          <w:numId w:val="3"/>
        </w:numPr>
        <w:jc w:val="both"/>
        <w:rPr>
          <w:sz w:val="23"/>
          <w:szCs w:val="23"/>
        </w:rPr>
      </w:pPr>
      <w:r>
        <w:rPr>
          <w:sz w:val="23"/>
          <w:szCs w:val="23"/>
        </w:rPr>
        <w:t xml:space="preserve">For each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oMath>
      <w:r w:rsidRPr="006F062D">
        <w:rPr>
          <w:rFonts w:eastAsiaTheme="minorEastAsia"/>
          <w:sz w:val="23"/>
          <w:szCs w:val="23"/>
        </w:rPr>
        <w:t xml:space="preserve"> an</w:t>
      </w:r>
      <w:r>
        <w:rPr>
          <w:rFonts w:eastAsiaTheme="minorEastAsia"/>
          <w:sz w:val="23"/>
          <w:szCs w:val="23"/>
        </w:rPr>
        <w:t xml:space="preserve">d for each cluster </w:t>
      </w:r>
      <m:oMath>
        <m:r>
          <m:rPr>
            <m:sty m:val="bi"/>
          </m:rPr>
          <w:rPr>
            <w:rFonts w:ascii="Cambria Math" w:eastAsiaTheme="minorEastAsia" w:hAnsi="Cambria Math"/>
            <w:sz w:val="23"/>
            <w:szCs w:val="23"/>
          </w:rPr>
          <m:t>k</m:t>
        </m:r>
      </m:oMath>
      <w:r>
        <w:rPr>
          <w:rFonts w:eastAsiaTheme="minorEastAsia"/>
          <w:b/>
          <w:bCs/>
          <w:sz w:val="23"/>
          <w:szCs w:val="23"/>
        </w:rPr>
        <w:t xml:space="preserve"> </w:t>
      </w:r>
      <w:r>
        <w:rPr>
          <w:rFonts w:eastAsiaTheme="minorEastAsia"/>
          <w:sz w:val="23"/>
          <w:szCs w:val="23"/>
        </w:rPr>
        <w:t xml:space="preserve">calculate the responsibility factor. That is, the posterior probability </w:t>
      </w:r>
      <m:oMath>
        <m:r>
          <m:rPr>
            <m:sty m:val="bi"/>
          </m:rPr>
          <w:rPr>
            <w:rFonts w:ascii="Cambria Math" w:eastAsiaTheme="minorEastAsia" w:hAnsi="Cambria Math"/>
            <w:sz w:val="23"/>
            <w:szCs w:val="23"/>
          </w:rPr>
          <m:t>γ(</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oMath>
      <w:r>
        <w:rPr>
          <w:rFonts w:eastAsiaTheme="minorEastAsia"/>
          <w:sz w:val="23"/>
          <w:szCs w:val="23"/>
        </w:rPr>
        <w:t xml:space="preserve">,of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xml:space="preserve"> </m:t>
        </m:r>
      </m:oMath>
      <w:r>
        <w:rPr>
          <w:rFonts w:eastAsiaTheme="minorEastAsia"/>
          <w:sz w:val="23"/>
          <w:szCs w:val="23"/>
        </w:rPr>
        <w:t xml:space="preserve">belonging to cluster </w:t>
      </w:r>
      <m:oMath>
        <m:r>
          <m:rPr>
            <m:sty m:val="bi"/>
          </m:rPr>
          <w:rPr>
            <w:rFonts w:ascii="Cambria Math" w:eastAsiaTheme="minorEastAsia" w:hAnsi="Cambria Math"/>
            <w:sz w:val="23"/>
            <w:szCs w:val="23"/>
          </w:rPr>
          <m:t>K</m:t>
        </m:r>
      </m:oMath>
      <w:r>
        <w:rPr>
          <w:rFonts w:eastAsiaTheme="minorEastAsia"/>
          <w:sz w:val="23"/>
          <w:szCs w:val="23"/>
        </w:rPr>
        <w:t xml:space="preserve"> given parameters </w:t>
      </w:r>
      <m:oMath>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θ</m:t>
            </m:r>
          </m:e>
          <m:sup>
            <m:r>
              <m:rPr>
                <m:sty m:val="bi"/>
              </m:rPr>
              <w:rPr>
                <w:rFonts w:ascii="Cambria Math" w:eastAsiaTheme="minorEastAsia" w:hAnsi="Cambria Math"/>
                <w:sz w:val="23"/>
                <w:szCs w:val="23"/>
              </w:rPr>
              <m:t>old</m:t>
            </m:r>
          </m:sup>
        </m:sSup>
      </m:oMath>
      <w:r>
        <w:rPr>
          <w:rFonts w:eastAsiaTheme="minorEastAsia"/>
          <w:b/>
          <w:bCs/>
          <w:sz w:val="23"/>
          <w:szCs w:val="23"/>
        </w:rPr>
        <w:t>.</w:t>
      </w:r>
    </w:p>
    <w:p w14:paraId="24187FCD" w14:textId="77777777" w:rsidR="005A051A" w:rsidRPr="00A64E10" w:rsidRDefault="005A051A" w:rsidP="005A051A">
      <w:pPr>
        <w:pStyle w:val="Default"/>
        <w:ind w:left="1800"/>
        <w:rPr>
          <w:rFonts w:eastAsiaTheme="minorEastAsia"/>
          <w:b/>
          <w:bCs/>
          <w:sz w:val="23"/>
          <w:szCs w:val="23"/>
        </w:rPr>
      </w:pPr>
      <m:oMathPara>
        <m:oMath>
          <m:r>
            <m:rPr>
              <m:sty m:val="bi"/>
            </m:rPr>
            <w:rPr>
              <w:rFonts w:ascii="Cambria Math" w:eastAsiaTheme="minorEastAsia" w:hAnsi="Cambria Math"/>
              <w:sz w:val="23"/>
              <w:szCs w:val="23"/>
            </w:rPr>
            <m:t>γ</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e>
          </m:d>
          <m:r>
            <m:rPr>
              <m:sty m:val="bi"/>
            </m:rPr>
            <w:rPr>
              <w:rFonts w:ascii="Cambria Math" w:eastAsiaTheme="minorEastAsia" w:hAnsi="Cambria Math"/>
              <w:sz w:val="23"/>
              <w:szCs w:val="23"/>
            </w:rPr>
            <m:t>=P</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n,k</m:t>
                  </m:r>
                </m:sub>
              </m:sSub>
              <m:r>
                <m:rPr>
                  <m:sty m:val="bi"/>
                </m:rPr>
                <w:rPr>
                  <w:rFonts w:ascii="Cambria Math" w:eastAsiaTheme="minorEastAsia" w:hAnsi="Cambria Math"/>
                  <w:sz w:val="23"/>
                  <w:szCs w:val="23"/>
                </w:rPr>
                <m:t>=1</m:t>
              </m:r>
            </m:e>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m:t>
              </m:r>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θ</m:t>
                  </m:r>
                </m:e>
                <m:sup>
                  <m:r>
                    <m:rPr>
                      <m:sty m:val="bi"/>
                    </m:rPr>
                    <w:rPr>
                      <w:rFonts w:ascii="Cambria Math" w:eastAsiaTheme="minorEastAsia" w:hAnsi="Cambria Math"/>
                      <w:sz w:val="23"/>
                      <w:szCs w:val="23"/>
                    </w:rPr>
                    <m:t>old</m:t>
                  </m:r>
                </m:sup>
              </m:sSup>
            </m:e>
          </m:d>
          <m:r>
            <m:rPr>
              <m:sty m:val="bi"/>
            </m:rPr>
            <w:rPr>
              <w:rFonts w:ascii="Cambria Math" w:eastAsiaTheme="minorEastAsia" w:hAnsi="Cambria Math"/>
              <w:sz w:val="23"/>
              <w:szCs w:val="23"/>
            </w:rPr>
            <m:t xml:space="preserve">=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ρ</m:t>
              </m:r>
            </m:e>
            <m:sub>
              <m:r>
                <m:rPr>
                  <m:sty m:val="bi"/>
                </m:rPr>
                <w:rPr>
                  <w:rFonts w:ascii="Cambria Math" w:eastAsiaTheme="minorEastAsia" w:hAnsi="Cambria Math"/>
                  <w:sz w:val="23"/>
                  <w:szCs w:val="23"/>
                </w:rPr>
                <m:t>k</m:t>
              </m:r>
            </m:sub>
          </m:sSub>
          <m:nary>
            <m:naryPr>
              <m:chr m:val="∏"/>
              <m:limLoc m:val="undOvr"/>
              <m:supHide m:val="1"/>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w∈A</m:t>
              </m:r>
            </m:sub>
            <m:sup/>
            <m:e>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k,w</m:t>
                  </m:r>
                </m:sub>
                <m:sup>
                  <m:r>
                    <m:rPr>
                      <m:sty m:val="bi"/>
                    </m:rPr>
                    <w:rPr>
                      <w:rFonts w:ascii="Cambria Math" w:eastAsiaTheme="minorEastAsia" w:hAnsi="Cambria Math"/>
                      <w:sz w:val="23"/>
                      <w:szCs w:val="23"/>
                    </w:rPr>
                    <m:t>c(w,k)</m:t>
                  </m:r>
                </m:sup>
              </m:sSubSup>
            </m:e>
          </m:nary>
        </m:oMath>
      </m:oMathPara>
    </w:p>
    <w:p w14:paraId="5AEBA520" w14:textId="77777777" w:rsidR="005A051A" w:rsidRPr="009775A8" w:rsidRDefault="005A051A" w:rsidP="005A051A">
      <w:pPr>
        <w:pStyle w:val="Default"/>
        <w:numPr>
          <w:ilvl w:val="0"/>
          <w:numId w:val="3"/>
        </w:numPr>
        <w:jc w:val="both"/>
        <w:rPr>
          <w:sz w:val="23"/>
          <w:szCs w:val="23"/>
        </w:rPr>
      </w:pPr>
      <w:r>
        <w:rPr>
          <w:sz w:val="23"/>
          <w:szCs w:val="23"/>
        </w:rPr>
        <w:t xml:space="preserve">In this step we do hard assignment for the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oMath>
      <w:r>
        <w:rPr>
          <w:rFonts w:eastAsiaTheme="minorEastAsia"/>
          <w:b/>
          <w:bCs/>
          <w:sz w:val="23"/>
          <w:szCs w:val="23"/>
        </w:rPr>
        <w:t xml:space="preserve"> </w:t>
      </w:r>
      <w:r>
        <w:rPr>
          <w:rFonts w:eastAsiaTheme="minorEastAsia"/>
          <w:sz w:val="23"/>
          <w:szCs w:val="23"/>
        </w:rPr>
        <w:t xml:space="preserve">to cluster </w:t>
      </w:r>
      <m:oMath>
        <m:r>
          <m:rPr>
            <m:sty m:val="bi"/>
          </m:rPr>
          <w:rPr>
            <w:rFonts w:ascii="Cambria Math" w:eastAsiaTheme="minorEastAsia" w:hAnsi="Cambria Math"/>
            <w:sz w:val="23"/>
            <w:szCs w:val="23"/>
          </w:rPr>
          <m:t>k</m:t>
        </m:r>
      </m:oMath>
      <w:r>
        <w:rPr>
          <w:rFonts w:eastAsiaTheme="minorEastAsia"/>
          <w:b/>
          <w:bCs/>
          <w:sz w:val="23"/>
          <w:szCs w:val="23"/>
        </w:rPr>
        <w:t xml:space="preserve"> </w:t>
      </w:r>
      <w:r w:rsidRPr="00A64E10">
        <w:rPr>
          <w:rFonts w:eastAsiaTheme="minorEastAsia"/>
          <w:sz w:val="23"/>
          <w:szCs w:val="23"/>
        </w:rPr>
        <w:t>having maximum posterior probability</w:t>
      </w:r>
      <w:r>
        <w:rPr>
          <w:rFonts w:eastAsiaTheme="minorEastAsia"/>
          <w:sz w:val="23"/>
          <w:szCs w:val="23"/>
        </w:rPr>
        <w:t xml:space="preserve"> among all clusters </w:t>
      </w:r>
      <m:oMath>
        <m:r>
          <m:rPr>
            <m:sty m:val="bi"/>
          </m:rPr>
          <w:rPr>
            <w:rFonts w:ascii="Cambria Math" w:eastAsiaTheme="minorEastAsia" w:hAnsi="Cambria Math"/>
            <w:sz w:val="23"/>
            <w:szCs w:val="23"/>
          </w:rPr>
          <m:t>K</m:t>
        </m:r>
      </m:oMath>
      <w:r>
        <w:rPr>
          <w:rFonts w:eastAsiaTheme="minorEastAsia"/>
          <w:sz w:val="23"/>
          <w:szCs w:val="23"/>
        </w:rPr>
        <w:t xml:space="preserve">. We set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n,k</m:t>
            </m:r>
          </m:sub>
        </m:sSub>
        <m:r>
          <m:rPr>
            <m:sty m:val="bi"/>
          </m:rPr>
          <w:rPr>
            <w:rFonts w:ascii="Cambria Math" w:eastAsiaTheme="minorEastAsia" w:hAnsi="Cambria Math"/>
            <w:sz w:val="23"/>
            <w:szCs w:val="23"/>
          </w:rPr>
          <m:t>=1</m:t>
        </m:r>
      </m:oMath>
      <w:r>
        <w:rPr>
          <w:rFonts w:eastAsiaTheme="minorEastAsia"/>
          <w:b/>
          <w:bCs/>
          <w:sz w:val="23"/>
          <w:szCs w:val="23"/>
        </w:rPr>
        <w:t xml:space="preserve"> </w:t>
      </w:r>
      <w:r w:rsidRPr="00A64E10">
        <w:rPr>
          <w:rFonts w:eastAsiaTheme="minorEastAsia"/>
          <w:sz w:val="23"/>
          <w:szCs w:val="23"/>
        </w:rPr>
        <w:t>for</w:t>
      </w:r>
      <w:r>
        <w:rPr>
          <w:rFonts w:eastAsiaTheme="minorEastAsia"/>
          <w:b/>
          <w:bCs/>
          <w:sz w:val="23"/>
          <w:szCs w:val="23"/>
        </w:rPr>
        <w:t xml:space="preserve"> </w:t>
      </w:r>
      <w:r w:rsidRPr="00A64E10">
        <w:rPr>
          <w:rFonts w:eastAsiaTheme="minorEastAsia"/>
          <w:sz w:val="23"/>
          <w:szCs w:val="23"/>
        </w:rPr>
        <w:t>to cluster having maximum posterior probability and set</w:t>
      </w:r>
      <w:r>
        <w:rPr>
          <w:rFonts w:eastAsiaTheme="minorEastAsia"/>
          <w:b/>
          <w:bCs/>
          <w:sz w:val="23"/>
          <w:szCs w:val="23"/>
        </w:rPr>
        <w:t xml:space="preserve">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n,k`</m:t>
            </m:r>
          </m:sub>
        </m:sSub>
        <m:r>
          <m:rPr>
            <m:sty m:val="bi"/>
          </m:rPr>
          <w:rPr>
            <w:rFonts w:ascii="Cambria Math" w:eastAsiaTheme="minorEastAsia" w:hAnsi="Cambria Math"/>
            <w:sz w:val="23"/>
            <w:szCs w:val="23"/>
          </w:rPr>
          <m:t>=0</m:t>
        </m:r>
      </m:oMath>
      <w:r>
        <w:rPr>
          <w:rFonts w:eastAsiaTheme="minorEastAsia"/>
          <w:b/>
          <w:bCs/>
          <w:sz w:val="23"/>
          <w:szCs w:val="23"/>
        </w:rPr>
        <w:t xml:space="preserve"> </w:t>
      </w:r>
      <w:r w:rsidRPr="00A64E10">
        <w:rPr>
          <w:rFonts w:eastAsiaTheme="minorEastAsia"/>
          <w:sz w:val="23"/>
          <w:szCs w:val="23"/>
        </w:rPr>
        <w:t>for other clusters</w:t>
      </w:r>
      <w:r>
        <w:rPr>
          <w:rFonts w:eastAsiaTheme="minorEastAsia"/>
          <w:sz w:val="23"/>
          <w:szCs w:val="23"/>
        </w:rPr>
        <w:t>.</w:t>
      </w:r>
    </w:p>
    <w:p w14:paraId="1D2AABAC" w14:textId="77777777" w:rsidR="005A051A" w:rsidRDefault="005A051A" w:rsidP="005A051A">
      <w:pPr>
        <w:pStyle w:val="Default"/>
        <w:rPr>
          <w:sz w:val="23"/>
          <w:szCs w:val="23"/>
        </w:rPr>
      </w:pPr>
    </w:p>
    <w:p w14:paraId="0908A04F" w14:textId="77777777" w:rsidR="005A051A" w:rsidRDefault="005A051A" w:rsidP="005A051A">
      <w:pPr>
        <w:pStyle w:val="Default"/>
        <w:spacing w:after="240"/>
        <w:rPr>
          <w:b/>
          <w:bCs/>
          <w:sz w:val="23"/>
          <w:szCs w:val="23"/>
          <w:u w:val="single"/>
        </w:rPr>
      </w:pPr>
      <w:r>
        <w:rPr>
          <w:sz w:val="23"/>
          <w:szCs w:val="23"/>
        </w:rPr>
        <w:tab/>
      </w:r>
      <w:r w:rsidRPr="009775A8">
        <w:rPr>
          <w:b/>
          <w:bCs/>
          <w:sz w:val="23"/>
          <w:szCs w:val="23"/>
          <w:u w:val="single"/>
        </w:rPr>
        <w:t>Maximization Step:</w:t>
      </w:r>
    </w:p>
    <w:p w14:paraId="2AFA9A5E" w14:textId="77777777" w:rsidR="005A051A" w:rsidRDefault="005A051A" w:rsidP="005A051A">
      <w:pPr>
        <w:pStyle w:val="Default"/>
        <w:ind w:left="1440"/>
        <w:jc w:val="both"/>
        <w:rPr>
          <w:rFonts w:eastAsiaTheme="minorEastAsia"/>
          <w:b/>
          <w:bCs/>
          <w:sz w:val="23"/>
          <w:szCs w:val="23"/>
        </w:rPr>
      </w:pPr>
      <w:r>
        <w:rPr>
          <w:sz w:val="23"/>
          <w:szCs w:val="23"/>
        </w:rPr>
        <w:t xml:space="preserve">Based on the results of our expectation step we obtain posterior probabilities </w:t>
      </w:r>
      <m:oMath>
        <m:r>
          <m:rPr>
            <m:sty m:val="bi"/>
          </m:rPr>
          <w:rPr>
            <w:rFonts w:ascii="Cambria Math" w:eastAsiaTheme="minorEastAsia" w:hAnsi="Cambria Math"/>
            <w:sz w:val="23"/>
            <w:szCs w:val="23"/>
          </w:rPr>
          <m:t>γ</m:t>
        </m:r>
      </m:oMath>
      <w:r>
        <w:rPr>
          <w:rFonts w:eastAsiaTheme="minorEastAsia"/>
          <w:b/>
          <w:bCs/>
          <w:sz w:val="23"/>
          <w:szCs w:val="23"/>
        </w:rPr>
        <w:t xml:space="preserve"> </w:t>
      </w:r>
      <w:r>
        <w:rPr>
          <w:rFonts w:eastAsiaTheme="minorEastAsia"/>
          <w:sz w:val="23"/>
          <w:szCs w:val="23"/>
        </w:rPr>
        <w:t xml:space="preserve">for each document and for each cluster. Now in Maximization step we will try to maximize the likelihood by updating our parameters </w:t>
      </w:r>
      <m:oMath>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θ</m:t>
            </m:r>
          </m:e>
          <m:sup>
            <m:r>
              <m:rPr>
                <m:sty m:val="bi"/>
              </m:rPr>
              <w:rPr>
                <w:rFonts w:ascii="Cambria Math" w:eastAsiaTheme="minorEastAsia" w:hAnsi="Cambria Math"/>
                <w:sz w:val="23"/>
                <w:szCs w:val="23"/>
              </w:rPr>
              <m:t>new</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 θ</m:t>
            </m:r>
          </m:e>
          <m:sup>
            <m:r>
              <m:rPr>
                <m:sty m:val="bi"/>
              </m:rPr>
              <w:rPr>
                <w:rFonts w:ascii="Cambria Math" w:eastAsiaTheme="minorEastAsia" w:hAnsi="Cambria Math"/>
                <w:sz w:val="23"/>
                <w:szCs w:val="23"/>
              </w:rPr>
              <m:t>old</m:t>
            </m:r>
          </m:sup>
        </m:sSup>
      </m:oMath>
    </w:p>
    <w:p w14:paraId="6B00CD4E" w14:textId="77777777" w:rsidR="005A051A" w:rsidRDefault="005A051A" w:rsidP="005A051A">
      <w:pPr>
        <w:pStyle w:val="Default"/>
        <w:ind w:left="1440"/>
        <w:rPr>
          <w:rFonts w:eastAsiaTheme="minorEastAsia"/>
          <w:b/>
          <w:bCs/>
          <w:sz w:val="23"/>
          <w:szCs w:val="23"/>
        </w:rPr>
      </w:pPr>
    </w:p>
    <w:p w14:paraId="18D11C47" w14:textId="77777777" w:rsidR="005A051A" w:rsidRDefault="005A051A" w:rsidP="005A051A">
      <w:pPr>
        <w:pStyle w:val="Default"/>
        <w:numPr>
          <w:ilvl w:val="0"/>
          <w:numId w:val="4"/>
        </w:numPr>
        <w:rPr>
          <w:rFonts w:eastAsiaTheme="minorEastAsia"/>
          <w:sz w:val="23"/>
          <w:szCs w:val="23"/>
        </w:rPr>
      </w:pPr>
      <w:r w:rsidRPr="003E0E9A">
        <w:rPr>
          <w:rFonts w:eastAsiaTheme="minorEastAsia"/>
          <w:sz w:val="23"/>
          <w:szCs w:val="23"/>
        </w:rPr>
        <w:t>M</w:t>
      </w:r>
      <w:r>
        <w:rPr>
          <w:rFonts w:eastAsiaTheme="minorEastAsia"/>
          <w:sz w:val="23"/>
          <w:szCs w:val="23"/>
        </w:rPr>
        <w:t xml:space="preserve">ixing parameter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ρ</m:t>
            </m:r>
          </m:e>
          <m:sub>
            <m:r>
              <m:rPr>
                <m:sty m:val="bi"/>
              </m:rPr>
              <w:rPr>
                <w:rFonts w:ascii="Cambria Math" w:eastAsiaTheme="minorEastAsia" w:hAnsi="Cambria Math"/>
                <w:sz w:val="23"/>
                <w:szCs w:val="23"/>
              </w:rPr>
              <m:t>k</m:t>
            </m:r>
          </m:sub>
        </m:sSub>
      </m:oMath>
      <w:r>
        <w:rPr>
          <w:rFonts w:eastAsiaTheme="minorEastAsia"/>
          <w:b/>
          <w:bCs/>
          <w:sz w:val="23"/>
          <w:szCs w:val="23"/>
        </w:rPr>
        <w:t xml:space="preserve"> </w:t>
      </w:r>
      <w:r w:rsidRPr="003E0E9A">
        <w:rPr>
          <w:rFonts w:eastAsiaTheme="minorEastAsia"/>
          <w:sz w:val="23"/>
          <w:szCs w:val="23"/>
        </w:rPr>
        <w:t>as</w:t>
      </w:r>
      <w:r>
        <w:rPr>
          <w:rFonts w:eastAsiaTheme="minorEastAsia"/>
          <w:sz w:val="23"/>
          <w:szCs w:val="23"/>
        </w:rPr>
        <w:t>,</w:t>
      </w:r>
    </w:p>
    <w:p w14:paraId="29369BD9" w14:textId="77777777" w:rsidR="005A051A" w:rsidRDefault="005A051A" w:rsidP="005A051A">
      <w:pPr>
        <w:pStyle w:val="Default"/>
        <w:ind w:left="2160"/>
        <w:rPr>
          <w:rFonts w:eastAsiaTheme="minorEastAsia"/>
          <w:b/>
          <w:bCs/>
          <w:sz w:val="23"/>
          <w:szCs w:val="23"/>
        </w:rPr>
      </w:pPr>
      <w:r>
        <w:rPr>
          <w:rFonts w:eastAsiaTheme="minorEastAsia"/>
          <w:sz w:val="23"/>
          <w:szCs w:val="23"/>
        </w:rPr>
        <w:t xml:space="preserve">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ρ</m:t>
            </m:r>
          </m:e>
          <m:sub>
            <m:r>
              <m:rPr>
                <m:sty m:val="bi"/>
              </m:rPr>
              <w:rPr>
                <w:rFonts w:ascii="Cambria Math" w:eastAsiaTheme="minorEastAsia" w:hAnsi="Cambria Math"/>
                <w:sz w:val="23"/>
                <w:szCs w:val="23"/>
              </w:rPr>
              <m:t>k</m:t>
            </m:r>
          </m:sub>
        </m:sSub>
        <m:r>
          <m:rPr>
            <m:sty m:val="bi"/>
          </m:rPr>
          <w:rPr>
            <w:rFonts w:ascii="Cambria Math" w:eastAsiaTheme="minorEastAsia" w:hAnsi="Cambria Math"/>
            <w:sz w:val="23"/>
            <w:szCs w:val="23"/>
          </w:rPr>
          <m:t>≔</m:t>
        </m:r>
        <m:nary>
          <m:naryPr>
            <m:chr m:val="∑"/>
            <m:limLoc m:val="subSup"/>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n=1</m:t>
            </m:r>
          </m:sub>
          <m:sup>
            <m:r>
              <m:rPr>
                <m:sty m:val="bi"/>
              </m:rPr>
              <w:rPr>
                <w:rFonts w:ascii="Cambria Math" w:eastAsiaTheme="minorEastAsia" w:hAnsi="Cambria Math"/>
                <w:sz w:val="23"/>
                <w:szCs w:val="23"/>
              </w:rPr>
              <m:t>N</m:t>
            </m:r>
          </m:sup>
          <m:e>
            <m:r>
              <m:rPr>
                <m:sty m:val="bi"/>
              </m:rPr>
              <w:rPr>
                <w:rFonts w:ascii="Cambria Math" w:eastAsiaTheme="minorEastAsia" w:hAnsi="Cambria Math"/>
                <w:sz w:val="23"/>
                <w:szCs w:val="23"/>
              </w:rPr>
              <m:t>γ</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e>
            </m:d>
          </m:e>
        </m:nary>
      </m:oMath>
    </w:p>
    <w:p w14:paraId="2F059552" w14:textId="77777777" w:rsidR="005A051A" w:rsidRPr="003E0E9A" w:rsidRDefault="005A051A" w:rsidP="005A051A">
      <w:pPr>
        <w:pStyle w:val="Default"/>
        <w:ind w:left="2160"/>
        <w:rPr>
          <w:rFonts w:eastAsiaTheme="minorEastAsia"/>
          <w:sz w:val="23"/>
          <w:szCs w:val="23"/>
        </w:rPr>
      </w:pPr>
    </w:p>
    <w:p w14:paraId="043E3B31" w14:textId="77777777" w:rsidR="005A051A" w:rsidRDefault="005A051A" w:rsidP="005A051A">
      <w:pPr>
        <w:pStyle w:val="Default"/>
        <w:numPr>
          <w:ilvl w:val="0"/>
          <w:numId w:val="4"/>
        </w:numPr>
        <w:rPr>
          <w:rFonts w:eastAsiaTheme="minorEastAsia"/>
          <w:sz w:val="23"/>
          <w:szCs w:val="23"/>
        </w:rPr>
      </w:pPr>
      <w:r w:rsidRPr="00A64E10">
        <w:rPr>
          <w:rFonts w:eastAsiaTheme="minorEastAsia"/>
          <w:sz w:val="23"/>
          <w:szCs w:val="23"/>
        </w:rPr>
        <w:t>Word proportion parameters for each cluster</w:t>
      </w:r>
      <w:r>
        <w:rPr>
          <w:rFonts w:eastAsiaTheme="minorEastAsia"/>
          <w:b/>
          <w:bCs/>
          <w:sz w:val="23"/>
          <w:szCs w:val="23"/>
        </w:rPr>
        <w:t xml:space="preserve"> </w:t>
      </w:r>
      <m:oMath>
        <m:r>
          <m:rPr>
            <m:sty m:val="bi"/>
          </m:rPr>
          <w:rPr>
            <w:rFonts w:ascii="Cambria Math" w:eastAsiaTheme="minorEastAsia" w:hAnsi="Cambria Math"/>
            <w:sz w:val="23"/>
            <w:szCs w:val="23"/>
          </w:rPr>
          <m:t>k</m:t>
        </m:r>
      </m:oMath>
      <w:r>
        <w:rPr>
          <w:rFonts w:eastAsiaTheme="minorEastAsia"/>
          <w:b/>
          <w:bCs/>
          <w:sz w:val="23"/>
          <w:szCs w:val="23"/>
        </w:rPr>
        <w:t xml:space="preserve"> </w:t>
      </w:r>
      <w:r>
        <w:rPr>
          <w:rFonts w:eastAsiaTheme="minorEastAsia"/>
          <w:sz w:val="23"/>
          <w:szCs w:val="23"/>
        </w:rPr>
        <w:t>as,</w:t>
      </w:r>
    </w:p>
    <w:p w14:paraId="62717674" w14:textId="77777777" w:rsidR="005A051A" w:rsidRDefault="005A051A" w:rsidP="005A051A">
      <w:pPr>
        <w:pStyle w:val="Default"/>
        <w:ind w:left="2160"/>
        <w:rPr>
          <w:rFonts w:eastAsiaTheme="minorEastAsia"/>
          <w:b/>
          <w:bCs/>
          <w:sz w:val="23"/>
          <w:szCs w:val="23"/>
        </w:rPr>
      </w:pP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k,w</m:t>
            </m:r>
          </m:sub>
        </m:sSub>
        <m:r>
          <m:rPr>
            <m:sty m:val="bi"/>
          </m:rPr>
          <w:rPr>
            <w:rFonts w:ascii="Cambria Math" w:eastAsiaTheme="minorEastAsia" w:hAnsi="Cambria Math"/>
            <w:sz w:val="23"/>
            <w:szCs w:val="23"/>
          </w:rPr>
          <m:t xml:space="preserve">≔ </m:t>
        </m:r>
        <m:f>
          <m:fPr>
            <m:ctrlPr>
              <w:rPr>
                <w:rFonts w:ascii="Cambria Math" w:eastAsiaTheme="minorEastAsia" w:hAnsi="Cambria Math"/>
                <w:b/>
                <w:bCs/>
                <w:i/>
                <w:sz w:val="23"/>
                <w:szCs w:val="23"/>
              </w:rPr>
            </m:ctrlPr>
          </m:fPr>
          <m:num>
            <m:nary>
              <m:naryPr>
                <m:chr m:val="∑"/>
                <m:limLoc m:val="subSup"/>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n=1</m:t>
                </m:r>
              </m:sub>
              <m:sup>
                <m:r>
                  <m:rPr>
                    <m:sty m:val="bi"/>
                  </m:rPr>
                  <w:rPr>
                    <w:rFonts w:ascii="Cambria Math" w:eastAsiaTheme="minorEastAsia" w:hAnsi="Cambria Math"/>
                    <w:sz w:val="23"/>
                    <w:szCs w:val="23"/>
                  </w:rPr>
                  <m:t>N</m:t>
                </m:r>
              </m:sup>
              <m:e>
                <m:r>
                  <m:rPr>
                    <m:sty m:val="bi"/>
                  </m:rPr>
                  <w:rPr>
                    <w:rFonts w:ascii="Cambria Math" w:eastAsiaTheme="minorEastAsia" w:hAnsi="Cambria Math"/>
                    <w:sz w:val="23"/>
                    <w:szCs w:val="23"/>
                  </w:rPr>
                  <m:t>γ</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e>
                </m:d>
              </m:e>
            </m:nary>
          </m:num>
          <m:den>
            <m:nary>
              <m:naryPr>
                <m:chr m:val="∑"/>
                <m:limLoc m:val="subSup"/>
                <m:supHide m:val="1"/>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w∈A</m:t>
                </m:r>
              </m:sub>
              <m:sup/>
              <m:e>
                <m:nary>
                  <m:naryPr>
                    <m:chr m:val="∑"/>
                    <m:limLoc m:val="subSup"/>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n=1</m:t>
                    </m:r>
                  </m:sub>
                  <m:sup>
                    <m:r>
                      <m:rPr>
                        <m:sty m:val="bi"/>
                      </m:rPr>
                      <w:rPr>
                        <w:rFonts w:ascii="Cambria Math" w:eastAsiaTheme="minorEastAsia" w:hAnsi="Cambria Math"/>
                        <w:sz w:val="23"/>
                        <w:szCs w:val="23"/>
                      </w:rPr>
                      <m:t>N</m:t>
                    </m:r>
                  </m:sup>
                  <m:e>
                    <m:r>
                      <m:rPr>
                        <m:sty m:val="bi"/>
                      </m:rPr>
                      <w:rPr>
                        <w:rFonts w:ascii="Cambria Math" w:eastAsiaTheme="minorEastAsia" w:hAnsi="Cambria Math"/>
                        <w:sz w:val="23"/>
                        <w:szCs w:val="23"/>
                      </w:rPr>
                      <m:t>γ</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e>
                    </m:d>
                  </m:e>
                </m:nary>
              </m:e>
            </m:nary>
          </m:den>
        </m:f>
      </m:oMath>
      <w:r>
        <w:rPr>
          <w:rFonts w:eastAsiaTheme="minorEastAsia"/>
          <w:b/>
          <w:bCs/>
          <w:sz w:val="23"/>
          <w:szCs w:val="23"/>
        </w:rPr>
        <w:t xml:space="preserve"> </w:t>
      </w:r>
    </w:p>
    <w:p w14:paraId="35DA2E10" w14:textId="77777777" w:rsidR="005A051A" w:rsidRPr="003E0E9A" w:rsidRDefault="005A051A" w:rsidP="005A051A">
      <w:pPr>
        <w:pStyle w:val="Default"/>
        <w:ind w:left="2160"/>
        <w:rPr>
          <w:rFonts w:eastAsiaTheme="minorEastAsia"/>
          <w:sz w:val="23"/>
          <w:szCs w:val="23"/>
        </w:rPr>
      </w:pPr>
    </w:p>
    <w:p w14:paraId="0E25E133" w14:textId="77777777" w:rsidR="005A051A" w:rsidRPr="003E0E9A" w:rsidRDefault="005A051A" w:rsidP="005A051A">
      <w:pPr>
        <w:pStyle w:val="Default"/>
        <w:rPr>
          <w:sz w:val="23"/>
          <w:szCs w:val="23"/>
        </w:rPr>
      </w:pPr>
    </w:p>
    <w:p w14:paraId="5E3D1CA5" w14:textId="77777777" w:rsidR="005A051A" w:rsidRPr="00A64E10" w:rsidRDefault="005A051A" w:rsidP="005A051A">
      <w:pPr>
        <w:pStyle w:val="Default"/>
        <w:numPr>
          <w:ilvl w:val="0"/>
          <w:numId w:val="2"/>
        </w:numPr>
      </w:pPr>
      <w:r w:rsidRPr="004B34D0">
        <w:rPr>
          <w:sz w:val="23"/>
          <w:szCs w:val="23"/>
        </w:rPr>
        <w:lastRenderedPageBreak/>
        <w:t>Perform a PCA on the clustering that you get based on the hard-EM and soft-EM</w:t>
      </w:r>
      <w:r>
        <w:rPr>
          <w:sz w:val="23"/>
          <w:szCs w:val="23"/>
        </w:rPr>
        <w:t xml:space="preserve"> algorithms. Report how and why the hard and soft-EM are different.</w:t>
      </w:r>
    </w:p>
    <w:p w14:paraId="6980CBD7" w14:textId="77777777" w:rsidR="005A051A" w:rsidRDefault="005A051A" w:rsidP="005A051A">
      <w:pPr>
        <w:pStyle w:val="Default"/>
        <w:rPr>
          <w:sz w:val="23"/>
          <w:szCs w:val="23"/>
        </w:rPr>
      </w:pPr>
    </w:p>
    <w:p w14:paraId="0D18F883" w14:textId="77777777" w:rsidR="005A051A" w:rsidRDefault="005A051A" w:rsidP="005A051A">
      <w:pPr>
        <w:pStyle w:val="Default"/>
        <w:ind w:firstLine="360"/>
      </w:pPr>
      <w:r>
        <w:rPr>
          <w:noProof/>
        </w:rPr>
        <w:drawing>
          <wp:inline distT="0" distB="0" distL="0" distR="0" wp14:anchorId="55FCA44C" wp14:editId="5837D951">
            <wp:extent cx="2596101" cy="2596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7920" cy="2617920"/>
                    </a:xfrm>
                    <a:prstGeom prst="rect">
                      <a:avLst/>
                    </a:prstGeom>
                    <a:noFill/>
                    <a:ln>
                      <a:noFill/>
                    </a:ln>
                  </pic:spPr>
                </pic:pic>
              </a:graphicData>
            </a:graphic>
          </wp:inline>
        </w:drawing>
      </w:r>
      <w:r>
        <w:rPr>
          <w:noProof/>
        </w:rPr>
        <w:drawing>
          <wp:inline distT="0" distB="0" distL="0" distR="0" wp14:anchorId="7198CCDE" wp14:editId="0DF855B1">
            <wp:extent cx="2595024" cy="2595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669" cy="2623669"/>
                    </a:xfrm>
                    <a:prstGeom prst="rect">
                      <a:avLst/>
                    </a:prstGeom>
                    <a:noFill/>
                    <a:ln>
                      <a:noFill/>
                    </a:ln>
                  </pic:spPr>
                </pic:pic>
              </a:graphicData>
            </a:graphic>
          </wp:inline>
        </w:drawing>
      </w:r>
    </w:p>
    <w:p w14:paraId="1202614E" w14:textId="77777777" w:rsidR="005A051A" w:rsidRDefault="005A051A" w:rsidP="005A051A">
      <w:pPr>
        <w:pStyle w:val="Default"/>
        <w:ind w:firstLine="360"/>
      </w:pPr>
    </w:p>
    <w:p w14:paraId="005BAB28" w14:textId="77777777" w:rsidR="005A051A" w:rsidRDefault="005A051A" w:rsidP="005A051A">
      <w:pPr>
        <w:pStyle w:val="Default"/>
        <w:numPr>
          <w:ilvl w:val="0"/>
          <w:numId w:val="10"/>
        </w:numPr>
        <w:jc w:val="both"/>
      </w:pPr>
      <w:r>
        <w:t xml:space="preserve">Hard EM assigns fix cluster to each document, setting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n,k</m:t>
            </m:r>
          </m:sub>
        </m:sSub>
        <m:r>
          <m:rPr>
            <m:sty m:val="bi"/>
          </m:rPr>
          <w:rPr>
            <w:rFonts w:ascii="Cambria Math" w:eastAsiaTheme="minorEastAsia" w:hAnsi="Cambria Math"/>
            <w:sz w:val="23"/>
            <w:szCs w:val="23"/>
          </w:rPr>
          <m:t>=1</m:t>
        </m:r>
      </m:oMath>
      <w:r>
        <w:rPr>
          <w:rFonts w:eastAsiaTheme="minorEastAsia"/>
          <w:b/>
          <w:bCs/>
          <w:sz w:val="23"/>
          <w:szCs w:val="23"/>
        </w:rPr>
        <w:t xml:space="preserve"> </w:t>
      </w:r>
      <w:r>
        <w:rPr>
          <w:rFonts w:eastAsiaTheme="minorEastAsia"/>
          <w:sz w:val="23"/>
          <w:szCs w:val="23"/>
        </w:rPr>
        <w:t xml:space="preserve">for the cluster. While Soft EM provides posterior probability of assignment of a datapoint to a cluster. Therefore, Soft EM best describes the data when there’s not clear decision for which cluster should data point belong. In such cases. Soft EM provides the partial assignment of a datapoints. Based on this knowledge and graphs given above, we can conclude that boundaries of cluster created with Hard EM has well defined boundaries, whereas clusters created with Soft EM algorithm does not. </w:t>
      </w:r>
    </w:p>
    <w:p w14:paraId="57C1CB63" w14:textId="77777777" w:rsidR="005A051A" w:rsidRDefault="005A051A" w:rsidP="005A051A">
      <w:pPr>
        <w:pStyle w:val="Default"/>
        <w:ind w:firstLine="360"/>
        <w:jc w:val="both"/>
      </w:pPr>
    </w:p>
    <w:p w14:paraId="40A47519" w14:textId="77777777" w:rsidR="005A051A" w:rsidRDefault="005A051A" w:rsidP="005A051A">
      <w:pPr>
        <w:pStyle w:val="Default"/>
        <w:ind w:firstLine="360"/>
      </w:pPr>
    </w:p>
    <w:p w14:paraId="002D2A09" w14:textId="77777777" w:rsidR="005A051A" w:rsidRDefault="005A051A" w:rsidP="005A051A">
      <w:pPr>
        <w:pStyle w:val="Default"/>
        <w:ind w:firstLine="360"/>
      </w:pPr>
    </w:p>
    <w:p w14:paraId="5FB24899" w14:textId="77777777" w:rsidR="005A051A" w:rsidRPr="00724C47" w:rsidRDefault="005A051A" w:rsidP="005A051A">
      <w:pPr>
        <w:rPr>
          <w:rFonts w:ascii="Cambria" w:hAnsi="Cambria" w:cs="Cambria"/>
          <w:color w:val="000000"/>
          <w:sz w:val="24"/>
          <w:szCs w:val="24"/>
        </w:rPr>
      </w:pPr>
      <w:r>
        <w:br w:type="page"/>
      </w:r>
    </w:p>
    <w:p w14:paraId="559811AA" w14:textId="77777777" w:rsidR="005A051A" w:rsidRPr="00724C47" w:rsidRDefault="005A051A" w:rsidP="005A051A">
      <w:pPr>
        <w:jc w:val="both"/>
        <w:rPr>
          <w:b/>
          <w:bCs/>
        </w:rPr>
      </w:pPr>
      <w:r w:rsidRPr="00F50DF0">
        <w:rPr>
          <w:rFonts w:ascii="Cambria" w:hAnsi="Cambria"/>
          <w:b/>
          <w:bCs/>
          <w:sz w:val="28"/>
          <w:szCs w:val="28"/>
          <w:u w:val="single"/>
        </w:rPr>
        <w:lastRenderedPageBreak/>
        <w:t xml:space="preserve">Part </w:t>
      </w:r>
      <w:r>
        <w:rPr>
          <w:rFonts w:ascii="Cambria" w:hAnsi="Cambria"/>
          <w:b/>
          <w:bCs/>
          <w:sz w:val="28"/>
          <w:szCs w:val="28"/>
          <w:u w:val="single"/>
        </w:rPr>
        <w:t>B</w:t>
      </w:r>
      <w:r w:rsidRPr="00F50DF0">
        <w:rPr>
          <w:rFonts w:ascii="Cambria" w:hAnsi="Cambria"/>
          <w:b/>
          <w:bCs/>
          <w:sz w:val="28"/>
          <w:szCs w:val="28"/>
          <w:u w:val="single"/>
        </w:rPr>
        <w:t>: Neural Networks</w:t>
      </w:r>
    </w:p>
    <w:p w14:paraId="45EA8731" w14:textId="77777777" w:rsidR="005A051A" w:rsidRPr="00F50DF0" w:rsidRDefault="005A051A" w:rsidP="005A051A">
      <w:pPr>
        <w:rPr>
          <w:rFonts w:ascii="Cambria" w:hAnsi="Cambria"/>
          <w:b/>
          <w:bCs/>
          <w:sz w:val="28"/>
          <w:szCs w:val="28"/>
          <w:u w:val="single"/>
        </w:rPr>
      </w:pPr>
    </w:p>
    <w:p w14:paraId="515133DF" w14:textId="77777777" w:rsidR="005A051A" w:rsidRPr="001A1D9D" w:rsidRDefault="005A051A" w:rsidP="005A051A">
      <w:pPr>
        <w:pStyle w:val="Default"/>
        <w:numPr>
          <w:ilvl w:val="0"/>
          <w:numId w:val="5"/>
        </w:numPr>
      </w:pPr>
      <w:r w:rsidRPr="001A1D9D">
        <w:rPr>
          <w:b/>
          <w:bCs/>
          <w:sz w:val="23"/>
          <w:szCs w:val="23"/>
        </w:rPr>
        <w:t xml:space="preserve">Task2B_train.csv </w:t>
      </w:r>
      <w:r w:rsidRPr="001A1D9D">
        <w:rPr>
          <w:sz w:val="23"/>
          <w:szCs w:val="23"/>
        </w:rPr>
        <w:t xml:space="preserve">and </w:t>
      </w:r>
      <w:r w:rsidRPr="001A1D9D">
        <w:rPr>
          <w:b/>
          <w:bCs/>
          <w:sz w:val="23"/>
          <w:szCs w:val="23"/>
        </w:rPr>
        <w:t xml:space="preserve">Task2B_test.csv </w:t>
      </w:r>
      <w:r w:rsidRPr="001A1D9D">
        <w:rPr>
          <w:sz w:val="23"/>
          <w:szCs w:val="23"/>
        </w:rPr>
        <w:t>sets, plot the training data with classes are marked with different colo</w:t>
      </w:r>
      <w:r>
        <w:rPr>
          <w:sz w:val="23"/>
          <w:szCs w:val="23"/>
        </w:rPr>
        <w:t>u</w:t>
      </w:r>
      <w:r w:rsidRPr="001A1D9D">
        <w:rPr>
          <w:sz w:val="23"/>
          <w:szCs w:val="23"/>
        </w:rPr>
        <w:t>rs</w:t>
      </w:r>
      <w:r>
        <w:rPr>
          <w:sz w:val="23"/>
          <w:szCs w:val="23"/>
        </w:rPr>
        <w:t>.</w:t>
      </w:r>
    </w:p>
    <w:p w14:paraId="333FE062" w14:textId="77777777" w:rsidR="005A051A" w:rsidRDefault="005A051A" w:rsidP="005A051A">
      <w:pPr>
        <w:ind w:left="720"/>
        <w:rPr>
          <w:b/>
          <w:bCs/>
          <w:sz w:val="28"/>
          <w:szCs w:val="28"/>
          <w:u w:val="single"/>
        </w:rPr>
      </w:pPr>
    </w:p>
    <w:p w14:paraId="348FD86F" w14:textId="77777777" w:rsidR="005A051A" w:rsidRDefault="005A051A" w:rsidP="005A051A">
      <w:pPr>
        <w:ind w:left="720"/>
        <w:rPr>
          <w:b/>
          <w:bCs/>
          <w:sz w:val="28"/>
          <w:szCs w:val="28"/>
          <w:u w:val="single"/>
        </w:rPr>
      </w:pPr>
      <w:r>
        <w:rPr>
          <w:b/>
          <w:bCs/>
          <w:noProof/>
          <w:sz w:val="28"/>
          <w:szCs w:val="28"/>
          <w:u w:val="single"/>
        </w:rPr>
        <w:drawing>
          <wp:inline distT="0" distB="0" distL="0" distR="0" wp14:anchorId="0AFC104A" wp14:editId="0309A813">
            <wp:extent cx="3259667" cy="3259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2531" cy="3282531"/>
                    </a:xfrm>
                    <a:prstGeom prst="rect">
                      <a:avLst/>
                    </a:prstGeom>
                    <a:noFill/>
                    <a:ln>
                      <a:noFill/>
                    </a:ln>
                  </pic:spPr>
                </pic:pic>
              </a:graphicData>
            </a:graphic>
          </wp:inline>
        </w:drawing>
      </w:r>
    </w:p>
    <w:p w14:paraId="0D6EE315" w14:textId="77777777" w:rsidR="005A051A" w:rsidRDefault="005A051A" w:rsidP="005A051A">
      <w:pPr>
        <w:ind w:left="720"/>
        <w:rPr>
          <w:b/>
          <w:bCs/>
          <w:sz w:val="28"/>
          <w:szCs w:val="28"/>
          <w:u w:val="single"/>
        </w:rPr>
      </w:pPr>
    </w:p>
    <w:p w14:paraId="720A5E6A" w14:textId="77777777" w:rsidR="005A051A" w:rsidRPr="001A1D9D" w:rsidRDefault="005A051A" w:rsidP="005A051A">
      <w:pPr>
        <w:pStyle w:val="Default"/>
        <w:numPr>
          <w:ilvl w:val="0"/>
          <w:numId w:val="5"/>
        </w:numPr>
        <w:jc w:val="both"/>
      </w:pPr>
      <w:r>
        <w:rPr>
          <w:sz w:val="23"/>
          <w:szCs w:val="23"/>
        </w:rPr>
        <w:t>Train two perceptron models on the loaded training data and plot the test data while the points are coloured with their estimated class labels using the best model that you have selected.</w:t>
      </w:r>
    </w:p>
    <w:p w14:paraId="12D4F4C8" w14:textId="77777777" w:rsidR="005A051A" w:rsidRDefault="005A051A" w:rsidP="005A051A">
      <w:pPr>
        <w:pStyle w:val="Default"/>
        <w:ind w:left="720"/>
      </w:pPr>
      <w:r>
        <w:rPr>
          <w:noProof/>
        </w:rPr>
        <w:drawing>
          <wp:inline distT="0" distB="0" distL="0" distR="0" wp14:anchorId="2481956E" wp14:editId="1A4E5D1B">
            <wp:extent cx="3052233" cy="3052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6533" cy="3056533"/>
                    </a:xfrm>
                    <a:prstGeom prst="rect">
                      <a:avLst/>
                    </a:prstGeom>
                    <a:noFill/>
                    <a:ln>
                      <a:noFill/>
                    </a:ln>
                  </pic:spPr>
                </pic:pic>
              </a:graphicData>
            </a:graphic>
          </wp:inline>
        </w:drawing>
      </w:r>
    </w:p>
    <w:p w14:paraId="0EBF6245" w14:textId="77777777" w:rsidR="005A051A" w:rsidRDefault="005A051A" w:rsidP="005A051A">
      <w:pPr>
        <w:pStyle w:val="Default"/>
      </w:pPr>
    </w:p>
    <w:p w14:paraId="5F299ABA" w14:textId="77777777" w:rsidR="005A051A" w:rsidRDefault="005A051A" w:rsidP="005A051A">
      <w:pPr>
        <w:pStyle w:val="Default"/>
        <w:ind w:left="720"/>
      </w:pPr>
    </w:p>
    <w:p w14:paraId="5A21AB1C" w14:textId="77777777" w:rsidR="005A051A" w:rsidRPr="00F50DF0" w:rsidRDefault="005A051A" w:rsidP="005A051A">
      <w:pPr>
        <w:pStyle w:val="Default"/>
        <w:numPr>
          <w:ilvl w:val="0"/>
          <w:numId w:val="6"/>
        </w:numPr>
        <w:jc w:val="both"/>
      </w:pPr>
      <w:r w:rsidRPr="00C538F0">
        <w:rPr>
          <w:sz w:val="23"/>
          <w:szCs w:val="23"/>
        </w:rPr>
        <w:t>For each combination of K {20, 40… 400}, and μ (learning rate) in {0.01, 0.09} run the 3-layer Neural Network. Plot the error for μ 0.01 and 0.09 vs K</w:t>
      </w:r>
      <w:r>
        <w:rPr>
          <w:sz w:val="23"/>
          <w:szCs w:val="23"/>
        </w:rPr>
        <w:t>.</w:t>
      </w:r>
      <w:r w:rsidRPr="00C538F0">
        <w:rPr>
          <w:sz w:val="23"/>
          <w:szCs w:val="23"/>
        </w:rPr>
        <w:t xml:space="preserve"> </w:t>
      </w:r>
      <w:r>
        <w:rPr>
          <w:sz w:val="23"/>
          <w:szCs w:val="23"/>
        </w:rPr>
        <w:t xml:space="preserve"> Based on this plot, find the best combination of K and μ and the corresponding model, then plot the test data while the points are coloured with their estimated class labels using the best model that you have selected. Explain the reason responsible for such difference between perceptron and a 3-layer NN by comparing the plots.</w:t>
      </w:r>
    </w:p>
    <w:p w14:paraId="58AE2D55" w14:textId="77777777" w:rsidR="005A051A" w:rsidRPr="00C538F0" w:rsidRDefault="005A051A" w:rsidP="005A051A">
      <w:pPr>
        <w:pStyle w:val="Default"/>
        <w:ind w:left="720"/>
      </w:pPr>
    </w:p>
    <w:p w14:paraId="2D0DFFC1" w14:textId="77777777" w:rsidR="005A051A" w:rsidRDefault="005A051A" w:rsidP="005A051A">
      <w:pPr>
        <w:pStyle w:val="Default"/>
        <w:rPr>
          <w:sz w:val="23"/>
          <w:szCs w:val="23"/>
        </w:rPr>
      </w:pPr>
    </w:p>
    <w:p w14:paraId="0D195BD8" w14:textId="77777777" w:rsidR="005A051A" w:rsidRPr="00C538F0" w:rsidRDefault="005A051A" w:rsidP="005A051A">
      <w:pPr>
        <w:pStyle w:val="Default"/>
        <w:ind w:left="720"/>
        <w:rPr>
          <w:sz w:val="23"/>
          <w:szCs w:val="23"/>
        </w:rPr>
      </w:pPr>
    </w:p>
    <w:p w14:paraId="20E520F2" w14:textId="77777777" w:rsidR="005A051A" w:rsidRDefault="005A051A" w:rsidP="005A051A">
      <w:pPr>
        <w:pStyle w:val="Default"/>
        <w:ind w:left="426"/>
        <w:rPr>
          <w:sz w:val="23"/>
          <w:szCs w:val="23"/>
        </w:rPr>
      </w:pPr>
      <w:r>
        <w:rPr>
          <w:noProof/>
          <w:sz w:val="23"/>
          <w:szCs w:val="23"/>
        </w:rPr>
        <w:drawing>
          <wp:inline distT="0" distB="0" distL="0" distR="0" wp14:anchorId="4B568B82" wp14:editId="5232C4A1">
            <wp:extent cx="2501900"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383" cy="2519383"/>
                    </a:xfrm>
                    <a:prstGeom prst="rect">
                      <a:avLst/>
                    </a:prstGeom>
                    <a:noFill/>
                    <a:ln>
                      <a:noFill/>
                    </a:ln>
                  </pic:spPr>
                </pic:pic>
              </a:graphicData>
            </a:graphic>
          </wp:inline>
        </w:drawing>
      </w:r>
      <w:r>
        <w:rPr>
          <w:noProof/>
          <w:sz w:val="23"/>
          <w:szCs w:val="23"/>
        </w:rPr>
        <w:drawing>
          <wp:inline distT="0" distB="0" distL="0" distR="0" wp14:anchorId="00AE3C7E" wp14:editId="375365BF">
            <wp:extent cx="2569633" cy="2569633"/>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7563" cy="2587563"/>
                    </a:xfrm>
                    <a:prstGeom prst="rect">
                      <a:avLst/>
                    </a:prstGeom>
                    <a:noFill/>
                    <a:ln>
                      <a:noFill/>
                    </a:ln>
                  </pic:spPr>
                </pic:pic>
              </a:graphicData>
            </a:graphic>
          </wp:inline>
        </w:drawing>
      </w:r>
    </w:p>
    <w:p w14:paraId="112DB597" w14:textId="77777777" w:rsidR="005A051A" w:rsidRDefault="005A051A" w:rsidP="005A051A">
      <w:pPr>
        <w:pStyle w:val="Default"/>
        <w:ind w:left="426"/>
        <w:rPr>
          <w:sz w:val="23"/>
          <w:szCs w:val="23"/>
        </w:rPr>
      </w:pPr>
    </w:p>
    <w:p w14:paraId="219C14E2" w14:textId="77777777" w:rsidR="005A051A" w:rsidRDefault="005A051A" w:rsidP="005A051A">
      <w:pPr>
        <w:pStyle w:val="Default"/>
        <w:rPr>
          <w:sz w:val="23"/>
          <w:szCs w:val="23"/>
        </w:rPr>
      </w:pPr>
    </w:p>
    <w:p w14:paraId="7BD9F053" w14:textId="77777777" w:rsidR="005A051A" w:rsidRDefault="005A051A" w:rsidP="005A051A">
      <w:pPr>
        <w:pStyle w:val="Default"/>
        <w:rPr>
          <w:sz w:val="23"/>
          <w:szCs w:val="23"/>
        </w:rPr>
      </w:pPr>
    </w:p>
    <w:p w14:paraId="72E59244" w14:textId="77777777" w:rsidR="005A051A" w:rsidRDefault="005A051A" w:rsidP="005A051A">
      <w:pPr>
        <w:pStyle w:val="Default"/>
        <w:numPr>
          <w:ilvl w:val="0"/>
          <w:numId w:val="7"/>
        </w:numPr>
        <w:jc w:val="both"/>
        <w:rPr>
          <w:sz w:val="23"/>
          <w:szCs w:val="23"/>
        </w:rPr>
      </w:pPr>
      <w:r>
        <w:rPr>
          <w:sz w:val="23"/>
          <w:szCs w:val="23"/>
        </w:rPr>
        <w:t>Perceptron model uses linear equation as linear boundary to separate and classify datapoints. Therefore, it only works well for linearly separable data. As we can see in the plot for Q1, the data is not linearly separable therefore, perceptron model fails to define a boundary between data points. The resultant model is more biased model.</w:t>
      </w:r>
    </w:p>
    <w:p w14:paraId="6C292D1E" w14:textId="77777777" w:rsidR="005A051A" w:rsidRDefault="005A051A" w:rsidP="005A051A">
      <w:pPr>
        <w:pStyle w:val="Default"/>
        <w:ind w:left="1080"/>
        <w:rPr>
          <w:sz w:val="23"/>
          <w:szCs w:val="23"/>
        </w:rPr>
      </w:pPr>
    </w:p>
    <w:p w14:paraId="02B4BFD4" w14:textId="77777777" w:rsidR="005A051A" w:rsidRDefault="005A051A" w:rsidP="005A051A">
      <w:pPr>
        <w:pStyle w:val="Default"/>
        <w:numPr>
          <w:ilvl w:val="0"/>
          <w:numId w:val="7"/>
        </w:numPr>
        <w:jc w:val="both"/>
        <w:rPr>
          <w:sz w:val="23"/>
          <w:szCs w:val="23"/>
        </w:rPr>
      </w:pPr>
      <w:r>
        <w:rPr>
          <w:sz w:val="23"/>
          <w:szCs w:val="23"/>
        </w:rPr>
        <w:t xml:space="preserve">On the other hand, neural network contains network of interconnected neurons where each neuron represents a non-linear equation. Therefore, neural network can fit well even on complex problems and has ability to learn data where datapoints are separated by non-linear boundary. The increasing number of hidden layers and/or neurons define its ability to learn complex problems. </w:t>
      </w:r>
    </w:p>
    <w:p w14:paraId="6B2FD917" w14:textId="77777777" w:rsidR="005A051A" w:rsidRDefault="005A051A" w:rsidP="005A051A">
      <w:pPr>
        <w:pStyle w:val="Default"/>
        <w:ind w:left="1080"/>
        <w:rPr>
          <w:sz w:val="23"/>
          <w:szCs w:val="23"/>
        </w:rPr>
      </w:pPr>
    </w:p>
    <w:p w14:paraId="25A84697" w14:textId="77777777" w:rsidR="005A051A" w:rsidRDefault="005A051A" w:rsidP="005A051A">
      <w:pPr>
        <w:pStyle w:val="Default"/>
        <w:rPr>
          <w:sz w:val="23"/>
          <w:szCs w:val="23"/>
        </w:rPr>
      </w:pPr>
    </w:p>
    <w:p w14:paraId="43A8C361" w14:textId="77777777" w:rsidR="005A051A" w:rsidRDefault="005A051A" w:rsidP="005A051A">
      <w:pPr>
        <w:pStyle w:val="Default"/>
        <w:rPr>
          <w:sz w:val="23"/>
          <w:szCs w:val="23"/>
        </w:rPr>
      </w:pPr>
    </w:p>
    <w:p w14:paraId="3C5C46BE" w14:textId="77777777" w:rsidR="005A051A" w:rsidRDefault="005A051A" w:rsidP="005A051A">
      <w:pPr>
        <w:pStyle w:val="Default"/>
        <w:rPr>
          <w:sz w:val="23"/>
          <w:szCs w:val="23"/>
        </w:rPr>
      </w:pPr>
    </w:p>
    <w:p w14:paraId="3B12AD15" w14:textId="77777777" w:rsidR="005A051A" w:rsidRDefault="005A051A" w:rsidP="005A051A">
      <w:pPr>
        <w:pStyle w:val="Default"/>
        <w:rPr>
          <w:sz w:val="23"/>
          <w:szCs w:val="23"/>
        </w:rPr>
      </w:pPr>
    </w:p>
    <w:p w14:paraId="5686D219" w14:textId="77777777" w:rsidR="005A051A" w:rsidRDefault="005A051A" w:rsidP="005A051A">
      <w:pPr>
        <w:rPr>
          <w:rFonts w:ascii="Cambria" w:hAnsi="Cambria" w:cs="Cambria"/>
          <w:color w:val="000000"/>
          <w:sz w:val="23"/>
          <w:szCs w:val="23"/>
        </w:rPr>
      </w:pPr>
      <w:r>
        <w:rPr>
          <w:sz w:val="23"/>
          <w:szCs w:val="23"/>
        </w:rPr>
        <w:br w:type="page"/>
      </w:r>
    </w:p>
    <w:p w14:paraId="0D36F043" w14:textId="77777777" w:rsidR="005A051A" w:rsidRPr="00687786" w:rsidRDefault="005A051A" w:rsidP="005A051A">
      <w:pPr>
        <w:pStyle w:val="Default"/>
        <w:rPr>
          <w:b/>
          <w:bCs/>
          <w:sz w:val="28"/>
          <w:szCs w:val="28"/>
          <w:u w:val="single"/>
        </w:rPr>
      </w:pPr>
      <w:r w:rsidRPr="00687786">
        <w:rPr>
          <w:b/>
          <w:bCs/>
          <w:sz w:val="28"/>
          <w:szCs w:val="28"/>
          <w:u w:val="single"/>
        </w:rPr>
        <w:lastRenderedPageBreak/>
        <w:t>Part C: Self-Taught learning</w:t>
      </w:r>
    </w:p>
    <w:p w14:paraId="0FABF264" w14:textId="77777777" w:rsidR="005A051A" w:rsidRDefault="005A051A" w:rsidP="005A051A">
      <w:pPr>
        <w:pStyle w:val="Default"/>
        <w:rPr>
          <w:sz w:val="23"/>
          <w:szCs w:val="23"/>
        </w:rPr>
      </w:pPr>
    </w:p>
    <w:p w14:paraId="527E94B5" w14:textId="77777777" w:rsidR="005A051A" w:rsidRDefault="005A051A" w:rsidP="005A051A">
      <w:pPr>
        <w:pStyle w:val="Default"/>
      </w:pPr>
    </w:p>
    <w:p w14:paraId="5D1BCE4D" w14:textId="77777777" w:rsidR="005A051A" w:rsidRPr="003417BF" w:rsidRDefault="005A051A" w:rsidP="005A051A">
      <w:pPr>
        <w:pStyle w:val="Default"/>
        <w:numPr>
          <w:ilvl w:val="0"/>
          <w:numId w:val="8"/>
        </w:numPr>
        <w:jc w:val="both"/>
      </w:pPr>
      <w:r>
        <w:rPr>
          <w:sz w:val="23"/>
          <w:szCs w:val="23"/>
        </w:rPr>
        <w:t xml:space="preserve">For each model in calculate and record the reconstruction error. Plot these values where the x-axis is the number of units in the middle layer and the y-axis is the reconstruction error. </w:t>
      </w:r>
    </w:p>
    <w:p w14:paraId="0EC6450E" w14:textId="77777777" w:rsidR="005A051A" w:rsidRPr="003417BF" w:rsidRDefault="005A051A" w:rsidP="005A051A">
      <w:pPr>
        <w:pStyle w:val="Default"/>
        <w:ind w:left="720"/>
      </w:pPr>
    </w:p>
    <w:p w14:paraId="6753DED5" w14:textId="77777777" w:rsidR="005A051A" w:rsidRPr="003417BF" w:rsidRDefault="005A051A" w:rsidP="005A051A">
      <w:pPr>
        <w:pStyle w:val="Default"/>
        <w:ind w:left="720"/>
      </w:pPr>
      <w:r>
        <w:rPr>
          <w:noProof/>
        </w:rPr>
        <w:drawing>
          <wp:inline distT="0" distB="0" distL="0" distR="0" wp14:anchorId="15731E2B" wp14:editId="7C590506">
            <wp:extent cx="2383367" cy="23833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1992" cy="2391992"/>
                    </a:xfrm>
                    <a:prstGeom prst="rect">
                      <a:avLst/>
                    </a:prstGeom>
                    <a:noFill/>
                    <a:ln>
                      <a:noFill/>
                    </a:ln>
                  </pic:spPr>
                </pic:pic>
              </a:graphicData>
            </a:graphic>
          </wp:inline>
        </w:drawing>
      </w:r>
    </w:p>
    <w:p w14:paraId="17988CCA" w14:textId="77777777" w:rsidR="005A051A" w:rsidRDefault="005A051A" w:rsidP="005A051A">
      <w:pPr>
        <w:pStyle w:val="Default"/>
        <w:rPr>
          <w:sz w:val="23"/>
          <w:szCs w:val="23"/>
        </w:rPr>
      </w:pPr>
    </w:p>
    <w:p w14:paraId="525DDB14" w14:textId="77777777" w:rsidR="005A051A" w:rsidRDefault="005A051A" w:rsidP="005A051A">
      <w:pPr>
        <w:pStyle w:val="Default"/>
      </w:pPr>
    </w:p>
    <w:p w14:paraId="75AA62DB" w14:textId="77777777" w:rsidR="005A051A" w:rsidRPr="0078498C" w:rsidRDefault="005A051A" w:rsidP="005A051A">
      <w:pPr>
        <w:pStyle w:val="Default"/>
        <w:numPr>
          <w:ilvl w:val="0"/>
          <w:numId w:val="9"/>
        </w:numPr>
        <w:jc w:val="both"/>
      </w:pPr>
      <w:r>
        <w:rPr>
          <w:sz w:val="23"/>
          <w:szCs w:val="23"/>
        </w:rPr>
        <w:t xml:space="preserve">Plot the error rates for the 3-layer neural networks and augmented self-taught networks, </w:t>
      </w:r>
      <w:r w:rsidRPr="003417BF">
        <w:rPr>
          <w:sz w:val="23"/>
          <w:szCs w:val="23"/>
        </w:rPr>
        <w:t xml:space="preserve">while the x-axis is the number of hidden neurons and y-axis is the classification error. Explain how the performance of the 3-layer neural networks and the augmented self-taught networks is different and why they are different or why they are not different, based on the plot. </w:t>
      </w:r>
    </w:p>
    <w:p w14:paraId="249F6E89" w14:textId="77777777" w:rsidR="005A051A" w:rsidRPr="003417BF" w:rsidRDefault="005A051A" w:rsidP="005A051A">
      <w:pPr>
        <w:pStyle w:val="Default"/>
        <w:ind w:left="720"/>
        <w:jc w:val="both"/>
      </w:pPr>
    </w:p>
    <w:p w14:paraId="136044BB" w14:textId="77777777" w:rsidR="005A051A" w:rsidRDefault="005A051A" w:rsidP="005A051A">
      <w:pPr>
        <w:pStyle w:val="Default"/>
        <w:ind w:left="720"/>
      </w:pPr>
    </w:p>
    <w:p w14:paraId="6F396DEE" w14:textId="77777777" w:rsidR="005A051A" w:rsidRDefault="005A051A" w:rsidP="005A051A">
      <w:pPr>
        <w:pStyle w:val="Default"/>
        <w:ind w:left="720"/>
      </w:pPr>
      <w:r>
        <w:rPr>
          <w:noProof/>
        </w:rPr>
        <w:drawing>
          <wp:inline distT="0" distB="0" distL="0" distR="0" wp14:anchorId="7E22BA3A" wp14:editId="154F3770">
            <wp:extent cx="32766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0109" cy="3280109"/>
                    </a:xfrm>
                    <a:prstGeom prst="rect">
                      <a:avLst/>
                    </a:prstGeom>
                    <a:noFill/>
                    <a:ln>
                      <a:noFill/>
                    </a:ln>
                  </pic:spPr>
                </pic:pic>
              </a:graphicData>
            </a:graphic>
          </wp:inline>
        </w:drawing>
      </w:r>
    </w:p>
    <w:p w14:paraId="093B45EA" w14:textId="77777777" w:rsidR="005A051A" w:rsidRDefault="005A051A" w:rsidP="005A051A">
      <w:pPr>
        <w:pStyle w:val="Default"/>
        <w:ind w:left="720"/>
      </w:pPr>
    </w:p>
    <w:p w14:paraId="41F5DEA0" w14:textId="77777777" w:rsidR="005A051A" w:rsidRDefault="005A051A" w:rsidP="005A051A">
      <w:pPr>
        <w:pStyle w:val="Default"/>
        <w:numPr>
          <w:ilvl w:val="0"/>
          <w:numId w:val="7"/>
        </w:numPr>
      </w:pPr>
      <w:r>
        <w:lastRenderedPageBreak/>
        <w:t>Autoencoders, given an unlabelled data learns the features of the data well and can reconstruct the original data well enough. It is assumed that, if you give more data to complex model then it can learn well and provide better prediction. Therefore, we can use adding new additional features learned by the autoencoders with to our original labelled data to train our classifier.</w:t>
      </w:r>
    </w:p>
    <w:p w14:paraId="106A77F2" w14:textId="77777777" w:rsidR="005A051A" w:rsidRDefault="005A051A" w:rsidP="005A051A">
      <w:pPr>
        <w:pStyle w:val="Default"/>
        <w:ind w:left="1080"/>
      </w:pPr>
    </w:p>
    <w:p w14:paraId="5F882DE4" w14:textId="77777777" w:rsidR="005A051A" w:rsidRDefault="005A051A" w:rsidP="005A051A">
      <w:pPr>
        <w:pStyle w:val="Default"/>
        <w:numPr>
          <w:ilvl w:val="0"/>
          <w:numId w:val="7"/>
        </w:numPr>
      </w:pPr>
      <w:r>
        <w:t xml:space="preserve">In the Step 4, we trained our 3-layer NN with original labelled data. As the complexity of model increased, it was able to learn more features and given better predictions. Although increasing model complexity on simple data may lead to overfitting. </w:t>
      </w:r>
    </w:p>
    <w:p w14:paraId="06557FC3" w14:textId="77777777" w:rsidR="005A051A" w:rsidRDefault="005A051A" w:rsidP="005A051A">
      <w:pPr>
        <w:pStyle w:val="ListParagraph"/>
      </w:pPr>
    </w:p>
    <w:p w14:paraId="19131FF4" w14:textId="77777777" w:rsidR="005A051A" w:rsidRDefault="005A051A" w:rsidP="005A051A">
      <w:pPr>
        <w:pStyle w:val="Default"/>
        <w:numPr>
          <w:ilvl w:val="0"/>
          <w:numId w:val="7"/>
        </w:numPr>
      </w:pPr>
      <w:r>
        <w:t xml:space="preserve">In Step 5, we added features from the autoencoder, to train our model expecting a better performance. But as the training data features increased, our neural 3-layer NN model was not large or deep enough to learn additional complex features and remained underfitted. </w:t>
      </w:r>
    </w:p>
    <w:p w14:paraId="0DBD8B64" w14:textId="77777777" w:rsidR="005A051A" w:rsidRDefault="005A051A" w:rsidP="005A051A">
      <w:pPr>
        <w:pStyle w:val="ListParagraph"/>
      </w:pPr>
    </w:p>
    <w:p w14:paraId="3B993433" w14:textId="77777777" w:rsidR="005A051A" w:rsidRPr="003417BF" w:rsidRDefault="005A051A" w:rsidP="005A051A">
      <w:pPr>
        <w:pStyle w:val="Default"/>
        <w:numPr>
          <w:ilvl w:val="0"/>
          <w:numId w:val="7"/>
        </w:numPr>
      </w:pPr>
      <w:r>
        <w:t xml:space="preserve">Comparing plots from Step 4 and 5, 3-layer NN learned all the possible features with given complexity, whereas augmented self-taught network given additional complex features </w:t>
      </w:r>
      <w:proofErr w:type="gramStart"/>
      <w:r>
        <w:t>didn’t</w:t>
      </w:r>
      <w:proofErr w:type="gramEnd"/>
      <w:r>
        <w:t xml:space="preserve"> learn well as expected than the simple 3-layer NN and ended up giving similar performance. </w:t>
      </w:r>
    </w:p>
    <w:p w14:paraId="421A28AE" w14:textId="77777777" w:rsidR="00D8708C" w:rsidRDefault="00D8708C"/>
    <w:sectPr w:rsidR="00D8708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11A4" w14:textId="77777777" w:rsidR="00265095" w:rsidRDefault="00265095" w:rsidP="00505C0D">
      <w:pPr>
        <w:spacing w:after="0" w:line="240" w:lineRule="auto"/>
      </w:pPr>
      <w:r>
        <w:separator/>
      </w:r>
    </w:p>
  </w:endnote>
  <w:endnote w:type="continuationSeparator" w:id="0">
    <w:p w14:paraId="1D049379" w14:textId="77777777" w:rsidR="00265095" w:rsidRDefault="00265095" w:rsidP="0050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357210"/>
      <w:docPartObj>
        <w:docPartGallery w:val="Page Numbers (Bottom of Page)"/>
        <w:docPartUnique/>
      </w:docPartObj>
    </w:sdtPr>
    <w:sdtEndPr>
      <w:rPr>
        <w:noProof/>
      </w:rPr>
    </w:sdtEndPr>
    <w:sdtContent>
      <w:p w14:paraId="42FD6634" w14:textId="77777777" w:rsidR="004F0486" w:rsidRDefault="002650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46C0BF" w14:textId="77777777" w:rsidR="004F0486" w:rsidRDefault="00265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2263" w14:textId="77777777" w:rsidR="00265095" w:rsidRDefault="00265095" w:rsidP="00505C0D">
      <w:pPr>
        <w:spacing w:after="0" w:line="240" w:lineRule="auto"/>
      </w:pPr>
      <w:r>
        <w:separator/>
      </w:r>
    </w:p>
  </w:footnote>
  <w:footnote w:type="continuationSeparator" w:id="0">
    <w:p w14:paraId="6B55D246" w14:textId="77777777" w:rsidR="00265095" w:rsidRDefault="00265095" w:rsidP="00505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25D2" w14:textId="339FEB34" w:rsidR="004F0486" w:rsidRDefault="00265095">
    <w:pPr>
      <w:pStyle w:val="Header"/>
    </w:pPr>
    <w:r>
      <w:tab/>
    </w:r>
    <w:r>
      <w:tab/>
    </w:r>
  </w:p>
  <w:p w14:paraId="71E2C8BF" w14:textId="77777777" w:rsidR="004F0486" w:rsidRDefault="00265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54A"/>
    <w:multiLevelType w:val="hybridMultilevel"/>
    <w:tmpl w:val="4D1ED56A"/>
    <w:lvl w:ilvl="0" w:tplc="1E3EAFEA">
      <w:start w:val="4"/>
      <w:numFmt w:val="decimal"/>
      <w:lvlText w:val="%1."/>
      <w:lvlJc w:val="left"/>
      <w:pPr>
        <w:ind w:left="720" w:hanging="360"/>
      </w:pPr>
      <w:rPr>
        <w:rFonts w:hint="default"/>
        <w:b w:val="0"/>
        <w:bCs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AC1DAC"/>
    <w:multiLevelType w:val="hybridMultilevel"/>
    <w:tmpl w:val="B2726AD0"/>
    <w:lvl w:ilvl="0" w:tplc="86362BC6">
      <w:start w:val="4"/>
      <w:numFmt w:val="bullet"/>
      <w:lvlText w:val="-"/>
      <w:lvlJc w:val="left"/>
      <w:pPr>
        <w:ind w:left="720" w:hanging="360"/>
      </w:pPr>
      <w:rPr>
        <w:rFonts w:ascii="Cambria" w:eastAsiaTheme="minorHAnsi" w:hAnsi="Cambria" w:cs="Cambri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1352BE"/>
    <w:multiLevelType w:val="hybridMultilevel"/>
    <w:tmpl w:val="20280490"/>
    <w:lvl w:ilvl="0" w:tplc="93209966">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8D7960"/>
    <w:multiLevelType w:val="hybridMultilevel"/>
    <w:tmpl w:val="C108F93C"/>
    <w:lvl w:ilvl="0" w:tplc="FB0CB672">
      <w:start w:val="4"/>
      <w:numFmt w:val="bullet"/>
      <w:lvlText w:val="-"/>
      <w:lvlJc w:val="left"/>
      <w:pPr>
        <w:ind w:left="1080" w:hanging="360"/>
      </w:pPr>
      <w:rPr>
        <w:rFonts w:ascii="Cambria" w:eastAsiaTheme="minorHAnsi" w:hAnsi="Cambria" w:cs="Cambri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1954CA3"/>
    <w:multiLevelType w:val="hybridMultilevel"/>
    <w:tmpl w:val="B80E6938"/>
    <w:lvl w:ilvl="0" w:tplc="E9C4A87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AB3A1C"/>
    <w:multiLevelType w:val="hybridMultilevel"/>
    <w:tmpl w:val="94866BD6"/>
    <w:lvl w:ilvl="0" w:tplc="ECA64DE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15:restartNumberingAfterBreak="0">
    <w:nsid w:val="42E21C86"/>
    <w:multiLevelType w:val="hybridMultilevel"/>
    <w:tmpl w:val="5E5A0F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1D263C"/>
    <w:multiLevelType w:val="hybridMultilevel"/>
    <w:tmpl w:val="B1BAA87A"/>
    <w:lvl w:ilvl="0" w:tplc="F99A4F2A">
      <w:start w:val="1"/>
      <w:numFmt w:val="decimal"/>
      <w:lvlText w:val="%1."/>
      <w:lvlJc w:val="left"/>
      <w:pPr>
        <w:ind w:left="720" w:hanging="360"/>
      </w:pPr>
      <w:rPr>
        <w:rFonts w:hint="default"/>
        <w:b w:val="0"/>
        <w:bCs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9605CEA"/>
    <w:multiLevelType w:val="hybridMultilevel"/>
    <w:tmpl w:val="14CC14C0"/>
    <w:lvl w:ilvl="0" w:tplc="631CC384">
      <w:start w:val="1"/>
      <w:numFmt w:val="lowerLetter"/>
      <w:lvlText w:val="%1."/>
      <w:lvlJc w:val="left"/>
      <w:pPr>
        <w:ind w:left="1800" w:hanging="360"/>
      </w:pPr>
      <w:rPr>
        <w:rFonts w:hint="default"/>
        <w:b w:val="0"/>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6E3E0DF2"/>
    <w:multiLevelType w:val="hybridMultilevel"/>
    <w:tmpl w:val="671ADFB6"/>
    <w:lvl w:ilvl="0" w:tplc="5B46E5F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8"/>
  </w:num>
  <w:num w:numId="5">
    <w:abstractNumId w:val="7"/>
  </w:num>
  <w:num w:numId="6">
    <w:abstractNumId w:val="0"/>
  </w:num>
  <w:num w:numId="7">
    <w:abstractNumId w:val="3"/>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1A"/>
    <w:rsid w:val="00265095"/>
    <w:rsid w:val="00505C0D"/>
    <w:rsid w:val="005A051A"/>
    <w:rsid w:val="00D870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8CF4"/>
  <w15:chartTrackingRefBased/>
  <w15:docId w15:val="{01521C77-6549-4F56-A8A6-7A8C50B0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051A"/>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5A051A"/>
    <w:pPr>
      <w:ind w:left="720"/>
      <w:contextualSpacing/>
    </w:pPr>
  </w:style>
  <w:style w:type="paragraph" w:styleId="Header">
    <w:name w:val="header"/>
    <w:basedOn w:val="Normal"/>
    <w:link w:val="HeaderChar"/>
    <w:uiPriority w:val="99"/>
    <w:unhideWhenUsed/>
    <w:rsid w:val="005A0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51A"/>
  </w:style>
  <w:style w:type="paragraph" w:styleId="Footer">
    <w:name w:val="footer"/>
    <w:basedOn w:val="Normal"/>
    <w:link w:val="FooterChar"/>
    <w:uiPriority w:val="99"/>
    <w:unhideWhenUsed/>
    <w:rsid w:val="005A0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Hossain</dc:creator>
  <cp:keywords/>
  <dc:description/>
  <cp:lastModifiedBy>Md Hossain</cp:lastModifiedBy>
  <cp:revision>2</cp:revision>
  <dcterms:created xsi:type="dcterms:W3CDTF">2021-05-25T19:04:00Z</dcterms:created>
  <dcterms:modified xsi:type="dcterms:W3CDTF">2021-05-25T19:06:00Z</dcterms:modified>
</cp:coreProperties>
</file>