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4A399" w14:textId="77777777" w:rsidR="000415FE" w:rsidRPr="007E37AF" w:rsidRDefault="000415FE" w:rsidP="000415FE">
      <w:pPr>
        <w:pStyle w:val="Default"/>
        <w:rPr>
          <w:sz w:val="22"/>
          <w:szCs w:val="22"/>
        </w:rPr>
      </w:pPr>
    </w:p>
    <w:p w14:paraId="34553AF4" w14:textId="11F0C56F" w:rsidR="00CB13BD" w:rsidRPr="007E37AF" w:rsidRDefault="00CB13BD" w:rsidP="000415FE">
      <w:pPr>
        <w:pStyle w:val="Default"/>
        <w:rPr>
          <w:b/>
          <w:bCs/>
          <w:sz w:val="22"/>
          <w:szCs w:val="22"/>
        </w:rPr>
      </w:pPr>
      <w:r w:rsidRPr="007E37AF">
        <w:rPr>
          <w:noProof/>
          <w:sz w:val="22"/>
          <w:szCs w:val="22"/>
        </w:rPr>
        <w:drawing>
          <wp:inline distT="0" distB="0" distL="0" distR="0" wp14:anchorId="5CD2DEB5" wp14:editId="0A580202">
            <wp:extent cx="6018530" cy="26728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595" cy="26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60F" w14:textId="77777777" w:rsidR="00CB13BD" w:rsidRPr="007E37AF" w:rsidRDefault="00CB13BD" w:rsidP="000415FE">
      <w:pPr>
        <w:pStyle w:val="Default"/>
        <w:rPr>
          <w:b/>
          <w:bCs/>
          <w:sz w:val="22"/>
          <w:szCs w:val="22"/>
        </w:rPr>
      </w:pPr>
    </w:p>
    <w:p w14:paraId="29FFD9D9" w14:textId="77777777" w:rsidR="000415FE" w:rsidRPr="007E37AF" w:rsidRDefault="000415FE" w:rsidP="000415FE">
      <w:pPr>
        <w:pStyle w:val="Default"/>
        <w:rPr>
          <w:rFonts w:ascii="Arial" w:hAnsi="Arial" w:cs="Arial"/>
          <w:sz w:val="22"/>
          <w:szCs w:val="22"/>
        </w:rPr>
      </w:pPr>
      <w:r w:rsidRPr="007E37AF">
        <w:rPr>
          <w:rFonts w:ascii="Arial" w:hAnsi="Arial" w:cs="Arial"/>
          <w:sz w:val="22"/>
          <w:szCs w:val="22"/>
        </w:rPr>
        <w:t xml:space="preserve">Create a business website that employs the principles of HTML5, CSS and JavaScript which meets the requirements specified below. </w:t>
      </w:r>
    </w:p>
    <w:p w14:paraId="7EF3710F" w14:textId="5C4539D8" w:rsidR="00C55FEC" w:rsidRPr="007E37AF" w:rsidRDefault="00C55FEC" w:rsidP="000415FE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929"/>
      </w:tblGrid>
      <w:tr w:rsidR="00C55FEC" w:rsidRPr="007E37AF" w14:paraId="326545F5" w14:textId="77777777" w:rsidTr="007E37AF">
        <w:tc>
          <w:tcPr>
            <w:tcW w:w="3539" w:type="dxa"/>
          </w:tcPr>
          <w:p w14:paraId="5470AA9E" w14:textId="124D16A6" w:rsidR="00C55FEC" w:rsidRPr="007E37AF" w:rsidRDefault="00C55FEC" w:rsidP="000415FE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E37AF">
              <w:rPr>
                <w:rFonts w:ascii="Arial" w:hAnsi="Arial" w:cs="Arial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5929" w:type="dxa"/>
          </w:tcPr>
          <w:p w14:paraId="014E42CC" w14:textId="28CF1CDC" w:rsidR="00C55FEC" w:rsidRPr="007E37AF" w:rsidRDefault="00C55FEC" w:rsidP="000415FE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E37AF">
              <w:rPr>
                <w:rFonts w:ascii="Arial" w:hAnsi="Arial" w:cs="Arial"/>
                <w:b/>
                <w:bCs/>
                <w:sz w:val="22"/>
                <w:szCs w:val="22"/>
              </w:rPr>
              <w:t>Comment</w:t>
            </w:r>
          </w:p>
        </w:tc>
      </w:tr>
      <w:tr w:rsidR="00C55FEC" w:rsidRPr="007E37AF" w14:paraId="768686F3" w14:textId="77777777" w:rsidTr="007E37AF">
        <w:tc>
          <w:tcPr>
            <w:tcW w:w="3539" w:type="dxa"/>
          </w:tcPr>
          <w:p w14:paraId="3DF93AAF" w14:textId="77777777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 xml:space="preserve">Ensure that major </w:t>
            </w:r>
            <w:r w:rsidRPr="007E37AF">
              <w:rPr>
                <w:rFonts w:ascii="Arial" w:hAnsi="Arial" w:cs="Arial"/>
                <w:b/>
                <w:bCs/>
                <w:sz w:val="22"/>
                <w:szCs w:val="22"/>
              </w:rPr>
              <w:t>HTML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sections include comments indicating purpose and function </w:t>
            </w:r>
          </w:p>
          <w:p w14:paraId="7239842B" w14:textId="77777777" w:rsidR="00C55FEC" w:rsidRPr="007E37AF" w:rsidRDefault="00C55FEC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23906BDB" w14:textId="3F17B33D" w:rsidR="00F55DED" w:rsidRPr="007E37AF" w:rsidRDefault="00B54BE9" w:rsidP="00CB13B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Requirement met.</w:t>
            </w:r>
          </w:p>
        </w:tc>
      </w:tr>
      <w:tr w:rsidR="00C55FEC" w:rsidRPr="007E37AF" w14:paraId="16C9B431" w14:textId="77777777" w:rsidTr="007E37AF">
        <w:tc>
          <w:tcPr>
            <w:tcW w:w="3539" w:type="dxa"/>
          </w:tcPr>
          <w:p w14:paraId="788D64BE" w14:textId="77777777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 xml:space="preserve">All classes and ID’s created in </w:t>
            </w:r>
            <w:r w:rsidRPr="007E37AF">
              <w:rPr>
                <w:rFonts w:ascii="Arial" w:hAnsi="Arial" w:cs="Arial"/>
                <w:b/>
                <w:bCs/>
                <w:sz w:val="22"/>
                <w:szCs w:val="22"/>
              </w:rPr>
              <w:t>CSS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must be accompanied by comments describing its purpose </w:t>
            </w:r>
          </w:p>
          <w:p w14:paraId="4B83D257" w14:textId="77777777" w:rsidR="00C55FEC" w:rsidRPr="007E37AF" w:rsidRDefault="00C55FEC" w:rsidP="00C55FEC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1B293457" w14:textId="014815C9" w:rsidR="00C55FEC" w:rsidRPr="007E37AF" w:rsidRDefault="00B54BE9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Requirement met.</w:t>
            </w:r>
          </w:p>
        </w:tc>
      </w:tr>
      <w:tr w:rsidR="00C55FEC" w:rsidRPr="007E37AF" w14:paraId="303060F9" w14:textId="77777777" w:rsidTr="007E37AF">
        <w:tc>
          <w:tcPr>
            <w:tcW w:w="3539" w:type="dxa"/>
          </w:tcPr>
          <w:p w14:paraId="09C617DB" w14:textId="77777777" w:rsidR="00C55FEC" w:rsidRPr="007E37AF" w:rsidRDefault="00C55FEC" w:rsidP="00C55FEC">
            <w:pPr>
              <w:rPr>
                <w:rFonts w:ascii="Arial" w:hAnsi="Arial" w:cs="Arial"/>
              </w:rPr>
            </w:pPr>
            <w:r w:rsidRPr="007E37AF">
              <w:rPr>
                <w:rFonts w:ascii="Arial" w:hAnsi="Arial" w:cs="Arial"/>
              </w:rPr>
              <w:t xml:space="preserve">All blocks of code in </w:t>
            </w:r>
            <w:r w:rsidRPr="007E37AF">
              <w:rPr>
                <w:rFonts w:ascii="Arial" w:hAnsi="Arial" w:cs="Arial"/>
                <w:b/>
                <w:bCs/>
              </w:rPr>
              <w:t>JavaScript and D3</w:t>
            </w:r>
            <w:r w:rsidRPr="007E37AF">
              <w:rPr>
                <w:rFonts w:ascii="Arial" w:hAnsi="Arial" w:cs="Arial"/>
              </w:rPr>
              <w:t xml:space="preserve"> must include a comment describing its purpose and functionality</w:t>
            </w:r>
          </w:p>
          <w:p w14:paraId="0E22A8EE" w14:textId="77777777" w:rsidR="00C55FEC" w:rsidRPr="007E37AF" w:rsidRDefault="00C55FEC" w:rsidP="00C55FEC">
            <w:pPr>
              <w:pStyle w:val="Default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62B761D0" w14:textId="4578839B" w:rsidR="00C55FEC" w:rsidRPr="007E37AF" w:rsidRDefault="00B54BE9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Requirement met.</w:t>
            </w:r>
          </w:p>
        </w:tc>
      </w:tr>
      <w:tr w:rsidR="00C55FEC" w:rsidRPr="007E37AF" w14:paraId="05493645" w14:textId="77777777" w:rsidTr="007E37AF">
        <w:tc>
          <w:tcPr>
            <w:tcW w:w="3539" w:type="dxa"/>
          </w:tcPr>
          <w:p w14:paraId="583E42EF" w14:textId="77777777" w:rsidR="00C55FEC" w:rsidRDefault="00B54BE9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E</w:t>
            </w:r>
            <w:r w:rsidR="00C55FEC" w:rsidRPr="007E37AF">
              <w:rPr>
                <w:rFonts w:ascii="Arial" w:hAnsi="Arial" w:cs="Arial"/>
                <w:sz w:val="22"/>
                <w:szCs w:val="22"/>
              </w:rPr>
              <w:t>mploy a common design theme and colour scheme throughout</w:t>
            </w:r>
          </w:p>
          <w:p w14:paraId="21F402AD" w14:textId="5AF0857F" w:rsidR="00AC417B" w:rsidRPr="007E37AF" w:rsidRDefault="00AC417B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29177DFE" w14:textId="11EED09A" w:rsidR="00C55FEC" w:rsidRPr="007E37AF" w:rsidRDefault="00721B27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 xml:space="preserve">This is achieved by means of an external </w:t>
            </w:r>
            <w:r w:rsidR="00B54BE9" w:rsidRPr="007E37AF">
              <w:rPr>
                <w:rFonts w:ascii="Arial" w:hAnsi="Arial" w:cs="Arial"/>
                <w:sz w:val="22"/>
                <w:szCs w:val="22"/>
              </w:rPr>
              <w:t>stylesheet.css document</w:t>
            </w:r>
            <w:r w:rsidR="000E3261" w:rsidRPr="007E37A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55FEC" w:rsidRPr="007E37AF" w14:paraId="20ACE51B" w14:textId="77777777" w:rsidTr="007E37AF">
        <w:tc>
          <w:tcPr>
            <w:tcW w:w="3539" w:type="dxa"/>
          </w:tcPr>
          <w:p w14:paraId="35693FE0" w14:textId="77777777" w:rsidR="00C55FEC" w:rsidRDefault="00C55FEC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Have a minimum of 3 linked pages</w:t>
            </w:r>
          </w:p>
          <w:p w14:paraId="64B3A2FF" w14:textId="679AB6F2" w:rsidR="00AC417B" w:rsidRPr="007E37AF" w:rsidRDefault="00AC417B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5A80F7BD" w14:textId="21925050" w:rsidR="00C55FEC" w:rsidRPr="007E37AF" w:rsidRDefault="00B54BE9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The project consists of 4 linked pages.</w:t>
            </w:r>
          </w:p>
        </w:tc>
      </w:tr>
      <w:tr w:rsidR="00C55FEC" w:rsidRPr="007E37AF" w14:paraId="735FBA9C" w14:textId="77777777" w:rsidTr="007E37AF">
        <w:tc>
          <w:tcPr>
            <w:tcW w:w="3539" w:type="dxa"/>
          </w:tcPr>
          <w:p w14:paraId="11BB043A" w14:textId="3A638C2D" w:rsidR="00C55FEC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Allow the customer to enter their login details and have login details validated (via a loginscreen)</w:t>
            </w:r>
            <w:r w:rsidR="005E64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1EAE6D4" w14:textId="77777777" w:rsidR="005E64DA" w:rsidRDefault="005E64DA" w:rsidP="005E64D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 xml:space="preserve">Perform form validation through JavaScript or HTML to ensure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307F2B" w14:textId="3E7C4EE1" w:rsidR="005E64DA" w:rsidRPr="007E37AF" w:rsidRDefault="005E64DA" w:rsidP="005E64DA">
            <w:pPr>
              <w:pStyle w:val="Default"/>
              <w:numPr>
                <w:ilvl w:val="0"/>
                <w:numId w:val="3"/>
              </w:numPr>
              <w:ind w:left="593" w:hanging="425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text fields are not empty</w:t>
            </w:r>
          </w:p>
          <w:p w14:paraId="01B1B466" w14:textId="77777777" w:rsidR="00C55FEC" w:rsidRDefault="005E64DA" w:rsidP="005E64DA">
            <w:pPr>
              <w:pStyle w:val="Default"/>
              <w:numPr>
                <w:ilvl w:val="0"/>
                <w:numId w:val="3"/>
              </w:numPr>
              <w:ind w:left="593" w:hanging="425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a valid email address is entered.</w:t>
            </w:r>
          </w:p>
          <w:p w14:paraId="23DDEF50" w14:textId="21C445AD" w:rsidR="00AC417B" w:rsidRPr="007E37AF" w:rsidRDefault="00AC417B" w:rsidP="00AC417B">
            <w:pPr>
              <w:pStyle w:val="Default"/>
              <w:ind w:left="59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0690F325" w14:textId="15EE081B" w:rsidR="00C55FEC" w:rsidRDefault="005E64DA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feature appears on the login page</w:t>
            </w:r>
            <w:r w:rsidR="00A3606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(login.html)</w:t>
            </w:r>
          </w:p>
          <w:p w14:paraId="19F26DB5" w14:textId="77777777" w:rsidR="005E64DA" w:rsidRDefault="005E64DA" w:rsidP="005E64DA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Form validation is achieved by use of </w:t>
            </w:r>
            <w:r w:rsidRPr="005E64DA">
              <w:rPr>
                <w:rFonts w:ascii="Arial" w:hAnsi="Arial" w:cs="Arial"/>
                <w:sz w:val="22"/>
                <w:szCs w:val="22"/>
              </w:rPr>
              <w:t xml:space="preserve">HTML </w:t>
            </w:r>
            <w:r w:rsidRPr="006C1C73">
              <w:rPr>
                <w:rFonts w:ascii="Arial" w:hAnsi="Arial" w:cs="Arial"/>
                <w:i/>
                <w:iCs/>
                <w:sz w:val="22"/>
                <w:szCs w:val="22"/>
              </w:rPr>
              <w:t>&lt;input&gt; required</w:t>
            </w:r>
            <w:r w:rsidRPr="005E64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C1C73">
              <w:rPr>
                <w:rFonts w:ascii="Arial" w:hAnsi="Arial" w:cs="Arial"/>
                <w:sz w:val="22"/>
                <w:szCs w:val="22"/>
              </w:rPr>
              <w:t>a</w:t>
            </w:r>
            <w:r w:rsidRPr="005E64DA">
              <w:rPr>
                <w:rFonts w:ascii="Arial" w:hAnsi="Arial" w:cs="Arial"/>
                <w:sz w:val="22"/>
                <w:szCs w:val="22"/>
              </w:rPr>
              <w:t>ttribute</w:t>
            </w:r>
            <w:r>
              <w:rPr>
                <w:rFonts w:ascii="Arial" w:hAnsi="Arial" w:cs="Arial"/>
                <w:sz w:val="22"/>
                <w:szCs w:val="22"/>
              </w:rPr>
              <w:t xml:space="preserve">, a Boolean characteristic. No progress will be made if the </w:t>
            </w:r>
            <w:r w:rsidR="008777A3">
              <w:rPr>
                <w:rFonts w:ascii="Arial" w:hAnsi="Arial" w:cs="Arial"/>
                <w:sz w:val="22"/>
                <w:szCs w:val="22"/>
              </w:rPr>
              <w:t xml:space="preserve">text </w:t>
            </w:r>
            <w:r>
              <w:rPr>
                <w:rFonts w:ascii="Arial" w:hAnsi="Arial" w:cs="Arial"/>
                <w:sz w:val="22"/>
                <w:szCs w:val="22"/>
              </w:rPr>
              <w:t>field</w:t>
            </w:r>
            <w:r w:rsidR="008777A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7A3">
              <w:rPr>
                <w:rFonts w:ascii="Arial" w:hAnsi="Arial" w:cs="Arial"/>
                <w:sz w:val="22"/>
                <w:szCs w:val="22"/>
              </w:rPr>
              <w:t>are</w:t>
            </w:r>
            <w:r>
              <w:rPr>
                <w:rFonts w:ascii="Arial" w:hAnsi="Arial" w:cs="Arial"/>
                <w:sz w:val="22"/>
                <w:szCs w:val="22"/>
              </w:rPr>
              <w:t xml:space="preserve"> blank.</w:t>
            </w:r>
          </w:p>
          <w:p w14:paraId="51F48A92" w14:textId="2C8DB8B8" w:rsidR="008777A3" w:rsidRPr="008777A3" w:rsidRDefault="008777A3" w:rsidP="008777A3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Pr="008777A3">
              <w:rPr>
                <w:rFonts w:ascii="Arial" w:hAnsi="Arial" w:cs="Arial"/>
                <w:sz w:val="22"/>
                <w:szCs w:val="22"/>
              </w:rPr>
              <w:t>sing email data type enables the script to recognise the correct format and give the appropriate error message</w:t>
            </w:r>
          </w:p>
          <w:p w14:paraId="143293E0" w14:textId="680EA77B" w:rsidR="008777A3" w:rsidRPr="007E37AF" w:rsidRDefault="008777A3" w:rsidP="008777A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5FEC" w:rsidRPr="007E37AF" w14:paraId="3CA4A4CC" w14:textId="77777777" w:rsidTr="007E37AF">
        <w:tc>
          <w:tcPr>
            <w:tcW w:w="3539" w:type="dxa"/>
          </w:tcPr>
          <w:p w14:paraId="3C81B437" w14:textId="0054F73D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Access and change HTML on the web page through the DOM</w:t>
            </w:r>
          </w:p>
          <w:p w14:paraId="06E100C4" w14:textId="77777777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75E4FB8E" w14:textId="530C66AD" w:rsidR="00C55FEC" w:rsidRPr="007E37AF" w:rsidRDefault="0000039D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This is demonstrated on the web page “</w:t>
            </w:r>
            <w:r w:rsidR="0035494F" w:rsidRPr="007E37AF">
              <w:rPr>
                <w:rFonts w:ascii="Arial" w:hAnsi="Arial" w:cs="Arial"/>
                <w:sz w:val="22"/>
                <w:szCs w:val="22"/>
              </w:rPr>
              <w:t>View Management Message</w:t>
            </w:r>
            <w:r w:rsidRPr="007E37AF">
              <w:rPr>
                <w:rFonts w:ascii="Arial" w:hAnsi="Arial" w:cs="Arial"/>
                <w:sz w:val="22"/>
                <w:szCs w:val="22"/>
              </w:rPr>
              <w:t>”</w:t>
            </w:r>
            <w:r w:rsidR="00B54BE9" w:rsidRPr="007E37AF">
              <w:rPr>
                <w:rFonts w:ascii="Arial" w:hAnsi="Arial" w:cs="Arial"/>
                <w:sz w:val="22"/>
                <w:szCs w:val="22"/>
              </w:rPr>
              <w:t xml:space="preserve"> (message.html)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where a button </w:t>
            </w:r>
            <w:r w:rsidR="0035494F" w:rsidRPr="007E37AF">
              <w:rPr>
                <w:rFonts w:ascii="Arial" w:hAnsi="Arial" w:cs="Arial"/>
                <w:sz w:val="22"/>
                <w:szCs w:val="22"/>
              </w:rPr>
              <w:t>is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clicked to display a</w:t>
            </w:r>
            <w:r w:rsidR="004F3C98" w:rsidRPr="007E37AF">
              <w:rPr>
                <w:rFonts w:ascii="Arial" w:hAnsi="Arial" w:cs="Arial"/>
                <w:sz w:val="22"/>
                <w:szCs w:val="22"/>
              </w:rPr>
              <w:t xml:space="preserve"> motivational message for staff.</w:t>
            </w:r>
          </w:p>
          <w:p w14:paraId="00E71887" w14:textId="1798711A" w:rsidR="004F3C98" w:rsidRPr="007E37AF" w:rsidRDefault="004F3C98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5FEC" w:rsidRPr="007E37AF" w14:paraId="47BF7113" w14:textId="77777777" w:rsidTr="007E37AF">
        <w:tc>
          <w:tcPr>
            <w:tcW w:w="3539" w:type="dxa"/>
          </w:tcPr>
          <w:p w14:paraId="3FA2F52D" w14:textId="27D8AF75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Access and change styling through the DOM</w:t>
            </w:r>
          </w:p>
          <w:p w14:paraId="2ACADC83" w14:textId="77777777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6C08EF39" w14:textId="61E4F6B0" w:rsidR="00C55FEC" w:rsidRPr="007E37AF" w:rsidRDefault="005471A0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54BE9" w:rsidRPr="007E37AF">
              <w:rPr>
                <w:rFonts w:ascii="Arial" w:hAnsi="Arial" w:cs="Arial"/>
                <w:sz w:val="22"/>
                <w:szCs w:val="22"/>
              </w:rPr>
              <w:t>home page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4BE9" w:rsidRPr="007E37AF">
              <w:rPr>
                <w:rFonts w:ascii="Arial" w:hAnsi="Arial" w:cs="Arial"/>
                <w:sz w:val="22"/>
                <w:szCs w:val="22"/>
              </w:rPr>
              <w:t>(index.html)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contains three button</w:t>
            </w:r>
            <w:r w:rsidR="002A00B7" w:rsidRPr="007E37AF">
              <w:rPr>
                <w:rFonts w:ascii="Arial" w:hAnsi="Arial" w:cs="Arial"/>
                <w:sz w:val="22"/>
                <w:szCs w:val="22"/>
              </w:rPr>
              <w:t>s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in footer area which are clicked</w:t>
            </w:r>
            <w:r w:rsidR="002A00B7" w:rsidRPr="007E37AF">
              <w:rPr>
                <w:rFonts w:ascii="Arial" w:hAnsi="Arial" w:cs="Arial"/>
                <w:sz w:val="22"/>
                <w:szCs w:val="22"/>
              </w:rPr>
              <w:t xml:space="preserve"> to achieve the following style changes through the DOM</w:t>
            </w:r>
          </w:p>
          <w:p w14:paraId="208FBA38" w14:textId="49F45C3C" w:rsidR="002A00B7" w:rsidRPr="007E37AF" w:rsidRDefault="002A00B7" w:rsidP="002A00B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lastRenderedPageBreak/>
              <w:t>Change font colour of one segment of text</w:t>
            </w:r>
          </w:p>
          <w:p w14:paraId="5331DE0F" w14:textId="77777777" w:rsidR="002A00B7" w:rsidRPr="007E37AF" w:rsidRDefault="002A00B7" w:rsidP="002A00B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Change font emphasis to italicised text in a paragraph</w:t>
            </w:r>
          </w:p>
          <w:p w14:paraId="449341B5" w14:textId="77777777" w:rsidR="002A00B7" w:rsidRPr="007E37AF" w:rsidRDefault="002A00B7" w:rsidP="002A00B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The text of a third paragraph is increased</w:t>
            </w:r>
          </w:p>
          <w:p w14:paraId="13E6B33F" w14:textId="77777777" w:rsidR="000E3261" w:rsidRPr="007E37AF" w:rsidRDefault="000E3261" w:rsidP="00AE12C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  <w:p w14:paraId="437A5944" w14:textId="45381767" w:rsidR="00AE12C0" w:rsidRPr="007E37AF" w:rsidRDefault="000E3261" w:rsidP="00AE12C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Separately, t</w:t>
            </w:r>
            <w:r w:rsidR="00AE12C0" w:rsidRPr="007E37AF">
              <w:rPr>
                <w:rFonts w:ascii="Arial" w:hAnsi="Arial" w:cs="Arial"/>
                <w:sz w:val="22"/>
                <w:szCs w:val="22"/>
              </w:rPr>
              <w:t>he csv data visualisation enables the user to change height settings through the DOM.</w:t>
            </w:r>
          </w:p>
        </w:tc>
      </w:tr>
      <w:tr w:rsidR="00C55FEC" w:rsidRPr="007E37AF" w14:paraId="0AA71DB3" w14:textId="77777777" w:rsidTr="007E37AF">
        <w:trPr>
          <w:trHeight w:val="2950"/>
        </w:trPr>
        <w:tc>
          <w:tcPr>
            <w:tcW w:w="3539" w:type="dxa"/>
          </w:tcPr>
          <w:p w14:paraId="7845AE9F" w14:textId="46555892" w:rsidR="00C55FEC" w:rsidRPr="007E37AF" w:rsidRDefault="00C55FEC" w:rsidP="00C55FE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Demonstrate the use of events</w:t>
            </w:r>
          </w:p>
          <w:p w14:paraId="29A21B4C" w14:textId="77777777" w:rsidR="00C55FEC" w:rsidRPr="007E37AF" w:rsidRDefault="00C55FEC" w:rsidP="00C55FE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5929" w:type="dxa"/>
          </w:tcPr>
          <w:p w14:paraId="56E29F1E" w14:textId="77777777" w:rsidR="00C55FEC" w:rsidRPr="007E37AF" w:rsidRDefault="006A3F52" w:rsidP="000415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  <w:t>The "use of events" in this context refers to events in javascript. An event in Javascript is something that "happens", typically on the page.</w:t>
            </w:r>
          </w:p>
          <w:p w14:paraId="350B0ECF" w14:textId="06BA9523" w:rsidR="006A3F52" w:rsidRPr="007E37AF" w:rsidRDefault="006A3F52" w:rsidP="000415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  <w:t xml:space="preserve">The events in this assignment </w:t>
            </w:r>
            <w:r w:rsidR="00013352" w:rsidRPr="007E37AF"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  <w:t>include</w:t>
            </w:r>
            <w:r w:rsidRPr="007E37AF">
              <w:rPr>
                <w:rFonts w:ascii="Arial" w:hAnsi="Arial" w:cs="Arial"/>
                <w:color w:val="auto"/>
                <w:sz w:val="22"/>
                <w:szCs w:val="22"/>
                <w:shd w:val="clear" w:color="auto" w:fill="FFFFFF"/>
              </w:rPr>
              <w:t>:</w:t>
            </w:r>
          </w:p>
          <w:p w14:paraId="6BF26913" w14:textId="4AB140F2" w:rsidR="006A3F52" w:rsidRPr="007E37AF" w:rsidRDefault="003637CC" w:rsidP="000415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t>H</w:t>
            </w:r>
            <w:r w:rsidR="006A3F52" w:rsidRPr="007E37AF">
              <w:rPr>
                <w:rFonts w:ascii="Arial" w:hAnsi="Arial" w:cs="Arial"/>
                <w:color w:val="auto"/>
                <w:sz w:val="22"/>
                <w:szCs w:val="22"/>
              </w:rPr>
              <w:t>over</w:t>
            </w: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t xml:space="preserve"> – hover mouse over the item will change text colour.</w:t>
            </w:r>
          </w:p>
          <w:p w14:paraId="72185236" w14:textId="04CB124C" w:rsidR="006A3F52" w:rsidRPr="007E37AF" w:rsidRDefault="003637CC" w:rsidP="000415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t>O</w:t>
            </w:r>
            <w:r w:rsidR="006A3F52" w:rsidRPr="007E37AF">
              <w:rPr>
                <w:rFonts w:ascii="Arial" w:hAnsi="Arial" w:cs="Arial"/>
                <w:color w:val="auto"/>
                <w:sz w:val="22"/>
                <w:szCs w:val="22"/>
              </w:rPr>
              <w:t>nscroll</w:t>
            </w: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t xml:space="preserve"> – when user scrolls past a predefined point on the page, a button appears which will bring them back to the top.</w:t>
            </w:r>
          </w:p>
          <w:p w14:paraId="4AFDEE2D" w14:textId="2222349B" w:rsidR="003637CC" w:rsidRPr="007E37AF" w:rsidRDefault="003637CC" w:rsidP="000415F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E37AF">
              <w:rPr>
                <w:rFonts w:ascii="Arial" w:hAnsi="Arial" w:cs="Arial"/>
                <w:color w:val="auto"/>
                <w:sz w:val="22"/>
                <w:szCs w:val="22"/>
              </w:rPr>
              <w:t>Onclick – user may change the display settings on data visualisations.</w:t>
            </w:r>
          </w:p>
        </w:tc>
      </w:tr>
      <w:tr w:rsidR="00C55FEC" w:rsidRPr="007E37AF" w14:paraId="574568BE" w14:textId="77777777" w:rsidTr="007E37AF">
        <w:tc>
          <w:tcPr>
            <w:tcW w:w="3539" w:type="dxa"/>
          </w:tcPr>
          <w:p w14:paraId="61FFA492" w14:textId="3F9E89B1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  <w:u w:val="single"/>
              </w:rPr>
              <w:t>2 data visualisations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(e.g., Bar Chart) of your choosing</w:t>
            </w:r>
          </w:p>
          <w:p w14:paraId="27595925" w14:textId="53F4291C" w:rsidR="00C55FEC" w:rsidRPr="007E37AF" w:rsidRDefault="00C55FEC" w:rsidP="008777A3">
            <w:pPr>
              <w:pStyle w:val="Default"/>
              <w:numPr>
                <w:ilvl w:val="0"/>
                <w:numId w:val="5"/>
              </w:numPr>
              <w:ind w:left="310" w:hanging="284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One from a CSV file</w:t>
            </w:r>
          </w:p>
          <w:p w14:paraId="5FCC3E37" w14:textId="2FD36EE3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visualisations should allow the user to specify display settings, including an option to change colour, display size and animations</w:t>
            </w:r>
          </w:p>
        </w:tc>
        <w:tc>
          <w:tcPr>
            <w:tcW w:w="5929" w:type="dxa"/>
          </w:tcPr>
          <w:p w14:paraId="4A938A52" w14:textId="651F8954" w:rsidR="00837728" w:rsidRDefault="00837728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order to view this functionality, user must open a python web server because D3 imports the csv file via a web</w:t>
            </w:r>
            <w:r w:rsidR="00D8637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server.</w:t>
            </w:r>
          </w:p>
          <w:p w14:paraId="05E43941" w14:textId="6B5BA2A9" w:rsidR="00D86372" w:rsidRDefault="00D86372" w:rsidP="000415FE">
            <w:pPr>
              <w:pStyle w:val="Defaul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python is installed on your computer, open the command line and input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python -m </w:t>
            </w:r>
            <w:proofErr w:type="gram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http.server</w:t>
            </w:r>
            <w:proofErr w:type="gramEnd"/>
          </w:p>
          <w:p w14:paraId="357C2030" w14:textId="1116A36F" w:rsidR="00D86372" w:rsidRPr="00D86372" w:rsidRDefault="00452273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Leave the server running in the background.</w:t>
            </w:r>
          </w:p>
          <w:p w14:paraId="062CC1B6" w14:textId="0CBD05C8" w:rsidR="00C55FEC" w:rsidRPr="007E37AF" w:rsidRDefault="00BF27A2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The Usage Bar Chart allows the user to specify the chart size and colour.</w:t>
            </w:r>
          </w:p>
          <w:p w14:paraId="397BA3BD" w14:textId="39549C25" w:rsidR="00BF27A2" w:rsidRPr="007E37AF" w:rsidRDefault="00BF27A2" w:rsidP="000415F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As it renders, there is a</w:t>
            </w:r>
            <w:r w:rsidR="00EF0D8C">
              <w:rPr>
                <w:rFonts w:ascii="Arial" w:hAnsi="Arial" w:cs="Arial"/>
                <w:sz w:val="22"/>
                <w:szCs w:val="22"/>
              </w:rPr>
              <w:t>n</w:t>
            </w:r>
            <w:bookmarkStart w:id="0" w:name="_GoBack"/>
            <w:bookmarkEnd w:id="0"/>
            <w:r w:rsidR="0096335F" w:rsidRPr="007E37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15210">
              <w:rPr>
                <w:rFonts w:ascii="Arial" w:hAnsi="Arial" w:cs="Arial"/>
                <w:sz w:val="22"/>
                <w:szCs w:val="22"/>
              </w:rPr>
              <w:t>eased</w:t>
            </w:r>
            <w:r w:rsidR="0096335F" w:rsidRPr="007E37AF">
              <w:rPr>
                <w:rFonts w:ascii="Arial" w:hAnsi="Arial" w:cs="Arial"/>
                <w:sz w:val="22"/>
                <w:szCs w:val="22"/>
              </w:rPr>
              <w:t xml:space="preserve"> transition that serves as an animation.</w:t>
            </w:r>
          </w:p>
        </w:tc>
      </w:tr>
      <w:tr w:rsidR="00C55FEC" w:rsidRPr="007E37AF" w14:paraId="5F8E97D9" w14:textId="77777777" w:rsidTr="007E37AF">
        <w:tc>
          <w:tcPr>
            <w:tcW w:w="3539" w:type="dxa"/>
          </w:tcPr>
          <w:p w14:paraId="4BCAEF88" w14:textId="4A91E83A" w:rsidR="00C55FEC" w:rsidRPr="007E37AF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  <w:u w:val="single"/>
              </w:rPr>
              <w:t>2 data visualisations</w:t>
            </w:r>
            <w:r w:rsidRPr="007E37AF">
              <w:rPr>
                <w:rFonts w:ascii="Arial" w:hAnsi="Arial" w:cs="Arial"/>
                <w:sz w:val="22"/>
                <w:szCs w:val="22"/>
              </w:rPr>
              <w:t xml:space="preserve"> (e.g., Bar Chart) of your choosing</w:t>
            </w:r>
          </w:p>
          <w:p w14:paraId="11B13522" w14:textId="03E1E173" w:rsidR="00C55FEC" w:rsidRPr="007E37AF" w:rsidRDefault="00C55FEC" w:rsidP="008777A3">
            <w:pPr>
              <w:pStyle w:val="Default"/>
              <w:numPr>
                <w:ilvl w:val="0"/>
                <w:numId w:val="5"/>
              </w:numPr>
              <w:ind w:left="310" w:hanging="310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One from an array</w:t>
            </w:r>
          </w:p>
          <w:p w14:paraId="43D0798A" w14:textId="77777777" w:rsidR="00C55FEC" w:rsidRDefault="00C55FEC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7E37AF">
              <w:rPr>
                <w:rFonts w:ascii="Arial" w:hAnsi="Arial" w:cs="Arial"/>
                <w:sz w:val="22"/>
                <w:szCs w:val="22"/>
              </w:rPr>
              <w:t>visualisations should allow the user to specify display settings, including an option to change colour, display size and animations</w:t>
            </w:r>
          </w:p>
          <w:p w14:paraId="4546FFC7" w14:textId="6F77038F" w:rsidR="00AC417B" w:rsidRPr="007E37AF" w:rsidRDefault="00AC417B" w:rsidP="00C55FE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9" w:type="dxa"/>
          </w:tcPr>
          <w:p w14:paraId="4FCF5221" w14:textId="65E7F3C6" w:rsidR="00F150EC" w:rsidRPr="00F150EC" w:rsidRDefault="00F150EC" w:rsidP="00F150EC">
            <w:pPr>
              <w:tabs>
                <w:tab w:val="left" w:pos="1804"/>
              </w:tabs>
            </w:pPr>
            <w:r>
              <w:t>Incomplete.</w:t>
            </w:r>
          </w:p>
        </w:tc>
      </w:tr>
    </w:tbl>
    <w:p w14:paraId="66C8F4CC" w14:textId="77777777" w:rsidR="00C55FEC" w:rsidRPr="007E37AF" w:rsidRDefault="00C55FEC" w:rsidP="000415FE">
      <w:pPr>
        <w:pStyle w:val="Default"/>
        <w:rPr>
          <w:rFonts w:ascii="Arial" w:hAnsi="Arial" w:cs="Arial"/>
          <w:sz w:val="22"/>
          <w:szCs w:val="22"/>
        </w:rPr>
      </w:pPr>
    </w:p>
    <w:p w14:paraId="383FE604" w14:textId="77777777" w:rsidR="000415FE" w:rsidRPr="007E37AF" w:rsidRDefault="000415FE" w:rsidP="000415FE">
      <w:pPr>
        <w:pStyle w:val="Default"/>
        <w:rPr>
          <w:rFonts w:ascii="Arial" w:hAnsi="Arial" w:cs="Arial"/>
          <w:sz w:val="22"/>
          <w:szCs w:val="22"/>
        </w:rPr>
      </w:pPr>
    </w:p>
    <w:p w14:paraId="3E873362" w14:textId="0F8DDD6A" w:rsidR="00FD133C" w:rsidRPr="007E37AF" w:rsidRDefault="00FD133C">
      <w:pPr>
        <w:rPr>
          <w:rFonts w:ascii="Arial" w:hAnsi="Arial" w:cs="Arial"/>
        </w:rPr>
      </w:pPr>
    </w:p>
    <w:sectPr w:rsidR="00FD133C" w:rsidRPr="007E37AF" w:rsidSect="00C55FEC">
      <w:pgSz w:w="11906" w:h="17338"/>
      <w:pgMar w:top="851" w:right="1161" w:bottom="1440" w:left="12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0AAE"/>
    <w:multiLevelType w:val="hybridMultilevel"/>
    <w:tmpl w:val="D33EA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75F3"/>
    <w:multiLevelType w:val="hybridMultilevel"/>
    <w:tmpl w:val="133C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3BAB"/>
    <w:multiLevelType w:val="hybridMultilevel"/>
    <w:tmpl w:val="17242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560E7"/>
    <w:multiLevelType w:val="hybridMultilevel"/>
    <w:tmpl w:val="F586D8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F1A08"/>
    <w:multiLevelType w:val="hybridMultilevel"/>
    <w:tmpl w:val="3058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D9"/>
    <w:rsid w:val="0000039D"/>
    <w:rsid w:val="00013352"/>
    <w:rsid w:val="000415FE"/>
    <w:rsid w:val="000E3261"/>
    <w:rsid w:val="00143A09"/>
    <w:rsid w:val="001E73D9"/>
    <w:rsid w:val="002A00B7"/>
    <w:rsid w:val="00332A41"/>
    <w:rsid w:val="0035494F"/>
    <w:rsid w:val="003637CC"/>
    <w:rsid w:val="003D1C77"/>
    <w:rsid w:val="00452273"/>
    <w:rsid w:val="004F3C98"/>
    <w:rsid w:val="005471A0"/>
    <w:rsid w:val="00585C99"/>
    <w:rsid w:val="005E64DA"/>
    <w:rsid w:val="0060464F"/>
    <w:rsid w:val="006A3F52"/>
    <w:rsid w:val="006C1C73"/>
    <w:rsid w:val="00721B27"/>
    <w:rsid w:val="007D0882"/>
    <w:rsid w:val="007E37AF"/>
    <w:rsid w:val="00837728"/>
    <w:rsid w:val="008777A3"/>
    <w:rsid w:val="0096335F"/>
    <w:rsid w:val="00987516"/>
    <w:rsid w:val="00A3606B"/>
    <w:rsid w:val="00AA094E"/>
    <w:rsid w:val="00AC417B"/>
    <w:rsid w:val="00AD3449"/>
    <w:rsid w:val="00AE12C0"/>
    <w:rsid w:val="00B54BE9"/>
    <w:rsid w:val="00BF27A2"/>
    <w:rsid w:val="00BF4A77"/>
    <w:rsid w:val="00C15210"/>
    <w:rsid w:val="00C55FEC"/>
    <w:rsid w:val="00CB13BD"/>
    <w:rsid w:val="00D86372"/>
    <w:rsid w:val="00EF0D8C"/>
    <w:rsid w:val="00F150EC"/>
    <w:rsid w:val="00F55DED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4C69"/>
  <w15:chartTrackingRefBased/>
  <w15:docId w15:val="{A84CCB82-165D-4C78-8432-7E07C62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5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15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85C9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2020-04-04T10:06:00Z</dcterms:created>
  <dcterms:modified xsi:type="dcterms:W3CDTF">2020-07-05T14:59:00Z</dcterms:modified>
</cp:coreProperties>
</file>