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спецификация-требований-ст"/>
    <w:p>
      <w:pPr>
        <w:pStyle w:val="Heading1"/>
      </w:pPr>
      <w:r>
        <w:t xml:space="preserve">Спецификация требований (СТ)</w:t>
      </w:r>
    </w:p>
    <w:p>
      <w:pPr>
        <w:pStyle w:val="FirstParagraph"/>
      </w:pPr>
      <w:r>
        <w:rPr>
          <w:bCs/>
          <w:b/>
        </w:rPr>
        <w:t xml:space="preserve">Система:</w:t>
      </w:r>
      <w:r>
        <w:t xml:space="preserve"> </w:t>
      </w:r>
      <w:r>
        <w:t xml:space="preserve">«Проверка сложности пароля»</w:t>
      </w:r>
      <w:r>
        <w:t xml:space="preserve"> </w:t>
      </w:r>
      <w:r>
        <w:rPr>
          <w:bCs/>
          <w:b/>
        </w:rPr>
        <w:t xml:space="preserve">Версия:</w:t>
      </w:r>
      <w:r>
        <w:t xml:space="preserve"> </w:t>
      </w:r>
      <w:r>
        <w:t xml:space="preserve">1.1 ·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26.10.2026 ·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Андрей (роль: системный аналитик) ·</w:t>
      </w:r>
      <w:r>
        <w:t xml:space="preserve"> </w:t>
      </w:r>
      <w:r>
        <w:rPr>
          <w:bCs/>
          <w:b/>
        </w:rPr>
        <w:t xml:space="preserve">Контроль качества:</w:t>
      </w:r>
      <w:r>
        <w:t xml:space="preserve"> </w:t>
      </w:r>
      <w:r>
        <w:t xml:space="preserve">Claude (QC)</w:t>
      </w:r>
      <w:r>
        <w:t xml:space="preserve"> </w:t>
      </w:r>
      <w:r>
        <w:rPr>
          <w:bCs/>
          <w:b/>
        </w:rPr>
        <w:t xml:space="preserve">Основание:</w:t>
      </w:r>
      <w:r>
        <w:t xml:space="preserve"> </w:t>
      </w:r>
      <w:r>
        <w:t xml:space="preserve">БТ v1.1</w:t>
      </w:r>
    </w:p>
    <w:bookmarkStart w:id="20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378"/>
        <w:gridCol w:w="2104"/>
        <w:gridCol w:w="1197"/>
        <w:gridCol w:w="10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черновик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Решения Заказчика: длина 64, пробелы запрещены, пароль остаётся в поле, генерация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 +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Исправления по отчёту QC СТ (25 замечаний): NFC-нормализация, категории Unicode, порядок валидации, свой формат ошибок без эха ввода, удалён maxlength, ФТ-10, БП-09, БП-10, НФТ-11…НФТ-13, Приложение А — 39 строк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 +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CR-01: US-06, ФТ-11 (ссылка на репозиторий), НФТ-14 (облачный стенд), НФТ-03 дополнено командой хостинга; §7, §8, матрица</w:t>
            </w:r>
          </w:p>
        </w:tc>
      </w:tr>
    </w:tbl>
    <w:bookmarkEnd w:id="20"/>
    <w:bookmarkStart w:id="21" w:name="глоссарий"/>
    <w:p>
      <w:pPr>
        <w:pStyle w:val="Heading2"/>
      </w:pPr>
      <w:r>
        <w:t xml:space="preserve">Глоссарий</w:t>
      </w:r>
    </w:p>
    <w:p>
      <w:pPr>
        <w:pStyle w:val="FirstParagraph"/>
      </w:pPr>
      <w:r>
        <w:t xml:space="preserve">Термины БТ v1.0 §2 действуют здесь без изменений. Дополнительно: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3021"/>
        <w:gridCol w:w="11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Кодовая точка Unicode после нормализации NFC. Длина пароля — число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Нормализация Unicode, склеивающая букву и диакритический знак в один символ (e + ◌́ → 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Чёрный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Технический синоним «списка распространённых паролей» (BLACKLIST в коде)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WEAK, MEDIUM, STRONG, VERY_STRONG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Коды уровней «Слабый», «Средний», «Надёжный», «Очень надёжный»</w:t>
            </w:r>
          </w:p>
        </w:tc>
      </w:tr>
    </w:tbl>
    <w:bookmarkEnd w:id="21"/>
    <w:bookmarkStart w:id="22" w:name="Xb5d865a5c3724bf840c108dcff06c2c03cee23a"/>
    <w:p>
      <w:pPr>
        <w:pStyle w:val="Heading2"/>
      </w:pPr>
      <w:r>
        <w:t xml:space="preserve">1. Общие сведения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перевести БТ на язык ИТ: поведение системы, поля, правила, API, интерфейс, НФТ.</w:t>
      </w:r>
      <w:r>
        <w:t xml:space="preserve"> </w:t>
      </w:r>
      <w:r>
        <w:rPr>
          <w:bCs/>
          <w:b/>
        </w:rPr>
        <w:t xml:space="preserve">Состав системы:</w:t>
      </w:r>
      <w:r>
        <w:t xml:space="preserve"> </w:t>
      </w:r>
      <w:r>
        <w:t xml:space="preserve">одно веб-приложение FastAPI; HTML-страница (Jinja2) с JavaScript; JSON API. Без БД и внешних интеграций.</w:t>
      </w:r>
    </w:p>
    <w:p>
      <w:pPr>
        <w:pStyle w:val="SourceCode"/>
      </w:pPr>
      <w:r>
        <w:rPr>
          <w:rStyle w:val="VerbatimChar"/>
        </w:rPr>
        <w:t xml:space="preserve">Пользователь ──(браузер: форма + app.js)──┐</w:t>
      </w:r>
      <w:r>
        <w:br/>
      </w:r>
      <w:r>
        <w:rPr>
          <w:rStyle w:val="VerbatimChar"/>
        </w:rPr>
        <w:t xml:space="preserve">                                          ├──&gt; FastAPI (main.py) ──&gt; scoring.evaluate() / generator.generate()</w:t>
      </w:r>
      <w:r>
        <w:br/>
      </w:r>
      <w:r>
        <w:rPr>
          <w:rStyle w:val="VerbatimChar"/>
        </w:rPr>
        <w:t xml:space="preserve">Внешняя система ──(HTTP, JSON API)────────┘                              ↑ все правила: config.py</w:t>
      </w:r>
    </w:p>
    <w:bookmarkEnd w:id="22"/>
    <w:bookmarkStart w:id="27" w:name="X1168f87380f1c3ecc6ff6ff8c0c423104a90deb"/>
    <w:p>
      <w:pPr>
        <w:pStyle w:val="Heading2"/>
      </w:pPr>
      <w:r>
        <w:t xml:space="preserve">2. Пользовательские требования</w:t>
      </w:r>
    </w:p>
    <w:bookmarkStart w:id="23" w:name="X57ed6f96acc660d7fa9c6236ed66197a0200ff4"/>
    <w:p>
      <w:pPr>
        <w:pStyle w:val="Heading3"/>
      </w:pPr>
      <w:r>
        <w:t xml:space="preserve">2.1 User stories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775"/>
        <w:gridCol w:w="6582"/>
        <w:gridCol w:w="6233"/>
        <w:gridCol w:w="12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приёмки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который придумывает пароль, я хочу узнать уровень его надёжности, чтобы не использовать легко подбираемый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Дано: открыта форма. Когда: ввожу пароль, нажимаю «Проверить». Тогда: вижу балл 0–100 и 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БТ-01…03, БТ-05, БТ-13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видеть, что исправить, и править пароль в том же 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Тогда: вижу рекомендации; пароль остаётся в 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БТ-04, БТ-10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разработчик формы регистрации, я хочу вызвать проверку через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Дано: POST по контракту. Тогда: JSON с баллом, уровнем, рекомендациями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получить готовый надёжный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Когда: нажимаю «Сгенерировать». Тогда: в поле пароль, уровень «Очень надёжный»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увидеть набранный пароль, чтобы проверить опечатки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Когда: нажимаю «Показать». Тогда: пароль виден; «Скрыть» — снова скрыт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проверяющий, я хочу открыть систему по ссылке в интернете и перейти к исходному коду, чтобы оценить проект без установки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Когда: открываю адрес стенда. Тогда: страница работает по HTTPS, внизу ссылка на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БТ-14, БТ-15</w:t>
            </w:r>
          </w:p>
        </w:tc>
      </w:tr>
    </w:tbl>
    <w:bookmarkEnd w:id="23"/>
    <w:bookmarkStart w:id="24" w:name="Xaf79fb8ef2902b678628874d7ed58a9e8451cf2"/>
    <w:p>
      <w:pPr>
        <w:pStyle w:val="Heading3"/>
      </w:pPr>
      <w:r>
        <w:t xml:space="preserve">2.2 UC-01 «Проверить пароль через веб-форму»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341"/>
        <w:gridCol w:w="94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запущена, открыта главная страница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видит результат; пароль не сохранён на сервере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Нажатие «Проверить»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Основной сценарий (JavaScript включён)</w:t>
      </w:r>
    </w:p>
    <w:p>
      <w:pPr>
        <w:numPr>
          <w:ilvl w:val="0"/>
          <w:numId w:val="1001"/>
        </w:numPr>
        <w:pStyle w:val="Compact"/>
      </w:pPr>
      <w:r>
        <w:t xml:space="preserve">Пользователь открывает главную страницу (ФТ-01).</w:t>
      </w:r>
    </w:p>
    <w:p>
      <w:pPr>
        <w:numPr>
          <w:ilvl w:val="0"/>
          <w:numId w:val="1001"/>
        </w:numPr>
        <w:pStyle w:val="Compact"/>
      </w:pPr>
      <w:r>
        <w:t xml:space="preserve">Пользователь вводит пароль и нажимает «Проверить».</w:t>
      </w:r>
    </w:p>
    <w:p>
      <w:pPr>
        <w:numPr>
          <w:ilvl w:val="0"/>
          <w:numId w:val="1001"/>
        </w:numPr>
        <w:pStyle w:val="Compact"/>
      </w:pPr>
      <w:r>
        <w:t xml:space="preserve">Браузер отправляет пароль в POST /api/v1/password/check (ФТ-05).</w:t>
      </w:r>
    </w:p>
    <w:p>
      <w:pPr>
        <w:numPr>
          <w:ilvl w:val="0"/>
          <w:numId w:val="1001"/>
        </w:numPr>
        <w:pStyle w:val="Compact"/>
      </w:pPr>
      <w:r>
        <w:t xml:space="preserve">Система проверяет входные данные (ФТ-02), рассчитывает оценку (ФТ-03, ФТ-04).</w:t>
      </w:r>
    </w:p>
    <w:p>
      <w:pPr>
        <w:numPr>
          <w:ilvl w:val="0"/>
          <w:numId w:val="1001"/>
        </w:numPr>
        <w:pStyle w:val="Compact"/>
      </w:pPr>
      <w:r>
        <w:t xml:space="preserve">Страница показывает балл, уровень, рекомендации без перезагрузки; пароль остаётся в поле.</w:t>
      </w:r>
    </w:p>
    <w:p>
      <w:pPr>
        <w:pStyle w:val="FirstParagraph"/>
      </w:pPr>
      <w:r>
        <w:rPr>
          <w:bCs/>
          <w:b/>
        </w:rPr>
        <w:t xml:space="preserve">Альтернативы</w:t>
      </w:r>
    </w:p>
    <w:p>
      <w:pPr>
        <w:numPr>
          <w:ilvl w:val="0"/>
          <w:numId w:val="1002"/>
        </w:numPr>
        <w:pStyle w:val="Compact"/>
      </w:pPr>
      <w:r>
        <w:t xml:space="preserve">2а. Пользователь нажимает «Показать / Скрыть» (ФТ-09) или «Сгенерировать» (UC-03).</w:t>
      </w:r>
    </w:p>
    <w:p>
      <w:pPr>
        <w:numPr>
          <w:ilvl w:val="0"/>
          <w:numId w:val="1002"/>
        </w:numPr>
        <w:pStyle w:val="Compact"/>
      </w:pPr>
      <w:r>
        <w:t xml:space="preserve">3а. JavaScript выключен: форма уходит в POST /check, сервер возвращает страницу с результатом, поле пустое (допущение A-2).</w:t>
      </w:r>
    </w:p>
    <w:p>
      <w:pPr>
        <w:pStyle w:val="FirstParagraph"/>
      </w:pPr>
      <w:r>
        <w:rPr>
          <w:bCs/>
          <w:b/>
        </w:rPr>
        <w:t xml:space="preserve">Исключения</w:t>
      </w:r>
    </w:p>
    <w:p>
      <w:pPr>
        <w:numPr>
          <w:ilvl w:val="0"/>
          <w:numId w:val="1003"/>
        </w:numPr>
        <w:pStyle w:val="Compact"/>
      </w:pPr>
      <w:r>
        <w:t xml:space="preserve">4а. Пустой пароль → «Введите пароль.», результат не показывается.</w:t>
      </w:r>
    </w:p>
    <w:p>
      <w:pPr>
        <w:numPr>
          <w:ilvl w:val="0"/>
          <w:numId w:val="1003"/>
        </w:numPr>
        <w:pStyle w:val="Compact"/>
      </w:pPr>
      <w:r>
        <w:t xml:space="preserve">4б. Длина &gt; 64 → «Пароль не должен превышать 64 символов.»</w:t>
      </w:r>
    </w:p>
    <w:p>
      <w:pPr>
        <w:numPr>
          <w:ilvl w:val="0"/>
          <w:numId w:val="1003"/>
        </w:numPr>
        <w:pStyle w:val="Compact"/>
      </w:pPr>
      <w:r>
        <w:t xml:space="preserve">4в. Есть пробельный символ → «Пароль не должен содержать пробелы.»</w:t>
      </w:r>
    </w:p>
    <w:p>
      <w:pPr>
        <w:numPr>
          <w:ilvl w:val="0"/>
          <w:numId w:val="1003"/>
        </w:numPr>
        <w:pStyle w:val="Compact"/>
      </w:pPr>
      <w:r>
        <w:t xml:space="preserve">4г. Сервер недоступен → «Не удалось связаться с сервером. Повторите попытку.»</w:t>
      </w:r>
    </w:p>
    <w:bookmarkEnd w:id="24"/>
    <w:bookmarkStart w:id="25" w:name="X4441fc49114a6b619de39ef4263e6023a1f2ca1"/>
    <w:p>
      <w:pPr>
        <w:pStyle w:val="Heading3"/>
      </w:pPr>
      <w:r>
        <w:t xml:space="preserve">2.3 UC-02 «Проверить пароль через API»</w:t>
      </w:r>
    </w:p>
    <w:p>
      <w:pPr>
        <w:pStyle w:val="FirstParagraph"/>
      </w:pPr>
      <w:r>
        <w:t xml:space="preserve">Актор — внешняя система. POST /api/v1/password/check → валидация → расчёт → 200 + JSON. Исключения: 422 (§6.3).</w:t>
      </w:r>
    </w:p>
    <w:bookmarkEnd w:id="25"/>
    <w:bookmarkStart w:id="26" w:name="X6a413b0c24837111b0a8c1ae96a93ddf42a5fc5"/>
    <w:p>
      <w:pPr>
        <w:pStyle w:val="Heading3"/>
      </w:pPr>
      <w:r>
        <w:t xml:space="preserve">2.4 UC-03 «Сгенерировать пароль»</w:t>
      </w:r>
    </w:p>
    <w:p>
      <w:pPr>
        <w:pStyle w:val="FirstParagraph"/>
      </w:pPr>
      <w:r>
        <w:t xml:space="preserve">Актор — пользователь или внешняя система. Пользователь задаёт длину (12–64, по умолчанию 16) и нажимает «Сгенерировать» → браузер вызывает POST /api/v1/password/generate → пароль подставляется в поле → автоматически выполняется UC-01 с шага 3. Исключение: длина вне 12–64 → INVALID_LENGTH.</w:t>
      </w:r>
    </w:p>
    <w:bookmarkEnd w:id="26"/>
    <w:bookmarkEnd w:id="27"/>
    <w:bookmarkStart w:id="29" w:name="X86461b69ed7c1a9f5cda55d65c9c78fc97c8a47"/>
    <w:p>
      <w:pPr>
        <w:pStyle w:val="Heading2"/>
      </w:pPr>
      <w:r>
        <w:t xml:space="preserve">3. Функциональные требования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115"/>
        <w:gridCol w:w="9463"/>
        <w:gridCol w:w="2129"/>
        <w:gridCol w:w="21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GET / система возвращает HTML-страницу: поле «Пароль» (type="password", autocomplete="off", без атрибута maxlength), кнопки «Проверить», «Показать / Скрыть», «Сгенерировать», поле «длина» генерации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БТ-05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отклоняет пароль по БП-09 с кодом ошибки из §6.3; расчёт не выполняется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TC-04, TC-09, TC-27, Прил. А №1, 2, 34–38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рассчитывает балл и уровень по БП-01…БП-07 в порядке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Прил. А, TC-22…TC-25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БТ-01…03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формирует список рекомендаций по БП-08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Прил. А, TC-26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US-02, БТ-04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на странице: при включённом JS — запрос в API без перезагрузки, пароль остаётся в поле; при выключенном JS — POST /check (form-data) возвращает страницу с результатом, поле пустое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TC-08, 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US-02, БТ-05, БТ-10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POST /api/v1/password/check система возвращает JSON по контракту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TC-03…TC-06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US-03, БТ-06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одного пароля страница (POST /check) и API возвращают одинаковые балл, уровень, 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GET /health система возвращает 200 и {"status": "ok"}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техническое (чек-лист внедрения)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«Показать / Скрыть» переключает type поля password ↔ text и подпись кнопки, без запроса к серверу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US-05, БТ-11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POST /api/v1/password/generate система возвращает пароль по БП-10; кнопка «Сгенерировать» подставляет его в поле и запускает проверку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TC-11, TC-12, TC-28, 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US-04, БТ-12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подвале страницы — ссылка «Исходный код и документация на GitHub» на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https://github.com/Cloncher-code/password_check</w:t>
              </w:r>
            </w:hyperlink>
            <w:r>
              <w:t xml:space="preserve">, открывается в новой вкладке (</w:t>
            </w:r>
            <w:r>
              <w:rPr>
                <w:rStyle w:val="VerbatimChar"/>
              </w:rPr>
              <w:t xml:space="preserve">target="_blank"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rel="noopener noreferrer"</w:t>
            </w:r>
            <w:r>
              <w:t xml:space="preserve">); адрес — константа</w:t>
            </w:r>
            <w:r>
              <w:t xml:space="preserve"> </w:t>
            </w:r>
            <w:r>
              <w:rPr>
                <w:rStyle w:val="VerbatimChar"/>
              </w:rPr>
              <w:t xml:space="preserve">REPO_URL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US-06, БТ-15</w:t>
            </w:r>
          </w:p>
        </w:tc>
      </w:tr>
    </w:tbl>
    <w:bookmarkEnd w:id="29"/>
    <w:bookmarkStart w:id="35" w:name="X9903564fd859db1bed84aadb295517e782a7117"/>
    <w:p>
      <w:pPr>
        <w:pStyle w:val="Heading2"/>
      </w:pPr>
      <w:r>
        <w:t xml:space="preserve">4. Нефункциональные требования</w:t>
      </w:r>
    </w:p>
    <w:bookmarkStart w:id="30" w:name="X7d460b91d7e42ee7e9726f4c27657c2a5dc360e"/>
    <w:p>
      <w:pPr>
        <w:pStyle w:val="Heading3"/>
      </w:pPr>
      <w:r>
        <w:t xml:space="preserve">4.1 Бизнес-правила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564"/>
        <w:gridCol w:w="132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Критерии.</w:t>
            </w:r>
            <w:r>
              <w:t xml:space="preserve"> </w:t>
            </w:r>
            <w:r>
              <w:t xml:space="preserve">C1 «длина ≥ 8» — 25; C2 «длина ≥ 12» — 15; C3 «есть строчная буква» — 15; C4 «есть заглавная буква» — 15; C5 «есть цифра 0–9» — 15; C6 «есть спецсимвол» — 15. Сумма —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Классы символов</w:t>
            </w:r>
            <w:r>
              <w:t xml:space="preserve"> </w:t>
            </w:r>
            <w:r>
              <w:t xml:space="preserve">(после NFC). Строчная — категория Unicode Ll; заглавная — Lu; цифра — только ASCII 0–9; спецсимвол — символ, категория которого не L* и который не ASCII-цифра. Буквы без регистра (Lt, Lm, Lo, например 字) не дают ни одного класса. Цифры других письменностей (٣) — спецсимволы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Штрафы</w:t>
            </w:r>
            <w:r>
              <w:t xml:space="preserve"> </w:t>
            </w:r>
            <w:r>
              <w:t xml:space="preserve">(каждый тип — не более одного раза). P1: 3 одинаковых символа подряд, с учётом регистра — −10. P2: 3 символа подряд — только ASCII-латиница (без учёта регистра) или только ASCII-цифры, коды отличаются ровно на +1 или ровно на −1; переходов 9→0 и z→a нет — −10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Чёрный список.</w:t>
            </w:r>
            <w:r>
              <w:t xml:space="preserve"> </w:t>
            </w:r>
            <w:r>
              <w:t xml:space="preserve">Если</w:t>
            </w:r>
            <w:r>
              <w:t xml:space="preserve"> </w:t>
            </w:r>
            <w:r>
              <w:rPr>
                <w:rStyle w:val="VerbatimChar"/>
              </w:rPr>
              <w:t xml:space="preserve">пароль.lower()</w:t>
            </w:r>
            <w:r>
              <w:t xml:space="preserve"> </w:t>
            </w:r>
            <w:r>
              <w:t xml:space="preserve">совпадает с элементом — балл 0, WEAK. Список: 123456, 123456789, 12345678, 1234567890, password, password1, qwerty, qwerty123, qwertyuiop, 111111, 000000, 123123, 654321, abc123, 1q2w3e4r, iloveyou, admin, welcome, letmein, passw0rd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Нижняя граница.</w:t>
            </w:r>
            <w:r>
              <w:t xml:space="preserve"> </w:t>
            </w:r>
            <w:r>
              <w:t xml:space="preserve">Балл = max(0, сумма критериев − штрафы)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Короткий пароль.</w:t>
            </w:r>
            <w:r>
              <w:t xml:space="preserve"> </w:t>
            </w:r>
            <w:r>
              <w:t xml:space="preserve">Если длина &lt; 8, балл = min(балл, 39). Применяется после штрафов (§5, шаг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Уровни:</w:t>
            </w:r>
            <w:r>
              <w:t xml:space="preserve"> </w:t>
            </w:r>
            <w:r>
              <w:t xml:space="preserve">0–39 WEAK «Слабый»; 40–69 MEDIUM «Средний»; 70–89 STRONG «Надёжный»; 90–100 VERY_STRONG «Очень надёжный»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Рекомендации.</w:t>
            </w:r>
            <w:r>
              <w:t xml:space="preserve"> </w:t>
            </w:r>
            <w:r>
              <w:t xml:space="preserve">Если сработал БП-04 — только R-O1. Иначе — в порядке C1…C6, P1, P2 для каждого невыполненного критерия и применённого штрафа; R-C2 не выводится, если не выполнен C1. Если список пуст — R-OK. Тексты — табл.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Ограничения ввода.</w:t>
            </w:r>
            <w:r>
              <w:t xml:space="preserve"> </w:t>
            </w:r>
            <w:r>
              <w:t xml:space="preserve">Пароль нормализуется NFC. Порядок проверок: (1) длина 0 → EMPTY_PASSWORD; (2) длина &gt; 64 → PASSWORD_TOO_LONG; (3) есть символ, для которого</w:t>
            </w:r>
            <w:r>
              <w:t xml:space="preserve"> </w:t>
            </w:r>
            <w:r>
              <w:rPr>
                <w:rStyle w:val="VerbatimChar"/>
              </w:rPr>
              <w:t xml:space="preserve">str.isspace()</w:t>
            </w:r>
            <w:r>
              <w:t xml:space="preserve"> </w:t>
            </w:r>
            <w:r>
              <w:t xml:space="preserve">истинно → PASSWORD_HAS_WHITESPACE. Пробелы по краям не обрезаются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Генерация.</w:t>
            </w:r>
            <w:r>
              <w:t xml:space="preserve"> </w:t>
            </w:r>
            <w:r>
              <w:t xml:space="preserve">Длина — целое 12–64, по умолчанию 16. Алфавит: a–z, A–Z, 0–9,</w:t>
            </w:r>
            <w:r>
              <w:t xml:space="preserve"> </w:t>
            </w:r>
            <w:r>
              <w:rPr>
                <w:rStyle w:val="VerbatimChar"/>
              </w:rPr>
              <w:t xml:space="preserve">!#$%&amp;*+-=?@^_</w:t>
            </w:r>
            <w:r>
              <w:t xml:space="preserve">. Минимум по одному символу каждого класса. Источник случайности — модуль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. Кандидат принимается, только если</w:t>
            </w:r>
            <w:r>
              <w:t xml:space="preserve"> </w:t>
            </w:r>
            <w:r>
              <w:rPr>
                <w:rStyle w:val="VerbatimChar"/>
              </w:rPr>
              <w:t xml:space="preserve">evaluate()</w:t>
            </w:r>
            <w:r>
              <w:t xml:space="preserve"> </w:t>
            </w:r>
            <w:r>
              <w:t xml:space="preserve">даёт 100 баллов (до 100 попыток)</w:t>
            </w:r>
          </w:p>
        </w:tc>
      </w:tr>
    </w:tbl>
    <w:bookmarkEnd w:id="30"/>
    <w:bookmarkStart w:id="31" w:name="Xde50250f408345961e2d72514f94828588edcb0"/>
    <w:p>
      <w:pPr>
        <w:pStyle w:val="Heading3"/>
      </w:pPr>
      <w:r>
        <w:t xml:space="preserve">4.2 Тексты рекомендаций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695"/>
        <w:gridCol w:w="4116"/>
        <w:gridCol w:w="9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Увеличьте длину пароля до 8 символов и более.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C2 и выполнен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большей надёжности используйте 12 символов и более.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 строчные буквы.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 заглавные буквы.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 цифры.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 спецсимволы, например ! ? # 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применён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используйте 3 и более одинаковых символа подряд.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применён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используйте последовательности вида abc или 123.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сработал БП-04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Этот пароль входит в список распространённых. Придумайте другой.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рекомендаций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соответствует всем критериям.</w:t>
            </w:r>
          </w:p>
        </w:tc>
      </w:tr>
    </w:tbl>
    <w:bookmarkEnd w:id="31"/>
    <w:bookmarkStart w:id="32" w:name="Xd5fb6dd9999c4dfef9bd36e8802b2d8fe192507"/>
    <w:p>
      <w:pPr>
        <w:pStyle w:val="Heading3"/>
      </w:pPr>
      <w:r>
        <w:t xml:space="preserve">4.3 Ограничения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358"/>
        <w:gridCol w:w="10011"/>
        <w:gridCol w:w="34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3.11–3.13, FastAPI, Uvicorn, Jinja2, HTML5, CSS, JavaScript без сторонних библиотек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CI: Windows, macOS, Linux × 3.11, 3.13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БД, без исходящих сетевых запросов с сервера; правила, тексты, пороги — только в</w:t>
            </w:r>
            <w:r>
              <w:t xml:space="preserve"> </w:t>
            </w:r>
            <w:r>
              <w:rPr>
                <w:rStyle w:val="VerbatimChar"/>
              </w:rPr>
              <w:t xml:space="preserve">app/config.py</w:t>
            </w:r>
            <w:r>
              <w:t xml:space="preserve">. Страница /docs (Swagger) загружает свои скрипты в браузере из CDN — это не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Обзор кода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Запуск: локально —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uvicorn app.main:app</w:t>
            </w:r>
            <w:r>
              <w:t xml:space="preserve">; на хостинге —</w:t>
            </w:r>
            <w:r>
              <w:t xml:space="preserve"> </w:t>
            </w:r>
            <w:r>
              <w:rPr>
                <w:rStyle w:val="VerbatimChar"/>
              </w:rPr>
              <w:t xml:space="preserve">uvicorn app.main:app --host 0.0.0.0 --port $PORT</w:t>
            </w:r>
            <w:r>
              <w:t xml:space="preserve"> </w:t>
            </w:r>
            <w:r>
              <w:t xml:space="preserve">(render.yaml)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Установка на чистом окружении; TC-31</w:t>
            </w:r>
          </w:p>
        </w:tc>
      </w:tr>
    </w:tbl>
    <w:bookmarkEnd w:id="32"/>
    <w:bookmarkStart w:id="34" w:name="X164968e2136123b3698b8067fa9a9ed7114ab53"/>
    <w:p>
      <w:pPr>
        <w:pStyle w:val="Heading3"/>
      </w:pPr>
      <w:r>
        <w:t xml:space="preserve">4.4 Атрибуты качества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118"/>
        <w:gridCol w:w="2885"/>
        <w:gridCol w:w="8243"/>
        <w:gridCol w:w="25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передаётся только в теле POST-запроса, никогда в URL; GET к API проверки — 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TC-02, TC-07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попадает в журналы (уровень DEBUG), файлы, ответы API, HTML результата и ответы об ошибке (в том числе 422 при неверном типе)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TC-08, TC-16…TC-19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ответы, кроме /static, содержат</w:t>
            </w:r>
            <w:r>
              <w:t xml:space="preserve"> </w:t>
            </w:r>
            <w:r>
              <w:rPr>
                <w:rStyle w:val="VerbatimChar"/>
              </w:rPr>
              <w:t xml:space="preserve">Cache-Control: no-store</w:t>
            </w:r>
            <w:r>
              <w:t xml:space="preserve">, включая ответы с ошибкой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≥ 95 из 100 последовательных запросов с паролем 64 символа — ≤ 200 мс, локальный 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TC-20,</w:t>
            </w:r>
            <w:r>
              <w:t xml:space="preserve"> </w:t>
            </w:r>
            <w:r>
              <w:rPr>
                <w:rStyle w:val="VerbatimChar"/>
              </w:rPr>
              <w:t xml:space="preserve">scripts/measure_perf.py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Удобство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ошибки — под полем; тексты — строго из табл. 4.2 и 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TC-09, TC-26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Последние версии Chrome, Firefox, Edge; ширина окна от 360 px без горизонтальной прокрутки; светлая и тёмная тема 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TC-30 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Сопровождаемость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scoring.py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generator.py</w:t>
            </w:r>
            <w:r>
              <w:t xml:space="preserve"> </w:t>
            </w:r>
            <w:r>
              <w:t xml:space="preserve">не импортируют FastAPI; покрытие пакета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юнит-тестами ≥ 90 % 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использует только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Страница: 20 проверок подряд, каждая ≤ 1 с от нажатия кнопки (декомпозиция БТ-08)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TC-21, TC-30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грузит скрипты и стили только с адреса системы (</w:t>
            </w:r>
            <w:r>
              <w:rPr>
                <w:rStyle w:val="VerbatimChar"/>
              </w:rPr>
              <w:t xml:space="preserve">Content-Security-Policy: default-src 'self'</w:t>
            </w:r>
            <w:r>
              <w:t xml:space="preserve">); данные вставляются через textContent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TC-14, обзор кода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Развёртывание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стенд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https://password-check-b21c.onrender.com</w:t>
              </w:r>
            </w:hyperlink>
            <w:r>
              <w:t xml:space="preserve">: Render, бесплатный тариф, Python 3.12 (</w:t>
            </w:r>
            <w:r>
              <w:rPr>
                <w:rStyle w:val="VerbatimChar"/>
              </w:rPr>
              <w:t xml:space="preserve">.python-version</w:t>
            </w:r>
            <w:r>
              <w:t xml:space="preserve">), проверка живости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выкладка при push в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. Допустимо засыпание после 15 минут простоя и пробуждение до ~1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TC-31</w:t>
            </w:r>
          </w:p>
        </w:tc>
      </w:tr>
    </w:tbl>
    <w:bookmarkEnd w:id="34"/>
    <w:bookmarkEnd w:id="35"/>
    <w:bookmarkStart w:id="36" w:name="Xdc7542b48f7c15e043b9b793d9d05ca6c782947"/>
    <w:p>
      <w:pPr>
        <w:pStyle w:val="Heading2"/>
      </w:pPr>
      <w:r>
        <w:t xml:space="preserve">5. Алгоритм оценки (ФТ-02…ФТ-04)</w:t>
      </w:r>
    </w:p>
    <w:p>
      <w:pPr>
        <w:numPr>
          <w:ilvl w:val="0"/>
          <w:numId w:val="1004"/>
        </w:numPr>
        <w:pStyle w:val="Compact"/>
      </w:pPr>
      <w:r>
        <w:t xml:space="preserve">Нормализация NFC и валидация по БП-09. Ошибка → код ошибки, расчёт не выполняется.</w:t>
      </w:r>
    </w:p>
    <w:p>
      <w:pPr>
        <w:numPr>
          <w:ilvl w:val="0"/>
          <w:numId w:val="1004"/>
        </w:numPr>
        <w:pStyle w:val="Compact"/>
      </w:pPr>
      <w:r>
        <w:t xml:space="preserve">Расчёт C1…C6 и P1, P2 — выполняется всегда, результаты попадают в ответ. Поле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— баллы критерия/штрафа независимо от шага 3.</w:t>
      </w:r>
    </w:p>
    <w:p>
      <w:pPr>
        <w:numPr>
          <w:ilvl w:val="0"/>
          <w:numId w:val="1004"/>
        </w:numPr>
        <w:pStyle w:val="Compact"/>
      </w:pPr>
      <w:r>
        <w:t xml:space="preserve">Если пароль в чёрном списке (БП-04) → балл 0, WEAK, рекомендации [R-O1]. Конец.</w:t>
      </w:r>
    </w:p>
    <w:p>
      <w:pPr>
        <w:numPr>
          <w:ilvl w:val="0"/>
          <w:numId w:val="1004"/>
        </w:numPr>
        <w:pStyle w:val="Compact"/>
      </w:pPr>
      <w:r>
        <w:t xml:space="preserve">Балл = сумма баллов выполненных критериев − 10 × число применённых типов штрафов.</w:t>
      </w:r>
    </w:p>
    <w:p>
      <w:pPr>
        <w:numPr>
          <w:ilvl w:val="0"/>
          <w:numId w:val="1004"/>
        </w:numPr>
        <w:pStyle w:val="Compact"/>
      </w:pPr>
      <w:r>
        <w:t xml:space="preserve">Балл = max(0, балл) (БП-05).</w:t>
      </w:r>
    </w:p>
    <w:p>
      <w:pPr>
        <w:numPr>
          <w:ilvl w:val="0"/>
          <w:numId w:val="1004"/>
        </w:numPr>
        <w:pStyle w:val="Compact"/>
      </w:pPr>
      <w:r>
        <w:t xml:space="preserve">Если длина &lt; 8 → балл = min(балл, 39) (БП-06). Порядок шагов 4–6 менять нельзя: «Aa1!abc» = 39, при потолке до штрафа было бы 29 (Прил. А № 39).</w:t>
      </w:r>
    </w:p>
    <w:p>
      <w:pPr>
        <w:numPr>
          <w:ilvl w:val="0"/>
          <w:numId w:val="1004"/>
        </w:numPr>
        <w:pStyle w:val="Compact"/>
      </w:pPr>
      <w:r>
        <w:t xml:space="preserve">Уровень по БП-07.</w:t>
      </w:r>
    </w:p>
    <w:p>
      <w:pPr>
        <w:numPr>
          <w:ilvl w:val="0"/>
          <w:numId w:val="1004"/>
        </w:numPr>
        <w:pStyle w:val="Compact"/>
      </w:pPr>
      <w:r>
        <w:t xml:space="preserve">Рекомендации по БП-08.</w:t>
      </w:r>
    </w:p>
    <w:bookmarkEnd w:id="36"/>
    <w:bookmarkStart w:id="41" w:name="X3909edb95cc79044185b8e569c21db8c1251d8f"/>
    <w:p>
      <w:pPr>
        <w:pStyle w:val="Heading2"/>
      </w:pPr>
      <w:r>
        <w:t xml:space="preserve">6. API</w:t>
      </w:r>
    </w:p>
    <w:bookmarkStart w:id="37" w:name="X5f2709d1f6c9a92037012eb7c019901e98c2700"/>
    <w:p>
      <w:pPr>
        <w:pStyle w:val="Heading3"/>
      </w:pPr>
      <w:r>
        <w:t xml:space="preserve">6.1 Эндпоинты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987"/>
        <w:gridCol w:w="2890"/>
        <w:gridCol w:w="3492"/>
        <w:gridCol w:w="64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text/html — форма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form-data: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(нет поля = пустая строка)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text/html — результат или ошибка под полем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/api/v1/password/check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/ 422, 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/api/v1/password/generate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или пустое тело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/ 422, 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{"status": "ok"}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UI (автодокументация FastAPI)</w:t>
            </w:r>
          </w:p>
        </w:tc>
      </w:tr>
    </w:tbl>
    <w:bookmarkEnd w:id="37"/>
    <w:bookmarkStart w:id="38" w:name="X92809a0c993ac10d293f0f71cb8036b4bf68f41"/>
    <w:p>
      <w:pPr>
        <w:pStyle w:val="Heading3"/>
      </w:pPr>
      <w:r>
        <w:t xml:space="preserve">6.2 POST /api/v1/password/check</w:t>
      </w:r>
    </w:p>
    <w:p>
      <w:pPr>
        <w:pStyle w:val="FirstParagraph"/>
      </w:pPr>
      <w:r>
        <w:rPr>
          <w:bCs/>
          <w:b/>
        </w:rPr>
        <w:t xml:space="preserve">Запрос: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— строго string (число, null, массив → INVALID_REQUEST), обязательное; лишние поля игнорируются.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"Qwerty789!"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 200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117"/>
        <w:gridCol w:w="2651"/>
        <w:gridCol w:w="70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/ MEDIUM / STRONG / VERY_STRONG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«Слабый» / «Средний» / «Надёжный» / «Очень надёжный»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после NFC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сработал БП-04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{code, passed, points}</w:t>
            </w:r>
            <w:r>
              <w:t xml:space="preserve"> </w:t>
            </w:r>
            <w:r>
              <w:t xml:space="preserve">для C1…C6 в этом порядке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{code, applied, points}</w:t>
            </w:r>
            <w:r>
              <w:t xml:space="preserve"> </w:t>
            </w:r>
            <w:r>
              <w:t xml:space="preserve">для P1, P2; points = −10 или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{code, text}</w:t>
            </w:r>
            <w:r>
              <w:t xml:space="preserve"> </w:t>
            </w:r>
            <w:r>
              <w:t xml:space="preserve">по БП-08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"Надёжный"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"blacklisted"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"penalties"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"R-C2"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"Для большей надёжности используйте 12 символов и более."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"R-P2"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используйте последовательности вида abc или 123."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Пароль в ответе не возвращается (НФТ-05).</w:t>
      </w:r>
    </w:p>
    <w:bookmarkEnd w:id="38"/>
    <w:bookmarkStart w:id="39" w:name="X89968aafa27b6663209457e08aa2a31104c4f8d"/>
    <w:p>
      <w:pPr>
        <w:pStyle w:val="Heading3"/>
      </w:pPr>
      <w:r>
        <w:t xml:space="preserve">6.3 POST /api/v1/password/generate</w:t>
      </w:r>
    </w:p>
    <w:p>
      <w:pPr>
        <w:pStyle w:val="FirstParagraph"/>
      </w:pPr>
      <w:r>
        <w:rPr>
          <w:bCs/>
          <w:b/>
        </w:rPr>
        <w:t xml:space="preserve">Запрос:</w:t>
      </w:r>
      <w:r>
        <w:t xml:space="preserve"> </w:t>
      </w:r>
      <w:r>
        <w:rPr>
          <w:rStyle w:val="VerbatimChar"/>
        </w:rPr>
        <w:t xml:space="preserve">{"length": 20}</w:t>
      </w:r>
      <w:r>
        <w:t xml:space="preserve"> </w:t>
      </w:r>
      <w:r>
        <w:t xml:space="preserve">— строго integer, необязательное (по умолчанию 16). Тело можно не передавать.</w:t>
      </w:r>
      <w:r>
        <w:t xml:space="preserve"> </w:t>
      </w:r>
      <w:r>
        <w:rPr>
          <w:bCs/>
          <w:b/>
        </w:rPr>
        <w:t xml:space="preserve">Ответ 200:</w:t>
      </w:r>
      <w:r>
        <w:t xml:space="preserve"> </w:t>
      </w:r>
      <w:r>
        <w:rPr>
          <w:rStyle w:val="VerbatimChar"/>
        </w:rPr>
        <w:t xml:space="preserve">{"password": "Kip0jg5PMO_PzIqK", "length": 16}</w:t>
      </w:r>
      <w:r>
        <w:t xml:space="preserve">. Это единственный ответ системы, содержащий пароль.</w:t>
      </w:r>
    </w:p>
    <w:bookmarkEnd w:id="39"/>
    <w:bookmarkStart w:id="40" w:name="Xef6b5dd0ec393c4b43f1144c9923a5beca7e60b"/>
    <w:p>
      <w:pPr>
        <w:pStyle w:val="Heading3"/>
      </w:pPr>
      <w:r>
        <w:t xml:space="preserve">6.4 Ошибки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235"/>
        <w:gridCol w:w="1404"/>
        <w:gridCol w:w="2967"/>
        <w:gridCol w:w="52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Введите пароль.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&gt;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должен превышать 64 символов.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пробельный 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должен содержать пробелы.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генерации вне 12–64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пароля для генерации — от 12 до 64 символов.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поля, неверный тип, тело не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Некорректный запрос.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(только в браузере)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недоступен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удалось связаться с сервером. Повторите попытку.</w:t>
            </w:r>
          </w:p>
        </w:tc>
      </w:tr>
    </w:tbl>
    <w:p>
      <w:pPr>
        <w:pStyle w:val="BodyText"/>
      </w:pPr>
      <w:r>
        <w:t xml:space="preserve">Формат ошибки API:</w:t>
      </w:r>
      <w:r>
        <w:t xml:space="preserve"> </w:t>
      </w:r>
      <w:r>
        <w:rPr>
          <w:rStyle w:val="VerbatimChar"/>
        </w:rPr>
        <w:t xml:space="preserve">{"error": {"code": "...", "message": "..."}}</w:t>
      </w:r>
      <w:r>
        <w:t xml:space="preserve">. Заменяет стандартный формат FastAPI, который возвращает введённое значение в поле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. В веб-форме ошибка показывается под полем, HTTP 200.</w:t>
      </w:r>
    </w:p>
    <w:bookmarkEnd w:id="40"/>
    <w:bookmarkEnd w:id="41"/>
    <w:bookmarkStart w:id="42" w:name="X5189c9ea599eee49d1e8d789dc6ab03ba47d263"/>
    <w:p>
      <w:pPr>
        <w:pStyle w:val="Heading2"/>
      </w:pPr>
      <w:r>
        <w:t xml:space="preserve">7. Интерфейс</w:t>
      </w:r>
    </w:p>
    <w:p>
      <w:pPr>
        <w:pStyle w:val="FirstParagraph"/>
      </w:pPr>
      <w:r>
        <w:rPr>
          <w:bCs/>
          <w:b/>
        </w:rPr>
        <w:t xml:space="preserve">Экран «Проверка сложности пароля» (GET /, POST /check)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3184"/>
        <w:gridCol w:w="4001"/>
        <w:gridCol w:w="76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«Проверка сложности пароля»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Пояснение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«Введите пароль — покажем, насколько его сложно подобрать, и что изменить. Пароль никуда не сохраняется.»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type="password", autocomplete="off"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обязательное; maxlength не задаётся (браузер считает его в единицах UTF-16)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под полем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«От 1 до 64 символов, без пробелов.»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Показать / Скрыть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ФТ-09; видна только при включённом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под полем, красный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из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Сгенерировать, 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+ число 12–64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ФТ-10; видны только при включённом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Шкала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сегмента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заполнено: Слабый — 1 красный, Средний — 2 оранжевых, Надёжный — 3 зелёных, Очень надёжный — 4 тёмно-зелёных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цветом уровня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обязателен, цвет не единственный носитель смысла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«Балл: 75 из 100»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«Рекомендации», тексты из 4.2 в порядке БП-08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«Исходный код и документация на GitHub», ФТ-11; на странице формы и результата</w:t>
            </w:r>
          </w:p>
        </w:tc>
      </w:tr>
    </w:tbl>
    <w:bookmarkEnd w:id="42"/>
    <w:bookmarkStart w:id="43" w:name="X19a8ebce70e6b28981f0ce305031bc39802de1c"/>
    <w:p>
      <w:pPr>
        <w:pStyle w:val="Heading2"/>
      </w:pPr>
      <w:r>
        <w:t xml:space="preserve">8. Реализация</w:t>
      </w:r>
    </w:p>
    <w:p>
      <w:pPr>
        <w:pStyle w:val="SourceCode"/>
      </w:pPr>
      <w:r>
        <w:rPr>
          <w:rStyle w:val="VerbatimChar"/>
        </w:rPr>
        <w:t xml:space="preserve">app/main.py, scoring.py, generator.py, config.py, schemas.py</w:t>
      </w:r>
      <w:r>
        <w:br/>
      </w:r>
      <w:r>
        <w:rPr>
          <w:rStyle w:val="VerbatimChar"/>
        </w:rPr>
        <w:t xml:space="preserve">templates/index.html · static/style.css · static/app.js</w:t>
      </w:r>
      <w:r>
        <w:br/>
      </w:r>
      <w:r>
        <w:rPr>
          <w:rStyle w:val="VerbatimChar"/>
        </w:rPr>
        <w:t xml:space="preserve">tests/reference_set.py (Прил. А), test_scoring.py, test_generator.py, test_api.py, test_security_perf.py</w:t>
      </w:r>
      <w:r>
        <w:br/>
      </w:r>
      <w:r>
        <w:rPr>
          <w:rStyle w:val="VerbatimChar"/>
        </w:rPr>
        <w:t xml:space="preserve">scripts/run_windows.bat, run_mac.sh, build_reference.py, measure_perf.py</w:t>
      </w:r>
      <w:r>
        <w:br/>
      </w:r>
      <w:r>
        <w:rPr>
          <w:rStyle w:val="VerbatimChar"/>
        </w:rPr>
        <w:t xml:space="preserve">.github/workflows/tests.yml · .vscode/ · requirements.txt · requirements-dev.txt · README.md</w:t>
      </w:r>
      <w:r>
        <w:br/>
      </w:r>
      <w:r>
        <w:rPr>
          <w:rStyle w:val="VerbatimChar"/>
        </w:rPr>
        <w:t xml:space="preserve">render.yaml · .python-version (хостинг, НФТ-14)</w:t>
      </w:r>
    </w:p>
    <w:bookmarkEnd w:id="43"/>
    <w:bookmarkStart w:id="44" w:name="X054c60b14125ec336f2ce8b4528291c09e7cc41"/>
    <w:p>
      <w:pPr>
        <w:pStyle w:val="Heading2"/>
      </w:pPr>
      <w:r>
        <w:t xml:space="preserve">9. Матрица трассируемости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2531"/>
        <w:gridCol w:w="4298"/>
        <w:gridCol w:w="4003"/>
        <w:gridCol w:w="40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US/UC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 / БП / НФТ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ФТ-03, БП-07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TC-A03…A33, A39, TC-25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ФТ-03, БП-01…БП-03, БП-05, БП-06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TC-22, TC-23, TC-25, Прил. 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ФТ-03, БП-04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TC-24, TC-A04…A07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ФТ-04, БП-08, табл.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TC-26, Прил. 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ФТ-01, ФТ-05, НФТ-08, НФТ-09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TC-02, TC-08, TC-09, TC-30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US-03, UC-02, 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ФТ-06, ФТ-07, ФТ-10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TC-03…TC-06, TC-10…TC-12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 (постусловие)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НФТ-05, НФТ-06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TC-08, TC-13, TC-16…TC-19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НФТ-07, НФТ-12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TC-20, TC-21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НФТ-02, НФТ-04, НФТ-13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TC-02, TC-07, TC-14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US-02, 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US-04, 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ФТ-10, БП-10, НФТ-11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TC-11, TC-12, TC-28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ФТ-02, БП-09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TC-04, TC-09, TC-27, TC-A01, A02, A34…A38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НФТ-03, НФТ-14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(техн.)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ФТ-08, НФТ-01, НФТ-03, НФТ-10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TC-01, TC-29, CI</w:t>
            </w:r>
          </w:p>
        </w:tc>
      </w:tr>
    </w:tbl>
    <w:p>
      <w:pPr>
        <w:pStyle w:val="BodyText"/>
      </w:pPr>
      <w:r>
        <w:t xml:space="preserve">Обратная проверка: каждое ФТ, БП и НФТ имеет источник; БТ без ФТ нет.</w:t>
      </w:r>
    </w:p>
    <w:bookmarkEnd w:id="44"/>
    <w:bookmarkStart w:id="45" w:name="приложение-а-эталонный-набор-паролей"/>
    <w:p>
      <w:pPr>
        <w:pStyle w:val="Heading2"/>
      </w:pPr>
      <w:r>
        <w:t xml:space="preserve">Приложение А. Эталонный набор паролей</w:t>
      </w:r>
    </w:p>
    <w:p>
      <w:pPr>
        <w:pStyle w:val="FirstParagraph"/>
      </w:pPr>
      <w:r>
        <w:t xml:space="preserve">Ожидания посчитаны вручную по §5; таблица сверена с кодом скриптом</w:t>
      </w:r>
      <w:r>
        <w:t xml:space="preserve"> </w:t>
      </w:r>
      <w:r>
        <w:rPr>
          <w:rStyle w:val="VerbatimChar"/>
        </w:rPr>
        <w:t xml:space="preserve">scripts/build_reference.py</w:t>
      </w:r>
      <w:r>
        <w:t xml:space="preserve"> </w:t>
      </w:r>
      <w:r>
        <w:t xml:space="preserve">(0 расхождений). Невидимые символы описаны словами.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829"/>
        <w:gridCol w:w="3558"/>
        <w:gridCol w:w="1368"/>
        <w:gridCol w:w="1161"/>
        <w:gridCol w:w="5100"/>
        <w:gridCol w:w="2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EMPTY_PASSWORD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«a» × 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«Aa1!» × 16 (64 символа)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(минимальная длина)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R-C1, R-C3, R-C4, R-C6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R-C1, R-C4, R-C5, R-C6,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aaabc (оба штрафа, нижняя граница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R-C1, R-C4, R-C5, R-C6, R-P1,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 (7 символов, потолок 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Aa1!Bb2@Cc3 (11 символов)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Aa1!Bb2@Cc3# (12 символов)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Aa1!Bb2@Cc3#abc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R-C4, R-C5, R-C6, R-P1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qwertyui (клавиатурный ряд не штрафуется)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R-C4, R-C5, R-C6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Hello_World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hello_world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R-C4, R-C5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Aaaa123! (балл 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R-P1,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Пароль2024! (кириллица)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Qwerty789!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cba987ZYX (убывающие)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R-C6,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Zab890Xy! (нет перехода z→a, 9→0)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XaBcQ!7z@ (aBc — без учёта регистра)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aAaB1!cD (P1 с учётом регистра — 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Password123 (не в списке)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R-C6,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Paßword1 (ß, сравнение через lower)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Пароль٣! (арабская цифра = спецсимвол)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字Aa1!Bb2 (буква без регистра)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Cafe + U+0301 + 1234 (NFC → 8 символов)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R-C6,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 + 😀 × 5 (8 символов, повтор)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«a» ×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R-C4, R-C5, R-C6, R-P1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 +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 + TAB + Bb2@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 + неразрывный пробел + Bb2@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пробелов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пробелов (длина проверяется раньше)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Aa1!abc (штраф до потолка 39: порядок шагов §5)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R-C1, R-P2</w:t>
            </w:r>
          </w:p>
        </w:tc>
      </w:tr>
    </w:tbl>
    <w:p>
      <w:pPr>
        <w:pStyle w:val="BodyText"/>
      </w:pPr>
      <w:r>
        <w:t xml:space="preserve">Покрыты границы: длина 0/1/7/8/11/12/64/65; баллы 0, 39/40, 65/70, 85/90, 100; регистр чёрного списка; кириллица; ß; цифра другой письменности; буква без регистра; комбинирующий символ (NFC); эмодзи; пробел, TAB, неразрывный пробел; порядок валидации; порядок шагов 4–6.</w:t>
      </w:r>
    </w:p>
    <w:bookmarkEnd w:id="45"/>
    <w:bookmarkEnd w:id="46"/>
    <w:sectPr/>
    <w:sectPr>
      <w:pgSz w:w="16838" w:h="11906" w:orient="landscape"/>
      <w:pgMar w:top="1000" w:right="1000" w:bottom="1000" w:left="1000" w:header="500" w:footer="5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B0C0" w:space="0" w:sz="4" w:val="single"/>
        <w:left w:color="A6B0C0" w:space="0" w:sz="4" w:val="single"/>
        <w:bottom w:color="A6B0C0" w:space="0" w:sz="4" w:val="single"/>
        <w:right w:color="A6B0C0" w:space="0" w:sz="4" w:val="single"/>
        <w:insideH w:color="A6B0C0" w:space="0" w:sz="4" w:val="single"/>
        <w:insideV w:color="A6B0C0" w:space="0" w:sz="4" w:val="single"/>
      </w:tblBorders>
      <w:tblCellMar>
        <w:left w:type="dxa" w:w="80"/>
        <w:right w:type="dxa" w:w="8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github.com/Cloncher-code/password_check" TargetMode="External" /><Relationship Type="http://schemas.openxmlformats.org/officeDocument/2006/relationships/hyperlink" Id="rId33" Target="https://password-check-b21c.onrend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Cloncher-code/password_check" TargetMode="External" /><Relationship Type="http://schemas.openxmlformats.org/officeDocument/2006/relationships/hyperlink" Id="rId33" Target="https://password-check-b21c.onrend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2026-10-28T18:22:16Z</dcterms:created>
  <dcterms:modified xsi:type="dcterms:W3CDTF">2026-10-28T18:22:16Z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