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1D5F" w14:textId="1A86F525" w:rsidR="004D58B9" w:rsidRPr="004D58B9" w:rsidRDefault="00280A6A" w:rsidP="004D58B9">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br/>
      </w:r>
      <w:r w:rsidR="002A2F67">
        <w:rPr>
          <w:rFonts w:ascii="Malgun Gothic" w:eastAsia="Malgun Gothic" w:hAnsi="Malgun Gothic" w:cs="Malgun Gothic Semilight"/>
          <w:u w:val="single"/>
        </w:rPr>
        <w:br/>
      </w:r>
      <w:r w:rsidR="004D58B9">
        <w:rPr>
          <w:rFonts w:ascii="Malgun Gothic Semilight" w:eastAsia="Malgun Gothic Semilight" w:hAnsi="Malgun Gothic Semilight" w:cs="Malgun Gothic Semilight"/>
          <w:sz w:val="16"/>
          <w:szCs w:val="20"/>
          <w:u w:val="single"/>
        </w:rPr>
        <w:t>Pflegedienst MORO GmbH • Provinzialstraße 82 • 44388 Dortmund</w:t>
      </w:r>
      <w:r w:rsidR="004D58B9">
        <w:rPr>
          <w:rFonts w:ascii="Malgun Gothic" w:eastAsia="Malgun Gothic" w:hAnsi="Malgun Gothic" w:cs="Malgun Gothic Semilight"/>
          <w:u w:val="single"/>
        </w:rPr>
        <w:br/>
      </w:r>
      <w:r w:rsidR="004D58B9">
        <w:rPr>
          <w:rFonts w:ascii="Malgun Gothic" w:eastAsia="Malgun Gothic" w:hAnsi="Malgun Gothic" w:cs="Malgun Gothic Semilight"/>
          <w:b/>
          <w:bCs/>
        </w:rPr>
        <w:t>Frau</w:t>
      </w:r>
      <w:r w:rsidR="004D58B9">
        <w:rPr>
          <w:rFonts w:ascii="Malgun Gothic" w:eastAsia="Malgun Gothic" w:hAnsi="Malgun Gothic" w:cs="Malgun Gothic Semilight"/>
          <w:b/>
          <w:bCs/>
        </w:rPr>
        <w:t xml:space="preserve"> {</w:t>
      </w:r>
      <w:proofErr w:type="spellStart"/>
      <w:r w:rsidR="004D58B9">
        <w:rPr>
          <w:rFonts w:ascii="Malgun Gothic" w:eastAsia="Malgun Gothic" w:hAnsi="Malgun Gothic" w:cs="Malgun Gothic Semilight"/>
          <w:b/>
          <w:bCs/>
        </w:rPr>
        <w:t>vorname</w:t>
      </w:r>
      <w:proofErr w:type="spellEnd"/>
      <w:r w:rsidR="004D58B9">
        <w:rPr>
          <w:rFonts w:ascii="Malgun Gothic" w:eastAsia="Malgun Gothic" w:hAnsi="Malgun Gothic" w:cs="Malgun Gothic Semilight"/>
          <w:b/>
          <w:bCs/>
        </w:rPr>
        <w:t>} {</w:t>
      </w:r>
      <w:proofErr w:type="spellStart"/>
      <w:r w:rsidR="004D58B9">
        <w:rPr>
          <w:rFonts w:ascii="Malgun Gothic" w:eastAsia="Malgun Gothic" w:hAnsi="Malgun Gothic" w:cs="Malgun Gothic Semilight"/>
          <w:b/>
          <w:bCs/>
        </w:rPr>
        <w:t>nachname</w:t>
      </w:r>
      <w:proofErr w:type="spellEnd"/>
      <w:r w:rsidR="004D58B9">
        <w:rPr>
          <w:rFonts w:ascii="Malgun Gothic" w:eastAsia="Malgun Gothic" w:hAnsi="Malgun Gothic" w:cs="Malgun Gothic Semilight"/>
          <w:b/>
          <w:bCs/>
        </w:rPr>
        <w:t>}</w:t>
      </w:r>
      <w:r w:rsidR="004D58B9">
        <w:rPr>
          <w:rFonts w:ascii="Malgun Gothic" w:eastAsia="Malgun Gothic" w:hAnsi="Malgun Gothic" w:cs="Malgun Gothic Semilight"/>
          <w:b/>
        </w:rPr>
        <w:br/>
        <w:t>{</w:t>
      </w:r>
      <w:proofErr w:type="spellStart"/>
      <w:r w:rsidR="004D58B9">
        <w:rPr>
          <w:rFonts w:ascii="Malgun Gothic" w:eastAsia="Malgun Gothic" w:hAnsi="Malgun Gothic" w:cs="Malgun Gothic Semilight"/>
          <w:b/>
        </w:rPr>
        <w:t>street</w:t>
      </w:r>
      <w:proofErr w:type="spellEnd"/>
      <w:r w:rsidR="004D58B9">
        <w:rPr>
          <w:rFonts w:ascii="Malgun Gothic" w:eastAsia="Malgun Gothic" w:hAnsi="Malgun Gothic" w:cs="Malgun Gothic Semilight"/>
          <w:b/>
        </w:rPr>
        <w:t>}</w:t>
      </w:r>
      <w:r w:rsidR="004D58B9">
        <w:rPr>
          <w:rFonts w:ascii="Malgun Gothic" w:eastAsia="Malgun Gothic" w:hAnsi="Malgun Gothic" w:cs="Malgun Gothic Semilight"/>
          <w:b/>
        </w:rPr>
        <w:br/>
        <w:t>{</w:t>
      </w:r>
      <w:proofErr w:type="spellStart"/>
      <w:r w:rsidR="004D58B9">
        <w:rPr>
          <w:rFonts w:ascii="Malgun Gothic" w:eastAsia="Malgun Gothic" w:hAnsi="Malgun Gothic" w:cs="Malgun Gothic Semilight"/>
          <w:b/>
        </w:rPr>
        <w:t>city</w:t>
      </w:r>
      <w:proofErr w:type="spellEnd"/>
      <w:r w:rsidR="004D58B9">
        <w:rPr>
          <w:rFonts w:ascii="Malgun Gothic" w:eastAsia="Malgun Gothic" w:hAnsi="Malgun Gothic" w:cs="Malgun Gothic Semilight"/>
          <w:b/>
        </w:rPr>
        <w:t>}</w:t>
      </w:r>
    </w:p>
    <w:p w14:paraId="27D2B435" w14:textId="58466BB9" w:rsidR="002A2F67" w:rsidRDefault="002A2F67" w:rsidP="002A2F67"/>
    <w:p w14:paraId="5C03D79C" w14:textId="39AED451" w:rsidR="006F11EE" w:rsidRPr="0013709C" w:rsidRDefault="00280A6A" w:rsidP="00280A6A">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Dortmund, den {date}</w:t>
      </w:r>
    </w:p>
    <w:p w14:paraId="1A736865" w14:textId="77777777" w:rsidR="006F11EE" w:rsidRPr="0013709C" w:rsidRDefault="0013709C" w:rsidP="0013709C">
      <w:pPr>
        <w:jc w:val="center"/>
        <w:rPr>
          <w:rFonts w:ascii="Malgun Gothic Semilight" w:eastAsia="Malgun Gothic Semilight" w:hAnsi="Malgun Gothic Semilight" w:cs="Malgun Gothic Semilight"/>
          <w:b/>
          <w:sz w:val="32"/>
          <w:szCs w:val="32"/>
          <w:u w:val="double"/>
        </w:rPr>
      </w:pPr>
      <w:r>
        <w:rPr>
          <w:rFonts w:ascii="Malgun Gothic Semilight" w:eastAsia="Malgun Gothic Semilight" w:hAnsi="Malgun Gothic Semilight" w:cs="Malgun Gothic Semilight"/>
          <w:b/>
          <w:sz w:val="32"/>
          <w:szCs w:val="32"/>
          <w:u w:val="double"/>
        </w:rPr>
        <w:t>Zeugnis</w:t>
      </w:r>
    </w:p>
    <w:p w14:paraId="5878B3AC" w14:textId="630E30D7" w:rsidR="006F11EE"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Frau {</w:t>
      </w:r>
      <w:proofErr w:type="spellStart"/>
      <w:r>
        <w:rPr>
          <w:rFonts w:ascii="Malgun Gothic Semilight" w:eastAsia="Malgun Gothic Semilight" w:hAnsi="Malgun Gothic Semilight" w:cs="Malgun Gothic Semilight"/>
          <w:sz w:val="20"/>
          <w:szCs w:val="20"/>
        </w:rPr>
        <w:t>vorname</w:t>
      </w:r>
      <w:proofErr w:type="spellEnd"/>
      <w:r>
        <w:rPr>
          <w:rFonts w:ascii="Malgun Gothic Semilight" w:eastAsia="Malgun Gothic Semilight" w:hAnsi="Malgun Gothic Semilight" w:cs="Malgun Gothic Semilight"/>
          <w:sz w:val="20"/>
          <w:szCs w:val="20"/>
        </w:rPr>
        <w:t>} {</w:t>
      </w:r>
      <w:proofErr w:type="spellStart"/>
      <w:r>
        <w:rPr>
          <w:rFonts w:ascii="Malgun Gothic Semilight" w:eastAsia="Malgun Gothic Semilight" w:hAnsi="Malgun Gothic Semilight" w:cs="Malgun Gothic Semilight"/>
          <w:sz w:val="20"/>
          <w:szCs w:val="20"/>
        </w:rPr>
        <w:t>nachname</w:t>
      </w:r>
      <w:proofErr w:type="spellEnd"/>
      <w:r>
        <w:rPr>
          <w:rFonts w:ascii="Malgun Gothic Semilight" w:eastAsia="Malgun Gothic Semilight" w:hAnsi="Malgun Gothic Semilight" w:cs="Malgun Gothic Semilight"/>
          <w:sz w:val="20"/>
          <w:szCs w:val="20"/>
        </w:rPr>
        <w:t>}, geboren am {</w:t>
      </w:r>
      <w:proofErr w:type="spellStart"/>
      <w:r>
        <w:rPr>
          <w:rFonts w:ascii="Malgun Gothic Semilight" w:eastAsia="Malgun Gothic Semilight" w:hAnsi="Malgun Gothic Semilight" w:cs="Malgun Gothic Semilight"/>
          <w:sz w:val="20"/>
          <w:szCs w:val="20"/>
        </w:rPr>
        <w:t>bday</w:t>
      </w:r>
      <w:proofErr w:type="spellEnd"/>
      <w:r>
        <w:rPr>
          <w:rFonts w:ascii="Malgun Gothic Semilight" w:eastAsia="Malgun Gothic Semilight" w:hAnsi="Malgun Gothic Semilight" w:cs="Malgun Gothic Semilight"/>
          <w:sz w:val="20"/>
          <w:szCs w:val="20"/>
        </w:rPr>
        <w:t>} in {</w:t>
      </w:r>
      <w:proofErr w:type="spellStart"/>
      <w:r>
        <w:rPr>
          <w:rFonts w:ascii="Malgun Gothic Semilight" w:eastAsia="Malgun Gothic Semilight" w:hAnsi="Malgun Gothic Semilight" w:cs="Malgun Gothic Semilight"/>
          <w:sz w:val="20"/>
          <w:szCs w:val="20"/>
        </w:rPr>
        <w:t>cofbirth</w:t>
      </w:r>
      <w:proofErr w:type="spellEnd"/>
      <w:r>
        <w:rPr>
          <w:rFonts w:ascii="Malgun Gothic Semilight" w:eastAsia="Malgun Gothic Semilight" w:hAnsi="Malgun Gothic Semilight" w:cs="Malgun Gothic Semilight"/>
          <w:sz w:val="20"/>
          <w:szCs w:val="20"/>
        </w:rPr>
        <w:t>}, {beendet === 'ja</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'war</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'ist'} seit dem {</w:t>
      </w:r>
      <w:proofErr w:type="spellStart"/>
      <w:r>
        <w:rPr>
          <w:rFonts w:ascii="Malgun Gothic Semilight" w:eastAsia="Malgun Gothic Semilight" w:hAnsi="Malgun Gothic Semilight" w:cs="Malgun Gothic Semilight"/>
          <w:sz w:val="20"/>
          <w:szCs w:val="20"/>
        </w:rPr>
        <w:t>begin</w:t>
      </w:r>
      <w:proofErr w:type="spellEnd"/>
      <w:r>
        <w:rPr>
          <w:rFonts w:ascii="Malgun Gothic Semilight" w:eastAsia="Malgun Gothic Semilight" w:hAnsi="Malgun Gothic Semilight" w:cs="Malgun Gothic Semilight"/>
          <w:sz w:val="20"/>
          <w:szCs w:val="20"/>
        </w:rPr>
        <w:t>} als {</w:t>
      </w:r>
      <w:proofErr w:type="spellStart"/>
      <w:r>
        <w:rPr>
          <w:rFonts w:ascii="Malgun Gothic Semilight" w:eastAsia="Malgun Gothic Semilight" w:hAnsi="Malgun Gothic Semilight" w:cs="Malgun Gothic Semilight"/>
          <w:sz w:val="20"/>
          <w:szCs w:val="20"/>
        </w:rPr>
        <w:t>prof</w:t>
      </w:r>
      <w:proofErr w:type="spellEnd"/>
      <w:r>
        <w:rPr>
          <w:rFonts w:ascii="Malgun Gothic Semilight" w:eastAsia="Malgun Gothic Semilight" w:hAnsi="Malgun Gothic Semilight" w:cs="Malgun Gothic Semilight"/>
          <w:sz w:val="20"/>
          <w:szCs w:val="20"/>
        </w:rPr>
        <w:t>} in unserem Unternehmen beschäftigt.</w:t>
      </w:r>
      <w:r>
        <w:br/>
      </w:r>
      <w:r>
        <w:rPr>
          <w:rFonts w:ascii="Malgun Gothic Semilight" w:eastAsia="Malgun Gothic Semilight" w:hAnsi="Malgun Gothic Semilight" w:cs="Malgun Gothic Semilight"/>
          <w:sz w:val="20"/>
          <w:szCs w:val="20"/>
        </w:rPr>
        <w:t>Die Pflegedienst MORO GmbH ist ein ambulanter Pflegedienst mit Sitz in Dortmund. Das Unternehmen versorgt rund 100 Patienten aus Bochum und Dortmund, bei denen pflegerische als auch hauswirtschaftliche Leistungen benötigt werden.</w:t>
      </w:r>
      <w:r>
        <w:br/>
      </w:r>
      <w:r>
        <w:rPr>
          <w:rFonts w:ascii="Malgun Gothic Semilight" w:eastAsia="Malgun Gothic Semilight" w:hAnsi="Malgun Gothic Semilight" w:cs="Malgun Gothic Semilight"/>
          <w:sz w:val="20"/>
          <w:szCs w:val="20"/>
        </w:rPr>
        <w:t>Ihr Aufgabengebiet umfasste im Wesentlichen alle Tätigkeiten als {</w:t>
      </w:r>
      <w:proofErr w:type="spellStart"/>
      <w:r>
        <w:rPr>
          <w:rFonts w:ascii="Malgun Gothic Semilight" w:eastAsia="Malgun Gothic Semilight" w:hAnsi="Malgun Gothic Semilight" w:cs="Malgun Gothic Semilight"/>
          <w:sz w:val="20"/>
          <w:szCs w:val="20"/>
        </w:rPr>
        <w:t>prof</w:t>
      </w:r>
      <w:proofErr w:type="spellEnd"/>
      <w:r>
        <w:rPr>
          <w:rFonts w:ascii="Malgun Gothic Semilight" w:eastAsia="Malgun Gothic Semilight" w:hAnsi="Malgun Gothic Semilight" w:cs="Malgun Gothic Semilight"/>
          <w:sz w:val="20"/>
          <w:szCs w:val="20"/>
        </w:rPr>
        <w:t>}.</w:t>
      </w:r>
    </w:p>
    <w:p w14:paraId="2991A42E" w14:textId="5DE88044" w:rsidR="0013709C"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Frau {</w:t>
      </w:r>
      <w:proofErr w:type="spellStart"/>
      <w:r>
        <w:rPr>
          <w:rFonts w:ascii="Malgun Gothic Semilight" w:eastAsia="Malgun Gothic Semilight" w:hAnsi="Malgun Gothic Semilight" w:cs="Malgun Gothic Semilight"/>
          <w:sz w:val="20"/>
          <w:szCs w:val="20"/>
        </w:rPr>
        <w:t>nachname</w:t>
      </w:r>
      <w:proofErr w:type="spellEnd"/>
      <w:r>
        <w:rPr>
          <w:rFonts w:ascii="Malgun Gothic Semilight" w:eastAsia="Malgun Gothic Semilight" w:hAnsi="Malgun Gothic Semilight" w:cs="Malgun Gothic Semilight"/>
          <w:sz w:val="20"/>
          <w:szCs w:val="20"/>
        </w:rPr>
        <w:t>} war stets eigenmotiviert und realisierte beharrlich die gesetzten und selbstgesteckten Ziele. Sie zeigte eine gute Übersicht und Arbeitseinteilung, vor allem auch in Situationen mit turbulentem Geschäftsbetrieb und mit erheblicher Arbeitsbelastung. Sie {beendet === 'ja</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'verfügte</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'verfügt'} über ein umfassendes Fachwissen, welches sie zur Bewältigung ihrer Aufgaben erfolgreich einsetzte. Frau {</w:t>
      </w:r>
      <w:proofErr w:type="spellStart"/>
      <w:r>
        <w:rPr>
          <w:rFonts w:ascii="Malgun Gothic Semilight" w:eastAsia="Malgun Gothic Semilight" w:hAnsi="Malgun Gothic Semilight" w:cs="Malgun Gothic Semilight"/>
          <w:sz w:val="20"/>
          <w:szCs w:val="20"/>
        </w:rPr>
        <w:t>nachname</w:t>
      </w:r>
      <w:proofErr w:type="spellEnd"/>
      <w:r>
        <w:rPr>
          <w:rFonts w:ascii="Malgun Gothic Semilight" w:eastAsia="Malgun Gothic Semilight" w:hAnsi="Malgun Gothic Semilight" w:cs="Malgun Gothic Semilight"/>
          <w:sz w:val="20"/>
          <w:szCs w:val="20"/>
        </w:rPr>
        <w:t>} lieferte eine konstant gute Arbeitsqualität. Ihre Aufgaben erledigte sie selbstständig mit Sorgfalt, Genauigkeit und stets zu unserer vollen Zufriedenheit.</w:t>
      </w:r>
    </w:p>
    <w:p w14:paraId="53543241" w14:textId="2F2DD0F9" w:rsidR="00AC39D3" w:rsidRPr="0013709C" w:rsidRDefault="00866283"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Frau {</w:t>
      </w:r>
      <w:proofErr w:type="spellStart"/>
      <w:r>
        <w:rPr>
          <w:rFonts w:ascii="Malgun Gothic Semilight" w:eastAsia="Malgun Gothic Semilight" w:hAnsi="Malgun Gothic Semilight" w:cs="Malgun Gothic Semilight"/>
          <w:sz w:val="20"/>
          <w:szCs w:val="20"/>
        </w:rPr>
        <w:t>nachname</w:t>
      </w:r>
      <w:proofErr w:type="spellEnd"/>
      <w:r>
        <w:rPr>
          <w:rFonts w:ascii="Malgun Gothic Semilight" w:eastAsia="Malgun Gothic Semilight" w:hAnsi="Malgun Gothic Semilight" w:cs="Malgun Gothic Semilight"/>
          <w:sz w:val="20"/>
          <w:szCs w:val="20"/>
        </w:rPr>
        <w:t xml:space="preserve">} war eine verantwortungsbewusste und zuverlässige Mitarbeiterin. Ihr Verhalten gegenüber Vorgesetzten und Mitarbeitern war stets </w:t>
      </w:r>
      <w:proofErr w:type="spellStart"/>
      <w:proofErr w:type="gramStart"/>
      <w:r>
        <w:rPr>
          <w:rFonts w:ascii="Malgun Gothic Semilight" w:eastAsia="Malgun Gothic Semilight" w:hAnsi="Malgun Gothic Semilight" w:cs="Malgun Gothic Semilight"/>
          <w:sz w:val="20"/>
          <w:szCs w:val="20"/>
        </w:rPr>
        <w:t>einwandfrei.Frau</w:t>
      </w:r>
      <w:proofErr w:type="spellEnd"/>
      <w:proofErr w:type="gramEnd"/>
      <w:r>
        <w:rPr>
          <w:rFonts w:ascii="Malgun Gothic Semilight" w:eastAsia="Malgun Gothic Semilight" w:hAnsi="Malgun Gothic Semilight" w:cs="Malgun Gothic Semilight"/>
          <w:sz w:val="20"/>
          <w:szCs w:val="20"/>
        </w:rPr>
        <w:t xml:space="preserve"> {</w:t>
      </w:r>
      <w:proofErr w:type="spellStart"/>
      <w:r>
        <w:rPr>
          <w:rFonts w:ascii="Malgun Gothic Semilight" w:eastAsia="Malgun Gothic Semilight" w:hAnsi="Malgun Gothic Semilight" w:cs="Malgun Gothic Semilight"/>
          <w:sz w:val="20"/>
          <w:szCs w:val="20"/>
        </w:rPr>
        <w:t>nachname</w:t>
      </w:r>
      <w:proofErr w:type="spellEnd"/>
      <w:r>
        <w:rPr>
          <w:rFonts w:ascii="Malgun Gothic Semilight" w:eastAsia="Malgun Gothic Semilight" w:hAnsi="Malgun Gothic Semilight" w:cs="Malgun Gothic Semilight"/>
          <w:sz w:val="20"/>
          <w:szCs w:val="20"/>
        </w:rPr>
        <w:t>} {beendet === 'ja</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'verließ</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'verlässt'} unser Unternehmen zum {ende} auf eigenen Wunsch. Wir danken ihr für die hervorragende Zusammenarbeit und bedauern es sehr, sie als Mitarbeiterin {beendet === 'ja</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'verloren zu haben</w:t>
      </w:r>
      <w:proofErr w:type="gramStart"/>
      <w:r>
        <w:rPr>
          <w:rFonts w:ascii="Malgun Gothic Semilight" w:eastAsia="Malgun Gothic Semilight" w:hAnsi="Malgun Gothic Semilight" w:cs="Malgun Gothic Semilight"/>
          <w:sz w:val="20"/>
          <w:szCs w:val="20"/>
        </w:rPr>
        <w:t>' :</w:t>
      </w:r>
      <w:proofErr w:type="gramEnd"/>
      <w:r>
        <w:rPr>
          <w:rFonts w:ascii="Malgun Gothic Semilight" w:eastAsia="Malgun Gothic Semilight" w:hAnsi="Malgun Gothic Semilight" w:cs="Malgun Gothic Semilight"/>
          <w:sz w:val="20"/>
          <w:szCs w:val="20"/>
        </w:rPr>
        <w:t xml:space="preserve"> 'zu verlieren'}. Für ihren weiteren Berufs- und Lebensweg wünschen wir ihr alles Gute und auch weiterhin viel Erfolg.</w:t>
      </w:r>
    </w:p>
    <w:p w14:paraId="6018D4A2" w14:textId="188D8173" w:rsidR="00DF17BC" w:rsidRPr="0013709C" w:rsidRDefault="006F11EE" w:rsidP="00AC39D3">
      <w:pPr>
        <w:jc w:val="center"/>
        <w:rPr>
          <w:rFonts w:ascii="Malgun Gothic Semilight" w:eastAsia="Malgun Gothic Semilight" w:hAnsi="Malgun Gothic Semilight" w:cs="Malgun Gothic Semilight"/>
          <w:sz w:val="24"/>
          <w:szCs w:val="24"/>
        </w:rPr>
      </w:pPr>
      <w:r w:rsidRPr="0013709C">
        <w:rPr>
          <w:rFonts w:ascii="Malgun Gothic Semilight" w:eastAsia="Malgun Gothic Semilight" w:hAnsi="Malgun Gothic Semilight" w:cs="Malgun Gothic Semilight"/>
          <w:sz w:val="24"/>
          <w:szCs w:val="24"/>
        </w:rPr>
        <w:br/>
        <w:t>___________________________________________________________________</w:t>
      </w:r>
      <w:r w:rsidRPr="0013709C">
        <w:rPr>
          <w:rFonts w:ascii="Malgun Gothic Semilight" w:eastAsia="Malgun Gothic Semilight" w:hAnsi="Malgun Gothic Semilight" w:cs="Malgun Gothic Semilight"/>
          <w:sz w:val="24"/>
          <w:szCs w:val="24"/>
        </w:rPr>
        <w:br/>
        <w:t xml:space="preserve">Geschäftsführer der </w:t>
      </w:r>
      <w:r w:rsidRPr="0013709C">
        <w:rPr>
          <w:rFonts w:ascii="Malgun Gothic Semilight" w:eastAsia="Malgun Gothic Semilight" w:hAnsi="Malgun Gothic Semilight" w:cs="Malgun Gothic Semilight"/>
          <w:b/>
          <w:sz w:val="24"/>
          <w:szCs w:val="24"/>
        </w:rPr>
        <w:t xml:space="preserve">Pflegedienst MORO </w:t>
      </w:r>
      <w:r w:rsidR="0013709C" w:rsidRPr="0013709C">
        <w:rPr>
          <w:rFonts w:ascii="Malgun Gothic Semilight" w:eastAsia="Malgun Gothic Semilight" w:hAnsi="Malgun Gothic Semilight" w:cs="Malgun Gothic Semilight"/>
          <w:b/>
          <w:sz w:val="24"/>
          <w:szCs w:val="24"/>
        </w:rPr>
        <w:t>GmbH</w:t>
      </w:r>
    </w:p>
    <w:sectPr w:rsidR="00DF17BC" w:rsidRPr="0013709C">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D2B7B" w14:textId="77777777" w:rsidR="001B6FF6" w:rsidRDefault="001B6FF6" w:rsidP="006F11EE">
      <w:pPr>
        <w:spacing w:after="0" w:line="240" w:lineRule="auto"/>
      </w:pPr>
      <w:r>
        <w:separator/>
      </w:r>
    </w:p>
  </w:endnote>
  <w:endnote w:type="continuationSeparator" w:id="0">
    <w:p w14:paraId="556C6CB6" w14:textId="77777777" w:rsidR="001B6FF6" w:rsidRDefault="001B6FF6" w:rsidP="006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900002AF" w:usb1="09D77CFB" w:usb2="00000012" w:usb3="00000000" w:csb0="003E01BD"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CA2F3" w14:textId="77777777" w:rsidR="001B6FF6" w:rsidRDefault="001B6FF6" w:rsidP="006F11EE">
      <w:pPr>
        <w:spacing w:after="0" w:line="240" w:lineRule="auto"/>
      </w:pPr>
      <w:r>
        <w:separator/>
      </w:r>
    </w:p>
  </w:footnote>
  <w:footnote w:type="continuationSeparator" w:id="0">
    <w:p w14:paraId="6DA5EDEB" w14:textId="77777777" w:rsidR="001B6FF6" w:rsidRDefault="001B6FF6" w:rsidP="006F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6FB9" w14:textId="77777777" w:rsidR="006F11EE" w:rsidRDefault="00280A6A" w:rsidP="002B7C58">
    <w:pPr>
      <w:pStyle w:val="Kopfzeile"/>
      <w:jc w:val="right"/>
    </w:pPr>
    <w:r>
      <w:rPr>
        <w:noProof/>
      </w:rPr>
      <w:drawing>
        <wp:inline distT="0" distB="0" distL="0" distR="0" wp14:anchorId="727785A6" wp14:editId="6E4F205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p w14:paraId="5658FC26" w14:textId="77777777" w:rsidR="006F11EE" w:rsidRDefault="006F11E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E"/>
    <w:rsid w:val="0013709C"/>
    <w:rsid w:val="001B6FF6"/>
    <w:rsid w:val="00273154"/>
    <w:rsid w:val="00280A6A"/>
    <w:rsid w:val="00286FC6"/>
    <w:rsid w:val="002A2F67"/>
    <w:rsid w:val="002B05F9"/>
    <w:rsid w:val="002B539E"/>
    <w:rsid w:val="002B7C58"/>
    <w:rsid w:val="002C04F5"/>
    <w:rsid w:val="00337009"/>
    <w:rsid w:val="003C4EAE"/>
    <w:rsid w:val="004D58B9"/>
    <w:rsid w:val="00646BD2"/>
    <w:rsid w:val="006863BB"/>
    <w:rsid w:val="006F11EE"/>
    <w:rsid w:val="007A317C"/>
    <w:rsid w:val="00800B1C"/>
    <w:rsid w:val="00866283"/>
    <w:rsid w:val="008E542B"/>
    <w:rsid w:val="00A039BE"/>
    <w:rsid w:val="00A50A13"/>
    <w:rsid w:val="00A76F40"/>
    <w:rsid w:val="00AC39D3"/>
    <w:rsid w:val="00B513C9"/>
    <w:rsid w:val="00B772F2"/>
    <w:rsid w:val="00BA5458"/>
    <w:rsid w:val="00C76005"/>
    <w:rsid w:val="00CB0F5C"/>
    <w:rsid w:val="00DF17BC"/>
    <w:rsid w:val="00E31418"/>
    <w:rsid w:val="00E50873"/>
    <w:rsid w:val="00F10965"/>
    <w:rsid w:val="00F966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CCD"/>
  <w15:chartTrackingRefBased/>
  <w15:docId w15:val="{BBB1E981-CCA7-45E3-A4CA-4D468BDA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1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F11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1EE"/>
  </w:style>
  <w:style w:type="paragraph" w:styleId="Fuzeile">
    <w:name w:val="footer"/>
    <w:basedOn w:val="Standard"/>
    <w:link w:val="FuzeileZchn"/>
    <w:uiPriority w:val="99"/>
    <w:unhideWhenUsed/>
    <w:rsid w:val="006F11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1EE"/>
  </w:style>
  <w:style w:type="paragraph" w:styleId="Sprechblasentext">
    <w:name w:val="Balloon Text"/>
    <w:basedOn w:val="Standard"/>
    <w:link w:val="SprechblasentextZchn"/>
    <w:uiPriority w:val="99"/>
    <w:semiHidden/>
    <w:unhideWhenUsed/>
    <w:rsid w:val="002B05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B0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1567</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Pedro Diego Anbary Attar</cp:lastModifiedBy>
  <cp:revision>5</cp:revision>
  <cp:lastPrinted>2021-03-08T12:17:00Z</cp:lastPrinted>
  <dcterms:created xsi:type="dcterms:W3CDTF">2024-01-22T14:28:00Z</dcterms:created>
  <dcterms:modified xsi:type="dcterms:W3CDTF">2026-05-15T18:19:00Z</dcterms:modified>
</cp:coreProperties>
</file>