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BED7" w14:textId="1F13607A" w:rsidR="0061373A" w:rsidRPr="001C4C6E" w:rsidRDefault="00BB5F4C" w:rsidP="00110C32">
      <w:pPr>
        <w:rPr>
          <w:szCs w:val="24"/>
        </w:rPr>
      </w:pPr>
      <w:r w:rsidRPr="001C4C6E">
        <w:rPr>
          <w:szCs w:val="24"/>
        </w:rPr>
        <w:t>Clayton Warstler</w:t>
      </w:r>
    </w:p>
    <w:p w14:paraId="5B0FDDE6" w14:textId="34724F39" w:rsidR="00BB5F4C" w:rsidRPr="001C4C6E" w:rsidRDefault="001C4C6E" w:rsidP="00110C32">
      <w:pPr>
        <w:rPr>
          <w:szCs w:val="24"/>
        </w:rPr>
      </w:pPr>
      <w:r>
        <w:rPr>
          <w:szCs w:val="24"/>
        </w:rPr>
        <w:t>21</w:t>
      </w:r>
      <w:r w:rsidR="00BB5F4C" w:rsidRPr="001C4C6E">
        <w:rPr>
          <w:szCs w:val="24"/>
        </w:rPr>
        <w:t xml:space="preserve"> </w:t>
      </w:r>
      <w:r w:rsidR="00D83BEA" w:rsidRPr="001C4C6E">
        <w:rPr>
          <w:szCs w:val="24"/>
        </w:rPr>
        <w:t xml:space="preserve">March </w:t>
      </w:r>
      <w:r w:rsidR="00BB5F4C" w:rsidRPr="001C4C6E">
        <w:rPr>
          <w:szCs w:val="24"/>
        </w:rPr>
        <w:t>2023</w:t>
      </w:r>
    </w:p>
    <w:p w14:paraId="674BABE6" w14:textId="7ADF0FC5" w:rsidR="00BB5F4C" w:rsidRPr="001C4C6E" w:rsidRDefault="00BB5F4C" w:rsidP="00110C32">
      <w:pPr>
        <w:rPr>
          <w:szCs w:val="24"/>
        </w:rPr>
      </w:pPr>
      <w:r w:rsidRPr="001C4C6E">
        <w:rPr>
          <w:szCs w:val="24"/>
        </w:rPr>
        <w:t>Programming Challenges</w:t>
      </w:r>
    </w:p>
    <w:p w14:paraId="0A6B8DF8" w14:textId="1C75930F" w:rsidR="00BB5F4C" w:rsidRPr="001C4C6E" w:rsidRDefault="00BB5F4C" w:rsidP="00492E73">
      <w:pPr>
        <w:jc w:val="center"/>
        <w:rPr>
          <w:szCs w:val="24"/>
        </w:rPr>
      </w:pPr>
      <w:r w:rsidRPr="001C4C6E">
        <w:rPr>
          <w:szCs w:val="24"/>
        </w:rPr>
        <w:t xml:space="preserve">Assignment </w:t>
      </w:r>
      <w:r w:rsidR="001C4C6E">
        <w:rPr>
          <w:szCs w:val="24"/>
        </w:rPr>
        <w:t>4</w:t>
      </w:r>
    </w:p>
    <w:p w14:paraId="5F713F5D" w14:textId="5120FA59" w:rsidR="00D83BEA" w:rsidRPr="001C4C6E" w:rsidRDefault="00000000" w:rsidP="004B00C0">
      <w:pPr>
        <w:rPr>
          <w:szCs w:val="24"/>
        </w:rPr>
      </w:pPr>
      <w:hyperlink r:id="rId6" w:history="1">
        <w:r w:rsidR="00D83BEA" w:rsidRPr="001C4C6E">
          <w:rPr>
            <w:rStyle w:val="Hyperlink"/>
            <w:szCs w:val="24"/>
          </w:rPr>
          <w:t>https://forms.office.com/r/dbbt12Z00W</w:t>
        </w:r>
      </w:hyperlink>
      <w:r w:rsidR="00D83BEA" w:rsidRPr="001C4C6E">
        <w:rPr>
          <w:szCs w:val="24"/>
        </w:rPr>
        <w:t xml:space="preserve"> </w:t>
      </w:r>
    </w:p>
    <w:p w14:paraId="3A7A6C5A" w14:textId="059B971C" w:rsidR="001C4C6E" w:rsidRPr="001C4C6E" w:rsidRDefault="001C4C6E" w:rsidP="001C4C6E">
      <w:pPr>
        <w:rPr>
          <w:rStyle w:val="markedcontent"/>
          <w:rFonts w:cs="Arial"/>
          <w:szCs w:val="24"/>
        </w:rPr>
      </w:pPr>
      <w:r>
        <w:rPr>
          <w:rStyle w:val="markedcontent"/>
          <w:rFonts w:cs="Arial"/>
          <w:szCs w:val="24"/>
        </w:rPr>
        <w:t>Greatest Common Divisor of Three Integers – GDCOFTI:</w:t>
      </w:r>
    </w:p>
    <w:p w14:paraId="03E6D486" w14:textId="77E5E468" w:rsidR="00A87ADC" w:rsidRDefault="000F71FC" w:rsidP="001C4C6E">
      <w:pPr>
        <w:rPr>
          <w:rStyle w:val="markedcontent"/>
          <w:rFonts w:cs="Arial"/>
          <w:szCs w:val="24"/>
        </w:rPr>
      </w:pPr>
      <w:r>
        <w:rPr>
          <w:rStyle w:val="markedcontent"/>
          <w:rFonts w:cs="Arial"/>
          <w:szCs w:val="24"/>
        </w:rPr>
        <w:tab/>
      </w:r>
      <w:r w:rsidR="00E9048B">
        <w:rPr>
          <w:rStyle w:val="markedcontent"/>
          <w:rFonts w:cs="Arial"/>
          <w:szCs w:val="24"/>
        </w:rPr>
        <w:t xml:space="preserve">For this program, I decided to use two functions. The main function just gets the three numbers needed and then prints out the greatest common divisor. The second function just returns </w:t>
      </w:r>
      <w:r w:rsidR="00596EA9">
        <w:rPr>
          <w:rStyle w:val="markedcontent"/>
          <w:rFonts w:cs="Arial"/>
          <w:szCs w:val="24"/>
        </w:rPr>
        <w:t>recursively calls itself until it is 0.</w:t>
      </w:r>
      <w:r w:rsidR="00731103">
        <w:rPr>
          <w:rStyle w:val="markedcontent"/>
          <w:rFonts w:cs="Arial"/>
          <w:szCs w:val="24"/>
        </w:rPr>
        <w:t xml:space="preserve"> </w:t>
      </w:r>
      <w:r>
        <w:rPr>
          <w:rStyle w:val="markedcontent"/>
          <w:rFonts w:cs="Arial"/>
          <w:szCs w:val="24"/>
        </w:rPr>
        <w:t>The time complexity of this program is O(log(min(num1, num2, num3)).</w:t>
      </w:r>
    </w:p>
    <w:p w14:paraId="2A1689E4" w14:textId="517AA115" w:rsidR="00731103" w:rsidRDefault="00731103" w:rsidP="001C4C6E">
      <w:pPr>
        <w:rPr>
          <w:rStyle w:val="markedcontent"/>
          <w:rFonts w:cs="Arial"/>
          <w:szCs w:val="24"/>
        </w:rPr>
      </w:pPr>
      <w:r>
        <w:rPr>
          <w:noProof/>
          <w:szCs w:val="24"/>
        </w:rPr>
        <w:drawing>
          <wp:inline distT="0" distB="0" distL="0" distR="0" wp14:anchorId="6882830F" wp14:editId="71EACDE2">
            <wp:extent cx="5934075" cy="609600"/>
            <wp:effectExtent l="0" t="0" r="9525" b="0"/>
            <wp:docPr id="200585666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56664" name="Picture 1" descr="A black background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609600"/>
                    </a:xfrm>
                    <a:prstGeom prst="rect">
                      <a:avLst/>
                    </a:prstGeom>
                    <a:noFill/>
                    <a:ln>
                      <a:noFill/>
                    </a:ln>
                  </pic:spPr>
                </pic:pic>
              </a:graphicData>
            </a:graphic>
          </wp:inline>
        </w:drawing>
      </w:r>
    </w:p>
    <w:p w14:paraId="29FA0C24" w14:textId="77777777" w:rsidR="00596EA9" w:rsidRDefault="00596EA9" w:rsidP="001C4C6E">
      <w:pPr>
        <w:rPr>
          <w:rStyle w:val="markedcontent"/>
          <w:rFonts w:cs="Arial"/>
          <w:szCs w:val="24"/>
        </w:rPr>
      </w:pPr>
    </w:p>
    <w:p w14:paraId="4D7ED8F4" w14:textId="00DEF197" w:rsidR="001C4C6E" w:rsidRPr="001C4C6E" w:rsidRDefault="001C4C6E" w:rsidP="001C4C6E">
      <w:pPr>
        <w:rPr>
          <w:rStyle w:val="markedcontent"/>
          <w:rFonts w:cs="Arial"/>
          <w:szCs w:val="24"/>
          <w:shd w:val="clear" w:color="auto" w:fill="FFFFFF"/>
        </w:rPr>
      </w:pPr>
      <w:r>
        <w:rPr>
          <w:rStyle w:val="markedcontent"/>
          <w:rFonts w:cs="Arial"/>
          <w:szCs w:val="24"/>
          <w:shd w:val="clear" w:color="auto" w:fill="FFFFFF"/>
        </w:rPr>
        <w:t>Arithmetic Evaluation – ARTHEVAL:</w:t>
      </w:r>
    </w:p>
    <w:p w14:paraId="78D989CD" w14:textId="0AC5C156" w:rsidR="00A87ADC" w:rsidRDefault="000F71FC" w:rsidP="001C4C6E">
      <w:pPr>
        <w:rPr>
          <w:szCs w:val="24"/>
        </w:rPr>
      </w:pPr>
      <w:r>
        <w:rPr>
          <w:szCs w:val="24"/>
        </w:rPr>
        <w:tab/>
      </w:r>
      <w:r w:rsidR="00596EA9">
        <w:rPr>
          <w:szCs w:val="24"/>
        </w:rPr>
        <w:t xml:space="preserve">This program was more difficult than the other two. There were three functions total. The evaluate function is what did the math. All the function really does is search through the expression passed to it while popping off each element at a time. </w:t>
      </w:r>
      <w:r>
        <w:rPr>
          <w:szCs w:val="24"/>
        </w:rPr>
        <w:t xml:space="preserve">The time complexity of this program is O(n). </w:t>
      </w:r>
    </w:p>
    <w:p w14:paraId="02790DC3" w14:textId="5C046147" w:rsidR="00731103" w:rsidRDefault="00731103" w:rsidP="001C4C6E">
      <w:pPr>
        <w:rPr>
          <w:szCs w:val="24"/>
        </w:rPr>
      </w:pPr>
      <w:r>
        <w:rPr>
          <w:noProof/>
        </w:rPr>
        <w:drawing>
          <wp:inline distT="0" distB="0" distL="0" distR="0" wp14:anchorId="69877C56" wp14:editId="4E38966B">
            <wp:extent cx="5943600" cy="459740"/>
            <wp:effectExtent l="0" t="0" r="0" b="0"/>
            <wp:docPr id="44181335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13354" name="Picture 2" descr="A black background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9740"/>
                    </a:xfrm>
                    <a:prstGeom prst="rect">
                      <a:avLst/>
                    </a:prstGeom>
                    <a:noFill/>
                    <a:ln>
                      <a:noFill/>
                    </a:ln>
                  </pic:spPr>
                </pic:pic>
              </a:graphicData>
            </a:graphic>
          </wp:inline>
        </w:drawing>
      </w:r>
    </w:p>
    <w:p w14:paraId="2A2B5B6F" w14:textId="77777777" w:rsidR="00596EA9" w:rsidRDefault="00596EA9" w:rsidP="001C4C6E">
      <w:pPr>
        <w:rPr>
          <w:szCs w:val="24"/>
        </w:rPr>
      </w:pPr>
    </w:p>
    <w:p w14:paraId="24CEBA7B" w14:textId="4973C1AB" w:rsidR="001C4C6E" w:rsidRDefault="001C4C6E" w:rsidP="001C4C6E">
      <w:pPr>
        <w:rPr>
          <w:szCs w:val="24"/>
        </w:rPr>
      </w:pPr>
      <w:r>
        <w:rPr>
          <w:szCs w:val="24"/>
        </w:rPr>
        <w:t>Aggressive Cows – AGGRCOW:</w:t>
      </w:r>
    </w:p>
    <w:p w14:paraId="2F3B9316" w14:textId="2149A9AE" w:rsidR="00BB5F4C" w:rsidRDefault="00596EA9" w:rsidP="001C4C6E">
      <w:pPr>
        <w:ind w:firstLine="720"/>
        <w:rPr>
          <w:szCs w:val="24"/>
        </w:rPr>
      </w:pPr>
      <w:r>
        <w:rPr>
          <w:szCs w:val="24"/>
        </w:rPr>
        <w:t xml:space="preserve">For this program, I used three functions. The main function takes in the input and then calls the binary search. The binary search function then recursively calls isValid until a solution is found. </w:t>
      </w:r>
      <w:r w:rsidR="000F71FC">
        <w:rPr>
          <w:szCs w:val="24"/>
        </w:rPr>
        <w:t>The time complexity of this program is O(N log M)</w:t>
      </w:r>
    </w:p>
    <w:p w14:paraId="5CFE6E04" w14:textId="30AA11DB" w:rsidR="00731103" w:rsidRDefault="00731103" w:rsidP="00731103">
      <w:pPr>
        <w:rPr>
          <w:szCs w:val="24"/>
        </w:rPr>
      </w:pPr>
      <w:r>
        <w:rPr>
          <w:noProof/>
        </w:rPr>
        <w:drawing>
          <wp:inline distT="0" distB="0" distL="0" distR="0" wp14:anchorId="6304E07A" wp14:editId="71759591">
            <wp:extent cx="5943600" cy="313690"/>
            <wp:effectExtent l="0" t="0" r="0" b="0"/>
            <wp:docPr id="1113552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690"/>
                    </a:xfrm>
                    <a:prstGeom prst="rect">
                      <a:avLst/>
                    </a:prstGeom>
                    <a:noFill/>
                    <a:ln>
                      <a:noFill/>
                    </a:ln>
                  </pic:spPr>
                </pic:pic>
              </a:graphicData>
            </a:graphic>
          </wp:inline>
        </w:drawing>
      </w:r>
    </w:p>
    <w:p w14:paraId="2DBB187D" w14:textId="4D164A3D" w:rsidR="00731103" w:rsidRPr="001C4C6E" w:rsidRDefault="00731103" w:rsidP="00731103">
      <w:pPr>
        <w:rPr>
          <w:szCs w:val="24"/>
        </w:rPr>
      </w:pPr>
      <w:r>
        <w:rPr>
          <w:noProof/>
        </w:rPr>
        <w:drawing>
          <wp:inline distT="0" distB="0" distL="0" distR="0" wp14:anchorId="30DD778C" wp14:editId="1CC296F5">
            <wp:extent cx="5943600" cy="1553845"/>
            <wp:effectExtent l="0" t="0" r="0" b="8255"/>
            <wp:docPr id="996443054" name="Picture 4" descr="A green and black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43054" name="Picture 4" descr="A green and black rectangular box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53845"/>
                    </a:xfrm>
                    <a:prstGeom prst="rect">
                      <a:avLst/>
                    </a:prstGeom>
                    <a:noFill/>
                    <a:ln>
                      <a:noFill/>
                    </a:ln>
                  </pic:spPr>
                </pic:pic>
              </a:graphicData>
            </a:graphic>
          </wp:inline>
        </w:drawing>
      </w:r>
    </w:p>
    <w:sectPr w:rsidR="00731103" w:rsidRPr="001C4C6E" w:rsidSect="00FE482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B8E3D" w14:textId="77777777" w:rsidR="00FE4826" w:rsidRDefault="00FE4826" w:rsidP="00110C32">
      <w:pPr>
        <w:spacing w:after="0" w:line="240" w:lineRule="auto"/>
      </w:pPr>
      <w:r>
        <w:separator/>
      </w:r>
    </w:p>
  </w:endnote>
  <w:endnote w:type="continuationSeparator" w:id="0">
    <w:p w14:paraId="029D0DDC" w14:textId="77777777" w:rsidR="00FE4826" w:rsidRDefault="00FE4826" w:rsidP="0011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AD019" w14:textId="77777777" w:rsidR="00FE4826" w:rsidRDefault="00FE4826" w:rsidP="00110C32">
      <w:pPr>
        <w:spacing w:after="0" w:line="240" w:lineRule="auto"/>
      </w:pPr>
      <w:r>
        <w:separator/>
      </w:r>
    </w:p>
  </w:footnote>
  <w:footnote w:type="continuationSeparator" w:id="0">
    <w:p w14:paraId="2A51B22E" w14:textId="77777777" w:rsidR="00FE4826" w:rsidRDefault="00FE4826" w:rsidP="00110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BE1B" w14:textId="77777777" w:rsidR="00110C32" w:rsidRDefault="00110C32">
    <w:pPr>
      <w:pStyle w:val="Header"/>
      <w:jc w:val="right"/>
    </w:pPr>
    <w:r>
      <w:t xml:space="preserve">Warstler </w:t>
    </w:r>
    <w:sdt>
      <w:sdtPr>
        <w:id w:val="-10634827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761E1AF" w14:textId="77777777" w:rsidR="00110C32" w:rsidRPr="00110C32" w:rsidRDefault="00110C32" w:rsidP="00110C32">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4C"/>
    <w:rsid w:val="00056FB6"/>
    <w:rsid w:val="00073EE8"/>
    <w:rsid w:val="000F71FC"/>
    <w:rsid w:val="00110C32"/>
    <w:rsid w:val="00194824"/>
    <w:rsid w:val="001C4C6E"/>
    <w:rsid w:val="00275B18"/>
    <w:rsid w:val="00284023"/>
    <w:rsid w:val="00291BDE"/>
    <w:rsid w:val="00363201"/>
    <w:rsid w:val="0040186A"/>
    <w:rsid w:val="00492E73"/>
    <w:rsid w:val="004A0B29"/>
    <w:rsid w:val="004B00C0"/>
    <w:rsid w:val="004C57C8"/>
    <w:rsid w:val="005855C1"/>
    <w:rsid w:val="00596EA9"/>
    <w:rsid w:val="00605CD4"/>
    <w:rsid w:val="0061373A"/>
    <w:rsid w:val="00731103"/>
    <w:rsid w:val="00826CC4"/>
    <w:rsid w:val="00A87ADC"/>
    <w:rsid w:val="00B41E5A"/>
    <w:rsid w:val="00BA7FFA"/>
    <w:rsid w:val="00BB5F4C"/>
    <w:rsid w:val="00C85537"/>
    <w:rsid w:val="00D83BEA"/>
    <w:rsid w:val="00DB4C7D"/>
    <w:rsid w:val="00E320A4"/>
    <w:rsid w:val="00E72544"/>
    <w:rsid w:val="00E83955"/>
    <w:rsid w:val="00E9048B"/>
    <w:rsid w:val="00ED39B5"/>
    <w:rsid w:val="00EF6609"/>
    <w:rsid w:val="00F06157"/>
    <w:rsid w:val="00F421EA"/>
    <w:rsid w:val="00F80871"/>
    <w:rsid w:val="00FE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9739"/>
  <w15:chartTrackingRefBased/>
  <w15:docId w15:val="{13C31AEF-D343-4C91-AB81-4956F5EE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C32"/>
  </w:style>
  <w:style w:type="paragraph" w:styleId="Footer">
    <w:name w:val="footer"/>
    <w:basedOn w:val="Normal"/>
    <w:link w:val="FooterChar"/>
    <w:uiPriority w:val="99"/>
    <w:unhideWhenUsed/>
    <w:rsid w:val="0011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C32"/>
  </w:style>
  <w:style w:type="character" w:styleId="Hyperlink">
    <w:name w:val="Hyperlink"/>
    <w:basedOn w:val="DefaultParagraphFont"/>
    <w:uiPriority w:val="99"/>
    <w:unhideWhenUsed/>
    <w:rsid w:val="004B00C0"/>
    <w:rPr>
      <w:color w:val="0563C1" w:themeColor="hyperlink"/>
      <w:u w:val="single"/>
    </w:rPr>
  </w:style>
  <w:style w:type="character" w:styleId="UnresolvedMention">
    <w:name w:val="Unresolved Mention"/>
    <w:basedOn w:val="DefaultParagraphFont"/>
    <w:uiPriority w:val="99"/>
    <w:semiHidden/>
    <w:unhideWhenUsed/>
    <w:rsid w:val="004B00C0"/>
    <w:rPr>
      <w:color w:val="605E5C"/>
      <w:shd w:val="clear" w:color="auto" w:fill="E1DFDD"/>
    </w:rPr>
  </w:style>
  <w:style w:type="character" w:styleId="FollowedHyperlink">
    <w:name w:val="FollowedHyperlink"/>
    <w:basedOn w:val="DefaultParagraphFont"/>
    <w:uiPriority w:val="99"/>
    <w:semiHidden/>
    <w:unhideWhenUsed/>
    <w:rsid w:val="00194824"/>
    <w:rPr>
      <w:color w:val="954F72" w:themeColor="followedHyperlink"/>
      <w:u w:val="single"/>
    </w:rPr>
  </w:style>
  <w:style w:type="character" w:customStyle="1" w:styleId="markedcontent">
    <w:name w:val="markedcontent"/>
    <w:basedOn w:val="DefaultParagraphFont"/>
    <w:rsid w:val="001C4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ms.office.com/r/dbbt12Z00W"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yw\Documents\Custom%20Office%20Templates\MLA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MLAFormat.dotx</Template>
  <TotalTime>423</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Warstler</dc:creator>
  <cp:keywords/>
  <dc:description/>
  <cp:lastModifiedBy>Clayton Warstler</cp:lastModifiedBy>
  <cp:revision>13</cp:revision>
  <dcterms:created xsi:type="dcterms:W3CDTF">2024-02-13T23:48:00Z</dcterms:created>
  <dcterms:modified xsi:type="dcterms:W3CDTF">2024-03-22T05:36:00Z</dcterms:modified>
</cp:coreProperties>
</file>