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13" w:rsidRDefault="00EC384E" w:rsidP="00B56591">
      <w:pPr>
        <w:spacing w:line="360" w:lineRule="auto"/>
        <w:jc w:val="center"/>
        <w:rPr>
          <w:rFonts w:ascii="바탕체" w:eastAsia="바탕체" w:hAnsi="바탕체"/>
          <w:b/>
          <w:sz w:val="36"/>
        </w:rPr>
      </w:pPr>
      <w:r w:rsidRPr="00B56591">
        <w:rPr>
          <w:rFonts w:ascii="바탕체" w:eastAsia="바탕체" w:hAnsi="바탕체" w:hint="eastAsia"/>
          <w:b/>
          <w:sz w:val="36"/>
        </w:rPr>
        <w:t>[</w:t>
      </w:r>
      <w:r w:rsidRPr="00B56591">
        <w:rPr>
          <w:rFonts w:ascii="바탕체" w:eastAsia="바탕체" w:hAnsi="바탕체"/>
          <w:b/>
          <w:sz w:val="36"/>
        </w:rPr>
        <w:t xml:space="preserve">SSAFY] </w:t>
      </w:r>
      <w:r w:rsidR="00013019">
        <w:rPr>
          <w:rFonts w:ascii="바탕체" w:eastAsia="바탕체" w:hAnsi="바탕체"/>
          <w:b/>
          <w:sz w:val="36"/>
        </w:rPr>
        <w:t>10</w:t>
      </w:r>
      <w:r w:rsidR="00982930">
        <w:rPr>
          <w:rFonts w:ascii="바탕체" w:eastAsia="바탕체" w:hAnsi="바탕체"/>
          <w:b/>
          <w:sz w:val="36"/>
        </w:rPr>
        <w:t>기</w:t>
      </w:r>
      <w:r w:rsidR="006556E3">
        <w:rPr>
          <w:rFonts w:ascii="바탕체" w:eastAsia="바탕체" w:hAnsi="바탕체" w:hint="eastAsia"/>
          <w:b/>
          <w:sz w:val="36"/>
        </w:rPr>
        <w:t xml:space="preserve"> 멘</w:t>
      </w:r>
      <w:r w:rsidR="006A5362">
        <w:rPr>
          <w:rFonts w:ascii="바탕체" w:eastAsia="바탕체" w:hAnsi="바탕체" w:hint="eastAsia"/>
          <w:b/>
          <w:sz w:val="36"/>
        </w:rPr>
        <w:t>티</w:t>
      </w:r>
      <w:r w:rsidR="006556E3">
        <w:rPr>
          <w:rFonts w:ascii="바탕체" w:eastAsia="바탕체" w:hAnsi="바탕체" w:hint="eastAsia"/>
          <w:b/>
          <w:sz w:val="36"/>
        </w:rPr>
        <w:t xml:space="preserve"> 활동 </w:t>
      </w:r>
      <w:r w:rsidR="00557BCD">
        <w:rPr>
          <w:rFonts w:ascii="바탕체" w:eastAsia="바탕체" w:hAnsi="바탕체" w:hint="eastAsia"/>
          <w:b/>
          <w:sz w:val="36"/>
        </w:rPr>
        <w:t>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0C1B19">
        <w:rPr>
          <w:rFonts w:ascii="바탕체" w:eastAsia="바탕체" w:hAnsi="바탕체"/>
          <w:b/>
          <w:sz w:val="22"/>
        </w:rPr>
        <w:t>2</w:t>
      </w:r>
      <w:r w:rsidR="00013019">
        <w:rPr>
          <w:rFonts w:ascii="바탕체" w:eastAsia="바탕체" w:hAnsi="바탕체"/>
          <w:b/>
          <w:sz w:val="22"/>
        </w:rPr>
        <w:t>4</w:t>
      </w:r>
      <w:r>
        <w:rPr>
          <w:rFonts w:ascii="바탕체" w:eastAsia="바탕체" w:hAnsi="바탕체" w:hint="eastAsia"/>
          <w:b/>
          <w:sz w:val="22"/>
        </w:rPr>
        <w:t xml:space="preserve">년 </w:t>
      </w:r>
      <w:r w:rsidR="00013019">
        <w:rPr>
          <w:rFonts w:ascii="바탕체" w:eastAsia="바탕체" w:hAnsi="바탕체"/>
          <w:b/>
          <w:sz w:val="22"/>
        </w:rPr>
        <w:t>3</w:t>
      </w:r>
      <w:r>
        <w:rPr>
          <w:rFonts w:ascii="바탕체" w:eastAsia="바탕체" w:hAnsi="바탕체" w:hint="eastAsia"/>
          <w:b/>
          <w:sz w:val="22"/>
        </w:rPr>
        <w:t>월</w:t>
      </w:r>
      <w:r w:rsidR="00300BA1">
        <w:rPr>
          <w:rFonts w:ascii="바탕체" w:eastAsia="바탕체" w:hAnsi="바탕체" w:hint="eastAsia"/>
          <w:b/>
          <w:sz w:val="22"/>
        </w:rPr>
        <w:t xml:space="preserve"> </w:t>
      </w:r>
      <w:r w:rsidR="00300BA1">
        <w:rPr>
          <w:rFonts w:ascii="바탕체" w:eastAsia="바탕체" w:hAnsi="바탕체"/>
          <w:b/>
          <w:sz w:val="22"/>
        </w:rPr>
        <w:t>19</w:t>
      </w:r>
      <w:r>
        <w:rPr>
          <w:rFonts w:ascii="바탕체" w:eastAsia="바탕체" w:hAnsi="바탕체" w:hint="eastAsia"/>
          <w:b/>
          <w:sz w:val="22"/>
        </w:rPr>
        <w:t>일</w:t>
      </w:r>
      <w:r w:rsidR="00013019">
        <w:rPr>
          <w:rFonts w:ascii="바탕체" w:eastAsia="바탕체" w:hAnsi="바탕체" w:hint="eastAsia"/>
          <w:b/>
          <w:sz w:val="22"/>
        </w:rPr>
        <w:t xml:space="preserve"> </w:t>
      </w:r>
      <w:r w:rsidR="00300BA1">
        <w:rPr>
          <w:rFonts w:ascii="바탕체" w:eastAsia="바탕체" w:hAnsi="바탕체"/>
          <w:b/>
          <w:sz w:val="22"/>
        </w:rPr>
        <w:t>2</w:t>
      </w:r>
      <w:r w:rsidR="00013019">
        <w:rPr>
          <w:rFonts w:ascii="바탕체" w:eastAsia="바탕체" w:hAnsi="바탕체" w:hint="eastAsia"/>
          <w:b/>
          <w:sz w:val="22"/>
        </w:rPr>
        <w:t>회차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83"/>
      </w:tblGrid>
      <w:tr w:rsidR="00013019" w:rsidRPr="00B56591" w:rsidTr="00013019">
        <w:trPr>
          <w:trHeight w:val="621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013019" w:rsidRDefault="000130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3260" w:type="dxa"/>
            <w:vAlign w:val="center"/>
          </w:tcPr>
          <w:p w:rsidR="00013019" w:rsidRPr="00B56591" w:rsidRDefault="00300BA1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모빌리티(스마트홈)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13019" w:rsidRPr="00B56591" w:rsidRDefault="000130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팀코드</w:t>
            </w:r>
          </w:p>
        </w:tc>
        <w:tc>
          <w:tcPr>
            <w:tcW w:w="2983" w:type="dxa"/>
            <w:vAlign w:val="center"/>
          </w:tcPr>
          <w:p w:rsidR="00013019" w:rsidRPr="00B56591" w:rsidRDefault="00300BA1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E207</w:t>
            </w:r>
          </w:p>
        </w:tc>
      </w:tr>
      <w:tr w:rsidR="00174212" w:rsidRPr="00B56591" w:rsidTr="00174212">
        <w:trPr>
          <w:trHeight w:val="746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174212" w:rsidRPr="00B56591" w:rsidRDefault="00174212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주  제</w:t>
            </w:r>
          </w:p>
        </w:tc>
        <w:tc>
          <w:tcPr>
            <w:tcW w:w="3260" w:type="dxa"/>
            <w:vAlign w:val="center"/>
          </w:tcPr>
          <w:p w:rsidR="00174212" w:rsidRPr="00B56591" w:rsidRDefault="00300BA1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옷 추천 스마트 옷장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174212" w:rsidRPr="00B56591" w:rsidRDefault="00174212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  토</w:t>
            </w:r>
          </w:p>
        </w:tc>
        <w:tc>
          <w:tcPr>
            <w:tcW w:w="2983" w:type="dxa"/>
            <w:vAlign w:val="center"/>
          </w:tcPr>
          <w:p w:rsidR="00174212" w:rsidRPr="00B56591" w:rsidRDefault="00300BA1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전승민 멘토</w:t>
            </w:r>
          </w:p>
        </w:tc>
      </w:tr>
      <w:tr w:rsidR="004F1413" w:rsidRPr="00B56591" w:rsidTr="00013019">
        <w:trPr>
          <w:trHeight w:val="10545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661" w:type="dxa"/>
            <w:gridSpan w:val="3"/>
            <w:vAlign w:val="center"/>
          </w:tcPr>
          <w:p w:rsid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 xml:space="preserve">1)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진행상황 공유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 w:hint="eastAsia"/>
                <w:b/>
                <w:bCs/>
                <w:kern w:val="0"/>
                <w:sz w:val="27"/>
                <w:szCs w:val="27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27"/>
                <w:szCs w:val="27"/>
              </w:rPr>
              <w:t>현재 상황 보고 및 전달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</w:pPr>
            <w:r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 xml:space="preserve">2)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 w:val="36"/>
                <w:szCs w:val="36"/>
              </w:rPr>
              <w:t>질의 응답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1. 프로젝트 구조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Q1. 현업에서의 MSA와 DDD의 사용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Q2. 실제로 MSA로의 전환도 자주 일어나는지 궁금합니다.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Q3. FSD 아키텍쳐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TDD, ODD, DDD 등은 아키텍쳐로 묶이지만 같은 종류로 볼 수는 없다. 앞에 말한 방법을 포함한 다른 기법을 공부하여서 자신의 프로젝트에 필요한 방법을 적용시키는 것이 중요하다.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MSA : 하나의 서버를 구축해서 운영했을 때 생기는 문제점 해결하기 위함, 서비스 단위 구분하는 방법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MSA도 종류가 여러가지라서 풀고자 하는 문제가 무엇인지에 따라 결정!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[참고 자료](&lt;https://tech.socarcorp.kr/dev/2023/07/07/handling-authentication-token-traffic-02.html&gt;)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DDD : 도메인 기반 entity 구성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[참고자료] : 에릭 에반슨 - 도메인 주도 설계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나루세 마사노부 - 도메인 주도 설계 철저 입문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FSD : 최근 트렌디한 기법으로 한번 사용해서 익혀보는 것 나쁘지 않다고 생각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=&gt; 다양한 개념 및 방안을 학습하는 것 GOOD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프로젝트에 맞게 필요한 개념을 적용시킬 것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무리하게 꼭 필요하지 않은 것 적용시키는 것 NO(오버엔지니어링)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2. 프로젝트 진행(코드리뷰)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Q1. gerrit을 활용한 코드리뷰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Q2. 6인 팀이 각 파트의 커밋을 다 확인 하는 방안을 채택하고 있는데 혹시 개선점이 있을까요?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 코드리뷰는 팀마다 문화가 다르다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예시)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앱 프로젝트에서는 엄청 꼼꼼히 확인했었다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- 스토어에 업로드를 하고 바로 사용이 되는 특징 때문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백엔드 팀에서 조금 널널하게 했었다.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</w: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- 일단 배포 후 상황에 따라 수정을 하자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도메인끼리 코드리뷰를 하기도 한다.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ab/>
              <w:t>컨벤션도 회사마다 다름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 MR, PR 단위로 코드리뷰 하는 것이 기본(github, gitlab 기준으로 많이 한다)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 백과 프론트는 브랜치 분리보다는 repo분리가 조금 더 일반적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참고자료 :구글엔지니어는 이렇게 일한다. 內 챕터 9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3. 온디바이스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Q1. 모빌리티 자율주행에서 온디바이스</w:t>
            </w:r>
            <w:r w:rsidRPr="001E4B1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AI가 어떻게 구현되고 성능적으로</w:t>
            </w:r>
            <w:r w:rsidRPr="001E4B1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최적화되는지 궁금</w:t>
            </w:r>
          </w:p>
          <w:p w:rsidR="001E4B15" w:rsidRPr="001E4B15" w:rsidRDefault="001E4B15" w:rsidP="001E4B1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Q2. 온디바이스</w:t>
            </w:r>
            <w:r w:rsidRPr="001E4B15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1E4B15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AI를 업계에서 보는 시각과 향후 동향에 대해 여쭤보고 싶습니다.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 서버가 좋을 수도있고 온디바이스가 좋을 수도있다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 애플이 온디바이스를 많이 이용한다.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 온디바이스는 호스트가 너무 많아지는 우려가 있다.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yolo-tiny 라는 기기를 사용하는거 같다.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가속기 자체는 많이 쓰고, 어떤 디바이스를 많이 쓰냐는 각자 다르다.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연구는 파이썬으로 하지만 그걸 그대로 쓰는게 아니라 양자화시키거나 한다.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현업에서 하는거 키워드들을 놓치지마라.</w:t>
            </w:r>
          </w:p>
          <w:p w:rsidR="001E4B15" w:rsidRPr="001E4B15" w:rsidRDefault="001E4B15" w:rsidP="001E4B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E4B1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하지만 너무 집착하지말고, 주니어에게 바라는 건 코드 스탠다드나 버그방지이다. </w:t>
            </w:r>
          </w:p>
          <w:p w:rsidR="00AF1AD8" w:rsidRPr="001E4B15" w:rsidRDefault="00AF1AD8" w:rsidP="005C3553">
            <w:pPr>
              <w:rPr>
                <w:rFonts w:ascii="바탕체" w:eastAsia="바탕체" w:hAnsi="바탕체"/>
                <w:sz w:val="24"/>
              </w:rPr>
            </w:pPr>
            <w:bookmarkStart w:id="0" w:name="_GoBack"/>
            <w:bookmarkEnd w:id="0"/>
          </w:p>
        </w:tc>
      </w:tr>
    </w:tbl>
    <w:p w:rsidR="00845B64" w:rsidRDefault="00845B64" w:rsidP="001E4B15">
      <w:pPr>
        <w:rPr>
          <w:rFonts w:ascii="바탕체" w:eastAsia="바탕체" w:hAnsi="바탕체" w:hint="eastAsia"/>
        </w:rPr>
      </w:pPr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2FD" w:rsidRDefault="004542FD" w:rsidP="008E6942">
      <w:pPr>
        <w:spacing w:after="0" w:line="240" w:lineRule="auto"/>
      </w:pPr>
      <w:r>
        <w:separator/>
      </w:r>
    </w:p>
  </w:endnote>
  <w:endnote w:type="continuationSeparator" w:id="0">
    <w:p w:rsidR="004542FD" w:rsidRDefault="004542FD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2FD" w:rsidRDefault="004542FD" w:rsidP="008E6942">
      <w:pPr>
        <w:spacing w:after="0" w:line="240" w:lineRule="auto"/>
      </w:pPr>
      <w:r>
        <w:separator/>
      </w:r>
    </w:p>
  </w:footnote>
  <w:footnote w:type="continuationSeparator" w:id="0">
    <w:p w:rsidR="004542FD" w:rsidRDefault="004542FD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13019"/>
    <w:rsid w:val="000524DB"/>
    <w:rsid w:val="00096A3B"/>
    <w:rsid w:val="000C1B19"/>
    <w:rsid w:val="000C7657"/>
    <w:rsid w:val="000E54A7"/>
    <w:rsid w:val="000F0017"/>
    <w:rsid w:val="00152153"/>
    <w:rsid w:val="00154361"/>
    <w:rsid w:val="00174212"/>
    <w:rsid w:val="001820E4"/>
    <w:rsid w:val="001D6ED4"/>
    <w:rsid w:val="001E4B15"/>
    <w:rsid w:val="00297F3E"/>
    <w:rsid w:val="002B38F7"/>
    <w:rsid w:val="002B477D"/>
    <w:rsid w:val="00300BA1"/>
    <w:rsid w:val="003437ED"/>
    <w:rsid w:val="00344EDC"/>
    <w:rsid w:val="00363A70"/>
    <w:rsid w:val="003F67AE"/>
    <w:rsid w:val="00453219"/>
    <w:rsid w:val="004542FD"/>
    <w:rsid w:val="00463DCD"/>
    <w:rsid w:val="004A0C6F"/>
    <w:rsid w:val="004E5427"/>
    <w:rsid w:val="004F1413"/>
    <w:rsid w:val="00557BCD"/>
    <w:rsid w:val="005C3553"/>
    <w:rsid w:val="005D30E7"/>
    <w:rsid w:val="00635EEA"/>
    <w:rsid w:val="006556E3"/>
    <w:rsid w:val="006A5362"/>
    <w:rsid w:val="006C73E3"/>
    <w:rsid w:val="00710E8B"/>
    <w:rsid w:val="00740C90"/>
    <w:rsid w:val="00742306"/>
    <w:rsid w:val="0080645C"/>
    <w:rsid w:val="00845B64"/>
    <w:rsid w:val="008B7626"/>
    <w:rsid w:val="008E6942"/>
    <w:rsid w:val="00982930"/>
    <w:rsid w:val="009B5678"/>
    <w:rsid w:val="009C1B4E"/>
    <w:rsid w:val="00AB2AFF"/>
    <w:rsid w:val="00AF1AD8"/>
    <w:rsid w:val="00B46B70"/>
    <w:rsid w:val="00B56591"/>
    <w:rsid w:val="00B72D9D"/>
    <w:rsid w:val="00C326DB"/>
    <w:rsid w:val="00D12BBF"/>
    <w:rsid w:val="00D52B37"/>
    <w:rsid w:val="00DA7A77"/>
    <w:rsid w:val="00E4043B"/>
    <w:rsid w:val="00EC384E"/>
    <w:rsid w:val="00F03ECB"/>
    <w:rsid w:val="00F2391B"/>
    <w:rsid w:val="00F758EC"/>
    <w:rsid w:val="00FD0A02"/>
    <w:rsid w:val="00F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F0F76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E4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4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1E4B1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E4B15"/>
    <w:rPr>
      <w:rFonts w:ascii="굴림" w:eastAsia="굴림" w:hAnsi="굴림" w:cs="굴림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1E4B15"/>
    <w:rPr>
      <w:b/>
      <w:bCs/>
    </w:rPr>
  </w:style>
  <w:style w:type="paragraph" w:styleId="aa">
    <w:name w:val="Normal (Web)"/>
    <w:basedOn w:val="a"/>
    <w:uiPriority w:val="99"/>
    <w:semiHidden/>
    <w:unhideWhenUsed/>
    <w:rsid w:val="001E4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E4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4B1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4B1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41FC-0C86-442C-9A8D-D117D5B0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4</cp:revision>
  <dcterms:created xsi:type="dcterms:W3CDTF">2024-02-29T03:24:00Z</dcterms:created>
  <dcterms:modified xsi:type="dcterms:W3CDTF">2024-03-19T06:53:00Z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